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68FEF" w14:textId="77777777" w:rsidR="00ED1B8E" w:rsidRPr="006B43C9" w:rsidRDefault="00666D8F">
      <w:pPr>
        <w:jc w:val="center"/>
        <w:rPr>
          <w:rFonts w:ascii="Arial" w:eastAsia="仿宋_GB2312" w:hAnsi="Arial" w:cs="Arial"/>
          <w:b/>
          <w:w w:val="90"/>
          <w:sz w:val="72"/>
          <w:szCs w:val="72"/>
        </w:rPr>
      </w:pPr>
      <w:r w:rsidRPr="006B43C9">
        <w:rPr>
          <w:rFonts w:ascii="Arial" w:eastAsia="仿宋_GB2312" w:hAnsi="Arial" w:cs="Arial"/>
          <w:b/>
          <w:w w:val="90"/>
          <w:sz w:val="72"/>
          <w:szCs w:val="72"/>
        </w:rPr>
        <w:t>机电产品国际公开招标</w:t>
      </w:r>
    </w:p>
    <w:p w14:paraId="354C80AB" w14:textId="0A08E63F" w:rsidR="00ED1B8E" w:rsidRPr="006B43C9" w:rsidRDefault="00A05E4D">
      <w:pPr>
        <w:pStyle w:val="aff2"/>
        <w:jc w:val="center"/>
        <w:rPr>
          <w:rFonts w:ascii="Arial" w:hAnsi="Arial" w:cs="Arial"/>
          <w:bCs/>
          <w:sz w:val="32"/>
          <w:szCs w:val="32"/>
        </w:rPr>
      </w:pPr>
      <w:r>
        <w:rPr>
          <w:rFonts w:ascii="Arial" w:hAnsi="Arial" w:cs="Arial"/>
          <w:bCs/>
          <w:noProof/>
          <w:sz w:val="32"/>
          <w:szCs w:val="32"/>
        </w:rPr>
        <mc:AlternateContent>
          <mc:Choice Requires="wps">
            <w:drawing>
              <wp:anchor distT="4294967295" distB="4294967295" distL="114300" distR="114300" simplePos="0" relativeHeight="251658240" behindDoc="0" locked="0" layoutInCell="1" allowOverlap="1" wp14:anchorId="47F5C591" wp14:editId="3F0DA893">
                <wp:simplePos x="0" y="0"/>
                <wp:positionH relativeFrom="column">
                  <wp:posOffset>0</wp:posOffset>
                </wp:positionH>
                <wp:positionV relativeFrom="paragraph">
                  <wp:posOffset>158749</wp:posOffset>
                </wp:positionV>
                <wp:extent cx="5934075" cy="0"/>
                <wp:effectExtent l="0" t="19050" r="28575" b="19050"/>
                <wp:wrapNone/>
                <wp:docPr id="4" name="直线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4075" cy="0"/>
                        </a:xfrm>
                        <a:prstGeom prst="line">
                          <a:avLst/>
                        </a:prstGeom>
                        <a:noFill/>
                        <a:ln w="57150" cmpd="thinThick">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225C054B" id="直线 145" o:spid="_x0000_s1026" style="position:absolute;left:0;text-align:left;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5pt" to="467.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" strokeweight="4.5pt">
                <v:stroke linestyle="thinThick"/>
              </v:line>
            </w:pict>
          </mc:Fallback>
        </mc:AlternateContent>
      </w:r>
    </w:p>
    <w:p w14:paraId="52F0E67A" w14:textId="77777777" w:rsidR="00ED1B8E" w:rsidRPr="006B43C9" w:rsidRDefault="00666D8F" w:rsidP="004D2F40">
      <w:pPr>
        <w:pStyle w:val="aff2"/>
        <w:spacing w:beforeLines="300" w:before="936" w:line="2000" w:lineRule="exact"/>
        <w:jc w:val="center"/>
        <w:rPr>
          <w:rFonts w:ascii="Arial" w:hAnsi="Arial" w:cs="Arial"/>
          <w:sz w:val="90"/>
          <w:szCs w:val="90"/>
        </w:rPr>
      </w:pPr>
      <w:r w:rsidRPr="006B43C9">
        <w:rPr>
          <w:rFonts w:ascii="Arial" w:hAnsi="Arial" w:cs="Arial"/>
          <w:sz w:val="90"/>
          <w:szCs w:val="90"/>
        </w:rPr>
        <w:t>招标文件</w:t>
      </w:r>
    </w:p>
    <w:p w14:paraId="7EC6C5A9" w14:textId="77777777" w:rsidR="00ED1B8E" w:rsidRPr="006B43C9" w:rsidRDefault="00ED1B8E">
      <w:pPr>
        <w:pStyle w:val="aff2"/>
        <w:jc w:val="center"/>
        <w:rPr>
          <w:rFonts w:ascii="Arial" w:hAnsi="Arial" w:cs="Arial"/>
          <w:sz w:val="28"/>
        </w:rPr>
      </w:pPr>
    </w:p>
    <w:p w14:paraId="2A99E174" w14:textId="0269DAB7" w:rsidR="00ED1B8E" w:rsidRPr="006B43C9" w:rsidRDefault="00666D8F">
      <w:pPr>
        <w:ind w:firstLineChars="450" w:firstLine="1620"/>
        <w:rPr>
          <w:rFonts w:ascii="Arial" w:hAnsi="Arial" w:cs="Arial"/>
          <w:sz w:val="36"/>
        </w:rPr>
      </w:pPr>
      <w:r w:rsidRPr="006B43C9">
        <w:rPr>
          <w:rFonts w:ascii="Arial" w:hAnsi="Arial" w:cs="Arial"/>
          <w:sz w:val="36"/>
        </w:rPr>
        <w:t>项目编号：</w:t>
      </w:r>
      <w:r w:rsidR="00D37030">
        <w:rPr>
          <w:rFonts w:ascii="Arial" w:hAnsi="Arial" w:cs="Arial"/>
          <w:sz w:val="36"/>
        </w:rPr>
        <w:t>0633-214152128H10</w:t>
      </w:r>
    </w:p>
    <w:p w14:paraId="731DD9AD" w14:textId="59844085" w:rsidR="00446532" w:rsidRPr="006B43C9" w:rsidRDefault="00446532" w:rsidP="00446532">
      <w:pPr>
        <w:ind w:firstLineChars="945" w:firstLine="3402"/>
        <w:rPr>
          <w:rFonts w:ascii="Arial" w:hAnsi="Arial" w:cs="Arial"/>
          <w:sz w:val="36"/>
        </w:rPr>
      </w:pPr>
      <w:r w:rsidRPr="006B43C9">
        <w:rPr>
          <w:rFonts w:ascii="Arial" w:hAnsi="Arial" w:cs="Arial"/>
          <w:sz w:val="36"/>
        </w:rPr>
        <w:t>GXZC2021-G1-000108-JDZB</w:t>
      </w:r>
    </w:p>
    <w:p w14:paraId="6C6AD8C2" w14:textId="77777777" w:rsidR="007A4E11" w:rsidRPr="006B43C9" w:rsidRDefault="00666D8F" w:rsidP="007A4E11">
      <w:pPr>
        <w:ind w:leftChars="744" w:left="3542" w:hangingChars="550" w:hanging="1980"/>
        <w:rPr>
          <w:rFonts w:ascii="Arial" w:hAnsi="Arial" w:cs="Arial"/>
          <w:sz w:val="36"/>
        </w:rPr>
      </w:pPr>
      <w:r w:rsidRPr="006B43C9">
        <w:rPr>
          <w:rFonts w:ascii="Arial" w:hAnsi="Arial" w:cs="Arial"/>
          <w:sz w:val="36"/>
        </w:rPr>
        <w:t>项目名称：</w:t>
      </w:r>
      <w:r w:rsidR="007A4E11" w:rsidRPr="006B43C9">
        <w:rPr>
          <w:rFonts w:ascii="Arial" w:hAnsi="Arial" w:cs="Arial"/>
          <w:sz w:val="36"/>
        </w:rPr>
        <w:t>广西中医药大学第一附属医院医疗设备采购项目</w:t>
      </w:r>
    </w:p>
    <w:p w14:paraId="5A0A7E77" w14:textId="77777777" w:rsidR="00ED1B8E" w:rsidRPr="006B43C9" w:rsidRDefault="00666D8F" w:rsidP="007A4E11">
      <w:pPr>
        <w:ind w:leftChars="753" w:left="2121" w:hangingChars="150" w:hanging="540"/>
        <w:rPr>
          <w:rFonts w:ascii="Arial" w:hAnsi="Arial" w:cs="Arial"/>
          <w:sz w:val="36"/>
        </w:rPr>
      </w:pPr>
      <w:r w:rsidRPr="006B43C9">
        <w:rPr>
          <w:rFonts w:ascii="Arial" w:hAnsi="Arial" w:cs="Arial"/>
          <w:sz w:val="36"/>
        </w:rPr>
        <w:t>设备名称：</w:t>
      </w:r>
      <w:r w:rsidR="00844047" w:rsidRPr="006B43C9">
        <w:rPr>
          <w:rFonts w:ascii="Arial" w:hAnsi="Arial" w:cs="Arial"/>
          <w:sz w:val="36"/>
        </w:rPr>
        <w:t>全数字化通用型平板血管造影系统</w:t>
      </w:r>
    </w:p>
    <w:p w14:paraId="5FA27BF6" w14:textId="77777777" w:rsidR="00ED1B8E" w:rsidRPr="006B43C9" w:rsidRDefault="00ED1B8E">
      <w:pPr>
        <w:jc w:val="center"/>
        <w:rPr>
          <w:rFonts w:ascii="Arial" w:hAnsi="Arial" w:cs="Arial"/>
          <w:sz w:val="36"/>
        </w:rPr>
      </w:pPr>
    </w:p>
    <w:p w14:paraId="777A794F" w14:textId="77777777" w:rsidR="00ED1B8E" w:rsidRPr="006B43C9" w:rsidRDefault="00ED1B8E">
      <w:pPr>
        <w:jc w:val="center"/>
        <w:rPr>
          <w:rFonts w:ascii="Arial" w:hAnsi="Arial" w:cs="Arial"/>
          <w:sz w:val="36"/>
        </w:rPr>
      </w:pPr>
    </w:p>
    <w:p w14:paraId="308CCFF3" w14:textId="77777777" w:rsidR="00ED1B8E" w:rsidRPr="006B43C9" w:rsidRDefault="00ED1B8E">
      <w:pPr>
        <w:jc w:val="center"/>
        <w:rPr>
          <w:rFonts w:ascii="Arial" w:hAnsi="Arial" w:cs="Arial"/>
          <w:sz w:val="36"/>
        </w:rPr>
      </w:pPr>
    </w:p>
    <w:p w14:paraId="251267AF" w14:textId="1CE833F1" w:rsidR="00ED1B8E" w:rsidRPr="006B43C9" w:rsidRDefault="00A05E4D">
      <w:pPr>
        <w:spacing w:line="660" w:lineRule="exact"/>
        <w:rPr>
          <w:rFonts w:ascii="Arial" w:hAnsi="Arial" w:cs="Arial"/>
          <w:sz w:val="36"/>
        </w:rPr>
      </w:pPr>
      <w:r>
        <w:rPr>
          <w:rFonts w:ascii="Arial" w:hAnsi="Arial" w:cs="Arial"/>
          <w:noProof/>
          <w:sz w:val="32"/>
          <w:szCs w:val="32"/>
        </w:rPr>
        <mc:AlternateContent>
          <mc:Choice Requires="wps">
            <w:drawing>
              <wp:anchor distT="4294967295" distB="4294967295" distL="114300" distR="114300" simplePos="0" relativeHeight="251657216" behindDoc="0" locked="0" layoutInCell="1" allowOverlap="1" wp14:anchorId="3AA9213C" wp14:editId="5C254580">
                <wp:simplePos x="0" y="0"/>
                <wp:positionH relativeFrom="column">
                  <wp:posOffset>-14605</wp:posOffset>
                </wp:positionH>
                <wp:positionV relativeFrom="paragraph">
                  <wp:posOffset>379094</wp:posOffset>
                </wp:positionV>
                <wp:extent cx="5867400" cy="0"/>
                <wp:effectExtent l="0" t="0" r="0" b="0"/>
                <wp:wrapNone/>
                <wp:docPr id="3" name="直线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19050">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315177C1" id="直线 144"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pt,29.85pt" to="460.8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" strokeweight="1.5pt"/>
            </w:pict>
          </mc:Fallback>
        </mc:AlternateContent>
      </w:r>
    </w:p>
    <w:p w14:paraId="4E206636" w14:textId="77777777" w:rsidR="00ED1B8E" w:rsidRPr="006B43C9" w:rsidRDefault="00666D8F">
      <w:pPr>
        <w:spacing w:line="660" w:lineRule="exact"/>
        <w:ind w:firstLineChars="577" w:firstLine="1846"/>
        <w:rPr>
          <w:rFonts w:ascii="Arial" w:hAnsi="Arial" w:cs="Arial"/>
          <w:sz w:val="32"/>
          <w:szCs w:val="32"/>
        </w:rPr>
      </w:pPr>
      <w:r w:rsidRPr="006B43C9">
        <w:rPr>
          <w:rFonts w:ascii="Arial" w:hAnsi="Arial" w:cs="Arial"/>
          <w:sz w:val="32"/>
          <w:szCs w:val="32"/>
        </w:rPr>
        <w:t>招标人：</w:t>
      </w:r>
      <w:r w:rsidR="00844047" w:rsidRPr="006B43C9">
        <w:rPr>
          <w:rFonts w:ascii="Arial" w:hAnsi="Arial" w:cs="Arial"/>
          <w:sz w:val="32"/>
          <w:szCs w:val="32"/>
        </w:rPr>
        <w:t>广西中医药大学第一附属医院</w:t>
      </w:r>
    </w:p>
    <w:p w14:paraId="4BFE03F4" w14:textId="77777777" w:rsidR="00ED1B8E" w:rsidRPr="006B43C9" w:rsidRDefault="00666D8F">
      <w:pPr>
        <w:spacing w:line="660" w:lineRule="exact"/>
        <w:jc w:val="center"/>
        <w:rPr>
          <w:rFonts w:ascii="Arial" w:hAnsi="Arial" w:cs="Arial"/>
          <w:sz w:val="32"/>
          <w:szCs w:val="32"/>
        </w:rPr>
      </w:pPr>
      <w:r w:rsidRPr="006B43C9">
        <w:rPr>
          <w:rFonts w:ascii="Arial" w:hAnsi="Arial" w:cs="Arial"/>
          <w:sz w:val="32"/>
          <w:szCs w:val="32"/>
        </w:rPr>
        <w:t>招标代理机构：广西机电设备招标有限公司</w:t>
      </w:r>
    </w:p>
    <w:p w14:paraId="6AEA756A" w14:textId="723963B1" w:rsidR="00ED1B8E" w:rsidRPr="006B43C9" w:rsidRDefault="00666D8F">
      <w:pPr>
        <w:spacing w:line="660" w:lineRule="exact"/>
        <w:jc w:val="center"/>
        <w:rPr>
          <w:rFonts w:ascii="Arial" w:hAnsi="Arial" w:cs="Arial"/>
          <w:sz w:val="32"/>
          <w:szCs w:val="32"/>
        </w:rPr>
      </w:pPr>
      <w:r w:rsidRPr="006B43C9">
        <w:rPr>
          <w:rFonts w:ascii="Arial" w:hAnsi="Arial" w:cs="Arial"/>
          <w:sz w:val="32"/>
          <w:szCs w:val="32"/>
        </w:rPr>
        <w:t>202</w:t>
      </w:r>
      <w:r w:rsidR="00F62E44" w:rsidRPr="006B43C9">
        <w:rPr>
          <w:rFonts w:ascii="Arial" w:hAnsi="Arial" w:cs="Arial"/>
          <w:sz w:val="32"/>
          <w:szCs w:val="32"/>
        </w:rPr>
        <w:t>1</w:t>
      </w:r>
      <w:r w:rsidRPr="006B43C9">
        <w:rPr>
          <w:rFonts w:ascii="Arial" w:hAnsi="Arial" w:cs="Arial"/>
          <w:sz w:val="32"/>
          <w:szCs w:val="32"/>
        </w:rPr>
        <w:t>年</w:t>
      </w:r>
      <w:r w:rsidR="002035B5">
        <w:rPr>
          <w:rFonts w:ascii="Arial" w:hAnsi="Arial" w:cs="Arial"/>
          <w:sz w:val="32"/>
          <w:szCs w:val="32"/>
        </w:rPr>
        <w:t>2</w:t>
      </w:r>
      <w:r w:rsidRPr="006B43C9">
        <w:rPr>
          <w:rFonts w:ascii="Arial" w:hAnsi="Arial" w:cs="Arial"/>
          <w:sz w:val="32"/>
          <w:szCs w:val="32"/>
        </w:rPr>
        <w:t>月</w:t>
      </w:r>
    </w:p>
    <w:p w14:paraId="3FA7522D" w14:textId="77777777" w:rsidR="00ED1B8E" w:rsidRPr="006B43C9" w:rsidRDefault="00ED1B8E">
      <w:pPr>
        <w:jc w:val="center"/>
        <w:rPr>
          <w:rFonts w:ascii="Arial" w:hAnsi="Arial" w:cs="Arial"/>
          <w:sz w:val="24"/>
        </w:rPr>
        <w:sectPr w:rsidR="00ED1B8E" w:rsidRPr="006B43C9">
          <w:headerReference w:type="default" r:id="rId9"/>
          <w:footerReference w:type="default" r:id="rId10"/>
          <w:pgSz w:w="11906" w:h="16838"/>
          <w:pgMar w:top="1418" w:right="1418" w:bottom="1418" w:left="1644" w:header="851" w:footer="590" w:gutter="0"/>
          <w:pgNumType w:start="1"/>
          <w:cols w:space="720"/>
          <w:docGrid w:type="lines" w:linePitch="312"/>
        </w:sectPr>
      </w:pPr>
    </w:p>
    <w:p w14:paraId="11086D21" w14:textId="77777777" w:rsidR="00ED1B8E" w:rsidRPr="006B43C9" w:rsidRDefault="00ED1B8E">
      <w:pPr>
        <w:jc w:val="center"/>
        <w:rPr>
          <w:rFonts w:ascii="Arial" w:hAnsi="Arial" w:cs="Arial"/>
          <w:sz w:val="24"/>
        </w:rPr>
      </w:pPr>
    </w:p>
    <w:p w14:paraId="0B4F4A3B" w14:textId="77777777" w:rsidR="00ED1B8E" w:rsidRPr="006B43C9" w:rsidRDefault="00666D8F">
      <w:pPr>
        <w:jc w:val="center"/>
        <w:rPr>
          <w:rFonts w:ascii="Arial" w:hAnsi="Arial" w:cs="Arial"/>
          <w:b/>
          <w:sz w:val="48"/>
        </w:rPr>
      </w:pPr>
      <w:r w:rsidRPr="006B43C9">
        <w:rPr>
          <w:rFonts w:ascii="Arial" w:hAnsi="Arial" w:cs="Arial"/>
          <w:b/>
          <w:sz w:val="48"/>
        </w:rPr>
        <w:t>目</w:t>
      </w:r>
      <w:r w:rsidRPr="006B43C9">
        <w:rPr>
          <w:rFonts w:ascii="Arial" w:hAnsi="Arial" w:cs="Arial"/>
          <w:b/>
          <w:sz w:val="48"/>
        </w:rPr>
        <w:t xml:space="preserve">    </w:t>
      </w:r>
      <w:r w:rsidRPr="006B43C9">
        <w:rPr>
          <w:rFonts w:ascii="Arial" w:hAnsi="Arial" w:cs="Arial"/>
          <w:b/>
          <w:sz w:val="48"/>
        </w:rPr>
        <w:t>录</w:t>
      </w:r>
    </w:p>
    <w:p w14:paraId="7BDF7898" w14:textId="77777777" w:rsidR="00ED1B8E" w:rsidRPr="006B43C9" w:rsidRDefault="00666D8F">
      <w:pPr>
        <w:jc w:val="center"/>
        <w:rPr>
          <w:rFonts w:ascii="Arial" w:hAnsi="Arial" w:cs="Arial"/>
          <w:sz w:val="24"/>
        </w:rPr>
      </w:pPr>
      <w:r w:rsidRPr="006B43C9">
        <w:rPr>
          <w:rFonts w:ascii="Arial" w:hAnsi="Arial" w:cs="Arial"/>
          <w:sz w:val="24"/>
        </w:rPr>
        <w:t xml:space="preserve">    </w:t>
      </w:r>
    </w:p>
    <w:p w14:paraId="47226424" w14:textId="0D20F254" w:rsidR="00ED1B8E" w:rsidRPr="006B43C9" w:rsidRDefault="001C1D55">
      <w:pPr>
        <w:pStyle w:val="TOC1"/>
        <w:rPr>
          <w:rFonts w:ascii="Arial" w:hAnsi="Arial" w:cs="Arial"/>
          <w:noProof/>
          <w:sz w:val="24"/>
        </w:rPr>
      </w:pPr>
      <w:r w:rsidRPr="006B43C9">
        <w:rPr>
          <w:rFonts w:ascii="Arial" w:hAnsi="Arial" w:cs="Arial"/>
          <w:sz w:val="24"/>
        </w:rPr>
        <w:fldChar w:fldCharType="begin"/>
      </w:r>
      <w:r w:rsidR="00666D8F" w:rsidRPr="006B43C9">
        <w:rPr>
          <w:rFonts w:ascii="Arial" w:hAnsi="Arial" w:cs="Arial"/>
          <w:sz w:val="24"/>
        </w:rPr>
        <w:instrText xml:space="preserve"> TOC \o "1-3" \h \z \u </w:instrText>
      </w:r>
      <w:r w:rsidRPr="006B43C9">
        <w:rPr>
          <w:rFonts w:ascii="Arial" w:hAnsi="Arial" w:cs="Arial"/>
          <w:sz w:val="24"/>
        </w:rPr>
        <w:fldChar w:fldCharType="separate"/>
      </w:r>
      <w:hyperlink w:anchor="_Toc37408273" w:history="1">
        <w:r w:rsidR="00666D8F" w:rsidRPr="006B43C9">
          <w:rPr>
            <w:rStyle w:val="affff7"/>
            <w:rFonts w:ascii="Arial" w:hAnsi="Arial" w:cs="Arial"/>
            <w:b/>
            <w:noProof/>
            <w:color w:val="auto"/>
            <w:sz w:val="24"/>
          </w:rPr>
          <w:t>第一册</w:t>
        </w:r>
        <w:r w:rsidR="00666D8F" w:rsidRPr="006B43C9">
          <w:rPr>
            <w:rFonts w:ascii="Arial" w:hAnsi="Arial" w:cs="Arial"/>
            <w:noProof/>
            <w:sz w:val="24"/>
          </w:rPr>
          <w:tab/>
        </w:r>
        <w:r w:rsidRPr="006B43C9">
          <w:rPr>
            <w:rFonts w:ascii="Arial" w:hAnsi="Arial" w:cs="Arial"/>
            <w:noProof/>
            <w:sz w:val="24"/>
          </w:rPr>
          <w:fldChar w:fldCharType="begin"/>
        </w:r>
        <w:r w:rsidR="00666D8F" w:rsidRPr="006B43C9">
          <w:rPr>
            <w:rFonts w:ascii="Arial" w:hAnsi="Arial" w:cs="Arial"/>
            <w:noProof/>
            <w:sz w:val="24"/>
          </w:rPr>
          <w:instrText xml:space="preserve"> PAGEREF _Toc37408273 \h </w:instrText>
        </w:r>
        <w:r w:rsidRPr="006B43C9">
          <w:rPr>
            <w:rFonts w:ascii="Arial" w:hAnsi="Arial" w:cs="Arial"/>
            <w:noProof/>
            <w:sz w:val="24"/>
          </w:rPr>
        </w:r>
        <w:r w:rsidRPr="006B43C9">
          <w:rPr>
            <w:rFonts w:ascii="Arial" w:hAnsi="Arial" w:cs="Arial"/>
            <w:noProof/>
            <w:sz w:val="24"/>
          </w:rPr>
          <w:fldChar w:fldCharType="separate"/>
        </w:r>
        <w:r w:rsidR="00290722">
          <w:rPr>
            <w:rFonts w:ascii="Arial" w:hAnsi="Arial" w:cs="Arial"/>
            <w:noProof/>
            <w:sz w:val="24"/>
          </w:rPr>
          <w:t>1</w:t>
        </w:r>
        <w:r w:rsidRPr="006B43C9">
          <w:rPr>
            <w:rFonts w:ascii="Arial" w:hAnsi="Arial" w:cs="Arial"/>
            <w:noProof/>
            <w:sz w:val="24"/>
          </w:rPr>
          <w:fldChar w:fldCharType="end"/>
        </w:r>
      </w:hyperlink>
    </w:p>
    <w:p w14:paraId="0D689BE9" w14:textId="640285F8" w:rsidR="00ED1B8E" w:rsidRPr="006B43C9" w:rsidRDefault="00691218">
      <w:pPr>
        <w:pStyle w:val="TOC1"/>
        <w:rPr>
          <w:rFonts w:ascii="Arial" w:hAnsi="Arial" w:cs="Arial"/>
          <w:noProof/>
          <w:sz w:val="24"/>
        </w:rPr>
      </w:pPr>
      <w:hyperlink w:anchor="_Toc37408274" w:history="1">
        <w:r w:rsidR="00666D8F" w:rsidRPr="006B43C9">
          <w:rPr>
            <w:rStyle w:val="affff7"/>
            <w:rFonts w:ascii="Arial" w:hAnsi="Arial" w:cs="Arial"/>
            <w:b/>
            <w:noProof/>
            <w:color w:val="auto"/>
            <w:sz w:val="24"/>
          </w:rPr>
          <w:t>第一章</w:t>
        </w:r>
        <w:r w:rsidR="00666D8F" w:rsidRPr="006B43C9">
          <w:rPr>
            <w:rStyle w:val="affff7"/>
            <w:rFonts w:ascii="Arial" w:hAnsi="Arial" w:cs="Arial"/>
            <w:b/>
            <w:noProof/>
            <w:color w:val="auto"/>
            <w:sz w:val="24"/>
          </w:rPr>
          <w:t xml:space="preserve"> </w:t>
        </w:r>
        <w:r w:rsidR="00666D8F" w:rsidRPr="006B43C9">
          <w:rPr>
            <w:rStyle w:val="affff7"/>
            <w:rFonts w:ascii="Arial" w:hAnsi="Arial" w:cs="Arial"/>
            <w:b/>
            <w:noProof/>
            <w:color w:val="auto"/>
            <w:sz w:val="24"/>
          </w:rPr>
          <w:t>投标人须知</w:t>
        </w:r>
        <w:r w:rsidR="00666D8F" w:rsidRPr="006B43C9">
          <w:rPr>
            <w:rFonts w:ascii="Arial" w:hAnsi="Arial" w:cs="Arial"/>
            <w:noProof/>
            <w:sz w:val="24"/>
          </w:rPr>
          <w:tab/>
        </w:r>
        <w:r w:rsidR="001C1D55" w:rsidRPr="006B43C9">
          <w:rPr>
            <w:rFonts w:ascii="Arial" w:hAnsi="Arial" w:cs="Arial"/>
            <w:noProof/>
            <w:sz w:val="24"/>
          </w:rPr>
          <w:fldChar w:fldCharType="begin"/>
        </w:r>
        <w:r w:rsidR="00666D8F" w:rsidRPr="006B43C9">
          <w:rPr>
            <w:rFonts w:ascii="Arial" w:hAnsi="Arial" w:cs="Arial"/>
            <w:noProof/>
            <w:sz w:val="24"/>
          </w:rPr>
          <w:instrText xml:space="preserve"> PAGEREF _Toc37408274 \h </w:instrText>
        </w:r>
        <w:r w:rsidR="001C1D55" w:rsidRPr="006B43C9">
          <w:rPr>
            <w:rFonts w:ascii="Arial" w:hAnsi="Arial" w:cs="Arial"/>
            <w:noProof/>
            <w:sz w:val="24"/>
          </w:rPr>
        </w:r>
        <w:r w:rsidR="001C1D55" w:rsidRPr="006B43C9">
          <w:rPr>
            <w:rFonts w:ascii="Arial" w:hAnsi="Arial" w:cs="Arial"/>
            <w:noProof/>
            <w:sz w:val="24"/>
          </w:rPr>
          <w:fldChar w:fldCharType="separate"/>
        </w:r>
        <w:r w:rsidR="00290722">
          <w:rPr>
            <w:rFonts w:ascii="Arial" w:hAnsi="Arial" w:cs="Arial"/>
            <w:noProof/>
            <w:sz w:val="24"/>
          </w:rPr>
          <w:t>2</w:t>
        </w:r>
        <w:r w:rsidR="001C1D55" w:rsidRPr="006B43C9">
          <w:rPr>
            <w:rFonts w:ascii="Arial" w:hAnsi="Arial" w:cs="Arial"/>
            <w:noProof/>
            <w:sz w:val="24"/>
          </w:rPr>
          <w:fldChar w:fldCharType="end"/>
        </w:r>
      </w:hyperlink>
    </w:p>
    <w:p w14:paraId="01320387" w14:textId="08F2E43A" w:rsidR="00ED1B8E" w:rsidRPr="006B43C9" w:rsidRDefault="00691218">
      <w:pPr>
        <w:pStyle w:val="TOC1"/>
        <w:rPr>
          <w:rFonts w:ascii="Arial" w:hAnsi="Arial" w:cs="Arial"/>
          <w:noProof/>
          <w:sz w:val="24"/>
        </w:rPr>
      </w:pPr>
      <w:hyperlink w:anchor="_Toc37408275" w:history="1">
        <w:r w:rsidR="00666D8F" w:rsidRPr="006B43C9">
          <w:rPr>
            <w:rStyle w:val="affff7"/>
            <w:rFonts w:ascii="Arial" w:hAnsi="Arial" w:cs="Arial"/>
            <w:b/>
            <w:noProof/>
            <w:color w:val="auto"/>
            <w:sz w:val="24"/>
          </w:rPr>
          <w:t>第二章</w:t>
        </w:r>
        <w:r w:rsidR="00666D8F" w:rsidRPr="006B43C9">
          <w:rPr>
            <w:rStyle w:val="affff7"/>
            <w:rFonts w:ascii="Arial" w:hAnsi="Arial" w:cs="Arial"/>
            <w:b/>
            <w:noProof/>
            <w:color w:val="auto"/>
            <w:sz w:val="24"/>
          </w:rPr>
          <w:t xml:space="preserve"> </w:t>
        </w:r>
        <w:r w:rsidR="00666D8F" w:rsidRPr="006B43C9">
          <w:rPr>
            <w:rStyle w:val="affff7"/>
            <w:rFonts w:ascii="Arial" w:hAnsi="Arial" w:cs="Arial"/>
            <w:b/>
            <w:noProof/>
            <w:color w:val="auto"/>
            <w:sz w:val="24"/>
          </w:rPr>
          <w:t>合同通用条款</w:t>
        </w:r>
        <w:r w:rsidR="00666D8F" w:rsidRPr="006B43C9">
          <w:rPr>
            <w:rFonts w:ascii="Arial" w:hAnsi="Arial" w:cs="Arial"/>
            <w:noProof/>
            <w:sz w:val="24"/>
          </w:rPr>
          <w:tab/>
        </w:r>
        <w:r w:rsidR="001C1D55" w:rsidRPr="006B43C9">
          <w:rPr>
            <w:rFonts w:ascii="Arial" w:hAnsi="Arial" w:cs="Arial"/>
            <w:noProof/>
            <w:sz w:val="24"/>
          </w:rPr>
          <w:fldChar w:fldCharType="begin"/>
        </w:r>
        <w:r w:rsidR="00666D8F" w:rsidRPr="006B43C9">
          <w:rPr>
            <w:rFonts w:ascii="Arial" w:hAnsi="Arial" w:cs="Arial"/>
            <w:noProof/>
            <w:sz w:val="24"/>
          </w:rPr>
          <w:instrText xml:space="preserve"> PAGEREF _Toc37408275 \h </w:instrText>
        </w:r>
        <w:r w:rsidR="001C1D55" w:rsidRPr="006B43C9">
          <w:rPr>
            <w:rFonts w:ascii="Arial" w:hAnsi="Arial" w:cs="Arial"/>
            <w:noProof/>
            <w:sz w:val="24"/>
          </w:rPr>
        </w:r>
        <w:r w:rsidR="001C1D55" w:rsidRPr="006B43C9">
          <w:rPr>
            <w:rFonts w:ascii="Arial" w:hAnsi="Arial" w:cs="Arial"/>
            <w:noProof/>
            <w:sz w:val="24"/>
          </w:rPr>
          <w:fldChar w:fldCharType="separate"/>
        </w:r>
        <w:r w:rsidR="00290722">
          <w:rPr>
            <w:rFonts w:ascii="Arial" w:hAnsi="Arial" w:cs="Arial"/>
            <w:noProof/>
            <w:sz w:val="24"/>
          </w:rPr>
          <w:t>16</w:t>
        </w:r>
        <w:r w:rsidR="001C1D55" w:rsidRPr="006B43C9">
          <w:rPr>
            <w:rFonts w:ascii="Arial" w:hAnsi="Arial" w:cs="Arial"/>
            <w:noProof/>
            <w:sz w:val="24"/>
          </w:rPr>
          <w:fldChar w:fldCharType="end"/>
        </w:r>
      </w:hyperlink>
    </w:p>
    <w:p w14:paraId="76BE0943" w14:textId="16C7A201" w:rsidR="00ED1B8E" w:rsidRPr="006B43C9" w:rsidRDefault="00691218">
      <w:pPr>
        <w:pStyle w:val="TOC1"/>
        <w:rPr>
          <w:rFonts w:ascii="Arial" w:hAnsi="Arial" w:cs="Arial"/>
          <w:noProof/>
          <w:sz w:val="24"/>
        </w:rPr>
      </w:pPr>
      <w:hyperlink w:anchor="_Toc37408276" w:history="1">
        <w:r w:rsidR="00666D8F" w:rsidRPr="006B43C9">
          <w:rPr>
            <w:rStyle w:val="affff7"/>
            <w:rFonts w:ascii="Arial" w:hAnsi="Arial" w:cs="Arial"/>
            <w:b/>
            <w:noProof/>
            <w:color w:val="auto"/>
            <w:kern w:val="0"/>
            <w:sz w:val="24"/>
          </w:rPr>
          <w:t>第三章</w:t>
        </w:r>
        <w:r w:rsidR="00666D8F" w:rsidRPr="006B43C9">
          <w:rPr>
            <w:rStyle w:val="affff7"/>
            <w:rFonts w:ascii="Arial" w:hAnsi="Arial" w:cs="Arial"/>
            <w:b/>
            <w:noProof/>
            <w:color w:val="auto"/>
            <w:kern w:val="0"/>
            <w:sz w:val="24"/>
          </w:rPr>
          <w:t xml:space="preserve"> </w:t>
        </w:r>
        <w:r w:rsidR="00666D8F" w:rsidRPr="006B43C9">
          <w:rPr>
            <w:rStyle w:val="affff7"/>
            <w:rFonts w:ascii="Arial" w:hAnsi="Arial" w:cs="Arial"/>
            <w:b/>
            <w:noProof/>
            <w:color w:val="auto"/>
            <w:kern w:val="0"/>
            <w:sz w:val="24"/>
          </w:rPr>
          <w:t>合同格式</w:t>
        </w:r>
        <w:r w:rsidR="00666D8F" w:rsidRPr="006B43C9">
          <w:rPr>
            <w:rFonts w:ascii="Arial" w:hAnsi="Arial" w:cs="Arial"/>
            <w:noProof/>
            <w:sz w:val="24"/>
          </w:rPr>
          <w:tab/>
        </w:r>
        <w:r w:rsidR="001C1D55" w:rsidRPr="006B43C9">
          <w:rPr>
            <w:rFonts w:ascii="Arial" w:hAnsi="Arial" w:cs="Arial"/>
            <w:noProof/>
            <w:sz w:val="24"/>
          </w:rPr>
          <w:fldChar w:fldCharType="begin"/>
        </w:r>
        <w:r w:rsidR="00666D8F" w:rsidRPr="006B43C9">
          <w:rPr>
            <w:rFonts w:ascii="Arial" w:hAnsi="Arial" w:cs="Arial"/>
            <w:noProof/>
            <w:sz w:val="24"/>
          </w:rPr>
          <w:instrText xml:space="preserve"> PAGEREF _Toc37408276 \h </w:instrText>
        </w:r>
        <w:r w:rsidR="001C1D55" w:rsidRPr="006B43C9">
          <w:rPr>
            <w:rFonts w:ascii="Arial" w:hAnsi="Arial" w:cs="Arial"/>
            <w:noProof/>
            <w:sz w:val="24"/>
          </w:rPr>
        </w:r>
        <w:r w:rsidR="001C1D55" w:rsidRPr="006B43C9">
          <w:rPr>
            <w:rFonts w:ascii="Arial" w:hAnsi="Arial" w:cs="Arial"/>
            <w:noProof/>
            <w:sz w:val="24"/>
          </w:rPr>
          <w:fldChar w:fldCharType="separate"/>
        </w:r>
        <w:r w:rsidR="00290722">
          <w:rPr>
            <w:rFonts w:ascii="Arial" w:hAnsi="Arial" w:cs="Arial"/>
            <w:noProof/>
            <w:sz w:val="24"/>
          </w:rPr>
          <w:t>26</w:t>
        </w:r>
        <w:r w:rsidR="001C1D55" w:rsidRPr="006B43C9">
          <w:rPr>
            <w:rFonts w:ascii="Arial" w:hAnsi="Arial" w:cs="Arial"/>
            <w:noProof/>
            <w:sz w:val="24"/>
          </w:rPr>
          <w:fldChar w:fldCharType="end"/>
        </w:r>
      </w:hyperlink>
    </w:p>
    <w:p w14:paraId="73764A85" w14:textId="7C295C78" w:rsidR="00ED1B8E" w:rsidRPr="006B43C9" w:rsidRDefault="00691218">
      <w:pPr>
        <w:pStyle w:val="TOC1"/>
        <w:rPr>
          <w:rFonts w:ascii="Arial" w:hAnsi="Arial" w:cs="Arial"/>
          <w:noProof/>
          <w:sz w:val="24"/>
        </w:rPr>
      </w:pPr>
      <w:hyperlink w:anchor="_Toc37408277" w:history="1">
        <w:r w:rsidR="00666D8F" w:rsidRPr="006B43C9">
          <w:rPr>
            <w:rStyle w:val="affff7"/>
            <w:rFonts w:ascii="Arial" w:hAnsi="Arial" w:cs="Arial"/>
            <w:b/>
            <w:noProof/>
            <w:color w:val="auto"/>
            <w:sz w:val="24"/>
          </w:rPr>
          <w:t>第四章</w:t>
        </w:r>
        <w:r w:rsidR="00666D8F" w:rsidRPr="006B43C9">
          <w:rPr>
            <w:rStyle w:val="affff7"/>
            <w:rFonts w:ascii="Arial" w:hAnsi="Arial" w:cs="Arial"/>
            <w:b/>
            <w:noProof/>
            <w:color w:val="auto"/>
            <w:sz w:val="24"/>
          </w:rPr>
          <w:t xml:space="preserve"> </w:t>
        </w:r>
        <w:r w:rsidR="00666D8F" w:rsidRPr="006B43C9">
          <w:rPr>
            <w:rStyle w:val="affff7"/>
            <w:rFonts w:ascii="Arial" w:hAnsi="Arial" w:cs="Arial"/>
            <w:b/>
            <w:noProof/>
            <w:color w:val="auto"/>
            <w:sz w:val="24"/>
          </w:rPr>
          <w:t>投标文件格式</w:t>
        </w:r>
        <w:r w:rsidR="00666D8F" w:rsidRPr="006B43C9">
          <w:rPr>
            <w:rFonts w:ascii="Arial" w:hAnsi="Arial" w:cs="Arial"/>
            <w:noProof/>
            <w:sz w:val="24"/>
          </w:rPr>
          <w:tab/>
        </w:r>
        <w:r w:rsidR="001C1D55" w:rsidRPr="006B43C9">
          <w:rPr>
            <w:rFonts w:ascii="Arial" w:hAnsi="Arial" w:cs="Arial"/>
            <w:noProof/>
            <w:sz w:val="24"/>
          </w:rPr>
          <w:fldChar w:fldCharType="begin"/>
        </w:r>
        <w:r w:rsidR="00666D8F" w:rsidRPr="006B43C9">
          <w:rPr>
            <w:rFonts w:ascii="Arial" w:hAnsi="Arial" w:cs="Arial"/>
            <w:noProof/>
            <w:sz w:val="24"/>
          </w:rPr>
          <w:instrText xml:space="preserve"> PAGEREF _Toc37408277 \h </w:instrText>
        </w:r>
        <w:r w:rsidR="001C1D55" w:rsidRPr="006B43C9">
          <w:rPr>
            <w:rFonts w:ascii="Arial" w:hAnsi="Arial" w:cs="Arial"/>
            <w:noProof/>
            <w:sz w:val="24"/>
          </w:rPr>
        </w:r>
        <w:r w:rsidR="001C1D55" w:rsidRPr="006B43C9">
          <w:rPr>
            <w:rFonts w:ascii="Arial" w:hAnsi="Arial" w:cs="Arial"/>
            <w:noProof/>
            <w:sz w:val="24"/>
          </w:rPr>
          <w:fldChar w:fldCharType="separate"/>
        </w:r>
        <w:r w:rsidR="00290722">
          <w:rPr>
            <w:rFonts w:ascii="Arial" w:hAnsi="Arial" w:cs="Arial"/>
            <w:noProof/>
            <w:sz w:val="24"/>
          </w:rPr>
          <w:t>34</w:t>
        </w:r>
        <w:r w:rsidR="001C1D55" w:rsidRPr="006B43C9">
          <w:rPr>
            <w:rFonts w:ascii="Arial" w:hAnsi="Arial" w:cs="Arial"/>
            <w:noProof/>
            <w:sz w:val="24"/>
          </w:rPr>
          <w:fldChar w:fldCharType="end"/>
        </w:r>
      </w:hyperlink>
    </w:p>
    <w:p w14:paraId="1C15CD60" w14:textId="38C8E6C9" w:rsidR="00ED1B8E" w:rsidRPr="006B43C9" w:rsidRDefault="00691218">
      <w:pPr>
        <w:pStyle w:val="TOC1"/>
        <w:rPr>
          <w:rFonts w:ascii="Arial" w:hAnsi="Arial" w:cs="Arial"/>
          <w:noProof/>
          <w:sz w:val="24"/>
        </w:rPr>
      </w:pPr>
      <w:hyperlink w:anchor="_Toc37408278" w:history="1">
        <w:r w:rsidR="00666D8F" w:rsidRPr="006B43C9">
          <w:rPr>
            <w:rStyle w:val="affff7"/>
            <w:rFonts w:ascii="Arial" w:hAnsi="Arial" w:cs="Arial"/>
            <w:b/>
            <w:noProof/>
            <w:color w:val="auto"/>
            <w:sz w:val="24"/>
          </w:rPr>
          <w:t>第二册</w:t>
        </w:r>
        <w:r w:rsidR="00666D8F" w:rsidRPr="006B43C9">
          <w:rPr>
            <w:rFonts w:ascii="Arial" w:hAnsi="Arial" w:cs="Arial"/>
            <w:noProof/>
            <w:sz w:val="24"/>
          </w:rPr>
          <w:tab/>
        </w:r>
        <w:r w:rsidR="001C1D55" w:rsidRPr="006B43C9">
          <w:rPr>
            <w:rFonts w:ascii="Arial" w:hAnsi="Arial" w:cs="Arial"/>
            <w:noProof/>
            <w:sz w:val="24"/>
          </w:rPr>
          <w:fldChar w:fldCharType="begin"/>
        </w:r>
        <w:r w:rsidR="00666D8F" w:rsidRPr="006B43C9">
          <w:rPr>
            <w:rFonts w:ascii="Arial" w:hAnsi="Arial" w:cs="Arial"/>
            <w:noProof/>
            <w:sz w:val="24"/>
          </w:rPr>
          <w:instrText xml:space="preserve"> PAGEREF _Toc37408278 \h </w:instrText>
        </w:r>
        <w:r w:rsidR="001C1D55" w:rsidRPr="006B43C9">
          <w:rPr>
            <w:rFonts w:ascii="Arial" w:hAnsi="Arial" w:cs="Arial"/>
            <w:noProof/>
            <w:sz w:val="24"/>
          </w:rPr>
        </w:r>
        <w:r w:rsidR="001C1D55" w:rsidRPr="006B43C9">
          <w:rPr>
            <w:rFonts w:ascii="Arial" w:hAnsi="Arial" w:cs="Arial"/>
            <w:noProof/>
            <w:sz w:val="24"/>
          </w:rPr>
          <w:fldChar w:fldCharType="separate"/>
        </w:r>
        <w:r w:rsidR="00290722">
          <w:rPr>
            <w:rFonts w:ascii="Arial" w:hAnsi="Arial" w:cs="Arial"/>
            <w:noProof/>
            <w:sz w:val="24"/>
          </w:rPr>
          <w:t>54</w:t>
        </w:r>
        <w:r w:rsidR="001C1D55" w:rsidRPr="006B43C9">
          <w:rPr>
            <w:rFonts w:ascii="Arial" w:hAnsi="Arial" w:cs="Arial"/>
            <w:noProof/>
            <w:sz w:val="24"/>
          </w:rPr>
          <w:fldChar w:fldCharType="end"/>
        </w:r>
      </w:hyperlink>
    </w:p>
    <w:p w14:paraId="0B749580" w14:textId="59C03324" w:rsidR="00ED1B8E" w:rsidRPr="006B43C9" w:rsidRDefault="00691218">
      <w:pPr>
        <w:pStyle w:val="TOC1"/>
        <w:tabs>
          <w:tab w:val="left" w:pos="1260"/>
        </w:tabs>
        <w:rPr>
          <w:rFonts w:ascii="Arial" w:hAnsi="Arial" w:cs="Arial"/>
          <w:noProof/>
          <w:sz w:val="24"/>
        </w:rPr>
      </w:pPr>
      <w:hyperlink w:anchor="_Toc37408279" w:history="1">
        <w:r w:rsidR="00666D8F" w:rsidRPr="006B43C9">
          <w:rPr>
            <w:rStyle w:val="affff7"/>
            <w:rFonts w:ascii="Arial" w:hAnsi="Arial" w:cs="Arial"/>
            <w:b/>
            <w:noProof/>
            <w:color w:val="auto"/>
            <w:sz w:val="24"/>
          </w:rPr>
          <w:t>第五章</w:t>
        </w:r>
        <w:r w:rsidR="00666D8F" w:rsidRPr="006B43C9">
          <w:rPr>
            <w:rFonts w:ascii="Arial" w:hAnsi="Arial" w:cs="Arial"/>
            <w:noProof/>
            <w:sz w:val="24"/>
          </w:rPr>
          <w:t xml:space="preserve"> </w:t>
        </w:r>
        <w:r w:rsidR="00666D8F" w:rsidRPr="006B43C9">
          <w:rPr>
            <w:rStyle w:val="affff7"/>
            <w:rFonts w:ascii="Arial" w:hAnsi="Arial" w:cs="Arial"/>
            <w:b/>
            <w:noProof/>
            <w:color w:val="auto"/>
            <w:sz w:val="24"/>
          </w:rPr>
          <w:t>投标邀请</w:t>
        </w:r>
        <w:r w:rsidR="00666D8F" w:rsidRPr="006B43C9">
          <w:rPr>
            <w:rFonts w:ascii="Arial" w:hAnsi="Arial" w:cs="Arial"/>
            <w:noProof/>
            <w:sz w:val="24"/>
          </w:rPr>
          <w:tab/>
        </w:r>
        <w:r w:rsidR="001C1D55" w:rsidRPr="006B43C9">
          <w:rPr>
            <w:rFonts w:ascii="Arial" w:hAnsi="Arial" w:cs="Arial"/>
            <w:noProof/>
            <w:sz w:val="24"/>
          </w:rPr>
          <w:fldChar w:fldCharType="begin"/>
        </w:r>
        <w:r w:rsidR="00666D8F" w:rsidRPr="006B43C9">
          <w:rPr>
            <w:rFonts w:ascii="Arial" w:hAnsi="Arial" w:cs="Arial"/>
            <w:noProof/>
            <w:sz w:val="24"/>
          </w:rPr>
          <w:instrText xml:space="preserve"> PAGEREF _Toc37408279 \h </w:instrText>
        </w:r>
        <w:r w:rsidR="001C1D55" w:rsidRPr="006B43C9">
          <w:rPr>
            <w:rFonts w:ascii="Arial" w:hAnsi="Arial" w:cs="Arial"/>
            <w:noProof/>
            <w:sz w:val="24"/>
          </w:rPr>
        </w:r>
        <w:r w:rsidR="001C1D55" w:rsidRPr="006B43C9">
          <w:rPr>
            <w:rFonts w:ascii="Arial" w:hAnsi="Arial" w:cs="Arial"/>
            <w:noProof/>
            <w:sz w:val="24"/>
          </w:rPr>
          <w:fldChar w:fldCharType="separate"/>
        </w:r>
        <w:r w:rsidR="00290722">
          <w:rPr>
            <w:rFonts w:ascii="Arial" w:hAnsi="Arial" w:cs="Arial"/>
            <w:noProof/>
            <w:sz w:val="24"/>
          </w:rPr>
          <w:t>1</w:t>
        </w:r>
        <w:r w:rsidR="001C1D55" w:rsidRPr="006B43C9">
          <w:rPr>
            <w:rFonts w:ascii="Arial" w:hAnsi="Arial" w:cs="Arial"/>
            <w:noProof/>
            <w:sz w:val="24"/>
          </w:rPr>
          <w:fldChar w:fldCharType="end"/>
        </w:r>
      </w:hyperlink>
    </w:p>
    <w:p w14:paraId="1297F6C4" w14:textId="0FD302B6" w:rsidR="00ED1B8E" w:rsidRPr="006B43C9" w:rsidRDefault="00691218">
      <w:pPr>
        <w:pStyle w:val="TOC1"/>
        <w:rPr>
          <w:rFonts w:ascii="Arial" w:hAnsi="Arial" w:cs="Arial"/>
          <w:noProof/>
          <w:sz w:val="24"/>
        </w:rPr>
      </w:pPr>
      <w:hyperlink w:anchor="_Toc37408280" w:history="1">
        <w:r w:rsidR="00666D8F" w:rsidRPr="006B43C9">
          <w:rPr>
            <w:rStyle w:val="affff7"/>
            <w:rFonts w:ascii="Arial" w:hAnsi="Arial" w:cs="Arial"/>
            <w:b/>
            <w:noProof/>
            <w:color w:val="auto"/>
            <w:sz w:val="24"/>
          </w:rPr>
          <w:t>第六章</w:t>
        </w:r>
        <w:r w:rsidR="00666D8F" w:rsidRPr="006B43C9">
          <w:rPr>
            <w:rStyle w:val="affff7"/>
            <w:rFonts w:ascii="Arial" w:hAnsi="Arial" w:cs="Arial"/>
            <w:b/>
            <w:noProof/>
            <w:color w:val="auto"/>
            <w:sz w:val="24"/>
          </w:rPr>
          <w:t xml:space="preserve"> </w:t>
        </w:r>
        <w:r w:rsidR="00666D8F" w:rsidRPr="006B43C9">
          <w:rPr>
            <w:rStyle w:val="affff7"/>
            <w:rFonts w:ascii="Arial" w:hAnsi="Arial" w:cs="Arial"/>
            <w:b/>
            <w:noProof/>
            <w:color w:val="auto"/>
            <w:sz w:val="24"/>
          </w:rPr>
          <w:t>投标资料表</w:t>
        </w:r>
        <w:r w:rsidR="00666D8F" w:rsidRPr="006B43C9">
          <w:rPr>
            <w:rFonts w:ascii="Arial" w:hAnsi="Arial" w:cs="Arial"/>
            <w:noProof/>
            <w:sz w:val="24"/>
          </w:rPr>
          <w:tab/>
        </w:r>
        <w:r w:rsidR="001C1D55" w:rsidRPr="006B43C9">
          <w:rPr>
            <w:rFonts w:ascii="Arial" w:hAnsi="Arial" w:cs="Arial"/>
            <w:noProof/>
            <w:sz w:val="24"/>
          </w:rPr>
          <w:fldChar w:fldCharType="begin"/>
        </w:r>
        <w:r w:rsidR="00666D8F" w:rsidRPr="006B43C9">
          <w:rPr>
            <w:rFonts w:ascii="Arial" w:hAnsi="Arial" w:cs="Arial"/>
            <w:noProof/>
            <w:sz w:val="24"/>
          </w:rPr>
          <w:instrText xml:space="preserve"> PAGEREF _Toc37408280 \h </w:instrText>
        </w:r>
        <w:r w:rsidR="001C1D55" w:rsidRPr="006B43C9">
          <w:rPr>
            <w:rFonts w:ascii="Arial" w:hAnsi="Arial" w:cs="Arial"/>
            <w:noProof/>
            <w:sz w:val="24"/>
          </w:rPr>
        </w:r>
        <w:r w:rsidR="001C1D55" w:rsidRPr="006B43C9">
          <w:rPr>
            <w:rFonts w:ascii="Arial" w:hAnsi="Arial" w:cs="Arial"/>
            <w:noProof/>
            <w:sz w:val="24"/>
          </w:rPr>
          <w:fldChar w:fldCharType="separate"/>
        </w:r>
        <w:r w:rsidR="00290722">
          <w:rPr>
            <w:rFonts w:ascii="Arial" w:hAnsi="Arial" w:cs="Arial"/>
            <w:noProof/>
            <w:sz w:val="24"/>
          </w:rPr>
          <w:t>4</w:t>
        </w:r>
        <w:r w:rsidR="001C1D55" w:rsidRPr="006B43C9">
          <w:rPr>
            <w:rFonts w:ascii="Arial" w:hAnsi="Arial" w:cs="Arial"/>
            <w:noProof/>
            <w:sz w:val="24"/>
          </w:rPr>
          <w:fldChar w:fldCharType="end"/>
        </w:r>
      </w:hyperlink>
    </w:p>
    <w:p w14:paraId="6AE27792" w14:textId="1BD6B39B" w:rsidR="00ED1B8E" w:rsidRPr="006B43C9" w:rsidRDefault="00691218">
      <w:pPr>
        <w:pStyle w:val="TOC1"/>
        <w:rPr>
          <w:rFonts w:ascii="Arial" w:hAnsi="Arial" w:cs="Arial"/>
          <w:noProof/>
          <w:sz w:val="24"/>
        </w:rPr>
      </w:pPr>
      <w:hyperlink w:anchor="_Toc37408281" w:history="1">
        <w:r w:rsidR="00666D8F" w:rsidRPr="006B43C9">
          <w:rPr>
            <w:rStyle w:val="affff7"/>
            <w:rFonts w:ascii="Arial" w:hAnsi="Arial" w:cs="Arial"/>
            <w:b/>
            <w:noProof/>
            <w:color w:val="auto"/>
            <w:sz w:val="24"/>
          </w:rPr>
          <w:t>第七章</w:t>
        </w:r>
        <w:r w:rsidR="00666D8F" w:rsidRPr="006B43C9">
          <w:rPr>
            <w:rStyle w:val="affff7"/>
            <w:rFonts w:ascii="Arial" w:hAnsi="Arial" w:cs="Arial"/>
            <w:b/>
            <w:noProof/>
            <w:color w:val="auto"/>
            <w:sz w:val="24"/>
          </w:rPr>
          <w:t xml:space="preserve"> </w:t>
        </w:r>
        <w:r w:rsidR="00666D8F" w:rsidRPr="006B43C9">
          <w:rPr>
            <w:rStyle w:val="affff7"/>
            <w:rFonts w:ascii="Arial" w:hAnsi="Arial" w:cs="Arial"/>
            <w:b/>
            <w:noProof/>
            <w:color w:val="auto"/>
            <w:sz w:val="24"/>
          </w:rPr>
          <w:t>合同专用条款</w:t>
        </w:r>
        <w:r w:rsidR="00666D8F" w:rsidRPr="006B43C9">
          <w:rPr>
            <w:rFonts w:ascii="Arial" w:hAnsi="Arial" w:cs="Arial"/>
            <w:noProof/>
            <w:sz w:val="24"/>
          </w:rPr>
          <w:tab/>
        </w:r>
        <w:r w:rsidR="001C1D55" w:rsidRPr="006B43C9">
          <w:rPr>
            <w:rFonts w:ascii="Arial" w:hAnsi="Arial" w:cs="Arial"/>
            <w:noProof/>
            <w:sz w:val="24"/>
          </w:rPr>
          <w:fldChar w:fldCharType="begin"/>
        </w:r>
        <w:r w:rsidR="00666D8F" w:rsidRPr="006B43C9">
          <w:rPr>
            <w:rFonts w:ascii="Arial" w:hAnsi="Arial" w:cs="Arial"/>
            <w:noProof/>
            <w:sz w:val="24"/>
          </w:rPr>
          <w:instrText xml:space="preserve"> PAGEREF _Toc37408281 \h </w:instrText>
        </w:r>
        <w:r w:rsidR="001C1D55" w:rsidRPr="006B43C9">
          <w:rPr>
            <w:rFonts w:ascii="Arial" w:hAnsi="Arial" w:cs="Arial"/>
            <w:noProof/>
            <w:sz w:val="24"/>
          </w:rPr>
        </w:r>
        <w:r w:rsidR="001C1D55" w:rsidRPr="006B43C9">
          <w:rPr>
            <w:rFonts w:ascii="Arial" w:hAnsi="Arial" w:cs="Arial"/>
            <w:noProof/>
            <w:sz w:val="24"/>
          </w:rPr>
          <w:fldChar w:fldCharType="separate"/>
        </w:r>
        <w:r w:rsidR="00290722">
          <w:rPr>
            <w:rFonts w:ascii="Arial" w:hAnsi="Arial" w:cs="Arial"/>
            <w:noProof/>
            <w:sz w:val="24"/>
          </w:rPr>
          <w:t>9</w:t>
        </w:r>
        <w:r w:rsidR="001C1D55" w:rsidRPr="006B43C9">
          <w:rPr>
            <w:rFonts w:ascii="Arial" w:hAnsi="Arial" w:cs="Arial"/>
            <w:noProof/>
            <w:sz w:val="24"/>
          </w:rPr>
          <w:fldChar w:fldCharType="end"/>
        </w:r>
      </w:hyperlink>
    </w:p>
    <w:p w14:paraId="0D1208FD" w14:textId="3BA040D5" w:rsidR="00ED1B8E" w:rsidRPr="006B43C9" w:rsidRDefault="00691218">
      <w:pPr>
        <w:pStyle w:val="TOC1"/>
        <w:rPr>
          <w:rFonts w:ascii="Arial" w:hAnsi="Arial" w:cs="Arial"/>
          <w:noProof/>
          <w:sz w:val="24"/>
        </w:rPr>
      </w:pPr>
      <w:hyperlink w:anchor="_Toc37408282" w:history="1">
        <w:r w:rsidR="00666D8F" w:rsidRPr="006B43C9">
          <w:rPr>
            <w:rStyle w:val="affff7"/>
            <w:rFonts w:ascii="Arial" w:hAnsi="Arial" w:cs="Arial"/>
            <w:b/>
            <w:noProof/>
            <w:color w:val="auto"/>
            <w:sz w:val="24"/>
          </w:rPr>
          <w:t>第八章</w:t>
        </w:r>
        <w:r w:rsidR="00666D8F" w:rsidRPr="006B43C9">
          <w:rPr>
            <w:rStyle w:val="affff7"/>
            <w:rFonts w:ascii="Arial" w:hAnsi="Arial" w:cs="Arial"/>
            <w:b/>
            <w:noProof/>
            <w:color w:val="auto"/>
            <w:sz w:val="24"/>
          </w:rPr>
          <w:t xml:space="preserve"> </w:t>
        </w:r>
        <w:r w:rsidR="00666D8F" w:rsidRPr="006B43C9">
          <w:rPr>
            <w:rStyle w:val="affff7"/>
            <w:rFonts w:ascii="Arial" w:hAnsi="Arial" w:cs="Arial"/>
            <w:b/>
            <w:noProof/>
            <w:color w:val="auto"/>
            <w:sz w:val="24"/>
          </w:rPr>
          <w:t>货物需</w:t>
        </w:r>
        <w:bookmarkStart w:id="0" w:name="_Hlt37662127"/>
        <w:bookmarkStart w:id="1" w:name="_Hlt37662128"/>
        <w:r w:rsidR="00666D8F" w:rsidRPr="006B43C9">
          <w:rPr>
            <w:rStyle w:val="affff7"/>
            <w:rFonts w:ascii="Arial" w:hAnsi="Arial" w:cs="Arial"/>
            <w:b/>
            <w:noProof/>
            <w:color w:val="auto"/>
            <w:sz w:val="24"/>
          </w:rPr>
          <w:t>求</w:t>
        </w:r>
        <w:bookmarkStart w:id="2" w:name="_Hlt40726162"/>
        <w:bookmarkEnd w:id="0"/>
        <w:bookmarkEnd w:id="1"/>
        <w:r w:rsidR="00666D8F" w:rsidRPr="006B43C9">
          <w:rPr>
            <w:rStyle w:val="affff7"/>
            <w:rFonts w:ascii="Arial" w:hAnsi="Arial" w:cs="Arial"/>
            <w:b/>
            <w:noProof/>
            <w:color w:val="auto"/>
            <w:sz w:val="24"/>
          </w:rPr>
          <w:t>一</w:t>
        </w:r>
        <w:bookmarkEnd w:id="2"/>
        <w:r w:rsidR="00666D8F" w:rsidRPr="006B43C9">
          <w:rPr>
            <w:rStyle w:val="affff7"/>
            <w:rFonts w:ascii="Arial" w:hAnsi="Arial" w:cs="Arial"/>
            <w:b/>
            <w:noProof/>
            <w:color w:val="auto"/>
            <w:sz w:val="24"/>
          </w:rPr>
          <w:t>览表及技术规格</w:t>
        </w:r>
        <w:r w:rsidR="00666D8F" w:rsidRPr="006B43C9">
          <w:rPr>
            <w:rFonts w:ascii="Arial" w:hAnsi="Arial" w:cs="Arial"/>
            <w:noProof/>
            <w:sz w:val="24"/>
          </w:rPr>
          <w:tab/>
        </w:r>
        <w:r w:rsidR="001C1D55" w:rsidRPr="006B43C9">
          <w:rPr>
            <w:rFonts w:ascii="Arial" w:hAnsi="Arial" w:cs="Arial"/>
            <w:noProof/>
            <w:sz w:val="24"/>
          </w:rPr>
          <w:fldChar w:fldCharType="begin"/>
        </w:r>
        <w:r w:rsidR="00666D8F" w:rsidRPr="006B43C9">
          <w:rPr>
            <w:rFonts w:ascii="Arial" w:hAnsi="Arial" w:cs="Arial"/>
            <w:noProof/>
            <w:sz w:val="24"/>
          </w:rPr>
          <w:instrText xml:space="preserve"> PAGEREF _Toc37408282 \h </w:instrText>
        </w:r>
        <w:r w:rsidR="001C1D55" w:rsidRPr="006B43C9">
          <w:rPr>
            <w:rFonts w:ascii="Arial" w:hAnsi="Arial" w:cs="Arial"/>
            <w:noProof/>
            <w:sz w:val="24"/>
          </w:rPr>
        </w:r>
        <w:r w:rsidR="001C1D55" w:rsidRPr="006B43C9">
          <w:rPr>
            <w:rFonts w:ascii="Arial" w:hAnsi="Arial" w:cs="Arial"/>
            <w:noProof/>
            <w:sz w:val="24"/>
          </w:rPr>
          <w:fldChar w:fldCharType="separate"/>
        </w:r>
        <w:r w:rsidR="00290722">
          <w:rPr>
            <w:rFonts w:ascii="Arial" w:hAnsi="Arial" w:cs="Arial"/>
            <w:noProof/>
            <w:sz w:val="24"/>
          </w:rPr>
          <w:t>11</w:t>
        </w:r>
        <w:r w:rsidR="001C1D55" w:rsidRPr="006B43C9">
          <w:rPr>
            <w:rFonts w:ascii="Arial" w:hAnsi="Arial" w:cs="Arial"/>
            <w:noProof/>
            <w:sz w:val="24"/>
          </w:rPr>
          <w:fldChar w:fldCharType="end"/>
        </w:r>
      </w:hyperlink>
    </w:p>
    <w:p w14:paraId="07EF8996" w14:textId="7F27ACD5" w:rsidR="00ED1B8E" w:rsidRPr="006B43C9" w:rsidRDefault="00691218">
      <w:pPr>
        <w:pStyle w:val="TOC1"/>
        <w:rPr>
          <w:rFonts w:ascii="Arial" w:hAnsi="Arial" w:cs="Arial"/>
          <w:noProof/>
          <w:sz w:val="24"/>
        </w:rPr>
      </w:pPr>
      <w:hyperlink w:anchor="_Toc37408283" w:history="1">
        <w:r w:rsidR="00666D8F" w:rsidRPr="006B43C9">
          <w:rPr>
            <w:rStyle w:val="affff7"/>
            <w:rFonts w:ascii="Arial" w:hAnsi="Arial" w:cs="Arial"/>
            <w:b/>
            <w:noProof/>
            <w:color w:val="auto"/>
            <w:sz w:val="24"/>
          </w:rPr>
          <w:t>第九章</w:t>
        </w:r>
        <w:r w:rsidR="00666D8F" w:rsidRPr="006B43C9">
          <w:rPr>
            <w:rStyle w:val="affff7"/>
            <w:rFonts w:ascii="Arial" w:hAnsi="Arial" w:cs="Arial"/>
            <w:b/>
            <w:noProof/>
            <w:color w:val="auto"/>
            <w:sz w:val="24"/>
          </w:rPr>
          <w:t xml:space="preserve"> </w:t>
        </w:r>
        <w:r w:rsidR="00666D8F" w:rsidRPr="006B43C9">
          <w:rPr>
            <w:rStyle w:val="affff7"/>
            <w:rFonts w:ascii="Arial" w:hAnsi="Arial" w:cs="Arial"/>
            <w:b/>
            <w:noProof/>
            <w:color w:val="auto"/>
            <w:sz w:val="24"/>
          </w:rPr>
          <w:t>其它</w:t>
        </w:r>
        <w:bookmarkStart w:id="3" w:name="_Hlt41234693"/>
        <w:r w:rsidR="00666D8F" w:rsidRPr="006B43C9">
          <w:rPr>
            <w:rStyle w:val="affff7"/>
            <w:rFonts w:ascii="Arial" w:hAnsi="Arial" w:cs="Arial"/>
            <w:b/>
            <w:noProof/>
            <w:color w:val="auto"/>
            <w:sz w:val="24"/>
          </w:rPr>
          <w:t>附</w:t>
        </w:r>
        <w:bookmarkEnd w:id="3"/>
        <w:r w:rsidR="00666D8F" w:rsidRPr="006B43C9">
          <w:rPr>
            <w:rStyle w:val="affff7"/>
            <w:rFonts w:ascii="Arial" w:hAnsi="Arial" w:cs="Arial"/>
            <w:b/>
            <w:noProof/>
            <w:color w:val="auto"/>
            <w:sz w:val="24"/>
          </w:rPr>
          <w:t>件</w:t>
        </w:r>
        <w:r w:rsidR="00666D8F" w:rsidRPr="006B43C9">
          <w:rPr>
            <w:rFonts w:ascii="Arial" w:hAnsi="Arial" w:cs="Arial"/>
            <w:noProof/>
            <w:sz w:val="24"/>
          </w:rPr>
          <w:tab/>
        </w:r>
        <w:r w:rsidR="001C1D55" w:rsidRPr="006B43C9">
          <w:rPr>
            <w:rFonts w:ascii="Arial" w:hAnsi="Arial" w:cs="Arial"/>
            <w:noProof/>
            <w:sz w:val="24"/>
          </w:rPr>
          <w:fldChar w:fldCharType="begin"/>
        </w:r>
        <w:r w:rsidR="00666D8F" w:rsidRPr="006B43C9">
          <w:rPr>
            <w:rFonts w:ascii="Arial" w:hAnsi="Arial" w:cs="Arial"/>
            <w:noProof/>
            <w:sz w:val="24"/>
          </w:rPr>
          <w:instrText xml:space="preserve"> PAGEREF _Toc37408283 \h </w:instrText>
        </w:r>
        <w:r w:rsidR="001C1D55" w:rsidRPr="006B43C9">
          <w:rPr>
            <w:rFonts w:ascii="Arial" w:hAnsi="Arial" w:cs="Arial"/>
            <w:noProof/>
            <w:sz w:val="24"/>
          </w:rPr>
        </w:r>
        <w:r w:rsidR="001C1D55" w:rsidRPr="006B43C9">
          <w:rPr>
            <w:rFonts w:ascii="Arial" w:hAnsi="Arial" w:cs="Arial"/>
            <w:noProof/>
            <w:sz w:val="24"/>
          </w:rPr>
          <w:fldChar w:fldCharType="separate"/>
        </w:r>
        <w:r w:rsidR="00290722">
          <w:rPr>
            <w:rFonts w:ascii="Arial" w:hAnsi="Arial" w:cs="Arial"/>
            <w:noProof/>
            <w:sz w:val="24"/>
          </w:rPr>
          <w:t>19</w:t>
        </w:r>
        <w:r w:rsidR="001C1D55" w:rsidRPr="006B43C9">
          <w:rPr>
            <w:rFonts w:ascii="Arial" w:hAnsi="Arial" w:cs="Arial"/>
            <w:noProof/>
            <w:sz w:val="24"/>
          </w:rPr>
          <w:fldChar w:fldCharType="end"/>
        </w:r>
      </w:hyperlink>
    </w:p>
    <w:p w14:paraId="0B7DF166" w14:textId="77777777" w:rsidR="00ED1B8E" w:rsidRPr="006B43C9" w:rsidRDefault="001C1D55">
      <w:pPr>
        <w:pStyle w:val="aff2"/>
        <w:tabs>
          <w:tab w:val="right" w:leader="middleDot" w:pos="9240"/>
        </w:tabs>
        <w:snapToGrid w:val="0"/>
        <w:spacing w:line="420" w:lineRule="exact"/>
        <w:ind w:firstLineChars="50" w:firstLine="120"/>
        <w:rPr>
          <w:rFonts w:ascii="Arial" w:hAnsi="Arial" w:cs="Arial"/>
          <w:sz w:val="24"/>
        </w:rPr>
        <w:sectPr w:rsidR="00ED1B8E" w:rsidRPr="006B43C9">
          <w:footerReference w:type="default" r:id="rId11"/>
          <w:pgSz w:w="11906" w:h="16838"/>
          <w:pgMar w:top="1418" w:right="1418" w:bottom="1418" w:left="1644" w:header="851" w:footer="590" w:gutter="0"/>
          <w:pgNumType w:start="1"/>
          <w:cols w:space="720"/>
          <w:docGrid w:type="lines" w:linePitch="312"/>
        </w:sectPr>
      </w:pPr>
      <w:r w:rsidRPr="006B43C9">
        <w:rPr>
          <w:rFonts w:ascii="Arial" w:hAnsi="Arial" w:cs="Arial"/>
          <w:sz w:val="24"/>
          <w:szCs w:val="24"/>
        </w:rPr>
        <w:fldChar w:fldCharType="end"/>
      </w:r>
    </w:p>
    <w:p w14:paraId="79A2887A" w14:textId="77777777" w:rsidR="00ED1B8E" w:rsidRPr="006B43C9" w:rsidRDefault="00666D8F">
      <w:pPr>
        <w:spacing w:line="360" w:lineRule="auto"/>
        <w:jc w:val="center"/>
        <w:rPr>
          <w:rFonts w:ascii="Arial" w:hAnsi="Arial" w:cs="Arial"/>
          <w:b/>
          <w:sz w:val="48"/>
          <w:szCs w:val="48"/>
        </w:rPr>
      </w:pPr>
      <w:r w:rsidRPr="006B43C9">
        <w:rPr>
          <w:rFonts w:ascii="Arial" w:hAnsi="Arial" w:cs="Arial"/>
          <w:b/>
          <w:sz w:val="48"/>
          <w:szCs w:val="48"/>
        </w:rPr>
        <w:lastRenderedPageBreak/>
        <w:t>说</w:t>
      </w:r>
      <w:r w:rsidRPr="006B43C9">
        <w:rPr>
          <w:rFonts w:ascii="Arial" w:hAnsi="Arial" w:cs="Arial"/>
          <w:b/>
          <w:sz w:val="48"/>
          <w:szCs w:val="48"/>
        </w:rPr>
        <w:t xml:space="preserve">     </w:t>
      </w:r>
      <w:r w:rsidRPr="006B43C9">
        <w:rPr>
          <w:rFonts w:ascii="Arial" w:hAnsi="Arial" w:cs="Arial"/>
          <w:b/>
          <w:sz w:val="48"/>
          <w:szCs w:val="48"/>
        </w:rPr>
        <w:t>明</w:t>
      </w:r>
    </w:p>
    <w:p w14:paraId="6B5AB9E3" w14:textId="77777777" w:rsidR="00ED1B8E" w:rsidRPr="006B43C9" w:rsidRDefault="00666D8F">
      <w:pPr>
        <w:spacing w:line="312" w:lineRule="auto"/>
        <w:ind w:firstLineChars="200" w:firstLine="480"/>
        <w:jc w:val="left"/>
        <w:rPr>
          <w:rFonts w:ascii="Arial" w:hAnsi="Arial" w:cs="Arial"/>
          <w:sz w:val="24"/>
        </w:rPr>
      </w:pPr>
      <w:r w:rsidRPr="006B43C9">
        <w:rPr>
          <w:rFonts w:ascii="Arial" w:hAnsi="Arial" w:cs="Arial"/>
          <w:sz w:val="24"/>
        </w:rPr>
        <w:t>一、广西机电设备招标有限公司已启用由江西省精彩纵横采购咨询有限公司运营的精彩纵横电子交易平台提供招标代理服务。潜在供应商可在线完成购买及下载招标文件、接收澄清变更、查看结果通知等有关业务。</w:t>
      </w:r>
    </w:p>
    <w:p w14:paraId="129A2630" w14:textId="77777777" w:rsidR="00ED1B8E" w:rsidRPr="006B43C9" w:rsidRDefault="00666D8F">
      <w:pPr>
        <w:spacing w:line="312" w:lineRule="auto"/>
        <w:ind w:firstLineChars="200" w:firstLine="480"/>
        <w:jc w:val="left"/>
        <w:rPr>
          <w:rFonts w:ascii="Arial" w:hAnsi="Arial" w:cs="Arial"/>
          <w:sz w:val="24"/>
        </w:rPr>
      </w:pPr>
      <w:r w:rsidRPr="006B43C9">
        <w:rPr>
          <w:rFonts w:ascii="Arial" w:hAnsi="Arial" w:cs="Arial"/>
          <w:sz w:val="24"/>
        </w:rPr>
        <w:t>二、精彩纵横电子交易平台的具体操作流程请关注广西机电设备招标有限公司</w:t>
      </w:r>
      <w:proofErr w:type="gramStart"/>
      <w:r w:rsidRPr="006B43C9">
        <w:rPr>
          <w:rFonts w:ascii="Arial" w:hAnsi="Arial" w:cs="Arial"/>
          <w:sz w:val="24"/>
        </w:rPr>
        <w:t>微信公众号</w:t>
      </w:r>
      <w:proofErr w:type="gramEnd"/>
      <w:r w:rsidRPr="006B43C9">
        <w:rPr>
          <w:rFonts w:ascii="Arial" w:hAnsi="Arial" w:cs="Arial"/>
          <w:sz w:val="24"/>
        </w:rPr>
        <w:t>或访问广西招标采购网（</w:t>
      </w:r>
      <w:r w:rsidRPr="006B43C9">
        <w:rPr>
          <w:rFonts w:ascii="Arial" w:hAnsi="Arial" w:cs="Arial"/>
          <w:sz w:val="24"/>
        </w:rPr>
        <w:t>http</w:t>
      </w:r>
      <w:r w:rsidRPr="006B43C9">
        <w:rPr>
          <w:rFonts w:ascii="Arial" w:hAnsi="Arial" w:cs="Arial"/>
          <w:sz w:val="24"/>
        </w:rPr>
        <w:t>：</w:t>
      </w:r>
      <w:r w:rsidRPr="006B43C9">
        <w:rPr>
          <w:rFonts w:ascii="Arial" w:hAnsi="Arial" w:cs="Arial"/>
          <w:sz w:val="24"/>
        </w:rPr>
        <w:t>//www.gxbidding.com</w:t>
      </w:r>
      <w:r w:rsidRPr="006B43C9">
        <w:rPr>
          <w:rFonts w:ascii="Arial" w:hAnsi="Arial" w:cs="Arial"/>
          <w:sz w:val="24"/>
        </w:rPr>
        <w:t>）查看。</w:t>
      </w:r>
    </w:p>
    <w:p w14:paraId="3EB7C87E" w14:textId="77777777" w:rsidR="00ED1B8E" w:rsidRPr="006B43C9" w:rsidRDefault="00666D8F">
      <w:pPr>
        <w:spacing w:line="312" w:lineRule="auto"/>
        <w:ind w:firstLineChars="200" w:firstLine="480"/>
        <w:jc w:val="left"/>
        <w:rPr>
          <w:rFonts w:ascii="Arial" w:hAnsi="Arial" w:cs="Arial"/>
          <w:sz w:val="24"/>
        </w:rPr>
      </w:pPr>
      <w:r w:rsidRPr="006B43C9">
        <w:rPr>
          <w:rFonts w:ascii="Arial" w:hAnsi="Arial" w:cs="Arial"/>
          <w:sz w:val="24"/>
        </w:rPr>
        <w:t>三、精彩纵横电子交易平台联系方式</w:t>
      </w:r>
    </w:p>
    <w:p w14:paraId="2B93676F" w14:textId="77777777" w:rsidR="00ED1B8E" w:rsidRPr="006B43C9" w:rsidRDefault="00666D8F">
      <w:pPr>
        <w:spacing w:line="312" w:lineRule="auto"/>
        <w:ind w:firstLineChars="200" w:firstLine="480"/>
        <w:jc w:val="left"/>
        <w:rPr>
          <w:rFonts w:ascii="Arial" w:hAnsi="Arial" w:cs="Arial"/>
          <w:sz w:val="24"/>
        </w:rPr>
      </w:pPr>
      <w:r w:rsidRPr="006B43C9">
        <w:rPr>
          <w:rFonts w:ascii="Arial" w:hAnsi="Arial" w:cs="Arial"/>
          <w:sz w:val="24"/>
        </w:rPr>
        <w:t>办公时间：周一至周五，上午</w:t>
      </w:r>
      <w:r w:rsidRPr="006B43C9">
        <w:rPr>
          <w:rFonts w:ascii="Arial" w:hAnsi="Arial" w:cs="Arial"/>
          <w:sz w:val="24"/>
        </w:rPr>
        <w:t> 8</w:t>
      </w:r>
      <w:r w:rsidRPr="006B43C9">
        <w:rPr>
          <w:rFonts w:ascii="Arial" w:hAnsi="Arial" w:cs="Arial"/>
          <w:sz w:val="24"/>
        </w:rPr>
        <w:t>：</w:t>
      </w:r>
      <w:r w:rsidRPr="006B43C9">
        <w:rPr>
          <w:rFonts w:ascii="Arial" w:hAnsi="Arial" w:cs="Arial"/>
          <w:sz w:val="24"/>
        </w:rPr>
        <w:t>30-12</w:t>
      </w:r>
      <w:r w:rsidRPr="006B43C9">
        <w:rPr>
          <w:rFonts w:ascii="Arial" w:hAnsi="Arial" w:cs="Arial"/>
          <w:sz w:val="24"/>
        </w:rPr>
        <w:t>：</w:t>
      </w:r>
      <w:r w:rsidRPr="006B43C9">
        <w:rPr>
          <w:rFonts w:ascii="Arial" w:hAnsi="Arial" w:cs="Arial"/>
          <w:sz w:val="24"/>
        </w:rPr>
        <w:t>00,</w:t>
      </w:r>
      <w:r w:rsidRPr="006B43C9">
        <w:rPr>
          <w:rFonts w:ascii="Arial" w:hAnsi="Arial" w:cs="Arial"/>
          <w:sz w:val="24"/>
        </w:rPr>
        <w:t>下午</w:t>
      </w:r>
      <w:r w:rsidRPr="006B43C9">
        <w:rPr>
          <w:rFonts w:ascii="Arial" w:hAnsi="Arial" w:cs="Arial"/>
          <w:sz w:val="24"/>
        </w:rPr>
        <w:t>14</w:t>
      </w:r>
      <w:r w:rsidRPr="006B43C9">
        <w:rPr>
          <w:rFonts w:ascii="Arial" w:hAnsi="Arial" w:cs="Arial"/>
          <w:sz w:val="24"/>
        </w:rPr>
        <w:t>：</w:t>
      </w:r>
      <w:r w:rsidRPr="006B43C9">
        <w:rPr>
          <w:rFonts w:ascii="Arial" w:hAnsi="Arial" w:cs="Arial"/>
          <w:sz w:val="24"/>
        </w:rPr>
        <w:t>30-18</w:t>
      </w:r>
      <w:r w:rsidRPr="006B43C9">
        <w:rPr>
          <w:rFonts w:ascii="Arial" w:hAnsi="Arial" w:cs="Arial"/>
          <w:sz w:val="24"/>
        </w:rPr>
        <w:t>：</w:t>
      </w:r>
      <w:r w:rsidRPr="006B43C9">
        <w:rPr>
          <w:rFonts w:ascii="Arial" w:hAnsi="Arial" w:cs="Arial"/>
          <w:sz w:val="24"/>
        </w:rPr>
        <w:t>00</w:t>
      </w:r>
    </w:p>
    <w:p w14:paraId="50F3E91C" w14:textId="77777777" w:rsidR="00ED1B8E" w:rsidRPr="006B43C9" w:rsidRDefault="00666D8F">
      <w:pPr>
        <w:spacing w:line="312" w:lineRule="auto"/>
        <w:ind w:firstLineChars="200" w:firstLine="480"/>
        <w:jc w:val="left"/>
        <w:rPr>
          <w:rFonts w:ascii="Arial" w:hAnsi="Arial" w:cs="Arial"/>
          <w:sz w:val="24"/>
        </w:rPr>
      </w:pPr>
      <w:r w:rsidRPr="006B43C9">
        <w:rPr>
          <w:rFonts w:ascii="Arial" w:hAnsi="Arial" w:cs="Arial"/>
          <w:sz w:val="24"/>
        </w:rPr>
        <w:t>地址：南宁市</w:t>
      </w:r>
      <w:proofErr w:type="gramStart"/>
      <w:r w:rsidRPr="006B43C9">
        <w:rPr>
          <w:rFonts w:ascii="Arial" w:hAnsi="Arial" w:cs="Arial"/>
          <w:sz w:val="24"/>
        </w:rPr>
        <w:t>青秀</w:t>
      </w:r>
      <w:proofErr w:type="gramEnd"/>
      <w:r w:rsidRPr="006B43C9">
        <w:rPr>
          <w:rFonts w:ascii="Arial" w:hAnsi="Arial" w:cs="Arial"/>
          <w:sz w:val="24"/>
        </w:rPr>
        <w:t>区金湖路</w:t>
      </w:r>
      <w:r w:rsidRPr="006B43C9">
        <w:rPr>
          <w:rFonts w:ascii="Arial" w:hAnsi="Arial" w:cs="Arial"/>
          <w:sz w:val="24"/>
        </w:rPr>
        <w:t>63</w:t>
      </w:r>
      <w:r w:rsidRPr="006B43C9">
        <w:rPr>
          <w:rFonts w:ascii="Arial" w:hAnsi="Arial" w:cs="Arial"/>
          <w:sz w:val="24"/>
        </w:rPr>
        <w:t>号金源</w:t>
      </w:r>
      <w:r w:rsidRPr="006B43C9">
        <w:rPr>
          <w:rFonts w:ascii="Arial" w:hAnsi="Arial" w:cs="Arial"/>
          <w:sz w:val="24"/>
        </w:rPr>
        <w:t>CBD</w:t>
      </w:r>
      <w:r w:rsidRPr="006B43C9">
        <w:rPr>
          <w:rFonts w:ascii="Arial" w:hAnsi="Arial" w:cs="Arial"/>
          <w:sz w:val="24"/>
        </w:rPr>
        <w:t>现代城七层</w:t>
      </w:r>
      <w:r w:rsidRPr="006B43C9">
        <w:rPr>
          <w:rFonts w:ascii="Arial" w:hAnsi="Arial" w:cs="Arial"/>
          <w:sz w:val="24"/>
        </w:rPr>
        <w:t>706</w:t>
      </w:r>
      <w:r w:rsidRPr="006B43C9">
        <w:rPr>
          <w:rFonts w:ascii="Arial" w:hAnsi="Arial" w:cs="Arial"/>
          <w:sz w:val="24"/>
        </w:rPr>
        <w:t>室（精彩纵横采购咨询有限公司广西分公司）</w:t>
      </w:r>
    </w:p>
    <w:p w14:paraId="3842C491" w14:textId="77777777" w:rsidR="00ED1B8E" w:rsidRPr="006B43C9" w:rsidRDefault="00666D8F">
      <w:pPr>
        <w:spacing w:line="312" w:lineRule="auto"/>
        <w:ind w:firstLineChars="200" w:firstLine="480"/>
        <w:jc w:val="left"/>
        <w:rPr>
          <w:rFonts w:ascii="Arial" w:hAnsi="Arial" w:cs="Arial"/>
          <w:sz w:val="24"/>
        </w:rPr>
      </w:pPr>
      <w:r w:rsidRPr="006B43C9">
        <w:rPr>
          <w:rFonts w:ascii="Arial" w:hAnsi="Arial" w:cs="Arial"/>
          <w:sz w:val="24"/>
        </w:rPr>
        <w:t>电话：</w:t>
      </w:r>
      <w:r w:rsidRPr="006B43C9">
        <w:rPr>
          <w:rFonts w:ascii="Arial" w:hAnsi="Arial" w:cs="Arial"/>
          <w:sz w:val="24"/>
        </w:rPr>
        <w:t>0771-5828239   QQ</w:t>
      </w:r>
      <w:r w:rsidRPr="006B43C9">
        <w:rPr>
          <w:rFonts w:ascii="Arial" w:hAnsi="Arial" w:cs="Arial"/>
          <w:sz w:val="24"/>
        </w:rPr>
        <w:t>：</w:t>
      </w:r>
      <w:r w:rsidRPr="006B43C9">
        <w:rPr>
          <w:rFonts w:ascii="Arial" w:hAnsi="Arial" w:cs="Arial"/>
          <w:sz w:val="24"/>
        </w:rPr>
        <w:t xml:space="preserve"> 1947199855</w:t>
      </w:r>
    </w:p>
    <w:p w14:paraId="747BD001" w14:textId="77777777" w:rsidR="00ED1B8E" w:rsidRPr="006B43C9" w:rsidRDefault="00666D8F">
      <w:pPr>
        <w:spacing w:line="312" w:lineRule="auto"/>
        <w:ind w:firstLineChars="200" w:firstLine="480"/>
        <w:jc w:val="left"/>
        <w:rPr>
          <w:rFonts w:ascii="Arial" w:hAnsi="Arial" w:cs="Arial"/>
          <w:sz w:val="24"/>
        </w:rPr>
      </w:pPr>
      <w:r w:rsidRPr="006B43C9">
        <w:rPr>
          <w:rFonts w:ascii="Arial" w:hAnsi="Arial" w:cs="Arial"/>
          <w:sz w:val="24"/>
        </w:rPr>
        <w:t>电子邮件：</w:t>
      </w:r>
      <w:hyperlink r:id="rId12" w:history="1">
        <w:r w:rsidRPr="006B43C9">
          <w:rPr>
            <w:rFonts w:ascii="Arial" w:hAnsi="Arial" w:cs="Arial"/>
            <w:sz w:val="24"/>
          </w:rPr>
          <w:t>gxjczh100@163.com</w:t>
        </w:r>
      </w:hyperlink>
    </w:p>
    <w:p w14:paraId="4CE7B4B1" w14:textId="77777777" w:rsidR="00ED1B8E" w:rsidRPr="006B43C9" w:rsidRDefault="00ED1B8E">
      <w:pPr>
        <w:spacing w:line="312" w:lineRule="auto"/>
        <w:ind w:firstLineChars="200" w:firstLine="480"/>
        <w:jc w:val="left"/>
        <w:rPr>
          <w:rFonts w:ascii="Arial" w:hAnsi="Arial" w:cs="Arial"/>
          <w:sz w:val="24"/>
        </w:rPr>
      </w:pPr>
    </w:p>
    <w:p w14:paraId="700BCDBA" w14:textId="77777777" w:rsidR="00ED1B8E" w:rsidRPr="006B43C9" w:rsidRDefault="00ED1B8E">
      <w:pPr>
        <w:spacing w:line="312" w:lineRule="auto"/>
        <w:ind w:firstLineChars="200" w:firstLine="480"/>
        <w:jc w:val="left"/>
        <w:rPr>
          <w:rFonts w:ascii="Arial" w:hAnsi="Arial" w:cs="Arial"/>
          <w:sz w:val="24"/>
        </w:rPr>
      </w:pPr>
    </w:p>
    <w:p w14:paraId="0FE05A33" w14:textId="77777777" w:rsidR="00ED1B8E" w:rsidRPr="006B43C9" w:rsidRDefault="00666D8F">
      <w:pPr>
        <w:spacing w:line="360" w:lineRule="auto"/>
        <w:jc w:val="center"/>
        <w:rPr>
          <w:rFonts w:ascii="Arial" w:hAnsi="Arial" w:cs="Arial"/>
          <w:b/>
          <w:sz w:val="24"/>
        </w:rPr>
      </w:pPr>
      <w:r w:rsidRPr="006B43C9">
        <w:rPr>
          <w:rFonts w:ascii="Arial" w:hAnsi="Arial" w:cs="Arial"/>
          <w:b/>
          <w:sz w:val="24"/>
        </w:rPr>
        <w:t>广西机电设备招标有限公司</w:t>
      </w:r>
      <w:proofErr w:type="gramStart"/>
      <w:r w:rsidRPr="006B43C9">
        <w:rPr>
          <w:rFonts w:ascii="Arial" w:hAnsi="Arial" w:cs="Arial"/>
          <w:b/>
          <w:sz w:val="24"/>
        </w:rPr>
        <w:t>微信公众号</w:t>
      </w:r>
      <w:proofErr w:type="gramEnd"/>
      <w:r w:rsidRPr="006B43C9">
        <w:rPr>
          <w:rFonts w:ascii="Arial" w:hAnsi="Arial" w:cs="Arial"/>
          <w:b/>
          <w:sz w:val="24"/>
        </w:rPr>
        <w:t xml:space="preserve">       </w:t>
      </w:r>
      <w:r w:rsidRPr="006B43C9">
        <w:rPr>
          <w:rFonts w:ascii="Arial" w:hAnsi="Arial" w:cs="Arial"/>
          <w:b/>
          <w:sz w:val="24"/>
        </w:rPr>
        <w:t>精彩纵横电子交易平台</w:t>
      </w:r>
      <w:r w:rsidRPr="006B43C9">
        <w:rPr>
          <w:rFonts w:ascii="Arial" w:hAnsi="Arial" w:cs="Arial"/>
          <w:b/>
          <w:sz w:val="24"/>
        </w:rPr>
        <w:t>APP</w:t>
      </w:r>
    </w:p>
    <w:p w14:paraId="2CF1134C" w14:textId="77777777" w:rsidR="00ED1B8E" w:rsidRPr="006B43C9" w:rsidRDefault="00666D8F">
      <w:pPr>
        <w:spacing w:line="360" w:lineRule="auto"/>
        <w:rPr>
          <w:rFonts w:ascii="Arial" w:hAnsi="Arial" w:cs="Arial"/>
          <w:b/>
          <w:sz w:val="28"/>
          <w:szCs w:val="28"/>
        </w:rPr>
      </w:pPr>
      <w:r w:rsidRPr="006B43C9">
        <w:rPr>
          <w:rFonts w:ascii="Arial" w:hAnsi="Arial" w:cs="Arial"/>
          <w:b/>
          <w:sz w:val="28"/>
          <w:szCs w:val="28"/>
        </w:rPr>
        <w:t xml:space="preserve">    </w:t>
      </w:r>
      <w:r w:rsidRPr="006B43C9">
        <w:rPr>
          <w:rFonts w:ascii="Arial" w:hAnsi="Arial" w:cs="Arial"/>
          <w:b/>
          <w:noProof/>
          <w:sz w:val="28"/>
          <w:szCs w:val="28"/>
        </w:rPr>
        <w:drawing>
          <wp:inline distT="0" distB="0" distL="0" distR="0" wp14:anchorId="056CD5FD" wp14:editId="3B5A008F">
            <wp:extent cx="2083435" cy="2083435"/>
            <wp:effectExtent l="0" t="0" r="0" b="0"/>
            <wp:docPr id="1" name="图片 2" descr="说明: we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wecha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083435" cy="2083435"/>
                    </a:xfrm>
                    <a:prstGeom prst="rect">
                      <a:avLst/>
                    </a:prstGeom>
                    <a:noFill/>
                    <a:ln>
                      <a:noFill/>
                    </a:ln>
                  </pic:spPr>
                </pic:pic>
              </a:graphicData>
            </a:graphic>
          </wp:inline>
        </w:drawing>
      </w:r>
      <w:r w:rsidRPr="006B43C9">
        <w:rPr>
          <w:rFonts w:ascii="Arial" w:hAnsi="Arial" w:cs="Arial"/>
          <w:b/>
          <w:sz w:val="28"/>
          <w:szCs w:val="28"/>
        </w:rPr>
        <w:t xml:space="preserve">          </w:t>
      </w:r>
      <w:r w:rsidRPr="006B43C9">
        <w:rPr>
          <w:rFonts w:ascii="Arial" w:hAnsi="Arial" w:cs="Arial"/>
          <w:b/>
          <w:noProof/>
          <w:sz w:val="28"/>
          <w:szCs w:val="28"/>
        </w:rPr>
        <w:drawing>
          <wp:inline distT="0" distB="0" distL="0" distR="0" wp14:anchorId="06D449E4" wp14:editId="19235E70">
            <wp:extent cx="1955800" cy="1955800"/>
            <wp:effectExtent l="0" t="0" r="0" b="0"/>
            <wp:docPr id="2" name="图片 1" descr="说明: 精彩纵横APP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说明: 精彩纵横APP二维码"/>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55800" cy="1955800"/>
                    </a:xfrm>
                    <a:prstGeom prst="rect">
                      <a:avLst/>
                    </a:prstGeom>
                    <a:noFill/>
                    <a:ln>
                      <a:noFill/>
                    </a:ln>
                  </pic:spPr>
                </pic:pic>
              </a:graphicData>
            </a:graphic>
          </wp:inline>
        </w:drawing>
      </w:r>
    </w:p>
    <w:p w14:paraId="377E0A00" w14:textId="77777777" w:rsidR="00ED1B8E" w:rsidRPr="006B43C9" w:rsidRDefault="00666D8F">
      <w:pPr>
        <w:jc w:val="center"/>
        <w:rPr>
          <w:rFonts w:ascii="Arial" w:hAnsi="Arial" w:cs="Arial"/>
          <w:sz w:val="24"/>
        </w:rPr>
      </w:pPr>
      <w:r w:rsidRPr="006B43C9">
        <w:rPr>
          <w:rFonts w:ascii="Arial" w:hAnsi="Arial" w:cs="Arial"/>
          <w:b/>
          <w:sz w:val="28"/>
          <w:szCs w:val="28"/>
        </w:rPr>
        <w:t xml:space="preserve">              </w:t>
      </w:r>
    </w:p>
    <w:p w14:paraId="79526F19" w14:textId="77777777" w:rsidR="00ED1B8E" w:rsidRPr="006B43C9" w:rsidRDefault="00ED1B8E">
      <w:pPr>
        <w:pStyle w:val="aff2"/>
        <w:tabs>
          <w:tab w:val="right" w:leader="middleDot" w:pos="9240"/>
        </w:tabs>
        <w:snapToGrid w:val="0"/>
        <w:spacing w:line="420" w:lineRule="exact"/>
        <w:ind w:firstLineChars="50" w:firstLine="120"/>
        <w:rPr>
          <w:rFonts w:ascii="Arial" w:hAnsi="Arial" w:cs="Arial"/>
          <w:sz w:val="24"/>
        </w:rPr>
        <w:sectPr w:rsidR="00ED1B8E" w:rsidRPr="006B43C9">
          <w:footerReference w:type="default" r:id="rId15"/>
          <w:pgSz w:w="11906" w:h="16838"/>
          <w:pgMar w:top="1418" w:right="1418" w:bottom="1418" w:left="1644" w:header="851" w:footer="590" w:gutter="0"/>
          <w:pgNumType w:start="1"/>
          <w:cols w:space="720"/>
          <w:docGrid w:type="lines" w:linePitch="312"/>
        </w:sectPr>
      </w:pPr>
    </w:p>
    <w:p w14:paraId="6A7D0EC3" w14:textId="77777777" w:rsidR="00ED1B8E" w:rsidRPr="006B43C9" w:rsidRDefault="00844047">
      <w:pPr>
        <w:pStyle w:val="aff2"/>
        <w:spacing w:line="500" w:lineRule="exact"/>
        <w:ind w:leftChars="2" w:left="4"/>
        <w:jc w:val="center"/>
        <w:rPr>
          <w:rFonts w:ascii="Arial" w:eastAsia="仿宋_GB2312" w:hAnsi="Arial" w:cs="Arial"/>
          <w:b/>
          <w:spacing w:val="-2"/>
          <w:sz w:val="32"/>
          <w:szCs w:val="32"/>
        </w:rPr>
      </w:pPr>
      <w:bookmarkStart w:id="4" w:name="_Hlk63072141"/>
      <w:r w:rsidRPr="006B43C9">
        <w:rPr>
          <w:rFonts w:ascii="Arial" w:eastAsia="仿宋_GB2312" w:hAnsi="Arial" w:cs="Arial"/>
          <w:b/>
          <w:spacing w:val="-2"/>
          <w:sz w:val="32"/>
          <w:szCs w:val="32"/>
        </w:rPr>
        <w:lastRenderedPageBreak/>
        <w:t>广西中医药大学第一附属医院医疗设备采购项目</w:t>
      </w:r>
    </w:p>
    <w:p w14:paraId="5AAC3245" w14:textId="77777777" w:rsidR="00ED1B8E" w:rsidRPr="006B43C9" w:rsidRDefault="00666D8F">
      <w:pPr>
        <w:pStyle w:val="aff2"/>
        <w:spacing w:line="500" w:lineRule="exact"/>
        <w:ind w:leftChars="2" w:left="4"/>
        <w:jc w:val="center"/>
        <w:rPr>
          <w:rFonts w:ascii="Arial" w:eastAsia="仿宋_GB2312" w:hAnsi="Arial" w:cs="Arial"/>
          <w:b/>
          <w:sz w:val="32"/>
          <w:szCs w:val="32"/>
        </w:rPr>
      </w:pPr>
      <w:r w:rsidRPr="006B43C9">
        <w:rPr>
          <w:rFonts w:ascii="Arial" w:eastAsia="仿宋_GB2312" w:hAnsi="Arial" w:cs="Arial"/>
          <w:b/>
          <w:spacing w:val="-2"/>
          <w:sz w:val="32"/>
          <w:szCs w:val="32"/>
        </w:rPr>
        <w:t>国际</w:t>
      </w:r>
      <w:r w:rsidRPr="006B43C9">
        <w:rPr>
          <w:rFonts w:ascii="Arial" w:eastAsia="仿宋_GB2312" w:hAnsi="Arial" w:cs="Arial"/>
          <w:b/>
          <w:sz w:val="32"/>
          <w:szCs w:val="32"/>
        </w:rPr>
        <w:t>招标公告</w:t>
      </w:r>
    </w:p>
    <w:p w14:paraId="1B115C55" w14:textId="77777777" w:rsidR="00ED1B8E" w:rsidRPr="006B43C9" w:rsidRDefault="00ED1B8E">
      <w:pPr>
        <w:pStyle w:val="aff2"/>
        <w:spacing w:line="500" w:lineRule="exact"/>
        <w:ind w:leftChars="2" w:left="4"/>
        <w:jc w:val="center"/>
        <w:rPr>
          <w:rFonts w:ascii="Arial" w:eastAsia="仿宋_GB2312" w:hAnsi="Arial" w:cs="Arial"/>
          <w:b/>
          <w:sz w:val="32"/>
          <w:szCs w:val="32"/>
        </w:rPr>
      </w:pPr>
    </w:p>
    <w:p w14:paraId="040FE580" w14:textId="69401369" w:rsidR="00ED1B8E" w:rsidRPr="006B43C9" w:rsidRDefault="00666D8F">
      <w:pPr>
        <w:widowControl/>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广西机电设备招标有限公司受招标人委托对下列产品及服务进行国际公开竞争性</w:t>
      </w:r>
      <w:r w:rsidRPr="00691218">
        <w:rPr>
          <w:rFonts w:ascii="Arial" w:hAnsi="Arial" w:cs="Arial"/>
          <w:kern w:val="0"/>
          <w:sz w:val="24"/>
        </w:rPr>
        <w:t>招标，于</w:t>
      </w:r>
      <w:r w:rsidR="007C199A" w:rsidRPr="00691218">
        <w:rPr>
          <w:rFonts w:ascii="Arial" w:hAnsi="Arial" w:cs="Arial"/>
          <w:kern w:val="0"/>
          <w:sz w:val="24"/>
        </w:rPr>
        <w:t>202</w:t>
      </w:r>
      <w:r w:rsidR="00F62E44" w:rsidRPr="00691218">
        <w:rPr>
          <w:rFonts w:ascii="Arial" w:hAnsi="Arial" w:cs="Arial"/>
          <w:kern w:val="0"/>
          <w:sz w:val="24"/>
        </w:rPr>
        <w:t>1</w:t>
      </w:r>
      <w:r w:rsidR="007C199A" w:rsidRPr="00691218">
        <w:rPr>
          <w:rFonts w:ascii="Arial" w:hAnsi="Arial" w:cs="Arial"/>
          <w:kern w:val="0"/>
          <w:sz w:val="24"/>
        </w:rPr>
        <w:t>-</w:t>
      </w:r>
      <w:r w:rsidR="00691218" w:rsidRPr="00691218">
        <w:rPr>
          <w:rFonts w:ascii="Arial" w:hAnsi="Arial" w:cs="Arial"/>
          <w:kern w:val="0"/>
          <w:sz w:val="24"/>
        </w:rPr>
        <w:t>2</w:t>
      </w:r>
      <w:r w:rsidR="007C199A" w:rsidRPr="00691218">
        <w:rPr>
          <w:rFonts w:ascii="Arial" w:hAnsi="Arial" w:cs="Arial"/>
          <w:kern w:val="0"/>
          <w:sz w:val="24"/>
        </w:rPr>
        <w:t>-</w:t>
      </w:r>
      <w:r w:rsidR="00691218" w:rsidRPr="00691218">
        <w:rPr>
          <w:rFonts w:ascii="Arial" w:hAnsi="Arial" w:cs="Arial"/>
          <w:kern w:val="0"/>
          <w:sz w:val="24"/>
        </w:rPr>
        <w:t>1</w:t>
      </w:r>
      <w:r w:rsidRPr="00691218">
        <w:rPr>
          <w:rFonts w:ascii="Arial" w:hAnsi="Arial" w:cs="Arial"/>
          <w:kern w:val="0"/>
          <w:sz w:val="24"/>
        </w:rPr>
        <w:t>在中国国际招标网公告。本次招标采用传统招标方式，</w:t>
      </w:r>
      <w:proofErr w:type="gramStart"/>
      <w:r w:rsidRPr="00691218">
        <w:rPr>
          <w:rFonts w:ascii="Arial" w:hAnsi="Arial" w:cs="Arial"/>
          <w:kern w:val="0"/>
          <w:sz w:val="24"/>
        </w:rPr>
        <w:t>现邀请</w:t>
      </w:r>
      <w:proofErr w:type="gramEnd"/>
      <w:r w:rsidRPr="00691218">
        <w:rPr>
          <w:rFonts w:ascii="Arial" w:hAnsi="Arial" w:cs="Arial"/>
          <w:kern w:val="0"/>
          <w:sz w:val="24"/>
        </w:rPr>
        <w:t>合</w:t>
      </w:r>
      <w:r w:rsidRPr="006B43C9">
        <w:rPr>
          <w:rFonts w:ascii="Arial" w:hAnsi="Arial" w:cs="Arial"/>
          <w:kern w:val="0"/>
          <w:sz w:val="24"/>
        </w:rPr>
        <w:t>格投标人参加投标。</w:t>
      </w:r>
    </w:p>
    <w:p w14:paraId="70E410F3" w14:textId="77777777" w:rsidR="00ED1B8E" w:rsidRPr="006B43C9" w:rsidRDefault="00666D8F">
      <w:pPr>
        <w:widowControl/>
        <w:adjustRightInd w:val="0"/>
        <w:snapToGrid w:val="0"/>
        <w:spacing w:line="360" w:lineRule="exact"/>
        <w:jc w:val="left"/>
        <w:rPr>
          <w:rFonts w:ascii="Arial" w:hAnsi="Arial" w:cs="Arial"/>
          <w:kern w:val="0"/>
          <w:sz w:val="24"/>
        </w:rPr>
      </w:pPr>
      <w:r w:rsidRPr="006B43C9">
        <w:rPr>
          <w:rFonts w:ascii="Arial" w:hAnsi="Arial" w:cs="Arial"/>
          <w:b/>
          <w:bCs/>
          <w:kern w:val="0"/>
          <w:sz w:val="24"/>
        </w:rPr>
        <w:t>1</w:t>
      </w:r>
      <w:r w:rsidRPr="006B43C9">
        <w:rPr>
          <w:rFonts w:ascii="Arial" w:hAnsi="Arial" w:cs="Arial"/>
          <w:b/>
          <w:bCs/>
          <w:kern w:val="0"/>
          <w:sz w:val="24"/>
        </w:rPr>
        <w:t>、招标条件</w:t>
      </w:r>
    </w:p>
    <w:p w14:paraId="786B35FB" w14:textId="77777777" w:rsidR="00ED1B8E" w:rsidRPr="006B43C9" w:rsidRDefault="00666D8F">
      <w:pPr>
        <w:widowControl/>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项目概况：本项目招标人为</w:t>
      </w:r>
      <w:r w:rsidR="00844047" w:rsidRPr="006B43C9">
        <w:rPr>
          <w:rFonts w:ascii="Arial" w:hAnsi="Arial" w:cs="Arial"/>
          <w:kern w:val="0"/>
          <w:sz w:val="24"/>
        </w:rPr>
        <w:t>广西中医药大学第一附属医院</w:t>
      </w:r>
      <w:r w:rsidRPr="006B43C9">
        <w:rPr>
          <w:rFonts w:ascii="Arial" w:hAnsi="Arial" w:cs="Arial"/>
          <w:kern w:val="0"/>
          <w:sz w:val="24"/>
        </w:rPr>
        <w:t>，为满足招标人使用需求，现需</w:t>
      </w:r>
      <w:proofErr w:type="gramStart"/>
      <w:r w:rsidRPr="006B43C9">
        <w:rPr>
          <w:rFonts w:ascii="Arial" w:hAnsi="Arial" w:cs="Arial"/>
          <w:kern w:val="0"/>
          <w:sz w:val="24"/>
        </w:rPr>
        <w:t>采购</w:t>
      </w:r>
      <w:r w:rsidR="00844047" w:rsidRPr="006B43C9">
        <w:rPr>
          <w:rFonts w:ascii="Arial" w:hAnsi="Arial" w:cs="Arial"/>
          <w:kern w:val="0"/>
          <w:sz w:val="24"/>
        </w:rPr>
        <w:t>全</w:t>
      </w:r>
      <w:proofErr w:type="gramEnd"/>
      <w:r w:rsidR="00844047" w:rsidRPr="006B43C9">
        <w:rPr>
          <w:rFonts w:ascii="Arial" w:hAnsi="Arial" w:cs="Arial"/>
          <w:kern w:val="0"/>
          <w:sz w:val="24"/>
        </w:rPr>
        <w:t>数字化通用型平板血管造影系统</w:t>
      </w:r>
      <w:r w:rsidRPr="006B43C9">
        <w:rPr>
          <w:rFonts w:ascii="Arial" w:hAnsi="Arial" w:cs="Arial"/>
          <w:kern w:val="0"/>
          <w:sz w:val="24"/>
        </w:rPr>
        <w:t xml:space="preserve"> 1</w:t>
      </w:r>
      <w:r w:rsidRPr="006B43C9">
        <w:rPr>
          <w:rFonts w:ascii="Arial" w:hAnsi="Arial" w:cs="Arial"/>
          <w:kern w:val="0"/>
          <w:sz w:val="24"/>
        </w:rPr>
        <w:t>套，现就本项目下列货物和有关服务进行国际公开招标。</w:t>
      </w:r>
      <w:r w:rsidRPr="006B43C9">
        <w:rPr>
          <w:rFonts w:ascii="Arial" w:hAnsi="Arial" w:cs="Arial"/>
          <w:kern w:val="0"/>
          <w:sz w:val="24"/>
        </w:rPr>
        <w:t xml:space="preserve"> </w:t>
      </w:r>
    </w:p>
    <w:p w14:paraId="4402DA31" w14:textId="590C81A4" w:rsidR="00ED1B8E" w:rsidRPr="006B43C9" w:rsidRDefault="00666D8F">
      <w:pPr>
        <w:widowControl/>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资金到位或资金来源落实情况：自筹资金，项目资金已经落实（采购计划文号：</w:t>
      </w:r>
      <w:proofErr w:type="gramStart"/>
      <w:r w:rsidR="00AD5DCB" w:rsidRPr="006B43C9">
        <w:rPr>
          <w:rFonts w:ascii="Arial" w:hAnsi="Arial" w:cs="Arial" w:hint="eastAsia"/>
          <w:kern w:val="0"/>
          <w:sz w:val="24"/>
        </w:rPr>
        <w:t>广西政采</w:t>
      </w:r>
      <w:proofErr w:type="gramEnd"/>
      <w:r w:rsidR="00AD5DCB" w:rsidRPr="006B43C9">
        <w:rPr>
          <w:rFonts w:ascii="Arial" w:hAnsi="Arial" w:cs="Arial" w:hint="eastAsia"/>
          <w:kern w:val="0"/>
          <w:sz w:val="24"/>
        </w:rPr>
        <w:t>[2020]26010</w:t>
      </w:r>
      <w:r w:rsidR="00AD5DCB" w:rsidRPr="006B43C9">
        <w:rPr>
          <w:rFonts w:ascii="Arial" w:hAnsi="Arial" w:cs="Arial" w:hint="eastAsia"/>
          <w:kern w:val="0"/>
          <w:sz w:val="24"/>
        </w:rPr>
        <w:t>号</w:t>
      </w:r>
      <w:r w:rsidR="00AD5DCB" w:rsidRPr="006B43C9">
        <w:rPr>
          <w:rFonts w:ascii="Arial" w:hAnsi="Arial" w:cs="Arial" w:hint="eastAsia"/>
          <w:kern w:val="0"/>
          <w:sz w:val="24"/>
        </w:rPr>
        <w:t>-001</w:t>
      </w:r>
      <w:r w:rsidRPr="006B43C9">
        <w:rPr>
          <w:rFonts w:ascii="Arial" w:hAnsi="Arial" w:cs="Arial"/>
          <w:kern w:val="0"/>
          <w:sz w:val="24"/>
        </w:rPr>
        <w:t>，财政项目编号：</w:t>
      </w:r>
      <w:r w:rsidR="00446532" w:rsidRPr="006B43C9">
        <w:rPr>
          <w:rFonts w:ascii="Arial" w:hAnsi="Arial" w:cs="Arial"/>
          <w:kern w:val="0"/>
          <w:sz w:val="24"/>
        </w:rPr>
        <w:t>GXZC2021-G1-000108-JDZB</w:t>
      </w:r>
      <w:r w:rsidRPr="006B43C9">
        <w:rPr>
          <w:rFonts w:ascii="Arial" w:hAnsi="Arial" w:cs="Arial"/>
          <w:kern w:val="0"/>
          <w:sz w:val="24"/>
        </w:rPr>
        <w:t>）。</w:t>
      </w:r>
    </w:p>
    <w:p w14:paraId="3C7954F4" w14:textId="77777777" w:rsidR="00ED1B8E" w:rsidRPr="006B43C9" w:rsidRDefault="00666D8F">
      <w:pPr>
        <w:widowControl/>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项目已具备招标条件的说明：已具备招标条件。</w:t>
      </w:r>
    </w:p>
    <w:p w14:paraId="15BCF59A" w14:textId="77777777" w:rsidR="00ED1B8E" w:rsidRPr="006B43C9" w:rsidRDefault="00666D8F">
      <w:pPr>
        <w:widowControl/>
        <w:adjustRightInd w:val="0"/>
        <w:snapToGrid w:val="0"/>
        <w:spacing w:line="360" w:lineRule="exact"/>
        <w:jc w:val="left"/>
        <w:rPr>
          <w:rFonts w:ascii="Arial" w:hAnsi="Arial" w:cs="Arial"/>
          <w:kern w:val="0"/>
          <w:sz w:val="24"/>
        </w:rPr>
      </w:pPr>
      <w:r w:rsidRPr="006B43C9">
        <w:rPr>
          <w:rFonts w:ascii="Arial" w:hAnsi="Arial" w:cs="Arial"/>
          <w:b/>
          <w:bCs/>
          <w:kern w:val="0"/>
          <w:sz w:val="24"/>
        </w:rPr>
        <w:t>2</w:t>
      </w:r>
      <w:r w:rsidRPr="006B43C9">
        <w:rPr>
          <w:rFonts w:ascii="Arial" w:hAnsi="Arial" w:cs="Arial"/>
          <w:b/>
          <w:bCs/>
          <w:kern w:val="0"/>
          <w:sz w:val="24"/>
        </w:rPr>
        <w:t>、招标内容</w:t>
      </w:r>
    </w:p>
    <w:p w14:paraId="0D26CA13" w14:textId="1FAEE1B3" w:rsidR="00ED1B8E" w:rsidRPr="006B43C9" w:rsidRDefault="00666D8F">
      <w:pPr>
        <w:widowControl/>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招标项目编号：</w:t>
      </w:r>
      <w:r w:rsidR="00D37030">
        <w:rPr>
          <w:rFonts w:ascii="Arial" w:hAnsi="Arial" w:cs="Arial"/>
          <w:kern w:val="0"/>
          <w:sz w:val="24"/>
        </w:rPr>
        <w:t>0633-214152128H10</w:t>
      </w:r>
    </w:p>
    <w:p w14:paraId="2422E610" w14:textId="77777777" w:rsidR="00ED1B8E" w:rsidRPr="006B43C9" w:rsidRDefault="00666D8F">
      <w:pPr>
        <w:widowControl/>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招标项目名称：</w:t>
      </w:r>
      <w:r w:rsidR="00844047" w:rsidRPr="006B43C9">
        <w:rPr>
          <w:rFonts w:ascii="Arial" w:hAnsi="Arial" w:cs="Arial"/>
          <w:kern w:val="0"/>
          <w:sz w:val="24"/>
        </w:rPr>
        <w:t>广西中医药大学第一附属医院医疗设备采购项目</w:t>
      </w:r>
    </w:p>
    <w:p w14:paraId="69E0BF43" w14:textId="77777777" w:rsidR="00ED1B8E" w:rsidRPr="006B43C9" w:rsidRDefault="00666D8F">
      <w:pPr>
        <w:widowControl/>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项目实施地点：中国广西壮族自治区</w:t>
      </w:r>
    </w:p>
    <w:p w14:paraId="6E166A2B" w14:textId="77777777" w:rsidR="00ED1B8E" w:rsidRPr="006B43C9" w:rsidRDefault="00666D8F">
      <w:pPr>
        <w:widowControl/>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招标产品列表（主要设备）：</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93"/>
        <w:gridCol w:w="967"/>
        <w:gridCol w:w="3002"/>
        <w:gridCol w:w="709"/>
      </w:tblGrid>
      <w:tr w:rsidR="003E5723" w:rsidRPr="006B43C9" w14:paraId="39830B71"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6CF3E4FC" w14:textId="77777777" w:rsidR="00ED1B8E" w:rsidRPr="006B43C9" w:rsidRDefault="00666D8F">
            <w:pPr>
              <w:adjustRightInd w:val="0"/>
              <w:snapToGrid w:val="0"/>
              <w:spacing w:line="360" w:lineRule="exact"/>
              <w:jc w:val="center"/>
              <w:rPr>
                <w:rFonts w:ascii="Arial" w:hAnsi="Arial" w:cs="Arial"/>
                <w:b/>
                <w:kern w:val="0"/>
                <w:szCs w:val="21"/>
              </w:rPr>
            </w:pPr>
            <w:r w:rsidRPr="006B43C9">
              <w:rPr>
                <w:rFonts w:ascii="Arial" w:hAnsi="Arial" w:cs="Arial"/>
                <w:b/>
                <w:kern w:val="0"/>
                <w:szCs w:val="21"/>
              </w:rPr>
              <w:t>序号</w:t>
            </w:r>
          </w:p>
        </w:tc>
        <w:tc>
          <w:tcPr>
            <w:tcW w:w="2693" w:type="dxa"/>
            <w:tcBorders>
              <w:top w:val="single" w:sz="4" w:space="0" w:color="auto"/>
              <w:left w:val="single" w:sz="4" w:space="0" w:color="auto"/>
              <w:bottom w:val="single" w:sz="4" w:space="0" w:color="auto"/>
              <w:right w:val="single" w:sz="4" w:space="0" w:color="auto"/>
            </w:tcBorders>
            <w:vAlign w:val="center"/>
          </w:tcPr>
          <w:p w14:paraId="63A49101" w14:textId="77777777" w:rsidR="00ED1B8E" w:rsidRPr="006B43C9" w:rsidRDefault="00666D8F">
            <w:pPr>
              <w:adjustRightInd w:val="0"/>
              <w:snapToGrid w:val="0"/>
              <w:spacing w:line="360" w:lineRule="exact"/>
              <w:jc w:val="center"/>
              <w:rPr>
                <w:rFonts w:ascii="Arial" w:hAnsi="Arial" w:cs="Arial"/>
                <w:b/>
                <w:kern w:val="0"/>
                <w:szCs w:val="21"/>
              </w:rPr>
            </w:pPr>
            <w:r w:rsidRPr="006B43C9">
              <w:rPr>
                <w:rFonts w:ascii="Arial" w:hAnsi="Arial" w:cs="Arial"/>
                <w:b/>
                <w:kern w:val="0"/>
                <w:szCs w:val="21"/>
              </w:rPr>
              <w:t>产品名称</w:t>
            </w:r>
          </w:p>
        </w:tc>
        <w:tc>
          <w:tcPr>
            <w:tcW w:w="967" w:type="dxa"/>
            <w:tcBorders>
              <w:top w:val="single" w:sz="4" w:space="0" w:color="auto"/>
              <w:left w:val="single" w:sz="4" w:space="0" w:color="auto"/>
              <w:bottom w:val="single" w:sz="4" w:space="0" w:color="auto"/>
              <w:right w:val="single" w:sz="4" w:space="0" w:color="auto"/>
            </w:tcBorders>
            <w:vAlign w:val="center"/>
          </w:tcPr>
          <w:p w14:paraId="3B5BBE23" w14:textId="77777777" w:rsidR="00ED1B8E" w:rsidRPr="006B43C9" w:rsidRDefault="00666D8F">
            <w:pPr>
              <w:adjustRightInd w:val="0"/>
              <w:snapToGrid w:val="0"/>
              <w:spacing w:line="360" w:lineRule="exact"/>
              <w:jc w:val="center"/>
              <w:rPr>
                <w:rFonts w:ascii="Arial" w:hAnsi="Arial" w:cs="Arial"/>
                <w:b/>
                <w:kern w:val="0"/>
                <w:szCs w:val="21"/>
              </w:rPr>
            </w:pPr>
            <w:r w:rsidRPr="006B43C9">
              <w:rPr>
                <w:rFonts w:ascii="Arial" w:hAnsi="Arial" w:cs="Arial"/>
                <w:b/>
                <w:kern w:val="0"/>
                <w:szCs w:val="21"/>
              </w:rPr>
              <w:t>数量</w:t>
            </w:r>
          </w:p>
        </w:tc>
        <w:tc>
          <w:tcPr>
            <w:tcW w:w="3002" w:type="dxa"/>
            <w:tcBorders>
              <w:top w:val="single" w:sz="4" w:space="0" w:color="auto"/>
              <w:left w:val="single" w:sz="4" w:space="0" w:color="auto"/>
              <w:bottom w:val="single" w:sz="4" w:space="0" w:color="auto"/>
              <w:right w:val="single" w:sz="4" w:space="0" w:color="auto"/>
            </w:tcBorders>
            <w:vAlign w:val="center"/>
          </w:tcPr>
          <w:p w14:paraId="499A1856" w14:textId="77777777" w:rsidR="00ED1B8E" w:rsidRPr="006B43C9" w:rsidRDefault="00666D8F">
            <w:pPr>
              <w:adjustRightInd w:val="0"/>
              <w:snapToGrid w:val="0"/>
              <w:spacing w:line="360" w:lineRule="exact"/>
              <w:jc w:val="center"/>
              <w:rPr>
                <w:rFonts w:ascii="Arial" w:hAnsi="Arial" w:cs="Arial"/>
                <w:b/>
                <w:kern w:val="0"/>
                <w:szCs w:val="21"/>
              </w:rPr>
            </w:pPr>
            <w:r w:rsidRPr="006B43C9">
              <w:rPr>
                <w:rFonts w:ascii="Arial" w:hAnsi="Arial" w:cs="Arial"/>
                <w:b/>
                <w:kern w:val="0"/>
                <w:szCs w:val="21"/>
              </w:rPr>
              <w:t>简要技术规格</w:t>
            </w:r>
          </w:p>
        </w:tc>
        <w:tc>
          <w:tcPr>
            <w:tcW w:w="709" w:type="dxa"/>
            <w:tcBorders>
              <w:top w:val="single" w:sz="4" w:space="0" w:color="auto"/>
              <w:left w:val="single" w:sz="4" w:space="0" w:color="auto"/>
              <w:bottom w:val="single" w:sz="4" w:space="0" w:color="auto"/>
              <w:right w:val="single" w:sz="4" w:space="0" w:color="auto"/>
            </w:tcBorders>
            <w:vAlign w:val="center"/>
          </w:tcPr>
          <w:p w14:paraId="37A469FE" w14:textId="77777777" w:rsidR="00ED1B8E" w:rsidRPr="006B43C9" w:rsidRDefault="00666D8F">
            <w:pPr>
              <w:adjustRightInd w:val="0"/>
              <w:snapToGrid w:val="0"/>
              <w:spacing w:line="360" w:lineRule="exact"/>
              <w:jc w:val="center"/>
              <w:rPr>
                <w:rFonts w:ascii="Arial" w:hAnsi="Arial" w:cs="Arial"/>
                <w:b/>
                <w:kern w:val="0"/>
                <w:szCs w:val="21"/>
              </w:rPr>
            </w:pPr>
            <w:r w:rsidRPr="006B43C9">
              <w:rPr>
                <w:rFonts w:ascii="Arial" w:hAnsi="Arial" w:cs="Arial"/>
                <w:b/>
                <w:kern w:val="0"/>
                <w:szCs w:val="21"/>
              </w:rPr>
              <w:t>备注</w:t>
            </w:r>
          </w:p>
        </w:tc>
      </w:tr>
      <w:tr w:rsidR="003E5723" w:rsidRPr="006B43C9" w14:paraId="1B45B467" w14:textId="77777777">
        <w:trPr>
          <w:trHeight w:hRule="exact" w:val="1210"/>
          <w:jc w:val="center"/>
        </w:trPr>
        <w:tc>
          <w:tcPr>
            <w:tcW w:w="704" w:type="dxa"/>
            <w:tcBorders>
              <w:top w:val="single" w:sz="4" w:space="0" w:color="auto"/>
              <w:left w:val="single" w:sz="4" w:space="0" w:color="auto"/>
              <w:bottom w:val="single" w:sz="4" w:space="0" w:color="auto"/>
              <w:right w:val="single" w:sz="4" w:space="0" w:color="auto"/>
            </w:tcBorders>
            <w:vAlign w:val="center"/>
          </w:tcPr>
          <w:p w14:paraId="735AC38B" w14:textId="77777777" w:rsidR="00ED1B8E" w:rsidRPr="006B43C9" w:rsidRDefault="00666D8F">
            <w:pPr>
              <w:jc w:val="center"/>
              <w:rPr>
                <w:rFonts w:ascii="Arial" w:hAnsi="Arial" w:cs="Arial"/>
                <w:szCs w:val="21"/>
              </w:rPr>
            </w:pPr>
            <w:r w:rsidRPr="006B43C9">
              <w:rPr>
                <w:rFonts w:ascii="Arial" w:hAnsi="Arial" w:cs="Arial"/>
                <w:szCs w:val="21"/>
              </w:rPr>
              <w:t>1</w:t>
            </w:r>
          </w:p>
        </w:tc>
        <w:tc>
          <w:tcPr>
            <w:tcW w:w="2693" w:type="dxa"/>
            <w:tcBorders>
              <w:top w:val="single" w:sz="4" w:space="0" w:color="auto"/>
              <w:left w:val="single" w:sz="4" w:space="0" w:color="auto"/>
              <w:bottom w:val="single" w:sz="4" w:space="0" w:color="auto"/>
              <w:right w:val="single" w:sz="4" w:space="0" w:color="auto"/>
            </w:tcBorders>
            <w:vAlign w:val="center"/>
          </w:tcPr>
          <w:p w14:paraId="7C0C8EFF" w14:textId="77777777" w:rsidR="00ED1B8E" w:rsidRPr="006B43C9" w:rsidRDefault="00844047">
            <w:pPr>
              <w:widowControl/>
              <w:jc w:val="center"/>
              <w:rPr>
                <w:rFonts w:ascii="Arial" w:hAnsi="Arial" w:cs="Arial"/>
                <w:szCs w:val="21"/>
              </w:rPr>
            </w:pPr>
            <w:r w:rsidRPr="006B43C9">
              <w:rPr>
                <w:rFonts w:ascii="Arial" w:hAnsi="Arial" w:cs="Arial"/>
                <w:szCs w:val="21"/>
              </w:rPr>
              <w:t>全数字化通用型平板血管造影系统</w:t>
            </w:r>
          </w:p>
        </w:tc>
        <w:tc>
          <w:tcPr>
            <w:tcW w:w="967" w:type="dxa"/>
            <w:tcBorders>
              <w:top w:val="single" w:sz="4" w:space="0" w:color="auto"/>
              <w:left w:val="single" w:sz="4" w:space="0" w:color="auto"/>
              <w:bottom w:val="single" w:sz="4" w:space="0" w:color="auto"/>
              <w:right w:val="single" w:sz="4" w:space="0" w:color="auto"/>
            </w:tcBorders>
            <w:vAlign w:val="center"/>
          </w:tcPr>
          <w:p w14:paraId="08D6D53C" w14:textId="77777777" w:rsidR="00ED1B8E" w:rsidRPr="006B43C9" w:rsidRDefault="00666D8F">
            <w:pPr>
              <w:adjustRightInd w:val="0"/>
              <w:snapToGrid w:val="0"/>
              <w:jc w:val="center"/>
              <w:rPr>
                <w:rFonts w:ascii="Arial" w:hAnsi="Arial" w:cs="Arial"/>
                <w:szCs w:val="21"/>
              </w:rPr>
            </w:pPr>
            <w:r w:rsidRPr="006B43C9">
              <w:rPr>
                <w:rFonts w:ascii="Arial" w:hAnsi="Arial" w:cs="Arial"/>
                <w:szCs w:val="21"/>
              </w:rPr>
              <w:t>1</w:t>
            </w:r>
            <w:r w:rsidRPr="006B43C9">
              <w:rPr>
                <w:rFonts w:ascii="Arial" w:hAnsi="Arial" w:cs="Arial"/>
                <w:szCs w:val="21"/>
              </w:rPr>
              <w:t>套</w:t>
            </w:r>
          </w:p>
        </w:tc>
        <w:tc>
          <w:tcPr>
            <w:tcW w:w="3002" w:type="dxa"/>
            <w:tcBorders>
              <w:top w:val="single" w:sz="4" w:space="0" w:color="auto"/>
              <w:left w:val="single" w:sz="4" w:space="0" w:color="auto"/>
              <w:bottom w:val="single" w:sz="4" w:space="0" w:color="auto"/>
              <w:right w:val="single" w:sz="4" w:space="0" w:color="auto"/>
            </w:tcBorders>
            <w:vAlign w:val="center"/>
          </w:tcPr>
          <w:p w14:paraId="34BF175E" w14:textId="77777777" w:rsidR="00ED1B8E" w:rsidRPr="006B43C9" w:rsidRDefault="000C03B2">
            <w:pPr>
              <w:adjustRightInd w:val="0"/>
              <w:snapToGrid w:val="0"/>
              <w:jc w:val="center"/>
              <w:rPr>
                <w:rFonts w:ascii="Arial" w:hAnsi="Arial" w:cs="Arial"/>
                <w:szCs w:val="21"/>
              </w:rPr>
            </w:pPr>
            <w:r w:rsidRPr="006B43C9">
              <w:rPr>
                <w:rFonts w:ascii="Arial" w:hAnsi="Arial" w:cs="Arial"/>
                <w:szCs w:val="21"/>
              </w:rPr>
              <w:t>主要用于心，脑和外周血管疾病的诊断和治疗</w:t>
            </w:r>
          </w:p>
        </w:tc>
        <w:tc>
          <w:tcPr>
            <w:tcW w:w="709" w:type="dxa"/>
            <w:tcBorders>
              <w:top w:val="single" w:sz="4" w:space="0" w:color="auto"/>
              <w:left w:val="single" w:sz="4" w:space="0" w:color="auto"/>
              <w:bottom w:val="single" w:sz="4" w:space="0" w:color="auto"/>
              <w:right w:val="single" w:sz="4" w:space="0" w:color="auto"/>
            </w:tcBorders>
            <w:vAlign w:val="center"/>
          </w:tcPr>
          <w:p w14:paraId="21F0504F" w14:textId="77777777" w:rsidR="00ED1B8E" w:rsidRPr="006B43C9" w:rsidRDefault="00ED1B8E">
            <w:pPr>
              <w:adjustRightInd w:val="0"/>
              <w:snapToGrid w:val="0"/>
              <w:spacing w:line="360" w:lineRule="exact"/>
              <w:jc w:val="center"/>
              <w:rPr>
                <w:rFonts w:ascii="Arial" w:hAnsi="Arial" w:cs="Arial"/>
                <w:kern w:val="0"/>
                <w:szCs w:val="21"/>
              </w:rPr>
            </w:pPr>
          </w:p>
        </w:tc>
      </w:tr>
    </w:tbl>
    <w:p w14:paraId="5C2694C1" w14:textId="77777777" w:rsidR="00ED1B8E" w:rsidRPr="006B43C9" w:rsidRDefault="00666D8F">
      <w:pPr>
        <w:widowControl/>
        <w:adjustRightInd w:val="0"/>
        <w:snapToGrid w:val="0"/>
        <w:spacing w:line="360" w:lineRule="exact"/>
        <w:jc w:val="left"/>
        <w:rPr>
          <w:rFonts w:ascii="Arial" w:hAnsi="Arial" w:cs="Arial"/>
          <w:kern w:val="0"/>
          <w:sz w:val="24"/>
        </w:rPr>
      </w:pPr>
      <w:r w:rsidRPr="006B43C9">
        <w:rPr>
          <w:rFonts w:ascii="Arial" w:hAnsi="Arial" w:cs="Arial"/>
          <w:b/>
          <w:bCs/>
          <w:kern w:val="0"/>
          <w:sz w:val="24"/>
        </w:rPr>
        <w:t>3</w:t>
      </w:r>
      <w:r w:rsidRPr="006B43C9">
        <w:rPr>
          <w:rFonts w:ascii="Arial" w:hAnsi="Arial" w:cs="Arial"/>
          <w:b/>
          <w:bCs/>
          <w:kern w:val="0"/>
          <w:sz w:val="24"/>
        </w:rPr>
        <w:t>、投标人资格要求</w:t>
      </w:r>
    </w:p>
    <w:p w14:paraId="4F2598F0" w14:textId="77777777" w:rsidR="00ED1B8E" w:rsidRPr="006B43C9" w:rsidRDefault="00666D8F">
      <w:pPr>
        <w:widowControl/>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投标人应具备的资格：（</w:t>
      </w:r>
      <w:r w:rsidRPr="006B43C9">
        <w:rPr>
          <w:rFonts w:ascii="Arial" w:hAnsi="Arial" w:cs="Arial"/>
          <w:kern w:val="0"/>
          <w:sz w:val="24"/>
        </w:rPr>
        <w:t>1</w:t>
      </w:r>
      <w:r w:rsidRPr="006B43C9">
        <w:rPr>
          <w:rFonts w:ascii="Arial" w:hAnsi="Arial" w:cs="Arial"/>
          <w:kern w:val="0"/>
          <w:sz w:val="24"/>
        </w:rPr>
        <w:t>）投标人必须是来自中华人民共和国或与中华人民共和国有正常贸易往来的国家或地区。（</w:t>
      </w:r>
      <w:r w:rsidRPr="006B43C9">
        <w:rPr>
          <w:rFonts w:ascii="Arial" w:hAnsi="Arial" w:cs="Arial"/>
          <w:kern w:val="0"/>
          <w:sz w:val="24"/>
        </w:rPr>
        <w:t>2</w:t>
      </w:r>
      <w:r w:rsidRPr="006B43C9">
        <w:rPr>
          <w:rFonts w:ascii="Arial" w:hAnsi="Arial" w:cs="Arial"/>
          <w:kern w:val="0"/>
          <w:sz w:val="24"/>
        </w:rPr>
        <w:t>）具备中华人民共和国医疗器械生产</w:t>
      </w:r>
      <w:r w:rsidRPr="006B43C9">
        <w:rPr>
          <w:rFonts w:ascii="Arial" w:hAnsi="Arial" w:cs="Arial"/>
          <w:kern w:val="0"/>
          <w:sz w:val="24"/>
        </w:rPr>
        <w:t>/</w:t>
      </w:r>
      <w:r w:rsidRPr="006B43C9">
        <w:rPr>
          <w:rFonts w:ascii="Arial" w:hAnsi="Arial" w:cs="Arial"/>
          <w:kern w:val="0"/>
          <w:sz w:val="24"/>
        </w:rPr>
        <w:t>经营企业许可证，未列为失信被执行人和未列入重大税收违法案件当事人名单。（</w:t>
      </w:r>
      <w:r w:rsidRPr="006B43C9">
        <w:rPr>
          <w:rFonts w:ascii="Arial" w:hAnsi="Arial" w:cs="Arial"/>
          <w:kern w:val="0"/>
          <w:sz w:val="24"/>
        </w:rPr>
        <w:t>3</w:t>
      </w:r>
      <w:r w:rsidRPr="006B43C9">
        <w:rPr>
          <w:rFonts w:ascii="Arial" w:hAnsi="Arial" w:cs="Arial"/>
          <w:kern w:val="0"/>
          <w:sz w:val="24"/>
        </w:rPr>
        <w:t>）投标人必须在机电产品招标投标电子交易平台登记注册并有效年检和在招标机构购买招标文件。</w:t>
      </w:r>
    </w:p>
    <w:p w14:paraId="70690D72" w14:textId="77777777" w:rsidR="00ED1B8E" w:rsidRPr="006B43C9" w:rsidRDefault="00666D8F">
      <w:pPr>
        <w:widowControl/>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是否接受联合体投标：不接受</w:t>
      </w:r>
    </w:p>
    <w:p w14:paraId="0935BB97" w14:textId="77777777" w:rsidR="00ED1B8E" w:rsidRPr="006B43C9" w:rsidRDefault="00666D8F">
      <w:pPr>
        <w:widowControl/>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未领购招标文件是否可以参加投标：不可以</w:t>
      </w:r>
    </w:p>
    <w:p w14:paraId="6D6A35FE" w14:textId="77777777" w:rsidR="00ED1B8E" w:rsidRPr="006B43C9" w:rsidRDefault="00666D8F">
      <w:pPr>
        <w:widowControl/>
        <w:adjustRightInd w:val="0"/>
        <w:snapToGrid w:val="0"/>
        <w:spacing w:line="360" w:lineRule="exact"/>
        <w:jc w:val="left"/>
        <w:rPr>
          <w:rFonts w:ascii="Arial" w:hAnsi="Arial" w:cs="Arial"/>
          <w:kern w:val="0"/>
          <w:sz w:val="24"/>
        </w:rPr>
      </w:pPr>
      <w:r w:rsidRPr="006B43C9">
        <w:rPr>
          <w:rFonts w:ascii="Arial" w:hAnsi="Arial" w:cs="Arial"/>
          <w:b/>
          <w:bCs/>
          <w:kern w:val="0"/>
          <w:sz w:val="24"/>
        </w:rPr>
        <w:t>4</w:t>
      </w:r>
      <w:r w:rsidRPr="006B43C9">
        <w:rPr>
          <w:rFonts w:ascii="Arial" w:hAnsi="Arial" w:cs="Arial"/>
          <w:b/>
          <w:bCs/>
          <w:kern w:val="0"/>
          <w:sz w:val="24"/>
        </w:rPr>
        <w:t>、招标文件的获取</w:t>
      </w:r>
    </w:p>
    <w:p w14:paraId="1EA63C93" w14:textId="1D57C814" w:rsidR="00ED1B8E" w:rsidRPr="006B43C9" w:rsidRDefault="00666D8F">
      <w:pPr>
        <w:widowControl/>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招标文件领购开始时间：</w:t>
      </w:r>
      <w:r w:rsidRPr="006B43C9">
        <w:rPr>
          <w:rFonts w:ascii="Arial" w:hAnsi="Arial" w:cs="Arial"/>
          <w:kern w:val="0"/>
          <w:sz w:val="24"/>
        </w:rPr>
        <w:t>202</w:t>
      </w:r>
      <w:r w:rsidR="004D2BD6" w:rsidRPr="006B43C9">
        <w:rPr>
          <w:rFonts w:ascii="Arial" w:hAnsi="Arial" w:cs="Arial"/>
          <w:kern w:val="0"/>
          <w:sz w:val="24"/>
        </w:rPr>
        <w:t>1</w:t>
      </w:r>
      <w:r w:rsidRPr="006B43C9">
        <w:rPr>
          <w:rFonts w:ascii="Arial" w:hAnsi="Arial" w:cs="Arial"/>
          <w:kern w:val="0"/>
          <w:sz w:val="24"/>
        </w:rPr>
        <w:t>-</w:t>
      </w:r>
      <w:r w:rsidR="00691218">
        <w:rPr>
          <w:rFonts w:ascii="Arial" w:hAnsi="Arial" w:cs="Arial"/>
          <w:kern w:val="0"/>
          <w:sz w:val="24"/>
        </w:rPr>
        <w:t>2</w:t>
      </w:r>
      <w:r w:rsidRPr="006B43C9">
        <w:rPr>
          <w:rFonts w:ascii="Arial" w:hAnsi="Arial" w:cs="Arial"/>
          <w:kern w:val="0"/>
          <w:sz w:val="24"/>
        </w:rPr>
        <w:t>-</w:t>
      </w:r>
      <w:r w:rsidR="00691218">
        <w:rPr>
          <w:rFonts w:ascii="Arial" w:hAnsi="Arial" w:cs="Arial"/>
          <w:kern w:val="0"/>
          <w:sz w:val="24"/>
        </w:rPr>
        <w:t>1</w:t>
      </w:r>
    </w:p>
    <w:p w14:paraId="6A6E8B12" w14:textId="6FDD26BB" w:rsidR="00ED1B8E" w:rsidRPr="006B43C9" w:rsidRDefault="00666D8F">
      <w:pPr>
        <w:widowControl/>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招标文件领购结束时间：</w:t>
      </w:r>
      <w:r w:rsidRPr="006B43C9">
        <w:rPr>
          <w:rFonts w:ascii="Arial" w:hAnsi="Arial" w:cs="Arial"/>
          <w:kern w:val="0"/>
          <w:sz w:val="24"/>
        </w:rPr>
        <w:t>202</w:t>
      </w:r>
      <w:r w:rsidR="004D2BD6" w:rsidRPr="006B43C9">
        <w:rPr>
          <w:rFonts w:ascii="Arial" w:hAnsi="Arial" w:cs="Arial"/>
          <w:kern w:val="0"/>
          <w:sz w:val="24"/>
        </w:rPr>
        <w:t>1</w:t>
      </w:r>
      <w:r w:rsidRPr="006B43C9">
        <w:rPr>
          <w:rFonts w:ascii="Arial" w:hAnsi="Arial" w:cs="Arial"/>
          <w:kern w:val="0"/>
          <w:sz w:val="24"/>
        </w:rPr>
        <w:t>-</w:t>
      </w:r>
      <w:r w:rsidR="00691218">
        <w:rPr>
          <w:rFonts w:ascii="Arial" w:hAnsi="Arial" w:cs="Arial"/>
          <w:kern w:val="0"/>
          <w:sz w:val="24"/>
        </w:rPr>
        <w:t>2</w:t>
      </w:r>
      <w:r w:rsidRPr="006B43C9">
        <w:rPr>
          <w:rFonts w:ascii="Arial" w:hAnsi="Arial" w:cs="Arial"/>
          <w:kern w:val="0"/>
          <w:sz w:val="24"/>
        </w:rPr>
        <w:t>-</w:t>
      </w:r>
      <w:r w:rsidR="00C8046A">
        <w:rPr>
          <w:rFonts w:ascii="Arial" w:hAnsi="Arial" w:cs="Arial"/>
          <w:kern w:val="0"/>
          <w:sz w:val="24"/>
        </w:rPr>
        <w:t>7</w:t>
      </w:r>
    </w:p>
    <w:p w14:paraId="255541B9" w14:textId="77777777" w:rsidR="004A7139" w:rsidRPr="006B43C9" w:rsidRDefault="004A7139" w:rsidP="004A7139">
      <w:pPr>
        <w:widowControl/>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获取招标文件方式：现场领购</w:t>
      </w:r>
      <w:r w:rsidRPr="006B43C9">
        <w:rPr>
          <w:rFonts w:ascii="Arial" w:hAnsi="Arial" w:cs="Arial" w:hint="eastAsia"/>
          <w:kern w:val="0"/>
          <w:sz w:val="24"/>
        </w:rPr>
        <w:t>或线上购买</w:t>
      </w:r>
    </w:p>
    <w:p w14:paraId="52C70F87" w14:textId="77777777" w:rsidR="004A7139" w:rsidRPr="006B43C9" w:rsidRDefault="004A7139" w:rsidP="004A7139">
      <w:pPr>
        <w:widowControl/>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招标文件领购地点：广西机电设备招标有限公司招标二部，每日</w:t>
      </w:r>
      <w:r w:rsidRPr="006B43C9">
        <w:rPr>
          <w:rFonts w:ascii="Arial" w:hAnsi="Arial" w:cs="Arial"/>
          <w:kern w:val="0"/>
          <w:sz w:val="24"/>
        </w:rPr>
        <w:t>8</w:t>
      </w:r>
      <w:r w:rsidRPr="006B43C9">
        <w:rPr>
          <w:rFonts w:ascii="Arial" w:hAnsi="Arial" w:cs="Arial"/>
          <w:kern w:val="0"/>
          <w:sz w:val="24"/>
        </w:rPr>
        <w:t>：</w:t>
      </w:r>
      <w:r w:rsidRPr="006B43C9">
        <w:rPr>
          <w:rFonts w:ascii="Arial" w:hAnsi="Arial" w:cs="Arial"/>
          <w:kern w:val="0"/>
          <w:sz w:val="24"/>
        </w:rPr>
        <w:t>30</w:t>
      </w:r>
      <w:r w:rsidRPr="006B43C9">
        <w:rPr>
          <w:rFonts w:ascii="Arial" w:hAnsi="Arial" w:cs="Arial"/>
          <w:kern w:val="0"/>
          <w:sz w:val="24"/>
        </w:rPr>
        <w:t>至</w:t>
      </w:r>
      <w:r w:rsidRPr="006B43C9">
        <w:rPr>
          <w:rFonts w:ascii="Arial" w:hAnsi="Arial" w:cs="Arial"/>
          <w:kern w:val="0"/>
          <w:sz w:val="24"/>
        </w:rPr>
        <w:t>12</w:t>
      </w:r>
      <w:r w:rsidRPr="006B43C9">
        <w:rPr>
          <w:rFonts w:ascii="Arial" w:hAnsi="Arial" w:cs="Arial"/>
          <w:kern w:val="0"/>
          <w:sz w:val="24"/>
        </w:rPr>
        <w:t>：</w:t>
      </w:r>
      <w:r w:rsidRPr="006B43C9">
        <w:rPr>
          <w:rFonts w:ascii="Arial" w:hAnsi="Arial" w:cs="Arial"/>
          <w:kern w:val="0"/>
          <w:sz w:val="24"/>
        </w:rPr>
        <w:t>00</w:t>
      </w:r>
      <w:r w:rsidRPr="006B43C9">
        <w:rPr>
          <w:rFonts w:ascii="Arial" w:hAnsi="Arial" w:cs="Arial"/>
          <w:kern w:val="0"/>
          <w:sz w:val="24"/>
        </w:rPr>
        <w:t>，</w:t>
      </w:r>
      <w:r w:rsidRPr="006B43C9">
        <w:rPr>
          <w:rFonts w:ascii="Arial" w:hAnsi="Arial" w:cs="Arial"/>
          <w:kern w:val="0"/>
          <w:sz w:val="24"/>
        </w:rPr>
        <w:t>14</w:t>
      </w:r>
      <w:r w:rsidRPr="006B43C9">
        <w:rPr>
          <w:rFonts w:ascii="Arial" w:hAnsi="Arial" w:cs="Arial"/>
          <w:kern w:val="0"/>
          <w:sz w:val="24"/>
        </w:rPr>
        <w:t>：</w:t>
      </w:r>
      <w:r w:rsidRPr="006B43C9">
        <w:rPr>
          <w:rFonts w:ascii="Arial" w:hAnsi="Arial" w:cs="Arial"/>
          <w:kern w:val="0"/>
          <w:sz w:val="24"/>
        </w:rPr>
        <w:t>30</w:t>
      </w:r>
      <w:r w:rsidRPr="006B43C9">
        <w:rPr>
          <w:rFonts w:ascii="Arial" w:hAnsi="Arial" w:cs="Arial"/>
          <w:kern w:val="0"/>
          <w:sz w:val="24"/>
        </w:rPr>
        <w:t>至</w:t>
      </w:r>
      <w:r w:rsidRPr="006B43C9">
        <w:rPr>
          <w:rFonts w:ascii="Arial" w:hAnsi="Arial" w:cs="Arial"/>
          <w:kern w:val="0"/>
          <w:sz w:val="24"/>
        </w:rPr>
        <w:t>17</w:t>
      </w:r>
      <w:r w:rsidRPr="006B43C9">
        <w:rPr>
          <w:rFonts w:ascii="Arial" w:hAnsi="Arial" w:cs="Arial"/>
          <w:kern w:val="0"/>
          <w:sz w:val="24"/>
        </w:rPr>
        <w:t>：</w:t>
      </w:r>
      <w:r w:rsidRPr="006B43C9">
        <w:rPr>
          <w:rFonts w:ascii="Arial" w:hAnsi="Arial" w:cs="Arial"/>
          <w:kern w:val="0"/>
          <w:sz w:val="24"/>
        </w:rPr>
        <w:t>30</w:t>
      </w:r>
      <w:r w:rsidRPr="006B43C9">
        <w:rPr>
          <w:rFonts w:ascii="Arial" w:hAnsi="Arial" w:cs="Arial"/>
          <w:kern w:val="0"/>
          <w:sz w:val="24"/>
        </w:rPr>
        <w:t>（法定公休日、法定节假日除外）。</w:t>
      </w:r>
    </w:p>
    <w:p w14:paraId="39AB8629" w14:textId="77777777" w:rsidR="004A7139" w:rsidRPr="006B43C9" w:rsidRDefault="004A7139" w:rsidP="004A7139">
      <w:pPr>
        <w:widowControl/>
        <w:tabs>
          <w:tab w:val="center" w:pos="4396"/>
        </w:tabs>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lastRenderedPageBreak/>
        <w:t>招标文件售价：￥</w:t>
      </w:r>
      <w:r w:rsidRPr="006B43C9">
        <w:rPr>
          <w:rFonts w:ascii="Arial" w:hAnsi="Arial" w:cs="Arial" w:hint="eastAsia"/>
          <w:kern w:val="0"/>
          <w:sz w:val="24"/>
        </w:rPr>
        <w:t>300</w:t>
      </w:r>
      <w:r w:rsidRPr="006B43C9">
        <w:rPr>
          <w:rFonts w:ascii="Arial" w:hAnsi="Arial" w:cs="Arial"/>
          <w:kern w:val="0"/>
          <w:sz w:val="24"/>
        </w:rPr>
        <w:t xml:space="preserve"> / $43</w:t>
      </w:r>
      <w:r w:rsidRPr="006B43C9">
        <w:rPr>
          <w:rFonts w:ascii="Arial" w:hAnsi="Arial" w:cs="Arial"/>
          <w:kern w:val="0"/>
          <w:sz w:val="24"/>
        </w:rPr>
        <w:tab/>
      </w:r>
    </w:p>
    <w:p w14:paraId="04469DC0" w14:textId="494220CA" w:rsidR="004A7139" w:rsidRPr="006B43C9" w:rsidRDefault="004A7139" w:rsidP="004A7139">
      <w:pPr>
        <w:widowControl/>
        <w:tabs>
          <w:tab w:val="center" w:pos="4396"/>
        </w:tabs>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其他说明：投标人</w:t>
      </w:r>
      <w:r w:rsidRPr="006B43C9">
        <w:rPr>
          <w:rFonts w:ascii="Arial" w:hAnsi="Arial" w:cs="Arial" w:hint="eastAsia"/>
          <w:kern w:val="0"/>
          <w:sz w:val="24"/>
        </w:rPr>
        <w:t>应</w:t>
      </w:r>
      <w:r w:rsidRPr="006B43C9">
        <w:rPr>
          <w:rFonts w:ascii="Arial" w:hAnsi="Arial" w:cs="Arial"/>
          <w:kern w:val="0"/>
          <w:sz w:val="24"/>
        </w:rPr>
        <w:t>在机电产品招标投标电子交易平台上成功注册登记</w:t>
      </w:r>
      <w:r w:rsidRPr="006B43C9">
        <w:rPr>
          <w:rFonts w:ascii="Arial" w:hAnsi="Arial" w:cs="Arial" w:hint="eastAsia"/>
          <w:kern w:val="0"/>
          <w:sz w:val="24"/>
        </w:rPr>
        <w:t>且在</w:t>
      </w:r>
      <w:r w:rsidRPr="006B43C9">
        <w:rPr>
          <w:rFonts w:ascii="Arial" w:hAnsi="Arial" w:cs="Arial"/>
          <w:kern w:val="0"/>
          <w:sz w:val="24"/>
        </w:rPr>
        <w:t>精彩纵横电子交易平台</w:t>
      </w:r>
      <w:r w:rsidRPr="006B43C9">
        <w:rPr>
          <w:rFonts w:ascii="Arial" w:hAnsi="Arial" w:cs="Arial"/>
          <w:kern w:val="0"/>
          <w:sz w:val="24"/>
        </w:rPr>
        <w:t>(www.jczh100.com)</w:t>
      </w:r>
      <w:r w:rsidRPr="006B43C9">
        <w:rPr>
          <w:rFonts w:ascii="Arial" w:hAnsi="Arial" w:cs="Arial" w:hint="eastAsia"/>
          <w:kern w:val="0"/>
          <w:sz w:val="24"/>
        </w:rPr>
        <w:t>上传本项目的项目材料（即投标人营业执照、委托代理人身份证及法定代表人授权书）</w:t>
      </w:r>
      <w:r w:rsidRPr="006B43C9">
        <w:rPr>
          <w:rFonts w:ascii="Arial" w:hAnsi="Arial" w:cs="Arial"/>
          <w:kern w:val="0"/>
          <w:sz w:val="24"/>
        </w:rPr>
        <w:t>后</w:t>
      </w:r>
      <w:r w:rsidRPr="006B43C9">
        <w:rPr>
          <w:rFonts w:ascii="Arial" w:hAnsi="Arial" w:cs="Arial" w:hint="eastAsia"/>
          <w:kern w:val="0"/>
          <w:sz w:val="24"/>
        </w:rPr>
        <w:t>，网上</w:t>
      </w:r>
      <w:r w:rsidRPr="006B43C9">
        <w:rPr>
          <w:rFonts w:ascii="Arial" w:hAnsi="Arial" w:cs="Arial"/>
          <w:kern w:val="0"/>
          <w:sz w:val="24"/>
        </w:rPr>
        <w:t>下载招标文件</w:t>
      </w:r>
      <w:r w:rsidRPr="006B43C9">
        <w:rPr>
          <w:rFonts w:ascii="Arial" w:hAnsi="Arial" w:cs="Arial" w:hint="eastAsia"/>
          <w:kern w:val="0"/>
          <w:sz w:val="24"/>
        </w:rPr>
        <w:t>（电子版）</w:t>
      </w:r>
    </w:p>
    <w:p w14:paraId="241E93D6" w14:textId="77777777" w:rsidR="004A7139" w:rsidRPr="006B43C9" w:rsidRDefault="004A7139" w:rsidP="004A7139">
      <w:pPr>
        <w:widowControl/>
        <w:tabs>
          <w:tab w:val="center" w:pos="4396"/>
        </w:tabs>
        <w:adjustRightInd w:val="0"/>
        <w:snapToGrid w:val="0"/>
        <w:spacing w:line="360" w:lineRule="exact"/>
        <w:ind w:firstLineChars="200" w:firstLine="480"/>
        <w:jc w:val="left"/>
        <w:rPr>
          <w:rFonts w:ascii="Arial" w:hAnsi="Arial" w:cs="Arial"/>
          <w:kern w:val="0"/>
          <w:sz w:val="24"/>
        </w:rPr>
      </w:pPr>
      <w:r w:rsidRPr="006B43C9">
        <w:rPr>
          <w:rFonts w:ascii="Arial" w:hAnsi="Arial" w:cs="Arial" w:hint="eastAsia"/>
          <w:kern w:val="0"/>
          <w:sz w:val="24"/>
        </w:rPr>
        <w:t>下载地址：</w:t>
      </w:r>
      <w:r w:rsidRPr="006B43C9">
        <w:rPr>
          <w:rFonts w:ascii="Arial" w:hAnsi="Arial" w:cs="Arial"/>
          <w:kern w:val="0"/>
          <w:sz w:val="24"/>
        </w:rPr>
        <w:t>精彩纵横电子交易平台</w:t>
      </w:r>
      <w:r w:rsidRPr="006B43C9">
        <w:rPr>
          <w:rFonts w:ascii="Arial" w:hAnsi="Arial" w:cs="Arial"/>
          <w:kern w:val="0"/>
          <w:sz w:val="24"/>
        </w:rPr>
        <w:t>(www.jczh100.com)</w:t>
      </w:r>
      <w:r w:rsidRPr="006B43C9">
        <w:rPr>
          <w:rFonts w:ascii="Arial" w:hAnsi="Arial" w:cs="Arial"/>
          <w:kern w:val="0"/>
          <w:sz w:val="24"/>
        </w:rPr>
        <w:t>。</w:t>
      </w:r>
    </w:p>
    <w:p w14:paraId="158E808F" w14:textId="77777777" w:rsidR="00ED1B8E" w:rsidRPr="006B43C9" w:rsidRDefault="00666D8F">
      <w:pPr>
        <w:widowControl/>
        <w:adjustRightInd w:val="0"/>
        <w:snapToGrid w:val="0"/>
        <w:spacing w:line="360" w:lineRule="exact"/>
        <w:jc w:val="left"/>
        <w:rPr>
          <w:rFonts w:ascii="Arial" w:hAnsi="Arial" w:cs="Arial"/>
          <w:kern w:val="0"/>
          <w:sz w:val="24"/>
        </w:rPr>
      </w:pPr>
      <w:r w:rsidRPr="006B43C9">
        <w:rPr>
          <w:rFonts w:ascii="Arial" w:hAnsi="Arial" w:cs="Arial"/>
          <w:b/>
          <w:bCs/>
          <w:kern w:val="0"/>
          <w:sz w:val="24"/>
        </w:rPr>
        <w:t>5</w:t>
      </w:r>
      <w:r w:rsidRPr="006B43C9">
        <w:rPr>
          <w:rFonts w:ascii="Arial" w:hAnsi="Arial" w:cs="Arial"/>
          <w:b/>
          <w:bCs/>
          <w:kern w:val="0"/>
          <w:sz w:val="24"/>
        </w:rPr>
        <w:t>、投标文件的递交</w:t>
      </w:r>
    </w:p>
    <w:p w14:paraId="16E6B49C" w14:textId="7123E65D" w:rsidR="00ED1B8E" w:rsidRPr="006B43C9" w:rsidRDefault="00666D8F">
      <w:pPr>
        <w:widowControl/>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投标截止时间（开标时间）：</w:t>
      </w:r>
      <w:r w:rsidRPr="006B43C9">
        <w:rPr>
          <w:rFonts w:ascii="Arial" w:hAnsi="Arial" w:cs="Arial"/>
          <w:kern w:val="0"/>
          <w:sz w:val="24"/>
        </w:rPr>
        <w:t>202</w:t>
      </w:r>
      <w:r w:rsidR="004D2BD6" w:rsidRPr="006B43C9">
        <w:rPr>
          <w:rFonts w:ascii="Arial" w:hAnsi="Arial" w:cs="Arial"/>
          <w:kern w:val="0"/>
          <w:sz w:val="24"/>
        </w:rPr>
        <w:t>1</w:t>
      </w:r>
      <w:r w:rsidRPr="006B43C9">
        <w:rPr>
          <w:rFonts w:ascii="Arial" w:hAnsi="Arial" w:cs="Arial"/>
          <w:kern w:val="0"/>
          <w:sz w:val="24"/>
        </w:rPr>
        <w:t>-</w:t>
      </w:r>
      <w:r w:rsidR="00C8046A">
        <w:rPr>
          <w:rFonts w:ascii="Arial" w:hAnsi="Arial" w:cs="Arial"/>
          <w:kern w:val="0"/>
          <w:sz w:val="24"/>
        </w:rPr>
        <w:t>3</w:t>
      </w:r>
      <w:r w:rsidRPr="006B43C9">
        <w:rPr>
          <w:rFonts w:ascii="Arial" w:hAnsi="Arial" w:cs="Arial"/>
          <w:kern w:val="0"/>
          <w:sz w:val="24"/>
        </w:rPr>
        <w:t>-</w:t>
      </w:r>
      <w:r w:rsidR="00C8046A">
        <w:rPr>
          <w:rFonts w:ascii="Arial" w:hAnsi="Arial" w:cs="Arial"/>
          <w:kern w:val="0"/>
          <w:sz w:val="24"/>
        </w:rPr>
        <w:t>2</w:t>
      </w:r>
      <w:r w:rsidRPr="006B43C9">
        <w:rPr>
          <w:rFonts w:ascii="Arial" w:hAnsi="Arial" w:cs="Arial"/>
          <w:kern w:val="0"/>
          <w:sz w:val="24"/>
        </w:rPr>
        <w:t xml:space="preserve"> </w:t>
      </w:r>
      <w:r w:rsidR="006A5C48">
        <w:rPr>
          <w:rFonts w:ascii="Arial" w:hAnsi="Arial" w:cs="Arial"/>
          <w:kern w:val="0"/>
          <w:sz w:val="24"/>
        </w:rPr>
        <w:t xml:space="preserve"> </w:t>
      </w:r>
      <w:r w:rsidR="007B78D7" w:rsidRPr="006B43C9">
        <w:rPr>
          <w:rFonts w:ascii="Arial" w:hAnsi="Arial" w:cs="Arial"/>
          <w:kern w:val="0"/>
          <w:sz w:val="24"/>
        </w:rPr>
        <w:t>1</w:t>
      </w:r>
      <w:r w:rsidR="004D2BD6" w:rsidRPr="006B43C9">
        <w:rPr>
          <w:rFonts w:ascii="Arial" w:hAnsi="Arial" w:cs="Arial"/>
          <w:kern w:val="0"/>
          <w:sz w:val="24"/>
        </w:rPr>
        <w:t>4</w:t>
      </w:r>
      <w:r w:rsidRPr="006B43C9">
        <w:rPr>
          <w:rFonts w:ascii="Arial" w:hAnsi="Arial" w:cs="Arial"/>
          <w:kern w:val="0"/>
          <w:sz w:val="24"/>
        </w:rPr>
        <w:t>：</w:t>
      </w:r>
      <w:r w:rsidRPr="006B43C9">
        <w:rPr>
          <w:rFonts w:ascii="Arial" w:hAnsi="Arial" w:cs="Arial"/>
          <w:kern w:val="0"/>
          <w:sz w:val="24"/>
        </w:rPr>
        <w:t>00</w:t>
      </w:r>
    </w:p>
    <w:p w14:paraId="2BAB832A" w14:textId="77777777" w:rsidR="00FE1DA0" w:rsidRPr="006B43C9" w:rsidRDefault="00666D8F" w:rsidP="00FE1DA0">
      <w:pPr>
        <w:tabs>
          <w:tab w:val="left" w:pos="5660"/>
        </w:tabs>
        <w:autoSpaceDE w:val="0"/>
        <w:autoSpaceDN w:val="0"/>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投标文件送达地点：</w:t>
      </w:r>
      <w:r w:rsidR="00FE1DA0" w:rsidRPr="006B43C9">
        <w:rPr>
          <w:rFonts w:ascii="Arial" w:hAnsi="Arial" w:cs="Arial"/>
          <w:kern w:val="0"/>
          <w:sz w:val="24"/>
        </w:rPr>
        <w:t>广西壮族自治区公共资源交易中心（广西南宁市</w:t>
      </w:r>
      <w:proofErr w:type="gramStart"/>
      <w:r w:rsidR="00FE1DA0" w:rsidRPr="006B43C9">
        <w:rPr>
          <w:rFonts w:ascii="Arial" w:hAnsi="Arial" w:cs="Arial"/>
          <w:kern w:val="0"/>
          <w:sz w:val="24"/>
        </w:rPr>
        <w:t>青秀</w:t>
      </w:r>
      <w:proofErr w:type="gramEnd"/>
      <w:r w:rsidR="00FE1DA0" w:rsidRPr="006B43C9">
        <w:rPr>
          <w:rFonts w:ascii="Arial" w:hAnsi="Arial" w:cs="Arial"/>
          <w:kern w:val="0"/>
          <w:sz w:val="24"/>
        </w:rPr>
        <w:t>区怡宾路</w:t>
      </w:r>
      <w:r w:rsidR="00FE1DA0" w:rsidRPr="006B43C9">
        <w:rPr>
          <w:rFonts w:ascii="Arial" w:hAnsi="Arial" w:cs="Arial"/>
          <w:kern w:val="0"/>
          <w:sz w:val="24"/>
        </w:rPr>
        <w:t>6</w:t>
      </w:r>
      <w:r w:rsidR="00FE1DA0" w:rsidRPr="006B43C9">
        <w:rPr>
          <w:rFonts w:ascii="Arial" w:hAnsi="Arial" w:cs="Arial"/>
          <w:kern w:val="0"/>
          <w:sz w:val="24"/>
        </w:rPr>
        <w:t>号广西政务服务中心四楼，具体详见四</w:t>
      </w:r>
      <w:proofErr w:type="gramStart"/>
      <w:r w:rsidR="00FE1DA0" w:rsidRPr="006B43C9">
        <w:rPr>
          <w:rFonts w:ascii="Arial" w:hAnsi="Arial" w:cs="Arial"/>
          <w:kern w:val="0"/>
          <w:sz w:val="24"/>
        </w:rPr>
        <w:t>楼电子</w:t>
      </w:r>
      <w:proofErr w:type="gramEnd"/>
      <w:r w:rsidR="00FE1DA0" w:rsidRPr="006B43C9">
        <w:rPr>
          <w:rFonts w:ascii="Arial" w:hAnsi="Arial" w:cs="Arial"/>
          <w:kern w:val="0"/>
          <w:sz w:val="24"/>
        </w:rPr>
        <w:t>显示屏场地安排）。</w:t>
      </w:r>
    </w:p>
    <w:p w14:paraId="6DD3A877" w14:textId="08F0B616" w:rsidR="00ED1B8E" w:rsidRPr="006B43C9" w:rsidRDefault="00666D8F" w:rsidP="00FE1DA0">
      <w:pPr>
        <w:tabs>
          <w:tab w:val="left" w:pos="5660"/>
        </w:tabs>
        <w:autoSpaceDE w:val="0"/>
        <w:autoSpaceDN w:val="0"/>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开标地点：广西壮族自治区公共资源交易中心（广西南宁市</w:t>
      </w:r>
      <w:proofErr w:type="gramStart"/>
      <w:r w:rsidRPr="006B43C9">
        <w:rPr>
          <w:rFonts w:ascii="Arial" w:hAnsi="Arial" w:cs="Arial"/>
          <w:kern w:val="0"/>
          <w:sz w:val="24"/>
        </w:rPr>
        <w:t>青秀</w:t>
      </w:r>
      <w:proofErr w:type="gramEnd"/>
      <w:r w:rsidRPr="006B43C9">
        <w:rPr>
          <w:rFonts w:ascii="Arial" w:hAnsi="Arial" w:cs="Arial"/>
          <w:kern w:val="0"/>
          <w:sz w:val="24"/>
        </w:rPr>
        <w:t>区怡宾路</w:t>
      </w:r>
      <w:r w:rsidRPr="006B43C9">
        <w:rPr>
          <w:rFonts w:ascii="Arial" w:hAnsi="Arial" w:cs="Arial"/>
          <w:kern w:val="0"/>
          <w:sz w:val="24"/>
        </w:rPr>
        <w:t>6</w:t>
      </w:r>
      <w:r w:rsidRPr="006B43C9">
        <w:rPr>
          <w:rFonts w:ascii="Arial" w:hAnsi="Arial" w:cs="Arial"/>
          <w:kern w:val="0"/>
          <w:sz w:val="24"/>
        </w:rPr>
        <w:t>号广西政务服务中心四楼，具体详见四</w:t>
      </w:r>
      <w:proofErr w:type="gramStart"/>
      <w:r w:rsidRPr="006B43C9">
        <w:rPr>
          <w:rFonts w:ascii="Arial" w:hAnsi="Arial" w:cs="Arial"/>
          <w:kern w:val="0"/>
          <w:sz w:val="24"/>
        </w:rPr>
        <w:t>楼电子</w:t>
      </w:r>
      <w:proofErr w:type="gramEnd"/>
      <w:r w:rsidRPr="006B43C9">
        <w:rPr>
          <w:rFonts w:ascii="Arial" w:hAnsi="Arial" w:cs="Arial"/>
          <w:kern w:val="0"/>
          <w:sz w:val="24"/>
        </w:rPr>
        <w:t>显示屏场地安排），投标人可以派</w:t>
      </w:r>
      <w:r w:rsidRPr="006B43C9">
        <w:rPr>
          <w:rFonts w:ascii="Arial" w:hAnsi="Arial" w:cs="Arial"/>
          <w:kern w:val="0"/>
          <w:sz w:val="24"/>
        </w:rPr>
        <w:t>1</w:t>
      </w:r>
      <w:r w:rsidRPr="006B43C9">
        <w:rPr>
          <w:rFonts w:ascii="Arial" w:hAnsi="Arial" w:cs="Arial"/>
          <w:kern w:val="0"/>
          <w:sz w:val="24"/>
        </w:rPr>
        <w:t>名授权代表出席开标会，参加开标会的授权代表须携带身份证、单位法人授权委托书出席。</w:t>
      </w:r>
    </w:p>
    <w:p w14:paraId="6BF2BEA3" w14:textId="77777777" w:rsidR="00ED1B8E" w:rsidRPr="006B43C9" w:rsidRDefault="00666D8F">
      <w:pPr>
        <w:widowControl/>
        <w:adjustRightInd w:val="0"/>
        <w:snapToGrid w:val="0"/>
        <w:spacing w:line="360" w:lineRule="exact"/>
        <w:jc w:val="left"/>
        <w:rPr>
          <w:rFonts w:ascii="Arial" w:hAnsi="Arial" w:cs="Arial"/>
          <w:kern w:val="0"/>
          <w:sz w:val="24"/>
        </w:rPr>
      </w:pPr>
      <w:r w:rsidRPr="006B43C9">
        <w:rPr>
          <w:rFonts w:ascii="Arial" w:hAnsi="Arial" w:cs="Arial"/>
          <w:b/>
          <w:bCs/>
          <w:kern w:val="0"/>
          <w:sz w:val="24"/>
        </w:rPr>
        <w:t>6</w:t>
      </w:r>
      <w:r w:rsidRPr="006B43C9">
        <w:rPr>
          <w:rFonts w:ascii="Arial" w:hAnsi="Arial" w:cs="Arial"/>
          <w:b/>
          <w:bCs/>
          <w:kern w:val="0"/>
          <w:sz w:val="24"/>
        </w:rPr>
        <w:t>、投标人在投标前应在必联网（</w:t>
      </w:r>
      <w:r w:rsidRPr="006B43C9">
        <w:rPr>
          <w:rFonts w:ascii="Arial" w:hAnsi="Arial" w:cs="Arial"/>
          <w:b/>
          <w:bCs/>
          <w:kern w:val="0"/>
          <w:sz w:val="24"/>
        </w:rPr>
        <w:t>http</w:t>
      </w:r>
      <w:r w:rsidRPr="006B43C9">
        <w:rPr>
          <w:rFonts w:ascii="Arial" w:hAnsi="Arial" w:cs="Arial"/>
          <w:b/>
          <w:bCs/>
          <w:kern w:val="0"/>
          <w:sz w:val="24"/>
        </w:rPr>
        <w:t>：</w:t>
      </w:r>
      <w:r w:rsidRPr="006B43C9">
        <w:rPr>
          <w:rFonts w:ascii="Arial" w:hAnsi="Arial" w:cs="Arial"/>
          <w:b/>
          <w:bCs/>
          <w:kern w:val="0"/>
          <w:sz w:val="24"/>
        </w:rPr>
        <w:t>//www.ebnew.com</w:t>
      </w:r>
      <w:r w:rsidRPr="006B43C9">
        <w:rPr>
          <w:rFonts w:ascii="Arial" w:hAnsi="Arial" w:cs="Arial"/>
          <w:b/>
          <w:bCs/>
          <w:kern w:val="0"/>
          <w:sz w:val="24"/>
        </w:rPr>
        <w:t>）或机电产品招标投标电子交易平台（</w:t>
      </w:r>
      <w:r w:rsidRPr="006B43C9">
        <w:rPr>
          <w:rFonts w:ascii="Arial" w:hAnsi="Arial" w:cs="Arial"/>
          <w:b/>
          <w:bCs/>
          <w:kern w:val="0"/>
          <w:sz w:val="24"/>
        </w:rPr>
        <w:t>http</w:t>
      </w:r>
      <w:r w:rsidRPr="006B43C9">
        <w:rPr>
          <w:rFonts w:ascii="Arial" w:hAnsi="Arial" w:cs="Arial"/>
          <w:b/>
          <w:bCs/>
          <w:kern w:val="0"/>
          <w:sz w:val="24"/>
        </w:rPr>
        <w:t>：</w:t>
      </w:r>
      <w:r w:rsidRPr="006B43C9">
        <w:rPr>
          <w:rFonts w:ascii="Arial" w:hAnsi="Arial" w:cs="Arial"/>
          <w:b/>
          <w:bCs/>
          <w:kern w:val="0"/>
          <w:sz w:val="24"/>
        </w:rPr>
        <w:t>//www.chinabidding.com</w:t>
      </w:r>
      <w:r w:rsidRPr="006B43C9">
        <w:rPr>
          <w:rFonts w:ascii="Arial" w:hAnsi="Arial" w:cs="Arial"/>
          <w:b/>
          <w:bCs/>
          <w:kern w:val="0"/>
          <w:sz w:val="24"/>
        </w:rPr>
        <w:t>）完成注册及信息核验。评标结果将在必联网和中国国际招标网公示。</w:t>
      </w:r>
    </w:p>
    <w:p w14:paraId="5A885226" w14:textId="77777777" w:rsidR="00ED1B8E" w:rsidRPr="006B43C9" w:rsidRDefault="00666D8F">
      <w:pPr>
        <w:widowControl/>
        <w:adjustRightInd w:val="0"/>
        <w:snapToGrid w:val="0"/>
        <w:spacing w:line="360" w:lineRule="exact"/>
        <w:jc w:val="left"/>
        <w:rPr>
          <w:rFonts w:ascii="Arial" w:hAnsi="Arial" w:cs="Arial"/>
          <w:b/>
          <w:bCs/>
          <w:kern w:val="0"/>
          <w:sz w:val="24"/>
        </w:rPr>
      </w:pPr>
      <w:r w:rsidRPr="006B43C9">
        <w:rPr>
          <w:rFonts w:ascii="Arial" w:hAnsi="Arial" w:cs="Arial"/>
          <w:b/>
          <w:bCs/>
          <w:kern w:val="0"/>
          <w:sz w:val="24"/>
        </w:rPr>
        <w:t>7</w:t>
      </w:r>
      <w:r w:rsidRPr="006B43C9">
        <w:rPr>
          <w:rFonts w:ascii="Arial" w:hAnsi="Arial" w:cs="Arial"/>
          <w:b/>
          <w:bCs/>
          <w:kern w:val="0"/>
          <w:sz w:val="24"/>
        </w:rPr>
        <w:t>、联系方式</w:t>
      </w:r>
    </w:p>
    <w:p w14:paraId="3AC45B0A" w14:textId="77777777" w:rsidR="00ED1B8E" w:rsidRPr="006B43C9" w:rsidRDefault="00666D8F">
      <w:pPr>
        <w:widowControl/>
        <w:adjustRightInd w:val="0"/>
        <w:snapToGrid w:val="0"/>
        <w:spacing w:line="360" w:lineRule="exact"/>
        <w:ind w:firstLineChars="150" w:firstLine="360"/>
        <w:jc w:val="left"/>
        <w:rPr>
          <w:rFonts w:ascii="Arial" w:hAnsi="Arial" w:cs="Arial"/>
          <w:kern w:val="0"/>
          <w:sz w:val="24"/>
        </w:rPr>
      </w:pPr>
      <w:r w:rsidRPr="006B43C9">
        <w:rPr>
          <w:rFonts w:ascii="Arial" w:hAnsi="Arial" w:cs="Arial"/>
          <w:kern w:val="0"/>
          <w:sz w:val="24"/>
        </w:rPr>
        <w:t>招标人：</w:t>
      </w:r>
      <w:r w:rsidR="00844047" w:rsidRPr="006B43C9">
        <w:rPr>
          <w:rFonts w:ascii="Arial" w:hAnsi="Arial" w:cs="Arial"/>
          <w:kern w:val="0"/>
          <w:sz w:val="24"/>
        </w:rPr>
        <w:t>广西中医药大学第一附属医院</w:t>
      </w:r>
    </w:p>
    <w:p w14:paraId="19E5634E" w14:textId="77777777" w:rsidR="00ED1B8E" w:rsidRPr="006B43C9" w:rsidRDefault="00666D8F">
      <w:pPr>
        <w:widowControl/>
        <w:adjustRightInd w:val="0"/>
        <w:snapToGrid w:val="0"/>
        <w:spacing w:line="340" w:lineRule="exact"/>
        <w:ind w:firstLineChars="150" w:firstLine="360"/>
        <w:jc w:val="left"/>
        <w:rPr>
          <w:rFonts w:ascii="Arial" w:hAnsi="Arial" w:cs="Arial"/>
          <w:kern w:val="0"/>
          <w:sz w:val="24"/>
          <w:szCs w:val="22"/>
        </w:rPr>
      </w:pPr>
      <w:r w:rsidRPr="006B43C9">
        <w:rPr>
          <w:rFonts w:ascii="Arial" w:hAnsi="Arial" w:cs="Arial"/>
          <w:kern w:val="0"/>
          <w:sz w:val="24"/>
          <w:szCs w:val="22"/>
        </w:rPr>
        <w:t>地址：</w:t>
      </w:r>
      <w:r w:rsidR="00E42CBE" w:rsidRPr="006B43C9">
        <w:rPr>
          <w:rFonts w:ascii="Arial" w:hAnsi="Arial" w:cs="Arial"/>
          <w:kern w:val="0"/>
          <w:sz w:val="24"/>
          <w:szCs w:val="22"/>
        </w:rPr>
        <w:t>广西南宁市东葛路</w:t>
      </w:r>
      <w:r w:rsidR="00E42CBE" w:rsidRPr="006B43C9">
        <w:rPr>
          <w:rFonts w:ascii="Arial" w:hAnsi="Arial" w:cs="Arial"/>
          <w:kern w:val="0"/>
          <w:sz w:val="24"/>
          <w:szCs w:val="22"/>
        </w:rPr>
        <w:t>89-9</w:t>
      </w:r>
      <w:r w:rsidR="00E42CBE" w:rsidRPr="006B43C9">
        <w:rPr>
          <w:rFonts w:ascii="Arial" w:hAnsi="Arial" w:cs="Arial"/>
          <w:kern w:val="0"/>
          <w:sz w:val="24"/>
          <w:szCs w:val="22"/>
        </w:rPr>
        <w:t>号</w:t>
      </w:r>
    </w:p>
    <w:p w14:paraId="101F648E" w14:textId="77777777" w:rsidR="00ED1B8E" w:rsidRPr="006B43C9" w:rsidRDefault="00666D8F">
      <w:pPr>
        <w:widowControl/>
        <w:adjustRightInd w:val="0"/>
        <w:snapToGrid w:val="0"/>
        <w:spacing w:line="340" w:lineRule="exact"/>
        <w:ind w:firstLineChars="150" w:firstLine="360"/>
        <w:rPr>
          <w:rFonts w:ascii="Arial" w:hAnsi="Arial" w:cs="Arial"/>
          <w:kern w:val="0"/>
          <w:sz w:val="24"/>
          <w:szCs w:val="22"/>
        </w:rPr>
      </w:pPr>
      <w:r w:rsidRPr="006B43C9">
        <w:rPr>
          <w:rFonts w:ascii="Arial" w:hAnsi="Arial" w:cs="Arial"/>
          <w:kern w:val="0"/>
          <w:sz w:val="24"/>
          <w:szCs w:val="22"/>
        </w:rPr>
        <w:t>联系人：</w:t>
      </w:r>
      <w:r w:rsidR="00E42CBE" w:rsidRPr="006B43C9">
        <w:rPr>
          <w:rFonts w:ascii="Arial" w:hAnsi="Arial" w:cs="Arial"/>
          <w:kern w:val="0"/>
          <w:sz w:val="24"/>
          <w:szCs w:val="22"/>
        </w:rPr>
        <w:t>许工</w:t>
      </w:r>
    </w:p>
    <w:p w14:paraId="1F615E6D" w14:textId="77777777" w:rsidR="00E42CBE" w:rsidRPr="006B43C9" w:rsidRDefault="00666D8F">
      <w:pPr>
        <w:widowControl/>
        <w:adjustRightInd w:val="0"/>
        <w:snapToGrid w:val="0"/>
        <w:spacing w:line="360" w:lineRule="exact"/>
        <w:ind w:firstLineChars="150" w:firstLine="360"/>
        <w:jc w:val="left"/>
        <w:rPr>
          <w:rFonts w:ascii="Arial" w:hAnsi="Arial" w:cs="Arial"/>
          <w:kern w:val="0"/>
          <w:sz w:val="24"/>
          <w:szCs w:val="22"/>
        </w:rPr>
      </w:pPr>
      <w:r w:rsidRPr="006B43C9">
        <w:rPr>
          <w:rFonts w:ascii="Arial" w:hAnsi="Arial" w:cs="Arial"/>
          <w:kern w:val="0"/>
          <w:sz w:val="24"/>
          <w:szCs w:val="22"/>
        </w:rPr>
        <w:t>联系方式：</w:t>
      </w:r>
      <w:r w:rsidR="00E42CBE" w:rsidRPr="006B43C9">
        <w:rPr>
          <w:rFonts w:ascii="Arial" w:hAnsi="Arial" w:cs="Arial"/>
          <w:kern w:val="0"/>
          <w:sz w:val="24"/>
          <w:szCs w:val="22"/>
        </w:rPr>
        <w:t>0771-5602026</w:t>
      </w:r>
    </w:p>
    <w:p w14:paraId="75702FF8" w14:textId="77777777" w:rsidR="00ED1B8E" w:rsidRPr="006B43C9" w:rsidRDefault="00666D8F">
      <w:pPr>
        <w:widowControl/>
        <w:adjustRightInd w:val="0"/>
        <w:snapToGrid w:val="0"/>
        <w:spacing w:line="360" w:lineRule="exact"/>
        <w:ind w:firstLineChars="150" w:firstLine="360"/>
        <w:jc w:val="left"/>
        <w:rPr>
          <w:rFonts w:ascii="Arial" w:hAnsi="Arial" w:cs="Arial"/>
          <w:kern w:val="0"/>
          <w:sz w:val="24"/>
        </w:rPr>
      </w:pPr>
      <w:r w:rsidRPr="006B43C9">
        <w:rPr>
          <w:rFonts w:ascii="Arial" w:hAnsi="Arial" w:cs="Arial"/>
          <w:kern w:val="0"/>
          <w:sz w:val="24"/>
        </w:rPr>
        <w:t>招标代理机构：广西机电设备招标有限公司</w:t>
      </w:r>
    </w:p>
    <w:p w14:paraId="6BED3C05" w14:textId="77777777" w:rsidR="00ED1B8E" w:rsidRPr="006B43C9" w:rsidRDefault="00666D8F">
      <w:pPr>
        <w:widowControl/>
        <w:adjustRightInd w:val="0"/>
        <w:snapToGrid w:val="0"/>
        <w:spacing w:line="360" w:lineRule="exact"/>
        <w:ind w:firstLineChars="150" w:firstLine="360"/>
        <w:jc w:val="left"/>
        <w:rPr>
          <w:rFonts w:ascii="Arial" w:hAnsi="Arial" w:cs="Arial"/>
          <w:kern w:val="0"/>
          <w:sz w:val="24"/>
        </w:rPr>
      </w:pPr>
      <w:r w:rsidRPr="006B43C9">
        <w:rPr>
          <w:rFonts w:ascii="Arial" w:hAnsi="Arial" w:cs="Arial"/>
          <w:kern w:val="0"/>
          <w:sz w:val="24"/>
        </w:rPr>
        <w:t>地址：南宁市金湖路</w:t>
      </w:r>
      <w:r w:rsidRPr="006B43C9">
        <w:rPr>
          <w:rFonts w:ascii="Arial" w:hAnsi="Arial" w:cs="Arial"/>
          <w:kern w:val="0"/>
          <w:sz w:val="24"/>
        </w:rPr>
        <w:t>63</w:t>
      </w:r>
      <w:r w:rsidRPr="006B43C9">
        <w:rPr>
          <w:rFonts w:ascii="Arial" w:hAnsi="Arial" w:cs="Arial"/>
          <w:kern w:val="0"/>
          <w:sz w:val="24"/>
        </w:rPr>
        <w:t>号金源</w:t>
      </w:r>
      <w:r w:rsidRPr="006B43C9">
        <w:rPr>
          <w:rFonts w:ascii="Arial" w:hAnsi="Arial" w:cs="Arial"/>
          <w:kern w:val="0"/>
          <w:sz w:val="24"/>
        </w:rPr>
        <w:t>CBD</w:t>
      </w:r>
      <w:r w:rsidRPr="006B43C9">
        <w:rPr>
          <w:rFonts w:ascii="Arial" w:hAnsi="Arial" w:cs="Arial"/>
          <w:kern w:val="0"/>
          <w:sz w:val="24"/>
        </w:rPr>
        <w:t>现代城</w:t>
      </w:r>
      <w:r w:rsidRPr="006B43C9">
        <w:rPr>
          <w:rFonts w:ascii="Arial" w:hAnsi="Arial" w:cs="Arial"/>
          <w:kern w:val="0"/>
          <w:sz w:val="24"/>
        </w:rPr>
        <w:t>7</w:t>
      </w:r>
      <w:r w:rsidRPr="006B43C9">
        <w:rPr>
          <w:rFonts w:ascii="Arial" w:hAnsi="Arial" w:cs="Arial"/>
          <w:kern w:val="0"/>
          <w:sz w:val="24"/>
        </w:rPr>
        <w:t>层</w:t>
      </w:r>
    </w:p>
    <w:p w14:paraId="072480A2" w14:textId="77777777" w:rsidR="00ED1B8E" w:rsidRPr="006B43C9" w:rsidRDefault="00666D8F">
      <w:pPr>
        <w:widowControl/>
        <w:adjustRightInd w:val="0"/>
        <w:snapToGrid w:val="0"/>
        <w:spacing w:line="360" w:lineRule="exact"/>
        <w:ind w:firstLineChars="150" w:firstLine="360"/>
        <w:jc w:val="left"/>
        <w:rPr>
          <w:rFonts w:ascii="Arial" w:hAnsi="Arial" w:cs="Arial"/>
          <w:kern w:val="0"/>
          <w:sz w:val="24"/>
        </w:rPr>
      </w:pPr>
      <w:r w:rsidRPr="006B43C9">
        <w:rPr>
          <w:rFonts w:ascii="Arial" w:hAnsi="Arial" w:cs="Arial"/>
          <w:kern w:val="0"/>
          <w:sz w:val="24"/>
        </w:rPr>
        <w:t>联系人：</w:t>
      </w:r>
      <w:proofErr w:type="gramStart"/>
      <w:r w:rsidR="00E42CBE" w:rsidRPr="006B43C9">
        <w:rPr>
          <w:rFonts w:ascii="Arial" w:hAnsi="Arial" w:cs="Arial"/>
          <w:kern w:val="0"/>
          <w:sz w:val="24"/>
        </w:rPr>
        <w:t>黄解宽</w:t>
      </w:r>
      <w:proofErr w:type="gramEnd"/>
      <w:r w:rsidR="00E42CBE" w:rsidRPr="006B43C9">
        <w:rPr>
          <w:rFonts w:ascii="Arial" w:hAnsi="Arial" w:cs="Arial"/>
          <w:kern w:val="0"/>
          <w:sz w:val="24"/>
        </w:rPr>
        <w:t>、江庭姣、陆贞</w:t>
      </w:r>
      <w:proofErr w:type="gramStart"/>
      <w:r w:rsidR="00E42CBE" w:rsidRPr="006B43C9">
        <w:rPr>
          <w:rFonts w:ascii="Arial" w:hAnsi="Arial" w:cs="Arial"/>
          <w:kern w:val="0"/>
          <w:sz w:val="24"/>
        </w:rPr>
        <w:t>馀</w:t>
      </w:r>
      <w:proofErr w:type="gramEnd"/>
    </w:p>
    <w:p w14:paraId="1E678139" w14:textId="77777777" w:rsidR="00ED1B8E" w:rsidRPr="006B43C9" w:rsidRDefault="00666D8F">
      <w:pPr>
        <w:widowControl/>
        <w:adjustRightInd w:val="0"/>
        <w:snapToGrid w:val="0"/>
        <w:spacing w:line="360" w:lineRule="exact"/>
        <w:ind w:firstLineChars="150" w:firstLine="360"/>
        <w:jc w:val="left"/>
        <w:rPr>
          <w:rFonts w:ascii="Arial" w:hAnsi="Arial" w:cs="Arial"/>
          <w:kern w:val="0"/>
          <w:sz w:val="24"/>
        </w:rPr>
      </w:pPr>
      <w:r w:rsidRPr="006B43C9">
        <w:rPr>
          <w:rFonts w:ascii="Arial" w:hAnsi="Arial" w:cs="Arial"/>
          <w:kern w:val="0"/>
          <w:sz w:val="24"/>
        </w:rPr>
        <w:t>联系方式</w:t>
      </w:r>
      <w:r w:rsidRPr="006B43C9">
        <w:rPr>
          <w:rFonts w:ascii="Arial" w:hAnsi="Arial" w:cs="Arial"/>
          <w:kern w:val="0"/>
          <w:sz w:val="24"/>
        </w:rPr>
        <w:t xml:space="preserve"> </w:t>
      </w:r>
      <w:r w:rsidRPr="006B43C9">
        <w:rPr>
          <w:rFonts w:ascii="Arial" w:hAnsi="Arial" w:cs="Arial"/>
          <w:kern w:val="0"/>
          <w:sz w:val="24"/>
        </w:rPr>
        <w:t>：</w:t>
      </w:r>
      <w:r w:rsidRPr="006B43C9">
        <w:rPr>
          <w:rFonts w:ascii="Arial" w:hAnsi="Arial" w:cs="Arial"/>
          <w:kern w:val="0"/>
          <w:sz w:val="24"/>
        </w:rPr>
        <w:t>0771-2808950</w:t>
      </w:r>
    </w:p>
    <w:p w14:paraId="03D52E4B" w14:textId="77777777" w:rsidR="00ED1B8E" w:rsidRPr="006B43C9" w:rsidRDefault="00666D8F">
      <w:pPr>
        <w:widowControl/>
        <w:adjustRightInd w:val="0"/>
        <w:snapToGrid w:val="0"/>
        <w:spacing w:line="360" w:lineRule="exact"/>
        <w:jc w:val="left"/>
        <w:rPr>
          <w:rFonts w:ascii="Arial" w:hAnsi="Arial" w:cs="Arial"/>
          <w:b/>
          <w:bCs/>
          <w:kern w:val="0"/>
          <w:sz w:val="24"/>
        </w:rPr>
      </w:pPr>
      <w:r w:rsidRPr="006B43C9">
        <w:rPr>
          <w:rFonts w:ascii="Arial" w:hAnsi="Arial" w:cs="Arial"/>
          <w:b/>
          <w:bCs/>
          <w:kern w:val="0"/>
          <w:sz w:val="24"/>
        </w:rPr>
        <w:t>8</w:t>
      </w:r>
      <w:r w:rsidRPr="006B43C9">
        <w:rPr>
          <w:rFonts w:ascii="Arial" w:hAnsi="Arial" w:cs="Arial"/>
          <w:b/>
          <w:bCs/>
          <w:kern w:val="0"/>
          <w:sz w:val="24"/>
        </w:rPr>
        <w:t>、汇款方式</w:t>
      </w:r>
    </w:p>
    <w:p w14:paraId="245DAAC5" w14:textId="77777777" w:rsidR="00ED1B8E" w:rsidRPr="006B43C9" w:rsidRDefault="00666D8F">
      <w:pPr>
        <w:widowControl/>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招标代理机构开户银行（人民币）：</w:t>
      </w:r>
    </w:p>
    <w:p w14:paraId="386D11E5" w14:textId="77777777" w:rsidR="00ED1B8E" w:rsidRPr="006B43C9" w:rsidRDefault="00666D8F">
      <w:pPr>
        <w:widowControl/>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招标代理机构开户银行（美元）：</w:t>
      </w:r>
    </w:p>
    <w:p w14:paraId="4B545F39" w14:textId="77777777" w:rsidR="00ED1B8E" w:rsidRPr="006B43C9" w:rsidRDefault="00666D8F">
      <w:pPr>
        <w:widowControl/>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账号（人民币）：</w:t>
      </w:r>
    </w:p>
    <w:p w14:paraId="7ED5F029" w14:textId="77777777" w:rsidR="00ED1B8E" w:rsidRPr="006B43C9" w:rsidRDefault="00666D8F">
      <w:pPr>
        <w:widowControl/>
        <w:adjustRightInd w:val="0"/>
        <w:snapToGrid w:val="0"/>
        <w:spacing w:line="360" w:lineRule="exact"/>
        <w:ind w:firstLineChars="200" w:firstLine="480"/>
        <w:jc w:val="left"/>
        <w:rPr>
          <w:rFonts w:ascii="Arial" w:hAnsi="Arial" w:cs="Arial"/>
          <w:spacing w:val="-8"/>
          <w:kern w:val="0"/>
          <w:sz w:val="24"/>
        </w:rPr>
      </w:pPr>
      <w:r w:rsidRPr="006B43C9">
        <w:rPr>
          <w:rFonts w:ascii="Arial" w:hAnsi="Arial" w:cs="Arial"/>
          <w:kern w:val="0"/>
          <w:sz w:val="24"/>
        </w:rPr>
        <w:t>账号</w:t>
      </w:r>
      <w:r w:rsidRPr="006B43C9">
        <w:rPr>
          <w:rFonts w:ascii="Arial" w:hAnsi="Arial" w:cs="Arial"/>
          <w:spacing w:val="-8"/>
          <w:kern w:val="0"/>
          <w:sz w:val="24"/>
        </w:rPr>
        <w:t>（美元）</w:t>
      </w:r>
      <w:r w:rsidRPr="006B43C9">
        <w:rPr>
          <w:rFonts w:ascii="Arial" w:hAnsi="Arial" w:cs="Arial"/>
          <w:kern w:val="0"/>
          <w:sz w:val="24"/>
        </w:rPr>
        <w:t>：</w:t>
      </w:r>
      <w:r w:rsidRPr="006B43C9">
        <w:rPr>
          <w:rFonts w:ascii="Arial" w:hAnsi="Arial" w:cs="Arial"/>
          <w:spacing w:val="-8"/>
          <w:kern w:val="0"/>
          <w:sz w:val="24"/>
        </w:rPr>
        <w:t xml:space="preserve"> </w:t>
      </w:r>
    </w:p>
    <w:p w14:paraId="706B48A8" w14:textId="77777777" w:rsidR="00ED1B8E" w:rsidRPr="006B43C9" w:rsidRDefault="00666D8F">
      <w:pPr>
        <w:widowControl/>
        <w:adjustRightInd w:val="0"/>
        <w:snapToGrid w:val="0"/>
        <w:spacing w:line="360" w:lineRule="exact"/>
        <w:jc w:val="left"/>
        <w:rPr>
          <w:rFonts w:ascii="Arial" w:hAnsi="Arial" w:cs="Arial"/>
          <w:kern w:val="0"/>
          <w:sz w:val="24"/>
        </w:rPr>
      </w:pPr>
      <w:r w:rsidRPr="006B43C9">
        <w:rPr>
          <w:rFonts w:ascii="Arial" w:hAnsi="Arial" w:cs="Arial"/>
          <w:b/>
          <w:bCs/>
          <w:kern w:val="0"/>
          <w:sz w:val="24"/>
        </w:rPr>
        <w:t>9</w:t>
      </w:r>
      <w:r w:rsidRPr="006B43C9">
        <w:rPr>
          <w:rFonts w:ascii="Arial" w:hAnsi="Arial" w:cs="Arial"/>
          <w:b/>
          <w:bCs/>
          <w:kern w:val="0"/>
          <w:sz w:val="24"/>
        </w:rPr>
        <w:t>、其他补充说明</w:t>
      </w:r>
    </w:p>
    <w:p w14:paraId="5ECF474C" w14:textId="77777777" w:rsidR="00ED1B8E" w:rsidRPr="006B43C9" w:rsidRDefault="00666D8F">
      <w:pPr>
        <w:widowControl/>
        <w:adjustRightInd w:val="0"/>
        <w:snapToGrid w:val="0"/>
        <w:spacing w:line="360" w:lineRule="exact"/>
        <w:ind w:firstLineChars="200" w:firstLine="480"/>
        <w:jc w:val="left"/>
        <w:rPr>
          <w:rFonts w:ascii="Arial" w:hAnsi="Arial" w:cs="Arial"/>
          <w:kern w:val="0"/>
          <w:sz w:val="24"/>
          <w:szCs w:val="22"/>
        </w:rPr>
      </w:pPr>
      <w:r w:rsidRPr="006B43C9">
        <w:rPr>
          <w:rFonts w:ascii="Arial" w:hAnsi="Arial" w:cs="Arial"/>
          <w:kern w:val="0"/>
          <w:sz w:val="24"/>
          <w:szCs w:val="22"/>
        </w:rPr>
        <w:t>联系人电子邮箱：</w:t>
      </w:r>
      <w:r w:rsidRPr="006B43C9">
        <w:rPr>
          <w:rFonts w:ascii="Arial" w:hAnsi="Arial" w:cs="Arial"/>
          <w:kern w:val="0"/>
          <w:sz w:val="24"/>
          <w:szCs w:val="22"/>
        </w:rPr>
        <w:t>dept2@gxbiddig.cn</w:t>
      </w:r>
    </w:p>
    <w:p w14:paraId="50EF0899" w14:textId="77777777" w:rsidR="00ED1B8E" w:rsidRPr="006B43C9" w:rsidRDefault="00666D8F">
      <w:pPr>
        <w:tabs>
          <w:tab w:val="left" w:pos="5660"/>
        </w:tabs>
        <w:autoSpaceDE w:val="0"/>
        <w:autoSpaceDN w:val="0"/>
        <w:adjustRightInd w:val="0"/>
        <w:snapToGrid w:val="0"/>
        <w:spacing w:line="340" w:lineRule="exact"/>
        <w:ind w:firstLineChars="200" w:firstLine="480"/>
        <w:rPr>
          <w:rFonts w:ascii="Arial" w:hAnsi="Arial" w:cs="Arial"/>
          <w:kern w:val="0"/>
          <w:sz w:val="24"/>
          <w:szCs w:val="22"/>
        </w:rPr>
      </w:pPr>
      <w:r w:rsidRPr="006B43C9">
        <w:rPr>
          <w:rFonts w:ascii="Arial" w:hAnsi="Arial" w:cs="Arial"/>
          <w:kern w:val="0"/>
          <w:sz w:val="24"/>
          <w:szCs w:val="22"/>
        </w:rPr>
        <w:t>投标保证金金额：</w:t>
      </w:r>
      <w:r w:rsidR="00E42CBE" w:rsidRPr="006B43C9">
        <w:rPr>
          <w:rFonts w:ascii="Arial" w:hAnsi="Arial" w:cs="Arial"/>
          <w:kern w:val="0"/>
          <w:sz w:val="24"/>
          <w:szCs w:val="22"/>
        </w:rPr>
        <w:t>人民币壹拾伍万元整（￥</w:t>
      </w:r>
      <w:r w:rsidR="00E42CBE" w:rsidRPr="006B43C9">
        <w:rPr>
          <w:rFonts w:ascii="Arial" w:hAnsi="Arial" w:cs="Arial"/>
          <w:kern w:val="0"/>
          <w:sz w:val="24"/>
          <w:szCs w:val="22"/>
        </w:rPr>
        <w:t>150,000.00</w:t>
      </w:r>
      <w:r w:rsidR="00E42CBE" w:rsidRPr="006B43C9">
        <w:rPr>
          <w:rFonts w:ascii="Arial" w:hAnsi="Arial" w:cs="Arial"/>
          <w:kern w:val="0"/>
          <w:sz w:val="24"/>
          <w:szCs w:val="22"/>
        </w:rPr>
        <w:t>）</w:t>
      </w:r>
    </w:p>
    <w:p w14:paraId="7D29B530" w14:textId="77777777" w:rsidR="00ED1B8E" w:rsidRPr="006B43C9" w:rsidRDefault="00666D8F">
      <w:pPr>
        <w:tabs>
          <w:tab w:val="left" w:pos="5660"/>
        </w:tabs>
        <w:autoSpaceDE w:val="0"/>
        <w:autoSpaceDN w:val="0"/>
        <w:adjustRightInd w:val="0"/>
        <w:snapToGrid w:val="0"/>
        <w:spacing w:line="340" w:lineRule="exact"/>
        <w:ind w:firstLineChars="200" w:firstLine="482"/>
        <w:rPr>
          <w:rFonts w:ascii="Arial" w:hAnsi="Arial" w:cs="Arial"/>
          <w:b/>
          <w:kern w:val="0"/>
          <w:sz w:val="24"/>
          <w:szCs w:val="22"/>
        </w:rPr>
      </w:pPr>
      <w:r w:rsidRPr="006B43C9">
        <w:rPr>
          <w:rFonts w:ascii="Arial" w:hAnsi="Arial" w:cs="Arial"/>
          <w:b/>
          <w:sz w:val="24"/>
        </w:rPr>
        <w:t>项目预算金额（最高投标限价）：</w:t>
      </w:r>
      <w:r w:rsidR="00A714E6" w:rsidRPr="006B43C9">
        <w:rPr>
          <w:rFonts w:ascii="Arial" w:hAnsi="Arial" w:cs="Arial"/>
          <w:b/>
          <w:sz w:val="24"/>
        </w:rPr>
        <w:t>人民币</w:t>
      </w:r>
      <w:proofErr w:type="gramStart"/>
      <w:r w:rsidR="00A714E6" w:rsidRPr="006B43C9">
        <w:rPr>
          <w:rFonts w:ascii="Arial" w:hAnsi="Arial" w:cs="Arial"/>
          <w:b/>
          <w:sz w:val="24"/>
        </w:rPr>
        <w:t>壹仟肆佰伍拾万</w:t>
      </w:r>
      <w:proofErr w:type="gramEnd"/>
      <w:r w:rsidR="00A714E6" w:rsidRPr="006B43C9">
        <w:rPr>
          <w:rFonts w:ascii="Arial" w:hAnsi="Arial" w:cs="Arial"/>
          <w:b/>
          <w:sz w:val="24"/>
        </w:rPr>
        <w:t>元整（￥</w:t>
      </w:r>
      <w:r w:rsidR="00A714E6" w:rsidRPr="006B43C9">
        <w:rPr>
          <w:rFonts w:ascii="Arial" w:hAnsi="Arial" w:cs="Arial"/>
          <w:b/>
          <w:sz w:val="24"/>
        </w:rPr>
        <w:t>14,500,000.00</w:t>
      </w:r>
      <w:r w:rsidR="00A714E6" w:rsidRPr="006B43C9">
        <w:rPr>
          <w:rFonts w:ascii="Arial" w:hAnsi="Arial" w:cs="Arial"/>
          <w:b/>
          <w:sz w:val="24"/>
        </w:rPr>
        <w:t>）</w:t>
      </w:r>
      <w:r w:rsidRPr="006B43C9">
        <w:rPr>
          <w:rFonts w:ascii="Arial" w:hAnsi="Arial" w:cs="Arial"/>
          <w:b/>
          <w:sz w:val="24"/>
        </w:rPr>
        <w:t>。</w:t>
      </w:r>
    </w:p>
    <w:p w14:paraId="4418E9F3" w14:textId="77777777" w:rsidR="00ED1B8E" w:rsidRPr="006B43C9" w:rsidRDefault="00666D8F">
      <w:pPr>
        <w:widowControl/>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招标公告同时在广西壮族自治区政府采购网、中国政府采购网、中国招标投标公共服务平台、中国国际招标网、机电产品招标投标电子交易平台、广西壮族自治区公共资源交易中心发布。</w:t>
      </w:r>
    </w:p>
    <w:p w14:paraId="7376EA0E" w14:textId="77777777" w:rsidR="00ED1B8E" w:rsidRPr="006B43C9" w:rsidRDefault="00666D8F">
      <w:pPr>
        <w:widowControl/>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注：机电产品招标投标电子交易平台是（</w:t>
      </w:r>
      <w:r w:rsidRPr="006B43C9">
        <w:rPr>
          <w:rFonts w:ascii="Arial" w:hAnsi="Arial" w:cs="Arial"/>
          <w:kern w:val="0"/>
          <w:sz w:val="24"/>
        </w:rPr>
        <w:t>http://www.chinabidding.com</w:t>
      </w:r>
      <w:r w:rsidRPr="006B43C9">
        <w:rPr>
          <w:rFonts w:ascii="Arial" w:hAnsi="Arial" w:cs="Arial"/>
          <w:kern w:val="0"/>
          <w:sz w:val="24"/>
        </w:rPr>
        <w:t>）为国家商务部指定的机电产品国际招标投标活动公共服务平台，中国国际招标网</w:t>
      </w:r>
      <w:r w:rsidRPr="006B43C9">
        <w:rPr>
          <w:rFonts w:ascii="Arial" w:hAnsi="Arial" w:cs="Arial"/>
          <w:kern w:val="0"/>
          <w:sz w:val="24"/>
        </w:rPr>
        <w:lastRenderedPageBreak/>
        <w:t>（</w:t>
      </w:r>
      <w:r w:rsidRPr="006B43C9">
        <w:rPr>
          <w:rFonts w:ascii="Arial" w:hAnsi="Arial" w:cs="Arial"/>
          <w:kern w:val="0"/>
          <w:sz w:val="24"/>
        </w:rPr>
        <w:t>http://chinabidding.mofcom.gov.cn</w:t>
      </w:r>
      <w:r w:rsidRPr="006B43C9">
        <w:rPr>
          <w:rFonts w:ascii="Arial" w:hAnsi="Arial" w:cs="Arial"/>
          <w:kern w:val="0"/>
          <w:sz w:val="24"/>
        </w:rPr>
        <w:t>）是机电产品国际招标行政监督和公共服务平台，注册事宜请联系机电产品招标投标电子交易平台或必联网，相关要求详见商务部令</w:t>
      </w:r>
      <w:r w:rsidRPr="006B43C9">
        <w:rPr>
          <w:rFonts w:ascii="Arial" w:hAnsi="Arial" w:cs="Arial"/>
          <w:kern w:val="0"/>
          <w:sz w:val="24"/>
        </w:rPr>
        <w:t>2014</w:t>
      </w:r>
      <w:r w:rsidRPr="006B43C9">
        <w:rPr>
          <w:rFonts w:ascii="Arial" w:hAnsi="Arial" w:cs="Arial"/>
          <w:kern w:val="0"/>
          <w:sz w:val="24"/>
        </w:rPr>
        <w:t>年第</w:t>
      </w:r>
      <w:r w:rsidRPr="006B43C9">
        <w:rPr>
          <w:rFonts w:ascii="Arial" w:hAnsi="Arial" w:cs="Arial"/>
          <w:kern w:val="0"/>
          <w:sz w:val="24"/>
        </w:rPr>
        <w:t>1</w:t>
      </w:r>
      <w:r w:rsidRPr="006B43C9">
        <w:rPr>
          <w:rFonts w:ascii="Arial" w:hAnsi="Arial" w:cs="Arial"/>
          <w:kern w:val="0"/>
          <w:sz w:val="24"/>
        </w:rPr>
        <w:t>号</w:t>
      </w:r>
      <w:r w:rsidRPr="006B43C9">
        <w:rPr>
          <w:rFonts w:ascii="Arial" w:hAnsi="Arial" w:cs="Arial"/>
          <w:kern w:val="0"/>
          <w:sz w:val="24"/>
        </w:rPr>
        <w:t xml:space="preserve"> </w:t>
      </w:r>
      <w:r w:rsidRPr="006B43C9">
        <w:rPr>
          <w:rFonts w:ascii="Arial" w:hAnsi="Arial" w:cs="Arial"/>
          <w:kern w:val="0"/>
          <w:sz w:val="24"/>
        </w:rPr>
        <w:t>《机电产品国际招标投标实施办法（试行）》。</w:t>
      </w:r>
    </w:p>
    <w:p w14:paraId="348C8D19" w14:textId="77777777" w:rsidR="00F27876" w:rsidRPr="006B43C9" w:rsidRDefault="00F27876">
      <w:pPr>
        <w:widowControl/>
        <w:adjustRightInd w:val="0"/>
        <w:snapToGrid w:val="0"/>
        <w:spacing w:line="360" w:lineRule="exact"/>
        <w:ind w:firstLineChars="200" w:firstLine="480"/>
        <w:jc w:val="left"/>
        <w:rPr>
          <w:rFonts w:ascii="Arial" w:hAnsi="Arial" w:cs="Arial"/>
          <w:kern w:val="0"/>
          <w:sz w:val="24"/>
        </w:rPr>
      </w:pPr>
    </w:p>
    <w:p w14:paraId="0F0DD200" w14:textId="77777777" w:rsidR="00F27876" w:rsidRPr="006B43C9" w:rsidRDefault="00F27876" w:rsidP="00F27876">
      <w:pPr>
        <w:widowControl/>
        <w:spacing w:line="360" w:lineRule="atLeast"/>
        <w:ind w:firstLine="480"/>
        <w:jc w:val="right"/>
        <w:rPr>
          <w:rFonts w:ascii="等线" w:eastAsia="等线" w:hAnsi="等线" w:cs="宋体"/>
          <w:kern w:val="0"/>
          <w:sz w:val="22"/>
          <w:szCs w:val="22"/>
        </w:rPr>
      </w:pPr>
      <w:r w:rsidRPr="006B43C9">
        <w:rPr>
          <w:rFonts w:ascii="宋体" w:hAnsi="宋体" w:cs="宋体" w:hint="eastAsia"/>
          <w:kern w:val="0"/>
          <w:sz w:val="24"/>
        </w:rPr>
        <w:t>广西机电设备招标有限公司</w:t>
      </w:r>
    </w:p>
    <w:p w14:paraId="203DFC47" w14:textId="7ECA7E75" w:rsidR="00F27876" w:rsidRPr="006B43C9" w:rsidRDefault="00F27876" w:rsidP="00F27876">
      <w:pPr>
        <w:widowControl/>
        <w:spacing w:line="360" w:lineRule="atLeast"/>
        <w:ind w:firstLine="480"/>
        <w:jc w:val="right"/>
        <w:rPr>
          <w:rFonts w:ascii="等线" w:eastAsia="等线" w:hAnsi="等线" w:cs="宋体"/>
          <w:kern w:val="0"/>
          <w:sz w:val="22"/>
          <w:szCs w:val="22"/>
        </w:rPr>
      </w:pPr>
      <w:r w:rsidRPr="006B43C9">
        <w:rPr>
          <w:rFonts w:ascii="Arial" w:eastAsia="等线" w:hAnsi="Arial" w:cs="Arial"/>
          <w:kern w:val="0"/>
          <w:sz w:val="24"/>
        </w:rPr>
        <w:t>2021</w:t>
      </w:r>
      <w:r w:rsidRPr="006B43C9">
        <w:rPr>
          <w:rFonts w:ascii="宋体" w:hAnsi="宋体" w:cs="宋体" w:hint="eastAsia"/>
          <w:kern w:val="0"/>
          <w:sz w:val="24"/>
        </w:rPr>
        <w:t>年</w:t>
      </w:r>
      <w:r w:rsidR="00EB4303">
        <w:rPr>
          <w:rFonts w:ascii="Arial" w:eastAsia="等线" w:hAnsi="Arial" w:cs="Arial"/>
          <w:kern w:val="0"/>
          <w:sz w:val="24"/>
        </w:rPr>
        <w:t>2</w:t>
      </w:r>
      <w:r w:rsidRPr="006B43C9">
        <w:rPr>
          <w:rFonts w:ascii="宋体" w:hAnsi="宋体" w:cs="宋体" w:hint="eastAsia"/>
          <w:kern w:val="0"/>
          <w:sz w:val="24"/>
        </w:rPr>
        <w:t>月</w:t>
      </w:r>
      <w:r w:rsidR="00EB4303">
        <w:rPr>
          <w:rFonts w:ascii="Arial" w:eastAsia="等线" w:hAnsi="Arial" w:cs="Arial"/>
          <w:kern w:val="0"/>
          <w:sz w:val="24"/>
        </w:rPr>
        <w:t>1</w:t>
      </w:r>
      <w:r w:rsidRPr="006B43C9">
        <w:rPr>
          <w:rFonts w:ascii="宋体" w:hAnsi="宋体" w:cs="宋体" w:hint="eastAsia"/>
          <w:kern w:val="0"/>
          <w:sz w:val="24"/>
        </w:rPr>
        <w:t>日</w:t>
      </w:r>
      <w:bookmarkEnd w:id="4"/>
    </w:p>
    <w:p w14:paraId="0AD3DE55" w14:textId="33FE0EDA" w:rsidR="00F27876" w:rsidRPr="006B43C9" w:rsidRDefault="00F27876">
      <w:pPr>
        <w:widowControl/>
        <w:adjustRightInd w:val="0"/>
        <w:snapToGrid w:val="0"/>
        <w:spacing w:line="360" w:lineRule="exact"/>
        <w:ind w:firstLineChars="200" w:firstLine="480"/>
        <w:jc w:val="left"/>
        <w:rPr>
          <w:rFonts w:ascii="Arial" w:hAnsi="Arial" w:cs="Arial"/>
          <w:kern w:val="0"/>
          <w:sz w:val="24"/>
        </w:rPr>
        <w:sectPr w:rsidR="00F27876" w:rsidRPr="006B43C9">
          <w:headerReference w:type="default" r:id="rId16"/>
          <w:footerReference w:type="default" r:id="rId17"/>
          <w:pgSz w:w="11907" w:h="16840"/>
          <w:pgMar w:top="1483" w:right="1417" w:bottom="1440" w:left="1580" w:header="720" w:footer="720" w:gutter="0"/>
          <w:pgNumType w:start="1"/>
          <w:cols w:space="720"/>
        </w:sectPr>
      </w:pPr>
    </w:p>
    <w:p w14:paraId="7D050831" w14:textId="77777777" w:rsidR="00ED1B8E" w:rsidRPr="006B43C9" w:rsidRDefault="00ED1B8E">
      <w:pPr>
        <w:widowControl/>
        <w:adjustRightInd w:val="0"/>
        <w:snapToGrid w:val="0"/>
        <w:spacing w:line="360" w:lineRule="exact"/>
        <w:ind w:firstLineChars="200" w:firstLine="480"/>
        <w:jc w:val="left"/>
        <w:rPr>
          <w:rFonts w:ascii="Arial" w:hAnsi="Arial" w:cs="Arial"/>
          <w:kern w:val="0"/>
          <w:sz w:val="24"/>
        </w:rPr>
      </w:pPr>
    </w:p>
    <w:p w14:paraId="45182B2C" w14:textId="77777777" w:rsidR="00ED1B8E" w:rsidRPr="006B43C9" w:rsidRDefault="00ED1B8E" w:rsidP="004D2F40">
      <w:pPr>
        <w:tabs>
          <w:tab w:val="left" w:pos="5660"/>
        </w:tabs>
        <w:autoSpaceDE w:val="0"/>
        <w:autoSpaceDN w:val="0"/>
        <w:adjustRightInd w:val="0"/>
        <w:snapToGrid w:val="0"/>
        <w:spacing w:line="288" w:lineRule="auto"/>
        <w:ind w:firstLineChars="200" w:firstLine="1486"/>
        <w:jc w:val="left"/>
        <w:rPr>
          <w:rFonts w:ascii="Arial" w:eastAsia="黑体" w:hAnsi="Arial" w:cs="Arial"/>
          <w:b/>
          <w:sz w:val="74"/>
          <w:szCs w:val="64"/>
        </w:rPr>
      </w:pPr>
    </w:p>
    <w:p w14:paraId="4B3D1C10" w14:textId="77777777" w:rsidR="00ED1B8E" w:rsidRPr="006B43C9" w:rsidRDefault="00ED1B8E" w:rsidP="004D2F40">
      <w:pPr>
        <w:tabs>
          <w:tab w:val="left" w:pos="5660"/>
        </w:tabs>
        <w:autoSpaceDE w:val="0"/>
        <w:autoSpaceDN w:val="0"/>
        <w:adjustRightInd w:val="0"/>
        <w:snapToGrid w:val="0"/>
        <w:spacing w:line="288" w:lineRule="auto"/>
        <w:ind w:firstLineChars="200" w:firstLine="1486"/>
        <w:jc w:val="left"/>
        <w:rPr>
          <w:rFonts w:ascii="Arial" w:eastAsia="黑体" w:hAnsi="Arial" w:cs="Arial"/>
          <w:b/>
          <w:sz w:val="74"/>
          <w:szCs w:val="64"/>
        </w:rPr>
      </w:pPr>
    </w:p>
    <w:p w14:paraId="026A6CEE" w14:textId="77777777" w:rsidR="00ED1B8E" w:rsidRPr="006B43C9" w:rsidRDefault="00ED1B8E" w:rsidP="004D2F40">
      <w:pPr>
        <w:tabs>
          <w:tab w:val="left" w:pos="5660"/>
        </w:tabs>
        <w:autoSpaceDE w:val="0"/>
        <w:autoSpaceDN w:val="0"/>
        <w:adjustRightInd w:val="0"/>
        <w:snapToGrid w:val="0"/>
        <w:spacing w:line="288" w:lineRule="auto"/>
        <w:ind w:firstLineChars="200" w:firstLine="1486"/>
        <w:jc w:val="left"/>
        <w:rPr>
          <w:rFonts w:ascii="Arial" w:eastAsia="黑体" w:hAnsi="Arial" w:cs="Arial"/>
          <w:b/>
          <w:sz w:val="74"/>
          <w:szCs w:val="64"/>
        </w:rPr>
      </w:pPr>
    </w:p>
    <w:p w14:paraId="47E19524" w14:textId="77777777" w:rsidR="00ED1B8E" w:rsidRPr="006B43C9" w:rsidRDefault="00ED1B8E" w:rsidP="004D2F40">
      <w:pPr>
        <w:tabs>
          <w:tab w:val="left" w:pos="5660"/>
        </w:tabs>
        <w:autoSpaceDE w:val="0"/>
        <w:autoSpaceDN w:val="0"/>
        <w:adjustRightInd w:val="0"/>
        <w:snapToGrid w:val="0"/>
        <w:spacing w:line="288" w:lineRule="auto"/>
        <w:ind w:firstLineChars="200" w:firstLine="1486"/>
        <w:jc w:val="left"/>
        <w:rPr>
          <w:rFonts w:ascii="Arial" w:eastAsia="黑体" w:hAnsi="Arial" w:cs="Arial"/>
          <w:b/>
          <w:sz w:val="74"/>
          <w:szCs w:val="64"/>
        </w:rPr>
      </w:pPr>
    </w:p>
    <w:p w14:paraId="34236624" w14:textId="77777777" w:rsidR="00ED1B8E" w:rsidRPr="006B43C9" w:rsidRDefault="00666D8F">
      <w:pPr>
        <w:pStyle w:val="1"/>
        <w:jc w:val="left"/>
        <w:rPr>
          <w:rFonts w:ascii="Arial" w:eastAsia="黑体" w:hAnsi="Arial" w:cs="Arial"/>
          <w:b/>
          <w:sz w:val="74"/>
          <w:szCs w:val="64"/>
        </w:rPr>
      </w:pPr>
      <w:bookmarkStart w:id="5" w:name="_Toc37408273"/>
      <w:r w:rsidRPr="006B43C9">
        <w:rPr>
          <w:rFonts w:ascii="Arial" w:eastAsia="黑体" w:hAnsi="Arial" w:cs="Arial"/>
          <w:b/>
          <w:sz w:val="74"/>
          <w:szCs w:val="64"/>
        </w:rPr>
        <w:t>第一册</w:t>
      </w:r>
      <w:bookmarkEnd w:id="5"/>
      <w:r w:rsidRPr="006B43C9">
        <w:rPr>
          <w:rFonts w:ascii="Arial" w:eastAsia="黑体" w:hAnsi="Arial" w:cs="Arial"/>
          <w:b/>
          <w:sz w:val="74"/>
          <w:szCs w:val="64"/>
        </w:rPr>
        <w:br w:type="page"/>
      </w:r>
    </w:p>
    <w:p w14:paraId="4D123850" w14:textId="77777777" w:rsidR="00ED1B8E" w:rsidRPr="006B43C9" w:rsidRDefault="00ED1B8E">
      <w:pPr>
        <w:spacing w:before="360"/>
        <w:jc w:val="center"/>
        <w:rPr>
          <w:rFonts w:ascii="Arial" w:eastAsia="黑体" w:hAnsi="Arial" w:cs="Arial"/>
          <w:b/>
          <w:sz w:val="74"/>
          <w:szCs w:val="64"/>
        </w:rPr>
      </w:pPr>
    </w:p>
    <w:p w14:paraId="4F07289B" w14:textId="77777777" w:rsidR="00ED1B8E" w:rsidRPr="006B43C9" w:rsidRDefault="00ED1B8E">
      <w:pPr>
        <w:spacing w:before="360"/>
        <w:jc w:val="center"/>
        <w:rPr>
          <w:rFonts w:ascii="Arial" w:eastAsia="黑体" w:hAnsi="Arial" w:cs="Arial"/>
          <w:b/>
          <w:sz w:val="74"/>
          <w:szCs w:val="64"/>
        </w:rPr>
      </w:pPr>
    </w:p>
    <w:p w14:paraId="60ADB074" w14:textId="77777777" w:rsidR="00ED1B8E" w:rsidRPr="006B43C9" w:rsidRDefault="00666D8F">
      <w:pPr>
        <w:pStyle w:val="1"/>
        <w:jc w:val="left"/>
        <w:rPr>
          <w:rFonts w:ascii="Arial" w:hAnsi="Arial" w:cs="Arial"/>
          <w:b/>
          <w:sz w:val="64"/>
          <w:szCs w:val="64"/>
        </w:rPr>
      </w:pPr>
      <w:bookmarkStart w:id="6" w:name="_Toc485028640"/>
      <w:bookmarkStart w:id="7" w:name="_Toc37408274"/>
      <w:r w:rsidRPr="006B43C9">
        <w:rPr>
          <w:rFonts w:ascii="Arial" w:hAnsi="Arial" w:cs="Arial"/>
          <w:b/>
          <w:sz w:val="64"/>
          <w:szCs w:val="64"/>
        </w:rPr>
        <w:t>第一章</w:t>
      </w:r>
      <w:r w:rsidRPr="006B43C9">
        <w:rPr>
          <w:rFonts w:ascii="Arial" w:hAnsi="Arial" w:cs="Arial"/>
          <w:b/>
          <w:sz w:val="64"/>
          <w:szCs w:val="64"/>
        </w:rPr>
        <w:t xml:space="preserve"> </w:t>
      </w:r>
      <w:r w:rsidRPr="006B43C9">
        <w:rPr>
          <w:rFonts w:ascii="Arial" w:hAnsi="Arial" w:cs="Arial"/>
          <w:b/>
          <w:sz w:val="64"/>
          <w:szCs w:val="64"/>
        </w:rPr>
        <w:t>投标人须知</w:t>
      </w:r>
      <w:bookmarkEnd w:id="6"/>
      <w:bookmarkEnd w:id="7"/>
    </w:p>
    <w:p w14:paraId="02572C6F" w14:textId="77777777" w:rsidR="00ED1B8E" w:rsidRPr="006B43C9" w:rsidRDefault="00666D8F">
      <w:pPr>
        <w:pStyle w:val="Default"/>
        <w:rPr>
          <w:rFonts w:ascii="Arial" w:eastAsia="黑体" w:hAnsi="Arial" w:cs="Arial"/>
          <w:color w:val="auto"/>
          <w:sz w:val="48"/>
          <w:szCs w:val="48"/>
        </w:rPr>
      </w:pPr>
      <w:r w:rsidRPr="006B43C9">
        <w:rPr>
          <w:rFonts w:ascii="Arial" w:eastAsia="黑体" w:hAnsi="Arial" w:cs="Arial"/>
          <w:color w:val="auto"/>
          <w:sz w:val="48"/>
          <w:szCs w:val="48"/>
        </w:rPr>
        <w:t xml:space="preserve"> </w:t>
      </w:r>
    </w:p>
    <w:p w14:paraId="65504D14" w14:textId="77777777" w:rsidR="00ED1B8E" w:rsidRPr="006B43C9" w:rsidRDefault="00666D8F">
      <w:pPr>
        <w:pStyle w:val="Default"/>
        <w:rPr>
          <w:rFonts w:ascii="Arial" w:eastAsia="黑体" w:hAnsi="Arial" w:cs="Arial"/>
          <w:color w:val="auto"/>
          <w:sz w:val="48"/>
          <w:szCs w:val="48"/>
        </w:rPr>
      </w:pPr>
      <w:r w:rsidRPr="006B43C9">
        <w:rPr>
          <w:rFonts w:ascii="Arial" w:eastAsia="黑体" w:hAnsi="Arial" w:cs="Arial"/>
          <w:color w:val="auto"/>
          <w:sz w:val="48"/>
          <w:szCs w:val="48"/>
        </w:rPr>
        <w:t xml:space="preserve"> </w:t>
      </w:r>
    </w:p>
    <w:p w14:paraId="54A9DF4B" w14:textId="77777777" w:rsidR="00ED1B8E" w:rsidRPr="006B43C9" w:rsidRDefault="00666D8F">
      <w:pPr>
        <w:pStyle w:val="Default"/>
        <w:rPr>
          <w:rFonts w:ascii="Arial" w:eastAsia="黑体" w:hAnsi="Arial" w:cs="Arial"/>
          <w:color w:val="auto"/>
          <w:sz w:val="48"/>
          <w:szCs w:val="48"/>
        </w:rPr>
      </w:pPr>
      <w:r w:rsidRPr="006B43C9">
        <w:rPr>
          <w:rFonts w:ascii="Arial" w:eastAsia="黑体" w:hAnsi="Arial" w:cs="Arial"/>
          <w:color w:val="auto"/>
          <w:sz w:val="48"/>
          <w:szCs w:val="48"/>
        </w:rPr>
        <w:t xml:space="preserve"> </w:t>
      </w:r>
    </w:p>
    <w:p w14:paraId="13E827BA" w14:textId="77777777" w:rsidR="00ED1B8E" w:rsidRPr="006B43C9" w:rsidRDefault="00666D8F">
      <w:pPr>
        <w:pStyle w:val="Default"/>
        <w:rPr>
          <w:rFonts w:ascii="Arial" w:eastAsia="黑体" w:hAnsi="Arial" w:cs="Arial"/>
          <w:color w:val="auto"/>
          <w:sz w:val="48"/>
          <w:szCs w:val="48"/>
        </w:rPr>
      </w:pPr>
      <w:r w:rsidRPr="006B43C9">
        <w:rPr>
          <w:rFonts w:ascii="Arial" w:eastAsia="黑体" w:hAnsi="Arial" w:cs="Arial"/>
          <w:color w:val="auto"/>
          <w:sz w:val="48"/>
          <w:szCs w:val="48"/>
        </w:rPr>
        <w:t xml:space="preserve"> </w:t>
      </w:r>
    </w:p>
    <w:p w14:paraId="4C48B820" w14:textId="77777777" w:rsidR="00ED1B8E" w:rsidRPr="006B43C9" w:rsidRDefault="00666D8F">
      <w:pPr>
        <w:pStyle w:val="Default"/>
        <w:rPr>
          <w:rFonts w:ascii="Arial" w:eastAsia="黑体" w:hAnsi="Arial" w:cs="Arial"/>
          <w:color w:val="auto"/>
          <w:sz w:val="48"/>
          <w:szCs w:val="48"/>
        </w:rPr>
      </w:pPr>
      <w:r w:rsidRPr="006B43C9">
        <w:rPr>
          <w:rFonts w:ascii="Arial" w:eastAsia="黑体" w:hAnsi="Arial" w:cs="Arial"/>
          <w:color w:val="auto"/>
          <w:sz w:val="48"/>
          <w:szCs w:val="48"/>
        </w:rPr>
        <w:t xml:space="preserve"> </w:t>
      </w:r>
    </w:p>
    <w:p w14:paraId="1CCC8E40" w14:textId="77777777" w:rsidR="00ED1B8E" w:rsidRPr="006B43C9" w:rsidRDefault="00666D8F">
      <w:pPr>
        <w:pStyle w:val="Default"/>
        <w:rPr>
          <w:rFonts w:ascii="Arial" w:eastAsia="黑体" w:hAnsi="Arial" w:cs="Arial"/>
          <w:color w:val="auto"/>
          <w:sz w:val="48"/>
          <w:szCs w:val="48"/>
        </w:rPr>
      </w:pPr>
      <w:r w:rsidRPr="006B43C9">
        <w:rPr>
          <w:rFonts w:ascii="Arial" w:eastAsia="黑体" w:hAnsi="Arial" w:cs="Arial"/>
          <w:color w:val="auto"/>
          <w:sz w:val="48"/>
          <w:szCs w:val="48"/>
        </w:rPr>
        <w:t xml:space="preserve"> </w:t>
      </w:r>
    </w:p>
    <w:p w14:paraId="6E79F2EE" w14:textId="77777777" w:rsidR="00ED1B8E" w:rsidRPr="006B43C9" w:rsidRDefault="00666D8F">
      <w:pPr>
        <w:pStyle w:val="Default"/>
        <w:rPr>
          <w:rFonts w:ascii="Arial" w:eastAsia="黑体" w:hAnsi="Arial" w:cs="Arial"/>
          <w:color w:val="auto"/>
          <w:sz w:val="48"/>
          <w:szCs w:val="48"/>
        </w:rPr>
      </w:pPr>
      <w:r w:rsidRPr="006B43C9">
        <w:rPr>
          <w:rFonts w:ascii="Arial" w:eastAsia="黑体" w:hAnsi="Arial" w:cs="Arial"/>
          <w:color w:val="auto"/>
          <w:sz w:val="48"/>
          <w:szCs w:val="48"/>
        </w:rPr>
        <w:t xml:space="preserve"> </w:t>
      </w:r>
    </w:p>
    <w:p w14:paraId="576991D1" w14:textId="77777777" w:rsidR="00ED1B8E" w:rsidRPr="006B43C9" w:rsidRDefault="00666D8F">
      <w:pPr>
        <w:pStyle w:val="Default"/>
        <w:rPr>
          <w:rFonts w:ascii="Arial" w:eastAsia="黑体" w:hAnsi="Arial" w:cs="Arial"/>
          <w:color w:val="auto"/>
          <w:sz w:val="48"/>
          <w:szCs w:val="48"/>
        </w:rPr>
      </w:pPr>
      <w:r w:rsidRPr="006B43C9">
        <w:rPr>
          <w:rFonts w:ascii="Arial" w:eastAsia="黑体" w:hAnsi="Arial" w:cs="Arial"/>
          <w:color w:val="auto"/>
          <w:sz w:val="48"/>
          <w:szCs w:val="48"/>
        </w:rPr>
        <w:t xml:space="preserve"> </w:t>
      </w:r>
    </w:p>
    <w:p w14:paraId="080BD46C" w14:textId="77777777" w:rsidR="00ED1B8E" w:rsidRPr="006B43C9" w:rsidRDefault="00666D8F">
      <w:pPr>
        <w:pStyle w:val="Default"/>
        <w:rPr>
          <w:rFonts w:ascii="Arial" w:eastAsia="黑体" w:hAnsi="Arial" w:cs="Arial"/>
          <w:color w:val="auto"/>
          <w:sz w:val="48"/>
          <w:szCs w:val="48"/>
        </w:rPr>
      </w:pPr>
      <w:r w:rsidRPr="006B43C9">
        <w:rPr>
          <w:rFonts w:ascii="Arial" w:eastAsia="黑体" w:hAnsi="Arial" w:cs="Arial"/>
          <w:color w:val="auto"/>
          <w:sz w:val="48"/>
          <w:szCs w:val="48"/>
        </w:rPr>
        <w:t xml:space="preserve"> </w:t>
      </w:r>
    </w:p>
    <w:p w14:paraId="48E0F060" w14:textId="77777777" w:rsidR="00ED1B8E" w:rsidRPr="006B43C9" w:rsidRDefault="00666D8F">
      <w:pPr>
        <w:pStyle w:val="Default"/>
        <w:rPr>
          <w:rFonts w:ascii="Arial" w:eastAsia="黑体" w:hAnsi="Arial" w:cs="Arial"/>
          <w:color w:val="auto"/>
          <w:sz w:val="48"/>
          <w:szCs w:val="48"/>
        </w:rPr>
      </w:pPr>
      <w:r w:rsidRPr="006B43C9">
        <w:rPr>
          <w:rFonts w:ascii="Arial" w:eastAsia="黑体" w:hAnsi="Arial" w:cs="Arial"/>
          <w:color w:val="auto"/>
          <w:sz w:val="48"/>
          <w:szCs w:val="48"/>
        </w:rPr>
        <w:t xml:space="preserve"> </w:t>
      </w:r>
    </w:p>
    <w:p w14:paraId="7872751A" w14:textId="77777777" w:rsidR="00ED1B8E" w:rsidRPr="006B43C9" w:rsidRDefault="00666D8F">
      <w:pPr>
        <w:pStyle w:val="Default"/>
        <w:rPr>
          <w:rFonts w:ascii="Arial" w:eastAsia="黑体" w:hAnsi="Arial" w:cs="Arial"/>
          <w:color w:val="auto"/>
          <w:sz w:val="48"/>
          <w:szCs w:val="48"/>
        </w:rPr>
      </w:pPr>
      <w:r w:rsidRPr="006B43C9">
        <w:rPr>
          <w:rFonts w:ascii="Arial" w:eastAsia="黑体" w:hAnsi="Arial" w:cs="Arial"/>
          <w:color w:val="auto"/>
          <w:sz w:val="48"/>
          <w:szCs w:val="48"/>
        </w:rPr>
        <w:t xml:space="preserve"> </w:t>
      </w:r>
    </w:p>
    <w:p w14:paraId="5A036BAB" w14:textId="77777777" w:rsidR="00ED1B8E" w:rsidRPr="006B43C9" w:rsidRDefault="00666D8F">
      <w:pPr>
        <w:pStyle w:val="Default"/>
        <w:rPr>
          <w:rFonts w:ascii="Arial" w:eastAsia="黑体" w:hAnsi="Arial" w:cs="Arial"/>
          <w:color w:val="auto"/>
        </w:rPr>
      </w:pPr>
      <w:r w:rsidRPr="006B43C9">
        <w:rPr>
          <w:rFonts w:ascii="Arial" w:eastAsia="黑体" w:hAnsi="Arial" w:cs="Arial"/>
          <w:color w:val="auto"/>
        </w:rPr>
        <w:t xml:space="preserve"> </w:t>
      </w:r>
    </w:p>
    <w:p w14:paraId="50465776" w14:textId="77777777" w:rsidR="00ED1B8E" w:rsidRPr="006B43C9" w:rsidRDefault="00ED1B8E">
      <w:pPr>
        <w:pStyle w:val="Default"/>
        <w:rPr>
          <w:rFonts w:ascii="Arial" w:eastAsia="黑体" w:hAnsi="Arial" w:cs="Arial"/>
          <w:color w:val="auto"/>
          <w:sz w:val="30"/>
          <w:szCs w:val="30"/>
        </w:rPr>
        <w:sectPr w:rsidR="00ED1B8E" w:rsidRPr="006B43C9">
          <w:pgSz w:w="11907" w:h="16840"/>
          <w:pgMar w:top="1483" w:right="1417" w:bottom="1440" w:left="1580" w:header="720" w:footer="720" w:gutter="0"/>
          <w:pgNumType w:start="1"/>
          <w:cols w:space="720"/>
        </w:sectPr>
      </w:pPr>
    </w:p>
    <w:p w14:paraId="359629A0" w14:textId="77777777" w:rsidR="00ED1B8E" w:rsidRPr="006B43C9" w:rsidRDefault="00666D8F">
      <w:pPr>
        <w:rPr>
          <w:rFonts w:ascii="Arial" w:eastAsia="楷体_GB2312" w:hAnsi="Arial" w:cs="Arial"/>
          <w:b/>
          <w:sz w:val="32"/>
          <w:szCs w:val="32"/>
        </w:rPr>
      </w:pPr>
      <w:r w:rsidRPr="006B43C9">
        <w:rPr>
          <w:rFonts w:ascii="Arial" w:eastAsia="楷体_GB2312" w:hAnsi="Arial" w:cs="Arial"/>
          <w:b/>
          <w:sz w:val="32"/>
          <w:szCs w:val="32"/>
        </w:rPr>
        <w:lastRenderedPageBreak/>
        <w:t>一、说</w:t>
      </w:r>
      <w:r w:rsidRPr="006B43C9">
        <w:rPr>
          <w:rFonts w:ascii="Arial" w:eastAsia="楷体_GB2312" w:hAnsi="Arial" w:cs="Arial"/>
          <w:b/>
          <w:sz w:val="32"/>
          <w:szCs w:val="32"/>
        </w:rPr>
        <w:t xml:space="preserve">  </w:t>
      </w:r>
      <w:r w:rsidRPr="006B43C9">
        <w:rPr>
          <w:rFonts w:ascii="Arial" w:eastAsia="楷体_GB2312" w:hAnsi="Arial" w:cs="Arial"/>
          <w:b/>
          <w:sz w:val="32"/>
          <w:szCs w:val="32"/>
        </w:rPr>
        <w:t>明</w:t>
      </w:r>
      <w:r w:rsidRPr="006B43C9">
        <w:rPr>
          <w:rFonts w:ascii="Arial" w:eastAsia="楷体_GB2312" w:hAnsi="Arial" w:cs="Arial"/>
          <w:b/>
          <w:sz w:val="32"/>
          <w:szCs w:val="32"/>
        </w:rPr>
        <w:t xml:space="preserve"> </w:t>
      </w:r>
    </w:p>
    <w:p w14:paraId="5CC7BE35" w14:textId="77777777" w:rsidR="00ED1B8E" w:rsidRPr="006B43C9" w:rsidRDefault="00666D8F">
      <w:pPr>
        <w:pStyle w:val="Default"/>
        <w:rPr>
          <w:rFonts w:ascii="Arial" w:eastAsia="黑体" w:hAnsi="Arial" w:cs="Arial"/>
          <w:color w:val="auto"/>
        </w:rPr>
      </w:pPr>
      <w:r w:rsidRPr="006B43C9">
        <w:rPr>
          <w:rFonts w:ascii="Arial" w:eastAsia="黑体" w:hAnsi="Arial" w:cs="Arial"/>
          <w:b/>
          <w:bCs/>
          <w:color w:val="auto"/>
        </w:rPr>
        <w:t xml:space="preserve"> </w:t>
      </w:r>
    </w:p>
    <w:p w14:paraId="75D8E459" w14:textId="77777777" w:rsidR="00ED1B8E" w:rsidRPr="006B43C9" w:rsidRDefault="00666D8F">
      <w:pPr>
        <w:pStyle w:val="Default"/>
        <w:rPr>
          <w:rFonts w:ascii="Arial" w:eastAsia="黑体" w:hAnsi="Arial" w:cs="Arial"/>
          <w:color w:val="auto"/>
        </w:rPr>
      </w:pPr>
      <w:r w:rsidRPr="006B43C9">
        <w:rPr>
          <w:rFonts w:ascii="Arial" w:eastAsia="黑体" w:hAnsi="Arial" w:cs="Arial"/>
          <w:b/>
          <w:bCs/>
          <w:color w:val="auto"/>
        </w:rPr>
        <w:t xml:space="preserve">1. </w:t>
      </w:r>
      <w:r w:rsidRPr="006B43C9">
        <w:rPr>
          <w:rFonts w:ascii="Arial" w:eastAsia="黑体" w:hAnsi="Arial" w:cs="Arial"/>
          <w:color w:val="auto"/>
        </w:rPr>
        <w:t>招标项目与招标当事人</w:t>
      </w:r>
      <w:r w:rsidRPr="006B43C9">
        <w:rPr>
          <w:rFonts w:ascii="Arial" w:eastAsia="黑体" w:hAnsi="Arial" w:cs="Arial"/>
          <w:b/>
          <w:bCs/>
          <w:color w:val="auto"/>
        </w:rPr>
        <w:t xml:space="preserve"> </w:t>
      </w:r>
    </w:p>
    <w:p w14:paraId="1CBD1628" w14:textId="77777777" w:rsidR="00ED1B8E" w:rsidRPr="006B43C9" w:rsidRDefault="00666D8F">
      <w:pPr>
        <w:pStyle w:val="Default"/>
        <w:ind w:left="480" w:hangingChars="200" w:hanging="480"/>
        <w:rPr>
          <w:rFonts w:ascii="Arial" w:hAnsi="Arial" w:cs="Arial"/>
          <w:color w:val="auto"/>
        </w:rPr>
      </w:pPr>
      <w:r w:rsidRPr="006B43C9">
        <w:rPr>
          <w:rFonts w:ascii="Arial" w:eastAsia="黑体" w:hAnsi="Arial" w:cs="Arial"/>
          <w:color w:val="auto"/>
        </w:rPr>
        <w:t xml:space="preserve">1.1 </w:t>
      </w:r>
      <w:r w:rsidRPr="006B43C9">
        <w:rPr>
          <w:rFonts w:ascii="Arial" w:hAnsi="Arial" w:cs="Arial"/>
          <w:color w:val="auto"/>
        </w:rPr>
        <w:t>本招标文件第二册第六章</w:t>
      </w:r>
      <w:r w:rsidRPr="006B43C9">
        <w:rPr>
          <w:rFonts w:ascii="Arial" w:eastAsia="黑体" w:hAnsi="Arial" w:cs="Arial"/>
          <w:color w:val="auto"/>
        </w:rPr>
        <w:t>投标资料表</w:t>
      </w:r>
      <w:r w:rsidRPr="006B43C9">
        <w:rPr>
          <w:rFonts w:ascii="Arial" w:hAnsi="Arial" w:cs="Arial"/>
          <w:color w:val="auto"/>
        </w:rPr>
        <w:t>中所述的招标人已拥有</w:t>
      </w:r>
      <w:proofErr w:type="gramStart"/>
      <w:r w:rsidRPr="006B43C9">
        <w:rPr>
          <w:rFonts w:ascii="Arial" w:hAnsi="Arial" w:cs="Arial"/>
          <w:color w:val="auto"/>
        </w:rPr>
        <w:t>一</w:t>
      </w:r>
      <w:proofErr w:type="gramEnd"/>
      <w:r w:rsidRPr="006B43C9">
        <w:rPr>
          <w:rFonts w:ascii="Arial" w:hAnsi="Arial" w:cs="Arial"/>
          <w:color w:val="auto"/>
        </w:rPr>
        <w:t>笔资金</w:t>
      </w:r>
      <w:r w:rsidRPr="006B43C9">
        <w:rPr>
          <w:rFonts w:ascii="Arial" w:hAnsi="Arial" w:cs="Arial"/>
          <w:color w:val="auto"/>
        </w:rPr>
        <w:t>/</w:t>
      </w:r>
      <w:r w:rsidRPr="006B43C9">
        <w:rPr>
          <w:rFonts w:ascii="Arial" w:hAnsi="Arial" w:cs="Arial"/>
          <w:color w:val="auto"/>
        </w:rPr>
        <w:t>贷款。招标人计划将一部分资金</w:t>
      </w:r>
      <w:r w:rsidRPr="006B43C9">
        <w:rPr>
          <w:rFonts w:ascii="Arial" w:hAnsi="Arial" w:cs="Arial"/>
          <w:color w:val="auto"/>
        </w:rPr>
        <w:t>/</w:t>
      </w:r>
      <w:r w:rsidRPr="006B43C9">
        <w:rPr>
          <w:rFonts w:ascii="Arial" w:hAnsi="Arial" w:cs="Arial"/>
          <w:color w:val="auto"/>
        </w:rPr>
        <w:t>贷款用于支付本次招标后所签订合同项下的款项。</w:t>
      </w:r>
      <w:r w:rsidRPr="006B43C9">
        <w:rPr>
          <w:rFonts w:ascii="Arial" w:hAnsi="Arial" w:cs="Arial"/>
          <w:color w:val="auto"/>
        </w:rPr>
        <w:t xml:space="preserve"> </w:t>
      </w:r>
    </w:p>
    <w:p w14:paraId="1D07BEB2"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1.2 </w:t>
      </w:r>
      <w:r w:rsidRPr="006B43C9">
        <w:rPr>
          <w:rFonts w:ascii="Arial" w:hAnsi="Arial" w:cs="Arial"/>
          <w:color w:val="auto"/>
        </w:rPr>
        <w:t>本次招标的招标人和招标代理机构（以下简称招标机构）的名称、地址、联系人、电话、传真和电子邮箱见</w:t>
      </w:r>
      <w:r w:rsidRPr="006B43C9">
        <w:rPr>
          <w:rFonts w:ascii="Arial" w:eastAsia="黑体" w:hAnsi="Arial" w:cs="Arial"/>
          <w:color w:val="auto"/>
        </w:rPr>
        <w:t>投标资料表</w:t>
      </w:r>
      <w:r w:rsidRPr="006B43C9">
        <w:rPr>
          <w:rFonts w:ascii="Arial" w:hAnsi="Arial" w:cs="Arial"/>
          <w:color w:val="auto"/>
        </w:rPr>
        <w:t>。</w:t>
      </w:r>
      <w:r w:rsidRPr="006B43C9">
        <w:rPr>
          <w:rFonts w:ascii="Arial" w:hAnsi="Arial" w:cs="Arial"/>
          <w:color w:val="auto"/>
        </w:rPr>
        <w:t xml:space="preserve"> </w:t>
      </w:r>
    </w:p>
    <w:p w14:paraId="4D2B750D" w14:textId="77777777" w:rsidR="00ED1B8E" w:rsidRPr="006B43C9" w:rsidRDefault="00666D8F">
      <w:pPr>
        <w:pStyle w:val="Default"/>
        <w:rPr>
          <w:rFonts w:ascii="Arial" w:hAnsi="Arial" w:cs="Arial"/>
          <w:color w:val="auto"/>
        </w:rPr>
      </w:pPr>
      <w:r w:rsidRPr="006B43C9">
        <w:rPr>
          <w:rFonts w:ascii="Arial" w:hAnsi="Arial" w:cs="Arial"/>
          <w:color w:val="auto"/>
        </w:rPr>
        <w:t xml:space="preserve">1.3 </w:t>
      </w:r>
      <w:r w:rsidRPr="006B43C9">
        <w:rPr>
          <w:rFonts w:ascii="Arial" w:hAnsi="Arial" w:cs="Arial"/>
          <w:color w:val="auto"/>
        </w:rPr>
        <w:t>本招标项目概况及资金性质见</w:t>
      </w:r>
      <w:r w:rsidRPr="006B43C9">
        <w:rPr>
          <w:rFonts w:ascii="Arial" w:eastAsia="黑体" w:hAnsi="Arial" w:cs="Arial"/>
          <w:color w:val="auto"/>
        </w:rPr>
        <w:t>投标资料表</w:t>
      </w:r>
      <w:r w:rsidRPr="006B43C9">
        <w:rPr>
          <w:rFonts w:ascii="Arial" w:hAnsi="Arial" w:cs="Arial"/>
          <w:color w:val="auto"/>
        </w:rPr>
        <w:t>。</w:t>
      </w:r>
      <w:r w:rsidRPr="006B43C9">
        <w:rPr>
          <w:rFonts w:ascii="Arial" w:hAnsi="Arial" w:cs="Arial"/>
          <w:color w:val="auto"/>
        </w:rPr>
        <w:t xml:space="preserve"> </w:t>
      </w:r>
    </w:p>
    <w:p w14:paraId="17364B04" w14:textId="77777777" w:rsidR="00ED1B8E" w:rsidRPr="006B43C9" w:rsidRDefault="00666D8F">
      <w:pPr>
        <w:pStyle w:val="Default"/>
        <w:rPr>
          <w:rFonts w:ascii="Arial" w:eastAsia="黑体" w:hAnsi="Arial" w:cs="Arial"/>
          <w:color w:val="auto"/>
        </w:rPr>
      </w:pPr>
      <w:r w:rsidRPr="006B43C9">
        <w:rPr>
          <w:rFonts w:ascii="Arial" w:hAnsi="Arial" w:cs="Arial"/>
          <w:b/>
          <w:bCs/>
          <w:color w:val="auto"/>
        </w:rPr>
        <w:t xml:space="preserve">2. </w:t>
      </w:r>
      <w:r w:rsidRPr="006B43C9">
        <w:rPr>
          <w:rFonts w:ascii="Arial" w:eastAsia="黑体" w:hAnsi="Arial" w:cs="Arial"/>
          <w:color w:val="auto"/>
        </w:rPr>
        <w:t>合格的投标人</w:t>
      </w:r>
      <w:r w:rsidRPr="006B43C9">
        <w:rPr>
          <w:rFonts w:ascii="Arial" w:eastAsia="黑体" w:hAnsi="Arial" w:cs="Arial"/>
          <w:b/>
          <w:bCs/>
          <w:color w:val="auto"/>
        </w:rPr>
        <w:t xml:space="preserve"> </w:t>
      </w:r>
    </w:p>
    <w:p w14:paraId="18E8A362"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2.1 </w:t>
      </w:r>
      <w:r w:rsidRPr="006B43C9">
        <w:rPr>
          <w:rFonts w:ascii="Arial" w:hAnsi="Arial" w:cs="Arial"/>
          <w:color w:val="auto"/>
        </w:rPr>
        <w:t>投标人是响应招标、已在招标人或招标机构处领购招标文件并参加投标竞争的法人或其他组织。任何未在招标人或招标机构处领购招标文件的法人或其他组织均不得参加投标。</w:t>
      </w:r>
      <w:r w:rsidRPr="006B43C9">
        <w:rPr>
          <w:rFonts w:ascii="Arial" w:hAnsi="Arial" w:cs="Arial"/>
          <w:color w:val="auto"/>
        </w:rPr>
        <w:t xml:space="preserve"> </w:t>
      </w:r>
    </w:p>
    <w:p w14:paraId="2FD0B2A8"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2.2 </w:t>
      </w:r>
      <w:r w:rsidRPr="006B43C9">
        <w:rPr>
          <w:rFonts w:ascii="Arial" w:hAnsi="Arial" w:cs="Arial"/>
          <w:color w:val="auto"/>
        </w:rPr>
        <w:t>除非另有规定，凡是来自中华人民共和国或是与中华人民共和国有正常贸易往来的国家或地区（以下简称</w:t>
      </w:r>
      <w:r w:rsidRPr="006B43C9">
        <w:rPr>
          <w:rFonts w:ascii="Arial" w:hAnsi="Arial" w:cs="Arial"/>
          <w:color w:val="auto"/>
        </w:rPr>
        <w:t>“</w:t>
      </w:r>
      <w:r w:rsidRPr="006B43C9">
        <w:rPr>
          <w:rFonts w:ascii="Arial" w:hAnsi="Arial" w:cs="Arial"/>
          <w:color w:val="auto"/>
        </w:rPr>
        <w:t>合格来源国</w:t>
      </w:r>
      <w:r w:rsidRPr="006B43C9">
        <w:rPr>
          <w:rFonts w:ascii="Arial" w:hAnsi="Arial" w:cs="Arial"/>
          <w:color w:val="auto"/>
        </w:rPr>
        <w:t>/</w:t>
      </w:r>
      <w:r w:rsidRPr="006B43C9">
        <w:rPr>
          <w:rFonts w:ascii="Arial" w:hAnsi="Arial" w:cs="Arial"/>
          <w:color w:val="auto"/>
        </w:rPr>
        <w:t>地区</w:t>
      </w:r>
      <w:r w:rsidRPr="006B43C9">
        <w:rPr>
          <w:rFonts w:ascii="Arial" w:hAnsi="Arial" w:cs="Arial"/>
          <w:color w:val="auto"/>
        </w:rPr>
        <w:t>”</w:t>
      </w:r>
      <w:r w:rsidRPr="006B43C9">
        <w:rPr>
          <w:rFonts w:ascii="Arial" w:hAnsi="Arial" w:cs="Arial"/>
          <w:color w:val="auto"/>
        </w:rPr>
        <w:t>）的法人或其他组织均可投标。</w:t>
      </w:r>
      <w:r w:rsidRPr="006B43C9">
        <w:rPr>
          <w:rFonts w:ascii="Arial" w:hAnsi="Arial" w:cs="Arial"/>
          <w:color w:val="auto"/>
        </w:rPr>
        <w:t xml:space="preserve"> </w:t>
      </w:r>
    </w:p>
    <w:p w14:paraId="74629884"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2.3 </w:t>
      </w:r>
      <w:r w:rsidRPr="006B43C9">
        <w:rPr>
          <w:rFonts w:ascii="Arial" w:hAnsi="Arial" w:cs="Arial"/>
          <w:color w:val="auto"/>
        </w:rPr>
        <w:t>与招标人存在利害关系可能影响招标公正性的法人或其他组织不得参加投标。</w:t>
      </w:r>
      <w:r w:rsidRPr="006B43C9">
        <w:rPr>
          <w:rFonts w:ascii="Arial" w:hAnsi="Arial" w:cs="Arial"/>
          <w:color w:val="auto"/>
        </w:rPr>
        <w:t xml:space="preserve"> </w:t>
      </w:r>
    </w:p>
    <w:p w14:paraId="0581F6B8"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2.4 </w:t>
      </w:r>
      <w:r w:rsidRPr="006B43C9">
        <w:rPr>
          <w:rFonts w:ascii="Arial" w:hAnsi="Arial" w:cs="Arial"/>
          <w:color w:val="auto"/>
        </w:rPr>
        <w:t>接受委托参与项目前期咨询和招标文件编制的法人或其他组织不得参加受托项目的投标，也不得为该项目的投标人编制投标文件或者提供咨询。</w:t>
      </w:r>
      <w:r w:rsidRPr="006B43C9">
        <w:rPr>
          <w:rFonts w:ascii="Arial" w:hAnsi="Arial" w:cs="Arial"/>
          <w:color w:val="auto"/>
        </w:rPr>
        <w:t xml:space="preserve"> </w:t>
      </w:r>
    </w:p>
    <w:p w14:paraId="65E2A092"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2.5 </w:t>
      </w:r>
      <w:r w:rsidRPr="006B43C9">
        <w:rPr>
          <w:rFonts w:ascii="Arial" w:hAnsi="Arial" w:cs="Arial"/>
          <w:color w:val="auto"/>
        </w:rPr>
        <w:t>单位负责人为同一人或者存在控股、管理关系的不同单位，不得参加同一招标项目包投标，共同组成联合体投标的除外。</w:t>
      </w:r>
      <w:r w:rsidRPr="006B43C9">
        <w:rPr>
          <w:rFonts w:ascii="Arial" w:hAnsi="Arial" w:cs="Arial"/>
          <w:color w:val="auto"/>
        </w:rPr>
        <w:t xml:space="preserve"> </w:t>
      </w:r>
    </w:p>
    <w:p w14:paraId="4236F5ED"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2.6 </w:t>
      </w:r>
      <w:r w:rsidRPr="006B43C9">
        <w:rPr>
          <w:rFonts w:ascii="Arial" w:hAnsi="Arial" w:cs="Arial"/>
          <w:color w:val="auto"/>
        </w:rPr>
        <w:t>联合体各方不得在同一招标项目包中以自己名义单独投标或者参加其他联合体投标。</w:t>
      </w:r>
      <w:r w:rsidRPr="006B43C9">
        <w:rPr>
          <w:rFonts w:ascii="Arial" w:hAnsi="Arial" w:cs="Arial"/>
          <w:color w:val="auto"/>
        </w:rPr>
        <w:t xml:space="preserve"> </w:t>
      </w:r>
    </w:p>
    <w:p w14:paraId="51856CB9"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2.7 </w:t>
      </w:r>
      <w:r w:rsidRPr="006B43C9">
        <w:rPr>
          <w:rFonts w:ascii="Arial" w:hAnsi="Arial" w:cs="Arial"/>
          <w:color w:val="auto"/>
        </w:rPr>
        <w:t>只有在法律上和财务上独立、合法运作并独立于招标人和招标机构的供货人才能参加投标。</w:t>
      </w:r>
      <w:r w:rsidRPr="006B43C9">
        <w:rPr>
          <w:rFonts w:ascii="Arial" w:hAnsi="Arial" w:cs="Arial"/>
          <w:color w:val="auto"/>
        </w:rPr>
        <w:t xml:space="preserve"> </w:t>
      </w:r>
    </w:p>
    <w:p w14:paraId="06A8D711"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2.8 </w:t>
      </w:r>
      <w:r w:rsidRPr="006B43C9">
        <w:rPr>
          <w:rFonts w:ascii="Arial" w:hAnsi="Arial" w:cs="Arial"/>
          <w:color w:val="auto"/>
        </w:rPr>
        <w:t>投标人应当于招标文件载明的投标截止时间前在中国国际招标网（以下简称</w:t>
      </w:r>
      <w:r w:rsidRPr="006B43C9">
        <w:rPr>
          <w:rFonts w:ascii="Arial" w:hAnsi="Arial" w:cs="Arial"/>
          <w:color w:val="auto"/>
        </w:rPr>
        <w:t>“</w:t>
      </w:r>
      <w:r w:rsidRPr="006B43C9">
        <w:rPr>
          <w:rFonts w:ascii="Arial" w:hAnsi="Arial" w:cs="Arial"/>
          <w:color w:val="auto"/>
        </w:rPr>
        <w:t>招标网</w:t>
      </w:r>
      <w:r w:rsidRPr="006B43C9">
        <w:rPr>
          <w:rFonts w:ascii="Arial" w:hAnsi="Arial" w:cs="Arial"/>
          <w:color w:val="auto"/>
        </w:rPr>
        <w:t>”</w:t>
      </w:r>
      <w:r w:rsidRPr="006B43C9">
        <w:rPr>
          <w:rFonts w:ascii="Arial" w:hAnsi="Arial" w:cs="Arial"/>
          <w:color w:val="auto"/>
        </w:rPr>
        <w:t>，网址：</w:t>
      </w:r>
      <w:r w:rsidRPr="006B43C9">
        <w:rPr>
          <w:rFonts w:ascii="Arial" w:hAnsi="Arial" w:cs="Arial"/>
          <w:color w:val="auto"/>
        </w:rPr>
        <w:t>www.chinabidding.com</w:t>
      </w:r>
      <w:r w:rsidRPr="006B43C9">
        <w:rPr>
          <w:rFonts w:ascii="Arial" w:hAnsi="Arial" w:cs="Arial"/>
          <w:color w:val="auto"/>
        </w:rPr>
        <w:t>）成功注册（免费）。否则，投标人将不能进入招标程序，由此产生的后果由其自行承担。</w:t>
      </w:r>
      <w:r w:rsidRPr="006B43C9">
        <w:rPr>
          <w:rFonts w:ascii="Arial" w:hAnsi="Arial" w:cs="Arial"/>
          <w:color w:val="auto"/>
        </w:rPr>
        <w:t xml:space="preserve"> </w:t>
      </w:r>
    </w:p>
    <w:p w14:paraId="164F6332" w14:textId="77777777" w:rsidR="00ED1B8E" w:rsidRPr="006B43C9" w:rsidRDefault="00666D8F">
      <w:pPr>
        <w:pStyle w:val="Default"/>
        <w:rPr>
          <w:rFonts w:ascii="Arial" w:eastAsia="黑体" w:hAnsi="Arial" w:cs="Arial"/>
          <w:color w:val="auto"/>
        </w:rPr>
      </w:pPr>
      <w:r w:rsidRPr="006B43C9">
        <w:rPr>
          <w:rFonts w:ascii="Arial" w:hAnsi="Arial" w:cs="Arial"/>
          <w:b/>
          <w:bCs/>
          <w:color w:val="auto"/>
        </w:rPr>
        <w:t xml:space="preserve">3. </w:t>
      </w:r>
      <w:r w:rsidRPr="006B43C9">
        <w:rPr>
          <w:rFonts w:ascii="Arial" w:eastAsia="黑体" w:hAnsi="Arial" w:cs="Arial"/>
          <w:color w:val="auto"/>
        </w:rPr>
        <w:t>合格的货物和服务</w:t>
      </w:r>
      <w:r w:rsidRPr="006B43C9">
        <w:rPr>
          <w:rFonts w:ascii="Arial" w:eastAsia="黑体" w:hAnsi="Arial" w:cs="Arial"/>
          <w:b/>
          <w:bCs/>
          <w:color w:val="auto"/>
        </w:rPr>
        <w:t xml:space="preserve"> </w:t>
      </w:r>
    </w:p>
    <w:p w14:paraId="7E9D3B98"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3.1 </w:t>
      </w:r>
      <w:r w:rsidRPr="006B43C9">
        <w:rPr>
          <w:rFonts w:ascii="Arial" w:hAnsi="Arial" w:cs="Arial"/>
          <w:color w:val="auto"/>
        </w:rPr>
        <w:t>本文件所称</w:t>
      </w:r>
      <w:r w:rsidRPr="006B43C9">
        <w:rPr>
          <w:rFonts w:ascii="Arial" w:hAnsi="Arial" w:cs="Arial"/>
          <w:color w:val="auto"/>
        </w:rPr>
        <w:t>“</w:t>
      </w:r>
      <w:r w:rsidRPr="006B43C9">
        <w:rPr>
          <w:rFonts w:ascii="Arial" w:hAnsi="Arial" w:cs="Arial"/>
          <w:color w:val="auto"/>
        </w:rPr>
        <w:t>货物</w:t>
      </w:r>
      <w:r w:rsidRPr="006B43C9">
        <w:rPr>
          <w:rFonts w:ascii="Arial" w:hAnsi="Arial" w:cs="Arial"/>
          <w:color w:val="auto"/>
        </w:rPr>
        <w:t>”</w:t>
      </w:r>
      <w:r w:rsidRPr="006B43C9">
        <w:rPr>
          <w:rFonts w:ascii="Arial" w:hAnsi="Arial" w:cs="Arial"/>
          <w:color w:val="auto"/>
        </w:rPr>
        <w:t>是指机电产品，包括机械设备、电气设备、交通运输工具、电子产品、电器产品、仪器仪表、金属制品等及其零部件、元器件。</w:t>
      </w:r>
      <w:r w:rsidRPr="006B43C9">
        <w:rPr>
          <w:rFonts w:ascii="Arial" w:hAnsi="Arial" w:cs="Arial"/>
          <w:color w:val="auto"/>
        </w:rPr>
        <w:t xml:space="preserve"> </w:t>
      </w:r>
    </w:p>
    <w:p w14:paraId="71042C87"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3.2 </w:t>
      </w:r>
      <w:r w:rsidRPr="006B43C9">
        <w:rPr>
          <w:rFonts w:ascii="Arial" w:hAnsi="Arial" w:cs="Arial"/>
          <w:color w:val="auto"/>
        </w:rPr>
        <w:t>投标人提供的所有货物及其有关服务的原产地，均应来自</w:t>
      </w:r>
      <w:proofErr w:type="gramStart"/>
      <w:r w:rsidRPr="006B43C9">
        <w:rPr>
          <w:rFonts w:ascii="Arial" w:hAnsi="Arial" w:cs="Arial"/>
          <w:color w:val="auto"/>
        </w:rPr>
        <w:t>上述第</w:t>
      </w:r>
      <w:r w:rsidRPr="006B43C9">
        <w:rPr>
          <w:rFonts w:ascii="Arial" w:hAnsi="Arial" w:cs="Arial"/>
          <w:color w:val="auto"/>
        </w:rPr>
        <w:t>2</w:t>
      </w:r>
      <w:proofErr w:type="gramEnd"/>
      <w:r w:rsidRPr="006B43C9">
        <w:rPr>
          <w:rFonts w:ascii="Arial" w:hAnsi="Arial" w:cs="Arial"/>
          <w:color w:val="auto"/>
        </w:rPr>
        <w:t>.2</w:t>
      </w:r>
      <w:r w:rsidRPr="006B43C9">
        <w:rPr>
          <w:rFonts w:ascii="Arial" w:hAnsi="Arial" w:cs="Arial"/>
          <w:color w:val="auto"/>
        </w:rPr>
        <w:t>条规定的合格来源国</w:t>
      </w:r>
      <w:r w:rsidRPr="006B43C9">
        <w:rPr>
          <w:rFonts w:ascii="Arial" w:hAnsi="Arial" w:cs="Arial"/>
          <w:color w:val="auto"/>
        </w:rPr>
        <w:t>/</w:t>
      </w:r>
      <w:r w:rsidRPr="006B43C9">
        <w:rPr>
          <w:rFonts w:ascii="Arial" w:hAnsi="Arial" w:cs="Arial"/>
          <w:color w:val="auto"/>
        </w:rPr>
        <w:t>地区。本招标合同的支付也仅限于这些货物和服务。</w:t>
      </w:r>
      <w:r w:rsidRPr="006B43C9">
        <w:rPr>
          <w:rFonts w:ascii="Arial" w:hAnsi="Arial" w:cs="Arial"/>
          <w:color w:val="auto"/>
        </w:rPr>
        <w:t xml:space="preserve"> </w:t>
      </w:r>
    </w:p>
    <w:p w14:paraId="482D300D"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3.3 </w:t>
      </w:r>
      <w:r w:rsidRPr="006B43C9">
        <w:rPr>
          <w:rFonts w:ascii="Arial" w:hAnsi="Arial" w:cs="Arial"/>
          <w:color w:val="auto"/>
        </w:rPr>
        <w:t>本文件所述的</w:t>
      </w:r>
      <w:r w:rsidRPr="006B43C9">
        <w:rPr>
          <w:rFonts w:ascii="Arial" w:hAnsi="Arial" w:cs="Arial"/>
          <w:color w:val="auto"/>
        </w:rPr>
        <w:t>“</w:t>
      </w:r>
      <w:r w:rsidRPr="006B43C9">
        <w:rPr>
          <w:rFonts w:ascii="Arial" w:hAnsi="Arial" w:cs="Arial"/>
          <w:color w:val="auto"/>
        </w:rPr>
        <w:t>原产地</w:t>
      </w:r>
      <w:r w:rsidRPr="006B43C9">
        <w:rPr>
          <w:rFonts w:ascii="Arial" w:hAnsi="Arial" w:cs="Arial"/>
          <w:color w:val="auto"/>
        </w:rPr>
        <w:t>”</w:t>
      </w:r>
      <w:r w:rsidRPr="006B43C9">
        <w:rPr>
          <w:rFonts w:ascii="Arial" w:hAnsi="Arial" w:cs="Arial"/>
          <w:color w:val="auto"/>
        </w:rPr>
        <w:t>是指生产、制造或加工货物的国家或地区；或者是通过制造、加工或装配，最终形成产品的国家或地区，而该产品在商业上被确认为其基本特征已与其所使用的部件有着实质性区别。</w:t>
      </w:r>
      <w:r w:rsidRPr="006B43C9">
        <w:rPr>
          <w:rFonts w:ascii="Arial" w:hAnsi="Arial" w:cs="Arial"/>
          <w:color w:val="auto"/>
        </w:rPr>
        <w:t xml:space="preserve"> </w:t>
      </w:r>
    </w:p>
    <w:p w14:paraId="08994A0D"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3.4 </w:t>
      </w:r>
      <w:r w:rsidRPr="006B43C9">
        <w:rPr>
          <w:rFonts w:ascii="Arial" w:hAnsi="Arial" w:cs="Arial"/>
          <w:color w:val="auto"/>
        </w:rPr>
        <w:t>货物和服务的原产地有别于投标人的国籍。</w:t>
      </w:r>
      <w:r w:rsidRPr="006B43C9">
        <w:rPr>
          <w:rFonts w:ascii="Arial" w:hAnsi="Arial" w:cs="Arial"/>
          <w:color w:val="auto"/>
        </w:rPr>
        <w:t xml:space="preserve"> </w:t>
      </w:r>
    </w:p>
    <w:p w14:paraId="7BBA9AB4" w14:textId="77777777" w:rsidR="00ED1B8E" w:rsidRPr="006B43C9" w:rsidRDefault="00666D8F">
      <w:pPr>
        <w:pStyle w:val="Default"/>
        <w:rPr>
          <w:rFonts w:ascii="Arial" w:eastAsia="黑体" w:hAnsi="Arial" w:cs="Arial"/>
          <w:color w:val="auto"/>
        </w:rPr>
      </w:pPr>
      <w:r w:rsidRPr="006B43C9">
        <w:rPr>
          <w:rFonts w:ascii="Arial" w:hAnsi="Arial" w:cs="Arial"/>
          <w:b/>
          <w:bCs/>
          <w:color w:val="auto"/>
        </w:rPr>
        <w:t xml:space="preserve">4. </w:t>
      </w:r>
      <w:r w:rsidRPr="006B43C9">
        <w:rPr>
          <w:rFonts w:ascii="Arial" w:eastAsia="黑体" w:hAnsi="Arial" w:cs="Arial"/>
          <w:color w:val="auto"/>
        </w:rPr>
        <w:t>投标费用</w:t>
      </w:r>
      <w:r w:rsidRPr="006B43C9">
        <w:rPr>
          <w:rFonts w:ascii="Arial" w:eastAsia="黑体" w:hAnsi="Arial" w:cs="Arial"/>
          <w:b/>
          <w:bCs/>
          <w:color w:val="auto"/>
        </w:rPr>
        <w:t xml:space="preserve"> </w:t>
      </w:r>
    </w:p>
    <w:p w14:paraId="40CDDE42" w14:textId="77777777" w:rsidR="00ED1B8E" w:rsidRPr="006B43C9" w:rsidRDefault="00666D8F">
      <w:pPr>
        <w:pStyle w:val="Default"/>
        <w:ind w:leftChars="228" w:left="479"/>
        <w:rPr>
          <w:rFonts w:ascii="Arial" w:hAnsi="Arial" w:cs="Arial"/>
          <w:color w:val="auto"/>
          <w:sz w:val="23"/>
          <w:szCs w:val="23"/>
        </w:rPr>
      </w:pPr>
      <w:r w:rsidRPr="006B43C9">
        <w:rPr>
          <w:rFonts w:ascii="Arial" w:hAnsi="Arial" w:cs="Arial"/>
          <w:color w:val="auto"/>
        </w:rPr>
        <w:t>投标人应承担所有与准备和参加投标有关的费用。不论投标的结果如何，投标资料表中所述的招标人或招标机构均无义务和责任承担这些费用。</w:t>
      </w:r>
      <w:r w:rsidRPr="006B43C9">
        <w:rPr>
          <w:rFonts w:ascii="Arial" w:hAnsi="Arial" w:cs="Arial"/>
          <w:color w:val="auto"/>
          <w:sz w:val="23"/>
          <w:szCs w:val="23"/>
        </w:rPr>
        <w:t xml:space="preserve"> </w:t>
      </w:r>
    </w:p>
    <w:p w14:paraId="34D44EFD" w14:textId="77777777" w:rsidR="00ED1B8E" w:rsidRPr="006B43C9" w:rsidRDefault="00666D8F">
      <w:pPr>
        <w:pStyle w:val="Default"/>
        <w:spacing w:line="500" w:lineRule="exact"/>
        <w:rPr>
          <w:rFonts w:ascii="Arial" w:hAnsi="Arial" w:cs="Arial"/>
          <w:color w:val="auto"/>
          <w:sz w:val="23"/>
          <w:szCs w:val="23"/>
        </w:rPr>
      </w:pPr>
      <w:r w:rsidRPr="006B43C9">
        <w:rPr>
          <w:rFonts w:ascii="Arial" w:hAnsi="Arial" w:cs="Arial"/>
          <w:color w:val="auto"/>
          <w:sz w:val="23"/>
          <w:szCs w:val="23"/>
        </w:rPr>
        <w:t xml:space="preserve"> </w:t>
      </w:r>
    </w:p>
    <w:p w14:paraId="4FE6FE8D" w14:textId="77777777" w:rsidR="00ED1B8E" w:rsidRPr="006B43C9" w:rsidRDefault="00666D8F">
      <w:pPr>
        <w:rPr>
          <w:rFonts w:ascii="Arial" w:eastAsia="方正楷体简体" w:hAnsi="Arial" w:cs="Arial"/>
          <w:sz w:val="36"/>
          <w:szCs w:val="36"/>
        </w:rPr>
      </w:pPr>
      <w:r w:rsidRPr="006B43C9">
        <w:rPr>
          <w:rFonts w:ascii="Arial" w:eastAsia="方正楷体简体" w:hAnsi="Arial" w:cs="Arial"/>
          <w:sz w:val="36"/>
          <w:szCs w:val="36"/>
        </w:rPr>
        <w:t>二、招标文件</w:t>
      </w:r>
      <w:r w:rsidRPr="006B43C9">
        <w:rPr>
          <w:rFonts w:ascii="Arial" w:eastAsia="方正楷体简体" w:hAnsi="Arial" w:cs="Arial"/>
          <w:sz w:val="36"/>
          <w:szCs w:val="36"/>
        </w:rPr>
        <w:t xml:space="preserve"> </w:t>
      </w:r>
    </w:p>
    <w:p w14:paraId="6BC03B5D" w14:textId="77777777" w:rsidR="00ED1B8E" w:rsidRPr="006B43C9" w:rsidRDefault="00666D8F">
      <w:pPr>
        <w:pStyle w:val="Default"/>
        <w:spacing w:line="500" w:lineRule="exact"/>
        <w:rPr>
          <w:rFonts w:ascii="Arial" w:hAnsi="Arial" w:cs="Arial"/>
          <w:color w:val="auto"/>
          <w:sz w:val="23"/>
          <w:szCs w:val="23"/>
        </w:rPr>
      </w:pPr>
      <w:r w:rsidRPr="006B43C9">
        <w:rPr>
          <w:rFonts w:ascii="Arial" w:hAnsi="Arial" w:cs="Arial"/>
          <w:color w:val="auto"/>
          <w:sz w:val="23"/>
          <w:szCs w:val="23"/>
        </w:rPr>
        <w:t xml:space="preserve">     </w:t>
      </w:r>
    </w:p>
    <w:p w14:paraId="48B25E50" w14:textId="77777777" w:rsidR="00ED1B8E" w:rsidRPr="006B43C9" w:rsidRDefault="00666D8F">
      <w:pPr>
        <w:pStyle w:val="Default"/>
        <w:rPr>
          <w:rFonts w:ascii="Arial" w:eastAsia="黑体" w:hAnsi="Arial" w:cs="Arial"/>
          <w:color w:val="auto"/>
        </w:rPr>
      </w:pPr>
      <w:r w:rsidRPr="006B43C9">
        <w:rPr>
          <w:rFonts w:ascii="Arial" w:hAnsi="Arial" w:cs="Arial"/>
          <w:b/>
          <w:bCs/>
          <w:color w:val="auto"/>
        </w:rPr>
        <w:lastRenderedPageBreak/>
        <w:t xml:space="preserve">5. </w:t>
      </w:r>
      <w:r w:rsidRPr="006B43C9">
        <w:rPr>
          <w:rFonts w:ascii="Arial" w:eastAsia="黑体" w:hAnsi="Arial" w:cs="Arial"/>
          <w:color w:val="auto"/>
        </w:rPr>
        <w:t>招标文件的编制依据与构成</w:t>
      </w:r>
      <w:r w:rsidRPr="006B43C9">
        <w:rPr>
          <w:rFonts w:ascii="Arial" w:eastAsia="黑体" w:hAnsi="Arial" w:cs="Arial"/>
          <w:b/>
          <w:bCs/>
          <w:color w:val="auto"/>
        </w:rPr>
        <w:t xml:space="preserve"> </w:t>
      </w:r>
    </w:p>
    <w:p w14:paraId="7DD902E4"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5.1 </w:t>
      </w:r>
      <w:r w:rsidRPr="006B43C9">
        <w:rPr>
          <w:rFonts w:ascii="Arial" w:hAnsi="Arial" w:cs="Arial"/>
          <w:color w:val="auto"/>
        </w:rPr>
        <w:t>本招标文件的编制依据是《中华人民共和国招标投标法》、《中华人民共和国招标投标法实施条例》及《机电产品国际招标投标实施办法（试行）》（商务部令</w:t>
      </w:r>
      <w:r w:rsidRPr="006B43C9">
        <w:rPr>
          <w:rFonts w:ascii="Arial" w:hAnsi="Arial" w:cs="Arial"/>
          <w:color w:val="auto"/>
        </w:rPr>
        <w:t>2014</w:t>
      </w:r>
      <w:r w:rsidRPr="006B43C9">
        <w:rPr>
          <w:rFonts w:ascii="Arial" w:hAnsi="Arial" w:cs="Arial"/>
          <w:color w:val="auto"/>
        </w:rPr>
        <w:t>年第</w:t>
      </w:r>
      <w:r w:rsidRPr="006B43C9">
        <w:rPr>
          <w:rFonts w:ascii="Arial" w:hAnsi="Arial" w:cs="Arial"/>
          <w:color w:val="auto"/>
        </w:rPr>
        <w:t>1</w:t>
      </w:r>
      <w:r w:rsidRPr="006B43C9">
        <w:rPr>
          <w:rFonts w:ascii="Arial" w:hAnsi="Arial" w:cs="Arial"/>
          <w:color w:val="auto"/>
        </w:rPr>
        <w:t>号）。</w:t>
      </w:r>
      <w:r w:rsidRPr="006B43C9">
        <w:rPr>
          <w:rFonts w:ascii="Arial" w:hAnsi="Arial" w:cs="Arial"/>
          <w:color w:val="auto"/>
        </w:rPr>
        <w:t xml:space="preserve"> </w:t>
      </w:r>
    </w:p>
    <w:p w14:paraId="0950F13F"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5.2 </w:t>
      </w:r>
      <w:r w:rsidRPr="006B43C9">
        <w:rPr>
          <w:rFonts w:ascii="Arial" w:hAnsi="Arial" w:cs="Arial"/>
          <w:color w:val="auto"/>
        </w:rPr>
        <w:t>要求提供的货物、招标过程和合同条件在招标文件中均有说明。招标文件以中文或中、英文两种文字编写。以中、英文两种文字编写时，两种文字具有同等效力；中文本与英文本如有差异时，以中文本为准。纸质招标文件与电子介质招标文件具有同等法律效力，除另有约定外，两者出现不一致时，以纸质招标文件为准。</w:t>
      </w:r>
      <w:r w:rsidRPr="006B43C9">
        <w:rPr>
          <w:rFonts w:ascii="Arial" w:hAnsi="Arial" w:cs="Arial"/>
          <w:color w:val="auto"/>
        </w:rPr>
        <w:t xml:space="preserve"> </w:t>
      </w:r>
    </w:p>
    <w:p w14:paraId="0143C0A7"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5.3 </w:t>
      </w:r>
      <w:r w:rsidRPr="006B43C9">
        <w:rPr>
          <w:rFonts w:ascii="Arial" w:hAnsi="Arial" w:cs="Arial"/>
          <w:color w:val="auto"/>
        </w:rPr>
        <w:t>招标文件共八章，分装两册。各册的内容如下：</w:t>
      </w:r>
      <w:r w:rsidRPr="006B43C9">
        <w:rPr>
          <w:rFonts w:ascii="Arial" w:hAnsi="Arial" w:cs="Arial"/>
          <w:color w:val="auto"/>
        </w:rPr>
        <w:t xml:space="preserve"> </w:t>
      </w:r>
    </w:p>
    <w:p w14:paraId="1F427414" w14:textId="77777777" w:rsidR="00ED1B8E" w:rsidRPr="006B43C9" w:rsidRDefault="00666D8F">
      <w:pPr>
        <w:ind w:firstLineChars="200" w:firstLine="480"/>
        <w:rPr>
          <w:rFonts w:ascii="Arial" w:hAnsi="Arial" w:cs="Arial"/>
        </w:rPr>
      </w:pPr>
      <w:r w:rsidRPr="006B43C9">
        <w:rPr>
          <w:rFonts w:ascii="Arial" w:eastAsia="隶书" w:hAnsi="Arial" w:cs="Arial"/>
          <w:sz w:val="24"/>
        </w:rPr>
        <w:t>第一册</w:t>
      </w:r>
      <w:r w:rsidRPr="006B43C9">
        <w:rPr>
          <w:rFonts w:ascii="Arial" w:eastAsia="隶书" w:hAnsi="Arial" w:cs="Arial"/>
          <w:sz w:val="24"/>
        </w:rPr>
        <w:t xml:space="preserve"> </w:t>
      </w:r>
      <w:r w:rsidRPr="006B43C9">
        <w:rPr>
          <w:rFonts w:ascii="Arial" w:hAnsi="Arial" w:cs="Arial"/>
          <w:sz w:val="24"/>
        </w:rPr>
        <w:t xml:space="preserve">     </w:t>
      </w:r>
    </w:p>
    <w:p w14:paraId="536BD997"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第一章</w:t>
      </w:r>
      <w:r w:rsidRPr="006B43C9">
        <w:rPr>
          <w:rFonts w:ascii="Arial" w:hAnsi="Arial" w:cs="Arial"/>
          <w:color w:val="auto"/>
        </w:rPr>
        <w:t xml:space="preserve">  </w:t>
      </w:r>
      <w:r w:rsidRPr="006B43C9">
        <w:rPr>
          <w:rFonts w:ascii="Arial" w:hAnsi="Arial" w:cs="Arial"/>
          <w:color w:val="auto"/>
        </w:rPr>
        <w:t>投标人须知</w:t>
      </w:r>
      <w:r w:rsidRPr="006B43C9">
        <w:rPr>
          <w:rFonts w:ascii="Arial" w:hAnsi="Arial" w:cs="Arial"/>
          <w:color w:val="auto"/>
        </w:rPr>
        <w:t xml:space="preserve">      </w:t>
      </w:r>
    </w:p>
    <w:p w14:paraId="6B874F48"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第二章</w:t>
      </w:r>
      <w:r w:rsidRPr="006B43C9">
        <w:rPr>
          <w:rFonts w:ascii="Arial" w:hAnsi="Arial" w:cs="Arial"/>
          <w:color w:val="auto"/>
        </w:rPr>
        <w:t xml:space="preserve">  </w:t>
      </w:r>
      <w:r w:rsidRPr="006B43C9">
        <w:rPr>
          <w:rFonts w:ascii="Arial" w:hAnsi="Arial" w:cs="Arial"/>
          <w:color w:val="auto"/>
        </w:rPr>
        <w:t>合同通用条款</w:t>
      </w:r>
      <w:r w:rsidRPr="006B43C9">
        <w:rPr>
          <w:rFonts w:ascii="Arial" w:hAnsi="Arial" w:cs="Arial"/>
          <w:color w:val="auto"/>
        </w:rPr>
        <w:t xml:space="preserve"> </w:t>
      </w:r>
    </w:p>
    <w:p w14:paraId="40F96203"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第三章</w:t>
      </w:r>
      <w:r w:rsidRPr="006B43C9">
        <w:rPr>
          <w:rFonts w:ascii="Arial" w:hAnsi="Arial" w:cs="Arial"/>
          <w:color w:val="auto"/>
        </w:rPr>
        <w:t xml:space="preserve">  </w:t>
      </w:r>
      <w:r w:rsidRPr="006B43C9">
        <w:rPr>
          <w:rFonts w:ascii="Arial" w:hAnsi="Arial" w:cs="Arial"/>
          <w:color w:val="auto"/>
        </w:rPr>
        <w:t>合同格式</w:t>
      </w:r>
    </w:p>
    <w:p w14:paraId="3A31D373"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第四章</w:t>
      </w:r>
      <w:r w:rsidRPr="006B43C9">
        <w:rPr>
          <w:rFonts w:ascii="Arial" w:hAnsi="Arial" w:cs="Arial"/>
          <w:color w:val="auto"/>
        </w:rPr>
        <w:t xml:space="preserve">  </w:t>
      </w:r>
      <w:r w:rsidRPr="006B43C9">
        <w:rPr>
          <w:rFonts w:ascii="Arial" w:hAnsi="Arial" w:cs="Arial"/>
          <w:color w:val="auto"/>
        </w:rPr>
        <w:t>投标文件格式</w:t>
      </w:r>
      <w:r w:rsidRPr="006B43C9">
        <w:rPr>
          <w:rFonts w:ascii="Arial" w:hAnsi="Arial" w:cs="Arial"/>
          <w:color w:val="auto"/>
        </w:rPr>
        <w:t xml:space="preserve"> </w:t>
      </w:r>
    </w:p>
    <w:p w14:paraId="2489ABC2" w14:textId="77777777" w:rsidR="00ED1B8E" w:rsidRPr="006B43C9" w:rsidRDefault="00666D8F">
      <w:pPr>
        <w:ind w:firstLineChars="200" w:firstLine="480"/>
        <w:rPr>
          <w:rFonts w:ascii="Arial" w:eastAsia="隶书" w:hAnsi="Arial" w:cs="Arial"/>
          <w:sz w:val="24"/>
        </w:rPr>
      </w:pPr>
      <w:r w:rsidRPr="006B43C9">
        <w:rPr>
          <w:rFonts w:ascii="Arial" w:eastAsia="隶书" w:hAnsi="Arial" w:cs="Arial"/>
          <w:sz w:val="24"/>
        </w:rPr>
        <w:t>第二册</w:t>
      </w:r>
    </w:p>
    <w:p w14:paraId="508F082B"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第五章</w:t>
      </w:r>
      <w:r w:rsidRPr="006B43C9">
        <w:rPr>
          <w:rFonts w:ascii="Arial" w:hAnsi="Arial" w:cs="Arial"/>
          <w:color w:val="auto"/>
        </w:rPr>
        <w:t xml:space="preserve">  </w:t>
      </w:r>
      <w:r w:rsidRPr="006B43C9">
        <w:rPr>
          <w:rFonts w:ascii="Arial" w:hAnsi="Arial" w:cs="Arial"/>
          <w:color w:val="auto"/>
        </w:rPr>
        <w:t>投标邀请</w:t>
      </w:r>
    </w:p>
    <w:p w14:paraId="1A393988"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第六章</w:t>
      </w:r>
      <w:r w:rsidRPr="006B43C9">
        <w:rPr>
          <w:rFonts w:ascii="Arial" w:hAnsi="Arial" w:cs="Arial"/>
          <w:color w:val="auto"/>
        </w:rPr>
        <w:t xml:space="preserve">  </w:t>
      </w:r>
      <w:r w:rsidRPr="006B43C9">
        <w:rPr>
          <w:rFonts w:ascii="Arial" w:hAnsi="Arial" w:cs="Arial"/>
          <w:color w:val="auto"/>
        </w:rPr>
        <w:t>投标资料表</w:t>
      </w:r>
    </w:p>
    <w:p w14:paraId="2060DD11"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第七章</w:t>
      </w:r>
      <w:r w:rsidRPr="006B43C9">
        <w:rPr>
          <w:rFonts w:ascii="Arial" w:hAnsi="Arial" w:cs="Arial"/>
          <w:color w:val="auto"/>
        </w:rPr>
        <w:t xml:space="preserve">  </w:t>
      </w:r>
      <w:r w:rsidRPr="006B43C9">
        <w:rPr>
          <w:rFonts w:ascii="Arial" w:hAnsi="Arial" w:cs="Arial"/>
          <w:color w:val="auto"/>
        </w:rPr>
        <w:t>合同专用条款</w:t>
      </w:r>
    </w:p>
    <w:p w14:paraId="3F0D93AB"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第八章</w:t>
      </w:r>
      <w:r w:rsidRPr="006B43C9">
        <w:rPr>
          <w:rFonts w:ascii="Arial" w:hAnsi="Arial" w:cs="Arial"/>
          <w:color w:val="auto"/>
        </w:rPr>
        <w:t xml:space="preserve">  </w:t>
      </w:r>
      <w:r w:rsidRPr="006B43C9">
        <w:rPr>
          <w:rFonts w:ascii="Arial" w:hAnsi="Arial" w:cs="Arial"/>
          <w:color w:val="auto"/>
        </w:rPr>
        <w:t>货物需求一览表及技术规格</w:t>
      </w:r>
      <w:r w:rsidRPr="006B43C9">
        <w:rPr>
          <w:rFonts w:ascii="Arial" w:hAnsi="Arial" w:cs="Arial"/>
          <w:color w:val="auto"/>
        </w:rPr>
        <w:t xml:space="preserve"> </w:t>
      </w:r>
    </w:p>
    <w:p w14:paraId="06E6CD55"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第九章</w:t>
      </w:r>
      <w:r w:rsidRPr="006B43C9">
        <w:rPr>
          <w:rFonts w:ascii="Arial" w:hAnsi="Arial" w:cs="Arial"/>
          <w:color w:val="auto"/>
        </w:rPr>
        <w:t xml:space="preserve">  </w:t>
      </w:r>
      <w:r w:rsidRPr="006B43C9">
        <w:rPr>
          <w:rFonts w:ascii="Arial" w:hAnsi="Arial" w:cs="Arial"/>
          <w:color w:val="auto"/>
        </w:rPr>
        <w:t>其他附件</w:t>
      </w:r>
    </w:p>
    <w:p w14:paraId="5F5FF0EC"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5.4 </w:t>
      </w:r>
      <w:r w:rsidRPr="006B43C9">
        <w:rPr>
          <w:rFonts w:ascii="Arial" w:hAnsi="Arial" w:cs="Arial"/>
          <w:color w:val="auto"/>
        </w:rPr>
        <w:t>投标人应认真阅读招标文件中所有的事项、格式、条款和技术规格等，并按照招标文件的要求编制投标文件。若投标人不按照招标文件要求编制投标文件，由此产生的风险将由投标人自己承担。</w:t>
      </w:r>
      <w:r w:rsidRPr="006B43C9">
        <w:rPr>
          <w:rFonts w:ascii="Arial" w:hAnsi="Arial" w:cs="Arial"/>
          <w:color w:val="auto"/>
        </w:rPr>
        <w:t xml:space="preserve"> </w:t>
      </w:r>
    </w:p>
    <w:p w14:paraId="7EAA6CAA" w14:textId="77777777" w:rsidR="00ED1B8E" w:rsidRPr="006B43C9" w:rsidRDefault="00666D8F">
      <w:pPr>
        <w:pStyle w:val="Default"/>
        <w:rPr>
          <w:rFonts w:ascii="Arial" w:eastAsia="黑体" w:hAnsi="Arial" w:cs="Arial"/>
          <w:color w:val="auto"/>
        </w:rPr>
      </w:pPr>
      <w:r w:rsidRPr="006B43C9">
        <w:rPr>
          <w:rFonts w:ascii="Arial" w:hAnsi="Arial" w:cs="Arial"/>
          <w:b/>
          <w:bCs/>
          <w:color w:val="auto"/>
        </w:rPr>
        <w:t xml:space="preserve">6.  </w:t>
      </w:r>
      <w:r w:rsidRPr="006B43C9">
        <w:rPr>
          <w:rFonts w:ascii="Arial" w:eastAsia="黑体" w:hAnsi="Arial" w:cs="Arial"/>
          <w:color w:val="auto"/>
        </w:rPr>
        <w:t>招标文件的澄清和修改</w:t>
      </w:r>
      <w:r w:rsidRPr="006B43C9">
        <w:rPr>
          <w:rFonts w:ascii="Arial" w:eastAsia="黑体" w:hAnsi="Arial" w:cs="Arial"/>
          <w:b/>
          <w:bCs/>
          <w:color w:val="auto"/>
        </w:rPr>
        <w:t xml:space="preserve"> </w:t>
      </w:r>
    </w:p>
    <w:p w14:paraId="6B17BB47"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6.1 </w:t>
      </w:r>
      <w:r w:rsidRPr="006B43C9">
        <w:rPr>
          <w:rFonts w:ascii="Arial" w:hAnsi="Arial" w:cs="Arial"/>
          <w:color w:val="auto"/>
        </w:rPr>
        <w:t>潜在投标人要求对招标文件（包括对招标文件修改的内容）进行澄清的，均应在</w:t>
      </w:r>
      <w:r w:rsidRPr="006B43C9">
        <w:rPr>
          <w:rFonts w:ascii="Arial" w:eastAsia="黑体" w:hAnsi="Arial" w:cs="Arial"/>
          <w:color w:val="auto"/>
        </w:rPr>
        <w:t>投标资料</w:t>
      </w:r>
      <w:r w:rsidRPr="006B43C9">
        <w:rPr>
          <w:rFonts w:ascii="Arial" w:hAnsi="Arial" w:cs="Arial"/>
          <w:color w:val="auto"/>
        </w:rPr>
        <w:t>表规定的时间之前以邮寄或邮件形式通知招标机构。招标机构将对</w:t>
      </w:r>
      <w:r w:rsidRPr="006B43C9">
        <w:rPr>
          <w:rFonts w:ascii="Arial" w:eastAsia="黑体" w:hAnsi="Arial" w:cs="Arial"/>
          <w:color w:val="auto"/>
        </w:rPr>
        <w:t>投标资料表</w:t>
      </w:r>
      <w:r w:rsidRPr="006B43C9">
        <w:rPr>
          <w:rFonts w:ascii="Arial" w:hAnsi="Arial" w:cs="Arial"/>
          <w:color w:val="auto"/>
        </w:rPr>
        <w:t>规定的时间之前收到的澄清要求均以邮寄或邮件形式予以答复，同时将发给每个领购招标文件的潜在投标人（答复中不包括问题的来源）。</w:t>
      </w:r>
      <w:r w:rsidRPr="006B43C9">
        <w:rPr>
          <w:rFonts w:ascii="Arial" w:hAnsi="Arial" w:cs="Arial"/>
          <w:color w:val="auto"/>
        </w:rPr>
        <w:t xml:space="preserve"> </w:t>
      </w:r>
    </w:p>
    <w:p w14:paraId="08788703"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6.2 </w:t>
      </w:r>
      <w:r w:rsidRPr="006B43C9">
        <w:rPr>
          <w:rFonts w:ascii="Arial" w:hAnsi="Arial" w:cs="Arial"/>
          <w:color w:val="auto"/>
        </w:rPr>
        <w:t>在投标截止时间前，无论出于何种原因，招标人或招标机构可主动地或在解答潜在投标人提出的澄清问题时对招标文件进行修改。</w:t>
      </w:r>
      <w:r w:rsidRPr="006B43C9">
        <w:rPr>
          <w:rFonts w:ascii="Arial" w:hAnsi="Arial" w:cs="Arial"/>
          <w:color w:val="auto"/>
        </w:rPr>
        <w:t xml:space="preserve"> </w:t>
      </w:r>
    </w:p>
    <w:p w14:paraId="12E02714"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6.3 </w:t>
      </w:r>
      <w:r w:rsidRPr="006B43C9">
        <w:rPr>
          <w:rFonts w:ascii="Arial" w:hAnsi="Arial" w:cs="Arial"/>
          <w:color w:val="auto"/>
        </w:rPr>
        <w:t>招标文件的修改内容是招标文件的组成部分。澄清或者修改的内容可能影响投标文件编制的，招标人或招标机构将在投标截止时间至少</w:t>
      </w:r>
      <w:r w:rsidRPr="006B43C9">
        <w:rPr>
          <w:rFonts w:ascii="Arial" w:hAnsi="Arial" w:cs="Arial"/>
          <w:color w:val="auto"/>
        </w:rPr>
        <w:t>15</w:t>
      </w:r>
      <w:r w:rsidRPr="006B43C9">
        <w:rPr>
          <w:rFonts w:ascii="Arial" w:hAnsi="Arial" w:cs="Arial"/>
          <w:color w:val="auto"/>
        </w:rPr>
        <w:t>日前，以书面形式通知所有领购招标文件的潜在投标人，并对潜在投标人具有约束力。潜在投标人在收到上述通知后，应立即以邮寄或邮件向招标人或招标机构确认。</w:t>
      </w:r>
      <w:r w:rsidRPr="006B43C9">
        <w:rPr>
          <w:rFonts w:ascii="Arial" w:hAnsi="Arial" w:cs="Arial"/>
          <w:color w:val="auto"/>
        </w:rPr>
        <w:t xml:space="preserve"> </w:t>
      </w:r>
      <w:r w:rsidRPr="006B43C9">
        <w:rPr>
          <w:rFonts w:ascii="Arial" w:hAnsi="Arial" w:cs="Arial"/>
          <w:color w:val="auto"/>
        </w:rPr>
        <w:t>以澄清修改公告发布的，澄</w:t>
      </w:r>
      <w:r w:rsidRPr="006B43C9">
        <w:rPr>
          <w:rFonts w:ascii="Arial" w:hAnsi="Arial" w:cs="Arial"/>
          <w:color w:val="auto"/>
          <w:szCs w:val="21"/>
        </w:rPr>
        <w:t>清、修改文件在招标公告发布媒体发布之日起，视为投标人已收到该澄清、修改。投标人未及时关注发布媒体造成的损失，由投标人自行负责。</w:t>
      </w:r>
    </w:p>
    <w:p w14:paraId="3C47EB74"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6.4 </w:t>
      </w:r>
      <w:r w:rsidRPr="006B43C9">
        <w:rPr>
          <w:rFonts w:ascii="Arial" w:hAnsi="Arial" w:cs="Arial"/>
          <w:color w:val="auto"/>
        </w:rPr>
        <w:t>为使投标人准备投标时有充分时间对招标文件的修改部分进行研究，招标人或招标机构将按有关规定顺延投标截止时间。</w:t>
      </w:r>
      <w:r w:rsidRPr="006B43C9">
        <w:rPr>
          <w:rFonts w:ascii="Arial" w:hAnsi="Arial" w:cs="Arial"/>
          <w:color w:val="auto"/>
        </w:rPr>
        <w:t xml:space="preserve"> </w:t>
      </w:r>
    </w:p>
    <w:p w14:paraId="2E209C08" w14:textId="77777777" w:rsidR="00ED1B8E" w:rsidRPr="006B43C9" w:rsidRDefault="00666D8F">
      <w:pPr>
        <w:pStyle w:val="Default"/>
        <w:rPr>
          <w:rFonts w:ascii="Arial" w:eastAsia="黑体" w:hAnsi="Arial" w:cs="Arial"/>
          <w:color w:val="auto"/>
        </w:rPr>
      </w:pPr>
      <w:r w:rsidRPr="006B43C9">
        <w:rPr>
          <w:rFonts w:ascii="Arial" w:hAnsi="Arial" w:cs="Arial"/>
          <w:b/>
          <w:bCs/>
          <w:color w:val="auto"/>
        </w:rPr>
        <w:t xml:space="preserve">7. </w:t>
      </w:r>
      <w:r w:rsidRPr="006B43C9">
        <w:rPr>
          <w:rFonts w:ascii="Arial" w:eastAsia="黑体" w:hAnsi="Arial" w:cs="Arial"/>
          <w:color w:val="auto"/>
        </w:rPr>
        <w:t>对招标文件的异议</w:t>
      </w:r>
      <w:r w:rsidRPr="006B43C9">
        <w:rPr>
          <w:rFonts w:ascii="Arial" w:eastAsia="黑体" w:hAnsi="Arial" w:cs="Arial"/>
          <w:b/>
          <w:bCs/>
          <w:color w:val="auto"/>
        </w:rPr>
        <w:t xml:space="preserve"> </w:t>
      </w:r>
    </w:p>
    <w:p w14:paraId="340E9F0C" w14:textId="77777777" w:rsidR="00ED1B8E" w:rsidRPr="006B43C9" w:rsidRDefault="00666D8F">
      <w:pPr>
        <w:pStyle w:val="Default"/>
        <w:ind w:leftChars="228" w:left="479"/>
        <w:rPr>
          <w:rFonts w:ascii="Arial" w:hAnsi="Arial" w:cs="Arial"/>
          <w:color w:val="auto"/>
          <w:sz w:val="23"/>
          <w:szCs w:val="23"/>
        </w:rPr>
      </w:pPr>
      <w:r w:rsidRPr="006B43C9">
        <w:rPr>
          <w:rFonts w:ascii="Arial" w:hAnsi="Arial" w:cs="Arial"/>
          <w:color w:val="auto"/>
        </w:rPr>
        <w:t>已领购招标文件的潜在投标人对招标文件（包括对招标文件澄清和修改的内容）有异议的，应当在投标截止时间</w:t>
      </w:r>
      <w:r w:rsidRPr="006B43C9">
        <w:rPr>
          <w:rFonts w:ascii="Arial" w:hAnsi="Arial" w:cs="Arial"/>
          <w:color w:val="auto"/>
        </w:rPr>
        <w:t>10</w:t>
      </w:r>
      <w:r w:rsidRPr="006B43C9">
        <w:rPr>
          <w:rFonts w:ascii="Arial" w:hAnsi="Arial" w:cs="Arial"/>
          <w:color w:val="auto"/>
        </w:rPr>
        <w:t>日前向招标人或招标机构提出，并将异议内容上传招标网。招标人或招标机构将在自收到异议之日起</w:t>
      </w:r>
      <w:r w:rsidRPr="006B43C9">
        <w:rPr>
          <w:rFonts w:ascii="Arial" w:hAnsi="Arial" w:cs="Arial"/>
          <w:color w:val="auto"/>
        </w:rPr>
        <w:t>3</w:t>
      </w:r>
      <w:r w:rsidRPr="006B43C9">
        <w:rPr>
          <w:rFonts w:ascii="Arial" w:hAnsi="Arial" w:cs="Arial"/>
          <w:color w:val="auto"/>
        </w:rPr>
        <w:t>日内</w:t>
      </w:r>
      <w:proofErr w:type="gramStart"/>
      <w:r w:rsidRPr="006B43C9">
        <w:rPr>
          <w:rFonts w:ascii="Arial" w:hAnsi="Arial" w:cs="Arial"/>
          <w:color w:val="auto"/>
        </w:rPr>
        <w:t>作出</w:t>
      </w:r>
      <w:proofErr w:type="gramEnd"/>
      <w:r w:rsidRPr="006B43C9">
        <w:rPr>
          <w:rFonts w:ascii="Arial" w:hAnsi="Arial" w:cs="Arial"/>
          <w:color w:val="auto"/>
        </w:rPr>
        <w:t>答复，并将答复上传招标网。</w:t>
      </w:r>
      <w:r w:rsidRPr="006B43C9">
        <w:rPr>
          <w:rFonts w:ascii="Arial" w:hAnsi="Arial" w:cs="Arial"/>
          <w:color w:val="auto"/>
          <w:sz w:val="23"/>
          <w:szCs w:val="23"/>
        </w:rPr>
        <w:t xml:space="preserve"> </w:t>
      </w:r>
    </w:p>
    <w:p w14:paraId="2FF8556B" w14:textId="77777777" w:rsidR="00ED1B8E" w:rsidRPr="006B43C9" w:rsidRDefault="00666D8F">
      <w:pPr>
        <w:rPr>
          <w:rFonts w:ascii="Arial" w:eastAsia="方正楷体简体" w:hAnsi="Arial" w:cs="Arial"/>
          <w:sz w:val="36"/>
          <w:szCs w:val="36"/>
        </w:rPr>
      </w:pPr>
      <w:r w:rsidRPr="006B43C9">
        <w:rPr>
          <w:rFonts w:ascii="Arial" w:eastAsia="方正楷体简体" w:hAnsi="Arial" w:cs="Arial"/>
          <w:sz w:val="36"/>
          <w:szCs w:val="36"/>
        </w:rPr>
        <w:lastRenderedPageBreak/>
        <w:t>三、投标文件的编制</w:t>
      </w:r>
      <w:r w:rsidRPr="006B43C9">
        <w:rPr>
          <w:rFonts w:ascii="Arial" w:eastAsia="方正楷体简体" w:hAnsi="Arial" w:cs="Arial"/>
          <w:sz w:val="36"/>
          <w:szCs w:val="36"/>
        </w:rPr>
        <w:t xml:space="preserve"> </w:t>
      </w:r>
    </w:p>
    <w:p w14:paraId="64F1BD57" w14:textId="77777777" w:rsidR="00ED1B8E" w:rsidRPr="006B43C9" w:rsidRDefault="00666D8F">
      <w:pPr>
        <w:pStyle w:val="Default"/>
        <w:spacing w:line="500" w:lineRule="exact"/>
        <w:rPr>
          <w:rFonts w:ascii="Arial" w:hAnsi="Arial" w:cs="Arial"/>
          <w:color w:val="auto"/>
          <w:sz w:val="23"/>
          <w:szCs w:val="23"/>
        </w:rPr>
      </w:pPr>
      <w:r w:rsidRPr="006B43C9">
        <w:rPr>
          <w:rFonts w:ascii="Arial" w:hAnsi="Arial" w:cs="Arial"/>
          <w:color w:val="auto"/>
          <w:sz w:val="23"/>
          <w:szCs w:val="23"/>
        </w:rPr>
        <w:t xml:space="preserve"> </w:t>
      </w:r>
    </w:p>
    <w:p w14:paraId="28F999C9" w14:textId="77777777" w:rsidR="00ED1B8E" w:rsidRPr="006B43C9" w:rsidRDefault="00666D8F">
      <w:pPr>
        <w:pStyle w:val="Default"/>
        <w:rPr>
          <w:rFonts w:ascii="Arial" w:eastAsia="黑体" w:hAnsi="Arial" w:cs="Arial"/>
          <w:color w:val="auto"/>
        </w:rPr>
      </w:pPr>
      <w:r w:rsidRPr="006B43C9">
        <w:rPr>
          <w:rFonts w:ascii="Arial" w:hAnsi="Arial" w:cs="Arial"/>
          <w:b/>
          <w:bCs/>
          <w:color w:val="auto"/>
        </w:rPr>
        <w:t xml:space="preserve">8. </w:t>
      </w:r>
      <w:r w:rsidRPr="006B43C9">
        <w:rPr>
          <w:rFonts w:ascii="Arial" w:eastAsia="黑体" w:hAnsi="Arial" w:cs="Arial"/>
          <w:color w:val="auto"/>
        </w:rPr>
        <w:t>投标的语言</w:t>
      </w:r>
      <w:r w:rsidRPr="006B43C9">
        <w:rPr>
          <w:rFonts w:ascii="Arial" w:eastAsia="黑体" w:hAnsi="Arial" w:cs="Arial"/>
          <w:b/>
          <w:bCs/>
          <w:color w:val="auto"/>
        </w:rPr>
        <w:t xml:space="preserve"> </w:t>
      </w:r>
    </w:p>
    <w:p w14:paraId="0A8D6C12"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投标人提交的投标文件以及投标人与招标人和招标机构就有关投标的所有来往函电均应使用</w:t>
      </w:r>
      <w:r w:rsidRPr="006B43C9">
        <w:rPr>
          <w:rFonts w:ascii="Arial" w:eastAsia="黑体" w:hAnsi="Arial" w:cs="Arial"/>
          <w:color w:val="auto"/>
        </w:rPr>
        <w:t>投标资料表</w:t>
      </w:r>
      <w:r w:rsidRPr="006B43C9">
        <w:rPr>
          <w:rFonts w:ascii="Arial" w:hAnsi="Arial" w:cs="Arial"/>
          <w:color w:val="auto"/>
        </w:rPr>
        <w:t>中规定的语言书写。投标人提交的支持资料和已印刷的文献可以用另一种语言，但相应内容应附有投标资料表中规定语言的翻译本，在解释投标文件时以翻译本为准。</w:t>
      </w:r>
      <w:r w:rsidRPr="006B43C9">
        <w:rPr>
          <w:rFonts w:ascii="Arial" w:hAnsi="Arial" w:cs="Arial"/>
          <w:color w:val="auto"/>
        </w:rPr>
        <w:t xml:space="preserve"> </w:t>
      </w:r>
    </w:p>
    <w:p w14:paraId="6E779CEB" w14:textId="77777777" w:rsidR="00ED1B8E" w:rsidRPr="006B43C9" w:rsidRDefault="00666D8F">
      <w:pPr>
        <w:pStyle w:val="Default"/>
        <w:rPr>
          <w:rFonts w:ascii="Arial" w:eastAsia="黑体" w:hAnsi="Arial" w:cs="Arial"/>
          <w:color w:val="auto"/>
        </w:rPr>
      </w:pPr>
      <w:r w:rsidRPr="006B43C9">
        <w:rPr>
          <w:rFonts w:ascii="Arial" w:hAnsi="Arial" w:cs="Arial"/>
          <w:b/>
          <w:bCs/>
          <w:color w:val="auto"/>
        </w:rPr>
        <w:t xml:space="preserve">9. </w:t>
      </w:r>
      <w:r w:rsidRPr="006B43C9">
        <w:rPr>
          <w:rFonts w:ascii="Arial" w:eastAsia="黑体" w:hAnsi="Arial" w:cs="Arial"/>
          <w:color w:val="auto"/>
        </w:rPr>
        <w:t>投标文件的构成</w:t>
      </w:r>
      <w:r w:rsidRPr="006B43C9">
        <w:rPr>
          <w:rFonts w:ascii="Arial" w:eastAsia="黑体" w:hAnsi="Arial" w:cs="Arial"/>
          <w:b/>
          <w:bCs/>
          <w:color w:val="auto"/>
        </w:rPr>
        <w:t xml:space="preserve"> </w:t>
      </w:r>
    </w:p>
    <w:p w14:paraId="7DCBCDEA"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投标人编写的投标文件应包括下列部分：</w:t>
      </w:r>
      <w:r w:rsidRPr="006B43C9">
        <w:rPr>
          <w:rFonts w:ascii="Arial" w:hAnsi="Arial" w:cs="Arial"/>
          <w:color w:val="auto"/>
        </w:rPr>
        <w:t xml:space="preserve"> </w:t>
      </w:r>
    </w:p>
    <w:p w14:paraId="0EA7959A"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1</w:t>
      </w:r>
      <w:r w:rsidRPr="006B43C9">
        <w:rPr>
          <w:rFonts w:ascii="Arial" w:hAnsi="Arial" w:cs="Arial"/>
          <w:color w:val="auto"/>
        </w:rPr>
        <w:t>）按照本须知第</w:t>
      </w:r>
      <w:r w:rsidRPr="006B43C9">
        <w:rPr>
          <w:rFonts w:ascii="Arial" w:hAnsi="Arial" w:cs="Arial"/>
          <w:color w:val="auto"/>
        </w:rPr>
        <w:t>10</w:t>
      </w:r>
      <w:r w:rsidRPr="006B43C9">
        <w:rPr>
          <w:rFonts w:ascii="Arial" w:hAnsi="Arial" w:cs="Arial"/>
          <w:color w:val="auto"/>
        </w:rPr>
        <w:t>、</w:t>
      </w:r>
      <w:r w:rsidRPr="006B43C9">
        <w:rPr>
          <w:rFonts w:ascii="Arial" w:hAnsi="Arial" w:cs="Arial"/>
          <w:color w:val="auto"/>
        </w:rPr>
        <w:t>11</w:t>
      </w:r>
      <w:r w:rsidRPr="006B43C9">
        <w:rPr>
          <w:rFonts w:ascii="Arial" w:hAnsi="Arial" w:cs="Arial"/>
          <w:color w:val="auto"/>
        </w:rPr>
        <w:t>和</w:t>
      </w:r>
      <w:r w:rsidRPr="006B43C9">
        <w:rPr>
          <w:rFonts w:ascii="Arial" w:hAnsi="Arial" w:cs="Arial"/>
          <w:color w:val="auto"/>
        </w:rPr>
        <w:t>12</w:t>
      </w:r>
      <w:r w:rsidRPr="006B43C9">
        <w:rPr>
          <w:rFonts w:ascii="Arial" w:hAnsi="Arial" w:cs="Arial"/>
          <w:color w:val="auto"/>
        </w:rPr>
        <w:t>条要求填写的投标书、投标分项报价表</w:t>
      </w:r>
      <w:proofErr w:type="gramStart"/>
      <w:r w:rsidRPr="006B43C9">
        <w:rPr>
          <w:rFonts w:ascii="Arial" w:hAnsi="Arial" w:cs="Arial"/>
          <w:color w:val="auto"/>
        </w:rPr>
        <w:t>以及供唱标</w:t>
      </w:r>
      <w:proofErr w:type="gramEnd"/>
      <w:r w:rsidRPr="006B43C9">
        <w:rPr>
          <w:rFonts w:ascii="Arial" w:hAnsi="Arial" w:cs="Arial"/>
          <w:color w:val="auto"/>
        </w:rPr>
        <w:t>时使用的、单独密封的开标一览表；</w:t>
      </w:r>
      <w:r w:rsidRPr="006B43C9">
        <w:rPr>
          <w:rFonts w:ascii="Arial" w:hAnsi="Arial" w:cs="Arial"/>
          <w:color w:val="auto"/>
        </w:rPr>
        <w:t xml:space="preserve"> </w:t>
      </w:r>
    </w:p>
    <w:p w14:paraId="4E22F7B5"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    2</w:t>
      </w:r>
      <w:r w:rsidRPr="006B43C9">
        <w:rPr>
          <w:rFonts w:ascii="Arial" w:hAnsi="Arial" w:cs="Arial"/>
          <w:color w:val="auto"/>
        </w:rPr>
        <w:t>）按照本须知第</w:t>
      </w:r>
      <w:r w:rsidRPr="006B43C9">
        <w:rPr>
          <w:rFonts w:ascii="Arial" w:hAnsi="Arial" w:cs="Arial"/>
          <w:color w:val="auto"/>
        </w:rPr>
        <w:t>13</w:t>
      </w:r>
      <w:r w:rsidRPr="006B43C9">
        <w:rPr>
          <w:rFonts w:ascii="Arial" w:hAnsi="Arial" w:cs="Arial"/>
          <w:color w:val="auto"/>
        </w:rPr>
        <w:t>条要求出具的资格证明文件，证明投标人是合格的，而且中标后有能力履行合同；</w:t>
      </w:r>
      <w:r w:rsidRPr="006B43C9">
        <w:rPr>
          <w:rFonts w:ascii="Arial" w:hAnsi="Arial" w:cs="Arial"/>
          <w:color w:val="auto"/>
        </w:rPr>
        <w:t xml:space="preserve"> </w:t>
      </w:r>
    </w:p>
    <w:p w14:paraId="2E85AE86"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    3</w:t>
      </w:r>
      <w:r w:rsidRPr="006B43C9">
        <w:rPr>
          <w:rFonts w:ascii="Arial" w:hAnsi="Arial" w:cs="Arial"/>
          <w:color w:val="auto"/>
        </w:rPr>
        <w:t>）按照本须知第</w:t>
      </w:r>
      <w:r w:rsidRPr="006B43C9">
        <w:rPr>
          <w:rFonts w:ascii="Arial" w:hAnsi="Arial" w:cs="Arial"/>
          <w:color w:val="auto"/>
        </w:rPr>
        <w:t>14</w:t>
      </w:r>
      <w:r w:rsidRPr="006B43C9">
        <w:rPr>
          <w:rFonts w:ascii="Arial" w:hAnsi="Arial" w:cs="Arial"/>
          <w:color w:val="auto"/>
        </w:rPr>
        <w:t>条要求出具的证明文件，证明投标人提供的货物及服务是合格的，且符合招标文件规定；</w:t>
      </w:r>
      <w:r w:rsidRPr="006B43C9">
        <w:rPr>
          <w:rFonts w:ascii="Arial" w:hAnsi="Arial" w:cs="Arial"/>
          <w:color w:val="auto"/>
        </w:rPr>
        <w:t xml:space="preserve">  </w:t>
      </w:r>
    </w:p>
    <w:p w14:paraId="5985275D"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4</w:t>
      </w:r>
      <w:r w:rsidRPr="006B43C9">
        <w:rPr>
          <w:rFonts w:ascii="Arial" w:hAnsi="Arial" w:cs="Arial"/>
          <w:color w:val="auto"/>
        </w:rPr>
        <w:t>）按照本须知第</w:t>
      </w:r>
      <w:r w:rsidRPr="006B43C9">
        <w:rPr>
          <w:rFonts w:ascii="Arial" w:hAnsi="Arial" w:cs="Arial"/>
          <w:color w:val="auto"/>
        </w:rPr>
        <w:t>15</w:t>
      </w:r>
      <w:r w:rsidRPr="006B43C9">
        <w:rPr>
          <w:rFonts w:ascii="Arial" w:hAnsi="Arial" w:cs="Arial"/>
          <w:color w:val="auto"/>
        </w:rPr>
        <w:t>条规定提交的投标保证金。</w:t>
      </w:r>
      <w:r w:rsidRPr="006B43C9">
        <w:rPr>
          <w:rFonts w:ascii="Arial" w:hAnsi="Arial" w:cs="Arial"/>
          <w:color w:val="auto"/>
        </w:rPr>
        <w:t xml:space="preserve"> </w:t>
      </w:r>
    </w:p>
    <w:p w14:paraId="64440F12" w14:textId="77777777" w:rsidR="00ED1B8E" w:rsidRPr="006B43C9" w:rsidRDefault="00666D8F">
      <w:pPr>
        <w:pStyle w:val="Default"/>
        <w:rPr>
          <w:rFonts w:ascii="Arial" w:eastAsia="黑体" w:hAnsi="Arial" w:cs="Arial"/>
          <w:color w:val="auto"/>
        </w:rPr>
      </w:pPr>
      <w:r w:rsidRPr="006B43C9">
        <w:rPr>
          <w:rFonts w:ascii="Arial" w:hAnsi="Arial" w:cs="Arial"/>
          <w:b/>
          <w:bCs/>
          <w:color w:val="auto"/>
        </w:rPr>
        <w:t xml:space="preserve">10. </w:t>
      </w:r>
      <w:r w:rsidRPr="006B43C9">
        <w:rPr>
          <w:rFonts w:ascii="Arial" w:eastAsia="黑体" w:hAnsi="Arial" w:cs="Arial"/>
          <w:color w:val="auto"/>
        </w:rPr>
        <w:t>投标文件的编写</w:t>
      </w:r>
      <w:r w:rsidRPr="006B43C9">
        <w:rPr>
          <w:rFonts w:ascii="Arial" w:eastAsia="黑体" w:hAnsi="Arial" w:cs="Arial"/>
          <w:b/>
          <w:bCs/>
          <w:color w:val="auto"/>
        </w:rPr>
        <w:t xml:space="preserve"> </w:t>
      </w:r>
    </w:p>
    <w:p w14:paraId="22032226" w14:textId="77777777" w:rsidR="00ED1B8E" w:rsidRPr="006B43C9" w:rsidRDefault="00666D8F">
      <w:pPr>
        <w:pStyle w:val="Default"/>
        <w:ind w:left="480" w:hangingChars="200" w:hanging="480"/>
        <w:rPr>
          <w:rFonts w:ascii="Arial" w:hAnsi="Arial" w:cs="Arial"/>
          <w:color w:val="auto"/>
        </w:rPr>
      </w:pPr>
      <w:r w:rsidRPr="006B43C9">
        <w:rPr>
          <w:rFonts w:ascii="Arial" w:eastAsia="黑体" w:hAnsi="Arial" w:cs="Arial"/>
          <w:color w:val="auto"/>
        </w:rPr>
        <w:t xml:space="preserve">10.1 </w:t>
      </w:r>
      <w:r w:rsidRPr="006B43C9">
        <w:rPr>
          <w:rFonts w:ascii="Arial" w:hAnsi="Arial" w:cs="Arial"/>
          <w:color w:val="auto"/>
        </w:rPr>
        <w:t>投标人应按照第四章投标文件格式完整地填写投标书、开标一览表、投标分项报价表以及招标文件中规定的其它内容。</w:t>
      </w:r>
      <w:r w:rsidRPr="006B43C9">
        <w:rPr>
          <w:rFonts w:ascii="Arial" w:hAnsi="Arial" w:cs="Arial"/>
          <w:color w:val="auto"/>
        </w:rPr>
        <w:t xml:space="preserve"> </w:t>
      </w:r>
    </w:p>
    <w:p w14:paraId="6D41C1E7"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10.2 </w:t>
      </w:r>
      <w:r w:rsidRPr="006B43C9">
        <w:rPr>
          <w:rFonts w:ascii="Arial" w:hAnsi="Arial" w:cs="Arial"/>
          <w:color w:val="auto"/>
        </w:rPr>
        <w:t>投标人应当按照招标文件要求编制投标文件，并根据自己的商务能力、技术水平对招标文件提出的要求和条件</w:t>
      </w:r>
      <w:proofErr w:type="gramStart"/>
      <w:r w:rsidRPr="006B43C9">
        <w:rPr>
          <w:rFonts w:ascii="Arial" w:hAnsi="Arial" w:cs="Arial"/>
          <w:color w:val="auto"/>
        </w:rPr>
        <w:t>作出</w:t>
      </w:r>
      <w:proofErr w:type="gramEnd"/>
      <w:r w:rsidRPr="006B43C9">
        <w:rPr>
          <w:rFonts w:ascii="Arial" w:hAnsi="Arial" w:cs="Arial"/>
          <w:color w:val="auto"/>
        </w:rPr>
        <w:t>真实的响应。</w:t>
      </w:r>
      <w:r w:rsidRPr="006B43C9">
        <w:rPr>
          <w:rFonts w:ascii="Arial" w:hAnsi="Arial" w:cs="Arial"/>
          <w:color w:val="auto"/>
        </w:rPr>
        <w:t xml:space="preserve"> </w:t>
      </w:r>
    </w:p>
    <w:p w14:paraId="0EB89A4E"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10.3 </w:t>
      </w:r>
      <w:r w:rsidRPr="006B43C9">
        <w:rPr>
          <w:rFonts w:ascii="Arial" w:hAnsi="Arial" w:cs="Arial"/>
          <w:color w:val="auto"/>
        </w:rPr>
        <w:t>除非</w:t>
      </w:r>
      <w:r w:rsidRPr="006B43C9">
        <w:rPr>
          <w:rFonts w:ascii="Arial" w:eastAsia="黑体" w:hAnsi="Arial" w:cs="Arial"/>
          <w:color w:val="auto"/>
        </w:rPr>
        <w:t>投标资料表</w:t>
      </w:r>
      <w:r w:rsidRPr="006B43C9">
        <w:rPr>
          <w:rFonts w:ascii="Arial" w:hAnsi="Arial" w:cs="Arial"/>
          <w:color w:val="auto"/>
        </w:rPr>
        <w:t>或</w:t>
      </w:r>
      <w:r w:rsidRPr="006B43C9">
        <w:rPr>
          <w:rFonts w:ascii="Arial" w:eastAsia="黑体" w:hAnsi="Arial" w:cs="Arial"/>
          <w:color w:val="auto"/>
        </w:rPr>
        <w:t>技术规格</w:t>
      </w:r>
      <w:r w:rsidRPr="006B43C9">
        <w:rPr>
          <w:rFonts w:ascii="Arial" w:hAnsi="Arial" w:cs="Arial"/>
          <w:color w:val="auto"/>
        </w:rPr>
        <w:t>中另有规定，只允许投标人提供一个投标方案，否则，其投标将被否决。如果</w:t>
      </w:r>
      <w:r w:rsidRPr="006B43C9">
        <w:rPr>
          <w:rFonts w:ascii="Arial" w:eastAsia="黑体" w:hAnsi="Arial" w:cs="Arial"/>
          <w:color w:val="auto"/>
        </w:rPr>
        <w:t>投标资料表</w:t>
      </w:r>
      <w:r w:rsidRPr="006B43C9">
        <w:rPr>
          <w:rFonts w:ascii="Arial" w:hAnsi="Arial" w:cs="Arial"/>
          <w:color w:val="auto"/>
        </w:rPr>
        <w:t>或</w:t>
      </w:r>
      <w:r w:rsidRPr="006B43C9">
        <w:rPr>
          <w:rFonts w:ascii="Arial" w:eastAsia="黑体" w:hAnsi="Arial" w:cs="Arial"/>
          <w:color w:val="auto"/>
        </w:rPr>
        <w:t>技术规格</w:t>
      </w:r>
      <w:r w:rsidRPr="006B43C9">
        <w:rPr>
          <w:rFonts w:ascii="Arial" w:hAnsi="Arial" w:cs="Arial"/>
          <w:color w:val="auto"/>
        </w:rPr>
        <w:t>中规定允许有备选方案或要求有备选方案，投标人在投标文件中只能提供一个备选方案并注明主选方案，</w:t>
      </w:r>
      <w:r w:rsidRPr="006B43C9">
        <w:rPr>
          <w:rFonts w:ascii="Arial" w:hAnsi="Arial" w:cs="Arial"/>
          <w:color w:val="auto"/>
        </w:rPr>
        <w:t xml:space="preserve"> </w:t>
      </w:r>
      <w:r w:rsidRPr="006B43C9">
        <w:rPr>
          <w:rFonts w:ascii="Arial" w:hAnsi="Arial" w:cs="Arial"/>
          <w:color w:val="auto"/>
        </w:rPr>
        <w:t>且备选方案的投标价格和评标价格均不得高于主选方案的对应价格</w:t>
      </w:r>
      <w:r w:rsidRPr="006B43C9">
        <w:rPr>
          <w:rFonts w:ascii="Arial" w:hAnsi="Arial" w:cs="Arial"/>
          <w:color w:val="auto"/>
        </w:rPr>
        <w:t xml:space="preserve"> </w:t>
      </w:r>
      <w:r w:rsidRPr="006B43C9">
        <w:rPr>
          <w:rFonts w:ascii="Arial" w:hAnsi="Arial" w:cs="Arial"/>
          <w:color w:val="auto"/>
        </w:rPr>
        <w:t>（备选方案的综合评价不得劣于主选方案）。评标时仅对主选方案进行评议或评价。如果投标人提供两个以上备选方案或未注明主选方案，其投标将被否决。</w:t>
      </w:r>
      <w:r w:rsidRPr="006B43C9">
        <w:rPr>
          <w:rFonts w:ascii="Arial" w:hAnsi="Arial" w:cs="Arial"/>
          <w:color w:val="auto"/>
        </w:rPr>
        <w:t xml:space="preserve"> </w:t>
      </w:r>
    </w:p>
    <w:p w14:paraId="5B045EA7" w14:textId="77777777" w:rsidR="00ED1B8E" w:rsidRPr="006B43C9" w:rsidRDefault="00666D8F">
      <w:pPr>
        <w:pStyle w:val="Default"/>
        <w:rPr>
          <w:rFonts w:ascii="Arial" w:eastAsia="黑体" w:hAnsi="Arial" w:cs="Arial"/>
          <w:color w:val="auto"/>
        </w:rPr>
      </w:pPr>
      <w:r w:rsidRPr="006B43C9">
        <w:rPr>
          <w:rFonts w:ascii="Arial" w:hAnsi="Arial" w:cs="Arial"/>
          <w:b/>
          <w:bCs/>
          <w:color w:val="auto"/>
        </w:rPr>
        <w:t xml:space="preserve">11. </w:t>
      </w:r>
      <w:r w:rsidRPr="006B43C9">
        <w:rPr>
          <w:rFonts w:ascii="Arial" w:eastAsia="黑体" w:hAnsi="Arial" w:cs="Arial"/>
          <w:color w:val="auto"/>
        </w:rPr>
        <w:t>投标报价</w:t>
      </w:r>
      <w:r w:rsidRPr="006B43C9">
        <w:rPr>
          <w:rFonts w:ascii="Arial" w:eastAsia="黑体" w:hAnsi="Arial" w:cs="Arial"/>
          <w:b/>
          <w:bCs/>
          <w:color w:val="auto"/>
        </w:rPr>
        <w:t xml:space="preserve"> </w:t>
      </w:r>
    </w:p>
    <w:p w14:paraId="51B00EF9" w14:textId="77777777" w:rsidR="00ED1B8E" w:rsidRPr="006B43C9" w:rsidRDefault="00666D8F">
      <w:pPr>
        <w:pStyle w:val="Default"/>
        <w:ind w:left="480" w:hangingChars="200" w:hanging="480"/>
        <w:rPr>
          <w:rFonts w:ascii="Arial" w:hAnsi="Arial" w:cs="Arial"/>
          <w:color w:val="auto"/>
        </w:rPr>
      </w:pPr>
      <w:r w:rsidRPr="006B43C9">
        <w:rPr>
          <w:rFonts w:ascii="Arial" w:eastAsia="黑体" w:hAnsi="Arial" w:cs="Arial"/>
          <w:color w:val="auto"/>
        </w:rPr>
        <w:t xml:space="preserve">11.1 </w:t>
      </w:r>
      <w:r w:rsidRPr="006B43C9">
        <w:rPr>
          <w:rFonts w:ascii="Arial" w:hAnsi="Arial" w:cs="Arial"/>
          <w:color w:val="auto"/>
        </w:rPr>
        <w:t>投标人应当根据招标文件要求和产品技术要求在分项报价表上列出供货产品清单及分项报价和总价。</w:t>
      </w:r>
      <w:r w:rsidRPr="006B43C9">
        <w:rPr>
          <w:rFonts w:ascii="Arial" w:hAnsi="Arial" w:cs="Arial"/>
          <w:color w:val="auto"/>
        </w:rPr>
        <w:t xml:space="preserve"> </w:t>
      </w:r>
    </w:p>
    <w:p w14:paraId="6A3B4C48"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11.2 </w:t>
      </w:r>
      <w:r w:rsidRPr="006B43C9">
        <w:rPr>
          <w:rFonts w:ascii="Arial" w:hAnsi="Arial" w:cs="Arial"/>
          <w:color w:val="auto"/>
        </w:rPr>
        <w:t>本次招标允许的缺漏项范围或比重见</w:t>
      </w:r>
      <w:r w:rsidRPr="006B43C9">
        <w:rPr>
          <w:rFonts w:ascii="Arial" w:eastAsia="黑体" w:hAnsi="Arial" w:cs="Arial"/>
          <w:color w:val="auto"/>
        </w:rPr>
        <w:t>投标资料表</w:t>
      </w:r>
      <w:r w:rsidRPr="006B43C9">
        <w:rPr>
          <w:rFonts w:ascii="Arial" w:hAnsi="Arial" w:cs="Arial"/>
          <w:color w:val="auto"/>
        </w:rPr>
        <w:t>。投标报价中的缺漏项（如果有）将按下述规定处理：</w:t>
      </w:r>
      <w:r w:rsidRPr="006B43C9">
        <w:rPr>
          <w:rFonts w:ascii="Arial" w:hAnsi="Arial" w:cs="Arial"/>
          <w:color w:val="auto"/>
        </w:rPr>
        <w:t xml:space="preserve"> </w:t>
      </w:r>
    </w:p>
    <w:p w14:paraId="7FEA6096"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1</w:t>
      </w:r>
      <w:r w:rsidRPr="006B43C9">
        <w:rPr>
          <w:rFonts w:ascii="Arial" w:hAnsi="Arial" w:cs="Arial"/>
          <w:color w:val="auto"/>
        </w:rPr>
        <w:t>）投标人投标报价缺漏项超出招标文件允许的范围或比重的，为实质性偏离招标文件要求，评标委员会将否决其投标。</w:t>
      </w:r>
      <w:r w:rsidRPr="006B43C9">
        <w:rPr>
          <w:rFonts w:ascii="Arial" w:hAnsi="Arial" w:cs="Arial"/>
          <w:color w:val="auto"/>
        </w:rPr>
        <w:t xml:space="preserve"> </w:t>
      </w:r>
    </w:p>
    <w:p w14:paraId="5D88530D"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2</w:t>
      </w:r>
      <w:r w:rsidRPr="006B43C9">
        <w:rPr>
          <w:rFonts w:ascii="Arial" w:hAnsi="Arial" w:cs="Arial"/>
          <w:color w:val="auto"/>
        </w:rPr>
        <w:t>）缺漏项在招标文件允许的范围或比重内的，并经投标人确认缺漏项已包含在投标价中，评标时将其他有效投标中该项的</w:t>
      </w:r>
      <w:proofErr w:type="gramStart"/>
      <w:r w:rsidRPr="006B43C9">
        <w:rPr>
          <w:rFonts w:ascii="Arial" w:hAnsi="Arial" w:cs="Arial"/>
          <w:color w:val="auto"/>
        </w:rPr>
        <w:t>最</w:t>
      </w:r>
      <w:proofErr w:type="gramEnd"/>
      <w:r w:rsidRPr="006B43C9">
        <w:rPr>
          <w:rFonts w:ascii="Arial" w:hAnsi="Arial" w:cs="Arial"/>
          <w:color w:val="auto"/>
        </w:rPr>
        <w:t>高价计入其评标总价（适用于最低评标价法）；或者，评标时按</w:t>
      </w:r>
      <w:r w:rsidRPr="006B43C9">
        <w:rPr>
          <w:rFonts w:ascii="Arial" w:eastAsia="黑体" w:hAnsi="Arial" w:cs="Arial"/>
          <w:color w:val="auto"/>
        </w:rPr>
        <w:t>投标资料表</w:t>
      </w:r>
      <w:r w:rsidRPr="006B43C9">
        <w:rPr>
          <w:rFonts w:ascii="Arial" w:hAnsi="Arial" w:cs="Arial"/>
          <w:color w:val="auto"/>
        </w:rPr>
        <w:t>中的规定，降低其投标价格评价值（适用于综合评价法）。若投标人确认缺漏项不包含在投标价中的，评标委员会将否决其投标。</w:t>
      </w:r>
      <w:r w:rsidRPr="006B43C9">
        <w:rPr>
          <w:rFonts w:ascii="Arial" w:hAnsi="Arial" w:cs="Arial"/>
          <w:color w:val="auto"/>
        </w:rPr>
        <w:t xml:space="preserve"> </w:t>
      </w:r>
    </w:p>
    <w:p w14:paraId="51E6FD9A"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3</w:t>
      </w:r>
      <w:r w:rsidRPr="006B43C9">
        <w:rPr>
          <w:rFonts w:ascii="Arial" w:hAnsi="Arial" w:cs="Arial"/>
          <w:color w:val="auto"/>
        </w:rPr>
        <w:t>）签订合同时以投标价为准，缺漏项含在该投标价内。</w:t>
      </w:r>
      <w:r w:rsidRPr="006B43C9">
        <w:rPr>
          <w:rFonts w:ascii="Arial" w:hAnsi="Arial" w:cs="Arial"/>
          <w:color w:val="auto"/>
        </w:rPr>
        <w:t xml:space="preserve"> </w:t>
      </w:r>
    </w:p>
    <w:p w14:paraId="259BDBA8" w14:textId="77777777" w:rsidR="00ED1B8E" w:rsidRPr="006B43C9" w:rsidRDefault="00666D8F">
      <w:pPr>
        <w:pStyle w:val="Default"/>
        <w:rPr>
          <w:rFonts w:ascii="Arial" w:hAnsi="Arial" w:cs="Arial"/>
          <w:color w:val="auto"/>
        </w:rPr>
      </w:pPr>
      <w:r w:rsidRPr="006B43C9">
        <w:rPr>
          <w:rFonts w:ascii="Arial" w:hAnsi="Arial" w:cs="Arial"/>
          <w:color w:val="auto"/>
        </w:rPr>
        <w:t xml:space="preserve">11.3 </w:t>
      </w:r>
      <w:r w:rsidRPr="006B43C9">
        <w:rPr>
          <w:rFonts w:ascii="Arial" w:hAnsi="Arial" w:cs="Arial"/>
          <w:color w:val="auto"/>
        </w:rPr>
        <w:t>投标总价中不得包含招标文件要求以外的内容，否则，在评标时不予核减。</w:t>
      </w:r>
      <w:r w:rsidRPr="006B43C9">
        <w:rPr>
          <w:rFonts w:ascii="Arial" w:hAnsi="Arial" w:cs="Arial"/>
          <w:color w:val="auto"/>
        </w:rPr>
        <w:t xml:space="preserve"> </w:t>
      </w:r>
    </w:p>
    <w:p w14:paraId="67468648" w14:textId="77777777" w:rsidR="00ED1B8E" w:rsidRPr="006B43C9" w:rsidRDefault="00666D8F">
      <w:pPr>
        <w:pStyle w:val="Default"/>
        <w:rPr>
          <w:rFonts w:ascii="Arial" w:hAnsi="Arial" w:cs="Arial"/>
          <w:color w:val="auto"/>
        </w:rPr>
      </w:pPr>
      <w:r w:rsidRPr="006B43C9">
        <w:rPr>
          <w:rFonts w:ascii="Arial" w:hAnsi="Arial" w:cs="Arial"/>
          <w:color w:val="auto"/>
        </w:rPr>
        <w:t xml:space="preserve">11.4 </w:t>
      </w:r>
      <w:r w:rsidRPr="006B43C9">
        <w:rPr>
          <w:rFonts w:ascii="Arial" w:hAnsi="Arial" w:cs="Arial"/>
          <w:color w:val="auto"/>
        </w:rPr>
        <w:t>本次招标不接受选择性报价或者有附加条件的报价。</w:t>
      </w:r>
      <w:r w:rsidRPr="006B43C9">
        <w:rPr>
          <w:rFonts w:ascii="Arial" w:hAnsi="Arial" w:cs="Arial"/>
          <w:color w:val="auto"/>
        </w:rPr>
        <w:t xml:space="preserve"> </w:t>
      </w:r>
    </w:p>
    <w:p w14:paraId="179A7896"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11.5 </w:t>
      </w:r>
      <w:r w:rsidRPr="006B43C9">
        <w:rPr>
          <w:rFonts w:ascii="Arial" w:hAnsi="Arial" w:cs="Arial"/>
          <w:color w:val="auto"/>
        </w:rPr>
        <w:t>本次招标是否设最高投标限价，见投标资料表；如果设最高投标限价，其最高限</w:t>
      </w:r>
      <w:r w:rsidRPr="006B43C9">
        <w:rPr>
          <w:rFonts w:ascii="Arial" w:hAnsi="Arial" w:cs="Arial"/>
          <w:color w:val="auto"/>
        </w:rPr>
        <w:lastRenderedPageBreak/>
        <w:t>价的金额或计算方法见</w:t>
      </w:r>
      <w:r w:rsidRPr="006B43C9">
        <w:rPr>
          <w:rFonts w:ascii="Arial" w:eastAsia="黑体" w:hAnsi="Arial" w:cs="Arial"/>
          <w:color w:val="auto"/>
        </w:rPr>
        <w:t>投标资料表</w:t>
      </w:r>
      <w:r w:rsidRPr="006B43C9">
        <w:rPr>
          <w:rFonts w:ascii="Arial" w:hAnsi="Arial" w:cs="Arial"/>
          <w:color w:val="auto"/>
        </w:rPr>
        <w:t>。</w:t>
      </w:r>
      <w:r w:rsidRPr="006B43C9">
        <w:rPr>
          <w:rFonts w:ascii="Arial" w:hAnsi="Arial" w:cs="Arial"/>
          <w:color w:val="auto"/>
        </w:rPr>
        <w:t xml:space="preserve"> </w:t>
      </w:r>
    </w:p>
    <w:p w14:paraId="1C10D2B5" w14:textId="77777777" w:rsidR="00ED1B8E" w:rsidRPr="006B43C9" w:rsidRDefault="00666D8F">
      <w:pPr>
        <w:pStyle w:val="Default"/>
        <w:rPr>
          <w:rFonts w:ascii="Arial" w:hAnsi="Arial" w:cs="Arial"/>
          <w:color w:val="auto"/>
        </w:rPr>
      </w:pPr>
      <w:r w:rsidRPr="006B43C9">
        <w:rPr>
          <w:rFonts w:ascii="Arial" w:hAnsi="Arial" w:cs="Arial"/>
          <w:color w:val="auto"/>
        </w:rPr>
        <w:t xml:space="preserve">11.6 </w:t>
      </w:r>
      <w:r w:rsidRPr="006B43C9">
        <w:rPr>
          <w:rFonts w:ascii="Arial" w:hAnsi="Arial" w:cs="Arial"/>
          <w:color w:val="auto"/>
        </w:rPr>
        <w:t>投标分项报价表上的价格应按下列方式分别填写：</w:t>
      </w:r>
      <w:r w:rsidRPr="006B43C9">
        <w:rPr>
          <w:rFonts w:ascii="Arial" w:hAnsi="Arial" w:cs="Arial"/>
          <w:color w:val="auto"/>
        </w:rPr>
        <w:t xml:space="preserve"> </w:t>
      </w:r>
    </w:p>
    <w:p w14:paraId="4C7036C8" w14:textId="77777777" w:rsidR="00ED1B8E" w:rsidRPr="006B43C9" w:rsidRDefault="00666D8F">
      <w:pPr>
        <w:pStyle w:val="Default"/>
        <w:rPr>
          <w:rFonts w:ascii="Arial" w:hAnsi="Arial" w:cs="Arial"/>
          <w:color w:val="auto"/>
        </w:rPr>
      </w:pPr>
      <w:r w:rsidRPr="006B43C9">
        <w:rPr>
          <w:rFonts w:ascii="Arial" w:hAnsi="Arial" w:cs="Arial"/>
          <w:color w:val="auto"/>
        </w:rPr>
        <w:t xml:space="preserve">11.6.1 </w:t>
      </w:r>
      <w:r w:rsidRPr="006B43C9">
        <w:rPr>
          <w:rFonts w:ascii="Arial" w:hAnsi="Arial" w:cs="Arial"/>
          <w:color w:val="auto"/>
        </w:rPr>
        <w:t>从中华人民共和国关境内提供的货物</w:t>
      </w:r>
      <w:r w:rsidRPr="006B43C9">
        <w:rPr>
          <w:rFonts w:ascii="Arial" w:hAnsi="Arial" w:cs="Arial"/>
          <w:color w:val="auto"/>
        </w:rPr>
        <w:t xml:space="preserve"> </w:t>
      </w:r>
    </w:p>
    <w:p w14:paraId="07F26602"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1</w:t>
      </w:r>
      <w:r w:rsidRPr="006B43C9">
        <w:rPr>
          <w:rFonts w:ascii="Arial" w:hAnsi="Arial" w:cs="Arial"/>
          <w:color w:val="auto"/>
        </w:rPr>
        <w:t>）关境内制造的货物</w:t>
      </w:r>
      <w:r w:rsidRPr="006B43C9">
        <w:rPr>
          <w:rFonts w:ascii="Arial" w:hAnsi="Arial" w:cs="Arial"/>
          <w:color w:val="auto"/>
        </w:rPr>
        <w:t xml:space="preserve"> </w:t>
      </w:r>
    </w:p>
    <w:p w14:paraId="79401BE9" w14:textId="77777777" w:rsidR="00ED1B8E" w:rsidRPr="006B43C9" w:rsidRDefault="00666D8F">
      <w:pPr>
        <w:pStyle w:val="Default"/>
        <w:ind w:leftChars="228" w:left="479"/>
        <w:rPr>
          <w:rFonts w:ascii="Arial" w:hAnsi="Arial" w:cs="Arial"/>
          <w:color w:val="auto"/>
        </w:rPr>
      </w:pPr>
      <w:r w:rsidRPr="006B43C9">
        <w:rPr>
          <w:rFonts w:ascii="宋体" w:hAnsi="宋体" w:cs="宋体" w:hint="eastAsia"/>
          <w:color w:val="auto"/>
        </w:rPr>
        <w:t>①</w:t>
      </w:r>
      <w:r w:rsidRPr="006B43C9">
        <w:rPr>
          <w:rFonts w:ascii="Arial" w:hAnsi="Arial" w:cs="Arial"/>
          <w:color w:val="auto"/>
        </w:rPr>
        <w:t>报所供货物的</w:t>
      </w:r>
      <w:r w:rsidRPr="006B43C9">
        <w:rPr>
          <w:rFonts w:ascii="Arial" w:hAnsi="Arial" w:cs="Arial"/>
          <w:color w:val="auto"/>
        </w:rPr>
        <w:t>EXW</w:t>
      </w:r>
      <w:r w:rsidRPr="006B43C9">
        <w:rPr>
          <w:rFonts w:ascii="Arial" w:hAnsi="Arial" w:cs="Arial"/>
          <w:color w:val="auto"/>
        </w:rPr>
        <w:t>（出厂价）、仓库交货价、展室交货价或货架交货价的，除应包括要向中华人民共和国政府缴纳的增值税和其它税，还应包括货物在制造或组装时使用的部件和原材料是从关境外进口的已交纳或应交纳的全部关税、增值税和其它税。</w:t>
      </w:r>
      <w:r w:rsidRPr="006B43C9">
        <w:rPr>
          <w:rFonts w:ascii="Arial" w:hAnsi="Arial" w:cs="Arial"/>
          <w:color w:val="auto"/>
        </w:rPr>
        <w:t xml:space="preserve"> </w:t>
      </w:r>
    </w:p>
    <w:p w14:paraId="2B7BBAE6" w14:textId="77777777" w:rsidR="00ED1B8E" w:rsidRPr="006B43C9" w:rsidRDefault="00666D8F">
      <w:pPr>
        <w:pStyle w:val="Default"/>
        <w:ind w:leftChars="228" w:left="479"/>
        <w:rPr>
          <w:rFonts w:ascii="Arial" w:hAnsi="Arial" w:cs="Arial"/>
          <w:color w:val="auto"/>
        </w:rPr>
      </w:pPr>
      <w:r w:rsidRPr="006B43C9">
        <w:rPr>
          <w:rFonts w:ascii="宋体" w:hAnsi="宋体" w:cs="宋体" w:hint="eastAsia"/>
          <w:color w:val="auto"/>
        </w:rPr>
        <w:t>②</w:t>
      </w:r>
      <w:r w:rsidRPr="006B43C9">
        <w:rPr>
          <w:rFonts w:ascii="Arial" w:hAnsi="Arial" w:cs="Arial"/>
          <w:color w:val="auto"/>
        </w:rPr>
        <w:t>如果</w:t>
      </w:r>
      <w:r w:rsidRPr="006B43C9">
        <w:rPr>
          <w:rFonts w:ascii="Arial" w:eastAsia="黑体" w:hAnsi="Arial" w:cs="Arial"/>
          <w:color w:val="auto"/>
        </w:rPr>
        <w:t>投标资料表</w:t>
      </w:r>
      <w:r w:rsidRPr="006B43C9">
        <w:rPr>
          <w:rFonts w:ascii="Arial" w:hAnsi="Arial" w:cs="Arial"/>
          <w:color w:val="auto"/>
        </w:rPr>
        <w:t>中有规定，报货物运至最终目的地的关境内运输、</w:t>
      </w:r>
      <w:r w:rsidRPr="006B43C9">
        <w:rPr>
          <w:rFonts w:ascii="Arial" w:hAnsi="Arial" w:cs="Arial"/>
          <w:color w:val="auto"/>
        </w:rPr>
        <w:t xml:space="preserve"> </w:t>
      </w:r>
      <w:r w:rsidRPr="006B43C9">
        <w:rPr>
          <w:rFonts w:ascii="Arial" w:hAnsi="Arial" w:cs="Arial"/>
          <w:color w:val="auto"/>
        </w:rPr>
        <w:t>保险和伴随货物交运的有关费用。</w:t>
      </w:r>
      <w:r w:rsidRPr="006B43C9">
        <w:rPr>
          <w:rFonts w:ascii="Arial" w:hAnsi="Arial" w:cs="Arial"/>
          <w:color w:val="auto"/>
        </w:rPr>
        <w:t xml:space="preserve"> </w:t>
      </w:r>
    </w:p>
    <w:p w14:paraId="44BDC9C5" w14:textId="77777777" w:rsidR="00ED1B8E" w:rsidRPr="006B43C9" w:rsidRDefault="00666D8F">
      <w:pPr>
        <w:pStyle w:val="Default"/>
        <w:ind w:firstLineChars="200" w:firstLine="480"/>
        <w:rPr>
          <w:rFonts w:ascii="Arial" w:hAnsi="Arial" w:cs="Arial"/>
          <w:color w:val="auto"/>
        </w:rPr>
      </w:pPr>
      <w:r w:rsidRPr="006B43C9">
        <w:rPr>
          <w:rFonts w:ascii="宋体" w:hAnsi="宋体" w:cs="宋体" w:hint="eastAsia"/>
          <w:color w:val="auto"/>
        </w:rPr>
        <w:t>③</w:t>
      </w:r>
      <w:r w:rsidRPr="006B43C9">
        <w:rPr>
          <w:rFonts w:ascii="Arial" w:hAnsi="Arial" w:cs="Arial"/>
          <w:color w:val="auto"/>
        </w:rPr>
        <w:t>报</w:t>
      </w:r>
      <w:r w:rsidRPr="006B43C9">
        <w:rPr>
          <w:rFonts w:ascii="Arial" w:eastAsia="黑体" w:hAnsi="Arial" w:cs="Arial"/>
          <w:color w:val="auto"/>
        </w:rPr>
        <w:t>投标资料表</w:t>
      </w:r>
      <w:r w:rsidRPr="006B43C9">
        <w:rPr>
          <w:rFonts w:ascii="Arial" w:hAnsi="Arial" w:cs="Arial"/>
          <w:color w:val="auto"/>
        </w:rPr>
        <w:t>中列出的其他伴随服务的费用（如果有的话）。</w:t>
      </w:r>
      <w:r w:rsidRPr="006B43C9">
        <w:rPr>
          <w:rFonts w:ascii="Arial" w:hAnsi="Arial" w:cs="Arial"/>
          <w:color w:val="auto"/>
        </w:rPr>
        <w:t xml:space="preserve"> </w:t>
      </w:r>
    </w:p>
    <w:p w14:paraId="3FF25798"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2</w:t>
      </w:r>
      <w:r w:rsidRPr="006B43C9">
        <w:rPr>
          <w:rFonts w:ascii="Arial" w:hAnsi="Arial" w:cs="Arial"/>
          <w:color w:val="auto"/>
        </w:rPr>
        <w:t>）投标截止时间前已经进口的货物</w:t>
      </w:r>
      <w:r w:rsidRPr="006B43C9">
        <w:rPr>
          <w:rFonts w:ascii="Arial" w:hAnsi="Arial" w:cs="Arial"/>
          <w:color w:val="auto"/>
        </w:rPr>
        <w:t xml:space="preserve"> </w:t>
      </w:r>
    </w:p>
    <w:p w14:paraId="4F173191" w14:textId="77777777" w:rsidR="00ED1B8E" w:rsidRPr="006B43C9" w:rsidRDefault="00666D8F">
      <w:pPr>
        <w:pStyle w:val="Default"/>
        <w:ind w:leftChars="228" w:left="479"/>
        <w:rPr>
          <w:rFonts w:ascii="Arial" w:hAnsi="Arial" w:cs="Arial"/>
          <w:color w:val="auto"/>
        </w:rPr>
      </w:pPr>
      <w:r w:rsidRPr="006B43C9">
        <w:rPr>
          <w:rFonts w:ascii="宋体" w:hAnsi="宋体" w:cs="宋体" w:hint="eastAsia"/>
          <w:color w:val="auto"/>
        </w:rPr>
        <w:t>①</w:t>
      </w:r>
      <w:r w:rsidRPr="006B43C9">
        <w:rPr>
          <w:rFonts w:ascii="Arial" w:hAnsi="Arial" w:cs="Arial"/>
          <w:color w:val="auto"/>
        </w:rPr>
        <w:t>报仓库交货价、展室交货价或货架交货价的，除应包括要向中华人民共和国政府缴纳的增值税和其它税，还应包括货物在从关境外进口时已交纳或应交纳的全部关税、增值税和其它税。</w:t>
      </w:r>
      <w:r w:rsidRPr="006B43C9">
        <w:rPr>
          <w:rFonts w:ascii="Arial" w:hAnsi="Arial" w:cs="Arial"/>
          <w:color w:val="auto"/>
        </w:rPr>
        <w:t xml:space="preserve"> </w:t>
      </w:r>
    </w:p>
    <w:p w14:paraId="47D56F3A" w14:textId="77777777" w:rsidR="00ED1B8E" w:rsidRPr="006B43C9" w:rsidRDefault="00666D8F">
      <w:pPr>
        <w:pStyle w:val="Default"/>
        <w:ind w:leftChars="228" w:left="479"/>
        <w:rPr>
          <w:rFonts w:ascii="Arial" w:hAnsi="Arial" w:cs="Arial"/>
          <w:color w:val="auto"/>
        </w:rPr>
      </w:pPr>
      <w:r w:rsidRPr="006B43C9">
        <w:rPr>
          <w:rFonts w:ascii="宋体" w:hAnsi="宋体" w:cs="宋体" w:hint="eastAsia"/>
          <w:color w:val="auto"/>
        </w:rPr>
        <w:t>②</w:t>
      </w:r>
      <w:r w:rsidRPr="006B43C9">
        <w:rPr>
          <w:rFonts w:ascii="Arial" w:hAnsi="Arial" w:cs="Arial"/>
          <w:color w:val="auto"/>
        </w:rPr>
        <w:t>如果</w:t>
      </w:r>
      <w:r w:rsidRPr="006B43C9">
        <w:rPr>
          <w:rFonts w:ascii="Arial" w:eastAsia="黑体" w:hAnsi="Arial" w:cs="Arial"/>
          <w:color w:val="auto"/>
        </w:rPr>
        <w:t>投标资料表</w:t>
      </w:r>
      <w:r w:rsidRPr="006B43C9">
        <w:rPr>
          <w:rFonts w:ascii="Arial" w:hAnsi="Arial" w:cs="Arial"/>
          <w:color w:val="auto"/>
        </w:rPr>
        <w:t>中有规定，报货物运至最终目的地的关境内运输、保险和伴随货物交运的有关费用。</w:t>
      </w:r>
      <w:r w:rsidRPr="006B43C9">
        <w:rPr>
          <w:rFonts w:ascii="Arial" w:hAnsi="Arial" w:cs="Arial"/>
          <w:color w:val="auto"/>
        </w:rPr>
        <w:t xml:space="preserve"> </w:t>
      </w:r>
    </w:p>
    <w:p w14:paraId="6218DEF5" w14:textId="77777777" w:rsidR="00ED1B8E" w:rsidRPr="006B43C9" w:rsidRDefault="00666D8F">
      <w:pPr>
        <w:pStyle w:val="Default"/>
        <w:ind w:firstLineChars="200" w:firstLine="480"/>
        <w:rPr>
          <w:rFonts w:ascii="Arial" w:hAnsi="Arial" w:cs="Arial"/>
          <w:color w:val="auto"/>
        </w:rPr>
      </w:pPr>
      <w:r w:rsidRPr="006B43C9">
        <w:rPr>
          <w:rFonts w:ascii="宋体" w:hAnsi="宋体" w:cs="宋体" w:hint="eastAsia"/>
          <w:color w:val="auto"/>
        </w:rPr>
        <w:t>③</w:t>
      </w:r>
      <w:r w:rsidRPr="006B43C9">
        <w:rPr>
          <w:rFonts w:ascii="Arial" w:hAnsi="Arial" w:cs="Arial"/>
          <w:color w:val="auto"/>
        </w:rPr>
        <w:t>报</w:t>
      </w:r>
      <w:r w:rsidRPr="006B43C9">
        <w:rPr>
          <w:rFonts w:ascii="Arial" w:eastAsia="黑体" w:hAnsi="Arial" w:cs="Arial"/>
          <w:color w:val="auto"/>
        </w:rPr>
        <w:t>投标资料表</w:t>
      </w:r>
      <w:r w:rsidRPr="006B43C9">
        <w:rPr>
          <w:rFonts w:ascii="Arial" w:hAnsi="Arial" w:cs="Arial"/>
          <w:color w:val="auto"/>
        </w:rPr>
        <w:t>中列出的其他伴随服务的费用（如果有的话）。</w:t>
      </w:r>
      <w:r w:rsidRPr="006B43C9">
        <w:rPr>
          <w:rFonts w:ascii="Arial" w:hAnsi="Arial" w:cs="Arial"/>
          <w:color w:val="auto"/>
        </w:rPr>
        <w:t xml:space="preserve"> </w:t>
      </w:r>
    </w:p>
    <w:p w14:paraId="6F2E4381" w14:textId="77777777" w:rsidR="00ED1B8E" w:rsidRPr="006B43C9" w:rsidRDefault="00666D8F">
      <w:pPr>
        <w:pStyle w:val="Default"/>
        <w:rPr>
          <w:rFonts w:ascii="Arial" w:hAnsi="Arial" w:cs="Arial"/>
          <w:color w:val="auto"/>
        </w:rPr>
      </w:pPr>
      <w:r w:rsidRPr="006B43C9">
        <w:rPr>
          <w:rFonts w:ascii="Arial" w:hAnsi="Arial" w:cs="Arial"/>
          <w:color w:val="auto"/>
        </w:rPr>
        <w:t xml:space="preserve">11.6.2 </w:t>
      </w:r>
      <w:r w:rsidRPr="006B43C9">
        <w:rPr>
          <w:rFonts w:ascii="Arial" w:hAnsi="Arial" w:cs="Arial"/>
          <w:color w:val="auto"/>
        </w:rPr>
        <w:t>从中华人民共和国关境外提供的货物</w:t>
      </w:r>
      <w:r w:rsidRPr="006B43C9">
        <w:rPr>
          <w:rFonts w:ascii="Arial" w:hAnsi="Arial" w:cs="Arial"/>
          <w:color w:val="auto"/>
        </w:rPr>
        <w:t xml:space="preserve"> </w:t>
      </w:r>
    </w:p>
    <w:p w14:paraId="5CE09848"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1</w:t>
      </w:r>
      <w:r w:rsidRPr="006B43C9">
        <w:rPr>
          <w:rFonts w:ascii="Arial" w:hAnsi="Arial" w:cs="Arial"/>
          <w:color w:val="auto"/>
        </w:rPr>
        <w:t>）按照</w:t>
      </w:r>
      <w:r w:rsidRPr="006B43C9">
        <w:rPr>
          <w:rFonts w:ascii="Arial" w:eastAsia="黑体" w:hAnsi="Arial" w:cs="Arial"/>
          <w:color w:val="auto"/>
        </w:rPr>
        <w:t>投标资料表</w:t>
      </w:r>
      <w:r w:rsidRPr="006B43C9">
        <w:rPr>
          <w:rFonts w:ascii="Arial" w:hAnsi="Arial" w:cs="Arial"/>
          <w:color w:val="auto"/>
        </w:rPr>
        <w:t>中的规定，报</w:t>
      </w:r>
      <w:r w:rsidRPr="006B43C9">
        <w:rPr>
          <w:rFonts w:ascii="Arial" w:hAnsi="Arial" w:cs="Arial"/>
          <w:color w:val="auto"/>
        </w:rPr>
        <w:t>CIF</w:t>
      </w:r>
      <w:r w:rsidRPr="006B43C9">
        <w:rPr>
          <w:rFonts w:ascii="Arial" w:hAnsi="Arial" w:cs="Arial"/>
          <w:color w:val="auto"/>
        </w:rPr>
        <w:t>（指定目的港）价，或</w:t>
      </w:r>
      <w:r w:rsidRPr="006B43C9">
        <w:rPr>
          <w:rFonts w:ascii="Arial" w:hAnsi="Arial" w:cs="Arial"/>
          <w:color w:val="auto"/>
        </w:rPr>
        <w:t>CIP</w:t>
      </w:r>
      <w:r w:rsidRPr="006B43C9">
        <w:rPr>
          <w:rFonts w:ascii="Arial" w:hAnsi="Arial" w:cs="Arial"/>
          <w:color w:val="auto"/>
        </w:rPr>
        <w:t>（指定目的地）价。</w:t>
      </w:r>
      <w:r w:rsidRPr="006B43C9">
        <w:rPr>
          <w:rFonts w:ascii="Arial" w:hAnsi="Arial" w:cs="Arial"/>
          <w:color w:val="auto"/>
        </w:rPr>
        <w:t xml:space="preserve"> </w:t>
      </w:r>
    </w:p>
    <w:p w14:paraId="2F3EFC11"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2</w:t>
      </w:r>
      <w:r w:rsidRPr="006B43C9">
        <w:rPr>
          <w:rFonts w:ascii="Arial" w:hAnsi="Arial" w:cs="Arial"/>
          <w:color w:val="auto"/>
        </w:rPr>
        <w:t>）如果</w:t>
      </w:r>
      <w:r w:rsidRPr="006B43C9">
        <w:rPr>
          <w:rFonts w:ascii="Arial" w:eastAsia="黑体" w:hAnsi="Arial" w:cs="Arial"/>
          <w:color w:val="auto"/>
        </w:rPr>
        <w:t>投标资料表</w:t>
      </w:r>
      <w:r w:rsidRPr="006B43C9">
        <w:rPr>
          <w:rFonts w:ascii="Arial" w:hAnsi="Arial" w:cs="Arial"/>
          <w:color w:val="auto"/>
        </w:rPr>
        <w:t>中有规定，报</w:t>
      </w:r>
      <w:r w:rsidRPr="006B43C9">
        <w:rPr>
          <w:rFonts w:ascii="Arial" w:hAnsi="Arial" w:cs="Arial"/>
          <w:color w:val="auto"/>
        </w:rPr>
        <w:t>FOB</w:t>
      </w:r>
      <w:r w:rsidRPr="006B43C9">
        <w:rPr>
          <w:rFonts w:ascii="Arial" w:hAnsi="Arial" w:cs="Arial"/>
          <w:color w:val="auto"/>
        </w:rPr>
        <w:t>（指定装运港）价，或</w:t>
      </w:r>
      <w:r w:rsidRPr="006B43C9">
        <w:rPr>
          <w:rFonts w:ascii="Arial" w:hAnsi="Arial" w:cs="Arial"/>
          <w:color w:val="auto"/>
        </w:rPr>
        <w:t>FCA</w:t>
      </w:r>
      <w:r w:rsidRPr="006B43C9">
        <w:rPr>
          <w:rFonts w:ascii="Arial" w:hAnsi="Arial" w:cs="Arial"/>
          <w:color w:val="auto"/>
        </w:rPr>
        <w:t>（指定承运地点）价，或其它方式的报价。</w:t>
      </w:r>
      <w:r w:rsidRPr="006B43C9">
        <w:rPr>
          <w:rFonts w:ascii="Arial" w:hAnsi="Arial" w:cs="Arial"/>
          <w:color w:val="auto"/>
        </w:rPr>
        <w:t xml:space="preserve"> </w:t>
      </w:r>
    </w:p>
    <w:p w14:paraId="1E58DFF6"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3</w:t>
      </w:r>
      <w:r w:rsidRPr="006B43C9">
        <w:rPr>
          <w:rFonts w:ascii="Arial" w:hAnsi="Arial" w:cs="Arial"/>
          <w:color w:val="auto"/>
        </w:rPr>
        <w:t>）如果</w:t>
      </w:r>
      <w:r w:rsidRPr="006B43C9">
        <w:rPr>
          <w:rFonts w:ascii="Arial" w:eastAsia="黑体" w:hAnsi="Arial" w:cs="Arial"/>
          <w:color w:val="auto"/>
        </w:rPr>
        <w:t>投标资料表</w:t>
      </w:r>
      <w:r w:rsidRPr="006B43C9">
        <w:rPr>
          <w:rFonts w:ascii="Arial" w:hAnsi="Arial" w:cs="Arial"/>
          <w:color w:val="auto"/>
        </w:rPr>
        <w:t>中有规定，报货物从进口口岸运至最终目的地的关境内运输、保险和其他当地发生的伴随费用。</w:t>
      </w:r>
      <w:r w:rsidRPr="006B43C9">
        <w:rPr>
          <w:rFonts w:ascii="Arial" w:hAnsi="Arial" w:cs="Arial"/>
          <w:color w:val="auto"/>
        </w:rPr>
        <w:t xml:space="preserve"> </w:t>
      </w:r>
    </w:p>
    <w:p w14:paraId="5294944B"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4</w:t>
      </w:r>
      <w:r w:rsidRPr="006B43C9">
        <w:rPr>
          <w:rFonts w:ascii="Arial" w:hAnsi="Arial" w:cs="Arial"/>
          <w:color w:val="auto"/>
        </w:rPr>
        <w:t>）报</w:t>
      </w:r>
      <w:r w:rsidRPr="006B43C9">
        <w:rPr>
          <w:rFonts w:ascii="Arial" w:eastAsia="黑体" w:hAnsi="Arial" w:cs="Arial"/>
          <w:color w:val="auto"/>
        </w:rPr>
        <w:t>投标资料表</w:t>
      </w:r>
      <w:r w:rsidRPr="006B43C9">
        <w:rPr>
          <w:rFonts w:ascii="Arial" w:hAnsi="Arial" w:cs="Arial"/>
          <w:color w:val="auto"/>
        </w:rPr>
        <w:t>中列出的其他伴随服务费用（如果有的话）。</w:t>
      </w:r>
      <w:r w:rsidRPr="006B43C9">
        <w:rPr>
          <w:rFonts w:ascii="Arial" w:hAnsi="Arial" w:cs="Arial"/>
          <w:color w:val="auto"/>
        </w:rPr>
        <w:t xml:space="preserve"> </w:t>
      </w:r>
    </w:p>
    <w:p w14:paraId="2909D65E"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11.7 EXW</w:t>
      </w:r>
      <w:r w:rsidRPr="006B43C9">
        <w:rPr>
          <w:rFonts w:ascii="Arial" w:hAnsi="Arial" w:cs="Arial"/>
          <w:color w:val="auto"/>
        </w:rPr>
        <w:t>、</w:t>
      </w:r>
      <w:r w:rsidRPr="006B43C9">
        <w:rPr>
          <w:rFonts w:ascii="Arial" w:hAnsi="Arial" w:cs="Arial"/>
          <w:color w:val="auto"/>
        </w:rPr>
        <w:t>CIF</w:t>
      </w:r>
      <w:r w:rsidRPr="006B43C9">
        <w:rPr>
          <w:rFonts w:ascii="Arial" w:hAnsi="Arial" w:cs="Arial"/>
          <w:color w:val="auto"/>
        </w:rPr>
        <w:t>和</w:t>
      </w:r>
      <w:r w:rsidRPr="006B43C9">
        <w:rPr>
          <w:rFonts w:ascii="Arial" w:hAnsi="Arial" w:cs="Arial"/>
          <w:color w:val="auto"/>
        </w:rPr>
        <w:t xml:space="preserve"> CIP</w:t>
      </w:r>
      <w:r w:rsidRPr="006B43C9">
        <w:rPr>
          <w:rFonts w:ascii="Arial" w:hAnsi="Arial" w:cs="Arial"/>
          <w:color w:val="auto"/>
        </w:rPr>
        <w:t>等价格术语，应根据国际商会（</w:t>
      </w:r>
      <w:r w:rsidRPr="006B43C9">
        <w:rPr>
          <w:rFonts w:ascii="Arial" w:hAnsi="Arial" w:cs="Arial"/>
          <w:color w:val="auto"/>
        </w:rPr>
        <w:t>ICC</w:t>
      </w:r>
      <w:r w:rsidRPr="006B43C9">
        <w:rPr>
          <w:rFonts w:ascii="Arial" w:hAnsi="Arial" w:cs="Arial"/>
          <w:color w:val="auto"/>
        </w:rPr>
        <w:t>）现行最新版本的《国际贸易术语解释通则》（</w:t>
      </w:r>
      <w:r w:rsidRPr="006B43C9">
        <w:rPr>
          <w:rFonts w:ascii="Arial" w:hAnsi="Arial" w:cs="Arial"/>
          <w:color w:val="auto"/>
        </w:rPr>
        <w:t>Incoterms</w:t>
      </w:r>
      <w:r w:rsidRPr="006B43C9">
        <w:rPr>
          <w:rFonts w:ascii="Arial" w:hAnsi="Arial" w:cs="Arial"/>
          <w:color w:val="auto"/>
        </w:rPr>
        <w:t>）的规定来解释。</w:t>
      </w:r>
      <w:r w:rsidRPr="006B43C9">
        <w:rPr>
          <w:rFonts w:ascii="Arial" w:hAnsi="Arial" w:cs="Arial"/>
          <w:color w:val="auto"/>
        </w:rPr>
        <w:t xml:space="preserve"> </w:t>
      </w:r>
    </w:p>
    <w:p w14:paraId="797194CF"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11.8 </w:t>
      </w:r>
      <w:r w:rsidRPr="006B43C9">
        <w:rPr>
          <w:rFonts w:ascii="Arial" w:hAnsi="Arial" w:cs="Arial"/>
          <w:color w:val="auto"/>
        </w:rPr>
        <w:t>投标人根据本须知第</w:t>
      </w:r>
      <w:r w:rsidRPr="006B43C9">
        <w:rPr>
          <w:rFonts w:ascii="Arial" w:hAnsi="Arial" w:cs="Arial"/>
          <w:color w:val="auto"/>
        </w:rPr>
        <w:t>11.6</w:t>
      </w:r>
      <w:r w:rsidRPr="006B43C9">
        <w:rPr>
          <w:rFonts w:ascii="Arial" w:hAnsi="Arial" w:cs="Arial"/>
          <w:color w:val="auto"/>
        </w:rPr>
        <w:t>条的规定将投标价分成几部分，只是为了方便招标人对投标文件进行比较，并不限制招标人以上述任何条件订立合同的权利。</w:t>
      </w:r>
      <w:r w:rsidRPr="006B43C9">
        <w:rPr>
          <w:rFonts w:ascii="Arial" w:hAnsi="Arial" w:cs="Arial"/>
          <w:color w:val="auto"/>
        </w:rPr>
        <w:t xml:space="preserve"> </w:t>
      </w:r>
    </w:p>
    <w:p w14:paraId="1566C00A"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11.9 </w:t>
      </w:r>
      <w:r w:rsidRPr="006B43C9">
        <w:rPr>
          <w:rFonts w:ascii="Arial" w:hAnsi="Arial" w:cs="Arial"/>
          <w:color w:val="auto"/>
        </w:rPr>
        <w:t>除非投标资料表中另有规定，投标人所报的投标价在合同执行过程中是固定不变的，不得以任何理由予以变更。任何包含价格调整要求的投标将被认为是非实质性响应投标而予以否决。</w:t>
      </w:r>
      <w:r w:rsidRPr="006B43C9">
        <w:rPr>
          <w:rFonts w:ascii="Arial" w:hAnsi="Arial" w:cs="Arial"/>
          <w:color w:val="auto"/>
        </w:rPr>
        <w:t xml:space="preserve"> </w:t>
      </w:r>
    </w:p>
    <w:p w14:paraId="21E1F668" w14:textId="77777777" w:rsidR="00ED1B8E" w:rsidRPr="006B43C9" w:rsidRDefault="00666D8F">
      <w:pPr>
        <w:pStyle w:val="Default"/>
        <w:rPr>
          <w:rFonts w:ascii="Arial" w:eastAsia="黑体" w:hAnsi="Arial" w:cs="Arial"/>
          <w:color w:val="auto"/>
        </w:rPr>
      </w:pPr>
      <w:r w:rsidRPr="006B43C9">
        <w:rPr>
          <w:rFonts w:ascii="Arial" w:hAnsi="Arial" w:cs="Arial"/>
          <w:b/>
          <w:bCs/>
          <w:color w:val="auto"/>
        </w:rPr>
        <w:t xml:space="preserve">12. </w:t>
      </w:r>
      <w:r w:rsidRPr="006B43C9">
        <w:rPr>
          <w:rFonts w:ascii="Arial" w:eastAsia="黑体" w:hAnsi="Arial" w:cs="Arial"/>
          <w:color w:val="auto"/>
        </w:rPr>
        <w:t>投标货币</w:t>
      </w:r>
      <w:r w:rsidRPr="006B43C9">
        <w:rPr>
          <w:rFonts w:ascii="Arial" w:eastAsia="黑体" w:hAnsi="Arial" w:cs="Arial"/>
          <w:b/>
          <w:bCs/>
          <w:color w:val="auto"/>
        </w:rPr>
        <w:t xml:space="preserve"> </w:t>
      </w:r>
    </w:p>
    <w:p w14:paraId="74B6C527" w14:textId="77777777" w:rsidR="00ED1B8E" w:rsidRPr="006B43C9" w:rsidRDefault="00666D8F">
      <w:pPr>
        <w:pStyle w:val="Default"/>
        <w:ind w:left="480" w:hangingChars="200" w:hanging="480"/>
        <w:rPr>
          <w:rFonts w:ascii="Arial" w:hAnsi="Arial" w:cs="Arial"/>
          <w:color w:val="auto"/>
        </w:rPr>
      </w:pPr>
      <w:r w:rsidRPr="006B43C9">
        <w:rPr>
          <w:rFonts w:ascii="Arial" w:eastAsia="黑体" w:hAnsi="Arial" w:cs="Arial"/>
          <w:color w:val="auto"/>
        </w:rPr>
        <w:t xml:space="preserve">12.1 </w:t>
      </w:r>
      <w:r w:rsidRPr="006B43C9">
        <w:rPr>
          <w:rFonts w:ascii="Arial" w:hAnsi="Arial" w:cs="Arial"/>
          <w:color w:val="auto"/>
        </w:rPr>
        <w:t>除非另有规定或许可，投标人从中华人民共和国关境内提供的货物和服务用人民币报价。</w:t>
      </w:r>
      <w:r w:rsidRPr="006B43C9">
        <w:rPr>
          <w:rFonts w:ascii="Arial" w:hAnsi="Arial" w:cs="Arial"/>
          <w:color w:val="auto"/>
        </w:rPr>
        <w:t xml:space="preserve"> </w:t>
      </w:r>
    </w:p>
    <w:p w14:paraId="22B64D0D" w14:textId="77777777" w:rsidR="00ED1B8E" w:rsidRPr="006B43C9" w:rsidRDefault="00666D8F">
      <w:pPr>
        <w:pStyle w:val="Default"/>
        <w:rPr>
          <w:rFonts w:ascii="Arial" w:hAnsi="Arial" w:cs="Arial"/>
          <w:color w:val="auto"/>
        </w:rPr>
      </w:pPr>
      <w:r w:rsidRPr="006B43C9">
        <w:rPr>
          <w:rFonts w:ascii="Arial" w:hAnsi="Arial" w:cs="Arial"/>
          <w:color w:val="auto"/>
        </w:rPr>
        <w:t xml:space="preserve">12.2 </w:t>
      </w:r>
      <w:r w:rsidRPr="006B43C9">
        <w:rPr>
          <w:rFonts w:ascii="Arial" w:hAnsi="Arial" w:cs="Arial"/>
          <w:color w:val="auto"/>
        </w:rPr>
        <w:t>投标人从中华人民共和国关境外提供的货物和服务用</w:t>
      </w:r>
      <w:r w:rsidRPr="006B43C9">
        <w:rPr>
          <w:rFonts w:ascii="Arial" w:eastAsia="黑体" w:hAnsi="Arial" w:cs="Arial"/>
          <w:color w:val="auto"/>
          <w:w w:val="95"/>
        </w:rPr>
        <w:t>投标资料表</w:t>
      </w:r>
      <w:r w:rsidRPr="006B43C9">
        <w:rPr>
          <w:rFonts w:ascii="Arial" w:hAnsi="Arial" w:cs="Arial"/>
          <w:color w:val="auto"/>
        </w:rPr>
        <w:t>中规定的货币报价。</w:t>
      </w:r>
      <w:r w:rsidRPr="006B43C9">
        <w:rPr>
          <w:rFonts w:ascii="Arial" w:hAnsi="Arial" w:cs="Arial"/>
          <w:color w:val="auto"/>
        </w:rPr>
        <w:t xml:space="preserve"> </w:t>
      </w:r>
    </w:p>
    <w:p w14:paraId="46B6A425" w14:textId="77777777" w:rsidR="00ED1B8E" w:rsidRPr="006B43C9" w:rsidRDefault="00666D8F">
      <w:pPr>
        <w:pStyle w:val="Default"/>
        <w:rPr>
          <w:rFonts w:ascii="Arial" w:eastAsia="黑体" w:hAnsi="Arial" w:cs="Arial"/>
          <w:color w:val="auto"/>
        </w:rPr>
      </w:pPr>
      <w:r w:rsidRPr="006B43C9">
        <w:rPr>
          <w:rFonts w:ascii="Arial" w:hAnsi="Arial" w:cs="Arial"/>
          <w:b/>
          <w:bCs/>
          <w:color w:val="auto"/>
        </w:rPr>
        <w:t xml:space="preserve">13. </w:t>
      </w:r>
      <w:r w:rsidRPr="006B43C9">
        <w:rPr>
          <w:rFonts w:ascii="Arial" w:eastAsia="黑体" w:hAnsi="Arial" w:cs="Arial"/>
          <w:color w:val="auto"/>
        </w:rPr>
        <w:t>证明投标人合格和资格的文件</w:t>
      </w:r>
      <w:r w:rsidRPr="006B43C9">
        <w:rPr>
          <w:rFonts w:ascii="Arial" w:eastAsia="黑体" w:hAnsi="Arial" w:cs="Arial"/>
          <w:b/>
          <w:bCs/>
          <w:color w:val="auto"/>
        </w:rPr>
        <w:t xml:space="preserve"> </w:t>
      </w:r>
    </w:p>
    <w:p w14:paraId="67C3F0A9" w14:textId="77777777" w:rsidR="00ED1B8E" w:rsidRPr="006B43C9" w:rsidRDefault="00666D8F">
      <w:pPr>
        <w:pStyle w:val="Default"/>
        <w:ind w:left="480" w:hangingChars="200" w:hanging="480"/>
        <w:rPr>
          <w:rFonts w:ascii="Arial" w:hAnsi="Arial" w:cs="Arial"/>
          <w:color w:val="auto"/>
        </w:rPr>
      </w:pPr>
      <w:r w:rsidRPr="006B43C9">
        <w:rPr>
          <w:rFonts w:ascii="Arial" w:eastAsia="黑体" w:hAnsi="Arial" w:cs="Arial"/>
          <w:color w:val="auto"/>
        </w:rPr>
        <w:t xml:space="preserve">13.1 </w:t>
      </w:r>
      <w:r w:rsidRPr="006B43C9">
        <w:rPr>
          <w:rFonts w:ascii="Arial" w:hAnsi="Arial" w:cs="Arial"/>
          <w:color w:val="auto"/>
        </w:rPr>
        <w:t>投标人应提交证明其有资格参加投标和中标后有能力履行合同的文件，并作为其投标文件的一部分。本次招标是否允许联合体</w:t>
      </w:r>
      <w:proofErr w:type="gramStart"/>
      <w:r w:rsidRPr="006B43C9">
        <w:rPr>
          <w:rFonts w:ascii="Arial" w:hAnsi="Arial" w:cs="Arial"/>
          <w:color w:val="auto"/>
        </w:rPr>
        <w:t>投标见</w:t>
      </w:r>
      <w:proofErr w:type="gramEnd"/>
      <w:r w:rsidRPr="006B43C9">
        <w:rPr>
          <w:rFonts w:ascii="Arial" w:eastAsia="黑体" w:hAnsi="Arial" w:cs="Arial"/>
          <w:color w:val="auto"/>
          <w:w w:val="95"/>
        </w:rPr>
        <w:t>投标资料表</w:t>
      </w:r>
      <w:r w:rsidRPr="006B43C9">
        <w:rPr>
          <w:rFonts w:ascii="Arial" w:hAnsi="Arial" w:cs="Arial"/>
          <w:color w:val="auto"/>
        </w:rPr>
        <w:t>，如果允许联合体投标，应提交联合体各方的资格证明文件、共同投标协议并注明牵头人及各方拟承担的工作和责任，并承诺一旦中标联合体各方将向招标人承担连带责任。否则，将导致其投标被否决。</w:t>
      </w:r>
    </w:p>
    <w:p w14:paraId="62F47FB3" w14:textId="77777777" w:rsidR="00ED1B8E" w:rsidRPr="006B43C9" w:rsidRDefault="00666D8F">
      <w:pPr>
        <w:pStyle w:val="Default"/>
        <w:rPr>
          <w:rFonts w:ascii="Arial" w:hAnsi="Arial" w:cs="Arial"/>
          <w:color w:val="auto"/>
          <w:w w:val="90"/>
          <w:sz w:val="26"/>
        </w:rPr>
      </w:pPr>
      <w:r w:rsidRPr="006B43C9">
        <w:rPr>
          <w:rFonts w:ascii="Arial" w:hAnsi="Arial" w:cs="Arial"/>
          <w:color w:val="auto"/>
        </w:rPr>
        <w:lastRenderedPageBreak/>
        <w:t xml:space="preserve">13.2 </w:t>
      </w:r>
      <w:r w:rsidRPr="006B43C9">
        <w:rPr>
          <w:rFonts w:ascii="Arial" w:hAnsi="Arial" w:cs="Arial"/>
          <w:color w:val="auto"/>
        </w:rPr>
        <w:t>投标人提交的资格证明文件应证明其来自本须知第</w:t>
      </w:r>
      <w:r w:rsidRPr="006B43C9">
        <w:rPr>
          <w:rFonts w:ascii="Arial" w:hAnsi="Arial" w:cs="Arial"/>
          <w:color w:val="auto"/>
        </w:rPr>
        <w:t>2.2</w:t>
      </w:r>
      <w:r w:rsidRPr="006B43C9">
        <w:rPr>
          <w:rFonts w:ascii="Arial" w:hAnsi="Arial" w:cs="Arial"/>
          <w:color w:val="auto"/>
        </w:rPr>
        <w:t>条款定义的合格来源国</w:t>
      </w:r>
      <w:r w:rsidRPr="006B43C9">
        <w:rPr>
          <w:rFonts w:ascii="Arial" w:hAnsi="Arial" w:cs="Arial"/>
          <w:color w:val="auto"/>
        </w:rPr>
        <w:t>/</w:t>
      </w:r>
      <w:r w:rsidRPr="006B43C9">
        <w:rPr>
          <w:rFonts w:ascii="Arial" w:hAnsi="Arial" w:cs="Arial"/>
          <w:color w:val="auto"/>
        </w:rPr>
        <w:t>地区。</w:t>
      </w:r>
      <w:r w:rsidRPr="006B43C9">
        <w:rPr>
          <w:rFonts w:ascii="Arial" w:hAnsi="Arial" w:cs="Arial"/>
          <w:color w:val="auto"/>
          <w:w w:val="90"/>
        </w:rPr>
        <w:t xml:space="preserve"> </w:t>
      </w:r>
    </w:p>
    <w:p w14:paraId="58D3DCFA" w14:textId="77777777" w:rsidR="00ED1B8E" w:rsidRPr="006B43C9" w:rsidRDefault="00666D8F">
      <w:pPr>
        <w:pStyle w:val="Default"/>
        <w:rPr>
          <w:rFonts w:ascii="Arial" w:hAnsi="Arial" w:cs="Arial"/>
          <w:color w:val="auto"/>
        </w:rPr>
      </w:pPr>
      <w:r w:rsidRPr="006B43C9">
        <w:rPr>
          <w:rFonts w:ascii="Arial" w:hAnsi="Arial" w:cs="Arial"/>
          <w:color w:val="auto"/>
        </w:rPr>
        <w:t xml:space="preserve">13.3 </w:t>
      </w:r>
      <w:r w:rsidRPr="006B43C9">
        <w:rPr>
          <w:rFonts w:ascii="Arial" w:hAnsi="Arial" w:cs="Arial"/>
          <w:color w:val="auto"/>
        </w:rPr>
        <w:t>投标人提交的证明其中标后能履行合同的资格证明文件应包括下列文件：</w:t>
      </w:r>
      <w:r w:rsidRPr="006B43C9">
        <w:rPr>
          <w:rFonts w:ascii="Arial" w:hAnsi="Arial" w:cs="Arial"/>
          <w:color w:val="auto"/>
        </w:rPr>
        <w:t xml:space="preserve"> </w:t>
      </w:r>
    </w:p>
    <w:p w14:paraId="52D152B0"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1</w:t>
      </w:r>
      <w:r w:rsidRPr="006B43C9">
        <w:rPr>
          <w:rFonts w:ascii="Arial" w:hAnsi="Arial" w:cs="Arial"/>
          <w:color w:val="auto"/>
        </w:rPr>
        <w:t>）如果投标人所投的货物不是投标人自己制造的，投标人应得到制造商同意其在本次投标中提供该货物的正式授权书（见格式</w:t>
      </w:r>
      <w:r w:rsidRPr="006B43C9">
        <w:rPr>
          <w:rFonts w:ascii="Arial" w:hAnsi="Arial" w:cs="Arial"/>
          <w:color w:val="auto"/>
        </w:rPr>
        <w:t>IV-9-4</w:t>
      </w:r>
      <w:r w:rsidRPr="006B43C9">
        <w:rPr>
          <w:rFonts w:ascii="Arial" w:hAnsi="Arial" w:cs="Arial"/>
          <w:color w:val="auto"/>
        </w:rPr>
        <w:t>）；</w:t>
      </w:r>
      <w:r w:rsidRPr="006B43C9">
        <w:rPr>
          <w:rFonts w:ascii="Arial" w:hAnsi="Arial" w:cs="Arial"/>
          <w:color w:val="auto"/>
        </w:rPr>
        <w:t xml:space="preserve"> </w:t>
      </w:r>
    </w:p>
    <w:p w14:paraId="435E0B0B"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2</w:t>
      </w:r>
      <w:r w:rsidRPr="006B43C9">
        <w:rPr>
          <w:rFonts w:ascii="Arial" w:hAnsi="Arial" w:cs="Arial"/>
          <w:color w:val="auto"/>
        </w:rPr>
        <w:t>）证明投标人已具备履行合同所需的财务、技术和生产能力的文件；</w:t>
      </w:r>
      <w:r w:rsidRPr="006B43C9">
        <w:rPr>
          <w:rFonts w:ascii="Arial" w:hAnsi="Arial" w:cs="Arial"/>
          <w:color w:val="auto"/>
        </w:rPr>
        <w:t xml:space="preserve"> </w:t>
      </w:r>
    </w:p>
    <w:p w14:paraId="09DA8E6D"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3</w:t>
      </w:r>
      <w:r w:rsidRPr="006B43C9">
        <w:rPr>
          <w:rFonts w:ascii="Arial" w:hAnsi="Arial" w:cs="Arial"/>
          <w:color w:val="auto"/>
        </w:rPr>
        <w:t>）证明投标人满足</w:t>
      </w:r>
      <w:r w:rsidRPr="006B43C9">
        <w:rPr>
          <w:rFonts w:ascii="Arial" w:eastAsia="黑体" w:hAnsi="Arial" w:cs="Arial"/>
          <w:color w:val="auto"/>
        </w:rPr>
        <w:t>投标资料表</w:t>
      </w:r>
      <w:r w:rsidRPr="006B43C9">
        <w:rPr>
          <w:rFonts w:ascii="Arial" w:hAnsi="Arial" w:cs="Arial"/>
          <w:color w:val="auto"/>
        </w:rPr>
        <w:t>中列出的业绩要求的文件；</w:t>
      </w:r>
      <w:r w:rsidRPr="006B43C9">
        <w:rPr>
          <w:rFonts w:ascii="Arial" w:hAnsi="Arial" w:cs="Arial"/>
          <w:color w:val="auto"/>
        </w:rPr>
        <w:t xml:space="preserve"> </w:t>
      </w:r>
    </w:p>
    <w:p w14:paraId="20968E84"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4</w:t>
      </w:r>
      <w:r w:rsidRPr="006B43C9">
        <w:rPr>
          <w:rFonts w:ascii="Arial" w:hAnsi="Arial" w:cs="Arial"/>
          <w:color w:val="auto"/>
        </w:rPr>
        <w:t>）投标人开户银行在开标日前三个月内开具的资信证明原件或复印件；</w:t>
      </w:r>
      <w:r w:rsidRPr="006B43C9">
        <w:rPr>
          <w:rFonts w:ascii="Arial" w:hAnsi="Arial" w:cs="Arial"/>
          <w:color w:val="auto"/>
        </w:rPr>
        <w:t xml:space="preserve"> </w:t>
      </w:r>
    </w:p>
    <w:p w14:paraId="4AE62A28"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5</w:t>
      </w:r>
      <w:r w:rsidRPr="006B43C9">
        <w:rPr>
          <w:rFonts w:ascii="Arial" w:hAnsi="Arial" w:cs="Arial"/>
          <w:color w:val="auto"/>
        </w:rPr>
        <w:t>）本次招标要求投标人提供的其它资格证明文件见</w:t>
      </w:r>
      <w:r w:rsidRPr="006B43C9">
        <w:rPr>
          <w:rFonts w:ascii="Arial" w:eastAsia="黑体" w:hAnsi="Arial" w:cs="Arial"/>
          <w:color w:val="auto"/>
        </w:rPr>
        <w:t>投标资料表</w:t>
      </w:r>
      <w:r w:rsidRPr="006B43C9">
        <w:rPr>
          <w:rFonts w:ascii="Arial" w:hAnsi="Arial" w:cs="Arial"/>
          <w:color w:val="auto"/>
        </w:rPr>
        <w:t>。</w:t>
      </w:r>
      <w:r w:rsidRPr="006B43C9">
        <w:rPr>
          <w:rFonts w:ascii="Arial" w:hAnsi="Arial" w:cs="Arial"/>
          <w:color w:val="auto"/>
        </w:rPr>
        <w:t xml:space="preserve"> </w:t>
      </w:r>
    </w:p>
    <w:p w14:paraId="7AEC0FF4"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13.4 </w:t>
      </w:r>
      <w:r w:rsidRPr="006B43C9">
        <w:rPr>
          <w:rFonts w:ascii="Arial" w:hAnsi="Arial" w:cs="Arial"/>
          <w:color w:val="auto"/>
        </w:rPr>
        <w:t>在招标过程中，投标人发生合并、分立、破产等重大变化时，应当及时书面告知招标人。</w:t>
      </w:r>
      <w:r w:rsidRPr="006B43C9">
        <w:rPr>
          <w:rFonts w:ascii="Arial" w:hAnsi="Arial" w:cs="Arial"/>
          <w:color w:val="auto"/>
        </w:rPr>
        <w:t xml:space="preserve"> </w:t>
      </w:r>
    </w:p>
    <w:p w14:paraId="4D2CF229" w14:textId="77777777" w:rsidR="00ED1B8E" w:rsidRPr="006B43C9" w:rsidRDefault="00666D8F">
      <w:pPr>
        <w:pStyle w:val="Default"/>
        <w:rPr>
          <w:rFonts w:ascii="Arial" w:eastAsia="黑体" w:hAnsi="Arial" w:cs="Arial"/>
          <w:color w:val="auto"/>
        </w:rPr>
      </w:pPr>
      <w:r w:rsidRPr="006B43C9">
        <w:rPr>
          <w:rFonts w:ascii="Arial" w:hAnsi="Arial" w:cs="Arial"/>
          <w:b/>
          <w:bCs/>
          <w:color w:val="auto"/>
        </w:rPr>
        <w:t xml:space="preserve">14. </w:t>
      </w:r>
      <w:r w:rsidRPr="006B43C9">
        <w:rPr>
          <w:rFonts w:ascii="Arial" w:eastAsia="黑体" w:hAnsi="Arial" w:cs="Arial"/>
          <w:color w:val="auto"/>
        </w:rPr>
        <w:t>证明货物的合格性和符合招标文件规定的文件</w:t>
      </w:r>
      <w:r w:rsidRPr="006B43C9">
        <w:rPr>
          <w:rFonts w:ascii="Arial" w:eastAsia="黑体" w:hAnsi="Arial" w:cs="Arial"/>
          <w:b/>
          <w:bCs/>
          <w:color w:val="auto"/>
        </w:rPr>
        <w:t xml:space="preserve"> </w:t>
      </w:r>
    </w:p>
    <w:p w14:paraId="5052E5BC" w14:textId="77777777" w:rsidR="00ED1B8E" w:rsidRPr="006B43C9" w:rsidRDefault="00666D8F">
      <w:pPr>
        <w:pStyle w:val="Default"/>
        <w:ind w:left="480" w:hangingChars="200" w:hanging="480"/>
        <w:rPr>
          <w:rFonts w:ascii="Arial" w:hAnsi="Arial" w:cs="Arial"/>
          <w:color w:val="auto"/>
        </w:rPr>
      </w:pPr>
      <w:r w:rsidRPr="006B43C9">
        <w:rPr>
          <w:rFonts w:ascii="Arial" w:eastAsia="黑体" w:hAnsi="Arial" w:cs="Arial"/>
          <w:color w:val="auto"/>
        </w:rPr>
        <w:t xml:space="preserve">14.1 </w:t>
      </w:r>
      <w:r w:rsidRPr="006B43C9">
        <w:rPr>
          <w:rFonts w:ascii="Arial" w:hAnsi="Arial" w:cs="Arial"/>
          <w:color w:val="auto"/>
        </w:rPr>
        <w:t>投标人应提交证明文件，证明其拟供的合同项下的货物和服务的合格性符合招标文件规定。该证明文件作为投标文件的一部分。</w:t>
      </w:r>
      <w:r w:rsidRPr="006B43C9">
        <w:rPr>
          <w:rFonts w:ascii="Arial" w:hAnsi="Arial" w:cs="Arial"/>
          <w:color w:val="auto"/>
        </w:rPr>
        <w:t xml:space="preserve"> </w:t>
      </w:r>
    </w:p>
    <w:p w14:paraId="17444B25"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14.2 </w:t>
      </w:r>
      <w:r w:rsidRPr="006B43C9">
        <w:rPr>
          <w:rFonts w:ascii="Arial" w:hAnsi="Arial" w:cs="Arial"/>
          <w:color w:val="auto"/>
        </w:rPr>
        <w:t>货物和服务合格性的证明文件应包括投标分项报价表中对货物和服务原产地的说明，并由装运货物时出具的原产地证书证实。</w:t>
      </w:r>
      <w:r w:rsidRPr="006B43C9">
        <w:rPr>
          <w:rFonts w:ascii="Arial" w:hAnsi="Arial" w:cs="Arial"/>
          <w:color w:val="auto"/>
        </w:rPr>
        <w:t xml:space="preserve"> </w:t>
      </w:r>
    </w:p>
    <w:p w14:paraId="320388DC"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14.3 </w:t>
      </w:r>
      <w:r w:rsidRPr="006B43C9">
        <w:rPr>
          <w:rFonts w:ascii="Arial" w:hAnsi="Arial" w:cs="Arial"/>
          <w:color w:val="auto"/>
        </w:rPr>
        <w:t>证明货物和服务与招标文件的要求相一致的文件，可以是文字资料、图纸和数据，它包括：</w:t>
      </w:r>
      <w:r w:rsidRPr="006B43C9">
        <w:rPr>
          <w:rFonts w:ascii="Arial" w:hAnsi="Arial" w:cs="Arial"/>
          <w:color w:val="auto"/>
        </w:rPr>
        <w:t xml:space="preserve"> </w:t>
      </w:r>
    </w:p>
    <w:p w14:paraId="4CA61F29"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1</w:t>
      </w:r>
      <w:r w:rsidRPr="006B43C9">
        <w:rPr>
          <w:rFonts w:ascii="Arial" w:hAnsi="Arial" w:cs="Arial"/>
          <w:color w:val="auto"/>
        </w:rPr>
        <w:t>）货物主要技术指标和性能的详细说明；</w:t>
      </w:r>
      <w:r w:rsidRPr="006B43C9">
        <w:rPr>
          <w:rFonts w:ascii="Arial" w:hAnsi="Arial" w:cs="Arial"/>
          <w:color w:val="auto"/>
        </w:rPr>
        <w:t xml:space="preserve"> </w:t>
      </w:r>
    </w:p>
    <w:p w14:paraId="1C064D6D"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2</w:t>
      </w:r>
      <w:r w:rsidRPr="006B43C9">
        <w:rPr>
          <w:rFonts w:ascii="Arial" w:hAnsi="Arial" w:cs="Arial"/>
          <w:color w:val="auto"/>
        </w:rPr>
        <w:t>）货物从招标人验收后开始使用至</w:t>
      </w:r>
      <w:r w:rsidRPr="006B43C9">
        <w:rPr>
          <w:rFonts w:ascii="Arial" w:eastAsia="黑体" w:hAnsi="Arial" w:cs="Arial"/>
          <w:color w:val="auto"/>
        </w:rPr>
        <w:t>投标资料表</w:t>
      </w:r>
      <w:r w:rsidRPr="006B43C9">
        <w:rPr>
          <w:rFonts w:ascii="Arial" w:hAnsi="Arial" w:cs="Arial"/>
          <w:color w:val="auto"/>
        </w:rPr>
        <w:t>中规定的周期内正常、连续地使用所必须的备件和专用工具清单，包括备件和专用工具的货源及现行价格；</w:t>
      </w:r>
      <w:r w:rsidRPr="006B43C9">
        <w:rPr>
          <w:rFonts w:ascii="Arial" w:hAnsi="Arial" w:cs="Arial"/>
          <w:color w:val="auto"/>
        </w:rPr>
        <w:t xml:space="preserve"> </w:t>
      </w:r>
    </w:p>
    <w:p w14:paraId="38D506CB"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3</w:t>
      </w:r>
      <w:r w:rsidRPr="006B43C9">
        <w:rPr>
          <w:rFonts w:ascii="Arial" w:hAnsi="Arial" w:cs="Arial"/>
          <w:color w:val="auto"/>
        </w:rPr>
        <w:t>）对照招标文件技术规格，逐条说明所提供货物和服务已对招标文件的技术规格做出了实质性的响应，并申明与技术规格条文的偏差和例外。特别对有具体参数要求的指标，投标人必须提供所投设备的具体参数值。</w:t>
      </w:r>
      <w:r w:rsidRPr="006B43C9">
        <w:rPr>
          <w:rFonts w:ascii="Arial" w:hAnsi="Arial" w:cs="Arial"/>
          <w:color w:val="auto"/>
        </w:rPr>
        <w:t xml:space="preserve"> </w:t>
      </w:r>
    </w:p>
    <w:p w14:paraId="5F727C6D"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4</w:t>
      </w:r>
      <w:r w:rsidRPr="006B43C9">
        <w:rPr>
          <w:rFonts w:ascii="Arial" w:hAnsi="Arial" w:cs="Arial"/>
          <w:color w:val="auto"/>
        </w:rPr>
        <w:t>）投标人对加注星号（</w:t>
      </w:r>
      <w:r w:rsidRPr="006B43C9">
        <w:rPr>
          <w:rFonts w:ascii="Arial" w:hAnsi="Arial" w:cs="Arial"/>
          <w:color w:val="auto"/>
        </w:rPr>
        <w:t>“</w:t>
      </w:r>
      <w:r w:rsidRPr="006B43C9">
        <w:rPr>
          <w:rFonts w:ascii="Arial" w:hAnsi="Arial" w:cs="Arial"/>
          <w:b/>
          <w:color w:val="auto"/>
        </w:rPr>
        <w:t>*</w:t>
      </w:r>
      <w:r w:rsidRPr="006B43C9">
        <w:rPr>
          <w:rFonts w:ascii="Arial" w:hAnsi="Arial" w:cs="Arial"/>
          <w:color w:val="auto"/>
        </w:rPr>
        <w:t>”</w:t>
      </w:r>
      <w:r w:rsidRPr="006B43C9">
        <w:rPr>
          <w:rFonts w:ascii="Arial" w:hAnsi="Arial" w:cs="Arial"/>
          <w:color w:val="auto"/>
        </w:rPr>
        <w:t>）的重要技术条款或技术参数应当在投标文件中提供技术支持资料。技术支持资料以投标货物制造商公开发布的印刷资料或检测机构出具的检测报告或招标文件</w:t>
      </w:r>
      <w:r w:rsidRPr="006B43C9">
        <w:rPr>
          <w:rFonts w:ascii="Arial" w:eastAsia="黑体" w:hAnsi="Arial" w:cs="Arial"/>
          <w:color w:val="auto"/>
        </w:rPr>
        <w:t>投标资料表</w:t>
      </w:r>
      <w:r w:rsidRPr="006B43C9">
        <w:rPr>
          <w:rFonts w:ascii="Arial" w:hAnsi="Arial" w:cs="Arial"/>
          <w:color w:val="auto"/>
        </w:rPr>
        <w:t>中允许的其它形式为准。凡不符合上述要求的，将视为无效技术支持资料。</w:t>
      </w:r>
      <w:r w:rsidRPr="006B43C9">
        <w:rPr>
          <w:rFonts w:ascii="Arial" w:hAnsi="Arial" w:cs="Arial"/>
          <w:color w:val="auto"/>
        </w:rPr>
        <w:t xml:space="preserve"> </w:t>
      </w:r>
    </w:p>
    <w:p w14:paraId="461C43E7"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14.4 </w:t>
      </w:r>
      <w:r w:rsidRPr="006B43C9">
        <w:rPr>
          <w:rFonts w:ascii="Arial" w:hAnsi="Arial" w:cs="Arial"/>
          <w:color w:val="auto"/>
        </w:rPr>
        <w:t>投标人在阐述</w:t>
      </w:r>
      <w:proofErr w:type="gramStart"/>
      <w:r w:rsidRPr="006B43C9">
        <w:rPr>
          <w:rFonts w:ascii="Arial" w:hAnsi="Arial" w:cs="Arial"/>
          <w:color w:val="auto"/>
        </w:rPr>
        <w:t>上述第</w:t>
      </w:r>
      <w:r w:rsidRPr="006B43C9">
        <w:rPr>
          <w:rFonts w:ascii="Arial" w:hAnsi="Arial" w:cs="Arial"/>
          <w:color w:val="auto"/>
        </w:rPr>
        <w:t>14</w:t>
      </w:r>
      <w:proofErr w:type="gramEnd"/>
      <w:r w:rsidRPr="006B43C9">
        <w:rPr>
          <w:rFonts w:ascii="Arial" w:hAnsi="Arial" w:cs="Arial"/>
          <w:color w:val="auto"/>
        </w:rPr>
        <w:t>.3 3</w:t>
      </w:r>
      <w:r w:rsidRPr="006B43C9">
        <w:rPr>
          <w:rFonts w:ascii="Arial" w:hAnsi="Arial" w:cs="Arial"/>
          <w:color w:val="auto"/>
        </w:rPr>
        <w:t>）时应注意招标文件的技术规格中指出的工艺、材料和设备的标准以及参照的品牌或型号仅</w:t>
      </w:r>
      <w:proofErr w:type="gramStart"/>
      <w:r w:rsidRPr="006B43C9">
        <w:rPr>
          <w:rFonts w:ascii="Arial" w:hAnsi="Arial" w:cs="Arial"/>
          <w:color w:val="auto"/>
        </w:rPr>
        <w:t>起说明</w:t>
      </w:r>
      <w:proofErr w:type="gramEnd"/>
      <w:r w:rsidRPr="006B43C9">
        <w:rPr>
          <w:rFonts w:ascii="Arial" w:hAnsi="Arial" w:cs="Arial"/>
          <w:color w:val="auto"/>
        </w:rPr>
        <w:t>作用，并没有任何限制性。投标人在投标中可以选用替代标准、品牌或型号，但这些替代要实质上满足或超过招标文件的要求。</w:t>
      </w:r>
      <w:r w:rsidRPr="006B43C9">
        <w:rPr>
          <w:rFonts w:ascii="Arial" w:hAnsi="Arial" w:cs="Arial"/>
          <w:color w:val="auto"/>
        </w:rPr>
        <w:t xml:space="preserve"> </w:t>
      </w:r>
    </w:p>
    <w:p w14:paraId="4565DABF" w14:textId="77777777" w:rsidR="00ED1B8E" w:rsidRPr="006B43C9" w:rsidRDefault="00666D8F">
      <w:pPr>
        <w:pStyle w:val="Default"/>
        <w:rPr>
          <w:rFonts w:ascii="Arial" w:eastAsia="黑体" w:hAnsi="Arial" w:cs="Arial"/>
          <w:color w:val="auto"/>
        </w:rPr>
      </w:pPr>
      <w:r w:rsidRPr="006B43C9">
        <w:rPr>
          <w:rFonts w:ascii="Arial" w:hAnsi="Arial" w:cs="Arial"/>
          <w:b/>
          <w:bCs/>
          <w:color w:val="auto"/>
        </w:rPr>
        <w:t xml:space="preserve">15. </w:t>
      </w:r>
      <w:r w:rsidRPr="006B43C9">
        <w:rPr>
          <w:rFonts w:ascii="Arial" w:eastAsia="黑体" w:hAnsi="Arial" w:cs="Arial"/>
          <w:color w:val="auto"/>
        </w:rPr>
        <w:t>投标保证金</w:t>
      </w:r>
      <w:r w:rsidRPr="006B43C9">
        <w:rPr>
          <w:rFonts w:ascii="Arial" w:eastAsia="黑体" w:hAnsi="Arial" w:cs="Arial"/>
          <w:b/>
          <w:bCs/>
          <w:color w:val="auto"/>
        </w:rPr>
        <w:t xml:space="preserve"> </w:t>
      </w:r>
    </w:p>
    <w:p w14:paraId="6F85A574" w14:textId="77777777" w:rsidR="00ED1B8E" w:rsidRPr="006B43C9" w:rsidRDefault="00666D8F">
      <w:pPr>
        <w:pStyle w:val="Default"/>
        <w:ind w:left="480" w:hangingChars="200" w:hanging="480"/>
        <w:rPr>
          <w:rFonts w:ascii="Arial" w:hAnsi="Arial" w:cs="Arial"/>
          <w:color w:val="auto"/>
        </w:rPr>
      </w:pPr>
      <w:r w:rsidRPr="006B43C9">
        <w:rPr>
          <w:rFonts w:ascii="Arial" w:eastAsia="黑体" w:hAnsi="Arial" w:cs="Arial"/>
          <w:color w:val="auto"/>
        </w:rPr>
        <w:t xml:space="preserve">15.1 </w:t>
      </w:r>
      <w:r w:rsidRPr="006B43C9">
        <w:rPr>
          <w:rFonts w:ascii="Arial" w:hAnsi="Arial" w:cs="Arial"/>
          <w:color w:val="auto"/>
        </w:rPr>
        <w:t>招标人在</w:t>
      </w:r>
      <w:r w:rsidRPr="006B43C9">
        <w:rPr>
          <w:rFonts w:ascii="Arial" w:eastAsia="黑体" w:hAnsi="Arial" w:cs="Arial"/>
          <w:color w:val="auto"/>
        </w:rPr>
        <w:t>投标资料表</w:t>
      </w:r>
      <w:r w:rsidRPr="006B43C9">
        <w:rPr>
          <w:rFonts w:ascii="Arial" w:hAnsi="Arial" w:cs="Arial"/>
          <w:color w:val="auto"/>
        </w:rPr>
        <w:t>中要求投标人提交投标保证金的，投标人应提交</w:t>
      </w:r>
      <w:r w:rsidRPr="006B43C9">
        <w:rPr>
          <w:rFonts w:ascii="Arial" w:eastAsia="黑体" w:hAnsi="Arial" w:cs="Arial"/>
          <w:color w:val="auto"/>
        </w:rPr>
        <w:t>投标资料表</w:t>
      </w:r>
      <w:r w:rsidRPr="006B43C9">
        <w:rPr>
          <w:rFonts w:ascii="Arial" w:hAnsi="Arial" w:cs="Arial"/>
          <w:color w:val="auto"/>
        </w:rPr>
        <w:t>中规定数额的投标保证金，并作为其投标的一部分。投标保证金有效期应当与投标有效期一致。</w:t>
      </w:r>
      <w:r w:rsidRPr="006B43C9">
        <w:rPr>
          <w:rFonts w:ascii="Arial" w:hAnsi="Arial" w:cs="Arial"/>
          <w:color w:val="auto"/>
        </w:rPr>
        <w:t xml:space="preserve"> </w:t>
      </w:r>
    </w:p>
    <w:p w14:paraId="75294BB3"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15.2 </w:t>
      </w:r>
      <w:r w:rsidRPr="006B43C9">
        <w:rPr>
          <w:rFonts w:ascii="Arial" w:hAnsi="Arial" w:cs="Arial"/>
          <w:color w:val="auto"/>
        </w:rPr>
        <w:t>投标保证金是为了保护招标人免遭因投标人的失约行为而蒙受损失。招标人或招标机构可根据本须知第</w:t>
      </w:r>
      <w:r w:rsidRPr="006B43C9">
        <w:rPr>
          <w:rFonts w:ascii="Arial" w:hAnsi="Arial" w:cs="Arial"/>
          <w:color w:val="auto"/>
        </w:rPr>
        <w:t>15.8</w:t>
      </w:r>
      <w:r w:rsidRPr="006B43C9">
        <w:rPr>
          <w:rFonts w:ascii="Arial" w:hAnsi="Arial" w:cs="Arial"/>
          <w:color w:val="auto"/>
        </w:rPr>
        <w:t>条的规定不予退还投标人的投标保证金。</w:t>
      </w:r>
      <w:r w:rsidRPr="006B43C9">
        <w:rPr>
          <w:rFonts w:ascii="Arial" w:hAnsi="Arial" w:cs="Arial"/>
          <w:color w:val="auto"/>
        </w:rPr>
        <w:t xml:space="preserve"> </w:t>
      </w:r>
    </w:p>
    <w:p w14:paraId="4C49F5E8" w14:textId="77777777" w:rsidR="00ED1B8E" w:rsidRPr="006B43C9" w:rsidRDefault="00666D8F">
      <w:pPr>
        <w:pStyle w:val="Default"/>
        <w:rPr>
          <w:rFonts w:ascii="Arial" w:hAnsi="Arial" w:cs="Arial"/>
          <w:color w:val="auto"/>
        </w:rPr>
      </w:pPr>
      <w:r w:rsidRPr="006B43C9">
        <w:rPr>
          <w:rFonts w:ascii="Arial" w:hAnsi="Arial" w:cs="Arial"/>
          <w:color w:val="auto"/>
        </w:rPr>
        <w:t xml:space="preserve">15.3 </w:t>
      </w:r>
      <w:r w:rsidRPr="006B43C9">
        <w:rPr>
          <w:rFonts w:ascii="Arial" w:hAnsi="Arial" w:cs="Arial"/>
          <w:color w:val="auto"/>
        </w:rPr>
        <w:t>投标保证金应用投标货币或招标机构可接受的货币，并采用下列任何一种形式：</w:t>
      </w:r>
      <w:r w:rsidRPr="006B43C9">
        <w:rPr>
          <w:rFonts w:ascii="Arial" w:hAnsi="Arial" w:cs="Arial"/>
          <w:color w:val="auto"/>
        </w:rPr>
        <w:t xml:space="preserve"> </w:t>
      </w:r>
    </w:p>
    <w:p w14:paraId="4C6BA411"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1</w:t>
      </w:r>
      <w:r w:rsidRPr="006B43C9">
        <w:rPr>
          <w:rFonts w:ascii="Arial" w:hAnsi="Arial" w:cs="Arial"/>
          <w:color w:val="auto"/>
        </w:rPr>
        <w:t>）由一家在中华人民共和国境内或境外信誉好的银行用招标文件提供的格式或招标机构接受的其它格式出具的银行保函或不可撤销的信用证。</w:t>
      </w:r>
      <w:r w:rsidRPr="006B43C9">
        <w:rPr>
          <w:rFonts w:ascii="Arial" w:hAnsi="Arial" w:cs="Arial"/>
          <w:color w:val="auto"/>
        </w:rPr>
        <w:t xml:space="preserve"> </w:t>
      </w:r>
    </w:p>
    <w:p w14:paraId="5881F166"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2</w:t>
      </w:r>
      <w:r w:rsidRPr="006B43C9">
        <w:rPr>
          <w:rFonts w:ascii="Arial" w:hAnsi="Arial" w:cs="Arial"/>
          <w:color w:val="auto"/>
        </w:rPr>
        <w:t>）转账支票、银行即期汇票，或</w:t>
      </w:r>
      <w:r w:rsidRPr="006B43C9">
        <w:rPr>
          <w:rFonts w:ascii="Arial" w:eastAsia="黑体" w:hAnsi="Arial" w:cs="Arial"/>
          <w:color w:val="auto"/>
        </w:rPr>
        <w:t>投标资料表</w:t>
      </w:r>
      <w:r w:rsidRPr="006B43C9">
        <w:rPr>
          <w:rFonts w:ascii="Arial" w:hAnsi="Arial" w:cs="Arial"/>
          <w:color w:val="auto"/>
        </w:rPr>
        <w:t>中规定的其它形式。依法必须进行招标的项目的境内投标单位，以现金或者支票形式提交的投标保证金应当从其基本账户转出。</w:t>
      </w:r>
      <w:r w:rsidRPr="006B43C9">
        <w:rPr>
          <w:rFonts w:ascii="Arial" w:hAnsi="Arial" w:cs="Arial"/>
          <w:color w:val="auto"/>
        </w:rPr>
        <w:t xml:space="preserve"> </w:t>
      </w:r>
    </w:p>
    <w:p w14:paraId="0C16AC00"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lastRenderedPageBreak/>
        <w:t xml:space="preserve">15.4 </w:t>
      </w:r>
      <w:r w:rsidRPr="006B43C9">
        <w:rPr>
          <w:rFonts w:ascii="Arial" w:hAnsi="Arial" w:cs="Arial"/>
          <w:color w:val="auto"/>
        </w:rPr>
        <w:t>联合体投标的，应当以联合体共同投标协议中约定的投标保证金缴纳方式予以提交，可以是联合体中的一方或者共同提交投标保证金，以一方名义提交投标保证金的，对联合体各方均具有约束力。</w:t>
      </w:r>
      <w:r w:rsidRPr="006B43C9">
        <w:rPr>
          <w:rFonts w:ascii="Arial" w:hAnsi="Arial" w:cs="Arial"/>
          <w:color w:val="auto"/>
        </w:rPr>
        <w:t xml:space="preserve"> </w:t>
      </w:r>
    </w:p>
    <w:p w14:paraId="5CD13C96"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15.5 </w:t>
      </w:r>
      <w:r w:rsidRPr="006B43C9">
        <w:rPr>
          <w:rFonts w:ascii="Arial" w:hAnsi="Arial" w:cs="Arial"/>
          <w:color w:val="auto"/>
        </w:rPr>
        <w:t>凡没有根据本须知第</w:t>
      </w:r>
      <w:r w:rsidRPr="006B43C9">
        <w:rPr>
          <w:rFonts w:ascii="Arial" w:hAnsi="Arial" w:cs="Arial"/>
          <w:color w:val="auto"/>
        </w:rPr>
        <w:t>15.1</w:t>
      </w:r>
      <w:r w:rsidRPr="006B43C9">
        <w:rPr>
          <w:rFonts w:ascii="Arial" w:hAnsi="Arial" w:cs="Arial"/>
          <w:color w:val="auto"/>
        </w:rPr>
        <w:t>、</w:t>
      </w:r>
      <w:r w:rsidRPr="006B43C9">
        <w:rPr>
          <w:rFonts w:ascii="Arial" w:hAnsi="Arial" w:cs="Arial"/>
          <w:color w:val="auto"/>
        </w:rPr>
        <w:t>15.3</w:t>
      </w:r>
      <w:r w:rsidRPr="006B43C9">
        <w:rPr>
          <w:rFonts w:ascii="Arial" w:hAnsi="Arial" w:cs="Arial"/>
          <w:color w:val="auto"/>
        </w:rPr>
        <w:t>和</w:t>
      </w:r>
      <w:r w:rsidRPr="006B43C9">
        <w:rPr>
          <w:rFonts w:ascii="Arial" w:hAnsi="Arial" w:cs="Arial"/>
          <w:color w:val="auto"/>
        </w:rPr>
        <w:t>15.4</w:t>
      </w:r>
      <w:r w:rsidRPr="006B43C9">
        <w:rPr>
          <w:rFonts w:ascii="Arial" w:hAnsi="Arial" w:cs="Arial"/>
          <w:color w:val="auto"/>
        </w:rPr>
        <w:t>条的规定随附投标保证金的投标，将按本须知第</w:t>
      </w:r>
      <w:r w:rsidRPr="006B43C9">
        <w:rPr>
          <w:rFonts w:ascii="Arial" w:hAnsi="Arial" w:cs="Arial"/>
          <w:color w:val="auto"/>
        </w:rPr>
        <w:t>24</w:t>
      </w:r>
      <w:r w:rsidRPr="006B43C9">
        <w:rPr>
          <w:rFonts w:ascii="Arial" w:hAnsi="Arial" w:cs="Arial"/>
          <w:color w:val="auto"/>
        </w:rPr>
        <w:t>条的规定视为非实质性响应，并予以否决。</w:t>
      </w:r>
      <w:r w:rsidRPr="006B43C9">
        <w:rPr>
          <w:rFonts w:ascii="Arial" w:hAnsi="Arial" w:cs="Arial"/>
          <w:color w:val="auto"/>
        </w:rPr>
        <w:t xml:space="preserve"> </w:t>
      </w:r>
    </w:p>
    <w:p w14:paraId="620E365C"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15.6 </w:t>
      </w:r>
      <w:r w:rsidRPr="006B43C9">
        <w:rPr>
          <w:rFonts w:ascii="Arial" w:hAnsi="Arial" w:cs="Arial"/>
          <w:color w:val="auto"/>
        </w:rPr>
        <w:t>在招标人与中标人签订书面合同并在合同生效后</w:t>
      </w:r>
      <w:r w:rsidRPr="006B43C9">
        <w:rPr>
          <w:rFonts w:ascii="Arial" w:hAnsi="Arial" w:cs="Arial"/>
          <w:color w:val="auto"/>
        </w:rPr>
        <w:t>5</w:t>
      </w:r>
      <w:r w:rsidRPr="006B43C9">
        <w:rPr>
          <w:rFonts w:ascii="Arial" w:hAnsi="Arial" w:cs="Arial"/>
          <w:color w:val="auto"/>
        </w:rPr>
        <w:t>日内，招标人将向未中标的投标人退还投标保证金及银行同期存款利息（如产生）。</w:t>
      </w:r>
      <w:r w:rsidRPr="006B43C9">
        <w:rPr>
          <w:rFonts w:ascii="Arial" w:hAnsi="Arial" w:cs="Arial"/>
          <w:color w:val="auto"/>
        </w:rPr>
        <w:t xml:space="preserve"> </w:t>
      </w:r>
    </w:p>
    <w:p w14:paraId="56484887"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15.7 </w:t>
      </w:r>
      <w:r w:rsidRPr="006B43C9">
        <w:rPr>
          <w:rFonts w:ascii="Arial" w:hAnsi="Arial" w:cs="Arial"/>
          <w:color w:val="auto"/>
        </w:rPr>
        <w:t>中标人的投标保证金，在中标人按本须知第</w:t>
      </w:r>
      <w:r w:rsidRPr="006B43C9">
        <w:rPr>
          <w:rFonts w:ascii="Arial" w:hAnsi="Arial" w:cs="Arial"/>
          <w:color w:val="auto"/>
        </w:rPr>
        <w:t>34</w:t>
      </w:r>
      <w:r w:rsidRPr="006B43C9">
        <w:rPr>
          <w:rFonts w:ascii="Arial" w:hAnsi="Arial" w:cs="Arial"/>
          <w:color w:val="auto"/>
        </w:rPr>
        <w:t>条规定签订合同，按本须知第</w:t>
      </w:r>
      <w:r w:rsidRPr="006B43C9">
        <w:rPr>
          <w:rFonts w:ascii="Arial" w:hAnsi="Arial" w:cs="Arial"/>
          <w:color w:val="auto"/>
        </w:rPr>
        <w:t>35</w:t>
      </w:r>
      <w:r w:rsidRPr="006B43C9">
        <w:rPr>
          <w:rFonts w:ascii="Arial" w:hAnsi="Arial" w:cs="Arial"/>
          <w:color w:val="auto"/>
        </w:rPr>
        <w:t>条规定交纳了履约保证金后予以退还，并退还银行同期存款利息（如产生）。</w:t>
      </w:r>
      <w:r w:rsidRPr="006B43C9">
        <w:rPr>
          <w:rFonts w:ascii="Arial" w:hAnsi="Arial" w:cs="Arial"/>
          <w:color w:val="auto"/>
        </w:rPr>
        <w:t xml:space="preserve"> </w:t>
      </w:r>
    </w:p>
    <w:p w14:paraId="2E134C78" w14:textId="77777777" w:rsidR="00ED1B8E" w:rsidRPr="006B43C9" w:rsidRDefault="00666D8F">
      <w:pPr>
        <w:pStyle w:val="Default"/>
        <w:rPr>
          <w:rFonts w:ascii="Arial" w:hAnsi="Arial" w:cs="Arial"/>
          <w:color w:val="auto"/>
        </w:rPr>
      </w:pPr>
      <w:r w:rsidRPr="006B43C9">
        <w:rPr>
          <w:rFonts w:ascii="Arial" w:hAnsi="Arial" w:cs="Arial"/>
          <w:color w:val="auto"/>
        </w:rPr>
        <w:t xml:space="preserve">15.8 </w:t>
      </w:r>
      <w:r w:rsidRPr="006B43C9">
        <w:rPr>
          <w:rFonts w:ascii="Arial" w:hAnsi="Arial" w:cs="Arial"/>
          <w:color w:val="auto"/>
        </w:rPr>
        <w:t>下列任</w:t>
      </w:r>
      <w:proofErr w:type="gramStart"/>
      <w:r w:rsidRPr="006B43C9">
        <w:rPr>
          <w:rFonts w:ascii="Arial" w:hAnsi="Arial" w:cs="Arial"/>
          <w:color w:val="auto"/>
        </w:rPr>
        <w:t>一</w:t>
      </w:r>
      <w:proofErr w:type="gramEnd"/>
      <w:r w:rsidRPr="006B43C9">
        <w:rPr>
          <w:rFonts w:ascii="Arial" w:hAnsi="Arial" w:cs="Arial"/>
          <w:color w:val="auto"/>
        </w:rPr>
        <w:t>情况发生时，投标保证金将不予退还：</w:t>
      </w:r>
      <w:r w:rsidRPr="006B43C9">
        <w:rPr>
          <w:rFonts w:ascii="Arial" w:hAnsi="Arial" w:cs="Arial"/>
          <w:color w:val="auto"/>
        </w:rPr>
        <w:t xml:space="preserve">  </w:t>
      </w:r>
    </w:p>
    <w:p w14:paraId="356960E0"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1</w:t>
      </w:r>
      <w:r w:rsidRPr="006B43C9">
        <w:rPr>
          <w:rFonts w:ascii="Arial" w:hAnsi="Arial" w:cs="Arial"/>
          <w:color w:val="auto"/>
        </w:rPr>
        <w:t>）投标人在招标文件中规定的投标有效期内撤销其投标；</w:t>
      </w:r>
      <w:r w:rsidRPr="006B43C9">
        <w:rPr>
          <w:rFonts w:ascii="Arial" w:hAnsi="Arial" w:cs="Arial"/>
          <w:color w:val="auto"/>
        </w:rPr>
        <w:t xml:space="preserve"> </w:t>
      </w:r>
    </w:p>
    <w:p w14:paraId="26B63D94"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2</w:t>
      </w:r>
      <w:r w:rsidRPr="006B43C9">
        <w:rPr>
          <w:rFonts w:ascii="Arial" w:hAnsi="Arial" w:cs="Arial"/>
          <w:color w:val="auto"/>
        </w:rPr>
        <w:t>）中标人在规定期限内未能根据本须知第</w:t>
      </w:r>
      <w:r w:rsidRPr="006B43C9">
        <w:rPr>
          <w:rFonts w:ascii="Arial" w:hAnsi="Arial" w:cs="Arial"/>
          <w:color w:val="auto"/>
        </w:rPr>
        <w:t>34</w:t>
      </w:r>
      <w:r w:rsidRPr="006B43C9">
        <w:rPr>
          <w:rFonts w:ascii="Arial" w:hAnsi="Arial" w:cs="Arial"/>
          <w:color w:val="auto"/>
        </w:rPr>
        <w:t>条规定签订合同；</w:t>
      </w:r>
      <w:r w:rsidRPr="006B43C9">
        <w:rPr>
          <w:rFonts w:ascii="Arial" w:hAnsi="Arial" w:cs="Arial"/>
          <w:color w:val="auto"/>
        </w:rPr>
        <w:t xml:space="preserve"> </w:t>
      </w:r>
    </w:p>
    <w:p w14:paraId="38652631"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3</w:t>
      </w:r>
      <w:r w:rsidRPr="006B43C9">
        <w:rPr>
          <w:rFonts w:ascii="Arial" w:hAnsi="Arial" w:cs="Arial"/>
          <w:color w:val="auto"/>
        </w:rPr>
        <w:t>）中标人在规定期限内未能根据本须知第</w:t>
      </w:r>
      <w:r w:rsidRPr="006B43C9">
        <w:rPr>
          <w:rFonts w:ascii="Arial" w:hAnsi="Arial" w:cs="Arial"/>
          <w:color w:val="auto"/>
        </w:rPr>
        <w:t>35</w:t>
      </w:r>
      <w:r w:rsidRPr="006B43C9">
        <w:rPr>
          <w:rFonts w:ascii="Arial" w:hAnsi="Arial" w:cs="Arial"/>
          <w:color w:val="auto"/>
        </w:rPr>
        <w:t>条规定提交履约保证金；</w:t>
      </w:r>
      <w:r w:rsidRPr="006B43C9">
        <w:rPr>
          <w:rFonts w:ascii="Arial" w:hAnsi="Arial" w:cs="Arial"/>
          <w:color w:val="auto"/>
        </w:rPr>
        <w:t xml:space="preserve"> </w:t>
      </w:r>
    </w:p>
    <w:p w14:paraId="1B76EDF6"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4</w:t>
      </w:r>
      <w:r w:rsidRPr="006B43C9">
        <w:rPr>
          <w:rFonts w:ascii="Arial" w:hAnsi="Arial" w:cs="Arial"/>
          <w:color w:val="auto"/>
        </w:rPr>
        <w:t>）中标人未按本须知第</w:t>
      </w:r>
      <w:r w:rsidRPr="006B43C9">
        <w:rPr>
          <w:rFonts w:ascii="Arial" w:hAnsi="Arial" w:cs="Arial"/>
          <w:color w:val="auto"/>
        </w:rPr>
        <w:t>36</w:t>
      </w:r>
      <w:r w:rsidRPr="006B43C9">
        <w:rPr>
          <w:rFonts w:ascii="Arial" w:hAnsi="Arial" w:cs="Arial"/>
          <w:color w:val="auto"/>
        </w:rPr>
        <w:t>条规定交纳招标服务费。</w:t>
      </w:r>
      <w:r w:rsidRPr="006B43C9">
        <w:rPr>
          <w:rFonts w:ascii="Arial" w:hAnsi="Arial" w:cs="Arial"/>
          <w:color w:val="auto"/>
        </w:rPr>
        <w:t xml:space="preserve"> </w:t>
      </w:r>
    </w:p>
    <w:p w14:paraId="3C93A6C5" w14:textId="77777777" w:rsidR="00ED1B8E" w:rsidRPr="006B43C9" w:rsidRDefault="00666D8F">
      <w:pPr>
        <w:pStyle w:val="Default"/>
        <w:rPr>
          <w:rFonts w:ascii="Arial" w:eastAsia="黑体" w:hAnsi="Arial" w:cs="Arial"/>
          <w:color w:val="auto"/>
        </w:rPr>
      </w:pPr>
      <w:r w:rsidRPr="006B43C9">
        <w:rPr>
          <w:rFonts w:ascii="Arial" w:hAnsi="Arial" w:cs="Arial"/>
          <w:b/>
          <w:bCs/>
          <w:color w:val="auto"/>
        </w:rPr>
        <w:t xml:space="preserve">16. </w:t>
      </w:r>
      <w:r w:rsidRPr="006B43C9">
        <w:rPr>
          <w:rFonts w:ascii="Arial" w:eastAsia="黑体" w:hAnsi="Arial" w:cs="Arial"/>
          <w:color w:val="auto"/>
        </w:rPr>
        <w:t>投标有效期</w:t>
      </w:r>
      <w:r w:rsidRPr="006B43C9">
        <w:rPr>
          <w:rFonts w:ascii="Arial" w:eastAsia="黑体" w:hAnsi="Arial" w:cs="Arial"/>
          <w:b/>
          <w:bCs/>
          <w:color w:val="auto"/>
        </w:rPr>
        <w:t xml:space="preserve"> </w:t>
      </w:r>
    </w:p>
    <w:p w14:paraId="0771BA72" w14:textId="77777777" w:rsidR="00ED1B8E" w:rsidRPr="006B43C9" w:rsidRDefault="00666D8F">
      <w:pPr>
        <w:pStyle w:val="Default"/>
        <w:ind w:left="480" w:hangingChars="200" w:hanging="480"/>
        <w:rPr>
          <w:rFonts w:ascii="Arial" w:hAnsi="Arial" w:cs="Arial"/>
          <w:color w:val="auto"/>
        </w:rPr>
      </w:pPr>
      <w:r w:rsidRPr="006B43C9">
        <w:rPr>
          <w:rFonts w:ascii="Arial" w:eastAsia="黑体" w:hAnsi="Arial" w:cs="Arial"/>
          <w:color w:val="auto"/>
        </w:rPr>
        <w:t xml:space="preserve">16.1 </w:t>
      </w:r>
      <w:r w:rsidRPr="006B43C9">
        <w:rPr>
          <w:rFonts w:ascii="Arial" w:hAnsi="Arial" w:cs="Arial"/>
          <w:color w:val="auto"/>
        </w:rPr>
        <w:t>投标应自</w:t>
      </w:r>
      <w:r w:rsidRPr="006B43C9">
        <w:rPr>
          <w:rFonts w:ascii="Arial" w:eastAsia="黑体" w:hAnsi="Arial" w:cs="Arial"/>
          <w:color w:val="auto"/>
        </w:rPr>
        <w:t>投标资料表</w:t>
      </w:r>
      <w:r w:rsidRPr="006B43C9">
        <w:rPr>
          <w:rFonts w:ascii="Arial" w:hAnsi="Arial" w:cs="Arial"/>
          <w:color w:val="auto"/>
        </w:rPr>
        <w:t>中规定的提交投标文件的截止之日起，并在</w:t>
      </w:r>
      <w:r w:rsidRPr="006B43C9">
        <w:rPr>
          <w:rFonts w:ascii="Arial" w:eastAsia="黑体" w:hAnsi="Arial" w:cs="Arial"/>
          <w:color w:val="auto"/>
        </w:rPr>
        <w:t>投标资料表</w:t>
      </w:r>
      <w:r w:rsidRPr="006B43C9">
        <w:rPr>
          <w:rFonts w:ascii="Arial" w:hAnsi="Arial" w:cs="Arial"/>
          <w:color w:val="auto"/>
        </w:rPr>
        <w:t>中所述期限内保持有效。投标有效期不足的投标将被视为非实质性响应，并予以否决。</w:t>
      </w:r>
      <w:r w:rsidRPr="006B43C9">
        <w:rPr>
          <w:rFonts w:ascii="Arial" w:hAnsi="Arial" w:cs="Arial"/>
          <w:color w:val="auto"/>
        </w:rPr>
        <w:t xml:space="preserve"> </w:t>
      </w:r>
    </w:p>
    <w:p w14:paraId="310A69F4"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16.2</w:t>
      </w:r>
      <w:r w:rsidRPr="006B43C9">
        <w:rPr>
          <w:rFonts w:ascii="Arial" w:hAnsi="Arial" w:cs="Arial"/>
          <w:color w:val="auto"/>
        </w:rPr>
        <w:t>特殊情况下，在原投标有效期截止之前，招标人可要求投标人延长投标有效期。这种要求与答复均应以书面形式提交。投标人可拒绝招标人的这种要求，其投标保证金将予以退还，但其投标在原投标有效期期满后将不再有效。同意延长投标有效期的投标人将不会被要求和允许修正其投标，而只会被要求相应地延长其投标保证金的有效期。在这种情况下，本须知第</w:t>
      </w:r>
      <w:r w:rsidRPr="006B43C9">
        <w:rPr>
          <w:rFonts w:ascii="Arial" w:hAnsi="Arial" w:cs="Arial"/>
          <w:color w:val="auto"/>
        </w:rPr>
        <w:t>15</w:t>
      </w:r>
      <w:r w:rsidRPr="006B43C9">
        <w:rPr>
          <w:rFonts w:ascii="Arial" w:hAnsi="Arial" w:cs="Arial"/>
          <w:color w:val="auto"/>
        </w:rPr>
        <w:t>条有关投标保证金的退还和不予退还的规定将在延长了的有效期内继续有效。</w:t>
      </w:r>
    </w:p>
    <w:p w14:paraId="778F7481" w14:textId="77777777" w:rsidR="00ED1B8E" w:rsidRPr="006B43C9" w:rsidRDefault="00666D8F">
      <w:pPr>
        <w:pStyle w:val="Default"/>
        <w:rPr>
          <w:rFonts w:ascii="Arial" w:eastAsia="黑体" w:hAnsi="Arial" w:cs="Arial"/>
          <w:color w:val="auto"/>
        </w:rPr>
      </w:pPr>
      <w:r w:rsidRPr="006B43C9">
        <w:rPr>
          <w:rFonts w:ascii="Arial" w:hAnsi="Arial" w:cs="Arial"/>
          <w:b/>
          <w:bCs/>
          <w:color w:val="auto"/>
        </w:rPr>
        <w:t xml:space="preserve">17. </w:t>
      </w:r>
      <w:r w:rsidRPr="006B43C9">
        <w:rPr>
          <w:rFonts w:ascii="Arial" w:eastAsia="黑体" w:hAnsi="Arial" w:cs="Arial"/>
          <w:color w:val="auto"/>
        </w:rPr>
        <w:t>投标文件的式样和签署</w:t>
      </w:r>
      <w:r w:rsidRPr="006B43C9">
        <w:rPr>
          <w:rFonts w:ascii="Arial" w:eastAsia="黑体" w:hAnsi="Arial" w:cs="Arial"/>
          <w:b/>
          <w:bCs/>
          <w:color w:val="auto"/>
        </w:rPr>
        <w:t xml:space="preserve"> </w:t>
      </w:r>
    </w:p>
    <w:p w14:paraId="557561E9" w14:textId="77777777" w:rsidR="00ED1B8E" w:rsidRPr="006B43C9" w:rsidRDefault="00666D8F">
      <w:pPr>
        <w:pStyle w:val="Default"/>
        <w:ind w:left="480" w:hangingChars="200" w:hanging="480"/>
        <w:rPr>
          <w:rFonts w:ascii="Arial" w:hAnsi="Arial" w:cs="Arial"/>
          <w:color w:val="auto"/>
        </w:rPr>
      </w:pPr>
      <w:r w:rsidRPr="006B43C9">
        <w:rPr>
          <w:rFonts w:ascii="Arial" w:eastAsia="黑体" w:hAnsi="Arial" w:cs="Arial"/>
          <w:color w:val="auto"/>
        </w:rPr>
        <w:t xml:space="preserve">17.1 </w:t>
      </w:r>
      <w:r w:rsidRPr="006B43C9">
        <w:rPr>
          <w:rFonts w:ascii="Arial" w:hAnsi="Arial" w:cs="Arial"/>
          <w:color w:val="auto"/>
        </w:rPr>
        <w:t>投标人应准备一份投标文件正本和</w:t>
      </w:r>
      <w:r w:rsidRPr="006B43C9">
        <w:rPr>
          <w:rFonts w:ascii="Arial" w:eastAsia="黑体" w:hAnsi="Arial" w:cs="Arial"/>
          <w:color w:val="auto"/>
        </w:rPr>
        <w:t>投标资料表</w:t>
      </w:r>
      <w:r w:rsidRPr="006B43C9">
        <w:rPr>
          <w:rFonts w:ascii="Arial" w:hAnsi="Arial" w:cs="Arial"/>
          <w:color w:val="auto"/>
        </w:rPr>
        <w:t>中规定数目的副本，每套投标文件须清楚地标明</w:t>
      </w:r>
      <w:r w:rsidRPr="006B43C9">
        <w:rPr>
          <w:rFonts w:ascii="Arial" w:hAnsi="Arial" w:cs="Arial"/>
          <w:color w:val="auto"/>
        </w:rPr>
        <w:t>“</w:t>
      </w:r>
      <w:r w:rsidRPr="006B43C9">
        <w:rPr>
          <w:rFonts w:ascii="Arial" w:hAnsi="Arial" w:cs="Arial"/>
          <w:color w:val="auto"/>
        </w:rPr>
        <w:t>正本</w:t>
      </w:r>
      <w:r w:rsidRPr="006B43C9">
        <w:rPr>
          <w:rFonts w:ascii="Arial" w:hAnsi="Arial" w:cs="Arial"/>
          <w:color w:val="auto"/>
        </w:rPr>
        <w:t>”</w:t>
      </w:r>
      <w:r w:rsidRPr="006B43C9">
        <w:rPr>
          <w:rFonts w:ascii="Arial" w:hAnsi="Arial" w:cs="Arial"/>
          <w:color w:val="auto"/>
        </w:rPr>
        <w:t>或</w:t>
      </w:r>
      <w:r w:rsidRPr="006B43C9">
        <w:rPr>
          <w:rFonts w:ascii="Arial" w:hAnsi="Arial" w:cs="Arial"/>
          <w:color w:val="auto"/>
        </w:rPr>
        <w:t>“</w:t>
      </w:r>
      <w:r w:rsidRPr="006B43C9">
        <w:rPr>
          <w:rFonts w:ascii="Arial" w:hAnsi="Arial" w:cs="Arial"/>
          <w:color w:val="auto"/>
        </w:rPr>
        <w:t>副本</w:t>
      </w:r>
      <w:r w:rsidRPr="006B43C9">
        <w:rPr>
          <w:rFonts w:ascii="Arial" w:hAnsi="Arial" w:cs="Arial"/>
          <w:color w:val="auto"/>
        </w:rPr>
        <w:t>”</w:t>
      </w:r>
      <w:r w:rsidRPr="006B43C9">
        <w:rPr>
          <w:rFonts w:ascii="Arial" w:hAnsi="Arial" w:cs="Arial"/>
          <w:color w:val="auto"/>
        </w:rPr>
        <w:t>。若副本与正本不符，以正本为准。投标人应按</w:t>
      </w:r>
      <w:r w:rsidRPr="006B43C9">
        <w:rPr>
          <w:rFonts w:ascii="Arial" w:eastAsia="黑体" w:hAnsi="Arial" w:cs="Arial"/>
          <w:color w:val="auto"/>
        </w:rPr>
        <w:t>投标资料表</w:t>
      </w:r>
      <w:r w:rsidRPr="006B43C9">
        <w:rPr>
          <w:rFonts w:ascii="Arial" w:hAnsi="Arial" w:cs="Arial"/>
          <w:color w:val="auto"/>
        </w:rPr>
        <w:t>的规定，同时提供电子介质的投标文件。电子介质的投标文件与纸质投标文件具有同等的法律效力。除非</w:t>
      </w:r>
      <w:r w:rsidRPr="006B43C9">
        <w:rPr>
          <w:rFonts w:ascii="Arial" w:eastAsia="黑体" w:hAnsi="Arial" w:cs="Arial"/>
          <w:color w:val="auto"/>
        </w:rPr>
        <w:t>投标资料表</w:t>
      </w:r>
      <w:r w:rsidRPr="006B43C9">
        <w:rPr>
          <w:rFonts w:ascii="Arial" w:hAnsi="Arial" w:cs="Arial"/>
          <w:color w:val="auto"/>
        </w:rPr>
        <w:t>中另有规定，当电子介质的投标文件与纸质投标文件不一致时，以纸质投标文件为准。</w:t>
      </w:r>
      <w:r w:rsidRPr="006B43C9">
        <w:rPr>
          <w:rFonts w:ascii="Arial" w:hAnsi="Arial" w:cs="Arial"/>
          <w:color w:val="auto"/>
        </w:rPr>
        <w:t xml:space="preserve"> </w:t>
      </w:r>
    </w:p>
    <w:p w14:paraId="133A1AF6"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17.2 </w:t>
      </w:r>
      <w:r w:rsidRPr="006B43C9">
        <w:rPr>
          <w:rFonts w:ascii="Arial" w:hAnsi="Arial" w:cs="Arial"/>
          <w:color w:val="auto"/>
        </w:rPr>
        <w:t>投标文件的正本需打印或用不褪色墨水书写，并由单位负责人或经其正式授权的代表签字。授权代表须将以书面形式出具的《单位法人授权委托书》附在投标文件中。除</w:t>
      </w:r>
      <w:r w:rsidRPr="006B43C9">
        <w:rPr>
          <w:rFonts w:ascii="Arial" w:eastAsia="黑体" w:hAnsi="Arial" w:cs="Arial"/>
          <w:color w:val="auto"/>
        </w:rPr>
        <w:t>投标资料表</w:t>
      </w:r>
      <w:r w:rsidRPr="006B43C9">
        <w:rPr>
          <w:rFonts w:ascii="Arial" w:hAnsi="Arial" w:cs="Arial"/>
          <w:color w:val="auto"/>
        </w:rPr>
        <w:t>中另有规定外，投标文件的每一页都应由单位负责人或其授权代表用姓或首字母签字。投标文件的副本应为正本的复印件。</w:t>
      </w:r>
      <w:r w:rsidRPr="006B43C9">
        <w:rPr>
          <w:rFonts w:ascii="Arial" w:hAnsi="Arial" w:cs="Arial"/>
          <w:color w:val="auto"/>
        </w:rPr>
        <w:t xml:space="preserve"> </w:t>
      </w:r>
    </w:p>
    <w:p w14:paraId="372917C0" w14:textId="77777777" w:rsidR="00ED1B8E" w:rsidRPr="006B43C9" w:rsidRDefault="00666D8F">
      <w:pPr>
        <w:pStyle w:val="Default"/>
        <w:rPr>
          <w:rFonts w:ascii="Arial" w:hAnsi="Arial" w:cs="Arial"/>
          <w:color w:val="auto"/>
        </w:rPr>
      </w:pPr>
      <w:r w:rsidRPr="006B43C9">
        <w:rPr>
          <w:rFonts w:ascii="Arial" w:hAnsi="Arial" w:cs="Arial"/>
          <w:color w:val="auto"/>
        </w:rPr>
        <w:t xml:space="preserve">17.3 </w:t>
      </w:r>
      <w:r w:rsidRPr="006B43C9">
        <w:rPr>
          <w:rFonts w:ascii="Arial" w:hAnsi="Arial" w:cs="Arial"/>
          <w:color w:val="auto"/>
        </w:rPr>
        <w:t>任何行间插字、涂改和增删，必须由投标文件签字人在旁边签字才有效。</w:t>
      </w:r>
      <w:r w:rsidRPr="006B43C9">
        <w:rPr>
          <w:rFonts w:ascii="Arial" w:hAnsi="Arial" w:cs="Arial"/>
          <w:color w:val="auto"/>
        </w:rPr>
        <w:t xml:space="preserve"> </w:t>
      </w:r>
    </w:p>
    <w:p w14:paraId="3E80E60F" w14:textId="77777777" w:rsidR="00ED1B8E" w:rsidRPr="006B43C9" w:rsidRDefault="00666D8F">
      <w:pPr>
        <w:pStyle w:val="Default"/>
        <w:rPr>
          <w:rFonts w:ascii="Arial" w:hAnsi="Arial" w:cs="Arial"/>
          <w:color w:val="auto"/>
          <w:sz w:val="23"/>
          <w:szCs w:val="23"/>
        </w:rPr>
      </w:pPr>
      <w:r w:rsidRPr="006B43C9">
        <w:rPr>
          <w:rFonts w:ascii="Arial" w:hAnsi="Arial" w:cs="Arial"/>
          <w:color w:val="auto"/>
          <w:sz w:val="23"/>
          <w:szCs w:val="23"/>
        </w:rPr>
        <w:t xml:space="preserve"> </w:t>
      </w:r>
    </w:p>
    <w:p w14:paraId="7206A7F6" w14:textId="77777777" w:rsidR="00ED1B8E" w:rsidRPr="006B43C9" w:rsidRDefault="00666D8F">
      <w:pPr>
        <w:rPr>
          <w:rFonts w:ascii="Arial" w:eastAsia="方正楷体简体" w:hAnsi="Arial" w:cs="Arial"/>
          <w:sz w:val="36"/>
          <w:szCs w:val="36"/>
        </w:rPr>
      </w:pPr>
      <w:r w:rsidRPr="006B43C9">
        <w:rPr>
          <w:rFonts w:ascii="Arial" w:eastAsia="方正楷体简体" w:hAnsi="Arial" w:cs="Arial"/>
          <w:sz w:val="36"/>
          <w:szCs w:val="36"/>
        </w:rPr>
        <w:t>四、投标文件的递交</w:t>
      </w:r>
      <w:r w:rsidRPr="006B43C9">
        <w:rPr>
          <w:rFonts w:ascii="Arial" w:eastAsia="方正楷体简体" w:hAnsi="Arial" w:cs="Arial"/>
          <w:sz w:val="36"/>
          <w:szCs w:val="36"/>
        </w:rPr>
        <w:t xml:space="preserve"> </w:t>
      </w:r>
    </w:p>
    <w:p w14:paraId="04667265" w14:textId="77777777" w:rsidR="00ED1B8E" w:rsidRPr="006B43C9" w:rsidRDefault="00666D8F">
      <w:pPr>
        <w:pStyle w:val="Default"/>
        <w:rPr>
          <w:rFonts w:ascii="Arial" w:hAnsi="Arial" w:cs="Arial"/>
          <w:color w:val="auto"/>
          <w:sz w:val="23"/>
          <w:szCs w:val="23"/>
        </w:rPr>
      </w:pPr>
      <w:r w:rsidRPr="006B43C9">
        <w:rPr>
          <w:rFonts w:ascii="Arial" w:hAnsi="Arial" w:cs="Arial"/>
          <w:color w:val="auto"/>
          <w:sz w:val="23"/>
          <w:szCs w:val="23"/>
        </w:rPr>
        <w:t xml:space="preserve"> </w:t>
      </w:r>
    </w:p>
    <w:p w14:paraId="693F4110" w14:textId="77777777" w:rsidR="00ED1B8E" w:rsidRPr="006B43C9" w:rsidRDefault="00666D8F">
      <w:pPr>
        <w:pStyle w:val="Default"/>
        <w:rPr>
          <w:rFonts w:ascii="Arial" w:eastAsia="黑体" w:hAnsi="Arial" w:cs="Arial"/>
          <w:color w:val="auto"/>
        </w:rPr>
      </w:pPr>
      <w:r w:rsidRPr="006B43C9">
        <w:rPr>
          <w:rFonts w:ascii="Arial" w:hAnsi="Arial" w:cs="Arial"/>
          <w:b/>
          <w:bCs/>
          <w:color w:val="auto"/>
        </w:rPr>
        <w:t xml:space="preserve">18. </w:t>
      </w:r>
      <w:r w:rsidRPr="006B43C9">
        <w:rPr>
          <w:rFonts w:ascii="Arial" w:eastAsia="黑体" w:hAnsi="Arial" w:cs="Arial"/>
          <w:color w:val="auto"/>
        </w:rPr>
        <w:t>投标文件的密封和标记</w:t>
      </w:r>
      <w:r w:rsidRPr="006B43C9">
        <w:rPr>
          <w:rFonts w:ascii="Arial" w:eastAsia="黑体" w:hAnsi="Arial" w:cs="Arial"/>
          <w:b/>
          <w:bCs/>
          <w:color w:val="auto"/>
        </w:rPr>
        <w:t xml:space="preserve"> </w:t>
      </w:r>
    </w:p>
    <w:p w14:paraId="3AB001BE" w14:textId="77777777" w:rsidR="00ED1B8E" w:rsidRPr="006B43C9" w:rsidRDefault="00666D8F">
      <w:pPr>
        <w:pStyle w:val="Default"/>
        <w:ind w:left="480" w:hangingChars="200" w:hanging="480"/>
        <w:rPr>
          <w:rFonts w:ascii="Arial" w:hAnsi="Arial" w:cs="Arial"/>
          <w:color w:val="auto"/>
        </w:rPr>
      </w:pPr>
      <w:r w:rsidRPr="006B43C9">
        <w:rPr>
          <w:rFonts w:ascii="Arial" w:eastAsia="黑体" w:hAnsi="Arial" w:cs="Arial"/>
          <w:color w:val="auto"/>
        </w:rPr>
        <w:t xml:space="preserve">18.1 </w:t>
      </w:r>
      <w:r w:rsidRPr="006B43C9">
        <w:rPr>
          <w:rFonts w:ascii="Arial" w:hAnsi="Arial" w:cs="Arial"/>
          <w:color w:val="auto"/>
        </w:rPr>
        <w:t>投标文件应包括开标一览表。为方便开标时唱标，投标人还应将开标一览表、声明函和投标保证金单独密封提交，并在信封上标明</w:t>
      </w:r>
      <w:r w:rsidRPr="006B43C9">
        <w:rPr>
          <w:rFonts w:ascii="Arial" w:hAnsi="Arial" w:cs="Arial"/>
          <w:color w:val="auto"/>
        </w:rPr>
        <w:t>“</w:t>
      </w:r>
      <w:r w:rsidRPr="006B43C9">
        <w:rPr>
          <w:rFonts w:ascii="Arial" w:hAnsi="Arial" w:cs="Arial"/>
          <w:color w:val="auto"/>
        </w:rPr>
        <w:t>开标一览表</w:t>
      </w:r>
      <w:r w:rsidRPr="006B43C9">
        <w:rPr>
          <w:rFonts w:ascii="Arial" w:hAnsi="Arial" w:cs="Arial"/>
          <w:color w:val="auto"/>
        </w:rPr>
        <w:t>”</w:t>
      </w:r>
      <w:r w:rsidRPr="006B43C9">
        <w:rPr>
          <w:rFonts w:ascii="Arial" w:hAnsi="Arial" w:cs="Arial"/>
          <w:color w:val="auto"/>
        </w:rPr>
        <w:t>字样。投标人应将投标文件正本和所有的副本分开密封装在单独的信封中，且在信封上标明</w:t>
      </w:r>
      <w:r w:rsidRPr="006B43C9">
        <w:rPr>
          <w:rFonts w:ascii="Arial" w:hAnsi="Arial" w:cs="Arial"/>
          <w:color w:val="auto"/>
        </w:rPr>
        <w:t>“</w:t>
      </w:r>
      <w:r w:rsidRPr="006B43C9">
        <w:rPr>
          <w:rFonts w:ascii="Arial" w:hAnsi="Arial" w:cs="Arial"/>
          <w:color w:val="auto"/>
        </w:rPr>
        <w:t>正本</w:t>
      </w:r>
      <w:r w:rsidRPr="006B43C9">
        <w:rPr>
          <w:rFonts w:ascii="Arial" w:hAnsi="Arial" w:cs="Arial"/>
          <w:color w:val="auto"/>
        </w:rPr>
        <w:t>”“</w:t>
      </w:r>
      <w:r w:rsidRPr="006B43C9">
        <w:rPr>
          <w:rFonts w:ascii="Arial" w:hAnsi="Arial" w:cs="Arial"/>
          <w:color w:val="auto"/>
        </w:rPr>
        <w:t>副本</w:t>
      </w:r>
      <w:r w:rsidRPr="006B43C9">
        <w:rPr>
          <w:rFonts w:ascii="Arial" w:hAnsi="Arial" w:cs="Arial"/>
          <w:color w:val="auto"/>
        </w:rPr>
        <w:t>”</w:t>
      </w:r>
      <w:r w:rsidRPr="006B43C9">
        <w:rPr>
          <w:rFonts w:ascii="Arial" w:hAnsi="Arial" w:cs="Arial"/>
          <w:color w:val="auto"/>
        </w:rPr>
        <w:t>字样。然后再将所有信封封装在一个外层信封中。招标人将拒收不按招标文件要求密封的投标文件。</w:t>
      </w:r>
      <w:r w:rsidRPr="006B43C9">
        <w:rPr>
          <w:rFonts w:ascii="Arial" w:hAnsi="Arial" w:cs="Arial"/>
          <w:color w:val="auto"/>
        </w:rPr>
        <w:t xml:space="preserve"> </w:t>
      </w:r>
    </w:p>
    <w:p w14:paraId="0D3FA454" w14:textId="77777777" w:rsidR="00ED1B8E" w:rsidRPr="006B43C9" w:rsidRDefault="00666D8F">
      <w:pPr>
        <w:pStyle w:val="Default"/>
        <w:rPr>
          <w:rFonts w:ascii="Arial" w:hAnsi="Arial" w:cs="Arial"/>
          <w:color w:val="auto"/>
        </w:rPr>
      </w:pPr>
      <w:r w:rsidRPr="006B43C9">
        <w:rPr>
          <w:rFonts w:ascii="Arial" w:hAnsi="Arial" w:cs="Arial"/>
          <w:color w:val="auto"/>
        </w:rPr>
        <w:lastRenderedPageBreak/>
        <w:t xml:space="preserve">18.2 </w:t>
      </w:r>
      <w:r w:rsidRPr="006B43C9">
        <w:rPr>
          <w:rFonts w:ascii="Arial" w:hAnsi="Arial" w:cs="Arial"/>
          <w:color w:val="auto"/>
        </w:rPr>
        <w:t>内外层信封均应：</w:t>
      </w:r>
      <w:r w:rsidRPr="006B43C9">
        <w:rPr>
          <w:rFonts w:ascii="Arial" w:hAnsi="Arial" w:cs="Arial"/>
          <w:i/>
          <w:iCs/>
          <w:color w:val="auto"/>
        </w:rPr>
        <w:t xml:space="preserve"> </w:t>
      </w:r>
    </w:p>
    <w:p w14:paraId="5D8FD6DF"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1</w:t>
      </w:r>
      <w:r w:rsidRPr="006B43C9">
        <w:rPr>
          <w:rFonts w:ascii="Arial" w:hAnsi="Arial" w:cs="Arial"/>
          <w:color w:val="auto"/>
        </w:rPr>
        <w:t>）清楚标明递交或邮寄至</w:t>
      </w:r>
      <w:r w:rsidRPr="006B43C9">
        <w:rPr>
          <w:rFonts w:ascii="Arial" w:eastAsia="黑体" w:hAnsi="Arial" w:cs="Arial"/>
          <w:color w:val="auto"/>
        </w:rPr>
        <w:t>投标资料表</w:t>
      </w:r>
      <w:r w:rsidRPr="006B43C9">
        <w:rPr>
          <w:rFonts w:ascii="Arial" w:hAnsi="Arial" w:cs="Arial"/>
          <w:color w:val="auto"/>
        </w:rPr>
        <w:t>中指明的地址。</w:t>
      </w:r>
      <w:r w:rsidRPr="006B43C9">
        <w:rPr>
          <w:rFonts w:ascii="Arial" w:hAnsi="Arial" w:cs="Arial"/>
          <w:color w:val="auto"/>
        </w:rPr>
        <w:t xml:space="preserve"> </w:t>
      </w:r>
    </w:p>
    <w:p w14:paraId="7233173A"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2</w:t>
      </w:r>
      <w:r w:rsidRPr="006B43C9">
        <w:rPr>
          <w:rFonts w:ascii="Arial" w:hAnsi="Arial" w:cs="Arial"/>
          <w:color w:val="auto"/>
        </w:rPr>
        <w:t>）注明</w:t>
      </w:r>
      <w:r w:rsidRPr="006B43C9">
        <w:rPr>
          <w:rFonts w:ascii="Arial" w:eastAsia="黑体" w:hAnsi="Arial" w:cs="Arial"/>
          <w:color w:val="auto"/>
        </w:rPr>
        <w:t>投标资料表</w:t>
      </w:r>
      <w:r w:rsidRPr="006B43C9">
        <w:rPr>
          <w:rFonts w:ascii="Arial" w:hAnsi="Arial" w:cs="Arial"/>
          <w:color w:val="auto"/>
        </w:rPr>
        <w:t>中指明的项目名称、投标邀请的标题、编号和</w:t>
      </w:r>
      <w:r w:rsidRPr="006B43C9">
        <w:rPr>
          <w:rFonts w:ascii="Arial" w:hAnsi="Arial" w:cs="Arial"/>
          <w:color w:val="auto"/>
        </w:rPr>
        <w:t>“</w:t>
      </w:r>
      <w:r w:rsidRPr="006B43C9">
        <w:rPr>
          <w:rFonts w:ascii="Arial" w:hAnsi="Arial" w:cs="Arial"/>
          <w:color w:val="auto"/>
        </w:rPr>
        <w:t>在</w:t>
      </w:r>
      <w:r w:rsidRPr="006B43C9">
        <w:rPr>
          <w:rFonts w:ascii="Arial" w:hAnsi="Arial" w:cs="Arial"/>
          <w:i/>
          <w:iCs/>
          <w:color w:val="auto"/>
        </w:rPr>
        <w:t>(</w:t>
      </w:r>
      <w:r w:rsidRPr="006B43C9">
        <w:rPr>
          <w:rFonts w:ascii="Arial" w:hAnsi="Arial" w:cs="Arial"/>
          <w:color w:val="auto"/>
        </w:rPr>
        <w:t>开标日期和时间</w:t>
      </w:r>
      <w:r w:rsidRPr="006B43C9">
        <w:rPr>
          <w:rFonts w:ascii="Arial" w:hAnsi="Arial" w:cs="Arial"/>
          <w:i/>
          <w:iCs/>
          <w:color w:val="auto"/>
        </w:rPr>
        <w:t>)</w:t>
      </w:r>
      <w:r w:rsidRPr="006B43C9">
        <w:rPr>
          <w:rFonts w:ascii="Arial" w:hAnsi="Arial" w:cs="Arial"/>
          <w:color w:val="auto"/>
        </w:rPr>
        <w:t>之前不得启封</w:t>
      </w:r>
      <w:r w:rsidRPr="006B43C9">
        <w:rPr>
          <w:rFonts w:ascii="Arial" w:hAnsi="Arial" w:cs="Arial"/>
          <w:color w:val="auto"/>
        </w:rPr>
        <w:t>”</w:t>
      </w:r>
      <w:r w:rsidRPr="006B43C9">
        <w:rPr>
          <w:rFonts w:ascii="Arial" w:hAnsi="Arial" w:cs="Arial"/>
          <w:color w:val="auto"/>
        </w:rPr>
        <w:t>的字样，并填入</w:t>
      </w:r>
      <w:r w:rsidRPr="006B43C9">
        <w:rPr>
          <w:rFonts w:ascii="Arial" w:eastAsia="黑体" w:hAnsi="Arial" w:cs="Arial"/>
          <w:color w:val="auto"/>
        </w:rPr>
        <w:t>投标资料表</w:t>
      </w:r>
      <w:r w:rsidRPr="006B43C9">
        <w:rPr>
          <w:rFonts w:ascii="Arial" w:hAnsi="Arial" w:cs="Arial"/>
          <w:color w:val="auto"/>
        </w:rPr>
        <w:t>中规定的开标日期和时间。</w:t>
      </w:r>
      <w:r w:rsidRPr="006B43C9">
        <w:rPr>
          <w:rFonts w:ascii="Arial" w:hAnsi="Arial" w:cs="Arial"/>
          <w:color w:val="auto"/>
        </w:rPr>
        <w:t xml:space="preserve"> </w:t>
      </w:r>
    </w:p>
    <w:p w14:paraId="2D0F13B1" w14:textId="77777777" w:rsidR="00ED1B8E" w:rsidRPr="006B43C9" w:rsidRDefault="00666D8F">
      <w:pPr>
        <w:pStyle w:val="Default"/>
        <w:rPr>
          <w:rFonts w:ascii="Arial" w:hAnsi="Arial" w:cs="Arial"/>
          <w:color w:val="auto"/>
        </w:rPr>
      </w:pPr>
      <w:r w:rsidRPr="006B43C9">
        <w:rPr>
          <w:rFonts w:ascii="Arial" w:hAnsi="Arial" w:cs="Arial"/>
          <w:color w:val="auto"/>
        </w:rPr>
        <w:t xml:space="preserve">18.3 </w:t>
      </w:r>
      <w:r w:rsidRPr="006B43C9">
        <w:rPr>
          <w:rFonts w:ascii="Arial" w:hAnsi="Arial" w:cs="Arial"/>
          <w:color w:val="auto"/>
        </w:rPr>
        <w:t>内层信封应写明投标人名称和地址，以便将迟交的投标文件能原封退回。</w:t>
      </w:r>
      <w:r w:rsidRPr="006B43C9">
        <w:rPr>
          <w:rFonts w:ascii="Arial" w:hAnsi="Arial" w:cs="Arial"/>
          <w:color w:val="auto"/>
        </w:rPr>
        <w:t xml:space="preserve"> </w:t>
      </w:r>
    </w:p>
    <w:p w14:paraId="36733E73"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18.4 </w:t>
      </w:r>
      <w:r w:rsidRPr="006B43C9">
        <w:rPr>
          <w:rFonts w:ascii="Arial" w:hAnsi="Arial" w:cs="Arial"/>
          <w:color w:val="auto"/>
        </w:rPr>
        <w:t>如果外层信封未按本须知第</w:t>
      </w:r>
      <w:r w:rsidRPr="006B43C9">
        <w:rPr>
          <w:rFonts w:ascii="Arial" w:hAnsi="Arial" w:cs="Arial"/>
          <w:color w:val="auto"/>
        </w:rPr>
        <w:t>18.2</w:t>
      </w:r>
      <w:r w:rsidRPr="006B43C9">
        <w:rPr>
          <w:rFonts w:ascii="Arial" w:hAnsi="Arial" w:cs="Arial"/>
          <w:color w:val="auto"/>
        </w:rPr>
        <w:t>条要求加写标记，招标人和招标机构对误投或提前启封概不负责。</w:t>
      </w:r>
      <w:r w:rsidRPr="006B43C9">
        <w:rPr>
          <w:rFonts w:ascii="Arial" w:hAnsi="Arial" w:cs="Arial"/>
          <w:color w:val="auto"/>
        </w:rPr>
        <w:t xml:space="preserve"> </w:t>
      </w:r>
    </w:p>
    <w:p w14:paraId="7E2F90C0"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18.5 </w:t>
      </w:r>
      <w:r w:rsidRPr="006B43C9">
        <w:rPr>
          <w:rFonts w:ascii="Arial" w:hAnsi="Arial" w:cs="Arial"/>
          <w:color w:val="auto"/>
        </w:rPr>
        <w:t>投标人在投标截止时间前提交价格变更等相关内容的投标声明的，应与开标一览表一并或者单独密封，并加</w:t>
      </w:r>
      <w:proofErr w:type="gramStart"/>
      <w:r w:rsidRPr="006B43C9">
        <w:rPr>
          <w:rFonts w:ascii="Arial" w:hAnsi="Arial" w:cs="Arial"/>
          <w:color w:val="auto"/>
        </w:rPr>
        <w:t>施明显</w:t>
      </w:r>
      <w:proofErr w:type="gramEnd"/>
      <w:r w:rsidRPr="006B43C9">
        <w:rPr>
          <w:rFonts w:ascii="Arial" w:hAnsi="Arial" w:cs="Arial"/>
          <w:color w:val="auto"/>
        </w:rPr>
        <w:t>标记，以便在开标时一并唱出。</w:t>
      </w:r>
      <w:r w:rsidRPr="006B43C9">
        <w:rPr>
          <w:rFonts w:ascii="Arial" w:hAnsi="Arial" w:cs="Arial"/>
          <w:color w:val="auto"/>
        </w:rPr>
        <w:t xml:space="preserve"> </w:t>
      </w:r>
    </w:p>
    <w:p w14:paraId="01D100D4" w14:textId="77777777" w:rsidR="00ED1B8E" w:rsidRPr="006B43C9" w:rsidRDefault="00666D8F">
      <w:pPr>
        <w:pStyle w:val="Default"/>
        <w:rPr>
          <w:rFonts w:ascii="Arial" w:eastAsia="黑体" w:hAnsi="Arial" w:cs="Arial"/>
          <w:color w:val="auto"/>
        </w:rPr>
      </w:pPr>
      <w:r w:rsidRPr="006B43C9">
        <w:rPr>
          <w:rFonts w:ascii="Arial" w:hAnsi="Arial" w:cs="Arial"/>
          <w:b/>
          <w:bCs/>
          <w:color w:val="auto"/>
        </w:rPr>
        <w:t xml:space="preserve">19. </w:t>
      </w:r>
      <w:r w:rsidRPr="006B43C9">
        <w:rPr>
          <w:rFonts w:ascii="Arial" w:eastAsia="黑体" w:hAnsi="Arial" w:cs="Arial"/>
          <w:color w:val="auto"/>
        </w:rPr>
        <w:t>投标截止时间</w:t>
      </w:r>
      <w:r w:rsidRPr="006B43C9">
        <w:rPr>
          <w:rFonts w:ascii="Arial" w:eastAsia="黑体" w:hAnsi="Arial" w:cs="Arial"/>
          <w:b/>
          <w:bCs/>
          <w:color w:val="auto"/>
        </w:rPr>
        <w:t xml:space="preserve"> </w:t>
      </w:r>
    </w:p>
    <w:p w14:paraId="4A1967DB" w14:textId="77777777" w:rsidR="00ED1B8E" w:rsidRPr="006B43C9" w:rsidRDefault="00666D8F">
      <w:pPr>
        <w:pStyle w:val="Default"/>
        <w:ind w:left="480" w:hangingChars="200" w:hanging="480"/>
        <w:rPr>
          <w:rFonts w:ascii="Arial" w:hAnsi="Arial" w:cs="Arial"/>
          <w:color w:val="auto"/>
        </w:rPr>
      </w:pPr>
      <w:r w:rsidRPr="006B43C9">
        <w:rPr>
          <w:rFonts w:ascii="Arial" w:eastAsia="黑体" w:hAnsi="Arial" w:cs="Arial"/>
          <w:color w:val="auto"/>
        </w:rPr>
        <w:t xml:space="preserve">19.1 </w:t>
      </w:r>
      <w:r w:rsidRPr="006B43C9">
        <w:rPr>
          <w:rFonts w:ascii="Arial" w:hAnsi="Arial" w:cs="Arial"/>
          <w:color w:val="auto"/>
        </w:rPr>
        <w:t>投标人应在不迟于</w:t>
      </w:r>
      <w:r w:rsidRPr="006B43C9">
        <w:rPr>
          <w:rFonts w:ascii="Arial" w:eastAsia="黑体" w:hAnsi="Arial" w:cs="Arial"/>
          <w:color w:val="auto"/>
        </w:rPr>
        <w:t>投标资料表</w:t>
      </w:r>
      <w:r w:rsidRPr="006B43C9">
        <w:rPr>
          <w:rFonts w:ascii="Arial" w:hAnsi="Arial" w:cs="Arial"/>
          <w:color w:val="auto"/>
        </w:rPr>
        <w:t>中规定的截止时间将投标文件递交或邮寄至招标人或招标机构，递交或邮寄地点应是投标资料表中指明的地址。</w:t>
      </w:r>
      <w:r w:rsidRPr="006B43C9">
        <w:rPr>
          <w:rFonts w:ascii="Arial" w:hAnsi="Arial" w:cs="Arial"/>
          <w:color w:val="auto"/>
        </w:rPr>
        <w:t xml:space="preserve">  </w:t>
      </w:r>
    </w:p>
    <w:p w14:paraId="4BB22828"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19.2 </w:t>
      </w:r>
      <w:r w:rsidRPr="006B43C9">
        <w:rPr>
          <w:rFonts w:ascii="Arial" w:hAnsi="Arial" w:cs="Arial"/>
          <w:color w:val="auto"/>
        </w:rPr>
        <w:t>招标人可以按有关规定推迟投标截止时间。在此情况下，招标人、招标机构和投标人受投标截止时间制约的所有权利和义务均应延长至新的投标截止时间。</w:t>
      </w:r>
      <w:r w:rsidRPr="006B43C9">
        <w:rPr>
          <w:rFonts w:ascii="Arial" w:hAnsi="Arial" w:cs="Arial"/>
          <w:color w:val="auto"/>
        </w:rPr>
        <w:t xml:space="preserve"> </w:t>
      </w:r>
    </w:p>
    <w:p w14:paraId="0CBB7115" w14:textId="77777777" w:rsidR="00ED1B8E" w:rsidRPr="006B43C9" w:rsidRDefault="00666D8F">
      <w:pPr>
        <w:pStyle w:val="Default"/>
        <w:rPr>
          <w:rFonts w:ascii="Arial" w:eastAsia="黑体" w:hAnsi="Arial" w:cs="Arial"/>
          <w:color w:val="auto"/>
        </w:rPr>
      </w:pPr>
      <w:r w:rsidRPr="006B43C9">
        <w:rPr>
          <w:rFonts w:ascii="Arial" w:hAnsi="Arial" w:cs="Arial"/>
          <w:b/>
          <w:bCs/>
          <w:color w:val="auto"/>
        </w:rPr>
        <w:t xml:space="preserve">20. </w:t>
      </w:r>
      <w:r w:rsidRPr="006B43C9">
        <w:rPr>
          <w:rFonts w:ascii="Arial" w:eastAsia="黑体" w:hAnsi="Arial" w:cs="Arial"/>
          <w:color w:val="auto"/>
        </w:rPr>
        <w:t>迟交的投标文件</w:t>
      </w:r>
      <w:r w:rsidRPr="006B43C9">
        <w:rPr>
          <w:rFonts w:ascii="Arial" w:eastAsia="黑体" w:hAnsi="Arial" w:cs="Arial"/>
          <w:b/>
          <w:bCs/>
          <w:color w:val="auto"/>
        </w:rPr>
        <w:t xml:space="preserve"> </w:t>
      </w:r>
    </w:p>
    <w:p w14:paraId="0DEDF159" w14:textId="77777777" w:rsidR="00ED1B8E" w:rsidRPr="006B43C9" w:rsidRDefault="00666D8F">
      <w:pPr>
        <w:pStyle w:val="Default"/>
        <w:rPr>
          <w:rFonts w:ascii="Arial" w:hAnsi="Arial" w:cs="Arial"/>
          <w:color w:val="auto"/>
        </w:rPr>
      </w:pPr>
      <w:r w:rsidRPr="006B43C9">
        <w:rPr>
          <w:rFonts w:ascii="Arial" w:hAnsi="Arial" w:cs="Arial"/>
          <w:color w:val="auto"/>
        </w:rPr>
        <w:t>招标人将拒绝并原封退回在本须知第</w:t>
      </w:r>
      <w:r w:rsidRPr="006B43C9">
        <w:rPr>
          <w:rFonts w:ascii="Arial" w:hAnsi="Arial" w:cs="Arial"/>
          <w:color w:val="auto"/>
        </w:rPr>
        <w:t>19</w:t>
      </w:r>
      <w:r w:rsidRPr="006B43C9">
        <w:rPr>
          <w:rFonts w:ascii="Arial" w:hAnsi="Arial" w:cs="Arial"/>
          <w:color w:val="auto"/>
        </w:rPr>
        <w:t>条规定的投标截止时间后收到的任何投标文件。</w:t>
      </w:r>
      <w:r w:rsidRPr="006B43C9">
        <w:rPr>
          <w:rFonts w:ascii="Arial" w:hAnsi="Arial" w:cs="Arial"/>
          <w:color w:val="auto"/>
        </w:rPr>
        <w:t xml:space="preserve"> </w:t>
      </w:r>
    </w:p>
    <w:p w14:paraId="7C509814" w14:textId="77777777" w:rsidR="00ED1B8E" w:rsidRPr="006B43C9" w:rsidRDefault="00666D8F">
      <w:pPr>
        <w:pStyle w:val="Default"/>
        <w:rPr>
          <w:rFonts w:ascii="Arial" w:eastAsia="黑体" w:hAnsi="Arial" w:cs="Arial"/>
          <w:color w:val="auto"/>
        </w:rPr>
      </w:pPr>
      <w:r w:rsidRPr="006B43C9">
        <w:rPr>
          <w:rFonts w:ascii="Arial" w:hAnsi="Arial" w:cs="Arial"/>
          <w:b/>
          <w:bCs/>
          <w:color w:val="auto"/>
        </w:rPr>
        <w:t xml:space="preserve">21. </w:t>
      </w:r>
      <w:r w:rsidRPr="006B43C9">
        <w:rPr>
          <w:rFonts w:ascii="Arial" w:eastAsia="黑体" w:hAnsi="Arial" w:cs="Arial"/>
          <w:color w:val="auto"/>
        </w:rPr>
        <w:t>投标文件的修改与撤回</w:t>
      </w:r>
      <w:r w:rsidRPr="006B43C9">
        <w:rPr>
          <w:rFonts w:ascii="Arial" w:eastAsia="黑体" w:hAnsi="Arial" w:cs="Arial"/>
          <w:b/>
          <w:bCs/>
          <w:color w:val="auto"/>
        </w:rPr>
        <w:t xml:space="preserve"> </w:t>
      </w:r>
    </w:p>
    <w:p w14:paraId="3AE732AC" w14:textId="77777777" w:rsidR="00ED1B8E" w:rsidRPr="006B43C9" w:rsidRDefault="00666D8F">
      <w:pPr>
        <w:pStyle w:val="Default"/>
        <w:ind w:left="480" w:hangingChars="200" w:hanging="480"/>
        <w:rPr>
          <w:rFonts w:ascii="Arial" w:hAnsi="Arial" w:cs="Arial"/>
          <w:color w:val="auto"/>
        </w:rPr>
      </w:pPr>
      <w:r w:rsidRPr="006B43C9">
        <w:rPr>
          <w:rFonts w:ascii="Arial" w:eastAsia="黑体" w:hAnsi="Arial" w:cs="Arial"/>
          <w:color w:val="auto"/>
        </w:rPr>
        <w:t xml:space="preserve">21.1 </w:t>
      </w:r>
      <w:r w:rsidRPr="006B43C9">
        <w:rPr>
          <w:rFonts w:ascii="Arial" w:hAnsi="Arial" w:cs="Arial"/>
          <w:color w:val="auto"/>
        </w:rPr>
        <w:t>投标人在投标截止时间之前，可以对已提交的投标文件进行修改或撤回，并按照投标文件递交方式邮寄至采购代理机构，撤回或修改投标文件的通知应由投标人法定代表人或其授权代表签字确认；修改后重新递交的投标文件应当在封套上标明</w:t>
      </w:r>
      <w:r w:rsidRPr="006B43C9">
        <w:rPr>
          <w:rFonts w:ascii="Arial" w:hAnsi="Arial" w:cs="Arial"/>
          <w:color w:val="auto"/>
        </w:rPr>
        <w:t>“</w:t>
      </w:r>
      <w:r w:rsidRPr="006B43C9">
        <w:rPr>
          <w:rFonts w:ascii="Arial" w:hAnsi="Arial" w:cs="Arial"/>
          <w:color w:val="auto"/>
        </w:rPr>
        <w:t>修改投标文件</w:t>
      </w:r>
      <w:r w:rsidRPr="006B43C9">
        <w:rPr>
          <w:rFonts w:ascii="Arial" w:hAnsi="Arial" w:cs="Arial"/>
          <w:color w:val="auto"/>
        </w:rPr>
        <w:t>”</w:t>
      </w:r>
      <w:r w:rsidRPr="006B43C9">
        <w:rPr>
          <w:rFonts w:ascii="Arial" w:hAnsi="Arial" w:cs="Arial"/>
          <w:color w:val="auto"/>
        </w:rPr>
        <w:t>字样并密封（密封袋外粘贴联系方式，包括授权代表姓名、手机号码、电子邮箱、</w:t>
      </w:r>
      <w:proofErr w:type="gramStart"/>
      <w:r w:rsidRPr="006B43C9">
        <w:rPr>
          <w:rFonts w:ascii="Arial" w:hAnsi="Arial" w:cs="Arial"/>
          <w:color w:val="auto"/>
        </w:rPr>
        <w:t>微信号码</w:t>
      </w:r>
      <w:proofErr w:type="gramEnd"/>
      <w:r w:rsidRPr="006B43C9">
        <w:rPr>
          <w:rFonts w:ascii="Arial" w:hAnsi="Arial" w:cs="Arial"/>
          <w:color w:val="auto"/>
        </w:rPr>
        <w:t>或</w:t>
      </w:r>
      <w:r w:rsidRPr="006B43C9">
        <w:rPr>
          <w:rFonts w:ascii="Arial" w:hAnsi="Arial" w:cs="Arial"/>
          <w:color w:val="auto"/>
        </w:rPr>
        <w:t>QQ</w:t>
      </w:r>
      <w:r w:rsidRPr="006B43C9">
        <w:rPr>
          <w:rFonts w:ascii="Arial" w:hAnsi="Arial" w:cs="Arial"/>
          <w:color w:val="auto"/>
        </w:rPr>
        <w:t>号码），在投标截止时间前送达，未按要求递交的采购代理机构可以拒收。投标截止时间后，投标人不得撤回、修改投标文件。</w:t>
      </w:r>
      <w:r w:rsidRPr="006B43C9">
        <w:rPr>
          <w:rFonts w:ascii="Arial" w:hAnsi="Arial" w:cs="Arial"/>
          <w:color w:val="auto"/>
        </w:rPr>
        <w:t xml:space="preserve"> </w:t>
      </w:r>
    </w:p>
    <w:p w14:paraId="528FD09E"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21.2 </w:t>
      </w:r>
      <w:r w:rsidRPr="006B43C9">
        <w:rPr>
          <w:rFonts w:ascii="Arial" w:hAnsi="Arial" w:cs="Arial"/>
          <w:color w:val="auto"/>
        </w:rPr>
        <w:t>投标人的修改或撤回通知应按本须知第</w:t>
      </w:r>
      <w:r w:rsidRPr="006B43C9">
        <w:rPr>
          <w:rFonts w:ascii="Arial" w:hAnsi="Arial" w:cs="Arial"/>
          <w:color w:val="auto"/>
        </w:rPr>
        <w:t>17</w:t>
      </w:r>
      <w:r w:rsidRPr="006B43C9">
        <w:rPr>
          <w:rFonts w:ascii="Arial" w:hAnsi="Arial" w:cs="Arial"/>
          <w:color w:val="auto"/>
        </w:rPr>
        <w:t>条和第</w:t>
      </w:r>
      <w:r w:rsidRPr="006B43C9">
        <w:rPr>
          <w:rFonts w:ascii="Arial" w:hAnsi="Arial" w:cs="Arial"/>
          <w:color w:val="auto"/>
        </w:rPr>
        <w:t>18</w:t>
      </w:r>
      <w:r w:rsidRPr="006B43C9">
        <w:rPr>
          <w:rFonts w:ascii="Arial" w:hAnsi="Arial" w:cs="Arial"/>
          <w:color w:val="auto"/>
        </w:rPr>
        <w:t>条规定编制、签署、密封、标记和递交或邮寄。</w:t>
      </w:r>
      <w:r w:rsidRPr="006B43C9">
        <w:rPr>
          <w:rFonts w:ascii="Arial" w:hAnsi="Arial" w:cs="Arial"/>
          <w:color w:val="auto"/>
        </w:rPr>
        <w:t xml:space="preserve"> </w:t>
      </w:r>
    </w:p>
    <w:p w14:paraId="724318F5" w14:textId="77777777" w:rsidR="00ED1B8E" w:rsidRPr="006B43C9" w:rsidRDefault="00666D8F">
      <w:pPr>
        <w:pStyle w:val="Default"/>
        <w:rPr>
          <w:rFonts w:ascii="Arial" w:hAnsi="Arial" w:cs="Arial"/>
          <w:color w:val="auto"/>
        </w:rPr>
      </w:pPr>
      <w:r w:rsidRPr="006B43C9">
        <w:rPr>
          <w:rFonts w:ascii="Arial" w:hAnsi="Arial" w:cs="Arial"/>
          <w:color w:val="auto"/>
        </w:rPr>
        <w:t xml:space="preserve">21.3 </w:t>
      </w:r>
      <w:r w:rsidRPr="006B43C9">
        <w:rPr>
          <w:rFonts w:ascii="Arial" w:hAnsi="Arial" w:cs="Arial"/>
          <w:color w:val="auto"/>
        </w:rPr>
        <w:t>在投标截止时间之后，投标人不得对其投标进行补充、修改。</w:t>
      </w:r>
      <w:r w:rsidRPr="006B43C9">
        <w:rPr>
          <w:rFonts w:ascii="Arial" w:hAnsi="Arial" w:cs="Arial"/>
          <w:color w:val="auto"/>
        </w:rPr>
        <w:t xml:space="preserve"> </w:t>
      </w:r>
    </w:p>
    <w:p w14:paraId="13216DDC" w14:textId="77777777" w:rsidR="00ED1B8E" w:rsidRPr="006B43C9" w:rsidRDefault="00666D8F">
      <w:pPr>
        <w:pStyle w:val="Default"/>
        <w:ind w:left="600" w:hangingChars="250" w:hanging="600"/>
        <w:rPr>
          <w:rFonts w:ascii="Arial" w:hAnsi="Arial" w:cs="Arial"/>
          <w:color w:val="auto"/>
        </w:rPr>
      </w:pPr>
      <w:r w:rsidRPr="006B43C9">
        <w:rPr>
          <w:rFonts w:ascii="Arial" w:hAnsi="Arial" w:cs="Arial"/>
          <w:color w:val="auto"/>
        </w:rPr>
        <w:t xml:space="preserve">21.4 </w:t>
      </w:r>
      <w:r w:rsidRPr="006B43C9">
        <w:rPr>
          <w:rFonts w:ascii="Arial" w:hAnsi="Arial" w:cs="Arial"/>
          <w:color w:val="auto"/>
        </w:rPr>
        <w:t>从投标截止时间至投标人在投标书中确定的投标有效期期满的这段时间内，投标人不得撤销其投标，否则其投标保证金将按照本须知第</w:t>
      </w:r>
      <w:r w:rsidRPr="006B43C9">
        <w:rPr>
          <w:rFonts w:ascii="Arial" w:hAnsi="Arial" w:cs="Arial"/>
          <w:color w:val="auto"/>
        </w:rPr>
        <w:t>15.8</w:t>
      </w:r>
      <w:r w:rsidRPr="006B43C9">
        <w:rPr>
          <w:rFonts w:ascii="Arial" w:hAnsi="Arial" w:cs="Arial"/>
          <w:color w:val="auto"/>
        </w:rPr>
        <w:t>条的规定不予退还。</w:t>
      </w:r>
      <w:r w:rsidRPr="006B43C9">
        <w:rPr>
          <w:rFonts w:ascii="Arial" w:hAnsi="Arial" w:cs="Arial"/>
          <w:color w:val="auto"/>
        </w:rPr>
        <w:t xml:space="preserve">  </w:t>
      </w:r>
    </w:p>
    <w:p w14:paraId="04805855" w14:textId="77777777" w:rsidR="00ED1B8E" w:rsidRPr="006B43C9" w:rsidRDefault="00666D8F">
      <w:pPr>
        <w:pStyle w:val="Default"/>
        <w:ind w:left="460" w:hangingChars="200" w:hanging="460"/>
        <w:rPr>
          <w:rFonts w:ascii="Arial" w:hAnsi="Arial" w:cs="Arial"/>
          <w:color w:val="auto"/>
          <w:sz w:val="23"/>
          <w:szCs w:val="23"/>
        </w:rPr>
      </w:pPr>
      <w:r w:rsidRPr="006B43C9">
        <w:rPr>
          <w:rFonts w:ascii="Arial" w:hAnsi="Arial" w:cs="Arial"/>
          <w:color w:val="auto"/>
          <w:sz w:val="23"/>
          <w:szCs w:val="23"/>
        </w:rPr>
        <w:t xml:space="preserve"> </w:t>
      </w:r>
    </w:p>
    <w:p w14:paraId="4AC96C53" w14:textId="77777777" w:rsidR="00ED1B8E" w:rsidRPr="006B43C9" w:rsidRDefault="00ED1B8E">
      <w:pPr>
        <w:pStyle w:val="Default"/>
        <w:rPr>
          <w:rFonts w:ascii="Arial" w:hAnsi="Arial" w:cs="Arial"/>
          <w:color w:val="auto"/>
          <w:sz w:val="30"/>
          <w:szCs w:val="30"/>
        </w:rPr>
      </w:pPr>
    </w:p>
    <w:p w14:paraId="2C4D95E1" w14:textId="77777777" w:rsidR="00ED1B8E" w:rsidRPr="006B43C9" w:rsidRDefault="00666D8F">
      <w:pPr>
        <w:rPr>
          <w:rFonts w:ascii="Arial" w:eastAsia="方正楷体简体" w:hAnsi="Arial" w:cs="Arial"/>
          <w:sz w:val="36"/>
          <w:szCs w:val="36"/>
        </w:rPr>
      </w:pPr>
      <w:r w:rsidRPr="006B43C9">
        <w:rPr>
          <w:rFonts w:ascii="Arial" w:eastAsia="方正楷体简体" w:hAnsi="Arial" w:cs="Arial"/>
          <w:sz w:val="36"/>
          <w:szCs w:val="36"/>
        </w:rPr>
        <w:t>五、开标与评标</w:t>
      </w:r>
      <w:r w:rsidRPr="006B43C9">
        <w:rPr>
          <w:rFonts w:ascii="Arial" w:eastAsia="方正楷体简体" w:hAnsi="Arial" w:cs="Arial"/>
          <w:sz w:val="36"/>
          <w:szCs w:val="36"/>
        </w:rPr>
        <w:t xml:space="preserve"> </w:t>
      </w:r>
    </w:p>
    <w:p w14:paraId="377B9787" w14:textId="77777777" w:rsidR="00ED1B8E" w:rsidRPr="006B43C9" w:rsidRDefault="00666D8F">
      <w:pPr>
        <w:pStyle w:val="Default"/>
        <w:rPr>
          <w:rFonts w:ascii="Arial" w:hAnsi="Arial" w:cs="Arial"/>
          <w:color w:val="auto"/>
          <w:sz w:val="23"/>
          <w:szCs w:val="23"/>
        </w:rPr>
      </w:pPr>
      <w:r w:rsidRPr="006B43C9">
        <w:rPr>
          <w:rFonts w:ascii="Arial" w:hAnsi="Arial" w:cs="Arial"/>
          <w:color w:val="auto"/>
          <w:sz w:val="23"/>
          <w:szCs w:val="23"/>
        </w:rPr>
        <w:t xml:space="preserve"> </w:t>
      </w:r>
    </w:p>
    <w:p w14:paraId="1B70F820" w14:textId="77777777" w:rsidR="00ED1B8E" w:rsidRPr="006B43C9" w:rsidRDefault="00666D8F">
      <w:pPr>
        <w:pStyle w:val="Default"/>
        <w:rPr>
          <w:rFonts w:ascii="Arial" w:eastAsia="黑体" w:hAnsi="Arial" w:cs="Arial"/>
          <w:color w:val="auto"/>
        </w:rPr>
      </w:pPr>
      <w:r w:rsidRPr="006B43C9">
        <w:rPr>
          <w:rFonts w:ascii="Arial" w:hAnsi="Arial" w:cs="Arial"/>
          <w:b/>
          <w:bCs/>
          <w:color w:val="auto"/>
        </w:rPr>
        <w:t xml:space="preserve">22. </w:t>
      </w:r>
      <w:r w:rsidRPr="006B43C9">
        <w:rPr>
          <w:rFonts w:ascii="Arial" w:eastAsia="黑体" w:hAnsi="Arial" w:cs="Arial"/>
          <w:color w:val="auto"/>
        </w:rPr>
        <w:t>开标</w:t>
      </w:r>
      <w:r w:rsidRPr="006B43C9">
        <w:rPr>
          <w:rFonts w:ascii="Arial" w:eastAsia="黑体" w:hAnsi="Arial" w:cs="Arial"/>
          <w:b/>
          <w:bCs/>
          <w:color w:val="auto"/>
        </w:rPr>
        <w:t xml:space="preserve"> </w:t>
      </w:r>
    </w:p>
    <w:p w14:paraId="57EBB48C" w14:textId="77777777" w:rsidR="00ED1B8E" w:rsidRPr="006B43C9" w:rsidRDefault="00666D8F">
      <w:pPr>
        <w:pStyle w:val="Default"/>
        <w:ind w:left="480" w:hangingChars="200" w:hanging="480"/>
        <w:rPr>
          <w:rFonts w:ascii="Arial" w:hAnsi="Arial" w:cs="Arial"/>
          <w:color w:val="auto"/>
        </w:rPr>
      </w:pPr>
      <w:r w:rsidRPr="006B43C9">
        <w:rPr>
          <w:rFonts w:ascii="Arial" w:eastAsia="黑体" w:hAnsi="Arial" w:cs="Arial"/>
          <w:color w:val="auto"/>
        </w:rPr>
        <w:t xml:space="preserve">22.1 </w:t>
      </w:r>
      <w:r w:rsidRPr="006B43C9">
        <w:rPr>
          <w:rFonts w:ascii="Arial" w:hAnsi="Arial" w:cs="Arial"/>
          <w:color w:val="auto"/>
        </w:rPr>
        <w:t>招标人或招标机构将在</w:t>
      </w:r>
      <w:r w:rsidRPr="006B43C9">
        <w:rPr>
          <w:rFonts w:ascii="Arial" w:eastAsia="黑体" w:hAnsi="Arial" w:cs="Arial"/>
          <w:color w:val="auto"/>
        </w:rPr>
        <w:t>投标资料表</w:t>
      </w:r>
      <w:r w:rsidRPr="006B43C9">
        <w:rPr>
          <w:rFonts w:ascii="Arial" w:hAnsi="Arial" w:cs="Arial"/>
          <w:color w:val="auto"/>
        </w:rPr>
        <w:t>中规定的日期、时间和地点组织公开开标。开标时邀请所有投标人代表自愿参加。参加开标的代表应签名报到，并出示身份证原件以证明其出席。</w:t>
      </w:r>
      <w:r w:rsidRPr="006B43C9">
        <w:rPr>
          <w:rFonts w:ascii="Arial" w:hAnsi="Arial" w:cs="Arial"/>
          <w:color w:val="auto"/>
        </w:rPr>
        <w:t xml:space="preserve"> </w:t>
      </w:r>
    </w:p>
    <w:p w14:paraId="087A3F4C"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22.2 </w:t>
      </w:r>
      <w:r w:rsidRPr="006B43C9">
        <w:rPr>
          <w:rFonts w:ascii="Arial" w:hAnsi="Arial" w:cs="Arial"/>
          <w:color w:val="auto"/>
        </w:rPr>
        <w:t>开标时，将由投标人或者其推选的代表检查投标文件的密封情况；经确认无误后，由工作人员当众拆封，宣读投标人名称、投标价格和投标文件的其他主要内容。除了按照本须知第</w:t>
      </w:r>
      <w:r w:rsidRPr="006B43C9">
        <w:rPr>
          <w:rFonts w:ascii="Arial" w:hAnsi="Arial" w:cs="Arial"/>
          <w:color w:val="auto"/>
        </w:rPr>
        <w:t>20</w:t>
      </w:r>
      <w:r w:rsidRPr="006B43C9">
        <w:rPr>
          <w:rFonts w:ascii="Arial" w:hAnsi="Arial" w:cs="Arial"/>
          <w:color w:val="auto"/>
        </w:rPr>
        <w:t>条的规定原封退回迟到的投标之外，</w:t>
      </w:r>
      <w:r w:rsidRPr="006B43C9">
        <w:rPr>
          <w:rFonts w:ascii="Arial" w:hAnsi="Arial" w:cs="Arial"/>
          <w:color w:val="auto"/>
        </w:rPr>
        <w:t xml:space="preserve"> </w:t>
      </w:r>
      <w:r w:rsidRPr="006B43C9">
        <w:rPr>
          <w:rFonts w:ascii="Arial" w:hAnsi="Arial" w:cs="Arial"/>
          <w:color w:val="auto"/>
        </w:rPr>
        <w:t>招标人或招标机构在招标文件要求提交投标文件的截止时间前收到的所有密封符合要求的投标文件，开标时都将当众予以拆封、宣读。投标人的开标一览表、投标声明（价格变更或其他声明）都应当在开标时一并唱出，否则在评标时不予认可。</w:t>
      </w:r>
      <w:r w:rsidRPr="006B43C9">
        <w:rPr>
          <w:rFonts w:ascii="Arial" w:hAnsi="Arial" w:cs="Arial"/>
          <w:color w:val="auto"/>
        </w:rPr>
        <w:t xml:space="preserve"> </w:t>
      </w:r>
    </w:p>
    <w:p w14:paraId="54DAF151"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lastRenderedPageBreak/>
        <w:t xml:space="preserve">22.3 </w:t>
      </w:r>
      <w:r w:rsidRPr="006B43C9">
        <w:rPr>
          <w:rFonts w:ascii="Arial" w:hAnsi="Arial" w:cs="Arial"/>
          <w:color w:val="auto"/>
        </w:rPr>
        <w:t>投标人对开标有异议的，应当在开标现场提出。招标人或招标机构将当场</w:t>
      </w:r>
      <w:proofErr w:type="gramStart"/>
      <w:r w:rsidRPr="006B43C9">
        <w:rPr>
          <w:rFonts w:ascii="Arial" w:hAnsi="Arial" w:cs="Arial"/>
          <w:color w:val="auto"/>
        </w:rPr>
        <w:t>作出</w:t>
      </w:r>
      <w:proofErr w:type="gramEnd"/>
      <w:r w:rsidRPr="006B43C9">
        <w:rPr>
          <w:rFonts w:ascii="Arial" w:hAnsi="Arial" w:cs="Arial"/>
          <w:color w:val="auto"/>
        </w:rPr>
        <w:t>答复，并制作记录。</w:t>
      </w:r>
      <w:r w:rsidRPr="006B43C9">
        <w:rPr>
          <w:rFonts w:ascii="Arial" w:hAnsi="Arial" w:cs="Arial"/>
          <w:color w:val="auto"/>
        </w:rPr>
        <w:t xml:space="preserve"> </w:t>
      </w:r>
    </w:p>
    <w:p w14:paraId="6E689ECB" w14:textId="77777777" w:rsidR="00ED1B8E" w:rsidRPr="006B43C9" w:rsidRDefault="00666D8F">
      <w:pPr>
        <w:pStyle w:val="Default"/>
        <w:rPr>
          <w:rFonts w:ascii="Arial" w:hAnsi="Arial" w:cs="Arial"/>
          <w:color w:val="auto"/>
        </w:rPr>
      </w:pPr>
      <w:r w:rsidRPr="006B43C9">
        <w:rPr>
          <w:rFonts w:ascii="Arial" w:hAnsi="Arial" w:cs="Arial"/>
          <w:color w:val="auto"/>
        </w:rPr>
        <w:t xml:space="preserve">22.4 </w:t>
      </w:r>
      <w:r w:rsidRPr="006B43C9">
        <w:rPr>
          <w:rFonts w:ascii="Arial" w:hAnsi="Arial" w:cs="Arial"/>
          <w:color w:val="auto"/>
        </w:rPr>
        <w:t>招标人或招标机构将做开标记录。</w:t>
      </w:r>
      <w:r w:rsidRPr="006B43C9">
        <w:rPr>
          <w:rFonts w:ascii="Arial" w:hAnsi="Arial" w:cs="Arial"/>
          <w:color w:val="auto"/>
        </w:rPr>
        <w:t xml:space="preserve"> </w:t>
      </w:r>
    </w:p>
    <w:p w14:paraId="3EA0C0F1" w14:textId="77777777" w:rsidR="00ED1B8E" w:rsidRPr="006B43C9" w:rsidRDefault="00666D8F">
      <w:pPr>
        <w:pStyle w:val="Default"/>
        <w:rPr>
          <w:rFonts w:ascii="Arial" w:eastAsia="黑体" w:hAnsi="Arial" w:cs="Arial"/>
          <w:color w:val="auto"/>
        </w:rPr>
      </w:pPr>
      <w:r w:rsidRPr="006B43C9">
        <w:rPr>
          <w:rFonts w:ascii="Arial" w:hAnsi="Arial" w:cs="Arial"/>
          <w:b/>
          <w:bCs/>
          <w:color w:val="auto"/>
        </w:rPr>
        <w:t xml:space="preserve">23. </w:t>
      </w:r>
      <w:r w:rsidRPr="006B43C9">
        <w:rPr>
          <w:rFonts w:ascii="Arial" w:eastAsia="黑体" w:hAnsi="Arial" w:cs="Arial"/>
          <w:color w:val="auto"/>
        </w:rPr>
        <w:t>评标委员会和评标方法</w:t>
      </w:r>
    </w:p>
    <w:p w14:paraId="3816A64F" w14:textId="77777777" w:rsidR="00ED1B8E" w:rsidRPr="006B43C9" w:rsidRDefault="00666D8F">
      <w:pPr>
        <w:pStyle w:val="Default"/>
        <w:ind w:left="480" w:hangingChars="200" w:hanging="480"/>
        <w:rPr>
          <w:rFonts w:ascii="Arial" w:hAnsi="Arial" w:cs="Arial"/>
          <w:color w:val="auto"/>
        </w:rPr>
      </w:pPr>
      <w:r w:rsidRPr="006B43C9">
        <w:rPr>
          <w:rFonts w:ascii="Arial" w:eastAsia="黑体" w:hAnsi="Arial" w:cs="Arial"/>
          <w:color w:val="auto"/>
        </w:rPr>
        <w:t xml:space="preserve">23.1 </w:t>
      </w:r>
      <w:r w:rsidRPr="006B43C9">
        <w:rPr>
          <w:rFonts w:ascii="Arial" w:hAnsi="Arial" w:cs="Arial"/>
          <w:color w:val="auto"/>
        </w:rPr>
        <w:t>评标由依照有关法规组建的评标委员会负责。评标委员会将首先按照本须知第</w:t>
      </w:r>
      <w:r w:rsidRPr="006B43C9">
        <w:rPr>
          <w:rFonts w:ascii="Arial" w:hAnsi="Arial" w:cs="Arial"/>
          <w:color w:val="auto"/>
        </w:rPr>
        <w:t xml:space="preserve">24 </w:t>
      </w:r>
      <w:r w:rsidRPr="006B43C9">
        <w:rPr>
          <w:rFonts w:ascii="Arial" w:hAnsi="Arial" w:cs="Arial"/>
          <w:color w:val="auto"/>
        </w:rPr>
        <w:t>条款对投标文件进行初审。对初审合格的投标文件将按照招标文件</w:t>
      </w:r>
      <w:r w:rsidRPr="006B43C9">
        <w:rPr>
          <w:rFonts w:ascii="Arial" w:eastAsia="黑体" w:hAnsi="Arial" w:cs="Arial"/>
          <w:color w:val="auto"/>
        </w:rPr>
        <w:t>投标资料表</w:t>
      </w:r>
      <w:r w:rsidRPr="006B43C9">
        <w:rPr>
          <w:rFonts w:ascii="Arial" w:hAnsi="Arial" w:cs="Arial"/>
          <w:color w:val="auto"/>
        </w:rPr>
        <w:t>中确定的最低评标价法或综合评价法进行评议。对确定采用最低评标价法评标的项目将按照本须知第</w:t>
      </w:r>
      <w:r w:rsidRPr="006B43C9">
        <w:rPr>
          <w:rFonts w:ascii="Arial" w:hAnsi="Arial" w:cs="Arial"/>
          <w:color w:val="auto"/>
        </w:rPr>
        <w:t>26</w:t>
      </w:r>
      <w:r w:rsidRPr="006B43C9">
        <w:rPr>
          <w:rFonts w:ascii="Arial" w:hAnsi="Arial" w:cs="Arial"/>
          <w:color w:val="auto"/>
        </w:rPr>
        <w:t>条进行价格评议；对确定采用综合评价法评标的项目将按照本须知第</w:t>
      </w:r>
      <w:r w:rsidRPr="006B43C9">
        <w:rPr>
          <w:rFonts w:ascii="Arial" w:hAnsi="Arial" w:cs="Arial"/>
          <w:color w:val="auto"/>
        </w:rPr>
        <w:t>27</w:t>
      </w:r>
      <w:r w:rsidRPr="006B43C9">
        <w:rPr>
          <w:rFonts w:ascii="Arial" w:hAnsi="Arial" w:cs="Arial"/>
          <w:color w:val="auto"/>
        </w:rPr>
        <w:t>条进行综合评价。</w:t>
      </w:r>
      <w:r w:rsidRPr="006B43C9">
        <w:rPr>
          <w:rFonts w:ascii="Arial" w:hAnsi="Arial" w:cs="Arial"/>
          <w:color w:val="auto"/>
        </w:rPr>
        <w:t xml:space="preserve"> </w:t>
      </w:r>
    </w:p>
    <w:p w14:paraId="57F6E67C"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23.2 </w:t>
      </w:r>
      <w:r w:rsidRPr="006B43C9">
        <w:rPr>
          <w:rFonts w:ascii="Arial" w:hAnsi="Arial" w:cs="Arial"/>
          <w:color w:val="auto"/>
        </w:rPr>
        <w:t>最低评标价法，是指在投标满足招标文件商务、技术等实质性要求的前提下，按照招标文件中规定的评价因素和方法进行评价，确定各投标人的评标价格，并按投标人评标价格由低到高的顺序确定中标候选人的评标方法。</w:t>
      </w:r>
      <w:r w:rsidRPr="006B43C9">
        <w:rPr>
          <w:rFonts w:ascii="Arial" w:hAnsi="Arial" w:cs="Arial"/>
          <w:color w:val="auto"/>
        </w:rPr>
        <w:t xml:space="preserve"> </w:t>
      </w:r>
    </w:p>
    <w:p w14:paraId="35F50F52"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综合评价法，是指在投标满足招标文件实质性要求的前提下，按照招标文件中规定的各项评价因素和方法对投标进行综合评价后，按投标人综合评价的结果由</w:t>
      </w:r>
      <w:proofErr w:type="gramStart"/>
      <w:r w:rsidRPr="006B43C9">
        <w:rPr>
          <w:rFonts w:ascii="Arial" w:hAnsi="Arial" w:cs="Arial"/>
          <w:color w:val="auto"/>
        </w:rPr>
        <w:t>优到劣的</w:t>
      </w:r>
      <w:proofErr w:type="gramEnd"/>
      <w:r w:rsidRPr="006B43C9">
        <w:rPr>
          <w:rFonts w:ascii="Arial" w:hAnsi="Arial" w:cs="Arial"/>
          <w:color w:val="auto"/>
        </w:rPr>
        <w:t>顺序确定中标候选人的评标方法。</w:t>
      </w:r>
      <w:r w:rsidRPr="006B43C9">
        <w:rPr>
          <w:rFonts w:ascii="Arial" w:hAnsi="Arial" w:cs="Arial"/>
          <w:color w:val="auto"/>
        </w:rPr>
        <w:t xml:space="preserve"> </w:t>
      </w:r>
    </w:p>
    <w:p w14:paraId="15598253"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23.3 </w:t>
      </w:r>
      <w:r w:rsidRPr="006B43C9">
        <w:rPr>
          <w:rFonts w:ascii="Arial" w:hAnsi="Arial" w:cs="Arial"/>
          <w:color w:val="auto"/>
        </w:rPr>
        <w:t>在评标期间，评标委员会可要求投标人对其投标文件进行澄清，但不得寻求、提供或允许对投标价格等实质性内容做任何更改。有关澄清的要求和答复均应以</w:t>
      </w:r>
      <w:r w:rsidRPr="006B43C9">
        <w:rPr>
          <w:rFonts w:ascii="Arial" w:hAnsi="Arial" w:cs="Arial"/>
          <w:color w:val="auto"/>
          <w:szCs w:val="21"/>
        </w:rPr>
        <w:t>书面文件盖章并扫描后通过电子邮件</w:t>
      </w:r>
      <w:r w:rsidRPr="006B43C9">
        <w:rPr>
          <w:rFonts w:ascii="Arial" w:hAnsi="Arial" w:cs="Arial"/>
          <w:color w:val="auto"/>
        </w:rPr>
        <w:t>形式提交。评标委员会不接受投标人主动提出的澄清、说明。</w:t>
      </w:r>
      <w:r w:rsidRPr="006B43C9">
        <w:rPr>
          <w:rFonts w:ascii="Arial" w:hAnsi="Arial" w:cs="Arial"/>
          <w:color w:val="auto"/>
        </w:rPr>
        <w:t xml:space="preserve"> </w:t>
      </w:r>
    </w:p>
    <w:p w14:paraId="25E97336" w14:textId="77777777" w:rsidR="00ED1B8E" w:rsidRPr="006B43C9" w:rsidRDefault="00666D8F">
      <w:pPr>
        <w:pStyle w:val="Default"/>
        <w:rPr>
          <w:rFonts w:ascii="Arial" w:eastAsia="黑体" w:hAnsi="Arial" w:cs="Arial"/>
          <w:color w:val="auto"/>
        </w:rPr>
      </w:pPr>
      <w:r w:rsidRPr="006B43C9">
        <w:rPr>
          <w:rFonts w:ascii="Arial" w:hAnsi="Arial" w:cs="Arial"/>
          <w:b/>
          <w:bCs/>
          <w:color w:val="auto"/>
        </w:rPr>
        <w:t xml:space="preserve">24. </w:t>
      </w:r>
      <w:r w:rsidRPr="006B43C9">
        <w:rPr>
          <w:rFonts w:ascii="Arial" w:eastAsia="黑体" w:hAnsi="Arial" w:cs="Arial"/>
          <w:color w:val="auto"/>
        </w:rPr>
        <w:t>投标文件的初审</w:t>
      </w:r>
      <w:r w:rsidRPr="006B43C9">
        <w:rPr>
          <w:rFonts w:ascii="Arial" w:eastAsia="黑体" w:hAnsi="Arial" w:cs="Arial"/>
          <w:b/>
          <w:bCs/>
          <w:color w:val="auto"/>
        </w:rPr>
        <w:t xml:space="preserve"> </w:t>
      </w:r>
    </w:p>
    <w:p w14:paraId="07F595EB" w14:textId="77777777" w:rsidR="00ED1B8E" w:rsidRPr="006B43C9" w:rsidRDefault="00666D8F">
      <w:pPr>
        <w:pStyle w:val="Default"/>
        <w:ind w:left="480" w:hangingChars="200" w:hanging="480"/>
        <w:rPr>
          <w:rFonts w:ascii="Arial" w:hAnsi="Arial" w:cs="Arial"/>
          <w:color w:val="auto"/>
        </w:rPr>
      </w:pPr>
      <w:r w:rsidRPr="006B43C9">
        <w:rPr>
          <w:rFonts w:ascii="Arial" w:eastAsia="黑体" w:hAnsi="Arial" w:cs="Arial"/>
          <w:color w:val="auto"/>
        </w:rPr>
        <w:t xml:space="preserve">24.1 </w:t>
      </w:r>
      <w:r w:rsidRPr="006B43C9">
        <w:rPr>
          <w:rFonts w:ascii="Arial" w:hAnsi="Arial" w:cs="Arial"/>
          <w:color w:val="auto"/>
        </w:rPr>
        <w:t>评标委员会将审查投标文件是否完整、总体编排是否有序、文件签署是否合格、投标人是否提交了投标保证金、有无计算上的错误等。</w:t>
      </w:r>
      <w:r w:rsidRPr="006B43C9">
        <w:rPr>
          <w:rFonts w:ascii="Arial" w:hAnsi="Arial" w:cs="Arial"/>
          <w:color w:val="auto"/>
        </w:rPr>
        <w:t xml:space="preserve"> </w:t>
      </w:r>
    </w:p>
    <w:p w14:paraId="73850DCB" w14:textId="77777777" w:rsidR="00ED1B8E" w:rsidRPr="006B43C9" w:rsidRDefault="00666D8F">
      <w:pPr>
        <w:pStyle w:val="Default"/>
        <w:rPr>
          <w:rFonts w:ascii="Arial" w:hAnsi="Arial" w:cs="Arial"/>
          <w:color w:val="auto"/>
        </w:rPr>
      </w:pPr>
      <w:r w:rsidRPr="006B43C9">
        <w:rPr>
          <w:rFonts w:ascii="Arial" w:hAnsi="Arial" w:cs="Arial"/>
          <w:color w:val="auto"/>
        </w:rPr>
        <w:t xml:space="preserve">24.2 </w:t>
      </w:r>
      <w:r w:rsidRPr="006B43C9">
        <w:rPr>
          <w:rFonts w:ascii="Arial" w:hAnsi="Arial" w:cs="Arial"/>
          <w:color w:val="auto"/>
        </w:rPr>
        <w:t>算术错误将按下列方法更正：</w:t>
      </w:r>
      <w:r w:rsidRPr="006B43C9">
        <w:rPr>
          <w:rFonts w:ascii="Arial" w:hAnsi="Arial" w:cs="Arial"/>
          <w:color w:val="auto"/>
        </w:rPr>
        <w:t xml:space="preserve"> </w:t>
      </w:r>
    </w:p>
    <w:p w14:paraId="526F1224"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投标文件的大写金额和小写金额不一致的，以大写金额为准；投标总价金额与按分项报价汇总金额不一致的，以分项报价金额计算结果为准；分项报价金额小数点有明显错位的，应以投标总价为准，并修改分项报价。</w:t>
      </w:r>
      <w:r w:rsidRPr="006B43C9">
        <w:rPr>
          <w:rFonts w:ascii="Arial" w:hAnsi="Arial" w:cs="Arial"/>
          <w:color w:val="auto"/>
        </w:rPr>
        <w:t xml:space="preserve"> </w:t>
      </w:r>
    </w:p>
    <w:p w14:paraId="0A17D06A"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如果投标人不接受对其算术错误的更正，其投标将被否决。</w:t>
      </w:r>
      <w:r w:rsidRPr="006B43C9">
        <w:rPr>
          <w:rFonts w:ascii="Arial" w:hAnsi="Arial" w:cs="Arial"/>
          <w:color w:val="auto"/>
        </w:rPr>
        <w:t xml:space="preserve"> </w:t>
      </w:r>
    </w:p>
    <w:p w14:paraId="4EA3241C"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24.3 </w:t>
      </w:r>
      <w:r w:rsidRPr="006B43C9">
        <w:rPr>
          <w:rFonts w:ascii="Arial" w:hAnsi="Arial" w:cs="Arial"/>
          <w:color w:val="auto"/>
        </w:rPr>
        <w:t>对于投标文件中不构成实质性偏差的不正规、不一致或不规则，评标委员会可以接受，但这种接受不能损害或影响任何投标人的相对排序。</w:t>
      </w:r>
      <w:r w:rsidRPr="006B43C9">
        <w:rPr>
          <w:rFonts w:ascii="Arial" w:hAnsi="Arial" w:cs="Arial"/>
          <w:color w:val="auto"/>
        </w:rPr>
        <w:t xml:space="preserve"> </w:t>
      </w:r>
    </w:p>
    <w:p w14:paraId="63AD2973"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24.4 </w:t>
      </w:r>
      <w:r w:rsidRPr="006B43C9">
        <w:rPr>
          <w:rFonts w:ascii="Arial" w:hAnsi="Arial" w:cs="Arial"/>
          <w:color w:val="auto"/>
        </w:rPr>
        <w:t>在详细评标之前，评标委员会要审查每份投标文件是否实质上响应了招标文件的要求。实质上响应的投标应该是与招标文件要求的关键条款、条件和规格相符，没有重大偏离的投标。对关键条文的偏离、保留或反对，例如关于投标保证金、适用法律、税及关税、加注星号（</w:t>
      </w:r>
      <w:r w:rsidRPr="006B43C9">
        <w:rPr>
          <w:rFonts w:ascii="Arial" w:hAnsi="Arial" w:cs="Arial"/>
          <w:color w:val="auto"/>
        </w:rPr>
        <w:t>“</w:t>
      </w:r>
      <w:r w:rsidRPr="006B43C9">
        <w:rPr>
          <w:rFonts w:ascii="Arial" w:hAnsi="Arial" w:cs="Arial"/>
          <w:b/>
          <w:color w:val="auto"/>
        </w:rPr>
        <w:t>*</w:t>
      </w:r>
      <w:r w:rsidRPr="006B43C9">
        <w:rPr>
          <w:rFonts w:ascii="Arial" w:hAnsi="Arial" w:cs="Arial"/>
          <w:color w:val="auto"/>
        </w:rPr>
        <w:t>”</w:t>
      </w:r>
      <w:r w:rsidRPr="006B43C9">
        <w:rPr>
          <w:rFonts w:ascii="Arial" w:hAnsi="Arial" w:cs="Arial"/>
          <w:color w:val="auto"/>
        </w:rPr>
        <w:t>）的条款等内容的偏离将被认为是实质上的偏离。评标委员会决定投标的</w:t>
      </w:r>
      <w:proofErr w:type="gramStart"/>
      <w:r w:rsidRPr="006B43C9">
        <w:rPr>
          <w:rFonts w:ascii="Arial" w:hAnsi="Arial" w:cs="Arial"/>
          <w:color w:val="auto"/>
        </w:rPr>
        <w:t>响应性只根据</w:t>
      </w:r>
      <w:proofErr w:type="gramEnd"/>
      <w:r w:rsidRPr="006B43C9">
        <w:rPr>
          <w:rFonts w:ascii="Arial" w:hAnsi="Arial" w:cs="Arial"/>
          <w:color w:val="auto"/>
        </w:rPr>
        <w:t>投标本身的真实无误的内容，而不依据外部的证据，但投标有不真实不正确的内容时除外。</w:t>
      </w:r>
    </w:p>
    <w:p w14:paraId="051C1478"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24.5 </w:t>
      </w:r>
      <w:r w:rsidRPr="006B43C9">
        <w:rPr>
          <w:rFonts w:ascii="Arial" w:hAnsi="Arial" w:cs="Arial"/>
          <w:color w:val="auto"/>
        </w:rPr>
        <w:t>实质上没有响应招标文件要求的投标将被否决。投标人不得通过修正、补充或撤销不合要求的偏离或保留从而使其投标成为实质上响应的投标。招标文件要求提供原件的，应当提供原件，否则将否决其投标。</w:t>
      </w:r>
      <w:r w:rsidRPr="006B43C9">
        <w:rPr>
          <w:rFonts w:ascii="Arial" w:hAnsi="Arial" w:cs="Arial"/>
          <w:color w:val="auto"/>
        </w:rPr>
        <w:t xml:space="preserve"> </w:t>
      </w:r>
    </w:p>
    <w:p w14:paraId="214A0474" w14:textId="77777777" w:rsidR="00ED1B8E" w:rsidRPr="006B43C9" w:rsidRDefault="00666D8F">
      <w:pPr>
        <w:pStyle w:val="Default"/>
        <w:rPr>
          <w:rFonts w:ascii="Arial" w:hAnsi="Arial" w:cs="Arial"/>
          <w:color w:val="auto"/>
        </w:rPr>
      </w:pPr>
      <w:r w:rsidRPr="006B43C9">
        <w:rPr>
          <w:rFonts w:ascii="Arial" w:hAnsi="Arial" w:cs="Arial"/>
          <w:color w:val="auto"/>
        </w:rPr>
        <w:t xml:space="preserve">24.5.1 </w:t>
      </w:r>
      <w:r w:rsidRPr="006B43C9">
        <w:rPr>
          <w:rFonts w:ascii="Arial" w:hAnsi="Arial" w:cs="Arial"/>
          <w:color w:val="auto"/>
        </w:rPr>
        <w:t>在商务评议过程中，有下列情形之一者，其投标将被否决：</w:t>
      </w:r>
      <w:r w:rsidRPr="006B43C9">
        <w:rPr>
          <w:rFonts w:ascii="Arial" w:hAnsi="Arial" w:cs="Arial"/>
          <w:color w:val="auto"/>
        </w:rPr>
        <w:t xml:space="preserve"> </w:t>
      </w:r>
    </w:p>
    <w:p w14:paraId="2F99AD35"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1</w:t>
      </w:r>
      <w:r w:rsidRPr="006B43C9">
        <w:rPr>
          <w:rFonts w:ascii="Arial" w:hAnsi="Arial" w:cs="Arial"/>
          <w:color w:val="auto"/>
        </w:rPr>
        <w:t>）投标人或其制造商与招标人有利害关系可能影响招标公正性的；</w:t>
      </w:r>
      <w:r w:rsidRPr="006B43C9">
        <w:rPr>
          <w:rFonts w:ascii="Arial" w:hAnsi="Arial" w:cs="Arial"/>
          <w:color w:val="auto"/>
        </w:rPr>
        <w:t xml:space="preserve"> </w:t>
      </w:r>
    </w:p>
    <w:p w14:paraId="3596A6A4"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2</w:t>
      </w:r>
      <w:r w:rsidRPr="006B43C9">
        <w:rPr>
          <w:rFonts w:ascii="Arial" w:hAnsi="Arial" w:cs="Arial"/>
          <w:color w:val="auto"/>
        </w:rPr>
        <w:t>）投标人参与项目前期咨询或招标文件编制的；</w:t>
      </w:r>
      <w:r w:rsidRPr="006B43C9">
        <w:rPr>
          <w:rFonts w:ascii="Arial" w:hAnsi="Arial" w:cs="Arial"/>
          <w:color w:val="auto"/>
        </w:rPr>
        <w:t xml:space="preserve">  </w:t>
      </w:r>
    </w:p>
    <w:p w14:paraId="6F83B9FE"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3</w:t>
      </w:r>
      <w:r w:rsidRPr="006B43C9">
        <w:rPr>
          <w:rFonts w:ascii="Arial" w:hAnsi="Arial" w:cs="Arial"/>
          <w:color w:val="auto"/>
        </w:rPr>
        <w:t>）不同投标人单位负责人为同一人或者存在控股、管理关系的；</w:t>
      </w:r>
      <w:r w:rsidRPr="006B43C9">
        <w:rPr>
          <w:rFonts w:ascii="Arial" w:hAnsi="Arial" w:cs="Arial"/>
          <w:color w:val="auto"/>
        </w:rPr>
        <w:t xml:space="preserve"> </w:t>
      </w:r>
    </w:p>
    <w:p w14:paraId="2B832C00"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4</w:t>
      </w:r>
      <w:r w:rsidRPr="006B43C9">
        <w:rPr>
          <w:rFonts w:ascii="Arial" w:hAnsi="Arial" w:cs="Arial"/>
          <w:color w:val="auto"/>
        </w:rPr>
        <w:t>）投标文件未按招标文件的要求签署的；</w:t>
      </w:r>
      <w:r w:rsidRPr="006B43C9">
        <w:rPr>
          <w:rFonts w:ascii="Arial" w:hAnsi="Arial" w:cs="Arial"/>
          <w:color w:val="auto"/>
        </w:rPr>
        <w:t xml:space="preserve"> </w:t>
      </w:r>
    </w:p>
    <w:p w14:paraId="623BD709"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5</w:t>
      </w:r>
      <w:r w:rsidRPr="006B43C9">
        <w:rPr>
          <w:rFonts w:ascii="Arial" w:hAnsi="Arial" w:cs="Arial"/>
          <w:color w:val="auto"/>
        </w:rPr>
        <w:t>）投标联合体没有提交共同投标协议的；</w:t>
      </w:r>
      <w:r w:rsidRPr="006B43C9">
        <w:rPr>
          <w:rFonts w:ascii="Arial" w:hAnsi="Arial" w:cs="Arial"/>
          <w:color w:val="auto"/>
        </w:rPr>
        <w:t xml:space="preserve"> </w:t>
      </w:r>
    </w:p>
    <w:p w14:paraId="2CB568B6"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lastRenderedPageBreak/>
        <w:t>6</w:t>
      </w:r>
      <w:r w:rsidRPr="006B43C9">
        <w:rPr>
          <w:rFonts w:ascii="Arial" w:hAnsi="Arial" w:cs="Arial"/>
          <w:color w:val="auto"/>
        </w:rPr>
        <w:t>）投标人的投标书、资格证明材料未提供，或不符合国家规定或者招标文件要求的；</w:t>
      </w:r>
      <w:r w:rsidRPr="006B43C9">
        <w:rPr>
          <w:rFonts w:ascii="Arial" w:hAnsi="Arial" w:cs="Arial"/>
          <w:color w:val="auto"/>
        </w:rPr>
        <w:t xml:space="preserve">  </w:t>
      </w:r>
    </w:p>
    <w:p w14:paraId="467ECBEF"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7</w:t>
      </w:r>
      <w:r w:rsidRPr="006B43C9">
        <w:rPr>
          <w:rFonts w:ascii="Arial" w:hAnsi="Arial" w:cs="Arial"/>
          <w:color w:val="auto"/>
        </w:rPr>
        <w:t>）同一投标人提交两个以上不同的投标方案或者投标报价的，但招标文件要求提交备选方案的除外；</w:t>
      </w:r>
      <w:r w:rsidRPr="006B43C9">
        <w:rPr>
          <w:rFonts w:ascii="Arial" w:hAnsi="Arial" w:cs="Arial"/>
          <w:color w:val="auto"/>
        </w:rPr>
        <w:t xml:space="preserve"> </w:t>
      </w:r>
    </w:p>
    <w:p w14:paraId="0962640C"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8</w:t>
      </w:r>
      <w:r w:rsidRPr="006B43C9">
        <w:rPr>
          <w:rFonts w:ascii="Arial" w:hAnsi="Arial" w:cs="Arial"/>
          <w:color w:val="auto"/>
        </w:rPr>
        <w:t>）投标人未按招标文件要求提交投标保证金或保证金金额不足、保函有效期不足、投标保证金形式或出具投标保函的银行不符合招标文件要求的；</w:t>
      </w:r>
      <w:r w:rsidRPr="006B43C9">
        <w:rPr>
          <w:rFonts w:ascii="Arial" w:hAnsi="Arial" w:cs="Arial"/>
          <w:color w:val="auto"/>
        </w:rPr>
        <w:t xml:space="preserve"> </w:t>
      </w:r>
    </w:p>
    <w:p w14:paraId="1EA4DA22"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9</w:t>
      </w:r>
      <w:r w:rsidRPr="006B43C9">
        <w:rPr>
          <w:rFonts w:ascii="Arial" w:hAnsi="Arial" w:cs="Arial"/>
          <w:color w:val="auto"/>
        </w:rPr>
        <w:t>）投标文件不满足招标文件加注星号（</w:t>
      </w:r>
      <w:r w:rsidRPr="006B43C9">
        <w:rPr>
          <w:rFonts w:ascii="Arial" w:hAnsi="Arial" w:cs="Arial"/>
          <w:color w:val="auto"/>
        </w:rPr>
        <w:t>“</w:t>
      </w:r>
      <w:r w:rsidRPr="006B43C9">
        <w:rPr>
          <w:rFonts w:ascii="Arial" w:hAnsi="Arial" w:cs="Arial"/>
          <w:b/>
          <w:color w:val="auto"/>
        </w:rPr>
        <w:t>*</w:t>
      </w:r>
      <w:r w:rsidRPr="006B43C9">
        <w:rPr>
          <w:rFonts w:ascii="Arial" w:hAnsi="Arial" w:cs="Arial"/>
          <w:color w:val="auto"/>
        </w:rPr>
        <w:t>”</w:t>
      </w:r>
      <w:r w:rsidRPr="006B43C9">
        <w:rPr>
          <w:rFonts w:ascii="Arial" w:hAnsi="Arial" w:cs="Arial"/>
          <w:color w:val="auto"/>
        </w:rPr>
        <w:t>）的重要商务条款要求的；</w:t>
      </w:r>
      <w:r w:rsidRPr="006B43C9">
        <w:rPr>
          <w:rFonts w:ascii="Arial" w:hAnsi="Arial" w:cs="Arial"/>
          <w:color w:val="auto"/>
        </w:rPr>
        <w:t xml:space="preserve"> </w:t>
      </w:r>
    </w:p>
    <w:p w14:paraId="3550FF8D"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10</w:t>
      </w:r>
      <w:r w:rsidRPr="006B43C9">
        <w:rPr>
          <w:rFonts w:ascii="Arial" w:hAnsi="Arial" w:cs="Arial"/>
          <w:color w:val="auto"/>
        </w:rPr>
        <w:t>）投标报价高于招标文件设定的最高投标限价的；</w:t>
      </w:r>
      <w:r w:rsidRPr="006B43C9">
        <w:rPr>
          <w:rFonts w:ascii="Arial" w:hAnsi="Arial" w:cs="Arial"/>
          <w:color w:val="auto"/>
        </w:rPr>
        <w:t xml:space="preserve"> </w:t>
      </w:r>
    </w:p>
    <w:p w14:paraId="7F689CB6"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11</w:t>
      </w:r>
      <w:r w:rsidRPr="006B43C9">
        <w:rPr>
          <w:rFonts w:ascii="Arial" w:hAnsi="Arial" w:cs="Arial"/>
          <w:color w:val="auto"/>
        </w:rPr>
        <w:t>）投标有效期不足的；</w:t>
      </w:r>
      <w:r w:rsidRPr="006B43C9">
        <w:rPr>
          <w:rFonts w:ascii="Arial" w:hAnsi="Arial" w:cs="Arial"/>
          <w:color w:val="auto"/>
        </w:rPr>
        <w:t xml:space="preserve"> </w:t>
      </w:r>
    </w:p>
    <w:p w14:paraId="6B50DFCF"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12</w:t>
      </w:r>
      <w:r w:rsidRPr="006B43C9">
        <w:rPr>
          <w:rFonts w:ascii="Arial" w:hAnsi="Arial" w:cs="Arial"/>
          <w:color w:val="auto"/>
        </w:rPr>
        <w:t>）投标人有串通投标、弄虚作假、行贿等违法行为的；</w:t>
      </w:r>
      <w:r w:rsidRPr="006B43C9">
        <w:rPr>
          <w:rFonts w:ascii="Arial" w:hAnsi="Arial" w:cs="Arial"/>
          <w:color w:val="auto"/>
        </w:rPr>
        <w:t xml:space="preserve"> </w:t>
      </w:r>
    </w:p>
    <w:p w14:paraId="18A70568"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13</w:t>
      </w:r>
      <w:r w:rsidRPr="006B43C9">
        <w:rPr>
          <w:rFonts w:ascii="Arial" w:hAnsi="Arial" w:cs="Arial"/>
          <w:color w:val="auto"/>
        </w:rPr>
        <w:t>）存在招标文件中规定的否决投标的其他商务条款的。</w:t>
      </w:r>
      <w:r w:rsidRPr="006B43C9">
        <w:rPr>
          <w:rFonts w:ascii="Arial" w:hAnsi="Arial" w:cs="Arial"/>
          <w:color w:val="auto"/>
        </w:rPr>
        <w:t xml:space="preserve"> </w:t>
      </w:r>
    </w:p>
    <w:p w14:paraId="5A872E56" w14:textId="77777777" w:rsidR="00ED1B8E" w:rsidRPr="006B43C9" w:rsidRDefault="00666D8F">
      <w:pPr>
        <w:pStyle w:val="Default"/>
        <w:rPr>
          <w:rFonts w:ascii="Arial" w:hAnsi="Arial" w:cs="Arial"/>
          <w:color w:val="auto"/>
        </w:rPr>
      </w:pPr>
      <w:r w:rsidRPr="006B43C9">
        <w:rPr>
          <w:rFonts w:ascii="Arial" w:hAnsi="Arial" w:cs="Arial"/>
          <w:color w:val="auto"/>
        </w:rPr>
        <w:t xml:space="preserve">24.5.2 </w:t>
      </w:r>
      <w:r w:rsidRPr="006B43C9">
        <w:rPr>
          <w:rFonts w:ascii="Arial" w:hAnsi="Arial" w:cs="Arial"/>
          <w:color w:val="auto"/>
        </w:rPr>
        <w:t>技术评议过程中，有下列情形之一者，其投标将被否决：</w:t>
      </w:r>
      <w:r w:rsidRPr="006B43C9">
        <w:rPr>
          <w:rFonts w:ascii="Arial" w:hAnsi="Arial" w:cs="Arial"/>
          <w:color w:val="auto"/>
        </w:rPr>
        <w:t xml:space="preserve"> </w:t>
      </w:r>
    </w:p>
    <w:p w14:paraId="0F0984FE"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1</w:t>
      </w:r>
      <w:r w:rsidRPr="006B43C9">
        <w:rPr>
          <w:rFonts w:ascii="Arial" w:hAnsi="Arial" w:cs="Arial"/>
          <w:color w:val="auto"/>
        </w:rPr>
        <w:t>）投标文件不满足招标文件技术规格中加注星号（</w:t>
      </w:r>
      <w:r w:rsidRPr="006B43C9">
        <w:rPr>
          <w:rFonts w:ascii="Arial" w:hAnsi="Arial" w:cs="Arial"/>
          <w:color w:val="auto"/>
        </w:rPr>
        <w:t>“</w:t>
      </w:r>
      <w:r w:rsidRPr="006B43C9">
        <w:rPr>
          <w:rFonts w:ascii="Arial" w:hAnsi="Arial" w:cs="Arial"/>
          <w:b/>
          <w:color w:val="auto"/>
        </w:rPr>
        <w:t>*</w:t>
      </w:r>
      <w:r w:rsidRPr="006B43C9">
        <w:rPr>
          <w:rFonts w:ascii="Arial" w:hAnsi="Arial" w:cs="Arial"/>
          <w:color w:val="auto"/>
        </w:rPr>
        <w:t>”</w:t>
      </w:r>
      <w:r w:rsidRPr="006B43C9">
        <w:rPr>
          <w:rFonts w:ascii="Arial" w:hAnsi="Arial" w:cs="Arial"/>
          <w:color w:val="auto"/>
        </w:rPr>
        <w:t>）的重要条款（参数）要求，或加注星号（</w:t>
      </w:r>
      <w:r w:rsidRPr="006B43C9">
        <w:rPr>
          <w:rFonts w:ascii="Arial" w:hAnsi="Arial" w:cs="Arial"/>
          <w:color w:val="auto"/>
        </w:rPr>
        <w:t>“</w:t>
      </w:r>
      <w:r w:rsidRPr="006B43C9">
        <w:rPr>
          <w:rFonts w:ascii="Arial" w:hAnsi="Arial" w:cs="Arial"/>
          <w:b/>
          <w:color w:val="auto"/>
        </w:rPr>
        <w:t>*</w:t>
      </w:r>
      <w:r w:rsidRPr="006B43C9">
        <w:rPr>
          <w:rFonts w:ascii="Arial" w:hAnsi="Arial" w:cs="Arial"/>
          <w:color w:val="auto"/>
        </w:rPr>
        <w:t>”</w:t>
      </w:r>
      <w:r w:rsidRPr="006B43C9">
        <w:rPr>
          <w:rFonts w:ascii="Arial" w:hAnsi="Arial" w:cs="Arial"/>
          <w:color w:val="auto"/>
        </w:rPr>
        <w:t>）的重要条款（参数）无符合招标文件要求的技术资料支持的；</w:t>
      </w:r>
      <w:r w:rsidRPr="006B43C9">
        <w:rPr>
          <w:rFonts w:ascii="Arial" w:hAnsi="Arial" w:cs="Arial"/>
          <w:color w:val="auto"/>
        </w:rPr>
        <w:t xml:space="preserve"> </w:t>
      </w:r>
    </w:p>
    <w:p w14:paraId="7B3FBF63"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2</w:t>
      </w:r>
      <w:r w:rsidRPr="006B43C9">
        <w:rPr>
          <w:rFonts w:ascii="Arial" w:hAnsi="Arial" w:cs="Arial"/>
          <w:color w:val="auto"/>
        </w:rPr>
        <w:t>）投标文件技术规格中一般参数超出允许偏离的最大范围或最多项数的；</w:t>
      </w:r>
      <w:r w:rsidRPr="006B43C9">
        <w:rPr>
          <w:rFonts w:ascii="Arial" w:hAnsi="Arial" w:cs="Arial"/>
          <w:color w:val="auto"/>
        </w:rPr>
        <w:t xml:space="preserve"> </w:t>
      </w:r>
    </w:p>
    <w:p w14:paraId="579E453B"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3</w:t>
      </w:r>
      <w:r w:rsidRPr="006B43C9">
        <w:rPr>
          <w:rFonts w:ascii="Arial" w:hAnsi="Arial" w:cs="Arial"/>
          <w:color w:val="auto"/>
        </w:rPr>
        <w:t>）投标文件技术规格中的响应与事实不符或虚假投标的；</w:t>
      </w:r>
      <w:r w:rsidRPr="006B43C9">
        <w:rPr>
          <w:rFonts w:ascii="Arial" w:hAnsi="Arial" w:cs="Arial"/>
          <w:color w:val="auto"/>
        </w:rPr>
        <w:t xml:space="preserve">  </w:t>
      </w:r>
    </w:p>
    <w:p w14:paraId="6DD2C378"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4</w:t>
      </w:r>
      <w:r w:rsidRPr="006B43C9">
        <w:rPr>
          <w:rFonts w:ascii="Arial" w:hAnsi="Arial" w:cs="Arial"/>
          <w:color w:val="auto"/>
        </w:rPr>
        <w:t>）投标人复制招标文件的技术规格相关部分内容作为其投标文件中一部分的；</w:t>
      </w:r>
      <w:r w:rsidRPr="006B43C9">
        <w:rPr>
          <w:rFonts w:ascii="Arial" w:hAnsi="Arial" w:cs="Arial"/>
          <w:color w:val="auto"/>
        </w:rPr>
        <w:t xml:space="preserve"> </w:t>
      </w:r>
    </w:p>
    <w:p w14:paraId="49A1C708"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5</w:t>
      </w:r>
      <w:r w:rsidRPr="006B43C9">
        <w:rPr>
          <w:rFonts w:ascii="Arial" w:hAnsi="Arial" w:cs="Arial"/>
          <w:color w:val="auto"/>
        </w:rPr>
        <w:t>）存在招标文件中规定的否决投标的其他技术条款的。</w:t>
      </w:r>
      <w:r w:rsidRPr="006B43C9">
        <w:rPr>
          <w:rFonts w:ascii="Arial" w:hAnsi="Arial" w:cs="Arial"/>
          <w:color w:val="auto"/>
        </w:rPr>
        <w:t xml:space="preserve"> </w:t>
      </w:r>
    </w:p>
    <w:p w14:paraId="5E5D623C" w14:textId="77777777" w:rsidR="00ED1B8E" w:rsidRPr="006B43C9" w:rsidRDefault="00666D8F">
      <w:pPr>
        <w:pStyle w:val="Default"/>
        <w:rPr>
          <w:rFonts w:ascii="Arial" w:hAnsi="Arial" w:cs="Arial"/>
          <w:b/>
          <w:bCs/>
          <w:color w:val="auto"/>
        </w:rPr>
      </w:pPr>
      <w:r w:rsidRPr="006B43C9">
        <w:rPr>
          <w:rFonts w:ascii="Arial" w:hAnsi="Arial" w:cs="Arial"/>
          <w:b/>
          <w:bCs/>
          <w:color w:val="auto"/>
        </w:rPr>
        <w:t xml:space="preserve">25. </w:t>
      </w:r>
      <w:r w:rsidRPr="006B43C9">
        <w:rPr>
          <w:rFonts w:ascii="Arial" w:eastAsia="黑体" w:hAnsi="Arial" w:cs="Arial"/>
          <w:color w:val="auto"/>
        </w:rPr>
        <w:t>转换为单一货币</w:t>
      </w:r>
      <w:r w:rsidRPr="006B43C9">
        <w:rPr>
          <w:rFonts w:ascii="Arial" w:eastAsia="黑体" w:hAnsi="Arial" w:cs="Arial"/>
          <w:color w:val="auto"/>
        </w:rPr>
        <w:t xml:space="preserve"> </w:t>
      </w:r>
    </w:p>
    <w:p w14:paraId="3F8E79F4"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为了便于评标和比较，如果投标报价中有多种货币，以开标当日中国银行总行首次发布的外币对人民币的现汇卖出价进行投标货币对投标资料表中规定的评标货币的转换，以便计算评标价。</w:t>
      </w:r>
      <w:r w:rsidRPr="006B43C9">
        <w:rPr>
          <w:rFonts w:ascii="Arial" w:hAnsi="Arial" w:cs="Arial"/>
          <w:color w:val="auto"/>
        </w:rPr>
        <w:t xml:space="preserve"> </w:t>
      </w:r>
    </w:p>
    <w:p w14:paraId="57E95D88" w14:textId="77777777" w:rsidR="00ED1B8E" w:rsidRPr="006B43C9" w:rsidRDefault="00666D8F">
      <w:pPr>
        <w:pStyle w:val="Default"/>
        <w:rPr>
          <w:rFonts w:ascii="Arial" w:eastAsia="黑体" w:hAnsi="Arial" w:cs="Arial"/>
          <w:color w:val="auto"/>
        </w:rPr>
      </w:pPr>
      <w:r w:rsidRPr="006B43C9">
        <w:rPr>
          <w:rFonts w:ascii="Arial" w:hAnsi="Arial" w:cs="Arial"/>
          <w:b/>
          <w:bCs/>
          <w:color w:val="auto"/>
        </w:rPr>
        <w:t xml:space="preserve">26. </w:t>
      </w:r>
      <w:r w:rsidRPr="006B43C9">
        <w:rPr>
          <w:rFonts w:ascii="Arial" w:eastAsia="黑体" w:hAnsi="Arial" w:cs="Arial"/>
          <w:color w:val="auto"/>
        </w:rPr>
        <w:t>价格评议（适用于最低评标价法）</w:t>
      </w:r>
      <w:r w:rsidRPr="006B43C9">
        <w:rPr>
          <w:rFonts w:ascii="Arial" w:eastAsia="黑体" w:hAnsi="Arial" w:cs="Arial"/>
          <w:b/>
          <w:bCs/>
          <w:color w:val="auto"/>
        </w:rPr>
        <w:t xml:space="preserve"> </w:t>
      </w:r>
    </w:p>
    <w:p w14:paraId="2EB606B8" w14:textId="77777777" w:rsidR="00ED1B8E" w:rsidRPr="006B43C9" w:rsidRDefault="00666D8F">
      <w:pPr>
        <w:pStyle w:val="Default"/>
        <w:ind w:left="480" w:hangingChars="200" w:hanging="480"/>
        <w:rPr>
          <w:rFonts w:ascii="Arial" w:hAnsi="Arial" w:cs="Arial"/>
          <w:color w:val="auto"/>
        </w:rPr>
      </w:pPr>
      <w:r w:rsidRPr="006B43C9">
        <w:rPr>
          <w:rFonts w:ascii="Arial" w:eastAsia="黑体" w:hAnsi="Arial" w:cs="Arial"/>
          <w:color w:val="auto"/>
        </w:rPr>
        <w:t xml:space="preserve">26.1 </w:t>
      </w:r>
      <w:r w:rsidRPr="006B43C9">
        <w:rPr>
          <w:rFonts w:ascii="Arial" w:hAnsi="Arial" w:cs="Arial"/>
          <w:color w:val="auto"/>
        </w:rPr>
        <w:t>评标委员会将对招标文件投标资料表中确定采用最低评标价法评标的招标项目进行价格评议。评标委员会仅对初审合格的投标进行价格评议。评标委员会将按照本须知第</w:t>
      </w:r>
      <w:r w:rsidRPr="006B43C9">
        <w:rPr>
          <w:rFonts w:ascii="Arial" w:hAnsi="Arial" w:cs="Arial"/>
          <w:color w:val="auto"/>
        </w:rPr>
        <w:t>26.2</w:t>
      </w:r>
      <w:r w:rsidRPr="006B43C9">
        <w:rPr>
          <w:rFonts w:ascii="Arial" w:hAnsi="Arial" w:cs="Arial"/>
          <w:color w:val="auto"/>
        </w:rPr>
        <w:t>～</w:t>
      </w:r>
      <w:r w:rsidRPr="006B43C9">
        <w:rPr>
          <w:rFonts w:ascii="Arial" w:hAnsi="Arial" w:cs="Arial"/>
          <w:color w:val="auto"/>
        </w:rPr>
        <w:t>26.4</w:t>
      </w:r>
      <w:r w:rsidRPr="006B43C9">
        <w:rPr>
          <w:rFonts w:ascii="Arial" w:hAnsi="Arial" w:cs="Arial"/>
          <w:color w:val="auto"/>
        </w:rPr>
        <w:t>条中规定的方法计算评标价。计算出的评标价为最终评标价。</w:t>
      </w:r>
      <w:r w:rsidRPr="006B43C9">
        <w:rPr>
          <w:rFonts w:ascii="Arial" w:hAnsi="Arial" w:cs="Arial"/>
          <w:b/>
          <w:bCs/>
          <w:color w:val="auto"/>
        </w:rPr>
        <w:t xml:space="preserve"> </w:t>
      </w:r>
    </w:p>
    <w:p w14:paraId="182C924B"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26.2 </w:t>
      </w:r>
      <w:r w:rsidRPr="006B43C9">
        <w:rPr>
          <w:rFonts w:ascii="Arial" w:hAnsi="Arial" w:cs="Arial"/>
          <w:color w:val="auto"/>
        </w:rPr>
        <w:t>计算评标总价时，以货物到达招标人指定到货地点为依据。有价格调整的，计算评标总价时，包含偏离加价。计算关境内产品偏离加价时，扣除投标报价中包含的相关税费。评标总价的计算方法如下：</w:t>
      </w:r>
      <w:r w:rsidRPr="006B43C9">
        <w:rPr>
          <w:rFonts w:ascii="Arial" w:hAnsi="Arial" w:cs="Arial"/>
          <w:color w:val="auto"/>
        </w:rPr>
        <w:t xml:space="preserve"> </w:t>
      </w:r>
    </w:p>
    <w:p w14:paraId="00F50BBC"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1</w:t>
      </w:r>
      <w:r w:rsidRPr="006B43C9">
        <w:rPr>
          <w:rFonts w:ascii="Arial" w:hAnsi="Arial" w:cs="Arial"/>
          <w:color w:val="auto"/>
        </w:rPr>
        <w:t>）关境外产品：</w:t>
      </w:r>
      <w:r w:rsidRPr="006B43C9">
        <w:rPr>
          <w:rFonts w:ascii="Arial" w:hAnsi="Arial" w:cs="Arial"/>
          <w:color w:val="auto"/>
        </w:rPr>
        <w:t>CIF</w:t>
      </w:r>
      <w:r w:rsidRPr="006B43C9">
        <w:rPr>
          <w:rFonts w:ascii="Arial" w:hAnsi="Arial" w:cs="Arial"/>
          <w:color w:val="auto"/>
        </w:rPr>
        <w:t>价＋进口环节税＋关境内运输、保险费＋缺漏项加价＋技术商务偏离加价</w:t>
      </w:r>
      <w:r w:rsidRPr="006B43C9">
        <w:rPr>
          <w:rFonts w:ascii="Arial" w:hAnsi="Arial" w:cs="Arial"/>
          <w:color w:val="auto"/>
        </w:rPr>
        <w:t>+</w:t>
      </w:r>
      <w:r w:rsidRPr="006B43C9">
        <w:rPr>
          <w:rFonts w:ascii="Arial" w:hAnsi="Arial" w:cs="Arial"/>
          <w:color w:val="auto"/>
        </w:rPr>
        <w:t>其他费用。（采用</w:t>
      </w:r>
      <w:r w:rsidRPr="006B43C9">
        <w:rPr>
          <w:rFonts w:ascii="Arial" w:hAnsi="Arial" w:cs="Arial"/>
          <w:color w:val="auto"/>
        </w:rPr>
        <w:t>CIP</w:t>
      </w:r>
      <w:r w:rsidRPr="006B43C9">
        <w:rPr>
          <w:rFonts w:ascii="Arial" w:hAnsi="Arial" w:cs="Arial"/>
          <w:color w:val="auto"/>
        </w:rPr>
        <w:t>、</w:t>
      </w:r>
      <w:r w:rsidRPr="006B43C9">
        <w:rPr>
          <w:rFonts w:ascii="Arial" w:hAnsi="Arial" w:cs="Arial"/>
          <w:color w:val="auto"/>
        </w:rPr>
        <w:t>DDP</w:t>
      </w:r>
      <w:r w:rsidRPr="006B43C9">
        <w:rPr>
          <w:rFonts w:ascii="Arial" w:hAnsi="Arial" w:cs="Arial"/>
          <w:color w:val="auto"/>
        </w:rPr>
        <w:t>等其他报价方式的，参照此方法计算评标总价）</w:t>
      </w:r>
      <w:r w:rsidRPr="006B43C9">
        <w:rPr>
          <w:rFonts w:ascii="Arial" w:hAnsi="Arial" w:cs="Arial"/>
          <w:color w:val="auto"/>
        </w:rPr>
        <w:t xml:space="preserve"> </w:t>
      </w:r>
    </w:p>
    <w:p w14:paraId="53CFDF85"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2</w:t>
      </w:r>
      <w:r w:rsidRPr="006B43C9">
        <w:rPr>
          <w:rFonts w:ascii="Arial" w:hAnsi="Arial" w:cs="Arial"/>
          <w:color w:val="auto"/>
        </w:rPr>
        <w:t>）关境内产品：出厂价</w:t>
      </w:r>
      <w:r w:rsidRPr="006B43C9">
        <w:rPr>
          <w:rFonts w:ascii="Arial" w:hAnsi="Arial" w:cs="Arial"/>
          <w:color w:val="auto"/>
        </w:rPr>
        <w:t>(</w:t>
      </w:r>
      <w:r w:rsidRPr="006B43C9">
        <w:rPr>
          <w:rFonts w:ascii="Arial" w:hAnsi="Arial" w:cs="Arial"/>
          <w:color w:val="auto"/>
        </w:rPr>
        <w:t>含增值税</w:t>
      </w:r>
      <w:r w:rsidRPr="006B43C9">
        <w:rPr>
          <w:rFonts w:ascii="Arial" w:hAnsi="Arial" w:cs="Arial"/>
          <w:color w:val="auto"/>
        </w:rPr>
        <w:t xml:space="preserve">) </w:t>
      </w:r>
      <w:r w:rsidRPr="006B43C9">
        <w:rPr>
          <w:rFonts w:ascii="Arial" w:hAnsi="Arial" w:cs="Arial"/>
          <w:color w:val="auto"/>
        </w:rPr>
        <w:t>＋消费税（如适用）＋运输、保险费＋缺漏项加价＋技术商务偏离加价</w:t>
      </w:r>
      <w:r w:rsidRPr="006B43C9">
        <w:rPr>
          <w:rFonts w:ascii="Arial" w:hAnsi="Arial" w:cs="Arial"/>
          <w:color w:val="auto"/>
        </w:rPr>
        <w:t>+</w:t>
      </w:r>
      <w:r w:rsidRPr="006B43C9">
        <w:rPr>
          <w:rFonts w:ascii="Arial" w:hAnsi="Arial" w:cs="Arial"/>
          <w:color w:val="auto"/>
        </w:rPr>
        <w:t>其他费用。</w:t>
      </w:r>
      <w:r w:rsidRPr="006B43C9">
        <w:rPr>
          <w:rFonts w:ascii="Arial" w:hAnsi="Arial" w:cs="Arial"/>
          <w:color w:val="auto"/>
        </w:rPr>
        <w:t xml:space="preserve"> </w:t>
      </w:r>
    </w:p>
    <w:p w14:paraId="68BEE24F"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3</w:t>
      </w:r>
      <w:r w:rsidRPr="006B43C9">
        <w:rPr>
          <w:rFonts w:ascii="Arial" w:hAnsi="Arial" w:cs="Arial"/>
          <w:color w:val="auto"/>
        </w:rPr>
        <w:t>）已经进口的产品：销售价（含进口环节税、销售环节增值税）＋运输、保险费＋缺漏项加价＋技术商务偏离加价</w:t>
      </w:r>
      <w:r w:rsidRPr="006B43C9">
        <w:rPr>
          <w:rFonts w:ascii="Arial" w:hAnsi="Arial" w:cs="Arial"/>
          <w:color w:val="auto"/>
        </w:rPr>
        <w:t>+</w:t>
      </w:r>
      <w:r w:rsidRPr="006B43C9">
        <w:rPr>
          <w:rFonts w:ascii="Arial" w:hAnsi="Arial" w:cs="Arial"/>
          <w:color w:val="auto"/>
        </w:rPr>
        <w:t>其他费用。</w:t>
      </w:r>
      <w:r w:rsidRPr="006B43C9">
        <w:rPr>
          <w:rFonts w:ascii="Arial" w:hAnsi="Arial" w:cs="Arial"/>
          <w:color w:val="auto"/>
        </w:rPr>
        <w:t xml:space="preserve"> </w:t>
      </w:r>
    </w:p>
    <w:p w14:paraId="7DFCD2B4"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26.3 </w:t>
      </w:r>
      <w:r w:rsidRPr="006B43C9">
        <w:rPr>
          <w:rFonts w:ascii="Arial" w:hAnsi="Arial" w:cs="Arial"/>
          <w:color w:val="auto"/>
        </w:rPr>
        <w:t>评标委员会在评标时，除根据本须知第</w:t>
      </w:r>
      <w:r w:rsidRPr="006B43C9">
        <w:rPr>
          <w:rFonts w:ascii="Arial" w:hAnsi="Arial" w:cs="Arial"/>
          <w:color w:val="auto"/>
        </w:rPr>
        <w:t>11.6</w:t>
      </w:r>
      <w:r w:rsidRPr="006B43C9">
        <w:rPr>
          <w:rFonts w:ascii="Arial" w:hAnsi="Arial" w:cs="Arial"/>
          <w:color w:val="auto"/>
        </w:rPr>
        <w:t>条的规定考虑投标人的报价之外，还要按照招标文件的规定考虑量化以下因素：</w:t>
      </w:r>
      <w:r w:rsidRPr="006B43C9">
        <w:rPr>
          <w:rFonts w:ascii="Arial" w:hAnsi="Arial" w:cs="Arial"/>
          <w:color w:val="auto"/>
        </w:rPr>
        <w:t xml:space="preserve"> </w:t>
      </w:r>
    </w:p>
    <w:p w14:paraId="672C33B5"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1</w:t>
      </w:r>
      <w:r w:rsidRPr="006B43C9">
        <w:rPr>
          <w:rFonts w:ascii="Arial" w:hAnsi="Arial" w:cs="Arial"/>
          <w:color w:val="auto"/>
        </w:rPr>
        <w:t>）在中国关境内所发生的内陆运输费、保险费，及其将货物运至最终目的地的伴随服务费用；</w:t>
      </w:r>
      <w:r w:rsidRPr="006B43C9">
        <w:rPr>
          <w:rFonts w:ascii="Arial" w:hAnsi="Arial" w:cs="Arial"/>
          <w:color w:val="auto"/>
        </w:rPr>
        <w:t xml:space="preserve">  </w:t>
      </w:r>
    </w:p>
    <w:p w14:paraId="25C88B62"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2</w:t>
      </w:r>
      <w:r w:rsidRPr="006B43C9">
        <w:rPr>
          <w:rFonts w:ascii="Arial" w:hAnsi="Arial" w:cs="Arial"/>
          <w:color w:val="auto"/>
        </w:rPr>
        <w:t>）投标文件申报的交货期；</w:t>
      </w:r>
      <w:r w:rsidRPr="006B43C9">
        <w:rPr>
          <w:rFonts w:ascii="Arial" w:hAnsi="Arial" w:cs="Arial"/>
          <w:color w:val="auto"/>
        </w:rPr>
        <w:t xml:space="preserve"> </w:t>
      </w:r>
    </w:p>
    <w:p w14:paraId="19980645"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3</w:t>
      </w:r>
      <w:r w:rsidRPr="006B43C9">
        <w:rPr>
          <w:rFonts w:ascii="Arial" w:hAnsi="Arial" w:cs="Arial"/>
          <w:color w:val="auto"/>
        </w:rPr>
        <w:t>）与合同条款规定的付款条件的偏差；</w:t>
      </w:r>
      <w:r w:rsidRPr="006B43C9">
        <w:rPr>
          <w:rFonts w:ascii="Arial" w:hAnsi="Arial" w:cs="Arial"/>
          <w:color w:val="auto"/>
        </w:rPr>
        <w:t xml:space="preserve">  </w:t>
      </w:r>
    </w:p>
    <w:p w14:paraId="78354C78"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lastRenderedPageBreak/>
        <w:t>4</w:t>
      </w:r>
      <w:r w:rsidRPr="006B43C9">
        <w:rPr>
          <w:rFonts w:ascii="Arial" w:hAnsi="Arial" w:cs="Arial"/>
          <w:color w:val="auto"/>
        </w:rPr>
        <w:t>）所投货物零部件、备品备件和伴随服务的费用；</w:t>
      </w:r>
      <w:r w:rsidRPr="006B43C9">
        <w:rPr>
          <w:rFonts w:ascii="Arial" w:hAnsi="Arial" w:cs="Arial"/>
          <w:color w:val="auto"/>
        </w:rPr>
        <w:t xml:space="preserve">  </w:t>
      </w:r>
    </w:p>
    <w:p w14:paraId="2FC39BC5"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5</w:t>
      </w:r>
      <w:r w:rsidRPr="006B43C9">
        <w:rPr>
          <w:rFonts w:ascii="Arial" w:hAnsi="Arial" w:cs="Arial"/>
          <w:color w:val="auto"/>
        </w:rPr>
        <w:t>）在中国关境内得到投标设备的备件和售后服务的可能性；</w:t>
      </w:r>
      <w:r w:rsidRPr="006B43C9">
        <w:rPr>
          <w:rFonts w:ascii="Arial" w:hAnsi="Arial" w:cs="Arial"/>
          <w:color w:val="auto"/>
        </w:rPr>
        <w:t xml:space="preserve">  </w:t>
      </w:r>
    </w:p>
    <w:p w14:paraId="7E3B97EC"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6</w:t>
      </w:r>
      <w:r w:rsidRPr="006B43C9">
        <w:rPr>
          <w:rFonts w:ascii="Arial" w:hAnsi="Arial" w:cs="Arial"/>
          <w:color w:val="auto"/>
        </w:rPr>
        <w:t>）投标设备在使用周期内预计的运营费和维护费；</w:t>
      </w:r>
      <w:r w:rsidRPr="006B43C9">
        <w:rPr>
          <w:rFonts w:ascii="Arial" w:hAnsi="Arial" w:cs="Arial"/>
          <w:color w:val="auto"/>
        </w:rPr>
        <w:t xml:space="preserve">  </w:t>
      </w:r>
    </w:p>
    <w:p w14:paraId="4F404440"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7</w:t>
      </w:r>
      <w:r w:rsidRPr="006B43C9">
        <w:rPr>
          <w:rFonts w:ascii="Arial" w:hAnsi="Arial" w:cs="Arial"/>
          <w:color w:val="auto"/>
        </w:rPr>
        <w:t>）投标设备的性能和生产率；</w:t>
      </w:r>
      <w:r w:rsidRPr="006B43C9">
        <w:rPr>
          <w:rFonts w:ascii="Arial" w:hAnsi="Arial" w:cs="Arial"/>
          <w:color w:val="auto"/>
        </w:rPr>
        <w:t xml:space="preserve">  </w:t>
      </w:r>
    </w:p>
    <w:p w14:paraId="6F872D7A"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8</w:t>
      </w:r>
      <w:r w:rsidRPr="006B43C9">
        <w:rPr>
          <w:rFonts w:ascii="Arial" w:hAnsi="Arial" w:cs="Arial"/>
          <w:color w:val="auto"/>
        </w:rPr>
        <w:t>）其它额外的评标因素和标准。</w:t>
      </w:r>
      <w:r w:rsidRPr="006B43C9">
        <w:rPr>
          <w:rFonts w:ascii="Arial" w:hAnsi="Arial" w:cs="Arial"/>
          <w:color w:val="auto"/>
        </w:rPr>
        <w:t xml:space="preserve"> </w:t>
      </w:r>
    </w:p>
    <w:p w14:paraId="2FE8A68B"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26.4 </w:t>
      </w:r>
      <w:r w:rsidRPr="006B43C9">
        <w:rPr>
          <w:rFonts w:ascii="Arial" w:hAnsi="Arial" w:cs="Arial"/>
          <w:color w:val="auto"/>
        </w:rPr>
        <w:t>根据本须知第</w:t>
      </w:r>
      <w:r w:rsidRPr="006B43C9">
        <w:rPr>
          <w:rFonts w:ascii="Arial" w:hAnsi="Arial" w:cs="Arial"/>
          <w:color w:val="auto"/>
        </w:rPr>
        <w:t>26.3</w:t>
      </w:r>
      <w:r w:rsidRPr="006B43C9">
        <w:rPr>
          <w:rFonts w:ascii="Arial" w:hAnsi="Arial" w:cs="Arial"/>
          <w:color w:val="auto"/>
        </w:rPr>
        <w:t>条的规定，对</w:t>
      </w:r>
      <w:r w:rsidRPr="006B43C9">
        <w:rPr>
          <w:rFonts w:ascii="Arial" w:eastAsia="黑体" w:hAnsi="Arial" w:cs="Arial"/>
          <w:color w:val="auto"/>
        </w:rPr>
        <w:t>投标资料表</w:t>
      </w:r>
      <w:r w:rsidRPr="006B43C9">
        <w:rPr>
          <w:rFonts w:ascii="Arial" w:hAnsi="Arial" w:cs="Arial"/>
          <w:color w:val="auto"/>
        </w:rPr>
        <w:t>中选定的评标因素，可采用以下量化方法调整评标价格：</w:t>
      </w:r>
      <w:r w:rsidRPr="006B43C9">
        <w:rPr>
          <w:rFonts w:ascii="Arial" w:hAnsi="Arial" w:cs="Arial"/>
          <w:color w:val="auto"/>
        </w:rPr>
        <w:t xml:space="preserve">  </w:t>
      </w:r>
    </w:p>
    <w:p w14:paraId="0B49FAD7" w14:textId="77777777" w:rsidR="00ED1B8E" w:rsidRPr="006B43C9" w:rsidRDefault="00666D8F">
      <w:pPr>
        <w:pStyle w:val="Default"/>
        <w:rPr>
          <w:rFonts w:ascii="Arial" w:hAnsi="Arial" w:cs="Arial"/>
          <w:color w:val="auto"/>
        </w:rPr>
      </w:pPr>
      <w:r w:rsidRPr="006B43C9">
        <w:rPr>
          <w:rFonts w:ascii="Arial" w:hAnsi="Arial" w:cs="Arial"/>
          <w:color w:val="auto"/>
        </w:rPr>
        <w:t xml:space="preserve">26.4.1 </w:t>
      </w:r>
      <w:r w:rsidRPr="006B43C9">
        <w:rPr>
          <w:rFonts w:ascii="Arial" w:hAnsi="Arial" w:cs="Arial"/>
          <w:color w:val="auto"/>
        </w:rPr>
        <w:t>在中国关境内所发生的内陆运输费、保险费及其它伴随服务的费用</w:t>
      </w:r>
      <w:r w:rsidRPr="006B43C9">
        <w:rPr>
          <w:rFonts w:ascii="Arial" w:hAnsi="Arial" w:cs="Arial"/>
          <w:color w:val="auto"/>
        </w:rPr>
        <w:t xml:space="preserve"> </w:t>
      </w:r>
    </w:p>
    <w:p w14:paraId="3028C380"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1</w:t>
      </w:r>
      <w:r w:rsidRPr="006B43C9">
        <w:rPr>
          <w:rFonts w:ascii="Arial" w:hAnsi="Arial" w:cs="Arial"/>
          <w:color w:val="auto"/>
        </w:rPr>
        <w:t>）评标委员会将按照铁路</w:t>
      </w:r>
      <w:r w:rsidRPr="006B43C9">
        <w:rPr>
          <w:rFonts w:ascii="Arial" w:hAnsi="Arial" w:cs="Arial"/>
          <w:color w:val="auto"/>
        </w:rPr>
        <w:t>/</w:t>
      </w:r>
      <w:r w:rsidRPr="006B43C9">
        <w:rPr>
          <w:rFonts w:ascii="Arial" w:hAnsi="Arial" w:cs="Arial"/>
          <w:color w:val="auto"/>
        </w:rPr>
        <w:t>公路等交通部门、保险公司和</w:t>
      </w:r>
      <w:r w:rsidRPr="006B43C9">
        <w:rPr>
          <w:rFonts w:ascii="Arial" w:hAnsi="Arial" w:cs="Arial"/>
          <w:color w:val="auto"/>
        </w:rPr>
        <w:t>/</w:t>
      </w:r>
      <w:r w:rsidRPr="006B43C9">
        <w:rPr>
          <w:rFonts w:ascii="Arial" w:hAnsi="Arial" w:cs="Arial"/>
          <w:color w:val="auto"/>
        </w:rPr>
        <w:t>或其它有关机构发布的收费标准计算货物从出厂地</w:t>
      </w:r>
      <w:r w:rsidRPr="006B43C9">
        <w:rPr>
          <w:rFonts w:ascii="Arial" w:hAnsi="Arial" w:cs="Arial"/>
          <w:color w:val="auto"/>
        </w:rPr>
        <w:t>/</w:t>
      </w:r>
      <w:r w:rsidRPr="006B43C9">
        <w:rPr>
          <w:rFonts w:ascii="Arial" w:hAnsi="Arial" w:cs="Arial"/>
          <w:color w:val="auto"/>
        </w:rPr>
        <w:t>进口港</w:t>
      </w:r>
      <w:r w:rsidRPr="006B43C9">
        <w:rPr>
          <w:rFonts w:ascii="Arial" w:hAnsi="Arial" w:cs="Arial"/>
          <w:color w:val="auto"/>
        </w:rPr>
        <w:t>/</w:t>
      </w:r>
      <w:r w:rsidRPr="006B43C9">
        <w:rPr>
          <w:rFonts w:ascii="Arial" w:hAnsi="Arial" w:cs="Arial"/>
          <w:color w:val="auto"/>
        </w:rPr>
        <w:t>边境口岸运抵</w:t>
      </w:r>
      <w:r w:rsidRPr="006B43C9">
        <w:rPr>
          <w:rFonts w:ascii="Arial" w:eastAsia="黑体" w:hAnsi="Arial" w:cs="Arial"/>
          <w:color w:val="auto"/>
        </w:rPr>
        <w:t>投标资料表</w:t>
      </w:r>
      <w:r w:rsidRPr="006B43C9">
        <w:rPr>
          <w:rFonts w:ascii="Arial" w:hAnsi="Arial" w:cs="Arial"/>
          <w:color w:val="auto"/>
        </w:rPr>
        <w:t>所指明的项目现场所发生的内陆运输、保险及其它伴随服务的费用。为便于计算，投标人应在投标文件中提供估计的货物尺寸、装运重量和每个合同包的估计</w:t>
      </w:r>
      <w:r w:rsidRPr="006B43C9">
        <w:rPr>
          <w:rFonts w:ascii="Arial" w:hAnsi="Arial" w:cs="Arial"/>
          <w:color w:val="auto"/>
        </w:rPr>
        <w:t xml:space="preserve"> EXW</w:t>
      </w:r>
      <w:r w:rsidRPr="006B43C9">
        <w:rPr>
          <w:rFonts w:ascii="Arial" w:hAnsi="Arial" w:cs="Arial"/>
          <w:color w:val="auto"/>
        </w:rPr>
        <w:t>价</w:t>
      </w:r>
      <w:r w:rsidRPr="006B43C9">
        <w:rPr>
          <w:rFonts w:ascii="Arial" w:hAnsi="Arial" w:cs="Arial"/>
          <w:color w:val="auto"/>
        </w:rPr>
        <w:t>/CIF</w:t>
      </w:r>
      <w:r w:rsidRPr="006B43C9">
        <w:rPr>
          <w:rFonts w:ascii="Arial" w:hAnsi="Arial" w:cs="Arial"/>
          <w:color w:val="auto"/>
        </w:rPr>
        <w:t>价</w:t>
      </w:r>
      <w:r w:rsidRPr="006B43C9">
        <w:rPr>
          <w:rFonts w:ascii="Arial" w:hAnsi="Arial" w:cs="Arial"/>
          <w:color w:val="auto"/>
        </w:rPr>
        <w:t>/CIP</w:t>
      </w:r>
      <w:r w:rsidRPr="006B43C9">
        <w:rPr>
          <w:rFonts w:ascii="Arial" w:hAnsi="Arial" w:cs="Arial"/>
          <w:color w:val="auto"/>
        </w:rPr>
        <w:t>价的价值。评标委员会将把上述费用加到</w:t>
      </w:r>
      <w:r w:rsidRPr="006B43C9">
        <w:rPr>
          <w:rFonts w:ascii="Arial" w:hAnsi="Arial" w:cs="Arial"/>
          <w:color w:val="auto"/>
        </w:rPr>
        <w:t>EXW</w:t>
      </w:r>
      <w:r w:rsidRPr="006B43C9">
        <w:rPr>
          <w:rFonts w:ascii="Arial" w:hAnsi="Arial" w:cs="Arial"/>
          <w:color w:val="auto"/>
        </w:rPr>
        <w:t>价</w:t>
      </w:r>
      <w:r w:rsidRPr="006B43C9">
        <w:rPr>
          <w:rFonts w:ascii="Arial" w:hAnsi="Arial" w:cs="Arial"/>
          <w:color w:val="auto"/>
        </w:rPr>
        <w:t>/CIF</w:t>
      </w:r>
      <w:r w:rsidRPr="006B43C9">
        <w:rPr>
          <w:rFonts w:ascii="Arial" w:hAnsi="Arial" w:cs="Arial"/>
          <w:color w:val="auto"/>
        </w:rPr>
        <w:t>价</w:t>
      </w:r>
      <w:r w:rsidRPr="006B43C9">
        <w:rPr>
          <w:rFonts w:ascii="Arial" w:hAnsi="Arial" w:cs="Arial"/>
          <w:color w:val="auto"/>
        </w:rPr>
        <w:t>/CIP</w:t>
      </w:r>
      <w:r w:rsidRPr="006B43C9">
        <w:rPr>
          <w:rFonts w:ascii="Arial" w:hAnsi="Arial" w:cs="Arial"/>
          <w:color w:val="auto"/>
        </w:rPr>
        <w:t>价上。或者</w:t>
      </w:r>
      <w:r w:rsidRPr="006B43C9">
        <w:rPr>
          <w:rFonts w:ascii="Arial" w:hAnsi="Arial" w:cs="Arial"/>
          <w:color w:val="auto"/>
        </w:rPr>
        <w:t xml:space="preserve"> </w:t>
      </w:r>
    </w:p>
    <w:p w14:paraId="26E0E496"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2</w:t>
      </w:r>
      <w:r w:rsidRPr="006B43C9">
        <w:rPr>
          <w:rFonts w:ascii="Arial" w:hAnsi="Arial" w:cs="Arial"/>
          <w:color w:val="auto"/>
        </w:rPr>
        <w:t>）如果招标文件投标资料表中要求投标人在投标时报从出厂地</w:t>
      </w:r>
      <w:r w:rsidRPr="006B43C9">
        <w:rPr>
          <w:rFonts w:ascii="Arial" w:hAnsi="Arial" w:cs="Arial"/>
          <w:color w:val="auto"/>
        </w:rPr>
        <w:t>/</w:t>
      </w:r>
      <w:r w:rsidRPr="006B43C9">
        <w:rPr>
          <w:rFonts w:ascii="Arial" w:hAnsi="Arial" w:cs="Arial"/>
          <w:color w:val="auto"/>
        </w:rPr>
        <w:t>进口港运抵投标资料表所指明的项目现场所发生的国内运输、保险及其它伴随服务的费用，评标委员会将把该费用加到</w:t>
      </w:r>
      <w:r w:rsidRPr="006B43C9">
        <w:rPr>
          <w:rFonts w:ascii="Arial" w:hAnsi="Arial" w:cs="Arial"/>
          <w:color w:val="auto"/>
        </w:rPr>
        <w:t>EXW</w:t>
      </w:r>
      <w:r w:rsidRPr="006B43C9">
        <w:rPr>
          <w:rFonts w:ascii="Arial" w:hAnsi="Arial" w:cs="Arial"/>
          <w:color w:val="auto"/>
        </w:rPr>
        <w:t>价</w:t>
      </w:r>
      <w:r w:rsidRPr="006B43C9">
        <w:rPr>
          <w:rFonts w:ascii="Arial" w:hAnsi="Arial" w:cs="Arial"/>
          <w:color w:val="auto"/>
        </w:rPr>
        <w:t>/CIF</w:t>
      </w:r>
      <w:r w:rsidRPr="006B43C9">
        <w:rPr>
          <w:rFonts w:ascii="Arial" w:hAnsi="Arial" w:cs="Arial"/>
          <w:color w:val="auto"/>
        </w:rPr>
        <w:t>价</w:t>
      </w:r>
      <w:r w:rsidRPr="006B43C9">
        <w:rPr>
          <w:rFonts w:ascii="Arial" w:hAnsi="Arial" w:cs="Arial"/>
          <w:color w:val="auto"/>
        </w:rPr>
        <w:t>/CIP</w:t>
      </w:r>
      <w:r w:rsidRPr="006B43C9">
        <w:rPr>
          <w:rFonts w:ascii="Arial" w:hAnsi="Arial" w:cs="Arial"/>
          <w:color w:val="auto"/>
        </w:rPr>
        <w:t>价上。</w:t>
      </w:r>
      <w:r w:rsidRPr="006B43C9">
        <w:rPr>
          <w:rFonts w:ascii="Arial" w:hAnsi="Arial" w:cs="Arial"/>
          <w:color w:val="auto"/>
        </w:rPr>
        <w:t xml:space="preserve"> </w:t>
      </w:r>
    </w:p>
    <w:p w14:paraId="1CAE153A" w14:textId="77777777" w:rsidR="00ED1B8E" w:rsidRPr="006B43C9" w:rsidRDefault="00666D8F">
      <w:pPr>
        <w:pStyle w:val="Default"/>
        <w:rPr>
          <w:rFonts w:ascii="Arial" w:hAnsi="Arial" w:cs="Arial"/>
          <w:color w:val="auto"/>
        </w:rPr>
      </w:pPr>
      <w:r w:rsidRPr="006B43C9">
        <w:rPr>
          <w:rFonts w:ascii="Arial" w:hAnsi="Arial" w:cs="Arial"/>
          <w:color w:val="auto"/>
        </w:rPr>
        <w:t xml:space="preserve">26.4.2 </w:t>
      </w:r>
      <w:r w:rsidRPr="006B43C9">
        <w:rPr>
          <w:rFonts w:ascii="Arial" w:hAnsi="Arial" w:cs="Arial"/>
          <w:color w:val="auto"/>
        </w:rPr>
        <w:t>投标文件申报的交货期</w:t>
      </w:r>
      <w:r w:rsidRPr="006B43C9">
        <w:rPr>
          <w:rFonts w:ascii="Arial" w:hAnsi="Arial" w:cs="Arial"/>
          <w:b/>
          <w:bCs/>
          <w:color w:val="auto"/>
        </w:rPr>
        <w:t xml:space="preserve"> </w:t>
      </w:r>
    </w:p>
    <w:p w14:paraId="5D711787"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1</w:t>
      </w:r>
      <w:r w:rsidRPr="006B43C9">
        <w:rPr>
          <w:rFonts w:ascii="Arial" w:hAnsi="Arial" w:cs="Arial"/>
          <w:color w:val="auto"/>
        </w:rPr>
        <w:t>）本投标邀请项下的货物按照货物需求一览表中规定的时间交货（或启运）。以规定的时间为基础，每超过基础时间一周，其评标价将在投标价的基础上增加</w:t>
      </w:r>
      <w:r w:rsidRPr="006B43C9">
        <w:rPr>
          <w:rFonts w:ascii="Arial" w:eastAsia="黑体" w:hAnsi="Arial" w:cs="Arial"/>
          <w:color w:val="auto"/>
        </w:rPr>
        <w:t>投标资料表</w:t>
      </w:r>
      <w:r w:rsidRPr="006B43C9">
        <w:rPr>
          <w:rFonts w:ascii="Arial" w:hAnsi="Arial" w:cs="Arial"/>
          <w:color w:val="auto"/>
        </w:rPr>
        <w:t>中规定的投标价的某一百分比（</w:t>
      </w:r>
      <w:r w:rsidRPr="006B43C9">
        <w:rPr>
          <w:rFonts w:ascii="Arial" w:hAnsi="Arial" w:cs="Arial"/>
          <w:color w:val="auto"/>
        </w:rPr>
        <w:t>%</w:t>
      </w:r>
      <w:r w:rsidRPr="006B43C9">
        <w:rPr>
          <w:rFonts w:ascii="Arial" w:hAnsi="Arial" w:cs="Arial"/>
          <w:color w:val="auto"/>
        </w:rPr>
        <w:t>）来考虑。提前交货不考虑降低评标价。或者</w:t>
      </w:r>
      <w:r w:rsidRPr="006B43C9">
        <w:rPr>
          <w:rFonts w:ascii="Arial" w:hAnsi="Arial" w:cs="Arial"/>
          <w:color w:val="auto"/>
        </w:rPr>
        <w:t xml:space="preserve"> </w:t>
      </w:r>
    </w:p>
    <w:p w14:paraId="56A07E7E"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2</w:t>
      </w:r>
      <w:r w:rsidRPr="006B43C9">
        <w:rPr>
          <w:rFonts w:ascii="Arial" w:hAnsi="Arial" w:cs="Arial"/>
          <w:color w:val="auto"/>
        </w:rPr>
        <w:t>）本投标邀请项下的货物按照货物需求一览表中规定的可接受的几周时间范围内交货（或启运）。提前交货不考虑降低评标价，晚于或早于交货时间范围供货的投标将被视为非响应性投标。在这段可接受的时间范围内，每迟于货物需求一览表中规定的最早交货时间一周，其评标价在投标价的基础上增加</w:t>
      </w:r>
      <w:r w:rsidRPr="006B43C9">
        <w:rPr>
          <w:rFonts w:ascii="Arial" w:eastAsia="黑体" w:hAnsi="Arial" w:cs="Arial"/>
          <w:color w:val="auto"/>
        </w:rPr>
        <w:t>投标资料表</w:t>
      </w:r>
      <w:r w:rsidRPr="006B43C9">
        <w:rPr>
          <w:rFonts w:ascii="Arial" w:hAnsi="Arial" w:cs="Arial"/>
          <w:color w:val="auto"/>
        </w:rPr>
        <w:t>中规定的某一百分比（</w:t>
      </w:r>
      <w:r w:rsidRPr="006B43C9">
        <w:rPr>
          <w:rFonts w:ascii="Arial" w:hAnsi="Arial" w:cs="Arial"/>
          <w:color w:val="auto"/>
        </w:rPr>
        <w:t>%</w:t>
      </w:r>
      <w:r w:rsidRPr="006B43C9">
        <w:rPr>
          <w:rFonts w:ascii="Arial" w:hAnsi="Arial" w:cs="Arial"/>
          <w:color w:val="auto"/>
        </w:rPr>
        <w:t>）来考虑。或者</w:t>
      </w:r>
      <w:r w:rsidRPr="006B43C9">
        <w:rPr>
          <w:rFonts w:ascii="Arial" w:hAnsi="Arial" w:cs="Arial"/>
          <w:color w:val="auto"/>
        </w:rPr>
        <w:t xml:space="preserve"> </w:t>
      </w:r>
    </w:p>
    <w:p w14:paraId="6621898E"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3</w:t>
      </w:r>
      <w:r w:rsidRPr="006B43C9">
        <w:rPr>
          <w:rFonts w:ascii="Arial" w:hAnsi="Arial" w:cs="Arial"/>
          <w:color w:val="auto"/>
        </w:rPr>
        <w:t>）本投标邀请项下的货物按照货物需求一览表中规定的分批装运交货（或启运）。</w:t>
      </w:r>
      <w:r w:rsidRPr="006B43C9">
        <w:rPr>
          <w:rFonts w:ascii="Arial" w:hAnsi="Arial" w:cs="Arial"/>
          <w:color w:val="auto"/>
        </w:rPr>
        <w:t xml:space="preserve"> </w:t>
      </w:r>
      <w:r w:rsidRPr="006B43C9">
        <w:rPr>
          <w:rFonts w:ascii="Arial" w:hAnsi="Arial" w:cs="Arial"/>
          <w:color w:val="auto"/>
        </w:rPr>
        <w:t>提前交货或者推迟交货的投标将调整其评标价。</w:t>
      </w:r>
      <w:r w:rsidRPr="006B43C9">
        <w:rPr>
          <w:rFonts w:ascii="Arial" w:hAnsi="Arial" w:cs="Arial"/>
          <w:color w:val="auto"/>
        </w:rPr>
        <w:t xml:space="preserve"> </w:t>
      </w:r>
      <w:r w:rsidRPr="006B43C9">
        <w:rPr>
          <w:rFonts w:ascii="Arial" w:hAnsi="Arial" w:cs="Arial"/>
          <w:color w:val="auto"/>
        </w:rPr>
        <w:t>方法是每提前或超过规定的交货时间一周，其评标价将在投标价的基础上减少或增加</w:t>
      </w:r>
      <w:r w:rsidRPr="006B43C9">
        <w:rPr>
          <w:rFonts w:ascii="Arial" w:eastAsia="黑体" w:hAnsi="Arial" w:cs="Arial"/>
          <w:color w:val="auto"/>
        </w:rPr>
        <w:t>投标资料表</w:t>
      </w:r>
      <w:r w:rsidRPr="006B43C9">
        <w:rPr>
          <w:rFonts w:ascii="Arial" w:hAnsi="Arial" w:cs="Arial"/>
          <w:color w:val="auto"/>
        </w:rPr>
        <w:t>中规定的投标价的某一百分比（</w:t>
      </w:r>
      <w:r w:rsidRPr="006B43C9">
        <w:rPr>
          <w:rFonts w:ascii="Arial" w:hAnsi="Arial" w:cs="Arial"/>
          <w:color w:val="auto"/>
        </w:rPr>
        <w:t>%</w:t>
      </w:r>
      <w:r w:rsidRPr="006B43C9">
        <w:rPr>
          <w:rFonts w:ascii="Arial" w:hAnsi="Arial" w:cs="Arial"/>
          <w:color w:val="auto"/>
        </w:rPr>
        <w:t>）。</w:t>
      </w:r>
      <w:r w:rsidRPr="006B43C9">
        <w:rPr>
          <w:rFonts w:ascii="Arial" w:hAnsi="Arial" w:cs="Arial"/>
          <w:color w:val="auto"/>
        </w:rPr>
        <w:t xml:space="preserve"> </w:t>
      </w:r>
    </w:p>
    <w:p w14:paraId="2FA6E800" w14:textId="77777777" w:rsidR="00ED1B8E" w:rsidRPr="006B43C9" w:rsidRDefault="00666D8F">
      <w:pPr>
        <w:pStyle w:val="Default"/>
        <w:rPr>
          <w:rFonts w:ascii="Arial" w:hAnsi="Arial" w:cs="Arial"/>
          <w:color w:val="auto"/>
        </w:rPr>
      </w:pPr>
      <w:r w:rsidRPr="006B43C9">
        <w:rPr>
          <w:rFonts w:ascii="Arial" w:hAnsi="Arial" w:cs="Arial"/>
          <w:color w:val="auto"/>
        </w:rPr>
        <w:t xml:space="preserve">26.4.3 </w:t>
      </w:r>
      <w:r w:rsidRPr="006B43C9">
        <w:rPr>
          <w:rFonts w:ascii="Arial" w:hAnsi="Arial" w:cs="Arial"/>
          <w:color w:val="auto"/>
        </w:rPr>
        <w:t>付款条件的偏差</w:t>
      </w:r>
      <w:r w:rsidRPr="006B43C9">
        <w:rPr>
          <w:rFonts w:ascii="Arial" w:hAnsi="Arial" w:cs="Arial"/>
          <w:b/>
          <w:bCs/>
          <w:color w:val="auto"/>
        </w:rPr>
        <w:t xml:space="preserve"> </w:t>
      </w:r>
    </w:p>
    <w:p w14:paraId="311F128E"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1</w:t>
      </w:r>
      <w:r w:rsidRPr="006B43C9">
        <w:rPr>
          <w:rFonts w:ascii="Arial" w:hAnsi="Arial" w:cs="Arial"/>
          <w:color w:val="auto"/>
        </w:rPr>
        <w:t>）投标人应按照合同条款所列的付款条件报价。评标时以此报价为基础，但投标人可提出自己的付款计划，并说明采用该付款计划比采用合同条款所列的付款条件报价投标价可以降低多少。评标委员会可以考虑中标的投标人的付款计划。或者</w:t>
      </w:r>
      <w:r w:rsidRPr="006B43C9">
        <w:rPr>
          <w:rFonts w:ascii="Arial" w:hAnsi="Arial" w:cs="Arial"/>
          <w:color w:val="auto"/>
        </w:rPr>
        <w:t xml:space="preserve">  </w:t>
      </w:r>
    </w:p>
    <w:p w14:paraId="1017A12A"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2</w:t>
      </w:r>
      <w:r w:rsidRPr="006B43C9">
        <w:rPr>
          <w:rFonts w:ascii="Arial" w:hAnsi="Arial" w:cs="Arial"/>
          <w:color w:val="auto"/>
        </w:rPr>
        <w:t>）合同条款中规定了招标人提出的付款计划。如果投标文件对此有偏离但又属招标文件允许的，评标时将按</w:t>
      </w:r>
      <w:r w:rsidRPr="006B43C9">
        <w:rPr>
          <w:rFonts w:ascii="Arial" w:eastAsia="黑体" w:hAnsi="Arial" w:cs="Arial"/>
          <w:color w:val="auto"/>
        </w:rPr>
        <w:t>投标资料表</w:t>
      </w:r>
      <w:r w:rsidRPr="006B43C9">
        <w:rPr>
          <w:rFonts w:ascii="Arial" w:hAnsi="Arial" w:cs="Arial"/>
          <w:color w:val="auto"/>
        </w:rPr>
        <w:t>所述的利率计算提前支付所产生的利息，并将其计入其评标价中。</w:t>
      </w:r>
      <w:r w:rsidRPr="006B43C9">
        <w:rPr>
          <w:rFonts w:ascii="Arial" w:hAnsi="Arial" w:cs="Arial"/>
          <w:color w:val="auto"/>
        </w:rPr>
        <w:t xml:space="preserve"> </w:t>
      </w:r>
    </w:p>
    <w:p w14:paraId="758E77FC" w14:textId="77777777" w:rsidR="00ED1B8E" w:rsidRPr="006B43C9" w:rsidRDefault="00666D8F">
      <w:pPr>
        <w:pStyle w:val="Default"/>
        <w:rPr>
          <w:rFonts w:ascii="Arial" w:hAnsi="Arial" w:cs="Arial"/>
          <w:color w:val="auto"/>
        </w:rPr>
      </w:pPr>
      <w:r w:rsidRPr="006B43C9">
        <w:rPr>
          <w:rFonts w:ascii="Arial" w:hAnsi="Arial" w:cs="Arial"/>
          <w:color w:val="auto"/>
        </w:rPr>
        <w:t xml:space="preserve">26.4.4 </w:t>
      </w:r>
      <w:r w:rsidRPr="006B43C9">
        <w:rPr>
          <w:rFonts w:ascii="Arial" w:hAnsi="Arial" w:cs="Arial"/>
          <w:color w:val="auto"/>
        </w:rPr>
        <w:t>零部件和备品备件的费用</w:t>
      </w:r>
      <w:r w:rsidRPr="006B43C9">
        <w:rPr>
          <w:rFonts w:ascii="Arial" w:hAnsi="Arial" w:cs="Arial"/>
          <w:b/>
          <w:bCs/>
          <w:color w:val="auto"/>
        </w:rPr>
        <w:t xml:space="preserve"> </w:t>
      </w:r>
    </w:p>
    <w:p w14:paraId="759DF36F"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1</w:t>
      </w:r>
      <w:r w:rsidRPr="006B43C9">
        <w:rPr>
          <w:rFonts w:ascii="Arial" w:hAnsi="Arial" w:cs="Arial"/>
          <w:color w:val="auto"/>
        </w:rPr>
        <w:t>）投标人将所投货物的零部件及在</w:t>
      </w:r>
      <w:r w:rsidRPr="006B43C9">
        <w:rPr>
          <w:rFonts w:ascii="Arial" w:eastAsia="黑体" w:hAnsi="Arial" w:cs="Arial"/>
          <w:color w:val="auto"/>
        </w:rPr>
        <w:t>投标资料表</w:t>
      </w:r>
      <w:r w:rsidRPr="006B43C9">
        <w:rPr>
          <w:rFonts w:ascii="Arial" w:hAnsi="Arial" w:cs="Arial"/>
          <w:color w:val="auto"/>
        </w:rPr>
        <w:t>中规定的运行周期内必需的备品备件的名称和数量清单附在技术规格中，按投标文件中所报的单价来计算其总价，并计入投标价中。或者</w:t>
      </w:r>
      <w:r w:rsidRPr="006B43C9">
        <w:rPr>
          <w:rFonts w:ascii="Arial" w:hAnsi="Arial" w:cs="Arial"/>
          <w:color w:val="auto"/>
        </w:rPr>
        <w:t xml:space="preserve"> </w:t>
      </w:r>
    </w:p>
    <w:p w14:paraId="4790D0F3"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2</w:t>
      </w:r>
      <w:r w:rsidRPr="006B43C9">
        <w:rPr>
          <w:rFonts w:ascii="Arial" w:hAnsi="Arial" w:cs="Arial"/>
          <w:color w:val="auto"/>
        </w:rPr>
        <w:t>）招标人将开列经常使用的零部件和备件清单，以及在</w:t>
      </w:r>
      <w:r w:rsidRPr="006B43C9">
        <w:rPr>
          <w:rFonts w:ascii="Arial" w:eastAsia="黑体" w:hAnsi="Arial" w:cs="Arial"/>
          <w:color w:val="auto"/>
        </w:rPr>
        <w:t>投标资料表</w:t>
      </w:r>
      <w:r w:rsidRPr="006B43C9">
        <w:rPr>
          <w:rFonts w:ascii="Arial" w:hAnsi="Arial" w:cs="Arial"/>
          <w:color w:val="auto"/>
        </w:rPr>
        <w:t>中所规定的运行周期所需要的数量，按投标文件中所报的单价计算其总价，并计入投标价中。</w:t>
      </w:r>
      <w:r w:rsidRPr="006B43C9">
        <w:rPr>
          <w:rFonts w:ascii="Arial" w:hAnsi="Arial" w:cs="Arial"/>
          <w:color w:val="auto"/>
        </w:rPr>
        <w:lastRenderedPageBreak/>
        <w:t>或者</w:t>
      </w:r>
      <w:r w:rsidRPr="006B43C9">
        <w:rPr>
          <w:rFonts w:ascii="Arial" w:hAnsi="Arial" w:cs="Arial"/>
          <w:color w:val="auto"/>
        </w:rPr>
        <w:t xml:space="preserve"> </w:t>
      </w:r>
    </w:p>
    <w:p w14:paraId="19ACDC36"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3</w:t>
      </w:r>
      <w:r w:rsidRPr="006B43C9">
        <w:rPr>
          <w:rFonts w:ascii="Arial" w:hAnsi="Arial" w:cs="Arial"/>
          <w:color w:val="auto"/>
        </w:rPr>
        <w:t>）招标人将根据每一投标人提供的信息，以及招标人过去的经验或其他购买人的经验来估算在</w:t>
      </w:r>
      <w:r w:rsidRPr="006B43C9">
        <w:rPr>
          <w:rFonts w:ascii="Arial" w:eastAsia="黑体" w:hAnsi="Arial" w:cs="Arial"/>
          <w:color w:val="auto"/>
        </w:rPr>
        <w:t>投标资料表</w:t>
      </w:r>
      <w:r w:rsidRPr="006B43C9">
        <w:rPr>
          <w:rFonts w:ascii="Arial" w:hAnsi="Arial" w:cs="Arial"/>
          <w:color w:val="auto"/>
        </w:rPr>
        <w:t>中所规定的运行周期所需要的零部件和备件的费用，并计入评标价中。</w:t>
      </w:r>
      <w:r w:rsidRPr="006B43C9">
        <w:rPr>
          <w:rFonts w:ascii="Arial" w:hAnsi="Arial" w:cs="Arial"/>
          <w:color w:val="auto"/>
        </w:rPr>
        <w:t xml:space="preserve"> </w:t>
      </w:r>
    </w:p>
    <w:p w14:paraId="1788C69B" w14:textId="77777777" w:rsidR="00ED1B8E" w:rsidRPr="006B43C9" w:rsidRDefault="00666D8F">
      <w:pPr>
        <w:pStyle w:val="Default"/>
        <w:rPr>
          <w:rFonts w:ascii="Arial" w:hAnsi="Arial" w:cs="Arial"/>
          <w:color w:val="auto"/>
        </w:rPr>
      </w:pPr>
      <w:r w:rsidRPr="006B43C9">
        <w:rPr>
          <w:rFonts w:ascii="Arial" w:hAnsi="Arial" w:cs="Arial"/>
          <w:color w:val="auto"/>
        </w:rPr>
        <w:t xml:space="preserve">26.4.5 </w:t>
      </w:r>
      <w:r w:rsidRPr="006B43C9">
        <w:rPr>
          <w:rFonts w:ascii="Arial" w:hAnsi="Arial" w:cs="Arial"/>
          <w:color w:val="auto"/>
        </w:rPr>
        <w:t>中国关境内的备件供应和售后服务设施</w:t>
      </w:r>
      <w:r w:rsidRPr="006B43C9">
        <w:rPr>
          <w:rFonts w:ascii="Arial" w:hAnsi="Arial" w:cs="Arial"/>
          <w:b/>
          <w:bCs/>
          <w:color w:val="auto"/>
        </w:rPr>
        <w:t xml:space="preserve"> </w:t>
      </w:r>
    </w:p>
    <w:p w14:paraId="7537EA9E"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根据</w:t>
      </w:r>
      <w:r w:rsidRPr="006B43C9">
        <w:rPr>
          <w:rFonts w:ascii="Arial" w:eastAsia="黑体" w:hAnsi="Arial" w:cs="Arial"/>
          <w:color w:val="auto"/>
        </w:rPr>
        <w:t>投标资料表</w:t>
      </w:r>
      <w:r w:rsidRPr="006B43C9">
        <w:rPr>
          <w:rFonts w:ascii="Arial" w:hAnsi="Arial" w:cs="Arial"/>
          <w:color w:val="auto"/>
        </w:rPr>
        <w:t>或招标文件其他部分的规定，如果投标人在中国关境内没有维修服务设施和零部件库房，那么，招标人将考虑建立最起码的维修服务设施和零部件库房所需的费用，评标时将所需费用计入评标价。</w:t>
      </w:r>
      <w:r w:rsidRPr="006B43C9">
        <w:rPr>
          <w:rFonts w:ascii="Arial" w:hAnsi="Arial" w:cs="Arial"/>
          <w:color w:val="auto"/>
        </w:rPr>
        <w:t xml:space="preserve"> </w:t>
      </w:r>
    </w:p>
    <w:p w14:paraId="7D30A615" w14:textId="77777777" w:rsidR="00ED1B8E" w:rsidRPr="006B43C9" w:rsidRDefault="00666D8F">
      <w:pPr>
        <w:pStyle w:val="Default"/>
        <w:rPr>
          <w:rFonts w:ascii="Arial" w:hAnsi="Arial" w:cs="Arial"/>
          <w:color w:val="auto"/>
        </w:rPr>
      </w:pPr>
      <w:r w:rsidRPr="006B43C9">
        <w:rPr>
          <w:rFonts w:ascii="Arial" w:hAnsi="Arial" w:cs="Arial"/>
          <w:color w:val="auto"/>
        </w:rPr>
        <w:t xml:space="preserve">26.4.6 </w:t>
      </w:r>
      <w:r w:rsidRPr="006B43C9">
        <w:rPr>
          <w:rFonts w:ascii="Arial" w:hAnsi="Arial" w:cs="Arial"/>
          <w:color w:val="auto"/>
        </w:rPr>
        <w:t>投标设备的预计运行和维护费用</w:t>
      </w:r>
      <w:r w:rsidRPr="006B43C9">
        <w:rPr>
          <w:rFonts w:ascii="Arial" w:hAnsi="Arial" w:cs="Arial"/>
          <w:b/>
          <w:bCs/>
          <w:color w:val="auto"/>
        </w:rPr>
        <w:t xml:space="preserve"> </w:t>
      </w:r>
    </w:p>
    <w:p w14:paraId="4E60690A"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由于所采购的货物的运行和维护费用是设备使用周期成本的一个主要部分，这些费用将根据</w:t>
      </w:r>
      <w:r w:rsidRPr="006B43C9">
        <w:rPr>
          <w:rFonts w:ascii="Arial" w:eastAsia="黑体" w:hAnsi="Arial" w:cs="Arial"/>
          <w:color w:val="auto"/>
        </w:rPr>
        <w:t>投标资料表</w:t>
      </w:r>
      <w:r w:rsidRPr="006B43C9">
        <w:rPr>
          <w:rFonts w:ascii="Arial" w:hAnsi="Arial" w:cs="Arial"/>
          <w:color w:val="auto"/>
        </w:rPr>
        <w:t>或技术规格中规定的标准进行评价。</w:t>
      </w:r>
      <w:r w:rsidRPr="006B43C9">
        <w:rPr>
          <w:rFonts w:ascii="Arial" w:hAnsi="Arial" w:cs="Arial"/>
          <w:color w:val="auto"/>
        </w:rPr>
        <w:t xml:space="preserve"> </w:t>
      </w:r>
    </w:p>
    <w:p w14:paraId="63AA96BF" w14:textId="77777777" w:rsidR="00ED1B8E" w:rsidRPr="006B43C9" w:rsidRDefault="00666D8F">
      <w:pPr>
        <w:pStyle w:val="Default"/>
        <w:rPr>
          <w:rFonts w:ascii="Arial" w:hAnsi="Arial" w:cs="Arial"/>
          <w:color w:val="auto"/>
        </w:rPr>
      </w:pPr>
      <w:r w:rsidRPr="006B43C9">
        <w:rPr>
          <w:rFonts w:ascii="Arial" w:hAnsi="Arial" w:cs="Arial"/>
          <w:color w:val="auto"/>
        </w:rPr>
        <w:t xml:space="preserve">26.4.7 </w:t>
      </w:r>
      <w:r w:rsidRPr="006B43C9">
        <w:rPr>
          <w:rFonts w:ascii="Arial" w:hAnsi="Arial" w:cs="Arial"/>
          <w:color w:val="auto"/>
        </w:rPr>
        <w:t>投标设备的性能和生产率</w:t>
      </w:r>
    </w:p>
    <w:p w14:paraId="22660FBB"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1</w:t>
      </w:r>
      <w:r w:rsidRPr="006B43C9">
        <w:rPr>
          <w:rFonts w:ascii="Arial" w:hAnsi="Arial" w:cs="Arial"/>
          <w:color w:val="auto"/>
        </w:rPr>
        <w:t>）投标人应响应技术规格中的规定，说明所提供的货物保证达到的性能和效率。高于标准的，不考虑降低评标价；低于标准性能或效率的（假设为</w:t>
      </w:r>
      <w:r w:rsidRPr="006B43C9">
        <w:rPr>
          <w:rFonts w:ascii="Arial" w:hAnsi="Arial" w:cs="Arial"/>
          <w:color w:val="auto"/>
        </w:rPr>
        <w:t>100%</w:t>
      </w:r>
      <w:r w:rsidRPr="006B43C9">
        <w:rPr>
          <w:rFonts w:ascii="Arial" w:hAnsi="Arial" w:cs="Arial"/>
          <w:color w:val="auto"/>
        </w:rPr>
        <w:t>），每低一个百分点，投标价将增加</w:t>
      </w:r>
      <w:r w:rsidRPr="006B43C9">
        <w:rPr>
          <w:rFonts w:ascii="Arial" w:eastAsia="黑体" w:hAnsi="Arial" w:cs="Arial"/>
          <w:color w:val="auto"/>
        </w:rPr>
        <w:t>投标资料表</w:t>
      </w:r>
      <w:r w:rsidRPr="006B43C9">
        <w:rPr>
          <w:rFonts w:ascii="Arial" w:hAnsi="Arial" w:cs="Arial"/>
          <w:color w:val="auto"/>
        </w:rPr>
        <w:t>中规定的调整金额；或者，采用</w:t>
      </w:r>
      <w:r w:rsidRPr="006B43C9">
        <w:rPr>
          <w:rFonts w:ascii="Arial" w:eastAsia="黑体" w:hAnsi="Arial" w:cs="Arial"/>
          <w:color w:val="auto"/>
        </w:rPr>
        <w:t>投标资料表</w:t>
      </w:r>
      <w:r w:rsidRPr="006B43C9">
        <w:rPr>
          <w:rFonts w:ascii="Arial" w:hAnsi="Arial" w:cs="Arial"/>
          <w:color w:val="auto"/>
        </w:rPr>
        <w:t>或技术规格中规定的方法，计算设备在使用年限中的运行成本所额外增加的费用。或者</w:t>
      </w:r>
      <w:r w:rsidRPr="006B43C9">
        <w:rPr>
          <w:rFonts w:ascii="Arial" w:hAnsi="Arial" w:cs="Arial"/>
          <w:color w:val="auto"/>
        </w:rPr>
        <w:t xml:space="preserve"> </w:t>
      </w:r>
    </w:p>
    <w:p w14:paraId="40763374"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2</w:t>
      </w:r>
      <w:r w:rsidRPr="006B43C9">
        <w:rPr>
          <w:rFonts w:ascii="Arial" w:hAnsi="Arial" w:cs="Arial"/>
          <w:color w:val="auto"/>
        </w:rPr>
        <w:t>）所提供的货物必须具备技术规格中相应条文所规定的最低性能或生产率才能被认为是具有响应性。若所提供的货物与规定的要求有偏离时，评标时将根据该货物实际性能或生产率，采用</w:t>
      </w:r>
      <w:r w:rsidRPr="006B43C9">
        <w:rPr>
          <w:rFonts w:ascii="Arial" w:eastAsia="黑体" w:hAnsi="Arial" w:cs="Arial"/>
          <w:color w:val="auto"/>
        </w:rPr>
        <w:t>投标资料表</w:t>
      </w:r>
      <w:r w:rsidRPr="006B43C9">
        <w:rPr>
          <w:rFonts w:ascii="Arial" w:hAnsi="Arial" w:cs="Arial"/>
          <w:color w:val="auto"/>
        </w:rPr>
        <w:t>或技术规格中规定的方法，调整其评标价。</w:t>
      </w:r>
      <w:r w:rsidRPr="006B43C9">
        <w:rPr>
          <w:rFonts w:ascii="Arial" w:hAnsi="Arial" w:cs="Arial"/>
          <w:color w:val="auto"/>
        </w:rPr>
        <w:t xml:space="preserve">  </w:t>
      </w:r>
    </w:p>
    <w:p w14:paraId="11A0BDAA" w14:textId="77777777" w:rsidR="00ED1B8E" w:rsidRPr="006B43C9" w:rsidRDefault="00666D8F">
      <w:pPr>
        <w:pStyle w:val="Default"/>
        <w:rPr>
          <w:rFonts w:ascii="Arial" w:hAnsi="Arial" w:cs="Arial"/>
          <w:color w:val="auto"/>
        </w:rPr>
      </w:pPr>
      <w:r w:rsidRPr="006B43C9">
        <w:rPr>
          <w:rFonts w:ascii="Arial" w:hAnsi="Arial" w:cs="Arial"/>
          <w:color w:val="auto"/>
        </w:rPr>
        <w:t xml:space="preserve">26.4.8 </w:t>
      </w:r>
      <w:r w:rsidRPr="006B43C9">
        <w:rPr>
          <w:rFonts w:ascii="Arial" w:hAnsi="Arial" w:cs="Arial"/>
          <w:color w:val="auto"/>
        </w:rPr>
        <w:t>其他额外的评标因素和标准</w:t>
      </w:r>
      <w:r w:rsidRPr="006B43C9">
        <w:rPr>
          <w:rFonts w:ascii="Arial" w:hAnsi="Arial" w:cs="Arial"/>
          <w:b/>
          <w:bCs/>
          <w:color w:val="auto"/>
        </w:rPr>
        <w:t xml:space="preserve"> </w:t>
      </w:r>
    </w:p>
    <w:p w14:paraId="5E98D209"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其他额外的评标因素和标准将在</w:t>
      </w:r>
      <w:r w:rsidRPr="006B43C9">
        <w:rPr>
          <w:rFonts w:ascii="Arial" w:eastAsia="黑体" w:hAnsi="Arial" w:cs="Arial"/>
          <w:color w:val="auto"/>
        </w:rPr>
        <w:t>投标资料表</w:t>
      </w:r>
      <w:r w:rsidRPr="006B43C9">
        <w:rPr>
          <w:rFonts w:ascii="Arial" w:hAnsi="Arial" w:cs="Arial"/>
          <w:color w:val="auto"/>
        </w:rPr>
        <w:t>和</w:t>
      </w:r>
      <w:r w:rsidRPr="006B43C9">
        <w:rPr>
          <w:rFonts w:ascii="Arial" w:hAnsi="Arial" w:cs="Arial"/>
          <w:color w:val="auto"/>
        </w:rPr>
        <w:t>/</w:t>
      </w:r>
      <w:r w:rsidRPr="006B43C9">
        <w:rPr>
          <w:rFonts w:ascii="Arial" w:hAnsi="Arial" w:cs="Arial"/>
          <w:color w:val="auto"/>
        </w:rPr>
        <w:t>或技术规格中详细规定。</w:t>
      </w:r>
      <w:r w:rsidRPr="006B43C9">
        <w:rPr>
          <w:rFonts w:ascii="Arial" w:hAnsi="Arial" w:cs="Arial"/>
          <w:color w:val="auto"/>
        </w:rPr>
        <w:t xml:space="preserve"> </w:t>
      </w:r>
    </w:p>
    <w:p w14:paraId="27BE94B6" w14:textId="77777777" w:rsidR="00ED1B8E" w:rsidRPr="006B43C9" w:rsidRDefault="00666D8F">
      <w:pPr>
        <w:pStyle w:val="Default"/>
        <w:rPr>
          <w:rFonts w:ascii="Arial" w:hAnsi="Arial" w:cs="Arial"/>
          <w:color w:val="auto"/>
        </w:rPr>
      </w:pPr>
      <w:r w:rsidRPr="006B43C9">
        <w:rPr>
          <w:rFonts w:ascii="Arial" w:hAnsi="Arial" w:cs="Arial"/>
          <w:color w:val="auto"/>
        </w:rPr>
        <w:t xml:space="preserve">26.5 </w:t>
      </w:r>
      <w:r w:rsidRPr="006B43C9">
        <w:rPr>
          <w:rFonts w:ascii="Arial" w:hAnsi="Arial" w:cs="Arial"/>
          <w:color w:val="auto"/>
        </w:rPr>
        <w:t>中标候选人的推荐方法</w:t>
      </w:r>
      <w:r w:rsidRPr="006B43C9">
        <w:rPr>
          <w:rFonts w:ascii="Arial" w:hAnsi="Arial" w:cs="Arial"/>
          <w:color w:val="auto"/>
        </w:rPr>
        <w:t xml:space="preserve"> </w:t>
      </w:r>
    </w:p>
    <w:p w14:paraId="555BE41B"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在投标满足招标文件商务、技术等实质性要求的前提下，评标委员会按照本须知第</w:t>
      </w:r>
      <w:r w:rsidRPr="006B43C9">
        <w:rPr>
          <w:rFonts w:ascii="Arial" w:hAnsi="Arial" w:cs="Arial"/>
          <w:color w:val="auto"/>
        </w:rPr>
        <w:t>26.2</w:t>
      </w:r>
      <w:r w:rsidRPr="006B43C9">
        <w:rPr>
          <w:rFonts w:ascii="Arial" w:hAnsi="Arial" w:cs="Arial"/>
          <w:color w:val="auto"/>
        </w:rPr>
        <w:t>～</w:t>
      </w:r>
      <w:r w:rsidRPr="006B43C9">
        <w:rPr>
          <w:rFonts w:ascii="Arial" w:hAnsi="Arial" w:cs="Arial"/>
          <w:color w:val="auto"/>
        </w:rPr>
        <w:t>26.4</w:t>
      </w:r>
      <w:r w:rsidRPr="006B43C9">
        <w:rPr>
          <w:rFonts w:ascii="Arial" w:hAnsi="Arial" w:cs="Arial"/>
          <w:color w:val="auto"/>
        </w:rPr>
        <w:t>条价格评议规定，确定各投标人的最终评标价格，并根据</w:t>
      </w:r>
      <w:r w:rsidRPr="006B43C9">
        <w:rPr>
          <w:rFonts w:ascii="Arial" w:eastAsia="黑体" w:hAnsi="Arial" w:cs="Arial"/>
          <w:color w:val="auto"/>
        </w:rPr>
        <w:t>投标资料表</w:t>
      </w:r>
      <w:r w:rsidRPr="006B43C9">
        <w:rPr>
          <w:rFonts w:ascii="Arial" w:hAnsi="Arial" w:cs="Arial"/>
          <w:color w:val="auto"/>
        </w:rPr>
        <w:t>中规定的中标候选人数量，按投标人评标价格由低到高的顺序确定中标候选人。评标价格最低者为排名第一的中标候选人。</w:t>
      </w:r>
      <w:r w:rsidRPr="006B43C9">
        <w:rPr>
          <w:rFonts w:ascii="Arial" w:hAnsi="Arial" w:cs="Arial"/>
          <w:color w:val="auto"/>
        </w:rPr>
        <w:t xml:space="preserve"> </w:t>
      </w:r>
    </w:p>
    <w:p w14:paraId="414ABF6B" w14:textId="77777777" w:rsidR="00ED1B8E" w:rsidRPr="006B43C9" w:rsidRDefault="00666D8F">
      <w:pPr>
        <w:pStyle w:val="Default"/>
        <w:rPr>
          <w:rFonts w:ascii="Arial" w:eastAsia="黑体" w:hAnsi="Arial" w:cs="Arial"/>
          <w:color w:val="auto"/>
        </w:rPr>
      </w:pPr>
      <w:r w:rsidRPr="006B43C9">
        <w:rPr>
          <w:rFonts w:ascii="Arial" w:hAnsi="Arial" w:cs="Arial"/>
          <w:b/>
          <w:bCs/>
          <w:color w:val="auto"/>
        </w:rPr>
        <w:t>27</w:t>
      </w:r>
      <w:r w:rsidRPr="006B43C9">
        <w:rPr>
          <w:rFonts w:ascii="Arial" w:eastAsia="黑体" w:hAnsi="Arial" w:cs="Arial"/>
          <w:color w:val="auto"/>
        </w:rPr>
        <w:t>.</w:t>
      </w:r>
      <w:r w:rsidRPr="006B43C9">
        <w:rPr>
          <w:rFonts w:ascii="Arial" w:eastAsia="黑体" w:hAnsi="Arial" w:cs="Arial"/>
          <w:color w:val="auto"/>
        </w:rPr>
        <w:t>综合评价法</w:t>
      </w:r>
      <w:r w:rsidRPr="006B43C9">
        <w:rPr>
          <w:rFonts w:ascii="Arial" w:eastAsia="黑体" w:hAnsi="Arial" w:cs="Arial"/>
          <w:b/>
          <w:bCs/>
          <w:color w:val="auto"/>
        </w:rPr>
        <w:t xml:space="preserve"> </w:t>
      </w:r>
    </w:p>
    <w:p w14:paraId="6B9E3D04" w14:textId="77777777" w:rsidR="00ED1B8E" w:rsidRPr="006B43C9" w:rsidRDefault="00666D8F">
      <w:pPr>
        <w:pStyle w:val="Default"/>
        <w:rPr>
          <w:rFonts w:ascii="Arial" w:hAnsi="Arial" w:cs="Arial"/>
          <w:color w:val="auto"/>
        </w:rPr>
      </w:pPr>
      <w:r w:rsidRPr="006B43C9">
        <w:rPr>
          <w:rFonts w:ascii="Arial" w:hAnsi="Arial" w:cs="Arial"/>
          <w:color w:val="auto"/>
        </w:rPr>
        <w:t xml:space="preserve">    </w:t>
      </w:r>
      <w:r w:rsidRPr="006B43C9">
        <w:rPr>
          <w:rFonts w:ascii="Arial" w:hAnsi="Arial" w:cs="Arial"/>
          <w:color w:val="auto"/>
        </w:rPr>
        <w:t>不适用。</w:t>
      </w:r>
    </w:p>
    <w:p w14:paraId="3097B7CB" w14:textId="77777777" w:rsidR="00ED1B8E" w:rsidRPr="006B43C9" w:rsidRDefault="00666D8F">
      <w:pPr>
        <w:pStyle w:val="Default"/>
        <w:rPr>
          <w:rFonts w:ascii="Arial" w:eastAsia="黑体" w:hAnsi="Arial" w:cs="Arial"/>
          <w:color w:val="auto"/>
        </w:rPr>
      </w:pPr>
      <w:r w:rsidRPr="006B43C9">
        <w:rPr>
          <w:rFonts w:ascii="Arial" w:hAnsi="Arial" w:cs="Arial"/>
          <w:b/>
          <w:bCs/>
          <w:color w:val="auto"/>
        </w:rPr>
        <w:t xml:space="preserve">28. </w:t>
      </w:r>
      <w:r w:rsidRPr="006B43C9">
        <w:rPr>
          <w:rFonts w:ascii="Arial" w:eastAsia="黑体" w:hAnsi="Arial" w:cs="Arial"/>
          <w:color w:val="auto"/>
        </w:rPr>
        <w:t>评标结果公示</w:t>
      </w:r>
      <w:r w:rsidRPr="006B43C9">
        <w:rPr>
          <w:rFonts w:ascii="Arial" w:eastAsia="黑体" w:hAnsi="Arial" w:cs="Arial"/>
          <w:b/>
          <w:bCs/>
          <w:color w:val="auto"/>
        </w:rPr>
        <w:t xml:space="preserve"> </w:t>
      </w:r>
    </w:p>
    <w:p w14:paraId="4772AB9B" w14:textId="77777777" w:rsidR="00ED1B8E" w:rsidRPr="006B43C9" w:rsidRDefault="00666D8F">
      <w:pPr>
        <w:pStyle w:val="Default"/>
        <w:ind w:left="600" w:hangingChars="250" w:hanging="600"/>
        <w:rPr>
          <w:rFonts w:ascii="Arial" w:hAnsi="Arial" w:cs="Arial"/>
          <w:color w:val="auto"/>
        </w:rPr>
      </w:pPr>
      <w:r w:rsidRPr="006B43C9">
        <w:rPr>
          <w:rFonts w:ascii="Arial" w:eastAsia="黑体" w:hAnsi="Arial" w:cs="Arial"/>
          <w:color w:val="auto"/>
        </w:rPr>
        <w:t xml:space="preserve">28.1 </w:t>
      </w:r>
      <w:r w:rsidRPr="006B43C9">
        <w:rPr>
          <w:rFonts w:ascii="Arial" w:hAnsi="Arial" w:cs="Arial"/>
          <w:color w:val="auto"/>
        </w:rPr>
        <w:t>评标结束后，依法必须进行招标的项目将在招标网上进行评标结果公示，公示期为</w:t>
      </w:r>
      <w:r w:rsidRPr="006B43C9">
        <w:rPr>
          <w:rFonts w:ascii="Arial" w:hAnsi="Arial" w:cs="Arial"/>
          <w:color w:val="auto"/>
        </w:rPr>
        <w:t>3</w:t>
      </w:r>
      <w:r w:rsidRPr="006B43C9">
        <w:rPr>
          <w:rFonts w:ascii="Arial" w:hAnsi="Arial" w:cs="Arial"/>
          <w:color w:val="auto"/>
        </w:rPr>
        <w:t>日。评标结果公示无异议的，公示期结束后该评标结果自动生效并进行中标结果公告。已成功注册的投标人可以在招标网上查看评标结果公示和中标结果公告。</w:t>
      </w:r>
      <w:r w:rsidRPr="006B43C9">
        <w:rPr>
          <w:rFonts w:ascii="Arial" w:hAnsi="Arial" w:cs="Arial"/>
          <w:color w:val="auto"/>
        </w:rPr>
        <w:t xml:space="preserve"> </w:t>
      </w:r>
    </w:p>
    <w:p w14:paraId="152E3061" w14:textId="77777777" w:rsidR="00ED1B8E" w:rsidRPr="006B43C9" w:rsidRDefault="00666D8F">
      <w:pPr>
        <w:pStyle w:val="Default"/>
        <w:ind w:left="600" w:hangingChars="250" w:hanging="600"/>
        <w:rPr>
          <w:rFonts w:ascii="Arial" w:hAnsi="Arial" w:cs="Arial"/>
          <w:color w:val="auto"/>
        </w:rPr>
      </w:pPr>
      <w:r w:rsidRPr="006B43C9">
        <w:rPr>
          <w:rFonts w:ascii="Arial" w:hAnsi="Arial" w:cs="Arial"/>
          <w:color w:val="auto"/>
        </w:rPr>
        <w:t xml:space="preserve">28.2 </w:t>
      </w:r>
      <w:r w:rsidRPr="006B43C9">
        <w:rPr>
          <w:rFonts w:ascii="Arial" w:hAnsi="Arial" w:cs="Arial"/>
          <w:color w:val="auto"/>
        </w:rPr>
        <w:t>投标人对评标结果有异议的，应当于公示期内向招标人或招标机构提出，并将异议内容上传招标网。招标人或招标机构应当在收到异议之日起</w:t>
      </w:r>
      <w:r w:rsidRPr="006B43C9">
        <w:rPr>
          <w:rFonts w:ascii="Arial" w:hAnsi="Arial" w:cs="Arial"/>
          <w:color w:val="auto"/>
        </w:rPr>
        <w:t>3</w:t>
      </w:r>
      <w:r w:rsidRPr="006B43C9">
        <w:rPr>
          <w:rFonts w:ascii="Arial" w:hAnsi="Arial" w:cs="Arial"/>
          <w:color w:val="auto"/>
        </w:rPr>
        <w:t>日内</w:t>
      </w:r>
      <w:proofErr w:type="gramStart"/>
      <w:r w:rsidRPr="006B43C9">
        <w:rPr>
          <w:rFonts w:ascii="Arial" w:hAnsi="Arial" w:cs="Arial"/>
          <w:color w:val="auto"/>
        </w:rPr>
        <w:t>作出</w:t>
      </w:r>
      <w:proofErr w:type="gramEnd"/>
      <w:r w:rsidRPr="006B43C9">
        <w:rPr>
          <w:rFonts w:ascii="Arial" w:hAnsi="Arial" w:cs="Arial"/>
          <w:color w:val="auto"/>
        </w:rPr>
        <w:t>答复，并将答复内容上传招标网。</w:t>
      </w:r>
      <w:r w:rsidRPr="006B43C9">
        <w:rPr>
          <w:rFonts w:ascii="Arial" w:hAnsi="Arial" w:cs="Arial"/>
          <w:color w:val="auto"/>
        </w:rPr>
        <w:t xml:space="preserve"> </w:t>
      </w:r>
    </w:p>
    <w:p w14:paraId="2802AF43" w14:textId="77777777" w:rsidR="00ED1B8E" w:rsidRPr="006B43C9" w:rsidRDefault="00666D8F">
      <w:pPr>
        <w:pStyle w:val="Default"/>
        <w:rPr>
          <w:rFonts w:ascii="Arial" w:eastAsia="黑体" w:hAnsi="Arial" w:cs="Arial"/>
          <w:color w:val="auto"/>
        </w:rPr>
      </w:pPr>
      <w:r w:rsidRPr="006B43C9">
        <w:rPr>
          <w:rFonts w:ascii="Arial" w:hAnsi="Arial" w:cs="Arial"/>
          <w:b/>
          <w:bCs/>
          <w:color w:val="auto"/>
        </w:rPr>
        <w:t xml:space="preserve">29. </w:t>
      </w:r>
      <w:r w:rsidRPr="006B43C9">
        <w:rPr>
          <w:rFonts w:ascii="Arial" w:eastAsia="黑体" w:hAnsi="Arial" w:cs="Arial"/>
          <w:color w:val="auto"/>
        </w:rPr>
        <w:t>与招标人或招标机构的接触</w:t>
      </w:r>
      <w:r w:rsidRPr="006B43C9">
        <w:rPr>
          <w:rFonts w:ascii="Arial" w:eastAsia="黑体" w:hAnsi="Arial" w:cs="Arial"/>
          <w:b/>
          <w:bCs/>
          <w:color w:val="auto"/>
        </w:rPr>
        <w:t xml:space="preserve"> </w:t>
      </w:r>
    </w:p>
    <w:p w14:paraId="0A0A75C2" w14:textId="77777777" w:rsidR="00ED1B8E" w:rsidRPr="006B43C9" w:rsidRDefault="00666D8F">
      <w:pPr>
        <w:pStyle w:val="Default"/>
        <w:ind w:left="600" w:hangingChars="250" w:hanging="600"/>
        <w:rPr>
          <w:rFonts w:ascii="Arial" w:hAnsi="Arial" w:cs="Arial"/>
          <w:color w:val="auto"/>
        </w:rPr>
      </w:pPr>
      <w:r w:rsidRPr="006B43C9">
        <w:rPr>
          <w:rFonts w:ascii="Arial" w:eastAsia="黑体" w:hAnsi="Arial" w:cs="Arial"/>
          <w:color w:val="auto"/>
        </w:rPr>
        <w:t xml:space="preserve">29.1 </w:t>
      </w:r>
      <w:r w:rsidRPr="006B43C9">
        <w:rPr>
          <w:rFonts w:ascii="Arial" w:hAnsi="Arial" w:cs="Arial"/>
          <w:color w:val="auto"/>
        </w:rPr>
        <w:t>除本须知第</w:t>
      </w:r>
      <w:r w:rsidRPr="006B43C9">
        <w:rPr>
          <w:rFonts w:ascii="Arial" w:hAnsi="Arial" w:cs="Arial"/>
          <w:color w:val="auto"/>
        </w:rPr>
        <w:t>23.3</w:t>
      </w:r>
      <w:r w:rsidRPr="006B43C9">
        <w:rPr>
          <w:rFonts w:ascii="Arial" w:hAnsi="Arial" w:cs="Arial"/>
          <w:color w:val="auto"/>
        </w:rPr>
        <w:t>条的规定外，从开标之日起至授予合同期间，投标人不得就与其投标有关的事项与招标机构、招标人和评标委员会私下接触。</w:t>
      </w:r>
      <w:r w:rsidRPr="006B43C9">
        <w:rPr>
          <w:rFonts w:ascii="Arial" w:hAnsi="Arial" w:cs="Arial"/>
          <w:color w:val="auto"/>
        </w:rPr>
        <w:t xml:space="preserve"> </w:t>
      </w:r>
    </w:p>
    <w:p w14:paraId="4E5453D7" w14:textId="77777777" w:rsidR="00ED1B8E" w:rsidRPr="006B43C9" w:rsidRDefault="00666D8F">
      <w:pPr>
        <w:pStyle w:val="Default"/>
        <w:ind w:left="600" w:hangingChars="250" w:hanging="600"/>
        <w:rPr>
          <w:rFonts w:ascii="Arial" w:hAnsi="Arial" w:cs="Arial"/>
          <w:color w:val="auto"/>
          <w:sz w:val="23"/>
          <w:szCs w:val="23"/>
        </w:rPr>
      </w:pPr>
      <w:r w:rsidRPr="006B43C9">
        <w:rPr>
          <w:rFonts w:ascii="Arial" w:hAnsi="Arial" w:cs="Arial"/>
          <w:color w:val="auto"/>
        </w:rPr>
        <w:t xml:space="preserve">29.2 </w:t>
      </w:r>
      <w:r w:rsidRPr="006B43C9">
        <w:rPr>
          <w:rFonts w:ascii="Arial" w:hAnsi="Arial" w:cs="Arial"/>
          <w:color w:val="auto"/>
        </w:rPr>
        <w:t>投标人试图对招标机构、招标人和评标委员会的评标或授予合同的决定进行影响，都可能导致其投标被否决。</w:t>
      </w:r>
      <w:r w:rsidRPr="006B43C9">
        <w:rPr>
          <w:rFonts w:ascii="Arial" w:hAnsi="Arial" w:cs="Arial"/>
          <w:color w:val="auto"/>
        </w:rPr>
        <w:t xml:space="preserve"> </w:t>
      </w:r>
    </w:p>
    <w:p w14:paraId="14213A12" w14:textId="77777777" w:rsidR="00ED1B8E" w:rsidRPr="006B43C9" w:rsidRDefault="00666D8F">
      <w:pPr>
        <w:pStyle w:val="Default"/>
        <w:rPr>
          <w:rFonts w:ascii="Arial" w:hAnsi="Arial" w:cs="Arial"/>
          <w:color w:val="auto"/>
          <w:sz w:val="23"/>
          <w:szCs w:val="23"/>
        </w:rPr>
      </w:pPr>
      <w:r w:rsidRPr="006B43C9">
        <w:rPr>
          <w:rFonts w:ascii="Arial" w:hAnsi="Arial" w:cs="Arial"/>
          <w:color w:val="auto"/>
          <w:sz w:val="23"/>
          <w:szCs w:val="23"/>
        </w:rPr>
        <w:t xml:space="preserve"> </w:t>
      </w:r>
    </w:p>
    <w:p w14:paraId="59BD8BA5" w14:textId="77777777" w:rsidR="00ED1B8E" w:rsidRPr="006B43C9" w:rsidRDefault="00666D8F">
      <w:pPr>
        <w:rPr>
          <w:rFonts w:ascii="Arial" w:eastAsia="方正楷体简体" w:hAnsi="Arial" w:cs="Arial"/>
          <w:sz w:val="36"/>
          <w:szCs w:val="36"/>
        </w:rPr>
      </w:pPr>
      <w:r w:rsidRPr="006B43C9">
        <w:rPr>
          <w:rFonts w:ascii="Arial" w:eastAsia="方正楷体简体" w:hAnsi="Arial" w:cs="Arial"/>
          <w:sz w:val="36"/>
          <w:szCs w:val="36"/>
        </w:rPr>
        <w:lastRenderedPageBreak/>
        <w:t>六、授予合同</w:t>
      </w:r>
      <w:r w:rsidRPr="006B43C9">
        <w:rPr>
          <w:rFonts w:ascii="Arial" w:eastAsia="方正楷体简体" w:hAnsi="Arial" w:cs="Arial"/>
          <w:sz w:val="36"/>
          <w:szCs w:val="36"/>
        </w:rPr>
        <w:t xml:space="preserve"> </w:t>
      </w:r>
    </w:p>
    <w:p w14:paraId="57A3213E" w14:textId="77777777" w:rsidR="00ED1B8E" w:rsidRPr="006B43C9" w:rsidRDefault="00666D8F">
      <w:pPr>
        <w:pStyle w:val="Default"/>
        <w:rPr>
          <w:rFonts w:ascii="Arial" w:hAnsi="Arial" w:cs="Arial"/>
          <w:color w:val="auto"/>
          <w:sz w:val="23"/>
          <w:szCs w:val="23"/>
        </w:rPr>
      </w:pPr>
      <w:r w:rsidRPr="006B43C9">
        <w:rPr>
          <w:rFonts w:ascii="Arial" w:hAnsi="Arial" w:cs="Arial"/>
          <w:color w:val="auto"/>
          <w:sz w:val="23"/>
          <w:szCs w:val="23"/>
        </w:rPr>
        <w:t xml:space="preserve"> </w:t>
      </w:r>
    </w:p>
    <w:p w14:paraId="283F1B5F" w14:textId="77777777" w:rsidR="00ED1B8E" w:rsidRPr="006B43C9" w:rsidRDefault="00666D8F">
      <w:pPr>
        <w:pStyle w:val="Default"/>
        <w:rPr>
          <w:rFonts w:ascii="Arial" w:eastAsia="黑体" w:hAnsi="Arial" w:cs="Arial"/>
          <w:color w:val="auto"/>
        </w:rPr>
      </w:pPr>
      <w:r w:rsidRPr="006B43C9">
        <w:rPr>
          <w:rFonts w:ascii="Arial" w:hAnsi="Arial" w:cs="Arial"/>
          <w:b/>
          <w:bCs/>
          <w:color w:val="auto"/>
        </w:rPr>
        <w:t xml:space="preserve">30. </w:t>
      </w:r>
      <w:r w:rsidRPr="006B43C9">
        <w:rPr>
          <w:rFonts w:ascii="Arial" w:eastAsia="黑体" w:hAnsi="Arial" w:cs="Arial"/>
          <w:color w:val="auto"/>
        </w:rPr>
        <w:t>履约能力审查</w:t>
      </w:r>
      <w:r w:rsidRPr="006B43C9">
        <w:rPr>
          <w:rFonts w:ascii="Arial" w:eastAsia="黑体" w:hAnsi="Arial" w:cs="Arial"/>
          <w:b/>
          <w:bCs/>
          <w:color w:val="auto"/>
        </w:rPr>
        <w:t xml:space="preserve"> </w:t>
      </w:r>
    </w:p>
    <w:p w14:paraId="1809C8CE" w14:textId="77777777" w:rsidR="00ED1B8E" w:rsidRPr="006B43C9" w:rsidRDefault="00666D8F">
      <w:pPr>
        <w:pStyle w:val="Default"/>
        <w:ind w:left="480" w:hangingChars="200" w:hanging="480"/>
        <w:rPr>
          <w:rFonts w:ascii="Arial" w:hAnsi="Arial" w:cs="Arial"/>
          <w:color w:val="auto"/>
        </w:rPr>
      </w:pPr>
      <w:r w:rsidRPr="006B43C9">
        <w:rPr>
          <w:rFonts w:ascii="Arial" w:eastAsia="黑体" w:hAnsi="Arial" w:cs="Arial"/>
          <w:color w:val="auto"/>
        </w:rPr>
        <w:t xml:space="preserve">30.1 </w:t>
      </w:r>
      <w:r w:rsidRPr="006B43C9">
        <w:rPr>
          <w:rFonts w:ascii="Arial" w:hAnsi="Arial" w:cs="Arial"/>
          <w:color w:val="auto"/>
        </w:rPr>
        <w:t>中标候选人的经营、财务状况发生较大变化或者存在违法行为，招标人认为可能影响其履约能力的，将在发出中标通知书前由原评标委员会按照招标文件规定的标准和方法审查确认。</w:t>
      </w:r>
      <w:r w:rsidRPr="006B43C9">
        <w:rPr>
          <w:rFonts w:ascii="Arial" w:hAnsi="Arial" w:cs="Arial"/>
          <w:color w:val="auto"/>
        </w:rPr>
        <w:t xml:space="preserve"> </w:t>
      </w:r>
    </w:p>
    <w:p w14:paraId="4A6950A4"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30.2 </w:t>
      </w:r>
      <w:r w:rsidRPr="006B43C9">
        <w:rPr>
          <w:rFonts w:ascii="Arial" w:hAnsi="Arial" w:cs="Arial"/>
          <w:color w:val="auto"/>
        </w:rPr>
        <w:t>如果审查通过，招标人将把合同授予该投标人；如果审查没有通过，评标委员会将否决其投标，并按中标候选人的推荐顺序对下一个最低评标价的投标人能否令人满意地履行合同作类似的审查。</w:t>
      </w:r>
      <w:r w:rsidRPr="006B43C9">
        <w:rPr>
          <w:rFonts w:ascii="Arial" w:hAnsi="Arial" w:cs="Arial"/>
          <w:color w:val="auto"/>
        </w:rPr>
        <w:t xml:space="preserve"> </w:t>
      </w:r>
    </w:p>
    <w:p w14:paraId="45477A32" w14:textId="77777777" w:rsidR="00ED1B8E" w:rsidRPr="006B43C9" w:rsidRDefault="00666D8F">
      <w:pPr>
        <w:pStyle w:val="Default"/>
        <w:rPr>
          <w:rFonts w:ascii="Arial" w:eastAsia="黑体" w:hAnsi="Arial" w:cs="Arial"/>
          <w:color w:val="auto"/>
        </w:rPr>
      </w:pPr>
      <w:r w:rsidRPr="006B43C9">
        <w:rPr>
          <w:rFonts w:ascii="Arial" w:hAnsi="Arial" w:cs="Arial"/>
          <w:b/>
          <w:bCs/>
          <w:color w:val="auto"/>
        </w:rPr>
        <w:t xml:space="preserve">31. </w:t>
      </w:r>
      <w:r w:rsidRPr="006B43C9">
        <w:rPr>
          <w:rFonts w:ascii="Arial" w:eastAsia="黑体" w:hAnsi="Arial" w:cs="Arial"/>
          <w:color w:val="auto"/>
        </w:rPr>
        <w:t>中标人的确定</w:t>
      </w:r>
      <w:r w:rsidRPr="006B43C9">
        <w:rPr>
          <w:rFonts w:ascii="Arial" w:eastAsia="黑体" w:hAnsi="Arial" w:cs="Arial"/>
          <w:b/>
          <w:bCs/>
          <w:color w:val="auto"/>
        </w:rPr>
        <w:t xml:space="preserve"> </w:t>
      </w:r>
    </w:p>
    <w:p w14:paraId="6227A91A" w14:textId="77777777" w:rsidR="00ED1B8E" w:rsidRPr="006B43C9" w:rsidRDefault="00666D8F">
      <w:pPr>
        <w:pStyle w:val="Default"/>
        <w:ind w:left="480" w:hangingChars="200" w:hanging="480"/>
        <w:rPr>
          <w:rFonts w:ascii="Arial" w:hAnsi="Arial" w:cs="Arial"/>
          <w:color w:val="auto"/>
        </w:rPr>
      </w:pPr>
      <w:r w:rsidRPr="006B43C9">
        <w:rPr>
          <w:rFonts w:ascii="Arial" w:eastAsia="黑体" w:hAnsi="Arial" w:cs="Arial"/>
          <w:color w:val="auto"/>
        </w:rPr>
        <w:t xml:space="preserve">31.1 </w:t>
      </w:r>
      <w:r w:rsidRPr="006B43C9">
        <w:rPr>
          <w:rFonts w:ascii="Arial" w:hAnsi="Arial" w:cs="Arial"/>
          <w:color w:val="auto"/>
        </w:rPr>
        <w:t>招标人将根据评标委员会提出的书面评标报告和推荐的中标候选人确定中标人。招标人也可以授权评标委员会直接确定中标人。</w:t>
      </w:r>
      <w:r w:rsidRPr="006B43C9">
        <w:rPr>
          <w:rFonts w:ascii="Arial" w:hAnsi="Arial" w:cs="Arial"/>
          <w:color w:val="auto"/>
        </w:rPr>
        <w:t xml:space="preserve"> </w:t>
      </w:r>
    </w:p>
    <w:p w14:paraId="268F3B97"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31.2 </w:t>
      </w:r>
      <w:r w:rsidRPr="006B43C9">
        <w:rPr>
          <w:rFonts w:ascii="Arial" w:hAnsi="Arial" w:cs="Arial"/>
          <w:color w:val="auto"/>
        </w:rPr>
        <w:t>国有资金占控股或者主导地位的依法必须进行招标的项目，以及使用国外贷款、援助资金的项目，招标人应当确定排名第一的中标候选人为中标人。排名第一的中标候选人放弃中标、因不可抗力不能履行合同、不按招标文件要求提交履约保证金，或者被查实存在影响中标结果的违法行为等情形，不符合中标条件的，招标人将按照评标委员会提出的中标候选人名单排序依次确定其他中标候选人为中标人，也可以重新招标。</w:t>
      </w:r>
      <w:r w:rsidRPr="006B43C9">
        <w:rPr>
          <w:rFonts w:ascii="Arial" w:hAnsi="Arial" w:cs="Arial"/>
          <w:color w:val="auto"/>
        </w:rPr>
        <w:t xml:space="preserve"> </w:t>
      </w:r>
    </w:p>
    <w:p w14:paraId="5FEDCDF8" w14:textId="77777777" w:rsidR="00ED1B8E" w:rsidRPr="006B43C9" w:rsidRDefault="00666D8F">
      <w:pPr>
        <w:pStyle w:val="Default"/>
        <w:rPr>
          <w:rFonts w:ascii="Arial" w:hAnsi="Arial" w:cs="Arial"/>
          <w:color w:val="auto"/>
        </w:rPr>
      </w:pPr>
      <w:r w:rsidRPr="006B43C9">
        <w:rPr>
          <w:rFonts w:ascii="Arial" w:hAnsi="Arial" w:cs="Arial"/>
          <w:color w:val="auto"/>
        </w:rPr>
        <w:t xml:space="preserve">31.3 </w:t>
      </w:r>
      <w:proofErr w:type="gramStart"/>
      <w:r w:rsidRPr="006B43C9">
        <w:rPr>
          <w:rFonts w:ascii="Arial" w:hAnsi="Arial" w:cs="Arial"/>
          <w:color w:val="auto"/>
        </w:rPr>
        <w:t>上述第</w:t>
      </w:r>
      <w:r w:rsidRPr="006B43C9">
        <w:rPr>
          <w:rFonts w:ascii="Arial" w:hAnsi="Arial" w:cs="Arial"/>
          <w:color w:val="auto"/>
        </w:rPr>
        <w:t>31</w:t>
      </w:r>
      <w:proofErr w:type="gramEnd"/>
      <w:r w:rsidRPr="006B43C9">
        <w:rPr>
          <w:rFonts w:ascii="Arial" w:hAnsi="Arial" w:cs="Arial"/>
          <w:color w:val="auto"/>
        </w:rPr>
        <w:t>.2</w:t>
      </w:r>
      <w:r w:rsidRPr="006B43C9">
        <w:rPr>
          <w:rFonts w:ascii="Arial" w:hAnsi="Arial" w:cs="Arial"/>
          <w:color w:val="auto"/>
        </w:rPr>
        <w:t>条以外项目的中标人确定方法见</w:t>
      </w:r>
      <w:r w:rsidRPr="006B43C9">
        <w:rPr>
          <w:rFonts w:ascii="Arial" w:eastAsia="黑体" w:hAnsi="Arial" w:cs="Arial"/>
          <w:color w:val="auto"/>
        </w:rPr>
        <w:t>投标资料表</w:t>
      </w:r>
      <w:r w:rsidRPr="006B43C9">
        <w:rPr>
          <w:rFonts w:ascii="Arial" w:hAnsi="Arial" w:cs="Arial"/>
          <w:color w:val="auto"/>
        </w:rPr>
        <w:t>。</w:t>
      </w:r>
      <w:r w:rsidRPr="006B43C9">
        <w:rPr>
          <w:rFonts w:ascii="Arial" w:hAnsi="Arial" w:cs="Arial"/>
          <w:b/>
          <w:bCs/>
          <w:color w:val="auto"/>
        </w:rPr>
        <w:t xml:space="preserve"> </w:t>
      </w:r>
    </w:p>
    <w:p w14:paraId="41039330" w14:textId="77777777" w:rsidR="00ED1B8E" w:rsidRPr="006B43C9" w:rsidRDefault="00666D8F">
      <w:pPr>
        <w:pStyle w:val="Default"/>
        <w:rPr>
          <w:rFonts w:ascii="Arial" w:eastAsia="黑体" w:hAnsi="Arial" w:cs="Arial"/>
          <w:color w:val="auto"/>
        </w:rPr>
      </w:pPr>
      <w:r w:rsidRPr="006B43C9">
        <w:rPr>
          <w:rFonts w:ascii="Arial" w:hAnsi="Arial" w:cs="Arial"/>
          <w:b/>
          <w:bCs/>
          <w:color w:val="auto"/>
        </w:rPr>
        <w:t xml:space="preserve">32. </w:t>
      </w:r>
      <w:r w:rsidRPr="006B43C9">
        <w:rPr>
          <w:rFonts w:ascii="Arial" w:eastAsia="黑体" w:hAnsi="Arial" w:cs="Arial"/>
          <w:color w:val="auto"/>
        </w:rPr>
        <w:t>终止招标或否决所有投标</w:t>
      </w:r>
      <w:r w:rsidRPr="006B43C9">
        <w:rPr>
          <w:rFonts w:ascii="Arial" w:eastAsia="黑体" w:hAnsi="Arial" w:cs="Arial"/>
          <w:b/>
          <w:bCs/>
          <w:color w:val="auto"/>
        </w:rPr>
        <w:t xml:space="preserve"> </w:t>
      </w:r>
    </w:p>
    <w:p w14:paraId="41326816" w14:textId="77777777" w:rsidR="00ED1B8E" w:rsidRPr="006B43C9" w:rsidRDefault="00666D8F">
      <w:pPr>
        <w:pStyle w:val="Default"/>
        <w:ind w:left="480" w:hangingChars="200" w:hanging="480"/>
        <w:rPr>
          <w:rFonts w:ascii="Arial" w:hAnsi="Arial" w:cs="Arial"/>
          <w:color w:val="auto"/>
        </w:rPr>
      </w:pPr>
      <w:r w:rsidRPr="006B43C9">
        <w:rPr>
          <w:rFonts w:ascii="Arial" w:eastAsia="黑体" w:hAnsi="Arial" w:cs="Arial"/>
          <w:color w:val="auto"/>
        </w:rPr>
        <w:t xml:space="preserve">32.1 </w:t>
      </w:r>
      <w:r w:rsidRPr="006B43C9">
        <w:rPr>
          <w:rFonts w:ascii="Arial" w:hAnsi="Arial" w:cs="Arial"/>
          <w:color w:val="auto"/>
        </w:rPr>
        <w:t>依法必须进行招标的项目，在招标过程中，因招标人的采购计划发生重大变更等不可抗力原因，经项目主管部门批准，并</w:t>
      </w:r>
      <w:proofErr w:type="gramStart"/>
      <w:r w:rsidRPr="006B43C9">
        <w:rPr>
          <w:rFonts w:ascii="Arial" w:hAnsi="Arial" w:cs="Arial"/>
          <w:color w:val="auto"/>
        </w:rPr>
        <w:t>报相应</w:t>
      </w:r>
      <w:proofErr w:type="gramEnd"/>
      <w:r w:rsidRPr="006B43C9">
        <w:rPr>
          <w:rFonts w:ascii="Arial" w:hAnsi="Arial" w:cs="Arial"/>
          <w:color w:val="auto"/>
        </w:rPr>
        <w:t>的主管部门后，招标人可以重新组织招标。招标人将及时发布公告，或者以书面形式通知被邀请的或者已经获取招标文件的潜在投标人。已经发售招标文件或者已经收取投标保证金的，招标人将及时退还所收取的招标文件费用，以及所收取的投标保证金及银行同期存款利息（如产生）。</w:t>
      </w:r>
      <w:r w:rsidRPr="006B43C9">
        <w:rPr>
          <w:rFonts w:ascii="Arial" w:hAnsi="Arial" w:cs="Arial"/>
          <w:b/>
          <w:bCs/>
          <w:color w:val="auto"/>
        </w:rPr>
        <w:t xml:space="preserve"> </w:t>
      </w:r>
    </w:p>
    <w:p w14:paraId="45CFF10E"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32.2 </w:t>
      </w:r>
      <w:r w:rsidRPr="006B43C9">
        <w:rPr>
          <w:rFonts w:ascii="Arial" w:hAnsi="Arial" w:cs="Arial"/>
          <w:color w:val="auto"/>
        </w:rPr>
        <w:t>经评标委员会评审，认为所有投标都不符合招标文件要求的，评标委员会将否决所有投标。依法必须进行招标的项目的所有投标被否决的，招标人将保留重新招标的权利。</w:t>
      </w:r>
      <w:r w:rsidRPr="006B43C9">
        <w:rPr>
          <w:rFonts w:ascii="Arial" w:hAnsi="Arial" w:cs="Arial"/>
          <w:color w:val="auto"/>
        </w:rPr>
        <w:t xml:space="preserve"> </w:t>
      </w:r>
    </w:p>
    <w:p w14:paraId="555F707D" w14:textId="77777777" w:rsidR="00ED1B8E" w:rsidRPr="006B43C9" w:rsidRDefault="00666D8F">
      <w:pPr>
        <w:pStyle w:val="Default"/>
        <w:rPr>
          <w:rFonts w:ascii="Arial" w:eastAsia="黑体" w:hAnsi="Arial" w:cs="Arial"/>
          <w:color w:val="auto"/>
        </w:rPr>
      </w:pPr>
      <w:r w:rsidRPr="006B43C9">
        <w:rPr>
          <w:rFonts w:ascii="Arial" w:hAnsi="Arial" w:cs="Arial"/>
          <w:b/>
          <w:bCs/>
          <w:color w:val="auto"/>
        </w:rPr>
        <w:t xml:space="preserve">33.  </w:t>
      </w:r>
      <w:r w:rsidRPr="006B43C9">
        <w:rPr>
          <w:rFonts w:ascii="Arial" w:eastAsia="黑体" w:hAnsi="Arial" w:cs="Arial"/>
          <w:color w:val="auto"/>
        </w:rPr>
        <w:t>中标通知书</w:t>
      </w:r>
      <w:r w:rsidRPr="006B43C9">
        <w:rPr>
          <w:rFonts w:ascii="Arial" w:eastAsia="黑体" w:hAnsi="Arial" w:cs="Arial"/>
          <w:b/>
          <w:bCs/>
          <w:color w:val="auto"/>
        </w:rPr>
        <w:t xml:space="preserve"> </w:t>
      </w:r>
    </w:p>
    <w:p w14:paraId="496B5369" w14:textId="77777777" w:rsidR="00ED1B8E" w:rsidRPr="006B43C9" w:rsidRDefault="00666D8F">
      <w:pPr>
        <w:pStyle w:val="Default"/>
        <w:rPr>
          <w:rFonts w:ascii="Arial" w:hAnsi="Arial" w:cs="Arial"/>
          <w:color w:val="auto"/>
        </w:rPr>
      </w:pPr>
      <w:r w:rsidRPr="006B43C9">
        <w:rPr>
          <w:rFonts w:ascii="Arial" w:hAnsi="Arial" w:cs="Arial"/>
          <w:color w:val="auto"/>
        </w:rPr>
        <w:t xml:space="preserve">33.1 </w:t>
      </w:r>
      <w:r w:rsidRPr="006B43C9">
        <w:rPr>
          <w:rFonts w:ascii="Arial" w:hAnsi="Arial" w:cs="Arial"/>
          <w:color w:val="auto"/>
        </w:rPr>
        <w:t>中标人确定后，招标人将在中标结果公告后</w:t>
      </w:r>
      <w:r w:rsidRPr="006B43C9">
        <w:rPr>
          <w:rFonts w:ascii="Arial" w:hAnsi="Arial" w:cs="Arial"/>
          <w:color w:val="auto"/>
        </w:rPr>
        <w:t>20</w:t>
      </w:r>
      <w:r w:rsidRPr="006B43C9">
        <w:rPr>
          <w:rFonts w:ascii="Arial" w:hAnsi="Arial" w:cs="Arial"/>
          <w:color w:val="auto"/>
        </w:rPr>
        <w:t>日内以电子邮件的形式向中标人发出《中标通知书》。</w:t>
      </w:r>
      <w:r w:rsidRPr="006B43C9">
        <w:rPr>
          <w:rFonts w:ascii="Arial" w:hAnsi="Arial" w:cs="Arial"/>
          <w:color w:val="auto"/>
        </w:rPr>
        <w:t xml:space="preserve"> </w:t>
      </w:r>
    </w:p>
    <w:p w14:paraId="356BC17B" w14:textId="77777777" w:rsidR="00ED1B8E" w:rsidRPr="006B43C9" w:rsidRDefault="00666D8F">
      <w:pPr>
        <w:pStyle w:val="Default"/>
        <w:rPr>
          <w:rFonts w:ascii="Arial" w:hAnsi="Arial" w:cs="Arial"/>
          <w:color w:val="auto"/>
        </w:rPr>
      </w:pPr>
      <w:r w:rsidRPr="006B43C9">
        <w:rPr>
          <w:rFonts w:ascii="Arial" w:hAnsi="Arial" w:cs="Arial"/>
          <w:color w:val="auto"/>
        </w:rPr>
        <w:t xml:space="preserve">33.2 </w:t>
      </w:r>
      <w:r w:rsidRPr="006B43C9">
        <w:rPr>
          <w:rFonts w:ascii="Arial" w:hAnsi="Arial" w:cs="Arial"/>
          <w:color w:val="auto"/>
        </w:rPr>
        <w:t>《中标通知书》是合同的一个组成部分。</w:t>
      </w:r>
      <w:r w:rsidRPr="006B43C9">
        <w:rPr>
          <w:rFonts w:ascii="Arial" w:hAnsi="Arial" w:cs="Arial"/>
          <w:color w:val="auto"/>
        </w:rPr>
        <w:t xml:space="preserve"> </w:t>
      </w:r>
    </w:p>
    <w:p w14:paraId="01EA5977"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33.3 </w:t>
      </w:r>
      <w:r w:rsidRPr="006B43C9">
        <w:rPr>
          <w:rFonts w:ascii="Arial" w:hAnsi="Arial" w:cs="Arial"/>
          <w:color w:val="auto"/>
        </w:rPr>
        <w:t>在中标人按照本须知第</w:t>
      </w:r>
      <w:r w:rsidRPr="006B43C9">
        <w:rPr>
          <w:rFonts w:ascii="Arial" w:hAnsi="Arial" w:cs="Arial"/>
          <w:color w:val="auto"/>
        </w:rPr>
        <w:t>35</w:t>
      </w:r>
      <w:r w:rsidRPr="006B43C9">
        <w:rPr>
          <w:rFonts w:ascii="Arial" w:hAnsi="Arial" w:cs="Arial"/>
          <w:color w:val="auto"/>
        </w:rPr>
        <w:t>条的规定提交履约保证金后，招标人将按照本须知第</w:t>
      </w:r>
      <w:r w:rsidRPr="006B43C9">
        <w:rPr>
          <w:rFonts w:ascii="Arial" w:hAnsi="Arial" w:cs="Arial"/>
          <w:color w:val="auto"/>
        </w:rPr>
        <w:t>15</w:t>
      </w:r>
      <w:r w:rsidRPr="006B43C9">
        <w:rPr>
          <w:rFonts w:ascii="Arial" w:hAnsi="Arial" w:cs="Arial"/>
          <w:color w:val="auto"/>
        </w:rPr>
        <w:t>条的规定退还所有投标保证金。</w:t>
      </w:r>
      <w:r w:rsidRPr="006B43C9">
        <w:rPr>
          <w:rFonts w:ascii="Arial" w:hAnsi="Arial" w:cs="Arial"/>
          <w:color w:val="auto"/>
        </w:rPr>
        <w:t xml:space="preserve"> </w:t>
      </w:r>
    </w:p>
    <w:p w14:paraId="1676CC2D" w14:textId="77777777" w:rsidR="00ED1B8E" w:rsidRPr="006B43C9" w:rsidRDefault="00666D8F">
      <w:pPr>
        <w:pStyle w:val="Default"/>
        <w:rPr>
          <w:rFonts w:ascii="Arial" w:eastAsia="黑体" w:hAnsi="Arial" w:cs="Arial"/>
          <w:color w:val="auto"/>
        </w:rPr>
      </w:pPr>
      <w:r w:rsidRPr="006B43C9">
        <w:rPr>
          <w:rFonts w:ascii="Arial" w:hAnsi="Arial" w:cs="Arial"/>
          <w:b/>
          <w:bCs/>
          <w:color w:val="auto"/>
        </w:rPr>
        <w:t xml:space="preserve">34. </w:t>
      </w:r>
      <w:r w:rsidRPr="006B43C9">
        <w:rPr>
          <w:rFonts w:ascii="Arial" w:eastAsia="黑体" w:hAnsi="Arial" w:cs="Arial"/>
          <w:color w:val="auto"/>
        </w:rPr>
        <w:t>签订合同</w:t>
      </w:r>
      <w:r w:rsidRPr="006B43C9">
        <w:rPr>
          <w:rFonts w:ascii="Arial" w:eastAsia="黑体" w:hAnsi="Arial" w:cs="Arial"/>
          <w:b/>
          <w:bCs/>
          <w:color w:val="auto"/>
        </w:rPr>
        <w:t xml:space="preserve"> </w:t>
      </w:r>
    </w:p>
    <w:p w14:paraId="668398B0"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《中标通知书》发出之日起</w:t>
      </w:r>
      <w:r w:rsidRPr="006B43C9">
        <w:rPr>
          <w:rFonts w:ascii="Arial" w:hAnsi="Arial" w:cs="Arial"/>
          <w:color w:val="auto"/>
        </w:rPr>
        <w:t>30</w:t>
      </w:r>
      <w:r w:rsidRPr="006B43C9">
        <w:rPr>
          <w:rFonts w:ascii="Arial" w:hAnsi="Arial" w:cs="Arial"/>
          <w:color w:val="auto"/>
        </w:rPr>
        <w:t>日内，中标人应按照招标文件和中标人的投标文件订立书面合同。中标人不得与招标人再订立背离合同实质性内容的其他协议。</w:t>
      </w:r>
      <w:r w:rsidRPr="006B43C9">
        <w:rPr>
          <w:rFonts w:ascii="Arial" w:hAnsi="Arial" w:cs="Arial"/>
          <w:color w:val="auto"/>
        </w:rPr>
        <w:t xml:space="preserve"> </w:t>
      </w:r>
    </w:p>
    <w:p w14:paraId="61858D93" w14:textId="77777777" w:rsidR="00ED1B8E" w:rsidRPr="006B43C9" w:rsidRDefault="00666D8F">
      <w:pPr>
        <w:pStyle w:val="Default"/>
        <w:rPr>
          <w:rFonts w:ascii="Arial" w:eastAsia="黑体" w:hAnsi="Arial" w:cs="Arial"/>
          <w:color w:val="auto"/>
        </w:rPr>
      </w:pPr>
      <w:r w:rsidRPr="006B43C9">
        <w:rPr>
          <w:rFonts w:ascii="Arial" w:hAnsi="Arial" w:cs="Arial"/>
          <w:b/>
          <w:bCs/>
          <w:color w:val="auto"/>
        </w:rPr>
        <w:t xml:space="preserve">35. </w:t>
      </w:r>
      <w:r w:rsidRPr="006B43C9">
        <w:rPr>
          <w:rFonts w:ascii="Arial" w:eastAsia="黑体" w:hAnsi="Arial" w:cs="Arial"/>
          <w:color w:val="auto"/>
        </w:rPr>
        <w:t>履约保证金</w:t>
      </w:r>
      <w:r w:rsidRPr="006B43C9">
        <w:rPr>
          <w:rFonts w:ascii="Arial" w:eastAsia="黑体" w:hAnsi="Arial" w:cs="Arial"/>
          <w:b/>
          <w:bCs/>
          <w:color w:val="auto"/>
        </w:rPr>
        <w:t xml:space="preserve"> </w:t>
      </w:r>
    </w:p>
    <w:p w14:paraId="5B9520FC" w14:textId="77777777" w:rsidR="00ED1B8E" w:rsidRPr="006B43C9" w:rsidRDefault="00666D8F">
      <w:pPr>
        <w:pStyle w:val="Default"/>
        <w:ind w:left="480" w:hangingChars="200" w:hanging="480"/>
        <w:rPr>
          <w:rFonts w:ascii="Arial" w:hAnsi="Arial" w:cs="Arial"/>
          <w:color w:val="auto"/>
        </w:rPr>
      </w:pPr>
      <w:r w:rsidRPr="006B43C9">
        <w:rPr>
          <w:rFonts w:ascii="Arial" w:eastAsia="黑体" w:hAnsi="Arial" w:cs="Arial"/>
          <w:color w:val="auto"/>
        </w:rPr>
        <w:t xml:space="preserve">35.1 </w:t>
      </w:r>
      <w:r w:rsidRPr="006B43C9">
        <w:rPr>
          <w:rFonts w:ascii="Arial" w:hAnsi="Arial" w:cs="Arial"/>
          <w:color w:val="auto"/>
        </w:rPr>
        <w:t>中标人在收到招标人的《中标通知书》后</w:t>
      </w:r>
      <w:r w:rsidRPr="006B43C9">
        <w:rPr>
          <w:rFonts w:ascii="Arial" w:hAnsi="Arial" w:cs="Arial"/>
          <w:color w:val="auto"/>
        </w:rPr>
        <w:t>30</w:t>
      </w:r>
      <w:r w:rsidRPr="006B43C9">
        <w:rPr>
          <w:rFonts w:ascii="Arial" w:hAnsi="Arial" w:cs="Arial"/>
          <w:color w:val="auto"/>
        </w:rPr>
        <w:t>日内，应按照招标文件</w:t>
      </w:r>
      <w:r w:rsidRPr="006B43C9">
        <w:rPr>
          <w:rFonts w:ascii="Arial" w:eastAsia="黑体" w:hAnsi="Arial" w:cs="Arial"/>
          <w:color w:val="auto"/>
        </w:rPr>
        <w:t>合同专用条款</w:t>
      </w:r>
      <w:r w:rsidRPr="006B43C9">
        <w:rPr>
          <w:rFonts w:ascii="Arial" w:hAnsi="Arial" w:cs="Arial"/>
          <w:color w:val="auto"/>
        </w:rPr>
        <w:t>的规定，采用招标文件中提供的履约保证金保函格式或招标人可以接受的其他形式向招标人提交履约保证金。</w:t>
      </w:r>
      <w:r w:rsidRPr="006B43C9">
        <w:rPr>
          <w:rFonts w:ascii="Arial" w:hAnsi="Arial" w:cs="Arial"/>
          <w:color w:val="auto"/>
        </w:rPr>
        <w:t xml:space="preserve"> </w:t>
      </w:r>
    </w:p>
    <w:p w14:paraId="031F428F"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35.2 </w:t>
      </w:r>
      <w:r w:rsidRPr="006B43C9">
        <w:rPr>
          <w:rFonts w:ascii="Arial" w:hAnsi="Arial" w:cs="Arial"/>
          <w:color w:val="auto"/>
        </w:rPr>
        <w:t>如果中标人没有按照</w:t>
      </w:r>
      <w:proofErr w:type="gramStart"/>
      <w:r w:rsidRPr="006B43C9">
        <w:rPr>
          <w:rFonts w:ascii="Arial" w:hAnsi="Arial" w:cs="Arial"/>
          <w:color w:val="auto"/>
        </w:rPr>
        <w:t>上述第</w:t>
      </w:r>
      <w:r w:rsidRPr="006B43C9">
        <w:rPr>
          <w:rFonts w:ascii="Arial" w:hAnsi="Arial" w:cs="Arial"/>
          <w:color w:val="auto"/>
        </w:rPr>
        <w:t>34</w:t>
      </w:r>
      <w:proofErr w:type="gramEnd"/>
      <w:r w:rsidRPr="006B43C9">
        <w:rPr>
          <w:rFonts w:ascii="Arial" w:hAnsi="Arial" w:cs="Arial"/>
          <w:color w:val="auto"/>
        </w:rPr>
        <w:t>或</w:t>
      </w:r>
      <w:r w:rsidRPr="006B43C9">
        <w:rPr>
          <w:rFonts w:ascii="Arial" w:hAnsi="Arial" w:cs="Arial"/>
          <w:color w:val="auto"/>
        </w:rPr>
        <w:t>35.1</w:t>
      </w:r>
      <w:r w:rsidRPr="006B43C9">
        <w:rPr>
          <w:rFonts w:ascii="Arial" w:hAnsi="Arial" w:cs="Arial"/>
          <w:color w:val="auto"/>
        </w:rPr>
        <w:t>条规定执行，招标人将取消其中标资格，并</w:t>
      </w:r>
      <w:r w:rsidRPr="006B43C9">
        <w:rPr>
          <w:rFonts w:ascii="Arial" w:hAnsi="Arial" w:cs="Arial"/>
          <w:color w:val="auto"/>
        </w:rPr>
        <w:lastRenderedPageBreak/>
        <w:t>不</w:t>
      </w:r>
      <w:proofErr w:type="gramStart"/>
      <w:r w:rsidRPr="006B43C9">
        <w:rPr>
          <w:rFonts w:ascii="Arial" w:hAnsi="Arial" w:cs="Arial"/>
          <w:color w:val="auto"/>
        </w:rPr>
        <w:t>予退</w:t>
      </w:r>
      <w:proofErr w:type="gramEnd"/>
      <w:r w:rsidRPr="006B43C9">
        <w:rPr>
          <w:rFonts w:ascii="Arial" w:hAnsi="Arial" w:cs="Arial"/>
          <w:color w:val="auto"/>
        </w:rPr>
        <w:t>还其投标保证金。</w:t>
      </w:r>
      <w:r w:rsidRPr="006B43C9">
        <w:rPr>
          <w:rFonts w:ascii="Arial" w:hAnsi="Arial" w:cs="Arial"/>
          <w:color w:val="auto"/>
        </w:rPr>
        <w:t xml:space="preserve"> </w:t>
      </w:r>
    </w:p>
    <w:p w14:paraId="614927B6" w14:textId="77777777" w:rsidR="00ED1B8E" w:rsidRPr="006B43C9" w:rsidRDefault="00666D8F">
      <w:pPr>
        <w:pStyle w:val="Default"/>
        <w:rPr>
          <w:rFonts w:ascii="Arial" w:eastAsia="黑体" w:hAnsi="Arial" w:cs="Arial"/>
          <w:color w:val="auto"/>
        </w:rPr>
      </w:pPr>
      <w:r w:rsidRPr="006B43C9">
        <w:rPr>
          <w:rFonts w:ascii="Arial" w:eastAsia="黑体" w:hAnsi="Arial" w:cs="Arial"/>
          <w:b/>
          <w:bCs/>
          <w:color w:val="auto"/>
        </w:rPr>
        <w:t xml:space="preserve">36.  </w:t>
      </w:r>
      <w:r w:rsidRPr="006B43C9">
        <w:rPr>
          <w:rFonts w:ascii="Arial" w:eastAsia="黑体" w:hAnsi="Arial" w:cs="Arial"/>
          <w:color w:val="auto"/>
        </w:rPr>
        <w:t>招标服务费</w:t>
      </w:r>
      <w:r w:rsidRPr="006B43C9">
        <w:rPr>
          <w:rFonts w:ascii="Arial" w:eastAsia="黑体" w:hAnsi="Arial" w:cs="Arial"/>
          <w:b/>
          <w:bCs/>
          <w:color w:val="auto"/>
        </w:rPr>
        <w:t xml:space="preserve"> </w:t>
      </w:r>
    </w:p>
    <w:p w14:paraId="4E856110"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中标人应按照招标文件</w:t>
      </w:r>
      <w:r w:rsidRPr="006B43C9">
        <w:rPr>
          <w:rFonts w:ascii="Arial" w:eastAsia="黑体" w:hAnsi="Arial" w:cs="Arial"/>
          <w:color w:val="auto"/>
        </w:rPr>
        <w:t>投标资料表</w:t>
      </w:r>
      <w:r w:rsidRPr="006B43C9">
        <w:rPr>
          <w:rFonts w:ascii="Arial" w:hAnsi="Arial" w:cs="Arial"/>
          <w:color w:val="auto"/>
        </w:rPr>
        <w:t>中的规定交纳招标服务费。如果中标人不按照招标文件规定交纳招标服务费，其投标保证金将不予退还。</w:t>
      </w:r>
      <w:r w:rsidRPr="006B43C9">
        <w:rPr>
          <w:rFonts w:ascii="Arial" w:hAnsi="Arial" w:cs="Arial"/>
          <w:color w:val="auto"/>
        </w:rPr>
        <w:t xml:space="preserve"> </w:t>
      </w:r>
    </w:p>
    <w:p w14:paraId="6DE97B86" w14:textId="77777777" w:rsidR="00ED1B8E" w:rsidRPr="006B43C9" w:rsidRDefault="00666D8F">
      <w:pPr>
        <w:pStyle w:val="Default"/>
        <w:rPr>
          <w:rFonts w:ascii="Arial" w:hAnsi="Arial" w:cs="Arial"/>
          <w:color w:val="auto"/>
          <w:sz w:val="23"/>
          <w:szCs w:val="23"/>
        </w:rPr>
      </w:pPr>
      <w:r w:rsidRPr="006B43C9">
        <w:rPr>
          <w:rFonts w:ascii="Arial" w:hAnsi="Arial" w:cs="Arial"/>
          <w:color w:val="auto"/>
          <w:sz w:val="23"/>
          <w:szCs w:val="23"/>
        </w:rPr>
        <w:t xml:space="preserve"> </w:t>
      </w:r>
    </w:p>
    <w:p w14:paraId="3134C648" w14:textId="77777777" w:rsidR="00ED1B8E" w:rsidRPr="006B43C9" w:rsidRDefault="00666D8F">
      <w:pPr>
        <w:pStyle w:val="Default"/>
        <w:rPr>
          <w:rFonts w:ascii="Arial" w:hAnsi="Arial" w:cs="Arial"/>
          <w:color w:val="auto"/>
          <w:sz w:val="23"/>
          <w:szCs w:val="23"/>
        </w:rPr>
      </w:pPr>
      <w:r w:rsidRPr="006B43C9">
        <w:rPr>
          <w:rFonts w:ascii="Arial" w:hAnsi="Arial" w:cs="Arial"/>
          <w:color w:val="auto"/>
          <w:sz w:val="23"/>
          <w:szCs w:val="23"/>
        </w:rPr>
        <w:t xml:space="preserve"> </w:t>
      </w:r>
    </w:p>
    <w:p w14:paraId="50A782B6" w14:textId="77777777" w:rsidR="00ED1B8E" w:rsidRPr="006B43C9" w:rsidRDefault="00666D8F">
      <w:pPr>
        <w:pStyle w:val="Default"/>
        <w:rPr>
          <w:rFonts w:ascii="Arial" w:hAnsi="Arial" w:cs="Arial"/>
          <w:color w:val="auto"/>
          <w:sz w:val="23"/>
          <w:szCs w:val="23"/>
        </w:rPr>
      </w:pPr>
      <w:r w:rsidRPr="006B43C9">
        <w:rPr>
          <w:rFonts w:ascii="Arial" w:hAnsi="Arial" w:cs="Arial"/>
          <w:color w:val="auto"/>
          <w:sz w:val="23"/>
          <w:szCs w:val="23"/>
        </w:rPr>
        <w:t xml:space="preserve"> </w:t>
      </w:r>
    </w:p>
    <w:p w14:paraId="454E4FB1" w14:textId="77777777" w:rsidR="00ED1B8E" w:rsidRPr="006B43C9" w:rsidRDefault="00666D8F">
      <w:pPr>
        <w:pStyle w:val="Default"/>
        <w:rPr>
          <w:rFonts w:ascii="Arial" w:hAnsi="Arial" w:cs="Arial"/>
          <w:color w:val="auto"/>
          <w:sz w:val="23"/>
          <w:szCs w:val="23"/>
        </w:rPr>
      </w:pPr>
      <w:r w:rsidRPr="006B43C9">
        <w:rPr>
          <w:rFonts w:ascii="Arial" w:hAnsi="Arial" w:cs="Arial"/>
          <w:color w:val="auto"/>
          <w:sz w:val="23"/>
          <w:szCs w:val="23"/>
        </w:rPr>
        <w:t xml:space="preserve"> </w:t>
      </w:r>
    </w:p>
    <w:p w14:paraId="68540F64" w14:textId="77777777" w:rsidR="00ED1B8E" w:rsidRPr="006B43C9" w:rsidRDefault="00666D8F">
      <w:pPr>
        <w:pStyle w:val="Default"/>
        <w:rPr>
          <w:rFonts w:ascii="Arial" w:hAnsi="Arial" w:cs="Arial"/>
          <w:color w:val="auto"/>
          <w:sz w:val="23"/>
          <w:szCs w:val="23"/>
        </w:rPr>
        <w:sectPr w:rsidR="00ED1B8E" w:rsidRPr="006B43C9">
          <w:pgSz w:w="11907" w:h="16840"/>
          <w:pgMar w:top="1486" w:right="1276" w:bottom="1440" w:left="1582" w:header="720" w:footer="720" w:gutter="0"/>
          <w:cols w:space="720"/>
        </w:sectPr>
      </w:pPr>
      <w:r w:rsidRPr="006B43C9">
        <w:rPr>
          <w:rFonts w:ascii="Arial" w:hAnsi="Arial" w:cs="Arial"/>
          <w:color w:val="auto"/>
          <w:sz w:val="23"/>
          <w:szCs w:val="23"/>
        </w:rPr>
        <w:t xml:space="preserve"> </w:t>
      </w:r>
    </w:p>
    <w:p w14:paraId="7BDF6437" w14:textId="77777777" w:rsidR="00ED1B8E" w:rsidRPr="006B43C9" w:rsidRDefault="00ED1B8E">
      <w:pPr>
        <w:pStyle w:val="Default"/>
        <w:rPr>
          <w:rFonts w:ascii="Arial" w:hAnsi="Arial" w:cs="Arial"/>
          <w:color w:val="auto"/>
          <w:sz w:val="23"/>
          <w:szCs w:val="23"/>
        </w:rPr>
      </w:pPr>
    </w:p>
    <w:p w14:paraId="4414799B" w14:textId="77777777" w:rsidR="00ED1B8E" w:rsidRPr="006B43C9" w:rsidRDefault="00666D8F">
      <w:pPr>
        <w:pStyle w:val="Default"/>
        <w:rPr>
          <w:rFonts w:ascii="Arial" w:hAnsi="Arial" w:cs="Arial"/>
          <w:color w:val="auto"/>
          <w:sz w:val="23"/>
          <w:szCs w:val="23"/>
        </w:rPr>
      </w:pPr>
      <w:r w:rsidRPr="006B43C9">
        <w:rPr>
          <w:rFonts w:ascii="Arial" w:hAnsi="Arial" w:cs="Arial"/>
          <w:color w:val="auto"/>
          <w:sz w:val="23"/>
          <w:szCs w:val="23"/>
        </w:rPr>
        <w:t xml:space="preserve"> </w:t>
      </w:r>
    </w:p>
    <w:p w14:paraId="608A113D" w14:textId="77777777" w:rsidR="00ED1B8E" w:rsidRPr="006B43C9" w:rsidRDefault="00666D8F">
      <w:pPr>
        <w:pStyle w:val="Default"/>
        <w:rPr>
          <w:rFonts w:ascii="Arial" w:hAnsi="Arial" w:cs="Arial"/>
          <w:color w:val="auto"/>
          <w:sz w:val="23"/>
          <w:szCs w:val="23"/>
        </w:rPr>
      </w:pPr>
      <w:r w:rsidRPr="006B43C9">
        <w:rPr>
          <w:rFonts w:ascii="Arial" w:hAnsi="Arial" w:cs="Arial"/>
          <w:color w:val="auto"/>
          <w:sz w:val="23"/>
          <w:szCs w:val="23"/>
        </w:rPr>
        <w:t xml:space="preserve"> </w:t>
      </w:r>
    </w:p>
    <w:p w14:paraId="2BC43A83" w14:textId="77777777" w:rsidR="00ED1B8E" w:rsidRPr="006B43C9" w:rsidRDefault="00666D8F">
      <w:pPr>
        <w:pStyle w:val="Default"/>
        <w:rPr>
          <w:rFonts w:ascii="Arial" w:hAnsi="Arial" w:cs="Arial"/>
          <w:color w:val="auto"/>
          <w:sz w:val="23"/>
          <w:szCs w:val="23"/>
        </w:rPr>
      </w:pPr>
      <w:r w:rsidRPr="006B43C9">
        <w:rPr>
          <w:rFonts w:ascii="Arial" w:hAnsi="Arial" w:cs="Arial"/>
          <w:color w:val="auto"/>
          <w:sz w:val="23"/>
          <w:szCs w:val="23"/>
        </w:rPr>
        <w:t xml:space="preserve"> </w:t>
      </w:r>
    </w:p>
    <w:p w14:paraId="220575E7" w14:textId="77777777" w:rsidR="00ED1B8E" w:rsidRPr="006B43C9" w:rsidRDefault="00666D8F">
      <w:pPr>
        <w:pStyle w:val="Default"/>
        <w:rPr>
          <w:rFonts w:ascii="Arial" w:hAnsi="Arial" w:cs="Arial"/>
          <w:color w:val="auto"/>
          <w:sz w:val="23"/>
          <w:szCs w:val="23"/>
        </w:rPr>
      </w:pPr>
      <w:r w:rsidRPr="006B43C9">
        <w:rPr>
          <w:rFonts w:ascii="Arial" w:hAnsi="Arial" w:cs="Arial"/>
          <w:color w:val="auto"/>
          <w:sz w:val="23"/>
          <w:szCs w:val="23"/>
        </w:rPr>
        <w:t xml:space="preserve"> </w:t>
      </w:r>
    </w:p>
    <w:p w14:paraId="4688EF3E" w14:textId="77777777" w:rsidR="00ED1B8E" w:rsidRPr="006B43C9" w:rsidRDefault="00666D8F">
      <w:pPr>
        <w:pStyle w:val="Default"/>
        <w:rPr>
          <w:rFonts w:ascii="Arial" w:hAnsi="Arial" w:cs="Arial"/>
          <w:color w:val="auto"/>
          <w:sz w:val="23"/>
          <w:szCs w:val="23"/>
        </w:rPr>
      </w:pPr>
      <w:r w:rsidRPr="006B43C9">
        <w:rPr>
          <w:rFonts w:ascii="Arial" w:hAnsi="Arial" w:cs="Arial"/>
          <w:color w:val="auto"/>
          <w:sz w:val="23"/>
          <w:szCs w:val="23"/>
        </w:rPr>
        <w:t xml:space="preserve"> </w:t>
      </w:r>
    </w:p>
    <w:p w14:paraId="0E4EEC93" w14:textId="77777777" w:rsidR="00ED1B8E" w:rsidRPr="006B43C9" w:rsidRDefault="00666D8F">
      <w:pPr>
        <w:pStyle w:val="Default"/>
        <w:rPr>
          <w:rFonts w:ascii="Arial" w:hAnsi="Arial" w:cs="Arial"/>
          <w:color w:val="auto"/>
          <w:sz w:val="23"/>
          <w:szCs w:val="23"/>
        </w:rPr>
      </w:pPr>
      <w:r w:rsidRPr="006B43C9">
        <w:rPr>
          <w:rFonts w:ascii="Arial" w:hAnsi="Arial" w:cs="Arial"/>
          <w:color w:val="auto"/>
          <w:sz w:val="23"/>
          <w:szCs w:val="23"/>
        </w:rPr>
        <w:t xml:space="preserve"> </w:t>
      </w:r>
    </w:p>
    <w:p w14:paraId="04D68F15" w14:textId="77777777" w:rsidR="00ED1B8E" w:rsidRPr="006B43C9" w:rsidRDefault="00666D8F">
      <w:pPr>
        <w:pStyle w:val="Default"/>
        <w:rPr>
          <w:rFonts w:ascii="Arial" w:hAnsi="Arial" w:cs="Arial"/>
          <w:color w:val="auto"/>
        </w:rPr>
      </w:pPr>
      <w:r w:rsidRPr="006B43C9">
        <w:rPr>
          <w:rFonts w:ascii="Arial" w:hAnsi="Arial" w:cs="Arial"/>
          <w:color w:val="auto"/>
        </w:rPr>
        <w:t xml:space="preserve"> </w:t>
      </w:r>
    </w:p>
    <w:p w14:paraId="363BDDA4" w14:textId="77777777" w:rsidR="00ED1B8E" w:rsidRPr="006B43C9" w:rsidRDefault="00666D8F">
      <w:pPr>
        <w:pStyle w:val="Default"/>
        <w:rPr>
          <w:rFonts w:ascii="Arial" w:hAnsi="Arial" w:cs="Arial"/>
          <w:color w:val="auto"/>
        </w:rPr>
      </w:pPr>
      <w:r w:rsidRPr="006B43C9">
        <w:rPr>
          <w:rFonts w:ascii="Arial" w:hAnsi="Arial" w:cs="Arial"/>
          <w:color w:val="auto"/>
        </w:rPr>
        <w:t xml:space="preserve"> </w:t>
      </w:r>
    </w:p>
    <w:p w14:paraId="31B29B38" w14:textId="77777777" w:rsidR="00ED1B8E" w:rsidRPr="006B43C9" w:rsidRDefault="00666D8F">
      <w:pPr>
        <w:pStyle w:val="Default"/>
        <w:rPr>
          <w:rFonts w:ascii="Arial" w:hAnsi="Arial" w:cs="Arial"/>
          <w:color w:val="auto"/>
        </w:rPr>
      </w:pPr>
      <w:r w:rsidRPr="006B43C9">
        <w:rPr>
          <w:rFonts w:ascii="Arial" w:hAnsi="Arial" w:cs="Arial"/>
          <w:color w:val="auto"/>
        </w:rPr>
        <w:t xml:space="preserve"> </w:t>
      </w:r>
    </w:p>
    <w:p w14:paraId="2BF9877D" w14:textId="77777777" w:rsidR="00ED1B8E" w:rsidRPr="006B43C9" w:rsidRDefault="00666D8F">
      <w:pPr>
        <w:pStyle w:val="Default"/>
        <w:rPr>
          <w:rFonts w:ascii="Arial" w:hAnsi="Arial" w:cs="Arial"/>
          <w:color w:val="auto"/>
        </w:rPr>
      </w:pPr>
      <w:r w:rsidRPr="006B43C9">
        <w:rPr>
          <w:rFonts w:ascii="Arial" w:hAnsi="Arial" w:cs="Arial"/>
          <w:color w:val="auto"/>
        </w:rPr>
        <w:t xml:space="preserve"> </w:t>
      </w:r>
    </w:p>
    <w:p w14:paraId="1ECF9F94" w14:textId="77777777" w:rsidR="00ED1B8E" w:rsidRPr="006B43C9" w:rsidRDefault="00666D8F">
      <w:pPr>
        <w:pStyle w:val="Default"/>
        <w:rPr>
          <w:rFonts w:ascii="Arial" w:hAnsi="Arial" w:cs="Arial"/>
          <w:color w:val="auto"/>
        </w:rPr>
      </w:pPr>
      <w:r w:rsidRPr="006B43C9">
        <w:rPr>
          <w:rFonts w:ascii="Arial" w:hAnsi="Arial" w:cs="Arial"/>
          <w:color w:val="auto"/>
        </w:rPr>
        <w:t xml:space="preserve"> </w:t>
      </w:r>
    </w:p>
    <w:p w14:paraId="1E29AA17" w14:textId="77777777" w:rsidR="00ED1B8E" w:rsidRPr="006B43C9" w:rsidRDefault="00666D8F">
      <w:pPr>
        <w:pStyle w:val="Default"/>
        <w:rPr>
          <w:rFonts w:ascii="Arial" w:hAnsi="Arial" w:cs="Arial"/>
          <w:color w:val="auto"/>
        </w:rPr>
      </w:pPr>
      <w:r w:rsidRPr="006B43C9">
        <w:rPr>
          <w:rFonts w:ascii="Arial" w:hAnsi="Arial" w:cs="Arial"/>
          <w:color w:val="auto"/>
        </w:rPr>
        <w:t xml:space="preserve"> </w:t>
      </w:r>
    </w:p>
    <w:p w14:paraId="3F6EE61C" w14:textId="77777777" w:rsidR="00ED1B8E" w:rsidRPr="006B43C9" w:rsidRDefault="00666D8F">
      <w:pPr>
        <w:pStyle w:val="Default"/>
        <w:rPr>
          <w:rFonts w:ascii="Arial" w:hAnsi="Arial" w:cs="Arial"/>
          <w:color w:val="auto"/>
        </w:rPr>
      </w:pPr>
      <w:r w:rsidRPr="006B43C9">
        <w:rPr>
          <w:rFonts w:ascii="Arial" w:hAnsi="Arial" w:cs="Arial"/>
          <w:color w:val="auto"/>
        </w:rPr>
        <w:t xml:space="preserve"> </w:t>
      </w:r>
    </w:p>
    <w:p w14:paraId="1C7E8B07" w14:textId="77777777" w:rsidR="00ED1B8E" w:rsidRPr="006B43C9" w:rsidRDefault="00666D8F">
      <w:pPr>
        <w:pStyle w:val="Default"/>
        <w:rPr>
          <w:rFonts w:ascii="Arial" w:hAnsi="Arial" w:cs="Arial"/>
          <w:color w:val="auto"/>
        </w:rPr>
      </w:pPr>
      <w:r w:rsidRPr="006B43C9">
        <w:rPr>
          <w:rFonts w:ascii="Arial" w:hAnsi="Arial" w:cs="Arial"/>
          <w:color w:val="auto"/>
        </w:rPr>
        <w:t xml:space="preserve"> </w:t>
      </w:r>
    </w:p>
    <w:p w14:paraId="3DA850A1" w14:textId="77777777" w:rsidR="00ED1B8E" w:rsidRPr="006B43C9" w:rsidRDefault="00666D8F">
      <w:pPr>
        <w:pStyle w:val="Default"/>
        <w:tabs>
          <w:tab w:val="left" w:pos="8097"/>
        </w:tabs>
        <w:rPr>
          <w:rFonts w:ascii="Arial" w:hAnsi="Arial" w:cs="Arial"/>
          <w:color w:val="auto"/>
        </w:rPr>
      </w:pPr>
      <w:r w:rsidRPr="006B43C9">
        <w:rPr>
          <w:rFonts w:ascii="Arial" w:hAnsi="Arial" w:cs="Arial"/>
          <w:color w:val="auto"/>
        </w:rPr>
        <w:t xml:space="preserve"> </w:t>
      </w:r>
      <w:r w:rsidRPr="006B43C9">
        <w:rPr>
          <w:rFonts w:ascii="Arial" w:hAnsi="Arial" w:cs="Arial"/>
          <w:color w:val="auto"/>
        </w:rPr>
        <w:tab/>
      </w:r>
    </w:p>
    <w:p w14:paraId="7D29F618" w14:textId="77777777" w:rsidR="00ED1B8E" w:rsidRPr="006B43C9" w:rsidRDefault="00666D8F">
      <w:pPr>
        <w:pStyle w:val="1"/>
        <w:jc w:val="center"/>
        <w:rPr>
          <w:rFonts w:ascii="Arial" w:hAnsi="Arial" w:cs="Arial"/>
          <w:b/>
          <w:sz w:val="64"/>
          <w:szCs w:val="64"/>
        </w:rPr>
      </w:pPr>
      <w:bookmarkStart w:id="8" w:name="_Toc485028641"/>
      <w:bookmarkStart w:id="9" w:name="_Toc37408275"/>
      <w:r w:rsidRPr="006B43C9">
        <w:rPr>
          <w:rFonts w:ascii="Arial" w:hAnsi="Arial" w:cs="Arial"/>
          <w:b/>
          <w:sz w:val="64"/>
          <w:szCs w:val="64"/>
        </w:rPr>
        <w:t>第二章</w:t>
      </w:r>
      <w:r w:rsidRPr="006B43C9">
        <w:rPr>
          <w:rFonts w:ascii="Arial" w:hAnsi="Arial" w:cs="Arial"/>
          <w:b/>
          <w:sz w:val="64"/>
          <w:szCs w:val="64"/>
        </w:rPr>
        <w:t xml:space="preserve"> </w:t>
      </w:r>
      <w:r w:rsidRPr="006B43C9">
        <w:rPr>
          <w:rFonts w:ascii="Arial" w:hAnsi="Arial" w:cs="Arial"/>
          <w:b/>
          <w:sz w:val="64"/>
          <w:szCs w:val="64"/>
        </w:rPr>
        <w:t>合同通用条款</w:t>
      </w:r>
      <w:bookmarkEnd w:id="8"/>
      <w:bookmarkEnd w:id="9"/>
    </w:p>
    <w:p w14:paraId="4DD2ED1B" w14:textId="77777777" w:rsidR="00ED1B8E" w:rsidRPr="006B43C9" w:rsidRDefault="00666D8F">
      <w:pPr>
        <w:pStyle w:val="Default"/>
        <w:rPr>
          <w:rFonts w:ascii="Arial" w:eastAsia="黑体" w:hAnsi="Arial" w:cs="Arial"/>
          <w:color w:val="auto"/>
          <w:sz w:val="23"/>
          <w:szCs w:val="23"/>
        </w:rPr>
      </w:pPr>
      <w:r w:rsidRPr="006B43C9">
        <w:rPr>
          <w:rFonts w:ascii="Arial" w:eastAsia="黑体" w:hAnsi="Arial" w:cs="Arial"/>
          <w:color w:val="auto"/>
          <w:sz w:val="23"/>
          <w:szCs w:val="23"/>
        </w:rPr>
        <w:t xml:space="preserve"> </w:t>
      </w:r>
    </w:p>
    <w:p w14:paraId="2FDEFE59" w14:textId="77777777" w:rsidR="00ED1B8E" w:rsidRPr="006B43C9" w:rsidRDefault="00666D8F">
      <w:pPr>
        <w:pStyle w:val="Default"/>
        <w:rPr>
          <w:rFonts w:ascii="Arial" w:eastAsia="黑体" w:hAnsi="Arial" w:cs="Arial"/>
          <w:color w:val="auto"/>
          <w:sz w:val="23"/>
          <w:szCs w:val="23"/>
        </w:rPr>
      </w:pPr>
      <w:r w:rsidRPr="006B43C9">
        <w:rPr>
          <w:rFonts w:ascii="Arial" w:eastAsia="黑体" w:hAnsi="Arial" w:cs="Arial"/>
          <w:color w:val="auto"/>
          <w:sz w:val="23"/>
          <w:szCs w:val="23"/>
        </w:rPr>
        <w:t xml:space="preserve"> </w:t>
      </w:r>
    </w:p>
    <w:p w14:paraId="18D0787F" w14:textId="77777777" w:rsidR="00ED1B8E" w:rsidRPr="006B43C9" w:rsidRDefault="00666D8F">
      <w:pPr>
        <w:pStyle w:val="Default"/>
        <w:rPr>
          <w:rFonts w:ascii="Arial" w:eastAsia="黑体" w:hAnsi="Arial" w:cs="Arial"/>
          <w:color w:val="auto"/>
          <w:sz w:val="23"/>
          <w:szCs w:val="23"/>
        </w:rPr>
      </w:pPr>
      <w:r w:rsidRPr="006B43C9">
        <w:rPr>
          <w:rFonts w:ascii="Arial" w:eastAsia="黑体" w:hAnsi="Arial" w:cs="Arial"/>
          <w:color w:val="auto"/>
          <w:sz w:val="23"/>
          <w:szCs w:val="23"/>
        </w:rPr>
        <w:t xml:space="preserve"> </w:t>
      </w:r>
    </w:p>
    <w:p w14:paraId="10AB63A6" w14:textId="77777777" w:rsidR="00ED1B8E" w:rsidRPr="006B43C9" w:rsidRDefault="00666D8F">
      <w:pPr>
        <w:pStyle w:val="Default"/>
        <w:rPr>
          <w:rFonts w:ascii="Arial" w:eastAsia="黑体" w:hAnsi="Arial" w:cs="Arial"/>
          <w:color w:val="auto"/>
          <w:sz w:val="23"/>
          <w:szCs w:val="23"/>
        </w:rPr>
      </w:pPr>
      <w:r w:rsidRPr="006B43C9">
        <w:rPr>
          <w:rFonts w:ascii="Arial" w:eastAsia="黑体" w:hAnsi="Arial" w:cs="Arial"/>
          <w:color w:val="auto"/>
          <w:sz w:val="23"/>
          <w:szCs w:val="23"/>
        </w:rPr>
        <w:t xml:space="preserve"> </w:t>
      </w:r>
    </w:p>
    <w:p w14:paraId="1A1AA409" w14:textId="77777777" w:rsidR="00ED1B8E" w:rsidRPr="006B43C9" w:rsidRDefault="00666D8F">
      <w:pPr>
        <w:pStyle w:val="Default"/>
        <w:rPr>
          <w:rFonts w:ascii="Arial" w:eastAsia="黑体" w:hAnsi="Arial" w:cs="Arial"/>
          <w:color w:val="auto"/>
          <w:sz w:val="23"/>
          <w:szCs w:val="23"/>
        </w:rPr>
      </w:pPr>
      <w:r w:rsidRPr="006B43C9">
        <w:rPr>
          <w:rFonts w:ascii="Arial" w:eastAsia="黑体" w:hAnsi="Arial" w:cs="Arial"/>
          <w:color w:val="auto"/>
          <w:sz w:val="23"/>
          <w:szCs w:val="23"/>
        </w:rPr>
        <w:t xml:space="preserve"> </w:t>
      </w:r>
    </w:p>
    <w:p w14:paraId="0B13A0C0" w14:textId="77777777" w:rsidR="00ED1B8E" w:rsidRPr="006B43C9" w:rsidRDefault="00666D8F">
      <w:pPr>
        <w:pStyle w:val="Default"/>
        <w:rPr>
          <w:rFonts w:ascii="Arial" w:eastAsia="黑体" w:hAnsi="Arial" w:cs="Arial"/>
          <w:color w:val="auto"/>
          <w:sz w:val="23"/>
          <w:szCs w:val="23"/>
        </w:rPr>
      </w:pPr>
      <w:r w:rsidRPr="006B43C9">
        <w:rPr>
          <w:rFonts w:ascii="Arial" w:eastAsia="黑体" w:hAnsi="Arial" w:cs="Arial"/>
          <w:color w:val="auto"/>
          <w:sz w:val="23"/>
          <w:szCs w:val="23"/>
        </w:rPr>
        <w:t xml:space="preserve"> </w:t>
      </w:r>
    </w:p>
    <w:p w14:paraId="0B0A9110" w14:textId="77777777" w:rsidR="00ED1B8E" w:rsidRPr="006B43C9" w:rsidRDefault="00666D8F">
      <w:pPr>
        <w:pStyle w:val="Default"/>
        <w:rPr>
          <w:rFonts w:ascii="Arial" w:eastAsia="黑体" w:hAnsi="Arial" w:cs="Arial"/>
          <w:color w:val="auto"/>
          <w:sz w:val="23"/>
          <w:szCs w:val="23"/>
        </w:rPr>
      </w:pPr>
      <w:r w:rsidRPr="006B43C9">
        <w:rPr>
          <w:rFonts w:ascii="Arial" w:eastAsia="黑体" w:hAnsi="Arial" w:cs="Arial"/>
          <w:color w:val="auto"/>
          <w:sz w:val="23"/>
          <w:szCs w:val="23"/>
        </w:rPr>
        <w:t xml:space="preserve"> </w:t>
      </w:r>
    </w:p>
    <w:p w14:paraId="2F6BC5D7" w14:textId="77777777" w:rsidR="00ED1B8E" w:rsidRPr="006B43C9" w:rsidRDefault="00666D8F">
      <w:pPr>
        <w:pStyle w:val="Default"/>
        <w:rPr>
          <w:rFonts w:ascii="Arial" w:eastAsia="黑体" w:hAnsi="Arial" w:cs="Arial"/>
          <w:color w:val="auto"/>
          <w:sz w:val="23"/>
          <w:szCs w:val="23"/>
        </w:rPr>
      </w:pPr>
      <w:r w:rsidRPr="006B43C9">
        <w:rPr>
          <w:rFonts w:ascii="Arial" w:eastAsia="黑体" w:hAnsi="Arial" w:cs="Arial"/>
          <w:color w:val="auto"/>
          <w:sz w:val="23"/>
          <w:szCs w:val="23"/>
        </w:rPr>
        <w:t xml:space="preserve"> </w:t>
      </w:r>
    </w:p>
    <w:p w14:paraId="54919754" w14:textId="77777777" w:rsidR="00ED1B8E" w:rsidRPr="006B43C9" w:rsidRDefault="00666D8F">
      <w:pPr>
        <w:pStyle w:val="Default"/>
        <w:rPr>
          <w:rFonts w:ascii="Arial" w:eastAsia="黑体" w:hAnsi="Arial" w:cs="Arial"/>
          <w:color w:val="auto"/>
          <w:sz w:val="23"/>
          <w:szCs w:val="23"/>
        </w:rPr>
      </w:pPr>
      <w:r w:rsidRPr="006B43C9">
        <w:rPr>
          <w:rFonts w:ascii="Arial" w:eastAsia="黑体" w:hAnsi="Arial" w:cs="Arial"/>
          <w:color w:val="auto"/>
          <w:sz w:val="23"/>
          <w:szCs w:val="23"/>
        </w:rPr>
        <w:t xml:space="preserve"> </w:t>
      </w:r>
    </w:p>
    <w:p w14:paraId="706763A1" w14:textId="77777777" w:rsidR="00ED1B8E" w:rsidRPr="006B43C9" w:rsidRDefault="00666D8F">
      <w:pPr>
        <w:pStyle w:val="Default"/>
        <w:rPr>
          <w:rFonts w:ascii="Arial" w:eastAsia="黑体" w:hAnsi="Arial" w:cs="Arial"/>
          <w:color w:val="auto"/>
          <w:sz w:val="23"/>
          <w:szCs w:val="23"/>
        </w:rPr>
      </w:pPr>
      <w:r w:rsidRPr="006B43C9">
        <w:rPr>
          <w:rFonts w:ascii="Arial" w:eastAsia="黑体" w:hAnsi="Arial" w:cs="Arial"/>
          <w:color w:val="auto"/>
          <w:sz w:val="23"/>
          <w:szCs w:val="23"/>
        </w:rPr>
        <w:t xml:space="preserve"> </w:t>
      </w:r>
    </w:p>
    <w:p w14:paraId="496609D4" w14:textId="77777777" w:rsidR="00ED1B8E" w:rsidRPr="006B43C9" w:rsidRDefault="00666D8F">
      <w:pPr>
        <w:pStyle w:val="Default"/>
        <w:rPr>
          <w:rFonts w:ascii="Arial" w:eastAsia="黑体" w:hAnsi="Arial" w:cs="Arial"/>
          <w:color w:val="auto"/>
          <w:sz w:val="23"/>
          <w:szCs w:val="23"/>
        </w:rPr>
      </w:pPr>
      <w:r w:rsidRPr="006B43C9">
        <w:rPr>
          <w:rFonts w:ascii="Arial" w:eastAsia="黑体" w:hAnsi="Arial" w:cs="Arial"/>
          <w:color w:val="auto"/>
          <w:sz w:val="23"/>
          <w:szCs w:val="23"/>
        </w:rPr>
        <w:t xml:space="preserve"> </w:t>
      </w:r>
    </w:p>
    <w:p w14:paraId="6A93EB0C" w14:textId="77777777" w:rsidR="00ED1B8E" w:rsidRPr="006B43C9" w:rsidRDefault="00666D8F">
      <w:pPr>
        <w:pStyle w:val="Default"/>
        <w:rPr>
          <w:rFonts w:ascii="Arial" w:eastAsia="黑体" w:hAnsi="Arial" w:cs="Arial"/>
          <w:color w:val="auto"/>
          <w:sz w:val="23"/>
          <w:szCs w:val="23"/>
        </w:rPr>
      </w:pPr>
      <w:r w:rsidRPr="006B43C9">
        <w:rPr>
          <w:rFonts w:ascii="Arial" w:eastAsia="黑体" w:hAnsi="Arial" w:cs="Arial"/>
          <w:color w:val="auto"/>
          <w:sz w:val="23"/>
          <w:szCs w:val="23"/>
        </w:rPr>
        <w:t xml:space="preserve"> </w:t>
      </w:r>
    </w:p>
    <w:p w14:paraId="47AD0DD1" w14:textId="77777777" w:rsidR="00ED1B8E" w:rsidRPr="006B43C9" w:rsidRDefault="00666D8F">
      <w:pPr>
        <w:pStyle w:val="Default"/>
        <w:rPr>
          <w:rFonts w:ascii="Arial" w:eastAsia="黑体" w:hAnsi="Arial" w:cs="Arial"/>
          <w:color w:val="auto"/>
          <w:sz w:val="48"/>
          <w:szCs w:val="48"/>
        </w:rPr>
      </w:pPr>
      <w:r w:rsidRPr="006B43C9">
        <w:rPr>
          <w:rFonts w:ascii="Arial" w:eastAsia="黑体" w:hAnsi="Arial" w:cs="Arial"/>
          <w:color w:val="auto"/>
          <w:sz w:val="48"/>
          <w:szCs w:val="48"/>
        </w:rPr>
        <w:t xml:space="preserve"> </w:t>
      </w:r>
    </w:p>
    <w:p w14:paraId="54F7D853" w14:textId="77777777" w:rsidR="00ED1B8E" w:rsidRPr="006B43C9" w:rsidRDefault="00666D8F">
      <w:pPr>
        <w:pStyle w:val="Default"/>
        <w:rPr>
          <w:rFonts w:ascii="Arial" w:eastAsia="黑体" w:hAnsi="Arial" w:cs="Arial"/>
          <w:color w:val="auto"/>
          <w:sz w:val="48"/>
          <w:szCs w:val="48"/>
        </w:rPr>
      </w:pPr>
      <w:r w:rsidRPr="006B43C9">
        <w:rPr>
          <w:rFonts w:ascii="Arial" w:eastAsia="黑体" w:hAnsi="Arial" w:cs="Arial"/>
          <w:color w:val="auto"/>
          <w:sz w:val="48"/>
          <w:szCs w:val="48"/>
        </w:rPr>
        <w:t xml:space="preserve"> </w:t>
      </w:r>
    </w:p>
    <w:p w14:paraId="4332DA58" w14:textId="77777777" w:rsidR="00ED1B8E" w:rsidRPr="006B43C9" w:rsidRDefault="00666D8F">
      <w:pPr>
        <w:pStyle w:val="Default"/>
        <w:rPr>
          <w:rFonts w:ascii="Arial" w:eastAsia="黑体" w:hAnsi="Arial" w:cs="Arial"/>
          <w:color w:val="auto"/>
          <w:sz w:val="21"/>
          <w:szCs w:val="21"/>
        </w:rPr>
        <w:sectPr w:rsidR="00ED1B8E" w:rsidRPr="006B43C9">
          <w:headerReference w:type="default" r:id="rId18"/>
          <w:pgSz w:w="11907" w:h="16840"/>
          <w:pgMar w:top="1483" w:right="1417" w:bottom="1440" w:left="1580" w:header="720" w:footer="720" w:gutter="0"/>
          <w:cols w:space="720"/>
        </w:sectPr>
      </w:pPr>
      <w:r w:rsidRPr="006B43C9">
        <w:rPr>
          <w:rFonts w:ascii="Arial" w:eastAsia="黑体" w:hAnsi="Arial" w:cs="Arial"/>
          <w:color w:val="auto"/>
          <w:sz w:val="21"/>
          <w:szCs w:val="21"/>
        </w:rPr>
        <w:t xml:space="preserve"> </w:t>
      </w:r>
    </w:p>
    <w:p w14:paraId="10EF34EB" w14:textId="77777777" w:rsidR="00ED1B8E" w:rsidRPr="006B43C9" w:rsidRDefault="00666D8F">
      <w:pPr>
        <w:pStyle w:val="Default"/>
        <w:rPr>
          <w:rFonts w:ascii="Arial" w:eastAsia="黑体" w:hAnsi="Arial" w:cs="Arial"/>
          <w:color w:val="auto"/>
        </w:rPr>
      </w:pPr>
      <w:r w:rsidRPr="006B43C9">
        <w:rPr>
          <w:rFonts w:ascii="Arial" w:eastAsia="黑体" w:hAnsi="Arial" w:cs="Arial"/>
          <w:color w:val="auto"/>
        </w:rPr>
        <w:lastRenderedPageBreak/>
        <w:t xml:space="preserve">1. </w:t>
      </w:r>
      <w:r w:rsidRPr="006B43C9">
        <w:rPr>
          <w:rFonts w:ascii="Arial" w:eastAsia="黑体" w:hAnsi="Arial" w:cs="Arial"/>
          <w:color w:val="auto"/>
        </w:rPr>
        <w:t>定义</w:t>
      </w:r>
      <w:r w:rsidRPr="006B43C9">
        <w:rPr>
          <w:rFonts w:ascii="Arial" w:eastAsia="黑体" w:hAnsi="Arial" w:cs="Arial"/>
          <w:color w:val="auto"/>
        </w:rPr>
        <w:t xml:space="preserve"> </w:t>
      </w:r>
    </w:p>
    <w:p w14:paraId="43CDD1C5" w14:textId="77777777" w:rsidR="00ED1B8E" w:rsidRPr="006B43C9" w:rsidRDefault="00666D8F">
      <w:pPr>
        <w:pStyle w:val="Default"/>
        <w:rPr>
          <w:rFonts w:ascii="Arial" w:hAnsi="Arial" w:cs="Arial"/>
          <w:color w:val="auto"/>
        </w:rPr>
      </w:pPr>
      <w:r w:rsidRPr="006B43C9">
        <w:rPr>
          <w:rFonts w:ascii="Arial" w:eastAsia="黑体" w:hAnsi="Arial" w:cs="Arial"/>
          <w:color w:val="auto"/>
        </w:rPr>
        <w:t xml:space="preserve">1.1  </w:t>
      </w:r>
      <w:r w:rsidRPr="006B43C9">
        <w:rPr>
          <w:rFonts w:ascii="Arial" w:hAnsi="Arial" w:cs="Arial"/>
          <w:color w:val="auto"/>
        </w:rPr>
        <w:t>本合同下列术语应解释为：</w:t>
      </w:r>
      <w:r w:rsidRPr="006B43C9">
        <w:rPr>
          <w:rFonts w:ascii="Arial" w:hAnsi="Arial" w:cs="Arial"/>
          <w:color w:val="auto"/>
        </w:rPr>
        <w:t xml:space="preserve"> </w:t>
      </w:r>
    </w:p>
    <w:p w14:paraId="49F54776"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1</w:t>
      </w:r>
      <w:r w:rsidRPr="006B43C9">
        <w:rPr>
          <w:rFonts w:ascii="Arial" w:hAnsi="Arial" w:cs="Arial"/>
          <w:color w:val="auto"/>
        </w:rPr>
        <w:t>）</w:t>
      </w:r>
      <w:r w:rsidRPr="006B43C9">
        <w:rPr>
          <w:rFonts w:ascii="Arial" w:hAnsi="Arial" w:cs="Arial"/>
          <w:color w:val="auto"/>
        </w:rPr>
        <w:t>“</w:t>
      </w:r>
      <w:r w:rsidRPr="006B43C9">
        <w:rPr>
          <w:rFonts w:ascii="Arial" w:hAnsi="Arial" w:cs="Arial"/>
          <w:color w:val="auto"/>
        </w:rPr>
        <w:t>合同</w:t>
      </w:r>
      <w:r w:rsidRPr="006B43C9">
        <w:rPr>
          <w:rFonts w:ascii="Arial" w:hAnsi="Arial" w:cs="Arial"/>
          <w:color w:val="auto"/>
        </w:rPr>
        <w:t>”</w:t>
      </w:r>
      <w:r w:rsidRPr="006B43C9">
        <w:rPr>
          <w:rFonts w:ascii="Arial" w:hAnsi="Arial" w:cs="Arial"/>
          <w:color w:val="auto"/>
        </w:rPr>
        <w:t>系指买卖双方签署的、合同格式中载明的买卖双方所达成的协议，包括所有的附件、附录和上述文件所提到的构成合同的所有文件。</w:t>
      </w:r>
      <w:r w:rsidRPr="006B43C9">
        <w:rPr>
          <w:rFonts w:ascii="Arial" w:hAnsi="Arial" w:cs="Arial"/>
          <w:color w:val="auto"/>
        </w:rPr>
        <w:t xml:space="preserve">  </w:t>
      </w:r>
    </w:p>
    <w:p w14:paraId="61C34BFD"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2</w:t>
      </w:r>
      <w:r w:rsidRPr="006B43C9">
        <w:rPr>
          <w:rFonts w:ascii="Arial" w:hAnsi="Arial" w:cs="Arial"/>
          <w:color w:val="auto"/>
        </w:rPr>
        <w:t>）</w:t>
      </w:r>
      <w:r w:rsidRPr="006B43C9">
        <w:rPr>
          <w:rFonts w:ascii="Arial" w:hAnsi="Arial" w:cs="Arial"/>
          <w:color w:val="auto"/>
        </w:rPr>
        <w:t>“</w:t>
      </w:r>
      <w:r w:rsidRPr="006B43C9">
        <w:rPr>
          <w:rFonts w:ascii="Arial" w:hAnsi="Arial" w:cs="Arial"/>
          <w:color w:val="auto"/>
        </w:rPr>
        <w:t>合同价</w:t>
      </w:r>
      <w:r w:rsidRPr="006B43C9">
        <w:rPr>
          <w:rFonts w:ascii="Arial" w:hAnsi="Arial" w:cs="Arial"/>
          <w:color w:val="auto"/>
        </w:rPr>
        <w:t>”</w:t>
      </w:r>
      <w:r w:rsidRPr="006B43C9">
        <w:rPr>
          <w:rFonts w:ascii="Arial" w:hAnsi="Arial" w:cs="Arial"/>
          <w:color w:val="auto"/>
        </w:rPr>
        <w:t>系指根据本合同规定卖方在正确地完全履行合同义务后买方应支付给卖方的价款。</w:t>
      </w:r>
      <w:r w:rsidRPr="006B43C9">
        <w:rPr>
          <w:rFonts w:ascii="Arial" w:hAnsi="Arial" w:cs="Arial"/>
          <w:color w:val="auto"/>
        </w:rPr>
        <w:t xml:space="preserve">  </w:t>
      </w:r>
    </w:p>
    <w:p w14:paraId="1C4705C0"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3</w:t>
      </w:r>
      <w:r w:rsidRPr="006B43C9">
        <w:rPr>
          <w:rFonts w:ascii="Arial" w:hAnsi="Arial" w:cs="Arial"/>
          <w:color w:val="auto"/>
        </w:rPr>
        <w:t>）</w:t>
      </w:r>
      <w:r w:rsidRPr="006B43C9">
        <w:rPr>
          <w:rFonts w:ascii="Arial" w:hAnsi="Arial" w:cs="Arial"/>
          <w:color w:val="auto"/>
        </w:rPr>
        <w:t>“</w:t>
      </w:r>
      <w:r w:rsidRPr="006B43C9">
        <w:rPr>
          <w:rFonts w:ascii="Arial" w:hAnsi="Arial" w:cs="Arial"/>
          <w:color w:val="auto"/>
        </w:rPr>
        <w:t>货物</w:t>
      </w:r>
      <w:r w:rsidRPr="006B43C9">
        <w:rPr>
          <w:rFonts w:ascii="Arial" w:hAnsi="Arial" w:cs="Arial"/>
          <w:color w:val="auto"/>
        </w:rPr>
        <w:t>”</w:t>
      </w:r>
      <w:r w:rsidRPr="006B43C9">
        <w:rPr>
          <w:rFonts w:ascii="Arial" w:hAnsi="Arial" w:cs="Arial"/>
          <w:color w:val="auto"/>
        </w:rPr>
        <w:t>系指卖方根据本合同规定须向买方提供的一切设备、机械和</w:t>
      </w:r>
      <w:r w:rsidRPr="006B43C9">
        <w:rPr>
          <w:rFonts w:ascii="Arial" w:hAnsi="Arial" w:cs="Arial"/>
          <w:color w:val="auto"/>
        </w:rPr>
        <w:t>/</w:t>
      </w:r>
      <w:r w:rsidRPr="006B43C9">
        <w:rPr>
          <w:rFonts w:ascii="Arial" w:hAnsi="Arial" w:cs="Arial"/>
          <w:color w:val="auto"/>
        </w:rPr>
        <w:t>或其它材料。</w:t>
      </w:r>
    </w:p>
    <w:p w14:paraId="6BB44C3F"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4</w:t>
      </w:r>
      <w:r w:rsidRPr="006B43C9">
        <w:rPr>
          <w:rFonts w:ascii="Arial" w:hAnsi="Arial" w:cs="Arial"/>
          <w:color w:val="auto"/>
        </w:rPr>
        <w:t>）</w:t>
      </w:r>
      <w:r w:rsidRPr="006B43C9">
        <w:rPr>
          <w:rFonts w:ascii="Arial" w:hAnsi="Arial" w:cs="Arial"/>
          <w:color w:val="auto"/>
        </w:rPr>
        <w:t>“</w:t>
      </w:r>
      <w:r w:rsidRPr="006B43C9">
        <w:rPr>
          <w:rFonts w:ascii="Arial" w:hAnsi="Arial" w:cs="Arial"/>
          <w:color w:val="auto"/>
        </w:rPr>
        <w:t>伴随服务</w:t>
      </w:r>
      <w:r w:rsidRPr="006B43C9">
        <w:rPr>
          <w:rFonts w:ascii="Arial" w:hAnsi="Arial" w:cs="Arial"/>
          <w:color w:val="auto"/>
        </w:rPr>
        <w:t>”</w:t>
      </w:r>
      <w:r w:rsidRPr="006B43C9">
        <w:rPr>
          <w:rFonts w:ascii="Arial" w:hAnsi="Arial" w:cs="Arial"/>
          <w:color w:val="auto"/>
        </w:rPr>
        <w:t>系指根据本合同规定卖方承担与供货有关的辅助服务，如运输、保险、安装、调试、提供技术援助、培训和合同中规定卖方应承担的其它义务。</w:t>
      </w:r>
      <w:r w:rsidRPr="006B43C9">
        <w:rPr>
          <w:rFonts w:ascii="Arial" w:hAnsi="Arial" w:cs="Arial"/>
          <w:color w:val="auto"/>
        </w:rPr>
        <w:t xml:space="preserve"> </w:t>
      </w:r>
    </w:p>
    <w:p w14:paraId="7EDE013F"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5</w:t>
      </w:r>
      <w:r w:rsidRPr="006B43C9">
        <w:rPr>
          <w:rFonts w:ascii="Arial" w:hAnsi="Arial" w:cs="Arial"/>
          <w:color w:val="auto"/>
        </w:rPr>
        <w:t>）</w:t>
      </w:r>
      <w:r w:rsidRPr="006B43C9">
        <w:rPr>
          <w:rFonts w:ascii="Arial" w:hAnsi="Arial" w:cs="Arial"/>
          <w:color w:val="auto"/>
        </w:rPr>
        <w:t>“</w:t>
      </w:r>
      <w:r w:rsidRPr="006B43C9">
        <w:rPr>
          <w:rFonts w:ascii="Arial" w:hAnsi="Arial" w:cs="Arial"/>
          <w:color w:val="auto"/>
        </w:rPr>
        <w:t>合同通用条款</w:t>
      </w:r>
      <w:r w:rsidRPr="006B43C9">
        <w:rPr>
          <w:rFonts w:ascii="Arial" w:hAnsi="Arial" w:cs="Arial"/>
          <w:color w:val="auto"/>
        </w:rPr>
        <w:t>”</w:t>
      </w:r>
      <w:r w:rsidRPr="006B43C9">
        <w:rPr>
          <w:rFonts w:ascii="Arial" w:hAnsi="Arial" w:cs="Arial"/>
          <w:color w:val="auto"/>
        </w:rPr>
        <w:t>系指本合同通用条款。</w:t>
      </w:r>
      <w:r w:rsidRPr="006B43C9">
        <w:rPr>
          <w:rFonts w:ascii="Arial" w:hAnsi="Arial" w:cs="Arial"/>
          <w:color w:val="auto"/>
        </w:rPr>
        <w:t xml:space="preserve"> </w:t>
      </w:r>
    </w:p>
    <w:p w14:paraId="25E2D18A"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6</w:t>
      </w:r>
      <w:r w:rsidRPr="006B43C9">
        <w:rPr>
          <w:rFonts w:ascii="Arial" w:hAnsi="Arial" w:cs="Arial"/>
          <w:color w:val="auto"/>
        </w:rPr>
        <w:t>）</w:t>
      </w:r>
      <w:r w:rsidRPr="006B43C9">
        <w:rPr>
          <w:rFonts w:ascii="Arial" w:hAnsi="Arial" w:cs="Arial"/>
          <w:color w:val="auto"/>
        </w:rPr>
        <w:t>“</w:t>
      </w:r>
      <w:r w:rsidRPr="006B43C9">
        <w:rPr>
          <w:rFonts w:ascii="Arial" w:hAnsi="Arial" w:cs="Arial"/>
          <w:color w:val="auto"/>
        </w:rPr>
        <w:t>合同专用条款</w:t>
      </w:r>
      <w:r w:rsidRPr="006B43C9">
        <w:rPr>
          <w:rFonts w:ascii="Arial" w:hAnsi="Arial" w:cs="Arial"/>
          <w:color w:val="auto"/>
        </w:rPr>
        <w:t>”</w:t>
      </w:r>
      <w:r w:rsidRPr="006B43C9">
        <w:rPr>
          <w:rFonts w:ascii="Arial" w:hAnsi="Arial" w:cs="Arial"/>
          <w:color w:val="auto"/>
        </w:rPr>
        <w:t>系指第七章合同专用条款。</w:t>
      </w:r>
      <w:r w:rsidRPr="006B43C9">
        <w:rPr>
          <w:rFonts w:ascii="Arial" w:hAnsi="Arial" w:cs="Arial"/>
          <w:color w:val="auto"/>
        </w:rPr>
        <w:t xml:space="preserve"> </w:t>
      </w:r>
    </w:p>
    <w:p w14:paraId="098D5428"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7</w:t>
      </w:r>
      <w:r w:rsidRPr="006B43C9">
        <w:rPr>
          <w:rFonts w:ascii="Arial" w:hAnsi="Arial" w:cs="Arial"/>
          <w:color w:val="auto"/>
        </w:rPr>
        <w:t>）</w:t>
      </w:r>
      <w:r w:rsidRPr="006B43C9">
        <w:rPr>
          <w:rFonts w:ascii="Arial" w:hAnsi="Arial" w:cs="Arial"/>
          <w:color w:val="auto"/>
        </w:rPr>
        <w:t>“</w:t>
      </w:r>
      <w:r w:rsidRPr="006B43C9">
        <w:rPr>
          <w:rFonts w:ascii="Arial" w:hAnsi="Arial" w:cs="Arial"/>
          <w:color w:val="auto"/>
        </w:rPr>
        <w:t>买方</w:t>
      </w:r>
      <w:r w:rsidRPr="006B43C9">
        <w:rPr>
          <w:rFonts w:ascii="Arial" w:hAnsi="Arial" w:cs="Arial"/>
          <w:color w:val="auto"/>
        </w:rPr>
        <w:t>”</w:t>
      </w:r>
      <w:r w:rsidRPr="006B43C9">
        <w:rPr>
          <w:rFonts w:ascii="Arial" w:hAnsi="Arial" w:cs="Arial"/>
          <w:color w:val="auto"/>
        </w:rPr>
        <w:t>系指在</w:t>
      </w:r>
      <w:r w:rsidRPr="006B43C9">
        <w:rPr>
          <w:rFonts w:ascii="Arial" w:eastAsia="黑体" w:hAnsi="Arial" w:cs="Arial"/>
          <w:color w:val="auto"/>
        </w:rPr>
        <w:t>合同专用条款</w:t>
      </w:r>
      <w:r w:rsidRPr="006B43C9">
        <w:rPr>
          <w:rFonts w:ascii="Arial" w:hAnsi="Arial" w:cs="Arial"/>
          <w:color w:val="auto"/>
        </w:rPr>
        <w:t>中指明的购买货物和服务的单位。</w:t>
      </w:r>
      <w:r w:rsidRPr="006B43C9">
        <w:rPr>
          <w:rFonts w:ascii="Arial" w:hAnsi="Arial" w:cs="Arial"/>
          <w:color w:val="auto"/>
        </w:rPr>
        <w:t xml:space="preserve"> </w:t>
      </w:r>
    </w:p>
    <w:p w14:paraId="0DE23EC7"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8</w:t>
      </w:r>
      <w:r w:rsidRPr="006B43C9">
        <w:rPr>
          <w:rFonts w:ascii="Arial" w:hAnsi="Arial" w:cs="Arial"/>
          <w:color w:val="auto"/>
        </w:rPr>
        <w:t>）</w:t>
      </w:r>
      <w:r w:rsidRPr="006B43C9">
        <w:rPr>
          <w:rFonts w:ascii="Arial" w:hAnsi="Arial" w:cs="Arial"/>
          <w:color w:val="auto"/>
        </w:rPr>
        <w:t>“</w:t>
      </w:r>
      <w:r w:rsidRPr="006B43C9">
        <w:rPr>
          <w:rFonts w:ascii="Arial" w:hAnsi="Arial" w:cs="Arial"/>
          <w:color w:val="auto"/>
        </w:rPr>
        <w:t>卖方</w:t>
      </w:r>
      <w:r w:rsidRPr="006B43C9">
        <w:rPr>
          <w:rFonts w:ascii="Arial" w:hAnsi="Arial" w:cs="Arial"/>
          <w:color w:val="auto"/>
        </w:rPr>
        <w:t>”</w:t>
      </w:r>
      <w:r w:rsidRPr="006B43C9">
        <w:rPr>
          <w:rFonts w:ascii="Arial" w:hAnsi="Arial" w:cs="Arial"/>
          <w:color w:val="auto"/>
        </w:rPr>
        <w:t>系指在</w:t>
      </w:r>
      <w:r w:rsidRPr="006B43C9">
        <w:rPr>
          <w:rFonts w:ascii="Arial" w:eastAsia="黑体" w:hAnsi="Arial" w:cs="Arial"/>
          <w:color w:val="auto"/>
        </w:rPr>
        <w:t>合同专用条款</w:t>
      </w:r>
      <w:r w:rsidRPr="006B43C9">
        <w:rPr>
          <w:rFonts w:ascii="Arial" w:hAnsi="Arial" w:cs="Arial"/>
          <w:color w:val="auto"/>
        </w:rPr>
        <w:t>中指明的提供本合同项下货物和服务的公司或其它实体。</w:t>
      </w:r>
      <w:r w:rsidRPr="006B43C9">
        <w:rPr>
          <w:rFonts w:ascii="Arial" w:hAnsi="Arial" w:cs="Arial"/>
          <w:color w:val="auto"/>
        </w:rPr>
        <w:t xml:space="preserve"> </w:t>
      </w:r>
    </w:p>
    <w:p w14:paraId="3B8F0D45" w14:textId="77777777" w:rsidR="00ED1B8E" w:rsidRPr="006B43C9" w:rsidRDefault="00666D8F">
      <w:pPr>
        <w:pStyle w:val="Default"/>
        <w:ind w:leftChars="228" w:left="479"/>
        <w:rPr>
          <w:rFonts w:ascii="Arial" w:eastAsia="黑体" w:hAnsi="Arial" w:cs="Arial"/>
          <w:color w:val="auto"/>
        </w:rPr>
      </w:pPr>
      <w:r w:rsidRPr="006B43C9">
        <w:rPr>
          <w:rFonts w:ascii="Arial" w:hAnsi="Arial" w:cs="Arial"/>
          <w:color w:val="auto"/>
        </w:rPr>
        <w:t>9</w:t>
      </w:r>
      <w:r w:rsidRPr="006B43C9">
        <w:rPr>
          <w:rFonts w:ascii="Arial" w:hAnsi="Arial" w:cs="Arial"/>
          <w:color w:val="auto"/>
        </w:rPr>
        <w:t>）</w:t>
      </w:r>
      <w:r w:rsidRPr="006B43C9">
        <w:rPr>
          <w:rFonts w:ascii="Arial" w:hAnsi="Arial" w:cs="Arial"/>
          <w:color w:val="auto"/>
        </w:rPr>
        <w:t>“</w:t>
      </w:r>
      <w:r w:rsidRPr="006B43C9">
        <w:rPr>
          <w:rFonts w:ascii="Arial" w:hAnsi="Arial" w:cs="Arial"/>
          <w:color w:val="auto"/>
        </w:rPr>
        <w:t>合同条款</w:t>
      </w:r>
      <w:r w:rsidRPr="006B43C9">
        <w:rPr>
          <w:rFonts w:ascii="Arial" w:hAnsi="Arial" w:cs="Arial"/>
          <w:color w:val="auto"/>
        </w:rPr>
        <w:t>”</w:t>
      </w:r>
      <w:r w:rsidRPr="006B43C9">
        <w:rPr>
          <w:rFonts w:ascii="Arial" w:hAnsi="Arial" w:cs="Arial"/>
          <w:color w:val="auto"/>
        </w:rPr>
        <w:t>包含</w:t>
      </w:r>
      <w:r w:rsidRPr="006B43C9">
        <w:rPr>
          <w:rFonts w:ascii="Arial" w:eastAsia="黑体" w:hAnsi="Arial" w:cs="Arial"/>
          <w:color w:val="auto"/>
        </w:rPr>
        <w:t>合同通用条款和合同专用条款，当合同通用条款与合同专用条款不一致时，以合同专用条款为准。</w:t>
      </w:r>
      <w:r w:rsidRPr="006B43C9">
        <w:rPr>
          <w:rFonts w:ascii="Arial" w:eastAsia="黑体" w:hAnsi="Arial" w:cs="Arial"/>
          <w:color w:val="auto"/>
        </w:rPr>
        <w:t xml:space="preserve"> </w:t>
      </w:r>
    </w:p>
    <w:p w14:paraId="79FCD3A6" w14:textId="77777777" w:rsidR="00ED1B8E" w:rsidRPr="006B43C9" w:rsidRDefault="00666D8F">
      <w:pPr>
        <w:pStyle w:val="Default"/>
        <w:ind w:leftChars="228" w:left="479"/>
        <w:rPr>
          <w:rFonts w:ascii="Arial" w:hAnsi="Arial" w:cs="Arial"/>
          <w:color w:val="auto"/>
        </w:rPr>
      </w:pPr>
      <w:r w:rsidRPr="006B43C9">
        <w:rPr>
          <w:rFonts w:ascii="Arial" w:eastAsia="黑体" w:hAnsi="Arial" w:cs="Arial"/>
          <w:color w:val="auto"/>
        </w:rPr>
        <w:t>10</w:t>
      </w:r>
      <w:r w:rsidRPr="006B43C9">
        <w:rPr>
          <w:rFonts w:ascii="Arial" w:eastAsia="黑体" w:hAnsi="Arial" w:cs="Arial"/>
          <w:color w:val="auto"/>
        </w:rPr>
        <w:t>）</w:t>
      </w:r>
      <w:r w:rsidRPr="006B43C9">
        <w:rPr>
          <w:rFonts w:ascii="Arial" w:hAnsi="Arial" w:cs="Arial"/>
          <w:color w:val="auto"/>
        </w:rPr>
        <w:t>“</w:t>
      </w:r>
      <w:r w:rsidRPr="006B43C9">
        <w:rPr>
          <w:rFonts w:ascii="Arial" w:hAnsi="Arial" w:cs="Arial"/>
          <w:color w:val="auto"/>
        </w:rPr>
        <w:t>项目现场</w:t>
      </w:r>
      <w:r w:rsidRPr="006B43C9">
        <w:rPr>
          <w:rFonts w:ascii="Arial" w:hAnsi="Arial" w:cs="Arial"/>
          <w:color w:val="auto"/>
        </w:rPr>
        <w:t>”</w:t>
      </w:r>
      <w:r w:rsidRPr="006B43C9">
        <w:rPr>
          <w:rFonts w:ascii="Arial" w:hAnsi="Arial" w:cs="Arial"/>
          <w:color w:val="auto"/>
        </w:rPr>
        <w:t>系指本合同项下货物安装、运行的现场，其名称在</w:t>
      </w:r>
      <w:r w:rsidRPr="006B43C9">
        <w:rPr>
          <w:rFonts w:ascii="Arial" w:eastAsia="黑体" w:hAnsi="Arial" w:cs="Arial"/>
          <w:color w:val="auto"/>
        </w:rPr>
        <w:t>合同专用条款</w:t>
      </w:r>
      <w:r w:rsidRPr="006B43C9">
        <w:rPr>
          <w:rFonts w:ascii="Arial" w:hAnsi="Arial" w:cs="Arial"/>
          <w:color w:val="auto"/>
        </w:rPr>
        <w:t>中指明。</w:t>
      </w:r>
      <w:r w:rsidRPr="006B43C9">
        <w:rPr>
          <w:rFonts w:ascii="Arial" w:hAnsi="Arial" w:cs="Arial"/>
          <w:color w:val="auto"/>
        </w:rPr>
        <w:t xml:space="preserve"> </w:t>
      </w:r>
    </w:p>
    <w:p w14:paraId="7350815C"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11</w:t>
      </w:r>
      <w:r w:rsidRPr="006B43C9">
        <w:rPr>
          <w:rFonts w:ascii="Arial" w:hAnsi="Arial" w:cs="Arial"/>
          <w:color w:val="auto"/>
        </w:rPr>
        <w:t>）</w:t>
      </w:r>
      <w:r w:rsidRPr="006B43C9">
        <w:rPr>
          <w:rFonts w:ascii="Arial" w:hAnsi="Arial" w:cs="Arial"/>
          <w:color w:val="auto"/>
        </w:rPr>
        <w:t>“</w:t>
      </w:r>
      <w:r w:rsidRPr="006B43C9">
        <w:rPr>
          <w:rFonts w:ascii="Arial" w:hAnsi="Arial" w:cs="Arial"/>
          <w:color w:val="auto"/>
        </w:rPr>
        <w:t>日</w:t>
      </w:r>
      <w:r w:rsidRPr="006B43C9">
        <w:rPr>
          <w:rFonts w:ascii="Arial" w:hAnsi="Arial" w:cs="Arial"/>
          <w:color w:val="auto"/>
        </w:rPr>
        <w:t>”</w:t>
      </w:r>
      <w:r w:rsidRPr="006B43C9">
        <w:rPr>
          <w:rFonts w:ascii="Arial" w:hAnsi="Arial" w:cs="Arial"/>
          <w:color w:val="auto"/>
        </w:rPr>
        <w:t>指日历日。</w:t>
      </w:r>
      <w:r w:rsidRPr="006B43C9">
        <w:rPr>
          <w:rFonts w:ascii="Arial" w:hAnsi="Arial" w:cs="Arial"/>
          <w:color w:val="auto"/>
        </w:rPr>
        <w:t xml:space="preserve"> </w:t>
      </w:r>
    </w:p>
    <w:p w14:paraId="727FA293" w14:textId="77777777" w:rsidR="00ED1B8E" w:rsidRPr="006B43C9" w:rsidRDefault="00666D8F">
      <w:pPr>
        <w:pStyle w:val="Default"/>
        <w:rPr>
          <w:rFonts w:ascii="Arial" w:eastAsia="黑体" w:hAnsi="Arial" w:cs="Arial"/>
          <w:color w:val="auto"/>
        </w:rPr>
      </w:pPr>
      <w:r w:rsidRPr="006B43C9">
        <w:rPr>
          <w:rFonts w:ascii="Arial" w:hAnsi="Arial" w:cs="Arial"/>
          <w:color w:val="auto"/>
        </w:rPr>
        <w:t xml:space="preserve">2. </w:t>
      </w:r>
      <w:r w:rsidRPr="006B43C9">
        <w:rPr>
          <w:rFonts w:ascii="Arial" w:eastAsia="黑体" w:hAnsi="Arial" w:cs="Arial"/>
          <w:color w:val="auto"/>
        </w:rPr>
        <w:t>适用性</w:t>
      </w:r>
      <w:r w:rsidRPr="006B43C9">
        <w:rPr>
          <w:rFonts w:ascii="Arial" w:eastAsia="黑体" w:hAnsi="Arial" w:cs="Arial"/>
          <w:color w:val="auto"/>
        </w:rPr>
        <w:t xml:space="preserve"> </w:t>
      </w:r>
    </w:p>
    <w:p w14:paraId="258CE0DB" w14:textId="77777777" w:rsidR="00ED1B8E" w:rsidRPr="006B43C9" w:rsidRDefault="00666D8F">
      <w:pPr>
        <w:pStyle w:val="Default"/>
        <w:rPr>
          <w:rFonts w:ascii="Arial" w:hAnsi="Arial" w:cs="Arial"/>
          <w:color w:val="auto"/>
        </w:rPr>
      </w:pPr>
      <w:r w:rsidRPr="006B43C9">
        <w:rPr>
          <w:rFonts w:ascii="Arial" w:eastAsia="黑体" w:hAnsi="Arial" w:cs="Arial"/>
          <w:color w:val="auto"/>
        </w:rPr>
        <w:t xml:space="preserve">2.1 </w:t>
      </w:r>
      <w:r w:rsidRPr="006B43C9">
        <w:rPr>
          <w:rFonts w:ascii="Arial" w:hAnsi="Arial" w:cs="Arial"/>
          <w:color w:val="auto"/>
        </w:rPr>
        <w:t>本合同条款适用于没有被本合同其他部分的条款所取代的范围。</w:t>
      </w:r>
      <w:r w:rsidRPr="006B43C9">
        <w:rPr>
          <w:rFonts w:ascii="Arial" w:hAnsi="Arial" w:cs="Arial"/>
          <w:color w:val="auto"/>
        </w:rPr>
        <w:t xml:space="preserve"> </w:t>
      </w:r>
    </w:p>
    <w:p w14:paraId="289B0A5A" w14:textId="77777777" w:rsidR="00ED1B8E" w:rsidRPr="006B43C9" w:rsidRDefault="00666D8F">
      <w:pPr>
        <w:pStyle w:val="Default"/>
        <w:rPr>
          <w:rFonts w:ascii="Arial" w:eastAsia="黑体" w:hAnsi="Arial" w:cs="Arial"/>
          <w:color w:val="auto"/>
        </w:rPr>
      </w:pPr>
      <w:r w:rsidRPr="006B43C9">
        <w:rPr>
          <w:rFonts w:ascii="Arial" w:hAnsi="Arial" w:cs="Arial"/>
          <w:color w:val="auto"/>
        </w:rPr>
        <w:t xml:space="preserve">3. </w:t>
      </w:r>
      <w:r w:rsidRPr="006B43C9">
        <w:rPr>
          <w:rFonts w:ascii="Arial" w:eastAsia="黑体" w:hAnsi="Arial" w:cs="Arial"/>
          <w:color w:val="auto"/>
        </w:rPr>
        <w:t>原产地</w:t>
      </w:r>
      <w:r w:rsidRPr="006B43C9">
        <w:rPr>
          <w:rFonts w:ascii="Arial" w:eastAsia="黑体" w:hAnsi="Arial" w:cs="Arial"/>
          <w:color w:val="auto"/>
        </w:rPr>
        <w:t xml:space="preserve"> </w:t>
      </w:r>
    </w:p>
    <w:p w14:paraId="5EE8DB89" w14:textId="77777777" w:rsidR="00ED1B8E" w:rsidRPr="006B43C9" w:rsidRDefault="00666D8F">
      <w:pPr>
        <w:pStyle w:val="Default"/>
        <w:ind w:left="480" w:hangingChars="200" w:hanging="480"/>
        <w:rPr>
          <w:rFonts w:ascii="Arial" w:hAnsi="Arial" w:cs="Arial"/>
          <w:color w:val="auto"/>
        </w:rPr>
      </w:pPr>
      <w:r w:rsidRPr="006B43C9">
        <w:rPr>
          <w:rFonts w:ascii="Arial" w:eastAsia="黑体" w:hAnsi="Arial" w:cs="Arial"/>
          <w:color w:val="auto"/>
        </w:rPr>
        <w:t xml:space="preserve">3.1 </w:t>
      </w:r>
      <w:r w:rsidRPr="006B43C9">
        <w:rPr>
          <w:rFonts w:ascii="Arial" w:hAnsi="Arial" w:cs="Arial"/>
          <w:color w:val="auto"/>
        </w:rPr>
        <w:t>本合同项下所提供的货物及服务均应来自于中华人民共和国或是与中华人民共和国有正常贸易往来的国家和地区（以下简称</w:t>
      </w:r>
      <w:r w:rsidRPr="006B43C9">
        <w:rPr>
          <w:rFonts w:ascii="Arial" w:hAnsi="Arial" w:cs="Arial"/>
          <w:color w:val="auto"/>
        </w:rPr>
        <w:t>“</w:t>
      </w:r>
      <w:r w:rsidRPr="006B43C9">
        <w:rPr>
          <w:rFonts w:ascii="Arial" w:hAnsi="Arial" w:cs="Arial"/>
          <w:color w:val="auto"/>
        </w:rPr>
        <w:t>合格来源国</w:t>
      </w:r>
      <w:r w:rsidRPr="006B43C9">
        <w:rPr>
          <w:rFonts w:ascii="Arial" w:hAnsi="Arial" w:cs="Arial"/>
          <w:color w:val="auto"/>
        </w:rPr>
        <w:t>/</w:t>
      </w:r>
      <w:r w:rsidRPr="006B43C9">
        <w:rPr>
          <w:rFonts w:ascii="Arial" w:hAnsi="Arial" w:cs="Arial"/>
          <w:color w:val="auto"/>
        </w:rPr>
        <w:t>地区</w:t>
      </w:r>
      <w:r w:rsidRPr="006B43C9">
        <w:rPr>
          <w:rFonts w:ascii="Arial" w:hAnsi="Arial" w:cs="Arial"/>
          <w:color w:val="auto"/>
        </w:rPr>
        <w:t>”</w:t>
      </w:r>
      <w:r w:rsidRPr="006B43C9">
        <w:rPr>
          <w:rFonts w:ascii="Arial" w:hAnsi="Arial" w:cs="Arial"/>
          <w:color w:val="auto"/>
        </w:rPr>
        <w:t>）。</w:t>
      </w:r>
      <w:r w:rsidRPr="006B43C9">
        <w:rPr>
          <w:rFonts w:ascii="Arial" w:hAnsi="Arial" w:cs="Arial"/>
          <w:color w:val="auto"/>
        </w:rPr>
        <w:t xml:space="preserve"> </w:t>
      </w:r>
    </w:p>
    <w:p w14:paraId="263B037E"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3.2 </w:t>
      </w:r>
      <w:r w:rsidRPr="006B43C9">
        <w:rPr>
          <w:rFonts w:ascii="Arial" w:hAnsi="Arial" w:cs="Arial"/>
          <w:color w:val="auto"/>
        </w:rPr>
        <w:t>本款所述的</w:t>
      </w:r>
      <w:r w:rsidRPr="006B43C9">
        <w:rPr>
          <w:rFonts w:ascii="Arial" w:hAnsi="Arial" w:cs="Arial"/>
          <w:color w:val="auto"/>
        </w:rPr>
        <w:t>“</w:t>
      </w:r>
      <w:r w:rsidRPr="006B43C9">
        <w:rPr>
          <w:rFonts w:ascii="Arial" w:hAnsi="Arial" w:cs="Arial"/>
          <w:color w:val="auto"/>
        </w:rPr>
        <w:t>原产地</w:t>
      </w:r>
      <w:r w:rsidRPr="006B43C9">
        <w:rPr>
          <w:rFonts w:ascii="Arial" w:hAnsi="Arial" w:cs="Arial"/>
          <w:color w:val="auto"/>
        </w:rPr>
        <w:t>”</w:t>
      </w:r>
      <w:r w:rsidRPr="006B43C9">
        <w:rPr>
          <w:rFonts w:ascii="Arial" w:hAnsi="Arial" w:cs="Arial"/>
          <w:color w:val="auto"/>
        </w:rPr>
        <w:t>是指生产、制造或加工货物的国家或地区；或者是通过制造、加工</w:t>
      </w:r>
      <w:r w:rsidRPr="006B43C9">
        <w:rPr>
          <w:rFonts w:ascii="Arial" w:hAnsi="Arial" w:cs="Arial"/>
          <w:color w:val="auto"/>
        </w:rPr>
        <w:t xml:space="preserve">  </w:t>
      </w:r>
      <w:r w:rsidRPr="006B43C9">
        <w:rPr>
          <w:rFonts w:ascii="Arial" w:hAnsi="Arial" w:cs="Arial"/>
          <w:color w:val="auto"/>
        </w:rPr>
        <w:t>或装配，最终形成产品的国家或地区，而该产品在商业上被确认为其基本特征已与其所使用的部件有着实质性区别。</w:t>
      </w:r>
      <w:r w:rsidRPr="006B43C9">
        <w:rPr>
          <w:rFonts w:ascii="Arial" w:hAnsi="Arial" w:cs="Arial"/>
          <w:color w:val="auto"/>
        </w:rPr>
        <w:t xml:space="preserve"> </w:t>
      </w:r>
    </w:p>
    <w:p w14:paraId="4101C1C1" w14:textId="77777777" w:rsidR="00ED1B8E" w:rsidRPr="006B43C9" w:rsidRDefault="00666D8F">
      <w:pPr>
        <w:pStyle w:val="Default"/>
        <w:rPr>
          <w:rFonts w:ascii="Arial" w:hAnsi="Arial" w:cs="Arial"/>
          <w:color w:val="auto"/>
        </w:rPr>
      </w:pPr>
      <w:r w:rsidRPr="006B43C9">
        <w:rPr>
          <w:rFonts w:ascii="Arial" w:hAnsi="Arial" w:cs="Arial"/>
          <w:color w:val="auto"/>
        </w:rPr>
        <w:t xml:space="preserve">3.3 </w:t>
      </w:r>
      <w:r w:rsidRPr="006B43C9">
        <w:rPr>
          <w:rFonts w:ascii="Arial" w:hAnsi="Arial" w:cs="Arial"/>
          <w:color w:val="auto"/>
        </w:rPr>
        <w:t>货物和服务的原产地有别于卖方的国籍。</w:t>
      </w:r>
      <w:r w:rsidRPr="006B43C9">
        <w:rPr>
          <w:rFonts w:ascii="Arial" w:hAnsi="Arial" w:cs="Arial"/>
          <w:color w:val="auto"/>
        </w:rPr>
        <w:t xml:space="preserve"> </w:t>
      </w:r>
    </w:p>
    <w:p w14:paraId="7B72DFCD" w14:textId="77777777" w:rsidR="00ED1B8E" w:rsidRPr="006B43C9" w:rsidRDefault="00666D8F">
      <w:pPr>
        <w:pStyle w:val="Default"/>
        <w:rPr>
          <w:rFonts w:ascii="Arial" w:eastAsia="黑体" w:hAnsi="Arial" w:cs="Arial"/>
          <w:color w:val="auto"/>
        </w:rPr>
      </w:pPr>
      <w:r w:rsidRPr="006B43C9">
        <w:rPr>
          <w:rFonts w:ascii="Arial" w:eastAsia="黑体" w:hAnsi="Arial" w:cs="Arial"/>
          <w:color w:val="auto"/>
        </w:rPr>
        <w:t xml:space="preserve">4. </w:t>
      </w:r>
      <w:r w:rsidRPr="006B43C9">
        <w:rPr>
          <w:rFonts w:ascii="Arial" w:eastAsia="黑体" w:hAnsi="Arial" w:cs="Arial"/>
          <w:color w:val="auto"/>
        </w:rPr>
        <w:t>标准</w:t>
      </w:r>
      <w:r w:rsidRPr="006B43C9">
        <w:rPr>
          <w:rFonts w:ascii="Arial" w:eastAsia="黑体" w:hAnsi="Arial" w:cs="Arial"/>
          <w:color w:val="auto"/>
        </w:rPr>
        <w:t xml:space="preserve"> </w:t>
      </w:r>
    </w:p>
    <w:p w14:paraId="0100C1C0" w14:textId="77777777" w:rsidR="00ED1B8E" w:rsidRPr="006B43C9" w:rsidRDefault="00666D8F">
      <w:pPr>
        <w:pStyle w:val="Default"/>
        <w:ind w:left="480" w:hangingChars="200" w:hanging="480"/>
        <w:rPr>
          <w:rFonts w:ascii="Arial" w:hAnsi="Arial" w:cs="Arial"/>
          <w:color w:val="auto"/>
        </w:rPr>
      </w:pPr>
      <w:r w:rsidRPr="006B43C9">
        <w:rPr>
          <w:rFonts w:ascii="Arial" w:eastAsia="黑体" w:hAnsi="Arial" w:cs="Arial"/>
          <w:color w:val="auto"/>
        </w:rPr>
        <w:t xml:space="preserve">4.1 </w:t>
      </w:r>
      <w:r w:rsidRPr="006B43C9">
        <w:rPr>
          <w:rFonts w:ascii="Arial" w:hAnsi="Arial" w:cs="Arial"/>
          <w:color w:val="auto"/>
        </w:rPr>
        <w:t>本合同下交付的货物应符合技术规格所述的标准。如果没有提及适用标准，则应符合货物来源国适用的官方标准。这些标准必须是有关机构发布的最新有效版本的标准。</w:t>
      </w:r>
      <w:r w:rsidRPr="006B43C9">
        <w:rPr>
          <w:rFonts w:ascii="Arial" w:hAnsi="Arial" w:cs="Arial"/>
          <w:color w:val="auto"/>
        </w:rPr>
        <w:t xml:space="preserve"> </w:t>
      </w:r>
    </w:p>
    <w:p w14:paraId="1515830C" w14:textId="77777777" w:rsidR="00ED1B8E" w:rsidRPr="006B43C9" w:rsidRDefault="00666D8F">
      <w:pPr>
        <w:pStyle w:val="Default"/>
        <w:rPr>
          <w:rFonts w:ascii="Arial" w:hAnsi="Arial" w:cs="Arial"/>
          <w:color w:val="auto"/>
        </w:rPr>
      </w:pPr>
      <w:r w:rsidRPr="006B43C9">
        <w:rPr>
          <w:rFonts w:ascii="Arial" w:hAnsi="Arial" w:cs="Arial"/>
          <w:color w:val="auto"/>
        </w:rPr>
        <w:t xml:space="preserve">4.2 </w:t>
      </w:r>
      <w:r w:rsidRPr="006B43C9">
        <w:rPr>
          <w:rFonts w:ascii="Arial" w:hAnsi="Arial" w:cs="Arial"/>
          <w:color w:val="auto"/>
        </w:rPr>
        <w:t>除非技术规格中另有规定，计量单位均采用中华人民共和国法定计量单位。</w:t>
      </w:r>
      <w:r w:rsidRPr="006B43C9">
        <w:rPr>
          <w:rFonts w:ascii="Arial" w:hAnsi="Arial" w:cs="Arial"/>
          <w:color w:val="auto"/>
        </w:rPr>
        <w:t xml:space="preserve"> </w:t>
      </w:r>
    </w:p>
    <w:p w14:paraId="755121D9" w14:textId="77777777" w:rsidR="00ED1B8E" w:rsidRPr="006B43C9" w:rsidRDefault="00666D8F">
      <w:pPr>
        <w:pStyle w:val="Default"/>
        <w:rPr>
          <w:rFonts w:ascii="Arial" w:eastAsia="黑体" w:hAnsi="Arial" w:cs="Arial"/>
          <w:color w:val="auto"/>
        </w:rPr>
      </w:pPr>
      <w:r w:rsidRPr="006B43C9">
        <w:rPr>
          <w:rFonts w:ascii="Arial" w:hAnsi="Arial" w:cs="Arial"/>
          <w:color w:val="auto"/>
        </w:rPr>
        <w:t xml:space="preserve">5. </w:t>
      </w:r>
      <w:r w:rsidRPr="006B43C9">
        <w:rPr>
          <w:rFonts w:ascii="Arial" w:eastAsia="黑体" w:hAnsi="Arial" w:cs="Arial"/>
          <w:color w:val="auto"/>
        </w:rPr>
        <w:t>合同文件和资料的使用</w:t>
      </w:r>
      <w:r w:rsidRPr="006B43C9">
        <w:rPr>
          <w:rFonts w:ascii="Arial" w:eastAsia="黑体" w:hAnsi="Arial" w:cs="Arial"/>
          <w:color w:val="auto"/>
        </w:rPr>
        <w:t xml:space="preserve"> </w:t>
      </w:r>
    </w:p>
    <w:p w14:paraId="448C79E8" w14:textId="77777777" w:rsidR="00ED1B8E" w:rsidRPr="006B43C9" w:rsidRDefault="00666D8F">
      <w:pPr>
        <w:pStyle w:val="Default"/>
        <w:ind w:left="480" w:hangingChars="200" w:hanging="480"/>
        <w:rPr>
          <w:rFonts w:ascii="Arial" w:hAnsi="Arial" w:cs="Arial"/>
          <w:color w:val="auto"/>
        </w:rPr>
      </w:pPr>
      <w:r w:rsidRPr="006B43C9">
        <w:rPr>
          <w:rFonts w:ascii="Arial" w:eastAsia="黑体" w:hAnsi="Arial" w:cs="Arial"/>
          <w:color w:val="auto"/>
        </w:rPr>
        <w:t xml:space="preserve">5.1 </w:t>
      </w:r>
      <w:r w:rsidRPr="006B43C9">
        <w:rPr>
          <w:rFonts w:ascii="Arial" w:hAnsi="Arial" w:cs="Arial"/>
          <w:color w:val="auto"/>
        </w:rPr>
        <w:t>没有买方事先书面同意，卖方不得将由买方或买方代表提供的有关合同或任何合同条文、规格、计划、图纸、模型、样品或资料提供给卖方雇佣于履行本合同以外的任何其他人。即使向本合同的雇员提供，也应注意保密并限于履行合同必须的范围。</w:t>
      </w:r>
      <w:r w:rsidRPr="006B43C9">
        <w:rPr>
          <w:rFonts w:ascii="Arial" w:hAnsi="Arial" w:cs="Arial"/>
          <w:color w:val="auto"/>
        </w:rPr>
        <w:t xml:space="preserve"> </w:t>
      </w:r>
    </w:p>
    <w:p w14:paraId="5C2D8316"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5.2 </w:t>
      </w:r>
      <w:r w:rsidRPr="006B43C9">
        <w:rPr>
          <w:rFonts w:ascii="Arial" w:hAnsi="Arial" w:cs="Arial"/>
          <w:color w:val="auto"/>
        </w:rPr>
        <w:t>没有买方事先书面同意，除了履行本合同之外，卖方不应使用合同通用条款第</w:t>
      </w:r>
      <w:r w:rsidRPr="006B43C9">
        <w:rPr>
          <w:rFonts w:ascii="Arial" w:hAnsi="Arial" w:cs="Arial"/>
          <w:color w:val="auto"/>
        </w:rPr>
        <w:t>5.1</w:t>
      </w:r>
      <w:r w:rsidRPr="006B43C9">
        <w:rPr>
          <w:rFonts w:ascii="Arial" w:hAnsi="Arial" w:cs="Arial"/>
          <w:color w:val="auto"/>
        </w:rPr>
        <w:t>条所列举的任何文件和资料。</w:t>
      </w:r>
      <w:r w:rsidRPr="006B43C9">
        <w:rPr>
          <w:rFonts w:ascii="Arial" w:hAnsi="Arial" w:cs="Arial"/>
          <w:color w:val="auto"/>
        </w:rPr>
        <w:t xml:space="preserve"> </w:t>
      </w:r>
    </w:p>
    <w:p w14:paraId="590AB99C"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5.3  </w:t>
      </w:r>
      <w:r w:rsidRPr="006B43C9">
        <w:rPr>
          <w:rFonts w:ascii="Arial" w:hAnsi="Arial" w:cs="Arial"/>
          <w:color w:val="auto"/>
        </w:rPr>
        <w:t>除了合同本身以外，合同通用条款第</w:t>
      </w:r>
      <w:r w:rsidRPr="006B43C9">
        <w:rPr>
          <w:rFonts w:ascii="Arial" w:hAnsi="Arial" w:cs="Arial"/>
          <w:color w:val="auto"/>
        </w:rPr>
        <w:t>5.1</w:t>
      </w:r>
      <w:r w:rsidRPr="006B43C9">
        <w:rPr>
          <w:rFonts w:ascii="Arial" w:hAnsi="Arial" w:cs="Arial"/>
          <w:color w:val="auto"/>
        </w:rPr>
        <w:t>条所列举的任何文件是买方的财产。如果买方有要求，卖方在完成合同后应将这些文件及全部复制件还给买方。</w:t>
      </w:r>
      <w:r w:rsidRPr="006B43C9">
        <w:rPr>
          <w:rFonts w:ascii="Arial" w:hAnsi="Arial" w:cs="Arial"/>
          <w:color w:val="auto"/>
        </w:rPr>
        <w:t xml:space="preserve"> </w:t>
      </w:r>
    </w:p>
    <w:p w14:paraId="0B7F6E9E" w14:textId="77777777" w:rsidR="00ED1B8E" w:rsidRPr="006B43C9" w:rsidRDefault="00666D8F">
      <w:pPr>
        <w:pStyle w:val="Default"/>
        <w:rPr>
          <w:rFonts w:ascii="Arial" w:eastAsia="黑体" w:hAnsi="Arial" w:cs="Arial"/>
          <w:color w:val="auto"/>
        </w:rPr>
      </w:pPr>
      <w:r w:rsidRPr="006B43C9">
        <w:rPr>
          <w:rFonts w:ascii="Arial" w:hAnsi="Arial" w:cs="Arial"/>
          <w:color w:val="auto"/>
        </w:rPr>
        <w:lastRenderedPageBreak/>
        <w:t xml:space="preserve">6. </w:t>
      </w:r>
      <w:r w:rsidRPr="006B43C9">
        <w:rPr>
          <w:rFonts w:ascii="Arial" w:eastAsia="黑体" w:hAnsi="Arial" w:cs="Arial"/>
          <w:color w:val="auto"/>
        </w:rPr>
        <w:t>知识产权</w:t>
      </w:r>
      <w:r w:rsidRPr="006B43C9">
        <w:rPr>
          <w:rFonts w:ascii="Arial" w:eastAsia="黑体" w:hAnsi="Arial" w:cs="Arial"/>
          <w:color w:val="auto"/>
        </w:rPr>
        <w:t xml:space="preserve"> </w:t>
      </w:r>
    </w:p>
    <w:p w14:paraId="32C347D1" w14:textId="77777777" w:rsidR="00ED1B8E" w:rsidRPr="006B43C9" w:rsidRDefault="00666D8F">
      <w:pPr>
        <w:pStyle w:val="Default"/>
        <w:ind w:left="480" w:hangingChars="200" w:hanging="480"/>
        <w:rPr>
          <w:rFonts w:ascii="Arial" w:hAnsi="Arial" w:cs="Arial"/>
          <w:color w:val="auto"/>
        </w:rPr>
      </w:pPr>
      <w:r w:rsidRPr="006B43C9">
        <w:rPr>
          <w:rFonts w:ascii="Arial" w:eastAsia="黑体" w:hAnsi="Arial" w:cs="Arial"/>
          <w:color w:val="auto"/>
        </w:rPr>
        <w:t xml:space="preserve">6.1 </w:t>
      </w:r>
      <w:r w:rsidRPr="006B43C9">
        <w:rPr>
          <w:rFonts w:ascii="Arial" w:hAnsi="Arial" w:cs="Arial"/>
          <w:color w:val="auto"/>
        </w:rPr>
        <w:t>卖方应保证，买方在中华人民共和国使用该货物或货物的任何一部分时，免受第</w:t>
      </w:r>
      <w:r w:rsidRPr="006B43C9">
        <w:rPr>
          <w:rFonts w:ascii="Arial" w:hAnsi="Arial" w:cs="Arial"/>
          <w:color w:val="auto"/>
        </w:rPr>
        <w:t xml:space="preserve">        </w:t>
      </w:r>
      <w:r w:rsidRPr="006B43C9">
        <w:rPr>
          <w:rFonts w:ascii="Arial" w:hAnsi="Arial" w:cs="Arial"/>
          <w:color w:val="auto"/>
        </w:rPr>
        <w:t>三方提出的侵犯其专利权、商标权、著作权或其它知识产权的起诉。</w:t>
      </w:r>
      <w:r w:rsidRPr="006B43C9">
        <w:rPr>
          <w:rFonts w:ascii="Arial" w:hAnsi="Arial" w:cs="Arial"/>
          <w:color w:val="auto"/>
        </w:rPr>
        <w:t xml:space="preserve"> </w:t>
      </w:r>
    </w:p>
    <w:p w14:paraId="08A6DB0C" w14:textId="77777777" w:rsidR="00ED1B8E" w:rsidRPr="006B43C9" w:rsidRDefault="00666D8F">
      <w:pPr>
        <w:pStyle w:val="Default"/>
        <w:rPr>
          <w:rFonts w:ascii="Arial" w:eastAsia="黑体" w:hAnsi="Arial" w:cs="Arial"/>
          <w:color w:val="auto"/>
        </w:rPr>
      </w:pPr>
      <w:r w:rsidRPr="006B43C9">
        <w:rPr>
          <w:rFonts w:ascii="Arial" w:hAnsi="Arial" w:cs="Arial"/>
          <w:color w:val="auto"/>
        </w:rPr>
        <w:t xml:space="preserve">7. </w:t>
      </w:r>
      <w:r w:rsidRPr="006B43C9">
        <w:rPr>
          <w:rFonts w:ascii="Arial" w:eastAsia="黑体" w:hAnsi="Arial" w:cs="Arial"/>
          <w:color w:val="auto"/>
        </w:rPr>
        <w:t>履约保证金</w:t>
      </w:r>
      <w:r w:rsidRPr="006B43C9">
        <w:rPr>
          <w:rFonts w:ascii="Arial" w:eastAsia="黑体" w:hAnsi="Arial" w:cs="Arial"/>
          <w:color w:val="auto"/>
        </w:rPr>
        <w:t xml:space="preserve"> </w:t>
      </w:r>
    </w:p>
    <w:p w14:paraId="042DFEBB" w14:textId="77777777" w:rsidR="00ED1B8E" w:rsidRPr="006B43C9" w:rsidRDefault="00666D8F">
      <w:pPr>
        <w:pStyle w:val="Default"/>
        <w:ind w:left="480" w:hangingChars="200" w:hanging="480"/>
        <w:rPr>
          <w:rFonts w:ascii="Arial" w:hAnsi="Arial" w:cs="Arial"/>
          <w:color w:val="auto"/>
        </w:rPr>
      </w:pPr>
      <w:r w:rsidRPr="006B43C9">
        <w:rPr>
          <w:rFonts w:ascii="Arial" w:eastAsia="黑体" w:hAnsi="Arial" w:cs="Arial"/>
          <w:color w:val="auto"/>
        </w:rPr>
        <w:t xml:space="preserve">7.1 </w:t>
      </w:r>
      <w:r w:rsidRPr="006B43C9">
        <w:rPr>
          <w:rFonts w:ascii="Arial" w:hAnsi="Arial" w:cs="Arial"/>
          <w:color w:val="auto"/>
        </w:rPr>
        <w:t>卖方应在收到《中标通知书》后</w:t>
      </w:r>
      <w:r w:rsidRPr="006B43C9">
        <w:rPr>
          <w:rFonts w:ascii="Arial" w:hAnsi="Arial" w:cs="Arial"/>
          <w:color w:val="auto"/>
        </w:rPr>
        <w:t>30</w:t>
      </w:r>
      <w:r w:rsidRPr="006B43C9">
        <w:rPr>
          <w:rFonts w:ascii="Arial" w:hAnsi="Arial" w:cs="Arial"/>
          <w:color w:val="auto"/>
        </w:rPr>
        <w:t>日内，向买方提交</w:t>
      </w:r>
      <w:r w:rsidRPr="006B43C9">
        <w:rPr>
          <w:rFonts w:ascii="Arial" w:eastAsia="黑体" w:hAnsi="Arial" w:cs="Arial"/>
          <w:color w:val="auto"/>
        </w:rPr>
        <w:t>合同专用条款</w:t>
      </w:r>
      <w:r w:rsidRPr="006B43C9">
        <w:rPr>
          <w:rFonts w:ascii="Arial" w:hAnsi="Arial" w:cs="Arial"/>
          <w:color w:val="auto"/>
        </w:rPr>
        <w:t>中所规定金额的履约保证金。</w:t>
      </w:r>
      <w:r w:rsidRPr="006B43C9">
        <w:rPr>
          <w:rFonts w:ascii="Arial" w:hAnsi="Arial" w:cs="Arial"/>
          <w:color w:val="auto"/>
        </w:rPr>
        <w:t xml:space="preserve"> </w:t>
      </w:r>
    </w:p>
    <w:p w14:paraId="7391F537" w14:textId="77777777" w:rsidR="00ED1B8E" w:rsidRPr="006B43C9" w:rsidRDefault="00666D8F">
      <w:pPr>
        <w:pStyle w:val="Default"/>
        <w:rPr>
          <w:rFonts w:ascii="Arial" w:hAnsi="Arial" w:cs="Arial"/>
          <w:color w:val="auto"/>
        </w:rPr>
      </w:pPr>
      <w:r w:rsidRPr="006B43C9">
        <w:rPr>
          <w:rFonts w:ascii="Arial" w:hAnsi="Arial" w:cs="Arial"/>
          <w:color w:val="auto"/>
        </w:rPr>
        <w:t xml:space="preserve">7.2 </w:t>
      </w:r>
      <w:r w:rsidRPr="006B43C9">
        <w:rPr>
          <w:rFonts w:ascii="Arial" w:hAnsi="Arial" w:cs="Arial"/>
          <w:color w:val="auto"/>
        </w:rPr>
        <w:t>履约保证金用于补偿买方因卖方不能完成其合同义务而蒙受的损失。</w:t>
      </w:r>
      <w:r w:rsidRPr="006B43C9">
        <w:rPr>
          <w:rFonts w:ascii="Arial" w:hAnsi="Arial" w:cs="Arial"/>
          <w:color w:val="auto"/>
        </w:rPr>
        <w:t xml:space="preserve"> </w:t>
      </w:r>
    </w:p>
    <w:p w14:paraId="41794268"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7.3 </w:t>
      </w:r>
      <w:r w:rsidRPr="006B43C9">
        <w:rPr>
          <w:rFonts w:ascii="Arial" w:hAnsi="Arial" w:cs="Arial"/>
          <w:color w:val="auto"/>
        </w:rPr>
        <w:t>履约保证金应采用本合同货币或买方可以接受的其它货币，并采用下述方式之一</w:t>
      </w:r>
      <w:r w:rsidRPr="006B43C9">
        <w:rPr>
          <w:rFonts w:ascii="Arial" w:hAnsi="Arial" w:cs="Arial"/>
          <w:color w:val="auto"/>
        </w:rPr>
        <w:t xml:space="preserve">   </w:t>
      </w:r>
      <w:r w:rsidRPr="006B43C9">
        <w:rPr>
          <w:rFonts w:ascii="Arial" w:hAnsi="Arial" w:cs="Arial"/>
          <w:color w:val="auto"/>
        </w:rPr>
        <w:t>提交：</w:t>
      </w:r>
      <w:r w:rsidRPr="006B43C9">
        <w:rPr>
          <w:rFonts w:ascii="Arial" w:hAnsi="Arial" w:cs="Arial"/>
          <w:color w:val="auto"/>
        </w:rPr>
        <w:t xml:space="preserve"> </w:t>
      </w:r>
    </w:p>
    <w:p w14:paraId="63F55A55"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1</w:t>
      </w:r>
      <w:r w:rsidRPr="006B43C9">
        <w:rPr>
          <w:rFonts w:ascii="Arial" w:hAnsi="Arial" w:cs="Arial"/>
          <w:color w:val="auto"/>
        </w:rPr>
        <w:t>）银行保函或不可撤销的信用证。</w:t>
      </w:r>
      <w:r w:rsidRPr="006B43C9">
        <w:rPr>
          <w:rFonts w:ascii="Arial" w:hAnsi="Arial" w:cs="Arial"/>
          <w:color w:val="auto"/>
        </w:rPr>
        <w:t xml:space="preserve"> </w:t>
      </w:r>
    </w:p>
    <w:p w14:paraId="569764D1"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由买方可接受的在中华人民共和国注册和营业的银行出具，或由信誉良好的外国银行通过在中华人民共和国注册和营业的银行出具。其格式采用招标文件提供的格式或其他买方可接受的格式。</w:t>
      </w:r>
      <w:r w:rsidRPr="006B43C9">
        <w:rPr>
          <w:rFonts w:ascii="Arial" w:hAnsi="Arial" w:cs="Arial"/>
          <w:color w:val="auto"/>
        </w:rPr>
        <w:t xml:space="preserve"> </w:t>
      </w:r>
    </w:p>
    <w:p w14:paraId="09037C06"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2</w:t>
      </w:r>
      <w:r w:rsidRPr="006B43C9">
        <w:rPr>
          <w:rFonts w:ascii="Arial" w:hAnsi="Arial" w:cs="Arial"/>
          <w:color w:val="auto"/>
        </w:rPr>
        <w:t>）银行本票、保兑支票或现金。</w:t>
      </w:r>
      <w:r w:rsidRPr="006B43C9">
        <w:rPr>
          <w:rFonts w:ascii="Arial" w:hAnsi="Arial" w:cs="Arial"/>
          <w:color w:val="auto"/>
        </w:rPr>
        <w:t xml:space="preserve"> </w:t>
      </w:r>
    </w:p>
    <w:p w14:paraId="65B99A57" w14:textId="77777777" w:rsidR="00ED1B8E" w:rsidRPr="006B43C9" w:rsidRDefault="00666D8F">
      <w:pPr>
        <w:pStyle w:val="Default"/>
        <w:rPr>
          <w:rFonts w:ascii="Arial" w:hAnsi="Arial" w:cs="Arial"/>
          <w:color w:val="auto"/>
        </w:rPr>
      </w:pPr>
      <w:r w:rsidRPr="006B43C9">
        <w:rPr>
          <w:rFonts w:ascii="Arial" w:hAnsi="Arial" w:cs="Arial"/>
          <w:color w:val="auto"/>
        </w:rPr>
        <w:t xml:space="preserve">7.4 </w:t>
      </w:r>
      <w:r w:rsidRPr="006B43C9">
        <w:rPr>
          <w:rFonts w:ascii="Arial" w:hAnsi="Arial" w:cs="Arial"/>
          <w:color w:val="auto"/>
        </w:rPr>
        <w:t>在卖方完成其合同义务包括任何保证义务后</w:t>
      </w:r>
      <w:r w:rsidRPr="006B43C9">
        <w:rPr>
          <w:rFonts w:ascii="Arial" w:hAnsi="Arial" w:cs="Arial"/>
          <w:color w:val="auto"/>
        </w:rPr>
        <w:t>30</w:t>
      </w:r>
      <w:r w:rsidRPr="006B43C9">
        <w:rPr>
          <w:rFonts w:ascii="Arial" w:hAnsi="Arial" w:cs="Arial"/>
          <w:color w:val="auto"/>
        </w:rPr>
        <w:t>日内，买方将把履约保证金退还卖方。</w:t>
      </w:r>
      <w:r w:rsidRPr="006B43C9">
        <w:rPr>
          <w:rFonts w:ascii="Arial" w:hAnsi="Arial" w:cs="Arial"/>
          <w:color w:val="auto"/>
        </w:rPr>
        <w:t xml:space="preserve"> </w:t>
      </w:r>
    </w:p>
    <w:p w14:paraId="1C62E33C" w14:textId="77777777" w:rsidR="00ED1B8E" w:rsidRPr="006B43C9" w:rsidRDefault="00666D8F">
      <w:pPr>
        <w:pStyle w:val="Default"/>
        <w:rPr>
          <w:rFonts w:ascii="Arial" w:eastAsia="黑体" w:hAnsi="Arial" w:cs="Arial"/>
          <w:color w:val="auto"/>
        </w:rPr>
      </w:pPr>
      <w:r w:rsidRPr="006B43C9">
        <w:rPr>
          <w:rFonts w:ascii="Arial" w:hAnsi="Arial" w:cs="Arial"/>
          <w:color w:val="auto"/>
        </w:rPr>
        <w:t xml:space="preserve">8. </w:t>
      </w:r>
      <w:r w:rsidRPr="006B43C9">
        <w:rPr>
          <w:rFonts w:ascii="Arial" w:eastAsia="黑体" w:hAnsi="Arial" w:cs="Arial"/>
          <w:color w:val="auto"/>
        </w:rPr>
        <w:t>检验和测试</w:t>
      </w:r>
      <w:r w:rsidRPr="006B43C9">
        <w:rPr>
          <w:rFonts w:ascii="Arial" w:eastAsia="黑体" w:hAnsi="Arial" w:cs="Arial"/>
          <w:color w:val="auto"/>
        </w:rPr>
        <w:t xml:space="preserve"> </w:t>
      </w:r>
    </w:p>
    <w:p w14:paraId="18B4304B" w14:textId="77777777" w:rsidR="00ED1B8E" w:rsidRPr="006B43C9" w:rsidRDefault="00666D8F">
      <w:pPr>
        <w:pStyle w:val="Default"/>
        <w:ind w:left="480" w:hangingChars="200" w:hanging="480"/>
        <w:rPr>
          <w:rFonts w:ascii="Arial" w:hAnsi="Arial" w:cs="Arial"/>
          <w:color w:val="auto"/>
        </w:rPr>
      </w:pPr>
      <w:r w:rsidRPr="006B43C9">
        <w:rPr>
          <w:rFonts w:ascii="Arial" w:eastAsia="黑体" w:hAnsi="Arial" w:cs="Arial"/>
          <w:color w:val="auto"/>
        </w:rPr>
        <w:t xml:space="preserve">8.1 </w:t>
      </w:r>
      <w:r w:rsidRPr="006B43C9">
        <w:rPr>
          <w:rFonts w:ascii="Arial" w:hAnsi="Arial" w:cs="Arial"/>
          <w:color w:val="auto"/>
        </w:rPr>
        <w:t>买方或其代表应有权检验和</w:t>
      </w:r>
      <w:r w:rsidRPr="006B43C9">
        <w:rPr>
          <w:rFonts w:ascii="Arial" w:hAnsi="Arial" w:cs="Arial"/>
          <w:color w:val="auto"/>
        </w:rPr>
        <w:t>/</w:t>
      </w:r>
      <w:r w:rsidRPr="006B43C9">
        <w:rPr>
          <w:rFonts w:ascii="Arial" w:hAnsi="Arial" w:cs="Arial"/>
          <w:color w:val="auto"/>
        </w:rPr>
        <w:t>或测试货物，以确认货物是否符合合同规格的要求，并且不承担额外的费用。合同条款和技术规格将说明买方要求进行的检验和测试，以及在何处进行这些检验和测试。买方将及时以书面形式把进行检验和</w:t>
      </w:r>
      <w:r w:rsidRPr="006B43C9">
        <w:rPr>
          <w:rFonts w:ascii="Arial" w:hAnsi="Arial" w:cs="Arial"/>
          <w:color w:val="auto"/>
        </w:rPr>
        <w:t>/</w:t>
      </w:r>
      <w:r w:rsidRPr="006B43C9">
        <w:rPr>
          <w:rFonts w:ascii="Arial" w:hAnsi="Arial" w:cs="Arial"/>
          <w:color w:val="auto"/>
        </w:rPr>
        <w:t>或买方测试代表的身份通知卖方。</w:t>
      </w:r>
      <w:r w:rsidRPr="006B43C9">
        <w:rPr>
          <w:rFonts w:ascii="Arial" w:hAnsi="Arial" w:cs="Arial"/>
          <w:color w:val="auto"/>
        </w:rPr>
        <w:t xml:space="preserve"> </w:t>
      </w:r>
    </w:p>
    <w:p w14:paraId="53AD6943"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8.2 </w:t>
      </w:r>
      <w:r w:rsidRPr="006B43C9">
        <w:rPr>
          <w:rFonts w:ascii="Arial" w:hAnsi="Arial" w:cs="Arial"/>
          <w:color w:val="auto"/>
        </w:rPr>
        <w:t>检验和测试可以在卖方或其分包人的驻地、交货地点和</w:t>
      </w:r>
      <w:r w:rsidRPr="006B43C9">
        <w:rPr>
          <w:rFonts w:ascii="Arial" w:hAnsi="Arial" w:cs="Arial"/>
          <w:color w:val="auto"/>
        </w:rPr>
        <w:t>/</w:t>
      </w:r>
      <w:r w:rsidRPr="006B43C9">
        <w:rPr>
          <w:rFonts w:ascii="Arial" w:hAnsi="Arial" w:cs="Arial"/>
          <w:color w:val="auto"/>
        </w:rPr>
        <w:t>或货物的最终目的地进行。如果在卖方或其分包人的驻地进行，检测人员应能得到全部合理的设施和协助，买方不应为此承担费用。</w:t>
      </w:r>
      <w:r w:rsidRPr="006B43C9">
        <w:rPr>
          <w:rFonts w:ascii="Arial" w:hAnsi="Arial" w:cs="Arial"/>
          <w:color w:val="auto"/>
        </w:rPr>
        <w:t xml:space="preserve"> </w:t>
      </w:r>
    </w:p>
    <w:p w14:paraId="3EAC1C23"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8.3 </w:t>
      </w:r>
      <w:r w:rsidRPr="006B43C9">
        <w:rPr>
          <w:rFonts w:ascii="Arial" w:hAnsi="Arial" w:cs="Arial"/>
          <w:color w:val="auto"/>
        </w:rPr>
        <w:t>如果任何被检验或测试的货物不能满足规格的要求，买方可以拒绝接受该货物，卖方应更换被拒绝的货物，或者免费进行必要的修改以满足规格的要求。</w:t>
      </w:r>
      <w:r w:rsidRPr="006B43C9">
        <w:rPr>
          <w:rFonts w:ascii="Arial" w:hAnsi="Arial" w:cs="Arial"/>
          <w:color w:val="auto"/>
        </w:rPr>
        <w:t xml:space="preserve"> </w:t>
      </w:r>
    </w:p>
    <w:p w14:paraId="6BC03AA9"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8.4 </w:t>
      </w:r>
      <w:r w:rsidRPr="006B43C9">
        <w:rPr>
          <w:rFonts w:ascii="Arial" w:hAnsi="Arial" w:cs="Arial"/>
          <w:color w:val="auto"/>
        </w:rPr>
        <w:t>买方在货物到达目的港和</w:t>
      </w:r>
      <w:r w:rsidRPr="006B43C9">
        <w:rPr>
          <w:rFonts w:ascii="Arial" w:hAnsi="Arial" w:cs="Arial"/>
          <w:color w:val="auto"/>
        </w:rPr>
        <w:t>/</w:t>
      </w:r>
      <w:r w:rsidRPr="006B43C9">
        <w:rPr>
          <w:rFonts w:ascii="Arial" w:hAnsi="Arial" w:cs="Arial"/>
          <w:color w:val="auto"/>
        </w:rPr>
        <w:t>或现场后对货物进行检验、测试及必要时拒绝接受货物的权力将不会因为货物在从来源国</w:t>
      </w:r>
      <w:r w:rsidRPr="006B43C9">
        <w:rPr>
          <w:rFonts w:ascii="Arial" w:hAnsi="Arial" w:cs="Arial"/>
          <w:color w:val="auto"/>
        </w:rPr>
        <w:t>/</w:t>
      </w:r>
      <w:r w:rsidRPr="006B43C9">
        <w:rPr>
          <w:rFonts w:ascii="Arial" w:hAnsi="Arial" w:cs="Arial"/>
          <w:color w:val="auto"/>
        </w:rPr>
        <w:t>地区启运前通过了买方或其代表的检验、测试和认可而受到限制或放弃。</w:t>
      </w:r>
      <w:r w:rsidRPr="006B43C9">
        <w:rPr>
          <w:rFonts w:ascii="Arial" w:hAnsi="Arial" w:cs="Arial"/>
          <w:color w:val="auto"/>
        </w:rPr>
        <w:t xml:space="preserve"> </w:t>
      </w:r>
    </w:p>
    <w:p w14:paraId="48975E54"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8.5 </w:t>
      </w:r>
      <w:r w:rsidRPr="006B43C9">
        <w:rPr>
          <w:rFonts w:ascii="Arial" w:hAnsi="Arial" w:cs="Arial"/>
          <w:color w:val="auto"/>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r w:rsidRPr="006B43C9">
        <w:rPr>
          <w:rFonts w:ascii="Arial" w:hAnsi="Arial" w:cs="Arial"/>
          <w:color w:val="auto"/>
        </w:rPr>
        <w:t xml:space="preserve"> </w:t>
      </w:r>
    </w:p>
    <w:p w14:paraId="720A9CF2"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8.6 </w:t>
      </w:r>
      <w:r w:rsidRPr="006B43C9">
        <w:rPr>
          <w:rFonts w:ascii="Arial" w:hAnsi="Arial" w:cs="Arial"/>
          <w:color w:val="auto"/>
        </w:rPr>
        <w:t>货物抵达目的港和</w:t>
      </w:r>
      <w:r w:rsidRPr="006B43C9">
        <w:rPr>
          <w:rFonts w:ascii="Arial" w:hAnsi="Arial" w:cs="Arial"/>
          <w:color w:val="auto"/>
        </w:rPr>
        <w:t>/</w:t>
      </w:r>
      <w:r w:rsidRPr="006B43C9">
        <w:rPr>
          <w:rFonts w:ascii="Arial" w:hAnsi="Arial" w:cs="Arial"/>
          <w:color w:val="auto"/>
        </w:rPr>
        <w:t>或现场后，买方应向中华人民共和国国家出入境检验检疫局</w:t>
      </w:r>
      <w:r w:rsidRPr="006B43C9">
        <w:rPr>
          <w:rFonts w:ascii="Arial" w:hAnsi="Arial" w:cs="Arial"/>
          <w:color w:val="auto"/>
        </w:rPr>
        <w:t>(</w:t>
      </w:r>
      <w:r w:rsidRPr="006B43C9">
        <w:rPr>
          <w:rFonts w:ascii="Arial" w:hAnsi="Arial" w:cs="Arial"/>
          <w:color w:val="auto"/>
        </w:rPr>
        <w:t>以下称为</w:t>
      </w:r>
      <w:r w:rsidRPr="006B43C9">
        <w:rPr>
          <w:rFonts w:ascii="Arial" w:hAnsi="Arial" w:cs="Arial"/>
          <w:color w:val="auto"/>
        </w:rPr>
        <w:t>“</w:t>
      </w:r>
      <w:r w:rsidRPr="006B43C9">
        <w:rPr>
          <w:rFonts w:ascii="Arial" w:hAnsi="Arial" w:cs="Arial"/>
          <w:color w:val="auto"/>
        </w:rPr>
        <w:t>检验检疫局</w:t>
      </w:r>
      <w:r w:rsidRPr="006B43C9">
        <w:rPr>
          <w:rFonts w:ascii="Arial" w:hAnsi="Arial" w:cs="Arial"/>
          <w:color w:val="auto"/>
        </w:rPr>
        <w:t>”)</w:t>
      </w:r>
      <w:r w:rsidRPr="006B43C9">
        <w:rPr>
          <w:rFonts w:ascii="Arial" w:hAnsi="Arial" w:cs="Arial"/>
          <w:color w:val="auto"/>
        </w:rPr>
        <w:t>申请对货物的质量、规格、数量等进行检验，并出具交货后检验证书。如果检验检疫局发现质量、规格、数量等有与合同规定不一致的地方，买方有权在货物到达现场后</w:t>
      </w:r>
      <w:r w:rsidRPr="006B43C9">
        <w:rPr>
          <w:rFonts w:ascii="Arial" w:hAnsi="Arial" w:cs="Arial"/>
          <w:color w:val="auto"/>
        </w:rPr>
        <w:t>90</w:t>
      </w:r>
      <w:r w:rsidRPr="006B43C9">
        <w:rPr>
          <w:rFonts w:ascii="Arial" w:hAnsi="Arial" w:cs="Arial"/>
          <w:color w:val="auto"/>
        </w:rPr>
        <w:t>日内向卖方提出索赔。</w:t>
      </w:r>
      <w:r w:rsidRPr="006B43C9">
        <w:rPr>
          <w:rFonts w:ascii="Arial" w:hAnsi="Arial" w:cs="Arial"/>
          <w:color w:val="auto"/>
        </w:rPr>
        <w:t xml:space="preserve"> </w:t>
      </w:r>
    </w:p>
    <w:p w14:paraId="1C33E75A"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8.7 </w:t>
      </w:r>
      <w:r w:rsidRPr="006B43C9">
        <w:rPr>
          <w:rFonts w:ascii="Arial" w:hAnsi="Arial" w:cs="Arial"/>
          <w:color w:val="auto"/>
        </w:rPr>
        <w:t>如果在合同条款第</w:t>
      </w:r>
      <w:r w:rsidRPr="006B43C9">
        <w:rPr>
          <w:rFonts w:ascii="Arial" w:hAnsi="Arial" w:cs="Arial"/>
          <w:color w:val="auto"/>
        </w:rPr>
        <w:t>18</w:t>
      </w:r>
      <w:r w:rsidRPr="006B43C9">
        <w:rPr>
          <w:rFonts w:ascii="Arial" w:hAnsi="Arial" w:cs="Arial"/>
          <w:color w:val="auto"/>
        </w:rPr>
        <w:t>条规定的保证期内，根据检验检疫局或其他机构的检验结果，发现货物的质量或规格与合同要求不符，或货物被证实有缺陷，包括潜在的缺陷或使用不合适的材料，买方应及时向卖方提出索赔。</w:t>
      </w:r>
      <w:r w:rsidRPr="006B43C9">
        <w:rPr>
          <w:rFonts w:ascii="Arial" w:hAnsi="Arial" w:cs="Arial"/>
          <w:color w:val="auto"/>
        </w:rPr>
        <w:t xml:space="preserve"> </w:t>
      </w:r>
    </w:p>
    <w:p w14:paraId="0E3F2FDB" w14:textId="77777777" w:rsidR="00ED1B8E" w:rsidRPr="006B43C9" w:rsidRDefault="00666D8F">
      <w:pPr>
        <w:pStyle w:val="Default"/>
        <w:rPr>
          <w:rFonts w:ascii="Arial" w:hAnsi="Arial" w:cs="Arial"/>
          <w:color w:val="auto"/>
        </w:rPr>
      </w:pPr>
      <w:r w:rsidRPr="006B43C9">
        <w:rPr>
          <w:rFonts w:ascii="Arial" w:hAnsi="Arial" w:cs="Arial"/>
          <w:color w:val="auto"/>
        </w:rPr>
        <w:t xml:space="preserve">8.8 </w:t>
      </w:r>
      <w:r w:rsidRPr="006B43C9">
        <w:rPr>
          <w:rFonts w:ascii="Arial" w:hAnsi="Arial" w:cs="Arial"/>
          <w:color w:val="auto"/>
        </w:rPr>
        <w:t>合同条款第</w:t>
      </w:r>
      <w:r w:rsidRPr="006B43C9">
        <w:rPr>
          <w:rFonts w:ascii="Arial" w:hAnsi="Arial" w:cs="Arial"/>
          <w:color w:val="auto"/>
        </w:rPr>
        <w:t>8</w:t>
      </w:r>
      <w:r w:rsidRPr="006B43C9">
        <w:rPr>
          <w:rFonts w:ascii="Arial" w:hAnsi="Arial" w:cs="Arial"/>
          <w:color w:val="auto"/>
        </w:rPr>
        <w:t>条的规定不能免除卖方在本合同项下的保证义务或其他义务。</w:t>
      </w:r>
      <w:r w:rsidRPr="006B43C9">
        <w:rPr>
          <w:rFonts w:ascii="Arial" w:hAnsi="Arial" w:cs="Arial"/>
          <w:color w:val="auto"/>
        </w:rPr>
        <w:t xml:space="preserve"> </w:t>
      </w:r>
    </w:p>
    <w:p w14:paraId="291B94F7" w14:textId="77777777" w:rsidR="00ED1B8E" w:rsidRPr="006B43C9" w:rsidRDefault="00666D8F">
      <w:pPr>
        <w:pStyle w:val="Default"/>
        <w:rPr>
          <w:rFonts w:ascii="Arial" w:eastAsia="黑体" w:hAnsi="Arial" w:cs="Arial"/>
          <w:color w:val="auto"/>
        </w:rPr>
      </w:pPr>
      <w:r w:rsidRPr="006B43C9">
        <w:rPr>
          <w:rFonts w:ascii="Arial" w:hAnsi="Arial" w:cs="Arial"/>
          <w:color w:val="auto"/>
        </w:rPr>
        <w:t xml:space="preserve">9. </w:t>
      </w:r>
      <w:r w:rsidRPr="006B43C9">
        <w:rPr>
          <w:rFonts w:ascii="Arial" w:eastAsia="黑体" w:hAnsi="Arial" w:cs="Arial"/>
          <w:color w:val="auto"/>
        </w:rPr>
        <w:t>包装</w:t>
      </w:r>
      <w:r w:rsidRPr="006B43C9">
        <w:rPr>
          <w:rFonts w:ascii="Arial" w:eastAsia="黑体" w:hAnsi="Arial" w:cs="Arial"/>
          <w:color w:val="auto"/>
        </w:rPr>
        <w:t xml:space="preserve"> </w:t>
      </w:r>
    </w:p>
    <w:p w14:paraId="222E883F" w14:textId="77777777" w:rsidR="00ED1B8E" w:rsidRPr="006B43C9" w:rsidRDefault="00666D8F">
      <w:pPr>
        <w:pStyle w:val="Default"/>
        <w:ind w:left="480" w:hangingChars="200" w:hanging="480"/>
        <w:rPr>
          <w:rFonts w:ascii="Arial" w:hAnsi="Arial" w:cs="Arial"/>
          <w:color w:val="auto"/>
        </w:rPr>
      </w:pPr>
      <w:r w:rsidRPr="006B43C9">
        <w:rPr>
          <w:rFonts w:ascii="Arial" w:eastAsia="黑体" w:hAnsi="Arial" w:cs="Arial"/>
          <w:color w:val="auto"/>
        </w:rPr>
        <w:lastRenderedPageBreak/>
        <w:t xml:space="preserve">9.1 </w:t>
      </w:r>
      <w:r w:rsidRPr="006B43C9">
        <w:rPr>
          <w:rFonts w:ascii="Arial" w:hAnsi="Arial" w:cs="Arial"/>
          <w:color w:val="auto"/>
        </w:rPr>
        <w:t>卖方应提供货物运至合同规定的最终目的地所需要的包装，以防止货物在转运中损坏或变质。这类包装应采取防潮、防晒、防锈、防腐蚀、防震动及防止其它损坏的必要保护措施，从而保护货物能够经受多次搬运、装卸及远洋和内陆的长途运输。卖方应承</w:t>
      </w:r>
      <w:proofErr w:type="gramStart"/>
      <w:r w:rsidRPr="006B43C9">
        <w:rPr>
          <w:rFonts w:ascii="Arial" w:hAnsi="Arial" w:cs="Arial"/>
          <w:color w:val="auto"/>
        </w:rPr>
        <w:t>担由于</w:t>
      </w:r>
      <w:proofErr w:type="gramEnd"/>
      <w:r w:rsidRPr="006B43C9">
        <w:rPr>
          <w:rFonts w:ascii="Arial" w:hAnsi="Arial" w:cs="Arial"/>
          <w:color w:val="auto"/>
        </w:rPr>
        <w:t>其包装或其防护措施不妥而引起货物锈蚀、损坏和丢失的任何损失的责任或费用。对于木质包装材料，应按照中华人民共和国国家质量监督检验检疫总局的规定，对木质包装进行除害处理并加施</w:t>
      </w:r>
      <w:r w:rsidRPr="006B43C9">
        <w:rPr>
          <w:rFonts w:ascii="Arial" w:hAnsi="Arial" w:cs="Arial"/>
          <w:color w:val="auto"/>
        </w:rPr>
        <w:t>IPPC</w:t>
      </w:r>
      <w:r w:rsidRPr="006B43C9">
        <w:rPr>
          <w:rFonts w:ascii="Arial" w:hAnsi="Arial" w:cs="Arial"/>
          <w:color w:val="auto"/>
        </w:rPr>
        <w:t>专用标识的声明或未使用木质包装的声明。</w:t>
      </w:r>
      <w:r w:rsidRPr="006B43C9">
        <w:rPr>
          <w:rFonts w:ascii="Arial" w:hAnsi="Arial" w:cs="Arial"/>
          <w:color w:val="auto"/>
        </w:rPr>
        <w:t xml:space="preserve"> </w:t>
      </w:r>
    </w:p>
    <w:p w14:paraId="6E2D9B6C" w14:textId="77777777" w:rsidR="00ED1B8E" w:rsidRPr="006B43C9" w:rsidRDefault="00666D8F">
      <w:pPr>
        <w:pStyle w:val="Default"/>
        <w:rPr>
          <w:rFonts w:ascii="Arial" w:eastAsia="黑体" w:hAnsi="Arial" w:cs="Arial"/>
          <w:color w:val="auto"/>
        </w:rPr>
      </w:pPr>
      <w:r w:rsidRPr="006B43C9">
        <w:rPr>
          <w:rFonts w:ascii="Arial" w:hAnsi="Arial" w:cs="Arial"/>
          <w:color w:val="auto"/>
        </w:rPr>
        <w:t xml:space="preserve">10. </w:t>
      </w:r>
      <w:r w:rsidRPr="006B43C9">
        <w:rPr>
          <w:rFonts w:ascii="Arial" w:eastAsia="黑体" w:hAnsi="Arial" w:cs="Arial"/>
          <w:color w:val="auto"/>
        </w:rPr>
        <w:t>装运标记</w:t>
      </w:r>
      <w:r w:rsidRPr="006B43C9">
        <w:rPr>
          <w:rFonts w:ascii="Arial" w:eastAsia="黑体" w:hAnsi="Arial" w:cs="Arial"/>
          <w:color w:val="auto"/>
        </w:rPr>
        <w:t xml:space="preserve"> </w:t>
      </w:r>
    </w:p>
    <w:p w14:paraId="66B06376" w14:textId="77777777" w:rsidR="00ED1B8E" w:rsidRPr="006B43C9" w:rsidRDefault="00666D8F">
      <w:pPr>
        <w:pStyle w:val="Default"/>
        <w:rPr>
          <w:rFonts w:ascii="Arial" w:hAnsi="Arial" w:cs="Arial"/>
          <w:color w:val="auto"/>
        </w:rPr>
      </w:pPr>
      <w:r w:rsidRPr="006B43C9">
        <w:rPr>
          <w:rFonts w:ascii="Arial" w:eastAsia="黑体" w:hAnsi="Arial" w:cs="Arial"/>
          <w:color w:val="auto"/>
        </w:rPr>
        <w:t xml:space="preserve">10.1 </w:t>
      </w:r>
      <w:r w:rsidRPr="006B43C9">
        <w:rPr>
          <w:rFonts w:ascii="Arial" w:hAnsi="Arial" w:cs="Arial"/>
          <w:color w:val="auto"/>
        </w:rPr>
        <w:t>卖方应在每一包装箱相邻的四面用不可擦除的油漆和明显的英语字样做出以下标记：</w:t>
      </w:r>
      <w:r w:rsidRPr="006B43C9">
        <w:rPr>
          <w:rFonts w:ascii="Arial" w:hAnsi="Arial" w:cs="Arial"/>
          <w:color w:val="auto"/>
        </w:rPr>
        <w:t xml:space="preserve"> </w:t>
      </w:r>
    </w:p>
    <w:p w14:paraId="17E48EFF"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1</w:t>
      </w:r>
      <w:r w:rsidRPr="006B43C9">
        <w:rPr>
          <w:rFonts w:ascii="Arial" w:hAnsi="Arial" w:cs="Arial"/>
          <w:color w:val="auto"/>
        </w:rPr>
        <w:t>）收货人</w:t>
      </w:r>
      <w:r w:rsidRPr="006B43C9">
        <w:rPr>
          <w:rFonts w:ascii="Arial" w:hAnsi="Arial" w:cs="Arial"/>
          <w:color w:val="auto"/>
        </w:rPr>
        <w:t xml:space="preserve"> </w:t>
      </w:r>
    </w:p>
    <w:p w14:paraId="364E7A0B"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2</w:t>
      </w:r>
      <w:r w:rsidRPr="006B43C9">
        <w:rPr>
          <w:rFonts w:ascii="Arial" w:hAnsi="Arial" w:cs="Arial"/>
          <w:color w:val="auto"/>
        </w:rPr>
        <w:t>）合同号</w:t>
      </w:r>
      <w:r w:rsidRPr="006B43C9">
        <w:rPr>
          <w:rFonts w:ascii="Arial" w:hAnsi="Arial" w:cs="Arial"/>
          <w:color w:val="auto"/>
        </w:rPr>
        <w:t xml:space="preserve"> </w:t>
      </w:r>
    </w:p>
    <w:p w14:paraId="7BACD4AE"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3</w:t>
      </w:r>
      <w:r w:rsidRPr="006B43C9">
        <w:rPr>
          <w:rFonts w:ascii="Arial" w:hAnsi="Arial" w:cs="Arial"/>
          <w:color w:val="auto"/>
        </w:rPr>
        <w:t>）发货标记（</w:t>
      </w:r>
      <w:proofErr w:type="gramStart"/>
      <w:r w:rsidRPr="006B43C9">
        <w:rPr>
          <w:rFonts w:ascii="Arial" w:hAnsi="Arial" w:cs="Arial"/>
          <w:color w:val="auto"/>
        </w:rPr>
        <w:t>唛</w:t>
      </w:r>
      <w:proofErr w:type="gramEnd"/>
      <w:r w:rsidRPr="006B43C9">
        <w:rPr>
          <w:rFonts w:ascii="Arial" w:hAnsi="Arial" w:cs="Arial"/>
          <w:color w:val="auto"/>
        </w:rPr>
        <w:t>头）</w:t>
      </w:r>
    </w:p>
    <w:p w14:paraId="30680B80"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4</w:t>
      </w:r>
      <w:r w:rsidRPr="006B43C9">
        <w:rPr>
          <w:rFonts w:ascii="Arial" w:hAnsi="Arial" w:cs="Arial"/>
          <w:color w:val="auto"/>
        </w:rPr>
        <w:t>）收货人编号</w:t>
      </w:r>
      <w:r w:rsidRPr="006B43C9">
        <w:rPr>
          <w:rFonts w:ascii="Arial" w:hAnsi="Arial" w:cs="Arial"/>
          <w:color w:val="auto"/>
        </w:rPr>
        <w:t xml:space="preserve"> </w:t>
      </w:r>
    </w:p>
    <w:p w14:paraId="228E03BF"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5</w:t>
      </w:r>
      <w:r w:rsidRPr="006B43C9">
        <w:rPr>
          <w:rFonts w:ascii="Arial" w:hAnsi="Arial" w:cs="Arial"/>
          <w:color w:val="auto"/>
        </w:rPr>
        <w:t>）目的港</w:t>
      </w:r>
      <w:r w:rsidRPr="006B43C9">
        <w:rPr>
          <w:rFonts w:ascii="Arial" w:hAnsi="Arial" w:cs="Arial"/>
          <w:color w:val="auto"/>
        </w:rPr>
        <w:t xml:space="preserve"> </w:t>
      </w:r>
    </w:p>
    <w:p w14:paraId="3D326C7C"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6</w:t>
      </w:r>
      <w:r w:rsidRPr="006B43C9">
        <w:rPr>
          <w:rFonts w:ascii="Arial" w:hAnsi="Arial" w:cs="Arial"/>
          <w:color w:val="auto"/>
        </w:rPr>
        <w:t>）货物名称、品目号和箱号</w:t>
      </w:r>
      <w:r w:rsidRPr="006B43C9">
        <w:rPr>
          <w:rFonts w:ascii="Arial" w:hAnsi="Arial" w:cs="Arial"/>
          <w:color w:val="auto"/>
        </w:rPr>
        <w:t xml:space="preserve"> </w:t>
      </w:r>
    </w:p>
    <w:p w14:paraId="5278B06E"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7</w:t>
      </w:r>
      <w:r w:rsidRPr="006B43C9">
        <w:rPr>
          <w:rFonts w:ascii="Arial" w:hAnsi="Arial" w:cs="Arial"/>
          <w:color w:val="auto"/>
        </w:rPr>
        <w:t>）毛重</w:t>
      </w:r>
      <w:r w:rsidRPr="006B43C9">
        <w:rPr>
          <w:rFonts w:ascii="Arial" w:hAnsi="Arial" w:cs="Arial"/>
          <w:color w:val="auto"/>
        </w:rPr>
        <w:t>/</w:t>
      </w:r>
      <w:r w:rsidRPr="006B43C9">
        <w:rPr>
          <w:rFonts w:ascii="Arial" w:hAnsi="Arial" w:cs="Arial"/>
          <w:color w:val="auto"/>
        </w:rPr>
        <w:t>净重（用</w:t>
      </w:r>
      <w:r w:rsidRPr="006B43C9">
        <w:rPr>
          <w:rFonts w:ascii="Arial" w:hAnsi="Arial" w:cs="Arial"/>
          <w:color w:val="auto"/>
        </w:rPr>
        <w:t>kg</w:t>
      </w:r>
      <w:r w:rsidRPr="006B43C9">
        <w:rPr>
          <w:rFonts w:ascii="Arial" w:hAnsi="Arial" w:cs="Arial"/>
          <w:color w:val="auto"/>
        </w:rPr>
        <w:t>表示）</w:t>
      </w:r>
    </w:p>
    <w:p w14:paraId="7B154E90"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8</w:t>
      </w:r>
      <w:r w:rsidRPr="006B43C9">
        <w:rPr>
          <w:rFonts w:ascii="Arial" w:hAnsi="Arial" w:cs="Arial"/>
          <w:color w:val="auto"/>
        </w:rPr>
        <w:t>）尺寸（长</w:t>
      </w:r>
      <w:r w:rsidRPr="006B43C9">
        <w:rPr>
          <w:rFonts w:ascii="Arial" w:hAnsi="Arial" w:cs="Arial"/>
          <w:color w:val="auto"/>
        </w:rPr>
        <w:t>×</w:t>
      </w:r>
      <w:r w:rsidRPr="006B43C9">
        <w:rPr>
          <w:rFonts w:ascii="Arial" w:hAnsi="Arial" w:cs="Arial"/>
          <w:color w:val="auto"/>
        </w:rPr>
        <w:t>宽</w:t>
      </w:r>
      <w:r w:rsidRPr="006B43C9">
        <w:rPr>
          <w:rFonts w:ascii="Arial" w:hAnsi="Arial" w:cs="Arial"/>
          <w:color w:val="auto"/>
        </w:rPr>
        <w:t>×</w:t>
      </w:r>
      <w:r w:rsidRPr="006B43C9">
        <w:rPr>
          <w:rFonts w:ascii="Arial" w:hAnsi="Arial" w:cs="Arial"/>
          <w:color w:val="auto"/>
        </w:rPr>
        <w:t>高用</w:t>
      </w:r>
      <w:r w:rsidRPr="006B43C9">
        <w:rPr>
          <w:rFonts w:ascii="Arial" w:hAnsi="Arial" w:cs="Arial"/>
          <w:color w:val="auto"/>
        </w:rPr>
        <w:t>cm</w:t>
      </w:r>
      <w:r w:rsidRPr="006B43C9">
        <w:rPr>
          <w:rFonts w:ascii="Arial" w:hAnsi="Arial" w:cs="Arial"/>
          <w:color w:val="auto"/>
        </w:rPr>
        <w:t>表示）</w:t>
      </w:r>
    </w:p>
    <w:p w14:paraId="7B73EC03"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10.2 </w:t>
      </w:r>
      <w:r w:rsidRPr="006B43C9">
        <w:rPr>
          <w:rFonts w:ascii="Arial" w:hAnsi="Arial" w:cs="Arial"/>
          <w:color w:val="auto"/>
        </w:rPr>
        <w:t>如果单件包装箱的重量在</w:t>
      </w:r>
      <w:r w:rsidRPr="006B43C9">
        <w:rPr>
          <w:rFonts w:ascii="Arial" w:hAnsi="Arial" w:cs="Arial"/>
          <w:color w:val="auto"/>
        </w:rPr>
        <w:t>2</w:t>
      </w:r>
      <w:r w:rsidRPr="006B43C9">
        <w:rPr>
          <w:rFonts w:ascii="Arial" w:hAnsi="Arial" w:cs="Arial"/>
          <w:color w:val="auto"/>
        </w:rPr>
        <w:t>吨（</w:t>
      </w:r>
      <w:r w:rsidRPr="006B43C9">
        <w:rPr>
          <w:rFonts w:ascii="Arial" w:hAnsi="Arial" w:cs="Arial"/>
          <w:color w:val="auto"/>
        </w:rPr>
        <w:t>t</w:t>
      </w:r>
      <w:r w:rsidRPr="006B43C9">
        <w:rPr>
          <w:rFonts w:ascii="Arial" w:hAnsi="Arial" w:cs="Arial"/>
          <w:color w:val="auto"/>
        </w:rPr>
        <w:t>）或</w:t>
      </w:r>
      <w:r w:rsidRPr="006B43C9">
        <w:rPr>
          <w:rFonts w:ascii="Arial" w:hAnsi="Arial" w:cs="Arial"/>
          <w:color w:val="auto"/>
        </w:rPr>
        <w:t>2</w:t>
      </w:r>
      <w:r w:rsidRPr="006B43C9">
        <w:rPr>
          <w:rFonts w:ascii="Arial" w:hAnsi="Arial" w:cs="Arial"/>
          <w:color w:val="auto"/>
        </w:rPr>
        <w:t>吨（</w:t>
      </w:r>
      <w:r w:rsidRPr="006B43C9">
        <w:rPr>
          <w:rFonts w:ascii="Arial" w:hAnsi="Arial" w:cs="Arial"/>
          <w:color w:val="auto"/>
        </w:rPr>
        <w:t>t</w:t>
      </w:r>
      <w:r w:rsidRPr="006B43C9">
        <w:rPr>
          <w:rFonts w:ascii="Arial" w:hAnsi="Arial" w:cs="Arial"/>
          <w:color w:val="auto"/>
        </w:rPr>
        <w:t>）以上，卖方应在包装箱两侧用英语和国际贸易通用的运输标记标注</w:t>
      </w:r>
      <w:r w:rsidRPr="006B43C9">
        <w:rPr>
          <w:rFonts w:ascii="Arial" w:hAnsi="Arial" w:cs="Arial"/>
          <w:color w:val="auto"/>
        </w:rPr>
        <w:t>“</w:t>
      </w:r>
      <w:r w:rsidRPr="006B43C9">
        <w:rPr>
          <w:rFonts w:ascii="Arial" w:hAnsi="Arial" w:cs="Arial"/>
          <w:color w:val="auto"/>
        </w:rPr>
        <w:t>重心</w:t>
      </w:r>
      <w:r w:rsidRPr="006B43C9">
        <w:rPr>
          <w:rFonts w:ascii="Arial" w:hAnsi="Arial" w:cs="Arial"/>
          <w:color w:val="auto"/>
        </w:rPr>
        <w:t>”</w:t>
      </w:r>
      <w:r w:rsidRPr="006B43C9">
        <w:rPr>
          <w:rFonts w:ascii="Arial" w:hAnsi="Arial" w:cs="Arial"/>
          <w:color w:val="auto"/>
        </w:rPr>
        <w:t>和</w:t>
      </w:r>
      <w:r w:rsidRPr="006B43C9">
        <w:rPr>
          <w:rFonts w:ascii="Arial" w:hAnsi="Arial" w:cs="Arial"/>
          <w:color w:val="auto"/>
        </w:rPr>
        <w:t>“</w:t>
      </w:r>
      <w:r w:rsidRPr="006B43C9">
        <w:rPr>
          <w:rFonts w:ascii="Arial" w:hAnsi="Arial" w:cs="Arial"/>
          <w:color w:val="auto"/>
        </w:rPr>
        <w:t>起吊点</w:t>
      </w:r>
      <w:r w:rsidRPr="006B43C9">
        <w:rPr>
          <w:rFonts w:ascii="Arial" w:hAnsi="Arial" w:cs="Arial"/>
          <w:color w:val="auto"/>
        </w:rPr>
        <w:t>”,</w:t>
      </w:r>
      <w:r w:rsidRPr="006B43C9">
        <w:rPr>
          <w:rFonts w:ascii="Arial" w:hAnsi="Arial" w:cs="Arial"/>
          <w:color w:val="auto"/>
        </w:rPr>
        <w:t>以便装卸和搬运。根据货物的特点和运输的不同要求，卖方应在包装箱上清楚地标注</w:t>
      </w:r>
      <w:r w:rsidRPr="006B43C9">
        <w:rPr>
          <w:rFonts w:ascii="Arial" w:hAnsi="Arial" w:cs="Arial"/>
          <w:color w:val="auto"/>
        </w:rPr>
        <w:t>“</w:t>
      </w:r>
      <w:r w:rsidRPr="006B43C9">
        <w:rPr>
          <w:rFonts w:ascii="Arial" w:hAnsi="Arial" w:cs="Arial"/>
          <w:color w:val="auto"/>
        </w:rPr>
        <w:t>小心轻放</w:t>
      </w:r>
      <w:r w:rsidRPr="006B43C9">
        <w:rPr>
          <w:rFonts w:ascii="Arial" w:hAnsi="Arial" w:cs="Arial"/>
          <w:color w:val="auto"/>
        </w:rPr>
        <w:t>”</w:t>
      </w:r>
      <w:r w:rsidRPr="006B43C9">
        <w:rPr>
          <w:rFonts w:ascii="Arial" w:hAnsi="Arial" w:cs="Arial"/>
          <w:color w:val="auto"/>
        </w:rPr>
        <w:t>、</w:t>
      </w:r>
      <w:r w:rsidRPr="006B43C9">
        <w:rPr>
          <w:rFonts w:ascii="Arial" w:hAnsi="Arial" w:cs="Arial"/>
          <w:color w:val="auto"/>
        </w:rPr>
        <w:t>“</w:t>
      </w:r>
      <w:r w:rsidRPr="006B43C9">
        <w:rPr>
          <w:rFonts w:ascii="Arial" w:hAnsi="Arial" w:cs="Arial"/>
          <w:color w:val="auto"/>
        </w:rPr>
        <w:t>此端朝上，请勿倒置</w:t>
      </w:r>
      <w:r w:rsidRPr="006B43C9">
        <w:rPr>
          <w:rFonts w:ascii="Arial" w:hAnsi="Arial" w:cs="Arial"/>
          <w:color w:val="auto"/>
        </w:rPr>
        <w:t>”</w:t>
      </w:r>
      <w:r w:rsidRPr="006B43C9">
        <w:rPr>
          <w:rFonts w:ascii="Arial" w:hAnsi="Arial" w:cs="Arial"/>
          <w:color w:val="auto"/>
        </w:rPr>
        <w:t>、</w:t>
      </w:r>
      <w:r w:rsidRPr="006B43C9">
        <w:rPr>
          <w:rFonts w:ascii="Arial" w:hAnsi="Arial" w:cs="Arial"/>
          <w:color w:val="auto"/>
        </w:rPr>
        <w:t>“</w:t>
      </w:r>
      <w:r w:rsidRPr="006B43C9">
        <w:rPr>
          <w:rFonts w:ascii="Arial" w:hAnsi="Arial" w:cs="Arial"/>
          <w:color w:val="auto"/>
        </w:rPr>
        <w:t>保持干燥</w:t>
      </w:r>
      <w:r w:rsidRPr="006B43C9">
        <w:rPr>
          <w:rFonts w:ascii="Arial" w:hAnsi="Arial" w:cs="Arial"/>
          <w:color w:val="auto"/>
        </w:rPr>
        <w:t>”</w:t>
      </w:r>
      <w:r w:rsidRPr="006B43C9">
        <w:rPr>
          <w:rFonts w:ascii="Arial" w:hAnsi="Arial" w:cs="Arial"/>
          <w:color w:val="auto"/>
        </w:rPr>
        <w:t>等字样和其他国际贸易中使用的适当标记。</w:t>
      </w:r>
      <w:r w:rsidRPr="006B43C9">
        <w:rPr>
          <w:rFonts w:ascii="Arial" w:hAnsi="Arial" w:cs="Arial"/>
          <w:color w:val="auto"/>
        </w:rPr>
        <w:t xml:space="preserve"> </w:t>
      </w:r>
    </w:p>
    <w:p w14:paraId="2932191D" w14:textId="77777777" w:rsidR="00ED1B8E" w:rsidRPr="006B43C9" w:rsidRDefault="00666D8F">
      <w:pPr>
        <w:pStyle w:val="Default"/>
        <w:rPr>
          <w:rFonts w:ascii="Arial" w:eastAsia="黑体" w:hAnsi="Arial" w:cs="Arial"/>
          <w:color w:val="auto"/>
        </w:rPr>
      </w:pPr>
      <w:r w:rsidRPr="006B43C9">
        <w:rPr>
          <w:rFonts w:ascii="Arial" w:hAnsi="Arial" w:cs="Arial"/>
          <w:color w:val="auto"/>
        </w:rPr>
        <w:t xml:space="preserve">11. </w:t>
      </w:r>
      <w:r w:rsidRPr="006B43C9">
        <w:rPr>
          <w:rFonts w:ascii="Arial" w:eastAsia="黑体" w:hAnsi="Arial" w:cs="Arial"/>
          <w:color w:val="auto"/>
        </w:rPr>
        <w:t>装运条件</w:t>
      </w:r>
      <w:r w:rsidRPr="006B43C9">
        <w:rPr>
          <w:rFonts w:ascii="Arial" w:eastAsia="黑体" w:hAnsi="Arial" w:cs="Arial"/>
          <w:color w:val="auto"/>
        </w:rPr>
        <w:t xml:space="preserve"> </w:t>
      </w:r>
    </w:p>
    <w:p w14:paraId="01FA4847" w14:textId="77777777" w:rsidR="00ED1B8E" w:rsidRPr="006B43C9" w:rsidRDefault="00666D8F">
      <w:pPr>
        <w:pStyle w:val="Default"/>
        <w:rPr>
          <w:rFonts w:ascii="Arial" w:hAnsi="Arial" w:cs="Arial"/>
          <w:color w:val="auto"/>
        </w:rPr>
      </w:pPr>
      <w:r w:rsidRPr="006B43C9">
        <w:rPr>
          <w:rFonts w:ascii="Arial" w:eastAsia="黑体" w:hAnsi="Arial" w:cs="Arial"/>
          <w:color w:val="auto"/>
        </w:rPr>
        <w:t xml:space="preserve">11.1 </w:t>
      </w:r>
      <w:r w:rsidRPr="006B43C9">
        <w:rPr>
          <w:rFonts w:ascii="Arial" w:hAnsi="Arial" w:cs="Arial"/>
          <w:color w:val="auto"/>
        </w:rPr>
        <w:t>如果是</w:t>
      </w:r>
      <w:r w:rsidRPr="006B43C9">
        <w:rPr>
          <w:rFonts w:ascii="Arial" w:hAnsi="Arial" w:cs="Arial"/>
          <w:color w:val="auto"/>
        </w:rPr>
        <w:t>CIF/CIP</w:t>
      </w:r>
      <w:r w:rsidRPr="006B43C9">
        <w:rPr>
          <w:rFonts w:ascii="Arial" w:hAnsi="Arial" w:cs="Arial"/>
          <w:color w:val="auto"/>
        </w:rPr>
        <w:t>合同：</w:t>
      </w:r>
      <w:r w:rsidRPr="006B43C9">
        <w:rPr>
          <w:rFonts w:ascii="Arial" w:hAnsi="Arial" w:cs="Arial"/>
          <w:color w:val="auto"/>
        </w:rPr>
        <w:t xml:space="preserve"> </w:t>
      </w:r>
    </w:p>
    <w:p w14:paraId="79B37DFE"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1</w:t>
      </w:r>
      <w:r w:rsidRPr="006B43C9">
        <w:rPr>
          <w:rFonts w:ascii="Arial" w:hAnsi="Arial" w:cs="Arial"/>
          <w:color w:val="auto"/>
        </w:rPr>
        <w:t>）卖方应负责安排订舱位、运输和支付运费，以确保按照合同规定的交货期交货。</w:t>
      </w:r>
      <w:r w:rsidRPr="006B43C9">
        <w:rPr>
          <w:rFonts w:ascii="Arial" w:hAnsi="Arial" w:cs="Arial"/>
          <w:color w:val="auto"/>
        </w:rPr>
        <w:t xml:space="preserve"> </w:t>
      </w:r>
    </w:p>
    <w:p w14:paraId="75F56DF0"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2</w:t>
      </w:r>
      <w:r w:rsidRPr="006B43C9">
        <w:rPr>
          <w:rFonts w:ascii="Arial" w:hAnsi="Arial" w:cs="Arial"/>
          <w:color w:val="auto"/>
        </w:rPr>
        <w:t>）提单</w:t>
      </w:r>
      <w:r w:rsidRPr="006B43C9">
        <w:rPr>
          <w:rFonts w:ascii="Arial" w:hAnsi="Arial" w:cs="Arial"/>
          <w:color w:val="auto"/>
        </w:rPr>
        <w:t>/</w:t>
      </w:r>
      <w:r w:rsidRPr="006B43C9">
        <w:rPr>
          <w:rFonts w:ascii="Arial" w:hAnsi="Arial" w:cs="Arial"/>
          <w:color w:val="auto"/>
        </w:rPr>
        <w:t>空运提单日期应视为实际交货日期。</w:t>
      </w:r>
      <w:r w:rsidRPr="006B43C9">
        <w:rPr>
          <w:rFonts w:ascii="Arial" w:hAnsi="Arial" w:cs="Arial"/>
          <w:color w:val="auto"/>
        </w:rPr>
        <w:t xml:space="preserve"> </w:t>
      </w:r>
    </w:p>
    <w:p w14:paraId="638779E9"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3</w:t>
      </w:r>
      <w:r w:rsidRPr="006B43C9">
        <w:rPr>
          <w:rFonts w:ascii="Arial" w:hAnsi="Arial" w:cs="Arial"/>
          <w:color w:val="auto"/>
        </w:rPr>
        <w:t>）除非另行同意，货物不能放在甲板上运输，也不能转运。</w:t>
      </w:r>
    </w:p>
    <w:p w14:paraId="5F5CC4DF"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4</w:t>
      </w:r>
      <w:r w:rsidRPr="006B43C9">
        <w:rPr>
          <w:rFonts w:ascii="Arial" w:hAnsi="Arial" w:cs="Arial"/>
          <w:color w:val="auto"/>
        </w:rPr>
        <w:t>）承运的运输工具应来自合格来源国</w:t>
      </w:r>
      <w:r w:rsidRPr="006B43C9">
        <w:rPr>
          <w:rFonts w:ascii="Arial" w:hAnsi="Arial" w:cs="Arial"/>
          <w:color w:val="auto"/>
        </w:rPr>
        <w:t>/</w:t>
      </w:r>
      <w:r w:rsidRPr="006B43C9">
        <w:rPr>
          <w:rFonts w:ascii="Arial" w:hAnsi="Arial" w:cs="Arial"/>
          <w:color w:val="auto"/>
        </w:rPr>
        <w:t>地区。</w:t>
      </w:r>
    </w:p>
    <w:p w14:paraId="04F98811"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5</w:t>
      </w:r>
      <w:r w:rsidRPr="006B43C9">
        <w:rPr>
          <w:rFonts w:ascii="Arial" w:hAnsi="Arial" w:cs="Arial"/>
          <w:color w:val="auto"/>
        </w:rPr>
        <w:t>）目的港</w:t>
      </w:r>
      <w:r w:rsidRPr="006B43C9">
        <w:rPr>
          <w:rFonts w:ascii="Arial" w:hAnsi="Arial" w:cs="Arial"/>
          <w:color w:val="auto"/>
        </w:rPr>
        <w:t>/</w:t>
      </w:r>
      <w:r w:rsidRPr="006B43C9">
        <w:rPr>
          <w:rFonts w:ascii="Arial" w:hAnsi="Arial" w:cs="Arial"/>
          <w:color w:val="auto"/>
        </w:rPr>
        <w:t>项目现场在</w:t>
      </w:r>
      <w:r w:rsidRPr="006B43C9">
        <w:rPr>
          <w:rFonts w:ascii="Arial" w:eastAsia="黑体" w:hAnsi="Arial" w:cs="Arial"/>
          <w:color w:val="auto"/>
        </w:rPr>
        <w:t>合同专用条款</w:t>
      </w:r>
      <w:r w:rsidRPr="006B43C9">
        <w:rPr>
          <w:rFonts w:ascii="Arial" w:hAnsi="Arial" w:cs="Arial"/>
          <w:color w:val="auto"/>
        </w:rPr>
        <w:t>中有规定。</w:t>
      </w:r>
      <w:r w:rsidRPr="006B43C9">
        <w:rPr>
          <w:rFonts w:ascii="Arial" w:hAnsi="Arial" w:cs="Arial"/>
          <w:color w:val="auto"/>
        </w:rPr>
        <w:t xml:space="preserve">  </w:t>
      </w:r>
    </w:p>
    <w:p w14:paraId="73E59A9C" w14:textId="77777777" w:rsidR="00ED1B8E" w:rsidRPr="006B43C9" w:rsidRDefault="00666D8F">
      <w:pPr>
        <w:pStyle w:val="Default"/>
        <w:rPr>
          <w:rFonts w:ascii="Arial" w:hAnsi="Arial" w:cs="Arial"/>
          <w:color w:val="auto"/>
        </w:rPr>
      </w:pPr>
      <w:r w:rsidRPr="006B43C9">
        <w:rPr>
          <w:rFonts w:ascii="Arial" w:hAnsi="Arial" w:cs="Arial"/>
          <w:color w:val="auto"/>
        </w:rPr>
        <w:t xml:space="preserve">11.2 </w:t>
      </w:r>
      <w:r w:rsidRPr="006B43C9">
        <w:rPr>
          <w:rFonts w:ascii="Arial" w:hAnsi="Arial" w:cs="Arial"/>
          <w:color w:val="auto"/>
        </w:rPr>
        <w:t>如果是</w:t>
      </w:r>
      <w:r w:rsidRPr="006B43C9">
        <w:rPr>
          <w:rFonts w:ascii="Arial" w:hAnsi="Arial" w:cs="Arial"/>
          <w:color w:val="auto"/>
        </w:rPr>
        <w:t>EXW</w:t>
      </w:r>
      <w:r w:rsidRPr="006B43C9">
        <w:rPr>
          <w:rFonts w:ascii="Arial" w:hAnsi="Arial" w:cs="Arial"/>
          <w:color w:val="auto"/>
        </w:rPr>
        <w:t>合同：</w:t>
      </w:r>
      <w:r w:rsidRPr="006B43C9">
        <w:rPr>
          <w:rFonts w:ascii="Arial" w:hAnsi="Arial" w:cs="Arial"/>
          <w:color w:val="auto"/>
        </w:rPr>
        <w:t xml:space="preserve"> </w:t>
      </w:r>
    </w:p>
    <w:p w14:paraId="4A6959D8"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1</w:t>
      </w:r>
      <w:r w:rsidRPr="006B43C9">
        <w:rPr>
          <w:rFonts w:ascii="Arial" w:hAnsi="Arial" w:cs="Arial"/>
          <w:color w:val="auto"/>
        </w:rPr>
        <w:t>）卖方应负责安排内陆运输，但由买方支付运费。</w:t>
      </w:r>
      <w:r w:rsidRPr="006B43C9">
        <w:rPr>
          <w:rFonts w:ascii="Arial" w:hAnsi="Arial" w:cs="Arial"/>
          <w:color w:val="auto"/>
        </w:rPr>
        <w:t xml:space="preserve"> </w:t>
      </w:r>
    </w:p>
    <w:p w14:paraId="46A88105"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2</w:t>
      </w:r>
      <w:r w:rsidRPr="006B43C9">
        <w:rPr>
          <w:rFonts w:ascii="Arial" w:hAnsi="Arial" w:cs="Arial"/>
          <w:color w:val="auto"/>
        </w:rPr>
        <w:t>）有关运输部门出具的收据的日期应视为交货日期。</w:t>
      </w:r>
      <w:r w:rsidRPr="006B43C9">
        <w:rPr>
          <w:rFonts w:ascii="Arial" w:hAnsi="Arial" w:cs="Arial"/>
          <w:color w:val="auto"/>
        </w:rPr>
        <w:t xml:space="preserve"> </w:t>
      </w:r>
    </w:p>
    <w:p w14:paraId="496A7695" w14:textId="77777777" w:rsidR="00ED1B8E" w:rsidRPr="006B43C9" w:rsidRDefault="00666D8F">
      <w:pPr>
        <w:pStyle w:val="Default"/>
        <w:rPr>
          <w:rFonts w:ascii="Arial" w:hAnsi="Arial" w:cs="Arial"/>
          <w:color w:val="auto"/>
        </w:rPr>
      </w:pPr>
      <w:r w:rsidRPr="006B43C9">
        <w:rPr>
          <w:rFonts w:ascii="Arial" w:hAnsi="Arial" w:cs="Arial"/>
          <w:color w:val="auto"/>
        </w:rPr>
        <w:t xml:space="preserve">11.3 </w:t>
      </w:r>
      <w:r w:rsidRPr="006B43C9">
        <w:rPr>
          <w:rFonts w:ascii="Arial" w:hAnsi="Arial" w:cs="Arial"/>
          <w:color w:val="auto"/>
        </w:rPr>
        <w:t>如果是</w:t>
      </w:r>
      <w:r w:rsidRPr="006B43C9">
        <w:rPr>
          <w:rFonts w:ascii="Arial" w:hAnsi="Arial" w:cs="Arial"/>
          <w:color w:val="auto"/>
        </w:rPr>
        <w:t>FOB/FCA</w:t>
      </w:r>
      <w:r w:rsidRPr="006B43C9">
        <w:rPr>
          <w:rFonts w:ascii="Arial" w:hAnsi="Arial" w:cs="Arial"/>
          <w:color w:val="auto"/>
        </w:rPr>
        <w:t>合同</w:t>
      </w:r>
      <w:r w:rsidRPr="006B43C9">
        <w:rPr>
          <w:rFonts w:ascii="Arial" w:hAnsi="Arial" w:cs="Arial"/>
          <w:color w:val="auto"/>
        </w:rPr>
        <w:t xml:space="preserve"> </w:t>
      </w:r>
    </w:p>
    <w:p w14:paraId="1453FCD6"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1</w:t>
      </w:r>
      <w:r w:rsidRPr="006B43C9">
        <w:rPr>
          <w:rFonts w:ascii="Arial" w:hAnsi="Arial" w:cs="Arial"/>
          <w:color w:val="auto"/>
        </w:rPr>
        <w:t>）卖方可负责安排定舱位、运输，但由买方支付运费。</w:t>
      </w:r>
      <w:r w:rsidRPr="006B43C9">
        <w:rPr>
          <w:rFonts w:ascii="Arial" w:hAnsi="Arial" w:cs="Arial"/>
          <w:color w:val="auto"/>
        </w:rPr>
        <w:t xml:space="preserve"> </w:t>
      </w:r>
    </w:p>
    <w:p w14:paraId="751754E3"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2</w:t>
      </w:r>
      <w:r w:rsidRPr="006B43C9">
        <w:rPr>
          <w:rFonts w:ascii="Arial" w:hAnsi="Arial" w:cs="Arial"/>
          <w:color w:val="auto"/>
        </w:rPr>
        <w:t>）提单</w:t>
      </w:r>
      <w:r w:rsidRPr="006B43C9">
        <w:rPr>
          <w:rFonts w:ascii="Arial" w:hAnsi="Arial" w:cs="Arial"/>
          <w:color w:val="auto"/>
        </w:rPr>
        <w:t>/</w:t>
      </w:r>
      <w:r w:rsidRPr="006B43C9">
        <w:rPr>
          <w:rFonts w:ascii="Arial" w:hAnsi="Arial" w:cs="Arial"/>
          <w:color w:val="auto"/>
        </w:rPr>
        <w:t>空运提单日期应视为实际交货日期。</w:t>
      </w:r>
      <w:r w:rsidRPr="006B43C9">
        <w:rPr>
          <w:rFonts w:ascii="Arial" w:hAnsi="Arial" w:cs="Arial"/>
          <w:color w:val="auto"/>
        </w:rPr>
        <w:t xml:space="preserve"> </w:t>
      </w:r>
    </w:p>
    <w:p w14:paraId="1B207CAE"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3</w:t>
      </w:r>
      <w:r w:rsidRPr="006B43C9">
        <w:rPr>
          <w:rFonts w:ascii="Arial" w:hAnsi="Arial" w:cs="Arial"/>
          <w:color w:val="auto"/>
        </w:rPr>
        <w:t>）除非另行同意，货物不能放在甲板上运输，也不能转运。</w:t>
      </w:r>
      <w:r w:rsidRPr="006B43C9">
        <w:rPr>
          <w:rFonts w:ascii="Arial" w:hAnsi="Arial" w:cs="Arial"/>
          <w:color w:val="auto"/>
        </w:rPr>
        <w:t xml:space="preserve"> </w:t>
      </w:r>
    </w:p>
    <w:p w14:paraId="485BEE8F"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4</w:t>
      </w:r>
      <w:r w:rsidRPr="006B43C9">
        <w:rPr>
          <w:rFonts w:ascii="Arial" w:hAnsi="Arial" w:cs="Arial"/>
          <w:color w:val="auto"/>
        </w:rPr>
        <w:t>）承运的运输工具应来自合格来源国</w:t>
      </w:r>
      <w:r w:rsidRPr="006B43C9">
        <w:rPr>
          <w:rFonts w:ascii="Arial" w:hAnsi="Arial" w:cs="Arial"/>
          <w:color w:val="auto"/>
        </w:rPr>
        <w:t>/</w:t>
      </w:r>
      <w:r w:rsidRPr="006B43C9">
        <w:rPr>
          <w:rFonts w:ascii="Arial" w:hAnsi="Arial" w:cs="Arial"/>
          <w:color w:val="auto"/>
        </w:rPr>
        <w:t>地区。</w:t>
      </w:r>
      <w:r w:rsidRPr="006B43C9">
        <w:rPr>
          <w:rFonts w:ascii="Arial" w:hAnsi="Arial" w:cs="Arial"/>
          <w:color w:val="auto"/>
        </w:rPr>
        <w:t xml:space="preserve"> </w:t>
      </w:r>
    </w:p>
    <w:p w14:paraId="09DBCB81"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5</w:t>
      </w:r>
      <w:r w:rsidRPr="006B43C9">
        <w:rPr>
          <w:rFonts w:ascii="Arial" w:hAnsi="Arial" w:cs="Arial"/>
          <w:color w:val="auto"/>
        </w:rPr>
        <w:t>）目的港</w:t>
      </w:r>
      <w:r w:rsidRPr="006B43C9">
        <w:rPr>
          <w:rFonts w:ascii="Arial" w:hAnsi="Arial" w:cs="Arial"/>
          <w:color w:val="auto"/>
        </w:rPr>
        <w:t>/</w:t>
      </w:r>
      <w:r w:rsidRPr="006B43C9">
        <w:rPr>
          <w:rFonts w:ascii="Arial" w:hAnsi="Arial" w:cs="Arial"/>
          <w:color w:val="auto"/>
        </w:rPr>
        <w:t>项目现场在</w:t>
      </w:r>
      <w:r w:rsidRPr="006B43C9">
        <w:rPr>
          <w:rFonts w:ascii="Arial" w:eastAsia="黑体" w:hAnsi="Arial" w:cs="Arial"/>
          <w:color w:val="auto"/>
        </w:rPr>
        <w:t>合同专用条款</w:t>
      </w:r>
      <w:r w:rsidRPr="006B43C9">
        <w:rPr>
          <w:rFonts w:ascii="Arial" w:hAnsi="Arial" w:cs="Arial"/>
          <w:color w:val="auto"/>
        </w:rPr>
        <w:t>中有规定。</w:t>
      </w:r>
      <w:r w:rsidRPr="006B43C9">
        <w:rPr>
          <w:rFonts w:ascii="Arial" w:hAnsi="Arial" w:cs="Arial"/>
          <w:color w:val="auto"/>
        </w:rPr>
        <w:t xml:space="preserve"> </w:t>
      </w:r>
    </w:p>
    <w:p w14:paraId="501AC863"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11.4 </w:t>
      </w:r>
      <w:r w:rsidRPr="006B43C9">
        <w:rPr>
          <w:rFonts w:ascii="Arial" w:hAnsi="Arial" w:cs="Arial"/>
          <w:color w:val="auto"/>
        </w:rPr>
        <w:t>卖方装运的货物不应超过合同规定的数量或重量。否则，买方对由此产生的一切费用和后果不承担责任。</w:t>
      </w:r>
      <w:r w:rsidRPr="006B43C9">
        <w:rPr>
          <w:rFonts w:ascii="Arial" w:hAnsi="Arial" w:cs="Arial"/>
          <w:color w:val="auto"/>
        </w:rPr>
        <w:t xml:space="preserve"> </w:t>
      </w:r>
    </w:p>
    <w:p w14:paraId="2E866478" w14:textId="77777777" w:rsidR="00ED1B8E" w:rsidRPr="006B43C9" w:rsidRDefault="00666D8F">
      <w:pPr>
        <w:pStyle w:val="Default"/>
        <w:rPr>
          <w:rFonts w:ascii="Arial" w:eastAsia="黑体" w:hAnsi="Arial" w:cs="Arial"/>
          <w:color w:val="auto"/>
        </w:rPr>
      </w:pPr>
      <w:r w:rsidRPr="006B43C9">
        <w:rPr>
          <w:rFonts w:ascii="Arial" w:hAnsi="Arial" w:cs="Arial"/>
          <w:color w:val="auto"/>
        </w:rPr>
        <w:t xml:space="preserve">12. </w:t>
      </w:r>
      <w:r w:rsidRPr="006B43C9">
        <w:rPr>
          <w:rFonts w:ascii="Arial" w:eastAsia="黑体" w:hAnsi="Arial" w:cs="Arial"/>
          <w:color w:val="auto"/>
        </w:rPr>
        <w:t>装运通知</w:t>
      </w:r>
      <w:r w:rsidRPr="006B43C9">
        <w:rPr>
          <w:rFonts w:ascii="Arial" w:eastAsia="黑体" w:hAnsi="Arial" w:cs="Arial"/>
          <w:color w:val="auto"/>
        </w:rPr>
        <w:t xml:space="preserve"> </w:t>
      </w:r>
    </w:p>
    <w:p w14:paraId="74C915A6" w14:textId="77777777" w:rsidR="00ED1B8E" w:rsidRPr="006B43C9" w:rsidRDefault="00666D8F">
      <w:pPr>
        <w:pStyle w:val="Default"/>
        <w:rPr>
          <w:rFonts w:ascii="Arial" w:hAnsi="Arial" w:cs="Arial"/>
          <w:color w:val="auto"/>
        </w:rPr>
      </w:pPr>
      <w:r w:rsidRPr="006B43C9">
        <w:rPr>
          <w:rFonts w:ascii="Arial" w:eastAsia="黑体" w:hAnsi="Arial" w:cs="Arial"/>
          <w:color w:val="auto"/>
        </w:rPr>
        <w:t xml:space="preserve">12.1 </w:t>
      </w:r>
      <w:r w:rsidRPr="006B43C9">
        <w:rPr>
          <w:rFonts w:ascii="Arial" w:hAnsi="Arial" w:cs="Arial"/>
          <w:color w:val="auto"/>
        </w:rPr>
        <w:t>如果是</w:t>
      </w:r>
      <w:r w:rsidRPr="006B43C9">
        <w:rPr>
          <w:rFonts w:ascii="Arial" w:hAnsi="Arial" w:cs="Arial"/>
          <w:color w:val="auto"/>
        </w:rPr>
        <w:t>CIF/CIP</w:t>
      </w:r>
      <w:r w:rsidRPr="006B43C9">
        <w:rPr>
          <w:rFonts w:ascii="Arial" w:hAnsi="Arial" w:cs="Arial"/>
          <w:color w:val="auto"/>
        </w:rPr>
        <w:t>合同：</w:t>
      </w:r>
      <w:r w:rsidRPr="006B43C9">
        <w:rPr>
          <w:rFonts w:ascii="Arial" w:hAnsi="Arial" w:cs="Arial"/>
          <w:color w:val="auto"/>
        </w:rPr>
        <w:t xml:space="preserve"> </w:t>
      </w:r>
    </w:p>
    <w:p w14:paraId="61507B23"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1</w:t>
      </w:r>
      <w:r w:rsidRPr="006B43C9">
        <w:rPr>
          <w:rFonts w:ascii="Arial" w:hAnsi="Arial" w:cs="Arial"/>
          <w:color w:val="auto"/>
        </w:rPr>
        <w:t>）卖方应在合同规定的装运日期之前，即海运前</w:t>
      </w:r>
      <w:r w:rsidRPr="006B43C9">
        <w:rPr>
          <w:rFonts w:ascii="Arial" w:hAnsi="Arial" w:cs="Arial"/>
          <w:color w:val="auto"/>
        </w:rPr>
        <w:t>30</w:t>
      </w:r>
      <w:r w:rsidRPr="006B43C9">
        <w:rPr>
          <w:rFonts w:ascii="Arial" w:hAnsi="Arial" w:cs="Arial"/>
          <w:color w:val="auto"/>
        </w:rPr>
        <w:t>日或空运前</w:t>
      </w:r>
      <w:r w:rsidRPr="006B43C9">
        <w:rPr>
          <w:rFonts w:ascii="Arial" w:hAnsi="Arial" w:cs="Arial"/>
          <w:color w:val="auto"/>
        </w:rPr>
        <w:t>7</w:t>
      </w:r>
      <w:r w:rsidRPr="006B43C9">
        <w:rPr>
          <w:rFonts w:ascii="Arial" w:hAnsi="Arial" w:cs="Arial"/>
          <w:color w:val="auto"/>
        </w:rPr>
        <w:t>日以电报或电</w:t>
      </w:r>
      <w:r w:rsidRPr="006B43C9">
        <w:rPr>
          <w:rFonts w:ascii="Arial" w:hAnsi="Arial" w:cs="Arial"/>
          <w:color w:val="auto"/>
        </w:rPr>
        <w:lastRenderedPageBreak/>
        <w:t>传或传真形式将合同号、货物名称、数量、箱数、总毛重、总体积（用</w:t>
      </w:r>
      <w:r w:rsidRPr="006B43C9">
        <w:rPr>
          <w:rFonts w:ascii="Arial" w:hAnsi="Arial" w:cs="Arial"/>
          <w:color w:val="auto"/>
        </w:rPr>
        <w:t>m</w:t>
      </w:r>
      <w:r w:rsidRPr="006B43C9">
        <w:rPr>
          <w:rFonts w:ascii="Arial" w:hAnsi="Arial" w:cs="Arial"/>
          <w:color w:val="auto"/>
          <w:vertAlign w:val="superscript"/>
        </w:rPr>
        <w:t>3</w:t>
      </w:r>
      <w:r w:rsidRPr="006B43C9">
        <w:rPr>
          <w:rFonts w:ascii="Arial" w:hAnsi="Arial" w:cs="Arial"/>
          <w:color w:val="auto"/>
        </w:rPr>
        <w:t>表示）和在装运口岸备妥待运日期通知买方，同时，卖方应用航空信把详细的货物清单一式</w:t>
      </w:r>
      <w:r w:rsidRPr="006B43C9">
        <w:rPr>
          <w:rFonts w:ascii="Arial" w:hAnsi="Arial" w:cs="Arial"/>
          <w:color w:val="auto"/>
        </w:rPr>
        <w:t>5</w:t>
      </w:r>
      <w:r w:rsidRPr="006B43C9">
        <w:rPr>
          <w:rFonts w:ascii="Arial" w:hAnsi="Arial" w:cs="Arial"/>
          <w:color w:val="auto"/>
        </w:rPr>
        <w:t>份，包括合同号、货物名称、规格、数量、总体积（用</w:t>
      </w:r>
      <w:r w:rsidRPr="006B43C9">
        <w:rPr>
          <w:rFonts w:ascii="Arial" w:hAnsi="Arial" w:cs="Arial"/>
          <w:color w:val="auto"/>
        </w:rPr>
        <w:t>m</w:t>
      </w:r>
      <w:r w:rsidRPr="006B43C9">
        <w:rPr>
          <w:rFonts w:ascii="Arial" w:hAnsi="Arial" w:cs="Arial"/>
          <w:color w:val="auto"/>
          <w:vertAlign w:val="superscript"/>
        </w:rPr>
        <w:t>3</w:t>
      </w:r>
      <w:r w:rsidRPr="006B43C9">
        <w:rPr>
          <w:rFonts w:ascii="Arial" w:hAnsi="Arial" w:cs="Arial"/>
          <w:color w:val="auto"/>
        </w:rPr>
        <w:t>表示）、每箱尺寸（长</w:t>
      </w:r>
      <w:r w:rsidRPr="006B43C9">
        <w:rPr>
          <w:rFonts w:ascii="Arial" w:hAnsi="Arial" w:cs="Arial"/>
          <w:color w:val="auto"/>
        </w:rPr>
        <w:t>×</w:t>
      </w:r>
      <w:r w:rsidRPr="006B43C9">
        <w:rPr>
          <w:rFonts w:ascii="Arial" w:hAnsi="Arial" w:cs="Arial"/>
          <w:color w:val="auto"/>
        </w:rPr>
        <w:t>宽</w:t>
      </w:r>
      <w:r w:rsidRPr="006B43C9">
        <w:rPr>
          <w:rFonts w:ascii="Arial" w:hAnsi="Arial" w:cs="Arial"/>
          <w:color w:val="auto"/>
        </w:rPr>
        <w:t>×</w:t>
      </w:r>
      <w:r w:rsidRPr="006B43C9">
        <w:rPr>
          <w:rFonts w:ascii="Arial" w:hAnsi="Arial" w:cs="Arial"/>
          <w:color w:val="auto"/>
        </w:rPr>
        <w:t>高）、单价、总金额、启运口岸、备妥待运日期和货物在运输、储存中的特殊要求和注意事项等寄给买方。</w:t>
      </w:r>
      <w:r w:rsidRPr="006B43C9">
        <w:rPr>
          <w:rFonts w:ascii="Arial" w:hAnsi="Arial" w:cs="Arial"/>
          <w:color w:val="auto"/>
        </w:rPr>
        <w:t xml:space="preserve"> </w:t>
      </w:r>
    </w:p>
    <w:p w14:paraId="6790D50A"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2</w:t>
      </w:r>
      <w:r w:rsidRPr="006B43C9">
        <w:rPr>
          <w:rFonts w:ascii="Arial" w:hAnsi="Arial" w:cs="Arial"/>
          <w:color w:val="auto"/>
        </w:rPr>
        <w:t>）卖方应在货物装船完成后</w:t>
      </w:r>
      <w:r w:rsidRPr="006B43C9">
        <w:rPr>
          <w:rFonts w:ascii="Arial" w:hAnsi="Arial" w:cs="Arial"/>
          <w:color w:val="auto"/>
        </w:rPr>
        <w:t>24</w:t>
      </w:r>
      <w:r w:rsidRPr="006B43C9">
        <w:rPr>
          <w:rFonts w:ascii="Arial" w:hAnsi="Arial" w:cs="Arial"/>
          <w:color w:val="auto"/>
        </w:rPr>
        <w:t>小时之内以电报或电传或传真形式将合同号、货物</w:t>
      </w:r>
    </w:p>
    <w:p w14:paraId="3A49CCFB"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名称、数量、毛重、体积（用</w:t>
      </w:r>
      <w:r w:rsidRPr="006B43C9">
        <w:rPr>
          <w:rFonts w:ascii="Arial" w:hAnsi="Arial" w:cs="Arial"/>
          <w:color w:val="auto"/>
        </w:rPr>
        <w:t>m</w:t>
      </w:r>
      <w:r w:rsidRPr="006B43C9">
        <w:rPr>
          <w:rFonts w:ascii="Arial" w:hAnsi="Arial" w:cs="Arial"/>
          <w:color w:val="auto"/>
          <w:vertAlign w:val="superscript"/>
        </w:rPr>
        <w:t>3</w:t>
      </w:r>
      <w:r w:rsidRPr="006B43C9">
        <w:rPr>
          <w:rFonts w:ascii="Arial" w:hAnsi="Arial" w:cs="Arial"/>
          <w:color w:val="auto"/>
        </w:rPr>
        <w:t>表示）、发票金额、运输工具名称、启运日期和预计到达目的港的日期通知买方。如果每个包装箱的重量超过</w:t>
      </w:r>
      <w:r w:rsidRPr="006B43C9">
        <w:rPr>
          <w:rFonts w:ascii="Arial" w:hAnsi="Arial" w:cs="Arial"/>
          <w:color w:val="auto"/>
        </w:rPr>
        <w:t>20</w:t>
      </w:r>
      <w:r w:rsidRPr="006B43C9">
        <w:rPr>
          <w:rFonts w:ascii="Arial" w:hAnsi="Arial" w:cs="Arial"/>
          <w:color w:val="auto"/>
        </w:rPr>
        <w:t>吨（</w:t>
      </w:r>
      <w:r w:rsidRPr="006B43C9">
        <w:rPr>
          <w:rFonts w:ascii="Arial" w:hAnsi="Arial" w:cs="Arial"/>
          <w:color w:val="auto"/>
        </w:rPr>
        <w:t>t</w:t>
      </w:r>
      <w:r w:rsidRPr="006B43C9">
        <w:rPr>
          <w:rFonts w:ascii="Arial" w:hAnsi="Arial" w:cs="Arial"/>
          <w:color w:val="auto"/>
        </w:rPr>
        <w:t>）或体积达到或超过长</w:t>
      </w:r>
      <w:r w:rsidRPr="006B43C9">
        <w:rPr>
          <w:rFonts w:ascii="Arial" w:hAnsi="Arial" w:cs="Arial"/>
          <w:color w:val="auto"/>
        </w:rPr>
        <w:t>12</w:t>
      </w:r>
      <w:r w:rsidRPr="006B43C9">
        <w:rPr>
          <w:rFonts w:ascii="Arial" w:hAnsi="Arial" w:cs="Arial"/>
          <w:color w:val="auto"/>
        </w:rPr>
        <w:t>米（</w:t>
      </w:r>
      <w:r w:rsidRPr="006B43C9">
        <w:rPr>
          <w:rFonts w:ascii="Arial" w:hAnsi="Arial" w:cs="Arial"/>
          <w:color w:val="auto"/>
        </w:rPr>
        <w:t>m</w:t>
      </w:r>
      <w:r w:rsidRPr="006B43C9">
        <w:rPr>
          <w:rFonts w:ascii="Arial" w:hAnsi="Arial" w:cs="Arial"/>
          <w:color w:val="auto"/>
        </w:rPr>
        <w:t>）、宽</w:t>
      </w:r>
      <w:r w:rsidRPr="006B43C9">
        <w:rPr>
          <w:rFonts w:ascii="Arial" w:hAnsi="Arial" w:cs="Arial"/>
          <w:color w:val="auto"/>
        </w:rPr>
        <w:t>2.7</w:t>
      </w:r>
      <w:r w:rsidRPr="006B43C9">
        <w:rPr>
          <w:rFonts w:ascii="Arial" w:hAnsi="Arial" w:cs="Arial"/>
          <w:color w:val="auto"/>
        </w:rPr>
        <w:t>米（</w:t>
      </w:r>
      <w:r w:rsidRPr="006B43C9">
        <w:rPr>
          <w:rFonts w:ascii="Arial" w:hAnsi="Arial" w:cs="Arial"/>
          <w:color w:val="auto"/>
        </w:rPr>
        <w:t>m</w:t>
      </w:r>
      <w:r w:rsidRPr="006B43C9">
        <w:rPr>
          <w:rFonts w:ascii="Arial" w:hAnsi="Arial" w:cs="Arial"/>
          <w:color w:val="auto"/>
        </w:rPr>
        <w:t>）和高</w:t>
      </w:r>
      <w:r w:rsidRPr="006B43C9">
        <w:rPr>
          <w:rFonts w:ascii="Arial" w:hAnsi="Arial" w:cs="Arial"/>
          <w:color w:val="auto"/>
        </w:rPr>
        <w:t>3</w:t>
      </w:r>
      <w:r w:rsidRPr="006B43C9">
        <w:rPr>
          <w:rFonts w:ascii="Arial" w:hAnsi="Arial" w:cs="Arial"/>
          <w:color w:val="auto"/>
        </w:rPr>
        <w:t>米（</w:t>
      </w:r>
      <w:r w:rsidRPr="006B43C9">
        <w:rPr>
          <w:rFonts w:ascii="Arial" w:hAnsi="Arial" w:cs="Arial"/>
          <w:color w:val="auto"/>
        </w:rPr>
        <w:t>m</w:t>
      </w:r>
      <w:r w:rsidRPr="006B43C9">
        <w:rPr>
          <w:rFonts w:ascii="Arial" w:hAnsi="Arial" w:cs="Arial"/>
          <w:color w:val="auto"/>
        </w:rPr>
        <w:t>），卖方应将每个包装箱的重量和体积通知买方，易燃品或危险品的细节还应另行注明。</w:t>
      </w:r>
      <w:r w:rsidRPr="006B43C9">
        <w:rPr>
          <w:rFonts w:ascii="Arial" w:hAnsi="Arial" w:cs="Arial"/>
          <w:color w:val="auto"/>
        </w:rPr>
        <w:t xml:space="preserve"> </w:t>
      </w:r>
    </w:p>
    <w:p w14:paraId="3C4985B0" w14:textId="77777777" w:rsidR="00ED1B8E" w:rsidRPr="006B43C9" w:rsidRDefault="00666D8F">
      <w:pPr>
        <w:pStyle w:val="Default"/>
        <w:rPr>
          <w:rFonts w:ascii="Arial" w:hAnsi="Arial" w:cs="Arial"/>
          <w:color w:val="auto"/>
        </w:rPr>
      </w:pPr>
      <w:r w:rsidRPr="006B43C9">
        <w:rPr>
          <w:rFonts w:ascii="Arial" w:hAnsi="Arial" w:cs="Arial"/>
          <w:color w:val="auto"/>
        </w:rPr>
        <w:t xml:space="preserve">12.2 </w:t>
      </w:r>
      <w:r w:rsidRPr="006B43C9">
        <w:rPr>
          <w:rFonts w:ascii="Arial" w:hAnsi="Arial" w:cs="Arial"/>
          <w:color w:val="auto"/>
        </w:rPr>
        <w:t>如果是</w:t>
      </w:r>
      <w:r w:rsidRPr="006B43C9">
        <w:rPr>
          <w:rFonts w:ascii="Arial" w:hAnsi="Arial" w:cs="Arial"/>
          <w:color w:val="auto"/>
        </w:rPr>
        <w:t>EXW</w:t>
      </w:r>
      <w:r w:rsidRPr="006B43C9">
        <w:rPr>
          <w:rFonts w:ascii="Arial" w:hAnsi="Arial" w:cs="Arial"/>
          <w:color w:val="auto"/>
        </w:rPr>
        <w:t>合同：</w:t>
      </w:r>
      <w:r w:rsidRPr="006B43C9">
        <w:rPr>
          <w:rFonts w:ascii="Arial" w:hAnsi="Arial" w:cs="Arial"/>
          <w:color w:val="auto"/>
        </w:rPr>
        <w:t xml:space="preserve"> </w:t>
      </w:r>
    </w:p>
    <w:p w14:paraId="6B9A75DF"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1</w:t>
      </w:r>
      <w:r w:rsidRPr="006B43C9">
        <w:rPr>
          <w:rFonts w:ascii="Arial" w:hAnsi="Arial" w:cs="Arial"/>
          <w:color w:val="auto"/>
        </w:rPr>
        <w:t>）卖方应在合同规定的装运日期之前，即铁路</w:t>
      </w:r>
      <w:r w:rsidRPr="006B43C9">
        <w:rPr>
          <w:rFonts w:ascii="Arial" w:hAnsi="Arial" w:cs="Arial"/>
          <w:color w:val="auto"/>
        </w:rPr>
        <w:t>/</w:t>
      </w:r>
      <w:r w:rsidRPr="006B43C9">
        <w:rPr>
          <w:rFonts w:ascii="Arial" w:hAnsi="Arial" w:cs="Arial"/>
          <w:color w:val="auto"/>
        </w:rPr>
        <w:t>公路</w:t>
      </w:r>
      <w:r w:rsidRPr="006B43C9">
        <w:rPr>
          <w:rFonts w:ascii="Arial" w:hAnsi="Arial" w:cs="Arial"/>
          <w:color w:val="auto"/>
        </w:rPr>
        <w:t>/</w:t>
      </w:r>
      <w:r w:rsidRPr="006B43C9">
        <w:rPr>
          <w:rFonts w:ascii="Arial" w:hAnsi="Arial" w:cs="Arial"/>
          <w:color w:val="auto"/>
        </w:rPr>
        <w:t>水运前</w:t>
      </w:r>
      <w:r w:rsidRPr="006B43C9">
        <w:rPr>
          <w:rFonts w:ascii="Arial" w:hAnsi="Arial" w:cs="Arial"/>
          <w:color w:val="auto"/>
        </w:rPr>
        <w:t>21</w:t>
      </w:r>
      <w:r w:rsidRPr="006B43C9">
        <w:rPr>
          <w:rFonts w:ascii="Arial" w:hAnsi="Arial" w:cs="Arial"/>
          <w:color w:val="auto"/>
        </w:rPr>
        <w:t>日或空运前</w:t>
      </w:r>
      <w:r w:rsidRPr="006B43C9">
        <w:rPr>
          <w:rFonts w:ascii="Arial" w:hAnsi="Arial" w:cs="Arial"/>
          <w:color w:val="auto"/>
        </w:rPr>
        <w:t>7</w:t>
      </w:r>
      <w:r w:rsidRPr="006B43C9">
        <w:rPr>
          <w:rFonts w:ascii="Arial" w:hAnsi="Arial" w:cs="Arial"/>
          <w:color w:val="auto"/>
        </w:rPr>
        <w:t>日以电报或电传或传真形式将合同号、货物名称、数量、箱数、总毛重、总体积（用</w:t>
      </w:r>
      <w:r w:rsidRPr="006B43C9">
        <w:rPr>
          <w:rFonts w:ascii="Arial" w:hAnsi="Arial" w:cs="Arial"/>
          <w:color w:val="auto"/>
        </w:rPr>
        <w:t>m</w:t>
      </w:r>
      <w:r w:rsidRPr="006B43C9">
        <w:rPr>
          <w:rFonts w:ascii="Arial" w:hAnsi="Arial" w:cs="Arial"/>
          <w:color w:val="auto"/>
          <w:vertAlign w:val="superscript"/>
        </w:rPr>
        <w:t>3</w:t>
      </w:r>
      <w:r w:rsidRPr="006B43C9">
        <w:rPr>
          <w:rFonts w:ascii="Arial" w:hAnsi="Arial" w:cs="Arial"/>
          <w:color w:val="auto"/>
        </w:rPr>
        <w:t>表示）和备妥待运的日期通知买方，同时，卖方应用挂号信把详细的货物清单一式</w:t>
      </w:r>
      <w:r w:rsidRPr="006B43C9">
        <w:rPr>
          <w:rFonts w:ascii="Arial" w:hAnsi="Arial" w:cs="Arial"/>
          <w:color w:val="auto"/>
        </w:rPr>
        <w:t>5</w:t>
      </w:r>
      <w:r w:rsidRPr="006B43C9">
        <w:rPr>
          <w:rFonts w:ascii="Arial" w:hAnsi="Arial" w:cs="Arial"/>
          <w:color w:val="auto"/>
        </w:rPr>
        <w:t>份，包括合同号、货物名称、规格、数量、总毛重、总体积（用</w:t>
      </w:r>
      <w:r w:rsidRPr="006B43C9">
        <w:rPr>
          <w:rFonts w:ascii="Arial" w:hAnsi="Arial" w:cs="Arial"/>
          <w:color w:val="auto"/>
        </w:rPr>
        <w:t>m</w:t>
      </w:r>
      <w:r w:rsidRPr="006B43C9">
        <w:rPr>
          <w:rFonts w:ascii="Arial" w:hAnsi="Arial" w:cs="Arial"/>
          <w:color w:val="auto"/>
          <w:vertAlign w:val="superscript"/>
        </w:rPr>
        <w:t>3</w:t>
      </w:r>
      <w:r w:rsidRPr="006B43C9">
        <w:rPr>
          <w:rFonts w:ascii="Arial" w:hAnsi="Arial" w:cs="Arial"/>
          <w:color w:val="auto"/>
        </w:rPr>
        <w:t>表示）、每箱尺寸（长</w:t>
      </w:r>
      <w:r w:rsidRPr="006B43C9">
        <w:rPr>
          <w:rFonts w:ascii="Arial" w:hAnsi="Arial" w:cs="Arial"/>
          <w:color w:val="auto"/>
        </w:rPr>
        <w:t>×</w:t>
      </w:r>
      <w:r w:rsidRPr="006B43C9">
        <w:rPr>
          <w:rFonts w:ascii="Arial" w:hAnsi="Arial" w:cs="Arial"/>
          <w:color w:val="auto"/>
        </w:rPr>
        <w:t>宽</w:t>
      </w:r>
      <w:r w:rsidRPr="006B43C9">
        <w:rPr>
          <w:rFonts w:ascii="Arial" w:hAnsi="Arial" w:cs="Arial"/>
          <w:color w:val="auto"/>
        </w:rPr>
        <w:t>×</w:t>
      </w:r>
      <w:r w:rsidRPr="006B43C9">
        <w:rPr>
          <w:rFonts w:ascii="Arial" w:hAnsi="Arial" w:cs="Arial"/>
          <w:color w:val="auto"/>
        </w:rPr>
        <w:t>高）、单价、总金额、启运口岸、备妥待运日期和货物在运输、储存中的特殊要求和注意事项等通知买方。</w:t>
      </w:r>
      <w:r w:rsidRPr="006B43C9">
        <w:rPr>
          <w:rFonts w:ascii="Arial" w:hAnsi="Arial" w:cs="Arial"/>
          <w:color w:val="auto"/>
        </w:rPr>
        <w:t xml:space="preserve"> </w:t>
      </w:r>
    </w:p>
    <w:p w14:paraId="1FA8CA0D"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2</w:t>
      </w:r>
      <w:r w:rsidRPr="006B43C9">
        <w:rPr>
          <w:rFonts w:ascii="Arial" w:hAnsi="Arial" w:cs="Arial"/>
          <w:color w:val="auto"/>
        </w:rPr>
        <w:t>）卖方应在货物装完后</w:t>
      </w:r>
      <w:r w:rsidRPr="006B43C9">
        <w:rPr>
          <w:rFonts w:ascii="Arial" w:hAnsi="Arial" w:cs="Arial"/>
          <w:color w:val="auto"/>
        </w:rPr>
        <w:t>24</w:t>
      </w:r>
      <w:r w:rsidRPr="006B43C9">
        <w:rPr>
          <w:rFonts w:ascii="Arial" w:hAnsi="Arial" w:cs="Arial"/>
          <w:color w:val="auto"/>
        </w:rPr>
        <w:t>小时之内以电报或电传或传真形式将合同号、货物名称、数量、总毛重、体积（用</w:t>
      </w:r>
      <w:r w:rsidRPr="006B43C9">
        <w:rPr>
          <w:rFonts w:ascii="Arial" w:hAnsi="Arial" w:cs="Arial"/>
          <w:color w:val="auto"/>
        </w:rPr>
        <w:t>m</w:t>
      </w:r>
      <w:r w:rsidRPr="006B43C9">
        <w:rPr>
          <w:rFonts w:ascii="Arial" w:hAnsi="Arial" w:cs="Arial"/>
          <w:color w:val="auto"/>
          <w:vertAlign w:val="superscript"/>
        </w:rPr>
        <w:t>3</w:t>
      </w:r>
      <w:r w:rsidRPr="006B43C9">
        <w:rPr>
          <w:rFonts w:ascii="Arial" w:hAnsi="Arial" w:cs="Arial"/>
          <w:color w:val="auto"/>
        </w:rPr>
        <w:t>表示）、发票金额、运输方式（铁路</w:t>
      </w:r>
      <w:r w:rsidRPr="006B43C9">
        <w:rPr>
          <w:rFonts w:ascii="Arial" w:hAnsi="Arial" w:cs="Arial"/>
          <w:color w:val="auto"/>
        </w:rPr>
        <w:t>/</w:t>
      </w:r>
      <w:r w:rsidRPr="006B43C9">
        <w:rPr>
          <w:rFonts w:ascii="Arial" w:hAnsi="Arial" w:cs="Arial"/>
          <w:color w:val="auto"/>
        </w:rPr>
        <w:t>公路</w:t>
      </w:r>
      <w:r w:rsidRPr="006B43C9">
        <w:rPr>
          <w:rFonts w:ascii="Arial" w:hAnsi="Arial" w:cs="Arial"/>
          <w:color w:val="auto"/>
        </w:rPr>
        <w:t>/</w:t>
      </w:r>
      <w:r w:rsidRPr="006B43C9">
        <w:rPr>
          <w:rFonts w:ascii="Arial" w:hAnsi="Arial" w:cs="Arial"/>
          <w:color w:val="auto"/>
        </w:rPr>
        <w:t>水运</w:t>
      </w:r>
      <w:r w:rsidRPr="006B43C9">
        <w:rPr>
          <w:rFonts w:ascii="Arial" w:hAnsi="Arial" w:cs="Arial"/>
          <w:color w:val="auto"/>
        </w:rPr>
        <w:t>/</w:t>
      </w:r>
      <w:r w:rsidRPr="006B43C9">
        <w:rPr>
          <w:rFonts w:ascii="Arial" w:hAnsi="Arial" w:cs="Arial"/>
          <w:color w:val="auto"/>
        </w:rPr>
        <w:t>航空）、运输工具名称、启运日期和预计到达目的港的日期通知买方。如果每个包装箱的重量超过</w:t>
      </w:r>
      <w:r w:rsidRPr="006B43C9">
        <w:rPr>
          <w:rFonts w:ascii="Arial" w:hAnsi="Arial" w:cs="Arial"/>
          <w:color w:val="auto"/>
        </w:rPr>
        <w:t>20</w:t>
      </w:r>
      <w:r w:rsidRPr="006B43C9">
        <w:rPr>
          <w:rFonts w:ascii="Arial" w:hAnsi="Arial" w:cs="Arial"/>
          <w:color w:val="auto"/>
        </w:rPr>
        <w:t>吨（</w:t>
      </w:r>
      <w:r w:rsidRPr="006B43C9">
        <w:rPr>
          <w:rFonts w:ascii="Arial" w:hAnsi="Arial" w:cs="Arial"/>
          <w:color w:val="auto"/>
        </w:rPr>
        <w:t>t</w:t>
      </w:r>
      <w:r w:rsidRPr="006B43C9">
        <w:rPr>
          <w:rFonts w:ascii="Arial" w:hAnsi="Arial" w:cs="Arial"/>
          <w:color w:val="auto"/>
        </w:rPr>
        <w:t>），或体积达到或超过长</w:t>
      </w:r>
      <w:r w:rsidRPr="006B43C9">
        <w:rPr>
          <w:rFonts w:ascii="Arial" w:hAnsi="Arial" w:cs="Arial"/>
          <w:color w:val="auto"/>
        </w:rPr>
        <w:t>12</w:t>
      </w:r>
      <w:r w:rsidRPr="006B43C9">
        <w:rPr>
          <w:rFonts w:ascii="Arial" w:hAnsi="Arial" w:cs="Arial"/>
          <w:color w:val="auto"/>
        </w:rPr>
        <w:t>米（</w:t>
      </w:r>
      <w:r w:rsidRPr="006B43C9">
        <w:rPr>
          <w:rFonts w:ascii="Arial" w:hAnsi="Arial" w:cs="Arial"/>
          <w:color w:val="auto"/>
        </w:rPr>
        <w:t>m</w:t>
      </w:r>
      <w:r w:rsidRPr="006B43C9">
        <w:rPr>
          <w:rFonts w:ascii="Arial" w:hAnsi="Arial" w:cs="Arial"/>
          <w:color w:val="auto"/>
        </w:rPr>
        <w:t>）、宽</w:t>
      </w:r>
      <w:r w:rsidRPr="006B43C9">
        <w:rPr>
          <w:rFonts w:ascii="Arial" w:hAnsi="Arial" w:cs="Arial"/>
          <w:color w:val="auto"/>
        </w:rPr>
        <w:t>2.7</w:t>
      </w:r>
      <w:r w:rsidRPr="006B43C9">
        <w:rPr>
          <w:rFonts w:ascii="Arial" w:hAnsi="Arial" w:cs="Arial"/>
          <w:color w:val="auto"/>
        </w:rPr>
        <w:t>米（</w:t>
      </w:r>
      <w:r w:rsidRPr="006B43C9">
        <w:rPr>
          <w:rFonts w:ascii="Arial" w:hAnsi="Arial" w:cs="Arial"/>
          <w:color w:val="auto"/>
        </w:rPr>
        <w:t>m</w:t>
      </w:r>
      <w:r w:rsidRPr="006B43C9">
        <w:rPr>
          <w:rFonts w:ascii="Arial" w:hAnsi="Arial" w:cs="Arial"/>
          <w:color w:val="auto"/>
        </w:rPr>
        <w:t>）和高</w:t>
      </w:r>
      <w:r w:rsidRPr="006B43C9">
        <w:rPr>
          <w:rFonts w:ascii="Arial" w:hAnsi="Arial" w:cs="Arial"/>
          <w:color w:val="auto"/>
        </w:rPr>
        <w:t>3</w:t>
      </w:r>
      <w:r w:rsidRPr="006B43C9">
        <w:rPr>
          <w:rFonts w:ascii="Arial" w:hAnsi="Arial" w:cs="Arial"/>
          <w:color w:val="auto"/>
        </w:rPr>
        <w:t>米（</w:t>
      </w:r>
      <w:r w:rsidRPr="006B43C9">
        <w:rPr>
          <w:rFonts w:ascii="Arial" w:hAnsi="Arial" w:cs="Arial"/>
          <w:color w:val="auto"/>
        </w:rPr>
        <w:t>m</w:t>
      </w:r>
      <w:r w:rsidRPr="006B43C9">
        <w:rPr>
          <w:rFonts w:ascii="Arial" w:hAnsi="Arial" w:cs="Arial"/>
          <w:color w:val="auto"/>
        </w:rPr>
        <w:t>），卖方应将每个包装箱的重量和体积通知买方，易燃品或危险品的细节还应另行注明。</w:t>
      </w:r>
      <w:r w:rsidRPr="006B43C9">
        <w:rPr>
          <w:rFonts w:ascii="Arial" w:hAnsi="Arial" w:cs="Arial"/>
          <w:color w:val="auto"/>
        </w:rPr>
        <w:t xml:space="preserve"> </w:t>
      </w:r>
    </w:p>
    <w:p w14:paraId="295C06B4"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3</w:t>
      </w:r>
      <w:r w:rsidRPr="006B43C9">
        <w:rPr>
          <w:rFonts w:ascii="Arial" w:hAnsi="Arial" w:cs="Arial"/>
          <w:color w:val="auto"/>
        </w:rPr>
        <w:t>）在</w:t>
      </w:r>
      <w:r w:rsidRPr="006B43C9">
        <w:rPr>
          <w:rFonts w:ascii="Arial" w:hAnsi="Arial" w:cs="Arial"/>
          <w:color w:val="auto"/>
        </w:rPr>
        <w:t>EXW</w:t>
      </w:r>
      <w:r w:rsidRPr="006B43C9">
        <w:rPr>
          <w:rFonts w:ascii="Arial" w:hAnsi="Arial" w:cs="Arial"/>
          <w:color w:val="auto"/>
        </w:rPr>
        <w:t>合同项下，如果是因为卖方延误不能用电报或电传或传真形式将上述内容通知买方，使买方不能及时办理保险，由此而造成的全部损失应由卖方负责。</w:t>
      </w:r>
      <w:r w:rsidRPr="006B43C9">
        <w:rPr>
          <w:rFonts w:ascii="Arial" w:hAnsi="Arial" w:cs="Arial"/>
          <w:color w:val="auto"/>
        </w:rPr>
        <w:t xml:space="preserve"> </w:t>
      </w:r>
    </w:p>
    <w:p w14:paraId="4A79E0C9" w14:textId="77777777" w:rsidR="00ED1B8E" w:rsidRPr="006B43C9" w:rsidRDefault="00666D8F">
      <w:pPr>
        <w:pStyle w:val="Default"/>
        <w:rPr>
          <w:rFonts w:ascii="Arial" w:hAnsi="Arial" w:cs="Arial"/>
          <w:color w:val="auto"/>
        </w:rPr>
      </w:pPr>
      <w:r w:rsidRPr="006B43C9">
        <w:rPr>
          <w:rFonts w:ascii="Arial" w:hAnsi="Arial" w:cs="Arial"/>
          <w:color w:val="auto"/>
        </w:rPr>
        <w:t xml:space="preserve">12.3 </w:t>
      </w:r>
      <w:r w:rsidRPr="006B43C9">
        <w:rPr>
          <w:rFonts w:ascii="Arial" w:hAnsi="Arial" w:cs="Arial"/>
          <w:color w:val="auto"/>
        </w:rPr>
        <w:t>如果是</w:t>
      </w:r>
      <w:r w:rsidRPr="006B43C9">
        <w:rPr>
          <w:rFonts w:ascii="Arial" w:hAnsi="Arial" w:cs="Arial"/>
          <w:color w:val="auto"/>
        </w:rPr>
        <w:t>FOB/FCA</w:t>
      </w:r>
      <w:r w:rsidRPr="006B43C9">
        <w:rPr>
          <w:rFonts w:ascii="Arial" w:hAnsi="Arial" w:cs="Arial"/>
          <w:color w:val="auto"/>
        </w:rPr>
        <w:t>合同：</w:t>
      </w:r>
      <w:r w:rsidRPr="006B43C9">
        <w:rPr>
          <w:rFonts w:ascii="Arial" w:hAnsi="Arial" w:cs="Arial"/>
          <w:color w:val="auto"/>
        </w:rPr>
        <w:t xml:space="preserve"> </w:t>
      </w:r>
    </w:p>
    <w:p w14:paraId="40B15E1B"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1</w:t>
      </w:r>
      <w:r w:rsidRPr="006B43C9">
        <w:rPr>
          <w:rFonts w:ascii="Arial" w:hAnsi="Arial" w:cs="Arial"/>
          <w:color w:val="auto"/>
        </w:rPr>
        <w:t>）卖方应在装运日期之前，即海运前</w:t>
      </w:r>
      <w:r w:rsidRPr="006B43C9">
        <w:rPr>
          <w:rFonts w:ascii="Arial" w:hAnsi="Arial" w:cs="Arial"/>
          <w:color w:val="auto"/>
        </w:rPr>
        <w:t>30</w:t>
      </w:r>
      <w:r w:rsidRPr="006B43C9">
        <w:rPr>
          <w:rFonts w:ascii="Arial" w:hAnsi="Arial" w:cs="Arial"/>
          <w:color w:val="auto"/>
        </w:rPr>
        <w:t>日或空运前</w:t>
      </w:r>
      <w:r w:rsidRPr="006B43C9">
        <w:rPr>
          <w:rFonts w:ascii="Arial" w:hAnsi="Arial" w:cs="Arial"/>
          <w:color w:val="auto"/>
        </w:rPr>
        <w:t>7</w:t>
      </w:r>
      <w:r w:rsidRPr="006B43C9">
        <w:rPr>
          <w:rFonts w:ascii="Arial" w:hAnsi="Arial" w:cs="Arial"/>
          <w:color w:val="auto"/>
        </w:rPr>
        <w:t>日以电报或电传或传真形式将合同号、货物名称、数量、箱数、总毛重、总体积（用</w:t>
      </w:r>
      <w:r w:rsidRPr="006B43C9">
        <w:rPr>
          <w:rFonts w:ascii="Arial" w:hAnsi="Arial" w:cs="Arial"/>
          <w:color w:val="auto"/>
        </w:rPr>
        <w:t>m</w:t>
      </w:r>
      <w:r w:rsidRPr="006B43C9">
        <w:rPr>
          <w:rFonts w:ascii="Arial" w:hAnsi="Arial" w:cs="Arial"/>
          <w:color w:val="auto"/>
          <w:vertAlign w:val="superscript"/>
        </w:rPr>
        <w:t>3</w:t>
      </w:r>
      <w:r w:rsidRPr="006B43C9">
        <w:rPr>
          <w:rFonts w:ascii="Arial" w:hAnsi="Arial" w:cs="Arial"/>
          <w:color w:val="auto"/>
        </w:rPr>
        <w:t>表示）和装运口岸备妥待运日期通知买方，同时，卖方应用航空信把详细的货物清单一式</w:t>
      </w:r>
      <w:r w:rsidRPr="006B43C9">
        <w:rPr>
          <w:rFonts w:ascii="Arial" w:hAnsi="Arial" w:cs="Arial"/>
          <w:color w:val="auto"/>
        </w:rPr>
        <w:t>5</w:t>
      </w:r>
      <w:r w:rsidRPr="006B43C9">
        <w:rPr>
          <w:rFonts w:ascii="Arial" w:hAnsi="Arial" w:cs="Arial"/>
          <w:color w:val="auto"/>
        </w:rPr>
        <w:t>份，包括合同号、货物名称、规格、数量、总体积（用</w:t>
      </w:r>
      <w:r w:rsidRPr="006B43C9">
        <w:rPr>
          <w:rFonts w:ascii="Arial" w:hAnsi="Arial" w:cs="Arial"/>
          <w:color w:val="auto"/>
        </w:rPr>
        <w:t>m</w:t>
      </w:r>
      <w:r w:rsidRPr="006B43C9">
        <w:rPr>
          <w:rFonts w:ascii="Arial" w:hAnsi="Arial" w:cs="Arial"/>
          <w:color w:val="auto"/>
          <w:vertAlign w:val="superscript"/>
        </w:rPr>
        <w:t>3</w:t>
      </w:r>
      <w:r w:rsidRPr="006B43C9">
        <w:rPr>
          <w:rFonts w:ascii="Arial" w:hAnsi="Arial" w:cs="Arial"/>
          <w:color w:val="auto"/>
        </w:rPr>
        <w:t>表示）、每箱尺寸（长</w:t>
      </w:r>
      <w:r w:rsidRPr="006B43C9">
        <w:rPr>
          <w:rFonts w:ascii="Arial" w:hAnsi="Arial" w:cs="Arial"/>
          <w:color w:val="auto"/>
        </w:rPr>
        <w:t>×</w:t>
      </w:r>
      <w:r w:rsidRPr="006B43C9">
        <w:rPr>
          <w:rFonts w:ascii="Arial" w:hAnsi="Arial" w:cs="Arial"/>
          <w:color w:val="auto"/>
        </w:rPr>
        <w:t>宽</w:t>
      </w:r>
      <w:r w:rsidRPr="006B43C9">
        <w:rPr>
          <w:rFonts w:ascii="Arial" w:hAnsi="Arial" w:cs="Arial"/>
          <w:color w:val="auto"/>
        </w:rPr>
        <w:t>×</w:t>
      </w:r>
      <w:r w:rsidRPr="006B43C9">
        <w:rPr>
          <w:rFonts w:ascii="Arial" w:hAnsi="Arial" w:cs="Arial"/>
          <w:color w:val="auto"/>
        </w:rPr>
        <w:t>高）、单价、总金额、启运口岸、备妥待运日期和货物在运输、储存中的特殊要求和注意事项等寄给买方。</w:t>
      </w:r>
      <w:r w:rsidRPr="006B43C9">
        <w:rPr>
          <w:rFonts w:ascii="Arial" w:hAnsi="Arial" w:cs="Arial"/>
          <w:color w:val="auto"/>
        </w:rPr>
        <w:t xml:space="preserve"> </w:t>
      </w:r>
    </w:p>
    <w:p w14:paraId="6F73F88A"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2</w:t>
      </w:r>
      <w:r w:rsidRPr="006B43C9">
        <w:rPr>
          <w:rFonts w:ascii="Arial" w:hAnsi="Arial" w:cs="Arial"/>
          <w:color w:val="auto"/>
        </w:rPr>
        <w:t>）卖方应在货物装完后</w:t>
      </w:r>
      <w:r w:rsidRPr="006B43C9">
        <w:rPr>
          <w:rFonts w:ascii="Arial" w:hAnsi="Arial" w:cs="Arial"/>
          <w:color w:val="auto"/>
        </w:rPr>
        <w:t>24</w:t>
      </w:r>
      <w:r w:rsidRPr="006B43C9">
        <w:rPr>
          <w:rFonts w:ascii="Arial" w:hAnsi="Arial" w:cs="Arial"/>
          <w:color w:val="auto"/>
        </w:rPr>
        <w:t>小时之内以电报或电传或传真形式将合同号、货物名称、数量、毛重、体积（用</w:t>
      </w:r>
      <w:r w:rsidRPr="006B43C9">
        <w:rPr>
          <w:rFonts w:ascii="Arial" w:hAnsi="Arial" w:cs="Arial"/>
          <w:color w:val="auto"/>
        </w:rPr>
        <w:t>m</w:t>
      </w:r>
      <w:r w:rsidRPr="006B43C9">
        <w:rPr>
          <w:rFonts w:ascii="Arial" w:hAnsi="Arial" w:cs="Arial"/>
          <w:color w:val="auto"/>
          <w:vertAlign w:val="superscript"/>
        </w:rPr>
        <w:t>3</w:t>
      </w:r>
      <w:r w:rsidRPr="006B43C9">
        <w:rPr>
          <w:rFonts w:ascii="Arial" w:hAnsi="Arial" w:cs="Arial"/>
          <w:color w:val="auto"/>
        </w:rPr>
        <w:t>表示）、发票金额、运输工具名称、启运日期和预计到达目的港的日期通知买方。如果每个包装箱的重量超过</w:t>
      </w:r>
      <w:r w:rsidRPr="006B43C9">
        <w:rPr>
          <w:rFonts w:ascii="Arial" w:hAnsi="Arial" w:cs="Arial"/>
          <w:color w:val="auto"/>
        </w:rPr>
        <w:t>20</w:t>
      </w:r>
      <w:r w:rsidRPr="006B43C9">
        <w:rPr>
          <w:rFonts w:ascii="Arial" w:hAnsi="Arial" w:cs="Arial"/>
          <w:color w:val="auto"/>
        </w:rPr>
        <w:t>吨（</w:t>
      </w:r>
      <w:r w:rsidRPr="006B43C9">
        <w:rPr>
          <w:rFonts w:ascii="Arial" w:hAnsi="Arial" w:cs="Arial"/>
          <w:color w:val="auto"/>
        </w:rPr>
        <w:t>t</w:t>
      </w:r>
      <w:r w:rsidRPr="006B43C9">
        <w:rPr>
          <w:rFonts w:ascii="Arial" w:hAnsi="Arial" w:cs="Arial"/>
          <w:color w:val="auto"/>
        </w:rPr>
        <w:t>），或体积达到或超过长</w:t>
      </w:r>
      <w:r w:rsidRPr="006B43C9">
        <w:rPr>
          <w:rFonts w:ascii="Arial" w:hAnsi="Arial" w:cs="Arial"/>
          <w:color w:val="auto"/>
        </w:rPr>
        <w:t>12</w:t>
      </w:r>
      <w:r w:rsidRPr="006B43C9">
        <w:rPr>
          <w:rFonts w:ascii="Arial" w:hAnsi="Arial" w:cs="Arial"/>
          <w:color w:val="auto"/>
        </w:rPr>
        <w:t>米（</w:t>
      </w:r>
      <w:r w:rsidRPr="006B43C9">
        <w:rPr>
          <w:rFonts w:ascii="Arial" w:hAnsi="Arial" w:cs="Arial"/>
          <w:color w:val="auto"/>
        </w:rPr>
        <w:t>m</w:t>
      </w:r>
      <w:r w:rsidRPr="006B43C9">
        <w:rPr>
          <w:rFonts w:ascii="Arial" w:hAnsi="Arial" w:cs="Arial"/>
          <w:color w:val="auto"/>
        </w:rPr>
        <w:t>）、宽</w:t>
      </w:r>
      <w:r w:rsidRPr="006B43C9">
        <w:rPr>
          <w:rFonts w:ascii="Arial" w:hAnsi="Arial" w:cs="Arial"/>
          <w:color w:val="auto"/>
        </w:rPr>
        <w:t>2.7</w:t>
      </w:r>
      <w:r w:rsidRPr="006B43C9">
        <w:rPr>
          <w:rFonts w:ascii="Arial" w:hAnsi="Arial" w:cs="Arial"/>
          <w:color w:val="auto"/>
        </w:rPr>
        <w:t>米（</w:t>
      </w:r>
      <w:r w:rsidRPr="006B43C9">
        <w:rPr>
          <w:rFonts w:ascii="Arial" w:hAnsi="Arial" w:cs="Arial"/>
          <w:color w:val="auto"/>
        </w:rPr>
        <w:t>m</w:t>
      </w:r>
      <w:r w:rsidRPr="006B43C9">
        <w:rPr>
          <w:rFonts w:ascii="Arial" w:hAnsi="Arial" w:cs="Arial"/>
          <w:color w:val="auto"/>
        </w:rPr>
        <w:t>）和高</w:t>
      </w:r>
      <w:r w:rsidRPr="006B43C9">
        <w:rPr>
          <w:rFonts w:ascii="Arial" w:hAnsi="Arial" w:cs="Arial"/>
          <w:color w:val="auto"/>
        </w:rPr>
        <w:t>3</w:t>
      </w:r>
      <w:r w:rsidRPr="006B43C9">
        <w:rPr>
          <w:rFonts w:ascii="Arial" w:hAnsi="Arial" w:cs="Arial"/>
          <w:color w:val="auto"/>
        </w:rPr>
        <w:t>米（</w:t>
      </w:r>
      <w:r w:rsidRPr="006B43C9">
        <w:rPr>
          <w:rFonts w:ascii="Arial" w:hAnsi="Arial" w:cs="Arial"/>
          <w:color w:val="auto"/>
        </w:rPr>
        <w:t>m</w:t>
      </w:r>
      <w:r w:rsidRPr="006B43C9">
        <w:rPr>
          <w:rFonts w:ascii="Arial" w:hAnsi="Arial" w:cs="Arial"/>
          <w:color w:val="auto"/>
        </w:rPr>
        <w:t>），卖方应将每个包装箱的重量和体积通知买方，易燃品或危险品的细节还应另行注明。</w:t>
      </w:r>
      <w:r w:rsidRPr="006B43C9">
        <w:rPr>
          <w:rFonts w:ascii="Arial" w:hAnsi="Arial" w:cs="Arial"/>
          <w:color w:val="auto"/>
        </w:rPr>
        <w:t xml:space="preserve"> </w:t>
      </w:r>
    </w:p>
    <w:p w14:paraId="4F12B1F4"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3</w:t>
      </w:r>
      <w:r w:rsidRPr="006B43C9">
        <w:rPr>
          <w:rFonts w:ascii="Arial" w:hAnsi="Arial" w:cs="Arial"/>
          <w:color w:val="auto"/>
        </w:rPr>
        <w:t>）在</w:t>
      </w:r>
      <w:r w:rsidRPr="006B43C9">
        <w:rPr>
          <w:rFonts w:ascii="Arial" w:hAnsi="Arial" w:cs="Arial"/>
          <w:color w:val="auto"/>
        </w:rPr>
        <w:t>FOB/FCA</w:t>
      </w:r>
      <w:r w:rsidRPr="006B43C9">
        <w:rPr>
          <w:rFonts w:ascii="Arial" w:hAnsi="Arial" w:cs="Arial"/>
          <w:color w:val="auto"/>
        </w:rPr>
        <w:t>合同项下，如果是因为卖方延误不能用电报或电传或传真形式将上述内容通知买方，使买方不能及时办理保险，由此而造成的全部损失应由卖方负责。</w:t>
      </w:r>
      <w:r w:rsidRPr="006B43C9">
        <w:rPr>
          <w:rFonts w:ascii="Arial" w:hAnsi="Arial" w:cs="Arial"/>
          <w:color w:val="auto"/>
        </w:rPr>
        <w:t xml:space="preserve"> </w:t>
      </w:r>
    </w:p>
    <w:p w14:paraId="1B41C62B" w14:textId="77777777" w:rsidR="00ED1B8E" w:rsidRPr="006B43C9" w:rsidRDefault="00666D8F">
      <w:pPr>
        <w:pStyle w:val="Default"/>
        <w:rPr>
          <w:rFonts w:ascii="Arial" w:eastAsia="黑体" w:hAnsi="Arial" w:cs="Arial"/>
          <w:color w:val="auto"/>
        </w:rPr>
      </w:pPr>
      <w:r w:rsidRPr="006B43C9">
        <w:rPr>
          <w:rFonts w:ascii="Arial" w:hAnsi="Arial" w:cs="Arial"/>
          <w:color w:val="auto"/>
        </w:rPr>
        <w:t xml:space="preserve">13. </w:t>
      </w:r>
      <w:r w:rsidRPr="006B43C9">
        <w:rPr>
          <w:rFonts w:ascii="Arial" w:eastAsia="黑体" w:hAnsi="Arial" w:cs="Arial"/>
          <w:color w:val="auto"/>
        </w:rPr>
        <w:t>交货和单据</w:t>
      </w:r>
      <w:r w:rsidRPr="006B43C9">
        <w:rPr>
          <w:rFonts w:ascii="Arial" w:eastAsia="黑体" w:hAnsi="Arial" w:cs="Arial"/>
          <w:color w:val="auto"/>
        </w:rPr>
        <w:t xml:space="preserve"> </w:t>
      </w:r>
    </w:p>
    <w:p w14:paraId="455C2202" w14:textId="77777777" w:rsidR="00ED1B8E" w:rsidRPr="006B43C9" w:rsidRDefault="00666D8F">
      <w:pPr>
        <w:pStyle w:val="Default"/>
        <w:ind w:left="480" w:hangingChars="200" w:hanging="480"/>
        <w:rPr>
          <w:rFonts w:ascii="Arial" w:hAnsi="Arial" w:cs="Arial"/>
          <w:color w:val="auto"/>
        </w:rPr>
      </w:pPr>
      <w:r w:rsidRPr="006B43C9">
        <w:rPr>
          <w:rFonts w:ascii="Arial" w:eastAsia="黑体" w:hAnsi="Arial" w:cs="Arial"/>
          <w:color w:val="auto"/>
        </w:rPr>
        <w:t xml:space="preserve">13.1 </w:t>
      </w:r>
      <w:r w:rsidRPr="006B43C9">
        <w:rPr>
          <w:rFonts w:ascii="Arial" w:hAnsi="Arial" w:cs="Arial"/>
          <w:color w:val="auto"/>
        </w:rPr>
        <w:t>卖方应按照</w:t>
      </w:r>
      <w:r w:rsidRPr="006B43C9">
        <w:rPr>
          <w:rFonts w:ascii="Arial" w:hAnsi="Arial" w:cs="Arial"/>
          <w:color w:val="auto"/>
        </w:rPr>
        <w:t>“</w:t>
      </w:r>
      <w:r w:rsidRPr="006B43C9">
        <w:rPr>
          <w:rFonts w:ascii="Arial" w:hAnsi="Arial" w:cs="Arial"/>
          <w:color w:val="auto"/>
        </w:rPr>
        <w:t>货物需求一览表</w:t>
      </w:r>
      <w:r w:rsidRPr="006B43C9">
        <w:rPr>
          <w:rFonts w:ascii="Arial" w:hAnsi="Arial" w:cs="Arial"/>
          <w:color w:val="auto"/>
        </w:rPr>
        <w:t>”</w:t>
      </w:r>
      <w:r w:rsidRPr="006B43C9">
        <w:rPr>
          <w:rFonts w:ascii="Arial" w:hAnsi="Arial" w:cs="Arial"/>
          <w:color w:val="auto"/>
        </w:rPr>
        <w:t>规定的条件交货。卖方应提供的装运细节和</w:t>
      </w:r>
      <w:r w:rsidRPr="006B43C9">
        <w:rPr>
          <w:rFonts w:ascii="Arial" w:hAnsi="Arial" w:cs="Arial"/>
          <w:color w:val="auto"/>
        </w:rPr>
        <w:t>/</w:t>
      </w:r>
      <w:r w:rsidRPr="006B43C9">
        <w:rPr>
          <w:rFonts w:ascii="Arial" w:hAnsi="Arial" w:cs="Arial"/>
          <w:color w:val="auto"/>
        </w:rPr>
        <w:t>或其</w:t>
      </w:r>
      <w:r w:rsidRPr="006B43C9">
        <w:rPr>
          <w:rFonts w:ascii="Arial" w:hAnsi="Arial" w:cs="Arial"/>
          <w:color w:val="auto"/>
        </w:rPr>
        <w:lastRenderedPageBreak/>
        <w:t>他单据</w:t>
      </w:r>
      <w:proofErr w:type="gramStart"/>
      <w:r w:rsidRPr="006B43C9">
        <w:rPr>
          <w:rFonts w:ascii="Arial" w:hAnsi="Arial" w:cs="Arial"/>
          <w:color w:val="auto"/>
        </w:rPr>
        <w:t>见合同</w:t>
      </w:r>
      <w:proofErr w:type="gramEnd"/>
      <w:r w:rsidRPr="006B43C9">
        <w:rPr>
          <w:rFonts w:ascii="Arial" w:hAnsi="Arial" w:cs="Arial"/>
          <w:color w:val="auto"/>
        </w:rPr>
        <w:t>条款第</w:t>
      </w:r>
      <w:r w:rsidRPr="006B43C9">
        <w:rPr>
          <w:rFonts w:ascii="Arial" w:hAnsi="Arial" w:cs="Arial"/>
          <w:color w:val="auto"/>
        </w:rPr>
        <w:t>9</w:t>
      </w:r>
      <w:r w:rsidRPr="006B43C9">
        <w:rPr>
          <w:rFonts w:ascii="Arial" w:hAnsi="Arial" w:cs="Arial"/>
          <w:color w:val="auto"/>
        </w:rPr>
        <w:t>、</w:t>
      </w:r>
      <w:r w:rsidRPr="006B43C9">
        <w:rPr>
          <w:rFonts w:ascii="Arial" w:hAnsi="Arial" w:cs="Arial"/>
          <w:color w:val="auto"/>
        </w:rPr>
        <w:t>10</w:t>
      </w:r>
      <w:r w:rsidRPr="006B43C9">
        <w:rPr>
          <w:rFonts w:ascii="Arial" w:hAnsi="Arial" w:cs="Arial"/>
          <w:color w:val="auto"/>
        </w:rPr>
        <w:t>、</w:t>
      </w:r>
      <w:r w:rsidRPr="006B43C9">
        <w:rPr>
          <w:rFonts w:ascii="Arial" w:hAnsi="Arial" w:cs="Arial"/>
          <w:color w:val="auto"/>
        </w:rPr>
        <w:t>11</w:t>
      </w:r>
      <w:r w:rsidRPr="006B43C9">
        <w:rPr>
          <w:rFonts w:ascii="Arial" w:hAnsi="Arial" w:cs="Arial"/>
          <w:color w:val="auto"/>
        </w:rPr>
        <w:t>和</w:t>
      </w:r>
      <w:r w:rsidRPr="006B43C9">
        <w:rPr>
          <w:rFonts w:ascii="Arial" w:hAnsi="Arial" w:cs="Arial"/>
          <w:color w:val="auto"/>
        </w:rPr>
        <w:t>12</w:t>
      </w:r>
      <w:r w:rsidRPr="006B43C9">
        <w:rPr>
          <w:rFonts w:ascii="Arial" w:hAnsi="Arial" w:cs="Arial"/>
          <w:color w:val="auto"/>
        </w:rPr>
        <w:t>条规定。</w:t>
      </w:r>
      <w:r w:rsidRPr="006B43C9">
        <w:rPr>
          <w:rFonts w:ascii="Arial" w:hAnsi="Arial" w:cs="Arial"/>
          <w:color w:val="auto"/>
        </w:rPr>
        <w:t xml:space="preserve"> </w:t>
      </w:r>
    </w:p>
    <w:p w14:paraId="7A917E04"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13.2 EXW </w:t>
      </w:r>
      <w:r w:rsidRPr="006B43C9">
        <w:rPr>
          <w:rFonts w:ascii="Arial" w:hAnsi="Arial" w:cs="Arial"/>
          <w:color w:val="auto"/>
        </w:rPr>
        <w:t>、</w:t>
      </w:r>
      <w:r w:rsidRPr="006B43C9">
        <w:rPr>
          <w:rFonts w:ascii="Arial" w:hAnsi="Arial" w:cs="Arial"/>
          <w:color w:val="auto"/>
        </w:rPr>
        <w:t xml:space="preserve">FOB </w:t>
      </w:r>
      <w:r w:rsidRPr="006B43C9">
        <w:rPr>
          <w:rFonts w:ascii="Arial" w:hAnsi="Arial" w:cs="Arial"/>
          <w:color w:val="auto"/>
        </w:rPr>
        <w:t>、</w:t>
      </w:r>
      <w:r w:rsidRPr="006B43C9">
        <w:rPr>
          <w:rFonts w:ascii="Arial" w:hAnsi="Arial" w:cs="Arial"/>
          <w:color w:val="auto"/>
        </w:rPr>
        <w:t xml:space="preserve">FCA </w:t>
      </w:r>
      <w:r w:rsidRPr="006B43C9">
        <w:rPr>
          <w:rFonts w:ascii="Arial" w:hAnsi="Arial" w:cs="Arial"/>
          <w:color w:val="auto"/>
        </w:rPr>
        <w:t>、</w:t>
      </w:r>
      <w:r w:rsidRPr="006B43C9">
        <w:rPr>
          <w:rFonts w:ascii="Arial" w:hAnsi="Arial" w:cs="Arial"/>
          <w:color w:val="auto"/>
        </w:rPr>
        <w:t>CIF</w:t>
      </w:r>
      <w:r w:rsidRPr="006B43C9">
        <w:rPr>
          <w:rFonts w:ascii="Arial" w:hAnsi="Arial" w:cs="Arial"/>
          <w:color w:val="auto"/>
        </w:rPr>
        <w:t>、</w:t>
      </w:r>
      <w:r w:rsidRPr="006B43C9">
        <w:rPr>
          <w:rFonts w:ascii="Arial" w:hAnsi="Arial" w:cs="Arial"/>
          <w:color w:val="auto"/>
        </w:rPr>
        <w:t>CIP</w:t>
      </w:r>
      <w:r w:rsidRPr="006B43C9">
        <w:rPr>
          <w:rFonts w:ascii="Arial" w:hAnsi="Arial" w:cs="Arial"/>
          <w:color w:val="auto"/>
        </w:rPr>
        <w:t>及其他用于说明各方责任的贸易术语应按照巴黎国际商会现行最新版本的《国际贸易术语解释通则》（</w:t>
      </w:r>
      <w:r w:rsidRPr="006B43C9">
        <w:rPr>
          <w:rFonts w:ascii="Arial" w:hAnsi="Arial" w:cs="Arial"/>
          <w:color w:val="auto"/>
        </w:rPr>
        <w:t>Incoterms</w:t>
      </w:r>
      <w:r w:rsidRPr="006B43C9">
        <w:rPr>
          <w:rFonts w:ascii="Arial" w:hAnsi="Arial" w:cs="Arial"/>
          <w:color w:val="auto"/>
        </w:rPr>
        <w:t>）来解释。</w:t>
      </w:r>
      <w:r w:rsidRPr="006B43C9">
        <w:rPr>
          <w:rFonts w:ascii="Arial" w:hAnsi="Arial" w:cs="Arial"/>
          <w:color w:val="auto"/>
        </w:rPr>
        <w:t xml:space="preserve"> </w:t>
      </w:r>
    </w:p>
    <w:p w14:paraId="3A9C50BF"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13.3 </w:t>
      </w:r>
      <w:r w:rsidRPr="006B43C9">
        <w:rPr>
          <w:rFonts w:ascii="Arial" w:hAnsi="Arial" w:cs="Arial"/>
          <w:color w:val="auto"/>
        </w:rPr>
        <w:t>卖方应在货物装完启运后以传真形式将全部装运细节，包括合同号、货物说明、数量、运输工具名称、提单号码及日期、装货口岸、启运日期、卸货口岸、预计到港日期等通知买方和保险公司。为合同支付的需要，卖方还应根据本合同条款第</w:t>
      </w:r>
      <w:r w:rsidRPr="006B43C9">
        <w:rPr>
          <w:rFonts w:ascii="Arial" w:hAnsi="Arial" w:cs="Arial"/>
          <w:color w:val="auto"/>
        </w:rPr>
        <w:t>20</w:t>
      </w:r>
      <w:r w:rsidRPr="006B43C9">
        <w:rPr>
          <w:rFonts w:ascii="Arial" w:hAnsi="Arial" w:cs="Arial"/>
          <w:color w:val="auto"/>
        </w:rPr>
        <w:t>条的规定，向买方寄交或通过卖方银行转交该条款规定的相关</w:t>
      </w:r>
      <w:r w:rsidRPr="006B43C9">
        <w:rPr>
          <w:rFonts w:ascii="Arial" w:hAnsi="Arial" w:cs="Arial"/>
          <w:color w:val="auto"/>
        </w:rPr>
        <w:t>“</w:t>
      </w:r>
      <w:r w:rsidRPr="006B43C9">
        <w:rPr>
          <w:rFonts w:ascii="Arial" w:hAnsi="Arial" w:cs="Arial"/>
          <w:color w:val="auto"/>
        </w:rPr>
        <w:t>支付单据</w:t>
      </w:r>
      <w:r w:rsidRPr="006B43C9">
        <w:rPr>
          <w:rFonts w:ascii="Arial" w:hAnsi="Arial" w:cs="Arial"/>
          <w:color w:val="auto"/>
        </w:rPr>
        <w:t>”</w:t>
      </w:r>
      <w:r w:rsidRPr="006B43C9">
        <w:rPr>
          <w:rFonts w:ascii="Arial" w:hAnsi="Arial" w:cs="Arial"/>
          <w:color w:val="auto"/>
        </w:rPr>
        <w:t>。</w:t>
      </w:r>
      <w:r w:rsidRPr="006B43C9">
        <w:rPr>
          <w:rFonts w:ascii="Arial" w:hAnsi="Arial" w:cs="Arial"/>
          <w:color w:val="auto"/>
        </w:rPr>
        <w:t xml:space="preserve"> </w:t>
      </w:r>
    </w:p>
    <w:p w14:paraId="19D27B71" w14:textId="77777777" w:rsidR="00ED1B8E" w:rsidRPr="006B43C9" w:rsidRDefault="00666D8F">
      <w:pPr>
        <w:pStyle w:val="Default"/>
        <w:rPr>
          <w:rFonts w:ascii="Arial" w:eastAsia="黑体" w:hAnsi="Arial" w:cs="Arial"/>
          <w:color w:val="auto"/>
        </w:rPr>
      </w:pPr>
      <w:r w:rsidRPr="006B43C9">
        <w:rPr>
          <w:rFonts w:ascii="Arial" w:hAnsi="Arial" w:cs="Arial"/>
          <w:color w:val="auto"/>
        </w:rPr>
        <w:t xml:space="preserve">14. </w:t>
      </w:r>
      <w:r w:rsidRPr="006B43C9">
        <w:rPr>
          <w:rFonts w:ascii="Arial" w:eastAsia="黑体" w:hAnsi="Arial" w:cs="Arial"/>
          <w:color w:val="auto"/>
        </w:rPr>
        <w:t>保险</w:t>
      </w:r>
      <w:r w:rsidRPr="006B43C9">
        <w:rPr>
          <w:rFonts w:ascii="Arial" w:eastAsia="黑体" w:hAnsi="Arial" w:cs="Arial"/>
          <w:color w:val="auto"/>
        </w:rPr>
        <w:t xml:space="preserve"> </w:t>
      </w:r>
    </w:p>
    <w:p w14:paraId="3AD65F8A" w14:textId="77777777" w:rsidR="00ED1B8E" w:rsidRPr="006B43C9" w:rsidRDefault="00666D8F">
      <w:pPr>
        <w:pStyle w:val="Default"/>
        <w:ind w:left="480" w:hangingChars="200" w:hanging="480"/>
        <w:rPr>
          <w:rFonts w:ascii="Arial" w:hAnsi="Arial" w:cs="Arial"/>
          <w:color w:val="auto"/>
        </w:rPr>
      </w:pPr>
      <w:r w:rsidRPr="006B43C9">
        <w:rPr>
          <w:rFonts w:ascii="Arial" w:eastAsia="黑体" w:hAnsi="Arial" w:cs="Arial"/>
          <w:color w:val="auto"/>
        </w:rPr>
        <w:t xml:space="preserve">14.1 </w:t>
      </w:r>
      <w:r w:rsidRPr="006B43C9">
        <w:rPr>
          <w:rFonts w:ascii="Arial" w:hAnsi="Arial" w:cs="Arial"/>
          <w:color w:val="auto"/>
        </w:rPr>
        <w:t>应对本合同下提供的货物，按本条款规定的方式，用一种可以自由兑换的货币对其在制造、购置、运输、存放及交货过程中的丢失或损坏进行全面保险。</w:t>
      </w:r>
      <w:r w:rsidRPr="006B43C9">
        <w:rPr>
          <w:rFonts w:ascii="Arial" w:hAnsi="Arial" w:cs="Arial"/>
          <w:color w:val="auto"/>
        </w:rPr>
        <w:t xml:space="preserve"> </w:t>
      </w:r>
    </w:p>
    <w:p w14:paraId="4D1C0188"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14.2 </w:t>
      </w:r>
      <w:r w:rsidRPr="006B43C9">
        <w:rPr>
          <w:rFonts w:ascii="Arial" w:hAnsi="Arial" w:cs="Arial"/>
          <w:color w:val="auto"/>
        </w:rPr>
        <w:t>如果买方要求按</w:t>
      </w:r>
      <w:r w:rsidRPr="006B43C9">
        <w:rPr>
          <w:rFonts w:ascii="Arial" w:hAnsi="Arial" w:cs="Arial"/>
          <w:color w:val="auto"/>
        </w:rPr>
        <w:t xml:space="preserve"> CIF</w:t>
      </w:r>
      <w:r w:rsidRPr="006B43C9">
        <w:rPr>
          <w:rFonts w:ascii="Arial" w:hAnsi="Arial" w:cs="Arial"/>
          <w:color w:val="auto"/>
        </w:rPr>
        <w:t>或</w:t>
      </w:r>
      <w:r w:rsidRPr="006B43C9">
        <w:rPr>
          <w:rFonts w:ascii="Arial" w:hAnsi="Arial" w:cs="Arial"/>
          <w:color w:val="auto"/>
        </w:rPr>
        <w:t>CIP</w:t>
      </w:r>
      <w:r w:rsidRPr="006B43C9">
        <w:rPr>
          <w:rFonts w:ascii="Arial" w:hAnsi="Arial" w:cs="Arial"/>
          <w:color w:val="auto"/>
        </w:rPr>
        <w:t>价格条件交货，其货物保险将由卖方办理、支付，卖方应用一种可以自由兑换的货币办理以发票金额</w:t>
      </w:r>
      <w:r w:rsidRPr="006B43C9">
        <w:rPr>
          <w:rFonts w:ascii="Arial" w:hAnsi="Arial" w:cs="Arial"/>
          <w:color w:val="auto"/>
        </w:rPr>
        <w:t xml:space="preserve">110% </w:t>
      </w:r>
      <w:r w:rsidRPr="006B43C9">
        <w:rPr>
          <w:rFonts w:ascii="Arial" w:hAnsi="Arial" w:cs="Arial"/>
          <w:color w:val="auto"/>
        </w:rPr>
        <w:t>投保的一切险和战争险，并以买方为受益人。如果按</w:t>
      </w:r>
      <w:r w:rsidRPr="006B43C9">
        <w:rPr>
          <w:rFonts w:ascii="Arial" w:hAnsi="Arial" w:cs="Arial"/>
          <w:color w:val="auto"/>
        </w:rPr>
        <w:t>FOB/FCA</w:t>
      </w:r>
      <w:r w:rsidRPr="006B43C9">
        <w:rPr>
          <w:rFonts w:ascii="Arial" w:hAnsi="Arial" w:cs="Arial"/>
          <w:color w:val="auto"/>
        </w:rPr>
        <w:t>价格条件交货，则保险由买方负责。</w:t>
      </w:r>
      <w:r w:rsidRPr="006B43C9">
        <w:rPr>
          <w:rFonts w:ascii="Arial" w:hAnsi="Arial" w:cs="Arial"/>
          <w:color w:val="auto"/>
        </w:rPr>
        <w:t xml:space="preserve"> </w:t>
      </w:r>
    </w:p>
    <w:p w14:paraId="4673946D" w14:textId="77777777" w:rsidR="00ED1B8E" w:rsidRPr="006B43C9" w:rsidRDefault="00666D8F">
      <w:pPr>
        <w:pStyle w:val="Default"/>
        <w:rPr>
          <w:rFonts w:ascii="Arial" w:hAnsi="Arial" w:cs="Arial"/>
          <w:color w:val="auto"/>
        </w:rPr>
      </w:pPr>
      <w:r w:rsidRPr="006B43C9">
        <w:rPr>
          <w:rFonts w:ascii="Arial" w:hAnsi="Arial" w:cs="Arial"/>
          <w:color w:val="auto"/>
        </w:rPr>
        <w:t xml:space="preserve">14.3 </w:t>
      </w:r>
      <w:r w:rsidRPr="006B43C9">
        <w:rPr>
          <w:rFonts w:ascii="Arial" w:hAnsi="Arial" w:cs="Arial"/>
          <w:color w:val="auto"/>
        </w:rPr>
        <w:t>如果是</w:t>
      </w:r>
      <w:r w:rsidRPr="006B43C9">
        <w:rPr>
          <w:rFonts w:ascii="Arial" w:hAnsi="Arial" w:cs="Arial"/>
          <w:color w:val="auto"/>
        </w:rPr>
        <w:t>EXW</w:t>
      </w:r>
      <w:r w:rsidRPr="006B43C9">
        <w:rPr>
          <w:rFonts w:ascii="Arial" w:hAnsi="Arial" w:cs="Arial"/>
          <w:color w:val="auto"/>
        </w:rPr>
        <w:t>合同，装货后的保险应由买方办理。</w:t>
      </w:r>
      <w:r w:rsidRPr="006B43C9">
        <w:rPr>
          <w:rFonts w:ascii="Arial" w:hAnsi="Arial" w:cs="Arial"/>
          <w:color w:val="auto"/>
        </w:rPr>
        <w:t xml:space="preserve"> </w:t>
      </w:r>
    </w:p>
    <w:p w14:paraId="5B11E127" w14:textId="77777777" w:rsidR="00ED1B8E" w:rsidRPr="006B43C9" w:rsidRDefault="00666D8F">
      <w:pPr>
        <w:pStyle w:val="Default"/>
        <w:rPr>
          <w:rFonts w:ascii="Arial" w:eastAsia="黑体" w:hAnsi="Arial" w:cs="Arial"/>
          <w:color w:val="auto"/>
        </w:rPr>
      </w:pPr>
      <w:r w:rsidRPr="006B43C9">
        <w:rPr>
          <w:rFonts w:ascii="Arial" w:hAnsi="Arial" w:cs="Arial"/>
          <w:color w:val="auto"/>
        </w:rPr>
        <w:t xml:space="preserve">15. </w:t>
      </w:r>
      <w:r w:rsidRPr="006B43C9">
        <w:rPr>
          <w:rFonts w:ascii="Arial" w:eastAsia="黑体" w:hAnsi="Arial" w:cs="Arial"/>
          <w:color w:val="auto"/>
        </w:rPr>
        <w:t>运输</w:t>
      </w:r>
      <w:r w:rsidRPr="006B43C9">
        <w:rPr>
          <w:rFonts w:ascii="Arial" w:eastAsia="黑体" w:hAnsi="Arial" w:cs="Arial"/>
          <w:color w:val="auto"/>
        </w:rPr>
        <w:t xml:space="preserve"> </w:t>
      </w:r>
    </w:p>
    <w:p w14:paraId="57F780EA" w14:textId="77777777" w:rsidR="00ED1B8E" w:rsidRPr="006B43C9" w:rsidRDefault="00666D8F">
      <w:pPr>
        <w:pStyle w:val="Default"/>
        <w:ind w:left="480" w:hangingChars="200" w:hanging="480"/>
        <w:rPr>
          <w:rFonts w:ascii="Arial" w:hAnsi="Arial" w:cs="Arial"/>
          <w:color w:val="auto"/>
        </w:rPr>
      </w:pPr>
      <w:r w:rsidRPr="006B43C9">
        <w:rPr>
          <w:rFonts w:ascii="Arial" w:eastAsia="黑体" w:hAnsi="Arial" w:cs="Arial"/>
          <w:color w:val="auto"/>
        </w:rPr>
        <w:t xml:space="preserve">15.1 </w:t>
      </w:r>
      <w:r w:rsidRPr="006B43C9">
        <w:rPr>
          <w:rFonts w:ascii="Arial" w:hAnsi="Arial" w:cs="Arial"/>
          <w:color w:val="auto"/>
        </w:rPr>
        <w:t>如果合同要求卖方以</w:t>
      </w:r>
      <w:r w:rsidRPr="006B43C9">
        <w:rPr>
          <w:rFonts w:ascii="Arial" w:hAnsi="Arial" w:cs="Arial"/>
          <w:color w:val="auto"/>
        </w:rPr>
        <w:t>FOB</w:t>
      </w:r>
      <w:r w:rsidRPr="006B43C9">
        <w:rPr>
          <w:rFonts w:ascii="Arial" w:hAnsi="Arial" w:cs="Arial"/>
          <w:color w:val="auto"/>
        </w:rPr>
        <w:t>价格条件交货，卖方应负责办理、支付直至包括将货物在指定的装船港装上船的一切运输事项，相关费用包括在合同价中。如果合同要求卖方以</w:t>
      </w:r>
      <w:r w:rsidRPr="006B43C9">
        <w:rPr>
          <w:rFonts w:ascii="Arial" w:hAnsi="Arial" w:cs="Arial"/>
          <w:color w:val="auto"/>
        </w:rPr>
        <w:t>FCA</w:t>
      </w:r>
      <w:r w:rsidRPr="006B43C9">
        <w:rPr>
          <w:rFonts w:ascii="Arial" w:hAnsi="Arial" w:cs="Arial"/>
          <w:color w:val="auto"/>
        </w:rPr>
        <w:t>价格条件交货，卖方应负责办理、支付将货物在买方指定地点或其他同意的地点交由承运方保管的一切运输事项，相关费用应包括在合同价中。</w:t>
      </w:r>
      <w:r w:rsidRPr="006B43C9">
        <w:rPr>
          <w:rFonts w:ascii="Arial" w:hAnsi="Arial" w:cs="Arial"/>
          <w:color w:val="auto"/>
        </w:rPr>
        <w:t xml:space="preserve"> </w:t>
      </w:r>
    </w:p>
    <w:p w14:paraId="4D19727D" w14:textId="77777777" w:rsidR="00ED1B8E" w:rsidRPr="006B43C9" w:rsidRDefault="00666D8F">
      <w:pPr>
        <w:pStyle w:val="Default"/>
        <w:rPr>
          <w:rFonts w:ascii="Arial" w:hAnsi="Arial" w:cs="Arial"/>
          <w:color w:val="auto"/>
        </w:rPr>
      </w:pPr>
      <w:r w:rsidRPr="006B43C9">
        <w:rPr>
          <w:rFonts w:ascii="Arial" w:hAnsi="Arial" w:cs="Arial"/>
          <w:color w:val="auto"/>
        </w:rPr>
        <w:t xml:space="preserve">15.2 </w:t>
      </w:r>
      <w:r w:rsidRPr="006B43C9">
        <w:rPr>
          <w:rFonts w:ascii="Arial" w:hAnsi="Arial" w:cs="Arial"/>
          <w:color w:val="auto"/>
        </w:rPr>
        <w:t>如果合同要求卖方以</w:t>
      </w:r>
      <w:r w:rsidRPr="006B43C9">
        <w:rPr>
          <w:rFonts w:ascii="Arial" w:hAnsi="Arial" w:cs="Arial"/>
          <w:color w:val="auto"/>
        </w:rPr>
        <w:t>CIF/CIP</w:t>
      </w:r>
      <w:r w:rsidRPr="006B43C9">
        <w:rPr>
          <w:rFonts w:ascii="Arial" w:hAnsi="Arial" w:cs="Arial"/>
          <w:color w:val="auto"/>
        </w:rPr>
        <w:t>价格条件交货，卖方应负责办理、支付将货物运至目</w:t>
      </w:r>
    </w:p>
    <w:p w14:paraId="644A0B50"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的港或合同中指定的其他目的地的一切运输事项，相关费用应包括在合同价中。</w:t>
      </w:r>
      <w:r w:rsidRPr="006B43C9">
        <w:rPr>
          <w:rFonts w:ascii="Arial" w:hAnsi="Arial" w:cs="Arial"/>
          <w:color w:val="auto"/>
        </w:rPr>
        <w:t xml:space="preserve"> </w:t>
      </w:r>
    </w:p>
    <w:p w14:paraId="07A0D71B"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15.3 </w:t>
      </w:r>
      <w:r w:rsidRPr="006B43C9">
        <w:rPr>
          <w:rFonts w:ascii="Arial" w:hAnsi="Arial" w:cs="Arial"/>
          <w:color w:val="auto"/>
        </w:rPr>
        <w:t>如果合同要求卖方以</w:t>
      </w:r>
      <w:r w:rsidRPr="006B43C9">
        <w:rPr>
          <w:rFonts w:ascii="Arial" w:hAnsi="Arial" w:cs="Arial"/>
          <w:color w:val="auto"/>
        </w:rPr>
        <w:t>CIF/CIP</w:t>
      </w:r>
      <w:r w:rsidRPr="006B43C9">
        <w:rPr>
          <w:rFonts w:ascii="Arial" w:hAnsi="Arial" w:cs="Arial"/>
          <w:color w:val="auto"/>
        </w:rPr>
        <w:t>价格条件交货，所选择承运人事先应获买方同意。如果合同要求以</w:t>
      </w:r>
      <w:r w:rsidRPr="006B43C9">
        <w:rPr>
          <w:rFonts w:ascii="Arial" w:hAnsi="Arial" w:cs="Arial"/>
          <w:color w:val="auto"/>
        </w:rPr>
        <w:t>FOB/FCA</w:t>
      </w:r>
      <w:r w:rsidRPr="006B43C9">
        <w:rPr>
          <w:rFonts w:ascii="Arial" w:hAnsi="Arial" w:cs="Arial"/>
          <w:color w:val="auto"/>
        </w:rPr>
        <w:t>价格条件交货，卖方应使用买方指定的承运人或挂中国国旗的船只（如果合同要求的话），代表买方并由买方负担费用来安排国际运输，如果买方指定的承运人或挂中国国旗的船只不能在合同规定的时间内用于运输货物，卖方应安排别的承运人或船只运输货物。</w:t>
      </w:r>
      <w:r w:rsidRPr="006B43C9">
        <w:rPr>
          <w:rFonts w:ascii="Arial" w:hAnsi="Arial" w:cs="Arial"/>
          <w:color w:val="auto"/>
        </w:rPr>
        <w:t xml:space="preserve"> </w:t>
      </w:r>
    </w:p>
    <w:p w14:paraId="4068CE85" w14:textId="77777777" w:rsidR="00ED1B8E" w:rsidRPr="006B43C9" w:rsidRDefault="00666D8F">
      <w:pPr>
        <w:pStyle w:val="Default"/>
        <w:rPr>
          <w:rFonts w:ascii="Arial" w:eastAsia="黑体" w:hAnsi="Arial" w:cs="Arial"/>
          <w:color w:val="auto"/>
        </w:rPr>
      </w:pPr>
      <w:r w:rsidRPr="006B43C9">
        <w:rPr>
          <w:rFonts w:ascii="Arial" w:hAnsi="Arial" w:cs="Arial"/>
          <w:color w:val="auto"/>
        </w:rPr>
        <w:t xml:space="preserve">16. </w:t>
      </w:r>
      <w:r w:rsidRPr="006B43C9">
        <w:rPr>
          <w:rFonts w:ascii="Arial" w:eastAsia="黑体" w:hAnsi="Arial" w:cs="Arial"/>
          <w:color w:val="auto"/>
        </w:rPr>
        <w:t>伴随服务</w:t>
      </w:r>
      <w:r w:rsidRPr="006B43C9">
        <w:rPr>
          <w:rFonts w:ascii="Arial" w:eastAsia="黑体" w:hAnsi="Arial" w:cs="Arial"/>
          <w:color w:val="auto"/>
        </w:rPr>
        <w:t xml:space="preserve"> </w:t>
      </w:r>
    </w:p>
    <w:p w14:paraId="0FC7A880" w14:textId="77777777" w:rsidR="00ED1B8E" w:rsidRPr="006B43C9" w:rsidRDefault="00666D8F">
      <w:pPr>
        <w:pStyle w:val="Default"/>
        <w:ind w:left="480" w:hangingChars="200" w:hanging="480"/>
        <w:rPr>
          <w:rFonts w:ascii="Arial" w:hAnsi="Arial" w:cs="Arial"/>
          <w:color w:val="auto"/>
        </w:rPr>
      </w:pPr>
      <w:r w:rsidRPr="006B43C9">
        <w:rPr>
          <w:rFonts w:ascii="Arial" w:eastAsia="黑体" w:hAnsi="Arial" w:cs="Arial"/>
          <w:color w:val="auto"/>
        </w:rPr>
        <w:t xml:space="preserve">16.1 </w:t>
      </w:r>
      <w:r w:rsidRPr="006B43C9">
        <w:rPr>
          <w:rFonts w:ascii="Arial" w:hAnsi="Arial" w:cs="Arial"/>
          <w:color w:val="auto"/>
        </w:rPr>
        <w:t>卖方可能被要求提供下列服务中的任一或所有服务，包括</w:t>
      </w:r>
      <w:r w:rsidRPr="006B43C9">
        <w:rPr>
          <w:rFonts w:ascii="Arial" w:eastAsia="黑体" w:hAnsi="Arial" w:cs="Arial"/>
          <w:color w:val="auto"/>
        </w:rPr>
        <w:t>合同专用条款</w:t>
      </w:r>
      <w:r w:rsidRPr="006B43C9">
        <w:rPr>
          <w:rFonts w:ascii="Arial" w:hAnsi="Arial" w:cs="Arial"/>
          <w:color w:val="auto"/>
        </w:rPr>
        <w:t>与技术规格中规定的附加服务（如果有的话）：</w:t>
      </w:r>
      <w:r w:rsidRPr="006B43C9">
        <w:rPr>
          <w:rFonts w:ascii="Arial" w:hAnsi="Arial" w:cs="Arial"/>
          <w:color w:val="auto"/>
        </w:rPr>
        <w:t xml:space="preserve"> </w:t>
      </w:r>
    </w:p>
    <w:p w14:paraId="7997E45A"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1</w:t>
      </w:r>
      <w:r w:rsidRPr="006B43C9">
        <w:rPr>
          <w:rFonts w:ascii="Arial" w:hAnsi="Arial" w:cs="Arial"/>
          <w:color w:val="auto"/>
        </w:rPr>
        <w:t>）实施或监督所供货物的现场组装和</w:t>
      </w:r>
      <w:r w:rsidRPr="006B43C9">
        <w:rPr>
          <w:rFonts w:ascii="Arial" w:hAnsi="Arial" w:cs="Arial"/>
          <w:color w:val="auto"/>
        </w:rPr>
        <w:t>/</w:t>
      </w:r>
      <w:r w:rsidRPr="006B43C9">
        <w:rPr>
          <w:rFonts w:ascii="Arial" w:hAnsi="Arial" w:cs="Arial"/>
          <w:color w:val="auto"/>
        </w:rPr>
        <w:t>或试运行；</w:t>
      </w:r>
      <w:r w:rsidRPr="006B43C9">
        <w:rPr>
          <w:rFonts w:ascii="Arial" w:hAnsi="Arial" w:cs="Arial"/>
          <w:color w:val="auto"/>
        </w:rPr>
        <w:t xml:space="preserve"> </w:t>
      </w:r>
    </w:p>
    <w:p w14:paraId="53205731"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2</w:t>
      </w:r>
      <w:r w:rsidRPr="006B43C9">
        <w:rPr>
          <w:rFonts w:ascii="Arial" w:hAnsi="Arial" w:cs="Arial"/>
          <w:color w:val="auto"/>
        </w:rPr>
        <w:t>）提供货物组装和</w:t>
      </w:r>
      <w:r w:rsidRPr="006B43C9">
        <w:rPr>
          <w:rFonts w:ascii="Arial" w:hAnsi="Arial" w:cs="Arial"/>
          <w:color w:val="auto"/>
        </w:rPr>
        <w:t>/</w:t>
      </w:r>
      <w:r w:rsidRPr="006B43C9">
        <w:rPr>
          <w:rFonts w:ascii="Arial" w:hAnsi="Arial" w:cs="Arial"/>
          <w:color w:val="auto"/>
        </w:rPr>
        <w:t>或维修所需的工具；</w:t>
      </w:r>
      <w:r w:rsidRPr="006B43C9">
        <w:rPr>
          <w:rFonts w:ascii="Arial" w:hAnsi="Arial" w:cs="Arial"/>
          <w:color w:val="auto"/>
        </w:rPr>
        <w:t xml:space="preserve"> </w:t>
      </w:r>
    </w:p>
    <w:p w14:paraId="1ABDCE71"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3</w:t>
      </w:r>
      <w:r w:rsidRPr="006B43C9">
        <w:rPr>
          <w:rFonts w:ascii="Arial" w:hAnsi="Arial" w:cs="Arial"/>
          <w:color w:val="auto"/>
        </w:rPr>
        <w:t>）为所供货物的每一适当的单台设备提供详细的操作和维护手册；</w:t>
      </w:r>
      <w:r w:rsidRPr="006B43C9">
        <w:rPr>
          <w:rFonts w:ascii="Arial" w:hAnsi="Arial" w:cs="Arial"/>
          <w:color w:val="auto"/>
        </w:rPr>
        <w:t xml:space="preserve"> </w:t>
      </w:r>
    </w:p>
    <w:p w14:paraId="7EA57E25"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4</w:t>
      </w:r>
      <w:r w:rsidRPr="006B43C9">
        <w:rPr>
          <w:rFonts w:ascii="Arial" w:hAnsi="Arial" w:cs="Arial"/>
          <w:color w:val="auto"/>
        </w:rPr>
        <w:t>）在双方商定的一定期限内对所供货物实施运行或监督或维护或修理，但前提条件是该服务并不能免除卖方在合同保证期内所承担的义务；</w:t>
      </w:r>
      <w:r w:rsidRPr="006B43C9">
        <w:rPr>
          <w:rFonts w:ascii="Arial" w:hAnsi="Arial" w:cs="Arial"/>
          <w:color w:val="auto"/>
        </w:rPr>
        <w:t xml:space="preserve"> </w:t>
      </w:r>
    </w:p>
    <w:p w14:paraId="2DE53B04"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5</w:t>
      </w:r>
      <w:r w:rsidRPr="006B43C9">
        <w:rPr>
          <w:rFonts w:ascii="Arial" w:hAnsi="Arial" w:cs="Arial"/>
          <w:color w:val="auto"/>
        </w:rPr>
        <w:t>）在卖方厂家和</w:t>
      </w:r>
      <w:r w:rsidRPr="006B43C9">
        <w:rPr>
          <w:rFonts w:ascii="Arial" w:hAnsi="Arial" w:cs="Arial"/>
          <w:color w:val="auto"/>
        </w:rPr>
        <w:t>/</w:t>
      </w:r>
      <w:r w:rsidRPr="006B43C9">
        <w:rPr>
          <w:rFonts w:ascii="Arial" w:hAnsi="Arial" w:cs="Arial"/>
          <w:color w:val="auto"/>
        </w:rPr>
        <w:t>或在项目现场就所供货物的组装、试运行、运行、维护和</w:t>
      </w:r>
      <w:r w:rsidRPr="006B43C9">
        <w:rPr>
          <w:rFonts w:ascii="Arial" w:hAnsi="Arial" w:cs="Arial"/>
          <w:color w:val="auto"/>
        </w:rPr>
        <w:t>/</w:t>
      </w:r>
      <w:r w:rsidRPr="006B43C9">
        <w:rPr>
          <w:rFonts w:ascii="Arial" w:hAnsi="Arial" w:cs="Arial"/>
          <w:color w:val="auto"/>
        </w:rPr>
        <w:t>或修理对买方人员进行培训。</w:t>
      </w:r>
      <w:r w:rsidRPr="006B43C9">
        <w:rPr>
          <w:rFonts w:ascii="Arial" w:hAnsi="Arial" w:cs="Arial"/>
          <w:color w:val="auto"/>
        </w:rPr>
        <w:t xml:space="preserve"> </w:t>
      </w:r>
    </w:p>
    <w:p w14:paraId="4E15DFBE"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16.2 </w:t>
      </w:r>
      <w:r w:rsidRPr="006B43C9">
        <w:rPr>
          <w:rFonts w:ascii="Arial" w:hAnsi="Arial" w:cs="Arial"/>
          <w:color w:val="auto"/>
        </w:rPr>
        <w:t>如果卖方提供的伴随服务的费用未含在货物的合同价中，双方应事先就</w:t>
      </w:r>
      <w:proofErr w:type="gramStart"/>
      <w:r w:rsidRPr="006B43C9">
        <w:rPr>
          <w:rFonts w:ascii="Arial" w:hAnsi="Arial" w:cs="Arial"/>
          <w:color w:val="auto"/>
        </w:rPr>
        <w:t>其达成</w:t>
      </w:r>
      <w:proofErr w:type="gramEnd"/>
      <w:r w:rsidRPr="006B43C9">
        <w:rPr>
          <w:rFonts w:ascii="Arial" w:hAnsi="Arial" w:cs="Arial"/>
          <w:color w:val="auto"/>
        </w:rPr>
        <w:t>协议，但其费用单价不应超过卖方向其他人提供类似服务所收取的现行单价。</w:t>
      </w:r>
      <w:r w:rsidRPr="006B43C9">
        <w:rPr>
          <w:rFonts w:ascii="Arial" w:hAnsi="Arial" w:cs="Arial"/>
          <w:color w:val="auto"/>
        </w:rPr>
        <w:t xml:space="preserve"> </w:t>
      </w:r>
    </w:p>
    <w:p w14:paraId="38356D51"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16.3 </w:t>
      </w:r>
      <w:r w:rsidRPr="006B43C9">
        <w:rPr>
          <w:rFonts w:ascii="Arial" w:hAnsi="Arial" w:cs="Arial"/>
          <w:color w:val="auto"/>
        </w:rPr>
        <w:t>卖方应提供</w:t>
      </w:r>
      <w:r w:rsidRPr="006B43C9">
        <w:rPr>
          <w:rFonts w:ascii="Arial" w:eastAsia="黑体" w:hAnsi="Arial" w:cs="Arial"/>
          <w:color w:val="auto"/>
        </w:rPr>
        <w:t>合同专用条款</w:t>
      </w:r>
      <w:r w:rsidRPr="006B43C9">
        <w:rPr>
          <w:rFonts w:ascii="Arial" w:eastAsia="黑体" w:hAnsi="Arial" w:cs="Arial"/>
          <w:color w:val="auto"/>
        </w:rPr>
        <w:t>/</w:t>
      </w:r>
      <w:r w:rsidRPr="006B43C9">
        <w:rPr>
          <w:rFonts w:ascii="Arial" w:hAnsi="Arial" w:cs="Arial"/>
          <w:color w:val="auto"/>
        </w:rPr>
        <w:t>技术规格中规定的所有服务。为履行要求的伴随服务</w:t>
      </w:r>
      <w:r w:rsidRPr="006B43C9">
        <w:rPr>
          <w:rFonts w:ascii="Arial" w:hAnsi="Arial" w:cs="Arial"/>
          <w:color w:val="auto"/>
        </w:rPr>
        <w:lastRenderedPageBreak/>
        <w:t>的报价或双方商定的费用应包括在合同价中。</w:t>
      </w:r>
      <w:r w:rsidRPr="006B43C9">
        <w:rPr>
          <w:rFonts w:ascii="Arial" w:hAnsi="Arial" w:cs="Arial"/>
          <w:color w:val="auto"/>
        </w:rPr>
        <w:t xml:space="preserve"> </w:t>
      </w:r>
    </w:p>
    <w:p w14:paraId="74AF887A" w14:textId="77777777" w:rsidR="00ED1B8E" w:rsidRPr="006B43C9" w:rsidRDefault="00666D8F">
      <w:pPr>
        <w:pStyle w:val="Default"/>
        <w:rPr>
          <w:rFonts w:ascii="Arial" w:eastAsia="黑体" w:hAnsi="Arial" w:cs="Arial"/>
          <w:color w:val="auto"/>
        </w:rPr>
      </w:pPr>
      <w:r w:rsidRPr="006B43C9">
        <w:rPr>
          <w:rFonts w:ascii="Arial" w:hAnsi="Arial" w:cs="Arial"/>
          <w:color w:val="auto"/>
        </w:rPr>
        <w:t xml:space="preserve">17. </w:t>
      </w:r>
      <w:r w:rsidRPr="006B43C9">
        <w:rPr>
          <w:rFonts w:ascii="Arial" w:eastAsia="黑体" w:hAnsi="Arial" w:cs="Arial"/>
          <w:color w:val="auto"/>
        </w:rPr>
        <w:t>备件</w:t>
      </w:r>
      <w:r w:rsidRPr="006B43C9">
        <w:rPr>
          <w:rFonts w:ascii="Arial" w:eastAsia="黑体" w:hAnsi="Arial" w:cs="Arial"/>
          <w:color w:val="auto"/>
        </w:rPr>
        <w:t xml:space="preserve"> </w:t>
      </w:r>
    </w:p>
    <w:p w14:paraId="0D13982D" w14:textId="77777777" w:rsidR="00ED1B8E" w:rsidRPr="006B43C9" w:rsidRDefault="00666D8F">
      <w:pPr>
        <w:pStyle w:val="Default"/>
        <w:rPr>
          <w:rFonts w:ascii="Arial" w:hAnsi="Arial" w:cs="Arial"/>
          <w:color w:val="auto"/>
        </w:rPr>
      </w:pPr>
      <w:r w:rsidRPr="006B43C9">
        <w:rPr>
          <w:rFonts w:ascii="Arial" w:eastAsia="黑体" w:hAnsi="Arial" w:cs="Arial"/>
          <w:color w:val="auto"/>
        </w:rPr>
        <w:t xml:space="preserve">17.1 </w:t>
      </w:r>
      <w:r w:rsidRPr="006B43C9">
        <w:rPr>
          <w:rFonts w:ascii="Arial" w:hAnsi="Arial" w:cs="Arial"/>
          <w:color w:val="auto"/>
        </w:rPr>
        <w:t>正如合同条款所规定，卖方可能被要求提供下列与备件有关的材料、通知和资料：</w:t>
      </w:r>
      <w:r w:rsidRPr="006B43C9">
        <w:rPr>
          <w:rFonts w:ascii="Arial" w:hAnsi="Arial" w:cs="Arial"/>
          <w:color w:val="auto"/>
        </w:rPr>
        <w:t xml:space="preserve"> </w:t>
      </w:r>
    </w:p>
    <w:p w14:paraId="43C1A088"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1</w:t>
      </w:r>
      <w:r w:rsidRPr="006B43C9">
        <w:rPr>
          <w:rFonts w:ascii="Arial" w:hAnsi="Arial" w:cs="Arial"/>
          <w:color w:val="auto"/>
        </w:rPr>
        <w:t>）买方从卖方选购备件的资料，但前提条件是该选择并不能免除卖方在合同保证期内所承担的义务；</w:t>
      </w:r>
      <w:r w:rsidRPr="006B43C9">
        <w:rPr>
          <w:rFonts w:ascii="Arial" w:hAnsi="Arial" w:cs="Arial"/>
          <w:color w:val="auto"/>
        </w:rPr>
        <w:t xml:space="preserve"> </w:t>
      </w:r>
    </w:p>
    <w:p w14:paraId="7638655C"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2</w:t>
      </w:r>
      <w:r w:rsidRPr="006B43C9">
        <w:rPr>
          <w:rFonts w:ascii="Arial" w:hAnsi="Arial" w:cs="Arial"/>
          <w:color w:val="auto"/>
        </w:rPr>
        <w:t>）在备件停止生产的情况下，卖方应事先将要停止生产的计划通知买方使买方有足够的时间采购所需的备件；</w:t>
      </w:r>
      <w:r w:rsidRPr="006B43C9">
        <w:rPr>
          <w:rFonts w:ascii="Arial" w:hAnsi="Arial" w:cs="Arial"/>
          <w:color w:val="auto"/>
        </w:rPr>
        <w:t xml:space="preserve"> </w:t>
      </w:r>
    </w:p>
    <w:p w14:paraId="6C956019"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3</w:t>
      </w:r>
      <w:r w:rsidRPr="006B43C9">
        <w:rPr>
          <w:rFonts w:ascii="Arial" w:hAnsi="Arial" w:cs="Arial"/>
          <w:color w:val="auto"/>
        </w:rPr>
        <w:t>）在备件停止生产后，如果买方要求，卖方应免费向买方提供备件的蓝图、图纸</w:t>
      </w:r>
      <w:proofErr w:type="gramStart"/>
      <w:r w:rsidRPr="006B43C9">
        <w:rPr>
          <w:rFonts w:ascii="Arial" w:hAnsi="Arial" w:cs="Arial"/>
          <w:color w:val="auto"/>
        </w:rPr>
        <w:t>和</w:t>
      </w:r>
      <w:proofErr w:type="gramEnd"/>
    </w:p>
    <w:p w14:paraId="39948BA7"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规格。</w:t>
      </w:r>
      <w:r w:rsidRPr="006B43C9">
        <w:rPr>
          <w:rFonts w:ascii="Arial" w:hAnsi="Arial" w:cs="Arial"/>
          <w:color w:val="auto"/>
        </w:rPr>
        <w:t xml:space="preserve"> </w:t>
      </w:r>
    </w:p>
    <w:p w14:paraId="12BE6727" w14:textId="77777777" w:rsidR="00ED1B8E" w:rsidRPr="006B43C9" w:rsidRDefault="00666D8F">
      <w:pPr>
        <w:pStyle w:val="Default"/>
        <w:rPr>
          <w:rFonts w:ascii="Arial" w:hAnsi="Arial" w:cs="Arial"/>
          <w:color w:val="auto"/>
        </w:rPr>
      </w:pPr>
      <w:r w:rsidRPr="006B43C9">
        <w:rPr>
          <w:rFonts w:ascii="Arial" w:hAnsi="Arial" w:cs="Arial"/>
          <w:color w:val="auto"/>
        </w:rPr>
        <w:t xml:space="preserve">17.2 </w:t>
      </w:r>
      <w:r w:rsidRPr="006B43C9">
        <w:rPr>
          <w:rFonts w:ascii="Arial" w:hAnsi="Arial" w:cs="Arial"/>
          <w:color w:val="auto"/>
        </w:rPr>
        <w:t>卖方应按照</w:t>
      </w:r>
      <w:r w:rsidRPr="006B43C9">
        <w:rPr>
          <w:rFonts w:ascii="Arial" w:eastAsia="黑体" w:hAnsi="Arial" w:cs="Arial"/>
          <w:color w:val="auto"/>
        </w:rPr>
        <w:t>合同专用条款</w:t>
      </w:r>
      <w:r w:rsidRPr="006B43C9">
        <w:rPr>
          <w:rFonts w:ascii="Arial" w:eastAsia="黑体" w:hAnsi="Arial" w:cs="Arial"/>
          <w:color w:val="auto"/>
        </w:rPr>
        <w:t>/</w:t>
      </w:r>
      <w:r w:rsidRPr="006B43C9">
        <w:rPr>
          <w:rFonts w:ascii="Arial" w:hAnsi="Arial" w:cs="Arial"/>
          <w:color w:val="auto"/>
        </w:rPr>
        <w:t>技术规格中的规定提供所需的备件。</w:t>
      </w:r>
      <w:r w:rsidRPr="006B43C9">
        <w:rPr>
          <w:rFonts w:ascii="Arial" w:hAnsi="Arial" w:cs="Arial"/>
          <w:color w:val="auto"/>
        </w:rPr>
        <w:t xml:space="preserve"> </w:t>
      </w:r>
    </w:p>
    <w:p w14:paraId="2D8802B5" w14:textId="77777777" w:rsidR="00ED1B8E" w:rsidRPr="006B43C9" w:rsidRDefault="00666D8F">
      <w:pPr>
        <w:pStyle w:val="Default"/>
        <w:rPr>
          <w:rFonts w:ascii="Arial" w:eastAsia="黑体" w:hAnsi="Arial" w:cs="Arial"/>
          <w:color w:val="auto"/>
        </w:rPr>
      </w:pPr>
      <w:r w:rsidRPr="006B43C9">
        <w:rPr>
          <w:rFonts w:ascii="Arial" w:hAnsi="Arial" w:cs="Arial"/>
          <w:color w:val="auto"/>
        </w:rPr>
        <w:t xml:space="preserve">18. </w:t>
      </w:r>
      <w:r w:rsidRPr="006B43C9">
        <w:rPr>
          <w:rFonts w:ascii="Arial" w:eastAsia="黑体" w:hAnsi="Arial" w:cs="Arial"/>
          <w:color w:val="auto"/>
        </w:rPr>
        <w:t>保证</w:t>
      </w:r>
      <w:r w:rsidRPr="006B43C9">
        <w:rPr>
          <w:rFonts w:ascii="Arial" w:eastAsia="黑体" w:hAnsi="Arial" w:cs="Arial"/>
          <w:color w:val="auto"/>
        </w:rPr>
        <w:t xml:space="preserve"> </w:t>
      </w:r>
    </w:p>
    <w:p w14:paraId="55DCB4CA" w14:textId="77777777" w:rsidR="00ED1B8E" w:rsidRPr="006B43C9" w:rsidRDefault="00666D8F">
      <w:pPr>
        <w:pStyle w:val="Default"/>
        <w:ind w:left="480" w:hangingChars="200" w:hanging="480"/>
        <w:rPr>
          <w:rFonts w:ascii="Arial" w:hAnsi="Arial" w:cs="Arial"/>
          <w:color w:val="auto"/>
        </w:rPr>
      </w:pPr>
      <w:r w:rsidRPr="006B43C9">
        <w:rPr>
          <w:rFonts w:ascii="Arial" w:eastAsia="黑体" w:hAnsi="Arial" w:cs="Arial"/>
          <w:color w:val="auto"/>
        </w:rPr>
        <w:t xml:space="preserve">18.1 </w:t>
      </w:r>
      <w:r w:rsidRPr="006B43C9">
        <w:rPr>
          <w:rFonts w:ascii="Arial" w:hAnsi="Arial" w:cs="Arial"/>
          <w:color w:val="auto"/>
        </w:rPr>
        <w:t>卖方应保证合同项下所供货物是全新的、未使用过的，是最新或目前的型号，除非合同另有规定，货物应含有设计和材料的全部最新改进。卖方进一步保证，合同项下提供的全部货物没有设计、材料或工艺上的缺陷（由于按买方的要求设计或按买方的规格提供的材料所产生的缺陷除外），或者没有因卖方的行为或疏忽而产生的缺陷，这些缺陷是所供货物在最终目的地国家现行条件下正常使用可能产生的。</w:t>
      </w:r>
      <w:r w:rsidRPr="006B43C9">
        <w:rPr>
          <w:rFonts w:ascii="Arial" w:hAnsi="Arial" w:cs="Arial"/>
          <w:color w:val="auto"/>
        </w:rPr>
        <w:t xml:space="preserve"> </w:t>
      </w:r>
    </w:p>
    <w:p w14:paraId="0F109DD3"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18.2 </w:t>
      </w:r>
      <w:proofErr w:type="gramStart"/>
      <w:r w:rsidRPr="006B43C9">
        <w:rPr>
          <w:rFonts w:ascii="Arial" w:hAnsi="Arial" w:cs="Arial"/>
          <w:color w:val="auto"/>
        </w:rPr>
        <w:t>本保证</w:t>
      </w:r>
      <w:proofErr w:type="gramEnd"/>
      <w:r w:rsidRPr="006B43C9">
        <w:rPr>
          <w:rFonts w:ascii="Arial" w:hAnsi="Arial" w:cs="Arial"/>
          <w:color w:val="auto"/>
        </w:rPr>
        <w:t>应在合同货物最终验收后的一定期限内保持有效，或在最后一批合同货物到达目的港后的一定期限内保持有效（上述期限</w:t>
      </w:r>
      <w:proofErr w:type="gramStart"/>
      <w:r w:rsidRPr="006B43C9">
        <w:rPr>
          <w:rFonts w:ascii="Arial" w:hAnsi="Arial" w:cs="Arial"/>
          <w:color w:val="auto"/>
        </w:rPr>
        <w:t>见</w:t>
      </w:r>
      <w:r w:rsidRPr="006B43C9">
        <w:rPr>
          <w:rFonts w:ascii="Arial" w:eastAsia="黑体" w:hAnsi="Arial" w:cs="Arial"/>
          <w:color w:val="auto"/>
        </w:rPr>
        <w:t>合同</w:t>
      </w:r>
      <w:proofErr w:type="gramEnd"/>
      <w:r w:rsidRPr="006B43C9">
        <w:rPr>
          <w:rFonts w:ascii="Arial" w:eastAsia="黑体" w:hAnsi="Arial" w:cs="Arial"/>
          <w:color w:val="auto"/>
        </w:rPr>
        <w:t>专用条款）</w:t>
      </w:r>
      <w:r w:rsidRPr="006B43C9">
        <w:rPr>
          <w:rFonts w:ascii="Arial" w:hAnsi="Arial" w:cs="Arial"/>
          <w:color w:val="auto"/>
        </w:rPr>
        <w:t>，以先发生的为准。</w:t>
      </w:r>
      <w:r w:rsidRPr="006B43C9">
        <w:rPr>
          <w:rFonts w:ascii="Arial" w:hAnsi="Arial" w:cs="Arial"/>
          <w:color w:val="auto"/>
        </w:rPr>
        <w:t xml:space="preserve"> </w:t>
      </w:r>
    </w:p>
    <w:p w14:paraId="0B836579" w14:textId="77777777" w:rsidR="00ED1B8E" w:rsidRPr="006B43C9" w:rsidRDefault="00666D8F">
      <w:pPr>
        <w:pStyle w:val="Default"/>
        <w:rPr>
          <w:rFonts w:ascii="Arial" w:hAnsi="Arial" w:cs="Arial"/>
          <w:color w:val="auto"/>
        </w:rPr>
      </w:pPr>
      <w:r w:rsidRPr="006B43C9">
        <w:rPr>
          <w:rFonts w:ascii="Arial" w:hAnsi="Arial" w:cs="Arial"/>
          <w:color w:val="auto"/>
        </w:rPr>
        <w:t xml:space="preserve">18.3 </w:t>
      </w:r>
      <w:r w:rsidRPr="006B43C9">
        <w:rPr>
          <w:rFonts w:ascii="Arial" w:hAnsi="Arial" w:cs="Arial"/>
          <w:color w:val="auto"/>
        </w:rPr>
        <w:t>买方应尽快以书面形式通知卖方保证期内所发现的缺陷。</w:t>
      </w:r>
      <w:r w:rsidRPr="006B43C9">
        <w:rPr>
          <w:rFonts w:ascii="Arial" w:hAnsi="Arial" w:cs="Arial"/>
          <w:color w:val="auto"/>
        </w:rPr>
        <w:t xml:space="preserve"> </w:t>
      </w:r>
    </w:p>
    <w:p w14:paraId="4AD880D0"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18.4 </w:t>
      </w:r>
      <w:r w:rsidRPr="006B43C9">
        <w:rPr>
          <w:rFonts w:ascii="Arial" w:hAnsi="Arial" w:cs="Arial"/>
          <w:color w:val="auto"/>
        </w:rPr>
        <w:t>卖方收到通知后应在</w:t>
      </w:r>
      <w:r w:rsidRPr="006B43C9">
        <w:rPr>
          <w:rFonts w:ascii="Arial" w:eastAsia="黑体" w:hAnsi="Arial" w:cs="Arial"/>
          <w:color w:val="auto"/>
        </w:rPr>
        <w:t>合同专用条款</w:t>
      </w:r>
      <w:r w:rsidRPr="006B43C9">
        <w:rPr>
          <w:rFonts w:ascii="Arial" w:hAnsi="Arial" w:cs="Arial"/>
          <w:color w:val="auto"/>
        </w:rPr>
        <w:t>规定的时间内以合理的速度免费维修或更换有缺陷的货物或部件。</w:t>
      </w:r>
      <w:r w:rsidRPr="006B43C9">
        <w:rPr>
          <w:rFonts w:ascii="Arial" w:hAnsi="Arial" w:cs="Arial"/>
          <w:color w:val="auto"/>
        </w:rPr>
        <w:t xml:space="preserve"> </w:t>
      </w:r>
    </w:p>
    <w:p w14:paraId="6ED28BB1"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18.5 </w:t>
      </w:r>
      <w:r w:rsidRPr="006B43C9">
        <w:rPr>
          <w:rFonts w:ascii="Arial" w:hAnsi="Arial" w:cs="Arial"/>
          <w:color w:val="auto"/>
        </w:rPr>
        <w:t>如果卖方收到通知后在合同规定的时间内没有以合理的速度弥补缺陷，买方可采取必要的补救措施，但其风险和费用将由卖方承担，买方根据合同规定对卖方行使的其他权力不受影响。</w:t>
      </w:r>
      <w:r w:rsidRPr="006B43C9">
        <w:rPr>
          <w:rFonts w:ascii="Arial" w:hAnsi="Arial" w:cs="Arial"/>
          <w:color w:val="auto"/>
        </w:rPr>
        <w:t xml:space="preserve"> </w:t>
      </w:r>
    </w:p>
    <w:p w14:paraId="1E46073B" w14:textId="77777777" w:rsidR="00ED1B8E" w:rsidRPr="006B43C9" w:rsidRDefault="00666D8F">
      <w:pPr>
        <w:pStyle w:val="Default"/>
        <w:rPr>
          <w:rFonts w:ascii="Arial" w:eastAsia="黑体" w:hAnsi="Arial" w:cs="Arial"/>
          <w:color w:val="auto"/>
        </w:rPr>
      </w:pPr>
      <w:r w:rsidRPr="006B43C9">
        <w:rPr>
          <w:rFonts w:ascii="Arial" w:hAnsi="Arial" w:cs="Arial"/>
          <w:color w:val="auto"/>
        </w:rPr>
        <w:t xml:space="preserve">19. </w:t>
      </w:r>
      <w:r w:rsidRPr="006B43C9">
        <w:rPr>
          <w:rFonts w:ascii="Arial" w:eastAsia="黑体" w:hAnsi="Arial" w:cs="Arial"/>
          <w:color w:val="auto"/>
        </w:rPr>
        <w:t>索赔</w:t>
      </w:r>
      <w:r w:rsidRPr="006B43C9">
        <w:rPr>
          <w:rFonts w:ascii="Arial" w:eastAsia="黑体" w:hAnsi="Arial" w:cs="Arial"/>
          <w:color w:val="auto"/>
        </w:rPr>
        <w:t xml:space="preserve"> </w:t>
      </w:r>
    </w:p>
    <w:p w14:paraId="7F9014B5" w14:textId="77777777" w:rsidR="00ED1B8E" w:rsidRPr="006B43C9" w:rsidRDefault="00666D8F">
      <w:pPr>
        <w:pStyle w:val="Default"/>
        <w:ind w:left="480" w:hangingChars="200" w:hanging="480"/>
        <w:rPr>
          <w:rFonts w:ascii="Arial" w:hAnsi="Arial" w:cs="Arial"/>
          <w:color w:val="auto"/>
        </w:rPr>
      </w:pPr>
      <w:r w:rsidRPr="006B43C9">
        <w:rPr>
          <w:rFonts w:ascii="Arial" w:eastAsia="黑体" w:hAnsi="Arial" w:cs="Arial"/>
          <w:color w:val="auto"/>
        </w:rPr>
        <w:t xml:space="preserve">19.1 </w:t>
      </w:r>
      <w:r w:rsidRPr="006B43C9">
        <w:rPr>
          <w:rFonts w:ascii="Arial" w:hAnsi="Arial" w:cs="Arial"/>
          <w:color w:val="auto"/>
        </w:rPr>
        <w:t>如果卖方对偏差负有责任，并且买方在合同条款第</w:t>
      </w:r>
      <w:r w:rsidRPr="006B43C9">
        <w:rPr>
          <w:rFonts w:ascii="Arial" w:hAnsi="Arial" w:cs="Arial"/>
          <w:color w:val="auto"/>
        </w:rPr>
        <w:t>18</w:t>
      </w:r>
      <w:r w:rsidRPr="006B43C9">
        <w:rPr>
          <w:rFonts w:ascii="Arial" w:hAnsi="Arial" w:cs="Arial"/>
          <w:color w:val="auto"/>
        </w:rPr>
        <w:t>条或合同的其他条款规定的检验、安装、调试、验收和质量保证期内提出了索赔，卖方应按照买方同意的下列一种或几种方式结合起来解决索赔事宜：</w:t>
      </w:r>
      <w:r w:rsidRPr="006B43C9">
        <w:rPr>
          <w:rFonts w:ascii="Arial" w:hAnsi="Arial" w:cs="Arial"/>
          <w:color w:val="auto"/>
        </w:rPr>
        <w:t xml:space="preserve"> </w:t>
      </w:r>
    </w:p>
    <w:p w14:paraId="55775F62"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1</w:t>
      </w:r>
      <w:r w:rsidRPr="006B43C9">
        <w:rPr>
          <w:rFonts w:ascii="Arial" w:hAnsi="Arial" w:cs="Arial"/>
          <w:color w:val="auto"/>
        </w:rPr>
        <w:t>）卖方同意退货并用合同规定的货币将货款退还给买方，并承担由此发生的一切损失和费用，包括利息、银行手续费、运费、保险费、检验费、仓储费、装卸费以及为看管和保护退回货物所需的其它必要费用。</w:t>
      </w:r>
      <w:r w:rsidRPr="006B43C9">
        <w:rPr>
          <w:rFonts w:ascii="Arial" w:hAnsi="Arial" w:cs="Arial"/>
          <w:color w:val="auto"/>
        </w:rPr>
        <w:t xml:space="preserve"> </w:t>
      </w:r>
    </w:p>
    <w:p w14:paraId="5F9327B6"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2</w:t>
      </w:r>
      <w:r w:rsidRPr="006B43C9">
        <w:rPr>
          <w:rFonts w:ascii="Arial" w:hAnsi="Arial" w:cs="Arial"/>
          <w:color w:val="auto"/>
        </w:rPr>
        <w:t>）根据货物的偏差情况、损坏程度以及买方所遭受损失的金额，经买卖双方商定降低货物的价格。</w:t>
      </w:r>
      <w:r w:rsidRPr="006B43C9">
        <w:rPr>
          <w:rFonts w:ascii="Arial" w:hAnsi="Arial" w:cs="Arial"/>
          <w:color w:val="auto"/>
        </w:rPr>
        <w:t xml:space="preserve"> </w:t>
      </w:r>
    </w:p>
    <w:p w14:paraId="2B676DA6"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3</w:t>
      </w:r>
      <w:r w:rsidRPr="006B43C9">
        <w:rPr>
          <w:rFonts w:ascii="Arial" w:hAnsi="Arial" w:cs="Arial"/>
          <w:color w:val="auto"/>
        </w:rPr>
        <w:t>）用符合合同规定的规格、质量和性能要求的新零件、部件和</w:t>
      </w:r>
      <w:r w:rsidRPr="006B43C9">
        <w:rPr>
          <w:rFonts w:ascii="Arial" w:hAnsi="Arial" w:cs="Arial"/>
          <w:color w:val="auto"/>
        </w:rPr>
        <w:t>/</w:t>
      </w:r>
      <w:r w:rsidRPr="006B43C9">
        <w:rPr>
          <w:rFonts w:ascii="Arial" w:hAnsi="Arial" w:cs="Arial"/>
          <w:color w:val="auto"/>
        </w:rPr>
        <w:t>或设备来更换有缺陷的部分和</w:t>
      </w:r>
      <w:r w:rsidRPr="006B43C9">
        <w:rPr>
          <w:rFonts w:ascii="Arial" w:hAnsi="Arial" w:cs="Arial"/>
          <w:color w:val="auto"/>
        </w:rPr>
        <w:t>/</w:t>
      </w:r>
      <w:r w:rsidRPr="006B43C9">
        <w:rPr>
          <w:rFonts w:ascii="Arial" w:hAnsi="Arial" w:cs="Arial"/>
          <w:color w:val="auto"/>
        </w:rPr>
        <w:t>或修补缺陷部分，卖方应承</w:t>
      </w:r>
      <w:proofErr w:type="gramStart"/>
      <w:r w:rsidRPr="006B43C9">
        <w:rPr>
          <w:rFonts w:ascii="Arial" w:hAnsi="Arial" w:cs="Arial"/>
          <w:color w:val="auto"/>
        </w:rPr>
        <w:t>担一切</w:t>
      </w:r>
      <w:proofErr w:type="gramEnd"/>
      <w:r w:rsidRPr="006B43C9">
        <w:rPr>
          <w:rFonts w:ascii="Arial" w:hAnsi="Arial" w:cs="Arial"/>
          <w:color w:val="auto"/>
        </w:rPr>
        <w:t>费用和风险并负担买方蒙受的全部直接损失费用。同时，卖方应按合同条款第</w:t>
      </w:r>
      <w:r w:rsidRPr="006B43C9">
        <w:rPr>
          <w:rFonts w:ascii="Arial" w:hAnsi="Arial" w:cs="Arial"/>
          <w:color w:val="auto"/>
        </w:rPr>
        <w:t>18</w:t>
      </w:r>
      <w:r w:rsidRPr="006B43C9">
        <w:rPr>
          <w:rFonts w:ascii="Arial" w:hAnsi="Arial" w:cs="Arial"/>
          <w:color w:val="auto"/>
        </w:rPr>
        <w:t>条规定，相应延长所更换货物的质量保证期。</w:t>
      </w:r>
      <w:r w:rsidRPr="006B43C9">
        <w:rPr>
          <w:rFonts w:ascii="Arial" w:hAnsi="Arial" w:cs="Arial"/>
          <w:color w:val="auto"/>
        </w:rPr>
        <w:t xml:space="preserve"> </w:t>
      </w:r>
    </w:p>
    <w:p w14:paraId="39E64ECC"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19.2 </w:t>
      </w:r>
      <w:r w:rsidRPr="006B43C9">
        <w:rPr>
          <w:rFonts w:ascii="Arial" w:hAnsi="Arial" w:cs="Arial"/>
          <w:color w:val="auto"/>
        </w:rPr>
        <w:t>如果在买方发出索赔通知后</w:t>
      </w:r>
      <w:r w:rsidRPr="006B43C9">
        <w:rPr>
          <w:rFonts w:ascii="Arial" w:hAnsi="Arial" w:cs="Arial"/>
          <w:color w:val="auto"/>
        </w:rPr>
        <w:t>30</w:t>
      </w:r>
      <w:r w:rsidRPr="006B43C9">
        <w:rPr>
          <w:rFonts w:ascii="Arial" w:hAnsi="Arial" w:cs="Arial"/>
          <w:color w:val="auto"/>
        </w:rPr>
        <w:t>日内，卖方未作答复，上述索赔应视为已被卖方接受。如卖方未能在买方发出索赔通知后</w:t>
      </w:r>
      <w:r w:rsidRPr="006B43C9">
        <w:rPr>
          <w:rFonts w:ascii="Arial" w:hAnsi="Arial" w:cs="Arial"/>
          <w:color w:val="auto"/>
        </w:rPr>
        <w:t>30</w:t>
      </w:r>
      <w:r w:rsidRPr="006B43C9">
        <w:rPr>
          <w:rFonts w:ascii="Arial" w:hAnsi="Arial" w:cs="Arial"/>
          <w:color w:val="auto"/>
        </w:rPr>
        <w:t>日内或买方同意的延长期限内，按照买方同意的上述规定的任何一种方法解决索赔事宜，买方将从议付货款或从</w:t>
      </w:r>
      <w:r w:rsidRPr="006B43C9">
        <w:rPr>
          <w:rFonts w:ascii="Arial" w:hAnsi="Arial" w:cs="Arial"/>
          <w:color w:val="auto"/>
        </w:rPr>
        <w:lastRenderedPageBreak/>
        <w:t>卖方开具的履约保证金中扣回索赔金额。</w:t>
      </w:r>
      <w:r w:rsidRPr="006B43C9">
        <w:rPr>
          <w:rFonts w:ascii="Arial" w:hAnsi="Arial" w:cs="Arial"/>
          <w:color w:val="auto"/>
        </w:rPr>
        <w:t xml:space="preserve"> </w:t>
      </w:r>
    </w:p>
    <w:p w14:paraId="5369CB9D" w14:textId="77777777" w:rsidR="00ED1B8E" w:rsidRPr="006B43C9" w:rsidRDefault="00666D8F">
      <w:pPr>
        <w:pStyle w:val="Default"/>
        <w:rPr>
          <w:rFonts w:ascii="Arial" w:eastAsia="黑体" w:hAnsi="Arial" w:cs="Arial"/>
          <w:color w:val="auto"/>
        </w:rPr>
      </w:pPr>
      <w:r w:rsidRPr="006B43C9">
        <w:rPr>
          <w:rFonts w:ascii="Arial" w:hAnsi="Arial" w:cs="Arial"/>
          <w:color w:val="auto"/>
        </w:rPr>
        <w:t xml:space="preserve">20. </w:t>
      </w:r>
      <w:r w:rsidRPr="006B43C9">
        <w:rPr>
          <w:rFonts w:ascii="Arial" w:eastAsia="黑体" w:hAnsi="Arial" w:cs="Arial"/>
          <w:color w:val="auto"/>
        </w:rPr>
        <w:t>付款</w:t>
      </w:r>
      <w:r w:rsidRPr="006B43C9">
        <w:rPr>
          <w:rFonts w:ascii="Arial" w:eastAsia="黑体" w:hAnsi="Arial" w:cs="Arial"/>
          <w:color w:val="auto"/>
        </w:rPr>
        <w:t xml:space="preserve"> </w:t>
      </w:r>
    </w:p>
    <w:p w14:paraId="1CB52845" w14:textId="77777777" w:rsidR="00ED1B8E" w:rsidRPr="006B43C9" w:rsidRDefault="00666D8F">
      <w:pPr>
        <w:pStyle w:val="Default"/>
        <w:rPr>
          <w:rFonts w:ascii="Arial" w:hAnsi="Arial" w:cs="Arial"/>
          <w:color w:val="auto"/>
        </w:rPr>
      </w:pPr>
      <w:r w:rsidRPr="006B43C9">
        <w:rPr>
          <w:rFonts w:ascii="Arial" w:eastAsia="黑体" w:hAnsi="Arial" w:cs="Arial"/>
          <w:color w:val="auto"/>
        </w:rPr>
        <w:t xml:space="preserve">20.1 </w:t>
      </w:r>
      <w:r w:rsidRPr="006B43C9">
        <w:rPr>
          <w:rFonts w:ascii="Arial" w:hAnsi="Arial" w:cs="Arial"/>
          <w:color w:val="auto"/>
        </w:rPr>
        <w:t>本合同项下的付款方法和条件在</w:t>
      </w:r>
      <w:r w:rsidRPr="006B43C9">
        <w:rPr>
          <w:rFonts w:ascii="Arial" w:eastAsia="黑体" w:hAnsi="Arial" w:cs="Arial"/>
          <w:color w:val="auto"/>
        </w:rPr>
        <w:t>合同专用条款</w:t>
      </w:r>
      <w:r w:rsidRPr="006B43C9">
        <w:rPr>
          <w:rFonts w:ascii="Arial" w:hAnsi="Arial" w:cs="Arial"/>
          <w:color w:val="auto"/>
        </w:rPr>
        <w:t>中有规定。</w:t>
      </w:r>
      <w:r w:rsidRPr="006B43C9">
        <w:rPr>
          <w:rFonts w:ascii="Arial" w:hAnsi="Arial" w:cs="Arial"/>
          <w:color w:val="auto"/>
        </w:rPr>
        <w:t xml:space="preserve"> </w:t>
      </w:r>
    </w:p>
    <w:p w14:paraId="6CD6978F" w14:textId="77777777" w:rsidR="00ED1B8E" w:rsidRPr="006B43C9" w:rsidRDefault="00666D8F">
      <w:pPr>
        <w:pStyle w:val="Default"/>
        <w:rPr>
          <w:rFonts w:ascii="Arial" w:eastAsia="黑体" w:hAnsi="Arial" w:cs="Arial"/>
          <w:color w:val="auto"/>
        </w:rPr>
      </w:pPr>
      <w:r w:rsidRPr="006B43C9">
        <w:rPr>
          <w:rFonts w:ascii="Arial" w:hAnsi="Arial" w:cs="Arial"/>
          <w:color w:val="auto"/>
        </w:rPr>
        <w:t xml:space="preserve">21. </w:t>
      </w:r>
      <w:r w:rsidRPr="006B43C9">
        <w:rPr>
          <w:rFonts w:ascii="Arial" w:eastAsia="黑体" w:hAnsi="Arial" w:cs="Arial"/>
          <w:color w:val="auto"/>
        </w:rPr>
        <w:t>价格</w:t>
      </w:r>
      <w:r w:rsidRPr="006B43C9">
        <w:rPr>
          <w:rFonts w:ascii="Arial" w:eastAsia="黑体" w:hAnsi="Arial" w:cs="Arial"/>
          <w:color w:val="auto"/>
        </w:rPr>
        <w:t xml:space="preserve"> </w:t>
      </w:r>
    </w:p>
    <w:p w14:paraId="7F814780" w14:textId="77777777" w:rsidR="00ED1B8E" w:rsidRPr="006B43C9" w:rsidRDefault="00666D8F">
      <w:pPr>
        <w:pStyle w:val="Default"/>
        <w:rPr>
          <w:rFonts w:ascii="Arial" w:hAnsi="Arial" w:cs="Arial"/>
          <w:color w:val="auto"/>
        </w:rPr>
      </w:pPr>
      <w:r w:rsidRPr="006B43C9">
        <w:rPr>
          <w:rFonts w:ascii="Arial" w:eastAsia="黑体" w:hAnsi="Arial" w:cs="Arial"/>
          <w:color w:val="auto"/>
        </w:rPr>
        <w:t xml:space="preserve">21.1 </w:t>
      </w:r>
      <w:r w:rsidRPr="006B43C9">
        <w:rPr>
          <w:rFonts w:ascii="Arial" w:hAnsi="Arial" w:cs="Arial"/>
          <w:color w:val="auto"/>
        </w:rPr>
        <w:t>卖方在本合同项下提交货物的价格和履行伴随服务收取的费用在合同协议书中给出。</w:t>
      </w:r>
      <w:r w:rsidRPr="006B43C9">
        <w:rPr>
          <w:rFonts w:ascii="Arial" w:hAnsi="Arial" w:cs="Arial"/>
          <w:color w:val="auto"/>
        </w:rPr>
        <w:t xml:space="preserve"> </w:t>
      </w:r>
    </w:p>
    <w:p w14:paraId="1DA0F1C3" w14:textId="77777777" w:rsidR="00ED1B8E" w:rsidRPr="006B43C9" w:rsidRDefault="00666D8F">
      <w:pPr>
        <w:pStyle w:val="Default"/>
        <w:rPr>
          <w:rFonts w:ascii="Arial" w:eastAsia="黑体" w:hAnsi="Arial" w:cs="Arial"/>
          <w:color w:val="auto"/>
        </w:rPr>
      </w:pPr>
      <w:r w:rsidRPr="006B43C9">
        <w:rPr>
          <w:rFonts w:ascii="Arial" w:hAnsi="Arial" w:cs="Arial"/>
          <w:color w:val="auto"/>
        </w:rPr>
        <w:t xml:space="preserve">22. </w:t>
      </w:r>
      <w:r w:rsidRPr="006B43C9">
        <w:rPr>
          <w:rFonts w:ascii="Arial" w:eastAsia="黑体" w:hAnsi="Arial" w:cs="Arial"/>
          <w:color w:val="auto"/>
        </w:rPr>
        <w:t>变更指令</w:t>
      </w:r>
      <w:r w:rsidRPr="006B43C9">
        <w:rPr>
          <w:rFonts w:ascii="Arial" w:eastAsia="黑体" w:hAnsi="Arial" w:cs="Arial"/>
          <w:color w:val="auto"/>
        </w:rPr>
        <w:t xml:space="preserve"> </w:t>
      </w:r>
    </w:p>
    <w:p w14:paraId="42678DD9" w14:textId="77777777" w:rsidR="00ED1B8E" w:rsidRPr="006B43C9" w:rsidRDefault="00666D8F">
      <w:pPr>
        <w:pStyle w:val="Default"/>
        <w:ind w:left="480" w:hangingChars="200" w:hanging="480"/>
        <w:rPr>
          <w:rFonts w:ascii="Arial" w:hAnsi="Arial" w:cs="Arial"/>
          <w:color w:val="auto"/>
        </w:rPr>
      </w:pPr>
      <w:r w:rsidRPr="006B43C9">
        <w:rPr>
          <w:rFonts w:ascii="Arial" w:eastAsia="黑体" w:hAnsi="Arial" w:cs="Arial"/>
          <w:color w:val="auto"/>
        </w:rPr>
        <w:t xml:space="preserve">22.1 </w:t>
      </w:r>
      <w:r w:rsidRPr="006B43C9">
        <w:rPr>
          <w:rFonts w:ascii="Arial" w:hAnsi="Arial" w:cs="Arial"/>
          <w:color w:val="auto"/>
        </w:rPr>
        <w:t>根据合同条款第</w:t>
      </w:r>
      <w:r w:rsidRPr="006B43C9">
        <w:rPr>
          <w:rFonts w:ascii="Arial" w:hAnsi="Arial" w:cs="Arial"/>
          <w:color w:val="auto"/>
        </w:rPr>
        <w:t>35</w:t>
      </w:r>
      <w:r w:rsidRPr="006B43C9">
        <w:rPr>
          <w:rFonts w:ascii="Arial" w:hAnsi="Arial" w:cs="Arial"/>
          <w:color w:val="auto"/>
        </w:rPr>
        <w:t>条的规定，买方可以在任何时候书面向卖方发出指令，在本合同的一般范围内变更下述一项或几项：</w:t>
      </w:r>
      <w:r w:rsidRPr="006B43C9">
        <w:rPr>
          <w:rFonts w:ascii="Arial" w:hAnsi="Arial" w:cs="Arial"/>
          <w:color w:val="auto"/>
        </w:rPr>
        <w:t xml:space="preserve"> </w:t>
      </w:r>
    </w:p>
    <w:p w14:paraId="19B986AA"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1</w:t>
      </w:r>
      <w:r w:rsidRPr="006B43C9">
        <w:rPr>
          <w:rFonts w:ascii="Arial" w:hAnsi="Arial" w:cs="Arial"/>
          <w:color w:val="auto"/>
        </w:rPr>
        <w:t>）本合同项下提供的货物是专为买方制造时，变更图纸、设计或规格；</w:t>
      </w:r>
      <w:r w:rsidRPr="006B43C9">
        <w:rPr>
          <w:rFonts w:ascii="Arial" w:hAnsi="Arial" w:cs="Arial"/>
          <w:color w:val="auto"/>
        </w:rPr>
        <w:t xml:space="preserve"> </w:t>
      </w:r>
    </w:p>
    <w:p w14:paraId="7D6FF082"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2</w:t>
      </w:r>
      <w:r w:rsidRPr="006B43C9">
        <w:rPr>
          <w:rFonts w:ascii="Arial" w:hAnsi="Arial" w:cs="Arial"/>
          <w:color w:val="auto"/>
        </w:rPr>
        <w:t>）运输或包装的方法；</w:t>
      </w:r>
      <w:r w:rsidRPr="006B43C9">
        <w:rPr>
          <w:rFonts w:ascii="Arial" w:hAnsi="Arial" w:cs="Arial"/>
          <w:color w:val="auto"/>
        </w:rPr>
        <w:t xml:space="preserve"> </w:t>
      </w:r>
    </w:p>
    <w:p w14:paraId="4A6AB9BD"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3</w:t>
      </w:r>
      <w:r w:rsidRPr="006B43C9">
        <w:rPr>
          <w:rFonts w:ascii="Arial" w:hAnsi="Arial" w:cs="Arial"/>
          <w:color w:val="auto"/>
        </w:rPr>
        <w:t>）交货地点；</w:t>
      </w:r>
      <w:r w:rsidRPr="006B43C9">
        <w:rPr>
          <w:rFonts w:ascii="Arial" w:hAnsi="Arial" w:cs="Arial"/>
          <w:color w:val="auto"/>
        </w:rPr>
        <w:t xml:space="preserve"> </w:t>
      </w:r>
    </w:p>
    <w:p w14:paraId="7B647414"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4</w:t>
      </w:r>
      <w:r w:rsidRPr="006B43C9">
        <w:rPr>
          <w:rFonts w:ascii="Arial" w:hAnsi="Arial" w:cs="Arial"/>
          <w:color w:val="auto"/>
        </w:rPr>
        <w:t>）卖方提供的伴随服务。</w:t>
      </w:r>
      <w:r w:rsidRPr="006B43C9">
        <w:rPr>
          <w:rFonts w:ascii="Arial" w:hAnsi="Arial" w:cs="Arial"/>
          <w:color w:val="auto"/>
        </w:rPr>
        <w:t xml:space="preserve"> </w:t>
      </w:r>
    </w:p>
    <w:p w14:paraId="57C61D19"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22.2 </w:t>
      </w:r>
      <w:r w:rsidRPr="006B43C9">
        <w:rPr>
          <w:rFonts w:ascii="Arial" w:hAnsi="Arial" w:cs="Arial"/>
          <w:color w:val="auto"/>
        </w:rPr>
        <w:t>如果上述变更使卖方履行合同义务的费用或时间增加或减少，将对合同价或交货时间或两者进行公平的调整，同时相应修改合同。卖方根据本条进行调整的要求必须在收到买方的变更指令后</w:t>
      </w:r>
      <w:r w:rsidRPr="006B43C9">
        <w:rPr>
          <w:rFonts w:ascii="Arial" w:hAnsi="Arial" w:cs="Arial"/>
          <w:color w:val="auto"/>
        </w:rPr>
        <w:t>30</w:t>
      </w:r>
      <w:r w:rsidRPr="006B43C9">
        <w:rPr>
          <w:rFonts w:ascii="Arial" w:hAnsi="Arial" w:cs="Arial"/>
          <w:color w:val="auto"/>
        </w:rPr>
        <w:t>日内提出。</w:t>
      </w:r>
      <w:r w:rsidRPr="006B43C9">
        <w:rPr>
          <w:rFonts w:ascii="Arial" w:hAnsi="Arial" w:cs="Arial"/>
          <w:color w:val="auto"/>
        </w:rPr>
        <w:t xml:space="preserve"> </w:t>
      </w:r>
    </w:p>
    <w:p w14:paraId="66572F68" w14:textId="77777777" w:rsidR="00ED1B8E" w:rsidRPr="006B43C9" w:rsidRDefault="00666D8F">
      <w:pPr>
        <w:pStyle w:val="Default"/>
        <w:rPr>
          <w:rFonts w:ascii="Arial" w:eastAsia="黑体" w:hAnsi="Arial" w:cs="Arial"/>
          <w:color w:val="auto"/>
        </w:rPr>
      </w:pPr>
      <w:r w:rsidRPr="006B43C9">
        <w:rPr>
          <w:rFonts w:ascii="Arial" w:hAnsi="Arial" w:cs="Arial"/>
          <w:color w:val="auto"/>
        </w:rPr>
        <w:t xml:space="preserve">23. </w:t>
      </w:r>
      <w:r w:rsidRPr="006B43C9">
        <w:rPr>
          <w:rFonts w:ascii="Arial" w:eastAsia="黑体" w:hAnsi="Arial" w:cs="Arial"/>
          <w:color w:val="auto"/>
        </w:rPr>
        <w:t>合同的修改</w:t>
      </w:r>
      <w:r w:rsidRPr="006B43C9">
        <w:rPr>
          <w:rFonts w:ascii="Arial" w:eastAsia="黑体" w:hAnsi="Arial" w:cs="Arial"/>
          <w:color w:val="auto"/>
        </w:rPr>
        <w:t xml:space="preserve"> </w:t>
      </w:r>
    </w:p>
    <w:p w14:paraId="39C29521" w14:textId="77777777" w:rsidR="00ED1B8E" w:rsidRPr="006B43C9" w:rsidRDefault="00666D8F">
      <w:pPr>
        <w:pStyle w:val="Default"/>
        <w:ind w:left="480" w:hangingChars="200" w:hanging="480"/>
        <w:rPr>
          <w:rFonts w:ascii="Arial" w:hAnsi="Arial" w:cs="Arial"/>
          <w:color w:val="auto"/>
        </w:rPr>
      </w:pPr>
      <w:r w:rsidRPr="006B43C9">
        <w:rPr>
          <w:rFonts w:ascii="Arial" w:eastAsia="黑体" w:hAnsi="Arial" w:cs="Arial"/>
          <w:color w:val="auto"/>
        </w:rPr>
        <w:t xml:space="preserve">23.1 </w:t>
      </w:r>
      <w:r w:rsidRPr="006B43C9">
        <w:rPr>
          <w:rFonts w:ascii="Arial" w:hAnsi="Arial" w:cs="Arial"/>
          <w:color w:val="auto"/>
        </w:rPr>
        <w:t>除了合同条款第</w:t>
      </w:r>
      <w:r w:rsidRPr="006B43C9">
        <w:rPr>
          <w:rFonts w:ascii="Arial" w:hAnsi="Arial" w:cs="Arial"/>
          <w:color w:val="auto"/>
        </w:rPr>
        <w:t>22</w:t>
      </w:r>
      <w:r w:rsidRPr="006B43C9">
        <w:rPr>
          <w:rFonts w:ascii="Arial" w:hAnsi="Arial" w:cs="Arial"/>
          <w:color w:val="auto"/>
        </w:rPr>
        <w:t>条的情况外，不应对合同条款进行任何变更或修改，除非双方同意并签订书面的合同修改书。</w:t>
      </w:r>
      <w:r w:rsidRPr="006B43C9">
        <w:rPr>
          <w:rFonts w:ascii="Arial" w:hAnsi="Arial" w:cs="Arial"/>
          <w:color w:val="auto"/>
        </w:rPr>
        <w:t xml:space="preserve"> </w:t>
      </w:r>
    </w:p>
    <w:p w14:paraId="78DFDF7D" w14:textId="77777777" w:rsidR="00ED1B8E" w:rsidRPr="006B43C9" w:rsidRDefault="00666D8F">
      <w:pPr>
        <w:pStyle w:val="Default"/>
        <w:rPr>
          <w:rFonts w:ascii="Arial" w:eastAsia="黑体" w:hAnsi="Arial" w:cs="Arial"/>
          <w:color w:val="auto"/>
        </w:rPr>
      </w:pPr>
      <w:r w:rsidRPr="006B43C9">
        <w:rPr>
          <w:rFonts w:ascii="Arial" w:hAnsi="Arial" w:cs="Arial"/>
          <w:color w:val="auto"/>
        </w:rPr>
        <w:t xml:space="preserve">24. </w:t>
      </w:r>
      <w:r w:rsidRPr="006B43C9">
        <w:rPr>
          <w:rFonts w:ascii="Arial" w:eastAsia="黑体" w:hAnsi="Arial" w:cs="Arial"/>
          <w:color w:val="auto"/>
        </w:rPr>
        <w:t>转让</w:t>
      </w:r>
      <w:r w:rsidRPr="006B43C9">
        <w:rPr>
          <w:rFonts w:ascii="Arial" w:eastAsia="黑体" w:hAnsi="Arial" w:cs="Arial"/>
          <w:color w:val="auto"/>
        </w:rPr>
        <w:t xml:space="preserve"> </w:t>
      </w:r>
    </w:p>
    <w:p w14:paraId="3F8DA9B5" w14:textId="77777777" w:rsidR="00ED1B8E" w:rsidRPr="006B43C9" w:rsidRDefault="00666D8F">
      <w:pPr>
        <w:pStyle w:val="Default"/>
        <w:rPr>
          <w:rFonts w:ascii="Arial" w:hAnsi="Arial" w:cs="Arial"/>
          <w:color w:val="auto"/>
        </w:rPr>
      </w:pPr>
      <w:r w:rsidRPr="006B43C9">
        <w:rPr>
          <w:rFonts w:ascii="Arial" w:eastAsia="黑体" w:hAnsi="Arial" w:cs="Arial"/>
          <w:color w:val="auto"/>
        </w:rPr>
        <w:t xml:space="preserve">24.1 </w:t>
      </w:r>
      <w:r w:rsidRPr="006B43C9">
        <w:rPr>
          <w:rFonts w:ascii="Arial" w:hAnsi="Arial" w:cs="Arial"/>
          <w:color w:val="auto"/>
        </w:rPr>
        <w:t>除买方事先书面同意外，卖方不得部分转让或全部转让其应履行的合同义务。</w:t>
      </w:r>
      <w:r w:rsidRPr="006B43C9">
        <w:rPr>
          <w:rFonts w:ascii="Arial" w:hAnsi="Arial" w:cs="Arial"/>
          <w:color w:val="auto"/>
        </w:rPr>
        <w:t xml:space="preserve"> </w:t>
      </w:r>
    </w:p>
    <w:p w14:paraId="38B462CA" w14:textId="77777777" w:rsidR="00ED1B8E" w:rsidRPr="006B43C9" w:rsidRDefault="00666D8F">
      <w:pPr>
        <w:pStyle w:val="Default"/>
        <w:rPr>
          <w:rFonts w:ascii="Arial" w:eastAsia="黑体" w:hAnsi="Arial" w:cs="Arial"/>
          <w:color w:val="auto"/>
        </w:rPr>
      </w:pPr>
      <w:r w:rsidRPr="006B43C9">
        <w:rPr>
          <w:rFonts w:ascii="Arial" w:hAnsi="Arial" w:cs="Arial"/>
          <w:color w:val="auto"/>
        </w:rPr>
        <w:t xml:space="preserve">25. </w:t>
      </w:r>
      <w:r w:rsidRPr="006B43C9">
        <w:rPr>
          <w:rFonts w:ascii="Arial" w:eastAsia="黑体" w:hAnsi="Arial" w:cs="Arial"/>
          <w:color w:val="auto"/>
        </w:rPr>
        <w:t>分包</w:t>
      </w:r>
      <w:r w:rsidRPr="006B43C9">
        <w:rPr>
          <w:rFonts w:ascii="Arial" w:eastAsia="黑体" w:hAnsi="Arial" w:cs="Arial"/>
          <w:color w:val="auto"/>
        </w:rPr>
        <w:t xml:space="preserve"> </w:t>
      </w:r>
    </w:p>
    <w:p w14:paraId="7B3EB7A5" w14:textId="77777777" w:rsidR="00ED1B8E" w:rsidRPr="006B43C9" w:rsidRDefault="00666D8F">
      <w:pPr>
        <w:pStyle w:val="Default"/>
        <w:ind w:left="480" w:hangingChars="200" w:hanging="480"/>
        <w:rPr>
          <w:rFonts w:ascii="Arial" w:hAnsi="Arial" w:cs="Arial"/>
          <w:color w:val="auto"/>
        </w:rPr>
      </w:pPr>
      <w:r w:rsidRPr="006B43C9">
        <w:rPr>
          <w:rFonts w:ascii="Arial" w:eastAsia="黑体" w:hAnsi="Arial" w:cs="Arial"/>
          <w:color w:val="auto"/>
        </w:rPr>
        <w:t xml:space="preserve">25.1 </w:t>
      </w:r>
      <w:r w:rsidRPr="006B43C9">
        <w:rPr>
          <w:rFonts w:ascii="Arial" w:hAnsi="Arial" w:cs="Arial"/>
          <w:color w:val="auto"/>
        </w:rPr>
        <w:t>卖方应书面通知买方其在本合同中所分包的全部分包合同，但此分包通知并不能解除卖方履行本合同的责任和义务。</w:t>
      </w:r>
    </w:p>
    <w:p w14:paraId="30183419" w14:textId="77777777" w:rsidR="00ED1B8E" w:rsidRPr="006B43C9" w:rsidRDefault="00666D8F">
      <w:pPr>
        <w:pStyle w:val="Default"/>
        <w:rPr>
          <w:rFonts w:ascii="Arial" w:hAnsi="Arial" w:cs="Arial"/>
          <w:color w:val="auto"/>
        </w:rPr>
      </w:pPr>
      <w:r w:rsidRPr="006B43C9">
        <w:rPr>
          <w:rFonts w:ascii="Arial" w:hAnsi="Arial" w:cs="Arial"/>
          <w:color w:val="auto"/>
        </w:rPr>
        <w:t xml:space="preserve">25.2 </w:t>
      </w:r>
      <w:r w:rsidRPr="006B43C9">
        <w:rPr>
          <w:rFonts w:ascii="Arial" w:hAnsi="Arial" w:cs="Arial"/>
          <w:color w:val="auto"/>
        </w:rPr>
        <w:t>分包必须符合合同条款第</w:t>
      </w:r>
      <w:r w:rsidRPr="006B43C9">
        <w:rPr>
          <w:rFonts w:ascii="Arial" w:hAnsi="Arial" w:cs="Arial"/>
          <w:color w:val="auto"/>
        </w:rPr>
        <w:t>3</w:t>
      </w:r>
      <w:r w:rsidRPr="006B43C9">
        <w:rPr>
          <w:rFonts w:ascii="Arial" w:hAnsi="Arial" w:cs="Arial"/>
          <w:color w:val="auto"/>
        </w:rPr>
        <w:t>条的规定。</w:t>
      </w:r>
      <w:r w:rsidRPr="006B43C9">
        <w:rPr>
          <w:rFonts w:ascii="Arial" w:hAnsi="Arial" w:cs="Arial"/>
          <w:color w:val="auto"/>
        </w:rPr>
        <w:t xml:space="preserve"> </w:t>
      </w:r>
    </w:p>
    <w:p w14:paraId="2B936000" w14:textId="77777777" w:rsidR="00ED1B8E" w:rsidRPr="006B43C9" w:rsidRDefault="00666D8F">
      <w:pPr>
        <w:pStyle w:val="Default"/>
        <w:rPr>
          <w:rFonts w:ascii="Arial" w:eastAsia="黑体" w:hAnsi="Arial" w:cs="Arial"/>
          <w:color w:val="auto"/>
        </w:rPr>
      </w:pPr>
      <w:r w:rsidRPr="006B43C9">
        <w:rPr>
          <w:rFonts w:ascii="Arial" w:hAnsi="Arial" w:cs="Arial"/>
          <w:color w:val="auto"/>
        </w:rPr>
        <w:t xml:space="preserve">26. </w:t>
      </w:r>
      <w:r w:rsidRPr="006B43C9">
        <w:rPr>
          <w:rFonts w:ascii="Arial" w:eastAsia="黑体" w:hAnsi="Arial" w:cs="Arial"/>
          <w:color w:val="auto"/>
        </w:rPr>
        <w:t>卖方履约延误</w:t>
      </w:r>
      <w:r w:rsidRPr="006B43C9">
        <w:rPr>
          <w:rFonts w:ascii="Arial" w:eastAsia="黑体" w:hAnsi="Arial" w:cs="Arial"/>
          <w:color w:val="auto"/>
        </w:rPr>
        <w:t xml:space="preserve"> </w:t>
      </w:r>
    </w:p>
    <w:p w14:paraId="4FD6AD53" w14:textId="77777777" w:rsidR="00ED1B8E" w:rsidRPr="006B43C9" w:rsidRDefault="00666D8F">
      <w:pPr>
        <w:pStyle w:val="Default"/>
        <w:rPr>
          <w:rFonts w:ascii="Arial" w:hAnsi="Arial" w:cs="Arial"/>
          <w:color w:val="auto"/>
        </w:rPr>
      </w:pPr>
      <w:r w:rsidRPr="006B43C9">
        <w:rPr>
          <w:rFonts w:ascii="Arial" w:eastAsia="黑体" w:hAnsi="Arial" w:cs="Arial"/>
          <w:color w:val="auto"/>
        </w:rPr>
        <w:t xml:space="preserve">26.1 </w:t>
      </w:r>
      <w:r w:rsidRPr="006B43C9">
        <w:rPr>
          <w:rFonts w:ascii="Arial" w:hAnsi="Arial" w:cs="Arial"/>
          <w:color w:val="auto"/>
        </w:rPr>
        <w:t>卖方应按照</w:t>
      </w:r>
      <w:r w:rsidRPr="006B43C9">
        <w:rPr>
          <w:rFonts w:ascii="Arial" w:hAnsi="Arial" w:cs="Arial"/>
          <w:color w:val="auto"/>
        </w:rPr>
        <w:t>“</w:t>
      </w:r>
      <w:r w:rsidRPr="006B43C9">
        <w:rPr>
          <w:rFonts w:ascii="Arial" w:hAnsi="Arial" w:cs="Arial"/>
          <w:color w:val="auto"/>
        </w:rPr>
        <w:t>货物需求一览表</w:t>
      </w:r>
      <w:r w:rsidRPr="006B43C9">
        <w:rPr>
          <w:rFonts w:ascii="Arial" w:hAnsi="Arial" w:cs="Arial"/>
          <w:color w:val="auto"/>
        </w:rPr>
        <w:t>”</w:t>
      </w:r>
      <w:r w:rsidRPr="006B43C9">
        <w:rPr>
          <w:rFonts w:ascii="Arial" w:hAnsi="Arial" w:cs="Arial"/>
          <w:color w:val="auto"/>
        </w:rPr>
        <w:t>中买方规定的时间表交货和提供伴随服务。</w:t>
      </w:r>
      <w:r w:rsidRPr="006B43C9">
        <w:rPr>
          <w:rFonts w:ascii="Arial" w:hAnsi="Arial" w:cs="Arial"/>
          <w:color w:val="auto"/>
        </w:rPr>
        <w:t xml:space="preserve"> </w:t>
      </w:r>
    </w:p>
    <w:p w14:paraId="79C4345F"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26.2 </w:t>
      </w:r>
      <w:r w:rsidRPr="006B43C9">
        <w:rPr>
          <w:rFonts w:ascii="Arial" w:hAnsi="Arial" w:cs="Arial"/>
          <w:color w:val="auto"/>
        </w:rPr>
        <w:t>在履行合同过程中，如果卖方及其分包人遇到妨碍按时交货和提供伴随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r w:rsidRPr="006B43C9">
        <w:rPr>
          <w:rFonts w:ascii="Arial" w:hAnsi="Arial" w:cs="Arial"/>
          <w:color w:val="auto"/>
        </w:rPr>
        <w:t xml:space="preserve"> </w:t>
      </w:r>
    </w:p>
    <w:p w14:paraId="771A1DF0"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26.3 </w:t>
      </w:r>
      <w:r w:rsidRPr="006B43C9">
        <w:rPr>
          <w:rFonts w:ascii="Arial" w:hAnsi="Arial" w:cs="Arial"/>
          <w:color w:val="auto"/>
        </w:rPr>
        <w:t>除了合同条款第</w:t>
      </w:r>
      <w:r w:rsidRPr="006B43C9">
        <w:rPr>
          <w:rFonts w:ascii="Arial" w:hAnsi="Arial" w:cs="Arial"/>
          <w:color w:val="auto"/>
        </w:rPr>
        <w:t>29</w:t>
      </w:r>
      <w:r w:rsidRPr="006B43C9">
        <w:rPr>
          <w:rFonts w:ascii="Arial" w:hAnsi="Arial" w:cs="Arial"/>
          <w:color w:val="auto"/>
        </w:rPr>
        <w:t>条的情况外，除非拖延是根据合同条款第</w:t>
      </w:r>
      <w:r w:rsidRPr="006B43C9">
        <w:rPr>
          <w:rFonts w:ascii="Arial" w:hAnsi="Arial" w:cs="Arial"/>
          <w:color w:val="auto"/>
        </w:rPr>
        <w:t>26.2</w:t>
      </w:r>
      <w:r w:rsidRPr="006B43C9">
        <w:rPr>
          <w:rFonts w:ascii="Arial" w:hAnsi="Arial" w:cs="Arial"/>
          <w:color w:val="auto"/>
        </w:rPr>
        <w:t>条的规定取得同意而不收取误期赔偿费之外，卖方延误交货，将按合同条款第</w:t>
      </w:r>
      <w:r w:rsidRPr="006B43C9">
        <w:rPr>
          <w:rFonts w:ascii="Arial" w:hAnsi="Arial" w:cs="Arial"/>
          <w:color w:val="auto"/>
        </w:rPr>
        <w:t>27</w:t>
      </w:r>
      <w:r w:rsidRPr="006B43C9">
        <w:rPr>
          <w:rFonts w:ascii="Arial" w:hAnsi="Arial" w:cs="Arial"/>
          <w:color w:val="auto"/>
        </w:rPr>
        <w:t>条的规定被收取误期赔偿费。</w:t>
      </w:r>
      <w:r w:rsidRPr="006B43C9">
        <w:rPr>
          <w:rFonts w:ascii="Arial" w:hAnsi="Arial" w:cs="Arial"/>
          <w:color w:val="auto"/>
        </w:rPr>
        <w:t xml:space="preserve"> </w:t>
      </w:r>
    </w:p>
    <w:p w14:paraId="3FFB8316" w14:textId="77777777" w:rsidR="00ED1B8E" w:rsidRPr="006B43C9" w:rsidRDefault="00666D8F">
      <w:pPr>
        <w:pStyle w:val="Default"/>
        <w:rPr>
          <w:rFonts w:ascii="Arial" w:eastAsia="黑体" w:hAnsi="Arial" w:cs="Arial"/>
          <w:color w:val="auto"/>
        </w:rPr>
      </w:pPr>
      <w:r w:rsidRPr="006B43C9">
        <w:rPr>
          <w:rFonts w:ascii="Arial" w:hAnsi="Arial" w:cs="Arial"/>
          <w:color w:val="auto"/>
        </w:rPr>
        <w:t xml:space="preserve">27. </w:t>
      </w:r>
      <w:r w:rsidRPr="006B43C9">
        <w:rPr>
          <w:rFonts w:ascii="Arial" w:eastAsia="黑体" w:hAnsi="Arial" w:cs="Arial"/>
          <w:color w:val="auto"/>
        </w:rPr>
        <w:t>误期赔偿费</w:t>
      </w:r>
      <w:r w:rsidRPr="006B43C9">
        <w:rPr>
          <w:rFonts w:ascii="Arial" w:eastAsia="黑体" w:hAnsi="Arial" w:cs="Arial"/>
          <w:color w:val="auto"/>
        </w:rPr>
        <w:t xml:space="preserve"> </w:t>
      </w:r>
    </w:p>
    <w:p w14:paraId="2EE0C96C" w14:textId="77777777" w:rsidR="00ED1B8E" w:rsidRPr="006B43C9" w:rsidRDefault="00666D8F">
      <w:pPr>
        <w:pStyle w:val="Default"/>
        <w:ind w:left="480" w:hangingChars="200" w:hanging="480"/>
        <w:rPr>
          <w:rFonts w:ascii="Arial" w:hAnsi="Arial" w:cs="Arial"/>
          <w:color w:val="auto"/>
        </w:rPr>
      </w:pPr>
      <w:r w:rsidRPr="006B43C9">
        <w:rPr>
          <w:rFonts w:ascii="Arial" w:eastAsia="黑体" w:hAnsi="Arial" w:cs="Arial"/>
          <w:color w:val="auto"/>
        </w:rPr>
        <w:t xml:space="preserve">27.1 </w:t>
      </w:r>
      <w:r w:rsidRPr="006B43C9">
        <w:rPr>
          <w:rFonts w:ascii="Arial" w:hAnsi="Arial" w:cs="Arial"/>
          <w:color w:val="auto"/>
        </w:rPr>
        <w:t>除合同条款第</w:t>
      </w:r>
      <w:r w:rsidRPr="006B43C9">
        <w:rPr>
          <w:rFonts w:ascii="Arial" w:hAnsi="Arial" w:cs="Arial"/>
          <w:color w:val="auto"/>
        </w:rPr>
        <w:t>29</w:t>
      </w:r>
      <w:r w:rsidRPr="006B43C9">
        <w:rPr>
          <w:rFonts w:ascii="Arial" w:hAnsi="Arial" w:cs="Arial"/>
          <w:color w:val="auto"/>
        </w:rPr>
        <w:t>条规定的情况外，如果卖方没有按照合同规定的时间交货和提供服务，买方应在不影响合同项下的其他补救措施的情况下，从合同价中扣除误期赔偿费。每延误一周的</w:t>
      </w:r>
      <w:proofErr w:type="gramStart"/>
      <w:r w:rsidRPr="006B43C9">
        <w:rPr>
          <w:rFonts w:ascii="Arial" w:hAnsi="Arial" w:cs="Arial"/>
          <w:color w:val="auto"/>
        </w:rPr>
        <w:t>赔偿费按迟交货</w:t>
      </w:r>
      <w:proofErr w:type="gramEnd"/>
      <w:r w:rsidRPr="006B43C9">
        <w:rPr>
          <w:rFonts w:ascii="Arial" w:hAnsi="Arial" w:cs="Arial"/>
          <w:color w:val="auto"/>
        </w:rPr>
        <w:t>物交货价或未提供服务的服务费用的</w:t>
      </w:r>
      <w:r w:rsidRPr="006B43C9">
        <w:rPr>
          <w:rFonts w:ascii="Arial" w:hAnsi="Arial" w:cs="Arial"/>
          <w:color w:val="auto"/>
        </w:rPr>
        <w:t xml:space="preserve">0.5% </w:t>
      </w:r>
      <w:r w:rsidRPr="006B43C9">
        <w:rPr>
          <w:rFonts w:ascii="Arial" w:hAnsi="Arial" w:cs="Arial"/>
          <w:color w:val="auto"/>
        </w:rPr>
        <w:t>计收，直至交货或提供服务为止。误期赔偿费的最高限额为合同价格的</w:t>
      </w:r>
      <w:r w:rsidRPr="006B43C9">
        <w:rPr>
          <w:rFonts w:ascii="Arial" w:hAnsi="Arial" w:cs="Arial"/>
          <w:color w:val="auto"/>
        </w:rPr>
        <w:t>5%</w:t>
      </w:r>
      <w:r w:rsidRPr="006B43C9">
        <w:rPr>
          <w:rFonts w:ascii="Arial" w:hAnsi="Arial" w:cs="Arial"/>
          <w:color w:val="auto"/>
        </w:rPr>
        <w:t>。一旦达到误期赔偿费的最高限额，买方可考虑根据合同条款第</w:t>
      </w:r>
      <w:r w:rsidRPr="006B43C9">
        <w:rPr>
          <w:rFonts w:ascii="Arial" w:hAnsi="Arial" w:cs="Arial"/>
          <w:color w:val="auto"/>
        </w:rPr>
        <w:t>28</w:t>
      </w:r>
      <w:r w:rsidRPr="006B43C9">
        <w:rPr>
          <w:rFonts w:ascii="Arial" w:hAnsi="Arial" w:cs="Arial"/>
          <w:color w:val="auto"/>
        </w:rPr>
        <w:t>条的规定终止合同。</w:t>
      </w:r>
      <w:r w:rsidRPr="006B43C9">
        <w:rPr>
          <w:rFonts w:ascii="Arial" w:hAnsi="Arial" w:cs="Arial"/>
          <w:color w:val="auto"/>
        </w:rPr>
        <w:t xml:space="preserve"> </w:t>
      </w:r>
    </w:p>
    <w:p w14:paraId="009BF354" w14:textId="77777777" w:rsidR="00ED1B8E" w:rsidRPr="006B43C9" w:rsidRDefault="00666D8F">
      <w:pPr>
        <w:pStyle w:val="Default"/>
        <w:rPr>
          <w:rFonts w:ascii="Arial" w:eastAsia="黑体" w:hAnsi="Arial" w:cs="Arial"/>
          <w:color w:val="auto"/>
        </w:rPr>
      </w:pPr>
      <w:r w:rsidRPr="006B43C9">
        <w:rPr>
          <w:rFonts w:ascii="Arial" w:hAnsi="Arial" w:cs="Arial"/>
          <w:color w:val="auto"/>
        </w:rPr>
        <w:t xml:space="preserve">28. </w:t>
      </w:r>
      <w:r w:rsidRPr="006B43C9">
        <w:rPr>
          <w:rFonts w:ascii="Arial" w:eastAsia="黑体" w:hAnsi="Arial" w:cs="Arial"/>
          <w:color w:val="auto"/>
        </w:rPr>
        <w:t>违约终止合同</w:t>
      </w:r>
      <w:r w:rsidRPr="006B43C9">
        <w:rPr>
          <w:rFonts w:ascii="Arial" w:eastAsia="黑体" w:hAnsi="Arial" w:cs="Arial"/>
          <w:color w:val="auto"/>
        </w:rPr>
        <w:t xml:space="preserve"> </w:t>
      </w:r>
    </w:p>
    <w:p w14:paraId="79D28EBE" w14:textId="77777777" w:rsidR="00ED1B8E" w:rsidRPr="006B43C9" w:rsidRDefault="00666D8F">
      <w:pPr>
        <w:pStyle w:val="Default"/>
        <w:ind w:left="480" w:hangingChars="200" w:hanging="480"/>
        <w:rPr>
          <w:rFonts w:ascii="Arial" w:hAnsi="Arial" w:cs="Arial"/>
          <w:color w:val="auto"/>
        </w:rPr>
      </w:pPr>
      <w:r w:rsidRPr="006B43C9">
        <w:rPr>
          <w:rFonts w:ascii="Arial" w:eastAsia="黑体" w:hAnsi="Arial" w:cs="Arial"/>
          <w:color w:val="auto"/>
        </w:rPr>
        <w:t xml:space="preserve">28.1 </w:t>
      </w:r>
      <w:r w:rsidRPr="006B43C9">
        <w:rPr>
          <w:rFonts w:ascii="Arial" w:hAnsi="Arial" w:cs="Arial"/>
          <w:color w:val="auto"/>
        </w:rPr>
        <w:t>在买方对卖方违约而采取的任何补救措施不受影响的情况下，买方可向卖方发出书面违约通知书，提出终止部分或全部合同：</w:t>
      </w:r>
      <w:r w:rsidRPr="006B43C9">
        <w:rPr>
          <w:rFonts w:ascii="Arial" w:hAnsi="Arial" w:cs="Arial"/>
          <w:color w:val="auto"/>
        </w:rPr>
        <w:t xml:space="preserve"> </w:t>
      </w:r>
    </w:p>
    <w:p w14:paraId="1DBAF5D4"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lastRenderedPageBreak/>
        <w:t>1</w:t>
      </w:r>
      <w:r w:rsidRPr="006B43C9">
        <w:rPr>
          <w:rFonts w:ascii="Arial" w:hAnsi="Arial" w:cs="Arial"/>
          <w:color w:val="auto"/>
        </w:rPr>
        <w:t>）如果卖方未能在合同规定的期限内或买方根据合同条款第</w:t>
      </w:r>
      <w:r w:rsidRPr="006B43C9">
        <w:rPr>
          <w:rFonts w:ascii="Arial" w:hAnsi="Arial" w:cs="Arial"/>
          <w:color w:val="auto"/>
        </w:rPr>
        <w:t>26</w:t>
      </w:r>
      <w:r w:rsidRPr="006B43C9">
        <w:rPr>
          <w:rFonts w:ascii="Arial" w:hAnsi="Arial" w:cs="Arial"/>
          <w:color w:val="auto"/>
        </w:rPr>
        <w:t>条的规定同意延长的期限内提供部分或全部货物；</w:t>
      </w:r>
      <w:r w:rsidRPr="006B43C9">
        <w:rPr>
          <w:rFonts w:ascii="Arial" w:hAnsi="Arial" w:cs="Arial"/>
          <w:color w:val="auto"/>
        </w:rPr>
        <w:t xml:space="preserve"> </w:t>
      </w:r>
    </w:p>
    <w:p w14:paraId="28758D20"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2</w:t>
      </w:r>
      <w:r w:rsidRPr="006B43C9">
        <w:rPr>
          <w:rFonts w:ascii="Arial" w:hAnsi="Arial" w:cs="Arial"/>
          <w:color w:val="auto"/>
        </w:rPr>
        <w:t>）如果卖方未能履行合同规定的其它任何义务。</w:t>
      </w:r>
      <w:r w:rsidRPr="006B43C9">
        <w:rPr>
          <w:rFonts w:ascii="Arial" w:hAnsi="Arial" w:cs="Arial"/>
          <w:color w:val="auto"/>
        </w:rPr>
        <w:t xml:space="preserve"> </w:t>
      </w:r>
    </w:p>
    <w:p w14:paraId="40B3C690"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3</w:t>
      </w:r>
      <w:r w:rsidRPr="006B43C9">
        <w:rPr>
          <w:rFonts w:ascii="Arial" w:hAnsi="Arial" w:cs="Arial"/>
          <w:color w:val="auto"/>
        </w:rPr>
        <w:t>）如果买方认为卖方在本合同的竞争和实施过程中有腐败和欺诈行为。为此目的，定义下述条件：</w:t>
      </w:r>
      <w:r w:rsidRPr="006B43C9">
        <w:rPr>
          <w:rFonts w:ascii="Arial" w:hAnsi="Arial" w:cs="Arial"/>
          <w:color w:val="auto"/>
        </w:rPr>
        <w:t xml:space="preserve"> </w:t>
      </w:r>
    </w:p>
    <w:p w14:paraId="4BD55628"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a</w:t>
      </w:r>
      <w:r w:rsidRPr="006B43C9">
        <w:rPr>
          <w:rFonts w:ascii="Arial" w:hAnsi="Arial" w:cs="Arial"/>
          <w:color w:val="auto"/>
        </w:rPr>
        <w:t>）</w:t>
      </w:r>
      <w:r w:rsidRPr="006B43C9">
        <w:rPr>
          <w:rFonts w:ascii="Arial" w:hAnsi="Arial" w:cs="Arial"/>
          <w:color w:val="auto"/>
        </w:rPr>
        <w:t>“</w:t>
      </w:r>
      <w:r w:rsidRPr="006B43C9">
        <w:rPr>
          <w:rFonts w:ascii="Arial" w:hAnsi="Arial" w:cs="Arial"/>
          <w:color w:val="auto"/>
        </w:rPr>
        <w:t>腐败行为</w:t>
      </w:r>
      <w:r w:rsidRPr="006B43C9">
        <w:rPr>
          <w:rFonts w:ascii="Arial" w:hAnsi="Arial" w:cs="Arial"/>
          <w:color w:val="auto"/>
        </w:rPr>
        <w:t>”</w:t>
      </w:r>
      <w:r w:rsidRPr="006B43C9">
        <w:rPr>
          <w:rFonts w:ascii="Arial" w:hAnsi="Arial" w:cs="Arial"/>
          <w:color w:val="auto"/>
        </w:rPr>
        <w:t>是指提供、给予、接受或索取任何有价值的物品来影响买方在采购过程或合同实施过程中的行为。</w:t>
      </w:r>
      <w:r w:rsidRPr="006B43C9">
        <w:rPr>
          <w:rFonts w:ascii="Arial" w:hAnsi="Arial" w:cs="Arial"/>
          <w:color w:val="auto"/>
        </w:rPr>
        <w:t xml:space="preserve"> </w:t>
      </w:r>
    </w:p>
    <w:p w14:paraId="5257202F"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b</w:t>
      </w:r>
      <w:r w:rsidRPr="006B43C9">
        <w:rPr>
          <w:rFonts w:ascii="Arial" w:hAnsi="Arial" w:cs="Arial"/>
          <w:color w:val="auto"/>
        </w:rPr>
        <w:t>）</w:t>
      </w:r>
      <w:r w:rsidRPr="006B43C9">
        <w:rPr>
          <w:rFonts w:ascii="Arial" w:hAnsi="Arial" w:cs="Arial"/>
          <w:color w:val="auto"/>
        </w:rPr>
        <w:t>“</w:t>
      </w:r>
      <w:r w:rsidRPr="006B43C9">
        <w:rPr>
          <w:rFonts w:ascii="Arial" w:hAnsi="Arial" w:cs="Arial"/>
          <w:color w:val="auto"/>
        </w:rPr>
        <w:t>欺诈行为</w:t>
      </w:r>
      <w:r w:rsidRPr="006B43C9">
        <w:rPr>
          <w:rFonts w:ascii="Arial" w:hAnsi="Arial" w:cs="Arial"/>
          <w:color w:val="auto"/>
        </w:rPr>
        <w:t>”</w:t>
      </w:r>
      <w:r w:rsidRPr="006B43C9">
        <w:rPr>
          <w:rFonts w:ascii="Arial" w:hAnsi="Arial" w:cs="Arial"/>
          <w:color w:val="auto"/>
        </w:rPr>
        <w:t>是指为了影响采购过程或合同实施过程而谎报或隐瞒事实，损害买方利益的行为。</w:t>
      </w:r>
      <w:r w:rsidRPr="006B43C9">
        <w:rPr>
          <w:rFonts w:ascii="Arial" w:hAnsi="Arial" w:cs="Arial"/>
          <w:color w:val="auto"/>
        </w:rPr>
        <w:t xml:space="preserve"> </w:t>
      </w:r>
    </w:p>
    <w:p w14:paraId="737A9B3D"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28.2 </w:t>
      </w:r>
      <w:r w:rsidRPr="006B43C9">
        <w:rPr>
          <w:rFonts w:ascii="Arial" w:hAnsi="Arial" w:cs="Arial"/>
          <w:color w:val="auto"/>
        </w:rPr>
        <w:t>如果买方根据</w:t>
      </w:r>
      <w:proofErr w:type="gramStart"/>
      <w:r w:rsidRPr="006B43C9">
        <w:rPr>
          <w:rFonts w:ascii="Arial" w:hAnsi="Arial" w:cs="Arial"/>
          <w:color w:val="auto"/>
        </w:rPr>
        <w:t>上述第</w:t>
      </w:r>
      <w:r w:rsidRPr="006B43C9">
        <w:rPr>
          <w:rFonts w:ascii="Arial" w:hAnsi="Arial" w:cs="Arial"/>
          <w:color w:val="auto"/>
        </w:rPr>
        <w:t>28</w:t>
      </w:r>
      <w:proofErr w:type="gramEnd"/>
      <w:r w:rsidRPr="006B43C9">
        <w:rPr>
          <w:rFonts w:ascii="Arial" w:hAnsi="Arial" w:cs="Arial"/>
          <w:color w:val="auto"/>
        </w:rPr>
        <w:t>.1</w:t>
      </w:r>
      <w:r w:rsidRPr="006B43C9">
        <w:rPr>
          <w:rFonts w:ascii="Arial" w:hAnsi="Arial" w:cs="Arial"/>
          <w:color w:val="auto"/>
        </w:rPr>
        <w:t>条的规定，终止了全部或部分合同，买方可以依其认为适当的条件和方法购买与未交货</w:t>
      </w:r>
      <w:proofErr w:type="gramStart"/>
      <w:r w:rsidRPr="006B43C9">
        <w:rPr>
          <w:rFonts w:ascii="Arial" w:hAnsi="Arial" w:cs="Arial"/>
          <w:color w:val="auto"/>
        </w:rPr>
        <w:t>物类似</w:t>
      </w:r>
      <w:proofErr w:type="gramEnd"/>
      <w:r w:rsidRPr="006B43C9">
        <w:rPr>
          <w:rFonts w:ascii="Arial" w:hAnsi="Arial" w:cs="Arial"/>
          <w:color w:val="auto"/>
        </w:rPr>
        <w:t>的货物或服务，卖方应承担买方因购买类似货物或服务而产生的额外支出。但是，卖方应继续执行合同中未终止的部分。</w:t>
      </w:r>
      <w:r w:rsidRPr="006B43C9">
        <w:rPr>
          <w:rFonts w:ascii="Arial" w:hAnsi="Arial" w:cs="Arial"/>
          <w:color w:val="auto"/>
        </w:rPr>
        <w:t xml:space="preserve"> </w:t>
      </w:r>
    </w:p>
    <w:p w14:paraId="41A27024" w14:textId="77777777" w:rsidR="00ED1B8E" w:rsidRPr="006B43C9" w:rsidRDefault="00666D8F">
      <w:pPr>
        <w:pStyle w:val="Default"/>
        <w:rPr>
          <w:rFonts w:ascii="Arial" w:eastAsia="黑体" w:hAnsi="Arial" w:cs="Arial"/>
          <w:color w:val="auto"/>
        </w:rPr>
      </w:pPr>
      <w:r w:rsidRPr="006B43C9">
        <w:rPr>
          <w:rFonts w:ascii="Arial" w:hAnsi="Arial" w:cs="Arial"/>
          <w:color w:val="auto"/>
        </w:rPr>
        <w:t xml:space="preserve">29    </w:t>
      </w:r>
      <w:r w:rsidRPr="006B43C9">
        <w:rPr>
          <w:rFonts w:ascii="Arial" w:eastAsia="黑体" w:hAnsi="Arial" w:cs="Arial"/>
          <w:color w:val="auto"/>
        </w:rPr>
        <w:t>不可抗力</w:t>
      </w:r>
      <w:r w:rsidRPr="006B43C9">
        <w:rPr>
          <w:rFonts w:ascii="Arial" w:eastAsia="黑体" w:hAnsi="Arial" w:cs="Arial"/>
          <w:color w:val="auto"/>
        </w:rPr>
        <w:t xml:space="preserve"> </w:t>
      </w:r>
    </w:p>
    <w:p w14:paraId="0FB4EE05" w14:textId="77777777" w:rsidR="00ED1B8E" w:rsidRPr="006B43C9" w:rsidRDefault="00666D8F">
      <w:pPr>
        <w:pStyle w:val="Default"/>
        <w:ind w:left="480" w:hangingChars="200" w:hanging="480"/>
        <w:rPr>
          <w:rFonts w:ascii="Arial" w:hAnsi="Arial" w:cs="Arial"/>
          <w:color w:val="auto"/>
        </w:rPr>
      </w:pPr>
      <w:r w:rsidRPr="006B43C9">
        <w:rPr>
          <w:rFonts w:ascii="Arial" w:eastAsia="黑体" w:hAnsi="Arial" w:cs="Arial"/>
          <w:color w:val="auto"/>
        </w:rPr>
        <w:t xml:space="preserve">29.1 </w:t>
      </w:r>
      <w:r w:rsidRPr="006B43C9">
        <w:rPr>
          <w:rFonts w:ascii="Arial" w:hAnsi="Arial" w:cs="Arial"/>
          <w:color w:val="auto"/>
        </w:rPr>
        <w:t>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及其它双方同意可认定的不可抗力事件。</w:t>
      </w:r>
      <w:r w:rsidRPr="006B43C9">
        <w:rPr>
          <w:rFonts w:ascii="Arial" w:hAnsi="Arial" w:cs="Arial"/>
          <w:color w:val="auto"/>
        </w:rPr>
        <w:t xml:space="preserve"> </w:t>
      </w:r>
    </w:p>
    <w:p w14:paraId="2B1C0099"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29.2 </w:t>
      </w:r>
      <w:r w:rsidRPr="006B43C9">
        <w:rPr>
          <w:rFonts w:ascii="Arial" w:hAnsi="Arial" w:cs="Arial"/>
          <w:color w:val="auto"/>
        </w:rPr>
        <w:t>受阻一方应在不可抗力事件发生后尽快用电报、传真或电传通知对方，并于事件发生后</w:t>
      </w:r>
      <w:r w:rsidRPr="006B43C9">
        <w:rPr>
          <w:rFonts w:ascii="Arial" w:hAnsi="Arial" w:cs="Arial"/>
          <w:color w:val="auto"/>
        </w:rPr>
        <w:t>14</w:t>
      </w:r>
      <w:r w:rsidRPr="006B43C9">
        <w:rPr>
          <w:rFonts w:ascii="Arial" w:hAnsi="Arial" w:cs="Arial"/>
          <w:color w:val="auto"/>
        </w:rPr>
        <w:t>日内将有关当局出具的证明文件用特快专递或航空挂号信寄给对方审阅确认。一旦不可抗力事件的影响持续</w:t>
      </w:r>
      <w:r w:rsidRPr="006B43C9">
        <w:rPr>
          <w:rFonts w:ascii="Arial" w:hAnsi="Arial" w:cs="Arial"/>
          <w:color w:val="auto"/>
        </w:rPr>
        <w:t>120</w:t>
      </w:r>
      <w:r w:rsidRPr="006B43C9">
        <w:rPr>
          <w:rFonts w:ascii="Arial" w:hAnsi="Arial" w:cs="Arial"/>
          <w:color w:val="auto"/>
        </w:rPr>
        <w:t>日以上，双方应通过友好协商在合理的时间内达成进一步履行合同的协议。</w:t>
      </w:r>
      <w:r w:rsidRPr="006B43C9">
        <w:rPr>
          <w:rFonts w:ascii="Arial" w:hAnsi="Arial" w:cs="Arial"/>
          <w:color w:val="auto"/>
        </w:rPr>
        <w:t xml:space="preserve"> </w:t>
      </w:r>
    </w:p>
    <w:p w14:paraId="6C4FABB2" w14:textId="77777777" w:rsidR="00ED1B8E" w:rsidRPr="006B43C9" w:rsidRDefault="00666D8F">
      <w:pPr>
        <w:pStyle w:val="Default"/>
        <w:rPr>
          <w:rFonts w:ascii="Arial" w:eastAsia="黑体" w:hAnsi="Arial" w:cs="Arial"/>
          <w:color w:val="auto"/>
        </w:rPr>
      </w:pPr>
      <w:r w:rsidRPr="006B43C9">
        <w:rPr>
          <w:rFonts w:ascii="Arial" w:hAnsi="Arial" w:cs="Arial"/>
          <w:color w:val="auto"/>
        </w:rPr>
        <w:t xml:space="preserve">30. </w:t>
      </w:r>
      <w:r w:rsidRPr="006B43C9">
        <w:rPr>
          <w:rFonts w:ascii="Arial" w:eastAsia="黑体" w:hAnsi="Arial" w:cs="Arial"/>
          <w:color w:val="auto"/>
        </w:rPr>
        <w:t>因破产而终止合同</w:t>
      </w:r>
      <w:r w:rsidRPr="006B43C9">
        <w:rPr>
          <w:rFonts w:ascii="Arial" w:eastAsia="黑体" w:hAnsi="Arial" w:cs="Arial"/>
          <w:color w:val="auto"/>
        </w:rPr>
        <w:t xml:space="preserve"> </w:t>
      </w:r>
    </w:p>
    <w:p w14:paraId="477ABBC2" w14:textId="77777777" w:rsidR="00ED1B8E" w:rsidRPr="006B43C9" w:rsidRDefault="00666D8F">
      <w:pPr>
        <w:pStyle w:val="Default"/>
        <w:ind w:left="480" w:hangingChars="200" w:hanging="480"/>
        <w:rPr>
          <w:rFonts w:ascii="Arial" w:hAnsi="Arial" w:cs="Arial"/>
          <w:color w:val="auto"/>
        </w:rPr>
      </w:pPr>
      <w:r w:rsidRPr="006B43C9">
        <w:rPr>
          <w:rFonts w:ascii="Arial" w:eastAsia="黑体" w:hAnsi="Arial" w:cs="Arial"/>
          <w:color w:val="auto"/>
        </w:rPr>
        <w:t xml:space="preserve">30.1 </w:t>
      </w:r>
      <w:r w:rsidRPr="006B43C9">
        <w:rPr>
          <w:rFonts w:ascii="Arial" w:hAnsi="Arial" w:cs="Arial"/>
          <w:color w:val="auto"/>
        </w:rPr>
        <w:t>如果卖方破产或无清偿能力，买方可在任何时候以书面形式通知卖方，提出终止合同而不给卖方补偿。该合同的终止将不损害或影响买方已经采取或将要采取的任何行动或补救措施的权力。</w:t>
      </w:r>
      <w:r w:rsidRPr="006B43C9">
        <w:rPr>
          <w:rFonts w:ascii="Arial" w:hAnsi="Arial" w:cs="Arial"/>
          <w:color w:val="auto"/>
        </w:rPr>
        <w:t xml:space="preserve"> </w:t>
      </w:r>
    </w:p>
    <w:p w14:paraId="4A81D120" w14:textId="77777777" w:rsidR="00ED1B8E" w:rsidRPr="006B43C9" w:rsidRDefault="00666D8F">
      <w:pPr>
        <w:pStyle w:val="Default"/>
        <w:rPr>
          <w:rFonts w:ascii="Arial" w:eastAsia="黑体" w:hAnsi="Arial" w:cs="Arial"/>
          <w:color w:val="auto"/>
        </w:rPr>
      </w:pPr>
      <w:r w:rsidRPr="006B43C9">
        <w:rPr>
          <w:rFonts w:ascii="Arial" w:hAnsi="Arial" w:cs="Arial"/>
          <w:color w:val="auto"/>
        </w:rPr>
        <w:t xml:space="preserve">31. </w:t>
      </w:r>
      <w:r w:rsidRPr="006B43C9">
        <w:rPr>
          <w:rFonts w:ascii="Arial" w:eastAsia="黑体" w:hAnsi="Arial" w:cs="Arial"/>
          <w:color w:val="auto"/>
        </w:rPr>
        <w:t>因买方的便利而终止合同</w:t>
      </w:r>
      <w:r w:rsidRPr="006B43C9">
        <w:rPr>
          <w:rFonts w:ascii="Arial" w:eastAsia="黑体" w:hAnsi="Arial" w:cs="Arial"/>
          <w:color w:val="auto"/>
        </w:rPr>
        <w:t xml:space="preserve"> </w:t>
      </w:r>
    </w:p>
    <w:p w14:paraId="714095AF" w14:textId="77777777" w:rsidR="00ED1B8E" w:rsidRPr="006B43C9" w:rsidRDefault="00666D8F">
      <w:pPr>
        <w:pStyle w:val="Default"/>
        <w:ind w:left="480" w:hangingChars="200" w:hanging="480"/>
        <w:rPr>
          <w:rFonts w:ascii="Arial" w:hAnsi="Arial" w:cs="Arial"/>
          <w:color w:val="auto"/>
        </w:rPr>
      </w:pPr>
      <w:r w:rsidRPr="006B43C9">
        <w:rPr>
          <w:rFonts w:ascii="Arial" w:eastAsia="黑体" w:hAnsi="Arial" w:cs="Arial"/>
          <w:color w:val="auto"/>
        </w:rPr>
        <w:t xml:space="preserve">31.1 </w:t>
      </w:r>
      <w:r w:rsidRPr="006B43C9">
        <w:rPr>
          <w:rFonts w:ascii="Arial" w:hAnsi="Arial" w:cs="Arial"/>
          <w:color w:val="auto"/>
        </w:rPr>
        <w:t>买方可在任何时候出于自身的</w:t>
      </w:r>
      <w:proofErr w:type="gramStart"/>
      <w:r w:rsidRPr="006B43C9">
        <w:rPr>
          <w:rFonts w:ascii="Arial" w:hAnsi="Arial" w:cs="Arial"/>
          <w:color w:val="auto"/>
        </w:rPr>
        <w:t>便利向</w:t>
      </w:r>
      <w:proofErr w:type="gramEnd"/>
      <w:r w:rsidRPr="006B43C9">
        <w:rPr>
          <w:rFonts w:ascii="Arial" w:hAnsi="Arial" w:cs="Arial"/>
          <w:color w:val="auto"/>
        </w:rPr>
        <w:t>卖方发出书面通知全部或部分终止合同，终止通知应明确该终止合同是出于买方的便利，并明确合同终止的程度，以及终止的生效日期。</w:t>
      </w:r>
      <w:r w:rsidRPr="006B43C9">
        <w:rPr>
          <w:rFonts w:ascii="Arial" w:hAnsi="Arial" w:cs="Arial"/>
          <w:color w:val="auto"/>
        </w:rPr>
        <w:t xml:space="preserve"> </w:t>
      </w:r>
    </w:p>
    <w:p w14:paraId="55BB4B57" w14:textId="77777777" w:rsidR="00ED1B8E" w:rsidRPr="006B43C9" w:rsidRDefault="00666D8F">
      <w:pPr>
        <w:pStyle w:val="Default"/>
        <w:rPr>
          <w:rFonts w:ascii="Arial" w:hAnsi="Arial" w:cs="Arial"/>
          <w:color w:val="auto"/>
        </w:rPr>
      </w:pPr>
      <w:r w:rsidRPr="006B43C9">
        <w:rPr>
          <w:rFonts w:ascii="Arial" w:hAnsi="Arial" w:cs="Arial"/>
          <w:color w:val="auto"/>
        </w:rPr>
        <w:t xml:space="preserve">31.2 </w:t>
      </w:r>
      <w:r w:rsidRPr="006B43C9">
        <w:rPr>
          <w:rFonts w:ascii="Arial" w:hAnsi="Arial" w:cs="Arial"/>
          <w:color w:val="auto"/>
        </w:rPr>
        <w:t>对卖方在收到终止通知后</w:t>
      </w:r>
      <w:r w:rsidRPr="006B43C9">
        <w:rPr>
          <w:rFonts w:ascii="Arial" w:hAnsi="Arial" w:cs="Arial"/>
          <w:color w:val="auto"/>
        </w:rPr>
        <w:t>30</w:t>
      </w:r>
      <w:r w:rsidRPr="006B43C9">
        <w:rPr>
          <w:rFonts w:ascii="Arial" w:hAnsi="Arial" w:cs="Arial"/>
          <w:color w:val="auto"/>
        </w:rPr>
        <w:t>日内已完成并准备装运的货物，买方应按原合同价格</w:t>
      </w:r>
    </w:p>
    <w:p w14:paraId="0D4630AF"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和条款予以接收，对于剩余的货物，买方可：</w:t>
      </w:r>
      <w:r w:rsidRPr="006B43C9">
        <w:rPr>
          <w:rFonts w:ascii="Arial" w:hAnsi="Arial" w:cs="Arial"/>
          <w:color w:val="auto"/>
        </w:rPr>
        <w:t xml:space="preserve"> </w:t>
      </w:r>
    </w:p>
    <w:p w14:paraId="58C66883"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1</w:t>
      </w:r>
      <w:r w:rsidRPr="006B43C9">
        <w:rPr>
          <w:rFonts w:ascii="Arial" w:hAnsi="Arial" w:cs="Arial"/>
          <w:color w:val="auto"/>
        </w:rPr>
        <w:t>）仅对部分货物按照原来的合同价格和条款予以接受；或</w:t>
      </w:r>
      <w:r w:rsidRPr="006B43C9">
        <w:rPr>
          <w:rFonts w:ascii="Arial" w:hAnsi="Arial" w:cs="Arial"/>
          <w:color w:val="auto"/>
        </w:rPr>
        <w:t xml:space="preserve"> </w:t>
      </w:r>
    </w:p>
    <w:p w14:paraId="4EA4599B" w14:textId="77777777" w:rsidR="00ED1B8E" w:rsidRPr="006B43C9" w:rsidRDefault="00666D8F">
      <w:pPr>
        <w:pStyle w:val="Default"/>
        <w:ind w:leftChars="228" w:left="479"/>
        <w:rPr>
          <w:rFonts w:ascii="Arial" w:hAnsi="Arial" w:cs="Arial"/>
          <w:color w:val="auto"/>
        </w:rPr>
      </w:pPr>
      <w:r w:rsidRPr="006B43C9">
        <w:rPr>
          <w:rFonts w:ascii="Arial" w:hAnsi="Arial" w:cs="Arial"/>
          <w:color w:val="auto"/>
        </w:rPr>
        <w:t>2</w:t>
      </w:r>
      <w:r w:rsidRPr="006B43C9">
        <w:rPr>
          <w:rFonts w:ascii="Arial" w:hAnsi="Arial" w:cs="Arial"/>
          <w:color w:val="auto"/>
        </w:rPr>
        <w:t>）取消对剩余货物的采购，并按双方商定的金额向卖方支付部分完成的货物和服务以及卖方以前已采购的材料和部件的费用。</w:t>
      </w:r>
      <w:r w:rsidRPr="006B43C9">
        <w:rPr>
          <w:rFonts w:ascii="Arial" w:hAnsi="Arial" w:cs="Arial"/>
          <w:color w:val="auto"/>
        </w:rPr>
        <w:t xml:space="preserve"> </w:t>
      </w:r>
    </w:p>
    <w:p w14:paraId="120E7E5B" w14:textId="77777777" w:rsidR="00ED1B8E" w:rsidRPr="006B43C9" w:rsidRDefault="00666D8F">
      <w:pPr>
        <w:pStyle w:val="Default"/>
        <w:rPr>
          <w:rFonts w:ascii="Arial" w:eastAsia="黑体" w:hAnsi="Arial" w:cs="Arial"/>
          <w:color w:val="auto"/>
        </w:rPr>
      </w:pPr>
      <w:r w:rsidRPr="006B43C9">
        <w:rPr>
          <w:rFonts w:ascii="Arial" w:hAnsi="Arial" w:cs="Arial"/>
          <w:color w:val="auto"/>
        </w:rPr>
        <w:t xml:space="preserve">32. </w:t>
      </w:r>
      <w:r w:rsidRPr="006B43C9">
        <w:rPr>
          <w:rFonts w:ascii="Arial" w:eastAsia="黑体" w:hAnsi="Arial" w:cs="Arial"/>
          <w:color w:val="auto"/>
        </w:rPr>
        <w:t>争端的解决</w:t>
      </w:r>
      <w:r w:rsidRPr="006B43C9">
        <w:rPr>
          <w:rFonts w:ascii="Arial" w:eastAsia="黑体" w:hAnsi="Arial" w:cs="Arial"/>
          <w:color w:val="auto"/>
        </w:rPr>
        <w:t xml:space="preserve"> </w:t>
      </w:r>
    </w:p>
    <w:p w14:paraId="511223E0" w14:textId="77777777" w:rsidR="00ED1B8E" w:rsidRPr="006B43C9" w:rsidRDefault="00666D8F">
      <w:pPr>
        <w:pStyle w:val="Default"/>
        <w:ind w:left="480" w:hangingChars="200" w:hanging="480"/>
        <w:rPr>
          <w:rFonts w:ascii="Arial" w:hAnsi="Arial" w:cs="Arial"/>
          <w:color w:val="auto"/>
        </w:rPr>
      </w:pPr>
      <w:r w:rsidRPr="006B43C9">
        <w:rPr>
          <w:rFonts w:ascii="Arial" w:eastAsia="黑体" w:hAnsi="Arial" w:cs="Arial"/>
          <w:color w:val="auto"/>
        </w:rPr>
        <w:t xml:space="preserve">32.1 </w:t>
      </w:r>
      <w:r w:rsidRPr="006B43C9">
        <w:rPr>
          <w:rFonts w:ascii="Arial" w:hAnsi="Arial" w:cs="Arial"/>
          <w:color w:val="auto"/>
        </w:rPr>
        <w:t>合同实施或与合同有关的一切争端应通过双方协商解决。如果协商开始后</w:t>
      </w:r>
      <w:r w:rsidRPr="006B43C9">
        <w:rPr>
          <w:rFonts w:ascii="Arial" w:hAnsi="Arial" w:cs="Arial"/>
          <w:color w:val="auto"/>
        </w:rPr>
        <w:t>60</w:t>
      </w:r>
      <w:r w:rsidRPr="006B43C9">
        <w:rPr>
          <w:rFonts w:ascii="Arial" w:hAnsi="Arial" w:cs="Arial"/>
          <w:color w:val="auto"/>
        </w:rPr>
        <w:t>日还不能解决，争端应提交仲裁。</w:t>
      </w:r>
      <w:r w:rsidRPr="006B43C9">
        <w:rPr>
          <w:rFonts w:ascii="Arial" w:hAnsi="Arial" w:cs="Arial"/>
          <w:color w:val="auto"/>
        </w:rPr>
        <w:t xml:space="preserve"> </w:t>
      </w:r>
    </w:p>
    <w:p w14:paraId="3FF738C5"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32.2 </w:t>
      </w:r>
      <w:r w:rsidRPr="006B43C9">
        <w:rPr>
          <w:rFonts w:ascii="Arial" w:hAnsi="Arial" w:cs="Arial"/>
          <w:color w:val="auto"/>
        </w:rPr>
        <w:t>仲裁应由中国国际经济贸易仲裁委员会（</w:t>
      </w:r>
      <w:r w:rsidRPr="006B43C9">
        <w:rPr>
          <w:rFonts w:ascii="Arial" w:hAnsi="Arial" w:cs="Arial"/>
          <w:color w:val="auto"/>
        </w:rPr>
        <w:t>CIETAC</w:t>
      </w:r>
      <w:r w:rsidRPr="006B43C9">
        <w:rPr>
          <w:rFonts w:ascii="Arial" w:hAnsi="Arial" w:cs="Arial"/>
          <w:color w:val="auto"/>
        </w:rPr>
        <w:t>）按其仲裁规则和程序在北京或买方当地进行。除非双方另有约定，仲裁的官方语言应为中文。</w:t>
      </w:r>
      <w:r w:rsidRPr="006B43C9">
        <w:rPr>
          <w:rFonts w:ascii="Arial" w:hAnsi="Arial" w:cs="Arial"/>
          <w:color w:val="auto"/>
        </w:rPr>
        <w:t xml:space="preserve"> </w:t>
      </w:r>
    </w:p>
    <w:p w14:paraId="0A49A2BB" w14:textId="77777777" w:rsidR="00ED1B8E" w:rsidRPr="006B43C9" w:rsidRDefault="00666D8F">
      <w:pPr>
        <w:pStyle w:val="Default"/>
        <w:rPr>
          <w:rFonts w:ascii="Arial" w:hAnsi="Arial" w:cs="Arial"/>
          <w:color w:val="auto"/>
        </w:rPr>
      </w:pPr>
      <w:r w:rsidRPr="006B43C9">
        <w:rPr>
          <w:rFonts w:ascii="Arial" w:hAnsi="Arial" w:cs="Arial"/>
          <w:color w:val="auto"/>
        </w:rPr>
        <w:t xml:space="preserve">32.3 </w:t>
      </w:r>
      <w:r w:rsidRPr="006B43C9">
        <w:rPr>
          <w:rFonts w:ascii="Arial" w:hAnsi="Arial" w:cs="Arial"/>
          <w:color w:val="auto"/>
        </w:rPr>
        <w:t>仲裁裁决应为最终裁决，对双方均具有约束力。</w:t>
      </w:r>
      <w:r w:rsidRPr="006B43C9">
        <w:rPr>
          <w:rFonts w:ascii="Arial" w:hAnsi="Arial" w:cs="Arial"/>
          <w:color w:val="auto"/>
        </w:rPr>
        <w:t xml:space="preserve"> </w:t>
      </w:r>
    </w:p>
    <w:p w14:paraId="45F48626" w14:textId="77777777" w:rsidR="00ED1B8E" w:rsidRPr="006B43C9" w:rsidRDefault="00666D8F">
      <w:pPr>
        <w:pStyle w:val="Default"/>
        <w:rPr>
          <w:rFonts w:ascii="Arial" w:hAnsi="Arial" w:cs="Arial"/>
          <w:color w:val="auto"/>
        </w:rPr>
      </w:pPr>
      <w:r w:rsidRPr="006B43C9">
        <w:rPr>
          <w:rFonts w:ascii="Arial" w:hAnsi="Arial" w:cs="Arial"/>
          <w:color w:val="auto"/>
        </w:rPr>
        <w:t xml:space="preserve">32.4 </w:t>
      </w:r>
      <w:r w:rsidRPr="006B43C9">
        <w:rPr>
          <w:rFonts w:ascii="Arial" w:hAnsi="Arial" w:cs="Arial"/>
          <w:color w:val="auto"/>
        </w:rPr>
        <w:t>仲裁费除仲裁机关另有裁决外均应由败诉方负担。</w:t>
      </w:r>
      <w:r w:rsidRPr="006B43C9">
        <w:rPr>
          <w:rFonts w:ascii="Arial" w:hAnsi="Arial" w:cs="Arial"/>
          <w:color w:val="auto"/>
        </w:rPr>
        <w:t xml:space="preserve"> </w:t>
      </w:r>
    </w:p>
    <w:p w14:paraId="50CB2BB5" w14:textId="77777777" w:rsidR="00ED1B8E" w:rsidRPr="006B43C9" w:rsidRDefault="00666D8F">
      <w:pPr>
        <w:pStyle w:val="Default"/>
        <w:rPr>
          <w:rFonts w:ascii="Arial" w:hAnsi="Arial" w:cs="Arial"/>
          <w:color w:val="auto"/>
        </w:rPr>
      </w:pPr>
      <w:r w:rsidRPr="006B43C9">
        <w:rPr>
          <w:rFonts w:ascii="Arial" w:hAnsi="Arial" w:cs="Arial"/>
          <w:color w:val="auto"/>
        </w:rPr>
        <w:lastRenderedPageBreak/>
        <w:t xml:space="preserve">32.5 </w:t>
      </w:r>
      <w:r w:rsidRPr="006B43C9">
        <w:rPr>
          <w:rFonts w:ascii="Arial" w:hAnsi="Arial" w:cs="Arial"/>
          <w:color w:val="auto"/>
        </w:rPr>
        <w:t>在仲裁期间，除正在进行仲裁的部分外，本合同其它部分应继续执行。</w:t>
      </w:r>
      <w:r w:rsidRPr="006B43C9">
        <w:rPr>
          <w:rFonts w:ascii="Arial" w:hAnsi="Arial" w:cs="Arial"/>
          <w:color w:val="auto"/>
        </w:rPr>
        <w:t xml:space="preserve"> </w:t>
      </w:r>
    </w:p>
    <w:p w14:paraId="1D5898AC" w14:textId="77777777" w:rsidR="00ED1B8E" w:rsidRPr="006B43C9" w:rsidRDefault="00666D8F">
      <w:pPr>
        <w:pStyle w:val="Default"/>
        <w:rPr>
          <w:rFonts w:ascii="Arial" w:eastAsia="黑体" w:hAnsi="Arial" w:cs="Arial"/>
          <w:color w:val="auto"/>
        </w:rPr>
      </w:pPr>
      <w:r w:rsidRPr="006B43C9">
        <w:rPr>
          <w:rFonts w:ascii="Arial" w:hAnsi="Arial" w:cs="Arial"/>
          <w:color w:val="auto"/>
        </w:rPr>
        <w:t xml:space="preserve">33. </w:t>
      </w:r>
      <w:r w:rsidRPr="006B43C9">
        <w:rPr>
          <w:rFonts w:ascii="Arial" w:eastAsia="黑体" w:hAnsi="Arial" w:cs="Arial"/>
          <w:color w:val="auto"/>
        </w:rPr>
        <w:t>合同语言</w:t>
      </w:r>
      <w:r w:rsidRPr="006B43C9">
        <w:rPr>
          <w:rFonts w:ascii="Arial" w:eastAsia="黑体" w:hAnsi="Arial" w:cs="Arial"/>
          <w:color w:val="auto"/>
        </w:rPr>
        <w:t xml:space="preserve"> </w:t>
      </w:r>
    </w:p>
    <w:p w14:paraId="6AE5B0C2" w14:textId="77777777" w:rsidR="00ED1B8E" w:rsidRPr="006B43C9" w:rsidRDefault="00666D8F">
      <w:pPr>
        <w:pStyle w:val="Default"/>
        <w:ind w:left="480" w:hangingChars="200" w:hanging="480"/>
        <w:rPr>
          <w:rFonts w:ascii="Arial" w:hAnsi="Arial" w:cs="Arial"/>
          <w:color w:val="auto"/>
        </w:rPr>
      </w:pPr>
      <w:r w:rsidRPr="006B43C9">
        <w:rPr>
          <w:rFonts w:ascii="Arial" w:eastAsia="黑体" w:hAnsi="Arial" w:cs="Arial"/>
          <w:color w:val="auto"/>
        </w:rPr>
        <w:t xml:space="preserve">33.1 </w:t>
      </w:r>
      <w:r w:rsidRPr="006B43C9">
        <w:rPr>
          <w:rFonts w:ascii="Arial" w:hAnsi="Arial" w:cs="Arial"/>
          <w:color w:val="auto"/>
        </w:rPr>
        <w:t>除非双方另有约定，本合同语言为中文。如果本合同同时采用中文和英文，两种文字具有同等法律效力。除非双方另有约定，当中文和英文不一致时，以中文为准。双方交换的与合同有关的信函应用合同语言书写。</w:t>
      </w:r>
      <w:r w:rsidRPr="006B43C9">
        <w:rPr>
          <w:rFonts w:ascii="Arial" w:hAnsi="Arial" w:cs="Arial"/>
          <w:color w:val="auto"/>
        </w:rPr>
        <w:t xml:space="preserve"> </w:t>
      </w:r>
    </w:p>
    <w:p w14:paraId="08BAFE1D" w14:textId="77777777" w:rsidR="00ED1B8E" w:rsidRPr="006B43C9" w:rsidRDefault="00666D8F">
      <w:pPr>
        <w:pStyle w:val="Default"/>
        <w:rPr>
          <w:rFonts w:ascii="Arial" w:eastAsia="黑体" w:hAnsi="Arial" w:cs="Arial"/>
          <w:color w:val="auto"/>
        </w:rPr>
      </w:pPr>
      <w:r w:rsidRPr="006B43C9">
        <w:rPr>
          <w:rFonts w:ascii="Arial" w:hAnsi="Arial" w:cs="Arial"/>
          <w:color w:val="auto"/>
        </w:rPr>
        <w:t xml:space="preserve">34. </w:t>
      </w:r>
      <w:r w:rsidRPr="006B43C9">
        <w:rPr>
          <w:rFonts w:ascii="Arial" w:eastAsia="黑体" w:hAnsi="Arial" w:cs="Arial"/>
          <w:color w:val="auto"/>
        </w:rPr>
        <w:t>适用法律</w:t>
      </w:r>
      <w:r w:rsidRPr="006B43C9">
        <w:rPr>
          <w:rFonts w:ascii="Arial" w:eastAsia="黑体" w:hAnsi="Arial" w:cs="Arial"/>
          <w:color w:val="auto"/>
        </w:rPr>
        <w:t xml:space="preserve"> </w:t>
      </w:r>
    </w:p>
    <w:p w14:paraId="08B346ED" w14:textId="77777777" w:rsidR="00ED1B8E" w:rsidRPr="006B43C9" w:rsidRDefault="00666D8F">
      <w:pPr>
        <w:pStyle w:val="Default"/>
        <w:rPr>
          <w:rFonts w:ascii="Arial" w:hAnsi="Arial" w:cs="Arial"/>
          <w:color w:val="auto"/>
        </w:rPr>
      </w:pPr>
      <w:r w:rsidRPr="006B43C9">
        <w:rPr>
          <w:rFonts w:ascii="Arial" w:eastAsia="黑体" w:hAnsi="Arial" w:cs="Arial"/>
          <w:color w:val="auto"/>
        </w:rPr>
        <w:t xml:space="preserve">34.1 </w:t>
      </w:r>
      <w:r w:rsidRPr="006B43C9">
        <w:rPr>
          <w:rFonts w:ascii="Arial" w:hAnsi="Arial" w:cs="Arial"/>
          <w:color w:val="auto"/>
        </w:rPr>
        <w:t>本合同应按照中华人民共和国的法律进行解释。</w:t>
      </w:r>
      <w:r w:rsidRPr="006B43C9">
        <w:rPr>
          <w:rFonts w:ascii="Arial" w:hAnsi="Arial" w:cs="Arial"/>
          <w:color w:val="auto"/>
        </w:rPr>
        <w:t xml:space="preserve"> </w:t>
      </w:r>
    </w:p>
    <w:p w14:paraId="60B4A1E6" w14:textId="77777777" w:rsidR="00ED1B8E" w:rsidRPr="006B43C9" w:rsidRDefault="00666D8F">
      <w:pPr>
        <w:pStyle w:val="Default"/>
        <w:rPr>
          <w:rFonts w:ascii="Arial" w:eastAsia="黑体" w:hAnsi="Arial" w:cs="Arial"/>
          <w:color w:val="auto"/>
        </w:rPr>
      </w:pPr>
      <w:r w:rsidRPr="006B43C9">
        <w:rPr>
          <w:rFonts w:ascii="Arial" w:hAnsi="Arial" w:cs="Arial"/>
          <w:color w:val="auto"/>
        </w:rPr>
        <w:t xml:space="preserve">35. </w:t>
      </w:r>
      <w:r w:rsidRPr="006B43C9">
        <w:rPr>
          <w:rFonts w:ascii="Arial" w:eastAsia="黑体" w:hAnsi="Arial" w:cs="Arial"/>
          <w:color w:val="auto"/>
        </w:rPr>
        <w:t>通知</w:t>
      </w:r>
      <w:r w:rsidRPr="006B43C9">
        <w:rPr>
          <w:rFonts w:ascii="Arial" w:eastAsia="黑体" w:hAnsi="Arial" w:cs="Arial"/>
          <w:color w:val="auto"/>
        </w:rPr>
        <w:t xml:space="preserve"> </w:t>
      </w:r>
    </w:p>
    <w:p w14:paraId="0CB3F06A" w14:textId="77777777" w:rsidR="00ED1B8E" w:rsidRPr="006B43C9" w:rsidRDefault="00666D8F">
      <w:pPr>
        <w:pStyle w:val="Default"/>
        <w:rPr>
          <w:rFonts w:ascii="Arial" w:hAnsi="Arial" w:cs="Arial"/>
          <w:color w:val="auto"/>
        </w:rPr>
      </w:pPr>
      <w:r w:rsidRPr="006B43C9">
        <w:rPr>
          <w:rFonts w:ascii="Arial" w:eastAsia="黑体" w:hAnsi="Arial" w:cs="Arial"/>
          <w:color w:val="auto"/>
        </w:rPr>
        <w:t xml:space="preserve">35.1 </w:t>
      </w:r>
      <w:r w:rsidRPr="006B43C9">
        <w:rPr>
          <w:rFonts w:ascii="Arial" w:hAnsi="Arial" w:cs="Arial"/>
          <w:color w:val="auto"/>
        </w:rPr>
        <w:t>本合同一方给对方的通知应用书面形式送到</w:t>
      </w:r>
      <w:r w:rsidRPr="006B43C9">
        <w:rPr>
          <w:rFonts w:ascii="Arial" w:eastAsia="黑体" w:hAnsi="Arial" w:cs="Arial"/>
          <w:color w:val="auto"/>
        </w:rPr>
        <w:t>合同专用条款</w:t>
      </w:r>
      <w:r w:rsidRPr="006B43C9">
        <w:rPr>
          <w:rFonts w:ascii="Arial" w:hAnsi="Arial" w:cs="Arial"/>
          <w:color w:val="auto"/>
        </w:rPr>
        <w:t>中规定的对方的地址。</w:t>
      </w:r>
      <w:r w:rsidRPr="006B43C9">
        <w:rPr>
          <w:rFonts w:ascii="Arial" w:hAnsi="Arial" w:cs="Arial"/>
          <w:color w:val="auto"/>
        </w:rPr>
        <w:t xml:space="preserve"> </w:t>
      </w:r>
    </w:p>
    <w:p w14:paraId="6E1ACFA6" w14:textId="77777777" w:rsidR="00ED1B8E" w:rsidRPr="006B43C9" w:rsidRDefault="00666D8F">
      <w:pPr>
        <w:pStyle w:val="Default"/>
        <w:rPr>
          <w:rFonts w:ascii="Arial" w:hAnsi="Arial" w:cs="Arial"/>
          <w:color w:val="auto"/>
        </w:rPr>
      </w:pPr>
      <w:r w:rsidRPr="006B43C9">
        <w:rPr>
          <w:rFonts w:ascii="Arial" w:hAnsi="Arial" w:cs="Arial"/>
          <w:color w:val="auto"/>
        </w:rPr>
        <w:t xml:space="preserve">35.2 </w:t>
      </w:r>
      <w:r w:rsidRPr="006B43C9">
        <w:rPr>
          <w:rFonts w:ascii="Arial" w:hAnsi="Arial" w:cs="Arial"/>
          <w:color w:val="auto"/>
        </w:rPr>
        <w:t>通知以送到日期或通知书的生效日期为生效日期，两者中以晚的一个日期为准。</w:t>
      </w:r>
      <w:r w:rsidRPr="006B43C9">
        <w:rPr>
          <w:rFonts w:ascii="Arial" w:hAnsi="Arial" w:cs="Arial"/>
          <w:color w:val="auto"/>
        </w:rPr>
        <w:t xml:space="preserve"> </w:t>
      </w:r>
    </w:p>
    <w:p w14:paraId="159CF58A" w14:textId="77777777" w:rsidR="00ED1B8E" w:rsidRPr="006B43C9" w:rsidRDefault="00666D8F">
      <w:pPr>
        <w:pStyle w:val="Default"/>
        <w:rPr>
          <w:rFonts w:ascii="Arial" w:eastAsia="黑体" w:hAnsi="Arial" w:cs="Arial"/>
          <w:color w:val="auto"/>
        </w:rPr>
      </w:pPr>
      <w:r w:rsidRPr="006B43C9">
        <w:rPr>
          <w:rFonts w:ascii="Arial" w:hAnsi="Arial" w:cs="Arial"/>
          <w:color w:val="auto"/>
        </w:rPr>
        <w:t xml:space="preserve">36. </w:t>
      </w:r>
      <w:r w:rsidRPr="006B43C9">
        <w:rPr>
          <w:rFonts w:ascii="Arial" w:eastAsia="黑体" w:hAnsi="Arial" w:cs="Arial"/>
          <w:color w:val="auto"/>
        </w:rPr>
        <w:t>税和关税</w:t>
      </w:r>
      <w:r w:rsidRPr="006B43C9">
        <w:rPr>
          <w:rFonts w:ascii="Arial" w:eastAsia="黑体" w:hAnsi="Arial" w:cs="Arial"/>
          <w:color w:val="auto"/>
        </w:rPr>
        <w:t xml:space="preserve"> </w:t>
      </w:r>
    </w:p>
    <w:p w14:paraId="418467B4" w14:textId="77777777" w:rsidR="00ED1B8E" w:rsidRPr="006B43C9" w:rsidRDefault="00666D8F">
      <w:pPr>
        <w:pStyle w:val="Default"/>
        <w:rPr>
          <w:rFonts w:ascii="Arial" w:hAnsi="Arial" w:cs="Arial"/>
          <w:color w:val="auto"/>
        </w:rPr>
      </w:pPr>
      <w:r w:rsidRPr="006B43C9">
        <w:rPr>
          <w:rFonts w:ascii="Arial" w:eastAsia="黑体" w:hAnsi="Arial" w:cs="Arial"/>
          <w:color w:val="auto"/>
        </w:rPr>
        <w:t xml:space="preserve">36.1 </w:t>
      </w:r>
      <w:r w:rsidRPr="006B43C9">
        <w:rPr>
          <w:rFonts w:ascii="Arial" w:hAnsi="Arial" w:cs="Arial"/>
          <w:color w:val="auto"/>
        </w:rPr>
        <w:t>中国政府根据现行税法对买方征收的与本合同有关的一切税费均应由买方负担。</w:t>
      </w:r>
      <w:r w:rsidRPr="006B43C9">
        <w:rPr>
          <w:rFonts w:ascii="Arial" w:hAnsi="Arial" w:cs="Arial"/>
          <w:color w:val="auto"/>
        </w:rPr>
        <w:t xml:space="preserve"> </w:t>
      </w:r>
    </w:p>
    <w:p w14:paraId="0F8B438E"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36.2 </w:t>
      </w:r>
      <w:r w:rsidRPr="006B43C9">
        <w:rPr>
          <w:rFonts w:ascii="Arial" w:hAnsi="Arial" w:cs="Arial"/>
          <w:color w:val="auto"/>
        </w:rPr>
        <w:t>如果本合同是授予中国境内的卖方，则中国政府根据现行税法对中国境内的卖方征收的与本合同有关的一切税费均应由该境内卖方负担。如果合同是授予中国境外的卖方，则中国政府根据现行税法规定和</w:t>
      </w:r>
      <w:r w:rsidRPr="006B43C9">
        <w:rPr>
          <w:rFonts w:ascii="Arial" w:eastAsia="黑体" w:hAnsi="Arial" w:cs="Arial"/>
          <w:color w:val="auto"/>
        </w:rPr>
        <w:t>合同专用条款</w:t>
      </w:r>
      <w:r w:rsidRPr="006B43C9">
        <w:rPr>
          <w:rFonts w:ascii="Arial" w:hAnsi="Arial" w:cs="Arial"/>
          <w:color w:val="auto"/>
        </w:rPr>
        <w:t>中所述的协议（如果有此协议的话）对境外卖方征收的与实施本合同有关的一切税费均应由境外卖方负担。</w:t>
      </w:r>
      <w:r w:rsidRPr="006B43C9">
        <w:rPr>
          <w:rFonts w:ascii="Arial" w:hAnsi="Arial" w:cs="Arial"/>
          <w:color w:val="auto"/>
        </w:rPr>
        <w:t xml:space="preserve"> </w:t>
      </w:r>
    </w:p>
    <w:p w14:paraId="6CAB45EC" w14:textId="77777777" w:rsidR="00ED1B8E" w:rsidRPr="006B43C9" w:rsidRDefault="00666D8F">
      <w:pPr>
        <w:pStyle w:val="Default"/>
        <w:rPr>
          <w:rFonts w:ascii="Arial" w:hAnsi="Arial" w:cs="Arial"/>
          <w:color w:val="auto"/>
        </w:rPr>
      </w:pPr>
      <w:r w:rsidRPr="006B43C9">
        <w:rPr>
          <w:rFonts w:ascii="Arial" w:hAnsi="Arial" w:cs="Arial"/>
          <w:color w:val="auto"/>
        </w:rPr>
        <w:t xml:space="preserve">36.3 </w:t>
      </w:r>
      <w:r w:rsidRPr="006B43C9">
        <w:rPr>
          <w:rFonts w:ascii="Arial" w:hAnsi="Arial" w:cs="Arial"/>
          <w:color w:val="auto"/>
        </w:rPr>
        <w:t>在中国关境外发生的与本合同执行有关的一切税费均应由卖方负担。</w:t>
      </w:r>
      <w:r w:rsidRPr="006B43C9">
        <w:rPr>
          <w:rFonts w:ascii="Arial" w:hAnsi="Arial" w:cs="Arial"/>
          <w:color w:val="auto"/>
        </w:rPr>
        <w:t xml:space="preserve"> </w:t>
      </w:r>
    </w:p>
    <w:p w14:paraId="01A65670" w14:textId="77777777" w:rsidR="00ED1B8E" w:rsidRPr="006B43C9" w:rsidRDefault="00666D8F">
      <w:pPr>
        <w:pStyle w:val="Default"/>
        <w:rPr>
          <w:rFonts w:ascii="Arial" w:eastAsia="黑体" w:hAnsi="Arial" w:cs="Arial"/>
          <w:color w:val="auto"/>
        </w:rPr>
      </w:pPr>
      <w:r w:rsidRPr="006B43C9">
        <w:rPr>
          <w:rFonts w:ascii="Arial" w:hAnsi="Arial" w:cs="Arial"/>
          <w:color w:val="auto"/>
        </w:rPr>
        <w:t xml:space="preserve">37. </w:t>
      </w:r>
      <w:r w:rsidRPr="006B43C9">
        <w:rPr>
          <w:rFonts w:ascii="Arial" w:eastAsia="黑体" w:hAnsi="Arial" w:cs="Arial"/>
          <w:color w:val="auto"/>
        </w:rPr>
        <w:t>合同生效及其他</w:t>
      </w:r>
      <w:r w:rsidRPr="006B43C9">
        <w:rPr>
          <w:rFonts w:ascii="Arial" w:eastAsia="黑体" w:hAnsi="Arial" w:cs="Arial"/>
          <w:color w:val="auto"/>
        </w:rPr>
        <w:t xml:space="preserve"> </w:t>
      </w:r>
    </w:p>
    <w:p w14:paraId="654EC926" w14:textId="77777777" w:rsidR="00ED1B8E" w:rsidRPr="006B43C9" w:rsidRDefault="00666D8F">
      <w:pPr>
        <w:pStyle w:val="Default"/>
        <w:rPr>
          <w:rFonts w:ascii="Arial" w:hAnsi="Arial" w:cs="Arial"/>
          <w:color w:val="auto"/>
        </w:rPr>
      </w:pPr>
      <w:r w:rsidRPr="006B43C9">
        <w:rPr>
          <w:rFonts w:ascii="Arial" w:eastAsia="黑体" w:hAnsi="Arial" w:cs="Arial"/>
          <w:color w:val="auto"/>
        </w:rPr>
        <w:t xml:space="preserve">37.1 </w:t>
      </w:r>
      <w:r w:rsidRPr="006B43C9">
        <w:rPr>
          <w:rFonts w:ascii="Arial" w:hAnsi="Arial" w:cs="Arial"/>
          <w:color w:val="auto"/>
        </w:rPr>
        <w:t>本合同应在双方签字和买方收到卖方提交的履约保证金后生效。</w:t>
      </w:r>
      <w:r w:rsidRPr="006B43C9">
        <w:rPr>
          <w:rFonts w:ascii="Arial" w:hAnsi="Arial" w:cs="Arial"/>
          <w:color w:val="auto"/>
        </w:rPr>
        <w:t xml:space="preserve"> </w:t>
      </w:r>
    </w:p>
    <w:p w14:paraId="1A879511" w14:textId="77777777" w:rsidR="00ED1B8E" w:rsidRPr="006B43C9" w:rsidRDefault="00666D8F">
      <w:pPr>
        <w:pStyle w:val="Default"/>
        <w:ind w:left="480" w:hangingChars="200" w:hanging="480"/>
        <w:rPr>
          <w:rFonts w:ascii="Arial" w:hAnsi="Arial" w:cs="Arial"/>
          <w:color w:val="auto"/>
        </w:rPr>
      </w:pPr>
      <w:r w:rsidRPr="006B43C9">
        <w:rPr>
          <w:rFonts w:ascii="Arial" w:hAnsi="Arial" w:cs="Arial"/>
          <w:color w:val="auto"/>
        </w:rPr>
        <w:t xml:space="preserve">37.2 </w:t>
      </w:r>
      <w:r w:rsidRPr="006B43C9">
        <w:rPr>
          <w:rFonts w:ascii="Arial" w:hAnsi="Arial" w:cs="Arial"/>
          <w:color w:val="auto"/>
        </w:rPr>
        <w:t>如果本合同的货物在其所在国需要出口许可证，卖方应负责办理出口许可证，费用自理。</w:t>
      </w:r>
      <w:r w:rsidRPr="006B43C9">
        <w:rPr>
          <w:rFonts w:ascii="Arial" w:hAnsi="Arial" w:cs="Arial"/>
          <w:color w:val="auto"/>
        </w:rPr>
        <w:t xml:space="preserve"> </w:t>
      </w:r>
    </w:p>
    <w:p w14:paraId="5E6E7F72" w14:textId="77777777" w:rsidR="00ED1B8E" w:rsidRPr="006B43C9" w:rsidRDefault="00666D8F">
      <w:pPr>
        <w:pStyle w:val="Default"/>
        <w:rPr>
          <w:rFonts w:ascii="Arial" w:hAnsi="Arial" w:cs="Arial"/>
          <w:color w:val="auto"/>
        </w:rPr>
      </w:pPr>
      <w:r w:rsidRPr="006B43C9">
        <w:rPr>
          <w:rFonts w:ascii="Arial" w:hAnsi="Arial" w:cs="Arial"/>
          <w:color w:val="auto"/>
        </w:rPr>
        <w:t xml:space="preserve">37.3 </w:t>
      </w:r>
      <w:r w:rsidRPr="006B43C9">
        <w:rPr>
          <w:rFonts w:ascii="Arial" w:hAnsi="Arial" w:cs="Arial"/>
          <w:color w:val="auto"/>
        </w:rPr>
        <w:t>下述合同附件为本合同不可分割的部分并与本合同具有同等效力：</w:t>
      </w:r>
      <w:r w:rsidRPr="006B43C9">
        <w:rPr>
          <w:rFonts w:ascii="Arial" w:hAnsi="Arial" w:cs="Arial"/>
          <w:color w:val="auto"/>
        </w:rPr>
        <w:t xml:space="preserve">      </w:t>
      </w:r>
    </w:p>
    <w:p w14:paraId="501C2330"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附件</w:t>
      </w:r>
      <w:r w:rsidRPr="006B43C9">
        <w:rPr>
          <w:rFonts w:ascii="Arial" w:hAnsi="Arial" w:cs="Arial"/>
          <w:color w:val="auto"/>
        </w:rPr>
        <w:t>1</w:t>
      </w:r>
      <w:r w:rsidRPr="006B43C9">
        <w:rPr>
          <w:rFonts w:ascii="Arial" w:hAnsi="Arial" w:cs="Arial"/>
          <w:color w:val="auto"/>
        </w:rPr>
        <w:t>－供货范围及分项价格表</w:t>
      </w:r>
      <w:r w:rsidRPr="006B43C9">
        <w:rPr>
          <w:rFonts w:ascii="Arial" w:hAnsi="Arial" w:cs="Arial"/>
          <w:color w:val="auto"/>
        </w:rPr>
        <w:t xml:space="preserve"> </w:t>
      </w:r>
    </w:p>
    <w:p w14:paraId="627EBC0E"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附件</w:t>
      </w:r>
      <w:r w:rsidRPr="006B43C9">
        <w:rPr>
          <w:rFonts w:ascii="Arial" w:hAnsi="Arial" w:cs="Arial"/>
          <w:color w:val="auto"/>
        </w:rPr>
        <w:t>2</w:t>
      </w:r>
      <w:r w:rsidRPr="006B43C9">
        <w:rPr>
          <w:rFonts w:ascii="Arial" w:hAnsi="Arial" w:cs="Arial"/>
          <w:color w:val="auto"/>
        </w:rPr>
        <w:t>－技术规格</w:t>
      </w:r>
      <w:r w:rsidRPr="006B43C9">
        <w:rPr>
          <w:rFonts w:ascii="Arial" w:hAnsi="Arial" w:cs="Arial"/>
          <w:color w:val="auto"/>
        </w:rPr>
        <w:t xml:space="preserve"> </w:t>
      </w:r>
    </w:p>
    <w:p w14:paraId="33015A33"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附件</w:t>
      </w:r>
      <w:r w:rsidRPr="006B43C9">
        <w:rPr>
          <w:rFonts w:ascii="Arial" w:hAnsi="Arial" w:cs="Arial"/>
          <w:color w:val="auto"/>
        </w:rPr>
        <w:t>3</w:t>
      </w:r>
      <w:r w:rsidRPr="006B43C9">
        <w:rPr>
          <w:rFonts w:ascii="Arial" w:hAnsi="Arial" w:cs="Arial"/>
          <w:color w:val="auto"/>
        </w:rPr>
        <w:t>－交货批次及交货时间</w:t>
      </w:r>
      <w:r w:rsidRPr="006B43C9">
        <w:rPr>
          <w:rFonts w:ascii="Arial" w:hAnsi="Arial" w:cs="Arial"/>
          <w:color w:val="auto"/>
        </w:rPr>
        <w:t xml:space="preserve"> </w:t>
      </w:r>
    </w:p>
    <w:p w14:paraId="55EE2CB2"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附件</w:t>
      </w:r>
      <w:r w:rsidRPr="006B43C9">
        <w:rPr>
          <w:rFonts w:ascii="Arial" w:hAnsi="Arial" w:cs="Arial"/>
          <w:color w:val="auto"/>
        </w:rPr>
        <w:t>4</w:t>
      </w:r>
      <w:r w:rsidRPr="006B43C9">
        <w:rPr>
          <w:rFonts w:ascii="Arial" w:hAnsi="Arial" w:cs="Arial"/>
          <w:color w:val="auto"/>
        </w:rPr>
        <w:t>－履约保证金银行保函（见格式</w:t>
      </w:r>
      <w:r w:rsidRPr="006B43C9">
        <w:rPr>
          <w:rFonts w:ascii="Arial" w:hAnsi="Arial" w:cs="Arial"/>
          <w:color w:val="auto"/>
        </w:rPr>
        <w:t xml:space="preserve">III-2. </w:t>
      </w:r>
      <w:r w:rsidRPr="006B43C9">
        <w:rPr>
          <w:rFonts w:ascii="Arial" w:hAnsi="Arial" w:cs="Arial"/>
          <w:color w:val="auto"/>
        </w:rPr>
        <w:t>履约保证金银行保函格式）</w:t>
      </w:r>
      <w:r w:rsidRPr="006B43C9">
        <w:rPr>
          <w:rFonts w:ascii="Arial" w:hAnsi="Arial" w:cs="Arial"/>
          <w:color w:val="auto"/>
        </w:rPr>
        <w:t xml:space="preserve"> </w:t>
      </w:r>
    </w:p>
    <w:p w14:paraId="2D357E29" w14:textId="77777777" w:rsidR="00ED1B8E" w:rsidRPr="006B43C9" w:rsidRDefault="00666D8F">
      <w:pPr>
        <w:pStyle w:val="Default"/>
        <w:ind w:firstLineChars="200" w:firstLine="480"/>
        <w:rPr>
          <w:rFonts w:ascii="Arial" w:hAnsi="Arial" w:cs="Arial"/>
          <w:color w:val="auto"/>
        </w:rPr>
      </w:pPr>
      <w:r w:rsidRPr="006B43C9">
        <w:rPr>
          <w:rFonts w:ascii="Arial" w:hAnsi="Arial" w:cs="Arial"/>
          <w:color w:val="auto"/>
        </w:rPr>
        <w:t>附件</w:t>
      </w:r>
      <w:r w:rsidRPr="006B43C9">
        <w:rPr>
          <w:rFonts w:ascii="Arial" w:hAnsi="Arial" w:cs="Arial"/>
          <w:color w:val="auto"/>
        </w:rPr>
        <w:t>5</w:t>
      </w:r>
      <w:r w:rsidRPr="006B43C9">
        <w:rPr>
          <w:rFonts w:ascii="Arial" w:hAnsi="Arial" w:cs="Arial"/>
          <w:color w:val="auto"/>
        </w:rPr>
        <w:t>－预付款银行保函（见格式</w:t>
      </w:r>
      <w:r w:rsidRPr="006B43C9">
        <w:rPr>
          <w:rFonts w:ascii="Arial" w:hAnsi="Arial" w:cs="Arial"/>
          <w:color w:val="auto"/>
        </w:rPr>
        <w:t xml:space="preserve">III-3. </w:t>
      </w:r>
      <w:r w:rsidRPr="006B43C9">
        <w:rPr>
          <w:rFonts w:ascii="Arial" w:hAnsi="Arial" w:cs="Arial"/>
          <w:color w:val="auto"/>
        </w:rPr>
        <w:t>预付款银行保函格式）</w:t>
      </w:r>
      <w:r w:rsidRPr="006B43C9">
        <w:rPr>
          <w:rFonts w:ascii="Arial" w:hAnsi="Arial" w:cs="Arial"/>
          <w:color w:val="auto"/>
        </w:rPr>
        <w:t xml:space="preserve"> </w:t>
      </w:r>
    </w:p>
    <w:p w14:paraId="7835A808" w14:textId="77777777" w:rsidR="00ED1B8E" w:rsidRPr="006B43C9" w:rsidRDefault="00666D8F">
      <w:pPr>
        <w:pStyle w:val="Default"/>
        <w:ind w:firstLineChars="200" w:firstLine="480"/>
        <w:rPr>
          <w:rFonts w:ascii="Arial" w:hAnsi="Arial" w:cs="Arial"/>
          <w:color w:val="auto"/>
          <w:sz w:val="23"/>
          <w:szCs w:val="23"/>
        </w:rPr>
      </w:pPr>
      <w:r w:rsidRPr="006B43C9">
        <w:rPr>
          <w:rFonts w:ascii="Arial" w:hAnsi="Arial" w:cs="Arial"/>
          <w:color w:val="auto"/>
        </w:rPr>
        <w:t>附件</w:t>
      </w:r>
      <w:r w:rsidRPr="006B43C9">
        <w:rPr>
          <w:rFonts w:ascii="Arial" w:hAnsi="Arial" w:cs="Arial"/>
          <w:color w:val="auto"/>
        </w:rPr>
        <w:t>6</w:t>
      </w:r>
      <w:r w:rsidRPr="006B43C9">
        <w:rPr>
          <w:rFonts w:ascii="Arial" w:hAnsi="Arial" w:cs="Arial"/>
          <w:color w:val="auto"/>
        </w:rPr>
        <w:t>－信用证（见格式</w:t>
      </w:r>
      <w:r w:rsidRPr="006B43C9">
        <w:rPr>
          <w:rFonts w:ascii="Arial" w:hAnsi="Arial" w:cs="Arial"/>
          <w:color w:val="auto"/>
        </w:rPr>
        <w:t xml:space="preserve">III-4. </w:t>
      </w:r>
      <w:r w:rsidRPr="006B43C9">
        <w:rPr>
          <w:rFonts w:ascii="Arial" w:hAnsi="Arial" w:cs="Arial"/>
          <w:color w:val="auto"/>
        </w:rPr>
        <w:t>信用证格式）</w:t>
      </w:r>
      <w:r w:rsidRPr="006B43C9">
        <w:rPr>
          <w:rFonts w:ascii="Arial" w:hAnsi="Arial" w:cs="Arial"/>
          <w:color w:val="auto"/>
        </w:rPr>
        <w:t xml:space="preserve"> </w:t>
      </w:r>
    </w:p>
    <w:p w14:paraId="3D7C4380" w14:textId="77777777" w:rsidR="00ED1B8E" w:rsidRPr="006B43C9" w:rsidRDefault="00ED1B8E">
      <w:pPr>
        <w:spacing w:line="560" w:lineRule="exact"/>
        <w:ind w:left="840" w:hangingChars="400" w:hanging="840"/>
        <w:rPr>
          <w:rFonts w:ascii="Arial" w:hAnsi="Arial" w:cs="Arial"/>
        </w:rPr>
      </w:pPr>
    </w:p>
    <w:p w14:paraId="6336646F" w14:textId="77777777" w:rsidR="00ED1B8E" w:rsidRPr="006B43C9" w:rsidRDefault="00ED1B8E">
      <w:pPr>
        <w:spacing w:line="560" w:lineRule="exact"/>
        <w:ind w:left="840" w:hangingChars="400" w:hanging="840"/>
        <w:rPr>
          <w:rFonts w:ascii="Arial" w:hAnsi="Arial" w:cs="Arial"/>
        </w:rPr>
        <w:sectPr w:rsidR="00ED1B8E" w:rsidRPr="006B43C9">
          <w:headerReference w:type="default" r:id="rId19"/>
          <w:pgSz w:w="11906" w:h="16838"/>
          <w:pgMar w:top="1418" w:right="1418" w:bottom="1418" w:left="1644" w:header="851" w:footer="590" w:gutter="0"/>
          <w:cols w:space="720"/>
          <w:docGrid w:type="lines" w:linePitch="312"/>
        </w:sectPr>
      </w:pPr>
    </w:p>
    <w:p w14:paraId="38B7D57C" w14:textId="77777777" w:rsidR="00ED1B8E" w:rsidRPr="006B43C9" w:rsidRDefault="00ED1B8E">
      <w:pPr>
        <w:jc w:val="center"/>
        <w:rPr>
          <w:rFonts w:ascii="Arial" w:eastAsia="方正楷体简体" w:hAnsi="Arial" w:cs="Arial"/>
          <w:sz w:val="36"/>
          <w:szCs w:val="36"/>
        </w:rPr>
      </w:pPr>
    </w:p>
    <w:p w14:paraId="7F85C3BE" w14:textId="77777777" w:rsidR="00ED1B8E" w:rsidRPr="006B43C9" w:rsidRDefault="00ED1B8E">
      <w:pPr>
        <w:jc w:val="center"/>
        <w:rPr>
          <w:rFonts w:ascii="Arial" w:eastAsia="方正楷体简体" w:hAnsi="Arial" w:cs="Arial"/>
          <w:sz w:val="36"/>
          <w:szCs w:val="36"/>
        </w:rPr>
      </w:pPr>
    </w:p>
    <w:p w14:paraId="49B35E16" w14:textId="77777777" w:rsidR="00ED1B8E" w:rsidRPr="006B43C9" w:rsidRDefault="00ED1B8E">
      <w:pPr>
        <w:jc w:val="center"/>
        <w:rPr>
          <w:rFonts w:ascii="Arial" w:eastAsia="方正楷体简体" w:hAnsi="Arial" w:cs="Arial"/>
          <w:sz w:val="36"/>
          <w:szCs w:val="36"/>
        </w:rPr>
      </w:pPr>
    </w:p>
    <w:p w14:paraId="012D5AD2" w14:textId="77777777" w:rsidR="00ED1B8E" w:rsidRPr="006B43C9" w:rsidRDefault="00ED1B8E">
      <w:pPr>
        <w:jc w:val="center"/>
        <w:rPr>
          <w:rFonts w:ascii="Arial" w:eastAsia="方正楷体简体" w:hAnsi="Arial" w:cs="Arial"/>
          <w:sz w:val="36"/>
          <w:szCs w:val="36"/>
        </w:rPr>
      </w:pPr>
    </w:p>
    <w:p w14:paraId="4401E230" w14:textId="77777777" w:rsidR="00ED1B8E" w:rsidRPr="006B43C9" w:rsidRDefault="00ED1B8E">
      <w:pPr>
        <w:spacing w:line="240" w:lineRule="exact"/>
        <w:jc w:val="center"/>
        <w:rPr>
          <w:rFonts w:ascii="Arial" w:eastAsia="方正楷体简体" w:hAnsi="Arial" w:cs="Arial"/>
          <w:sz w:val="36"/>
          <w:szCs w:val="36"/>
        </w:rPr>
      </w:pPr>
    </w:p>
    <w:p w14:paraId="174F1240" w14:textId="77777777" w:rsidR="00ED1B8E" w:rsidRPr="006B43C9" w:rsidRDefault="00ED1B8E">
      <w:pPr>
        <w:jc w:val="center"/>
        <w:rPr>
          <w:rFonts w:ascii="Arial" w:eastAsia="方正楷体简体" w:hAnsi="Arial" w:cs="Arial"/>
          <w:sz w:val="36"/>
          <w:szCs w:val="36"/>
        </w:rPr>
      </w:pPr>
    </w:p>
    <w:p w14:paraId="4F7BD2C7" w14:textId="77777777" w:rsidR="00ED1B8E" w:rsidRPr="006B43C9" w:rsidRDefault="00666D8F">
      <w:pPr>
        <w:pStyle w:val="1"/>
        <w:rPr>
          <w:rFonts w:ascii="Arial" w:hAnsi="Arial" w:cs="Arial"/>
          <w:b/>
          <w:kern w:val="0"/>
          <w:sz w:val="64"/>
          <w:szCs w:val="64"/>
        </w:rPr>
      </w:pPr>
      <w:bookmarkStart w:id="10" w:name="_Toc37408276"/>
      <w:r w:rsidRPr="006B43C9">
        <w:rPr>
          <w:rFonts w:ascii="Arial" w:hAnsi="Arial" w:cs="Arial"/>
          <w:b/>
          <w:kern w:val="0"/>
          <w:sz w:val="64"/>
          <w:szCs w:val="64"/>
        </w:rPr>
        <w:t>第三章</w:t>
      </w:r>
      <w:r w:rsidRPr="006B43C9">
        <w:rPr>
          <w:rFonts w:ascii="Arial" w:hAnsi="Arial" w:cs="Arial"/>
          <w:b/>
          <w:kern w:val="0"/>
          <w:sz w:val="64"/>
          <w:szCs w:val="64"/>
        </w:rPr>
        <w:t xml:space="preserve"> </w:t>
      </w:r>
      <w:r w:rsidRPr="006B43C9">
        <w:rPr>
          <w:rFonts w:ascii="Arial" w:hAnsi="Arial" w:cs="Arial"/>
          <w:b/>
          <w:kern w:val="0"/>
          <w:sz w:val="64"/>
          <w:szCs w:val="64"/>
        </w:rPr>
        <w:t>合同格式</w:t>
      </w:r>
      <w:bookmarkEnd w:id="10"/>
    </w:p>
    <w:p w14:paraId="5C51F89A" w14:textId="77777777" w:rsidR="00ED1B8E" w:rsidRPr="006B43C9" w:rsidRDefault="00ED1B8E">
      <w:pPr>
        <w:tabs>
          <w:tab w:val="left" w:pos="7740"/>
        </w:tabs>
        <w:jc w:val="left"/>
        <w:rPr>
          <w:rFonts w:ascii="Arial" w:eastAsia="黑体" w:hAnsi="Arial" w:cs="Arial"/>
          <w:sz w:val="64"/>
          <w:szCs w:val="64"/>
        </w:rPr>
      </w:pPr>
    </w:p>
    <w:p w14:paraId="4FBB23C1" w14:textId="77777777" w:rsidR="00ED1B8E" w:rsidRPr="006B43C9" w:rsidRDefault="00666D8F">
      <w:pPr>
        <w:spacing w:line="560" w:lineRule="exact"/>
        <w:ind w:left="2"/>
        <w:jc w:val="left"/>
        <w:rPr>
          <w:rFonts w:ascii="Arial" w:eastAsia="楷体_GB2312" w:hAnsi="Arial" w:cs="Arial"/>
          <w:sz w:val="28"/>
          <w:szCs w:val="28"/>
        </w:rPr>
      </w:pPr>
      <w:r w:rsidRPr="006B43C9">
        <w:rPr>
          <w:rFonts w:ascii="Arial" w:eastAsia="黑体" w:hAnsi="Arial" w:cs="Arial"/>
          <w:sz w:val="64"/>
          <w:szCs w:val="64"/>
        </w:rPr>
        <w:br w:type="page"/>
      </w:r>
      <w:r w:rsidRPr="006B43C9">
        <w:rPr>
          <w:rFonts w:ascii="Arial" w:eastAsia="楷体_GB2312" w:hAnsi="Arial" w:cs="Arial"/>
          <w:sz w:val="28"/>
          <w:szCs w:val="28"/>
        </w:rPr>
        <w:lastRenderedPageBreak/>
        <w:t>格式</w:t>
      </w:r>
      <w:r w:rsidRPr="006B43C9">
        <w:rPr>
          <w:rFonts w:ascii="Arial" w:eastAsia="楷体_GB2312" w:hAnsi="Arial" w:cs="Arial"/>
          <w:sz w:val="28"/>
          <w:szCs w:val="28"/>
        </w:rPr>
        <w:t xml:space="preserve">III-1. </w:t>
      </w:r>
      <w:r w:rsidRPr="006B43C9">
        <w:rPr>
          <w:rFonts w:ascii="Arial" w:eastAsia="楷体_GB2312" w:hAnsi="Arial" w:cs="Arial"/>
          <w:sz w:val="28"/>
          <w:szCs w:val="28"/>
        </w:rPr>
        <w:t>合同协议书格式</w:t>
      </w:r>
      <w:r w:rsidRPr="006B43C9">
        <w:rPr>
          <w:rFonts w:ascii="Arial" w:eastAsia="楷体_GB2312" w:hAnsi="Arial" w:cs="Arial"/>
          <w:sz w:val="28"/>
          <w:szCs w:val="28"/>
        </w:rPr>
        <w:t xml:space="preserve"> </w:t>
      </w:r>
    </w:p>
    <w:p w14:paraId="59578DF6" w14:textId="77777777" w:rsidR="00ED1B8E" w:rsidRPr="006B43C9" w:rsidRDefault="00666D8F" w:rsidP="004D2F40">
      <w:pPr>
        <w:spacing w:beforeLines="50" w:before="120" w:afterLines="50" w:after="120" w:line="560" w:lineRule="exact"/>
        <w:ind w:left="1360" w:hangingChars="400" w:hanging="1360"/>
        <w:jc w:val="center"/>
        <w:rPr>
          <w:rFonts w:ascii="Arial" w:eastAsia="黑体" w:hAnsi="Arial" w:cs="Arial"/>
          <w:sz w:val="34"/>
          <w:szCs w:val="32"/>
        </w:rPr>
      </w:pPr>
      <w:r w:rsidRPr="006B43C9">
        <w:rPr>
          <w:rFonts w:ascii="Arial" w:eastAsia="黑体" w:hAnsi="Arial" w:cs="Arial"/>
          <w:sz w:val="34"/>
          <w:szCs w:val="32"/>
        </w:rPr>
        <w:t>合同协议书</w:t>
      </w:r>
      <w:r w:rsidRPr="006B43C9">
        <w:rPr>
          <w:rFonts w:ascii="Arial" w:eastAsia="黑体" w:hAnsi="Arial" w:cs="Arial"/>
          <w:sz w:val="34"/>
          <w:szCs w:val="32"/>
        </w:rPr>
        <w:t xml:space="preserve"> </w:t>
      </w:r>
    </w:p>
    <w:p w14:paraId="0EEDF0F5" w14:textId="77777777" w:rsidR="00ED1B8E" w:rsidRPr="006B43C9" w:rsidRDefault="00666D8F">
      <w:pPr>
        <w:pStyle w:val="Default"/>
        <w:spacing w:line="440" w:lineRule="exact"/>
        <w:rPr>
          <w:rFonts w:ascii="Arial" w:hAnsi="Arial" w:cs="Arial"/>
          <w:color w:val="auto"/>
        </w:rPr>
      </w:pPr>
      <w:r w:rsidRPr="006B43C9">
        <w:rPr>
          <w:rFonts w:ascii="Arial" w:eastAsia="黑体" w:hAnsi="Arial" w:cs="Arial"/>
          <w:color w:val="auto"/>
          <w:sz w:val="23"/>
          <w:szCs w:val="23"/>
        </w:rPr>
        <w:t xml:space="preserve">    </w:t>
      </w:r>
      <w:r w:rsidRPr="006B43C9">
        <w:rPr>
          <w:rFonts w:ascii="Arial" w:hAnsi="Arial" w:cs="Arial"/>
          <w:color w:val="auto"/>
        </w:rPr>
        <w:t>本合同于</w:t>
      </w:r>
      <w:r w:rsidRPr="006B43C9">
        <w:rPr>
          <w:rFonts w:ascii="Arial" w:hAnsi="Arial" w:cs="Arial"/>
          <w:color w:val="auto"/>
          <w:u w:val="single"/>
        </w:rPr>
        <w:t xml:space="preserve">      </w:t>
      </w:r>
      <w:r w:rsidRPr="006B43C9">
        <w:rPr>
          <w:rFonts w:ascii="Arial" w:hAnsi="Arial" w:cs="Arial"/>
          <w:color w:val="auto"/>
        </w:rPr>
        <w:t>年</w:t>
      </w:r>
      <w:r w:rsidRPr="006B43C9">
        <w:rPr>
          <w:rFonts w:ascii="Arial" w:hAnsi="Arial" w:cs="Arial"/>
          <w:color w:val="auto"/>
          <w:u w:val="single"/>
        </w:rPr>
        <w:t xml:space="preserve">     </w:t>
      </w:r>
      <w:r w:rsidRPr="006B43C9">
        <w:rPr>
          <w:rFonts w:ascii="Arial" w:hAnsi="Arial" w:cs="Arial"/>
          <w:color w:val="auto"/>
        </w:rPr>
        <w:t>月</w:t>
      </w:r>
      <w:r w:rsidRPr="006B43C9">
        <w:rPr>
          <w:rFonts w:ascii="Arial" w:hAnsi="Arial" w:cs="Arial"/>
          <w:color w:val="auto"/>
          <w:u w:val="single"/>
        </w:rPr>
        <w:t xml:space="preserve">     </w:t>
      </w:r>
      <w:r w:rsidRPr="006B43C9">
        <w:rPr>
          <w:rFonts w:ascii="Arial" w:hAnsi="Arial" w:cs="Arial"/>
          <w:color w:val="auto"/>
        </w:rPr>
        <w:t>日由中华人民共和国的</w:t>
      </w:r>
      <w:r w:rsidRPr="006B43C9">
        <w:rPr>
          <w:rFonts w:ascii="Arial" w:hAnsi="Arial" w:cs="Arial"/>
          <w:i/>
          <w:iCs/>
          <w:color w:val="auto"/>
          <w:u w:val="single"/>
        </w:rPr>
        <w:t>（</w:t>
      </w:r>
      <w:r w:rsidRPr="006B43C9">
        <w:rPr>
          <w:rFonts w:ascii="Arial" w:hAnsi="Arial" w:cs="Arial"/>
          <w:color w:val="auto"/>
          <w:u w:val="single"/>
        </w:rPr>
        <w:t>买方名称</w:t>
      </w:r>
      <w:r w:rsidRPr="006B43C9">
        <w:rPr>
          <w:rFonts w:ascii="Arial" w:hAnsi="Arial" w:cs="Arial"/>
          <w:i/>
          <w:iCs/>
          <w:color w:val="auto"/>
          <w:u w:val="single"/>
        </w:rPr>
        <w:t>）</w:t>
      </w:r>
      <w:r w:rsidRPr="006B43C9">
        <w:rPr>
          <w:rFonts w:ascii="Arial" w:hAnsi="Arial" w:cs="Arial"/>
          <w:color w:val="auto"/>
        </w:rPr>
        <w:t>（以下简称</w:t>
      </w:r>
      <w:r w:rsidRPr="006B43C9">
        <w:rPr>
          <w:rFonts w:ascii="Arial" w:hAnsi="Arial" w:cs="Arial"/>
          <w:color w:val="auto"/>
        </w:rPr>
        <w:t>“</w:t>
      </w:r>
      <w:r w:rsidRPr="006B43C9">
        <w:rPr>
          <w:rFonts w:ascii="Arial" w:hAnsi="Arial" w:cs="Arial"/>
          <w:color w:val="auto"/>
        </w:rPr>
        <w:t>买方</w:t>
      </w:r>
      <w:r w:rsidRPr="006B43C9">
        <w:rPr>
          <w:rFonts w:ascii="Arial" w:hAnsi="Arial" w:cs="Arial"/>
          <w:color w:val="auto"/>
        </w:rPr>
        <w:t>”</w:t>
      </w:r>
      <w:r w:rsidRPr="006B43C9">
        <w:rPr>
          <w:rFonts w:ascii="Arial" w:hAnsi="Arial" w:cs="Arial"/>
          <w:color w:val="auto"/>
        </w:rPr>
        <w:t>）为一方和</w:t>
      </w:r>
      <w:r w:rsidRPr="006B43C9">
        <w:rPr>
          <w:rFonts w:ascii="Arial" w:hAnsi="Arial" w:cs="Arial"/>
          <w:i/>
          <w:iCs/>
          <w:color w:val="auto"/>
          <w:u w:val="single"/>
        </w:rPr>
        <w:t>（</w:t>
      </w:r>
      <w:r w:rsidRPr="006B43C9">
        <w:rPr>
          <w:rFonts w:ascii="Arial" w:hAnsi="Arial" w:cs="Arial"/>
          <w:color w:val="auto"/>
          <w:u w:val="single"/>
        </w:rPr>
        <w:t>卖方国家</w:t>
      </w:r>
      <w:r w:rsidRPr="006B43C9">
        <w:rPr>
          <w:rFonts w:ascii="Arial" w:hAnsi="Arial" w:cs="Arial"/>
          <w:i/>
          <w:iCs/>
          <w:color w:val="auto"/>
          <w:u w:val="single"/>
        </w:rPr>
        <w:t>/</w:t>
      </w:r>
      <w:r w:rsidRPr="006B43C9">
        <w:rPr>
          <w:rFonts w:ascii="Arial" w:hAnsi="Arial" w:cs="Arial"/>
          <w:color w:val="auto"/>
          <w:u w:val="single"/>
        </w:rPr>
        <w:t>地区和城市</w:t>
      </w:r>
      <w:r w:rsidRPr="006B43C9">
        <w:rPr>
          <w:rFonts w:ascii="Arial" w:hAnsi="Arial" w:cs="Arial"/>
          <w:i/>
          <w:iCs/>
          <w:color w:val="auto"/>
          <w:u w:val="single"/>
        </w:rPr>
        <w:t>）</w:t>
      </w:r>
      <w:r w:rsidRPr="006B43C9">
        <w:rPr>
          <w:rFonts w:ascii="Arial" w:hAnsi="Arial" w:cs="Arial"/>
          <w:color w:val="auto"/>
          <w:u w:val="single"/>
        </w:rPr>
        <w:t>的（卖方名称）</w:t>
      </w:r>
      <w:r w:rsidRPr="006B43C9">
        <w:rPr>
          <w:rFonts w:ascii="Arial" w:hAnsi="Arial" w:cs="Arial"/>
          <w:color w:val="auto"/>
        </w:rPr>
        <w:t>（以下简称</w:t>
      </w:r>
      <w:r w:rsidRPr="006B43C9">
        <w:rPr>
          <w:rFonts w:ascii="Arial" w:hAnsi="Arial" w:cs="Arial"/>
          <w:color w:val="auto"/>
        </w:rPr>
        <w:t>“</w:t>
      </w:r>
      <w:r w:rsidRPr="006B43C9">
        <w:rPr>
          <w:rFonts w:ascii="Arial" w:hAnsi="Arial" w:cs="Arial"/>
          <w:color w:val="auto"/>
        </w:rPr>
        <w:t>卖方</w:t>
      </w:r>
      <w:r w:rsidRPr="006B43C9">
        <w:rPr>
          <w:rFonts w:ascii="Arial" w:hAnsi="Arial" w:cs="Arial"/>
          <w:color w:val="auto"/>
        </w:rPr>
        <w:t>”</w:t>
      </w:r>
      <w:r w:rsidRPr="006B43C9">
        <w:rPr>
          <w:rFonts w:ascii="Arial" w:hAnsi="Arial" w:cs="Arial"/>
          <w:color w:val="auto"/>
        </w:rPr>
        <w:t>）为另一方按下述条款和条件签署。</w:t>
      </w:r>
      <w:r w:rsidRPr="006B43C9">
        <w:rPr>
          <w:rFonts w:ascii="Arial" w:hAnsi="Arial" w:cs="Arial"/>
          <w:color w:val="auto"/>
        </w:rPr>
        <w:t xml:space="preserve"> </w:t>
      </w:r>
    </w:p>
    <w:p w14:paraId="5941B1A2"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w:t>
      </w:r>
      <w:r w:rsidRPr="006B43C9">
        <w:rPr>
          <w:rFonts w:ascii="Arial" w:hAnsi="Arial" w:cs="Arial"/>
          <w:color w:val="auto"/>
        </w:rPr>
        <w:t>鉴于买方为获得以下货物和伴随服务，即</w:t>
      </w:r>
      <w:r w:rsidRPr="006B43C9">
        <w:rPr>
          <w:rFonts w:ascii="Arial" w:hAnsi="Arial" w:cs="Arial"/>
          <w:i/>
          <w:iCs/>
          <w:color w:val="auto"/>
          <w:u w:val="single"/>
        </w:rPr>
        <w:t>（</w:t>
      </w:r>
      <w:r w:rsidRPr="006B43C9">
        <w:rPr>
          <w:rFonts w:ascii="Arial" w:hAnsi="Arial" w:cs="Arial"/>
          <w:color w:val="auto"/>
          <w:u w:val="single"/>
        </w:rPr>
        <w:t>货物和服务简介</w:t>
      </w:r>
      <w:r w:rsidRPr="006B43C9">
        <w:rPr>
          <w:rFonts w:ascii="Arial" w:hAnsi="Arial" w:cs="Arial"/>
          <w:i/>
          <w:iCs/>
          <w:color w:val="auto"/>
          <w:u w:val="single"/>
        </w:rPr>
        <w:t>）</w:t>
      </w:r>
      <w:r w:rsidRPr="006B43C9">
        <w:rPr>
          <w:rFonts w:ascii="Arial" w:hAnsi="Arial" w:cs="Arial"/>
          <w:color w:val="auto"/>
        </w:rPr>
        <w:t>而邀请投标，并接受了卖方以总金额</w:t>
      </w:r>
      <w:r w:rsidRPr="006B43C9">
        <w:rPr>
          <w:rFonts w:ascii="Arial" w:hAnsi="Arial" w:cs="Arial"/>
          <w:i/>
          <w:iCs/>
          <w:color w:val="auto"/>
          <w:u w:val="single"/>
        </w:rPr>
        <w:t>（</w:t>
      </w:r>
      <w:r w:rsidRPr="006B43C9">
        <w:rPr>
          <w:rFonts w:ascii="Arial" w:hAnsi="Arial" w:cs="Arial"/>
          <w:color w:val="auto"/>
          <w:u w:val="single"/>
        </w:rPr>
        <w:t>币种、用文字和数字表示的合同价</w:t>
      </w:r>
      <w:r w:rsidRPr="006B43C9">
        <w:rPr>
          <w:rFonts w:ascii="Arial" w:hAnsi="Arial" w:cs="Arial"/>
          <w:i/>
          <w:iCs/>
          <w:color w:val="auto"/>
          <w:u w:val="single"/>
        </w:rPr>
        <w:t>）</w:t>
      </w:r>
      <w:r w:rsidRPr="006B43C9">
        <w:rPr>
          <w:rFonts w:ascii="Arial" w:hAnsi="Arial" w:cs="Arial"/>
          <w:color w:val="auto"/>
        </w:rPr>
        <w:t>（以下简称</w:t>
      </w:r>
      <w:r w:rsidRPr="006B43C9">
        <w:rPr>
          <w:rFonts w:ascii="Arial" w:hAnsi="Arial" w:cs="Arial"/>
          <w:color w:val="auto"/>
        </w:rPr>
        <w:t>“</w:t>
      </w:r>
      <w:r w:rsidRPr="006B43C9">
        <w:rPr>
          <w:rFonts w:ascii="Arial" w:hAnsi="Arial" w:cs="Arial"/>
          <w:color w:val="auto"/>
        </w:rPr>
        <w:t>合同价</w:t>
      </w:r>
      <w:r w:rsidRPr="006B43C9">
        <w:rPr>
          <w:rFonts w:ascii="Arial" w:hAnsi="Arial" w:cs="Arial"/>
          <w:color w:val="auto"/>
        </w:rPr>
        <w:t>”</w:t>
      </w:r>
      <w:r w:rsidRPr="006B43C9">
        <w:rPr>
          <w:rFonts w:ascii="Arial" w:hAnsi="Arial" w:cs="Arial"/>
          <w:color w:val="auto"/>
        </w:rPr>
        <w:t>）提供上述货物和服务的投标。</w:t>
      </w:r>
      <w:r w:rsidRPr="006B43C9">
        <w:rPr>
          <w:rFonts w:ascii="Arial" w:hAnsi="Arial" w:cs="Arial"/>
          <w:color w:val="auto"/>
        </w:rPr>
        <w:t xml:space="preserve"> </w:t>
      </w:r>
    </w:p>
    <w:p w14:paraId="48486A65" w14:textId="77777777" w:rsidR="00ED1B8E" w:rsidRPr="006B43C9" w:rsidRDefault="00666D8F">
      <w:pPr>
        <w:pStyle w:val="Default"/>
        <w:spacing w:line="440" w:lineRule="exact"/>
        <w:ind w:firstLineChars="200" w:firstLine="480"/>
        <w:rPr>
          <w:rFonts w:ascii="Arial" w:hAnsi="Arial" w:cs="Arial"/>
          <w:color w:val="auto"/>
        </w:rPr>
      </w:pPr>
      <w:r w:rsidRPr="006B43C9">
        <w:rPr>
          <w:rFonts w:ascii="Arial" w:hAnsi="Arial" w:cs="Arial"/>
          <w:color w:val="auto"/>
        </w:rPr>
        <w:t>本合同在此声明如下：</w:t>
      </w:r>
      <w:r w:rsidRPr="006B43C9">
        <w:rPr>
          <w:rFonts w:ascii="Arial" w:hAnsi="Arial" w:cs="Arial"/>
          <w:color w:val="auto"/>
        </w:rPr>
        <w:t xml:space="preserve"> </w:t>
      </w:r>
    </w:p>
    <w:p w14:paraId="1D2676AA" w14:textId="77777777" w:rsidR="00ED1B8E" w:rsidRPr="006B43C9" w:rsidRDefault="00666D8F">
      <w:pPr>
        <w:pStyle w:val="Default"/>
        <w:spacing w:line="440" w:lineRule="exact"/>
        <w:ind w:firstLineChars="200" w:firstLine="480"/>
        <w:rPr>
          <w:rFonts w:ascii="Arial" w:hAnsi="Arial" w:cs="Arial"/>
          <w:color w:val="auto"/>
        </w:rPr>
      </w:pPr>
      <w:r w:rsidRPr="006B43C9">
        <w:rPr>
          <w:rFonts w:ascii="Arial" w:hAnsi="Arial" w:cs="Arial"/>
          <w:color w:val="auto"/>
        </w:rPr>
        <w:t xml:space="preserve">1. </w:t>
      </w:r>
      <w:r w:rsidRPr="006B43C9">
        <w:rPr>
          <w:rFonts w:ascii="Arial" w:hAnsi="Arial" w:cs="Arial"/>
          <w:color w:val="auto"/>
        </w:rPr>
        <w:t>本合同中的词语和术语的含义与合同条款中定义的相同。</w:t>
      </w:r>
      <w:r w:rsidRPr="006B43C9">
        <w:rPr>
          <w:rFonts w:ascii="Arial" w:hAnsi="Arial" w:cs="Arial"/>
          <w:color w:val="auto"/>
        </w:rPr>
        <w:t xml:space="preserve"> </w:t>
      </w:r>
    </w:p>
    <w:p w14:paraId="67A326A8" w14:textId="77777777" w:rsidR="00ED1B8E" w:rsidRPr="006B43C9" w:rsidRDefault="00666D8F">
      <w:pPr>
        <w:pStyle w:val="Default"/>
        <w:spacing w:line="440" w:lineRule="exact"/>
        <w:ind w:firstLineChars="200" w:firstLine="480"/>
        <w:rPr>
          <w:rFonts w:ascii="Arial" w:hAnsi="Arial" w:cs="Arial"/>
          <w:color w:val="auto"/>
        </w:rPr>
      </w:pPr>
      <w:r w:rsidRPr="006B43C9">
        <w:rPr>
          <w:rFonts w:ascii="Arial" w:hAnsi="Arial" w:cs="Arial"/>
          <w:color w:val="auto"/>
        </w:rPr>
        <w:t xml:space="preserve">2. </w:t>
      </w:r>
      <w:r w:rsidRPr="006B43C9">
        <w:rPr>
          <w:rFonts w:ascii="Arial" w:hAnsi="Arial" w:cs="Arial"/>
          <w:color w:val="auto"/>
        </w:rPr>
        <w:t>下述文件是本合同的一部分，并与本合同协议书一起阅读和解释：</w:t>
      </w:r>
      <w:r w:rsidRPr="006B43C9">
        <w:rPr>
          <w:rFonts w:ascii="Arial" w:hAnsi="Arial" w:cs="Arial"/>
          <w:color w:val="auto"/>
        </w:rPr>
        <w:t xml:space="preserve"> </w:t>
      </w:r>
    </w:p>
    <w:p w14:paraId="790EDF22"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1</w:t>
      </w:r>
      <w:r w:rsidRPr="006B43C9">
        <w:rPr>
          <w:rFonts w:ascii="Arial" w:hAnsi="Arial" w:cs="Arial"/>
          <w:color w:val="auto"/>
        </w:rPr>
        <w:t>）合同通用条款；</w:t>
      </w:r>
      <w:r w:rsidRPr="006B43C9">
        <w:rPr>
          <w:rFonts w:ascii="Arial" w:hAnsi="Arial" w:cs="Arial"/>
          <w:color w:val="auto"/>
        </w:rPr>
        <w:t xml:space="preserve"> </w:t>
      </w:r>
    </w:p>
    <w:p w14:paraId="4A930EF7"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2</w:t>
      </w:r>
      <w:r w:rsidRPr="006B43C9">
        <w:rPr>
          <w:rFonts w:ascii="Arial" w:hAnsi="Arial" w:cs="Arial"/>
          <w:color w:val="auto"/>
        </w:rPr>
        <w:t>）合同专用条款；</w:t>
      </w:r>
      <w:r w:rsidRPr="006B43C9">
        <w:rPr>
          <w:rFonts w:ascii="Arial" w:hAnsi="Arial" w:cs="Arial"/>
          <w:color w:val="auto"/>
        </w:rPr>
        <w:t xml:space="preserve"> </w:t>
      </w:r>
    </w:p>
    <w:p w14:paraId="06B1FE10"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3</w:t>
      </w:r>
      <w:r w:rsidRPr="006B43C9">
        <w:rPr>
          <w:rFonts w:ascii="Arial" w:hAnsi="Arial" w:cs="Arial"/>
          <w:color w:val="auto"/>
        </w:rPr>
        <w:t>）合同附件，如：</w:t>
      </w:r>
      <w:r w:rsidRPr="006B43C9">
        <w:rPr>
          <w:rFonts w:ascii="Arial" w:hAnsi="Arial" w:cs="Arial"/>
          <w:color w:val="auto"/>
        </w:rPr>
        <w:t xml:space="preserve"> </w:t>
      </w:r>
    </w:p>
    <w:p w14:paraId="756C679A"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w:t>
      </w:r>
      <w:r w:rsidRPr="006B43C9">
        <w:rPr>
          <w:rFonts w:ascii="Arial" w:hAnsi="Arial" w:cs="Arial"/>
          <w:color w:val="auto"/>
        </w:rPr>
        <w:t>附件</w:t>
      </w:r>
      <w:r w:rsidRPr="006B43C9">
        <w:rPr>
          <w:rFonts w:ascii="Arial" w:hAnsi="Arial" w:cs="Arial"/>
          <w:color w:val="auto"/>
        </w:rPr>
        <w:t>1—</w:t>
      </w:r>
      <w:r w:rsidRPr="006B43C9">
        <w:rPr>
          <w:rFonts w:ascii="Arial" w:hAnsi="Arial" w:cs="Arial"/>
          <w:color w:val="auto"/>
        </w:rPr>
        <w:t>供货范围及分项价格表</w:t>
      </w:r>
    </w:p>
    <w:p w14:paraId="5ACF7D33"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w:t>
      </w:r>
      <w:r w:rsidRPr="006B43C9">
        <w:rPr>
          <w:rFonts w:ascii="Arial" w:hAnsi="Arial" w:cs="Arial"/>
          <w:color w:val="auto"/>
        </w:rPr>
        <w:t>附件</w:t>
      </w:r>
      <w:r w:rsidRPr="006B43C9">
        <w:rPr>
          <w:rFonts w:ascii="Arial" w:hAnsi="Arial" w:cs="Arial"/>
          <w:color w:val="auto"/>
        </w:rPr>
        <w:t>2—</w:t>
      </w:r>
      <w:r w:rsidRPr="006B43C9">
        <w:rPr>
          <w:rFonts w:ascii="Arial" w:hAnsi="Arial" w:cs="Arial"/>
          <w:color w:val="auto"/>
        </w:rPr>
        <w:t>技术规格</w:t>
      </w:r>
      <w:r w:rsidRPr="006B43C9">
        <w:rPr>
          <w:rFonts w:ascii="Arial" w:hAnsi="Arial" w:cs="Arial"/>
          <w:color w:val="auto"/>
        </w:rPr>
        <w:t xml:space="preserve"> </w:t>
      </w:r>
    </w:p>
    <w:p w14:paraId="6502E9E9"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w:t>
      </w:r>
      <w:r w:rsidRPr="006B43C9">
        <w:rPr>
          <w:rFonts w:ascii="Arial" w:hAnsi="Arial" w:cs="Arial"/>
          <w:color w:val="auto"/>
        </w:rPr>
        <w:t>附件</w:t>
      </w:r>
      <w:r w:rsidRPr="006B43C9">
        <w:rPr>
          <w:rFonts w:ascii="Arial" w:hAnsi="Arial" w:cs="Arial"/>
          <w:color w:val="auto"/>
        </w:rPr>
        <w:t>3—</w:t>
      </w:r>
      <w:r w:rsidRPr="006B43C9">
        <w:rPr>
          <w:rFonts w:ascii="Arial" w:hAnsi="Arial" w:cs="Arial"/>
          <w:color w:val="auto"/>
        </w:rPr>
        <w:t>交货批次及交货时间</w:t>
      </w:r>
    </w:p>
    <w:p w14:paraId="3BD48E6C"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w:t>
      </w:r>
      <w:r w:rsidRPr="006B43C9">
        <w:rPr>
          <w:rFonts w:ascii="Arial" w:hAnsi="Arial" w:cs="Arial"/>
          <w:color w:val="auto"/>
        </w:rPr>
        <w:t>附件</w:t>
      </w:r>
      <w:r w:rsidRPr="006B43C9">
        <w:rPr>
          <w:rFonts w:ascii="Arial" w:hAnsi="Arial" w:cs="Arial"/>
          <w:color w:val="auto"/>
        </w:rPr>
        <w:t>4—</w:t>
      </w:r>
      <w:r w:rsidRPr="006B43C9">
        <w:rPr>
          <w:rFonts w:ascii="Arial" w:hAnsi="Arial" w:cs="Arial"/>
          <w:color w:val="auto"/>
        </w:rPr>
        <w:t>履约保证金银行保函（格式见本章格式</w:t>
      </w:r>
      <w:r w:rsidRPr="006B43C9">
        <w:rPr>
          <w:rFonts w:ascii="Arial" w:hAnsi="Arial" w:cs="Arial"/>
          <w:color w:val="auto"/>
        </w:rPr>
        <w:t>III-2</w:t>
      </w:r>
      <w:r w:rsidRPr="006B43C9">
        <w:rPr>
          <w:rFonts w:ascii="Arial" w:hAnsi="Arial" w:cs="Arial"/>
          <w:color w:val="auto"/>
        </w:rPr>
        <w:t>）</w:t>
      </w:r>
      <w:r w:rsidRPr="006B43C9">
        <w:rPr>
          <w:rFonts w:ascii="Arial" w:hAnsi="Arial" w:cs="Arial"/>
          <w:color w:val="auto"/>
        </w:rPr>
        <w:t xml:space="preserve"> </w:t>
      </w:r>
    </w:p>
    <w:p w14:paraId="6468ABF6"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w:t>
      </w:r>
      <w:r w:rsidRPr="006B43C9">
        <w:rPr>
          <w:rFonts w:ascii="Arial" w:hAnsi="Arial" w:cs="Arial"/>
          <w:color w:val="auto"/>
        </w:rPr>
        <w:t>附件</w:t>
      </w:r>
      <w:r w:rsidRPr="006B43C9">
        <w:rPr>
          <w:rFonts w:ascii="Arial" w:hAnsi="Arial" w:cs="Arial"/>
          <w:color w:val="auto"/>
        </w:rPr>
        <w:t>5—</w:t>
      </w:r>
      <w:r w:rsidRPr="006B43C9">
        <w:rPr>
          <w:rFonts w:ascii="Arial" w:hAnsi="Arial" w:cs="Arial"/>
          <w:color w:val="auto"/>
        </w:rPr>
        <w:t>预付款银行保函（格式见本章格式</w:t>
      </w:r>
      <w:r w:rsidRPr="006B43C9">
        <w:rPr>
          <w:rFonts w:ascii="Arial" w:hAnsi="Arial" w:cs="Arial"/>
          <w:color w:val="auto"/>
        </w:rPr>
        <w:t>III-3</w:t>
      </w:r>
      <w:r w:rsidRPr="006B43C9">
        <w:rPr>
          <w:rFonts w:ascii="Arial" w:hAnsi="Arial" w:cs="Arial"/>
          <w:color w:val="auto"/>
        </w:rPr>
        <w:t>）</w:t>
      </w:r>
      <w:r w:rsidRPr="006B43C9">
        <w:rPr>
          <w:rFonts w:ascii="Arial" w:hAnsi="Arial" w:cs="Arial"/>
          <w:color w:val="auto"/>
        </w:rPr>
        <w:t xml:space="preserve"> </w:t>
      </w:r>
    </w:p>
    <w:p w14:paraId="1E99D755"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w:t>
      </w:r>
      <w:r w:rsidRPr="006B43C9">
        <w:rPr>
          <w:rFonts w:ascii="Arial" w:hAnsi="Arial" w:cs="Arial"/>
          <w:color w:val="auto"/>
        </w:rPr>
        <w:t>附件</w:t>
      </w:r>
      <w:r w:rsidRPr="006B43C9">
        <w:rPr>
          <w:rFonts w:ascii="Arial" w:hAnsi="Arial" w:cs="Arial"/>
          <w:color w:val="auto"/>
        </w:rPr>
        <w:t>6—</w:t>
      </w:r>
      <w:r w:rsidRPr="006B43C9">
        <w:rPr>
          <w:rFonts w:ascii="Arial" w:hAnsi="Arial" w:cs="Arial"/>
          <w:color w:val="auto"/>
        </w:rPr>
        <w:t>信用证（格式见本章格式</w:t>
      </w:r>
      <w:r w:rsidRPr="006B43C9">
        <w:rPr>
          <w:rFonts w:ascii="Arial" w:hAnsi="Arial" w:cs="Arial"/>
          <w:color w:val="auto"/>
        </w:rPr>
        <w:t>III-4</w:t>
      </w:r>
      <w:r w:rsidRPr="006B43C9">
        <w:rPr>
          <w:rFonts w:ascii="Arial" w:hAnsi="Arial" w:cs="Arial"/>
          <w:color w:val="auto"/>
        </w:rPr>
        <w:t>）</w:t>
      </w:r>
      <w:r w:rsidRPr="006B43C9">
        <w:rPr>
          <w:rFonts w:ascii="Arial" w:hAnsi="Arial" w:cs="Arial"/>
          <w:color w:val="auto"/>
        </w:rPr>
        <w:t xml:space="preserve"> </w:t>
      </w:r>
    </w:p>
    <w:p w14:paraId="0EE69EFD"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4</w:t>
      </w:r>
      <w:r w:rsidRPr="006B43C9">
        <w:rPr>
          <w:rFonts w:ascii="Arial" w:hAnsi="Arial" w:cs="Arial"/>
          <w:color w:val="auto"/>
        </w:rPr>
        <w:t>）中标通知书</w:t>
      </w:r>
      <w:r w:rsidRPr="006B43C9">
        <w:rPr>
          <w:rFonts w:ascii="Arial" w:hAnsi="Arial" w:cs="Arial"/>
          <w:color w:val="auto"/>
        </w:rPr>
        <w:t xml:space="preserve"> </w:t>
      </w:r>
    </w:p>
    <w:p w14:paraId="406E11D9" w14:textId="77777777" w:rsidR="00ED1B8E" w:rsidRPr="006B43C9" w:rsidRDefault="00666D8F">
      <w:pPr>
        <w:pStyle w:val="Default"/>
        <w:spacing w:line="440" w:lineRule="exact"/>
        <w:ind w:left="720" w:hangingChars="300" w:hanging="720"/>
        <w:rPr>
          <w:rFonts w:ascii="Arial" w:hAnsi="Arial" w:cs="Arial"/>
          <w:color w:val="auto"/>
        </w:rPr>
      </w:pPr>
      <w:r w:rsidRPr="006B43C9">
        <w:rPr>
          <w:rFonts w:ascii="Arial" w:hAnsi="Arial" w:cs="Arial"/>
          <w:color w:val="auto"/>
        </w:rPr>
        <w:t xml:space="preserve">    3. </w:t>
      </w:r>
      <w:r w:rsidRPr="006B43C9">
        <w:rPr>
          <w:rFonts w:ascii="Arial" w:hAnsi="Arial" w:cs="Arial"/>
          <w:color w:val="auto"/>
        </w:rPr>
        <w:t>考虑到买方将按照本合同向卖方支付，卖方在此保证全部按照合同的规定向买方提供货物和服务，并修补缺陷。</w:t>
      </w:r>
      <w:r w:rsidRPr="006B43C9">
        <w:rPr>
          <w:rFonts w:ascii="Arial" w:hAnsi="Arial" w:cs="Arial"/>
          <w:color w:val="auto"/>
        </w:rPr>
        <w:t xml:space="preserve"> </w:t>
      </w:r>
    </w:p>
    <w:p w14:paraId="59AF85AD" w14:textId="77777777" w:rsidR="00ED1B8E" w:rsidRPr="006B43C9" w:rsidRDefault="00666D8F">
      <w:pPr>
        <w:pStyle w:val="Default"/>
        <w:spacing w:line="440" w:lineRule="exact"/>
        <w:ind w:left="720" w:hangingChars="300" w:hanging="720"/>
        <w:rPr>
          <w:rFonts w:ascii="Arial" w:hAnsi="Arial" w:cs="Arial"/>
          <w:color w:val="auto"/>
        </w:rPr>
      </w:pPr>
      <w:r w:rsidRPr="006B43C9">
        <w:rPr>
          <w:rFonts w:ascii="Arial" w:hAnsi="Arial" w:cs="Arial"/>
          <w:color w:val="auto"/>
        </w:rPr>
        <w:t xml:space="preserve">    4. </w:t>
      </w:r>
      <w:r w:rsidRPr="006B43C9">
        <w:rPr>
          <w:rFonts w:ascii="Arial" w:hAnsi="Arial" w:cs="Arial"/>
          <w:color w:val="auto"/>
        </w:rPr>
        <w:t>考虑到卖方提供的货物和服务并修补缺陷，买方在此保证按照合同规定的时间和方式向卖方支付合同价或其他按合同规定应支付的金额。</w:t>
      </w:r>
      <w:r w:rsidRPr="006B43C9">
        <w:rPr>
          <w:rFonts w:ascii="Arial" w:hAnsi="Arial" w:cs="Arial"/>
          <w:color w:val="auto"/>
        </w:rPr>
        <w:t xml:space="preserve"> </w:t>
      </w:r>
    </w:p>
    <w:p w14:paraId="3DA82181"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w:t>
      </w:r>
      <w:r w:rsidRPr="006B43C9">
        <w:rPr>
          <w:rFonts w:ascii="Arial" w:hAnsi="Arial" w:cs="Arial"/>
          <w:color w:val="auto"/>
        </w:rPr>
        <w:t>双方在上述日期签署本协议。</w:t>
      </w:r>
      <w:r w:rsidRPr="006B43C9">
        <w:rPr>
          <w:rFonts w:ascii="Arial" w:hAnsi="Arial" w:cs="Arial"/>
          <w:color w:val="auto"/>
        </w:rPr>
        <w:t xml:space="preserve"> </w:t>
      </w:r>
    </w:p>
    <w:p w14:paraId="761A1BAA"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w:t>
      </w:r>
      <w:r w:rsidRPr="006B43C9">
        <w:rPr>
          <w:rFonts w:ascii="Arial" w:hAnsi="Arial" w:cs="Arial"/>
          <w:color w:val="auto"/>
        </w:rPr>
        <w:t>买方代表姓名：</w:t>
      </w:r>
      <w:r w:rsidRPr="006B43C9">
        <w:rPr>
          <w:rFonts w:ascii="Arial" w:hAnsi="Arial" w:cs="Arial"/>
          <w:color w:val="auto"/>
          <w:u w:val="single"/>
        </w:rPr>
        <w:t xml:space="preserve">                    </w:t>
      </w:r>
      <w:r w:rsidRPr="006B43C9">
        <w:rPr>
          <w:rFonts w:ascii="Arial" w:hAnsi="Arial" w:cs="Arial"/>
          <w:color w:val="auto"/>
        </w:rPr>
        <w:t xml:space="preserve"> </w:t>
      </w:r>
      <w:r w:rsidRPr="006B43C9">
        <w:rPr>
          <w:rFonts w:ascii="Arial" w:hAnsi="Arial" w:cs="Arial"/>
          <w:color w:val="auto"/>
        </w:rPr>
        <w:t>卖方代表姓名：</w:t>
      </w:r>
      <w:r w:rsidRPr="006B43C9">
        <w:rPr>
          <w:rFonts w:ascii="Arial" w:hAnsi="Arial" w:cs="Arial"/>
          <w:color w:val="auto"/>
          <w:u w:val="single"/>
        </w:rPr>
        <w:t xml:space="preserve">                      </w:t>
      </w:r>
    </w:p>
    <w:p w14:paraId="62A445BD"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w:t>
      </w:r>
      <w:r w:rsidRPr="006B43C9">
        <w:rPr>
          <w:rFonts w:ascii="Arial" w:hAnsi="Arial" w:cs="Arial"/>
          <w:color w:val="auto"/>
        </w:rPr>
        <w:t>买方代表签字：</w:t>
      </w:r>
      <w:r w:rsidRPr="006B43C9">
        <w:rPr>
          <w:rFonts w:ascii="Arial" w:hAnsi="Arial" w:cs="Arial"/>
          <w:color w:val="auto"/>
          <w:u w:val="single"/>
        </w:rPr>
        <w:t xml:space="preserve">                    </w:t>
      </w:r>
      <w:r w:rsidRPr="006B43C9">
        <w:rPr>
          <w:rFonts w:ascii="Arial" w:hAnsi="Arial" w:cs="Arial"/>
          <w:color w:val="auto"/>
        </w:rPr>
        <w:t xml:space="preserve"> </w:t>
      </w:r>
      <w:r w:rsidRPr="006B43C9">
        <w:rPr>
          <w:rFonts w:ascii="Arial" w:hAnsi="Arial" w:cs="Arial"/>
          <w:color w:val="auto"/>
        </w:rPr>
        <w:t>卖方代表签字：</w:t>
      </w:r>
      <w:r w:rsidRPr="006B43C9">
        <w:rPr>
          <w:rFonts w:ascii="Arial" w:hAnsi="Arial" w:cs="Arial"/>
          <w:color w:val="auto"/>
          <w:u w:val="single"/>
        </w:rPr>
        <w:t xml:space="preserve">                      </w:t>
      </w:r>
    </w:p>
    <w:p w14:paraId="53143C99"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w:t>
      </w:r>
      <w:r w:rsidRPr="006B43C9">
        <w:rPr>
          <w:rFonts w:ascii="Arial" w:hAnsi="Arial" w:cs="Arial"/>
          <w:color w:val="auto"/>
        </w:rPr>
        <w:t>买方名称：</w:t>
      </w:r>
      <w:r w:rsidRPr="006B43C9">
        <w:rPr>
          <w:rFonts w:ascii="Arial" w:hAnsi="Arial" w:cs="Arial"/>
          <w:color w:val="auto"/>
          <w:u w:val="single"/>
        </w:rPr>
        <w:t xml:space="preserve">                        </w:t>
      </w:r>
      <w:r w:rsidRPr="006B43C9">
        <w:rPr>
          <w:rFonts w:ascii="Arial" w:hAnsi="Arial" w:cs="Arial"/>
          <w:color w:val="auto"/>
        </w:rPr>
        <w:t xml:space="preserve"> </w:t>
      </w:r>
      <w:r w:rsidRPr="006B43C9">
        <w:rPr>
          <w:rFonts w:ascii="Arial" w:hAnsi="Arial" w:cs="Arial"/>
          <w:color w:val="auto"/>
        </w:rPr>
        <w:t>卖方名称：</w:t>
      </w:r>
      <w:r w:rsidRPr="006B43C9">
        <w:rPr>
          <w:rFonts w:ascii="Arial" w:hAnsi="Arial" w:cs="Arial"/>
          <w:color w:val="auto"/>
          <w:u w:val="single"/>
        </w:rPr>
        <w:t xml:space="preserve">                          </w:t>
      </w:r>
    </w:p>
    <w:p w14:paraId="4A65AAB9" w14:textId="77777777" w:rsidR="00ED1B8E" w:rsidRPr="006B43C9" w:rsidRDefault="00ED1B8E">
      <w:pPr>
        <w:spacing w:line="560" w:lineRule="exact"/>
        <w:ind w:left="2"/>
        <w:jc w:val="left"/>
        <w:rPr>
          <w:rFonts w:ascii="Arial" w:eastAsia="楷体_GB2312" w:hAnsi="Arial" w:cs="Arial"/>
          <w:sz w:val="28"/>
          <w:szCs w:val="28"/>
        </w:rPr>
      </w:pPr>
    </w:p>
    <w:p w14:paraId="39535FB0" w14:textId="77777777" w:rsidR="00ED1B8E" w:rsidRPr="006B43C9" w:rsidRDefault="00666D8F">
      <w:pPr>
        <w:spacing w:line="560" w:lineRule="exact"/>
        <w:ind w:left="2"/>
        <w:jc w:val="left"/>
        <w:rPr>
          <w:rFonts w:ascii="Arial" w:eastAsia="楷体_GB2312" w:hAnsi="Arial" w:cs="Arial"/>
          <w:sz w:val="28"/>
          <w:szCs w:val="28"/>
        </w:rPr>
      </w:pPr>
      <w:r w:rsidRPr="006B43C9">
        <w:rPr>
          <w:rFonts w:ascii="Arial" w:eastAsia="楷体_GB2312" w:hAnsi="Arial" w:cs="Arial"/>
          <w:sz w:val="28"/>
          <w:szCs w:val="28"/>
        </w:rPr>
        <w:lastRenderedPageBreak/>
        <w:t>格式</w:t>
      </w:r>
      <w:r w:rsidRPr="006B43C9">
        <w:rPr>
          <w:rFonts w:ascii="Arial" w:eastAsia="楷体_GB2312" w:hAnsi="Arial" w:cs="Arial"/>
          <w:sz w:val="28"/>
          <w:szCs w:val="28"/>
        </w:rPr>
        <w:t xml:space="preserve">III-2. </w:t>
      </w:r>
      <w:r w:rsidRPr="006B43C9">
        <w:rPr>
          <w:rFonts w:ascii="Arial" w:eastAsia="楷体_GB2312" w:hAnsi="Arial" w:cs="Arial"/>
          <w:sz w:val="28"/>
          <w:szCs w:val="28"/>
        </w:rPr>
        <w:t>履约保证金银行保函格式</w:t>
      </w:r>
      <w:r w:rsidRPr="006B43C9">
        <w:rPr>
          <w:rFonts w:ascii="Arial" w:eastAsia="楷体_GB2312" w:hAnsi="Arial" w:cs="Arial"/>
          <w:sz w:val="28"/>
          <w:szCs w:val="28"/>
        </w:rPr>
        <w:t xml:space="preserve"> </w:t>
      </w:r>
    </w:p>
    <w:p w14:paraId="4E8AACAB" w14:textId="77777777" w:rsidR="00ED1B8E" w:rsidRPr="006B43C9" w:rsidRDefault="00666D8F" w:rsidP="004D2F40">
      <w:pPr>
        <w:spacing w:beforeLines="50" w:before="120" w:afterLines="50" w:after="120" w:line="560" w:lineRule="exact"/>
        <w:ind w:left="1360" w:hangingChars="400" w:hanging="1360"/>
        <w:jc w:val="center"/>
        <w:rPr>
          <w:rFonts w:ascii="Arial" w:eastAsia="黑体" w:hAnsi="Arial" w:cs="Arial"/>
          <w:sz w:val="34"/>
          <w:szCs w:val="32"/>
        </w:rPr>
      </w:pPr>
      <w:r w:rsidRPr="006B43C9">
        <w:rPr>
          <w:rFonts w:ascii="Arial" w:eastAsia="黑体" w:hAnsi="Arial" w:cs="Arial"/>
          <w:sz w:val="34"/>
          <w:szCs w:val="32"/>
        </w:rPr>
        <w:t>履约保证金银行保函</w:t>
      </w:r>
      <w:r w:rsidRPr="006B43C9">
        <w:rPr>
          <w:rFonts w:ascii="Arial" w:eastAsia="黑体" w:hAnsi="Arial" w:cs="Arial"/>
          <w:sz w:val="34"/>
          <w:szCs w:val="32"/>
        </w:rPr>
        <w:t xml:space="preserve"> </w:t>
      </w:r>
    </w:p>
    <w:p w14:paraId="390EEBC5" w14:textId="77777777" w:rsidR="00ED1B8E" w:rsidRPr="006B43C9" w:rsidRDefault="00666D8F">
      <w:pPr>
        <w:pStyle w:val="Default"/>
        <w:spacing w:line="440" w:lineRule="exact"/>
        <w:rPr>
          <w:rFonts w:ascii="Arial" w:hAnsi="Arial" w:cs="Arial"/>
          <w:color w:val="auto"/>
        </w:rPr>
      </w:pPr>
      <w:r w:rsidRPr="006B43C9">
        <w:rPr>
          <w:rFonts w:ascii="Arial" w:eastAsia="黑体" w:hAnsi="Arial" w:cs="Arial"/>
          <w:color w:val="auto"/>
        </w:rPr>
        <w:t xml:space="preserve">                                                       </w:t>
      </w:r>
      <w:r w:rsidRPr="006B43C9">
        <w:rPr>
          <w:rFonts w:ascii="Arial" w:hAnsi="Arial" w:cs="Arial"/>
          <w:color w:val="auto"/>
        </w:rPr>
        <w:t>开具日期：</w:t>
      </w:r>
      <w:r w:rsidRPr="006B43C9">
        <w:rPr>
          <w:rFonts w:ascii="Arial" w:hAnsi="Arial" w:cs="Arial"/>
          <w:color w:val="auto"/>
          <w:u w:val="single"/>
        </w:rPr>
        <w:t xml:space="preserve">             </w:t>
      </w:r>
    </w:p>
    <w:p w14:paraId="0C77C1A1"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致：</w:t>
      </w:r>
      <w:r w:rsidRPr="006B43C9">
        <w:rPr>
          <w:rFonts w:ascii="Arial" w:hAnsi="Arial" w:cs="Arial"/>
          <w:i/>
          <w:iCs/>
          <w:color w:val="auto"/>
          <w:u w:val="single"/>
        </w:rPr>
        <w:t>（</w:t>
      </w:r>
      <w:r w:rsidRPr="006B43C9">
        <w:rPr>
          <w:rFonts w:ascii="Arial" w:hAnsi="Arial" w:cs="Arial"/>
          <w:color w:val="auto"/>
          <w:u w:val="single"/>
        </w:rPr>
        <w:t>买方名称</w:t>
      </w:r>
      <w:r w:rsidRPr="006B43C9">
        <w:rPr>
          <w:rFonts w:ascii="Arial" w:hAnsi="Arial" w:cs="Arial"/>
          <w:i/>
          <w:iCs/>
          <w:color w:val="auto"/>
          <w:u w:val="single"/>
        </w:rPr>
        <w:t>）</w:t>
      </w:r>
      <w:r w:rsidRPr="006B43C9">
        <w:rPr>
          <w:rFonts w:ascii="Arial" w:hAnsi="Arial" w:cs="Arial"/>
          <w:i/>
          <w:iCs/>
          <w:color w:val="auto"/>
        </w:rPr>
        <w:t xml:space="preserve"> </w:t>
      </w:r>
    </w:p>
    <w:p w14:paraId="694C07E4" w14:textId="77777777" w:rsidR="00ED1B8E" w:rsidRPr="006B43C9" w:rsidRDefault="00666D8F">
      <w:pPr>
        <w:pStyle w:val="Default"/>
        <w:spacing w:line="440" w:lineRule="exact"/>
        <w:jc w:val="center"/>
        <w:rPr>
          <w:rFonts w:ascii="Arial" w:hAnsi="Arial" w:cs="Arial"/>
          <w:color w:val="auto"/>
        </w:rPr>
      </w:pPr>
      <w:r w:rsidRPr="006B43C9">
        <w:rPr>
          <w:rFonts w:ascii="Arial" w:hAnsi="Arial" w:cs="Arial"/>
          <w:color w:val="auto"/>
          <w:u w:val="single"/>
        </w:rPr>
        <w:t>（合同编号）</w:t>
      </w:r>
      <w:r w:rsidRPr="006B43C9">
        <w:rPr>
          <w:rFonts w:ascii="Arial" w:hAnsi="Arial" w:cs="Arial"/>
          <w:color w:val="auto"/>
          <w:u w:val="single"/>
        </w:rPr>
        <w:t xml:space="preserve"> </w:t>
      </w:r>
      <w:r w:rsidRPr="006B43C9">
        <w:rPr>
          <w:rFonts w:ascii="Arial" w:hAnsi="Arial" w:cs="Arial"/>
          <w:color w:val="auto"/>
        </w:rPr>
        <w:t>号合同履约保函</w:t>
      </w:r>
    </w:p>
    <w:p w14:paraId="24D79DD5"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w:t>
      </w:r>
    </w:p>
    <w:p w14:paraId="7ECEAC59"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w:t>
      </w:r>
      <w:r w:rsidRPr="006B43C9">
        <w:rPr>
          <w:rFonts w:ascii="Arial" w:hAnsi="Arial" w:cs="Arial"/>
          <w:color w:val="auto"/>
        </w:rPr>
        <w:t>本保函作为贵方与（卖方名称）（以下简称</w:t>
      </w:r>
      <w:r w:rsidRPr="006B43C9">
        <w:rPr>
          <w:rFonts w:ascii="Arial" w:hAnsi="Arial" w:cs="Arial"/>
          <w:color w:val="auto"/>
        </w:rPr>
        <w:t>“</w:t>
      </w:r>
      <w:r w:rsidRPr="006B43C9">
        <w:rPr>
          <w:rFonts w:ascii="Arial" w:hAnsi="Arial" w:cs="Arial"/>
          <w:color w:val="auto"/>
        </w:rPr>
        <w:t>卖方</w:t>
      </w:r>
      <w:r w:rsidRPr="006B43C9">
        <w:rPr>
          <w:rFonts w:ascii="Arial" w:hAnsi="Arial" w:cs="Arial"/>
          <w:color w:val="auto"/>
        </w:rPr>
        <w:t>”</w:t>
      </w:r>
      <w:r w:rsidRPr="006B43C9">
        <w:rPr>
          <w:rFonts w:ascii="Arial" w:hAnsi="Arial" w:cs="Arial"/>
          <w:color w:val="auto"/>
        </w:rPr>
        <w:t>）于</w:t>
      </w:r>
      <w:r w:rsidRPr="006B43C9">
        <w:rPr>
          <w:rFonts w:ascii="Arial" w:hAnsi="Arial" w:cs="Arial"/>
          <w:color w:val="auto"/>
          <w:u w:val="single"/>
        </w:rPr>
        <w:t xml:space="preserve">       </w:t>
      </w:r>
      <w:r w:rsidRPr="006B43C9">
        <w:rPr>
          <w:rFonts w:ascii="Arial" w:hAnsi="Arial" w:cs="Arial"/>
          <w:color w:val="auto"/>
        </w:rPr>
        <w:t>年</w:t>
      </w:r>
      <w:r w:rsidRPr="006B43C9">
        <w:rPr>
          <w:rFonts w:ascii="Arial" w:hAnsi="Arial" w:cs="Arial"/>
          <w:color w:val="auto"/>
          <w:u w:val="single"/>
        </w:rPr>
        <w:t xml:space="preserve">     </w:t>
      </w:r>
      <w:r w:rsidRPr="006B43C9">
        <w:rPr>
          <w:rFonts w:ascii="Arial" w:hAnsi="Arial" w:cs="Arial"/>
          <w:color w:val="auto"/>
        </w:rPr>
        <w:t>月</w:t>
      </w:r>
      <w:r w:rsidRPr="006B43C9">
        <w:rPr>
          <w:rFonts w:ascii="Arial" w:hAnsi="Arial" w:cs="Arial"/>
          <w:color w:val="auto"/>
          <w:u w:val="single"/>
        </w:rPr>
        <w:t xml:space="preserve">     </w:t>
      </w:r>
      <w:r w:rsidRPr="006B43C9">
        <w:rPr>
          <w:rFonts w:ascii="Arial" w:hAnsi="Arial" w:cs="Arial"/>
          <w:color w:val="auto"/>
        </w:rPr>
        <w:t>日就</w:t>
      </w:r>
      <w:r w:rsidRPr="006B43C9">
        <w:rPr>
          <w:rFonts w:ascii="Arial" w:hAnsi="Arial" w:cs="Arial"/>
          <w:color w:val="auto"/>
          <w:u w:val="single"/>
        </w:rPr>
        <w:t>（项目名称）</w:t>
      </w:r>
      <w:r w:rsidRPr="006B43C9">
        <w:rPr>
          <w:rFonts w:ascii="Arial" w:hAnsi="Arial" w:cs="Arial"/>
          <w:color w:val="auto"/>
        </w:rPr>
        <w:t>项目（以下简称</w:t>
      </w:r>
      <w:r w:rsidRPr="006B43C9">
        <w:rPr>
          <w:rFonts w:ascii="Arial" w:hAnsi="Arial" w:cs="Arial"/>
          <w:color w:val="auto"/>
        </w:rPr>
        <w:t>“</w:t>
      </w:r>
      <w:r w:rsidRPr="006B43C9">
        <w:rPr>
          <w:rFonts w:ascii="Arial" w:hAnsi="Arial" w:cs="Arial"/>
          <w:color w:val="auto"/>
        </w:rPr>
        <w:t>项目</w:t>
      </w:r>
      <w:r w:rsidRPr="006B43C9">
        <w:rPr>
          <w:rFonts w:ascii="Arial" w:hAnsi="Arial" w:cs="Arial"/>
          <w:color w:val="auto"/>
        </w:rPr>
        <w:t>”</w:t>
      </w:r>
      <w:r w:rsidRPr="006B43C9">
        <w:rPr>
          <w:rFonts w:ascii="Arial" w:hAnsi="Arial" w:cs="Arial"/>
          <w:color w:val="auto"/>
        </w:rPr>
        <w:t>）项下提供</w:t>
      </w:r>
      <w:r w:rsidRPr="006B43C9">
        <w:rPr>
          <w:rFonts w:ascii="Arial" w:hAnsi="Arial" w:cs="Arial"/>
          <w:color w:val="auto"/>
          <w:u w:val="single"/>
        </w:rPr>
        <w:t>（货物名称）</w:t>
      </w:r>
      <w:r w:rsidRPr="006B43C9">
        <w:rPr>
          <w:rFonts w:ascii="Arial" w:hAnsi="Arial" w:cs="Arial"/>
          <w:color w:val="auto"/>
        </w:rPr>
        <w:t>（以下简称</w:t>
      </w:r>
      <w:r w:rsidRPr="006B43C9">
        <w:rPr>
          <w:rFonts w:ascii="Arial" w:hAnsi="Arial" w:cs="Arial"/>
          <w:color w:val="auto"/>
        </w:rPr>
        <w:t>“</w:t>
      </w:r>
      <w:r w:rsidRPr="006B43C9">
        <w:rPr>
          <w:rFonts w:ascii="Arial" w:hAnsi="Arial" w:cs="Arial"/>
          <w:color w:val="auto"/>
        </w:rPr>
        <w:t>货物</w:t>
      </w:r>
      <w:r w:rsidRPr="006B43C9">
        <w:rPr>
          <w:rFonts w:ascii="Arial" w:hAnsi="Arial" w:cs="Arial"/>
          <w:color w:val="auto"/>
        </w:rPr>
        <w:t>”</w:t>
      </w:r>
      <w:r w:rsidRPr="006B43C9">
        <w:rPr>
          <w:rFonts w:ascii="Arial" w:hAnsi="Arial" w:cs="Arial"/>
          <w:color w:val="auto"/>
        </w:rPr>
        <w:t>）签订的</w:t>
      </w:r>
      <w:r w:rsidRPr="006B43C9">
        <w:rPr>
          <w:rFonts w:ascii="Arial" w:hAnsi="Arial" w:cs="Arial"/>
          <w:color w:val="auto"/>
          <w:u w:val="single"/>
        </w:rPr>
        <w:t>（合同编号）</w:t>
      </w:r>
      <w:r w:rsidRPr="006B43C9">
        <w:rPr>
          <w:rFonts w:ascii="Arial" w:hAnsi="Arial" w:cs="Arial"/>
          <w:color w:val="auto"/>
        </w:rPr>
        <w:t>号合同的履约保函。</w:t>
      </w:r>
      <w:r w:rsidRPr="006B43C9">
        <w:rPr>
          <w:rFonts w:ascii="Arial" w:hAnsi="Arial" w:cs="Arial"/>
          <w:color w:val="auto"/>
        </w:rPr>
        <w:t xml:space="preserve"> </w:t>
      </w:r>
    </w:p>
    <w:p w14:paraId="59B6C678"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w:t>
      </w:r>
      <w:r w:rsidRPr="006B43C9">
        <w:rPr>
          <w:rFonts w:ascii="Arial" w:hAnsi="Arial" w:cs="Arial"/>
          <w:color w:val="auto"/>
          <w:u w:val="single"/>
        </w:rPr>
        <w:t xml:space="preserve"> </w:t>
      </w:r>
      <w:r w:rsidRPr="006B43C9">
        <w:rPr>
          <w:rFonts w:ascii="Arial" w:hAnsi="Arial" w:cs="Arial"/>
          <w:i/>
          <w:iCs/>
          <w:color w:val="auto"/>
          <w:u w:val="single"/>
        </w:rPr>
        <w:t>（</w:t>
      </w:r>
      <w:r w:rsidRPr="006B43C9">
        <w:rPr>
          <w:rFonts w:ascii="Arial" w:hAnsi="Arial" w:cs="Arial"/>
          <w:color w:val="auto"/>
          <w:u w:val="single"/>
        </w:rPr>
        <w:t>出具保函银行名称</w:t>
      </w:r>
      <w:r w:rsidRPr="006B43C9">
        <w:rPr>
          <w:rFonts w:ascii="Arial" w:hAnsi="Arial" w:cs="Arial"/>
          <w:i/>
          <w:iCs/>
          <w:color w:val="auto"/>
          <w:u w:val="single"/>
        </w:rPr>
        <w:t>）</w:t>
      </w:r>
      <w:r w:rsidRPr="006B43C9">
        <w:rPr>
          <w:rFonts w:ascii="Arial" w:hAnsi="Arial" w:cs="Arial"/>
          <w:i/>
          <w:iCs/>
          <w:color w:val="auto"/>
          <w:u w:val="single"/>
        </w:rPr>
        <w:t xml:space="preserve"> </w:t>
      </w:r>
      <w:r w:rsidRPr="006B43C9">
        <w:rPr>
          <w:rFonts w:ascii="Arial" w:hAnsi="Arial" w:cs="Arial"/>
          <w:color w:val="auto"/>
        </w:rPr>
        <w:t>（以下简称</w:t>
      </w:r>
      <w:r w:rsidRPr="006B43C9">
        <w:rPr>
          <w:rFonts w:ascii="Arial" w:hAnsi="Arial" w:cs="Arial"/>
          <w:color w:val="auto"/>
        </w:rPr>
        <w:t>“</w:t>
      </w:r>
      <w:r w:rsidRPr="006B43C9">
        <w:rPr>
          <w:rFonts w:ascii="Arial" w:hAnsi="Arial" w:cs="Arial"/>
          <w:color w:val="auto"/>
        </w:rPr>
        <w:t>银行</w:t>
      </w:r>
      <w:r w:rsidRPr="006B43C9">
        <w:rPr>
          <w:rFonts w:ascii="Arial" w:hAnsi="Arial" w:cs="Arial"/>
          <w:color w:val="auto"/>
        </w:rPr>
        <w:t>”</w:t>
      </w:r>
      <w:r w:rsidRPr="006B43C9">
        <w:rPr>
          <w:rFonts w:ascii="Arial" w:hAnsi="Arial" w:cs="Arial"/>
          <w:color w:val="auto"/>
        </w:rPr>
        <w:t>）无条件地、不可撤销地具结保证本行、其继承人和受让人无追索地向贵方以</w:t>
      </w:r>
      <w:r w:rsidRPr="006B43C9">
        <w:rPr>
          <w:rFonts w:ascii="Arial" w:hAnsi="Arial" w:cs="Arial"/>
          <w:i/>
          <w:iCs/>
          <w:color w:val="auto"/>
          <w:u w:val="single"/>
        </w:rPr>
        <w:t>（</w:t>
      </w:r>
      <w:r w:rsidRPr="006B43C9">
        <w:rPr>
          <w:rFonts w:ascii="Arial" w:hAnsi="Arial" w:cs="Arial"/>
          <w:color w:val="auto"/>
          <w:u w:val="single"/>
        </w:rPr>
        <w:t>货币名称</w:t>
      </w:r>
      <w:r w:rsidRPr="006B43C9">
        <w:rPr>
          <w:rFonts w:ascii="Arial" w:hAnsi="Arial" w:cs="Arial"/>
          <w:i/>
          <w:iCs/>
          <w:color w:val="auto"/>
          <w:u w:val="single"/>
        </w:rPr>
        <w:t>）</w:t>
      </w:r>
      <w:r w:rsidRPr="006B43C9">
        <w:rPr>
          <w:rFonts w:ascii="Arial" w:hAnsi="Arial" w:cs="Arial"/>
          <w:color w:val="auto"/>
        </w:rPr>
        <w:t>支付总额不超过</w:t>
      </w:r>
      <w:r w:rsidRPr="006B43C9">
        <w:rPr>
          <w:rFonts w:ascii="Arial" w:hAnsi="Arial" w:cs="Arial"/>
          <w:i/>
          <w:iCs/>
          <w:color w:val="auto"/>
          <w:u w:val="single"/>
        </w:rPr>
        <w:t>（</w:t>
      </w:r>
      <w:r w:rsidRPr="006B43C9">
        <w:rPr>
          <w:rFonts w:ascii="Arial" w:hAnsi="Arial" w:cs="Arial"/>
          <w:color w:val="auto"/>
          <w:u w:val="single"/>
        </w:rPr>
        <w:t>货币数量</w:t>
      </w:r>
      <w:r w:rsidRPr="006B43C9">
        <w:rPr>
          <w:rFonts w:ascii="Arial" w:hAnsi="Arial" w:cs="Arial"/>
          <w:i/>
          <w:iCs/>
          <w:color w:val="auto"/>
          <w:u w:val="single"/>
        </w:rPr>
        <w:t>）</w:t>
      </w:r>
      <w:r w:rsidRPr="006B43C9">
        <w:rPr>
          <w:rFonts w:ascii="Arial" w:hAnsi="Arial" w:cs="Arial"/>
          <w:color w:val="auto"/>
        </w:rPr>
        <w:t>，即相当于合同价格的</w:t>
      </w:r>
      <w:r w:rsidRPr="006B43C9">
        <w:rPr>
          <w:rFonts w:ascii="Arial" w:hAnsi="Arial" w:cs="Arial"/>
          <w:i/>
          <w:iCs/>
          <w:color w:val="auto"/>
          <w:u w:val="single"/>
        </w:rPr>
        <w:t xml:space="preserve">      </w:t>
      </w:r>
      <w:r w:rsidRPr="006B43C9">
        <w:rPr>
          <w:rFonts w:ascii="Arial" w:hAnsi="Arial" w:cs="Arial"/>
          <w:color w:val="auto"/>
        </w:rPr>
        <w:t>%</w:t>
      </w:r>
      <w:r w:rsidRPr="006B43C9">
        <w:rPr>
          <w:rFonts w:ascii="Arial" w:hAnsi="Arial" w:cs="Arial"/>
          <w:color w:val="auto"/>
        </w:rPr>
        <w:t>，并以此约定如下：</w:t>
      </w:r>
      <w:r w:rsidRPr="006B43C9">
        <w:rPr>
          <w:rFonts w:ascii="Arial" w:hAnsi="Arial" w:cs="Arial"/>
          <w:color w:val="auto"/>
        </w:rPr>
        <w:t xml:space="preserve"> </w:t>
      </w:r>
    </w:p>
    <w:p w14:paraId="53E8D869"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1.</w:t>
      </w:r>
      <w:r w:rsidRPr="006B43C9">
        <w:rPr>
          <w:rFonts w:ascii="Arial" w:hAnsi="Arial" w:cs="Arial"/>
          <w:color w:val="auto"/>
        </w:rPr>
        <w:t>只要贵方确定卖方未能忠实地履行所有合同文件的规定和双方此后一致同意的修改、补充和变动，包括更换和</w:t>
      </w:r>
      <w:r w:rsidRPr="006B43C9">
        <w:rPr>
          <w:rFonts w:ascii="Arial" w:hAnsi="Arial" w:cs="Arial"/>
          <w:color w:val="auto"/>
        </w:rPr>
        <w:t>/</w:t>
      </w:r>
      <w:r w:rsidRPr="006B43C9">
        <w:rPr>
          <w:rFonts w:ascii="Arial" w:hAnsi="Arial" w:cs="Arial"/>
          <w:color w:val="auto"/>
        </w:rPr>
        <w:t>或修补贵方认为有缺陷的货物（以下简称</w:t>
      </w:r>
      <w:r w:rsidRPr="006B43C9">
        <w:rPr>
          <w:rFonts w:ascii="Arial" w:hAnsi="Arial" w:cs="Arial"/>
          <w:color w:val="auto"/>
        </w:rPr>
        <w:t>“</w:t>
      </w:r>
      <w:r w:rsidRPr="006B43C9">
        <w:rPr>
          <w:rFonts w:ascii="Arial" w:hAnsi="Arial" w:cs="Arial"/>
          <w:color w:val="auto"/>
        </w:rPr>
        <w:t>违约</w:t>
      </w:r>
      <w:r w:rsidRPr="006B43C9">
        <w:rPr>
          <w:rFonts w:ascii="Arial" w:hAnsi="Arial" w:cs="Arial"/>
          <w:color w:val="auto"/>
        </w:rPr>
        <w:t>”</w:t>
      </w:r>
      <w:r w:rsidRPr="006B43C9">
        <w:rPr>
          <w:rFonts w:ascii="Arial" w:hAnsi="Arial" w:cs="Arial"/>
          <w:color w:val="auto"/>
        </w:rPr>
        <w:t>），无论卖方有任何反对，本行将凭贵方关于卖方违约说明的书面通知，立即按贵方提出的累计总额不超过上述金额的款项和按贵方通知规定的方式付给贵方。</w:t>
      </w:r>
      <w:r w:rsidRPr="006B43C9">
        <w:rPr>
          <w:rFonts w:ascii="Arial" w:hAnsi="Arial" w:cs="Arial"/>
          <w:color w:val="auto"/>
        </w:rPr>
        <w:t xml:space="preserve"> </w:t>
      </w:r>
    </w:p>
    <w:p w14:paraId="26C326C9"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2.</w:t>
      </w:r>
      <w:r w:rsidRPr="006B43C9">
        <w:rPr>
          <w:rFonts w:ascii="Arial" w:hAnsi="Arial" w:cs="Arial"/>
          <w:color w:val="auto"/>
        </w:rPr>
        <w:t>本保函项下的任何支付应为免税和净值。对于现有或将来的税收、关税、收费、费用扣减或预提税款，不论这些款项是何种性质和由谁征收，都不应从本保函项下的支付中扣除。</w:t>
      </w:r>
      <w:r w:rsidRPr="006B43C9">
        <w:rPr>
          <w:rFonts w:ascii="Arial" w:hAnsi="Arial" w:cs="Arial"/>
          <w:color w:val="auto"/>
        </w:rPr>
        <w:t xml:space="preserve"> </w:t>
      </w:r>
    </w:p>
    <w:p w14:paraId="27B3C36A"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3.</w:t>
      </w:r>
      <w:r w:rsidRPr="006B43C9">
        <w:rPr>
          <w:rFonts w:ascii="Arial" w:hAnsi="Arial" w:cs="Arial"/>
          <w:color w:val="auto"/>
        </w:rPr>
        <w:t>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r w:rsidRPr="006B43C9">
        <w:rPr>
          <w:rFonts w:ascii="Arial" w:hAnsi="Arial" w:cs="Arial"/>
          <w:color w:val="auto"/>
        </w:rPr>
        <w:t xml:space="preserve"> </w:t>
      </w:r>
    </w:p>
    <w:p w14:paraId="365C7D8B" w14:textId="77777777" w:rsidR="00ED1B8E" w:rsidRPr="006B43C9" w:rsidRDefault="00666D8F">
      <w:pPr>
        <w:pStyle w:val="Default"/>
        <w:spacing w:line="440" w:lineRule="exact"/>
        <w:ind w:firstLineChars="200" w:firstLine="480"/>
        <w:rPr>
          <w:rFonts w:ascii="Arial" w:hAnsi="Arial" w:cs="Arial"/>
          <w:color w:val="auto"/>
        </w:rPr>
      </w:pPr>
      <w:r w:rsidRPr="006B43C9">
        <w:rPr>
          <w:rFonts w:ascii="Arial" w:hAnsi="Arial" w:cs="Arial"/>
          <w:color w:val="auto"/>
        </w:rPr>
        <w:t>4.</w:t>
      </w:r>
      <w:r w:rsidRPr="006B43C9">
        <w:rPr>
          <w:rFonts w:ascii="Arial" w:hAnsi="Arial" w:cs="Arial"/>
          <w:color w:val="auto"/>
        </w:rPr>
        <w:t>本保函在本合同规定的保证期期满前完全有效。</w:t>
      </w:r>
      <w:r w:rsidRPr="006B43C9">
        <w:rPr>
          <w:rFonts w:ascii="Arial" w:hAnsi="Arial" w:cs="Arial"/>
          <w:color w:val="auto"/>
        </w:rPr>
        <w:t xml:space="preserve"> </w:t>
      </w:r>
    </w:p>
    <w:p w14:paraId="154914A4"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w:t>
      </w:r>
      <w:r w:rsidRPr="006B43C9">
        <w:rPr>
          <w:rFonts w:ascii="Arial" w:hAnsi="Arial" w:cs="Arial"/>
          <w:color w:val="auto"/>
        </w:rPr>
        <w:t>谨启。</w:t>
      </w:r>
      <w:r w:rsidRPr="006B43C9">
        <w:rPr>
          <w:rFonts w:ascii="Arial" w:hAnsi="Arial" w:cs="Arial"/>
          <w:color w:val="auto"/>
        </w:rPr>
        <w:t xml:space="preserve">  </w:t>
      </w:r>
    </w:p>
    <w:p w14:paraId="2FA99492"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w:t>
      </w:r>
    </w:p>
    <w:p w14:paraId="17B57956"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出具保函银行名称：</w:t>
      </w:r>
      <w:r w:rsidRPr="006B43C9">
        <w:rPr>
          <w:rFonts w:ascii="Arial" w:hAnsi="Arial" w:cs="Arial"/>
          <w:color w:val="auto"/>
          <w:u w:val="single"/>
        </w:rPr>
        <w:t xml:space="preserve">                           </w:t>
      </w:r>
    </w:p>
    <w:p w14:paraId="27FC98FB"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签字人姓名和职务（</w:t>
      </w:r>
      <w:r w:rsidRPr="006B43C9">
        <w:rPr>
          <w:rFonts w:ascii="Arial" w:eastAsia="楷体_GB2312" w:hAnsi="Arial" w:cs="Arial"/>
          <w:color w:val="auto"/>
        </w:rPr>
        <w:t>姓名印刷体</w:t>
      </w:r>
      <w:r w:rsidRPr="006B43C9">
        <w:rPr>
          <w:rFonts w:ascii="Arial" w:hAnsi="Arial" w:cs="Arial"/>
          <w:color w:val="auto"/>
        </w:rPr>
        <w:t>）：</w:t>
      </w:r>
      <w:r w:rsidRPr="006B43C9">
        <w:rPr>
          <w:rFonts w:ascii="Arial" w:hAnsi="Arial" w:cs="Arial"/>
          <w:color w:val="auto"/>
          <w:u w:val="single"/>
        </w:rPr>
        <w:t xml:space="preserve">             </w:t>
      </w:r>
    </w:p>
    <w:p w14:paraId="2085ACA1"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签</w:t>
      </w:r>
      <w:r w:rsidRPr="006B43C9">
        <w:rPr>
          <w:rFonts w:ascii="Arial" w:hAnsi="Arial" w:cs="Arial"/>
          <w:color w:val="auto"/>
        </w:rPr>
        <w:t xml:space="preserve">  </w:t>
      </w:r>
      <w:r w:rsidRPr="006B43C9">
        <w:rPr>
          <w:rFonts w:ascii="Arial" w:hAnsi="Arial" w:cs="Arial"/>
          <w:color w:val="auto"/>
        </w:rPr>
        <w:t>字</w:t>
      </w:r>
      <w:r w:rsidRPr="006B43C9">
        <w:rPr>
          <w:rFonts w:ascii="Arial" w:hAnsi="Arial" w:cs="Arial"/>
          <w:color w:val="auto"/>
        </w:rPr>
        <w:t xml:space="preserve"> </w:t>
      </w:r>
      <w:r w:rsidRPr="006B43C9">
        <w:rPr>
          <w:rFonts w:ascii="Arial" w:hAnsi="Arial" w:cs="Arial"/>
          <w:color w:val="auto"/>
        </w:rPr>
        <w:t>人</w:t>
      </w:r>
      <w:r w:rsidRPr="006B43C9">
        <w:rPr>
          <w:rFonts w:ascii="Arial" w:hAnsi="Arial" w:cs="Arial"/>
          <w:color w:val="auto"/>
        </w:rPr>
        <w:t xml:space="preserve">  </w:t>
      </w:r>
      <w:r w:rsidRPr="006B43C9">
        <w:rPr>
          <w:rFonts w:ascii="Arial" w:hAnsi="Arial" w:cs="Arial"/>
          <w:color w:val="auto"/>
        </w:rPr>
        <w:t>签</w:t>
      </w:r>
      <w:r w:rsidRPr="006B43C9">
        <w:rPr>
          <w:rFonts w:ascii="Arial" w:hAnsi="Arial" w:cs="Arial"/>
          <w:color w:val="auto"/>
        </w:rPr>
        <w:t xml:space="preserve"> </w:t>
      </w:r>
      <w:r w:rsidRPr="006B43C9">
        <w:rPr>
          <w:rFonts w:ascii="Arial" w:hAnsi="Arial" w:cs="Arial"/>
          <w:color w:val="auto"/>
        </w:rPr>
        <w:t>名：</w:t>
      </w:r>
      <w:r w:rsidRPr="006B43C9">
        <w:rPr>
          <w:rFonts w:ascii="Arial" w:hAnsi="Arial" w:cs="Arial"/>
          <w:color w:val="auto"/>
          <w:u w:val="single"/>
        </w:rPr>
        <w:t xml:space="preserve">                           </w:t>
      </w:r>
    </w:p>
    <w:p w14:paraId="433C4EFD"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公</w:t>
      </w:r>
      <w:r w:rsidRPr="006B43C9">
        <w:rPr>
          <w:rFonts w:ascii="Arial" w:hAnsi="Arial" w:cs="Arial"/>
          <w:color w:val="auto"/>
        </w:rPr>
        <w:t xml:space="preserve">            </w:t>
      </w:r>
      <w:r w:rsidRPr="006B43C9">
        <w:rPr>
          <w:rFonts w:ascii="Arial" w:hAnsi="Arial" w:cs="Arial"/>
          <w:color w:val="auto"/>
        </w:rPr>
        <w:t>章：</w:t>
      </w:r>
      <w:r w:rsidRPr="006B43C9">
        <w:rPr>
          <w:rFonts w:ascii="Arial" w:hAnsi="Arial" w:cs="Arial"/>
          <w:color w:val="auto"/>
          <w:u w:val="single"/>
        </w:rPr>
        <w:t xml:space="preserve">                           </w:t>
      </w:r>
    </w:p>
    <w:p w14:paraId="7BAF2A15" w14:textId="77777777" w:rsidR="00ED1B8E" w:rsidRPr="006B43C9" w:rsidRDefault="00ED1B8E">
      <w:pPr>
        <w:spacing w:line="560" w:lineRule="exact"/>
        <w:ind w:left="2"/>
        <w:jc w:val="left"/>
        <w:rPr>
          <w:rFonts w:ascii="Arial" w:eastAsia="楷体_GB2312" w:hAnsi="Arial" w:cs="Arial"/>
          <w:sz w:val="28"/>
          <w:szCs w:val="28"/>
        </w:rPr>
      </w:pPr>
    </w:p>
    <w:p w14:paraId="09EE503C" w14:textId="77777777" w:rsidR="00ED1B8E" w:rsidRPr="006B43C9" w:rsidRDefault="00666D8F">
      <w:pPr>
        <w:spacing w:line="560" w:lineRule="exact"/>
        <w:ind w:left="2"/>
        <w:jc w:val="left"/>
        <w:rPr>
          <w:rFonts w:ascii="Arial" w:eastAsia="方正楷体简体" w:hAnsi="Arial" w:cs="Arial"/>
          <w:sz w:val="28"/>
          <w:szCs w:val="28"/>
        </w:rPr>
      </w:pPr>
      <w:r w:rsidRPr="006B43C9">
        <w:rPr>
          <w:rFonts w:ascii="Arial" w:eastAsia="楷体_GB2312" w:hAnsi="Arial" w:cs="Arial"/>
          <w:sz w:val="28"/>
          <w:szCs w:val="28"/>
        </w:rPr>
        <w:lastRenderedPageBreak/>
        <w:t>格式</w:t>
      </w:r>
      <w:r w:rsidRPr="006B43C9">
        <w:rPr>
          <w:rFonts w:ascii="Arial" w:eastAsia="楷体_GB2312" w:hAnsi="Arial" w:cs="Arial"/>
          <w:sz w:val="28"/>
          <w:szCs w:val="28"/>
        </w:rPr>
        <w:t xml:space="preserve">III-3. </w:t>
      </w:r>
      <w:r w:rsidRPr="006B43C9">
        <w:rPr>
          <w:rFonts w:ascii="Arial" w:eastAsia="楷体_GB2312" w:hAnsi="Arial" w:cs="Arial"/>
          <w:sz w:val="28"/>
          <w:szCs w:val="28"/>
        </w:rPr>
        <w:t>预付款银行保函格式</w:t>
      </w:r>
      <w:r w:rsidRPr="006B43C9">
        <w:rPr>
          <w:rFonts w:ascii="Arial" w:eastAsia="方正楷体简体" w:hAnsi="Arial" w:cs="Arial"/>
          <w:sz w:val="28"/>
          <w:szCs w:val="28"/>
        </w:rPr>
        <w:t xml:space="preserve"> </w:t>
      </w:r>
    </w:p>
    <w:p w14:paraId="1688B0CB" w14:textId="77777777" w:rsidR="00ED1B8E" w:rsidRPr="006B43C9" w:rsidRDefault="00666D8F" w:rsidP="004D2F40">
      <w:pPr>
        <w:spacing w:beforeLines="50" w:before="120" w:afterLines="50" w:after="120" w:line="560" w:lineRule="exact"/>
        <w:ind w:left="1360" w:hangingChars="400" w:hanging="1360"/>
        <w:jc w:val="center"/>
        <w:rPr>
          <w:rFonts w:ascii="Arial" w:eastAsia="黑体" w:hAnsi="Arial" w:cs="Arial"/>
          <w:sz w:val="34"/>
          <w:szCs w:val="32"/>
        </w:rPr>
      </w:pPr>
      <w:r w:rsidRPr="006B43C9">
        <w:rPr>
          <w:rFonts w:ascii="Arial" w:eastAsia="黑体" w:hAnsi="Arial" w:cs="Arial"/>
          <w:sz w:val="34"/>
          <w:szCs w:val="32"/>
        </w:rPr>
        <w:t>预付款银行保函</w:t>
      </w:r>
      <w:r w:rsidRPr="006B43C9">
        <w:rPr>
          <w:rFonts w:ascii="Arial" w:eastAsia="黑体" w:hAnsi="Arial" w:cs="Arial"/>
          <w:sz w:val="34"/>
          <w:szCs w:val="32"/>
        </w:rPr>
        <w:t xml:space="preserve"> </w:t>
      </w:r>
    </w:p>
    <w:p w14:paraId="14F3088E" w14:textId="77777777" w:rsidR="00ED1B8E" w:rsidRPr="006B43C9" w:rsidRDefault="00666D8F">
      <w:pPr>
        <w:pStyle w:val="Default"/>
        <w:spacing w:line="440" w:lineRule="exact"/>
        <w:rPr>
          <w:rFonts w:ascii="Arial" w:hAnsi="Arial" w:cs="Arial"/>
          <w:color w:val="auto"/>
        </w:rPr>
      </w:pPr>
      <w:r w:rsidRPr="006B43C9">
        <w:rPr>
          <w:rFonts w:ascii="Arial" w:eastAsia="黑体" w:hAnsi="Arial" w:cs="Arial"/>
          <w:color w:val="auto"/>
        </w:rPr>
        <w:t xml:space="preserve">                                                     </w:t>
      </w:r>
      <w:r w:rsidRPr="006B43C9">
        <w:rPr>
          <w:rFonts w:ascii="Arial" w:hAnsi="Arial" w:cs="Arial"/>
          <w:color w:val="auto"/>
        </w:rPr>
        <w:t>开具日期：</w:t>
      </w:r>
      <w:r w:rsidRPr="006B43C9">
        <w:rPr>
          <w:rFonts w:ascii="Arial" w:hAnsi="Arial" w:cs="Arial"/>
          <w:color w:val="auto"/>
          <w:u w:val="single"/>
        </w:rPr>
        <w:t xml:space="preserve">              </w:t>
      </w:r>
    </w:p>
    <w:p w14:paraId="4A9BFAE3"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致：</w:t>
      </w:r>
      <w:r w:rsidRPr="006B43C9">
        <w:rPr>
          <w:rFonts w:ascii="Arial" w:hAnsi="Arial" w:cs="Arial"/>
          <w:i/>
          <w:iCs/>
          <w:color w:val="auto"/>
          <w:u w:val="single"/>
        </w:rPr>
        <w:t>（</w:t>
      </w:r>
      <w:r w:rsidRPr="006B43C9">
        <w:rPr>
          <w:rFonts w:ascii="Arial" w:hAnsi="Arial" w:cs="Arial"/>
          <w:color w:val="auto"/>
          <w:u w:val="single"/>
        </w:rPr>
        <w:t>买方名称</w:t>
      </w:r>
      <w:r w:rsidRPr="006B43C9">
        <w:rPr>
          <w:rFonts w:ascii="Arial" w:hAnsi="Arial" w:cs="Arial"/>
          <w:i/>
          <w:iCs/>
          <w:color w:val="auto"/>
          <w:u w:val="single"/>
        </w:rPr>
        <w:t>）</w:t>
      </w:r>
      <w:r w:rsidRPr="006B43C9">
        <w:rPr>
          <w:rFonts w:ascii="Arial" w:hAnsi="Arial" w:cs="Arial"/>
          <w:i/>
          <w:iCs/>
          <w:color w:val="auto"/>
          <w:u w:val="single"/>
        </w:rPr>
        <w:t xml:space="preserve"> </w:t>
      </w:r>
      <w:r w:rsidRPr="006B43C9">
        <w:rPr>
          <w:rFonts w:ascii="Arial" w:hAnsi="Arial" w:cs="Arial"/>
          <w:color w:val="auto"/>
        </w:rPr>
        <w:t xml:space="preserve"> </w:t>
      </w:r>
    </w:p>
    <w:p w14:paraId="5CF4C55B" w14:textId="77777777" w:rsidR="00ED1B8E" w:rsidRPr="006B43C9" w:rsidRDefault="00666D8F">
      <w:pPr>
        <w:pStyle w:val="Default"/>
        <w:spacing w:line="440" w:lineRule="exact"/>
        <w:rPr>
          <w:rFonts w:ascii="Arial" w:hAnsi="Arial" w:cs="Arial"/>
          <w:color w:val="auto"/>
          <w:u w:val="single"/>
        </w:rPr>
      </w:pPr>
      <w:r w:rsidRPr="006B43C9">
        <w:rPr>
          <w:rFonts w:ascii="Arial" w:hAnsi="Arial" w:cs="Arial"/>
          <w:color w:val="auto"/>
        </w:rPr>
        <w:t xml:space="preserve">    </w:t>
      </w:r>
      <w:r w:rsidRPr="006B43C9">
        <w:rPr>
          <w:rFonts w:ascii="Arial" w:hAnsi="Arial" w:cs="Arial"/>
          <w:i/>
          <w:iCs/>
          <w:color w:val="auto"/>
          <w:u w:val="single"/>
        </w:rPr>
        <w:t>（</w:t>
      </w:r>
      <w:r w:rsidRPr="006B43C9">
        <w:rPr>
          <w:rFonts w:ascii="Arial" w:hAnsi="Arial" w:cs="Arial"/>
          <w:color w:val="auto"/>
          <w:u w:val="single"/>
        </w:rPr>
        <w:t>合同名称</w:t>
      </w:r>
      <w:r w:rsidRPr="006B43C9">
        <w:rPr>
          <w:rFonts w:ascii="Arial" w:hAnsi="Arial" w:cs="Arial"/>
          <w:i/>
          <w:iCs/>
          <w:color w:val="auto"/>
          <w:u w:val="single"/>
        </w:rPr>
        <w:t>）</w:t>
      </w:r>
      <w:r w:rsidRPr="006B43C9">
        <w:rPr>
          <w:rFonts w:ascii="Arial" w:hAnsi="Arial" w:cs="Arial"/>
          <w:i/>
          <w:iCs/>
          <w:color w:val="auto"/>
          <w:u w:val="single"/>
        </w:rPr>
        <w:t xml:space="preserve"> </w:t>
      </w:r>
    </w:p>
    <w:p w14:paraId="35442DAB"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w:t>
      </w:r>
    </w:p>
    <w:p w14:paraId="1398CB65"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w:t>
      </w:r>
      <w:r w:rsidRPr="006B43C9">
        <w:rPr>
          <w:rFonts w:ascii="Arial" w:hAnsi="Arial" w:cs="Arial"/>
          <w:color w:val="auto"/>
        </w:rPr>
        <w:t>根据合同条款第</w:t>
      </w:r>
      <w:r w:rsidRPr="006B43C9">
        <w:rPr>
          <w:rFonts w:ascii="Arial" w:hAnsi="Arial" w:cs="Arial"/>
          <w:color w:val="auto"/>
        </w:rPr>
        <w:t>20</w:t>
      </w:r>
      <w:r w:rsidRPr="006B43C9">
        <w:rPr>
          <w:rFonts w:ascii="Arial" w:hAnsi="Arial" w:cs="Arial"/>
          <w:color w:val="auto"/>
        </w:rPr>
        <w:t>条中的规定，</w:t>
      </w:r>
      <w:r w:rsidRPr="006B43C9">
        <w:rPr>
          <w:rFonts w:ascii="Arial" w:hAnsi="Arial" w:cs="Arial"/>
          <w:color w:val="auto"/>
          <w:u w:val="single"/>
        </w:rPr>
        <w:t>（卖方名称、地址）</w:t>
      </w:r>
      <w:r w:rsidRPr="006B43C9">
        <w:rPr>
          <w:rFonts w:ascii="Arial" w:hAnsi="Arial" w:cs="Arial"/>
          <w:color w:val="auto"/>
        </w:rPr>
        <w:t>（以下简称</w:t>
      </w:r>
      <w:r w:rsidRPr="006B43C9">
        <w:rPr>
          <w:rFonts w:ascii="Arial" w:hAnsi="Arial" w:cs="Arial"/>
          <w:color w:val="auto"/>
        </w:rPr>
        <w:t>“</w:t>
      </w:r>
      <w:r w:rsidRPr="006B43C9">
        <w:rPr>
          <w:rFonts w:ascii="Arial" w:hAnsi="Arial" w:cs="Arial"/>
          <w:color w:val="auto"/>
        </w:rPr>
        <w:t>卖方</w:t>
      </w:r>
      <w:r w:rsidRPr="006B43C9">
        <w:rPr>
          <w:rFonts w:ascii="Arial" w:hAnsi="Arial" w:cs="Arial"/>
          <w:color w:val="auto"/>
        </w:rPr>
        <w:t>”</w:t>
      </w:r>
      <w:r w:rsidRPr="006B43C9">
        <w:rPr>
          <w:rFonts w:ascii="Arial" w:hAnsi="Arial" w:cs="Arial"/>
          <w:color w:val="auto"/>
        </w:rPr>
        <w:t>）须向买方提交总额为</w:t>
      </w:r>
      <w:r w:rsidRPr="006B43C9">
        <w:rPr>
          <w:rFonts w:ascii="Arial" w:hAnsi="Arial" w:cs="Arial"/>
          <w:color w:val="auto"/>
          <w:u w:val="single"/>
        </w:rPr>
        <w:t>（币种、以文字和数字表示的保函金额）</w:t>
      </w:r>
      <w:r w:rsidRPr="006B43C9">
        <w:rPr>
          <w:rFonts w:ascii="Arial" w:hAnsi="Arial" w:cs="Arial"/>
          <w:color w:val="auto"/>
        </w:rPr>
        <w:t>的银行保函，以保证卖方将正确和忠实地履行所述的合同条款。</w:t>
      </w:r>
      <w:r w:rsidRPr="006B43C9">
        <w:rPr>
          <w:rFonts w:ascii="Arial" w:hAnsi="Arial" w:cs="Arial"/>
          <w:color w:val="auto"/>
        </w:rPr>
        <w:t xml:space="preserve"> </w:t>
      </w:r>
    </w:p>
    <w:p w14:paraId="67BFA619"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w:t>
      </w:r>
      <w:r w:rsidRPr="006B43C9">
        <w:rPr>
          <w:rFonts w:ascii="Arial" w:hAnsi="Arial" w:cs="Arial"/>
          <w:color w:val="auto"/>
        </w:rPr>
        <w:t>我行，</w:t>
      </w:r>
      <w:r w:rsidRPr="006B43C9">
        <w:rPr>
          <w:rFonts w:ascii="Arial" w:hAnsi="Arial" w:cs="Arial"/>
          <w:i/>
          <w:color w:val="auto"/>
          <w:u w:val="single"/>
        </w:rPr>
        <w:t>（</w:t>
      </w:r>
      <w:r w:rsidRPr="006B43C9">
        <w:rPr>
          <w:rFonts w:ascii="Arial" w:hAnsi="Arial" w:cs="Arial"/>
          <w:color w:val="auto"/>
          <w:u w:val="single"/>
        </w:rPr>
        <w:t>银行名称</w:t>
      </w:r>
      <w:r w:rsidRPr="006B43C9">
        <w:rPr>
          <w:rFonts w:ascii="Arial" w:hAnsi="Arial" w:cs="Arial"/>
          <w:i/>
          <w:iCs/>
          <w:color w:val="auto"/>
          <w:u w:val="single"/>
        </w:rPr>
        <w:t>）</w:t>
      </w:r>
      <w:r w:rsidRPr="006B43C9">
        <w:rPr>
          <w:rFonts w:ascii="Arial" w:hAnsi="Arial" w:cs="Arial"/>
          <w:color w:val="auto"/>
        </w:rPr>
        <w:t>，根据卖方的要求，无条件地和不可撤销地同意作为第一责任人而不仅仅作为保证人，保证在收到买方的第一次要求就支付给买方不超过</w:t>
      </w:r>
      <w:r w:rsidRPr="006B43C9">
        <w:rPr>
          <w:rFonts w:ascii="Arial" w:hAnsi="Arial" w:cs="Arial"/>
          <w:color w:val="auto"/>
          <w:u w:val="single"/>
        </w:rPr>
        <w:t>（币种、以文字和数字表示的保函金额）</w:t>
      </w:r>
      <w:r w:rsidRPr="006B43C9">
        <w:rPr>
          <w:rFonts w:ascii="Arial" w:hAnsi="Arial" w:cs="Arial"/>
          <w:color w:val="auto"/>
        </w:rPr>
        <w:t>的金额，我行无权反对和不需要先向卖方索赔。</w:t>
      </w:r>
      <w:r w:rsidRPr="006B43C9">
        <w:rPr>
          <w:rFonts w:ascii="Arial" w:hAnsi="Arial" w:cs="Arial"/>
          <w:color w:val="auto"/>
        </w:rPr>
        <w:t xml:space="preserve"> </w:t>
      </w:r>
    </w:p>
    <w:p w14:paraId="3E540711"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w:t>
      </w:r>
      <w:r w:rsidRPr="006B43C9">
        <w:rPr>
          <w:rFonts w:ascii="Arial" w:hAnsi="Arial" w:cs="Arial"/>
          <w:color w:val="auto"/>
        </w:rPr>
        <w:t>我行进而同意，双方同意的对将要履行的合同条款或合同文件的更改、增补或修改均不能免除我行在本保函下的任何责任。我行在此表示上述更改、增补和修改无需通知我行。</w:t>
      </w:r>
      <w:r w:rsidRPr="006B43C9">
        <w:rPr>
          <w:rFonts w:ascii="Arial" w:hAnsi="Arial" w:cs="Arial"/>
          <w:color w:val="auto"/>
        </w:rPr>
        <w:t xml:space="preserve"> </w:t>
      </w:r>
    </w:p>
    <w:p w14:paraId="389FE5ED" w14:textId="77777777" w:rsidR="00ED1B8E" w:rsidRPr="006B43C9" w:rsidRDefault="00666D8F">
      <w:pPr>
        <w:pStyle w:val="Default"/>
        <w:spacing w:line="440" w:lineRule="exact"/>
        <w:ind w:firstLineChars="200" w:firstLine="480"/>
        <w:rPr>
          <w:rFonts w:ascii="Arial" w:hAnsi="Arial" w:cs="Arial"/>
          <w:color w:val="auto"/>
        </w:rPr>
      </w:pPr>
      <w:r w:rsidRPr="006B43C9">
        <w:rPr>
          <w:rFonts w:ascii="Arial" w:hAnsi="Arial" w:cs="Arial"/>
          <w:color w:val="auto"/>
        </w:rPr>
        <w:t>本保函从卖方收到合同预付款起直至最后一批货物交货后</w:t>
      </w:r>
      <w:r w:rsidRPr="006B43C9">
        <w:rPr>
          <w:rFonts w:ascii="Arial" w:hAnsi="Arial" w:cs="Arial"/>
          <w:color w:val="auto"/>
        </w:rPr>
        <w:t>30</w:t>
      </w:r>
      <w:r w:rsidRPr="006B43C9">
        <w:rPr>
          <w:rFonts w:ascii="Arial" w:hAnsi="Arial" w:cs="Arial"/>
          <w:color w:val="auto"/>
        </w:rPr>
        <w:t>日内有效。</w:t>
      </w:r>
      <w:r w:rsidRPr="006B43C9">
        <w:rPr>
          <w:rFonts w:ascii="Arial" w:hAnsi="Arial" w:cs="Arial"/>
          <w:color w:val="auto"/>
        </w:rPr>
        <w:t xml:space="preserve"> </w:t>
      </w:r>
    </w:p>
    <w:p w14:paraId="69448B43"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w:t>
      </w:r>
    </w:p>
    <w:p w14:paraId="059F8533" w14:textId="77777777" w:rsidR="00ED1B8E" w:rsidRPr="006B43C9" w:rsidRDefault="00ED1B8E">
      <w:pPr>
        <w:pStyle w:val="Default"/>
        <w:spacing w:line="440" w:lineRule="exact"/>
        <w:rPr>
          <w:rFonts w:ascii="Arial" w:hAnsi="Arial" w:cs="Arial"/>
          <w:color w:val="auto"/>
        </w:rPr>
      </w:pPr>
    </w:p>
    <w:p w14:paraId="53C5B2AB"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出具保函银行名称：</w:t>
      </w:r>
      <w:r w:rsidRPr="006B43C9">
        <w:rPr>
          <w:rFonts w:ascii="Arial" w:hAnsi="Arial" w:cs="Arial"/>
          <w:color w:val="auto"/>
          <w:u w:val="single"/>
        </w:rPr>
        <w:t xml:space="preserve">                            </w:t>
      </w:r>
    </w:p>
    <w:p w14:paraId="62642C5A"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签字人姓名和职务（</w:t>
      </w:r>
      <w:r w:rsidRPr="006B43C9">
        <w:rPr>
          <w:rFonts w:ascii="Arial" w:eastAsia="楷体_GB2312" w:hAnsi="Arial" w:cs="Arial"/>
          <w:color w:val="auto"/>
        </w:rPr>
        <w:t>姓名印刷体</w:t>
      </w:r>
      <w:r w:rsidRPr="006B43C9">
        <w:rPr>
          <w:rFonts w:ascii="Arial" w:hAnsi="Arial" w:cs="Arial"/>
          <w:color w:val="auto"/>
        </w:rPr>
        <w:t>）：</w:t>
      </w:r>
      <w:r w:rsidRPr="006B43C9">
        <w:rPr>
          <w:rFonts w:ascii="Arial" w:hAnsi="Arial" w:cs="Arial"/>
          <w:color w:val="auto"/>
          <w:u w:val="single"/>
        </w:rPr>
        <w:t xml:space="preserve">              </w:t>
      </w:r>
    </w:p>
    <w:p w14:paraId="3806578E"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签</w:t>
      </w:r>
      <w:r w:rsidRPr="006B43C9">
        <w:rPr>
          <w:rFonts w:ascii="Arial" w:hAnsi="Arial" w:cs="Arial"/>
          <w:color w:val="auto"/>
        </w:rPr>
        <w:t xml:space="preserve">  </w:t>
      </w:r>
      <w:r w:rsidRPr="006B43C9">
        <w:rPr>
          <w:rFonts w:ascii="Arial" w:hAnsi="Arial" w:cs="Arial"/>
          <w:color w:val="auto"/>
        </w:rPr>
        <w:t>字</w:t>
      </w:r>
      <w:r w:rsidRPr="006B43C9">
        <w:rPr>
          <w:rFonts w:ascii="Arial" w:hAnsi="Arial" w:cs="Arial"/>
          <w:color w:val="auto"/>
        </w:rPr>
        <w:t xml:space="preserve"> </w:t>
      </w:r>
      <w:r w:rsidRPr="006B43C9">
        <w:rPr>
          <w:rFonts w:ascii="Arial" w:hAnsi="Arial" w:cs="Arial"/>
          <w:color w:val="auto"/>
        </w:rPr>
        <w:t>人</w:t>
      </w:r>
      <w:r w:rsidRPr="006B43C9">
        <w:rPr>
          <w:rFonts w:ascii="Arial" w:hAnsi="Arial" w:cs="Arial"/>
          <w:color w:val="auto"/>
        </w:rPr>
        <w:t xml:space="preserve">  </w:t>
      </w:r>
      <w:r w:rsidRPr="006B43C9">
        <w:rPr>
          <w:rFonts w:ascii="Arial" w:hAnsi="Arial" w:cs="Arial"/>
          <w:color w:val="auto"/>
        </w:rPr>
        <w:t>签</w:t>
      </w:r>
      <w:r w:rsidRPr="006B43C9">
        <w:rPr>
          <w:rFonts w:ascii="Arial" w:hAnsi="Arial" w:cs="Arial"/>
          <w:color w:val="auto"/>
        </w:rPr>
        <w:t xml:space="preserve"> </w:t>
      </w:r>
      <w:r w:rsidRPr="006B43C9">
        <w:rPr>
          <w:rFonts w:ascii="Arial" w:hAnsi="Arial" w:cs="Arial"/>
          <w:color w:val="auto"/>
        </w:rPr>
        <w:t>名：</w:t>
      </w:r>
      <w:r w:rsidRPr="006B43C9">
        <w:rPr>
          <w:rFonts w:ascii="Arial" w:hAnsi="Arial" w:cs="Arial"/>
          <w:color w:val="auto"/>
          <w:u w:val="single"/>
        </w:rPr>
        <w:t xml:space="preserve">                            </w:t>
      </w:r>
    </w:p>
    <w:p w14:paraId="6659BAC6"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公</w:t>
      </w:r>
      <w:r w:rsidRPr="006B43C9">
        <w:rPr>
          <w:rFonts w:ascii="Arial" w:hAnsi="Arial" w:cs="Arial"/>
          <w:color w:val="auto"/>
        </w:rPr>
        <w:t xml:space="preserve">            </w:t>
      </w:r>
      <w:r w:rsidRPr="006B43C9">
        <w:rPr>
          <w:rFonts w:ascii="Arial" w:hAnsi="Arial" w:cs="Arial"/>
          <w:color w:val="auto"/>
        </w:rPr>
        <w:t>章：</w:t>
      </w:r>
      <w:r w:rsidRPr="006B43C9">
        <w:rPr>
          <w:rFonts w:ascii="Arial" w:hAnsi="Arial" w:cs="Arial"/>
          <w:color w:val="auto"/>
          <w:u w:val="single"/>
        </w:rPr>
        <w:t xml:space="preserve">                            </w:t>
      </w:r>
    </w:p>
    <w:p w14:paraId="1B5F361E" w14:textId="77777777" w:rsidR="00ED1B8E" w:rsidRPr="006B43C9" w:rsidRDefault="00ED1B8E">
      <w:pPr>
        <w:pStyle w:val="Default"/>
        <w:rPr>
          <w:rFonts w:ascii="Arial" w:eastAsia="楷体_GB2312" w:hAnsi="Arial" w:cs="Arial"/>
          <w:color w:val="auto"/>
        </w:rPr>
        <w:sectPr w:rsidR="00ED1B8E" w:rsidRPr="006B43C9">
          <w:headerReference w:type="default" r:id="rId20"/>
          <w:pgSz w:w="11907" w:h="16840"/>
          <w:pgMar w:top="1483" w:right="1478" w:bottom="1440" w:left="1580" w:header="720" w:footer="720" w:gutter="0"/>
          <w:cols w:space="720"/>
        </w:sectPr>
      </w:pPr>
    </w:p>
    <w:p w14:paraId="2EABDDDD" w14:textId="77777777" w:rsidR="00ED1B8E" w:rsidRPr="006B43C9" w:rsidRDefault="00666D8F">
      <w:pPr>
        <w:spacing w:line="560" w:lineRule="exact"/>
        <w:ind w:left="2"/>
        <w:jc w:val="left"/>
        <w:rPr>
          <w:rFonts w:ascii="Arial" w:eastAsia="楷体_GB2312" w:hAnsi="Arial" w:cs="Arial"/>
          <w:sz w:val="28"/>
          <w:szCs w:val="28"/>
        </w:rPr>
      </w:pPr>
      <w:r w:rsidRPr="006B43C9">
        <w:rPr>
          <w:rFonts w:ascii="Arial" w:eastAsia="楷体_GB2312" w:hAnsi="Arial" w:cs="Arial"/>
          <w:sz w:val="28"/>
          <w:szCs w:val="28"/>
        </w:rPr>
        <w:lastRenderedPageBreak/>
        <w:t>格式</w:t>
      </w:r>
      <w:r w:rsidRPr="006B43C9">
        <w:rPr>
          <w:rFonts w:ascii="Arial" w:eastAsia="楷体_GB2312" w:hAnsi="Arial" w:cs="Arial"/>
          <w:sz w:val="28"/>
          <w:szCs w:val="28"/>
        </w:rPr>
        <w:t xml:space="preserve">III-4-1 </w:t>
      </w:r>
      <w:r w:rsidRPr="006B43C9">
        <w:rPr>
          <w:rFonts w:ascii="Arial" w:eastAsia="楷体_GB2312" w:hAnsi="Arial" w:cs="Arial"/>
          <w:sz w:val="28"/>
          <w:szCs w:val="28"/>
        </w:rPr>
        <w:t>信用证格式（一次支付</w:t>
      </w:r>
      <w:r w:rsidRPr="006B43C9">
        <w:rPr>
          <w:rFonts w:ascii="Arial" w:eastAsia="楷体_GB2312" w:hAnsi="Arial" w:cs="Arial"/>
          <w:sz w:val="28"/>
          <w:szCs w:val="28"/>
        </w:rPr>
        <w:t>100%</w:t>
      </w:r>
      <w:r w:rsidRPr="006B43C9">
        <w:rPr>
          <w:rFonts w:ascii="Arial" w:eastAsia="楷体_GB2312" w:hAnsi="Arial" w:cs="Arial"/>
          <w:sz w:val="28"/>
          <w:szCs w:val="28"/>
        </w:rPr>
        <w:t>的情况）</w:t>
      </w:r>
    </w:p>
    <w:p w14:paraId="126B2D45" w14:textId="77777777" w:rsidR="00ED1B8E" w:rsidRPr="006B43C9" w:rsidRDefault="00666D8F" w:rsidP="004D2F40">
      <w:pPr>
        <w:spacing w:beforeLines="50" w:before="120" w:afterLines="50" w:after="120" w:line="560" w:lineRule="exact"/>
        <w:ind w:left="1360" w:hangingChars="400" w:hanging="1360"/>
        <w:jc w:val="center"/>
        <w:rPr>
          <w:rFonts w:ascii="Arial" w:eastAsia="黑体" w:hAnsi="Arial" w:cs="Arial"/>
          <w:sz w:val="34"/>
          <w:szCs w:val="32"/>
        </w:rPr>
      </w:pPr>
      <w:r w:rsidRPr="006B43C9">
        <w:rPr>
          <w:rFonts w:ascii="Arial" w:eastAsia="黑体" w:hAnsi="Arial" w:cs="Arial"/>
          <w:sz w:val="34"/>
          <w:szCs w:val="32"/>
        </w:rPr>
        <w:t>信</w:t>
      </w:r>
      <w:r w:rsidRPr="006B43C9">
        <w:rPr>
          <w:rFonts w:ascii="Arial" w:eastAsia="黑体" w:hAnsi="Arial" w:cs="Arial"/>
          <w:sz w:val="34"/>
          <w:szCs w:val="32"/>
        </w:rPr>
        <w:t xml:space="preserve"> </w:t>
      </w:r>
      <w:r w:rsidRPr="006B43C9">
        <w:rPr>
          <w:rFonts w:ascii="Arial" w:eastAsia="黑体" w:hAnsi="Arial" w:cs="Arial"/>
          <w:sz w:val="34"/>
          <w:szCs w:val="32"/>
        </w:rPr>
        <w:t>用</w:t>
      </w:r>
      <w:r w:rsidRPr="006B43C9">
        <w:rPr>
          <w:rFonts w:ascii="Arial" w:eastAsia="黑体" w:hAnsi="Arial" w:cs="Arial"/>
          <w:sz w:val="34"/>
          <w:szCs w:val="32"/>
        </w:rPr>
        <w:t xml:space="preserve"> </w:t>
      </w:r>
      <w:r w:rsidRPr="006B43C9">
        <w:rPr>
          <w:rFonts w:ascii="Arial" w:eastAsia="黑体" w:hAnsi="Arial" w:cs="Arial"/>
          <w:sz w:val="34"/>
          <w:szCs w:val="32"/>
        </w:rPr>
        <w:t>证</w:t>
      </w:r>
      <w:r w:rsidRPr="006B43C9">
        <w:rPr>
          <w:rFonts w:ascii="Arial" w:eastAsia="黑体" w:hAnsi="Arial" w:cs="Arial"/>
          <w:sz w:val="34"/>
          <w:szCs w:val="32"/>
        </w:rPr>
        <w:t xml:space="preserve"> </w:t>
      </w:r>
    </w:p>
    <w:p w14:paraId="34B47C92" w14:textId="77777777" w:rsidR="00ED1B8E" w:rsidRPr="006B43C9" w:rsidRDefault="00666D8F">
      <w:pPr>
        <w:pStyle w:val="Default"/>
        <w:spacing w:line="440" w:lineRule="exact"/>
        <w:rPr>
          <w:rFonts w:ascii="Arial" w:hAnsi="Arial" w:cs="Arial"/>
          <w:color w:val="auto"/>
        </w:rPr>
      </w:pPr>
      <w:r w:rsidRPr="006B43C9">
        <w:rPr>
          <w:rFonts w:ascii="Arial" w:eastAsia="黑体" w:hAnsi="Arial" w:cs="Arial"/>
          <w:color w:val="auto"/>
        </w:rPr>
        <w:t xml:space="preserve">                                                            </w:t>
      </w:r>
      <w:r w:rsidRPr="006B43C9">
        <w:rPr>
          <w:rFonts w:ascii="Arial" w:hAnsi="Arial" w:cs="Arial"/>
          <w:color w:val="auto"/>
        </w:rPr>
        <w:t>日期：</w:t>
      </w:r>
      <w:r w:rsidRPr="006B43C9">
        <w:rPr>
          <w:rFonts w:ascii="Arial" w:hAnsi="Arial" w:cs="Arial"/>
          <w:color w:val="auto"/>
          <w:u w:val="single"/>
        </w:rPr>
        <w:t xml:space="preserve">           </w:t>
      </w:r>
      <w:r w:rsidRPr="006B43C9">
        <w:rPr>
          <w:rFonts w:ascii="Arial" w:hAnsi="Arial" w:cs="Arial"/>
          <w:color w:val="auto"/>
        </w:rPr>
        <w:t xml:space="preserve"> </w:t>
      </w:r>
    </w:p>
    <w:p w14:paraId="0B1BB1FA"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致：</w:t>
      </w:r>
      <w:r w:rsidRPr="006B43C9">
        <w:rPr>
          <w:rFonts w:ascii="Arial" w:hAnsi="Arial" w:cs="Arial"/>
          <w:i/>
          <w:iCs/>
          <w:color w:val="auto"/>
          <w:u w:val="single"/>
        </w:rPr>
        <w:t>（</w:t>
      </w:r>
      <w:r w:rsidRPr="006B43C9">
        <w:rPr>
          <w:rFonts w:ascii="Arial" w:hAnsi="Arial" w:cs="Arial"/>
          <w:color w:val="auto"/>
          <w:u w:val="single"/>
        </w:rPr>
        <w:t>卖方</w:t>
      </w:r>
      <w:r w:rsidRPr="006B43C9">
        <w:rPr>
          <w:rFonts w:ascii="Arial" w:hAnsi="Arial" w:cs="Arial"/>
          <w:i/>
          <w:iCs/>
          <w:color w:val="auto"/>
          <w:u w:val="single"/>
        </w:rPr>
        <w:t>）</w:t>
      </w:r>
      <w:r w:rsidRPr="006B43C9">
        <w:rPr>
          <w:rFonts w:ascii="Arial" w:hAnsi="Arial" w:cs="Arial"/>
          <w:i/>
          <w:iCs/>
          <w:color w:val="auto"/>
        </w:rPr>
        <w:t xml:space="preserve"> </w:t>
      </w:r>
    </w:p>
    <w:p w14:paraId="40877B7E"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w:t>
      </w:r>
      <w:r w:rsidRPr="006B43C9">
        <w:rPr>
          <w:rFonts w:ascii="Arial" w:hAnsi="Arial" w:cs="Arial"/>
          <w:color w:val="auto"/>
        </w:rPr>
        <w:t>本信用证通过</w:t>
      </w:r>
      <w:r w:rsidRPr="006B43C9">
        <w:rPr>
          <w:rFonts w:ascii="Arial" w:hAnsi="Arial" w:cs="Arial"/>
          <w:color w:val="auto"/>
          <w:u w:val="single"/>
        </w:rPr>
        <w:t>（银行名称）</w:t>
      </w:r>
      <w:r w:rsidRPr="006B43C9">
        <w:rPr>
          <w:rFonts w:ascii="Arial" w:hAnsi="Arial" w:cs="Arial"/>
          <w:color w:val="auto"/>
        </w:rPr>
        <w:t>转递。</w:t>
      </w:r>
      <w:r w:rsidRPr="006B43C9">
        <w:rPr>
          <w:rFonts w:ascii="Arial" w:hAnsi="Arial" w:cs="Arial"/>
          <w:color w:val="auto"/>
        </w:rPr>
        <w:t xml:space="preserve"> </w:t>
      </w:r>
    </w:p>
    <w:p w14:paraId="2899690A" w14:textId="77777777" w:rsidR="00ED1B8E" w:rsidRPr="006B43C9" w:rsidRDefault="00666D8F">
      <w:pPr>
        <w:pStyle w:val="Default"/>
        <w:spacing w:line="440" w:lineRule="exact"/>
        <w:ind w:firstLineChars="200" w:firstLine="480"/>
        <w:rPr>
          <w:rFonts w:ascii="Arial" w:hAnsi="Arial" w:cs="Arial"/>
          <w:color w:val="auto"/>
        </w:rPr>
      </w:pPr>
      <w:r w:rsidRPr="006B43C9">
        <w:rPr>
          <w:rFonts w:ascii="Arial" w:hAnsi="Arial" w:cs="Arial"/>
          <w:color w:val="auto"/>
        </w:rPr>
        <w:t>我方应</w:t>
      </w:r>
      <w:r w:rsidRPr="006B43C9">
        <w:rPr>
          <w:rFonts w:ascii="Arial" w:hAnsi="Arial" w:cs="Arial"/>
          <w:color w:val="auto"/>
          <w:u w:val="single"/>
        </w:rPr>
        <w:t>（买方名称）</w:t>
      </w:r>
      <w:r w:rsidRPr="006B43C9">
        <w:rPr>
          <w:rFonts w:ascii="Arial" w:hAnsi="Arial" w:cs="Arial"/>
          <w:i/>
          <w:iCs/>
          <w:color w:val="auto"/>
          <w:u w:val="single"/>
        </w:rPr>
        <w:t xml:space="preserve"> </w:t>
      </w:r>
      <w:r w:rsidRPr="006B43C9">
        <w:rPr>
          <w:rFonts w:ascii="Arial" w:hAnsi="Arial" w:cs="Arial"/>
          <w:color w:val="auto"/>
        </w:rPr>
        <w:t>要求为贵方开具</w:t>
      </w:r>
      <w:r w:rsidRPr="006B43C9">
        <w:rPr>
          <w:rFonts w:ascii="Arial" w:hAnsi="Arial" w:cs="Arial"/>
          <w:color w:val="auto"/>
          <w:u w:val="single"/>
        </w:rPr>
        <w:t>（信用证号码）</w:t>
      </w:r>
      <w:r w:rsidRPr="006B43C9">
        <w:rPr>
          <w:rFonts w:ascii="Arial" w:hAnsi="Arial" w:cs="Arial"/>
          <w:i/>
          <w:iCs/>
          <w:color w:val="auto"/>
          <w:u w:val="single"/>
        </w:rPr>
        <w:t xml:space="preserve"> </w:t>
      </w:r>
      <w:proofErr w:type="gramStart"/>
      <w:r w:rsidRPr="006B43C9">
        <w:rPr>
          <w:rFonts w:ascii="Arial" w:hAnsi="Arial" w:cs="Arial"/>
          <w:color w:val="auto"/>
        </w:rPr>
        <w:t>号不可</w:t>
      </w:r>
      <w:proofErr w:type="gramEnd"/>
      <w:r w:rsidRPr="006B43C9">
        <w:rPr>
          <w:rFonts w:ascii="Arial" w:hAnsi="Arial" w:cs="Arial"/>
          <w:color w:val="auto"/>
        </w:rPr>
        <w:t>撤销的信用证，限于</w:t>
      </w:r>
      <w:r w:rsidRPr="006B43C9">
        <w:rPr>
          <w:rFonts w:ascii="Arial" w:hAnsi="Arial" w:cs="Arial"/>
          <w:color w:val="auto"/>
          <w:u w:val="single"/>
        </w:rPr>
        <w:t>（币种、金额）</w:t>
      </w:r>
      <w:r w:rsidRPr="006B43C9">
        <w:rPr>
          <w:rFonts w:ascii="Arial" w:hAnsi="Arial" w:cs="Arial"/>
          <w:i/>
          <w:iCs/>
          <w:color w:val="auto"/>
          <w:u w:val="single"/>
        </w:rPr>
        <w:t xml:space="preserve"> </w:t>
      </w:r>
      <w:r w:rsidRPr="006B43C9">
        <w:rPr>
          <w:rFonts w:ascii="Arial" w:hAnsi="Arial" w:cs="Arial"/>
          <w:color w:val="auto"/>
        </w:rPr>
        <w:t>。贵方可凭</w:t>
      </w:r>
      <w:r w:rsidRPr="006B43C9">
        <w:rPr>
          <w:rFonts w:ascii="Arial" w:hAnsi="Arial" w:cs="Arial"/>
          <w:color w:val="auto"/>
        </w:rPr>
        <w:t>100%</w:t>
      </w:r>
      <w:r w:rsidRPr="006B43C9">
        <w:rPr>
          <w:rFonts w:ascii="Arial" w:hAnsi="Arial" w:cs="Arial"/>
          <w:color w:val="auto"/>
        </w:rPr>
        <w:t>的发票金额开具以</w:t>
      </w:r>
      <w:r w:rsidRPr="006B43C9">
        <w:rPr>
          <w:rFonts w:ascii="Arial" w:hAnsi="Arial" w:cs="Arial"/>
          <w:color w:val="auto"/>
          <w:u w:val="single"/>
        </w:rPr>
        <w:t>（买方名称）</w:t>
      </w:r>
      <w:r w:rsidRPr="006B43C9">
        <w:rPr>
          <w:rFonts w:ascii="Arial" w:hAnsi="Arial" w:cs="Arial"/>
          <w:color w:val="auto"/>
        </w:rPr>
        <w:t>为付款人的即期汇票，并</w:t>
      </w:r>
      <w:proofErr w:type="gramStart"/>
      <w:r w:rsidRPr="006B43C9">
        <w:rPr>
          <w:rFonts w:ascii="Arial" w:hAnsi="Arial" w:cs="Arial"/>
          <w:color w:val="auto"/>
        </w:rPr>
        <w:t>附以下</w:t>
      </w:r>
      <w:proofErr w:type="gramEnd"/>
      <w:r w:rsidRPr="006B43C9">
        <w:rPr>
          <w:rFonts w:ascii="Arial" w:hAnsi="Arial" w:cs="Arial"/>
          <w:color w:val="auto"/>
        </w:rPr>
        <w:t>单据：</w:t>
      </w:r>
      <w:r w:rsidRPr="006B43C9">
        <w:rPr>
          <w:rFonts w:ascii="Arial" w:hAnsi="Arial" w:cs="Arial"/>
          <w:color w:val="auto"/>
        </w:rPr>
        <w:t xml:space="preserve">     </w:t>
      </w:r>
    </w:p>
    <w:p w14:paraId="205F7D6D" w14:textId="77777777" w:rsidR="00ED1B8E" w:rsidRPr="006B43C9" w:rsidRDefault="00666D8F">
      <w:pPr>
        <w:pStyle w:val="Default"/>
        <w:spacing w:line="440" w:lineRule="exact"/>
        <w:ind w:firstLineChars="200" w:firstLine="480"/>
        <w:rPr>
          <w:rFonts w:ascii="Arial" w:hAnsi="Arial" w:cs="Arial"/>
          <w:color w:val="auto"/>
        </w:rPr>
      </w:pPr>
      <w:r w:rsidRPr="006B43C9">
        <w:rPr>
          <w:rFonts w:ascii="Arial" w:hAnsi="Arial" w:cs="Arial"/>
          <w:color w:val="auto"/>
        </w:rPr>
        <w:t xml:space="preserve">1. </w:t>
      </w:r>
      <w:r w:rsidRPr="006B43C9">
        <w:rPr>
          <w:rFonts w:ascii="Arial" w:hAnsi="Arial" w:cs="Arial"/>
          <w:color w:val="auto"/>
        </w:rPr>
        <w:t>签字的商业发票一式</w:t>
      </w:r>
      <w:r w:rsidRPr="006B43C9">
        <w:rPr>
          <w:rFonts w:ascii="Arial" w:hAnsi="Arial" w:cs="Arial"/>
          <w:color w:val="auto"/>
        </w:rPr>
        <w:t>4</w:t>
      </w:r>
      <w:r w:rsidRPr="006B43C9">
        <w:rPr>
          <w:rFonts w:ascii="Arial" w:hAnsi="Arial" w:cs="Arial"/>
          <w:color w:val="auto"/>
        </w:rPr>
        <w:t>份（应注明有关的合同编号）。</w:t>
      </w:r>
      <w:r w:rsidRPr="006B43C9">
        <w:rPr>
          <w:rFonts w:ascii="Arial" w:hAnsi="Arial" w:cs="Arial"/>
          <w:color w:val="auto"/>
        </w:rPr>
        <w:t xml:space="preserve">     </w:t>
      </w:r>
    </w:p>
    <w:p w14:paraId="0A5B7B71" w14:textId="77777777" w:rsidR="00ED1B8E" w:rsidRPr="006B43C9" w:rsidRDefault="00666D8F">
      <w:pPr>
        <w:pStyle w:val="Default"/>
        <w:spacing w:line="440" w:lineRule="exact"/>
        <w:ind w:firstLineChars="200" w:firstLine="480"/>
        <w:rPr>
          <w:rFonts w:ascii="Arial" w:hAnsi="Arial" w:cs="Arial"/>
          <w:color w:val="auto"/>
        </w:rPr>
      </w:pPr>
      <w:r w:rsidRPr="006B43C9">
        <w:rPr>
          <w:rFonts w:ascii="Arial" w:hAnsi="Arial" w:cs="Arial"/>
          <w:color w:val="auto"/>
        </w:rPr>
        <w:t xml:space="preserve">2. </w:t>
      </w:r>
      <w:r w:rsidRPr="006B43C9">
        <w:rPr>
          <w:rFonts w:ascii="Arial" w:hAnsi="Arial" w:cs="Arial"/>
          <w:color w:val="auto"/>
        </w:rPr>
        <w:t>标有</w:t>
      </w:r>
      <w:r w:rsidRPr="006B43C9">
        <w:rPr>
          <w:rFonts w:ascii="Arial" w:hAnsi="Arial" w:cs="Arial"/>
          <w:color w:val="auto"/>
        </w:rPr>
        <w:t>“</w:t>
      </w:r>
      <w:r w:rsidRPr="006B43C9">
        <w:rPr>
          <w:rFonts w:ascii="Arial" w:hAnsi="Arial" w:cs="Arial"/>
          <w:color w:val="auto"/>
        </w:rPr>
        <w:t>运费已付</w:t>
      </w:r>
      <w:r w:rsidRPr="006B43C9">
        <w:rPr>
          <w:rFonts w:ascii="Arial" w:hAnsi="Arial" w:cs="Arial"/>
          <w:color w:val="auto"/>
        </w:rPr>
        <w:t>”</w:t>
      </w:r>
      <w:r w:rsidRPr="006B43C9">
        <w:rPr>
          <w:rFonts w:ascii="Arial" w:hAnsi="Arial" w:cs="Arial"/>
          <w:color w:val="auto"/>
        </w:rPr>
        <w:t>的全套已装船清洁海运提单，空白抬头，空白背书，被通知人为</w:t>
      </w:r>
      <w:r w:rsidRPr="006B43C9">
        <w:rPr>
          <w:rFonts w:ascii="Arial" w:hAnsi="Arial" w:cs="Arial"/>
          <w:color w:val="auto"/>
          <w:u w:val="single"/>
        </w:rPr>
        <w:t xml:space="preserve">              </w:t>
      </w:r>
      <w:r w:rsidRPr="006B43C9">
        <w:rPr>
          <w:rFonts w:ascii="Arial" w:hAnsi="Arial" w:cs="Arial"/>
          <w:color w:val="auto"/>
        </w:rPr>
        <w:t>。</w:t>
      </w:r>
      <w:r w:rsidRPr="006B43C9">
        <w:rPr>
          <w:rFonts w:ascii="Arial" w:hAnsi="Arial" w:cs="Arial"/>
          <w:color w:val="auto"/>
        </w:rPr>
        <w:t xml:space="preserve"> </w:t>
      </w:r>
    </w:p>
    <w:p w14:paraId="729B6468" w14:textId="77777777" w:rsidR="00ED1B8E" w:rsidRPr="006B43C9" w:rsidRDefault="00666D8F">
      <w:pPr>
        <w:pStyle w:val="Default"/>
        <w:spacing w:line="440" w:lineRule="exact"/>
        <w:ind w:firstLine="480"/>
        <w:rPr>
          <w:rFonts w:ascii="Arial" w:hAnsi="Arial" w:cs="Arial"/>
          <w:color w:val="auto"/>
        </w:rPr>
      </w:pPr>
      <w:r w:rsidRPr="006B43C9">
        <w:rPr>
          <w:rFonts w:ascii="Arial" w:hAnsi="Arial" w:cs="Arial"/>
          <w:color w:val="auto"/>
        </w:rPr>
        <w:t>3</w:t>
      </w:r>
      <w:r w:rsidRPr="006B43C9">
        <w:rPr>
          <w:rFonts w:ascii="Arial" w:hAnsi="Arial" w:cs="Arial"/>
          <w:color w:val="auto"/>
        </w:rPr>
        <w:t>．装箱单和</w:t>
      </w:r>
      <w:r w:rsidRPr="006B43C9">
        <w:rPr>
          <w:rFonts w:ascii="Arial" w:hAnsi="Arial" w:cs="Arial"/>
          <w:color w:val="auto"/>
        </w:rPr>
        <w:t>/</w:t>
      </w:r>
      <w:r w:rsidRPr="006B43C9">
        <w:rPr>
          <w:rFonts w:ascii="Arial" w:hAnsi="Arial" w:cs="Arial"/>
          <w:color w:val="auto"/>
        </w:rPr>
        <w:t>或重量单一式</w:t>
      </w:r>
      <w:r w:rsidRPr="006B43C9">
        <w:rPr>
          <w:rFonts w:ascii="Arial" w:hAnsi="Arial" w:cs="Arial"/>
          <w:color w:val="auto"/>
        </w:rPr>
        <w:t>4</w:t>
      </w:r>
      <w:r w:rsidRPr="006B43C9">
        <w:rPr>
          <w:rFonts w:ascii="Arial" w:hAnsi="Arial" w:cs="Arial"/>
          <w:color w:val="auto"/>
        </w:rPr>
        <w:t>份，说明每一包装箱的数量、毛重和净重。</w:t>
      </w:r>
      <w:r w:rsidRPr="006B43C9">
        <w:rPr>
          <w:rFonts w:ascii="Arial" w:hAnsi="Arial" w:cs="Arial"/>
          <w:color w:val="auto"/>
        </w:rPr>
        <w:t xml:space="preserve">     </w:t>
      </w:r>
    </w:p>
    <w:p w14:paraId="4E67D920" w14:textId="77777777" w:rsidR="00ED1B8E" w:rsidRPr="006B43C9" w:rsidRDefault="00666D8F">
      <w:pPr>
        <w:pStyle w:val="Default"/>
        <w:spacing w:line="440" w:lineRule="exact"/>
        <w:ind w:firstLine="480"/>
        <w:rPr>
          <w:rFonts w:ascii="Arial" w:hAnsi="Arial" w:cs="Arial"/>
          <w:color w:val="auto"/>
        </w:rPr>
      </w:pPr>
      <w:r w:rsidRPr="006B43C9">
        <w:rPr>
          <w:rFonts w:ascii="Arial" w:hAnsi="Arial" w:cs="Arial"/>
          <w:color w:val="auto"/>
        </w:rPr>
        <w:t xml:space="preserve">4. </w:t>
      </w:r>
      <w:r w:rsidRPr="006B43C9">
        <w:rPr>
          <w:rFonts w:ascii="Arial" w:hAnsi="Arial" w:cs="Arial"/>
          <w:color w:val="auto"/>
        </w:rPr>
        <w:t>制造商出具的质量证书一式</w:t>
      </w:r>
      <w:r w:rsidRPr="006B43C9">
        <w:rPr>
          <w:rFonts w:ascii="Arial" w:hAnsi="Arial" w:cs="Arial"/>
          <w:color w:val="auto"/>
        </w:rPr>
        <w:t>4</w:t>
      </w:r>
      <w:r w:rsidRPr="006B43C9">
        <w:rPr>
          <w:rFonts w:ascii="Arial" w:hAnsi="Arial" w:cs="Arial"/>
          <w:color w:val="auto"/>
        </w:rPr>
        <w:t>份。</w:t>
      </w:r>
      <w:r w:rsidRPr="006B43C9">
        <w:rPr>
          <w:rFonts w:ascii="Arial" w:hAnsi="Arial" w:cs="Arial"/>
          <w:color w:val="auto"/>
        </w:rPr>
        <w:t xml:space="preserve"> </w:t>
      </w:r>
    </w:p>
    <w:p w14:paraId="01017779"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5</w:t>
      </w:r>
      <w:r w:rsidRPr="006B43C9">
        <w:rPr>
          <w:rFonts w:ascii="Arial" w:hAnsi="Arial" w:cs="Arial"/>
          <w:color w:val="auto"/>
        </w:rPr>
        <w:t>．你方出具的一封信函证实额外的单据已按照合同条件发送。</w:t>
      </w:r>
      <w:r w:rsidRPr="006B43C9">
        <w:rPr>
          <w:rFonts w:ascii="Arial" w:hAnsi="Arial" w:cs="Arial"/>
          <w:color w:val="auto"/>
        </w:rPr>
        <w:t xml:space="preserve"> </w:t>
      </w:r>
    </w:p>
    <w:p w14:paraId="3050FE14"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6</w:t>
      </w:r>
      <w:r w:rsidRPr="006B43C9">
        <w:rPr>
          <w:rFonts w:ascii="Arial" w:hAnsi="Arial" w:cs="Arial"/>
          <w:color w:val="auto"/>
        </w:rPr>
        <w:t>．你方在启运后</w:t>
      </w:r>
      <w:r w:rsidRPr="006B43C9">
        <w:rPr>
          <w:rFonts w:ascii="Arial" w:hAnsi="Arial" w:cs="Arial"/>
          <w:color w:val="auto"/>
        </w:rPr>
        <w:t>48</w:t>
      </w:r>
      <w:r w:rsidRPr="006B43C9">
        <w:rPr>
          <w:rFonts w:ascii="Arial" w:hAnsi="Arial" w:cs="Arial"/>
          <w:color w:val="auto"/>
        </w:rPr>
        <w:t>小时内发送的通知船名、数量、重量、金额和启运日期的通知复印件一份。</w:t>
      </w:r>
      <w:r w:rsidRPr="006B43C9">
        <w:rPr>
          <w:rFonts w:ascii="Arial" w:hAnsi="Arial" w:cs="Arial"/>
          <w:color w:val="auto"/>
        </w:rPr>
        <w:t xml:space="preserve"> </w:t>
      </w:r>
    </w:p>
    <w:p w14:paraId="2E3003AF" w14:textId="77777777" w:rsidR="00ED1B8E" w:rsidRPr="006B43C9" w:rsidRDefault="00666D8F">
      <w:pPr>
        <w:pStyle w:val="Default"/>
        <w:spacing w:line="440" w:lineRule="exact"/>
        <w:ind w:firstLineChars="200" w:firstLine="480"/>
        <w:rPr>
          <w:rFonts w:ascii="Arial" w:hAnsi="Arial" w:cs="Arial"/>
          <w:color w:val="auto"/>
        </w:rPr>
      </w:pPr>
      <w:r w:rsidRPr="006B43C9">
        <w:rPr>
          <w:rFonts w:ascii="Arial" w:hAnsi="Arial" w:cs="Arial"/>
          <w:color w:val="auto"/>
        </w:rPr>
        <w:t>7</w:t>
      </w:r>
      <w:r w:rsidRPr="006B43C9">
        <w:rPr>
          <w:rFonts w:ascii="Arial" w:hAnsi="Arial" w:cs="Arial"/>
          <w:color w:val="auto"/>
        </w:rPr>
        <w:t>．表明承运船只已经买方同意的信函。</w:t>
      </w:r>
      <w:r w:rsidRPr="006B43C9">
        <w:rPr>
          <w:rFonts w:ascii="Arial" w:hAnsi="Arial" w:cs="Arial"/>
          <w:color w:val="auto"/>
        </w:rPr>
        <w:t xml:space="preserve"> </w:t>
      </w:r>
    </w:p>
    <w:p w14:paraId="030A1B52" w14:textId="77777777" w:rsidR="00ED1B8E" w:rsidRPr="006B43C9" w:rsidRDefault="00666D8F">
      <w:pPr>
        <w:pStyle w:val="Default"/>
        <w:spacing w:line="440" w:lineRule="exact"/>
        <w:ind w:firstLineChars="200" w:firstLine="480"/>
        <w:rPr>
          <w:rFonts w:ascii="Arial" w:hAnsi="Arial" w:cs="Arial"/>
          <w:color w:val="auto"/>
        </w:rPr>
      </w:pPr>
      <w:r w:rsidRPr="006B43C9">
        <w:rPr>
          <w:rFonts w:ascii="Arial" w:hAnsi="Arial" w:cs="Arial"/>
          <w:color w:val="auto"/>
        </w:rPr>
        <w:t>8</w:t>
      </w:r>
      <w:r w:rsidRPr="006B43C9">
        <w:rPr>
          <w:rFonts w:ascii="Arial" w:hAnsi="Arial" w:cs="Arial"/>
          <w:color w:val="auto"/>
        </w:rPr>
        <w:t>．按发票金额</w:t>
      </w:r>
      <w:r w:rsidRPr="006B43C9">
        <w:rPr>
          <w:rFonts w:ascii="Arial" w:hAnsi="Arial" w:cs="Arial"/>
          <w:color w:val="auto"/>
        </w:rPr>
        <w:t>110%</w:t>
      </w:r>
      <w:r w:rsidRPr="006B43C9">
        <w:rPr>
          <w:rFonts w:ascii="Arial" w:hAnsi="Arial" w:cs="Arial"/>
          <w:color w:val="auto"/>
        </w:rPr>
        <w:t>投保的运输一切险和战争险保险单或保险证明。</w:t>
      </w:r>
      <w:r w:rsidRPr="006B43C9">
        <w:rPr>
          <w:rFonts w:ascii="Arial" w:hAnsi="Arial" w:cs="Arial"/>
          <w:color w:val="auto"/>
        </w:rPr>
        <w:t xml:space="preserve"> </w:t>
      </w:r>
    </w:p>
    <w:p w14:paraId="35C6C03D"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9</w:t>
      </w:r>
      <w:r w:rsidRPr="006B43C9">
        <w:rPr>
          <w:rFonts w:ascii="Arial" w:hAnsi="Arial" w:cs="Arial"/>
          <w:color w:val="auto"/>
        </w:rPr>
        <w:t>．原产地证书一式</w:t>
      </w:r>
      <w:r w:rsidRPr="006B43C9">
        <w:rPr>
          <w:rFonts w:ascii="Arial" w:hAnsi="Arial" w:cs="Arial"/>
          <w:color w:val="auto"/>
        </w:rPr>
        <w:t>5</w:t>
      </w:r>
      <w:r w:rsidRPr="006B43C9">
        <w:rPr>
          <w:rFonts w:ascii="Arial" w:hAnsi="Arial" w:cs="Arial"/>
          <w:color w:val="auto"/>
        </w:rPr>
        <w:t>份。</w:t>
      </w:r>
      <w:r w:rsidRPr="006B43C9">
        <w:rPr>
          <w:rFonts w:ascii="Arial" w:hAnsi="Arial" w:cs="Arial"/>
          <w:color w:val="auto"/>
        </w:rPr>
        <w:t xml:space="preserve"> </w:t>
      </w:r>
    </w:p>
    <w:p w14:paraId="24C9C323" w14:textId="77777777" w:rsidR="00ED1B8E" w:rsidRPr="006B43C9" w:rsidRDefault="00666D8F">
      <w:pPr>
        <w:pStyle w:val="Default"/>
        <w:spacing w:line="440" w:lineRule="exact"/>
        <w:ind w:firstLineChars="200" w:firstLine="480"/>
        <w:rPr>
          <w:rFonts w:ascii="Arial" w:hAnsi="Arial" w:cs="Arial"/>
          <w:color w:val="auto"/>
        </w:rPr>
      </w:pPr>
      <w:r w:rsidRPr="006B43C9">
        <w:rPr>
          <w:rFonts w:ascii="Arial" w:hAnsi="Arial" w:cs="Arial"/>
          <w:color w:val="auto"/>
        </w:rPr>
        <w:t>10</w:t>
      </w:r>
      <w:r w:rsidRPr="006B43C9">
        <w:rPr>
          <w:rFonts w:ascii="Arial" w:hAnsi="Arial" w:cs="Arial"/>
          <w:color w:val="auto"/>
        </w:rPr>
        <w:t>．以买方为抬头的致</w:t>
      </w:r>
      <w:r w:rsidRPr="006B43C9">
        <w:rPr>
          <w:rFonts w:ascii="Arial" w:hAnsi="Arial" w:cs="Arial"/>
          <w:i/>
          <w:iCs/>
          <w:color w:val="auto"/>
          <w:u w:val="single"/>
        </w:rPr>
        <w:t>（</w:t>
      </w:r>
      <w:r w:rsidRPr="006B43C9">
        <w:rPr>
          <w:rFonts w:ascii="Arial" w:hAnsi="Arial" w:cs="Arial"/>
          <w:color w:val="auto"/>
          <w:u w:val="single"/>
        </w:rPr>
        <w:t>银行名称</w:t>
      </w:r>
      <w:r w:rsidRPr="006B43C9">
        <w:rPr>
          <w:rFonts w:ascii="Arial" w:hAnsi="Arial" w:cs="Arial"/>
          <w:i/>
          <w:iCs/>
          <w:color w:val="auto"/>
          <w:u w:val="single"/>
        </w:rPr>
        <w:t>）</w:t>
      </w:r>
      <w:r w:rsidRPr="006B43C9">
        <w:rPr>
          <w:rFonts w:ascii="Arial" w:hAnsi="Arial" w:cs="Arial"/>
          <w:color w:val="auto"/>
        </w:rPr>
        <w:t>的即期汇票。</w:t>
      </w:r>
      <w:r w:rsidRPr="006B43C9">
        <w:rPr>
          <w:rFonts w:ascii="Arial" w:hAnsi="Arial" w:cs="Arial"/>
          <w:color w:val="auto"/>
        </w:rPr>
        <w:t xml:space="preserve"> </w:t>
      </w:r>
    </w:p>
    <w:p w14:paraId="6B4FD5C7" w14:textId="77777777" w:rsidR="00ED1B8E" w:rsidRPr="006B43C9" w:rsidRDefault="00666D8F">
      <w:pPr>
        <w:pStyle w:val="Default"/>
        <w:spacing w:line="440" w:lineRule="exact"/>
        <w:ind w:firstLineChars="200" w:firstLine="480"/>
        <w:rPr>
          <w:rFonts w:ascii="Arial" w:hAnsi="Arial" w:cs="Arial"/>
          <w:color w:val="auto"/>
        </w:rPr>
      </w:pPr>
      <w:r w:rsidRPr="006B43C9">
        <w:rPr>
          <w:rFonts w:ascii="Arial" w:hAnsi="Arial" w:cs="Arial"/>
          <w:color w:val="auto"/>
        </w:rPr>
        <w:t>证实合同号</w:t>
      </w:r>
      <w:r w:rsidRPr="006B43C9">
        <w:rPr>
          <w:rFonts w:ascii="Arial" w:hAnsi="Arial" w:cs="Arial"/>
          <w:i/>
          <w:iCs/>
          <w:color w:val="auto"/>
          <w:u w:val="single"/>
        </w:rPr>
        <w:t>（</w:t>
      </w:r>
      <w:r w:rsidRPr="006B43C9">
        <w:rPr>
          <w:rFonts w:ascii="Arial" w:hAnsi="Arial" w:cs="Arial"/>
          <w:color w:val="auto"/>
          <w:u w:val="single"/>
        </w:rPr>
        <w:t>合同号</w:t>
      </w:r>
      <w:r w:rsidRPr="006B43C9">
        <w:rPr>
          <w:rFonts w:ascii="Arial" w:hAnsi="Arial" w:cs="Arial"/>
          <w:i/>
          <w:iCs/>
          <w:color w:val="auto"/>
          <w:u w:val="single"/>
        </w:rPr>
        <w:t>）</w:t>
      </w:r>
      <w:r w:rsidRPr="006B43C9">
        <w:rPr>
          <w:rFonts w:ascii="Arial" w:hAnsi="Arial" w:cs="Arial"/>
          <w:color w:val="auto"/>
        </w:rPr>
        <w:t>的货物已启运。</w:t>
      </w:r>
      <w:r w:rsidRPr="006B43C9">
        <w:rPr>
          <w:rFonts w:ascii="Arial" w:hAnsi="Arial" w:cs="Arial"/>
          <w:color w:val="auto"/>
        </w:rPr>
        <w:t xml:space="preserve"> </w:t>
      </w:r>
    </w:p>
    <w:p w14:paraId="70C918BE"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w:t>
      </w:r>
      <w:r w:rsidRPr="006B43C9">
        <w:rPr>
          <w:rFonts w:ascii="Arial" w:hAnsi="Arial" w:cs="Arial"/>
          <w:color w:val="auto"/>
        </w:rPr>
        <w:t>价格条件</w:t>
      </w:r>
      <w:r w:rsidRPr="006B43C9">
        <w:rPr>
          <w:rFonts w:ascii="Arial" w:hAnsi="Arial" w:cs="Arial"/>
          <w:color w:val="auto"/>
          <w:u w:val="single"/>
        </w:rPr>
        <w:t>（</w:t>
      </w:r>
      <w:r w:rsidRPr="006B43C9">
        <w:rPr>
          <w:rFonts w:ascii="Arial" w:hAnsi="Arial" w:cs="Arial"/>
          <w:i/>
          <w:iCs/>
          <w:color w:val="auto"/>
          <w:u w:val="single"/>
        </w:rPr>
        <w:t>CIF/FOB</w:t>
      </w:r>
      <w:r w:rsidRPr="006B43C9">
        <w:rPr>
          <w:rFonts w:ascii="Arial" w:hAnsi="Arial" w:cs="Arial"/>
          <w:color w:val="auto"/>
          <w:u w:val="single"/>
        </w:rPr>
        <w:t>）</w:t>
      </w:r>
      <w:r w:rsidRPr="006B43C9">
        <w:rPr>
          <w:rFonts w:ascii="Arial" w:hAnsi="Arial" w:cs="Arial"/>
          <w:color w:val="auto"/>
        </w:rPr>
        <w:t>。</w:t>
      </w:r>
      <w:r w:rsidRPr="006B43C9">
        <w:rPr>
          <w:rFonts w:ascii="Arial" w:hAnsi="Arial" w:cs="Arial"/>
          <w:color w:val="auto"/>
        </w:rPr>
        <w:t xml:space="preserve"> </w:t>
      </w:r>
    </w:p>
    <w:p w14:paraId="6DC72F20" w14:textId="77777777" w:rsidR="00ED1B8E" w:rsidRPr="006B43C9" w:rsidRDefault="00666D8F">
      <w:pPr>
        <w:pStyle w:val="Default"/>
        <w:spacing w:line="440" w:lineRule="exact"/>
        <w:ind w:firstLineChars="200" w:firstLine="480"/>
        <w:rPr>
          <w:rFonts w:ascii="Arial" w:hAnsi="Arial" w:cs="Arial"/>
          <w:color w:val="auto"/>
        </w:rPr>
      </w:pPr>
      <w:r w:rsidRPr="006B43C9">
        <w:rPr>
          <w:rFonts w:ascii="Arial" w:hAnsi="Arial" w:cs="Arial"/>
          <w:color w:val="auto"/>
        </w:rPr>
        <w:t>要求你方自己出具额外的证明，确认本信用证下提交的全部单据的内容符合上述合同条件。</w:t>
      </w:r>
      <w:r w:rsidRPr="006B43C9">
        <w:rPr>
          <w:rFonts w:ascii="Arial" w:hAnsi="Arial" w:cs="Arial"/>
          <w:color w:val="auto"/>
        </w:rPr>
        <w:t xml:space="preserve"> </w:t>
      </w:r>
    </w:p>
    <w:p w14:paraId="0D67D371" w14:textId="77777777" w:rsidR="00ED1B8E" w:rsidRPr="006B43C9" w:rsidRDefault="00666D8F">
      <w:pPr>
        <w:pStyle w:val="Default"/>
        <w:spacing w:line="440" w:lineRule="exact"/>
        <w:ind w:firstLineChars="200" w:firstLine="480"/>
        <w:rPr>
          <w:rFonts w:ascii="Arial" w:hAnsi="Arial" w:cs="Arial"/>
          <w:color w:val="auto"/>
        </w:rPr>
      </w:pPr>
      <w:r w:rsidRPr="006B43C9">
        <w:rPr>
          <w:rFonts w:ascii="Arial" w:hAnsi="Arial" w:cs="Arial"/>
          <w:color w:val="auto"/>
        </w:rPr>
        <w:t>从</w:t>
      </w:r>
      <w:r w:rsidRPr="006B43C9">
        <w:rPr>
          <w:rFonts w:ascii="Arial" w:hAnsi="Arial" w:cs="Arial"/>
          <w:color w:val="auto"/>
          <w:u w:val="single"/>
        </w:rPr>
        <w:t>（启运港）</w:t>
      </w:r>
      <w:r w:rsidRPr="006B43C9">
        <w:rPr>
          <w:rFonts w:ascii="Arial" w:hAnsi="Arial" w:cs="Arial"/>
          <w:color w:val="auto"/>
        </w:rPr>
        <w:t>启运至</w:t>
      </w:r>
      <w:r w:rsidRPr="006B43C9">
        <w:rPr>
          <w:rFonts w:ascii="Arial" w:hAnsi="Arial" w:cs="Arial"/>
          <w:color w:val="auto"/>
          <w:u w:val="single"/>
        </w:rPr>
        <w:t>（目的港）</w:t>
      </w:r>
      <w:r w:rsidRPr="006B43C9">
        <w:rPr>
          <w:rFonts w:ascii="Arial" w:hAnsi="Arial" w:cs="Arial"/>
          <w:color w:val="auto"/>
        </w:rPr>
        <w:t>。</w:t>
      </w:r>
      <w:r w:rsidRPr="006B43C9">
        <w:rPr>
          <w:rFonts w:ascii="Arial" w:hAnsi="Arial" w:cs="Arial"/>
          <w:color w:val="auto"/>
        </w:rPr>
        <w:t xml:space="preserve">     </w:t>
      </w:r>
    </w:p>
    <w:p w14:paraId="6327506B" w14:textId="77777777" w:rsidR="00ED1B8E" w:rsidRPr="006B43C9" w:rsidRDefault="00666D8F">
      <w:pPr>
        <w:pStyle w:val="Default"/>
        <w:spacing w:line="440" w:lineRule="exact"/>
        <w:ind w:firstLineChars="200" w:firstLine="480"/>
        <w:rPr>
          <w:rFonts w:ascii="Arial" w:hAnsi="Arial" w:cs="Arial"/>
          <w:color w:val="auto"/>
        </w:rPr>
      </w:pPr>
      <w:r w:rsidRPr="006B43C9">
        <w:rPr>
          <w:rFonts w:ascii="Arial" w:hAnsi="Arial" w:cs="Arial"/>
          <w:color w:val="auto"/>
        </w:rPr>
        <w:t>不迟于</w:t>
      </w:r>
      <w:r w:rsidRPr="006B43C9">
        <w:rPr>
          <w:rFonts w:ascii="Arial" w:hAnsi="Arial" w:cs="Arial"/>
          <w:color w:val="auto"/>
          <w:u w:val="single"/>
        </w:rPr>
        <w:t>（交货的最后期限）</w:t>
      </w:r>
      <w:r w:rsidRPr="006B43C9">
        <w:rPr>
          <w:rFonts w:ascii="Arial" w:hAnsi="Arial" w:cs="Arial"/>
          <w:color w:val="auto"/>
        </w:rPr>
        <w:t>。</w:t>
      </w:r>
      <w:r w:rsidRPr="006B43C9">
        <w:rPr>
          <w:rFonts w:ascii="Arial" w:hAnsi="Arial" w:cs="Arial"/>
          <w:color w:val="auto"/>
        </w:rPr>
        <w:t xml:space="preserve">     </w:t>
      </w:r>
    </w:p>
    <w:p w14:paraId="764505D0" w14:textId="77777777" w:rsidR="00ED1B8E" w:rsidRPr="006B43C9" w:rsidRDefault="00666D8F">
      <w:pPr>
        <w:pStyle w:val="Default"/>
        <w:spacing w:line="440" w:lineRule="exact"/>
        <w:ind w:firstLineChars="200" w:firstLine="480"/>
        <w:rPr>
          <w:rFonts w:ascii="Arial" w:hAnsi="Arial" w:cs="Arial"/>
          <w:color w:val="auto"/>
        </w:rPr>
      </w:pPr>
      <w:r w:rsidRPr="006B43C9">
        <w:rPr>
          <w:rFonts w:ascii="Arial" w:hAnsi="Arial" w:cs="Arial"/>
          <w:color w:val="auto"/>
        </w:rPr>
        <w:t>部分装运</w:t>
      </w:r>
      <w:r w:rsidRPr="006B43C9">
        <w:rPr>
          <w:rFonts w:ascii="Arial" w:hAnsi="Arial" w:cs="Arial"/>
          <w:color w:val="auto"/>
          <w:u w:val="single"/>
        </w:rPr>
        <w:t>（是否）</w:t>
      </w:r>
      <w:r w:rsidRPr="006B43C9">
        <w:rPr>
          <w:rFonts w:ascii="Arial" w:hAnsi="Arial" w:cs="Arial"/>
          <w:color w:val="auto"/>
        </w:rPr>
        <w:t>允许，转运</w:t>
      </w:r>
      <w:r w:rsidRPr="006B43C9">
        <w:rPr>
          <w:rFonts w:ascii="Arial" w:hAnsi="Arial" w:cs="Arial"/>
          <w:color w:val="auto"/>
          <w:u w:val="single"/>
        </w:rPr>
        <w:t>（是否）</w:t>
      </w:r>
      <w:r w:rsidRPr="006B43C9">
        <w:rPr>
          <w:rFonts w:ascii="Arial" w:hAnsi="Arial" w:cs="Arial"/>
          <w:color w:val="auto"/>
        </w:rPr>
        <w:t>允许。</w:t>
      </w:r>
      <w:r w:rsidRPr="006B43C9">
        <w:rPr>
          <w:rFonts w:ascii="Arial" w:hAnsi="Arial" w:cs="Arial"/>
          <w:color w:val="auto"/>
        </w:rPr>
        <w:t xml:space="preserve">     </w:t>
      </w:r>
    </w:p>
    <w:p w14:paraId="50FD00CF" w14:textId="77777777" w:rsidR="00ED1B8E" w:rsidRPr="006B43C9" w:rsidRDefault="00666D8F">
      <w:pPr>
        <w:pStyle w:val="Default"/>
        <w:spacing w:line="440" w:lineRule="exact"/>
        <w:ind w:firstLineChars="200" w:firstLine="480"/>
        <w:rPr>
          <w:rFonts w:ascii="Arial" w:hAnsi="Arial" w:cs="Arial"/>
          <w:color w:val="auto"/>
        </w:rPr>
      </w:pPr>
      <w:r w:rsidRPr="006B43C9">
        <w:rPr>
          <w:rFonts w:ascii="Arial" w:hAnsi="Arial" w:cs="Arial"/>
          <w:color w:val="auto"/>
        </w:rPr>
        <w:t>本信用证直至</w:t>
      </w:r>
      <w:r w:rsidRPr="006B43C9">
        <w:rPr>
          <w:rFonts w:ascii="Arial" w:hAnsi="Arial" w:cs="Arial"/>
          <w:color w:val="auto"/>
          <w:u w:val="single"/>
        </w:rPr>
        <w:t>（年、月、日、时、分）</w:t>
      </w:r>
      <w:r w:rsidRPr="006B43C9">
        <w:rPr>
          <w:rFonts w:ascii="Arial" w:hAnsi="Arial" w:cs="Arial"/>
          <w:color w:val="auto"/>
        </w:rPr>
        <w:t>在</w:t>
      </w:r>
      <w:r w:rsidRPr="006B43C9">
        <w:rPr>
          <w:rFonts w:ascii="Arial" w:hAnsi="Arial" w:cs="Arial"/>
          <w:color w:val="auto"/>
          <w:u w:val="single"/>
        </w:rPr>
        <w:t>（地点）</w:t>
      </w:r>
      <w:r w:rsidRPr="006B43C9">
        <w:rPr>
          <w:rFonts w:ascii="Arial" w:hAnsi="Arial" w:cs="Arial"/>
          <w:color w:val="auto"/>
        </w:rPr>
        <w:t>有效，和全部汇票必须标注是在本信用证下出具的。</w:t>
      </w:r>
      <w:r w:rsidRPr="006B43C9">
        <w:rPr>
          <w:rFonts w:ascii="Arial" w:hAnsi="Arial" w:cs="Arial"/>
          <w:color w:val="auto"/>
        </w:rPr>
        <w:t xml:space="preserve"> </w:t>
      </w:r>
    </w:p>
    <w:p w14:paraId="1514F5F8"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w:t>
      </w:r>
    </w:p>
    <w:p w14:paraId="602CECBB"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lastRenderedPageBreak/>
        <w:t xml:space="preserve">    </w:t>
      </w:r>
      <w:r w:rsidRPr="006B43C9">
        <w:rPr>
          <w:rFonts w:ascii="Arial" w:hAnsi="Arial" w:cs="Arial"/>
          <w:color w:val="auto"/>
        </w:rPr>
        <w:t>我方在此承诺：根据下述特别说明的第</w:t>
      </w:r>
      <w:r w:rsidRPr="006B43C9">
        <w:rPr>
          <w:rFonts w:ascii="Arial" w:hAnsi="Arial" w:cs="Arial"/>
          <w:color w:val="auto"/>
        </w:rPr>
        <w:t>1</w:t>
      </w:r>
      <w:r w:rsidRPr="006B43C9">
        <w:rPr>
          <w:rFonts w:ascii="Arial" w:hAnsi="Arial" w:cs="Arial"/>
          <w:color w:val="auto"/>
        </w:rPr>
        <w:t>和第</w:t>
      </w:r>
      <w:r w:rsidRPr="006B43C9">
        <w:rPr>
          <w:rFonts w:ascii="Arial" w:hAnsi="Arial" w:cs="Arial"/>
          <w:color w:val="auto"/>
        </w:rPr>
        <w:t>2</w:t>
      </w:r>
      <w:r w:rsidRPr="006B43C9">
        <w:rPr>
          <w:rFonts w:ascii="Arial" w:hAnsi="Arial" w:cs="Arial"/>
          <w:color w:val="auto"/>
        </w:rPr>
        <w:t>条，按照本信用证下出具的符合本信用证条件的汇票和装运单据予以议付。</w:t>
      </w:r>
      <w:r w:rsidRPr="006B43C9">
        <w:rPr>
          <w:rFonts w:ascii="Arial" w:hAnsi="Arial" w:cs="Arial"/>
          <w:color w:val="auto"/>
        </w:rPr>
        <w:t xml:space="preserve"> </w:t>
      </w:r>
    </w:p>
    <w:p w14:paraId="3682A045" w14:textId="77777777" w:rsidR="00ED1B8E" w:rsidRPr="006B43C9" w:rsidRDefault="00666D8F">
      <w:pPr>
        <w:pStyle w:val="Default"/>
        <w:rPr>
          <w:rFonts w:ascii="Arial" w:hAnsi="Arial" w:cs="Arial"/>
          <w:color w:val="auto"/>
        </w:rPr>
      </w:pPr>
      <w:r w:rsidRPr="006B43C9">
        <w:rPr>
          <w:rFonts w:ascii="Arial" w:hAnsi="Arial" w:cs="Arial"/>
          <w:color w:val="auto"/>
        </w:rPr>
        <w:t xml:space="preserve"> </w:t>
      </w:r>
    </w:p>
    <w:p w14:paraId="4C4B44D7" w14:textId="77777777" w:rsidR="00ED1B8E" w:rsidRPr="006B43C9" w:rsidRDefault="00666D8F">
      <w:pPr>
        <w:spacing w:line="440" w:lineRule="exact"/>
        <w:ind w:left="958" w:hangingChars="399" w:hanging="958"/>
        <w:rPr>
          <w:rFonts w:ascii="Arial" w:eastAsia="楷体_GB2312" w:hAnsi="Arial" w:cs="Arial"/>
          <w:b/>
          <w:sz w:val="24"/>
        </w:rPr>
      </w:pPr>
      <w:r w:rsidRPr="006B43C9">
        <w:rPr>
          <w:rFonts w:ascii="Arial" w:eastAsia="楷体_GB2312" w:hAnsi="Arial" w:cs="Arial"/>
          <w:b/>
          <w:sz w:val="24"/>
        </w:rPr>
        <w:t>特别说明：</w:t>
      </w:r>
      <w:r w:rsidRPr="006B43C9">
        <w:rPr>
          <w:rFonts w:ascii="Arial" w:eastAsia="楷体_GB2312" w:hAnsi="Arial" w:cs="Arial"/>
          <w:b/>
          <w:sz w:val="24"/>
        </w:rPr>
        <w:t xml:space="preserve"> </w:t>
      </w:r>
    </w:p>
    <w:p w14:paraId="7E9CDAC5" w14:textId="77777777" w:rsidR="00ED1B8E" w:rsidRPr="006B43C9" w:rsidRDefault="00666D8F">
      <w:pPr>
        <w:spacing w:line="440" w:lineRule="exact"/>
        <w:ind w:firstLineChars="200" w:firstLine="480"/>
        <w:rPr>
          <w:rFonts w:ascii="Arial" w:eastAsia="楷体_GB2312" w:hAnsi="Arial" w:cs="Arial"/>
          <w:b/>
          <w:sz w:val="24"/>
        </w:rPr>
      </w:pPr>
      <w:r w:rsidRPr="006B43C9">
        <w:rPr>
          <w:rFonts w:ascii="Arial" w:eastAsia="楷体_GB2312" w:hAnsi="Arial" w:cs="Arial"/>
          <w:b/>
          <w:sz w:val="24"/>
        </w:rPr>
        <w:t>1.</w:t>
      </w:r>
      <w:r w:rsidRPr="006B43C9">
        <w:rPr>
          <w:rFonts w:ascii="Arial" w:eastAsia="楷体_GB2312" w:hAnsi="Arial" w:cs="Arial"/>
          <w:b/>
          <w:sz w:val="24"/>
        </w:rPr>
        <w:t>本信用证下的汇票议付只限于上述通知行</w:t>
      </w:r>
      <w:r w:rsidRPr="006B43C9">
        <w:rPr>
          <w:rFonts w:ascii="Arial" w:eastAsia="楷体_GB2312" w:hAnsi="Arial" w:cs="Arial"/>
          <w:b/>
          <w:sz w:val="24"/>
          <w:u w:val="single"/>
        </w:rPr>
        <w:t>（银行名称）</w:t>
      </w:r>
      <w:r w:rsidRPr="006B43C9">
        <w:rPr>
          <w:rFonts w:ascii="Arial" w:eastAsia="楷体_GB2312" w:hAnsi="Arial" w:cs="Arial"/>
          <w:b/>
          <w:sz w:val="24"/>
        </w:rPr>
        <w:t>。在议付时，</w:t>
      </w:r>
      <w:proofErr w:type="gramStart"/>
      <w:r w:rsidRPr="006B43C9">
        <w:rPr>
          <w:rFonts w:ascii="Arial" w:eastAsia="楷体_GB2312" w:hAnsi="Arial" w:cs="Arial"/>
          <w:b/>
          <w:sz w:val="24"/>
        </w:rPr>
        <w:t>议付行须以</w:t>
      </w:r>
      <w:proofErr w:type="gramEnd"/>
      <w:r w:rsidRPr="006B43C9">
        <w:rPr>
          <w:rFonts w:ascii="Arial" w:eastAsia="楷体_GB2312" w:hAnsi="Arial" w:cs="Arial"/>
          <w:b/>
          <w:sz w:val="24"/>
        </w:rPr>
        <w:t>电报向</w:t>
      </w:r>
      <w:r w:rsidRPr="006B43C9">
        <w:rPr>
          <w:rFonts w:ascii="Arial" w:eastAsia="楷体_GB2312" w:hAnsi="Arial" w:cs="Arial"/>
          <w:b/>
          <w:sz w:val="24"/>
          <w:u w:val="single"/>
        </w:rPr>
        <w:t>（银行名称）</w:t>
      </w:r>
      <w:r w:rsidRPr="006B43C9">
        <w:rPr>
          <w:rFonts w:ascii="Arial" w:eastAsia="楷体_GB2312" w:hAnsi="Arial" w:cs="Arial"/>
          <w:b/>
          <w:sz w:val="24"/>
        </w:rPr>
        <w:t>要求</w:t>
      </w:r>
      <w:proofErr w:type="gramStart"/>
      <w:r w:rsidRPr="006B43C9">
        <w:rPr>
          <w:rFonts w:ascii="Arial" w:eastAsia="楷体_GB2312" w:hAnsi="Arial" w:cs="Arial"/>
          <w:b/>
          <w:sz w:val="24"/>
        </w:rPr>
        <w:t>报帐</w:t>
      </w:r>
      <w:proofErr w:type="gramEnd"/>
      <w:r w:rsidRPr="006B43C9">
        <w:rPr>
          <w:rFonts w:ascii="Arial" w:eastAsia="楷体_GB2312" w:hAnsi="Arial" w:cs="Arial"/>
          <w:b/>
          <w:sz w:val="24"/>
        </w:rPr>
        <w:t>，但前提条件是在此规定的条件和条款要得到满足，同时，议付行还应将一套完整的单据按一类邮件航空邮寄我方。</w:t>
      </w:r>
      <w:r w:rsidRPr="006B43C9">
        <w:rPr>
          <w:rFonts w:ascii="Arial" w:eastAsia="楷体_GB2312" w:hAnsi="Arial" w:cs="Arial"/>
          <w:b/>
          <w:sz w:val="24"/>
        </w:rPr>
        <w:t xml:space="preserve"> </w:t>
      </w:r>
    </w:p>
    <w:p w14:paraId="6281C2A2" w14:textId="77777777" w:rsidR="00ED1B8E" w:rsidRPr="006B43C9" w:rsidRDefault="00666D8F">
      <w:pPr>
        <w:spacing w:line="440" w:lineRule="exact"/>
        <w:ind w:leftChars="228" w:left="957" w:hangingChars="199" w:hanging="478"/>
        <w:rPr>
          <w:rFonts w:ascii="Arial" w:eastAsia="楷体_GB2312" w:hAnsi="Arial" w:cs="Arial"/>
          <w:b/>
          <w:sz w:val="24"/>
        </w:rPr>
      </w:pPr>
      <w:r w:rsidRPr="006B43C9">
        <w:rPr>
          <w:rFonts w:ascii="Arial" w:eastAsia="楷体_GB2312" w:hAnsi="Arial" w:cs="Arial"/>
          <w:b/>
          <w:sz w:val="24"/>
        </w:rPr>
        <w:t>2.</w:t>
      </w:r>
      <w:r w:rsidRPr="006B43C9">
        <w:rPr>
          <w:rFonts w:ascii="Arial" w:eastAsia="楷体_GB2312" w:hAnsi="Arial" w:cs="Arial"/>
          <w:b/>
          <w:sz w:val="24"/>
        </w:rPr>
        <w:t>中华人民共和国关境外发生的全部银行手续费和利息均由受益人承担。</w:t>
      </w:r>
      <w:r w:rsidRPr="006B43C9">
        <w:rPr>
          <w:rFonts w:ascii="Arial" w:eastAsia="楷体_GB2312" w:hAnsi="Arial" w:cs="Arial"/>
          <w:b/>
          <w:sz w:val="24"/>
        </w:rPr>
        <w:t xml:space="preserve"> </w:t>
      </w:r>
    </w:p>
    <w:p w14:paraId="27149F7D" w14:textId="77777777" w:rsidR="00ED1B8E" w:rsidRPr="006B43C9" w:rsidRDefault="00ED1B8E" w:rsidP="00666D8F">
      <w:pPr>
        <w:spacing w:line="440" w:lineRule="exact"/>
        <w:ind w:left="958" w:hangingChars="399" w:hanging="958"/>
        <w:rPr>
          <w:rFonts w:ascii="Arial" w:eastAsia="方正楷体简体" w:hAnsi="Arial" w:cs="Arial"/>
          <w:sz w:val="24"/>
        </w:rPr>
        <w:sectPr w:rsidR="00ED1B8E" w:rsidRPr="006B43C9">
          <w:pgSz w:w="11907" w:h="16840"/>
          <w:pgMar w:top="1483" w:right="900" w:bottom="1440" w:left="1580" w:header="720" w:footer="720" w:gutter="0"/>
          <w:cols w:space="720"/>
        </w:sectPr>
      </w:pPr>
    </w:p>
    <w:p w14:paraId="5D3741B2" w14:textId="77777777" w:rsidR="00ED1B8E" w:rsidRPr="006B43C9" w:rsidRDefault="00666D8F">
      <w:pPr>
        <w:spacing w:line="560" w:lineRule="exact"/>
        <w:ind w:left="2"/>
        <w:jc w:val="left"/>
        <w:rPr>
          <w:rFonts w:ascii="Arial" w:eastAsia="楷体_GB2312" w:hAnsi="Arial" w:cs="Arial"/>
          <w:sz w:val="28"/>
          <w:szCs w:val="28"/>
        </w:rPr>
      </w:pPr>
      <w:r w:rsidRPr="006B43C9">
        <w:rPr>
          <w:rFonts w:ascii="Arial" w:eastAsia="楷体_GB2312" w:hAnsi="Arial" w:cs="Arial"/>
          <w:sz w:val="28"/>
          <w:szCs w:val="28"/>
        </w:rPr>
        <w:lastRenderedPageBreak/>
        <w:t>格式</w:t>
      </w:r>
      <w:r w:rsidRPr="006B43C9">
        <w:rPr>
          <w:rFonts w:ascii="Arial" w:eastAsia="楷体_GB2312" w:hAnsi="Arial" w:cs="Arial"/>
          <w:sz w:val="28"/>
          <w:szCs w:val="28"/>
        </w:rPr>
        <w:t xml:space="preserve">III-4-2 </w:t>
      </w:r>
      <w:r w:rsidRPr="006B43C9">
        <w:rPr>
          <w:rFonts w:ascii="Arial" w:eastAsia="楷体_GB2312" w:hAnsi="Arial" w:cs="Arial"/>
          <w:sz w:val="28"/>
          <w:szCs w:val="28"/>
        </w:rPr>
        <w:t>信用证格式（分期付款的情况）</w:t>
      </w:r>
    </w:p>
    <w:p w14:paraId="2BE027DA" w14:textId="77777777" w:rsidR="00ED1B8E" w:rsidRPr="006B43C9" w:rsidRDefault="00666D8F" w:rsidP="004D2F40">
      <w:pPr>
        <w:spacing w:beforeLines="50" w:before="120" w:afterLines="50" w:after="120" w:line="560" w:lineRule="exact"/>
        <w:ind w:left="1360" w:hangingChars="400" w:hanging="1360"/>
        <w:jc w:val="center"/>
        <w:rPr>
          <w:rFonts w:ascii="Arial" w:eastAsia="黑体" w:hAnsi="Arial" w:cs="Arial"/>
          <w:sz w:val="34"/>
          <w:szCs w:val="32"/>
        </w:rPr>
      </w:pPr>
      <w:r w:rsidRPr="006B43C9">
        <w:rPr>
          <w:rFonts w:ascii="Arial" w:eastAsia="黑体" w:hAnsi="Arial" w:cs="Arial"/>
          <w:sz w:val="34"/>
          <w:szCs w:val="32"/>
        </w:rPr>
        <w:t>信</w:t>
      </w:r>
      <w:r w:rsidRPr="006B43C9">
        <w:rPr>
          <w:rFonts w:ascii="Arial" w:eastAsia="黑体" w:hAnsi="Arial" w:cs="Arial"/>
          <w:sz w:val="34"/>
          <w:szCs w:val="32"/>
        </w:rPr>
        <w:t xml:space="preserve"> </w:t>
      </w:r>
      <w:r w:rsidRPr="006B43C9">
        <w:rPr>
          <w:rFonts w:ascii="Arial" w:eastAsia="黑体" w:hAnsi="Arial" w:cs="Arial"/>
          <w:sz w:val="34"/>
          <w:szCs w:val="32"/>
        </w:rPr>
        <w:t>用</w:t>
      </w:r>
      <w:r w:rsidRPr="006B43C9">
        <w:rPr>
          <w:rFonts w:ascii="Arial" w:eastAsia="黑体" w:hAnsi="Arial" w:cs="Arial"/>
          <w:sz w:val="34"/>
          <w:szCs w:val="32"/>
        </w:rPr>
        <w:t xml:space="preserve"> </w:t>
      </w:r>
      <w:r w:rsidRPr="006B43C9">
        <w:rPr>
          <w:rFonts w:ascii="Arial" w:eastAsia="黑体" w:hAnsi="Arial" w:cs="Arial"/>
          <w:sz w:val="34"/>
          <w:szCs w:val="32"/>
        </w:rPr>
        <w:t>证</w:t>
      </w:r>
      <w:r w:rsidRPr="006B43C9">
        <w:rPr>
          <w:rFonts w:ascii="Arial" w:eastAsia="黑体" w:hAnsi="Arial" w:cs="Arial"/>
          <w:sz w:val="34"/>
          <w:szCs w:val="32"/>
        </w:rPr>
        <w:t xml:space="preserve"> </w:t>
      </w:r>
    </w:p>
    <w:p w14:paraId="51659609" w14:textId="77777777" w:rsidR="00ED1B8E" w:rsidRPr="006B43C9" w:rsidRDefault="00666D8F">
      <w:pPr>
        <w:pStyle w:val="Default"/>
        <w:spacing w:line="440" w:lineRule="exact"/>
        <w:rPr>
          <w:rFonts w:ascii="Arial" w:hAnsi="Arial" w:cs="Arial"/>
          <w:color w:val="auto"/>
        </w:rPr>
      </w:pPr>
      <w:r w:rsidRPr="006B43C9">
        <w:rPr>
          <w:rFonts w:ascii="Arial" w:eastAsia="黑体" w:hAnsi="Arial" w:cs="Arial"/>
          <w:color w:val="auto"/>
        </w:rPr>
        <w:t xml:space="preserve">                                                          </w:t>
      </w:r>
      <w:r w:rsidRPr="006B43C9">
        <w:rPr>
          <w:rFonts w:ascii="Arial" w:hAnsi="Arial" w:cs="Arial"/>
          <w:color w:val="auto"/>
        </w:rPr>
        <w:t>日期：</w:t>
      </w:r>
      <w:r w:rsidRPr="006B43C9">
        <w:rPr>
          <w:rFonts w:ascii="Arial" w:hAnsi="Arial" w:cs="Arial"/>
          <w:color w:val="auto"/>
          <w:u w:val="single"/>
        </w:rPr>
        <w:t xml:space="preserve">              </w:t>
      </w:r>
    </w:p>
    <w:p w14:paraId="4139A7D1"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致：</w:t>
      </w:r>
      <w:r w:rsidRPr="006B43C9">
        <w:rPr>
          <w:rFonts w:ascii="Arial" w:hAnsi="Arial" w:cs="Arial"/>
          <w:i/>
          <w:iCs/>
          <w:color w:val="auto"/>
          <w:u w:val="single"/>
        </w:rPr>
        <w:t>（</w:t>
      </w:r>
      <w:r w:rsidRPr="006B43C9">
        <w:rPr>
          <w:rFonts w:ascii="Arial" w:hAnsi="Arial" w:cs="Arial"/>
          <w:color w:val="auto"/>
          <w:u w:val="single"/>
        </w:rPr>
        <w:t>卖方</w:t>
      </w:r>
      <w:r w:rsidRPr="006B43C9">
        <w:rPr>
          <w:rFonts w:ascii="Arial" w:hAnsi="Arial" w:cs="Arial"/>
          <w:i/>
          <w:iCs/>
          <w:color w:val="auto"/>
          <w:u w:val="single"/>
        </w:rPr>
        <w:t>）</w:t>
      </w:r>
    </w:p>
    <w:p w14:paraId="5BE7E0E1" w14:textId="77777777" w:rsidR="00ED1B8E" w:rsidRPr="006B43C9" w:rsidRDefault="00666D8F">
      <w:pPr>
        <w:pStyle w:val="Default"/>
        <w:spacing w:line="440" w:lineRule="exact"/>
        <w:ind w:firstLine="480"/>
        <w:rPr>
          <w:rFonts w:ascii="Arial" w:hAnsi="Arial" w:cs="Arial"/>
          <w:color w:val="auto"/>
        </w:rPr>
      </w:pPr>
      <w:r w:rsidRPr="006B43C9">
        <w:rPr>
          <w:rFonts w:ascii="Arial" w:hAnsi="Arial" w:cs="Arial"/>
          <w:color w:val="auto"/>
        </w:rPr>
        <w:t>本信用证通过</w:t>
      </w:r>
      <w:r w:rsidRPr="006B43C9">
        <w:rPr>
          <w:rFonts w:ascii="Arial" w:hAnsi="Arial" w:cs="Arial"/>
          <w:color w:val="auto"/>
          <w:u w:val="single"/>
        </w:rPr>
        <w:t>（银行名称）</w:t>
      </w:r>
      <w:r w:rsidRPr="006B43C9">
        <w:rPr>
          <w:rFonts w:ascii="Arial" w:hAnsi="Arial" w:cs="Arial"/>
          <w:color w:val="auto"/>
        </w:rPr>
        <w:t>转递。</w:t>
      </w:r>
      <w:r w:rsidRPr="006B43C9">
        <w:rPr>
          <w:rFonts w:ascii="Arial" w:hAnsi="Arial" w:cs="Arial"/>
          <w:color w:val="auto"/>
        </w:rPr>
        <w:t xml:space="preserve">     </w:t>
      </w:r>
    </w:p>
    <w:p w14:paraId="69AAFD6A" w14:textId="77777777" w:rsidR="00ED1B8E" w:rsidRPr="006B43C9" w:rsidRDefault="00666D8F">
      <w:pPr>
        <w:pStyle w:val="Default"/>
        <w:spacing w:line="440" w:lineRule="exact"/>
        <w:ind w:firstLine="480"/>
        <w:rPr>
          <w:rFonts w:ascii="Arial" w:hAnsi="Arial" w:cs="Arial"/>
          <w:color w:val="auto"/>
        </w:rPr>
      </w:pPr>
      <w:r w:rsidRPr="006B43C9">
        <w:rPr>
          <w:rFonts w:ascii="Arial" w:hAnsi="Arial" w:cs="Arial"/>
          <w:color w:val="auto"/>
        </w:rPr>
        <w:t>我方应</w:t>
      </w:r>
      <w:r w:rsidRPr="006B43C9">
        <w:rPr>
          <w:rFonts w:ascii="Arial" w:hAnsi="Arial" w:cs="Arial"/>
          <w:color w:val="auto"/>
          <w:u w:val="single"/>
        </w:rPr>
        <w:t>（买方名称</w:t>
      </w:r>
      <w:r w:rsidRPr="006B43C9">
        <w:rPr>
          <w:rFonts w:ascii="Arial" w:hAnsi="Arial" w:cs="Arial"/>
          <w:iCs/>
          <w:color w:val="auto"/>
          <w:u w:val="single"/>
        </w:rPr>
        <w:t>）</w:t>
      </w:r>
      <w:r w:rsidRPr="006B43C9">
        <w:rPr>
          <w:rFonts w:ascii="Arial" w:hAnsi="Arial" w:cs="Arial"/>
          <w:color w:val="auto"/>
        </w:rPr>
        <w:t>要求为贵方开具</w:t>
      </w:r>
      <w:r w:rsidRPr="006B43C9">
        <w:rPr>
          <w:rFonts w:ascii="Arial" w:hAnsi="Arial" w:cs="Arial"/>
          <w:color w:val="auto"/>
          <w:u w:val="single"/>
        </w:rPr>
        <w:t>（信用证号码）</w:t>
      </w:r>
      <w:r w:rsidRPr="006B43C9">
        <w:rPr>
          <w:rFonts w:ascii="Arial" w:hAnsi="Arial" w:cs="Arial"/>
          <w:i/>
          <w:iCs/>
          <w:color w:val="auto"/>
          <w:u w:val="single"/>
        </w:rPr>
        <w:t xml:space="preserve"> </w:t>
      </w:r>
      <w:proofErr w:type="gramStart"/>
      <w:r w:rsidRPr="006B43C9">
        <w:rPr>
          <w:rFonts w:ascii="Arial" w:hAnsi="Arial" w:cs="Arial"/>
          <w:color w:val="auto"/>
        </w:rPr>
        <w:t>号不可</w:t>
      </w:r>
      <w:proofErr w:type="gramEnd"/>
      <w:r w:rsidRPr="006B43C9">
        <w:rPr>
          <w:rFonts w:ascii="Arial" w:hAnsi="Arial" w:cs="Arial"/>
          <w:color w:val="auto"/>
        </w:rPr>
        <w:t>撤销的信用证，限于</w:t>
      </w:r>
      <w:r w:rsidRPr="006B43C9">
        <w:rPr>
          <w:rFonts w:ascii="Arial" w:hAnsi="Arial" w:cs="Arial"/>
          <w:color w:val="auto"/>
          <w:u w:val="single"/>
        </w:rPr>
        <w:t>（币种、金额）</w:t>
      </w:r>
      <w:r w:rsidRPr="006B43C9">
        <w:rPr>
          <w:rFonts w:ascii="Arial" w:hAnsi="Arial" w:cs="Arial"/>
          <w:i/>
          <w:iCs/>
          <w:color w:val="auto"/>
          <w:u w:val="single"/>
        </w:rPr>
        <w:t xml:space="preserve"> </w:t>
      </w:r>
      <w:r w:rsidRPr="006B43C9">
        <w:rPr>
          <w:rFonts w:ascii="Arial" w:hAnsi="Arial" w:cs="Arial"/>
          <w:color w:val="auto"/>
        </w:rPr>
        <w:t>。贵方可开具以</w:t>
      </w:r>
      <w:r w:rsidRPr="006B43C9">
        <w:rPr>
          <w:rFonts w:ascii="Arial" w:hAnsi="Arial" w:cs="Arial"/>
          <w:color w:val="auto"/>
          <w:u w:val="single"/>
        </w:rPr>
        <w:t>（买方名称）</w:t>
      </w:r>
      <w:r w:rsidRPr="006B43C9">
        <w:rPr>
          <w:rFonts w:ascii="Arial" w:hAnsi="Arial" w:cs="Arial"/>
          <w:color w:val="auto"/>
        </w:rPr>
        <w:t>为付款人的即期汇票，并按以下方法支付：</w:t>
      </w:r>
      <w:r w:rsidRPr="006B43C9">
        <w:rPr>
          <w:rFonts w:ascii="Arial" w:hAnsi="Arial" w:cs="Arial"/>
          <w:color w:val="auto"/>
        </w:rPr>
        <w:t xml:space="preserve"> </w:t>
      </w:r>
    </w:p>
    <w:p w14:paraId="5FC8B801" w14:textId="77777777" w:rsidR="00ED1B8E" w:rsidRPr="006B43C9" w:rsidRDefault="00666D8F">
      <w:pPr>
        <w:pStyle w:val="Default"/>
        <w:spacing w:line="440" w:lineRule="exact"/>
        <w:ind w:firstLineChars="200" w:firstLine="480"/>
        <w:rPr>
          <w:rFonts w:ascii="Arial" w:hAnsi="Arial" w:cs="Arial"/>
          <w:color w:val="auto"/>
        </w:rPr>
      </w:pPr>
      <w:r w:rsidRPr="006B43C9">
        <w:rPr>
          <w:rFonts w:ascii="Arial" w:hAnsi="Arial" w:cs="Arial"/>
          <w:color w:val="auto"/>
        </w:rPr>
        <w:t>A</w:t>
      </w:r>
      <w:r w:rsidRPr="006B43C9">
        <w:rPr>
          <w:rFonts w:ascii="Arial" w:hAnsi="Arial" w:cs="Arial"/>
          <w:color w:val="auto"/>
        </w:rPr>
        <w:t>．提交下列单据后支付合同价的</w:t>
      </w:r>
      <w:r w:rsidRPr="006B43C9">
        <w:rPr>
          <w:rFonts w:ascii="Arial" w:hAnsi="Arial" w:cs="Arial"/>
          <w:color w:val="auto"/>
          <w:u w:val="single"/>
        </w:rPr>
        <w:t xml:space="preserve">       </w:t>
      </w:r>
      <w:r w:rsidRPr="006B43C9">
        <w:rPr>
          <w:rFonts w:ascii="Arial" w:hAnsi="Arial" w:cs="Arial"/>
          <w:color w:val="auto"/>
        </w:rPr>
        <w:t>%</w:t>
      </w:r>
      <w:r w:rsidRPr="006B43C9">
        <w:rPr>
          <w:rFonts w:ascii="Arial" w:hAnsi="Arial" w:cs="Arial"/>
          <w:color w:val="auto"/>
        </w:rPr>
        <w:t>。</w:t>
      </w:r>
      <w:r w:rsidRPr="006B43C9">
        <w:rPr>
          <w:rFonts w:ascii="Arial" w:hAnsi="Arial" w:cs="Arial"/>
          <w:color w:val="auto"/>
        </w:rPr>
        <w:t xml:space="preserve"> </w:t>
      </w:r>
    </w:p>
    <w:p w14:paraId="3247D8CE" w14:textId="77777777" w:rsidR="00ED1B8E" w:rsidRPr="006B43C9" w:rsidRDefault="00666D8F">
      <w:pPr>
        <w:pStyle w:val="Default"/>
        <w:spacing w:line="440" w:lineRule="exact"/>
        <w:ind w:firstLineChars="300" w:firstLine="720"/>
        <w:rPr>
          <w:rFonts w:ascii="Arial" w:hAnsi="Arial" w:cs="Arial"/>
          <w:color w:val="auto"/>
        </w:rPr>
      </w:pPr>
      <w:r w:rsidRPr="006B43C9">
        <w:rPr>
          <w:rFonts w:ascii="Arial" w:hAnsi="Arial" w:cs="Arial"/>
          <w:color w:val="auto"/>
        </w:rPr>
        <w:t>1.</w:t>
      </w:r>
      <w:r w:rsidRPr="006B43C9">
        <w:rPr>
          <w:rFonts w:ascii="Arial" w:hAnsi="Arial" w:cs="Arial"/>
          <w:color w:val="auto"/>
        </w:rPr>
        <w:t>卖方国家有关当局出具的出口许可证</w:t>
      </w:r>
      <w:r w:rsidRPr="006B43C9">
        <w:rPr>
          <w:rFonts w:ascii="Arial" w:hAnsi="Arial" w:cs="Arial"/>
          <w:color w:val="auto"/>
        </w:rPr>
        <w:t>,</w:t>
      </w:r>
      <w:r w:rsidRPr="006B43C9">
        <w:rPr>
          <w:rFonts w:ascii="Arial" w:hAnsi="Arial" w:cs="Arial"/>
          <w:color w:val="auto"/>
        </w:rPr>
        <w:t>或不要出口许可证的证明文件。</w:t>
      </w:r>
      <w:r w:rsidRPr="006B43C9">
        <w:rPr>
          <w:rFonts w:ascii="Arial" w:hAnsi="Arial" w:cs="Arial"/>
          <w:color w:val="auto"/>
        </w:rPr>
        <w:t xml:space="preserve"> </w:t>
      </w:r>
    </w:p>
    <w:p w14:paraId="09551388" w14:textId="77777777" w:rsidR="00ED1B8E" w:rsidRPr="006B43C9" w:rsidRDefault="00666D8F">
      <w:pPr>
        <w:pStyle w:val="Default"/>
        <w:spacing w:line="440" w:lineRule="exact"/>
        <w:ind w:leftChars="342" w:left="718"/>
        <w:rPr>
          <w:rFonts w:ascii="Arial" w:hAnsi="Arial" w:cs="Arial"/>
          <w:color w:val="auto"/>
        </w:rPr>
      </w:pPr>
      <w:r w:rsidRPr="006B43C9">
        <w:rPr>
          <w:rFonts w:ascii="Arial" w:hAnsi="Arial" w:cs="Arial"/>
          <w:color w:val="auto"/>
        </w:rPr>
        <w:t>2.</w:t>
      </w:r>
      <w:r w:rsidRPr="006B43C9">
        <w:rPr>
          <w:rFonts w:ascii="Arial" w:hAnsi="Arial" w:cs="Arial"/>
          <w:color w:val="auto"/>
        </w:rPr>
        <w:t>卖方银行出具的以买方为受益人的不可撤销的预付款保函，金额为合同价的</w:t>
      </w:r>
      <w:r w:rsidRPr="006B43C9">
        <w:rPr>
          <w:rFonts w:ascii="Arial" w:hAnsi="Arial" w:cs="Arial"/>
          <w:color w:val="auto"/>
          <w:u w:val="single"/>
        </w:rPr>
        <w:t xml:space="preserve">            </w:t>
      </w:r>
      <w:r w:rsidRPr="006B43C9">
        <w:rPr>
          <w:rFonts w:ascii="Arial" w:hAnsi="Arial" w:cs="Arial"/>
          <w:color w:val="auto"/>
        </w:rPr>
        <w:t>%</w:t>
      </w:r>
      <w:r w:rsidRPr="006B43C9">
        <w:rPr>
          <w:rFonts w:ascii="Arial" w:hAnsi="Arial" w:cs="Arial"/>
          <w:color w:val="auto"/>
        </w:rPr>
        <w:t>。</w:t>
      </w:r>
      <w:r w:rsidRPr="006B43C9">
        <w:rPr>
          <w:rFonts w:ascii="Arial" w:hAnsi="Arial" w:cs="Arial"/>
          <w:color w:val="auto"/>
        </w:rPr>
        <w:t xml:space="preserve"> </w:t>
      </w:r>
    </w:p>
    <w:p w14:paraId="1FDB00D4"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3.</w:t>
      </w:r>
      <w:r w:rsidRPr="006B43C9">
        <w:rPr>
          <w:rFonts w:ascii="Arial" w:hAnsi="Arial" w:cs="Arial"/>
          <w:color w:val="auto"/>
        </w:rPr>
        <w:t>金额为合同总价的形式发票一式</w:t>
      </w:r>
      <w:r w:rsidRPr="006B43C9">
        <w:rPr>
          <w:rFonts w:ascii="Arial" w:hAnsi="Arial" w:cs="Arial"/>
          <w:color w:val="auto"/>
        </w:rPr>
        <w:t>5</w:t>
      </w:r>
      <w:r w:rsidRPr="006B43C9">
        <w:rPr>
          <w:rFonts w:ascii="Arial" w:hAnsi="Arial" w:cs="Arial"/>
          <w:color w:val="auto"/>
        </w:rPr>
        <w:t>份。</w:t>
      </w:r>
      <w:r w:rsidRPr="006B43C9">
        <w:rPr>
          <w:rFonts w:ascii="Arial" w:hAnsi="Arial" w:cs="Arial"/>
          <w:color w:val="auto"/>
        </w:rPr>
        <w:t xml:space="preserve"> </w:t>
      </w:r>
    </w:p>
    <w:p w14:paraId="2FBB963D"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4.</w:t>
      </w:r>
      <w:r w:rsidRPr="006B43C9">
        <w:rPr>
          <w:rFonts w:ascii="Arial" w:hAnsi="Arial" w:cs="Arial"/>
          <w:color w:val="auto"/>
        </w:rPr>
        <w:t>以买方为抬头的致</w:t>
      </w:r>
      <w:r w:rsidRPr="006B43C9">
        <w:rPr>
          <w:rFonts w:ascii="Arial" w:hAnsi="Arial" w:cs="Arial"/>
          <w:i/>
          <w:iCs/>
          <w:color w:val="auto"/>
          <w:u w:val="single"/>
        </w:rPr>
        <w:t>（</w:t>
      </w:r>
      <w:r w:rsidRPr="006B43C9">
        <w:rPr>
          <w:rFonts w:ascii="Arial" w:hAnsi="Arial" w:cs="Arial"/>
          <w:color w:val="auto"/>
          <w:u w:val="single"/>
        </w:rPr>
        <w:t>银行名称</w:t>
      </w:r>
      <w:r w:rsidRPr="006B43C9">
        <w:rPr>
          <w:rFonts w:ascii="Arial" w:hAnsi="Arial" w:cs="Arial"/>
          <w:i/>
          <w:iCs/>
          <w:color w:val="auto"/>
          <w:u w:val="single"/>
        </w:rPr>
        <w:t>）</w:t>
      </w:r>
      <w:r w:rsidRPr="006B43C9">
        <w:rPr>
          <w:rFonts w:ascii="Arial" w:hAnsi="Arial" w:cs="Arial"/>
          <w:color w:val="auto"/>
        </w:rPr>
        <w:t>即期汇票。</w:t>
      </w:r>
      <w:r w:rsidRPr="006B43C9">
        <w:rPr>
          <w:rFonts w:ascii="Arial" w:hAnsi="Arial" w:cs="Arial"/>
          <w:color w:val="auto"/>
        </w:rPr>
        <w:t xml:space="preserve"> </w:t>
      </w:r>
    </w:p>
    <w:p w14:paraId="4A7F781A"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5.</w:t>
      </w:r>
      <w:r w:rsidRPr="006B43C9">
        <w:rPr>
          <w:rFonts w:ascii="Arial" w:hAnsi="Arial" w:cs="Arial"/>
          <w:color w:val="auto"/>
        </w:rPr>
        <w:t>商业发票一式</w:t>
      </w:r>
      <w:r w:rsidRPr="006B43C9">
        <w:rPr>
          <w:rFonts w:ascii="Arial" w:hAnsi="Arial" w:cs="Arial"/>
          <w:color w:val="auto"/>
        </w:rPr>
        <w:t>5</w:t>
      </w:r>
      <w:r w:rsidRPr="006B43C9">
        <w:rPr>
          <w:rFonts w:ascii="Arial" w:hAnsi="Arial" w:cs="Arial"/>
          <w:color w:val="auto"/>
        </w:rPr>
        <w:t>份。</w:t>
      </w:r>
      <w:r w:rsidRPr="006B43C9">
        <w:rPr>
          <w:rFonts w:ascii="Arial" w:hAnsi="Arial" w:cs="Arial"/>
          <w:color w:val="auto"/>
        </w:rPr>
        <w:t xml:space="preserve"> </w:t>
      </w:r>
    </w:p>
    <w:p w14:paraId="172F6466" w14:textId="77777777" w:rsidR="00ED1B8E" w:rsidRPr="006B43C9" w:rsidRDefault="00666D8F">
      <w:pPr>
        <w:pStyle w:val="Default"/>
        <w:spacing w:line="440" w:lineRule="exact"/>
        <w:ind w:firstLineChars="200" w:firstLine="480"/>
        <w:rPr>
          <w:rFonts w:ascii="Arial" w:hAnsi="Arial" w:cs="Arial"/>
          <w:color w:val="auto"/>
        </w:rPr>
      </w:pPr>
      <w:r w:rsidRPr="006B43C9">
        <w:rPr>
          <w:rFonts w:ascii="Arial" w:hAnsi="Arial" w:cs="Arial"/>
          <w:color w:val="auto"/>
        </w:rPr>
        <w:t>B</w:t>
      </w:r>
      <w:r w:rsidRPr="006B43C9">
        <w:rPr>
          <w:rFonts w:ascii="Arial" w:hAnsi="Arial" w:cs="Arial"/>
          <w:color w:val="auto"/>
        </w:rPr>
        <w:t>．提交下列单据后按合同总价的</w:t>
      </w:r>
      <w:r w:rsidRPr="006B43C9">
        <w:rPr>
          <w:rFonts w:ascii="Arial" w:hAnsi="Arial" w:cs="Arial"/>
          <w:color w:val="auto"/>
          <w:u w:val="single"/>
        </w:rPr>
        <w:t xml:space="preserve">      </w:t>
      </w:r>
      <w:r w:rsidRPr="006B43C9">
        <w:rPr>
          <w:rFonts w:ascii="Arial" w:hAnsi="Arial" w:cs="Arial"/>
          <w:color w:val="auto"/>
        </w:rPr>
        <w:t>%</w:t>
      </w:r>
      <w:r w:rsidRPr="006B43C9">
        <w:rPr>
          <w:rFonts w:ascii="Arial" w:hAnsi="Arial" w:cs="Arial"/>
          <w:color w:val="auto"/>
        </w:rPr>
        <w:t>支付每次启运货价。</w:t>
      </w:r>
      <w:r w:rsidRPr="006B43C9">
        <w:rPr>
          <w:rFonts w:ascii="Arial" w:hAnsi="Arial" w:cs="Arial"/>
          <w:color w:val="auto"/>
        </w:rPr>
        <w:t xml:space="preserve"> </w:t>
      </w:r>
    </w:p>
    <w:p w14:paraId="102B6690" w14:textId="77777777" w:rsidR="00ED1B8E" w:rsidRPr="006B43C9" w:rsidRDefault="00666D8F">
      <w:pPr>
        <w:pStyle w:val="Default"/>
        <w:spacing w:line="440" w:lineRule="exact"/>
        <w:ind w:left="720" w:hangingChars="300" w:hanging="720"/>
        <w:rPr>
          <w:rFonts w:ascii="Arial" w:hAnsi="Arial" w:cs="Arial"/>
          <w:color w:val="auto"/>
        </w:rPr>
      </w:pPr>
      <w:r w:rsidRPr="006B43C9">
        <w:rPr>
          <w:rFonts w:ascii="Arial" w:hAnsi="Arial" w:cs="Arial"/>
          <w:color w:val="auto"/>
        </w:rPr>
        <w:t xml:space="preserve">      1.</w:t>
      </w:r>
      <w:r w:rsidRPr="006B43C9">
        <w:rPr>
          <w:rFonts w:ascii="Arial" w:hAnsi="Arial" w:cs="Arial"/>
          <w:color w:val="auto"/>
        </w:rPr>
        <w:t>对于</w:t>
      </w:r>
      <w:r w:rsidRPr="006B43C9">
        <w:rPr>
          <w:rFonts w:ascii="Arial" w:hAnsi="Arial" w:cs="Arial"/>
          <w:color w:val="auto"/>
        </w:rPr>
        <w:t>CIF</w:t>
      </w:r>
      <w:r w:rsidRPr="006B43C9">
        <w:rPr>
          <w:rFonts w:ascii="Arial" w:hAnsi="Arial" w:cs="Arial"/>
          <w:color w:val="auto"/>
        </w:rPr>
        <w:t>价合同，标有</w:t>
      </w:r>
      <w:r w:rsidRPr="006B43C9">
        <w:rPr>
          <w:rFonts w:ascii="Arial" w:hAnsi="Arial" w:cs="Arial"/>
          <w:color w:val="auto"/>
        </w:rPr>
        <w:t>“</w:t>
      </w:r>
      <w:r w:rsidRPr="006B43C9">
        <w:rPr>
          <w:rFonts w:ascii="Arial" w:hAnsi="Arial" w:cs="Arial"/>
          <w:color w:val="auto"/>
        </w:rPr>
        <w:t>运费已付</w:t>
      </w:r>
      <w:r w:rsidRPr="006B43C9">
        <w:rPr>
          <w:rFonts w:ascii="Arial" w:hAnsi="Arial" w:cs="Arial"/>
          <w:color w:val="auto"/>
        </w:rPr>
        <w:t>”</w:t>
      </w:r>
      <w:r w:rsidRPr="006B43C9">
        <w:rPr>
          <w:rFonts w:ascii="Arial" w:hAnsi="Arial" w:cs="Arial"/>
          <w:color w:val="auto"/>
        </w:rPr>
        <w:t>的全套已装船清洁海运提单正本一式</w:t>
      </w:r>
      <w:r w:rsidRPr="006B43C9">
        <w:rPr>
          <w:rFonts w:ascii="Arial" w:hAnsi="Arial" w:cs="Arial"/>
          <w:color w:val="auto"/>
        </w:rPr>
        <w:t>3</w:t>
      </w:r>
      <w:r w:rsidRPr="006B43C9">
        <w:rPr>
          <w:rFonts w:ascii="Arial" w:hAnsi="Arial" w:cs="Arial"/>
          <w:color w:val="auto"/>
        </w:rPr>
        <w:t>份和副本一式</w:t>
      </w:r>
      <w:r w:rsidRPr="006B43C9">
        <w:rPr>
          <w:rFonts w:ascii="Arial" w:hAnsi="Arial" w:cs="Arial"/>
          <w:color w:val="auto"/>
        </w:rPr>
        <w:t>2</w:t>
      </w:r>
      <w:r w:rsidRPr="006B43C9">
        <w:rPr>
          <w:rFonts w:ascii="Arial" w:hAnsi="Arial" w:cs="Arial"/>
          <w:color w:val="auto"/>
        </w:rPr>
        <w:t>份，空白抬头，空白背书，被通知人为</w:t>
      </w:r>
      <w:r w:rsidRPr="006B43C9">
        <w:rPr>
          <w:rFonts w:ascii="Arial" w:hAnsi="Arial" w:cs="Arial"/>
          <w:color w:val="auto"/>
        </w:rPr>
        <w:t xml:space="preserve">     </w:t>
      </w:r>
      <w:r w:rsidRPr="006B43C9">
        <w:rPr>
          <w:rFonts w:ascii="Arial" w:hAnsi="Arial" w:cs="Arial"/>
          <w:color w:val="auto"/>
        </w:rPr>
        <w:t>。</w:t>
      </w:r>
      <w:r w:rsidRPr="006B43C9">
        <w:rPr>
          <w:rFonts w:ascii="Arial" w:hAnsi="Arial" w:cs="Arial"/>
          <w:color w:val="auto"/>
        </w:rPr>
        <w:t xml:space="preserve"> </w:t>
      </w:r>
    </w:p>
    <w:p w14:paraId="6C0A5D0E"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2.</w:t>
      </w:r>
      <w:r w:rsidRPr="006B43C9">
        <w:rPr>
          <w:rFonts w:ascii="Arial" w:hAnsi="Arial" w:cs="Arial"/>
          <w:color w:val="auto"/>
        </w:rPr>
        <w:t>金额为有关合同货物交货价的</w:t>
      </w:r>
      <w:r w:rsidRPr="006B43C9">
        <w:rPr>
          <w:rFonts w:ascii="Arial" w:hAnsi="Arial" w:cs="Arial"/>
          <w:color w:val="auto"/>
          <w:u w:val="single"/>
        </w:rPr>
        <w:t xml:space="preserve">      </w:t>
      </w:r>
      <w:r w:rsidRPr="006B43C9">
        <w:rPr>
          <w:rFonts w:ascii="Arial" w:hAnsi="Arial" w:cs="Arial"/>
          <w:color w:val="auto"/>
        </w:rPr>
        <w:t>%</w:t>
      </w:r>
      <w:r w:rsidRPr="006B43C9">
        <w:rPr>
          <w:rFonts w:ascii="Arial" w:hAnsi="Arial" w:cs="Arial"/>
          <w:color w:val="auto"/>
        </w:rPr>
        <w:t>的商业发票一式</w:t>
      </w:r>
      <w:r w:rsidRPr="006B43C9">
        <w:rPr>
          <w:rFonts w:ascii="Arial" w:hAnsi="Arial" w:cs="Arial"/>
          <w:color w:val="auto"/>
        </w:rPr>
        <w:t>5</w:t>
      </w:r>
      <w:r w:rsidRPr="006B43C9">
        <w:rPr>
          <w:rFonts w:ascii="Arial" w:hAnsi="Arial" w:cs="Arial"/>
          <w:color w:val="auto"/>
        </w:rPr>
        <w:t>份。</w:t>
      </w:r>
      <w:r w:rsidRPr="006B43C9">
        <w:rPr>
          <w:rFonts w:ascii="Arial" w:hAnsi="Arial" w:cs="Arial"/>
          <w:color w:val="auto"/>
        </w:rPr>
        <w:t xml:space="preserve"> </w:t>
      </w:r>
    </w:p>
    <w:p w14:paraId="64A0CB82"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3.</w:t>
      </w:r>
      <w:r w:rsidRPr="006B43C9">
        <w:rPr>
          <w:rFonts w:ascii="Arial" w:hAnsi="Arial" w:cs="Arial"/>
          <w:color w:val="auto"/>
        </w:rPr>
        <w:t>详细的装箱单一式</w:t>
      </w:r>
      <w:r w:rsidRPr="006B43C9">
        <w:rPr>
          <w:rFonts w:ascii="Arial" w:hAnsi="Arial" w:cs="Arial"/>
          <w:color w:val="auto"/>
        </w:rPr>
        <w:t>5</w:t>
      </w:r>
      <w:r w:rsidRPr="006B43C9">
        <w:rPr>
          <w:rFonts w:ascii="Arial" w:hAnsi="Arial" w:cs="Arial"/>
          <w:color w:val="auto"/>
        </w:rPr>
        <w:t>份。</w:t>
      </w:r>
      <w:r w:rsidRPr="006B43C9">
        <w:rPr>
          <w:rFonts w:ascii="Arial" w:hAnsi="Arial" w:cs="Arial"/>
          <w:color w:val="auto"/>
        </w:rPr>
        <w:t xml:space="preserve"> </w:t>
      </w:r>
    </w:p>
    <w:p w14:paraId="07AC29F3"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4.</w:t>
      </w:r>
      <w:r w:rsidRPr="006B43C9">
        <w:rPr>
          <w:rFonts w:ascii="Arial" w:hAnsi="Arial" w:cs="Arial"/>
          <w:color w:val="auto"/>
        </w:rPr>
        <w:t>制造商出具的质量证书一式</w:t>
      </w:r>
      <w:r w:rsidRPr="006B43C9">
        <w:rPr>
          <w:rFonts w:ascii="Arial" w:hAnsi="Arial" w:cs="Arial"/>
          <w:color w:val="auto"/>
        </w:rPr>
        <w:t>5</w:t>
      </w:r>
      <w:r w:rsidRPr="006B43C9">
        <w:rPr>
          <w:rFonts w:ascii="Arial" w:hAnsi="Arial" w:cs="Arial"/>
          <w:color w:val="auto"/>
        </w:rPr>
        <w:t>份。</w:t>
      </w:r>
      <w:r w:rsidRPr="006B43C9">
        <w:rPr>
          <w:rFonts w:ascii="Arial" w:hAnsi="Arial" w:cs="Arial"/>
          <w:color w:val="auto"/>
        </w:rPr>
        <w:t xml:space="preserve"> </w:t>
      </w:r>
    </w:p>
    <w:p w14:paraId="72D1FC15"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5.</w:t>
      </w:r>
      <w:r w:rsidRPr="006B43C9">
        <w:rPr>
          <w:rFonts w:ascii="Arial" w:hAnsi="Arial" w:cs="Arial"/>
          <w:color w:val="auto"/>
        </w:rPr>
        <w:t>以买方为抬头的致</w:t>
      </w:r>
      <w:r w:rsidRPr="006B43C9">
        <w:rPr>
          <w:rFonts w:ascii="Arial" w:hAnsi="Arial" w:cs="Arial"/>
          <w:i/>
          <w:iCs/>
          <w:color w:val="auto"/>
          <w:u w:val="single"/>
        </w:rPr>
        <w:t>（</w:t>
      </w:r>
      <w:r w:rsidRPr="006B43C9">
        <w:rPr>
          <w:rFonts w:ascii="Arial" w:hAnsi="Arial" w:cs="Arial"/>
          <w:color w:val="auto"/>
          <w:u w:val="single"/>
        </w:rPr>
        <w:t>银行名称</w:t>
      </w:r>
      <w:r w:rsidRPr="006B43C9">
        <w:rPr>
          <w:rFonts w:ascii="Arial" w:hAnsi="Arial" w:cs="Arial"/>
          <w:i/>
          <w:iCs/>
          <w:color w:val="auto"/>
          <w:u w:val="single"/>
        </w:rPr>
        <w:t>）</w:t>
      </w:r>
      <w:r w:rsidRPr="006B43C9">
        <w:rPr>
          <w:rFonts w:ascii="Arial" w:hAnsi="Arial" w:cs="Arial"/>
          <w:color w:val="auto"/>
        </w:rPr>
        <w:t>的即期汇票。</w:t>
      </w:r>
      <w:r w:rsidRPr="006B43C9">
        <w:rPr>
          <w:rFonts w:ascii="Arial" w:hAnsi="Arial" w:cs="Arial"/>
          <w:color w:val="auto"/>
        </w:rPr>
        <w:t xml:space="preserve"> </w:t>
      </w:r>
    </w:p>
    <w:p w14:paraId="7CC0A34B"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6.</w:t>
      </w:r>
      <w:r w:rsidRPr="006B43C9">
        <w:rPr>
          <w:rFonts w:ascii="Arial" w:hAnsi="Arial" w:cs="Arial"/>
          <w:color w:val="auto"/>
        </w:rPr>
        <w:t>根据本合同条款第</w:t>
      </w:r>
      <w:r w:rsidRPr="006B43C9">
        <w:rPr>
          <w:rFonts w:ascii="Arial" w:hAnsi="Arial" w:cs="Arial"/>
          <w:color w:val="auto"/>
        </w:rPr>
        <w:t>12</w:t>
      </w:r>
      <w:r w:rsidRPr="006B43C9">
        <w:rPr>
          <w:rFonts w:ascii="Arial" w:hAnsi="Arial" w:cs="Arial"/>
          <w:color w:val="auto"/>
        </w:rPr>
        <w:t>条的规定通知启运的通知复印件。</w:t>
      </w:r>
      <w:r w:rsidRPr="006B43C9">
        <w:rPr>
          <w:rFonts w:ascii="Arial" w:hAnsi="Arial" w:cs="Arial"/>
          <w:color w:val="auto"/>
        </w:rPr>
        <w:t xml:space="preserve"> </w:t>
      </w:r>
    </w:p>
    <w:p w14:paraId="05456338"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7.</w:t>
      </w:r>
      <w:r w:rsidRPr="006B43C9">
        <w:rPr>
          <w:rFonts w:ascii="Arial" w:hAnsi="Arial" w:cs="Arial"/>
          <w:color w:val="auto"/>
        </w:rPr>
        <w:t>表明承运船只已经买方同意的信函。</w:t>
      </w:r>
      <w:r w:rsidRPr="006B43C9">
        <w:rPr>
          <w:rFonts w:ascii="Arial" w:hAnsi="Arial" w:cs="Arial"/>
          <w:color w:val="auto"/>
        </w:rPr>
        <w:t xml:space="preserve">       </w:t>
      </w:r>
    </w:p>
    <w:p w14:paraId="51FC0F45" w14:textId="77777777" w:rsidR="00ED1B8E" w:rsidRPr="006B43C9" w:rsidRDefault="00666D8F">
      <w:pPr>
        <w:pStyle w:val="Default"/>
        <w:spacing w:line="440" w:lineRule="exact"/>
        <w:ind w:leftChars="342" w:left="718"/>
        <w:rPr>
          <w:rFonts w:ascii="Arial" w:hAnsi="Arial" w:cs="Arial"/>
          <w:color w:val="auto"/>
        </w:rPr>
      </w:pPr>
      <w:r w:rsidRPr="006B43C9">
        <w:rPr>
          <w:rFonts w:ascii="Arial" w:hAnsi="Arial" w:cs="Arial"/>
          <w:color w:val="auto"/>
        </w:rPr>
        <w:t>8.</w:t>
      </w:r>
      <w:r w:rsidRPr="006B43C9">
        <w:rPr>
          <w:rFonts w:ascii="Arial" w:hAnsi="Arial" w:cs="Arial"/>
          <w:color w:val="auto"/>
        </w:rPr>
        <w:t>按发票金额</w:t>
      </w:r>
      <w:r w:rsidRPr="006B43C9">
        <w:rPr>
          <w:rFonts w:ascii="Arial" w:hAnsi="Arial" w:cs="Arial"/>
          <w:color w:val="auto"/>
        </w:rPr>
        <w:t>110%</w:t>
      </w:r>
      <w:r w:rsidRPr="006B43C9">
        <w:rPr>
          <w:rFonts w:ascii="Arial" w:hAnsi="Arial" w:cs="Arial"/>
          <w:color w:val="auto"/>
        </w:rPr>
        <w:t>投保的以买方为受益人的运输一切险和战争险保险单正本</w:t>
      </w:r>
      <w:r w:rsidRPr="006B43C9">
        <w:rPr>
          <w:rFonts w:ascii="Arial" w:hAnsi="Arial" w:cs="Arial"/>
          <w:color w:val="auto"/>
        </w:rPr>
        <w:t>1</w:t>
      </w:r>
      <w:r w:rsidRPr="006B43C9">
        <w:rPr>
          <w:rFonts w:ascii="Arial" w:hAnsi="Arial" w:cs="Arial"/>
          <w:color w:val="auto"/>
        </w:rPr>
        <w:t>份，副本</w:t>
      </w:r>
      <w:r w:rsidRPr="006B43C9">
        <w:rPr>
          <w:rFonts w:ascii="Arial" w:hAnsi="Arial" w:cs="Arial"/>
          <w:color w:val="auto"/>
        </w:rPr>
        <w:t>4</w:t>
      </w:r>
      <w:r w:rsidRPr="006B43C9">
        <w:rPr>
          <w:rFonts w:ascii="Arial" w:hAnsi="Arial" w:cs="Arial"/>
          <w:color w:val="auto"/>
        </w:rPr>
        <w:t>份。</w:t>
      </w:r>
      <w:r w:rsidRPr="006B43C9">
        <w:rPr>
          <w:rFonts w:ascii="Arial" w:hAnsi="Arial" w:cs="Arial"/>
          <w:color w:val="auto"/>
        </w:rPr>
        <w:t xml:space="preserve"> </w:t>
      </w:r>
    </w:p>
    <w:p w14:paraId="4DE29F2F"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9.</w:t>
      </w:r>
      <w:r w:rsidRPr="006B43C9">
        <w:rPr>
          <w:rFonts w:ascii="Arial" w:hAnsi="Arial" w:cs="Arial"/>
          <w:color w:val="auto"/>
        </w:rPr>
        <w:t>卖方出具的原产地证书一式</w:t>
      </w:r>
      <w:r w:rsidRPr="006B43C9">
        <w:rPr>
          <w:rFonts w:ascii="Arial" w:hAnsi="Arial" w:cs="Arial"/>
          <w:color w:val="auto"/>
        </w:rPr>
        <w:t>5</w:t>
      </w:r>
      <w:r w:rsidRPr="006B43C9">
        <w:rPr>
          <w:rFonts w:ascii="Arial" w:hAnsi="Arial" w:cs="Arial"/>
          <w:color w:val="auto"/>
        </w:rPr>
        <w:t>份。</w:t>
      </w:r>
      <w:r w:rsidRPr="006B43C9">
        <w:rPr>
          <w:rFonts w:ascii="Arial" w:hAnsi="Arial" w:cs="Arial"/>
          <w:color w:val="auto"/>
        </w:rPr>
        <w:t xml:space="preserve"> </w:t>
      </w:r>
    </w:p>
    <w:p w14:paraId="0A01B51B" w14:textId="77777777" w:rsidR="00ED1B8E" w:rsidRPr="006B43C9" w:rsidRDefault="00666D8F">
      <w:pPr>
        <w:pStyle w:val="Default"/>
        <w:spacing w:line="440" w:lineRule="exact"/>
        <w:ind w:firstLineChars="200" w:firstLine="480"/>
        <w:rPr>
          <w:rFonts w:ascii="Arial" w:hAnsi="Arial" w:cs="Arial"/>
          <w:color w:val="auto"/>
        </w:rPr>
      </w:pPr>
      <w:r w:rsidRPr="006B43C9">
        <w:rPr>
          <w:rFonts w:ascii="Arial" w:hAnsi="Arial" w:cs="Arial"/>
          <w:color w:val="auto"/>
        </w:rPr>
        <w:t>C</w:t>
      </w:r>
      <w:r w:rsidRPr="006B43C9">
        <w:rPr>
          <w:rFonts w:ascii="Arial" w:hAnsi="Arial" w:cs="Arial"/>
          <w:color w:val="auto"/>
        </w:rPr>
        <w:t>．合同货物验收后提交下列单据支付合同总价的</w:t>
      </w:r>
      <w:r w:rsidRPr="006B43C9">
        <w:rPr>
          <w:rFonts w:ascii="Arial" w:hAnsi="Arial" w:cs="Arial"/>
          <w:color w:val="auto"/>
          <w:u w:val="single"/>
        </w:rPr>
        <w:t xml:space="preserve">       </w:t>
      </w:r>
      <w:r w:rsidRPr="006B43C9">
        <w:rPr>
          <w:rFonts w:ascii="Arial" w:hAnsi="Arial" w:cs="Arial"/>
          <w:color w:val="auto"/>
        </w:rPr>
        <w:t>%</w:t>
      </w:r>
      <w:r w:rsidRPr="006B43C9">
        <w:rPr>
          <w:rFonts w:ascii="Arial" w:hAnsi="Arial" w:cs="Arial"/>
          <w:color w:val="auto"/>
        </w:rPr>
        <w:t>。</w:t>
      </w:r>
      <w:r w:rsidRPr="006B43C9">
        <w:rPr>
          <w:rFonts w:ascii="Arial" w:hAnsi="Arial" w:cs="Arial"/>
          <w:color w:val="auto"/>
        </w:rPr>
        <w:t xml:space="preserve"> </w:t>
      </w:r>
    </w:p>
    <w:p w14:paraId="7E8D76EA"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1.</w:t>
      </w:r>
      <w:r w:rsidRPr="006B43C9">
        <w:rPr>
          <w:rFonts w:ascii="Arial" w:hAnsi="Arial" w:cs="Arial"/>
          <w:color w:val="auto"/>
        </w:rPr>
        <w:t>商业发票一式</w:t>
      </w:r>
      <w:r w:rsidRPr="006B43C9">
        <w:rPr>
          <w:rFonts w:ascii="Arial" w:hAnsi="Arial" w:cs="Arial"/>
          <w:color w:val="auto"/>
        </w:rPr>
        <w:t>5</w:t>
      </w:r>
      <w:r w:rsidRPr="006B43C9">
        <w:rPr>
          <w:rFonts w:ascii="Arial" w:hAnsi="Arial" w:cs="Arial"/>
          <w:color w:val="auto"/>
        </w:rPr>
        <w:t>份。</w:t>
      </w:r>
      <w:r w:rsidRPr="006B43C9">
        <w:rPr>
          <w:rFonts w:ascii="Arial" w:hAnsi="Arial" w:cs="Arial"/>
          <w:color w:val="auto"/>
        </w:rPr>
        <w:t xml:space="preserve"> </w:t>
      </w:r>
    </w:p>
    <w:p w14:paraId="1417F25C"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2.</w:t>
      </w:r>
      <w:r w:rsidRPr="006B43C9">
        <w:rPr>
          <w:rFonts w:ascii="Arial" w:hAnsi="Arial" w:cs="Arial"/>
          <w:color w:val="auto"/>
        </w:rPr>
        <w:t>由买方和卖方签署的合同货物验收证书一式</w:t>
      </w:r>
      <w:r w:rsidRPr="006B43C9">
        <w:rPr>
          <w:rFonts w:ascii="Arial" w:hAnsi="Arial" w:cs="Arial"/>
          <w:color w:val="auto"/>
        </w:rPr>
        <w:t>5</w:t>
      </w:r>
      <w:r w:rsidRPr="006B43C9">
        <w:rPr>
          <w:rFonts w:ascii="Arial" w:hAnsi="Arial" w:cs="Arial"/>
          <w:color w:val="auto"/>
        </w:rPr>
        <w:t>份。</w:t>
      </w:r>
      <w:r w:rsidRPr="006B43C9">
        <w:rPr>
          <w:rFonts w:ascii="Arial" w:hAnsi="Arial" w:cs="Arial"/>
          <w:color w:val="auto"/>
        </w:rPr>
        <w:t xml:space="preserve"> </w:t>
      </w:r>
    </w:p>
    <w:p w14:paraId="75B976EE"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lastRenderedPageBreak/>
        <w:t xml:space="preserve">      3.</w:t>
      </w:r>
      <w:r w:rsidRPr="006B43C9">
        <w:rPr>
          <w:rFonts w:ascii="Arial" w:hAnsi="Arial" w:cs="Arial"/>
          <w:color w:val="auto"/>
        </w:rPr>
        <w:t>以买方为抬头的致</w:t>
      </w:r>
      <w:r w:rsidRPr="006B43C9">
        <w:rPr>
          <w:rFonts w:ascii="Arial" w:hAnsi="Arial" w:cs="Arial"/>
          <w:i/>
          <w:iCs/>
          <w:color w:val="auto"/>
          <w:u w:val="single"/>
        </w:rPr>
        <w:t>（</w:t>
      </w:r>
      <w:r w:rsidRPr="006B43C9">
        <w:rPr>
          <w:rFonts w:ascii="Arial" w:hAnsi="Arial" w:cs="Arial"/>
          <w:color w:val="auto"/>
          <w:u w:val="single"/>
        </w:rPr>
        <w:t>银行名称</w:t>
      </w:r>
      <w:r w:rsidRPr="006B43C9">
        <w:rPr>
          <w:rFonts w:ascii="Arial" w:hAnsi="Arial" w:cs="Arial"/>
          <w:i/>
          <w:iCs/>
          <w:color w:val="auto"/>
        </w:rPr>
        <w:t>）</w:t>
      </w:r>
      <w:r w:rsidRPr="006B43C9">
        <w:rPr>
          <w:rFonts w:ascii="Arial" w:hAnsi="Arial" w:cs="Arial"/>
          <w:color w:val="auto"/>
        </w:rPr>
        <w:t>的即期汇票。</w:t>
      </w:r>
      <w:r w:rsidRPr="006B43C9">
        <w:rPr>
          <w:rFonts w:ascii="Arial" w:hAnsi="Arial" w:cs="Arial"/>
          <w:color w:val="auto"/>
        </w:rPr>
        <w:t xml:space="preserve"> </w:t>
      </w:r>
    </w:p>
    <w:p w14:paraId="67147B8C" w14:textId="77777777" w:rsidR="00ED1B8E" w:rsidRPr="006B43C9" w:rsidRDefault="00666D8F">
      <w:pPr>
        <w:pStyle w:val="Default"/>
        <w:spacing w:line="440" w:lineRule="exact"/>
        <w:ind w:firstLineChars="200" w:firstLine="480"/>
        <w:rPr>
          <w:rFonts w:ascii="Arial" w:hAnsi="Arial" w:cs="Arial"/>
          <w:color w:val="auto"/>
        </w:rPr>
      </w:pPr>
      <w:r w:rsidRPr="006B43C9">
        <w:rPr>
          <w:rFonts w:ascii="Arial" w:hAnsi="Arial" w:cs="Arial"/>
          <w:color w:val="auto"/>
        </w:rPr>
        <w:t>证实合同号</w:t>
      </w:r>
      <w:r w:rsidRPr="006B43C9">
        <w:rPr>
          <w:rFonts w:ascii="Arial" w:hAnsi="Arial" w:cs="Arial"/>
          <w:i/>
          <w:iCs/>
          <w:color w:val="auto"/>
          <w:u w:val="single"/>
        </w:rPr>
        <w:t>（</w:t>
      </w:r>
      <w:r w:rsidRPr="006B43C9">
        <w:rPr>
          <w:rFonts w:ascii="Arial" w:hAnsi="Arial" w:cs="Arial"/>
          <w:color w:val="auto"/>
          <w:u w:val="single"/>
        </w:rPr>
        <w:t>合同号</w:t>
      </w:r>
      <w:r w:rsidRPr="006B43C9">
        <w:rPr>
          <w:rFonts w:ascii="Arial" w:hAnsi="Arial" w:cs="Arial"/>
          <w:i/>
          <w:iCs/>
          <w:color w:val="auto"/>
          <w:u w:val="single"/>
        </w:rPr>
        <w:t>）</w:t>
      </w:r>
      <w:r w:rsidRPr="006B43C9">
        <w:rPr>
          <w:rFonts w:ascii="Arial" w:hAnsi="Arial" w:cs="Arial"/>
          <w:color w:val="auto"/>
        </w:rPr>
        <w:t>的货物已启运。</w:t>
      </w:r>
      <w:r w:rsidRPr="006B43C9">
        <w:rPr>
          <w:rFonts w:ascii="Arial" w:hAnsi="Arial" w:cs="Arial"/>
          <w:color w:val="auto"/>
        </w:rPr>
        <w:t xml:space="preserve"> </w:t>
      </w:r>
    </w:p>
    <w:p w14:paraId="17D4AA11"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w:t>
      </w:r>
      <w:r w:rsidRPr="006B43C9">
        <w:rPr>
          <w:rFonts w:ascii="Arial" w:hAnsi="Arial" w:cs="Arial"/>
          <w:color w:val="auto"/>
        </w:rPr>
        <w:t>价格条件</w:t>
      </w:r>
      <w:r w:rsidRPr="006B43C9">
        <w:rPr>
          <w:rFonts w:ascii="Arial" w:hAnsi="Arial" w:cs="Arial"/>
          <w:i/>
          <w:iCs/>
          <w:color w:val="auto"/>
          <w:u w:val="single"/>
        </w:rPr>
        <w:t>（</w:t>
      </w:r>
      <w:r w:rsidRPr="006B43C9">
        <w:rPr>
          <w:rFonts w:ascii="Arial" w:hAnsi="Arial" w:cs="Arial"/>
          <w:i/>
          <w:iCs/>
          <w:color w:val="auto"/>
          <w:u w:val="single"/>
        </w:rPr>
        <w:t>CIF/FOB</w:t>
      </w:r>
      <w:r w:rsidRPr="006B43C9">
        <w:rPr>
          <w:rFonts w:ascii="Arial" w:hAnsi="Arial" w:cs="Arial"/>
          <w:i/>
          <w:iCs/>
          <w:color w:val="auto"/>
          <w:u w:val="single"/>
        </w:rPr>
        <w:t>）</w:t>
      </w:r>
      <w:r w:rsidRPr="006B43C9">
        <w:rPr>
          <w:rFonts w:ascii="Arial" w:hAnsi="Arial" w:cs="Arial"/>
          <w:color w:val="auto"/>
        </w:rPr>
        <w:t>。</w:t>
      </w:r>
      <w:r w:rsidRPr="006B43C9">
        <w:rPr>
          <w:rFonts w:ascii="Arial" w:hAnsi="Arial" w:cs="Arial"/>
          <w:color w:val="auto"/>
        </w:rPr>
        <w:t xml:space="preserve"> </w:t>
      </w:r>
    </w:p>
    <w:p w14:paraId="548CF97C"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w:t>
      </w:r>
      <w:r w:rsidRPr="006B43C9">
        <w:rPr>
          <w:rFonts w:ascii="Arial" w:hAnsi="Arial" w:cs="Arial"/>
          <w:color w:val="auto"/>
        </w:rPr>
        <w:t>要求你方自己出具额外证明，证实本信用证下提交的全部单据的细节符合上述合同条件。</w:t>
      </w:r>
      <w:r w:rsidRPr="006B43C9">
        <w:rPr>
          <w:rFonts w:ascii="Arial" w:hAnsi="Arial" w:cs="Arial"/>
          <w:color w:val="auto"/>
        </w:rPr>
        <w:t xml:space="preserve"> </w:t>
      </w:r>
    </w:p>
    <w:p w14:paraId="3F4BE370"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w:t>
      </w:r>
      <w:r w:rsidRPr="006B43C9">
        <w:rPr>
          <w:rFonts w:ascii="Arial" w:hAnsi="Arial" w:cs="Arial"/>
          <w:color w:val="auto"/>
        </w:rPr>
        <w:t>从</w:t>
      </w:r>
      <w:r w:rsidRPr="006B43C9">
        <w:rPr>
          <w:rFonts w:ascii="Arial" w:hAnsi="Arial" w:cs="Arial"/>
          <w:color w:val="auto"/>
          <w:u w:val="single"/>
        </w:rPr>
        <w:t>（启运港）</w:t>
      </w:r>
      <w:r w:rsidRPr="006B43C9">
        <w:rPr>
          <w:rFonts w:ascii="Arial" w:hAnsi="Arial" w:cs="Arial"/>
          <w:i/>
          <w:iCs/>
          <w:color w:val="auto"/>
        </w:rPr>
        <w:t xml:space="preserve"> </w:t>
      </w:r>
      <w:r w:rsidRPr="006B43C9">
        <w:rPr>
          <w:rFonts w:ascii="Arial" w:hAnsi="Arial" w:cs="Arial"/>
          <w:color w:val="auto"/>
        </w:rPr>
        <w:t>启运至</w:t>
      </w:r>
      <w:r w:rsidRPr="006B43C9">
        <w:rPr>
          <w:rFonts w:ascii="Arial" w:hAnsi="Arial" w:cs="Arial"/>
          <w:color w:val="auto"/>
          <w:u w:val="single"/>
        </w:rPr>
        <w:t>（目的港）</w:t>
      </w:r>
      <w:r w:rsidRPr="006B43C9">
        <w:rPr>
          <w:rFonts w:ascii="Arial" w:hAnsi="Arial" w:cs="Arial"/>
          <w:i/>
          <w:iCs/>
          <w:color w:val="auto"/>
          <w:u w:val="single"/>
        </w:rPr>
        <w:t xml:space="preserve"> </w:t>
      </w:r>
      <w:r w:rsidRPr="006B43C9">
        <w:rPr>
          <w:rFonts w:ascii="Arial" w:hAnsi="Arial" w:cs="Arial"/>
          <w:color w:val="auto"/>
        </w:rPr>
        <w:t>。</w:t>
      </w:r>
      <w:r w:rsidRPr="006B43C9">
        <w:rPr>
          <w:rFonts w:ascii="Arial" w:hAnsi="Arial" w:cs="Arial"/>
          <w:color w:val="auto"/>
        </w:rPr>
        <w:t xml:space="preserve"> </w:t>
      </w:r>
    </w:p>
    <w:p w14:paraId="5D610DE9" w14:textId="77777777" w:rsidR="00ED1B8E" w:rsidRPr="006B43C9" w:rsidRDefault="00666D8F">
      <w:pPr>
        <w:pStyle w:val="Default"/>
        <w:spacing w:line="440" w:lineRule="exact"/>
        <w:ind w:firstLine="480"/>
        <w:rPr>
          <w:rFonts w:ascii="Arial" w:hAnsi="Arial" w:cs="Arial"/>
          <w:color w:val="auto"/>
        </w:rPr>
      </w:pPr>
      <w:r w:rsidRPr="006B43C9">
        <w:rPr>
          <w:rFonts w:ascii="Arial" w:hAnsi="Arial" w:cs="Arial"/>
          <w:color w:val="auto"/>
        </w:rPr>
        <w:t>不迟于</w:t>
      </w:r>
      <w:r w:rsidRPr="006B43C9">
        <w:rPr>
          <w:rFonts w:ascii="Arial" w:hAnsi="Arial" w:cs="Arial"/>
          <w:color w:val="auto"/>
          <w:u w:val="single"/>
        </w:rPr>
        <w:t>（交货期的最后期限）</w:t>
      </w:r>
      <w:r w:rsidRPr="006B43C9">
        <w:rPr>
          <w:rFonts w:ascii="Arial" w:hAnsi="Arial" w:cs="Arial"/>
          <w:i/>
          <w:iCs/>
          <w:color w:val="auto"/>
          <w:u w:val="single"/>
        </w:rPr>
        <w:t xml:space="preserve"> </w:t>
      </w:r>
      <w:r w:rsidRPr="006B43C9">
        <w:rPr>
          <w:rFonts w:ascii="Arial" w:hAnsi="Arial" w:cs="Arial"/>
          <w:color w:val="auto"/>
        </w:rPr>
        <w:t>。</w:t>
      </w:r>
      <w:r w:rsidRPr="006B43C9">
        <w:rPr>
          <w:rFonts w:ascii="Arial" w:hAnsi="Arial" w:cs="Arial"/>
          <w:color w:val="auto"/>
        </w:rPr>
        <w:t xml:space="preserve">     </w:t>
      </w:r>
    </w:p>
    <w:p w14:paraId="6F5F95C2" w14:textId="77777777" w:rsidR="00ED1B8E" w:rsidRPr="006B43C9" w:rsidRDefault="00666D8F">
      <w:pPr>
        <w:pStyle w:val="Default"/>
        <w:spacing w:line="440" w:lineRule="exact"/>
        <w:ind w:firstLine="480"/>
        <w:rPr>
          <w:rFonts w:ascii="Arial" w:hAnsi="Arial" w:cs="Arial"/>
          <w:color w:val="auto"/>
        </w:rPr>
      </w:pPr>
      <w:r w:rsidRPr="006B43C9">
        <w:rPr>
          <w:rFonts w:ascii="Arial" w:hAnsi="Arial" w:cs="Arial"/>
          <w:color w:val="auto"/>
        </w:rPr>
        <w:t>部分装运</w:t>
      </w:r>
      <w:r w:rsidRPr="006B43C9">
        <w:rPr>
          <w:rFonts w:ascii="Arial" w:hAnsi="Arial" w:cs="Arial"/>
          <w:color w:val="auto"/>
          <w:u w:val="single"/>
        </w:rPr>
        <w:t>（是否）</w:t>
      </w:r>
      <w:r w:rsidRPr="006B43C9">
        <w:rPr>
          <w:rFonts w:ascii="Arial" w:hAnsi="Arial" w:cs="Arial"/>
          <w:i/>
          <w:iCs/>
          <w:color w:val="auto"/>
          <w:u w:val="single"/>
        </w:rPr>
        <w:t xml:space="preserve"> </w:t>
      </w:r>
      <w:r w:rsidRPr="006B43C9">
        <w:rPr>
          <w:rFonts w:ascii="Arial" w:hAnsi="Arial" w:cs="Arial"/>
          <w:color w:val="auto"/>
        </w:rPr>
        <w:t>允许，转运</w:t>
      </w:r>
      <w:r w:rsidRPr="006B43C9">
        <w:rPr>
          <w:rFonts w:ascii="Arial" w:hAnsi="Arial" w:cs="Arial"/>
          <w:color w:val="auto"/>
          <w:u w:val="single"/>
        </w:rPr>
        <w:t>（是否）</w:t>
      </w:r>
      <w:r w:rsidRPr="006B43C9">
        <w:rPr>
          <w:rFonts w:ascii="Arial" w:hAnsi="Arial" w:cs="Arial"/>
          <w:color w:val="auto"/>
        </w:rPr>
        <w:t>允许。</w:t>
      </w:r>
      <w:r w:rsidRPr="006B43C9">
        <w:rPr>
          <w:rFonts w:ascii="Arial" w:hAnsi="Arial" w:cs="Arial"/>
          <w:color w:val="auto"/>
        </w:rPr>
        <w:t xml:space="preserve">     </w:t>
      </w:r>
    </w:p>
    <w:p w14:paraId="410125D1" w14:textId="77777777" w:rsidR="00ED1B8E" w:rsidRPr="006B43C9" w:rsidRDefault="00666D8F">
      <w:pPr>
        <w:pStyle w:val="Default"/>
        <w:spacing w:line="440" w:lineRule="exact"/>
        <w:ind w:firstLine="480"/>
        <w:rPr>
          <w:rFonts w:ascii="Arial" w:hAnsi="Arial" w:cs="Arial"/>
          <w:color w:val="auto"/>
        </w:rPr>
      </w:pPr>
      <w:r w:rsidRPr="006B43C9">
        <w:rPr>
          <w:rFonts w:ascii="Arial" w:hAnsi="Arial" w:cs="Arial"/>
          <w:color w:val="auto"/>
        </w:rPr>
        <w:t>本信用证直至</w:t>
      </w:r>
      <w:r w:rsidRPr="006B43C9">
        <w:rPr>
          <w:rFonts w:ascii="Arial" w:hAnsi="Arial" w:cs="Arial"/>
          <w:color w:val="auto"/>
          <w:u w:val="single"/>
        </w:rPr>
        <w:t>（年、月、日、时、分</w:t>
      </w:r>
      <w:r w:rsidRPr="006B43C9">
        <w:rPr>
          <w:rFonts w:ascii="Arial" w:hAnsi="Arial" w:cs="Arial"/>
          <w:iCs/>
          <w:color w:val="auto"/>
          <w:u w:val="single"/>
        </w:rPr>
        <w:t>）</w:t>
      </w:r>
      <w:r w:rsidRPr="006B43C9">
        <w:rPr>
          <w:rFonts w:ascii="Arial" w:hAnsi="Arial" w:cs="Arial"/>
          <w:color w:val="auto"/>
        </w:rPr>
        <w:t>在</w:t>
      </w:r>
      <w:r w:rsidRPr="006B43C9">
        <w:rPr>
          <w:rFonts w:ascii="Arial" w:hAnsi="Arial" w:cs="Arial"/>
          <w:color w:val="auto"/>
          <w:u w:val="single"/>
        </w:rPr>
        <w:t>（地点）</w:t>
      </w:r>
      <w:r w:rsidRPr="006B43C9">
        <w:rPr>
          <w:rFonts w:ascii="Arial" w:hAnsi="Arial" w:cs="Arial"/>
          <w:color w:val="auto"/>
        </w:rPr>
        <w:t>有效，和全部汇票必须标注是在本信用证下出具的。</w:t>
      </w:r>
      <w:r w:rsidRPr="006B43C9">
        <w:rPr>
          <w:rFonts w:ascii="Arial" w:hAnsi="Arial" w:cs="Arial"/>
          <w:color w:val="auto"/>
        </w:rPr>
        <w:t xml:space="preserve"> </w:t>
      </w:r>
    </w:p>
    <w:p w14:paraId="6414A3F5"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w:t>
      </w:r>
      <w:r w:rsidRPr="006B43C9">
        <w:rPr>
          <w:rFonts w:ascii="Arial" w:hAnsi="Arial" w:cs="Arial"/>
          <w:color w:val="auto"/>
        </w:rPr>
        <w:t>我方在此承诺：根据下述特别说明的第</w:t>
      </w:r>
      <w:r w:rsidRPr="006B43C9">
        <w:rPr>
          <w:rFonts w:ascii="Arial" w:hAnsi="Arial" w:cs="Arial"/>
          <w:color w:val="auto"/>
        </w:rPr>
        <w:t>1</w:t>
      </w:r>
      <w:r w:rsidRPr="006B43C9">
        <w:rPr>
          <w:rFonts w:ascii="Arial" w:hAnsi="Arial" w:cs="Arial"/>
          <w:color w:val="auto"/>
        </w:rPr>
        <w:t>和第</w:t>
      </w:r>
      <w:r w:rsidRPr="006B43C9">
        <w:rPr>
          <w:rFonts w:ascii="Arial" w:hAnsi="Arial" w:cs="Arial"/>
          <w:color w:val="auto"/>
        </w:rPr>
        <w:t>2</w:t>
      </w:r>
      <w:r w:rsidRPr="006B43C9">
        <w:rPr>
          <w:rFonts w:ascii="Arial" w:hAnsi="Arial" w:cs="Arial"/>
          <w:color w:val="auto"/>
        </w:rPr>
        <w:t>条，按照本信用证下出具的</w:t>
      </w:r>
      <w:r w:rsidRPr="006B43C9">
        <w:rPr>
          <w:rFonts w:ascii="Arial" w:hAnsi="Arial" w:cs="Arial"/>
          <w:color w:val="auto"/>
        </w:rPr>
        <w:t xml:space="preserve"> </w:t>
      </w:r>
      <w:r w:rsidRPr="006B43C9">
        <w:rPr>
          <w:rFonts w:ascii="Arial" w:hAnsi="Arial" w:cs="Arial"/>
          <w:color w:val="auto"/>
        </w:rPr>
        <w:t>符合本信用证条件的汇票和装运单据予以议付。</w:t>
      </w:r>
      <w:r w:rsidRPr="006B43C9">
        <w:rPr>
          <w:rFonts w:ascii="Arial" w:hAnsi="Arial" w:cs="Arial"/>
          <w:color w:val="auto"/>
        </w:rPr>
        <w:t xml:space="preserve"> </w:t>
      </w:r>
    </w:p>
    <w:p w14:paraId="06E2D077" w14:textId="77777777" w:rsidR="00ED1B8E" w:rsidRPr="006B43C9" w:rsidRDefault="00666D8F">
      <w:pPr>
        <w:pStyle w:val="Default"/>
        <w:spacing w:line="440" w:lineRule="exact"/>
        <w:rPr>
          <w:rFonts w:ascii="Arial" w:hAnsi="Arial" w:cs="Arial"/>
          <w:color w:val="auto"/>
        </w:rPr>
      </w:pPr>
      <w:r w:rsidRPr="006B43C9">
        <w:rPr>
          <w:rFonts w:ascii="Arial" w:hAnsi="Arial" w:cs="Arial"/>
          <w:color w:val="auto"/>
        </w:rPr>
        <w:t xml:space="preserve"> </w:t>
      </w:r>
    </w:p>
    <w:p w14:paraId="46640C45" w14:textId="77777777" w:rsidR="00ED1B8E" w:rsidRPr="006B43C9" w:rsidRDefault="00666D8F">
      <w:pPr>
        <w:spacing w:line="440" w:lineRule="exact"/>
        <w:rPr>
          <w:rFonts w:ascii="Arial" w:eastAsia="楷体_GB2312" w:hAnsi="Arial" w:cs="Arial"/>
          <w:b/>
          <w:sz w:val="24"/>
        </w:rPr>
      </w:pPr>
      <w:r w:rsidRPr="006B43C9">
        <w:rPr>
          <w:rFonts w:ascii="Arial" w:eastAsia="楷体_GB2312" w:hAnsi="Arial" w:cs="Arial"/>
          <w:b/>
          <w:sz w:val="24"/>
        </w:rPr>
        <w:t>特别说明：</w:t>
      </w:r>
      <w:r w:rsidRPr="006B43C9">
        <w:rPr>
          <w:rFonts w:ascii="Arial" w:eastAsia="楷体_GB2312" w:hAnsi="Arial" w:cs="Arial"/>
          <w:b/>
          <w:sz w:val="24"/>
        </w:rPr>
        <w:t xml:space="preserve"> </w:t>
      </w:r>
    </w:p>
    <w:p w14:paraId="07377EE6" w14:textId="77777777" w:rsidR="00ED1B8E" w:rsidRPr="006B43C9" w:rsidRDefault="00666D8F">
      <w:pPr>
        <w:spacing w:line="440" w:lineRule="exact"/>
        <w:ind w:firstLineChars="200" w:firstLine="480"/>
        <w:rPr>
          <w:rFonts w:ascii="Arial" w:eastAsia="楷体_GB2312" w:hAnsi="Arial" w:cs="Arial"/>
          <w:b/>
          <w:sz w:val="24"/>
        </w:rPr>
      </w:pPr>
      <w:r w:rsidRPr="006B43C9">
        <w:rPr>
          <w:rFonts w:ascii="Arial" w:eastAsia="楷体_GB2312" w:hAnsi="Arial" w:cs="Arial"/>
          <w:b/>
          <w:sz w:val="24"/>
        </w:rPr>
        <w:t>1.</w:t>
      </w:r>
      <w:r w:rsidRPr="006B43C9">
        <w:rPr>
          <w:rFonts w:ascii="Arial" w:eastAsia="楷体_GB2312" w:hAnsi="Arial" w:cs="Arial"/>
          <w:b/>
          <w:sz w:val="24"/>
        </w:rPr>
        <w:t>本信用证下的汇票议付只限于上述通知行</w:t>
      </w:r>
      <w:r w:rsidRPr="006B43C9">
        <w:rPr>
          <w:rFonts w:ascii="Arial" w:eastAsia="楷体_GB2312" w:hAnsi="Arial" w:cs="Arial"/>
          <w:b/>
          <w:sz w:val="24"/>
          <w:u w:val="single"/>
        </w:rPr>
        <w:t>（银行名称）</w:t>
      </w:r>
      <w:r w:rsidRPr="006B43C9">
        <w:rPr>
          <w:rFonts w:ascii="Arial" w:eastAsia="楷体_GB2312" w:hAnsi="Arial" w:cs="Arial"/>
          <w:b/>
          <w:sz w:val="24"/>
          <w:u w:val="single"/>
        </w:rPr>
        <w:t xml:space="preserve"> </w:t>
      </w:r>
      <w:r w:rsidRPr="006B43C9">
        <w:rPr>
          <w:rFonts w:ascii="Arial" w:eastAsia="楷体_GB2312" w:hAnsi="Arial" w:cs="Arial"/>
          <w:b/>
          <w:sz w:val="24"/>
        </w:rPr>
        <w:t>。在议付时，</w:t>
      </w:r>
      <w:proofErr w:type="gramStart"/>
      <w:r w:rsidRPr="006B43C9">
        <w:rPr>
          <w:rFonts w:ascii="Arial" w:eastAsia="楷体_GB2312" w:hAnsi="Arial" w:cs="Arial"/>
          <w:b/>
          <w:sz w:val="24"/>
        </w:rPr>
        <w:t>议付行须用</w:t>
      </w:r>
      <w:proofErr w:type="gramEnd"/>
      <w:r w:rsidRPr="006B43C9">
        <w:rPr>
          <w:rFonts w:ascii="Arial" w:eastAsia="楷体_GB2312" w:hAnsi="Arial" w:cs="Arial"/>
          <w:b/>
          <w:sz w:val="24"/>
        </w:rPr>
        <w:t>电报向</w:t>
      </w:r>
      <w:r w:rsidRPr="006B43C9">
        <w:rPr>
          <w:rFonts w:ascii="Arial" w:eastAsia="楷体_GB2312" w:hAnsi="Arial" w:cs="Arial"/>
          <w:b/>
          <w:sz w:val="24"/>
          <w:u w:val="single"/>
        </w:rPr>
        <w:t>（银行名称）</w:t>
      </w:r>
      <w:r w:rsidRPr="006B43C9">
        <w:rPr>
          <w:rFonts w:ascii="Arial" w:eastAsia="楷体_GB2312" w:hAnsi="Arial" w:cs="Arial"/>
          <w:b/>
          <w:sz w:val="24"/>
        </w:rPr>
        <w:t xml:space="preserve"> </w:t>
      </w:r>
      <w:r w:rsidRPr="006B43C9">
        <w:rPr>
          <w:rFonts w:ascii="Arial" w:eastAsia="楷体_GB2312" w:hAnsi="Arial" w:cs="Arial"/>
          <w:b/>
          <w:sz w:val="24"/>
        </w:rPr>
        <w:t>要求</w:t>
      </w:r>
      <w:proofErr w:type="gramStart"/>
      <w:r w:rsidRPr="006B43C9">
        <w:rPr>
          <w:rFonts w:ascii="Arial" w:eastAsia="楷体_GB2312" w:hAnsi="Arial" w:cs="Arial"/>
          <w:b/>
          <w:sz w:val="24"/>
        </w:rPr>
        <w:t>报帐</w:t>
      </w:r>
      <w:proofErr w:type="gramEnd"/>
      <w:r w:rsidRPr="006B43C9">
        <w:rPr>
          <w:rFonts w:ascii="Arial" w:eastAsia="楷体_GB2312" w:hAnsi="Arial" w:cs="Arial"/>
          <w:b/>
          <w:sz w:val="24"/>
        </w:rPr>
        <w:t>，但前提条件是本条的全部条件和条款已得到满足，同时，议付行还应将一套完整的单据按一类邮件航空邮寄我方。</w:t>
      </w:r>
      <w:r w:rsidRPr="006B43C9">
        <w:rPr>
          <w:rFonts w:ascii="Arial" w:eastAsia="楷体_GB2312" w:hAnsi="Arial" w:cs="Arial"/>
          <w:b/>
          <w:sz w:val="24"/>
        </w:rPr>
        <w:t xml:space="preserve"> </w:t>
      </w:r>
    </w:p>
    <w:p w14:paraId="770BEA22" w14:textId="77777777" w:rsidR="00ED1B8E" w:rsidRPr="006B43C9" w:rsidRDefault="00666D8F">
      <w:pPr>
        <w:spacing w:line="440" w:lineRule="exact"/>
        <w:ind w:firstLineChars="200" w:firstLine="480"/>
        <w:rPr>
          <w:rFonts w:ascii="Arial" w:eastAsia="方正楷体简体" w:hAnsi="Arial" w:cs="Arial"/>
          <w:sz w:val="24"/>
        </w:rPr>
      </w:pPr>
      <w:r w:rsidRPr="006B43C9">
        <w:rPr>
          <w:rFonts w:ascii="Arial" w:eastAsia="楷体_GB2312" w:hAnsi="Arial" w:cs="Arial"/>
          <w:b/>
          <w:sz w:val="24"/>
        </w:rPr>
        <w:t>2.</w:t>
      </w:r>
      <w:r w:rsidRPr="006B43C9">
        <w:rPr>
          <w:rFonts w:ascii="Arial" w:eastAsia="楷体_GB2312" w:hAnsi="Arial" w:cs="Arial"/>
          <w:b/>
          <w:sz w:val="24"/>
        </w:rPr>
        <w:t>中华人民共和国关境外发生的全部银行手续费和利息应由受益人承担。</w:t>
      </w:r>
      <w:r w:rsidRPr="006B43C9">
        <w:rPr>
          <w:rFonts w:ascii="Arial" w:eastAsia="方正楷体简体" w:hAnsi="Arial" w:cs="Arial"/>
          <w:sz w:val="24"/>
        </w:rPr>
        <w:t xml:space="preserve"> </w:t>
      </w:r>
    </w:p>
    <w:p w14:paraId="1F221D7A" w14:textId="77777777" w:rsidR="00ED1B8E" w:rsidRPr="006B43C9" w:rsidRDefault="00666D8F">
      <w:pPr>
        <w:pStyle w:val="Default"/>
        <w:rPr>
          <w:rFonts w:ascii="Arial" w:eastAsia="楷体_GB2312" w:hAnsi="Arial" w:cs="Arial"/>
          <w:color w:val="auto"/>
          <w:sz w:val="23"/>
          <w:szCs w:val="23"/>
        </w:rPr>
      </w:pPr>
      <w:r w:rsidRPr="006B43C9">
        <w:rPr>
          <w:rFonts w:ascii="Arial" w:eastAsia="楷体_GB2312" w:hAnsi="Arial" w:cs="Arial"/>
          <w:color w:val="auto"/>
          <w:sz w:val="23"/>
          <w:szCs w:val="23"/>
        </w:rPr>
        <w:t xml:space="preserve"> </w:t>
      </w:r>
    </w:p>
    <w:p w14:paraId="7AD1A65C" w14:textId="77777777" w:rsidR="00ED1B8E" w:rsidRPr="006B43C9" w:rsidRDefault="00666D8F">
      <w:pPr>
        <w:pStyle w:val="Default"/>
        <w:rPr>
          <w:rFonts w:ascii="Arial" w:eastAsia="楷体_GB2312" w:hAnsi="Arial" w:cs="Arial"/>
          <w:color w:val="auto"/>
          <w:sz w:val="23"/>
          <w:szCs w:val="23"/>
        </w:rPr>
        <w:sectPr w:rsidR="00ED1B8E" w:rsidRPr="006B43C9">
          <w:pgSz w:w="11907" w:h="16840"/>
          <w:pgMar w:top="1483" w:right="900" w:bottom="1440" w:left="1580" w:header="720" w:footer="720" w:gutter="0"/>
          <w:cols w:space="720"/>
        </w:sectPr>
      </w:pPr>
      <w:r w:rsidRPr="006B43C9">
        <w:rPr>
          <w:rFonts w:ascii="Arial" w:eastAsia="楷体_GB2312" w:hAnsi="Arial" w:cs="Arial"/>
          <w:color w:val="auto"/>
          <w:sz w:val="23"/>
          <w:szCs w:val="23"/>
        </w:rPr>
        <w:t xml:space="preserve"> </w:t>
      </w:r>
    </w:p>
    <w:p w14:paraId="57E81DD8" w14:textId="77777777" w:rsidR="00ED1B8E" w:rsidRPr="006B43C9" w:rsidRDefault="00ED1B8E">
      <w:pPr>
        <w:pStyle w:val="Default"/>
        <w:rPr>
          <w:rFonts w:ascii="Arial" w:eastAsia="楷体_GB2312" w:hAnsi="Arial" w:cs="Arial"/>
          <w:color w:val="auto"/>
          <w:sz w:val="23"/>
          <w:szCs w:val="23"/>
        </w:rPr>
      </w:pPr>
    </w:p>
    <w:p w14:paraId="7ECDBC36" w14:textId="77777777" w:rsidR="00ED1B8E" w:rsidRPr="006B43C9" w:rsidRDefault="00666D8F">
      <w:pPr>
        <w:pStyle w:val="Default"/>
        <w:rPr>
          <w:rFonts w:ascii="Arial" w:eastAsia="楷体_GB2312" w:hAnsi="Arial" w:cs="Arial"/>
          <w:color w:val="auto"/>
          <w:sz w:val="23"/>
          <w:szCs w:val="23"/>
        </w:rPr>
      </w:pPr>
      <w:r w:rsidRPr="006B43C9">
        <w:rPr>
          <w:rFonts w:ascii="Arial" w:eastAsia="楷体_GB2312" w:hAnsi="Arial" w:cs="Arial"/>
          <w:color w:val="auto"/>
          <w:sz w:val="23"/>
          <w:szCs w:val="23"/>
        </w:rPr>
        <w:t xml:space="preserve"> </w:t>
      </w:r>
    </w:p>
    <w:p w14:paraId="35BA4E2B" w14:textId="77777777" w:rsidR="00ED1B8E" w:rsidRPr="006B43C9" w:rsidRDefault="00666D8F">
      <w:pPr>
        <w:pStyle w:val="Default"/>
        <w:rPr>
          <w:rFonts w:ascii="Arial" w:eastAsia="楷体_GB2312" w:hAnsi="Arial" w:cs="Arial"/>
          <w:color w:val="auto"/>
          <w:sz w:val="23"/>
          <w:szCs w:val="23"/>
        </w:rPr>
      </w:pPr>
      <w:r w:rsidRPr="006B43C9">
        <w:rPr>
          <w:rFonts w:ascii="Arial" w:eastAsia="楷体_GB2312" w:hAnsi="Arial" w:cs="Arial"/>
          <w:color w:val="auto"/>
          <w:sz w:val="23"/>
          <w:szCs w:val="23"/>
        </w:rPr>
        <w:t xml:space="preserve"> </w:t>
      </w:r>
    </w:p>
    <w:p w14:paraId="4755867C" w14:textId="77777777" w:rsidR="00ED1B8E" w:rsidRPr="006B43C9" w:rsidRDefault="00666D8F">
      <w:pPr>
        <w:pStyle w:val="Default"/>
        <w:rPr>
          <w:rFonts w:ascii="Arial" w:eastAsia="楷体_GB2312" w:hAnsi="Arial" w:cs="Arial"/>
          <w:color w:val="auto"/>
          <w:sz w:val="23"/>
          <w:szCs w:val="23"/>
        </w:rPr>
      </w:pPr>
      <w:r w:rsidRPr="006B43C9">
        <w:rPr>
          <w:rFonts w:ascii="Arial" w:eastAsia="楷体_GB2312" w:hAnsi="Arial" w:cs="Arial"/>
          <w:color w:val="auto"/>
          <w:sz w:val="23"/>
          <w:szCs w:val="23"/>
        </w:rPr>
        <w:t xml:space="preserve"> </w:t>
      </w:r>
    </w:p>
    <w:p w14:paraId="37152C19" w14:textId="77777777" w:rsidR="00ED1B8E" w:rsidRPr="006B43C9" w:rsidRDefault="00666D8F">
      <w:pPr>
        <w:pStyle w:val="Default"/>
        <w:rPr>
          <w:rFonts w:ascii="Arial" w:eastAsia="楷体_GB2312" w:hAnsi="Arial" w:cs="Arial"/>
          <w:color w:val="auto"/>
          <w:sz w:val="23"/>
          <w:szCs w:val="23"/>
        </w:rPr>
      </w:pPr>
      <w:r w:rsidRPr="006B43C9">
        <w:rPr>
          <w:rFonts w:ascii="Arial" w:eastAsia="楷体_GB2312" w:hAnsi="Arial" w:cs="Arial"/>
          <w:color w:val="auto"/>
          <w:sz w:val="23"/>
          <w:szCs w:val="23"/>
        </w:rPr>
        <w:t xml:space="preserve"> </w:t>
      </w:r>
    </w:p>
    <w:p w14:paraId="424987E2" w14:textId="77777777" w:rsidR="00ED1B8E" w:rsidRPr="006B43C9" w:rsidRDefault="00666D8F">
      <w:pPr>
        <w:pStyle w:val="Default"/>
        <w:rPr>
          <w:rFonts w:ascii="Arial" w:eastAsia="楷体_GB2312" w:hAnsi="Arial" w:cs="Arial"/>
          <w:color w:val="auto"/>
          <w:sz w:val="23"/>
          <w:szCs w:val="23"/>
        </w:rPr>
      </w:pPr>
      <w:r w:rsidRPr="006B43C9">
        <w:rPr>
          <w:rFonts w:ascii="Arial" w:eastAsia="楷体_GB2312" w:hAnsi="Arial" w:cs="Arial"/>
          <w:color w:val="auto"/>
          <w:sz w:val="23"/>
          <w:szCs w:val="23"/>
        </w:rPr>
        <w:t xml:space="preserve"> </w:t>
      </w:r>
    </w:p>
    <w:p w14:paraId="19EEC9E9" w14:textId="77777777" w:rsidR="00ED1B8E" w:rsidRPr="006B43C9" w:rsidRDefault="00666D8F">
      <w:pPr>
        <w:pStyle w:val="Default"/>
        <w:rPr>
          <w:rFonts w:ascii="Arial" w:eastAsia="楷体_GB2312" w:hAnsi="Arial" w:cs="Arial"/>
          <w:color w:val="auto"/>
          <w:sz w:val="23"/>
          <w:szCs w:val="23"/>
        </w:rPr>
      </w:pPr>
      <w:r w:rsidRPr="006B43C9">
        <w:rPr>
          <w:rFonts w:ascii="Arial" w:eastAsia="楷体_GB2312" w:hAnsi="Arial" w:cs="Arial"/>
          <w:color w:val="auto"/>
          <w:sz w:val="23"/>
          <w:szCs w:val="23"/>
        </w:rPr>
        <w:t xml:space="preserve"> </w:t>
      </w:r>
    </w:p>
    <w:p w14:paraId="78C4BD31" w14:textId="77777777" w:rsidR="00ED1B8E" w:rsidRPr="006B43C9" w:rsidRDefault="00666D8F">
      <w:pPr>
        <w:pStyle w:val="Default"/>
        <w:rPr>
          <w:rFonts w:ascii="Arial" w:eastAsia="楷体_GB2312" w:hAnsi="Arial" w:cs="Arial"/>
          <w:color w:val="auto"/>
          <w:sz w:val="23"/>
          <w:szCs w:val="23"/>
        </w:rPr>
      </w:pPr>
      <w:r w:rsidRPr="006B43C9">
        <w:rPr>
          <w:rFonts w:ascii="Arial" w:eastAsia="楷体_GB2312" w:hAnsi="Arial" w:cs="Arial"/>
          <w:color w:val="auto"/>
          <w:sz w:val="23"/>
          <w:szCs w:val="23"/>
        </w:rPr>
        <w:t xml:space="preserve"> </w:t>
      </w:r>
    </w:p>
    <w:p w14:paraId="2E9B00EE" w14:textId="77777777" w:rsidR="00ED1B8E" w:rsidRPr="006B43C9" w:rsidRDefault="00666D8F">
      <w:pPr>
        <w:pStyle w:val="Default"/>
        <w:rPr>
          <w:rFonts w:ascii="Arial" w:eastAsia="楷体_GB2312" w:hAnsi="Arial" w:cs="Arial"/>
          <w:color w:val="auto"/>
          <w:sz w:val="23"/>
          <w:szCs w:val="23"/>
        </w:rPr>
      </w:pPr>
      <w:r w:rsidRPr="006B43C9">
        <w:rPr>
          <w:rFonts w:ascii="Arial" w:eastAsia="楷体_GB2312" w:hAnsi="Arial" w:cs="Arial"/>
          <w:color w:val="auto"/>
          <w:sz w:val="23"/>
          <w:szCs w:val="23"/>
        </w:rPr>
        <w:t xml:space="preserve"> </w:t>
      </w:r>
    </w:p>
    <w:p w14:paraId="0B7F7551" w14:textId="77777777" w:rsidR="00ED1B8E" w:rsidRPr="006B43C9" w:rsidRDefault="00666D8F">
      <w:pPr>
        <w:pStyle w:val="1"/>
        <w:rPr>
          <w:rFonts w:ascii="Arial" w:hAnsi="Arial" w:cs="Arial"/>
          <w:b/>
          <w:sz w:val="64"/>
          <w:szCs w:val="64"/>
        </w:rPr>
      </w:pPr>
      <w:bookmarkStart w:id="11" w:name="_Toc485028643"/>
      <w:bookmarkStart w:id="12" w:name="_Toc37408277"/>
      <w:r w:rsidRPr="006B43C9">
        <w:rPr>
          <w:rFonts w:ascii="Arial" w:hAnsi="Arial" w:cs="Arial"/>
          <w:b/>
          <w:sz w:val="64"/>
          <w:szCs w:val="64"/>
        </w:rPr>
        <w:t>第四章</w:t>
      </w:r>
      <w:r w:rsidRPr="006B43C9">
        <w:rPr>
          <w:rFonts w:ascii="Arial" w:hAnsi="Arial" w:cs="Arial"/>
          <w:b/>
          <w:sz w:val="64"/>
          <w:szCs w:val="64"/>
        </w:rPr>
        <w:t xml:space="preserve"> </w:t>
      </w:r>
      <w:r w:rsidRPr="006B43C9">
        <w:rPr>
          <w:rFonts w:ascii="Arial" w:hAnsi="Arial" w:cs="Arial"/>
          <w:b/>
          <w:sz w:val="64"/>
          <w:szCs w:val="64"/>
        </w:rPr>
        <w:t>投标文件格式</w:t>
      </w:r>
      <w:bookmarkEnd w:id="11"/>
      <w:bookmarkEnd w:id="12"/>
      <w:r w:rsidRPr="006B43C9">
        <w:rPr>
          <w:rFonts w:ascii="Arial" w:hAnsi="Arial" w:cs="Arial"/>
          <w:b/>
          <w:sz w:val="64"/>
          <w:szCs w:val="64"/>
        </w:rPr>
        <w:t xml:space="preserve"> </w:t>
      </w:r>
    </w:p>
    <w:p w14:paraId="33C46983" w14:textId="77777777" w:rsidR="00ED1B8E" w:rsidRPr="006B43C9" w:rsidRDefault="00666D8F">
      <w:pPr>
        <w:pStyle w:val="Default"/>
        <w:rPr>
          <w:rFonts w:ascii="Arial" w:eastAsia="黑体" w:hAnsi="Arial" w:cs="Arial"/>
          <w:color w:val="auto"/>
          <w:sz w:val="23"/>
          <w:szCs w:val="23"/>
        </w:rPr>
      </w:pPr>
      <w:r w:rsidRPr="006B43C9">
        <w:rPr>
          <w:rFonts w:ascii="Arial" w:eastAsia="黑体" w:hAnsi="Arial" w:cs="Arial"/>
          <w:color w:val="auto"/>
          <w:sz w:val="23"/>
          <w:szCs w:val="23"/>
        </w:rPr>
        <w:t xml:space="preserve"> </w:t>
      </w:r>
    </w:p>
    <w:p w14:paraId="11108C34" w14:textId="77777777" w:rsidR="00ED1B8E" w:rsidRPr="006B43C9" w:rsidRDefault="00666D8F">
      <w:pPr>
        <w:pStyle w:val="Default"/>
        <w:rPr>
          <w:rFonts w:ascii="Arial" w:eastAsia="黑体" w:hAnsi="Arial" w:cs="Arial"/>
          <w:color w:val="auto"/>
          <w:sz w:val="23"/>
          <w:szCs w:val="23"/>
        </w:rPr>
      </w:pPr>
      <w:r w:rsidRPr="006B43C9">
        <w:rPr>
          <w:rFonts w:ascii="Arial" w:eastAsia="黑体" w:hAnsi="Arial" w:cs="Arial"/>
          <w:color w:val="auto"/>
          <w:sz w:val="23"/>
          <w:szCs w:val="23"/>
        </w:rPr>
        <w:t xml:space="preserve"> </w:t>
      </w:r>
    </w:p>
    <w:p w14:paraId="42DF508D" w14:textId="77777777" w:rsidR="00ED1B8E" w:rsidRPr="006B43C9" w:rsidRDefault="00666D8F">
      <w:pPr>
        <w:pStyle w:val="Default"/>
        <w:rPr>
          <w:rFonts w:ascii="Arial" w:eastAsia="黑体" w:hAnsi="Arial" w:cs="Arial"/>
          <w:color w:val="auto"/>
          <w:sz w:val="23"/>
          <w:szCs w:val="23"/>
        </w:rPr>
      </w:pPr>
      <w:r w:rsidRPr="006B43C9">
        <w:rPr>
          <w:rFonts w:ascii="Arial" w:eastAsia="黑体" w:hAnsi="Arial" w:cs="Arial"/>
          <w:color w:val="auto"/>
          <w:sz w:val="23"/>
          <w:szCs w:val="23"/>
        </w:rPr>
        <w:t xml:space="preserve"> </w:t>
      </w:r>
    </w:p>
    <w:p w14:paraId="0C220AC4" w14:textId="77777777" w:rsidR="00ED1B8E" w:rsidRPr="006B43C9" w:rsidRDefault="00666D8F">
      <w:pPr>
        <w:pStyle w:val="Default"/>
        <w:rPr>
          <w:rFonts w:ascii="Arial" w:eastAsia="黑体" w:hAnsi="Arial" w:cs="Arial"/>
          <w:color w:val="auto"/>
          <w:sz w:val="23"/>
          <w:szCs w:val="23"/>
        </w:rPr>
      </w:pPr>
      <w:r w:rsidRPr="006B43C9">
        <w:rPr>
          <w:rFonts w:ascii="Arial" w:eastAsia="黑体" w:hAnsi="Arial" w:cs="Arial"/>
          <w:color w:val="auto"/>
          <w:sz w:val="23"/>
          <w:szCs w:val="23"/>
        </w:rPr>
        <w:t xml:space="preserve"> </w:t>
      </w:r>
    </w:p>
    <w:p w14:paraId="1103B701" w14:textId="77777777" w:rsidR="00ED1B8E" w:rsidRPr="006B43C9" w:rsidRDefault="00666D8F">
      <w:pPr>
        <w:pStyle w:val="Default"/>
        <w:rPr>
          <w:rFonts w:ascii="Arial" w:eastAsia="黑体" w:hAnsi="Arial" w:cs="Arial"/>
          <w:color w:val="auto"/>
          <w:sz w:val="23"/>
          <w:szCs w:val="23"/>
        </w:rPr>
      </w:pPr>
      <w:r w:rsidRPr="006B43C9">
        <w:rPr>
          <w:rFonts w:ascii="Arial" w:eastAsia="黑体" w:hAnsi="Arial" w:cs="Arial"/>
          <w:color w:val="auto"/>
          <w:sz w:val="23"/>
          <w:szCs w:val="23"/>
        </w:rPr>
        <w:t xml:space="preserve"> </w:t>
      </w:r>
    </w:p>
    <w:p w14:paraId="569064DF" w14:textId="77777777" w:rsidR="00ED1B8E" w:rsidRPr="006B43C9" w:rsidRDefault="00666D8F">
      <w:pPr>
        <w:pStyle w:val="Default"/>
        <w:rPr>
          <w:rFonts w:ascii="Arial" w:eastAsia="黑体" w:hAnsi="Arial" w:cs="Arial"/>
          <w:color w:val="auto"/>
          <w:sz w:val="23"/>
          <w:szCs w:val="23"/>
        </w:rPr>
      </w:pPr>
      <w:r w:rsidRPr="006B43C9">
        <w:rPr>
          <w:rFonts w:ascii="Arial" w:eastAsia="黑体" w:hAnsi="Arial" w:cs="Arial"/>
          <w:color w:val="auto"/>
          <w:sz w:val="23"/>
          <w:szCs w:val="23"/>
        </w:rPr>
        <w:t xml:space="preserve"> </w:t>
      </w:r>
    </w:p>
    <w:p w14:paraId="7C7AB219" w14:textId="77777777" w:rsidR="00ED1B8E" w:rsidRPr="006B43C9" w:rsidRDefault="00666D8F">
      <w:pPr>
        <w:pStyle w:val="Default"/>
        <w:rPr>
          <w:rFonts w:ascii="Arial" w:eastAsia="黑体" w:hAnsi="Arial" w:cs="Arial"/>
          <w:color w:val="auto"/>
          <w:sz w:val="23"/>
          <w:szCs w:val="23"/>
        </w:rPr>
      </w:pPr>
      <w:r w:rsidRPr="006B43C9">
        <w:rPr>
          <w:rFonts w:ascii="Arial" w:eastAsia="黑体" w:hAnsi="Arial" w:cs="Arial"/>
          <w:color w:val="auto"/>
          <w:sz w:val="23"/>
          <w:szCs w:val="23"/>
        </w:rPr>
        <w:t xml:space="preserve"> </w:t>
      </w:r>
    </w:p>
    <w:p w14:paraId="0A0F694A" w14:textId="77777777" w:rsidR="00ED1B8E" w:rsidRPr="006B43C9" w:rsidRDefault="00666D8F">
      <w:pPr>
        <w:pStyle w:val="Default"/>
        <w:rPr>
          <w:rFonts w:ascii="Arial" w:eastAsia="黑体" w:hAnsi="Arial" w:cs="Arial"/>
          <w:color w:val="auto"/>
          <w:sz w:val="23"/>
          <w:szCs w:val="23"/>
        </w:rPr>
      </w:pPr>
      <w:r w:rsidRPr="006B43C9">
        <w:rPr>
          <w:rFonts w:ascii="Arial" w:eastAsia="黑体" w:hAnsi="Arial" w:cs="Arial"/>
          <w:color w:val="auto"/>
          <w:sz w:val="23"/>
          <w:szCs w:val="23"/>
        </w:rPr>
        <w:t xml:space="preserve"> </w:t>
      </w:r>
    </w:p>
    <w:p w14:paraId="0C46E745" w14:textId="77777777" w:rsidR="00ED1B8E" w:rsidRPr="006B43C9" w:rsidRDefault="00666D8F">
      <w:pPr>
        <w:pStyle w:val="Default"/>
        <w:rPr>
          <w:rFonts w:ascii="Arial" w:eastAsia="黑体" w:hAnsi="Arial" w:cs="Arial"/>
          <w:color w:val="auto"/>
          <w:sz w:val="23"/>
          <w:szCs w:val="23"/>
        </w:rPr>
      </w:pPr>
      <w:r w:rsidRPr="006B43C9">
        <w:rPr>
          <w:rFonts w:ascii="Arial" w:eastAsia="黑体" w:hAnsi="Arial" w:cs="Arial"/>
          <w:color w:val="auto"/>
          <w:sz w:val="23"/>
          <w:szCs w:val="23"/>
        </w:rPr>
        <w:t xml:space="preserve"> </w:t>
      </w:r>
    </w:p>
    <w:p w14:paraId="1722FC10" w14:textId="77777777" w:rsidR="00ED1B8E" w:rsidRPr="006B43C9" w:rsidRDefault="00666D8F">
      <w:pPr>
        <w:pStyle w:val="Default"/>
        <w:rPr>
          <w:rFonts w:ascii="Arial" w:eastAsia="黑体" w:hAnsi="Arial" w:cs="Arial"/>
          <w:color w:val="auto"/>
          <w:sz w:val="23"/>
          <w:szCs w:val="23"/>
        </w:rPr>
      </w:pPr>
      <w:r w:rsidRPr="006B43C9">
        <w:rPr>
          <w:rFonts w:ascii="Arial" w:eastAsia="黑体" w:hAnsi="Arial" w:cs="Arial"/>
          <w:color w:val="auto"/>
          <w:sz w:val="23"/>
          <w:szCs w:val="23"/>
        </w:rPr>
        <w:t xml:space="preserve"> </w:t>
      </w:r>
    </w:p>
    <w:p w14:paraId="342CBBEB" w14:textId="77777777" w:rsidR="00ED1B8E" w:rsidRPr="006B43C9" w:rsidRDefault="00666D8F">
      <w:pPr>
        <w:pStyle w:val="Default"/>
        <w:rPr>
          <w:rFonts w:ascii="Arial" w:eastAsia="黑体" w:hAnsi="Arial" w:cs="Arial"/>
          <w:color w:val="auto"/>
          <w:sz w:val="23"/>
          <w:szCs w:val="23"/>
        </w:rPr>
      </w:pPr>
      <w:r w:rsidRPr="006B43C9">
        <w:rPr>
          <w:rFonts w:ascii="Arial" w:eastAsia="黑体" w:hAnsi="Arial" w:cs="Arial"/>
          <w:color w:val="auto"/>
          <w:sz w:val="23"/>
          <w:szCs w:val="23"/>
        </w:rPr>
        <w:t xml:space="preserve"> </w:t>
      </w:r>
    </w:p>
    <w:p w14:paraId="3331F280" w14:textId="77777777" w:rsidR="00ED1B8E" w:rsidRPr="006B43C9" w:rsidRDefault="00666D8F">
      <w:pPr>
        <w:pStyle w:val="Default"/>
        <w:rPr>
          <w:rFonts w:ascii="Arial" w:eastAsia="黑体" w:hAnsi="Arial" w:cs="Arial"/>
          <w:color w:val="auto"/>
          <w:sz w:val="23"/>
          <w:szCs w:val="23"/>
        </w:rPr>
      </w:pPr>
      <w:r w:rsidRPr="006B43C9">
        <w:rPr>
          <w:rFonts w:ascii="Arial" w:eastAsia="黑体" w:hAnsi="Arial" w:cs="Arial"/>
          <w:color w:val="auto"/>
          <w:sz w:val="23"/>
          <w:szCs w:val="23"/>
        </w:rPr>
        <w:t xml:space="preserve"> </w:t>
      </w:r>
    </w:p>
    <w:p w14:paraId="1E30E0F5" w14:textId="77777777" w:rsidR="00ED1B8E" w:rsidRPr="006B43C9" w:rsidRDefault="00666D8F">
      <w:pPr>
        <w:pStyle w:val="Default"/>
        <w:rPr>
          <w:rFonts w:ascii="Arial" w:eastAsia="黑体" w:hAnsi="Arial" w:cs="Arial"/>
          <w:color w:val="auto"/>
          <w:sz w:val="23"/>
          <w:szCs w:val="23"/>
        </w:rPr>
      </w:pPr>
      <w:r w:rsidRPr="006B43C9">
        <w:rPr>
          <w:rFonts w:ascii="Arial" w:eastAsia="黑体" w:hAnsi="Arial" w:cs="Arial"/>
          <w:color w:val="auto"/>
          <w:sz w:val="23"/>
          <w:szCs w:val="23"/>
        </w:rPr>
        <w:t xml:space="preserve"> </w:t>
      </w:r>
    </w:p>
    <w:p w14:paraId="5432E348" w14:textId="77777777" w:rsidR="00ED1B8E" w:rsidRPr="006B43C9" w:rsidRDefault="00666D8F">
      <w:pPr>
        <w:pStyle w:val="Default"/>
        <w:rPr>
          <w:rFonts w:ascii="Arial" w:eastAsia="黑体" w:hAnsi="Arial" w:cs="Arial"/>
          <w:color w:val="auto"/>
          <w:sz w:val="23"/>
          <w:szCs w:val="23"/>
        </w:rPr>
      </w:pPr>
      <w:r w:rsidRPr="006B43C9">
        <w:rPr>
          <w:rFonts w:ascii="Arial" w:eastAsia="黑体" w:hAnsi="Arial" w:cs="Arial"/>
          <w:color w:val="auto"/>
          <w:sz w:val="23"/>
          <w:szCs w:val="23"/>
        </w:rPr>
        <w:t xml:space="preserve"> </w:t>
      </w:r>
    </w:p>
    <w:p w14:paraId="3F46178D" w14:textId="77777777" w:rsidR="00ED1B8E" w:rsidRPr="006B43C9" w:rsidRDefault="00666D8F">
      <w:pPr>
        <w:pStyle w:val="Default"/>
        <w:rPr>
          <w:rFonts w:ascii="Arial" w:eastAsia="黑体" w:hAnsi="Arial" w:cs="Arial"/>
          <w:color w:val="auto"/>
          <w:sz w:val="23"/>
          <w:szCs w:val="23"/>
        </w:rPr>
      </w:pPr>
      <w:r w:rsidRPr="006B43C9">
        <w:rPr>
          <w:rFonts w:ascii="Arial" w:eastAsia="黑体" w:hAnsi="Arial" w:cs="Arial"/>
          <w:color w:val="auto"/>
          <w:sz w:val="23"/>
          <w:szCs w:val="23"/>
        </w:rPr>
        <w:t xml:space="preserve"> </w:t>
      </w:r>
    </w:p>
    <w:p w14:paraId="7F024041" w14:textId="77777777" w:rsidR="00ED1B8E" w:rsidRPr="006B43C9" w:rsidRDefault="00666D8F">
      <w:pPr>
        <w:pStyle w:val="Default"/>
        <w:rPr>
          <w:rFonts w:ascii="Arial" w:eastAsia="黑体" w:hAnsi="Arial" w:cs="Arial"/>
          <w:color w:val="auto"/>
          <w:sz w:val="23"/>
          <w:szCs w:val="23"/>
        </w:rPr>
      </w:pPr>
      <w:r w:rsidRPr="006B43C9">
        <w:rPr>
          <w:rFonts w:ascii="Arial" w:eastAsia="黑体" w:hAnsi="Arial" w:cs="Arial"/>
          <w:color w:val="auto"/>
          <w:sz w:val="23"/>
          <w:szCs w:val="23"/>
        </w:rPr>
        <w:t xml:space="preserve"> </w:t>
      </w:r>
    </w:p>
    <w:p w14:paraId="1467FB1F" w14:textId="77777777" w:rsidR="00ED1B8E" w:rsidRPr="006B43C9" w:rsidRDefault="00666D8F">
      <w:pPr>
        <w:pStyle w:val="Default"/>
        <w:rPr>
          <w:rFonts w:ascii="Arial" w:eastAsia="黑体" w:hAnsi="Arial" w:cs="Arial"/>
          <w:color w:val="auto"/>
          <w:sz w:val="23"/>
          <w:szCs w:val="23"/>
        </w:rPr>
      </w:pPr>
      <w:r w:rsidRPr="006B43C9">
        <w:rPr>
          <w:rFonts w:ascii="Arial" w:eastAsia="黑体" w:hAnsi="Arial" w:cs="Arial"/>
          <w:color w:val="auto"/>
          <w:sz w:val="23"/>
          <w:szCs w:val="23"/>
        </w:rPr>
        <w:t xml:space="preserve"> </w:t>
      </w:r>
    </w:p>
    <w:p w14:paraId="74199153" w14:textId="77777777" w:rsidR="00ED1B8E" w:rsidRPr="006B43C9" w:rsidRDefault="00666D8F">
      <w:pPr>
        <w:pStyle w:val="Default"/>
        <w:rPr>
          <w:rFonts w:ascii="Arial" w:eastAsia="黑体" w:hAnsi="Arial" w:cs="Arial"/>
          <w:color w:val="auto"/>
          <w:sz w:val="23"/>
          <w:szCs w:val="23"/>
        </w:rPr>
      </w:pPr>
      <w:r w:rsidRPr="006B43C9">
        <w:rPr>
          <w:rFonts w:ascii="Arial" w:eastAsia="黑体" w:hAnsi="Arial" w:cs="Arial"/>
          <w:color w:val="auto"/>
          <w:sz w:val="23"/>
          <w:szCs w:val="23"/>
        </w:rPr>
        <w:t xml:space="preserve"> </w:t>
      </w:r>
    </w:p>
    <w:p w14:paraId="13E91EC8" w14:textId="77777777" w:rsidR="00ED1B8E" w:rsidRPr="006B43C9" w:rsidRDefault="00666D8F">
      <w:pPr>
        <w:pStyle w:val="Default"/>
        <w:rPr>
          <w:rFonts w:ascii="Arial" w:eastAsia="黑体" w:hAnsi="Arial" w:cs="Arial"/>
          <w:color w:val="auto"/>
          <w:sz w:val="23"/>
          <w:szCs w:val="23"/>
        </w:rPr>
      </w:pPr>
      <w:r w:rsidRPr="006B43C9">
        <w:rPr>
          <w:rFonts w:ascii="Arial" w:eastAsia="黑体" w:hAnsi="Arial" w:cs="Arial"/>
          <w:color w:val="auto"/>
          <w:sz w:val="23"/>
          <w:szCs w:val="23"/>
        </w:rPr>
        <w:t xml:space="preserve"> </w:t>
      </w:r>
    </w:p>
    <w:p w14:paraId="714E9B6C" w14:textId="77777777" w:rsidR="00ED1B8E" w:rsidRPr="006B43C9" w:rsidRDefault="00666D8F">
      <w:pPr>
        <w:pStyle w:val="Default"/>
        <w:rPr>
          <w:rFonts w:ascii="Arial" w:eastAsia="黑体" w:hAnsi="Arial" w:cs="Arial"/>
          <w:color w:val="auto"/>
          <w:sz w:val="23"/>
          <w:szCs w:val="23"/>
        </w:rPr>
      </w:pPr>
      <w:r w:rsidRPr="006B43C9">
        <w:rPr>
          <w:rFonts w:ascii="Arial" w:eastAsia="黑体" w:hAnsi="Arial" w:cs="Arial"/>
          <w:color w:val="auto"/>
          <w:sz w:val="23"/>
          <w:szCs w:val="23"/>
        </w:rPr>
        <w:t xml:space="preserve"> </w:t>
      </w:r>
    </w:p>
    <w:p w14:paraId="6FAD63FC" w14:textId="77777777" w:rsidR="00ED1B8E" w:rsidRPr="006B43C9" w:rsidRDefault="00666D8F">
      <w:pPr>
        <w:pStyle w:val="Default"/>
        <w:rPr>
          <w:rFonts w:ascii="Arial" w:eastAsia="黑体" w:hAnsi="Arial" w:cs="Arial"/>
          <w:color w:val="auto"/>
          <w:sz w:val="23"/>
          <w:szCs w:val="23"/>
        </w:rPr>
      </w:pPr>
      <w:r w:rsidRPr="006B43C9">
        <w:rPr>
          <w:rFonts w:ascii="Arial" w:eastAsia="黑体" w:hAnsi="Arial" w:cs="Arial"/>
          <w:color w:val="auto"/>
          <w:sz w:val="23"/>
          <w:szCs w:val="23"/>
        </w:rPr>
        <w:t xml:space="preserve"> </w:t>
      </w:r>
    </w:p>
    <w:p w14:paraId="69E1AE29" w14:textId="77777777" w:rsidR="00ED1B8E" w:rsidRPr="006B43C9" w:rsidRDefault="00666D8F">
      <w:pPr>
        <w:pStyle w:val="Default"/>
        <w:rPr>
          <w:rFonts w:ascii="Arial" w:eastAsia="黑体" w:hAnsi="Arial" w:cs="Arial"/>
          <w:color w:val="auto"/>
          <w:sz w:val="23"/>
          <w:szCs w:val="23"/>
        </w:rPr>
      </w:pPr>
      <w:r w:rsidRPr="006B43C9">
        <w:rPr>
          <w:rFonts w:ascii="Arial" w:eastAsia="黑体" w:hAnsi="Arial" w:cs="Arial"/>
          <w:color w:val="auto"/>
          <w:sz w:val="23"/>
          <w:szCs w:val="23"/>
        </w:rPr>
        <w:t xml:space="preserve"> </w:t>
      </w:r>
    </w:p>
    <w:p w14:paraId="11E33F3A" w14:textId="77777777" w:rsidR="00ED1B8E" w:rsidRPr="006B43C9" w:rsidRDefault="00666D8F">
      <w:pPr>
        <w:pStyle w:val="Default"/>
        <w:rPr>
          <w:rFonts w:ascii="Arial" w:eastAsia="黑体" w:hAnsi="Arial" w:cs="Arial"/>
          <w:color w:val="auto"/>
          <w:sz w:val="23"/>
          <w:szCs w:val="23"/>
        </w:rPr>
      </w:pPr>
      <w:r w:rsidRPr="006B43C9">
        <w:rPr>
          <w:rFonts w:ascii="Arial" w:eastAsia="黑体" w:hAnsi="Arial" w:cs="Arial"/>
          <w:color w:val="auto"/>
          <w:sz w:val="23"/>
          <w:szCs w:val="23"/>
        </w:rPr>
        <w:t xml:space="preserve"> </w:t>
      </w:r>
    </w:p>
    <w:p w14:paraId="55FD4FDD" w14:textId="77777777" w:rsidR="00ED1B8E" w:rsidRPr="006B43C9" w:rsidRDefault="00666D8F">
      <w:pPr>
        <w:pStyle w:val="Default"/>
        <w:rPr>
          <w:rFonts w:ascii="Arial" w:eastAsia="黑体" w:hAnsi="Arial" w:cs="Arial"/>
          <w:color w:val="auto"/>
          <w:sz w:val="23"/>
          <w:szCs w:val="23"/>
        </w:rPr>
      </w:pPr>
      <w:r w:rsidRPr="006B43C9">
        <w:rPr>
          <w:rFonts w:ascii="Arial" w:eastAsia="黑体" w:hAnsi="Arial" w:cs="Arial"/>
          <w:color w:val="auto"/>
          <w:sz w:val="23"/>
          <w:szCs w:val="23"/>
        </w:rPr>
        <w:t xml:space="preserve"> </w:t>
      </w:r>
    </w:p>
    <w:p w14:paraId="71EDA92C" w14:textId="77777777" w:rsidR="00ED1B8E" w:rsidRPr="006B43C9" w:rsidRDefault="00666D8F">
      <w:pPr>
        <w:pStyle w:val="Default"/>
        <w:rPr>
          <w:rFonts w:ascii="Arial" w:eastAsia="黑体" w:hAnsi="Arial" w:cs="Arial"/>
          <w:color w:val="auto"/>
          <w:sz w:val="23"/>
          <w:szCs w:val="23"/>
        </w:rPr>
      </w:pPr>
      <w:r w:rsidRPr="006B43C9">
        <w:rPr>
          <w:rFonts w:ascii="Arial" w:eastAsia="黑体" w:hAnsi="Arial" w:cs="Arial"/>
          <w:color w:val="auto"/>
          <w:sz w:val="23"/>
          <w:szCs w:val="23"/>
        </w:rPr>
        <w:t xml:space="preserve"> </w:t>
      </w:r>
    </w:p>
    <w:p w14:paraId="457FFFA9" w14:textId="77777777" w:rsidR="00ED1B8E" w:rsidRPr="006B43C9" w:rsidRDefault="00666D8F">
      <w:pPr>
        <w:pStyle w:val="Default"/>
        <w:rPr>
          <w:rFonts w:ascii="Arial" w:eastAsia="黑体" w:hAnsi="Arial" w:cs="Arial"/>
          <w:color w:val="auto"/>
          <w:sz w:val="23"/>
          <w:szCs w:val="23"/>
        </w:rPr>
      </w:pPr>
      <w:r w:rsidRPr="006B43C9">
        <w:rPr>
          <w:rFonts w:ascii="Arial" w:eastAsia="黑体" w:hAnsi="Arial" w:cs="Arial"/>
          <w:color w:val="auto"/>
          <w:sz w:val="23"/>
          <w:szCs w:val="23"/>
        </w:rPr>
        <w:t xml:space="preserve"> </w:t>
      </w:r>
    </w:p>
    <w:p w14:paraId="5A7FC7D7" w14:textId="77777777" w:rsidR="00ED1B8E" w:rsidRPr="006B43C9" w:rsidRDefault="00666D8F">
      <w:pPr>
        <w:pStyle w:val="Default"/>
        <w:rPr>
          <w:rFonts w:ascii="Arial" w:eastAsia="黑体" w:hAnsi="Arial" w:cs="Arial"/>
          <w:color w:val="auto"/>
          <w:sz w:val="23"/>
          <w:szCs w:val="23"/>
        </w:rPr>
      </w:pPr>
      <w:r w:rsidRPr="006B43C9">
        <w:rPr>
          <w:rFonts w:ascii="Arial" w:eastAsia="黑体" w:hAnsi="Arial" w:cs="Arial"/>
          <w:color w:val="auto"/>
          <w:sz w:val="23"/>
          <w:szCs w:val="23"/>
        </w:rPr>
        <w:t xml:space="preserve"> </w:t>
      </w:r>
    </w:p>
    <w:p w14:paraId="73226DF3" w14:textId="77777777" w:rsidR="00ED1B8E" w:rsidRPr="006B43C9" w:rsidRDefault="00666D8F">
      <w:pPr>
        <w:pStyle w:val="Default"/>
        <w:rPr>
          <w:rFonts w:ascii="Arial" w:eastAsia="黑体" w:hAnsi="Arial" w:cs="Arial"/>
          <w:color w:val="auto"/>
          <w:sz w:val="23"/>
          <w:szCs w:val="23"/>
        </w:rPr>
      </w:pPr>
      <w:r w:rsidRPr="006B43C9">
        <w:rPr>
          <w:rFonts w:ascii="Arial" w:eastAsia="黑体" w:hAnsi="Arial" w:cs="Arial"/>
          <w:color w:val="auto"/>
          <w:sz w:val="23"/>
          <w:szCs w:val="23"/>
        </w:rPr>
        <w:t xml:space="preserve"> </w:t>
      </w:r>
    </w:p>
    <w:p w14:paraId="0AE1043C" w14:textId="77777777" w:rsidR="00ED1B8E" w:rsidRPr="006B43C9" w:rsidRDefault="00ED1B8E">
      <w:pPr>
        <w:pStyle w:val="Default"/>
        <w:rPr>
          <w:rFonts w:ascii="Arial" w:eastAsia="楷体_GB2312" w:hAnsi="Arial" w:cs="Arial"/>
          <w:color w:val="auto"/>
        </w:rPr>
        <w:sectPr w:rsidR="00ED1B8E" w:rsidRPr="006B43C9">
          <w:headerReference w:type="default" r:id="rId21"/>
          <w:pgSz w:w="11907" w:h="16840"/>
          <w:pgMar w:top="1483" w:right="900" w:bottom="1440" w:left="1580" w:header="720" w:footer="720" w:gutter="0"/>
          <w:cols w:space="720"/>
        </w:sectPr>
      </w:pPr>
    </w:p>
    <w:p w14:paraId="756C1622" w14:textId="77777777" w:rsidR="00ED1B8E" w:rsidRPr="006B43C9" w:rsidRDefault="00666D8F">
      <w:pPr>
        <w:spacing w:line="560" w:lineRule="exact"/>
        <w:ind w:left="2"/>
        <w:jc w:val="left"/>
        <w:rPr>
          <w:rFonts w:ascii="Arial" w:eastAsia="方正楷体简体" w:hAnsi="Arial" w:cs="Arial"/>
          <w:sz w:val="28"/>
          <w:szCs w:val="28"/>
        </w:rPr>
      </w:pPr>
      <w:r w:rsidRPr="006B43C9">
        <w:rPr>
          <w:rFonts w:ascii="Arial" w:eastAsia="楷体_GB2312" w:hAnsi="Arial" w:cs="Arial"/>
          <w:sz w:val="28"/>
          <w:szCs w:val="28"/>
        </w:rPr>
        <w:lastRenderedPageBreak/>
        <w:t>格式</w:t>
      </w:r>
      <w:r w:rsidRPr="006B43C9">
        <w:rPr>
          <w:rFonts w:ascii="Arial" w:eastAsia="楷体_GB2312" w:hAnsi="Arial" w:cs="Arial"/>
          <w:sz w:val="28"/>
          <w:szCs w:val="28"/>
        </w:rPr>
        <w:t xml:space="preserve">IV-1. </w:t>
      </w:r>
      <w:r w:rsidRPr="006B43C9">
        <w:rPr>
          <w:rFonts w:ascii="Arial" w:eastAsia="楷体_GB2312" w:hAnsi="Arial" w:cs="Arial"/>
          <w:sz w:val="28"/>
          <w:szCs w:val="28"/>
        </w:rPr>
        <w:t>投标书格式</w:t>
      </w:r>
      <w:r w:rsidRPr="006B43C9">
        <w:rPr>
          <w:rFonts w:ascii="Arial" w:eastAsia="方正楷体简体" w:hAnsi="Arial" w:cs="Arial"/>
          <w:sz w:val="28"/>
          <w:szCs w:val="28"/>
        </w:rPr>
        <w:t xml:space="preserve"> </w:t>
      </w:r>
    </w:p>
    <w:p w14:paraId="4E9A1A3A" w14:textId="77777777" w:rsidR="00ED1B8E" w:rsidRPr="006B43C9" w:rsidRDefault="00666D8F">
      <w:pPr>
        <w:spacing w:line="500" w:lineRule="exact"/>
        <w:ind w:left="1360" w:hangingChars="400" w:hanging="1360"/>
        <w:jc w:val="center"/>
        <w:rPr>
          <w:rFonts w:ascii="Arial" w:eastAsia="黑体" w:hAnsi="Arial" w:cs="Arial"/>
          <w:sz w:val="34"/>
          <w:szCs w:val="34"/>
        </w:rPr>
      </w:pPr>
      <w:r w:rsidRPr="006B43C9">
        <w:rPr>
          <w:rFonts w:ascii="Arial" w:eastAsia="黑体" w:hAnsi="Arial" w:cs="Arial"/>
          <w:sz w:val="34"/>
          <w:szCs w:val="34"/>
        </w:rPr>
        <w:t>投</w:t>
      </w:r>
      <w:r w:rsidRPr="006B43C9">
        <w:rPr>
          <w:rFonts w:ascii="Arial" w:eastAsia="黑体" w:hAnsi="Arial" w:cs="Arial"/>
          <w:sz w:val="34"/>
          <w:szCs w:val="34"/>
        </w:rPr>
        <w:t xml:space="preserve"> </w:t>
      </w:r>
      <w:r w:rsidRPr="006B43C9">
        <w:rPr>
          <w:rFonts w:ascii="Arial" w:eastAsia="黑体" w:hAnsi="Arial" w:cs="Arial"/>
          <w:sz w:val="34"/>
          <w:szCs w:val="34"/>
        </w:rPr>
        <w:t>标</w:t>
      </w:r>
      <w:r w:rsidRPr="006B43C9">
        <w:rPr>
          <w:rFonts w:ascii="Arial" w:eastAsia="黑体" w:hAnsi="Arial" w:cs="Arial"/>
          <w:sz w:val="34"/>
          <w:szCs w:val="34"/>
        </w:rPr>
        <w:t xml:space="preserve"> </w:t>
      </w:r>
      <w:r w:rsidRPr="006B43C9">
        <w:rPr>
          <w:rFonts w:ascii="Arial" w:eastAsia="黑体" w:hAnsi="Arial" w:cs="Arial"/>
          <w:sz w:val="34"/>
          <w:szCs w:val="34"/>
        </w:rPr>
        <w:t>书</w:t>
      </w:r>
      <w:r w:rsidRPr="006B43C9">
        <w:rPr>
          <w:rFonts w:ascii="Arial" w:eastAsia="黑体" w:hAnsi="Arial" w:cs="Arial"/>
          <w:sz w:val="34"/>
          <w:szCs w:val="34"/>
        </w:rPr>
        <w:t xml:space="preserve"> </w:t>
      </w:r>
    </w:p>
    <w:p w14:paraId="08ECF0ED" w14:textId="77777777" w:rsidR="00ED1B8E" w:rsidRPr="006B43C9" w:rsidRDefault="00666D8F">
      <w:pPr>
        <w:pStyle w:val="Default"/>
        <w:spacing w:line="380" w:lineRule="exact"/>
        <w:rPr>
          <w:rFonts w:ascii="Arial" w:hAnsi="Arial" w:cs="Arial"/>
          <w:color w:val="auto"/>
        </w:rPr>
      </w:pPr>
      <w:r w:rsidRPr="006B43C9">
        <w:rPr>
          <w:rFonts w:ascii="Arial" w:hAnsi="Arial" w:cs="Arial"/>
          <w:color w:val="auto"/>
        </w:rPr>
        <w:t>致：</w:t>
      </w:r>
      <w:r w:rsidRPr="006B43C9">
        <w:rPr>
          <w:rFonts w:ascii="Arial" w:hAnsi="Arial" w:cs="Arial"/>
          <w:color w:val="auto"/>
          <w:u w:val="single"/>
        </w:rPr>
        <w:t>（招标人</w:t>
      </w:r>
      <w:r w:rsidRPr="006B43C9">
        <w:rPr>
          <w:rFonts w:ascii="Arial" w:hAnsi="Arial" w:cs="Arial"/>
          <w:i/>
          <w:iCs/>
          <w:color w:val="auto"/>
          <w:u w:val="single"/>
        </w:rPr>
        <w:t>/</w:t>
      </w:r>
      <w:r w:rsidRPr="006B43C9">
        <w:rPr>
          <w:rFonts w:ascii="Arial" w:hAnsi="Arial" w:cs="Arial"/>
          <w:color w:val="auto"/>
          <w:u w:val="single"/>
        </w:rPr>
        <w:t>招标机构）</w:t>
      </w:r>
      <w:r w:rsidRPr="006B43C9">
        <w:rPr>
          <w:rFonts w:ascii="Arial" w:hAnsi="Arial" w:cs="Arial"/>
          <w:color w:val="auto"/>
          <w:u w:val="single"/>
        </w:rPr>
        <w:t xml:space="preserve"> </w:t>
      </w:r>
    </w:p>
    <w:p w14:paraId="04E35D03" w14:textId="77777777" w:rsidR="00ED1B8E" w:rsidRPr="006B43C9" w:rsidRDefault="00666D8F">
      <w:pPr>
        <w:pStyle w:val="Default"/>
        <w:spacing w:line="380" w:lineRule="exact"/>
        <w:ind w:firstLineChars="200" w:firstLine="480"/>
        <w:rPr>
          <w:rFonts w:ascii="Arial" w:hAnsi="Arial" w:cs="Arial"/>
          <w:color w:val="auto"/>
        </w:rPr>
      </w:pPr>
      <w:r w:rsidRPr="006B43C9">
        <w:rPr>
          <w:rFonts w:ascii="Arial" w:hAnsi="Arial" w:cs="Arial"/>
          <w:color w:val="auto"/>
        </w:rPr>
        <w:t>根据贵方为</w:t>
      </w:r>
      <w:r w:rsidRPr="006B43C9">
        <w:rPr>
          <w:rFonts w:ascii="Arial" w:hAnsi="Arial" w:cs="Arial"/>
          <w:color w:val="auto"/>
          <w:u w:val="single"/>
        </w:rPr>
        <w:t>（项目名称）</w:t>
      </w:r>
      <w:r w:rsidRPr="006B43C9">
        <w:rPr>
          <w:rFonts w:ascii="Arial" w:hAnsi="Arial" w:cs="Arial"/>
          <w:color w:val="auto"/>
        </w:rPr>
        <w:t>项目招标采购货物及服务的投标邀请</w:t>
      </w:r>
      <w:r w:rsidRPr="006B43C9">
        <w:rPr>
          <w:rFonts w:ascii="Arial" w:hAnsi="Arial" w:cs="Arial"/>
          <w:color w:val="auto"/>
          <w:u w:val="single"/>
        </w:rPr>
        <w:t>（招标编号）</w:t>
      </w:r>
      <w:r w:rsidRPr="006B43C9">
        <w:rPr>
          <w:rFonts w:ascii="Arial" w:hAnsi="Arial" w:cs="Arial"/>
          <w:color w:val="auto"/>
        </w:rPr>
        <w:t>，签字代表</w:t>
      </w:r>
      <w:r w:rsidRPr="006B43C9">
        <w:rPr>
          <w:rFonts w:ascii="Arial" w:hAnsi="Arial" w:cs="Arial"/>
          <w:color w:val="auto"/>
          <w:u w:val="single"/>
        </w:rPr>
        <w:t>（姓名、职务）</w:t>
      </w:r>
      <w:r w:rsidRPr="006B43C9">
        <w:rPr>
          <w:rFonts w:ascii="Arial" w:hAnsi="Arial" w:cs="Arial"/>
          <w:color w:val="auto"/>
          <w:u w:val="single"/>
        </w:rPr>
        <w:t xml:space="preserve"> </w:t>
      </w:r>
      <w:r w:rsidRPr="006B43C9">
        <w:rPr>
          <w:rFonts w:ascii="Arial" w:hAnsi="Arial" w:cs="Arial"/>
          <w:color w:val="auto"/>
        </w:rPr>
        <w:t>经正式授权并代表投标人</w:t>
      </w:r>
      <w:r w:rsidRPr="006B43C9">
        <w:rPr>
          <w:rFonts w:ascii="Arial" w:hAnsi="Arial" w:cs="Arial"/>
          <w:color w:val="auto"/>
          <w:u w:val="single"/>
        </w:rPr>
        <w:t>（投标人名称、地址）</w:t>
      </w:r>
      <w:r w:rsidRPr="006B43C9">
        <w:rPr>
          <w:rFonts w:ascii="Arial" w:hAnsi="Arial" w:cs="Arial"/>
          <w:color w:val="auto"/>
        </w:rPr>
        <w:t>提交下述文件正本一份及副本</w:t>
      </w:r>
      <w:r w:rsidRPr="006B43C9">
        <w:rPr>
          <w:rFonts w:ascii="Arial" w:hAnsi="Arial" w:cs="Arial"/>
          <w:color w:val="auto"/>
          <w:u w:val="single"/>
        </w:rPr>
        <w:t xml:space="preserve">    </w:t>
      </w:r>
      <w:r w:rsidRPr="006B43C9">
        <w:rPr>
          <w:rFonts w:ascii="Arial" w:hAnsi="Arial" w:cs="Arial"/>
          <w:color w:val="auto"/>
        </w:rPr>
        <w:t>份：</w:t>
      </w:r>
      <w:r w:rsidRPr="006B43C9">
        <w:rPr>
          <w:rFonts w:ascii="Arial" w:hAnsi="Arial" w:cs="Arial"/>
          <w:color w:val="auto"/>
        </w:rPr>
        <w:t xml:space="preserve"> </w:t>
      </w:r>
    </w:p>
    <w:p w14:paraId="2173F650" w14:textId="77777777" w:rsidR="00ED1B8E" w:rsidRPr="006B43C9" w:rsidRDefault="00666D8F">
      <w:pPr>
        <w:pStyle w:val="Default"/>
        <w:spacing w:line="380" w:lineRule="exact"/>
        <w:ind w:firstLineChars="200" w:firstLine="480"/>
        <w:rPr>
          <w:rFonts w:ascii="Arial" w:hAnsi="Arial" w:cs="Arial"/>
          <w:color w:val="auto"/>
        </w:rPr>
      </w:pPr>
      <w:r w:rsidRPr="006B43C9">
        <w:rPr>
          <w:rFonts w:ascii="Arial" w:hAnsi="Arial" w:cs="Arial"/>
          <w:color w:val="auto"/>
        </w:rPr>
        <w:t>1.</w:t>
      </w:r>
      <w:r w:rsidRPr="006B43C9">
        <w:rPr>
          <w:rFonts w:ascii="Arial" w:hAnsi="Arial" w:cs="Arial"/>
          <w:color w:val="auto"/>
        </w:rPr>
        <w:t>开标一览表</w:t>
      </w:r>
      <w:r w:rsidRPr="006B43C9">
        <w:rPr>
          <w:rFonts w:ascii="Arial" w:hAnsi="Arial" w:cs="Arial"/>
          <w:color w:val="auto"/>
        </w:rPr>
        <w:t xml:space="preserve"> </w:t>
      </w:r>
    </w:p>
    <w:p w14:paraId="78BD13B5" w14:textId="77777777" w:rsidR="00ED1B8E" w:rsidRPr="006B43C9" w:rsidRDefault="00666D8F">
      <w:pPr>
        <w:pStyle w:val="Default"/>
        <w:spacing w:line="380" w:lineRule="exact"/>
        <w:ind w:firstLineChars="200" w:firstLine="480"/>
        <w:rPr>
          <w:rFonts w:ascii="Arial" w:hAnsi="Arial" w:cs="Arial"/>
          <w:color w:val="auto"/>
        </w:rPr>
      </w:pPr>
      <w:r w:rsidRPr="006B43C9">
        <w:rPr>
          <w:rFonts w:ascii="Arial" w:hAnsi="Arial" w:cs="Arial"/>
          <w:color w:val="auto"/>
        </w:rPr>
        <w:t>2.</w:t>
      </w:r>
      <w:r w:rsidRPr="006B43C9">
        <w:rPr>
          <w:rFonts w:ascii="Arial" w:hAnsi="Arial" w:cs="Arial"/>
          <w:color w:val="auto"/>
        </w:rPr>
        <w:t>投标分项报价表</w:t>
      </w:r>
      <w:r w:rsidRPr="006B43C9">
        <w:rPr>
          <w:rFonts w:ascii="Arial" w:hAnsi="Arial" w:cs="Arial"/>
          <w:color w:val="auto"/>
        </w:rPr>
        <w:t xml:space="preserve"> </w:t>
      </w:r>
    </w:p>
    <w:p w14:paraId="08A9ECE3" w14:textId="77777777" w:rsidR="00ED1B8E" w:rsidRPr="006B43C9" w:rsidRDefault="00666D8F">
      <w:pPr>
        <w:pStyle w:val="Default"/>
        <w:spacing w:line="380" w:lineRule="exact"/>
        <w:ind w:firstLineChars="200" w:firstLine="480"/>
        <w:rPr>
          <w:rFonts w:ascii="Arial" w:hAnsi="Arial" w:cs="Arial"/>
          <w:color w:val="auto"/>
        </w:rPr>
      </w:pPr>
      <w:r w:rsidRPr="006B43C9">
        <w:rPr>
          <w:rFonts w:ascii="Arial" w:hAnsi="Arial" w:cs="Arial"/>
          <w:color w:val="auto"/>
        </w:rPr>
        <w:t>3.</w:t>
      </w:r>
      <w:r w:rsidRPr="006B43C9">
        <w:rPr>
          <w:rFonts w:ascii="Arial" w:hAnsi="Arial" w:cs="Arial"/>
          <w:color w:val="auto"/>
        </w:rPr>
        <w:t>货物说明一览表</w:t>
      </w:r>
      <w:r w:rsidRPr="006B43C9">
        <w:rPr>
          <w:rFonts w:ascii="Arial" w:hAnsi="Arial" w:cs="Arial"/>
          <w:color w:val="auto"/>
        </w:rPr>
        <w:t xml:space="preserve"> </w:t>
      </w:r>
    </w:p>
    <w:p w14:paraId="79F163C1" w14:textId="77777777" w:rsidR="00ED1B8E" w:rsidRPr="006B43C9" w:rsidRDefault="00666D8F">
      <w:pPr>
        <w:pStyle w:val="Default"/>
        <w:spacing w:line="380" w:lineRule="exact"/>
        <w:ind w:firstLineChars="200" w:firstLine="480"/>
        <w:rPr>
          <w:rFonts w:ascii="Arial" w:hAnsi="Arial" w:cs="Arial"/>
          <w:color w:val="auto"/>
        </w:rPr>
      </w:pPr>
      <w:r w:rsidRPr="006B43C9">
        <w:rPr>
          <w:rFonts w:ascii="Arial" w:hAnsi="Arial" w:cs="Arial"/>
          <w:color w:val="auto"/>
        </w:rPr>
        <w:t>4.</w:t>
      </w:r>
      <w:r w:rsidRPr="006B43C9">
        <w:rPr>
          <w:rFonts w:ascii="Arial" w:hAnsi="Arial" w:cs="Arial"/>
          <w:color w:val="auto"/>
        </w:rPr>
        <w:t>技术规格响应</w:t>
      </w:r>
      <w:r w:rsidRPr="006B43C9">
        <w:rPr>
          <w:rFonts w:ascii="Arial" w:hAnsi="Arial" w:cs="Arial"/>
          <w:color w:val="auto"/>
        </w:rPr>
        <w:t>/</w:t>
      </w:r>
      <w:r w:rsidRPr="006B43C9">
        <w:rPr>
          <w:rFonts w:ascii="Arial" w:hAnsi="Arial" w:cs="Arial"/>
          <w:color w:val="auto"/>
        </w:rPr>
        <w:t>偏离表</w:t>
      </w:r>
      <w:r w:rsidRPr="006B43C9">
        <w:rPr>
          <w:rFonts w:ascii="Arial" w:hAnsi="Arial" w:cs="Arial"/>
          <w:color w:val="auto"/>
        </w:rPr>
        <w:t xml:space="preserve"> </w:t>
      </w:r>
    </w:p>
    <w:p w14:paraId="3C8CD228" w14:textId="77777777" w:rsidR="00ED1B8E" w:rsidRPr="006B43C9" w:rsidRDefault="00666D8F">
      <w:pPr>
        <w:pStyle w:val="Default"/>
        <w:spacing w:line="380" w:lineRule="exact"/>
        <w:ind w:firstLineChars="200" w:firstLine="480"/>
        <w:rPr>
          <w:rFonts w:ascii="Arial" w:hAnsi="Arial" w:cs="Arial"/>
          <w:color w:val="auto"/>
        </w:rPr>
      </w:pPr>
      <w:r w:rsidRPr="006B43C9">
        <w:rPr>
          <w:rFonts w:ascii="Arial" w:hAnsi="Arial" w:cs="Arial"/>
          <w:color w:val="auto"/>
        </w:rPr>
        <w:t>5.</w:t>
      </w:r>
      <w:r w:rsidRPr="006B43C9">
        <w:rPr>
          <w:rFonts w:ascii="Arial" w:hAnsi="Arial" w:cs="Arial"/>
          <w:color w:val="auto"/>
        </w:rPr>
        <w:t>商务条款响应</w:t>
      </w:r>
      <w:r w:rsidRPr="006B43C9">
        <w:rPr>
          <w:rFonts w:ascii="Arial" w:hAnsi="Arial" w:cs="Arial"/>
          <w:color w:val="auto"/>
        </w:rPr>
        <w:t>/</w:t>
      </w:r>
      <w:r w:rsidRPr="006B43C9">
        <w:rPr>
          <w:rFonts w:ascii="Arial" w:hAnsi="Arial" w:cs="Arial"/>
          <w:color w:val="auto"/>
        </w:rPr>
        <w:t>偏离表</w:t>
      </w:r>
      <w:r w:rsidRPr="006B43C9">
        <w:rPr>
          <w:rFonts w:ascii="Arial" w:hAnsi="Arial" w:cs="Arial"/>
          <w:color w:val="auto"/>
        </w:rPr>
        <w:t xml:space="preserve"> </w:t>
      </w:r>
    </w:p>
    <w:p w14:paraId="016729DE" w14:textId="77777777" w:rsidR="00ED1B8E" w:rsidRPr="006B43C9" w:rsidRDefault="00666D8F">
      <w:pPr>
        <w:pStyle w:val="Default"/>
        <w:spacing w:line="380" w:lineRule="exact"/>
        <w:ind w:firstLineChars="200" w:firstLine="480"/>
        <w:rPr>
          <w:rFonts w:ascii="Arial" w:hAnsi="Arial" w:cs="Arial"/>
          <w:color w:val="auto"/>
        </w:rPr>
      </w:pPr>
      <w:r w:rsidRPr="006B43C9">
        <w:rPr>
          <w:rFonts w:ascii="Arial" w:hAnsi="Arial" w:cs="Arial"/>
          <w:color w:val="auto"/>
        </w:rPr>
        <w:t>6.</w:t>
      </w:r>
      <w:r w:rsidRPr="006B43C9">
        <w:rPr>
          <w:rFonts w:ascii="Arial" w:hAnsi="Arial" w:cs="Arial"/>
          <w:color w:val="auto"/>
        </w:rPr>
        <w:t>按招标文件投标人须知和技术规格要求提供的其它有关文件</w:t>
      </w:r>
      <w:r w:rsidRPr="006B43C9">
        <w:rPr>
          <w:rFonts w:ascii="Arial" w:hAnsi="Arial" w:cs="Arial"/>
          <w:color w:val="auto"/>
        </w:rPr>
        <w:t xml:space="preserve"> </w:t>
      </w:r>
    </w:p>
    <w:p w14:paraId="6DBDDB40" w14:textId="77777777" w:rsidR="00ED1B8E" w:rsidRPr="006B43C9" w:rsidRDefault="00666D8F">
      <w:pPr>
        <w:pStyle w:val="Default"/>
        <w:spacing w:line="380" w:lineRule="exact"/>
        <w:ind w:firstLineChars="200" w:firstLine="480"/>
        <w:rPr>
          <w:rFonts w:ascii="Arial" w:hAnsi="Arial" w:cs="Arial"/>
          <w:color w:val="auto"/>
        </w:rPr>
      </w:pPr>
      <w:r w:rsidRPr="006B43C9">
        <w:rPr>
          <w:rFonts w:ascii="Arial" w:hAnsi="Arial" w:cs="Arial"/>
          <w:color w:val="auto"/>
        </w:rPr>
        <w:t>7.</w:t>
      </w:r>
      <w:r w:rsidRPr="006B43C9">
        <w:rPr>
          <w:rFonts w:ascii="Arial" w:hAnsi="Arial" w:cs="Arial"/>
          <w:color w:val="auto"/>
        </w:rPr>
        <w:t>资格证明文件</w:t>
      </w:r>
      <w:r w:rsidRPr="006B43C9">
        <w:rPr>
          <w:rFonts w:ascii="Arial" w:hAnsi="Arial" w:cs="Arial"/>
          <w:color w:val="auto"/>
        </w:rPr>
        <w:t xml:space="preserve"> </w:t>
      </w:r>
    </w:p>
    <w:p w14:paraId="27910988" w14:textId="77777777" w:rsidR="00ED1B8E" w:rsidRPr="006B43C9" w:rsidRDefault="00666D8F">
      <w:pPr>
        <w:pStyle w:val="Default"/>
        <w:spacing w:line="380" w:lineRule="exact"/>
        <w:ind w:firstLineChars="200" w:firstLine="480"/>
        <w:rPr>
          <w:rFonts w:ascii="Arial" w:hAnsi="Arial" w:cs="Arial"/>
          <w:color w:val="auto"/>
        </w:rPr>
      </w:pPr>
      <w:r w:rsidRPr="006B43C9">
        <w:rPr>
          <w:rFonts w:ascii="Arial" w:hAnsi="Arial" w:cs="Arial"/>
          <w:color w:val="auto"/>
        </w:rPr>
        <w:t>8.</w:t>
      </w:r>
      <w:r w:rsidRPr="006B43C9">
        <w:rPr>
          <w:rFonts w:ascii="Arial" w:hAnsi="Arial" w:cs="Arial"/>
          <w:color w:val="auto"/>
        </w:rPr>
        <w:t>由</w:t>
      </w:r>
      <w:r w:rsidRPr="006B43C9">
        <w:rPr>
          <w:rFonts w:ascii="Arial" w:hAnsi="Arial" w:cs="Arial"/>
          <w:color w:val="auto"/>
          <w:u w:val="single"/>
        </w:rPr>
        <w:t>（银行名称）</w:t>
      </w:r>
      <w:r w:rsidRPr="006B43C9">
        <w:rPr>
          <w:rFonts w:ascii="Arial" w:hAnsi="Arial" w:cs="Arial"/>
          <w:color w:val="auto"/>
        </w:rPr>
        <w:t>出具的投标保证金银行保函，金额为</w:t>
      </w:r>
      <w:r w:rsidRPr="006B43C9">
        <w:rPr>
          <w:rFonts w:ascii="Arial" w:hAnsi="Arial" w:cs="Arial"/>
          <w:color w:val="auto"/>
          <w:u w:val="single"/>
        </w:rPr>
        <w:t>（金额数和币种）</w:t>
      </w:r>
      <w:r w:rsidRPr="006B43C9">
        <w:rPr>
          <w:rFonts w:ascii="Arial" w:hAnsi="Arial" w:cs="Arial"/>
          <w:color w:val="auto"/>
        </w:rPr>
        <w:t>。</w:t>
      </w:r>
      <w:r w:rsidRPr="006B43C9">
        <w:rPr>
          <w:rFonts w:ascii="Arial" w:hAnsi="Arial" w:cs="Arial"/>
          <w:color w:val="auto"/>
        </w:rPr>
        <w:t xml:space="preserve"> </w:t>
      </w:r>
    </w:p>
    <w:p w14:paraId="02277F5A" w14:textId="77777777" w:rsidR="00ED1B8E" w:rsidRPr="006B43C9" w:rsidRDefault="00666D8F">
      <w:pPr>
        <w:pStyle w:val="Default"/>
        <w:spacing w:line="380" w:lineRule="exact"/>
        <w:ind w:firstLineChars="200" w:firstLine="480"/>
        <w:rPr>
          <w:rFonts w:ascii="Arial" w:hAnsi="Arial" w:cs="Arial"/>
          <w:color w:val="auto"/>
        </w:rPr>
      </w:pPr>
      <w:r w:rsidRPr="006B43C9">
        <w:rPr>
          <w:rFonts w:ascii="Arial" w:hAnsi="Arial" w:cs="Arial"/>
          <w:color w:val="auto"/>
        </w:rPr>
        <w:t>在此，签字代表宣布同意如下：</w:t>
      </w:r>
      <w:r w:rsidRPr="006B43C9">
        <w:rPr>
          <w:rFonts w:ascii="Arial" w:hAnsi="Arial" w:cs="Arial"/>
          <w:color w:val="auto"/>
        </w:rPr>
        <w:t xml:space="preserve"> </w:t>
      </w:r>
    </w:p>
    <w:p w14:paraId="404D441C" w14:textId="77777777" w:rsidR="00ED1B8E" w:rsidRPr="006B43C9" w:rsidRDefault="00666D8F">
      <w:pPr>
        <w:pStyle w:val="Default"/>
        <w:spacing w:line="380" w:lineRule="exact"/>
        <w:ind w:firstLineChars="200" w:firstLine="480"/>
        <w:rPr>
          <w:rFonts w:ascii="Arial" w:hAnsi="Arial" w:cs="Arial"/>
          <w:color w:val="auto"/>
        </w:rPr>
      </w:pPr>
      <w:r w:rsidRPr="006B43C9">
        <w:rPr>
          <w:rFonts w:ascii="Arial" w:hAnsi="Arial" w:cs="Arial"/>
          <w:color w:val="auto"/>
        </w:rPr>
        <w:t>1.</w:t>
      </w:r>
      <w:r w:rsidRPr="006B43C9">
        <w:rPr>
          <w:rFonts w:ascii="Arial" w:hAnsi="Arial" w:cs="Arial"/>
          <w:color w:val="auto"/>
        </w:rPr>
        <w:t>所附投标价格表中规定的应提交和交付的货物投标总价为</w:t>
      </w:r>
      <w:r w:rsidRPr="006B43C9">
        <w:rPr>
          <w:rFonts w:ascii="Arial" w:hAnsi="Arial" w:cs="Arial"/>
          <w:color w:val="auto"/>
          <w:u w:val="single"/>
        </w:rPr>
        <w:t>（注明币种，并用文字和数字表示的投标总价）</w:t>
      </w:r>
      <w:r w:rsidRPr="006B43C9">
        <w:rPr>
          <w:rFonts w:ascii="Arial" w:hAnsi="Arial" w:cs="Arial"/>
          <w:color w:val="auto"/>
        </w:rPr>
        <w:t xml:space="preserve"> </w:t>
      </w:r>
      <w:r w:rsidRPr="006B43C9">
        <w:rPr>
          <w:rFonts w:ascii="Arial" w:hAnsi="Arial" w:cs="Arial"/>
          <w:color w:val="auto"/>
        </w:rPr>
        <w:t>。</w:t>
      </w:r>
      <w:r w:rsidRPr="006B43C9">
        <w:rPr>
          <w:rFonts w:ascii="Arial" w:hAnsi="Arial" w:cs="Arial"/>
          <w:color w:val="auto"/>
        </w:rPr>
        <w:t xml:space="preserve">                                                                                                                                                                                                                                                                                                                                                                                                                                                                                                                                                                                                                                                                                                                                                                                                                                                                                                                                                                                                                                                                                                                                                                                                                                                                                                                                                                                                                                                                                                                                                                                                                                                                                 </w:t>
      </w:r>
    </w:p>
    <w:p w14:paraId="6F3ACAA7" w14:textId="77777777" w:rsidR="00ED1B8E" w:rsidRPr="006B43C9" w:rsidRDefault="00666D8F">
      <w:pPr>
        <w:pStyle w:val="Default"/>
        <w:spacing w:line="380" w:lineRule="exact"/>
        <w:rPr>
          <w:rFonts w:ascii="Arial" w:hAnsi="Arial" w:cs="Arial"/>
          <w:color w:val="auto"/>
        </w:rPr>
      </w:pPr>
      <w:r w:rsidRPr="006B43C9">
        <w:rPr>
          <w:rFonts w:ascii="Arial" w:hAnsi="Arial" w:cs="Arial"/>
          <w:color w:val="auto"/>
        </w:rPr>
        <w:t xml:space="preserve">    2.</w:t>
      </w:r>
      <w:r w:rsidRPr="006B43C9">
        <w:rPr>
          <w:rFonts w:ascii="Arial" w:hAnsi="Arial" w:cs="Arial"/>
          <w:color w:val="auto"/>
        </w:rPr>
        <w:t>投标人将按招标文件的规定履行合同责任和义务。</w:t>
      </w:r>
      <w:r w:rsidRPr="006B43C9">
        <w:rPr>
          <w:rFonts w:ascii="Arial" w:hAnsi="Arial" w:cs="Arial"/>
          <w:color w:val="auto"/>
        </w:rPr>
        <w:t xml:space="preserve"> </w:t>
      </w:r>
    </w:p>
    <w:p w14:paraId="3D7D4967" w14:textId="77777777" w:rsidR="00ED1B8E" w:rsidRPr="006B43C9" w:rsidRDefault="00666D8F">
      <w:pPr>
        <w:pStyle w:val="Default"/>
        <w:spacing w:line="380" w:lineRule="exact"/>
        <w:rPr>
          <w:rFonts w:ascii="Arial" w:hAnsi="Arial" w:cs="Arial"/>
          <w:color w:val="auto"/>
        </w:rPr>
      </w:pPr>
      <w:r w:rsidRPr="006B43C9">
        <w:rPr>
          <w:rFonts w:ascii="Arial" w:hAnsi="Arial" w:cs="Arial"/>
          <w:color w:val="auto"/>
        </w:rPr>
        <w:t xml:space="preserve">    3.</w:t>
      </w:r>
      <w:r w:rsidRPr="006B43C9">
        <w:rPr>
          <w:rFonts w:ascii="Arial" w:hAnsi="Arial" w:cs="Arial"/>
          <w:color w:val="auto"/>
        </w:rPr>
        <w:t>投标人已详细审查全部招标文件，包括</w:t>
      </w:r>
      <w:r w:rsidRPr="006B43C9">
        <w:rPr>
          <w:rFonts w:ascii="Arial" w:hAnsi="Arial" w:cs="Arial"/>
          <w:color w:val="auto"/>
          <w:u w:val="single"/>
        </w:rPr>
        <w:t>（补遗文件）（如果有的话）</w:t>
      </w:r>
      <w:r w:rsidRPr="006B43C9">
        <w:rPr>
          <w:rFonts w:ascii="Arial" w:hAnsi="Arial" w:cs="Arial"/>
          <w:color w:val="auto"/>
        </w:rPr>
        <w:t>。我们完全理解并同意放弃对这方面有不明及误解的权力。</w:t>
      </w:r>
      <w:r w:rsidRPr="006B43C9">
        <w:rPr>
          <w:rFonts w:ascii="Arial" w:hAnsi="Arial" w:cs="Arial"/>
          <w:color w:val="auto"/>
        </w:rPr>
        <w:t xml:space="preserve"> </w:t>
      </w:r>
    </w:p>
    <w:p w14:paraId="0A75BB14" w14:textId="77777777" w:rsidR="00ED1B8E" w:rsidRPr="006B43C9" w:rsidRDefault="00666D8F">
      <w:pPr>
        <w:pStyle w:val="Default"/>
        <w:spacing w:line="380" w:lineRule="exact"/>
        <w:rPr>
          <w:rFonts w:ascii="Arial" w:hAnsi="Arial" w:cs="Arial"/>
          <w:color w:val="auto"/>
        </w:rPr>
      </w:pPr>
      <w:r w:rsidRPr="006B43C9">
        <w:rPr>
          <w:rFonts w:ascii="Arial" w:hAnsi="Arial" w:cs="Arial"/>
          <w:color w:val="auto"/>
        </w:rPr>
        <w:t xml:space="preserve">    4.</w:t>
      </w:r>
      <w:r w:rsidRPr="006B43C9">
        <w:rPr>
          <w:rFonts w:ascii="Arial" w:hAnsi="Arial" w:cs="Arial"/>
          <w:color w:val="auto"/>
        </w:rPr>
        <w:t>本投标有效期为自开标日起</w:t>
      </w:r>
      <w:r w:rsidRPr="006B43C9">
        <w:rPr>
          <w:rFonts w:ascii="Arial" w:hAnsi="Arial" w:cs="Arial"/>
          <w:color w:val="auto"/>
          <w:u w:val="single"/>
        </w:rPr>
        <w:t>（有效期日数）</w:t>
      </w:r>
      <w:r w:rsidRPr="006B43C9">
        <w:rPr>
          <w:rFonts w:ascii="Arial" w:hAnsi="Arial" w:cs="Arial"/>
          <w:color w:val="auto"/>
        </w:rPr>
        <w:t>日历日。</w:t>
      </w:r>
      <w:r w:rsidRPr="006B43C9">
        <w:rPr>
          <w:rFonts w:ascii="Arial" w:hAnsi="Arial" w:cs="Arial"/>
          <w:color w:val="auto"/>
        </w:rPr>
        <w:t xml:space="preserve"> </w:t>
      </w:r>
    </w:p>
    <w:p w14:paraId="6196ACC1" w14:textId="77777777" w:rsidR="00ED1B8E" w:rsidRPr="006B43C9" w:rsidRDefault="00666D8F">
      <w:pPr>
        <w:pStyle w:val="Default"/>
        <w:spacing w:line="380" w:lineRule="exact"/>
        <w:rPr>
          <w:rFonts w:ascii="Arial" w:hAnsi="Arial" w:cs="Arial"/>
          <w:color w:val="auto"/>
        </w:rPr>
      </w:pPr>
      <w:r w:rsidRPr="006B43C9">
        <w:rPr>
          <w:rFonts w:ascii="Arial" w:hAnsi="Arial" w:cs="Arial"/>
          <w:color w:val="auto"/>
        </w:rPr>
        <w:t xml:space="preserve">    5.</w:t>
      </w:r>
      <w:r w:rsidRPr="006B43C9">
        <w:rPr>
          <w:rFonts w:ascii="Arial" w:hAnsi="Arial" w:cs="Arial"/>
          <w:color w:val="auto"/>
        </w:rPr>
        <w:t>投标人同意投标人须知中第</w:t>
      </w:r>
      <w:r w:rsidRPr="006B43C9">
        <w:rPr>
          <w:rFonts w:ascii="Arial" w:hAnsi="Arial" w:cs="Arial"/>
          <w:color w:val="auto"/>
        </w:rPr>
        <w:t>15.8</w:t>
      </w:r>
      <w:r w:rsidRPr="006B43C9">
        <w:rPr>
          <w:rFonts w:ascii="Arial" w:hAnsi="Arial" w:cs="Arial"/>
          <w:color w:val="auto"/>
        </w:rPr>
        <w:t>条关于没收投标保证金的规定。</w:t>
      </w:r>
      <w:r w:rsidRPr="006B43C9">
        <w:rPr>
          <w:rFonts w:ascii="Arial" w:hAnsi="Arial" w:cs="Arial"/>
          <w:color w:val="auto"/>
        </w:rPr>
        <w:t xml:space="preserve"> </w:t>
      </w:r>
    </w:p>
    <w:p w14:paraId="6C6E54AF" w14:textId="77777777" w:rsidR="00ED1B8E" w:rsidRPr="006B43C9" w:rsidRDefault="00666D8F">
      <w:pPr>
        <w:pStyle w:val="Default"/>
        <w:spacing w:line="380" w:lineRule="exact"/>
        <w:rPr>
          <w:rFonts w:ascii="Arial" w:hAnsi="Arial" w:cs="Arial"/>
          <w:color w:val="auto"/>
        </w:rPr>
      </w:pPr>
      <w:r w:rsidRPr="006B43C9">
        <w:rPr>
          <w:rFonts w:ascii="Arial" w:hAnsi="Arial" w:cs="Arial"/>
          <w:color w:val="auto"/>
        </w:rPr>
        <w:t xml:space="preserve">    6.</w:t>
      </w:r>
      <w:r w:rsidRPr="006B43C9">
        <w:rPr>
          <w:rFonts w:ascii="Arial" w:hAnsi="Arial" w:cs="Arial"/>
          <w:color w:val="auto"/>
        </w:rPr>
        <w:t>根据投标人须知第</w:t>
      </w:r>
      <w:r w:rsidRPr="006B43C9">
        <w:rPr>
          <w:rFonts w:ascii="Arial" w:hAnsi="Arial" w:cs="Arial"/>
          <w:color w:val="auto"/>
        </w:rPr>
        <w:t>2</w:t>
      </w:r>
      <w:r w:rsidRPr="006B43C9">
        <w:rPr>
          <w:rFonts w:ascii="Arial" w:hAnsi="Arial" w:cs="Arial"/>
          <w:color w:val="auto"/>
        </w:rPr>
        <w:t>条规定，我方承诺，与买方聘请的为此项目提供咨询服务的公司及任何附属机构均无关联，我方不是买方的附属机构。</w:t>
      </w:r>
      <w:r w:rsidRPr="006B43C9">
        <w:rPr>
          <w:rFonts w:ascii="Arial" w:hAnsi="Arial" w:cs="Arial"/>
          <w:color w:val="auto"/>
        </w:rPr>
        <w:t xml:space="preserve"> </w:t>
      </w:r>
    </w:p>
    <w:p w14:paraId="5FB39EFB" w14:textId="77777777" w:rsidR="00ED1B8E" w:rsidRPr="006B43C9" w:rsidRDefault="00666D8F">
      <w:pPr>
        <w:pStyle w:val="Default"/>
        <w:spacing w:line="380" w:lineRule="exact"/>
        <w:rPr>
          <w:rFonts w:ascii="Arial" w:hAnsi="Arial" w:cs="Arial"/>
          <w:color w:val="auto"/>
        </w:rPr>
      </w:pPr>
      <w:r w:rsidRPr="006B43C9">
        <w:rPr>
          <w:rFonts w:ascii="Arial" w:hAnsi="Arial" w:cs="Arial"/>
          <w:color w:val="auto"/>
        </w:rPr>
        <w:t xml:space="preserve">    7. </w:t>
      </w:r>
      <w:r w:rsidRPr="006B43C9">
        <w:rPr>
          <w:rFonts w:ascii="Arial" w:hAnsi="Arial" w:cs="Arial"/>
          <w:color w:val="auto"/>
        </w:rPr>
        <w:t>投标人同意提供贵方可能要求的与其投标有关的一切数据或资料。投标人完全理解贵方不一定接受最低价的投标或收到的任何投标。</w:t>
      </w:r>
      <w:r w:rsidRPr="006B43C9">
        <w:rPr>
          <w:rFonts w:ascii="Arial" w:hAnsi="Arial" w:cs="Arial"/>
          <w:color w:val="auto"/>
        </w:rPr>
        <w:t xml:space="preserve">  </w:t>
      </w:r>
    </w:p>
    <w:p w14:paraId="08E6E21F" w14:textId="77777777" w:rsidR="00ED1B8E" w:rsidRPr="006B43C9" w:rsidRDefault="00666D8F">
      <w:pPr>
        <w:pStyle w:val="Default"/>
        <w:spacing w:line="380" w:lineRule="exact"/>
        <w:ind w:firstLineChars="200" w:firstLine="480"/>
        <w:rPr>
          <w:rFonts w:ascii="Arial" w:hAnsi="Arial" w:cs="Arial"/>
          <w:color w:val="auto"/>
        </w:rPr>
      </w:pPr>
      <w:r w:rsidRPr="006B43C9">
        <w:rPr>
          <w:rFonts w:ascii="Arial" w:hAnsi="Arial" w:cs="Arial"/>
          <w:color w:val="auto"/>
        </w:rPr>
        <w:t>8.</w:t>
      </w:r>
      <w:r w:rsidRPr="006B43C9">
        <w:rPr>
          <w:rFonts w:ascii="Arial" w:hAnsi="Arial" w:cs="Arial"/>
          <w:color w:val="auto"/>
        </w:rPr>
        <w:t>与本投标有关的一切正式信函请寄：</w:t>
      </w:r>
      <w:r w:rsidRPr="006B43C9">
        <w:rPr>
          <w:rFonts w:ascii="Arial" w:hAnsi="Arial" w:cs="Arial"/>
          <w:color w:val="auto"/>
        </w:rPr>
        <w:t xml:space="preserve"> </w:t>
      </w:r>
    </w:p>
    <w:p w14:paraId="1C7D780F" w14:textId="77777777" w:rsidR="00ED1B8E" w:rsidRPr="006B43C9" w:rsidRDefault="00666D8F">
      <w:pPr>
        <w:pStyle w:val="Default"/>
        <w:spacing w:line="380" w:lineRule="exact"/>
        <w:ind w:firstLineChars="200" w:firstLine="480"/>
        <w:rPr>
          <w:rFonts w:ascii="Arial" w:hAnsi="Arial" w:cs="Arial"/>
          <w:color w:val="auto"/>
        </w:rPr>
      </w:pPr>
      <w:r w:rsidRPr="006B43C9">
        <w:rPr>
          <w:rFonts w:ascii="Arial" w:hAnsi="Arial" w:cs="Arial"/>
          <w:color w:val="auto"/>
        </w:rPr>
        <w:t>地址：</w:t>
      </w:r>
      <w:r w:rsidRPr="006B43C9">
        <w:rPr>
          <w:rFonts w:ascii="Arial" w:hAnsi="Arial" w:cs="Arial"/>
          <w:color w:val="auto"/>
          <w:u w:val="single"/>
        </w:rPr>
        <w:t xml:space="preserve">                            </w:t>
      </w:r>
      <w:r w:rsidRPr="006B43C9">
        <w:rPr>
          <w:rFonts w:ascii="Arial" w:hAnsi="Arial" w:cs="Arial"/>
          <w:color w:val="auto"/>
        </w:rPr>
        <w:t xml:space="preserve"> </w:t>
      </w:r>
      <w:r w:rsidRPr="006B43C9">
        <w:rPr>
          <w:rFonts w:ascii="Arial" w:hAnsi="Arial" w:cs="Arial"/>
          <w:color w:val="auto"/>
        </w:rPr>
        <w:t>传</w:t>
      </w:r>
      <w:r w:rsidRPr="006B43C9">
        <w:rPr>
          <w:rFonts w:ascii="Arial" w:hAnsi="Arial" w:cs="Arial"/>
          <w:color w:val="auto"/>
        </w:rPr>
        <w:t xml:space="preserve">    </w:t>
      </w:r>
      <w:r w:rsidRPr="006B43C9">
        <w:rPr>
          <w:rFonts w:ascii="Arial" w:hAnsi="Arial" w:cs="Arial"/>
          <w:color w:val="auto"/>
        </w:rPr>
        <w:t>真：</w:t>
      </w:r>
      <w:r w:rsidRPr="006B43C9">
        <w:rPr>
          <w:rFonts w:ascii="Arial" w:hAnsi="Arial" w:cs="Arial"/>
          <w:color w:val="auto"/>
          <w:u w:val="single"/>
        </w:rPr>
        <w:t xml:space="preserve">                        </w:t>
      </w:r>
    </w:p>
    <w:p w14:paraId="1473A527" w14:textId="77777777" w:rsidR="00ED1B8E" w:rsidRPr="006B43C9" w:rsidRDefault="00666D8F">
      <w:pPr>
        <w:pStyle w:val="Default"/>
        <w:spacing w:line="380" w:lineRule="exact"/>
        <w:ind w:firstLineChars="200" w:firstLine="480"/>
        <w:rPr>
          <w:rFonts w:ascii="Arial" w:hAnsi="Arial" w:cs="Arial"/>
          <w:color w:val="auto"/>
        </w:rPr>
      </w:pPr>
      <w:r w:rsidRPr="006B43C9">
        <w:rPr>
          <w:rFonts w:ascii="Arial" w:hAnsi="Arial" w:cs="Arial"/>
          <w:color w:val="auto"/>
        </w:rPr>
        <w:t>电话：</w:t>
      </w:r>
      <w:r w:rsidRPr="006B43C9">
        <w:rPr>
          <w:rFonts w:ascii="Arial" w:hAnsi="Arial" w:cs="Arial"/>
          <w:color w:val="auto"/>
          <w:u w:val="single"/>
        </w:rPr>
        <w:t xml:space="preserve">                            </w:t>
      </w:r>
      <w:r w:rsidRPr="006B43C9">
        <w:rPr>
          <w:rFonts w:ascii="Arial" w:hAnsi="Arial" w:cs="Arial"/>
          <w:color w:val="auto"/>
        </w:rPr>
        <w:t xml:space="preserve"> </w:t>
      </w:r>
      <w:r w:rsidRPr="006B43C9">
        <w:rPr>
          <w:rFonts w:ascii="Arial" w:hAnsi="Arial" w:cs="Arial"/>
          <w:color w:val="auto"/>
        </w:rPr>
        <w:t>电子函件：</w:t>
      </w:r>
      <w:r w:rsidRPr="006B43C9">
        <w:rPr>
          <w:rFonts w:ascii="Arial" w:hAnsi="Arial" w:cs="Arial"/>
          <w:color w:val="auto"/>
          <w:u w:val="single"/>
        </w:rPr>
        <w:t xml:space="preserve">                        </w:t>
      </w:r>
    </w:p>
    <w:p w14:paraId="33938A82" w14:textId="77777777" w:rsidR="00ED1B8E" w:rsidRPr="006B43C9" w:rsidRDefault="00ED1B8E">
      <w:pPr>
        <w:pStyle w:val="Default"/>
        <w:spacing w:line="380" w:lineRule="exact"/>
        <w:rPr>
          <w:rFonts w:ascii="Arial" w:hAnsi="Arial" w:cs="Arial"/>
          <w:color w:val="auto"/>
        </w:rPr>
      </w:pPr>
    </w:p>
    <w:p w14:paraId="3E355FB0" w14:textId="77777777" w:rsidR="00ED1B8E" w:rsidRPr="006B43C9" w:rsidRDefault="00666D8F">
      <w:pPr>
        <w:pStyle w:val="Default"/>
        <w:spacing w:line="380" w:lineRule="exact"/>
        <w:rPr>
          <w:rFonts w:ascii="Arial" w:hAnsi="Arial" w:cs="Arial"/>
          <w:color w:val="auto"/>
        </w:rPr>
      </w:pPr>
      <w:r w:rsidRPr="006B43C9">
        <w:rPr>
          <w:rFonts w:ascii="Arial" w:hAnsi="Arial" w:cs="Arial"/>
          <w:color w:val="auto"/>
        </w:rPr>
        <w:t>投标人代表签字：</w:t>
      </w:r>
      <w:r w:rsidRPr="006B43C9">
        <w:rPr>
          <w:rFonts w:ascii="Arial" w:hAnsi="Arial" w:cs="Arial"/>
          <w:color w:val="auto"/>
          <w:u w:val="single"/>
        </w:rPr>
        <w:t xml:space="preserve">                     </w:t>
      </w:r>
    </w:p>
    <w:p w14:paraId="20A4C133" w14:textId="77777777" w:rsidR="00ED1B8E" w:rsidRPr="006B43C9" w:rsidRDefault="00666D8F">
      <w:pPr>
        <w:pStyle w:val="Default"/>
        <w:spacing w:line="380" w:lineRule="exact"/>
        <w:rPr>
          <w:rFonts w:ascii="Arial" w:hAnsi="Arial" w:cs="Arial"/>
          <w:color w:val="auto"/>
        </w:rPr>
      </w:pPr>
      <w:r w:rsidRPr="006B43C9">
        <w:rPr>
          <w:rFonts w:ascii="Arial" w:hAnsi="Arial" w:cs="Arial"/>
          <w:color w:val="auto"/>
        </w:rPr>
        <w:t>投标人名称：</w:t>
      </w:r>
      <w:r w:rsidRPr="006B43C9">
        <w:rPr>
          <w:rFonts w:ascii="Arial" w:hAnsi="Arial" w:cs="Arial"/>
          <w:color w:val="auto"/>
          <w:u w:val="single"/>
        </w:rPr>
        <w:t xml:space="preserve">                         </w:t>
      </w:r>
    </w:p>
    <w:p w14:paraId="6B948855" w14:textId="77777777" w:rsidR="00ED1B8E" w:rsidRPr="006B43C9" w:rsidRDefault="00666D8F">
      <w:pPr>
        <w:pStyle w:val="Default"/>
        <w:spacing w:line="380" w:lineRule="exact"/>
        <w:rPr>
          <w:rFonts w:ascii="Arial" w:hAnsi="Arial" w:cs="Arial"/>
          <w:color w:val="auto"/>
        </w:rPr>
      </w:pPr>
      <w:r w:rsidRPr="006B43C9">
        <w:rPr>
          <w:rFonts w:ascii="Arial" w:hAnsi="Arial" w:cs="Arial"/>
          <w:color w:val="auto"/>
        </w:rPr>
        <w:t>公</w:t>
      </w:r>
      <w:r w:rsidRPr="006B43C9">
        <w:rPr>
          <w:rFonts w:ascii="Arial" w:hAnsi="Arial" w:cs="Arial"/>
          <w:color w:val="auto"/>
        </w:rPr>
        <w:t xml:space="preserve">  </w:t>
      </w:r>
      <w:r w:rsidRPr="006B43C9">
        <w:rPr>
          <w:rFonts w:ascii="Arial" w:hAnsi="Arial" w:cs="Arial"/>
          <w:color w:val="auto"/>
        </w:rPr>
        <w:t>章：</w:t>
      </w:r>
      <w:r w:rsidRPr="006B43C9">
        <w:rPr>
          <w:rFonts w:ascii="Arial" w:hAnsi="Arial" w:cs="Arial"/>
          <w:color w:val="auto"/>
          <w:u w:val="single"/>
        </w:rPr>
        <w:t xml:space="preserve">                             </w:t>
      </w:r>
    </w:p>
    <w:p w14:paraId="3C3F17AB" w14:textId="77777777" w:rsidR="00ED1B8E" w:rsidRPr="006B43C9" w:rsidRDefault="00666D8F">
      <w:pPr>
        <w:pStyle w:val="Default"/>
        <w:spacing w:line="380" w:lineRule="exact"/>
        <w:rPr>
          <w:rFonts w:ascii="Arial" w:hAnsi="Arial" w:cs="Arial"/>
          <w:color w:val="auto"/>
        </w:rPr>
      </w:pPr>
      <w:r w:rsidRPr="006B43C9">
        <w:rPr>
          <w:rFonts w:ascii="Arial" w:hAnsi="Arial" w:cs="Arial"/>
          <w:color w:val="auto"/>
        </w:rPr>
        <w:t>日</w:t>
      </w:r>
      <w:r w:rsidRPr="006B43C9">
        <w:rPr>
          <w:rFonts w:ascii="Arial" w:hAnsi="Arial" w:cs="Arial"/>
          <w:color w:val="auto"/>
        </w:rPr>
        <w:t xml:space="preserve">  </w:t>
      </w:r>
      <w:r w:rsidRPr="006B43C9">
        <w:rPr>
          <w:rFonts w:ascii="Arial" w:hAnsi="Arial" w:cs="Arial"/>
          <w:color w:val="auto"/>
        </w:rPr>
        <w:t>期：</w:t>
      </w:r>
      <w:r w:rsidRPr="006B43C9">
        <w:rPr>
          <w:rFonts w:ascii="Arial" w:hAnsi="Arial" w:cs="Arial"/>
          <w:color w:val="auto"/>
          <w:u w:val="single"/>
        </w:rPr>
        <w:t xml:space="preserve">                             </w:t>
      </w:r>
    </w:p>
    <w:p w14:paraId="5B7BDF73" w14:textId="77777777" w:rsidR="00ED1B8E" w:rsidRPr="006B43C9" w:rsidRDefault="00ED1B8E">
      <w:pPr>
        <w:pStyle w:val="Default"/>
        <w:rPr>
          <w:rFonts w:ascii="Arial" w:eastAsia="楷体_GB2312" w:hAnsi="Arial" w:cs="Arial"/>
          <w:color w:val="auto"/>
        </w:rPr>
        <w:sectPr w:rsidR="00ED1B8E" w:rsidRPr="006B43C9">
          <w:headerReference w:type="default" r:id="rId22"/>
          <w:pgSz w:w="11907" w:h="16840"/>
          <w:pgMar w:top="1483" w:right="900" w:bottom="1440" w:left="1580" w:header="720" w:footer="720" w:gutter="0"/>
          <w:cols w:space="720"/>
        </w:sectPr>
      </w:pPr>
    </w:p>
    <w:p w14:paraId="3A3820EF" w14:textId="77777777" w:rsidR="00ED1B8E" w:rsidRPr="006B43C9" w:rsidRDefault="00666D8F">
      <w:pPr>
        <w:spacing w:line="560" w:lineRule="exact"/>
        <w:ind w:left="2"/>
        <w:jc w:val="left"/>
        <w:rPr>
          <w:rFonts w:ascii="Arial" w:eastAsia="楷体_GB2312" w:hAnsi="Arial" w:cs="Arial"/>
          <w:sz w:val="28"/>
          <w:szCs w:val="28"/>
        </w:rPr>
      </w:pPr>
      <w:r w:rsidRPr="006B43C9">
        <w:rPr>
          <w:rFonts w:ascii="Arial" w:eastAsia="楷体_GB2312" w:hAnsi="Arial" w:cs="Arial"/>
          <w:sz w:val="28"/>
          <w:szCs w:val="28"/>
        </w:rPr>
        <w:lastRenderedPageBreak/>
        <w:t>格式</w:t>
      </w:r>
      <w:r w:rsidRPr="006B43C9">
        <w:rPr>
          <w:rFonts w:ascii="Arial" w:eastAsia="楷体_GB2312" w:hAnsi="Arial" w:cs="Arial"/>
          <w:sz w:val="28"/>
          <w:szCs w:val="28"/>
        </w:rPr>
        <w:t xml:space="preserve">IV-2. </w:t>
      </w:r>
      <w:r w:rsidRPr="006B43C9">
        <w:rPr>
          <w:rFonts w:ascii="Arial" w:eastAsia="楷体_GB2312" w:hAnsi="Arial" w:cs="Arial"/>
          <w:sz w:val="28"/>
          <w:szCs w:val="28"/>
        </w:rPr>
        <w:t>开标一览表格式</w:t>
      </w:r>
      <w:r w:rsidRPr="006B43C9">
        <w:rPr>
          <w:rFonts w:ascii="Arial" w:eastAsia="楷体_GB2312" w:hAnsi="Arial" w:cs="Arial"/>
          <w:sz w:val="28"/>
          <w:szCs w:val="28"/>
        </w:rPr>
        <w:t xml:space="preserve"> </w:t>
      </w:r>
    </w:p>
    <w:p w14:paraId="165448B8" w14:textId="77777777" w:rsidR="00ED1B8E" w:rsidRPr="006B43C9" w:rsidRDefault="00666D8F">
      <w:pPr>
        <w:spacing w:line="500" w:lineRule="exact"/>
        <w:ind w:left="1360" w:hangingChars="400" w:hanging="1360"/>
        <w:jc w:val="center"/>
        <w:rPr>
          <w:rFonts w:ascii="Arial" w:eastAsia="黑体" w:hAnsi="Arial" w:cs="Arial"/>
          <w:sz w:val="34"/>
          <w:szCs w:val="34"/>
        </w:rPr>
      </w:pPr>
      <w:r w:rsidRPr="006B43C9">
        <w:rPr>
          <w:rFonts w:ascii="Arial" w:eastAsia="黑体" w:hAnsi="Arial" w:cs="Arial"/>
          <w:sz w:val="34"/>
          <w:szCs w:val="34"/>
        </w:rPr>
        <w:t>开标一览表</w:t>
      </w:r>
      <w:r w:rsidRPr="006B43C9">
        <w:rPr>
          <w:rFonts w:ascii="Arial" w:eastAsia="黑体" w:hAnsi="Arial" w:cs="Arial"/>
          <w:sz w:val="34"/>
          <w:szCs w:val="34"/>
        </w:rPr>
        <w:t xml:space="preserve"> </w:t>
      </w:r>
    </w:p>
    <w:p w14:paraId="3A7670CB" w14:textId="77777777" w:rsidR="00ED1B8E" w:rsidRPr="006B43C9" w:rsidRDefault="00ED1B8E">
      <w:pPr>
        <w:spacing w:line="500" w:lineRule="exact"/>
        <w:ind w:left="1360" w:hangingChars="400" w:hanging="1360"/>
        <w:jc w:val="center"/>
        <w:rPr>
          <w:rFonts w:ascii="Arial" w:eastAsia="经典粗黑简" w:hAnsi="Arial" w:cs="Arial"/>
          <w:sz w:val="34"/>
          <w:szCs w:val="34"/>
        </w:rPr>
      </w:pPr>
    </w:p>
    <w:p w14:paraId="6CD1ED31" w14:textId="77777777" w:rsidR="00ED1B8E" w:rsidRPr="006B43C9" w:rsidRDefault="00666D8F" w:rsidP="004D2F40">
      <w:pPr>
        <w:spacing w:afterLines="50" w:after="120"/>
        <w:ind w:firstLineChars="50" w:firstLine="105"/>
        <w:rPr>
          <w:rFonts w:ascii="Arial" w:hAnsi="Arial" w:cs="Arial"/>
        </w:rPr>
      </w:pPr>
      <w:r w:rsidRPr="006B43C9">
        <w:rPr>
          <w:rFonts w:ascii="Arial" w:hAnsi="Arial" w:cs="Arial"/>
          <w:szCs w:val="21"/>
        </w:rPr>
        <w:t>投标人名称：</w:t>
      </w:r>
      <w:r w:rsidRPr="006B43C9">
        <w:rPr>
          <w:rFonts w:ascii="Arial" w:hAnsi="Arial" w:cs="Arial"/>
          <w:szCs w:val="21"/>
          <w:u w:val="single"/>
        </w:rPr>
        <w:t xml:space="preserve">                  </w:t>
      </w:r>
      <w:r w:rsidRPr="006B43C9">
        <w:rPr>
          <w:rFonts w:ascii="Arial" w:hAnsi="Arial" w:cs="Arial"/>
          <w:szCs w:val="21"/>
        </w:rPr>
        <w:t xml:space="preserve">      </w:t>
      </w:r>
      <w:r w:rsidRPr="006B43C9">
        <w:rPr>
          <w:rFonts w:ascii="Arial" w:hAnsi="Arial" w:cs="Arial"/>
          <w:szCs w:val="21"/>
        </w:rPr>
        <w:t>国别</w:t>
      </w:r>
      <w:r w:rsidRPr="006B43C9">
        <w:rPr>
          <w:rFonts w:ascii="Arial" w:hAnsi="Arial" w:cs="Arial"/>
          <w:szCs w:val="21"/>
        </w:rPr>
        <w:t>/</w:t>
      </w:r>
      <w:r w:rsidRPr="006B43C9">
        <w:rPr>
          <w:rFonts w:ascii="Arial" w:hAnsi="Arial" w:cs="Arial"/>
          <w:szCs w:val="21"/>
        </w:rPr>
        <w:t>地区：</w:t>
      </w:r>
      <w:r w:rsidRPr="006B43C9">
        <w:rPr>
          <w:rFonts w:ascii="Arial" w:hAnsi="Arial" w:cs="Arial"/>
          <w:szCs w:val="21"/>
          <w:u w:val="single"/>
        </w:rPr>
        <w:t xml:space="preserve">                      </w:t>
      </w:r>
      <w:r w:rsidRPr="006B43C9">
        <w:rPr>
          <w:rFonts w:ascii="Arial" w:hAnsi="Arial" w:cs="Arial"/>
          <w:szCs w:val="21"/>
        </w:rPr>
        <w:t xml:space="preserve">       </w:t>
      </w:r>
      <w:r w:rsidRPr="006B43C9">
        <w:rPr>
          <w:rFonts w:ascii="Arial" w:hAnsi="Arial" w:cs="Arial"/>
          <w:szCs w:val="21"/>
        </w:rPr>
        <w:t>招标编号：</w:t>
      </w:r>
      <w:r w:rsidRPr="006B43C9">
        <w:rPr>
          <w:rFonts w:ascii="Arial" w:hAnsi="Arial" w:cs="Arial"/>
          <w:szCs w:val="21"/>
          <w:u w:val="single"/>
        </w:rPr>
        <w:t xml:space="preserve">                         </w:t>
      </w:r>
      <w:r w:rsidRPr="006B43C9">
        <w:rPr>
          <w:rFonts w:ascii="Arial" w:hAnsi="Arial" w:cs="Arial"/>
          <w:szCs w:val="21"/>
        </w:rPr>
        <w:t xml:space="preserve">  </w:t>
      </w:r>
      <w:r w:rsidRPr="006B43C9">
        <w:rPr>
          <w:rFonts w:ascii="Arial" w:hAnsi="Arial" w:cs="Arial"/>
          <w:szCs w:val="21"/>
        </w:rPr>
        <w:t>包号：</w:t>
      </w:r>
      <w:r w:rsidRPr="006B43C9">
        <w:rPr>
          <w:rFonts w:ascii="Arial" w:hAnsi="Arial" w:cs="Arial"/>
          <w:szCs w:val="21"/>
          <w:u w:val="single"/>
        </w:rPr>
        <w:t xml:space="preserve">       </w:t>
      </w:r>
      <w:r w:rsidRPr="006B43C9">
        <w:rPr>
          <w:rFonts w:ascii="Arial" w:hAnsi="Arial" w:cs="Arial"/>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36"/>
        <w:gridCol w:w="1315"/>
        <w:gridCol w:w="1393"/>
        <w:gridCol w:w="875"/>
        <w:gridCol w:w="2375"/>
        <w:gridCol w:w="1056"/>
        <w:gridCol w:w="1056"/>
        <w:gridCol w:w="1056"/>
        <w:gridCol w:w="1545"/>
        <w:gridCol w:w="1276"/>
        <w:gridCol w:w="992"/>
      </w:tblGrid>
      <w:tr w:rsidR="003E5723" w:rsidRPr="006B43C9" w14:paraId="49A9832A" w14:textId="77777777">
        <w:trPr>
          <w:trHeight w:val="675"/>
        </w:trPr>
        <w:tc>
          <w:tcPr>
            <w:tcW w:w="636" w:type="dxa"/>
            <w:tcBorders>
              <w:top w:val="single" w:sz="12" w:space="0" w:color="auto"/>
            </w:tcBorders>
            <w:vAlign w:val="center"/>
          </w:tcPr>
          <w:p w14:paraId="4C855BA6"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序号</w:t>
            </w:r>
          </w:p>
        </w:tc>
        <w:tc>
          <w:tcPr>
            <w:tcW w:w="1315" w:type="dxa"/>
            <w:tcBorders>
              <w:top w:val="single" w:sz="12" w:space="0" w:color="auto"/>
            </w:tcBorders>
            <w:vAlign w:val="center"/>
          </w:tcPr>
          <w:p w14:paraId="3319CA0B"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货物名称</w:t>
            </w:r>
          </w:p>
        </w:tc>
        <w:tc>
          <w:tcPr>
            <w:tcW w:w="1393" w:type="dxa"/>
            <w:tcBorders>
              <w:top w:val="single" w:sz="12" w:space="0" w:color="auto"/>
            </w:tcBorders>
            <w:vAlign w:val="center"/>
          </w:tcPr>
          <w:p w14:paraId="7F68E08F"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型号和规格</w:t>
            </w:r>
          </w:p>
        </w:tc>
        <w:tc>
          <w:tcPr>
            <w:tcW w:w="875" w:type="dxa"/>
            <w:tcBorders>
              <w:top w:val="single" w:sz="12" w:space="0" w:color="auto"/>
            </w:tcBorders>
            <w:vAlign w:val="center"/>
          </w:tcPr>
          <w:p w14:paraId="757BC29C"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数量</w:t>
            </w:r>
          </w:p>
        </w:tc>
        <w:tc>
          <w:tcPr>
            <w:tcW w:w="2375" w:type="dxa"/>
            <w:tcBorders>
              <w:top w:val="single" w:sz="12" w:space="0" w:color="auto"/>
            </w:tcBorders>
            <w:vAlign w:val="center"/>
          </w:tcPr>
          <w:p w14:paraId="27E5D3D5"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制造商名称和国籍</w:t>
            </w:r>
            <w:r w:rsidRPr="006B43C9">
              <w:rPr>
                <w:rFonts w:ascii="Arial" w:hAnsi="Arial" w:cs="Arial"/>
                <w:color w:val="auto"/>
                <w:sz w:val="21"/>
                <w:szCs w:val="21"/>
              </w:rPr>
              <w:t>/</w:t>
            </w:r>
            <w:r w:rsidRPr="006B43C9">
              <w:rPr>
                <w:rFonts w:ascii="Arial" w:hAnsi="Arial" w:cs="Arial"/>
                <w:color w:val="auto"/>
                <w:sz w:val="21"/>
                <w:szCs w:val="21"/>
              </w:rPr>
              <w:t>地区</w:t>
            </w:r>
          </w:p>
        </w:tc>
        <w:tc>
          <w:tcPr>
            <w:tcW w:w="1056" w:type="dxa"/>
            <w:tcBorders>
              <w:top w:val="single" w:sz="12" w:space="0" w:color="auto"/>
            </w:tcBorders>
            <w:vAlign w:val="center"/>
          </w:tcPr>
          <w:p w14:paraId="36FC6147"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价格条件</w:t>
            </w:r>
          </w:p>
        </w:tc>
        <w:tc>
          <w:tcPr>
            <w:tcW w:w="1056" w:type="dxa"/>
            <w:tcBorders>
              <w:top w:val="single" w:sz="12" w:space="0" w:color="auto"/>
            </w:tcBorders>
            <w:vAlign w:val="center"/>
          </w:tcPr>
          <w:p w14:paraId="0B2CC4E7"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投标货币</w:t>
            </w:r>
          </w:p>
        </w:tc>
        <w:tc>
          <w:tcPr>
            <w:tcW w:w="1056" w:type="dxa"/>
            <w:tcBorders>
              <w:top w:val="single" w:sz="12" w:space="0" w:color="auto"/>
            </w:tcBorders>
            <w:vAlign w:val="center"/>
          </w:tcPr>
          <w:p w14:paraId="4F8A78CE"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投标报价</w:t>
            </w:r>
          </w:p>
        </w:tc>
        <w:tc>
          <w:tcPr>
            <w:tcW w:w="1545" w:type="dxa"/>
            <w:tcBorders>
              <w:top w:val="single" w:sz="12" w:space="0" w:color="auto"/>
            </w:tcBorders>
            <w:vAlign w:val="center"/>
          </w:tcPr>
          <w:p w14:paraId="0E495B18"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投标保证金</w:t>
            </w:r>
          </w:p>
        </w:tc>
        <w:tc>
          <w:tcPr>
            <w:tcW w:w="1276" w:type="dxa"/>
            <w:tcBorders>
              <w:top w:val="single" w:sz="12" w:space="0" w:color="auto"/>
            </w:tcBorders>
            <w:vAlign w:val="center"/>
          </w:tcPr>
          <w:p w14:paraId="2F385C8B"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交货期</w:t>
            </w:r>
          </w:p>
        </w:tc>
        <w:tc>
          <w:tcPr>
            <w:tcW w:w="992" w:type="dxa"/>
            <w:tcBorders>
              <w:top w:val="single" w:sz="12" w:space="0" w:color="auto"/>
            </w:tcBorders>
            <w:vAlign w:val="center"/>
          </w:tcPr>
          <w:p w14:paraId="20431C83"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备注</w:t>
            </w:r>
          </w:p>
        </w:tc>
      </w:tr>
      <w:tr w:rsidR="003E5723" w:rsidRPr="006B43C9" w14:paraId="1E60C4A4" w14:textId="77777777">
        <w:trPr>
          <w:trHeight w:val="675"/>
        </w:trPr>
        <w:tc>
          <w:tcPr>
            <w:tcW w:w="636" w:type="dxa"/>
            <w:vAlign w:val="center"/>
          </w:tcPr>
          <w:p w14:paraId="0719B73B" w14:textId="77777777" w:rsidR="00ED1B8E" w:rsidRPr="006B43C9" w:rsidRDefault="00ED1B8E">
            <w:pPr>
              <w:pStyle w:val="Default"/>
              <w:jc w:val="center"/>
              <w:rPr>
                <w:rFonts w:ascii="Arial" w:hAnsi="Arial" w:cs="Arial"/>
                <w:color w:val="auto"/>
              </w:rPr>
            </w:pPr>
          </w:p>
        </w:tc>
        <w:tc>
          <w:tcPr>
            <w:tcW w:w="1315" w:type="dxa"/>
            <w:vAlign w:val="center"/>
          </w:tcPr>
          <w:p w14:paraId="0097052A" w14:textId="77777777" w:rsidR="00ED1B8E" w:rsidRPr="006B43C9" w:rsidRDefault="00ED1B8E">
            <w:pPr>
              <w:pStyle w:val="Default"/>
              <w:jc w:val="center"/>
              <w:rPr>
                <w:rFonts w:ascii="Arial" w:hAnsi="Arial" w:cs="Arial"/>
                <w:color w:val="auto"/>
              </w:rPr>
            </w:pPr>
          </w:p>
        </w:tc>
        <w:tc>
          <w:tcPr>
            <w:tcW w:w="1393" w:type="dxa"/>
            <w:vAlign w:val="center"/>
          </w:tcPr>
          <w:p w14:paraId="3CADCE9C" w14:textId="77777777" w:rsidR="00ED1B8E" w:rsidRPr="006B43C9" w:rsidRDefault="00ED1B8E">
            <w:pPr>
              <w:pStyle w:val="Default"/>
              <w:jc w:val="center"/>
              <w:rPr>
                <w:rFonts w:ascii="Arial" w:hAnsi="Arial" w:cs="Arial"/>
                <w:color w:val="auto"/>
              </w:rPr>
            </w:pPr>
          </w:p>
        </w:tc>
        <w:tc>
          <w:tcPr>
            <w:tcW w:w="875" w:type="dxa"/>
            <w:vAlign w:val="center"/>
          </w:tcPr>
          <w:p w14:paraId="72DC12E8" w14:textId="77777777" w:rsidR="00ED1B8E" w:rsidRPr="006B43C9" w:rsidRDefault="00ED1B8E">
            <w:pPr>
              <w:pStyle w:val="Default"/>
              <w:jc w:val="center"/>
              <w:rPr>
                <w:rFonts w:ascii="Arial" w:hAnsi="Arial" w:cs="Arial"/>
                <w:color w:val="auto"/>
              </w:rPr>
            </w:pPr>
          </w:p>
        </w:tc>
        <w:tc>
          <w:tcPr>
            <w:tcW w:w="2375" w:type="dxa"/>
            <w:vAlign w:val="center"/>
          </w:tcPr>
          <w:p w14:paraId="7FCE4A95" w14:textId="77777777" w:rsidR="00ED1B8E" w:rsidRPr="006B43C9" w:rsidRDefault="00ED1B8E">
            <w:pPr>
              <w:pStyle w:val="Default"/>
              <w:jc w:val="center"/>
              <w:rPr>
                <w:rFonts w:ascii="Arial" w:hAnsi="Arial" w:cs="Arial"/>
                <w:color w:val="auto"/>
              </w:rPr>
            </w:pPr>
          </w:p>
        </w:tc>
        <w:tc>
          <w:tcPr>
            <w:tcW w:w="1056" w:type="dxa"/>
            <w:vAlign w:val="center"/>
          </w:tcPr>
          <w:p w14:paraId="28104385" w14:textId="77777777" w:rsidR="00ED1B8E" w:rsidRPr="006B43C9" w:rsidRDefault="00ED1B8E">
            <w:pPr>
              <w:pStyle w:val="Default"/>
              <w:jc w:val="center"/>
              <w:rPr>
                <w:rFonts w:ascii="Arial" w:hAnsi="Arial" w:cs="Arial"/>
                <w:color w:val="auto"/>
              </w:rPr>
            </w:pPr>
          </w:p>
        </w:tc>
        <w:tc>
          <w:tcPr>
            <w:tcW w:w="1056" w:type="dxa"/>
            <w:vAlign w:val="center"/>
          </w:tcPr>
          <w:p w14:paraId="12FB15DE" w14:textId="77777777" w:rsidR="00ED1B8E" w:rsidRPr="006B43C9" w:rsidRDefault="00ED1B8E">
            <w:pPr>
              <w:pStyle w:val="Default"/>
              <w:jc w:val="center"/>
              <w:rPr>
                <w:rFonts w:ascii="Arial" w:hAnsi="Arial" w:cs="Arial"/>
                <w:color w:val="auto"/>
              </w:rPr>
            </w:pPr>
          </w:p>
        </w:tc>
        <w:tc>
          <w:tcPr>
            <w:tcW w:w="1056" w:type="dxa"/>
            <w:vAlign w:val="center"/>
          </w:tcPr>
          <w:p w14:paraId="4582A33D" w14:textId="77777777" w:rsidR="00ED1B8E" w:rsidRPr="006B43C9" w:rsidRDefault="00ED1B8E">
            <w:pPr>
              <w:pStyle w:val="Default"/>
              <w:jc w:val="center"/>
              <w:rPr>
                <w:rFonts w:ascii="Arial" w:hAnsi="Arial" w:cs="Arial"/>
                <w:color w:val="auto"/>
              </w:rPr>
            </w:pPr>
          </w:p>
        </w:tc>
        <w:tc>
          <w:tcPr>
            <w:tcW w:w="1545" w:type="dxa"/>
            <w:vAlign w:val="center"/>
          </w:tcPr>
          <w:p w14:paraId="3FBD40D7" w14:textId="77777777" w:rsidR="00ED1B8E" w:rsidRPr="006B43C9" w:rsidRDefault="00ED1B8E">
            <w:pPr>
              <w:pStyle w:val="Default"/>
              <w:jc w:val="center"/>
              <w:rPr>
                <w:rFonts w:ascii="Arial" w:hAnsi="Arial" w:cs="Arial"/>
                <w:color w:val="auto"/>
              </w:rPr>
            </w:pPr>
          </w:p>
        </w:tc>
        <w:tc>
          <w:tcPr>
            <w:tcW w:w="1276" w:type="dxa"/>
            <w:vAlign w:val="center"/>
          </w:tcPr>
          <w:p w14:paraId="5A6D3E3D" w14:textId="77777777" w:rsidR="00ED1B8E" w:rsidRPr="006B43C9" w:rsidRDefault="00ED1B8E">
            <w:pPr>
              <w:pStyle w:val="Default"/>
              <w:jc w:val="center"/>
              <w:rPr>
                <w:rFonts w:ascii="Arial" w:hAnsi="Arial" w:cs="Arial"/>
                <w:color w:val="auto"/>
              </w:rPr>
            </w:pPr>
          </w:p>
        </w:tc>
        <w:tc>
          <w:tcPr>
            <w:tcW w:w="992" w:type="dxa"/>
            <w:vAlign w:val="center"/>
          </w:tcPr>
          <w:p w14:paraId="2BF9849A" w14:textId="77777777" w:rsidR="00ED1B8E" w:rsidRPr="006B43C9" w:rsidRDefault="00ED1B8E">
            <w:pPr>
              <w:pStyle w:val="Default"/>
              <w:jc w:val="center"/>
              <w:rPr>
                <w:rFonts w:ascii="Arial" w:hAnsi="Arial" w:cs="Arial"/>
                <w:color w:val="auto"/>
              </w:rPr>
            </w:pPr>
          </w:p>
        </w:tc>
      </w:tr>
      <w:tr w:rsidR="003E5723" w:rsidRPr="006B43C9" w14:paraId="5878A5EE" w14:textId="77777777">
        <w:trPr>
          <w:trHeight w:val="675"/>
        </w:trPr>
        <w:tc>
          <w:tcPr>
            <w:tcW w:w="636" w:type="dxa"/>
            <w:vAlign w:val="center"/>
          </w:tcPr>
          <w:p w14:paraId="01648001" w14:textId="77777777" w:rsidR="00ED1B8E" w:rsidRPr="006B43C9" w:rsidRDefault="00ED1B8E">
            <w:pPr>
              <w:pStyle w:val="Default"/>
              <w:jc w:val="center"/>
              <w:rPr>
                <w:rFonts w:ascii="Arial" w:hAnsi="Arial" w:cs="Arial"/>
                <w:color w:val="auto"/>
              </w:rPr>
            </w:pPr>
          </w:p>
        </w:tc>
        <w:tc>
          <w:tcPr>
            <w:tcW w:w="1315" w:type="dxa"/>
            <w:vAlign w:val="center"/>
          </w:tcPr>
          <w:p w14:paraId="078F513A" w14:textId="77777777" w:rsidR="00ED1B8E" w:rsidRPr="006B43C9" w:rsidRDefault="00ED1B8E">
            <w:pPr>
              <w:pStyle w:val="Default"/>
              <w:jc w:val="center"/>
              <w:rPr>
                <w:rFonts w:ascii="Arial" w:hAnsi="Arial" w:cs="Arial"/>
                <w:color w:val="auto"/>
              </w:rPr>
            </w:pPr>
          </w:p>
        </w:tc>
        <w:tc>
          <w:tcPr>
            <w:tcW w:w="1393" w:type="dxa"/>
            <w:vAlign w:val="center"/>
          </w:tcPr>
          <w:p w14:paraId="202BCDA7" w14:textId="77777777" w:rsidR="00ED1B8E" w:rsidRPr="006B43C9" w:rsidRDefault="00ED1B8E">
            <w:pPr>
              <w:pStyle w:val="Default"/>
              <w:jc w:val="center"/>
              <w:rPr>
                <w:rFonts w:ascii="Arial" w:hAnsi="Arial" w:cs="Arial"/>
                <w:color w:val="auto"/>
              </w:rPr>
            </w:pPr>
          </w:p>
        </w:tc>
        <w:tc>
          <w:tcPr>
            <w:tcW w:w="875" w:type="dxa"/>
            <w:vAlign w:val="center"/>
          </w:tcPr>
          <w:p w14:paraId="4B7D4BC2" w14:textId="77777777" w:rsidR="00ED1B8E" w:rsidRPr="006B43C9" w:rsidRDefault="00ED1B8E">
            <w:pPr>
              <w:pStyle w:val="Default"/>
              <w:jc w:val="center"/>
              <w:rPr>
                <w:rFonts w:ascii="Arial" w:hAnsi="Arial" w:cs="Arial"/>
                <w:color w:val="auto"/>
              </w:rPr>
            </w:pPr>
          </w:p>
        </w:tc>
        <w:tc>
          <w:tcPr>
            <w:tcW w:w="2375" w:type="dxa"/>
            <w:vAlign w:val="center"/>
          </w:tcPr>
          <w:p w14:paraId="20D029A2" w14:textId="77777777" w:rsidR="00ED1B8E" w:rsidRPr="006B43C9" w:rsidRDefault="00ED1B8E">
            <w:pPr>
              <w:pStyle w:val="Default"/>
              <w:jc w:val="center"/>
              <w:rPr>
                <w:rFonts w:ascii="Arial" w:hAnsi="Arial" w:cs="Arial"/>
                <w:color w:val="auto"/>
              </w:rPr>
            </w:pPr>
          </w:p>
        </w:tc>
        <w:tc>
          <w:tcPr>
            <w:tcW w:w="1056" w:type="dxa"/>
            <w:vAlign w:val="center"/>
          </w:tcPr>
          <w:p w14:paraId="6CD9E70B" w14:textId="77777777" w:rsidR="00ED1B8E" w:rsidRPr="006B43C9" w:rsidRDefault="00ED1B8E">
            <w:pPr>
              <w:pStyle w:val="Default"/>
              <w:jc w:val="center"/>
              <w:rPr>
                <w:rFonts w:ascii="Arial" w:hAnsi="Arial" w:cs="Arial"/>
                <w:color w:val="auto"/>
              </w:rPr>
            </w:pPr>
          </w:p>
        </w:tc>
        <w:tc>
          <w:tcPr>
            <w:tcW w:w="1056" w:type="dxa"/>
            <w:vAlign w:val="center"/>
          </w:tcPr>
          <w:p w14:paraId="7E817DDD" w14:textId="77777777" w:rsidR="00ED1B8E" w:rsidRPr="006B43C9" w:rsidRDefault="00ED1B8E">
            <w:pPr>
              <w:pStyle w:val="Default"/>
              <w:jc w:val="center"/>
              <w:rPr>
                <w:rFonts w:ascii="Arial" w:hAnsi="Arial" w:cs="Arial"/>
                <w:color w:val="auto"/>
              </w:rPr>
            </w:pPr>
          </w:p>
        </w:tc>
        <w:tc>
          <w:tcPr>
            <w:tcW w:w="1056" w:type="dxa"/>
            <w:vAlign w:val="center"/>
          </w:tcPr>
          <w:p w14:paraId="48C684A4" w14:textId="77777777" w:rsidR="00ED1B8E" w:rsidRPr="006B43C9" w:rsidRDefault="00ED1B8E">
            <w:pPr>
              <w:pStyle w:val="Default"/>
              <w:jc w:val="center"/>
              <w:rPr>
                <w:rFonts w:ascii="Arial" w:hAnsi="Arial" w:cs="Arial"/>
                <w:color w:val="auto"/>
              </w:rPr>
            </w:pPr>
          </w:p>
        </w:tc>
        <w:tc>
          <w:tcPr>
            <w:tcW w:w="1545" w:type="dxa"/>
            <w:vAlign w:val="center"/>
          </w:tcPr>
          <w:p w14:paraId="02DB5D13" w14:textId="77777777" w:rsidR="00ED1B8E" w:rsidRPr="006B43C9" w:rsidRDefault="00ED1B8E">
            <w:pPr>
              <w:pStyle w:val="Default"/>
              <w:jc w:val="center"/>
              <w:rPr>
                <w:rFonts w:ascii="Arial" w:hAnsi="Arial" w:cs="Arial"/>
                <w:color w:val="auto"/>
              </w:rPr>
            </w:pPr>
          </w:p>
        </w:tc>
        <w:tc>
          <w:tcPr>
            <w:tcW w:w="1276" w:type="dxa"/>
            <w:vAlign w:val="center"/>
          </w:tcPr>
          <w:p w14:paraId="348E5F0B" w14:textId="77777777" w:rsidR="00ED1B8E" w:rsidRPr="006B43C9" w:rsidRDefault="00ED1B8E">
            <w:pPr>
              <w:pStyle w:val="Default"/>
              <w:jc w:val="center"/>
              <w:rPr>
                <w:rFonts w:ascii="Arial" w:hAnsi="Arial" w:cs="Arial"/>
                <w:color w:val="auto"/>
              </w:rPr>
            </w:pPr>
          </w:p>
        </w:tc>
        <w:tc>
          <w:tcPr>
            <w:tcW w:w="992" w:type="dxa"/>
            <w:vAlign w:val="center"/>
          </w:tcPr>
          <w:p w14:paraId="54E10B3A" w14:textId="77777777" w:rsidR="00ED1B8E" w:rsidRPr="006B43C9" w:rsidRDefault="00ED1B8E">
            <w:pPr>
              <w:pStyle w:val="Default"/>
              <w:jc w:val="center"/>
              <w:rPr>
                <w:rFonts w:ascii="Arial" w:hAnsi="Arial" w:cs="Arial"/>
                <w:color w:val="auto"/>
              </w:rPr>
            </w:pPr>
          </w:p>
        </w:tc>
      </w:tr>
      <w:tr w:rsidR="003E5723" w:rsidRPr="006B43C9" w14:paraId="1E0472ED" w14:textId="77777777">
        <w:trPr>
          <w:trHeight w:val="675"/>
        </w:trPr>
        <w:tc>
          <w:tcPr>
            <w:tcW w:w="636" w:type="dxa"/>
            <w:vAlign w:val="center"/>
          </w:tcPr>
          <w:p w14:paraId="278290F3" w14:textId="77777777" w:rsidR="00ED1B8E" w:rsidRPr="006B43C9" w:rsidRDefault="00ED1B8E">
            <w:pPr>
              <w:pStyle w:val="Default"/>
              <w:jc w:val="center"/>
              <w:rPr>
                <w:rFonts w:ascii="Arial" w:hAnsi="Arial" w:cs="Arial"/>
                <w:color w:val="auto"/>
              </w:rPr>
            </w:pPr>
          </w:p>
        </w:tc>
        <w:tc>
          <w:tcPr>
            <w:tcW w:w="1315" w:type="dxa"/>
            <w:vAlign w:val="center"/>
          </w:tcPr>
          <w:p w14:paraId="56FF8CEC" w14:textId="77777777" w:rsidR="00ED1B8E" w:rsidRPr="006B43C9" w:rsidRDefault="00ED1B8E">
            <w:pPr>
              <w:pStyle w:val="Default"/>
              <w:jc w:val="center"/>
              <w:rPr>
                <w:rFonts w:ascii="Arial" w:hAnsi="Arial" w:cs="Arial"/>
                <w:color w:val="auto"/>
              </w:rPr>
            </w:pPr>
          </w:p>
        </w:tc>
        <w:tc>
          <w:tcPr>
            <w:tcW w:w="1393" w:type="dxa"/>
            <w:vAlign w:val="center"/>
          </w:tcPr>
          <w:p w14:paraId="24CE20FD" w14:textId="77777777" w:rsidR="00ED1B8E" w:rsidRPr="006B43C9" w:rsidRDefault="00ED1B8E">
            <w:pPr>
              <w:pStyle w:val="Default"/>
              <w:jc w:val="center"/>
              <w:rPr>
                <w:rFonts w:ascii="Arial" w:hAnsi="Arial" w:cs="Arial"/>
                <w:color w:val="auto"/>
              </w:rPr>
            </w:pPr>
          </w:p>
        </w:tc>
        <w:tc>
          <w:tcPr>
            <w:tcW w:w="875" w:type="dxa"/>
            <w:vAlign w:val="center"/>
          </w:tcPr>
          <w:p w14:paraId="12D448EE" w14:textId="77777777" w:rsidR="00ED1B8E" w:rsidRPr="006B43C9" w:rsidRDefault="00ED1B8E">
            <w:pPr>
              <w:pStyle w:val="Default"/>
              <w:jc w:val="center"/>
              <w:rPr>
                <w:rFonts w:ascii="Arial" w:hAnsi="Arial" w:cs="Arial"/>
                <w:color w:val="auto"/>
              </w:rPr>
            </w:pPr>
          </w:p>
        </w:tc>
        <w:tc>
          <w:tcPr>
            <w:tcW w:w="2375" w:type="dxa"/>
            <w:vAlign w:val="center"/>
          </w:tcPr>
          <w:p w14:paraId="74FE7CB8" w14:textId="77777777" w:rsidR="00ED1B8E" w:rsidRPr="006B43C9" w:rsidRDefault="00ED1B8E">
            <w:pPr>
              <w:pStyle w:val="Default"/>
              <w:jc w:val="center"/>
              <w:rPr>
                <w:rFonts w:ascii="Arial" w:hAnsi="Arial" w:cs="Arial"/>
                <w:color w:val="auto"/>
              </w:rPr>
            </w:pPr>
          </w:p>
        </w:tc>
        <w:tc>
          <w:tcPr>
            <w:tcW w:w="1056" w:type="dxa"/>
            <w:vAlign w:val="center"/>
          </w:tcPr>
          <w:p w14:paraId="620389C4" w14:textId="77777777" w:rsidR="00ED1B8E" w:rsidRPr="006B43C9" w:rsidRDefault="00ED1B8E">
            <w:pPr>
              <w:pStyle w:val="Default"/>
              <w:jc w:val="center"/>
              <w:rPr>
                <w:rFonts w:ascii="Arial" w:hAnsi="Arial" w:cs="Arial"/>
                <w:color w:val="auto"/>
              </w:rPr>
            </w:pPr>
          </w:p>
        </w:tc>
        <w:tc>
          <w:tcPr>
            <w:tcW w:w="1056" w:type="dxa"/>
            <w:vAlign w:val="center"/>
          </w:tcPr>
          <w:p w14:paraId="3CC905D6" w14:textId="77777777" w:rsidR="00ED1B8E" w:rsidRPr="006B43C9" w:rsidRDefault="00ED1B8E">
            <w:pPr>
              <w:pStyle w:val="Default"/>
              <w:jc w:val="center"/>
              <w:rPr>
                <w:rFonts w:ascii="Arial" w:hAnsi="Arial" w:cs="Arial"/>
                <w:color w:val="auto"/>
              </w:rPr>
            </w:pPr>
          </w:p>
        </w:tc>
        <w:tc>
          <w:tcPr>
            <w:tcW w:w="1056" w:type="dxa"/>
            <w:vAlign w:val="center"/>
          </w:tcPr>
          <w:p w14:paraId="06F1B039" w14:textId="77777777" w:rsidR="00ED1B8E" w:rsidRPr="006B43C9" w:rsidRDefault="00ED1B8E">
            <w:pPr>
              <w:pStyle w:val="Default"/>
              <w:jc w:val="center"/>
              <w:rPr>
                <w:rFonts w:ascii="Arial" w:hAnsi="Arial" w:cs="Arial"/>
                <w:color w:val="auto"/>
              </w:rPr>
            </w:pPr>
          </w:p>
        </w:tc>
        <w:tc>
          <w:tcPr>
            <w:tcW w:w="1545" w:type="dxa"/>
            <w:vAlign w:val="center"/>
          </w:tcPr>
          <w:p w14:paraId="01022725" w14:textId="77777777" w:rsidR="00ED1B8E" w:rsidRPr="006B43C9" w:rsidRDefault="00ED1B8E">
            <w:pPr>
              <w:pStyle w:val="Default"/>
              <w:jc w:val="center"/>
              <w:rPr>
                <w:rFonts w:ascii="Arial" w:hAnsi="Arial" w:cs="Arial"/>
                <w:color w:val="auto"/>
              </w:rPr>
            </w:pPr>
          </w:p>
        </w:tc>
        <w:tc>
          <w:tcPr>
            <w:tcW w:w="1276" w:type="dxa"/>
            <w:vAlign w:val="center"/>
          </w:tcPr>
          <w:p w14:paraId="4AA45EE7" w14:textId="77777777" w:rsidR="00ED1B8E" w:rsidRPr="006B43C9" w:rsidRDefault="00ED1B8E">
            <w:pPr>
              <w:pStyle w:val="Default"/>
              <w:jc w:val="center"/>
              <w:rPr>
                <w:rFonts w:ascii="Arial" w:hAnsi="Arial" w:cs="Arial"/>
                <w:color w:val="auto"/>
              </w:rPr>
            </w:pPr>
          </w:p>
        </w:tc>
        <w:tc>
          <w:tcPr>
            <w:tcW w:w="992" w:type="dxa"/>
            <w:vAlign w:val="center"/>
          </w:tcPr>
          <w:p w14:paraId="1ED9A10F" w14:textId="77777777" w:rsidR="00ED1B8E" w:rsidRPr="006B43C9" w:rsidRDefault="00ED1B8E">
            <w:pPr>
              <w:pStyle w:val="Default"/>
              <w:jc w:val="center"/>
              <w:rPr>
                <w:rFonts w:ascii="Arial" w:hAnsi="Arial" w:cs="Arial"/>
                <w:color w:val="auto"/>
              </w:rPr>
            </w:pPr>
          </w:p>
        </w:tc>
      </w:tr>
      <w:tr w:rsidR="003E5723" w:rsidRPr="006B43C9" w14:paraId="02CF5471" w14:textId="77777777">
        <w:trPr>
          <w:trHeight w:val="675"/>
        </w:trPr>
        <w:tc>
          <w:tcPr>
            <w:tcW w:w="636" w:type="dxa"/>
            <w:vAlign w:val="center"/>
          </w:tcPr>
          <w:p w14:paraId="2BB9A399" w14:textId="77777777" w:rsidR="00ED1B8E" w:rsidRPr="006B43C9" w:rsidRDefault="00ED1B8E">
            <w:pPr>
              <w:pStyle w:val="Default"/>
              <w:jc w:val="center"/>
              <w:rPr>
                <w:rFonts w:ascii="Arial" w:hAnsi="Arial" w:cs="Arial"/>
                <w:color w:val="auto"/>
              </w:rPr>
            </w:pPr>
          </w:p>
        </w:tc>
        <w:tc>
          <w:tcPr>
            <w:tcW w:w="1315" w:type="dxa"/>
            <w:vAlign w:val="center"/>
          </w:tcPr>
          <w:p w14:paraId="0BC5F296" w14:textId="77777777" w:rsidR="00ED1B8E" w:rsidRPr="006B43C9" w:rsidRDefault="00ED1B8E">
            <w:pPr>
              <w:pStyle w:val="Default"/>
              <w:jc w:val="center"/>
              <w:rPr>
                <w:rFonts w:ascii="Arial" w:hAnsi="Arial" w:cs="Arial"/>
                <w:color w:val="auto"/>
              </w:rPr>
            </w:pPr>
          </w:p>
        </w:tc>
        <w:tc>
          <w:tcPr>
            <w:tcW w:w="1393" w:type="dxa"/>
            <w:vAlign w:val="center"/>
          </w:tcPr>
          <w:p w14:paraId="43F81B57" w14:textId="77777777" w:rsidR="00ED1B8E" w:rsidRPr="006B43C9" w:rsidRDefault="00ED1B8E">
            <w:pPr>
              <w:pStyle w:val="Default"/>
              <w:jc w:val="center"/>
              <w:rPr>
                <w:rFonts w:ascii="Arial" w:hAnsi="Arial" w:cs="Arial"/>
                <w:color w:val="auto"/>
              </w:rPr>
            </w:pPr>
          </w:p>
        </w:tc>
        <w:tc>
          <w:tcPr>
            <w:tcW w:w="875" w:type="dxa"/>
            <w:vAlign w:val="center"/>
          </w:tcPr>
          <w:p w14:paraId="203DB0F3" w14:textId="77777777" w:rsidR="00ED1B8E" w:rsidRPr="006B43C9" w:rsidRDefault="00ED1B8E">
            <w:pPr>
              <w:pStyle w:val="Default"/>
              <w:jc w:val="center"/>
              <w:rPr>
                <w:rFonts w:ascii="Arial" w:hAnsi="Arial" w:cs="Arial"/>
                <w:color w:val="auto"/>
              </w:rPr>
            </w:pPr>
          </w:p>
        </w:tc>
        <w:tc>
          <w:tcPr>
            <w:tcW w:w="2375" w:type="dxa"/>
            <w:vAlign w:val="center"/>
          </w:tcPr>
          <w:p w14:paraId="79BA13AB" w14:textId="77777777" w:rsidR="00ED1B8E" w:rsidRPr="006B43C9" w:rsidRDefault="00ED1B8E">
            <w:pPr>
              <w:pStyle w:val="Default"/>
              <w:jc w:val="center"/>
              <w:rPr>
                <w:rFonts w:ascii="Arial" w:hAnsi="Arial" w:cs="Arial"/>
                <w:color w:val="auto"/>
              </w:rPr>
            </w:pPr>
          </w:p>
        </w:tc>
        <w:tc>
          <w:tcPr>
            <w:tcW w:w="1056" w:type="dxa"/>
            <w:vAlign w:val="center"/>
          </w:tcPr>
          <w:p w14:paraId="72918C91" w14:textId="77777777" w:rsidR="00ED1B8E" w:rsidRPr="006B43C9" w:rsidRDefault="00ED1B8E">
            <w:pPr>
              <w:pStyle w:val="Default"/>
              <w:jc w:val="center"/>
              <w:rPr>
                <w:rFonts w:ascii="Arial" w:hAnsi="Arial" w:cs="Arial"/>
                <w:color w:val="auto"/>
              </w:rPr>
            </w:pPr>
          </w:p>
        </w:tc>
        <w:tc>
          <w:tcPr>
            <w:tcW w:w="1056" w:type="dxa"/>
            <w:vAlign w:val="center"/>
          </w:tcPr>
          <w:p w14:paraId="54CA83D8" w14:textId="77777777" w:rsidR="00ED1B8E" w:rsidRPr="006B43C9" w:rsidRDefault="00ED1B8E">
            <w:pPr>
              <w:pStyle w:val="Default"/>
              <w:jc w:val="center"/>
              <w:rPr>
                <w:rFonts w:ascii="Arial" w:hAnsi="Arial" w:cs="Arial"/>
                <w:color w:val="auto"/>
              </w:rPr>
            </w:pPr>
          </w:p>
        </w:tc>
        <w:tc>
          <w:tcPr>
            <w:tcW w:w="1056" w:type="dxa"/>
            <w:vAlign w:val="center"/>
          </w:tcPr>
          <w:p w14:paraId="7830E855" w14:textId="77777777" w:rsidR="00ED1B8E" w:rsidRPr="006B43C9" w:rsidRDefault="00ED1B8E">
            <w:pPr>
              <w:pStyle w:val="Default"/>
              <w:jc w:val="center"/>
              <w:rPr>
                <w:rFonts w:ascii="Arial" w:hAnsi="Arial" w:cs="Arial"/>
                <w:color w:val="auto"/>
              </w:rPr>
            </w:pPr>
          </w:p>
        </w:tc>
        <w:tc>
          <w:tcPr>
            <w:tcW w:w="1545" w:type="dxa"/>
            <w:vAlign w:val="center"/>
          </w:tcPr>
          <w:p w14:paraId="074DF02E" w14:textId="77777777" w:rsidR="00ED1B8E" w:rsidRPr="006B43C9" w:rsidRDefault="00ED1B8E">
            <w:pPr>
              <w:pStyle w:val="Default"/>
              <w:jc w:val="center"/>
              <w:rPr>
                <w:rFonts w:ascii="Arial" w:hAnsi="Arial" w:cs="Arial"/>
                <w:color w:val="auto"/>
              </w:rPr>
            </w:pPr>
          </w:p>
        </w:tc>
        <w:tc>
          <w:tcPr>
            <w:tcW w:w="1276" w:type="dxa"/>
            <w:vAlign w:val="center"/>
          </w:tcPr>
          <w:p w14:paraId="5403CC62" w14:textId="77777777" w:rsidR="00ED1B8E" w:rsidRPr="006B43C9" w:rsidRDefault="00ED1B8E">
            <w:pPr>
              <w:pStyle w:val="Default"/>
              <w:jc w:val="center"/>
              <w:rPr>
                <w:rFonts w:ascii="Arial" w:hAnsi="Arial" w:cs="Arial"/>
                <w:color w:val="auto"/>
              </w:rPr>
            </w:pPr>
          </w:p>
        </w:tc>
        <w:tc>
          <w:tcPr>
            <w:tcW w:w="992" w:type="dxa"/>
            <w:vAlign w:val="center"/>
          </w:tcPr>
          <w:p w14:paraId="30C4A3DE" w14:textId="77777777" w:rsidR="00ED1B8E" w:rsidRPr="006B43C9" w:rsidRDefault="00ED1B8E">
            <w:pPr>
              <w:pStyle w:val="Default"/>
              <w:jc w:val="center"/>
              <w:rPr>
                <w:rFonts w:ascii="Arial" w:hAnsi="Arial" w:cs="Arial"/>
                <w:color w:val="auto"/>
              </w:rPr>
            </w:pPr>
          </w:p>
        </w:tc>
      </w:tr>
      <w:tr w:rsidR="003E5723" w:rsidRPr="006B43C9" w14:paraId="1ADD93E5" w14:textId="77777777">
        <w:trPr>
          <w:trHeight w:val="675"/>
        </w:trPr>
        <w:tc>
          <w:tcPr>
            <w:tcW w:w="636" w:type="dxa"/>
            <w:vAlign w:val="center"/>
          </w:tcPr>
          <w:p w14:paraId="66E72FE4" w14:textId="77777777" w:rsidR="00ED1B8E" w:rsidRPr="006B43C9" w:rsidRDefault="00ED1B8E">
            <w:pPr>
              <w:pStyle w:val="Default"/>
              <w:jc w:val="center"/>
              <w:rPr>
                <w:rFonts w:ascii="Arial" w:hAnsi="Arial" w:cs="Arial"/>
                <w:color w:val="auto"/>
              </w:rPr>
            </w:pPr>
          </w:p>
        </w:tc>
        <w:tc>
          <w:tcPr>
            <w:tcW w:w="1315" w:type="dxa"/>
            <w:vAlign w:val="center"/>
          </w:tcPr>
          <w:p w14:paraId="4E252A8D" w14:textId="77777777" w:rsidR="00ED1B8E" w:rsidRPr="006B43C9" w:rsidRDefault="00ED1B8E">
            <w:pPr>
              <w:pStyle w:val="Default"/>
              <w:jc w:val="center"/>
              <w:rPr>
                <w:rFonts w:ascii="Arial" w:hAnsi="Arial" w:cs="Arial"/>
                <w:color w:val="auto"/>
              </w:rPr>
            </w:pPr>
          </w:p>
        </w:tc>
        <w:tc>
          <w:tcPr>
            <w:tcW w:w="1393" w:type="dxa"/>
            <w:vAlign w:val="center"/>
          </w:tcPr>
          <w:p w14:paraId="02DE4336" w14:textId="77777777" w:rsidR="00ED1B8E" w:rsidRPr="006B43C9" w:rsidRDefault="00ED1B8E">
            <w:pPr>
              <w:pStyle w:val="Default"/>
              <w:jc w:val="center"/>
              <w:rPr>
                <w:rFonts w:ascii="Arial" w:hAnsi="Arial" w:cs="Arial"/>
                <w:color w:val="auto"/>
              </w:rPr>
            </w:pPr>
          </w:p>
        </w:tc>
        <w:tc>
          <w:tcPr>
            <w:tcW w:w="875" w:type="dxa"/>
            <w:vAlign w:val="center"/>
          </w:tcPr>
          <w:p w14:paraId="23C515E2" w14:textId="77777777" w:rsidR="00ED1B8E" w:rsidRPr="006B43C9" w:rsidRDefault="00ED1B8E">
            <w:pPr>
              <w:pStyle w:val="Default"/>
              <w:jc w:val="center"/>
              <w:rPr>
                <w:rFonts w:ascii="Arial" w:hAnsi="Arial" w:cs="Arial"/>
                <w:color w:val="auto"/>
              </w:rPr>
            </w:pPr>
          </w:p>
        </w:tc>
        <w:tc>
          <w:tcPr>
            <w:tcW w:w="2375" w:type="dxa"/>
            <w:vAlign w:val="center"/>
          </w:tcPr>
          <w:p w14:paraId="5AE53979" w14:textId="77777777" w:rsidR="00ED1B8E" w:rsidRPr="006B43C9" w:rsidRDefault="00ED1B8E">
            <w:pPr>
              <w:pStyle w:val="Default"/>
              <w:jc w:val="center"/>
              <w:rPr>
                <w:rFonts w:ascii="Arial" w:hAnsi="Arial" w:cs="Arial"/>
                <w:color w:val="auto"/>
              </w:rPr>
            </w:pPr>
          </w:p>
        </w:tc>
        <w:tc>
          <w:tcPr>
            <w:tcW w:w="1056" w:type="dxa"/>
            <w:vAlign w:val="center"/>
          </w:tcPr>
          <w:p w14:paraId="26DAB48B" w14:textId="77777777" w:rsidR="00ED1B8E" w:rsidRPr="006B43C9" w:rsidRDefault="00ED1B8E">
            <w:pPr>
              <w:pStyle w:val="Default"/>
              <w:jc w:val="center"/>
              <w:rPr>
                <w:rFonts w:ascii="Arial" w:hAnsi="Arial" w:cs="Arial"/>
                <w:color w:val="auto"/>
              </w:rPr>
            </w:pPr>
          </w:p>
        </w:tc>
        <w:tc>
          <w:tcPr>
            <w:tcW w:w="1056" w:type="dxa"/>
            <w:vAlign w:val="center"/>
          </w:tcPr>
          <w:p w14:paraId="2F4D0D51" w14:textId="77777777" w:rsidR="00ED1B8E" w:rsidRPr="006B43C9" w:rsidRDefault="00ED1B8E">
            <w:pPr>
              <w:pStyle w:val="Default"/>
              <w:jc w:val="center"/>
              <w:rPr>
                <w:rFonts w:ascii="Arial" w:hAnsi="Arial" w:cs="Arial"/>
                <w:color w:val="auto"/>
              </w:rPr>
            </w:pPr>
          </w:p>
        </w:tc>
        <w:tc>
          <w:tcPr>
            <w:tcW w:w="1056" w:type="dxa"/>
            <w:vAlign w:val="center"/>
          </w:tcPr>
          <w:p w14:paraId="3A04A794" w14:textId="77777777" w:rsidR="00ED1B8E" w:rsidRPr="006B43C9" w:rsidRDefault="00ED1B8E">
            <w:pPr>
              <w:pStyle w:val="Default"/>
              <w:jc w:val="center"/>
              <w:rPr>
                <w:rFonts w:ascii="Arial" w:hAnsi="Arial" w:cs="Arial"/>
                <w:color w:val="auto"/>
              </w:rPr>
            </w:pPr>
          </w:p>
        </w:tc>
        <w:tc>
          <w:tcPr>
            <w:tcW w:w="1545" w:type="dxa"/>
            <w:vAlign w:val="center"/>
          </w:tcPr>
          <w:p w14:paraId="5F9DB9B9" w14:textId="77777777" w:rsidR="00ED1B8E" w:rsidRPr="006B43C9" w:rsidRDefault="00ED1B8E">
            <w:pPr>
              <w:pStyle w:val="Default"/>
              <w:jc w:val="center"/>
              <w:rPr>
                <w:rFonts w:ascii="Arial" w:hAnsi="Arial" w:cs="Arial"/>
                <w:color w:val="auto"/>
              </w:rPr>
            </w:pPr>
          </w:p>
        </w:tc>
        <w:tc>
          <w:tcPr>
            <w:tcW w:w="1276" w:type="dxa"/>
            <w:vAlign w:val="center"/>
          </w:tcPr>
          <w:p w14:paraId="40EAC9B2" w14:textId="77777777" w:rsidR="00ED1B8E" w:rsidRPr="006B43C9" w:rsidRDefault="00ED1B8E">
            <w:pPr>
              <w:pStyle w:val="Default"/>
              <w:jc w:val="center"/>
              <w:rPr>
                <w:rFonts w:ascii="Arial" w:hAnsi="Arial" w:cs="Arial"/>
                <w:color w:val="auto"/>
              </w:rPr>
            </w:pPr>
          </w:p>
        </w:tc>
        <w:tc>
          <w:tcPr>
            <w:tcW w:w="992" w:type="dxa"/>
            <w:vAlign w:val="center"/>
          </w:tcPr>
          <w:p w14:paraId="0A488331" w14:textId="77777777" w:rsidR="00ED1B8E" w:rsidRPr="006B43C9" w:rsidRDefault="00ED1B8E">
            <w:pPr>
              <w:pStyle w:val="Default"/>
              <w:jc w:val="center"/>
              <w:rPr>
                <w:rFonts w:ascii="Arial" w:hAnsi="Arial" w:cs="Arial"/>
                <w:color w:val="auto"/>
              </w:rPr>
            </w:pPr>
          </w:p>
        </w:tc>
      </w:tr>
      <w:tr w:rsidR="00ED1B8E" w:rsidRPr="006B43C9" w14:paraId="1E91B80F" w14:textId="77777777">
        <w:trPr>
          <w:trHeight w:val="675"/>
        </w:trPr>
        <w:tc>
          <w:tcPr>
            <w:tcW w:w="3344" w:type="dxa"/>
            <w:gridSpan w:val="3"/>
            <w:tcBorders>
              <w:bottom w:val="single" w:sz="12" w:space="0" w:color="auto"/>
            </w:tcBorders>
            <w:vAlign w:val="center"/>
          </w:tcPr>
          <w:p w14:paraId="417F684C" w14:textId="77777777" w:rsidR="00ED1B8E" w:rsidRPr="006B43C9" w:rsidRDefault="00666D8F">
            <w:pPr>
              <w:pStyle w:val="Default"/>
              <w:jc w:val="both"/>
              <w:rPr>
                <w:rFonts w:ascii="Arial" w:hAnsi="Arial" w:cs="Arial"/>
                <w:color w:val="auto"/>
              </w:rPr>
            </w:pPr>
            <w:r w:rsidRPr="006B43C9">
              <w:rPr>
                <w:rFonts w:ascii="Arial" w:hAnsi="Arial" w:cs="Arial"/>
                <w:color w:val="auto"/>
              </w:rPr>
              <w:t>投标总价</w:t>
            </w:r>
            <w:r w:rsidRPr="006B43C9">
              <w:rPr>
                <w:rFonts w:ascii="Arial" w:hAnsi="Arial" w:cs="Arial"/>
                <w:color w:val="auto"/>
              </w:rPr>
              <w:t xml:space="preserve"> </w:t>
            </w:r>
          </w:p>
        </w:tc>
        <w:tc>
          <w:tcPr>
            <w:tcW w:w="10231" w:type="dxa"/>
            <w:gridSpan w:val="8"/>
            <w:tcBorders>
              <w:bottom w:val="single" w:sz="12" w:space="0" w:color="auto"/>
            </w:tcBorders>
            <w:vAlign w:val="center"/>
          </w:tcPr>
          <w:p w14:paraId="4FD0F69D" w14:textId="77777777" w:rsidR="00ED1B8E" w:rsidRPr="006B43C9" w:rsidRDefault="00666D8F">
            <w:pPr>
              <w:pStyle w:val="Default"/>
              <w:rPr>
                <w:rFonts w:ascii="Arial" w:hAnsi="Arial" w:cs="Arial"/>
                <w:color w:val="auto"/>
              </w:rPr>
            </w:pPr>
            <w:r w:rsidRPr="006B43C9">
              <w:rPr>
                <w:rFonts w:ascii="Arial" w:hAnsi="Arial" w:cs="Arial"/>
                <w:color w:val="auto"/>
              </w:rPr>
              <w:t xml:space="preserve"> </w:t>
            </w:r>
          </w:p>
        </w:tc>
      </w:tr>
    </w:tbl>
    <w:p w14:paraId="574ED4D0" w14:textId="77777777" w:rsidR="00ED1B8E" w:rsidRPr="006B43C9" w:rsidRDefault="00ED1B8E">
      <w:pPr>
        <w:pStyle w:val="Default"/>
        <w:rPr>
          <w:rFonts w:ascii="Arial" w:hAnsi="Arial" w:cs="Arial"/>
          <w:color w:val="auto"/>
        </w:rPr>
      </w:pPr>
    </w:p>
    <w:p w14:paraId="064726B4" w14:textId="77777777" w:rsidR="00ED1B8E" w:rsidRPr="006B43C9" w:rsidRDefault="00666D8F">
      <w:pPr>
        <w:pStyle w:val="Default"/>
        <w:rPr>
          <w:rFonts w:ascii="Arial" w:hAnsi="Arial" w:cs="Arial"/>
          <w:color w:val="auto"/>
        </w:rPr>
      </w:pPr>
      <w:r w:rsidRPr="006B43C9">
        <w:rPr>
          <w:rFonts w:ascii="Arial" w:hAnsi="Arial" w:cs="Arial"/>
          <w:color w:val="auto"/>
        </w:rPr>
        <w:t xml:space="preserve"> </w:t>
      </w:r>
    </w:p>
    <w:p w14:paraId="72A47385" w14:textId="77777777" w:rsidR="00ED1B8E" w:rsidRPr="006B43C9" w:rsidRDefault="00666D8F">
      <w:pPr>
        <w:pStyle w:val="Default"/>
        <w:rPr>
          <w:rFonts w:ascii="Arial" w:hAnsi="Arial" w:cs="Arial"/>
          <w:color w:val="auto"/>
        </w:rPr>
      </w:pPr>
      <w:r w:rsidRPr="006B43C9">
        <w:rPr>
          <w:rFonts w:ascii="Arial" w:hAnsi="Arial" w:cs="Arial"/>
          <w:color w:val="auto"/>
        </w:rPr>
        <w:t>投标人代表签字：</w:t>
      </w:r>
      <w:r w:rsidRPr="006B43C9">
        <w:rPr>
          <w:rFonts w:ascii="Arial" w:hAnsi="Arial" w:cs="Arial"/>
          <w:color w:val="auto"/>
          <w:u w:val="single"/>
        </w:rPr>
        <w:t xml:space="preserve">                                </w:t>
      </w:r>
    </w:p>
    <w:p w14:paraId="29F0B4FF" w14:textId="77777777" w:rsidR="00ED1B8E" w:rsidRPr="006B43C9" w:rsidRDefault="00ED1B8E">
      <w:pPr>
        <w:pStyle w:val="Default"/>
        <w:rPr>
          <w:rFonts w:ascii="Arial" w:hAnsi="Arial" w:cs="Arial"/>
          <w:color w:val="auto"/>
        </w:rPr>
      </w:pPr>
    </w:p>
    <w:p w14:paraId="125C61E6" w14:textId="77777777" w:rsidR="00ED1B8E" w:rsidRPr="006B43C9" w:rsidRDefault="00666D8F">
      <w:pPr>
        <w:pStyle w:val="Default"/>
        <w:rPr>
          <w:rFonts w:ascii="Arial" w:eastAsia="楷体_GB2312" w:hAnsi="Arial" w:cs="Arial"/>
          <w:color w:val="auto"/>
        </w:rPr>
      </w:pPr>
      <w:r w:rsidRPr="006B43C9">
        <w:rPr>
          <w:rFonts w:ascii="Arial" w:eastAsia="楷体_GB2312" w:hAnsi="Arial" w:cs="Arial"/>
          <w:color w:val="auto"/>
        </w:rPr>
        <w:t>注：除投标文件中应有此表外，还应按投标人须知第</w:t>
      </w:r>
      <w:r w:rsidRPr="006B43C9">
        <w:rPr>
          <w:rFonts w:ascii="Arial" w:eastAsia="楷体_GB2312" w:hAnsi="Arial" w:cs="Arial"/>
          <w:b/>
          <w:bCs/>
          <w:color w:val="auto"/>
        </w:rPr>
        <w:t>18</w:t>
      </w:r>
      <w:r w:rsidRPr="006B43C9">
        <w:rPr>
          <w:rFonts w:ascii="Arial" w:eastAsia="楷体_GB2312" w:hAnsi="Arial" w:cs="Arial"/>
          <w:color w:val="auto"/>
        </w:rPr>
        <w:t>条规定密封标记并与投标保证金一同单独提交。</w:t>
      </w:r>
      <w:r w:rsidRPr="006B43C9">
        <w:rPr>
          <w:rFonts w:ascii="Arial" w:eastAsia="楷体_GB2312" w:hAnsi="Arial" w:cs="Arial"/>
          <w:b/>
          <w:bCs/>
          <w:color w:val="auto"/>
        </w:rPr>
        <w:t xml:space="preserve"> </w:t>
      </w:r>
    </w:p>
    <w:p w14:paraId="7D245E10" w14:textId="77777777" w:rsidR="00ED1B8E" w:rsidRPr="006B43C9" w:rsidRDefault="00ED1B8E">
      <w:pPr>
        <w:pStyle w:val="Default"/>
        <w:rPr>
          <w:rFonts w:ascii="Arial" w:eastAsia="楷体_GB2312" w:hAnsi="Arial" w:cs="Arial"/>
          <w:color w:val="auto"/>
        </w:rPr>
        <w:sectPr w:rsidR="00ED1B8E" w:rsidRPr="006B43C9">
          <w:headerReference w:type="default" r:id="rId23"/>
          <w:footerReference w:type="default" r:id="rId24"/>
          <w:pgSz w:w="16840" w:h="11907" w:orient="landscape"/>
          <w:pgMar w:top="1276" w:right="1440" w:bottom="1582" w:left="1486" w:header="720" w:footer="720" w:gutter="0"/>
          <w:cols w:space="720"/>
          <w:docGrid w:linePitch="286"/>
        </w:sectPr>
      </w:pPr>
    </w:p>
    <w:p w14:paraId="77397DC7" w14:textId="77777777" w:rsidR="00ED1B8E" w:rsidRPr="006B43C9" w:rsidRDefault="00666D8F">
      <w:pPr>
        <w:spacing w:line="560" w:lineRule="exact"/>
        <w:ind w:left="2"/>
        <w:jc w:val="left"/>
        <w:rPr>
          <w:rFonts w:ascii="Arial" w:eastAsia="方正楷体简体" w:hAnsi="Arial" w:cs="Arial"/>
          <w:sz w:val="28"/>
          <w:szCs w:val="28"/>
        </w:rPr>
      </w:pPr>
      <w:r w:rsidRPr="006B43C9">
        <w:rPr>
          <w:rFonts w:ascii="Arial" w:eastAsia="楷体_GB2312" w:hAnsi="Arial" w:cs="Arial"/>
          <w:sz w:val="28"/>
          <w:szCs w:val="28"/>
        </w:rPr>
        <w:lastRenderedPageBreak/>
        <w:t>格式</w:t>
      </w:r>
      <w:r w:rsidRPr="006B43C9">
        <w:rPr>
          <w:rFonts w:ascii="Arial" w:eastAsia="楷体_GB2312" w:hAnsi="Arial" w:cs="Arial"/>
          <w:sz w:val="28"/>
          <w:szCs w:val="28"/>
        </w:rPr>
        <w:t xml:space="preserve">IV-3. </w:t>
      </w:r>
      <w:r w:rsidRPr="006B43C9">
        <w:rPr>
          <w:rFonts w:ascii="Arial" w:eastAsia="楷体_GB2312" w:hAnsi="Arial" w:cs="Arial"/>
          <w:sz w:val="28"/>
          <w:szCs w:val="28"/>
        </w:rPr>
        <w:t>投标分项报价表格式</w:t>
      </w:r>
      <w:r w:rsidRPr="006B43C9">
        <w:rPr>
          <w:rFonts w:ascii="Arial" w:eastAsia="方正楷体简体" w:hAnsi="Arial" w:cs="Arial"/>
          <w:sz w:val="28"/>
          <w:szCs w:val="28"/>
        </w:rPr>
        <w:t xml:space="preserve"> </w:t>
      </w:r>
    </w:p>
    <w:p w14:paraId="739B1FC5" w14:textId="77777777" w:rsidR="00ED1B8E" w:rsidRPr="006B43C9" w:rsidRDefault="00666D8F">
      <w:pPr>
        <w:rPr>
          <w:rFonts w:ascii="Arial" w:eastAsia="经典粗黑简" w:hAnsi="Arial" w:cs="Arial"/>
          <w:sz w:val="34"/>
          <w:szCs w:val="34"/>
        </w:rPr>
      </w:pPr>
      <w:r w:rsidRPr="006B43C9">
        <w:rPr>
          <w:rFonts w:ascii="Arial" w:eastAsia="楷体_GB2312" w:hAnsi="Arial" w:cs="Arial"/>
          <w:sz w:val="34"/>
          <w:szCs w:val="34"/>
        </w:rPr>
        <w:t>格式</w:t>
      </w:r>
      <w:r w:rsidRPr="006B43C9">
        <w:rPr>
          <w:rFonts w:ascii="Arial" w:eastAsia="楷体_GB2312" w:hAnsi="Arial" w:cs="Arial"/>
          <w:sz w:val="34"/>
          <w:szCs w:val="34"/>
        </w:rPr>
        <w:t>IV-3-1</w:t>
      </w:r>
      <w:r w:rsidRPr="006B43C9">
        <w:rPr>
          <w:rFonts w:ascii="Arial" w:eastAsia="经典粗黑简" w:hAnsi="Arial" w:cs="Arial"/>
          <w:sz w:val="34"/>
          <w:szCs w:val="34"/>
        </w:rPr>
        <w:t xml:space="preserve">  </w:t>
      </w:r>
      <w:r w:rsidRPr="006B43C9">
        <w:rPr>
          <w:rFonts w:ascii="Arial" w:eastAsia="黑体" w:hAnsi="Arial" w:cs="Arial"/>
          <w:sz w:val="34"/>
          <w:szCs w:val="34"/>
        </w:rPr>
        <w:t>投标分项报价表</w:t>
      </w:r>
      <w:r w:rsidRPr="006B43C9">
        <w:rPr>
          <w:rFonts w:ascii="Arial" w:eastAsia="黑体" w:hAnsi="Arial" w:cs="Arial"/>
          <w:sz w:val="34"/>
          <w:szCs w:val="34"/>
        </w:rPr>
        <w:t xml:space="preserve"> </w:t>
      </w:r>
    </w:p>
    <w:p w14:paraId="211EB8BC" w14:textId="77777777" w:rsidR="00ED1B8E" w:rsidRPr="006B43C9" w:rsidRDefault="00666D8F">
      <w:pPr>
        <w:rPr>
          <w:rFonts w:ascii="Arial" w:eastAsia="楷体_GB2312" w:hAnsi="Arial" w:cs="Arial"/>
        </w:rPr>
      </w:pPr>
      <w:r w:rsidRPr="006B43C9">
        <w:rPr>
          <w:rFonts w:ascii="Arial" w:eastAsia="楷体_GB2312" w:hAnsi="Arial" w:cs="Arial"/>
        </w:rPr>
        <w:t>（关境内供货的投标）</w:t>
      </w:r>
    </w:p>
    <w:p w14:paraId="32A1DAFD" w14:textId="77777777" w:rsidR="00ED1B8E" w:rsidRPr="006B43C9" w:rsidRDefault="00ED1B8E">
      <w:pPr>
        <w:rPr>
          <w:rFonts w:ascii="Arial" w:eastAsia="楷体_GB2312" w:hAnsi="Arial" w:cs="Arial"/>
          <w:sz w:val="30"/>
          <w:szCs w:val="30"/>
        </w:rPr>
      </w:pPr>
    </w:p>
    <w:p w14:paraId="065AFBD2" w14:textId="77777777" w:rsidR="00ED1B8E" w:rsidRPr="006B43C9" w:rsidRDefault="00666D8F">
      <w:pPr>
        <w:pStyle w:val="Default"/>
        <w:rPr>
          <w:rFonts w:ascii="Arial" w:hAnsi="Arial" w:cs="Arial"/>
          <w:color w:val="auto"/>
        </w:rPr>
      </w:pPr>
      <w:r w:rsidRPr="006B43C9">
        <w:rPr>
          <w:rFonts w:ascii="Arial" w:hAnsi="Arial" w:cs="Arial"/>
          <w:color w:val="auto"/>
          <w:sz w:val="21"/>
          <w:szCs w:val="21"/>
        </w:rPr>
        <w:t>投标人名称：</w:t>
      </w:r>
      <w:r w:rsidRPr="006B43C9">
        <w:rPr>
          <w:rFonts w:ascii="Arial" w:hAnsi="Arial" w:cs="Arial"/>
          <w:color w:val="auto"/>
          <w:sz w:val="21"/>
          <w:szCs w:val="21"/>
          <w:u w:val="single"/>
        </w:rPr>
        <w:t xml:space="preserve">                                     </w:t>
      </w:r>
      <w:r w:rsidRPr="006B43C9">
        <w:rPr>
          <w:rFonts w:ascii="Arial" w:hAnsi="Arial" w:cs="Arial"/>
          <w:color w:val="auto"/>
          <w:sz w:val="21"/>
          <w:szCs w:val="21"/>
        </w:rPr>
        <w:t xml:space="preserve">    </w:t>
      </w:r>
      <w:r w:rsidRPr="006B43C9">
        <w:rPr>
          <w:rFonts w:ascii="Arial" w:hAnsi="Arial" w:cs="Arial"/>
          <w:color w:val="auto"/>
          <w:sz w:val="21"/>
          <w:szCs w:val="21"/>
        </w:rPr>
        <w:t>招标编号：</w:t>
      </w:r>
      <w:r w:rsidRPr="006B43C9">
        <w:rPr>
          <w:rFonts w:ascii="Arial" w:hAnsi="Arial" w:cs="Arial"/>
          <w:color w:val="auto"/>
          <w:sz w:val="21"/>
          <w:szCs w:val="21"/>
          <w:u w:val="single"/>
        </w:rPr>
        <w:t xml:space="preserve">                                  </w:t>
      </w:r>
      <w:r w:rsidRPr="006B43C9">
        <w:rPr>
          <w:rFonts w:ascii="Arial" w:hAnsi="Arial" w:cs="Arial"/>
          <w:color w:val="auto"/>
          <w:sz w:val="21"/>
          <w:szCs w:val="21"/>
        </w:rPr>
        <w:t xml:space="preserve">   </w:t>
      </w:r>
      <w:r w:rsidRPr="006B43C9">
        <w:rPr>
          <w:rFonts w:ascii="Arial" w:hAnsi="Arial" w:cs="Arial"/>
          <w:color w:val="auto"/>
          <w:sz w:val="21"/>
          <w:szCs w:val="21"/>
        </w:rPr>
        <w:t>包号：</w:t>
      </w:r>
      <w:r w:rsidRPr="006B43C9">
        <w:rPr>
          <w:rFonts w:ascii="Arial" w:hAnsi="Arial" w:cs="Arial"/>
          <w:color w:val="auto"/>
          <w:sz w:val="21"/>
          <w:szCs w:val="21"/>
          <w:u w:val="single"/>
        </w:rPr>
        <w:t xml:space="preserve">                       </w:t>
      </w:r>
    </w:p>
    <w:p w14:paraId="6B7B6DF2" w14:textId="77777777" w:rsidR="00ED1B8E" w:rsidRPr="006B43C9" w:rsidRDefault="00ED1B8E">
      <w:pPr>
        <w:pStyle w:val="Default"/>
        <w:rPr>
          <w:rFonts w:ascii="Arial" w:hAnsi="Arial" w:cs="Arial"/>
          <w:color w:val="auto"/>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2693"/>
        <w:gridCol w:w="1404"/>
        <w:gridCol w:w="1171"/>
        <w:gridCol w:w="1823"/>
        <w:gridCol w:w="1896"/>
        <w:gridCol w:w="1219"/>
        <w:gridCol w:w="2693"/>
      </w:tblGrid>
      <w:tr w:rsidR="003E5723" w:rsidRPr="006B43C9" w14:paraId="64CC1C74" w14:textId="77777777">
        <w:trPr>
          <w:trHeight w:val="692"/>
        </w:trPr>
        <w:tc>
          <w:tcPr>
            <w:tcW w:w="817" w:type="dxa"/>
            <w:tcBorders>
              <w:top w:val="single" w:sz="12" w:space="0" w:color="auto"/>
            </w:tcBorders>
            <w:vAlign w:val="center"/>
          </w:tcPr>
          <w:p w14:paraId="7935C1C4"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序号</w:t>
            </w:r>
          </w:p>
        </w:tc>
        <w:tc>
          <w:tcPr>
            <w:tcW w:w="2693" w:type="dxa"/>
            <w:tcBorders>
              <w:top w:val="single" w:sz="12" w:space="0" w:color="auto"/>
            </w:tcBorders>
            <w:vAlign w:val="center"/>
          </w:tcPr>
          <w:p w14:paraId="1E5768ED"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名</w:t>
            </w:r>
            <w:r w:rsidRPr="006B43C9">
              <w:rPr>
                <w:rFonts w:ascii="Arial" w:hAnsi="Arial" w:cs="Arial"/>
                <w:color w:val="auto"/>
                <w:sz w:val="21"/>
                <w:szCs w:val="21"/>
              </w:rPr>
              <w:t xml:space="preserve">      </w:t>
            </w:r>
            <w:r w:rsidRPr="006B43C9">
              <w:rPr>
                <w:rFonts w:ascii="Arial" w:hAnsi="Arial" w:cs="Arial"/>
                <w:color w:val="auto"/>
                <w:sz w:val="21"/>
                <w:szCs w:val="21"/>
              </w:rPr>
              <w:t>称</w:t>
            </w:r>
          </w:p>
        </w:tc>
        <w:tc>
          <w:tcPr>
            <w:tcW w:w="1404" w:type="dxa"/>
            <w:tcBorders>
              <w:top w:val="single" w:sz="12" w:space="0" w:color="auto"/>
            </w:tcBorders>
            <w:vAlign w:val="center"/>
          </w:tcPr>
          <w:p w14:paraId="1A611528"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型号和规格</w:t>
            </w:r>
          </w:p>
        </w:tc>
        <w:tc>
          <w:tcPr>
            <w:tcW w:w="1171" w:type="dxa"/>
            <w:tcBorders>
              <w:top w:val="single" w:sz="12" w:space="0" w:color="auto"/>
            </w:tcBorders>
            <w:vAlign w:val="center"/>
          </w:tcPr>
          <w:p w14:paraId="197556D5"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数</w:t>
            </w:r>
            <w:r w:rsidRPr="006B43C9">
              <w:rPr>
                <w:rFonts w:ascii="Arial" w:hAnsi="Arial" w:cs="Arial"/>
                <w:color w:val="auto"/>
                <w:sz w:val="21"/>
                <w:szCs w:val="21"/>
              </w:rPr>
              <w:t xml:space="preserve">  </w:t>
            </w:r>
            <w:r w:rsidRPr="006B43C9">
              <w:rPr>
                <w:rFonts w:ascii="Arial" w:hAnsi="Arial" w:cs="Arial"/>
                <w:color w:val="auto"/>
                <w:sz w:val="21"/>
                <w:szCs w:val="21"/>
              </w:rPr>
              <w:t>量</w:t>
            </w:r>
          </w:p>
        </w:tc>
        <w:tc>
          <w:tcPr>
            <w:tcW w:w="1823" w:type="dxa"/>
            <w:tcBorders>
              <w:top w:val="single" w:sz="12" w:space="0" w:color="auto"/>
            </w:tcBorders>
            <w:vAlign w:val="center"/>
          </w:tcPr>
          <w:p w14:paraId="4590DECE"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原产地</w:t>
            </w:r>
            <w:proofErr w:type="gramStart"/>
            <w:r w:rsidRPr="006B43C9">
              <w:rPr>
                <w:rFonts w:ascii="Arial" w:hAnsi="Arial" w:cs="Arial"/>
                <w:color w:val="auto"/>
                <w:sz w:val="21"/>
                <w:szCs w:val="21"/>
              </w:rPr>
              <w:t>和</w:t>
            </w:r>
            <w:proofErr w:type="gramEnd"/>
          </w:p>
          <w:p w14:paraId="61C04BDE"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制造商名称</w:t>
            </w:r>
          </w:p>
        </w:tc>
        <w:tc>
          <w:tcPr>
            <w:tcW w:w="1896" w:type="dxa"/>
            <w:tcBorders>
              <w:top w:val="single" w:sz="12" w:space="0" w:color="auto"/>
            </w:tcBorders>
            <w:vAlign w:val="center"/>
          </w:tcPr>
          <w:p w14:paraId="292B64FB"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单</w:t>
            </w:r>
            <w:r w:rsidRPr="006B43C9">
              <w:rPr>
                <w:rFonts w:ascii="Arial" w:hAnsi="Arial" w:cs="Arial"/>
                <w:color w:val="auto"/>
                <w:sz w:val="21"/>
                <w:szCs w:val="21"/>
              </w:rPr>
              <w:t xml:space="preserve">    </w:t>
            </w:r>
            <w:r w:rsidRPr="006B43C9">
              <w:rPr>
                <w:rFonts w:ascii="Arial" w:hAnsi="Arial" w:cs="Arial"/>
                <w:color w:val="auto"/>
                <w:sz w:val="21"/>
                <w:szCs w:val="21"/>
              </w:rPr>
              <w:t>价</w:t>
            </w:r>
          </w:p>
          <w:p w14:paraId="00CDC927" w14:textId="77777777" w:rsidR="00ED1B8E" w:rsidRPr="006B43C9" w:rsidRDefault="00666D8F">
            <w:pPr>
              <w:pStyle w:val="Default"/>
              <w:jc w:val="center"/>
              <w:rPr>
                <w:rFonts w:ascii="Arial" w:eastAsia="楷体_GB2312" w:hAnsi="Arial" w:cs="Arial"/>
                <w:color w:val="auto"/>
                <w:sz w:val="21"/>
                <w:szCs w:val="21"/>
              </w:rPr>
            </w:pPr>
            <w:r w:rsidRPr="006B43C9">
              <w:rPr>
                <w:rFonts w:ascii="Arial" w:eastAsia="楷体_GB2312" w:hAnsi="Arial" w:cs="Arial"/>
                <w:color w:val="auto"/>
                <w:sz w:val="21"/>
                <w:szCs w:val="21"/>
              </w:rPr>
              <w:t>（注明装运地点）</w:t>
            </w:r>
          </w:p>
        </w:tc>
        <w:tc>
          <w:tcPr>
            <w:tcW w:w="1219" w:type="dxa"/>
            <w:tcBorders>
              <w:top w:val="single" w:sz="12" w:space="0" w:color="auto"/>
            </w:tcBorders>
            <w:vAlign w:val="center"/>
          </w:tcPr>
          <w:p w14:paraId="71AA9A15"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总</w:t>
            </w:r>
            <w:r w:rsidRPr="006B43C9">
              <w:rPr>
                <w:rFonts w:ascii="Arial" w:hAnsi="Arial" w:cs="Arial"/>
                <w:color w:val="auto"/>
                <w:sz w:val="21"/>
                <w:szCs w:val="21"/>
              </w:rPr>
              <w:t xml:space="preserve">    </w:t>
            </w:r>
            <w:r w:rsidRPr="006B43C9">
              <w:rPr>
                <w:rFonts w:ascii="Arial" w:hAnsi="Arial" w:cs="Arial"/>
                <w:color w:val="auto"/>
                <w:sz w:val="21"/>
                <w:szCs w:val="21"/>
              </w:rPr>
              <w:t>价</w:t>
            </w:r>
          </w:p>
        </w:tc>
        <w:tc>
          <w:tcPr>
            <w:tcW w:w="2693" w:type="dxa"/>
            <w:tcBorders>
              <w:top w:val="single" w:sz="12" w:space="0" w:color="auto"/>
            </w:tcBorders>
            <w:vAlign w:val="center"/>
          </w:tcPr>
          <w:p w14:paraId="38E60B52"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至最终目的地的运费</w:t>
            </w:r>
          </w:p>
          <w:p w14:paraId="6C4D192F"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和保险费</w:t>
            </w:r>
          </w:p>
        </w:tc>
      </w:tr>
      <w:tr w:rsidR="003E5723" w:rsidRPr="006B43C9" w14:paraId="5B778319" w14:textId="77777777">
        <w:trPr>
          <w:trHeight w:val="510"/>
        </w:trPr>
        <w:tc>
          <w:tcPr>
            <w:tcW w:w="817" w:type="dxa"/>
            <w:vAlign w:val="center"/>
          </w:tcPr>
          <w:p w14:paraId="056C7C10"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1</w:t>
            </w:r>
          </w:p>
        </w:tc>
        <w:tc>
          <w:tcPr>
            <w:tcW w:w="2693" w:type="dxa"/>
            <w:vAlign w:val="center"/>
          </w:tcPr>
          <w:p w14:paraId="2DE03733" w14:textId="77777777" w:rsidR="00ED1B8E" w:rsidRPr="006B43C9" w:rsidRDefault="00666D8F">
            <w:pPr>
              <w:pStyle w:val="Default"/>
              <w:jc w:val="both"/>
              <w:rPr>
                <w:rFonts w:ascii="Arial" w:hAnsi="Arial" w:cs="Arial"/>
                <w:color w:val="auto"/>
                <w:sz w:val="21"/>
                <w:szCs w:val="21"/>
              </w:rPr>
            </w:pPr>
            <w:r w:rsidRPr="006B43C9">
              <w:rPr>
                <w:rFonts w:ascii="Arial" w:hAnsi="Arial" w:cs="Arial"/>
                <w:color w:val="auto"/>
                <w:sz w:val="21"/>
                <w:szCs w:val="21"/>
              </w:rPr>
              <w:t>主机和标准附件</w:t>
            </w:r>
          </w:p>
        </w:tc>
        <w:tc>
          <w:tcPr>
            <w:tcW w:w="1404" w:type="dxa"/>
            <w:vAlign w:val="center"/>
          </w:tcPr>
          <w:p w14:paraId="0DB25AA6" w14:textId="77777777" w:rsidR="00ED1B8E" w:rsidRPr="006B43C9" w:rsidRDefault="00ED1B8E">
            <w:pPr>
              <w:pStyle w:val="Default"/>
              <w:jc w:val="center"/>
              <w:rPr>
                <w:rFonts w:ascii="Arial" w:hAnsi="Arial" w:cs="Arial"/>
                <w:color w:val="auto"/>
                <w:sz w:val="21"/>
                <w:szCs w:val="21"/>
              </w:rPr>
            </w:pPr>
          </w:p>
        </w:tc>
        <w:tc>
          <w:tcPr>
            <w:tcW w:w="1171" w:type="dxa"/>
            <w:vAlign w:val="center"/>
          </w:tcPr>
          <w:p w14:paraId="0E4C51D9" w14:textId="77777777" w:rsidR="00ED1B8E" w:rsidRPr="006B43C9" w:rsidRDefault="00ED1B8E">
            <w:pPr>
              <w:pStyle w:val="Default"/>
              <w:jc w:val="center"/>
              <w:rPr>
                <w:rFonts w:ascii="Arial" w:hAnsi="Arial" w:cs="Arial"/>
                <w:color w:val="auto"/>
                <w:sz w:val="21"/>
                <w:szCs w:val="21"/>
              </w:rPr>
            </w:pPr>
          </w:p>
        </w:tc>
        <w:tc>
          <w:tcPr>
            <w:tcW w:w="1823" w:type="dxa"/>
            <w:vAlign w:val="center"/>
          </w:tcPr>
          <w:p w14:paraId="20ECA682" w14:textId="77777777" w:rsidR="00ED1B8E" w:rsidRPr="006B43C9" w:rsidRDefault="00ED1B8E">
            <w:pPr>
              <w:pStyle w:val="Default"/>
              <w:jc w:val="center"/>
              <w:rPr>
                <w:rFonts w:ascii="Arial" w:hAnsi="Arial" w:cs="Arial"/>
                <w:color w:val="auto"/>
                <w:sz w:val="21"/>
                <w:szCs w:val="21"/>
              </w:rPr>
            </w:pPr>
          </w:p>
        </w:tc>
        <w:tc>
          <w:tcPr>
            <w:tcW w:w="1896" w:type="dxa"/>
            <w:vAlign w:val="center"/>
          </w:tcPr>
          <w:p w14:paraId="31BC974E" w14:textId="77777777" w:rsidR="00ED1B8E" w:rsidRPr="006B43C9" w:rsidRDefault="00ED1B8E">
            <w:pPr>
              <w:pStyle w:val="Default"/>
              <w:jc w:val="center"/>
              <w:rPr>
                <w:rFonts w:ascii="Arial" w:hAnsi="Arial" w:cs="Arial"/>
                <w:color w:val="auto"/>
                <w:sz w:val="21"/>
                <w:szCs w:val="21"/>
              </w:rPr>
            </w:pPr>
          </w:p>
        </w:tc>
        <w:tc>
          <w:tcPr>
            <w:tcW w:w="1219" w:type="dxa"/>
            <w:vAlign w:val="center"/>
          </w:tcPr>
          <w:p w14:paraId="2B054927" w14:textId="77777777" w:rsidR="00ED1B8E" w:rsidRPr="006B43C9" w:rsidRDefault="00ED1B8E">
            <w:pPr>
              <w:pStyle w:val="Default"/>
              <w:jc w:val="center"/>
              <w:rPr>
                <w:rFonts w:ascii="Arial" w:hAnsi="Arial" w:cs="Arial"/>
                <w:color w:val="auto"/>
                <w:sz w:val="21"/>
                <w:szCs w:val="21"/>
              </w:rPr>
            </w:pPr>
          </w:p>
        </w:tc>
        <w:tc>
          <w:tcPr>
            <w:tcW w:w="2693" w:type="dxa"/>
            <w:vAlign w:val="center"/>
          </w:tcPr>
          <w:p w14:paraId="04D43164" w14:textId="77777777" w:rsidR="00ED1B8E" w:rsidRPr="006B43C9" w:rsidRDefault="00ED1B8E">
            <w:pPr>
              <w:pStyle w:val="Default"/>
              <w:jc w:val="center"/>
              <w:rPr>
                <w:rFonts w:ascii="Arial" w:hAnsi="Arial" w:cs="Arial"/>
                <w:color w:val="auto"/>
                <w:sz w:val="21"/>
                <w:szCs w:val="21"/>
              </w:rPr>
            </w:pPr>
          </w:p>
        </w:tc>
      </w:tr>
      <w:tr w:rsidR="003E5723" w:rsidRPr="006B43C9" w14:paraId="6309AD32" w14:textId="77777777">
        <w:trPr>
          <w:trHeight w:val="510"/>
        </w:trPr>
        <w:tc>
          <w:tcPr>
            <w:tcW w:w="817" w:type="dxa"/>
            <w:vAlign w:val="center"/>
          </w:tcPr>
          <w:p w14:paraId="12ED31A6"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2</w:t>
            </w:r>
          </w:p>
        </w:tc>
        <w:tc>
          <w:tcPr>
            <w:tcW w:w="2693" w:type="dxa"/>
            <w:vAlign w:val="center"/>
          </w:tcPr>
          <w:p w14:paraId="30965F6F" w14:textId="77777777" w:rsidR="00ED1B8E" w:rsidRPr="006B43C9" w:rsidRDefault="00666D8F">
            <w:pPr>
              <w:pStyle w:val="Default"/>
              <w:jc w:val="both"/>
              <w:rPr>
                <w:rFonts w:ascii="Arial" w:hAnsi="Arial" w:cs="Arial"/>
                <w:color w:val="auto"/>
                <w:sz w:val="21"/>
                <w:szCs w:val="21"/>
              </w:rPr>
            </w:pPr>
            <w:r w:rsidRPr="006B43C9">
              <w:rPr>
                <w:rFonts w:ascii="Arial" w:hAnsi="Arial" w:cs="Arial"/>
                <w:color w:val="auto"/>
                <w:sz w:val="21"/>
                <w:szCs w:val="21"/>
              </w:rPr>
              <w:t>备品备件</w:t>
            </w:r>
          </w:p>
        </w:tc>
        <w:tc>
          <w:tcPr>
            <w:tcW w:w="1404" w:type="dxa"/>
            <w:vAlign w:val="center"/>
          </w:tcPr>
          <w:p w14:paraId="13D7ECA9" w14:textId="77777777" w:rsidR="00ED1B8E" w:rsidRPr="006B43C9" w:rsidRDefault="00ED1B8E">
            <w:pPr>
              <w:pStyle w:val="Default"/>
              <w:jc w:val="center"/>
              <w:rPr>
                <w:rFonts w:ascii="Arial" w:hAnsi="Arial" w:cs="Arial"/>
                <w:color w:val="auto"/>
                <w:sz w:val="21"/>
                <w:szCs w:val="21"/>
              </w:rPr>
            </w:pPr>
          </w:p>
        </w:tc>
        <w:tc>
          <w:tcPr>
            <w:tcW w:w="1171" w:type="dxa"/>
            <w:vAlign w:val="center"/>
          </w:tcPr>
          <w:p w14:paraId="5D9EBFDF" w14:textId="77777777" w:rsidR="00ED1B8E" w:rsidRPr="006B43C9" w:rsidRDefault="00ED1B8E">
            <w:pPr>
              <w:pStyle w:val="Default"/>
              <w:jc w:val="center"/>
              <w:rPr>
                <w:rFonts w:ascii="Arial" w:hAnsi="Arial" w:cs="Arial"/>
                <w:color w:val="auto"/>
                <w:sz w:val="21"/>
                <w:szCs w:val="21"/>
              </w:rPr>
            </w:pPr>
          </w:p>
        </w:tc>
        <w:tc>
          <w:tcPr>
            <w:tcW w:w="1823" w:type="dxa"/>
            <w:vAlign w:val="center"/>
          </w:tcPr>
          <w:p w14:paraId="2E33BBDC" w14:textId="77777777" w:rsidR="00ED1B8E" w:rsidRPr="006B43C9" w:rsidRDefault="00ED1B8E">
            <w:pPr>
              <w:pStyle w:val="Default"/>
              <w:jc w:val="center"/>
              <w:rPr>
                <w:rFonts w:ascii="Arial" w:hAnsi="Arial" w:cs="Arial"/>
                <w:color w:val="auto"/>
                <w:sz w:val="21"/>
                <w:szCs w:val="21"/>
              </w:rPr>
            </w:pPr>
          </w:p>
        </w:tc>
        <w:tc>
          <w:tcPr>
            <w:tcW w:w="1896" w:type="dxa"/>
            <w:vAlign w:val="center"/>
          </w:tcPr>
          <w:p w14:paraId="11BAA557" w14:textId="77777777" w:rsidR="00ED1B8E" w:rsidRPr="006B43C9" w:rsidRDefault="00ED1B8E">
            <w:pPr>
              <w:pStyle w:val="Default"/>
              <w:jc w:val="center"/>
              <w:rPr>
                <w:rFonts w:ascii="Arial" w:hAnsi="Arial" w:cs="Arial"/>
                <w:color w:val="auto"/>
                <w:sz w:val="21"/>
                <w:szCs w:val="21"/>
              </w:rPr>
            </w:pPr>
          </w:p>
        </w:tc>
        <w:tc>
          <w:tcPr>
            <w:tcW w:w="1219" w:type="dxa"/>
            <w:vAlign w:val="center"/>
          </w:tcPr>
          <w:p w14:paraId="4065B9D8" w14:textId="77777777" w:rsidR="00ED1B8E" w:rsidRPr="006B43C9" w:rsidRDefault="00ED1B8E">
            <w:pPr>
              <w:pStyle w:val="Default"/>
              <w:jc w:val="center"/>
              <w:rPr>
                <w:rFonts w:ascii="Arial" w:hAnsi="Arial" w:cs="Arial"/>
                <w:color w:val="auto"/>
                <w:sz w:val="21"/>
                <w:szCs w:val="21"/>
              </w:rPr>
            </w:pPr>
          </w:p>
        </w:tc>
        <w:tc>
          <w:tcPr>
            <w:tcW w:w="2693" w:type="dxa"/>
            <w:vAlign w:val="center"/>
          </w:tcPr>
          <w:p w14:paraId="19977900" w14:textId="77777777" w:rsidR="00ED1B8E" w:rsidRPr="006B43C9" w:rsidRDefault="00ED1B8E">
            <w:pPr>
              <w:pStyle w:val="Default"/>
              <w:jc w:val="center"/>
              <w:rPr>
                <w:rFonts w:ascii="Arial" w:hAnsi="Arial" w:cs="Arial"/>
                <w:color w:val="auto"/>
                <w:sz w:val="21"/>
                <w:szCs w:val="21"/>
              </w:rPr>
            </w:pPr>
          </w:p>
        </w:tc>
      </w:tr>
      <w:tr w:rsidR="003E5723" w:rsidRPr="006B43C9" w14:paraId="126006FF" w14:textId="77777777">
        <w:trPr>
          <w:trHeight w:val="510"/>
        </w:trPr>
        <w:tc>
          <w:tcPr>
            <w:tcW w:w="817" w:type="dxa"/>
            <w:vAlign w:val="center"/>
          </w:tcPr>
          <w:p w14:paraId="054639D9"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3</w:t>
            </w:r>
          </w:p>
        </w:tc>
        <w:tc>
          <w:tcPr>
            <w:tcW w:w="2693" w:type="dxa"/>
            <w:vAlign w:val="center"/>
          </w:tcPr>
          <w:p w14:paraId="7225F5C6" w14:textId="77777777" w:rsidR="00ED1B8E" w:rsidRPr="006B43C9" w:rsidRDefault="00666D8F">
            <w:pPr>
              <w:pStyle w:val="Default"/>
              <w:jc w:val="both"/>
              <w:rPr>
                <w:rFonts w:ascii="Arial" w:hAnsi="Arial" w:cs="Arial"/>
                <w:color w:val="auto"/>
                <w:sz w:val="21"/>
                <w:szCs w:val="21"/>
              </w:rPr>
            </w:pPr>
            <w:r w:rsidRPr="006B43C9">
              <w:rPr>
                <w:rFonts w:ascii="Arial" w:hAnsi="Arial" w:cs="Arial"/>
                <w:color w:val="auto"/>
                <w:sz w:val="21"/>
                <w:szCs w:val="21"/>
              </w:rPr>
              <w:t>专用工具</w:t>
            </w:r>
          </w:p>
        </w:tc>
        <w:tc>
          <w:tcPr>
            <w:tcW w:w="1404" w:type="dxa"/>
            <w:vAlign w:val="center"/>
          </w:tcPr>
          <w:p w14:paraId="355292C2" w14:textId="77777777" w:rsidR="00ED1B8E" w:rsidRPr="006B43C9" w:rsidRDefault="00ED1B8E">
            <w:pPr>
              <w:pStyle w:val="Default"/>
              <w:jc w:val="center"/>
              <w:rPr>
                <w:rFonts w:ascii="Arial" w:hAnsi="Arial" w:cs="Arial"/>
                <w:color w:val="auto"/>
                <w:sz w:val="21"/>
                <w:szCs w:val="21"/>
              </w:rPr>
            </w:pPr>
          </w:p>
        </w:tc>
        <w:tc>
          <w:tcPr>
            <w:tcW w:w="1171" w:type="dxa"/>
            <w:vAlign w:val="center"/>
          </w:tcPr>
          <w:p w14:paraId="3BD4F09F" w14:textId="77777777" w:rsidR="00ED1B8E" w:rsidRPr="006B43C9" w:rsidRDefault="00ED1B8E">
            <w:pPr>
              <w:pStyle w:val="Default"/>
              <w:jc w:val="center"/>
              <w:rPr>
                <w:rFonts w:ascii="Arial" w:hAnsi="Arial" w:cs="Arial"/>
                <w:color w:val="auto"/>
                <w:sz w:val="21"/>
                <w:szCs w:val="21"/>
              </w:rPr>
            </w:pPr>
          </w:p>
        </w:tc>
        <w:tc>
          <w:tcPr>
            <w:tcW w:w="1823" w:type="dxa"/>
            <w:vAlign w:val="center"/>
          </w:tcPr>
          <w:p w14:paraId="731FDCEC" w14:textId="77777777" w:rsidR="00ED1B8E" w:rsidRPr="006B43C9" w:rsidRDefault="00ED1B8E">
            <w:pPr>
              <w:pStyle w:val="Default"/>
              <w:jc w:val="center"/>
              <w:rPr>
                <w:rFonts w:ascii="Arial" w:hAnsi="Arial" w:cs="Arial"/>
                <w:color w:val="auto"/>
                <w:sz w:val="21"/>
                <w:szCs w:val="21"/>
              </w:rPr>
            </w:pPr>
          </w:p>
        </w:tc>
        <w:tc>
          <w:tcPr>
            <w:tcW w:w="1896" w:type="dxa"/>
            <w:vAlign w:val="center"/>
          </w:tcPr>
          <w:p w14:paraId="286B4FC8" w14:textId="77777777" w:rsidR="00ED1B8E" w:rsidRPr="006B43C9" w:rsidRDefault="00ED1B8E">
            <w:pPr>
              <w:pStyle w:val="Default"/>
              <w:jc w:val="center"/>
              <w:rPr>
                <w:rFonts w:ascii="Arial" w:hAnsi="Arial" w:cs="Arial"/>
                <w:color w:val="auto"/>
                <w:sz w:val="21"/>
                <w:szCs w:val="21"/>
              </w:rPr>
            </w:pPr>
          </w:p>
        </w:tc>
        <w:tc>
          <w:tcPr>
            <w:tcW w:w="1219" w:type="dxa"/>
            <w:vAlign w:val="center"/>
          </w:tcPr>
          <w:p w14:paraId="37E083D9" w14:textId="77777777" w:rsidR="00ED1B8E" w:rsidRPr="006B43C9" w:rsidRDefault="00ED1B8E">
            <w:pPr>
              <w:pStyle w:val="Default"/>
              <w:jc w:val="center"/>
              <w:rPr>
                <w:rFonts w:ascii="Arial" w:hAnsi="Arial" w:cs="Arial"/>
                <w:color w:val="auto"/>
                <w:sz w:val="21"/>
                <w:szCs w:val="21"/>
              </w:rPr>
            </w:pPr>
          </w:p>
        </w:tc>
        <w:tc>
          <w:tcPr>
            <w:tcW w:w="2693" w:type="dxa"/>
            <w:vAlign w:val="center"/>
          </w:tcPr>
          <w:p w14:paraId="3B2EEDA8" w14:textId="77777777" w:rsidR="00ED1B8E" w:rsidRPr="006B43C9" w:rsidRDefault="00ED1B8E">
            <w:pPr>
              <w:pStyle w:val="Default"/>
              <w:jc w:val="center"/>
              <w:rPr>
                <w:rFonts w:ascii="Arial" w:hAnsi="Arial" w:cs="Arial"/>
                <w:color w:val="auto"/>
                <w:sz w:val="21"/>
                <w:szCs w:val="21"/>
              </w:rPr>
            </w:pPr>
          </w:p>
        </w:tc>
      </w:tr>
      <w:tr w:rsidR="003E5723" w:rsidRPr="006B43C9" w14:paraId="25C21EBA" w14:textId="77777777">
        <w:trPr>
          <w:trHeight w:val="510"/>
        </w:trPr>
        <w:tc>
          <w:tcPr>
            <w:tcW w:w="817" w:type="dxa"/>
            <w:vAlign w:val="center"/>
          </w:tcPr>
          <w:p w14:paraId="08F92AA0"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4</w:t>
            </w:r>
          </w:p>
        </w:tc>
        <w:tc>
          <w:tcPr>
            <w:tcW w:w="2693" w:type="dxa"/>
            <w:vAlign w:val="center"/>
          </w:tcPr>
          <w:p w14:paraId="59E4E243" w14:textId="77777777" w:rsidR="00ED1B8E" w:rsidRPr="006B43C9" w:rsidRDefault="00666D8F">
            <w:pPr>
              <w:pStyle w:val="Default"/>
              <w:jc w:val="both"/>
              <w:rPr>
                <w:rFonts w:ascii="Arial" w:hAnsi="Arial" w:cs="Arial"/>
                <w:color w:val="auto"/>
                <w:sz w:val="21"/>
                <w:szCs w:val="21"/>
              </w:rPr>
            </w:pPr>
            <w:r w:rsidRPr="006B43C9">
              <w:rPr>
                <w:rFonts w:ascii="Arial" w:hAnsi="Arial" w:cs="Arial"/>
                <w:color w:val="auto"/>
                <w:sz w:val="21"/>
                <w:szCs w:val="21"/>
              </w:rPr>
              <w:t>安装、调试、检验</w:t>
            </w:r>
          </w:p>
        </w:tc>
        <w:tc>
          <w:tcPr>
            <w:tcW w:w="1404" w:type="dxa"/>
            <w:vAlign w:val="center"/>
          </w:tcPr>
          <w:p w14:paraId="3CC90FA3" w14:textId="77777777" w:rsidR="00ED1B8E" w:rsidRPr="006B43C9" w:rsidRDefault="00ED1B8E">
            <w:pPr>
              <w:pStyle w:val="Default"/>
              <w:jc w:val="center"/>
              <w:rPr>
                <w:rFonts w:ascii="Arial" w:hAnsi="Arial" w:cs="Arial"/>
                <w:color w:val="auto"/>
                <w:sz w:val="21"/>
                <w:szCs w:val="21"/>
              </w:rPr>
            </w:pPr>
          </w:p>
        </w:tc>
        <w:tc>
          <w:tcPr>
            <w:tcW w:w="1171" w:type="dxa"/>
            <w:vAlign w:val="center"/>
          </w:tcPr>
          <w:p w14:paraId="0869BE41" w14:textId="77777777" w:rsidR="00ED1B8E" w:rsidRPr="006B43C9" w:rsidRDefault="00ED1B8E">
            <w:pPr>
              <w:pStyle w:val="Default"/>
              <w:jc w:val="center"/>
              <w:rPr>
                <w:rFonts w:ascii="Arial" w:hAnsi="Arial" w:cs="Arial"/>
                <w:color w:val="auto"/>
                <w:sz w:val="21"/>
                <w:szCs w:val="21"/>
              </w:rPr>
            </w:pPr>
          </w:p>
        </w:tc>
        <w:tc>
          <w:tcPr>
            <w:tcW w:w="1823" w:type="dxa"/>
            <w:vAlign w:val="center"/>
          </w:tcPr>
          <w:p w14:paraId="5BB47584" w14:textId="77777777" w:rsidR="00ED1B8E" w:rsidRPr="006B43C9" w:rsidRDefault="00ED1B8E">
            <w:pPr>
              <w:pStyle w:val="Default"/>
              <w:jc w:val="center"/>
              <w:rPr>
                <w:rFonts w:ascii="Arial" w:hAnsi="Arial" w:cs="Arial"/>
                <w:color w:val="auto"/>
                <w:sz w:val="21"/>
                <w:szCs w:val="21"/>
              </w:rPr>
            </w:pPr>
          </w:p>
        </w:tc>
        <w:tc>
          <w:tcPr>
            <w:tcW w:w="1896" w:type="dxa"/>
            <w:vAlign w:val="center"/>
          </w:tcPr>
          <w:p w14:paraId="350D21BF" w14:textId="77777777" w:rsidR="00ED1B8E" w:rsidRPr="006B43C9" w:rsidRDefault="00ED1B8E">
            <w:pPr>
              <w:pStyle w:val="Default"/>
              <w:jc w:val="center"/>
              <w:rPr>
                <w:rFonts w:ascii="Arial" w:hAnsi="Arial" w:cs="Arial"/>
                <w:color w:val="auto"/>
                <w:sz w:val="21"/>
                <w:szCs w:val="21"/>
              </w:rPr>
            </w:pPr>
          </w:p>
        </w:tc>
        <w:tc>
          <w:tcPr>
            <w:tcW w:w="1219" w:type="dxa"/>
            <w:vAlign w:val="center"/>
          </w:tcPr>
          <w:p w14:paraId="53D4593A" w14:textId="77777777" w:rsidR="00ED1B8E" w:rsidRPr="006B43C9" w:rsidRDefault="00ED1B8E">
            <w:pPr>
              <w:pStyle w:val="Default"/>
              <w:jc w:val="center"/>
              <w:rPr>
                <w:rFonts w:ascii="Arial" w:hAnsi="Arial" w:cs="Arial"/>
                <w:color w:val="auto"/>
                <w:sz w:val="21"/>
                <w:szCs w:val="21"/>
              </w:rPr>
            </w:pPr>
          </w:p>
        </w:tc>
        <w:tc>
          <w:tcPr>
            <w:tcW w:w="2693" w:type="dxa"/>
            <w:vAlign w:val="center"/>
          </w:tcPr>
          <w:p w14:paraId="146FF2CB" w14:textId="77777777" w:rsidR="00ED1B8E" w:rsidRPr="006B43C9" w:rsidRDefault="00ED1B8E">
            <w:pPr>
              <w:pStyle w:val="Default"/>
              <w:jc w:val="center"/>
              <w:rPr>
                <w:rFonts w:ascii="Arial" w:hAnsi="Arial" w:cs="Arial"/>
                <w:color w:val="auto"/>
                <w:sz w:val="21"/>
                <w:szCs w:val="21"/>
              </w:rPr>
            </w:pPr>
          </w:p>
        </w:tc>
      </w:tr>
      <w:tr w:rsidR="003E5723" w:rsidRPr="006B43C9" w14:paraId="07F3E9F4" w14:textId="77777777">
        <w:trPr>
          <w:trHeight w:val="510"/>
        </w:trPr>
        <w:tc>
          <w:tcPr>
            <w:tcW w:w="817" w:type="dxa"/>
            <w:vAlign w:val="center"/>
          </w:tcPr>
          <w:p w14:paraId="23219C44"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5</w:t>
            </w:r>
          </w:p>
        </w:tc>
        <w:tc>
          <w:tcPr>
            <w:tcW w:w="2693" w:type="dxa"/>
            <w:vAlign w:val="center"/>
          </w:tcPr>
          <w:p w14:paraId="5B74963F" w14:textId="77777777" w:rsidR="00ED1B8E" w:rsidRPr="006B43C9" w:rsidRDefault="00666D8F">
            <w:pPr>
              <w:pStyle w:val="Default"/>
              <w:jc w:val="both"/>
              <w:rPr>
                <w:rFonts w:ascii="Arial" w:hAnsi="Arial" w:cs="Arial"/>
                <w:color w:val="auto"/>
                <w:sz w:val="21"/>
                <w:szCs w:val="21"/>
              </w:rPr>
            </w:pPr>
            <w:r w:rsidRPr="006B43C9">
              <w:rPr>
                <w:rFonts w:ascii="Arial" w:hAnsi="Arial" w:cs="Arial"/>
                <w:color w:val="auto"/>
                <w:sz w:val="21"/>
                <w:szCs w:val="21"/>
              </w:rPr>
              <w:t>培训</w:t>
            </w:r>
          </w:p>
        </w:tc>
        <w:tc>
          <w:tcPr>
            <w:tcW w:w="1404" w:type="dxa"/>
            <w:vAlign w:val="center"/>
          </w:tcPr>
          <w:p w14:paraId="22B4DBE9" w14:textId="77777777" w:rsidR="00ED1B8E" w:rsidRPr="006B43C9" w:rsidRDefault="00ED1B8E">
            <w:pPr>
              <w:pStyle w:val="Default"/>
              <w:jc w:val="center"/>
              <w:rPr>
                <w:rFonts w:ascii="Arial" w:hAnsi="Arial" w:cs="Arial"/>
                <w:color w:val="auto"/>
                <w:sz w:val="21"/>
                <w:szCs w:val="21"/>
              </w:rPr>
            </w:pPr>
          </w:p>
        </w:tc>
        <w:tc>
          <w:tcPr>
            <w:tcW w:w="1171" w:type="dxa"/>
            <w:vAlign w:val="center"/>
          </w:tcPr>
          <w:p w14:paraId="0F653823" w14:textId="77777777" w:rsidR="00ED1B8E" w:rsidRPr="006B43C9" w:rsidRDefault="00ED1B8E">
            <w:pPr>
              <w:pStyle w:val="Default"/>
              <w:jc w:val="center"/>
              <w:rPr>
                <w:rFonts w:ascii="Arial" w:hAnsi="Arial" w:cs="Arial"/>
                <w:color w:val="auto"/>
                <w:sz w:val="21"/>
                <w:szCs w:val="21"/>
              </w:rPr>
            </w:pPr>
          </w:p>
        </w:tc>
        <w:tc>
          <w:tcPr>
            <w:tcW w:w="1823" w:type="dxa"/>
            <w:vAlign w:val="center"/>
          </w:tcPr>
          <w:p w14:paraId="39275CEC" w14:textId="77777777" w:rsidR="00ED1B8E" w:rsidRPr="006B43C9" w:rsidRDefault="00ED1B8E">
            <w:pPr>
              <w:pStyle w:val="Default"/>
              <w:jc w:val="center"/>
              <w:rPr>
                <w:rFonts w:ascii="Arial" w:hAnsi="Arial" w:cs="Arial"/>
                <w:color w:val="auto"/>
                <w:sz w:val="21"/>
                <w:szCs w:val="21"/>
              </w:rPr>
            </w:pPr>
          </w:p>
        </w:tc>
        <w:tc>
          <w:tcPr>
            <w:tcW w:w="1896" w:type="dxa"/>
            <w:vAlign w:val="center"/>
          </w:tcPr>
          <w:p w14:paraId="3624AB24" w14:textId="77777777" w:rsidR="00ED1B8E" w:rsidRPr="006B43C9" w:rsidRDefault="00ED1B8E">
            <w:pPr>
              <w:pStyle w:val="Default"/>
              <w:jc w:val="center"/>
              <w:rPr>
                <w:rFonts w:ascii="Arial" w:hAnsi="Arial" w:cs="Arial"/>
                <w:color w:val="auto"/>
                <w:sz w:val="21"/>
                <w:szCs w:val="21"/>
              </w:rPr>
            </w:pPr>
          </w:p>
        </w:tc>
        <w:tc>
          <w:tcPr>
            <w:tcW w:w="1219" w:type="dxa"/>
            <w:vAlign w:val="center"/>
          </w:tcPr>
          <w:p w14:paraId="37C66303" w14:textId="77777777" w:rsidR="00ED1B8E" w:rsidRPr="006B43C9" w:rsidRDefault="00ED1B8E">
            <w:pPr>
              <w:pStyle w:val="Default"/>
              <w:jc w:val="center"/>
              <w:rPr>
                <w:rFonts w:ascii="Arial" w:hAnsi="Arial" w:cs="Arial"/>
                <w:color w:val="auto"/>
                <w:sz w:val="21"/>
                <w:szCs w:val="21"/>
              </w:rPr>
            </w:pPr>
          </w:p>
        </w:tc>
        <w:tc>
          <w:tcPr>
            <w:tcW w:w="2693" w:type="dxa"/>
            <w:vAlign w:val="center"/>
          </w:tcPr>
          <w:p w14:paraId="50D14940" w14:textId="77777777" w:rsidR="00ED1B8E" w:rsidRPr="006B43C9" w:rsidRDefault="00ED1B8E">
            <w:pPr>
              <w:pStyle w:val="Default"/>
              <w:jc w:val="center"/>
              <w:rPr>
                <w:rFonts w:ascii="Arial" w:hAnsi="Arial" w:cs="Arial"/>
                <w:color w:val="auto"/>
                <w:sz w:val="21"/>
                <w:szCs w:val="21"/>
              </w:rPr>
            </w:pPr>
          </w:p>
        </w:tc>
      </w:tr>
      <w:tr w:rsidR="003E5723" w:rsidRPr="006B43C9" w14:paraId="0D4D46B5" w14:textId="77777777">
        <w:trPr>
          <w:trHeight w:val="510"/>
        </w:trPr>
        <w:tc>
          <w:tcPr>
            <w:tcW w:w="817" w:type="dxa"/>
            <w:vAlign w:val="center"/>
          </w:tcPr>
          <w:p w14:paraId="3362F6FB"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6</w:t>
            </w:r>
          </w:p>
        </w:tc>
        <w:tc>
          <w:tcPr>
            <w:tcW w:w="2693" w:type="dxa"/>
            <w:vAlign w:val="center"/>
          </w:tcPr>
          <w:p w14:paraId="76A9BDA4" w14:textId="77777777" w:rsidR="00ED1B8E" w:rsidRPr="006B43C9" w:rsidRDefault="00666D8F">
            <w:pPr>
              <w:pStyle w:val="Default"/>
              <w:jc w:val="both"/>
              <w:rPr>
                <w:rFonts w:ascii="Arial" w:hAnsi="Arial" w:cs="Arial"/>
                <w:color w:val="auto"/>
                <w:sz w:val="21"/>
                <w:szCs w:val="21"/>
              </w:rPr>
            </w:pPr>
            <w:r w:rsidRPr="006B43C9">
              <w:rPr>
                <w:rFonts w:ascii="Arial" w:hAnsi="Arial" w:cs="Arial"/>
                <w:color w:val="auto"/>
                <w:sz w:val="21"/>
                <w:szCs w:val="21"/>
              </w:rPr>
              <w:t>技术服务</w:t>
            </w:r>
          </w:p>
        </w:tc>
        <w:tc>
          <w:tcPr>
            <w:tcW w:w="1404" w:type="dxa"/>
            <w:vAlign w:val="center"/>
          </w:tcPr>
          <w:p w14:paraId="68DD4133" w14:textId="77777777" w:rsidR="00ED1B8E" w:rsidRPr="006B43C9" w:rsidRDefault="00ED1B8E">
            <w:pPr>
              <w:pStyle w:val="Default"/>
              <w:jc w:val="center"/>
              <w:rPr>
                <w:rFonts w:ascii="Arial" w:hAnsi="Arial" w:cs="Arial"/>
                <w:color w:val="auto"/>
                <w:sz w:val="21"/>
                <w:szCs w:val="21"/>
              </w:rPr>
            </w:pPr>
          </w:p>
        </w:tc>
        <w:tc>
          <w:tcPr>
            <w:tcW w:w="1171" w:type="dxa"/>
            <w:vAlign w:val="center"/>
          </w:tcPr>
          <w:p w14:paraId="0B1B2EDA" w14:textId="77777777" w:rsidR="00ED1B8E" w:rsidRPr="006B43C9" w:rsidRDefault="00ED1B8E">
            <w:pPr>
              <w:pStyle w:val="Default"/>
              <w:jc w:val="center"/>
              <w:rPr>
                <w:rFonts w:ascii="Arial" w:hAnsi="Arial" w:cs="Arial"/>
                <w:color w:val="auto"/>
                <w:sz w:val="21"/>
                <w:szCs w:val="21"/>
              </w:rPr>
            </w:pPr>
          </w:p>
        </w:tc>
        <w:tc>
          <w:tcPr>
            <w:tcW w:w="1823" w:type="dxa"/>
            <w:vAlign w:val="center"/>
          </w:tcPr>
          <w:p w14:paraId="2CE11532" w14:textId="77777777" w:rsidR="00ED1B8E" w:rsidRPr="006B43C9" w:rsidRDefault="00ED1B8E">
            <w:pPr>
              <w:pStyle w:val="Default"/>
              <w:jc w:val="center"/>
              <w:rPr>
                <w:rFonts w:ascii="Arial" w:hAnsi="Arial" w:cs="Arial"/>
                <w:color w:val="auto"/>
                <w:sz w:val="21"/>
                <w:szCs w:val="21"/>
              </w:rPr>
            </w:pPr>
          </w:p>
        </w:tc>
        <w:tc>
          <w:tcPr>
            <w:tcW w:w="1896" w:type="dxa"/>
            <w:vAlign w:val="center"/>
          </w:tcPr>
          <w:p w14:paraId="51F6FB40" w14:textId="77777777" w:rsidR="00ED1B8E" w:rsidRPr="006B43C9" w:rsidRDefault="00ED1B8E">
            <w:pPr>
              <w:pStyle w:val="Default"/>
              <w:jc w:val="center"/>
              <w:rPr>
                <w:rFonts w:ascii="Arial" w:hAnsi="Arial" w:cs="Arial"/>
                <w:color w:val="auto"/>
                <w:sz w:val="21"/>
                <w:szCs w:val="21"/>
              </w:rPr>
            </w:pPr>
          </w:p>
        </w:tc>
        <w:tc>
          <w:tcPr>
            <w:tcW w:w="1219" w:type="dxa"/>
            <w:vAlign w:val="center"/>
          </w:tcPr>
          <w:p w14:paraId="0B11A929" w14:textId="77777777" w:rsidR="00ED1B8E" w:rsidRPr="006B43C9" w:rsidRDefault="00ED1B8E">
            <w:pPr>
              <w:pStyle w:val="Default"/>
              <w:jc w:val="center"/>
              <w:rPr>
                <w:rFonts w:ascii="Arial" w:hAnsi="Arial" w:cs="Arial"/>
                <w:color w:val="auto"/>
                <w:sz w:val="21"/>
                <w:szCs w:val="21"/>
              </w:rPr>
            </w:pPr>
          </w:p>
        </w:tc>
        <w:tc>
          <w:tcPr>
            <w:tcW w:w="2693" w:type="dxa"/>
            <w:vAlign w:val="center"/>
          </w:tcPr>
          <w:p w14:paraId="3F933461" w14:textId="77777777" w:rsidR="00ED1B8E" w:rsidRPr="006B43C9" w:rsidRDefault="00ED1B8E">
            <w:pPr>
              <w:pStyle w:val="Default"/>
              <w:jc w:val="center"/>
              <w:rPr>
                <w:rFonts w:ascii="Arial" w:hAnsi="Arial" w:cs="Arial"/>
                <w:color w:val="auto"/>
                <w:sz w:val="21"/>
                <w:szCs w:val="21"/>
              </w:rPr>
            </w:pPr>
          </w:p>
        </w:tc>
      </w:tr>
      <w:tr w:rsidR="003E5723" w:rsidRPr="006B43C9" w14:paraId="39E099CE" w14:textId="77777777">
        <w:trPr>
          <w:trHeight w:val="510"/>
        </w:trPr>
        <w:tc>
          <w:tcPr>
            <w:tcW w:w="817" w:type="dxa"/>
            <w:vAlign w:val="center"/>
          </w:tcPr>
          <w:p w14:paraId="689E3C95"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7</w:t>
            </w:r>
          </w:p>
        </w:tc>
        <w:tc>
          <w:tcPr>
            <w:tcW w:w="2693" w:type="dxa"/>
            <w:vAlign w:val="center"/>
          </w:tcPr>
          <w:p w14:paraId="19870E20" w14:textId="77777777" w:rsidR="00ED1B8E" w:rsidRPr="006B43C9" w:rsidRDefault="00666D8F">
            <w:pPr>
              <w:pStyle w:val="Default"/>
              <w:jc w:val="both"/>
              <w:rPr>
                <w:rFonts w:ascii="Arial" w:hAnsi="Arial" w:cs="Arial"/>
                <w:color w:val="auto"/>
                <w:sz w:val="21"/>
                <w:szCs w:val="21"/>
              </w:rPr>
            </w:pPr>
            <w:r w:rsidRPr="006B43C9">
              <w:rPr>
                <w:rFonts w:ascii="Arial" w:hAnsi="Arial" w:cs="Arial"/>
                <w:color w:val="auto"/>
                <w:sz w:val="21"/>
                <w:szCs w:val="21"/>
              </w:rPr>
              <w:t>其他</w:t>
            </w:r>
          </w:p>
        </w:tc>
        <w:tc>
          <w:tcPr>
            <w:tcW w:w="1404" w:type="dxa"/>
            <w:vAlign w:val="center"/>
          </w:tcPr>
          <w:p w14:paraId="6D35ADF9" w14:textId="77777777" w:rsidR="00ED1B8E" w:rsidRPr="006B43C9" w:rsidRDefault="00ED1B8E">
            <w:pPr>
              <w:pStyle w:val="Default"/>
              <w:jc w:val="center"/>
              <w:rPr>
                <w:rFonts w:ascii="Arial" w:hAnsi="Arial" w:cs="Arial"/>
                <w:color w:val="auto"/>
                <w:sz w:val="21"/>
                <w:szCs w:val="21"/>
              </w:rPr>
            </w:pPr>
          </w:p>
        </w:tc>
        <w:tc>
          <w:tcPr>
            <w:tcW w:w="1171" w:type="dxa"/>
            <w:vAlign w:val="center"/>
          </w:tcPr>
          <w:p w14:paraId="3F602D2E" w14:textId="77777777" w:rsidR="00ED1B8E" w:rsidRPr="006B43C9" w:rsidRDefault="00ED1B8E">
            <w:pPr>
              <w:pStyle w:val="Default"/>
              <w:jc w:val="center"/>
              <w:rPr>
                <w:rFonts w:ascii="Arial" w:hAnsi="Arial" w:cs="Arial"/>
                <w:color w:val="auto"/>
                <w:sz w:val="21"/>
                <w:szCs w:val="21"/>
              </w:rPr>
            </w:pPr>
          </w:p>
        </w:tc>
        <w:tc>
          <w:tcPr>
            <w:tcW w:w="1823" w:type="dxa"/>
            <w:vAlign w:val="center"/>
          </w:tcPr>
          <w:p w14:paraId="67B22423" w14:textId="77777777" w:rsidR="00ED1B8E" w:rsidRPr="006B43C9" w:rsidRDefault="00ED1B8E">
            <w:pPr>
              <w:pStyle w:val="Default"/>
              <w:jc w:val="center"/>
              <w:rPr>
                <w:rFonts w:ascii="Arial" w:hAnsi="Arial" w:cs="Arial"/>
                <w:color w:val="auto"/>
                <w:sz w:val="21"/>
                <w:szCs w:val="21"/>
              </w:rPr>
            </w:pPr>
          </w:p>
        </w:tc>
        <w:tc>
          <w:tcPr>
            <w:tcW w:w="1896" w:type="dxa"/>
            <w:vAlign w:val="center"/>
          </w:tcPr>
          <w:p w14:paraId="3821382B" w14:textId="77777777" w:rsidR="00ED1B8E" w:rsidRPr="006B43C9" w:rsidRDefault="00ED1B8E">
            <w:pPr>
              <w:pStyle w:val="Default"/>
              <w:jc w:val="center"/>
              <w:rPr>
                <w:rFonts w:ascii="Arial" w:hAnsi="Arial" w:cs="Arial"/>
                <w:color w:val="auto"/>
                <w:sz w:val="21"/>
                <w:szCs w:val="21"/>
              </w:rPr>
            </w:pPr>
          </w:p>
        </w:tc>
        <w:tc>
          <w:tcPr>
            <w:tcW w:w="1219" w:type="dxa"/>
            <w:vAlign w:val="center"/>
          </w:tcPr>
          <w:p w14:paraId="6D74A136" w14:textId="77777777" w:rsidR="00ED1B8E" w:rsidRPr="006B43C9" w:rsidRDefault="00ED1B8E">
            <w:pPr>
              <w:pStyle w:val="Default"/>
              <w:jc w:val="center"/>
              <w:rPr>
                <w:rFonts w:ascii="Arial" w:hAnsi="Arial" w:cs="Arial"/>
                <w:color w:val="auto"/>
                <w:sz w:val="21"/>
                <w:szCs w:val="21"/>
              </w:rPr>
            </w:pPr>
          </w:p>
        </w:tc>
        <w:tc>
          <w:tcPr>
            <w:tcW w:w="2693" w:type="dxa"/>
            <w:vAlign w:val="center"/>
          </w:tcPr>
          <w:p w14:paraId="2E597B6C" w14:textId="77777777" w:rsidR="00ED1B8E" w:rsidRPr="006B43C9" w:rsidRDefault="00ED1B8E">
            <w:pPr>
              <w:pStyle w:val="Default"/>
              <w:jc w:val="center"/>
              <w:rPr>
                <w:rFonts w:ascii="Arial" w:hAnsi="Arial" w:cs="Arial"/>
                <w:color w:val="auto"/>
                <w:sz w:val="21"/>
                <w:szCs w:val="21"/>
              </w:rPr>
            </w:pPr>
          </w:p>
        </w:tc>
      </w:tr>
      <w:tr w:rsidR="003E5723" w:rsidRPr="006B43C9" w14:paraId="28E93A02" w14:textId="77777777">
        <w:trPr>
          <w:trHeight w:val="510"/>
        </w:trPr>
        <w:tc>
          <w:tcPr>
            <w:tcW w:w="9804" w:type="dxa"/>
            <w:gridSpan w:val="6"/>
            <w:tcBorders>
              <w:bottom w:val="single" w:sz="12" w:space="0" w:color="auto"/>
            </w:tcBorders>
            <w:vAlign w:val="center"/>
          </w:tcPr>
          <w:p w14:paraId="787936D2"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总计</w:t>
            </w:r>
          </w:p>
        </w:tc>
        <w:tc>
          <w:tcPr>
            <w:tcW w:w="1219" w:type="dxa"/>
            <w:tcBorders>
              <w:bottom w:val="single" w:sz="12" w:space="0" w:color="auto"/>
            </w:tcBorders>
            <w:vAlign w:val="center"/>
          </w:tcPr>
          <w:p w14:paraId="5D38FEF6" w14:textId="77777777" w:rsidR="00ED1B8E" w:rsidRPr="006B43C9" w:rsidRDefault="00ED1B8E">
            <w:pPr>
              <w:pStyle w:val="Default"/>
              <w:jc w:val="center"/>
              <w:rPr>
                <w:rFonts w:ascii="Arial" w:hAnsi="Arial" w:cs="Arial"/>
                <w:color w:val="auto"/>
                <w:sz w:val="21"/>
                <w:szCs w:val="21"/>
              </w:rPr>
            </w:pPr>
          </w:p>
        </w:tc>
        <w:tc>
          <w:tcPr>
            <w:tcW w:w="2693" w:type="dxa"/>
            <w:tcBorders>
              <w:bottom w:val="single" w:sz="12" w:space="0" w:color="auto"/>
            </w:tcBorders>
            <w:vAlign w:val="center"/>
          </w:tcPr>
          <w:p w14:paraId="6E9A1A20" w14:textId="77777777" w:rsidR="00ED1B8E" w:rsidRPr="006B43C9" w:rsidRDefault="00ED1B8E">
            <w:pPr>
              <w:pStyle w:val="Default"/>
              <w:jc w:val="center"/>
              <w:rPr>
                <w:rFonts w:ascii="Arial" w:hAnsi="Arial" w:cs="Arial"/>
                <w:color w:val="auto"/>
                <w:sz w:val="21"/>
                <w:szCs w:val="21"/>
              </w:rPr>
            </w:pPr>
          </w:p>
        </w:tc>
      </w:tr>
    </w:tbl>
    <w:p w14:paraId="16632649" w14:textId="77777777" w:rsidR="00ED1B8E" w:rsidRPr="006B43C9" w:rsidRDefault="00666D8F">
      <w:pPr>
        <w:pStyle w:val="Default"/>
        <w:rPr>
          <w:rFonts w:ascii="Arial" w:hAnsi="Arial" w:cs="Arial"/>
          <w:color w:val="auto"/>
        </w:rPr>
      </w:pPr>
      <w:r w:rsidRPr="006B43C9">
        <w:rPr>
          <w:rFonts w:ascii="Arial" w:hAnsi="Arial" w:cs="Arial"/>
          <w:color w:val="auto"/>
        </w:rPr>
        <w:t xml:space="preserve"> </w:t>
      </w:r>
    </w:p>
    <w:p w14:paraId="74C083E6" w14:textId="77777777" w:rsidR="00ED1B8E" w:rsidRPr="006B43C9" w:rsidRDefault="00666D8F">
      <w:pPr>
        <w:pStyle w:val="Default"/>
        <w:rPr>
          <w:rFonts w:ascii="Arial" w:hAnsi="Arial" w:cs="Arial"/>
          <w:color w:val="auto"/>
          <w:u w:val="single"/>
        </w:rPr>
      </w:pPr>
      <w:r w:rsidRPr="006B43C9">
        <w:rPr>
          <w:rFonts w:ascii="Arial" w:hAnsi="Arial" w:cs="Arial"/>
          <w:color w:val="auto"/>
        </w:rPr>
        <w:t>投标人代表签字：</w:t>
      </w:r>
      <w:r w:rsidRPr="006B43C9">
        <w:rPr>
          <w:rFonts w:ascii="Arial" w:hAnsi="Arial" w:cs="Arial"/>
          <w:color w:val="auto"/>
          <w:u w:val="single"/>
        </w:rPr>
        <w:t xml:space="preserve">                                </w:t>
      </w:r>
    </w:p>
    <w:p w14:paraId="18911667" w14:textId="77777777" w:rsidR="00ED1B8E" w:rsidRPr="006B43C9" w:rsidRDefault="00ED1B8E">
      <w:pPr>
        <w:pStyle w:val="Default"/>
        <w:rPr>
          <w:rFonts w:ascii="Arial" w:hAnsi="Arial" w:cs="Arial"/>
          <w:color w:val="auto"/>
        </w:rPr>
      </w:pPr>
    </w:p>
    <w:p w14:paraId="11152D09" w14:textId="77777777" w:rsidR="00ED1B8E" w:rsidRPr="006B43C9" w:rsidRDefault="00666D8F">
      <w:pPr>
        <w:pStyle w:val="Default"/>
        <w:rPr>
          <w:rFonts w:ascii="Arial" w:hAnsi="Arial" w:cs="Arial"/>
          <w:color w:val="auto"/>
        </w:rPr>
      </w:pPr>
      <w:r w:rsidRPr="006B43C9">
        <w:rPr>
          <w:rFonts w:ascii="Arial" w:hAnsi="Arial" w:cs="Arial"/>
          <w:color w:val="auto"/>
        </w:rPr>
        <w:t>注：</w:t>
      </w:r>
      <w:r w:rsidRPr="006B43C9">
        <w:rPr>
          <w:rFonts w:ascii="Arial" w:hAnsi="Arial" w:cs="Arial"/>
          <w:b/>
          <w:bCs/>
          <w:color w:val="auto"/>
        </w:rPr>
        <w:t>1.</w:t>
      </w:r>
      <w:r w:rsidRPr="006B43C9">
        <w:rPr>
          <w:rFonts w:ascii="Arial" w:hAnsi="Arial" w:cs="Arial"/>
          <w:color w:val="auto"/>
        </w:rPr>
        <w:t>如果按单价计算的结果与总价不一致，以单价为准修正总价。</w:t>
      </w:r>
      <w:r w:rsidRPr="006B43C9">
        <w:rPr>
          <w:rFonts w:ascii="Arial" w:hAnsi="Arial" w:cs="Arial"/>
          <w:b/>
          <w:bCs/>
          <w:color w:val="auto"/>
        </w:rPr>
        <w:t xml:space="preserve"> </w:t>
      </w:r>
    </w:p>
    <w:p w14:paraId="746D6DE9" w14:textId="77777777" w:rsidR="00ED1B8E" w:rsidRPr="006B43C9" w:rsidRDefault="00666D8F">
      <w:pPr>
        <w:pStyle w:val="Default"/>
        <w:rPr>
          <w:rFonts w:ascii="Arial" w:eastAsia="楷体_GB2312" w:hAnsi="Arial" w:cs="Arial"/>
          <w:color w:val="auto"/>
        </w:rPr>
      </w:pPr>
      <w:r w:rsidRPr="006B43C9">
        <w:rPr>
          <w:rFonts w:ascii="Arial" w:hAnsi="Arial" w:cs="Arial"/>
          <w:b/>
          <w:bCs/>
          <w:color w:val="auto"/>
        </w:rPr>
        <w:t xml:space="preserve">    2.</w:t>
      </w:r>
      <w:r w:rsidRPr="006B43C9">
        <w:rPr>
          <w:rFonts w:ascii="Arial" w:hAnsi="Arial" w:cs="Arial"/>
          <w:color w:val="auto"/>
        </w:rPr>
        <w:t>如果不提供详细分项报价将视为没有实质性响应招标文件。</w:t>
      </w:r>
    </w:p>
    <w:p w14:paraId="251E73F7" w14:textId="77777777" w:rsidR="00ED1B8E" w:rsidRPr="006B43C9" w:rsidRDefault="00ED1B8E">
      <w:pPr>
        <w:rPr>
          <w:rFonts w:ascii="Arial" w:eastAsia="楷体_GB2312" w:hAnsi="Arial" w:cs="Arial"/>
          <w:sz w:val="28"/>
          <w:szCs w:val="28"/>
        </w:rPr>
        <w:sectPr w:rsidR="00ED1B8E" w:rsidRPr="006B43C9">
          <w:pgSz w:w="16840" w:h="11907" w:orient="landscape"/>
          <w:pgMar w:top="1276" w:right="1440" w:bottom="1582" w:left="1486" w:header="720" w:footer="720" w:gutter="0"/>
          <w:cols w:space="720"/>
          <w:docGrid w:linePitch="286"/>
        </w:sectPr>
      </w:pPr>
    </w:p>
    <w:p w14:paraId="1C538900" w14:textId="77777777" w:rsidR="00ED1B8E" w:rsidRPr="006B43C9" w:rsidRDefault="00666D8F">
      <w:pPr>
        <w:rPr>
          <w:rFonts w:ascii="Arial" w:eastAsia="经典粗黑简" w:hAnsi="Arial" w:cs="Arial"/>
          <w:sz w:val="34"/>
          <w:szCs w:val="34"/>
        </w:rPr>
      </w:pPr>
      <w:r w:rsidRPr="006B43C9">
        <w:rPr>
          <w:rFonts w:ascii="Arial" w:eastAsia="楷体_GB2312" w:hAnsi="Arial" w:cs="Arial"/>
          <w:sz w:val="28"/>
          <w:szCs w:val="28"/>
        </w:rPr>
        <w:lastRenderedPageBreak/>
        <w:t>格式</w:t>
      </w:r>
      <w:r w:rsidRPr="006B43C9">
        <w:rPr>
          <w:rFonts w:ascii="Arial" w:eastAsia="楷体_GB2312" w:hAnsi="Arial" w:cs="Arial"/>
          <w:sz w:val="28"/>
          <w:szCs w:val="28"/>
        </w:rPr>
        <w:t xml:space="preserve">IV-3-2  </w:t>
      </w:r>
      <w:r w:rsidRPr="006B43C9">
        <w:rPr>
          <w:rFonts w:ascii="Arial" w:eastAsia="楷体_GB2312" w:hAnsi="Arial" w:cs="Arial"/>
          <w:sz w:val="28"/>
          <w:szCs w:val="28"/>
        </w:rPr>
        <w:t>投标分项报价表</w:t>
      </w:r>
      <w:r w:rsidRPr="006B43C9">
        <w:rPr>
          <w:rFonts w:ascii="Arial" w:eastAsia="经典粗黑简" w:hAnsi="Arial" w:cs="Arial"/>
          <w:sz w:val="34"/>
          <w:szCs w:val="34"/>
        </w:rPr>
        <w:t xml:space="preserve"> </w:t>
      </w:r>
    </w:p>
    <w:p w14:paraId="4BBB764D" w14:textId="77777777" w:rsidR="00ED1B8E" w:rsidRPr="006B43C9" w:rsidRDefault="00666D8F">
      <w:pPr>
        <w:rPr>
          <w:rFonts w:ascii="Arial" w:eastAsia="黑体" w:hAnsi="Arial" w:cs="Arial"/>
          <w:sz w:val="34"/>
          <w:szCs w:val="34"/>
        </w:rPr>
      </w:pPr>
      <w:r w:rsidRPr="006B43C9">
        <w:rPr>
          <w:rFonts w:ascii="Arial" w:eastAsia="黑体" w:hAnsi="Arial" w:cs="Arial"/>
          <w:sz w:val="34"/>
          <w:szCs w:val="34"/>
        </w:rPr>
        <w:t>投标分项报价表</w:t>
      </w:r>
    </w:p>
    <w:p w14:paraId="71B655BD" w14:textId="77777777" w:rsidR="00ED1B8E" w:rsidRPr="006B43C9" w:rsidRDefault="00666D8F">
      <w:pPr>
        <w:rPr>
          <w:rFonts w:ascii="Arial" w:eastAsia="楷体_GB2312" w:hAnsi="Arial" w:cs="Arial"/>
        </w:rPr>
      </w:pPr>
      <w:r w:rsidRPr="006B43C9">
        <w:rPr>
          <w:rFonts w:ascii="Arial" w:eastAsia="楷体_GB2312" w:hAnsi="Arial" w:cs="Arial"/>
        </w:rPr>
        <w:t>（关境外供货的投标）</w:t>
      </w:r>
      <w:r w:rsidRPr="006B43C9">
        <w:rPr>
          <w:rFonts w:ascii="Arial" w:eastAsia="楷体_GB2312" w:hAnsi="Arial" w:cs="Arial"/>
        </w:rPr>
        <w:t xml:space="preserve"> </w:t>
      </w:r>
    </w:p>
    <w:p w14:paraId="7B0437D5" w14:textId="77777777" w:rsidR="00ED1B8E" w:rsidRPr="006B43C9" w:rsidRDefault="00ED1B8E">
      <w:pPr>
        <w:rPr>
          <w:rFonts w:ascii="Arial" w:eastAsia="楷体_GB2312" w:hAnsi="Arial" w:cs="Arial"/>
        </w:rPr>
      </w:pPr>
    </w:p>
    <w:p w14:paraId="6BDED01A" w14:textId="77777777" w:rsidR="00ED1B8E" w:rsidRPr="006B43C9" w:rsidRDefault="00666D8F">
      <w:pPr>
        <w:rPr>
          <w:rFonts w:ascii="Arial" w:hAnsi="Arial" w:cs="Arial"/>
        </w:rPr>
      </w:pPr>
      <w:r w:rsidRPr="006B43C9">
        <w:rPr>
          <w:rFonts w:ascii="Arial" w:hAnsi="Arial" w:cs="Arial"/>
          <w:szCs w:val="21"/>
        </w:rPr>
        <w:t>投标人名称：</w:t>
      </w:r>
      <w:r w:rsidRPr="006B43C9">
        <w:rPr>
          <w:rFonts w:ascii="Arial" w:hAnsi="Arial" w:cs="Arial"/>
          <w:szCs w:val="21"/>
          <w:u w:val="single"/>
        </w:rPr>
        <w:t xml:space="preserve">                                     </w:t>
      </w:r>
      <w:r w:rsidRPr="006B43C9">
        <w:rPr>
          <w:rFonts w:ascii="Arial" w:hAnsi="Arial" w:cs="Arial"/>
          <w:szCs w:val="21"/>
        </w:rPr>
        <w:t xml:space="preserve">    </w:t>
      </w:r>
      <w:r w:rsidRPr="006B43C9">
        <w:rPr>
          <w:rFonts w:ascii="Arial" w:hAnsi="Arial" w:cs="Arial"/>
          <w:szCs w:val="21"/>
        </w:rPr>
        <w:t>招标编号：</w:t>
      </w:r>
      <w:r w:rsidRPr="006B43C9">
        <w:rPr>
          <w:rFonts w:ascii="Arial" w:hAnsi="Arial" w:cs="Arial"/>
          <w:szCs w:val="21"/>
          <w:u w:val="single"/>
        </w:rPr>
        <w:t xml:space="preserve">                                  </w:t>
      </w:r>
      <w:r w:rsidRPr="006B43C9">
        <w:rPr>
          <w:rFonts w:ascii="Arial" w:hAnsi="Arial" w:cs="Arial"/>
          <w:szCs w:val="21"/>
        </w:rPr>
        <w:t xml:space="preserve">   </w:t>
      </w:r>
      <w:r w:rsidRPr="006B43C9">
        <w:rPr>
          <w:rFonts w:ascii="Arial" w:hAnsi="Arial" w:cs="Arial"/>
          <w:szCs w:val="21"/>
        </w:rPr>
        <w:t>包号：</w:t>
      </w:r>
      <w:r w:rsidRPr="006B43C9">
        <w:rPr>
          <w:rFonts w:ascii="Arial" w:hAnsi="Arial" w:cs="Arial"/>
          <w:szCs w:val="21"/>
          <w:u w:val="single"/>
        </w:rPr>
        <w:t xml:space="preserve">                       </w:t>
      </w:r>
    </w:p>
    <w:p w14:paraId="5DE25AAC" w14:textId="77777777" w:rsidR="00ED1B8E" w:rsidRPr="006B43C9" w:rsidRDefault="00666D8F">
      <w:pPr>
        <w:pStyle w:val="Default"/>
        <w:rPr>
          <w:rFonts w:ascii="Arial" w:hAnsi="Arial" w:cs="Arial"/>
          <w:color w:val="auto"/>
        </w:rPr>
      </w:pPr>
      <w:r w:rsidRPr="006B43C9">
        <w:rPr>
          <w:rFonts w:ascii="Arial" w:hAnsi="Arial" w:cs="Arial"/>
          <w:color w:val="auto"/>
        </w:rPr>
        <w:t xml:space="preserve">  </w:t>
      </w:r>
    </w:p>
    <w:tbl>
      <w:tblPr>
        <w:tblW w:w="0" w:type="auto"/>
        <w:tblInd w:w="-1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45"/>
        <w:gridCol w:w="1831"/>
        <w:gridCol w:w="1302"/>
        <w:gridCol w:w="704"/>
        <w:gridCol w:w="1353"/>
        <w:gridCol w:w="2464"/>
        <w:gridCol w:w="2268"/>
        <w:gridCol w:w="1640"/>
        <w:gridCol w:w="1896"/>
      </w:tblGrid>
      <w:tr w:rsidR="003E5723" w:rsidRPr="006B43C9" w14:paraId="294DBB84" w14:textId="77777777">
        <w:trPr>
          <w:trHeight w:val="607"/>
        </w:trPr>
        <w:tc>
          <w:tcPr>
            <w:tcW w:w="745" w:type="dxa"/>
            <w:tcBorders>
              <w:top w:val="single" w:sz="12" w:space="0" w:color="auto"/>
            </w:tcBorders>
            <w:vAlign w:val="center"/>
          </w:tcPr>
          <w:p w14:paraId="4FBD619C"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序号</w:t>
            </w:r>
          </w:p>
        </w:tc>
        <w:tc>
          <w:tcPr>
            <w:tcW w:w="1831" w:type="dxa"/>
            <w:tcBorders>
              <w:top w:val="single" w:sz="12" w:space="0" w:color="auto"/>
            </w:tcBorders>
            <w:vAlign w:val="center"/>
          </w:tcPr>
          <w:p w14:paraId="2F567171"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名</w:t>
            </w:r>
            <w:r w:rsidRPr="006B43C9">
              <w:rPr>
                <w:rFonts w:ascii="Arial" w:hAnsi="Arial" w:cs="Arial"/>
                <w:color w:val="auto"/>
                <w:sz w:val="21"/>
                <w:szCs w:val="21"/>
              </w:rPr>
              <w:t xml:space="preserve">      </w:t>
            </w:r>
            <w:r w:rsidRPr="006B43C9">
              <w:rPr>
                <w:rFonts w:ascii="Arial" w:hAnsi="Arial" w:cs="Arial"/>
                <w:color w:val="auto"/>
                <w:sz w:val="21"/>
                <w:szCs w:val="21"/>
              </w:rPr>
              <w:t>称</w:t>
            </w:r>
          </w:p>
        </w:tc>
        <w:tc>
          <w:tcPr>
            <w:tcW w:w="1302" w:type="dxa"/>
            <w:tcBorders>
              <w:top w:val="single" w:sz="12" w:space="0" w:color="auto"/>
            </w:tcBorders>
            <w:vAlign w:val="center"/>
          </w:tcPr>
          <w:p w14:paraId="224AD8BD"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型号和规格</w:t>
            </w:r>
          </w:p>
        </w:tc>
        <w:tc>
          <w:tcPr>
            <w:tcW w:w="704" w:type="dxa"/>
            <w:tcBorders>
              <w:top w:val="single" w:sz="12" w:space="0" w:color="auto"/>
            </w:tcBorders>
            <w:vAlign w:val="center"/>
          </w:tcPr>
          <w:p w14:paraId="2C699896"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数量</w:t>
            </w:r>
          </w:p>
        </w:tc>
        <w:tc>
          <w:tcPr>
            <w:tcW w:w="1353" w:type="dxa"/>
            <w:tcBorders>
              <w:top w:val="single" w:sz="12" w:space="0" w:color="auto"/>
            </w:tcBorders>
            <w:vAlign w:val="center"/>
          </w:tcPr>
          <w:p w14:paraId="6A0F88BB"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原产地</w:t>
            </w:r>
            <w:proofErr w:type="gramStart"/>
            <w:r w:rsidRPr="006B43C9">
              <w:rPr>
                <w:rFonts w:ascii="Arial" w:hAnsi="Arial" w:cs="Arial"/>
                <w:color w:val="auto"/>
                <w:sz w:val="21"/>
                <w:szCs w:val="21"/>
              </w:rPr>
              <w:t>和</w:t>
            </w:r>
            <w:proofErr w:type="gramEnd"/>
          </w:p>
          <w:p w14:paraId="70FD70C1"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制造商名称</w:t>
            </w:r>
          </w:p>
        </w:tc>
        <w:tc>
          <w:tcPr>
            <w:tcW w:w="2464" w:type="dxa"/>
            <w:tcBorders>
              <w:top w:val="single" w:sz="12" w:space="0" w:color="auto"/>
            </w:tcBorders>
            <w:vAlign w:val="center"/>
          </w:tcPr>
          <w:p w14:paraId="45DBA1DC"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FOB/FCA</w:t>
            </w:r>
            <w:r w:rsidRPr="006B43C9">
              <w:rPr>
                <w:rFonts w:ascii="Arial" w:hAnsi="Arial" w:cs="Arial"/>
                <w:color w:val="auto"/>
                <w:sz w:val="21"/>
                <w:szCs w:val="21"/>
              </w:rPr>
              <w:t>单价</w:t>
            </w:r>
          </w:p>
          <w:p w14:paraId="15DD579B" w14:textId="77777777" w:rsidR="00ED1B8E" w:rsidRPr="006B43C9" w:rsidRDefault="00666D8F">
            <w:pPr>
              <w:pStyle w:val="Default"/>
              <w:jc w:val="center"/>
              <w:rPr>
                <w:rFonts w:ascii="Arial" w:eastAsia="楷体_GB2312" w:hAnsi="Arial" w:cs="Arial"/>
                <w:color w:val="auto"/>
                <w:sz w:val="21"/>
                <w:szCs w:val="21"/>
              </w:rPr>
            </w:pPr>
            <w:r w:rsidRPr="006B43C9">
              <w:rPr>
                <w:rFonts w:ascii="Arial" w:hAnsi="Arial" w:cs="Arial"/>
                <w:color w:val="auto"/>
                <w:sz w:val="21"/>
                <w:szCs w:val="21"/>
              </w:rPr>
              <w:t>(</w:t>
            </w:r>
            <w:r w:rsidRPr="006B43C9">
              <w:rPr>
                <w:rFonts w:ascii="Arial" w:eastAsia="楷体_GB2312" w:hAnsi="Arial" w:cs="Arial"/>
                <w:color w:val="auto"/>
                <w:sz w:val="21"/>
                <w:szCs w:val="21"/>
              </w:rPr>
              <w:t>注明装运港或装运地点</w:t>
            </w:r>
            <w:r w:rsidRPr="006B43C9">
              <w:rPr>
                <w:rFonts w:ascii="Arial" w:eastAsia="楷体_GB2312" w:hAnsi="Arial" w:cs="Arial"/>
                <w:color w:val="auto"/>
                <w:sz w:val="21"/>
                <w:szCs w:val="21"/>
              </w:rPr>
              <w:t>)</w:t>
            </w:r>
          </w:p>
        </w:tc>
        <w:tc>
          <w:tcPr>
            <w:tcW w:w="2268" w:type="dxa"/>
            <w:tcBorders>
              <w:top w:val="single" w:sz="12" w:space="0" w:color="auto"/>
            </w:tcBorders>
            <w:vAlign w:val="center"/>
          </w:tcPr>
          <w:p w14:paraId="67769140"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CIF/CIP</w:t>
            </w:r>
            <w:r w:rsidRPr="006B43C9">
              <w:rPr>
                <w:rFonts w:ascii="Arial" w:hAnsi="Arial" w:cs="Arial"/>
                <w:color w:val="auto"/>
                <w:sz w:val="21"/>
                <w:szCs w:val="21"/>
              </w:rPr>
              <w:t>单价</w:t>
            </w:r>
          </w:p>
          <w:p w14:paraId="4AAF2A14" w14:textId="77777777" w:rsidR="00ED1B8E" w:rsidRPr="006B43C9" w:rsidRDefault="00666D8F">
            <w:pPr>
              <w:pStyle w:val="Default"/>
              <w:jc w:val="center"/>
              <w:rPr>
                <w:rFonts w:ascii="Arial" w:eastAsia="楷体_GB2312" w:hAnsi="Arial" w:cs="Arial"/>
                <w:color w:val="auto"/>
                <w:sz w:val="21"/>
                <w:szCs w:val="21"/>
              </w:rPr>
            </w:pPr>
            <w:r w:rsidRPr="006B43C9">
              <w:rPr>
                <w:rFonts w:ascii="Arial" w:hAnsi="Arial" w:cs="Arial"/>
                <w:color w:val="auto"/>
                <w:sz w:val="21"/>
                <w:szCs w:val="21"/>
              </w:rPr>
              <w:t>(</w:t>
            </w:r>
            <w:r w:rsidRPr="006B43C9">
              <w:rPr>
                <w:rFonts w:ascii="Arial" w:eastAsia="楷体_GB2312" w:hAnsi="Arial" w:cs="Arial"/>
                <w:color w:val="auto"/>
                <w:sz w:val="21"/>
                <w:szCs w:val="21"/>
              </w:rPr>
              <w:t>注明目的港或目的地</w:t>
            </w:r>
            <w:r w:rsidRPr="006B43C9">
              <w:rPr>
                <w:rFonts w:ascii="Arial" w:eastAsia="楷体_GB2312" w:hAnsi="Arial" w:cs="Arial"/>
                <w:color w:val="auto"/>
                <w:sz w:val="21"/>
                <w:szCs w:val="21"/>
              </w:rPr>
              <w:t>)</w:t>
            </w:r>
          </w:p>
        </w:tc>
        <w:tc>
          <w:tcPr>
            <w:tcW w:w="1640" w:type="dxa"/>
            <w:tcBorders>
              <w:top w:val="single" w:sz="12" w:space="0" w:color="auto"/>
            </w:tcBorders>
            <w:vAlign w:val="center"/>
          </w:tcPr>
          <w:p w14:paraId="3CEE1556"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CIF/CIP</w:t>
            </w:r>
            <w:r w:rsidRPr="006B43C9">
              <w:rPr>
                <w:rFonts w:ascii="Arial" w:hAnsi="Arial" w:cs="Arial"/>
                <w:color w:val="auto"/>
                <w:sz w:val="21"/>
                <w:szCs w:val="21"/>
              </w:rPr>
              <w:t>总价</w:t>
            </w:r>
          </w:p>
        </w:tc>
        <w:tc>
          <w:tcPr>
            <w:tcW w:w="1896" w:type="dxa"/>
            <w:tcBorders>
              <w:top w:val="single" w:sz="12" w:space="0" w:color="auto"/>
            </w:tcBorders>
            <w:vAlign w:val="center"/>
          </w:tcPr>
          <w:p w14:paraId="14B55671"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至最终目的地的</w:t>
            </w:r>
          </w:p>
          <w:p w14:paraId="0BC1EA7F"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内陆运费和保险费</w:t>
            </w:r>
          </w:p>
        </w:tc>
      </w:tr>
      <w:tr w:rsidR="003E5723" w:rsidRPr="006B43C9" w14:paraId="1F1F3AEF" w14:textId="77777777">
        <w:trPr>
          <w:trHeight w:val="540"/>
        </w:trPr>
        <w:tc>
          <w:tcPr>
            <w:tcW w:w="745" w:type="dxa"/>
            <w:vAlign w:val="center"/>
          </w:tcPr>
          <w:p w14:paraId="261F8554"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1</w:t>
            </w:r>
          </w:p>
        </w:tc>
        <w:tc>
          <w:tcPr>
            <w:tcW w:w="1831" w:type="dxa"/>
            <w:vAlign w:val="center"/>
          </w:tcPr>
          <w:p w14:paraId="224AC135" w14:textId="77777777" w:rsidR="00ED1B8E" w:rsidRPr="006B43C9" w:rsidRDefault="00666D8F">
            <w:pPr>
              <w:pStyle w:val="Default"/>
              <w:jc w:val="both"/>
              <w:rPr>
                <w:rFonts w:ascii="Arial" w:hAnsi="Arial" w:cs="Arial"/>
                <w:color w:val="auto"/>
                <w:sz w:val="21"/>
                <w:szCs w:val="21"/>
              </w:rPr>
            </w:pPr>
            <w:r w:rsidRPr="006B43C9">
              <w:rPr>
                <w:rFonts w:ascii="Arial" w:hAnsi="Arial" w:cs="Arial"/>
                <w:color w:val="auto"/>
                <w:sz w:val="21"/>
                <w:szCs w:val="21"/>
              </w:rPr>
              <w:t>主机和标准附件</w:t>
            </w:r>
          </w:p>
        </w:tc>
        <w:tc>
          <w:tcPr>
            <w:tcW w:w="1302" w:type="dxa"/>
            <w:vAlign w:val="center"/>
          </w:tcPr>
          <w:p w14:paraId="28E2D1FE" w14:textId="77777777" w:rsidR="00ED1B8E" w:rsidRPr="006B43C9" w:rsidRDefault="00ED1B8E">
            <w:pPr>
              <w:pStyle w:val="Default"/>
              <w:jc w:val="center"/>
              <w:rPr>
                <w:rFonts w:ascii="Arial" w:hAnsi="Arial" w:cs="Arial"/>
                <w:color w:val="auto"/>
                <w:sz w:val="21"/>
                <w:szCs w:val="21"/>
              </w:rPr>
            </w:pPr>
          </w:p>
        </w:tc>
        <w:tc>
          <w:tcPr>
            <w:tcW w:w="704" w:type="dxa"/>
            <w:vAlign w:val="center"/>
          </w:tcPr>
          <w:p w14:paraId="209EB88B" w14:textId="77777777" w:rsidR="00ED1B8E" w:rsidRPr="006B43C9" w:rsidRDefault="00ED1B8E">
            <w:pPr>
              <w:pStyle w:val="Default"/>
              <w:jc w:val="center"/>
              <w:rPr>
                <w:rFonts w:ascii="Arial" w:hAnsi="Arial" w:cs="Arial"/>
                <w:color w:val="auto"/>
                <w:sz w:val="21"/>
                <w:szCs w:val="21"/>
              </w:rPr>
            </w:pPr>
          </w:p>
        </w:tc>
        <w:tc>
          <w:tcPr>
            <w:tcW w:w="1353" w:type="dxa"/>
            <w:vAlign w:val="center"/>
          </w:tcPr>
          <w:p w14:paraId="041A79FA" w14:textId="77777777" w:rsidR="00ED1B8E" w:rsidRPr="006B43C9" w:rsidRDefault="00ED1B8E">
            <w:pPr>
              <w:pStyle w:val="Default"/>
              <w:jc w:val="center"/>
              <w:rPr>
                <w:rFonts w:ascii="Arial" w:hAnsi="Arial" w:cs="Arial"/>
                <w:color w:val="auto"/>
                <w:sz w:val="21"/>
                <w:szCs w:val="21"/>
              </w:rPr>
            </w:pPr>
          </w:p>
        </w:tc>
        <w:tc>
          <w:tcPr>
            <w:tcW w:w="2464" w:type="dxa"/>
            <w:vAlign w:val="center"/>
          </w:tcPr>
          <w:p w14:paraId="06C61842" w14:textId="77777777" w:rsidR="00ED1B8E" w:rsidRPr="006B43C9" w:rsidRDefault="00ED1B8E">
            <w:pPr>
              <w:pStyle w:val="Default"/>
              <w:jc w:val="center"/>
              <w:rPr>
                <w:rFonts w:ascii="Arial" w:hAnsi="Arial" w:cs="Arial"/>
                <w:color w:val="auto"/>
                <w:sz w:val="21"/>
                <w:szCs w:val="21"/>
              </w:rPr>
            </w:pPr>
          </w:p>
        </w:tc>
        <w:tc>
          <w:tcPr>
            <w:tcW w:w="2268" w:type="dxa"/>
            <w:vAlign w:val="center"/>
          </w:tcPr>
          <w:p w14:paraId="789D446F" w14:textId="77777777" w:rsidR="00ED1B8E" w:rsidRPr="006B43C9" w:rsidRDefault="00ED1B8E">
            <w:pPr>
              <w:pStyle w:val="Default"/>
              <w:jc w:val="center"/>
              <w:rPr>
                <w:rFonts w:ascii="Arial" w:hAnsi="Arial" w:cs="Arial"/>
                <w:color w:val="auto"/>
                <w:sz w:val="21"/>
                <w:szCs w:val="21"/>
              </w:rPr>
            </w:pPr>
          </w:p>
        </w:tc>
        <w:tc>
          <w:tcPr>
            <w:tcW w:w="1640" w:type="dxa"/>
            <w:vAlign w:val="center"/>
          </w:tcPr>
          <w:p w14:paraId="445759D3" w14:textId="77777777" w:rsidR="00ED1B8E" w:rsidRPr="006B43C9" w:rsidRDefault="00ED1B8E">
            <w:pPr>
              <w:pStyle w:val="Default"/>
              <w:jc w:val="center"/>
              <w:rPr>
                <w:rFonts w:ascii="Arial" w:hAnsi="Arial" w:cs="Arial"/>
                <w:color w:val="auto"/>
                <w:sz w:val="21"/>
                <w:szCs w:val="21"/>
              </w:rPr>
            </w:pPr>
          </w:p>
        </w:tc>
        <w:tc>
          <w:tcPr>
            <w:tcW w:w="1896" w:type="dxa"/>
            <w:vAlign w:val="center"/>
          </w:tcPr>
          <w:p w14:paraId="661DC519" w14:textId="77777777" w:rsidR="00ED1B8E" w:rsidRPr="006B43C9" w:rsidRDefault="00ED1B8E">
            <w:pPr>
              <w:pStyle w:val="Default"/>
              <w:jc w:val="center"/>
              <w:rPr>
                <w:rFonts w:ascii="Arial" w:hAnsi="Arial" w:cs="Arial"/>
                <w:color w:val="auto"/>
                <w:sz w:val="21"/>
                <w:szCs w:val="21"/>
              </w:rPr>
            </w:pPr>
          </w:p>
        </w:tc>
      </w:tr>
      <w:tr w:rsidR="003E5723" w:rsidRPr="006B43C9" w14:paraId="0AF32D30" w14:textId="77777777">
        <w:trPr>
          <w:trHeight w:val="540"/>
        </w:trPr>
        <w:tc>
          <w:tcPr>
            <w:tcW w:w="745" w:type="dxa"/>
            <w:vAlign w:val="center"/>
          </w:tcPr>
          <w:p w14:paraId="0C24970D"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2</w:t>
            </w:r>
          </w:p>
        </w:tc>
        <w:tc>
          <w:tcPr>
            <w:tcW w:w="1831" w:type="dxa"/>
            <w:vAlign w:val="center"/>
          </w:tcPr>
          <w:p w14:paraId="72C39859" w14:textId="77777777" w:rsidR="00ED1B8E" w:rsidRPr="006B43C9" w:rsidRDefault="00666D8F">
            <w:pPr>
              <w:pStyle w:val="Default"/>
              <w:jc w:val="both"/>
              <w:rPr>
                <w:rFonts w:ascii="Arial" w:hAnsi="Arial" w:cs="Arial"/>
                <w:color w:val="auto"/>
                <w:sz w:val="21"/>
                <w:szCs w:val="21"/>
              </w:rPr>
            </w:pPr>
            <w:r w:rsidRPr="006B43C9">
              <w:rPr>
                <w:rFonts w:ascii="Arial" w:hAnsi="Arial" w:cs="Arial"/>
                <w:color w:val="auto"/>
                <w:sz w:val="21"/>
                <w:szCs w:val="21"/>
              </w:rPr>
              <w:t>备品备件</w:t>
            </w:r>
          </w:p>
        </w:tc>
        <w:tc>
          <w:tcPr>
            <w:tcW w:w="1302" w:type="dxa"/>
            <w:vAlign w:val="center"/>
          </w:tcPr>
          <w:p w14:paraId="54B88B3D" w14:textId="77777777" w:rsidR="00ED1B8E" w:rsidRPr="006B43C9" w:rsidRDefault="00ED1B8E">
            <w:pPr>
              <w:pStyle w:val="Default"/>
              <w:jc w:val="center"/>
              <w:rPr>
                <w:rFonts w:ascii="Arial" w:hAnsi="Arial" w:cs="Arial"/>
                <w:color w:val="auto"/>
                <w:sz w:val="21"/>
                <w:szCs w:val="21"/>
              </w:rPr>
            </w:pPr>
          </w:p>
        </w:tc>
        <w:tc>
          <w:tcPr>
            <w:tcW w:w="704" w:type="dxa"/>
            <w:vAlign w:val="center"/>
          </w:tcPr>
          <w:p w14:paraId="46C27535" w14:textId="77777777" w:rsidR="00ED1B8E" w:rsidRPr="006B43C9" w:rsidRDefault="00ED1B8E">
            <w:pPr>
              <w:pStyle w:val="Default"/>
              <w:jc w:val="center"/>
              <w:rPr>
                <w:rFonts w:ascii="Arial" w:hAnsi="Arial" w:cs="Arial"/>
                <w:color w:val="auto"/>
                <w:sz w:val="21"/>
                <w:szCs w:val="21"/>
              </w:rPr>
            </w:pPr>
          </w:p>
        </w:tc>
        <w:tc>
          <w:tcPr>
            <w:tcW w:w="1353" w:type="dxa"/>
            <w:vAlign w:val="center"/>
          </w:tcPr>
          <w:p w14:paraId="2D174820" w14:textId="77777777" w:rsidR="00ED1B8E" w:rsidRPr="006B43C9" w:rsidRDefault="00ED1B8E">
            <w:pPr>
              <w:pStyle w:val="Default"/>
              <w:jc w:val="center"/>
              <w:rPr>
                <w:rFonts w:ascii="Arial" w:hAnsi="Arial" w:cs="Arial"/>
                <w:color w:val="auto"/>
                <w:sz w:val="21"/>
                <w:szCs w:val="21"/>
              </w:rPr>
            </w:pPr>
          </w:p>
        </w:tc>
        <w:tc>
          <w:tcPr>
            <w:tcW w:w="2464" w:type="dxa"/>
            <w:vAlign w:val="center"/>
          </w:tcPr>
          <w:p w14:paraId="7136AD3E" w14:textId="77777777" w:rsidR="00ED1B8E" w:rsidRPr="006B43C9" w:rsidRDefault="00ED1B8E">
            <w:pPr>
              <w:pStyle w:val="Default"/>
              <w:jc w:val="center"/>
              <w:rPr>
                <w:rFonts w:ascii="Arial" w:hAnsi="Arial" w:cs="Arial"/>
                <w:color w:val="auto"/>
                <w:sz w:val="21"/>
                <w:szCs w:val="21"/>
              </w:rPr>
            </w:pPr>
          </w:p>
        </w:tc>
        <w:tc>
          <w:tcPr>
            <w:tcW w:w="2268" w:type="dxa"/>
            <w:vAlign w:val="center"/>
          </w:tcPr>
          <w:p w14:paraId="59A11783" w14:textId="77777777" w:rsidR="00ED1B8E" w:rsidRPr="006B43C9" w:rsidRDefault="00ED1B8E">
            <w:pPr>
              <w:pStyle w:val="Default"/>
              <w:jc w:val="center"/>
              <w:rPr>
                <w:rFonts w:ascii="Arial" w:hAnsi="Arial" w:cs="Arial"/>
                <w:color w:val="auto"/>
                <w:sz w:val="21"/>
                <w:szCs w:val="21"/>
              </w:rPr>
            </w:pPr>
          </w:p>
        </w:tc>
        <w:tc>
          <w:tcPr>
            <w:tcW w:w="1640" w:type="dxa"/>
            <w:vAlign w:val="center"/>
          </w:tcPr>
          <w:p w14:paraId="140FDD53" w14:textId="77777777" w:rsidR="00ED1B8E" w:rsidRPr="006B43C9" w:rsidRDefault="00ED1B8E">
            <w:pPr>
              <w:pStyle w:val="Default"/>
              <w:jc w:val="center"/>
              <w:rPr>
                <w:rFonts w:ascii="Arial" w:hAnsi="Arial" w:cs="Arial"/>
                <w:color w:val="auto"/>
                <w:sz w:val="21"/>
                <w:szCs w:val="21"/>
              </w:rPr>
            </w:pPr>
          </w:p>
        </w:tc>
        <w:tc>
          <w:tcPr>
            <w:tcW w:w="1896" w:type="dxa"/>
            <w:vAlign w:val="center"/>
          </w:tcPr>
          <w:p w14:paraId="3FAA7FBC" w14:textId="77777777" w:rsidR="00ED1B8E" w:rsidRPr="006B43C9" w:rsidRDefault="00ED1B8E">
            <w:pPr>
              <w:pStyle w:val="Default"/>
              <w:jc w:val="center"/>
              <w:rPr>
                <w:rFonts w:ascii="Arial" w:hAnsi="Arial" w:cs="Arial"/>
                <w:color w:val="auto"/>
                <w:sz w:val="21"/>
                <w:szCs w:val="21"/>
              </w:rPr>
            </w:pPr>
          </w:p>
        </w:tc>
      </w:tr>
      <w:tr w:rsidR="003E5723" w:rsidRPr="006B43C9" w14:paraId="61082986" w14:textId="77777777">
        <w:trPr>
          <w:trHeight w:val="540"/>
        </w:trPr>
        <w:tc>
          <w:tcPr>
            <w:tcW w:w="745" w:type="dxa"/>
            <w:vAlign w:val="center"/>
          </w:tcPr>
          <w:p w14:paraId="2E192E68"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3</w:t>
            </w:r>
          </w:p>
        </w:tc>
        <w:tc>
          <w:tcPr>
            <w:tcW w:w="1831" w:type="dxa"/>
            <w:vAlign w:val="center"/>
          </w:tcPr>
          <w:p w14:paraId="17160674" w14:textId="77777777" w:rsidR="00ED1B8E" w:rsidRPr="006B43C9" w:rsidRDefault="00666D8F">
            <w:pPr>
              <w:pStyle w:val="Default"/>
              <w:jc w:val="both"/>
              <w:rPr>
                <w:rFonts w:ascii="Arial" w:hAnsi="Arial" w:cs="Arial"/>
                <w:color w:val="auto"/>
                <w:sz w:val="21"/>
                <w:szCs w:val="21"/>
              </w:rPr>
            </w:pPr>
            <w:r w:rsidRPr="006B43C9">
              <w:rPr>
                <w:rFonts w:ascii="Arial" w:hAnsi="Arial" w:cs="Arial"/>
                <w:color w:val="auto"/>
                <w:sz w:val="21"/>
                <w:szCs w:val="21"/>
              </w:rPr>
              <w:t>专用工具</w:t>
            </w:r>
          </w:p>
        </w:tc>
        <w:tc>
          <w:tcPr>
            <w:tcW w:w="1302" w:type="dxa"/>
            <w:vAlign w:val="center"/>
          </w:tcPr>
          <w:p w14:paraId="43024C3C" w14:textId="77777777" w:rsidR="00ED1B8E" w:rsidRPr="006B43C9" w:rsidRDefault="00ED1B8E">
            <w:pPr>
              <w:pStyle w:val="Default"/>
              <w:jc w:val="center"/>
              <w:rPr>
                <w:rFonts w:ascii="Arial" w:hAnsi="Arial" w:cs="Arial"/>
                <w:color w:val="auto"/>
                <w:sz w:val="21"/>
                <w:szCs w:val="21"/>
              </w:rPr>
            </w:pPr>
          </w:p>
        </w:tc>
        <w:tc>
          <w:tcPr>
            <w:tcW w:w="704" w:type="dxa"/>
            <w:vAlign w:val="center"/>
          </w:tcPr>
          <w:p w14:paraId="4A336733" w14:textId="77777777" w:rsidR="00ED1B8E" w:rsidRPr="006B43C9" w:rsidRDefault="00ED1B8E">
            <w:pPr>
              <w:pStyle w:val="Default"/>
              <w:jc w:val="center"/>
              <w:rPr>
                <w:rFonts w:ascii="Arial" w:hAnsi="Arial" w:cs="Arial"/>
                <w:color w:val="auto"/>
                <w:sz w:val="21"/>
                <w:szCs w:val="21"/>
              </w:rPr>
            </w:pPr>
          </w:p>
        </w:tc>
        <w:tc>
          <w:tcPr>
            <w:tcW w:w="1353" w:type="dxa"/>
            <w:vAlign w:val="center"/>
          </w:tcPr>
          <w:p w14:paraId="310ADB5B" w14:textId="77777777" w:rsidR="00ED1B8E" w:rsidRPr="006B43C9" w:rsidRDefault="00ED1B8E">
            <w:pPr>
              <w:pStyle w:val="Default"/>
              <w:jc w:val="center"/>
              <w:rPr>
                <w:rFonts w:ascii="Arial" w:hAnsi="Arial" w:cs="Arial"/>
                <w:color w:val="auto"/>
                <w:sz w:val="21"/>
                <w:szCs w:val="21"/>
              </w:rPr>
            </w:pPr>
          </w:p>
        </w:tc>
        <w:tc>
          <w:tcPr>
            <w:tcW w:w="2464" w:type="dxa"/>
            <w:vAlign w:val="center"/>
          </w:tcPr>
          <w:p w14:paraId="088E0502" w14:textId="77777777" w:rsidR="00ED1B8E" w:rsidRPr="006B43C9" w:rsidRDefault="00ED1B8E">
            <w:pPr>
              <w:pStyle w:val="Default"/>
              <w:jc w:val="center"/>
              <w:rPr>
                <w:rFonts w:ascii="Arial" w:hAnsi="Arial" w:cs="Arial"/>
                <w:color w:val="auto"/>
                <w:sz w:val="21"/>
                <w:szCs w:val="21"/>
              </w:rPr>
            </w:pPr>
          </w:p>
        </w:tc>
        <w:tc>
          <w:tcPr>
            <w:tcW w:w="2268" w:type="dxa"/>
            <w:vAlign w:val="center"/>
          </w:tcPr>
          <w:p w14:paraId="4B62D420" w14:textId="77777777" w:rsidR="00ED1B8E" w:rsidRPr="006B43C9" w:rsidRDefault="00ED1B8E">
            <w:pPr>
              <w:pStyle w:val="Default"/>
              <w:jc w:val="center"/>
              <w:rPr>
                <w:rFonts w:ascii="Arial" w:hAnsi="Arial" w:cs="Arial"/>
                <w:color w:val="auto"/>
                <w:sz w:val="21"/>
                <w:szCs w:val="21"/>
              </w:rPr>
            </w:pPr>
          </w:p>
        </w:tc>
        <w:tc>
          <w:tcPr>
            <w:tcW w:w="1640" w:type="dxa"/>
            <w:vAlign w:val="center"/>
          </w:tcPr>
          <w:p w14:paraId="2970A485" w14:textId="77777777" w:rsidR="00ED1B8E" w:rsidRPr="006B43C9" w:rsidRDefault="00ED1B8E">
            <w:pPr>
              <w:pStyle w:val="Default"/>
              <w:jc w:val="center"/>
              <w:rPr>
                <w:rFonts w:ascii="Arial" w:hAnsi="Arial" w:cs="Arial"/>
                <w:color w:val="auto"/>
                <w:sz w:val="21"/>
                <w:szCs w:val="21"/>
              </w:rPr>
            </w:pPr>
          </w:p>
        </w:tc>
        <w:tc>
          <w:tcPr>
            <w:tcW w:w="1896" w:type="dxa"/>
            <w:vAlign w:val="center"/>
          </w:tcPr>
          <w:p w14:paraId="61645470" w14:textId="77777777" w:rsidR="00ED1B8E" w:rsidRPr="006B43C9" w:rsidRDefault="00ED1B8E">
            <w:pPr>
              <w:pStyle w:val="Default"/>
              <w:jc w:val="center"/>
              <w:rPr>
                <w:rFonts w:ascii="Arial" w:hAnsi="Arial" w:cs="Arial"/>
                <w:color w:val="auto"/>
                <w:sz w:val="21"/>
                <w:szCs w:val="21"/>
              </w:rPr>
            </w:pPr>
          </w:p>
        </w:tc>
      </w:tr>
      <w:tr w:rsidR="003E5723" w:rsidRPr="006B43C9" w14:paraId="6A0775A7" w14:textId="77777777">
        <w:trPr>
          <w:trHeight w:val="540"/>
        </w:trPr>
        <w:tc>
          <w:tcPr>
            <w:tcW w:w="745" w:type="dxa"/>
            <w:vAlign w:val="center"/>
          </w:tcPr>
          <w:p w14:paraId="112DD58C"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4</w:t>
            </w:r>
          </w:p>
        </w:tc>
        <w:tc>
          <w:tcPr>
            <w:tcW w:w="1831" w:type="dxa"/>
            <w:vAlign w:val="center"/>
          </w:tcPr>
          <w:p w14:paraId="26660380" w14:textId="77777777" w:rsidR="00ED1B8E" w:rsidRPr="006B43C9" w:rsidRDefault="00666D8F">
            <w:pPr>
              <w:pStyle w:val="Default"/>
              <w:jc w:val="both"/>
              <w:rPr>
                <w:rFonts w:ascii="Arial" w:hAnsi="Arial" w:cs="Arial"/>
                <w:color w:val="auto"/>
                <w:sz w:val="21"/>
                <w:szCs w:val="21"/>
              </w:rPr>
            </w:pPr>
            <w:r w:rsidRPr="006B43C9">
              <w:rPr>
                <w:rFonts w:ascii="Arial" w:hAnsi="Arial" w:cs="Arial"/>
                <w:color w:val="auto"/>
                <w:sz w:val="21"/>
                <w:szCs w:val="21"/>
              </w:rPr>
              <w:t>安装、调试、检验</w:t>
            </w:r>
          </w:p>
        </w:tc>
        <w:tc>
          <w:tcPr>
            <w:tcW w:w="1302" w:type="dxa"/>
            <w:vAlign w:val="center"/>
          </w:tcPr>
          <w:p w14:paraId="32A0FC59" w14:textId="77777777" w:rsidR="00ED1B8E" w:rsidRPr="006B43C9" w:rsidRDefault="00ED1B8E">
            <w:pPr>
              <w:pStyle w:val="Default"/>
              <w:jc w:val="center"/>
              <w:rPr>
                <w:rFonts w:ascii="Arial" w:hAnsi="Arial" w:cs="Arial"/>
                <w:color w:val="auto"/>
                <w:sz w:val="21"/>
                <w:szCs w:val="21"/>
              </w:rPr>
            </w:pPr>
          </w:p>
        </w:tc>
        <w:tc>
          <w:tcPr>
            <w:tcW w:w="704" w:type="dxa"/>
            <w:vAlign w:val="center"/>
          </w:tcPr>
          <w:p w14:paraId="64FDBAAC" w14:textId="77777777" w:rsidR="00ED1B8E" w:rsidRPr="006B43C9" w:rsidRDefault="00ED1B8E">
            <w:pPr>
              <w:pStyle w:val="Default"/>
              <w:jc w:val="center"/>
              <w:rPr>
                <w:rFonts w:ascii="Arial" w:hAnsi="Arial" w:cs="Arial"/>
                <w:color w:val="auto"/>
                <w:sz w:val="21"/>
                <w:szCs w:val="21"/>
              </w:rPr>
            </w:pPr>
          </w:p>
        </w:tc>
        <w:tc>
          <w:tcPr>
            <w:tcW w:w="1353" w:type="dxa"/>
            <w:vAlign w:val="center"/>
          </w:tcPr>
          <w:p w14:paraId="74EF383D" w14:textId="77777777" w:rsidR="00ED1B8E" w:rsidRPr="006B43C9" w:rsidRDefault="00ED1B8E">
            <w:pPr>
              <w:pStyle w:val="Default"/>
              <w:jc w:val="center"/>
              <w:rPr>
                <w:rFonts w:ascii="Arial" w:hAnsi="Arial" w:cs="Arial"/>
                <w:color w:val="auto"/>
                <w:sz w:val="21"/>
                <w:szCs w:val="21"/>
              </w:rPr>
            </w:pPr>
          </w:p>
        </w:tc>
        <w:tc>
          <w:tcPr>
            <w:tcW w:w="2464" w:type="dxa"/>
            <w:vAlign w:val="center"/>
          </w:tcPr>
          <w:p w14:paraId="184D819C" w14:textId="77777777" w:rsidR="00ED1B8E" w:rsidRPr="006B43C9" w:rsidRDefault="00ED1B8E">
            <w:pPr>
              <w:pStyle w:val="Default"/>
              <w:jc w:val="center"/>
              <w:rPr>
                <w:rFonts w:ascii="Arial" w:hAnsi="Arial" w:cs="Arial"/>
                <w:color w:val="auto"/>
                <w:sz w:val="21"/>
                <w:szCs w:val="21"/>
              </w:rPr>
            </w:pPr>
          </w:p>
        </w:tc>
        <w:tc>
          <w:tcPr>
            <w:tcW w:w="2268" w:type="dxa"/>
            <w:vAlign w:val="center"/>
          </w:tcPr>
          <w:p w14:paraId="7072047A" w14:textId="77777777" w:rsidR="00ED1B8E" w:rsidRPr="006B43C9" w:rsidRDefault="00ED1B8E">
            <w:pPr>
              <w:pStyle w:val="Default"/>
              <w:jc w:val="center"/>
              <w:rPr>
                <w:rFonts w:ascii="Arial" w:hAnsi="Arial" w:cs="Arial"/>
                <w:color w:val="auto"/>
                <w:sz w:val="21"/>
                <w:szCs w:val="21"/>
              </w:rPr>
            </w:pPr>
          </w:p>
        </w:tc>
        <w:tc>
          <w:tcPr>
            <w:tcW w:w="1640" w:type="dxa"/>
            <w:vAlign w:val="center"/>
          </w:tcPr>
          <w:p w14:paraId="6122AF1C" w14:textId="77777777" w:rsidR="00ED1B8E" w:rsidRPr="006B43C9" w:rsidRDefault="00ED1B8E">
            <w:pPr>
              <w:pStyle w:val="Default"/>
              <w:jc w:val="center"/>
              <w:rPr>
                <w:rFonts w:ascii="Arial" w:hAnsi="Arial" w:cs="Arial"/>
                <w:color w:val="auto"/>
                <w:sz w:val="21"/>
                <w:szCs w:val="21"/>
              </w:rPr>
            </w:pPr>
          </w:p>
        </w:tc>
        <w:tc>
          <w:tcPr>
            <w:tcW w:w="1896" w:type="dxa"/>
            <w:vAlign w:val="center"/>
          </w:tcPr>
          <w:p w14:paraId="0AA4A981" w14:textId="77777777" w:rsidR="00ED1B8E" w:rsidRPr="006B43C9" w:rsidRDefault="00ED1B8E">
            <w:pPr>
              <w:pStyle w:val="Default"/>
              <w:jc w:val="center"/>
              <w:rPr>
                <w:rFonts w:ascii="Arial" w:hAnsi="Arial" w:cs="Arial"/>
                <w:color w:val="auto"/>
                <w:sz w:val="21"/>
                <w:szCs w:val="21"/>
              </w:rPr>
            </w:pPr>
          </w:p>
        </w:tc>
      </w:tr>
      <w:tr w:rsidR="003E5723" w:rsidRPr="006B43C9" w14:paraId="026A1006" w14:textId="77777777">
        <w:trPr>
          <w:trHeight w:val="540"/>
        </w:trPr>
        <w:tc>
          <w:tcPr>
            <w:tcW w:w="745" w:type="dxa"/>
            <w:vAlign w:val="center"/>
          </w:tcPr>
          <w:p w14:paraId="3B3985EC"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5</w:t>
            </w:r>
          </w:p>
        </w:tc>
        <w:tc>
          <w:tcPr>
            <w:tcW w:w="1831" w:type="dxa"/>
            <w:vAlign w:val="center"/>
          </w:tcPr>
          <w:p w14:paraId="28D38B0C" w14:textId="77777777" w:rsidR="00ED1B8E" w:rsidRPr="006B43C9" w:rsidRDefault="00666D8F">
            <w:pPr>
              <w:pStyle w:val="Default"/>
              <w:jc w:val="both"/>
              <w:rPr>
                <w:rFonts w:ascii="Arial" w:hAnsi="Arial" w:cs="Arial"/>
                <w:color w:val="auto"/>
                <w:sz w:val="21"/>
                <w:szCs w:val="21"/>
              </w:rPr>
            </w:pPr>
            <w:r w:rsidRPr="006B43C9">
              <w:rPr>
                <w:rFonts w:ascii="Arial" w:hAnsi="Arial" w:cs="Arial"/>
                <w:color w:val="auto"/>
                <w:sz w:val="21"/>
                <w:szCs w:val="21"/>
              </w:rPr>
              <w:t>培训</w:t>
            </w:r>
          </w:p>
        </w:tc>
        <w:tc>
          <w:tcPr>
            <w:tcW w:w="1302" w:type="dxa"/>
            <w:vAlign w:val="center"/>
          </w:tcPr>
          <w:p w14:paraId="568A1CCE" w14:textId="77777777" w:rsidR="00ED1B8E" w:rsidRPr="006B43C9" w:rsidRDefault="00ED1B8E">
            <w:pPr>
              <w:pStyle w:val="Default"/>
              <w:jc w:val="center"/>
              <w:rPr>
                <w:rFonts w:ascii="Arial" w:hAnsi="Arial" w:cs="Arial"/>
                <w:color w:val="auto"/>
                <w:sz w:val="21"/>
                <w:szCs w:val="21"/>
              </w:rPr>
            </w:pPr>
          </w:p>
        </w:tc>
        <w:tc>
          <w:tcPr>
            <w:tcW w:w="704" w:type="dxa"/>
            <w:vAlign w:val="center"/>
          </w:tcPr>
          <w:p w14:paraId="0B7FF5B0" w14:textId="77777777" w:rsidR="00ED1B8E" w:rsidRPr="006B43C9" w:rsidRDefault="00ED1B8E">
            <w:pPr>
              <w:pStyle w:val="Default"/>
              <w:jc w:val="center"/>
              <w:rPr>
                <w:rFonts w:ascii="Arial" w:hAnsi="Arial" w:cs="Arial"/>
                <w:color w:val="auto"/>
                <w:sz w:val="21"/>
                <w:szCs w:val="21"/>
              </w:rPr>
            </w:pPr>
          </w:p>
        </w:tc>
        <w:tc>
          <w:tcPr>
            <w:tcW w:w="1353" w:type="dxa"/>
            <w:vAlign w:val="center"/>
          </w:tcPr>
          <w:p w14:paraId="4701152A" w14:textId="77777777" w:rsidR="00ED1B8E" w:rsidRPr="006B43C9" w:rsidRDefault="00ED1B8E">
            <w:pPr>
              <w:pStyle w:val="Default"/>
              <w:jc w:val="center"/>
              <w:rPr>
                <w:rFonts w:ascii="Arial" w:hAnsi="Arial" w:cs="Arial"/>
                <w:color w:val="auto"/>
                <w:sz w:val="21"/>
                <w:szCs w:val="21"/>
              </w:rPr>
            </w:pPr>
          </w:p>
        </w:tc>
        <w:tc>
          <w:tcPr>
            <w:tcW w:w="2464" w:type="dxa"/>
            <w:vAlign w:val="center"/>
          </w:tcPr>
          <w:p w14:paraId="0F95B6E4" w14:textId="77777777" w:rsidR="00ED1B8E" w:rsidRPr="006B43C9" w:rsidRDefault="00ED1B8E">
            <w:pPr>
              <w:pStyle w:val="Default"/>
              <w:jc w:val="center"/>
              <w:rPr>
                <w:rFonts w:ascii="Arial" w:hAnsi="Arial" w:cs="Arial"/>
                <w:color w:val="auto"/>
                <w:sz w:val="21"/>
                <w:szCs w:val="21"/>
              </w:rPr>
            </w:pPr>
          </w:p>
        </w:tc>
        <w:tc>
          <w:tcPr>
            <w:tcW w:w="2268" w:type="dxa"/>
            <w:vAlign w:val="center"/>
          </w:tcPr>
          <w:p w14:paraId="7D95F901" w14:textId="77777777" w:rsidR="00ED1B8E" w:rsidRPr="006B43C9" w:rsidRDefault="00ED1B8E">
            <w:pPr>
              <w:pStyle w:val="Default"/>
              <w:jc w:val="center"/>
              <w:rPr>
                <w:rFonts w:ascii="Arial" w:hAnsi="Arial" w:cs="Arial"/>
                <w:color w:val="auto"/>
                <w:sz w:val="21"/>
                <w:szCs w:val="21"/>
              </w:rPr>
            </w:pPr>
          </w:p>
        </w:tc>
        <w:tc>
          <w:tcPr>
            <w:tcW w:w="1640" w:type="dxa"/>
            <w:vAlign w:val="center"/>
          </w:tcPr>
          <w:p w14:paraId="7D7E93B2" w14:textId="77777777" w:rsidR="00ED1B8E" w:rsidRPr="006B43C9" w:rsidRDefault="00ED1B8E">
            <w:pPr>
              <w:pStyle w:val="Default"/>
              <w:jc w:val="center"/>
              <w:rPr>
                <w:rFonts w:ascii="Arial" w:hAnsi="Arial" w:cs="Arial"/>
                <w:color w:val="auto"/>
                <w:sz w:val="21"/>
                <w:szCs w:val="21"/>
              </w:rPr>
            </w:pPr>
          </w:p>
        </w:tc>
        <w:tc>
          <w:tcPr>
            <w:tcW w:w="1896" w:type="dxa"/>
            <w:vAlign w:val="center"/>
          </w:tcPr>
          <w:p w14:paraId="7BF50913" w14:textId="77777777" w:rsidR="00ED1B8E" w:rsidRPr="006B43C9" w:rsidRDefault="00ED1B8E">
            <w:pPr>
              <w:pStyle w:val="Default"/>
              <w:jc w:val="center"/>
              <w:rPr>
                <w:rFonts w:ascii="Arial" w:hAnsi="Arial" w:cs="Arial"/>
                <w:color w:val="auto"/>
                <w:sz w:val="21"/>
                <w:szCs w:val="21"/>
              </w:rPr>
            </w:pPr>
          </w:p>
        </w:tc>
      </w:tr>
      <w:tr w:rsidR="003E5723" w:rsidRPr="006B43C9" w14:paraId="230463E7" w14:textId="77777777">
        <w:trPr>
          <w:trHeight w:val="540"/>
        </w:trPr>
        <w:tc>
          <w:tcPr>
            <w:tcW w:w="745" w:type="dxa"/>
            <w:vAlign w:val="center"/>
          </w:tcPr>
          <w:p w14:paraId="39F55BDF"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6</w:t>
            </w:r>
          </w:p>
        </w:tc>
        <w:tc>
          <w:tcPr>
            <w:tcW w:w="1831" w:type="dxa"/>
            <w:vAlign w:val="center"/>
          </w:tcPr>
          <w:p w14:paraId="14D23B81" w14:textId="77777777" w:rsidR="00ED1B8E" w:rsidRPr="006B43C9" w:rsidRDefault="00666D8F">
            <w:pPr>
              <w:pStyle w:val="Default"/>
              <w:jc w:val="both"/>
              <w:rPr>
                <w:rFonts w:ascii="Arial" w:hAnsi="Arial" w:cs="Arial"/>
                <w:color w:val="auto"/>
                <w:sz w:val="21"/>
                <w:szCs w:val="21"/>
              </w:rPr>
            </w:pPr>
            <w:r w:rsidRPr="006B43C9">
              <w:rPr>
                <w:rFonts w:ascii="Arial" w:hAnsi="Arial" w:cs="Arial"/>
                <w:color w:val="auto"/>
                <w:sz w:val="21"/>
                <w:szCs w:val="21"/>
              </w:rPr>
              <w:t>技术服务</w:t>
            </w:r>
          </w:p>
        </w:tc>
        <w:tc>
          <w:tcPr>
            <w:tcW w:w="1302" w:type="dxa"/>
            <w:vAlign w:val="center"/>
          </w:tcPr>
          <w:p w14:paraId="604184E6" w14:textId="77777777" w:rsidR="00ED1B8E" w:rsidRPr="006B43C9" w:rsidRDefault="00ED1B8E">
            <w:pPr>
              <w:pStyle w:val="Default"/>
              <w:jc w:val="center"/>
              <w:rPr>
                <w:rFonts w:ascii="Arial" w:hAnsi="Arial" w:cs="Arial"/>
                <w:color w:val="auto"/>
                <w:sz w:val="21"/>
                <w:szCs w:val="21"/>
              </w:rPr>
            </w:pPr>
          </w:p>
        </w:tc>
        <w:tc>
          <w:tcPr>
            <w:tcW w:w="704" w:type="dxa"/>
            <w:vAlign w:val="center"/>
          </w:tcPr>
          <w:p w14:paraId="4C945EDE" w14:textId="77777777" w:rsidR="00ED1B8E" w:rsidRPr="006B43C9" w:rsidRDefault="00ED1B8E">
            <w:pPr>
              <w:pStyle w:val="Default"/>
              <w:jc w:val="center"/>
              <w:rPr>
                <w:rFonts w:ascii="Arial" w:hAnsi="Arial" w:cs="Arial"/>
                <w:color w:val="auto"/>
                <w:sz w:val="21"/>
                <w:szCs w:val="21"/>
              </w:rPr>
            </w:pPr>
          </w:p>
        </w:tc>
        <w:tc>
          <w:tcPr>
            <w:tcW w:w="1353" w:type="dxa"/>
            <w:vAlign w:val="center"/>
          </w:tcPr>
          <w:p w14:paraId="73085964" w14:textId="77777777" w:rsidR="00ED1B8E" w:rsidRPr="006B43C9" w:rsidRDefault="00ED1B8E">
            <w:pPr>
              <w:pStyle w:val="Default"/>
              <w:jc w:val="center"/>
              <w:rPr>
                <w:rFonts w:ascii="Arial" w:hAnsi="Arial" w:cs="Arial"/>
                <w:color w:val="auto"/>
                <w:sz w:val="21"/>
                <w:szCs w:val="21"/>
              </w:rPr>
            </w:pPr>
          </w:p>
        </w:tc>
        <w:tc>
          <w:tcPr>
            <w:tcW w:w="2464" w:type="dxa"/>
            <w:vAlign w:val="center"/>
          </w:tcPr>
          <w:p w14:paraId="225A3D01" w14:textId="77777777" w:rsidR="00ED1B8E" w:rsidRPr="006B43C9" w:rsidRDefault="00ED1B8E">
            <w:pPr>
              <w:pStyle w:val="Default"/>
              <w:jc w:val="center"/>
              <w:rPr>
                <w:rFonts w:ascii="Arial" w:hAnsi="Arial" w:cs="Arial"/>
                <w:color w:val="auto"/>
                <w:sz w:val="21"/>
                <w:szCs w:val="21"/>
              </w:rPr>
            </w:pPr>
          </w:p>
        </w:tc>
        <w:tc>
          <w:tcPr>
            <w:tcW w:w="2268" w:type="dxa"/>
            <w:vAlign w:val="center"/>
          </w:tcPr>
          <w:p w14:paraId="7AE30396" w14:textId="77777777" w:rsidR="00ED1B8E" w:rsidRPr="006B43C9" w:rsidRDefault="00ED1B8E">
            <w:pPr>
              <w:pStyle w:val="Default"/>
              <w:jc w:val="center"/>
              <w:rPr>
                <w:rFonts w:ascii="Arial" w:hAnsi="Arial" w:cs="Arial"/>
                <w:color w:val="auto"/>
                <w:sz w:val="21"/>
                <w:szCs w:val="21"/>
              </w:rPr>
            </w:pPr>
          </w:p>
        </w:tc>
        <w:tc>
          <w:tcPr>
            <w:tcW w:w="1640" w:type="dxa"/>
            <w:vAlign w:val="center"/>
          </w:tcPr>
          <w:p w14:paraId="720D827B" w14:textId="77777777" w:rsidR="00ED1B8E" w:rsidRPr="006B43C9" w:rsidRDefault="00ED1B8E">
            <w:pPr>
              <w:pStyle w:val="Default"/>
              <w:jc w:val="center"/>
              <w:rPr>
                <w:rFonts w:ascii="Arial" w:hAnsi="Arial" w:cs="Arial"/>
                <w:color w:val="auto"/>
                <w:sz w:val="21"/>
                <w:szCs w:val="21"/>
              </w:rPr>
            </w:pPr>
          </w:p>
        </w:tc>
        <w:tc>
          <w:tcPr>
            <w:tcW w:w="1896" w:type="dxa"/>
            <w:vAlign w:val="center"/>
          </w:tcPr>
          <w:p w14:paraId="0B53A598" w14:textId="77777777" w:rsidR="00ED1B8E" w:rsidRPr="006B43C9" w:rsidRDefault="00ED1B8E">
            <w:pPr>
              <w:pStyle w:val="Default"/>
              <w:jc w:val="center"/>
              <w:rPr>
                <w:rFonts w:ascii="Arial" w:hAnsi="Arial" w:cs="Arial"/>
                <w:color w:val="auto"/>
                <w:sz w:val="21"/>
                <w:szCs w:val="21"/>
              </w:rPr>
            </w:pPr>
          </w:p>
        </w:tc>
      </w:tr>
      <w:tr w:rsidR="003E5723" w:rsidRPr="006B43C9" w14:paraId="6E72DB4B" w14:textId="77777777">
        <w:trPr>
          <w:trHeight w:val="540"/>
        </w:trPr>
        <w:tc>
          <w:tcPr>
            <w:tcW w:w="745" w:type="dxa"/>
            <w:vAlign w:val="center"/>
          </w:tcPr>
          <w:p w14:paraId="7A796AC8"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7</w:t>
            </w:r>
          </w:p>
        </w:tc>
        <w:tc>
          <w:tcPr>
            <w:tcW w:w="1831" w:type="dxa"/>
            <w:vAlign w:val="center"/>
          </w:tcPr>
          <w:p w14:paraId="1F028101" w14:textId="77777777" w:rsidR="00ED1B8E" w:rsidRPr="006B43C9" w:rsidRDefault="00666D8F">
            <w:pPr>
              <w:pStyle w:val="Default"/>
              <w:jc w:val="both"/>
              <w:rPr>
                <w:rFonts w:ascii="Arial" w:hAnsi="Arial" w:cs="Arial"/>
                <w:color w:val="auto"/>
                <w:sz w:val="21"/>
                <w:szCs w:val="21"/>
              </w:rPr>
            </w:pPr>
            <w:r w:rsidRPr="006B43C9">
              <w:rPr>
                <w:rFonts w:ascii="Arial" w:hAnsi="Arial" w:cs="Arial"/>
                <w:color w:val="auto"/>
                <w:sz w:val="21"/>
                <w:szCs w:val="21"/>
              </w:rPr>
              <w:t>其他</w:t>
            </w:r>
          </w:p>
        </w:tc>
        <w:tc>
          <w:tcPr>
            <w:tcW w:w="1302" w:type="dxa"/>
            <w:vAlign w:val="center"/>
          </w:tcPr>
          <w:p w14:paraId="3E1BD110" w14:textId="77777777" w:rsidR="00ED1B8E" w:rsidRPr="006B43C9" w:rsidRDefault="00ED1B8E">
            <w:pPr>
              <w:pStyle w:val="Default"/>
              <w:jc w:val="center"/>
              <w:rPr>
                <w:rFonts w:ascii="Arial" w:hAnsi="Arial" w:cs="Arial"/>
                <w:color w:val="auto"/>
                <w:sz w:val="21"/>
                <w:szCs w:val="21"/>
              </w:rPr>
            </w:pPr>
          </w:p>
        </w:tc>
        <w:tc>
          <w:tcPr>
            <w:tcW w:w="704" w:type="dxa"/>
            <w:vAlign w:val="center"/>
          </w:tcPr>
          <w:p w14:paraId="4C303A83" w14:textId="77777777" w:rsidR="00ED1B8E" w:rsidRPr="006B43C9" w:rsidRDefault="00ED1B8E">
            <w:pPr>
              <w:pStyle w:val="Default"/>
              <w:jc w:val="center"/>
              <w:rPr>
                <w:rFonts w:ascii="Arial" w:hAnsi="Arial" w:cs="Arial"/>
                <w:color w:val="auto"/>
                <w:sz w:val="21"/>
                <w:szCs w:val="21"/>
              </w:rPr>
            </w:pPr>
          </w:p>
        </w:tc>
        <w:tc>
          <w:tcPr>
            <w:tcW w:w="1353" w:type="dxa"/>
            <w:vAlign w:val="center"/>
          </w:tcPr>
          <w:p w14:paraId="71419C69" w14:textId="77777777" w:rsidR="00ED1B8E" w:rsidRPr="006B43C9" w:rsidRDefault="00ED1B8E">
            <w:pPr>
              <w:pStyle w:val="Default"/>
              <w:jc w:val="center"/>
              <w:rPr>
                <w:rFonts w:ascii="Arial" w:hAnsi="Arial" w:cs="Arial"/>
                <w:color w:val="auto"/>
                <w:sz w:val="21"/>
                <w:szCs w:val="21"/>
              </w:rPr>
            </w:pPr>
          </w:p>
        </w:tc>
        <w:tc>
          <w:tcPr>
            <w:tcW w:w="2464" w:type="dxa"/>
            <w:vAlign w:val="center"/>
          </w:tcPr>
          <w:p w14:paraId="7D1A6CC4" w14:textId="77777777" w:rsidR="00ED1B8E" w:rsidRPr="006B43C9" w:rsidRDefault="00ED1B8E">
            <w:pPr>
              <w:pStyle w:val="Default"/>
              <w:jc w:val="center"/>
              <w:rPr>
                <w:rFonts w:ascii="Arial" w:hAnsi="Arial" w:cs="Arial"/>
                <w:color w:val="auto"/>
                <w:sz w:val="21"/>
                <w:szCs w:val="21"/>
              </w:rPr>
            </w:pPr>
          </w:p>
        </w:tc>
        <w:tc>
          <w:tcPr>
            <w:tcW w:w="2268" w:type="dxa"/>
            <w:vAlign w:val="center"/>
          </w:tcPr>
          <w:p w14:paraId="79CB8885" w14:textId="77777777" w:rsidR="00ED1B8E" w:rsidRPr="006B43C9" w:rsidRDefault="00ED1B8E">
            <w:pPr>
              <w:pStyle w:val="Default"/>
              <w:jc w:val="center"/>
              <w:rPr>
                <w:rFonts w:ascii="Arial" w:hAnsi="Arial" w:cs="Arial"/>
                <w:color w:val="auto"/>
                <w:sz w:val="21"/>
                <w:szCs w:val="21"/>
              </w:rPr>
            </w:pPr>
          </w:p>
        </w:tc>
        <w:tc>
          <w:tcPr>
            <w:tcW w:w="1640" w:type="dxa"/>
            <w:vAlign w:val="center"/>
          </w:tcPr>
          <w:p w14:paraId="1041571F" w14:textId="77777777" w:rsidR="00ED1B8E" w:rsidRPr="006B43C9" w:rsidRDefault="00ED1B8E">
            <w:pPr>
              <w:pStyle w:val="Default"/>
              <w:jc w:val="center"/>
              <w:rPr>
                <w:rFonts w:ascii="Arial" w:hAnsi="Arial" w:cs="Arial"/>
                <w:color w:val="auto"/>
                <w:sz w:val="21"/>
                <w:szCs w:val="21"/>
              </w:rPr>
            </w:pPr>
          </w:p>
        </w:tc>
        <w:tc>
          <w:tcPr>
            <w:tcW w:w="1896" w:type="dxa"/>
            <w:vAlign w:val="center"/>
          </w:tcPr>
          <w:p w14:paraId="35B7FD08" w14:textId="77777777" w:rsidR="00ED1B8E" w:rsidRPr="006B43C9" w:rsidRDefault="00ED1B8E">
            <w:pPr>
              <w:pStyle w:val="Default"/>
              <w:jc w:val="center"/>
              <w:rPr>
                <w:rFonts w:ascii="Arial" w:hAnsi="Arial" w:cs="Arial"/>
                <w:color w:val="auto"/>
                <w:sz w:val="21"/>
                <w:szCs w:val="21"/>
              </w:rPr>
            </w:pPr>
          </w:p>
        </w:tc>
      </w:tr>
      <w:tr w:rsidR="003E5723" w:rsidRPr="006B43C9" w14:paraId="56EC3944" w14:textId="77777777">
        <w:trPr>
          <w:trHeight w:val="540"/>
        </w:trPr>
        <w:tc>
          <w:tcPr>
            <w:tcW w:w="10667" w:type="dxa"/>
            <w:gridSpan w:val="7"/>
            <w:tcBorders>
              <w:bottom w:val="single" w:sz="12" w:space="0" w:color="auto"/>
            </w:tcBorders>
            <w:vAlign w:val="center"/>
          </w:tcPr>
          <w:p w14:paraId="4753BFB6"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总计</w:t>
            </w:r>
          </w:p>
        </w:tc>
        <w:tc>
          <w:tcPr>
            <w:tcW w:w="1640" w:type="dxa"/>
            <w:tcBorders>
              <w:bottom w:val="single" w:sz="12" w:space="0" w:color="auto"/>
            </w:tcBorders>
            <w:vAlign w:val="center"/>
          </w:tcPr>
          <w:p w14:paraId="72EE7F82" w14:textId="77777777" w:rsidR="00ED1B8E" w:rsidRPr="006B43C9" w:rsidRDefault="00ED1B8E">
            <w:pPr>
              <w:pStyle w:val="Default"/>
              <w:jc w:val="center"/>
              <w:rPr>
                <w:rFonts w:ascii="Arial" w:hAnsi="Arial" w:cs="Arial"/>
                <w:color w:val="auto"/>
                <w:sz w:val="21"/>
                <w:szCs w:val="21"/>
              </w:rPr>
            </w:pPr>
          </w:p>
        </w:tc>
        <w:tc>
          <w:tcPr>
            <w:tcW w:w="1896" w:type="dxa"/>
            <w:tcBorders>
              <w:bottom w:val="single" w:sz="12" w:space="0" w:color="auto"/>
            </w:tcBorders>
            <w:vAlign w:val="center"/>
          </w:tcPr>
          <w:p w14:paraId="429E88A0" w14:textId="77777777" w:rsidR="00ED1B8E" w:rsidRPr="006B43C9" w:rsidRDefault="00ED1B8E">
            <w:pPr>
              <w:pStyle w:val="Default"/>
              <w:jc w:val="center"/>
              <w:rPr>
                <w:rFonts w:ascii="Arial" w:hAnsi="Arial" w:cs="Arial"/>
                <w:color w:val="auto"/>
                <w:sz w:val="21"/>
                <w:szCs w:val="21"/>
              </w:rPr>
            </w:pPr>
          </w:p>
        </w:tc>
      </w:tr>
    </w:tbl>
    <w:p w14:paraId="3F5DC90F" w14:textId="77777777" w:rsidR="00ED1B8E" w:rsidRPr="006B43C9" w:rsidRDefault="00ED1B8E">
      <w:pPr>
        <w:pStyle w:val="Default"/>
        <w:rPr>
          <w:rFonts w:ascii="Arial" w:hAnsi="Arial" w:cs="Arial"/>
          <w:color w:val="auto"/>
        </w:rPr>
      </w:pPr>
    </w:p>
    <w:p w14:paraId="0BF718BF" w14:textId="77777777" w:rsidR="00ED1B8E" w:rsidRPr="006B43C9" w:rsidRDefault="00666D8F">
      <w:pPr>
        <w:pStyle w:val="Default"/>
        <w:rPr>
          <w:rFonts w:ascii="Arial" w:hAnsi="Arial" w:cs="Arial"/>
          <w:color w:val="auto"/>
          <w:u w:val="single"/>
        </w:rPr>
      </w:pPr>
      <w:r w:rsidRPr="006B43C9">
        <w:rPr>
          <w:rFonts w:ascii="Arial" w:hAnsi="Arial" w:cs="Arial"/>
          <w:color w:val="auto"/>
        </w:rPr>
        <w:t xml:space="preserve"> </w:t>
      </w:r>
      <w:r w:rsidRPr="006B43C9">
        <w:rPr>
          <w:rFonts w:ascii="Arial" w:hAnsi="Arial" w:cs="Arial"/>
          <w:color w:val="auto"/>
        </w:rPr>
        <w:t>投标人代表签字：</w:t>
      </w:r>
      <w:r w:rsidRPr="006B43C9">
        <w:rPr>
          <w:rFonts w:ascii="Arial" w:hAnsi="Arial" w:cs="Arial"/>
          <w:color w:val="auto"/>
          <w:u w:val="single"/>
        </w:rPr>
        <w:t xml:space="preserve">                                </w:t>
      </w:r>
    </w:p>
    <w:p w14:paraId="217D1821" w14:textId="77777777" w:rsidR="00ED1B8E" w:rsidRPr="006B43C9" w:rsidRDefault="00ED1B8E">
      <w:pPr>
        <w:pStyle w:val="Default"/>
        <w:rPr>
          <w:rFonts w:ascii="Arial" w:hAnsi="Arial" w:cs="Arial"/>
          <w:color w:val="auto"/>
        </w:rPr>
      </w:pPr>
    </w:p>
    <w:p w14:paraId="57135B11" w14:textId="77777777" w:rsidR="00ED1B8E" w:rsidRPr="006B43C9" w:rsidRDefault="00666D8F">
      <w:pPr>
        <w:pStyle w:val="Default"/>
        <w:rPr>
          <w:rFonts w:ascii="Arial" w:eastAsia="楷体_GB2312" w:hAnsi="Arial" w:cs="Arial"/>
          <w:color w:val="auto"/>
        </w:rPr>
      </w:pPr>
      <w:r w:rsidRPr="006B43C9">
        <w:rPr>
          <w:rFonts w:ascii="Arial" w:eastAsia="楷体_GB2312" w:hAnsi="Arial" w:cs="Arial"/>
          <w:color w:val="auto"/>
        </w:rPr>
        <w:t>注：</w:t>
      </w:r>
      <w:r w:rsidRPr="006B43C9">
        <w:rPr>
          <w:rFonts w:ascii="Arial" w:eastAsia="楷体_GB2312" w:hAnsi="Arial" w:cs="Arial"/>
          <w:b/>
          <w:bCs/>
          <w:color w:val="auto"/>
        </w:rPr>
        <w:t>1.</w:t>
      </w:r>
      <w:r w:rsidRPr="006B43C9">
        <w:rPr>
          <w:rFonts w:ascii="Arial" w:eastAsia="楷体_GB2312" w:hAnsi="Arial" w:cs="Arial"/>
          <w:color w:val="auto"/>
        </w:rPr>
        <w:t>如果按单价计算的结果与总价不一致，以单价为准修正总价。</w:t>
      </w:r>
      <w:r w:rsidRPr="006B43C9">
        <w:rPr>
          <w:rFonts w:ascii="Arial" w:eastAsia="楷体_GB2312" w:hAnsi="Arial" w:cs="Arial"/>
          <w:b/>
          <w:bCs/>
          <w:color w:val="auto"/>
        </w:rPr>
        <w:t xml:space="preserve"> </w:t>
      </w:r>
    </w:p>
    <w:p w14:paraId="1C99740B" w14:textId="77777777" w:rsidR="00ED1B8E" w:rsidRPr="006B43C9" w:rsidRDefault="00666D8F">
      <w:pPr>
        <w:pStyle w:val="Default"/>
        <w:rPr>
          <w:rFonts w:ascii="Arial" w:eastAsia="楷体_GB2312" w:hAnsi="Arial" w:cs="Arial"/>
          <w:color w:val="auto"/>
        </w:rPr>
      </w:pPr>
      <w:r w:rsidRPr="006B43C9">
        <w:rPr>
          <w:rFonts w:ascii="Arial" w:eastAsia="楷体_GB2312" w:hAnsi="Arial" w:cs="Arial"/>
          <w:b/>
          <w:bCs/>
          <w:color w:val="auto"/>
        </w:rPr>
        <w:t xml:space="preserve">    2.</w:t>
      </w:r>
      <w:r w:rsidRPr="006B43C9">
        <w:rPr>
          <w:rFonts w:ascii="Arial" w:eastAsia="楷体_GB2312" w:hAnsi="Arial" w:cs="Arial"/>
          <w:color w:val="auto"/>
        </w:rPr>
        <w:t>如果不提供详细分项报价将视为没有实质性响应招标文件。</w:t>
      </w:r>
    </w:p>
    <w:p w14:paraId="46058DCE" w14:textId="77777777" w:rsidR="00ED1B8E" w:rsidRPr="006B43C9" w:rsidRDefault="00ED1B8E">
      <w:pPr>
        <w:spacing w:line="560" w:lineRule="exact"/>
        <w:ind w:left="2"/>
        <w:jc w:val="left"/>
        <w:rPr>
          <w:rFonts w:ascii="Arial" w:eastAsia="楷体_GB2312" w:hAnsi="Arial" w:cs="Arial"/>
          <w:sz w:val="28"/>
          <w:szCs w:val="28"/>
        </w:rPr>
        <w:sectPr w:rsidR="00ED1B8E" w:rsidRPr="006B43C9">
          <w:pgSz w:w="16840" w:h="11907" w:orient="landscape"/>
          <w:pgMar w:top="1276" w:right="1440" w:bottom="1582" w:left="1486" w:header="720" w:footer="720" w:gutter="0"/>
          <w:cols w:space="720"/>
          <w:docGrid w:linePitch="286"/>
        </w:sectPr>
      </w:pPr>
    </w:p>
    <w:p w14:paraId="5E1E006F" w14:textId="77777777" w:rsidR="00ED1B8E" w:rsidRPr="006B43C9" w:rsidRDefault="00666D8F">
      <w:pPr>
        <w:spacing w:line="560" w:lineRule="exact"/>
        <w:ind w:left="2"/>
        <w:jc w:val="left"/>
        <w:rPr>
          <w:rFonts w:ascii="Arial" w:eastAsia="楷体_GB2312" w:hAnsi="Arial" w:cs="Arial"/>
          <w:sz w:val="28"/>
          <w:szCs w:val="28"/>
        </w:rPr>
      </w:pPr>
      <w:r w:rsidRPr="006B43C9">
        <w:rPr>
          <w:rFonts w:ascii="Arial" w:eastAsia="楷体_GB2312" w:hAnsi="Arial" w:cs="Arial"/>
          <w:sz w:val="28"/>
          <w:szCs w:val="28"/>
        </w:rPr>
        <w:lastRenderedPageBreak/>
        <w:t>格式</w:t>
      </w:r>
      <w:r w:rsidRPr="006B43C9">
        <w:rPr>
          <w:rFonts w:ascii="Arial" w:eastAsia="楷体_GB2312" w:hAnsi="Arial" w:cs="Arial"/>
          <w:sz w:val="28"/>
          <w:szCs w:val="28"/>
        </w:rPr>
        <w:t xml:space="preserve">IV-4. </w:t>
      </w:r>
      <w:r w:rsidRPr="006B43C9">
        <w:rPr>
          <w:rFonts w:ascii="Arial" w:eastAsia="楷体_GB2312" w:hAnsi="Arial" w:cs="Arial"/>
          <w:sz w:val="28"/>
          <w:szCs w:val="28"/>
        </w:rPr>
        <w:t>货物说明一览表格式</w:t>
      </w:r>
      <w:r w:rsidRPr="006B43C9">
        <w:rPr>
          <w:rFonts w:ascii="Arial" w:eastAsia="楷体_GB2312" w:hAnsi="Arial" w:cs="Arial"/>
          <w:sz w:val="28"/>
          <w:szCs w:val="28"/>
        </w:rPr>
        <w:t xml:space="preserve"> </w:t>
      </w:r>
    </w:p>
    <w:p w14:paraId="4003920B" w14:textId="77777777" w:rsidR="00ED1B8E" w:rsidRPr="006B43C9" w:rsidRDefault="00666D8F">
      <w:pPr>
        <w:spacing w:line="500" w:lineRule="exact"/>
        <w:ind w:left="1360" w:hangingChars="400" w:hanging="1360"/>
        <w:jc w:val="center"/>
        <w:rPr>
          <w:rFonts w:ascii="Arial" w:eastAsia="黑体" w:hAnsi="Arial" w:cs="Arial"/>
          <w:sz w:val="34"/>
          <w:szCs w:val="34"/>
        </w:rPr>
      </w:pPr>
      <w:r w:rsidRPr="006B43C9">
        <w:rPr>
          <w:rFonts w:ascii="Arial" w:eastAsia="黑体" w:hAnsi="Arial" w:cs="Arial"/>
          <w:sz w:val="34"/>
          <w:szCs w:val="34"/>
        </w:rPr>
        <w:t>货物说明一览表</w:t>
      </w:r>
      <w:r w:rsidRPr="006B43C9">
        <w:rPr>
          <w:rFonts w:ascii="Arial" w:eastAsia="黑体" w:hAnsi="Arial" w:cs="Arial"/>
          <w:sz w:val="34"/>
          <w:szCs w:val="34"/>
        </w:rPr>
        <w:t xml:space="preserve"> </w:t>
      </w:r>
    </w:p>
    <w:p w14:paraId="6406832A" w14:textId="77777777" w:rsidR="00ED1B8E" w:rsidRPr="006B43C9" w:rsidRDefault="00666D8F">
      <w:pPr>
        <w:pStyle w:val="Default"/>
        <w:rPr>
          <w:rFonts w:ascii="Arial" w:eastAsia="黑体" w:hAnsi="Arial" w:cs="Arial"/>
          <w:color w:val="auto"/>
        </w:rPr>
      </w:pPr>
      <w:r w:rsidRPr="006B43C9">
        <w:rPr>
          <w:rFonts w:ascii="Arial" w:eastAsia="黑体" w:hAnsi="Arial" w:cs="Arial"/>
          <w:color w:val="auto"/>
        </w:rPr>
        <w:t xml:space="preserve"> </w:t>
      </w:r>
    </w:p>
    <w:p w14:paraId="68E2D3EC" w14:textId="77777777" w:rsidR="00ED1B8E" w:rsidRPr="006B43C9" w:rsidRDefault="00666D8F">
      <w:pPr>
        <w:pStyle w:val="Default"/>
        <w:rPr>
          <w:rFonts w:ascii="Arial" w:hAnsi="Arial" w:cs="Arial"/>
          <w:color w:val="auto"/>
          <w:sz w:val="21"/>
          <w:szCs w:val="21"/>
          <w:u w:val="single"/>
        </w:rPr>
      </w:pPr>
      <w:r w:rsidRPr="006B43C9">
        <w:rPr>
          <w:rFonts w:ascii="Arial" w:hAnsi="Arial" w:cs="Arial"/>
          <w:color w:val="auto"/>
          <w:sz w:val="21"/>
          <w:szCs w:val="21"/>
        </w:rPr>
        <w:t>投标人名称：</w:t>
      </w:r>
      <w:r w:rsidRPr="006B43C9">
        <w:rPr>
          <w:rFonts w:ascii="Arial" w:hAnsi="Arial" w:cs="Arial"/>
          <w:color w:val="auto"/>
          <w:sz w:val="21"/>
          <w:szCs w:val="21"/>
          <w:u w:val="single"/>
        </w:rPr>
        <w:t xml:space="preserve">                                     </w:t>
      </w:r>
      <w:r w:rsidRPr="006B43C9">
        <w:rPr>
          <w:rFonts w:ascii="Arial" w:hAnsi="Arial" w:cs="Arial"/>
          <w:color w:val="auto"/>
          <w:sz w:val="21"/>
          <w:szCs w:val="21"/>
        </w:rPr>
        <w:t xml:space="preserve">    </w:t>
      </w:r>
      <w:r w:rsidRPr="006B43C9">
        <w:rPr>
          <w:rFonts w:ascii="Arial" w:hAnsi="Arial" w:cs="Arial"/>
          <w:color w:val="auto"/>
          <w:sz w:val="21"/>
          <w:szCs w:val="21"/>
        </w:rPr>
        <w:t>招标编号：</w:t>
      </w:r>
      <w:r w:rsidRPr="006B43C9">
        <w:rPr>
          <w:rFonts w:ascii="Arial" w:hAnsi="Arial" w:cs="Arial"/>
          <w:color w:val="auto"/>
          <w:sz w:val="21"/>
          <w:szCs w:val="21"/>
          <w:u w:val="single"/>
        </w:rPr>
        <w:t xml:space="preserve">                                  </w:t>
      </w:r>
      <w:r w:rsidRPr="006B43C9">
        <w:rPr>
          <w:rFonts w:ascii="Arial" w:hAnsi="Arial" w:cs="Arial"/>
          <w:color w:val="auto"/>
          <w:sz w:val="21"/>
          <w:szCs w:val="21"/>
        </w:rPr>
        <w:t xml:space="preserve">   </w:t>
      </w:r>
      <w:r w:rsidRPr="006B43C9">
        <w:rPr>
          <w:rFonts w:ascii="Arial" w:hAnsi="Arial" w:cs="Arial"/>
          <w:color w:val="auto"/>
          <w:sz w:val="21"/>
          <w:szCs w:val="21"/>
        </w:rPr>
        <w:t>包号：</w:t>
      </w:r>
      <w:r w:rsidRPr="006B43C9">
        <w:rPr>
          <w:rFonts w:ascii="Arial" w:hAnsi="Arial" w:cs="Arial"/>
          <w:color w:val="auto"/>
          <w:sz w:val="21"/>
          <w:szCs w:val="21"/>
          <w:u w:val="single"/>
        </w:rPr>
        <w:t xml:space="preserve">                       </w:t>
      </w:r>
    </w:p>
    <w:p w14:paraId="60E8F3A0" w14:textId="77777777" w:rsidR="00ED1B8E" w:rsidRPr="006B43C9" w:rsidRDefault="00ED1B8E">
      <w:pPr>
        <w:pStyle w:val="Default"/>
        <w:rPr>
          <w:rFonts w:ascii="Arial" w:hAnsi="Arial" w:cs="Arial"/>
          <w:color w:val="auto"/>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84"/>
        <w:gridCol w:w="1843"/>
        <w:gridCol w:w="2835"/>
        <w:gridCol w:w="1275"/>
        <w:gridCol w:w="1692"/>
        <w:gridCol w:w="2614"/>
        <w:gridCol w:w="2215"/>
      </w:tblGrid>
      <w:tr w:rsidR="003E5723" w:rsidRPr="006B43C9" w14:paraId="485E0410" w14:textId="77777777">
        <w:trPr>
          <w:trHeight w:val="600"/>
        </w:trPr>
        <w:tc>
          <w:tcPr>
            <w:tcW w:w="1384" w:type="dxa"/>
            <w:tcBorders>
              <w:top w:val="single" w:sz="12" w:space="0" w:color="auto"/>
            </w:tcBorders>
            <w:vAlign w:val="center"/>
          </w:tcPr>
          <w:p w14:paraId="63D73ABB"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品目号</w:t>
            </w:r>
          </w:p>
        </w:tc>
        <w:tc>
          <w:tcPr>
            <w:tcW w:w="1843" w:type="dxa"/>
            <w:tcBorders>
              <w:top w:val="single" w:sz="12" w:space="0" w:color="auto"/>
            </w:tcBorders>
            <w:vAlign w:val="center"/>
          </w:tcPr>
          <w:p w14:paraId="52F51091"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货物名称</w:t>
            </w:r>
          </w:p>
        </w:tc>
        <w:tc>
          <w:tcPr>
            <w:tcW w:w="2835" w:type="dxa"/>
            <w:tcBorders>
              <w:top w:val="single" w:sz="12" w:space="0" w:color="auto"/>
            </w:tcBorders>
            <w:vAlign w:val="center"/>
          </w:tcPr>
          <w:p w14:paraId="1E897573"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主要规格</w:t>
            </w:r>
          </w:p>
        </w:tc>
        <w:tc>
          <w:tcPr>
            <w:tcW w:w="1275" w:type="dxa"/>
            <w:tcBorders>
              <w:top w:val="single" w:sz="12" w:space="0" w:color="auto"/>
            </w:tcBorders>
            <w:vAlign w:val="center"/>
          </w:tcPr>
          <w:p w14:paraId="1A6B9066"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数量</w:t>
            </w:r>
          </w:p>
        </w:tc>
        <w:tc>
          <w:tcPr>
            <w:tcW w:w="1692" w:type="dxa"/>
            <w:tcBorders>
              <w:top w:val="single" w:sz="12" w:space="0" w:color="auto"/>
            </w:tcBorders>
            <w:vAlign w:val="center"/>
          </w:tcPr>
          <w:p w14:paraId="2B8F67CE"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交货期</w:t>
            </w:r>
          </w:p>
        </w:tc>
        <w:tc>
          <w:tcPr>
            <w:tcW w:w="2614" w:type="dxa"/>
            <w:tcBorders>
              <w:top w:val="single" w:sz="12" w:space="0" w:color="auto"/>
            </w:tcBorders>
            <w:vAlign w:val="center"/>
          </w:tcPr>
          <w:p w14:paraId="378E2001"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装运港</w:t>
            </w:r>
          </w:p>
        </w:tc>
        <w:tc>
          <w:tcPr>
            <w:tcW w:w="2215" w:type="dxa"/>
            <w:tcBorders>
              <w:top w:val="single" w:sz="12" w:space="0" w:color="auto"/>
            </w:tcBorders>
            <w:vAlign w:val="center"/>
          </w:tcPr>
          <w:p w14:paraId="626E9BDB" w14:textId="77777777" w:rsidR="00ED1B8E" w:rsidRPr="006B43C9" w:rsidRDefault="00666D8F">
            <w:pPr>
              <w:pStyle w:val="Default"/>
              <w:jc w:val="center"/>
              <w:rPr>
                <w:rFonts w:ascii="Arial" w:hAnsi="Arial" w:cs="Arial"/>
                <w:color w:val="auto"/>
                <w:sz w:val="21"/>
                <w:szCs w:val="21"/>
              </w:rPr>
            </w:pPr>
            <w:r w:rsidRPr="006B43C9">
              <w:rPr>
                <w:rFonts w:ascii="Arial" w:hAnsi="Arial" w:cs="Arial"/>
                <w:color w:val="auto"/>
                <w:sz w:val="21"/>
                <w:szCs w:val="21"/>
              </w:rPr>
              <w:t>目的港</w:t>
            </w:r>
          </w:p>
        </w:tc>
      </w:tr>
      <w:tr w:rsidR="003E5723" w:rsidRPr="006B43C9" w14:paraId="62E78BE6" w14:textId="77777777">
        <w:trPr>
          <w:trHeight w:val="600"/>
        </w:trPr>
        <w:tc>
          <w:tcPr>
            <w:tcW w:w="1384" w:type="dxa"/>
            <w:vAlign w:val="center"/>
          </w:tcPr>
          <w:p w14:paraId="59CEBC0B" w14:textId="77777777" w:rsidR="00ED1B8E" w:rsidRPr="006B43C9" w:rsidRDefault="00ED1B8E">
            <w:pPr>
              <w:pStyle w:val="Default"/>
              <w:jc w:val="center"/>
              <w:rPr>
                <w:rFonts w:ascii="Arial" w:hAnsi="Arial" w:cs="Arial"/>
                <w:color w:val="auto"/>
                <w:sz w:val="21"/>
                <w:szCs w:val="21"/>
              </w:rPr>
            </w:pPr>
          </w:p>
        </w:tc>
        <w:tc>
          <w:tcPr>
            <w:tcW w:w="1843" w:type="dxa"/>
            <w:vAlign w:val="center"/>
          </w:tcPr>
          <w:p w14:paraId="6B10D0DA" w14:textId="77777777" w:rsidR="00ED1B8E" w:rsidRPr="006B43C9" w:rsidRDefault="00ED1B8E">
            <w:pPr>
              <w:pStyle w:val="Default"/>
              <w:jc w:val="center"/>
              <w:rPr>
                <w:rFonts w:ascii="Arial" w:hAnsi="Arial" w:cs="Arial"/>
                <w:color w:val="auto"/>
                <w:sz w:val="21"/>
                <w:szCs w:val="21"/>
              </w:rPr>
            </w:pPr>
          </w:p>
        </w:tc>
        <w:tc>
          <w:tcPr>
            <w:tcW w:w="2835" w:type="dxa"/>
            <w:vAlign w:val="center"/>
          </w:tcPr>
          <w:p w14:paraId="7F2939BF" w14:textId="77777777" w:rsidR="00ED1B8E" w:rsidRPr="006B43C9" w:rsidRDefault="00ED1B8E">
            <w:pPr>
              <w:pStyle w:val="Default"/>
              <w:jc w:val="center"/>
              <w:rPr>
                <w:rFonts w:ascii="Arial" w:hAnsi="Arial" w:cs="Arial"/>
                <w:color w:val="auto"/>
                <w:sz w:val="21"/>
                <w:szCs w:val="21"/>
              </w:rPr>
            </w:pPr>
          </w:p>
        </w:tc>
        <w:tc>
          <w:tcPr>
            <w:tcW w:w="1275" w:type="dxa"/>
            <w:vAlign w:val="center"/>
          </w:tcPr>
          <w:p w14:paraId="6B994CA5" w14:textId="77777777" w:rsidR="00ED1B8E" w:rsidRPr="006B43C9" w:rsidRDefault="00ED1B8E">
            <w:pPr>
              <w:pStyle w:val="Default"/>
              <w:jc w:val="center"/>
              <w:rPr>
                <w:rFonts w:ascii="Arial" w:hAnsi="Arial" w:cs="Arial"/>
                <w:color w:val="auto"/>
                <w:sz w:val="21"/>
                <w:szCs w:val="21"/>
              </w:rPr>
            </w:pPr>
          </w:p>
        </w:tc>
        <w:tc>
          <w:tcPr>
            <w:tcW w:w="1692" w:type="dxa"/>
            <w:vAlign w:val="center"/>
          </w:tcPr>
          <w:p w14:paraId="731E444F" w14:textId="77777777" w:rsidR="00ED1B8E" w:rsidRPr="006B43C9" w:rsidRDefault="00ED1B8E">
            <w:pPr>
              <w:pStyle w:val="Default"/>
              <w:jc w:val="center"/>
              <w:rPr>
                <w:rFonts w:ascii="Arial" w:hAnsi="Arial" w:cs="Arial"/>
                <w:color w:val="auto"/>
                <w:sz w:val="21"/>
                <w:szCs w:val="21"/>
              </w:rPr>
            </w:pPr>
          </w:p>
        </w:tc>
        <w:tc>
          <w:tcPr>
            <w:tcW w:w="2614" w:type="dxa"/>
            <w:vAlign w:val="center"/>
          </w:tcPr>
          <w:p w14:paraId="6B2F79F7" w14:textId="77777777" w:rsidR="00ED1B8E" w:rsidRPr="006B43C9" w:rsidRDefault="00ED1B8E">
            <w:pPr>
              <w:pStyle w:val="Default"/>
              <w:jc w:val="center"/>
              <w:rPr>
                <w:rFonts w:ascii="Arial" w:hAnsi="Arial" w:cs="Arial"/>
                <w:color w:val="auto"/>
                <w:sz w:val="21"/>
                <w:szCs w:val="21"/>
              </w:rPr>
            </w:pPr>
          </w:p>
        </w:tc>
        <w:tc>
          <w:tcPr>
            <w:tcW w:w="2215" w:type="dxa"/>
            <w:vAlign w:val="center"/>
          </w:tcPr>
          <w:p w14:paraId="1766EEE5" w14:textId="77777777" w:rsidR="00ED1B8E" w:rsidRPr="006B43C9" w:rsidRDefault="00ED1B8E">
            <w:pPr>
              <w:pStyle w:val="Default"/>
              <w:jc w:val="center"/>
              <w:rPr>
                <w:rFonts w:ascii="Arial" w:hAnsi="Arial" w:cs="Arial"/>
                <w:color w:val="auto"/>
                <w:sz w:val="21"/>
                <w:szCs w:val="21"/>
              </w:rPr>
            </w:pPr>
          </w:p>
        </w:tc>
      </w:tr>
      <w:tr w:rsidR="003E5723" w:rsidRPr="006B43C9" w14:paraId="2F08A79E" w14:textId="77777777">
        <w:trPr>
          <w:trHeight w:val="600"/>
        </w:trPr>
        <w:tc>
          <w:tcPr>
            <w:tcW w:w="1384" w:type="dxa"/>
            <w:vAlign w:val="center"/>
          </w:tcPr>
          <w:p w14:paraId="67EEE60C" w14:textId="77777777" w:rsidR="00ED1B8E" w:rsidRPr="006B43C9" w:rsidRDefault="00ED1B8E">
            <w:pPr>
              <w:pStyle w:val="Default"/>
              <w:jc w:val="center"/>
              <w:rPr>
                <w:rFonts w:ascii="Arial" w:hAnsi="Arial" w:cs="Arial"/>
                <w:color w:val="auto"/>
                <w:sz w:val="21"/>
                <w:szCs w:val="21"/>
              </w:rPr>
            </w:pPr>
          </w:p>
        </w:tc>
        <w:tc>
          <w:tcPr>
            <w:tcW w:w="1843" w:type="dxa"/>
            <w:vAlign w:val="center"/>
          </w:tcPr>
          <w:p w14:paraId="52FC3EFD" w14:textId="77777777" w:rsidR="00ED1B8E" w:rsidRPr="006B43C9" w:rsidRDefault="00ED1B8E">
            <w:pPr>
              <w:pStyle w:val="Default"/>
              <w:jc w:val="center"/>
              <w:rPr>
                <w:rFonts w:ascii="Arial" w:hAnsi="Arial" w:cs="Arial"/>
                <w:color w:val="auto"/>
                <w:sz w:val="21"/>
                <w:szCs w:val="21"/>
              </w:rPr>
            </w:pPr>
          </w:p>
        </w:tc>
        <w:tc>
          <w:tcPr>
            <w:tcW w:w="2835" w:type="dxa"/>
            <w:vAlign w:val="center"/>
          </w:tcPr>
          <w:p w14:paraId="32094794" w14:textId="77777777" w:rsidR="00ED1B8E" w:rsidRPr="006B43C9" w:rsidRDefault="00ED1B8E">
            <w:pPr>
              <w:pStyle w:val="Default"/>
              <w:jc w:val="center"/>
              <w:rPr>
                <w:rFonts w:ascii="Arial" w:hAnsi="Arial" w:cs="Arial"/>
                <w:color w:val="auto"/>
                <w:sz w:val="21"/>
                <w:szCs w:val="21"/>
              </w:rPr>
            </w:pPr>
          </w:p>
        </w:tc>
        <w:tc>
          <w:tcPr>
            <w:tcW w:w="1275" w:type="dxa"/>
            <w:vAlign w:val="center"/>
          </w:tcPr>
          <w:p w14:paraId="290BC02D" w14:textId="77777777" w:rsidR="00ED1B8E" w:rsidRPr="006B43C9" w:rsidRDefault="00ED1B8E">
            <w:pPr>
              <w:pStyle w:val="Default"/>
              <w:jc w:val="center"/>
              <w:rPr>
                <w:rFonts w:ascii="Arial" w:hAnsi="Arial" w:cs="Arial"/>
                <w:color w:val="auto"/>
                <w:sz w:val="21"/>
                <w:szCs w:val="21"/>
              </w:rPr>
            </w:pPr>
          </w:p>
        </w:tc>
        <w:tc>
          <w:tcPr>
            <w:tcW w:w="1692" w:type="dxa"/>
            <w:vAlign w:val="center"/>
          </w:tcPr>
          <w:p w14:paraId="42D835CB" w14:textId="77777777" w:rsidR="00ED1B8E" w:rsidRPr="006B43C9" w:rsidRDefault="00ED1B8E">
            <w:pPr>
              <w:pStyle w:val="Default"/>
              <w:jc w:val="center"/>
              <w:rPr>
                <w:rFonts w:ascii="Arial" w:hAnsi="Arial" w:cs="Arial"/>
                <w:color w:val="auto"/>
                <w:sz w:val="21"/>
                <w:szCs w:val="21"/>
              </w:rPr>
            </w:pPr>
          </w:p>
        </w:tc>
        <w:tc>
          <w:tcPr>
            <w:tcW w:w="2614" w:type="dxa"/>
            <w:vAlign w:val="center"/>
          </w:tcPr>
          <w:p w14:paraId="7B949677" w14:textId="77777777" w:rsidR="00ED1B8E" w:rsidRPr="006B43C9" w:rsidRDefault="00ED1B8E">
            <w:pPr>
              <w:pStyle w:val="Default"/>
              <w:jc w:val="center"/>
              <w:rPr>
                <w:rFonts w:ascii="Arial" w:hAnsi="Arial" w:cs="Arial"/>
                <w:color w:val="auto"/>
                <w:sz w:val="21"/>
                <w:szCs w:val="21"/>
              </w:rPr>
            </w:pPr>
          </w:p>
        </w:tc>
        <w:tc>
          <w:tcPr>
            <w:tcW w:w="2215" w:type="dxa"/>
            <w:vAlign w:val="center"/>
          </w:tcPr>
          <w:p w14:paraId="0E5D5EC0" w14:textId="77777777" w:rsidR="00ED1B8E" w:rsidRPr="006B43C9" w:rsidRDefault="00ED1B8E" w:rsidP="00666D8F">
            <w:pPr>
              <w:pStyle w:val="Default"/>
              <w:ind w:left="731" w:hangingChars="348" w:hanging="731"/>
              <w:jc w:val="center"/>
              <w:rPr>
                <w:rFonts w:ascii="Arial" w:hAnsi="Arial" w:cs="Arial"/>
                <w:color w:val="auto"/>
                <w:sz w:val="21"/>
                <w:szCs w:val="21"/>
              </w:rPr>
            </w:pPr>
          </w:p>
        </w:tc>
      </w:tr>
      <w:tr w:rsidR="003E5723" w:rsidRPr="006B43C9" w14:paraId="1B04A42B" w14:textId="77777777">
        <w:trPr>
          <w:trHeight w:val="600"/>
        </w:trPr>
        <w:tc>
          <w:tcPr>
            <w:tcW w:w="1384" w:type="dxa"/>
            <w:vAlign w:val="center"/>
          </w:tcPr>
          <w:p w14:paraId="7A133741" w14:textId="77777777" w:rsidR="00ED1B8E" w:rsidRPr="006B43C9" w:rsidRDefault="00ED1B8E">
            <w:pPr>
              <w:pStyle w:val="Default"/>
              <w:jc w:val="center"/>
              <w:rPr>
                <w:rFonts w:ascii="Arial" w:hAnsi="Arial" w:cs="Arial"/>
                <w:color w:val="auto"/>
                <w:sz w:val="21"/>
                <w:szCs w:val="21"/>
              </w:rPr>
            </w:pPr>
          </w:p>
        </w:tc>
        <w:tc>
          <w:tcPr>
            <w:tcW w:w="1843" w:type="dxa"/>
            <w:vAlign w:val="center"/>
          </w:tcPr>
          <w:p w14:paraId="4E3BB72B" w14:textId="77777777" w:rsidR="00ED1B8E" w:rsidRPr="006B43C9" w:rsidRDefault="00ED1B8E">
            <w:pPr>
              <w:pStyle w:val="Default"/>
              <w:jc w:val="center"/>
              <w:rPr>
                <w:rFonts w:ascii="Arial" w:hAnsi="Arial" w:cs="Arial"/>
                <w:color w:val="auto"/>
                <w:sz w:val="21"/>
                <w:szCs w:val="21"/>
              </w:rPr>
            </w:pPr>
          </w:p>
        </w:tc>
        <w:tc>
          <w:tcPr>
            <w:tcW w:w="2835" w:type="dxa"/>
            <w:vAlign w:val="center"/>
          </w:tcPr>
          <w:p w14:paraId="63EEBE84" w14:textId="77777777" w:rsidR="00ED1B8E" w:rsidRPr="006B43C9" w:rsidRDefault="00ED1B8E">
            <w:pPr>
              <w:pStyle w:val="Default"/>
              <w:jc w:val="center"/>
              <w:rPr>
                <w:rFonts w:ascii="Arial" w:hAnsi="Arial" w:cs="Arial"/>
                <w:color w:val="auto"/>
                <w:sz w:val="21"/>
                <w:szCs w:val="21"/>
              </w:rPr>
            </w:pPr>
          </w:p>
        </w:tc>
        <w:tc>
          <w:tcPr>
            <w:tcW w:w="1275" w:type="dxa"/>
            <w:vAlign w:val="center"/>
          </w:tcPr>
          <w:p w14:paraId="590FBC3F" w14:textId="77777777" w:rsidR="00ED1B8E" w:rsidRPr="006B43C9" w:rsidRDefault="00ED1B8E">
            <w:pPr>
              <w:pStyle w:val="Default"/>
              <w:jc w:val="center"/>
              <w:rPr>
                <w:rFonts w:ascii="Arial" w:hAnsi="Arial" w:cs="Arial"/>
                <w:color w:val="auto"/>
                <w:sz w:val="21"/>
                <w:szCs w:val="21"/>
              </w:rPr>
            </w:pPr>
          </w:p>
        </w:tc>
        <w:tc>
          <w:tcPr>
            <w:tcW w:w="1692" w:type="dxa"/>
            <w:vAlign w:val="center"/>
          </w:tcPr>
          <w:p w14:paraId="4BB5A51D" w14:textId="77777777" w:rsidR="00ED1B8E" w:rsidRPr="006B43C9" w:rsidRDefault="00ED1B8E">
            <w:pPr>
              <w:pStyle w:val="Default"/>
              <w:jc w:val="center"/>
              <w:rPr>
                <w:rFonts w:ascii="Arial" w:hAnsi="Arial" w:cs="Arial"/>
                <w:color w:val="auto"/>
                <w:sz w:val="21"/>
                <w:szCs w:val="21"/>
              </w:rPr>
            </w:pPr>
          </w:p>
        </w:tc>
        <w:tc>
          <w:tcPr>
            <w:tcW w:w="2614" w:type="dxa"/>
            <w:vAlign w:val="center"/>
          </w:tcPr>
          <w:p w14:paraId="128C166A" w14:textId="77777777" w:rsidR="00ED1B8E" w:rsidRPr="006B43C9" w:rsidRDefault="00ED1B8E">
            <w:pPr>
              <w:pStyle w:val="Default"/>
              <w:jc w:val="center"/>
              <w:rPr>
                <w:rFonts w:ascii="Arial" w:hAnsi="Arial" w:cs="Arial"/>
                <w:color w:val="auto"/>
                <w:sz w:val="21"/>
                <w:szCs w:val="21"/>
              </w:rPr>
            </w:pPr>
          </w:p>
        </w:tc>
        <w:tc>
          <w:tcPr>
            <w:tcW w:w="2215" w:type="dxa"/>
            <w:vAlign w:val="center"/>
          </w:tcPr>
          <w:p w14:paraId="2344A1EC" w14:textId="77777777" w:rsidR="00ED1B8E" w:rsidRPr="006B43C9" w:rsidRDefault="00ED1B8E">
            <w:pPr>
              <w:pStyle w:val="Default"/>
              <w:jc w:val="center"/>
              <w:rPr>
                <w:rFonts w:ascii="Arial" w:hAnsi="Arial" w:cs="Arial"/>
                <w:color w:val="auto"/>
                <w:sz w:val="21"/>
                <w:szCs w:val="21"/>
              </w:rPr>
            </w:pPr>
          </w:p>
        </w:tc>
      </w:tr>
      <w:tr w:rsidR="003E5723" w:rsidRPr="006B43C9" w14:paraId="210486E5" w14:textId="77777777">
        <w:trPr>
          <w:trHeight w:val="600"/>
        </w:trPr>
        <w:tc>
          <w:tcPr>
            <w:tcW w:w="1384" w:type="dxa"/>
            <w:vAlign w:val="center"/>
          </w:tcPr>
          <w:p w14:paraId="1C1AB966" w14:textId="77777777" w:rsidR="00ED1B8E" w:rsidRPr="006B43C9" w:rsidRDefault="00ED1B8E">
            <w:pPr>
              <w:pStyle w:val="Default"/>
              <w:jc w:val="center"/>
              <w:rPr>
                <w:rFonts w:ascii="Arial" w:hAnsi="Arial" w:cs="Arial"/>
                <w:color w:val="auto"/>
                <w:sz w:val="21"/>
                <w:szCs w:val="21"/>
              </w:rPr>
            </w:pPr>
          </w:p>
        </w:tc>
        <w:tc>
          <w:tcPr>
            <w:tcW w:w="1843" w:type="dxa"/>
            <w:vAlign w:val="center"/>
          </w:tcPr>
          <w:p w14:paraId="4847453D" w14:textId="77777777" w:rsidR="00ED1B8E" w:rsidRPr="006B43C9" w:rsidRDefault="00ED1B8E">
            <w:pPr>
              <w:pStyle w:val="Default"/>
              <w:jc w:val="center"/>
              <w:rPr>
                <w:rFonts w:ascii="Arial" w:hAnsi="Arial" w:cs="Arial"/>
                <w:color w:val="auto"/>
                <w:sz w:val="21"/>
                <w:szCs w:val="21"/>
              </w:rPr>
            </w:pPr>
          </w:p>
        </w:tc>
        <w:tc>
          <w:tcPr>
            <w:tcW w:w="2835" w:type="dxa"/>
            <w:vAlign w:val="center"/>
          </w:tcPr>
          <w:p w14:paraId="7137FE10" w14:textId="77777777" w:rsidR="00ED1B8E" w:rsidRPr="006B43C9" w:rsidRDefault="00ED1B8E">
            <w:pPr>
              <w:pStyle w:val="Default"/>
              <w:jc w:val="center"/>
              <w:rPr>
                <w:rFonts w:ascii="Arial" w:hAnsi="Arial" w:cs="Arial"/>
                <w:color w:val="auto"/>
                <w:sz w:val="21"/>
                <w:szCs w:val="21"/>
              </w:rPr>
            </w:pPr>
          </w:p>
        </w:tc>
        <w:tc>
          <w:tcPr>
            <w:tcW w:w="1275" w:type="dxa"/>
            <w:vAlign w:val="center"/>
          </w:tcPr>
          <w:p w14:paraId="0C1AA1E7" w14:textId="77777777" w:rsidR="00ED1B8E" w:rsidRPr="006B43C9" w:rsidRDefault="00ED1B8E">
            <w:pPr>
              <w:pStyle w:val="Default"/>
              <w:jc w:val="center"/>
              <w:rPr>
                <w:rFonts w:ascii="Arial" w:hAnsi="Arial" w:cs="Arial"/>
                <w:color w:val="auto"/>
                <w:sz w:val="21"/>
                <w:szCs w:val="21"/>
              </w:rPr>
            </w:pPr>
          </w:p>
        </w:tc>
        <w:tc>
          <w:tcPr>
            <w:tcW w:w="1692" w:type="dxa"/>
            <w:vAlign w:val="center"/>
          </w:tcPr>
          <w:p w14:paraId="74C1D895" w14:textId="77777777" w:rsidR="00ED1B8E" w:rsidRPr="006B43C9" w:rsidRDefault="00ED1B8E">
            <w:pPr>
              <w:pStyle w:val="Default"/>
              <w:jc w:val="center"/>
              <w:rPr>
                <w:rFonts w:ascii="Arial" w:hAnsi="Arial" w:cs="Arial"/>
                <w:color w:val="auto"/>
                <w:sz w:val="21"/>
                <w:szCs w:val="21"/>
              </w:rPr>
            </w:pPr>
          </w:p>
        </w:tc>
        <w:tc>
          <w:tcPr>
            <w:tcW w:w="2614" w:type="dxa"/>
            <w:vAlign w:val="center"/>
          </w:tcPr>
          <w:p w14:paraId="4B9EB8C6" w14:textId="77777777" w:rsidR="00ED1B8E" w:rsidRPr="006B43C9" w:rsidRDefault="00ED1B8E">
            <w:pPr>
              <w:pStyle w:val="Default"/>
              <w:jc w:val="center"/>
              <w:rPr>
                <w:rFonts w:ascii="Arial" w:hAnsi="Arial" w:cs="Arial"/>
                <w:color w:val="auto"/>
                <w:sz w:val="21"/>
                <w:szCs w:val="21"/>
              </w:rPr>
            </w:pPr>
          </w:p>
        </w:tc>
        <w:tc>
          <w:tcPr>
            <w:tcW w:w="2215" w:type="dxa"/>
            <w:vAlign w:val="center"/>
          </w:tcPr>
          <w:p w14:paraId="23236C75" w14:textId="77777777" w:rsidR="00ED1B8E" w:rsidRPr="006B43C9" w:rsidRDefault="00ED1B8E">
            <w:pPr>
              <w:pStyle w:val="Default"/>
              <w:jc w:val="center"/>
              <w:rPr>
                <w:rFonts w:ascii="Arial" w:hAnsi="Arial" w:cs="Arial"/>
                <w:color w:val="auto"/>
                <w:sz w:val="21"/>
                <w:szCs w:val="21"/>
              </w:rPr>
            </w:pPr>
          </w:p>
        </w:tc>
      </w:tr>
      <w:tr w:rsidR="003E5723" w:rsidRPr="006B43C9" w14:paraId="028FA30D" w14:textId="77777777">
        <w:trPr>
          <w:trHeight w:val="600"/>
        </w:trPr>
        <w:tc>
          <w:tcPr>
            <w:tcW w:w="1384" w:type="dxa"/>
            <w:vAlign w:val="center"/>
          </w:tcPr>
          <w:p w14:paraId="45B7B01F" w14:textId="77777777" w:rsidR="00ED1B8E" w:rsidRPr="006B43C9" w:rsidRDefault="00ED1B8E">
            <w:pPr>
              <w:pStyle w:val="Default"/>
              <w:jc w:val="center"/>
              <w:rPr>
                <w:rFonts w:ascii="Arial" w:hAnsi="Arial" w:cs="Arial"/>
                <w:color w:val="auto"/>
                <w:sz w:val="21"/>
                <w:szCs w:val="21"/>
              </w:rPr>
            </w:pPr>
          </w:p>
        </w:tc>
        <w:tc>
          <w:tcPr>
            <w:tcW w:w="1843" w:type="dxa"/>
            <w:vAlign w:val="center"/>
          </w:tcPr>
          <w:p w14:paraId="32EC6031" w14:textId="77777777" w:rsidR="00ED1B8E" w:rsidRPr="006B43C9" w:rsidRDefault="00ED1B8E">
            <w:pPr>
              <w:pStyle w:val="Default"/>
              <w:jc w:val="center"/>
              <w:rPr>
                <w:rFonts w:ascii="Arial" w:hAnsi="Arial" w:cs="Arial"/>
                <w:color w:val="auto"/>
                <w:sz w:val="21"/>
                <w:szCs w:val="21"/>
              </w:rPr>
            </w:pPr>
          </w:p>
        </w:tc>
        <w:tc>
          <w:tcPr>
            <w:tcW w:w="2835" w:type="dxa"/>
            <w:vAlign w:val="center"/>
          </w:tcPr>
          <w:p w14:paraId="313303DB" w14:textId="77777777" w:rsidR="00ED1B8E" w:rsidRPr="006B43C9" w:rsidRDefault="00ED1B8E">
            <w:pPr>
              <w:pStyle w:val="Default"/>
              <w:jc w:val="center"/>
              <w:rPr>
                <w:rFonts w:ascii="Arial" w:hAnsi="Arial" w:cs="Arial"/>
                <w:color w:val="auto"/>
                <w:sz w:val="21"/>
                <w:szCs w:val="21"/>
              </w:rPr>
            </w:pPr>
          </w:p>
        </w:tc>
        <w:tc>
          <w:tcPr>
            <w:tcW w:w="1275" w:type="dxa"/>
            <w:vAlign w:val="center"/>
          </w:tcPr>
          <w:p w14:paraId="0D27AA0D" w14:textId="77777777" w:rsidR="00ED1B8E" w:rsidRPr="006B43C9" w:rsidRDefault="00ED1B8E">
            <w:pPr>
              <w:pStyle w:val="Default"/>
              <w:jc w:val="center"/>
              <w:rPr>
                <w:rFonts w:ascii="Arial" w:hAnsi="Arial" w:cs="Arial"/>
                <w:color w:val="auto"/>
                <w:sz w:val="21"/>
                <w:szCs w:val="21"/>
              </w:rPr>
            </w:pPr>
          </w:p>
        </w:tc>
        <w:tc>
          <w:tcPr>
            <w:tcW w:w="1692" w:type="dxa"/>
            <w:vAlign w:val="center"/>
          </w:tcPr>
          <w:p w14:paraId="45B35EC2" w14:textId="77777777" w:rsidR="00ED1B8E" w:rsidRPr="006B43C9" w:rsidRDefault="00ED1B8E">
            <w:pPr>
              <w:pStyle w:val="Default"/>
              <w:jc w:val="center"/>
              <w:rPr>
                <w:rFonts w:ascii="Arial" w:hAnsi="Arial" w:cs="Arial"/>
                <w:color w:val="auto"/>
                <w:sz w:val="21"/>
                <w:szCs w:val="21"/>
              </w:rPr>
            </w:pPr>
          </w:p>
        </w:tc>
        <w:tc>
          <w:tcPr>
            <w:tcW w:w="2614" w:type="dxa"/>
            <w:vAlign w:val="center"/>
          </w:tcPr>
          <w:p w14:paraId="0D470E7F" w14:textId="77777777" w:rsidR="00ED1B8E" w:rsidRPr="006B43C9" w:rsidRDefault="00ED1B8E">
            <w:pPr>
              <w:pStyle w:val="Default"/>
              <w:jc w:val="center"/>
              <w:rPr>
                <w:rFonts w:ascii="Arial" w:hAnsi="Arial" w:cs="Arial"/>
                <w:color w:val="auto"/>
                <w:sz w:val="21"/>
                <w:szCs w:val="21"/>
              </w:rPr>
            </w:pPr>
          </w:p>
        </w:tc>
        <w:tc>
          <w:tcPr>
            <w:tcW w:w="2215" w:type="dxa"/>
            <w:vAlign w:val="center"/>
          </w:tcPr>
          <w:p w14:paraId="7A03E5B1" w14:textId="77777777" w:rsidR="00ED1B8E" w:rsidRPr="006B43C9" w:rsidRDefault="00ED1B8E">
            <w:pPr>
              <w:pStyle w:val="Default"/>
              <w:jc w:val="center"/>
              <w:rPr>
                <w:rFonts w:ascii="Arial" w:hAnsi="Arial" w:cs="Arial"/>
                <w:color w:val="auto"/>
                <w:sz w:val="21"/>
                <w:szCs w:val="21"/>
              </w:rPr>
            </w:pPr>
          </w:p>
        </w:tc>
      </w:tr>
      <w:tr w:rsidR="003E5723" w:rsidRPr="006B43C9" w14:paraId="25CB8BDF" w14:textId="77777777">
        <w:trPr>
          <w:trHeight w:val="600"/>
        </w:trPr>
        <w:tc>
          <w:tcPr>
            <w:tcW w:w="1384" w:type="dxa"/>
            <w:vAlign w:val="center"/>
          </w:tcPr>
          <w:p w14:paraId="5B6EE4FD" w14:textId="77777777" w:rsidR="00ED1B8E" w:rsidRPr="006B43C9" w:rsidRDefault="00ED1B8E">
            <w:pPr>
              <w:pStyle w:val="Default"/>
              <w:jc w:val="center"/>
              <w:rPr>
                <w:rFonts w:ascii="Arial" w:hAnsi="Arial" w:cs="Arial"/>
                <w:color w:val="auto"/>
                <w:sz w:val="21"/>
                <w:szCs w:val="21"/>
              </w:rPr>
            </w:pPr>
          </w:p>
        </w:tc>
        <w:tc>
          <w:tcPr>
            <w:tcW w:w="1843" w:type="dxa"/>
            <w:vAlign w:val="center"/>
          </w:tcPr>
          <w:p w14:paraId="4853B1C0" w14:textId="77777777" w:rsidR="00ED1B8E" w:rsidRPr="006B43C9" w:rsidRDefault="00ED1B8E">
            <w:pPr>
              <w:pStyle w:val="Default"/>
              <w:jc w:val="center"/>
              <w:rPr>
                <w:rFonts w:ascii="Arial" w:hAnsi="Arial" w:cs="Arial"/>
                <w:color w:val="auto"/>
                <w:sz w:val="21"/>
                <w:szCs w:val="21"/>
              </w:rPr>
            </w:pPr>
          </w:p>
        </w:tc>
        <w:tc>
          <w:tcPr>
            <w:tcW w:w="2835" w:type="dxa"/>
            <w:vAlign w:val="center"/>
          </w:tcPr>
          <w:p w14:paraId="4DD6FC8C" w14:textId="77777777" w:rsidR="00ED1B8E" w:rsidRPr="006B43C9" w:rsidRDefault="00ED1B8E">
            <w:pPr>
              <w:pStyle w:val="Default"/>
              <w:jc w:val="center"/>
              <w:rPr>
                <w:rFonts w:ascii="Arial" w:hAnsi="Arial" w:cs="Arial"/>
                <w:color w:val="auto"/>
                <w:sz w:val="21"/>
                <w:szCs w:val="21"/>
              </w:rPr>
            </w:pPr>
          </w:p>
        </w:tc>
        <w:tc>
          <w:tcPr>
            <w:tcW w:w="1275" w:type="dxa"/>
            <w:vAlign w:val="center"/>
          </w:tcPr>
          <w:p w14:paraId="4BA372FB" w14:textId="77777777" w:rsidR="00ED1B8E" w:rsidRPr="006B43C9" w:rsidRDefault="00ED1B8E">
            <w:pPr>
              <w:pStyle w:val="Default"/>
              <w:jc w:val="center"/>
              <w:rPr>
                <w:rFonts w:ascii="Arial" w:hAnsi="Arial" w:cs="Arial"/>
                <w:color w:val="auto"/>
                <w:sz w:val="21"/>
                <w:szCs w:val="21"/>
              </w:rPr>
            </w:pPr>
          </w:p>
        </w:tc>
        <w:tc>
          <w:tcPr>
            <w:tcW w:w="1692" w:type="dxa"/>
            <w:vAlign w:val="center"/>
          </w:tcPr>
          <w:p w14:paraId="587EE524" w14:textId="77777777" w:rsidR="00ED1B8E" w:rsidRPr="006B43C9" w:rsidRDefault="00ED1B8E">
            <w:pPr>
              <w:pStyle w:val="Default"/>
              <w:jc w:val="center"/>
              <w:rPr>
                <w:rFonts w:ascii="Arial" w:hAnsi="Arial" w:cs="Arial"/>
                <w:color w:val="auto"/>
                <w:sz w:val="21"/>
                <w:szCs w:val="21"/>
              </w:rPr>
            </w:pPr>
          </w:p>
        </w:tc>
        <w:tc>
          <w:tcPr>
            <w:tcW w:w="2614" w:type="dxa"/>
            <w:vAlign w:val="center"/>
          </w:tcPr>
          <w:p w14:paraId="17298DBE" w14:textId="77777777" w:rsidR="00ED1B8E" w:rsidRPr="006B43C9" w:rsidRDefault="00ED1B8E">
            <w:pPr>
              <w:pStyle w:val="Default"/>
              <w:jc w:val="center"/>
              <w:rPr>
                <w:rFonts w:ascii="Arial" w:hAnsi="Arial" w:cs="Arial"/>
                <w:color w:val="auto"/>
                <w:sz w:val="21"/>
                <w:szCs w:val="21"/>
              </w:rPr>
            </w:pPr>
          </w:p>
        </w:tc>
        <w:tc>
          <w:tcPr>
            <w:tcW w:w="2215" w:type="dxa"/>
            <w:vAlign w:val="center"/>
          </w:tcPr>
          <w:p w14:paraId="302F6893" w14:textId="77777777" w:rsidR="00ED1B8E" w:rsidRPr="006B43C9" w:rsidRDefault="00ED1B8E">
            <w:pPr>
              <w:pStyle w:val="Default"/>
              <w:jc w:val="center"/>
              <w:rPr>
                <w:rFonts w:ascii="Arial" w:hAnsi="Arial" w:cs="Arial"/>
                <w:color w:val="auto"/>
                <w:sz w:val="21"/>
                <w:szCs w:val="21"/>
              </w:rPr>
            </w:pPr>
          </w:p>
        </w:tc>
      </w:tr>
      <w:tr w:rsidR="00ED1B8E" w:rsidRPr="006B43C9" w14:paraId="143AA3AC" w14:textId="77777777">
        <w:trPr>
          <w:trHeight w:val="600"/>
        </w:trPr>
        <w:tc>
          <w:tcPr>
            <w:tcW w:w="1384" w:type="dxa"/>
            <w:tcBorders>
              <w:bottom w:val="single" w:sz="12" w:space="0" w:color="auto"/>
            </w:tcBorders>
            <w:vAlign w:val="center"/>
          </w:tcPr>
          <w:p w14:paraId="0CC1B3E5" w14:textId="77777777" w:rsidR="00ED1B8E" w:rsidRPr="006B43C9" w:rsidRDefault="00ED1B8E">
            <w:pPr>
              <w:pStyle w:val="Default"/>
              <w:jc w:val="center"/>
              <w:rPr>
                <w:rFonts w:ascii="Arial" w:hAnsi="Arial" w:cs="Arial"/>
                <w:color w:val="auto"/>
                <w:sz w:val="21"/>
                <w:szCs w:val="21"/>
              </w:rPr>
            </w:pPr>
          </w:p>
        </w:tc>
        <w:tc>
          <w:tcPr>
            <w:tcW w:w="1843" w:type="dxa"/>
            <w:tcBorders>
              <w:bottom w:val="single" w:sz="12" w:space="0" w:color="auto"/>
            </w:tcBorders>
            <w:vAlign w:val="center"/>
          </w:tcPr>
          <w:p w14:paraId="7E1F0F69" w14:textId="77777777" w:rsidR="00ED1B8E" w:rsidRPr="006B43C9" w:rsidRDefault="00ED1B8E">
            <w:pPr>
              <w:pStyle w:val="Default"/>
              <w:jc w:val="center"/>
              <w:rPr>
                <w:rFonts w:ascii="Arial" w:hAnsi="Arial" w:cs="Arial"/>
                <w:color w:val="auto"/>
                <w:sz w:val="21"/>
                <w:szCs w:val="21"/>
              </w:rPr>
            </w:pPr>
          </w:p>
        </w:tc>
        <w:tc>
          <w:tcPr>
            <w:tcW w:w="2835" w:type="dxa"/>
            <w:tcBorders>
              <w:bottom w:val="single" w:sz="12" w:space="0" w:color="auto"/>
            </w:tcBorders>
            <w:vAlign w:val="center"/>
          </w:tcPr>
          <w:p w14:paraId="089F2A55" w14:textId="77777777" w:rsidR="00ED1B8E" w:rsidRPr="006B43C9" w:rsidRDefault="00ED1B8E">
            <w:pPr>
              <w:pStyle w:val="Default"/>
              <w:jc w:val="center"/>
              <w:rPr>
                <w:rFonts w:ascii="Arial" w:hAnsi="Arial" w:cs="Arial"/>
                <w:color w:val="auto"/>
                <w:sz w:val="21"/>
                <w:szCs w:val="21"/>
              </w:rPr>
            </w:pPr>
          </w:p>
        </w:tc>
        <w:tc>
          <w:tcPr>
            <w:tcW w:w="1275" w:type="dxa"/>
            <w:tcBorders>
              <w:bottom w:val="single" w:sz="12" w:space="0" w:color="auto"/>
            </w:tcBorders>
            <w:vAlign w:val="center"/>
          </w:tcPr>
          <w:p w14:paraId="5D27A3AB" w14:textId="77777777" w:rsidR="00ED1B8E" w:rsidRPr="006B43C9" w:rsidRDefault="00ED1B8E">
            <w:pPr>
              <w:pStyle w:val="Default"/>
              <w:jc w:val="center"/>
              <w:rPr>
                <w:rFonts w:ascii="Arial" w:hAnsi="Arial" w:cs="Arial"/>
                <w:color w:val="auto"/>
                <w:sz w:val="21"/>
                <w:szCs w:val="21"/>
              </w:rPr>
            </w:pPr>
          </w:p>
        </w:tc>
        <w:tc>
          <w:tcPr>
            <w:tcW w:w="1692" w:type="dxa"/>
            <w:tcBorders>
              <w:bottom w:val="single" w:sz="12" w:space="0" w:color="auto"/>
            </w:tcBorders>
            <w:vAlign w:val="center"/>
          </w:tcPr>
          <w:p w14:paraId="54BEB814" w14:textId="77777777" w:rsidR="00ED1B8E" w:rsidRPr="006B43C9" w:rsidRDefault="00ED1B8E">
            <w:pPr>
              <w:pStyle w:val="Default"/>
              <w:jc w:val="center"/>
              <w:rPr>
                <w:rFonts w:ascii="Arial" w:hAnsi="Arial" w:cs="Arial"/>
                <w:color w:val="auto"/>
                <w:sz w:val="21"/>
                <w:szCs w:val="21"/>
              </w:rPr>
            </w:pPr>
          </w:p>
        </w:tc>
        <w:tc>
          <w:tcPr>
            <w:tcW w:w="2614" w:type="dxa"/>
            <w:tcBorders>
              <w:bottom w:val="single" w:sz="12" w:space="0" w:color="auto"/>
            </w:tcBorders>
            <w:vAlign w:val="center"/>
          </w:tcPr>
          <w:p w14:paraId="33A8B2C1" w14:textId="77777777" w:rsidR="00ED1B8E" w:rsidRPr="006B43C9" w:rsidRDefault="00ED1B8E">
            <w:pPr>
              <w:pStyle w:val="Default"/>
              <w:jc w:val="center"/>
              <w:rPr>
                <w:rFonts w:ascii="Arial" w:hAnsi="Arial" w:cs="Arial"/>
                <w:color w:val="auto"/>
                <w:sz w:val="21"/>
                <w:szCs w:val="21"/>
              </w:rPr>
            </w:pPr>
          </w:p>
        </w:tc>
        <w:tc>
          <w:tcPr>
            <w:tcW w:w="2215" w:type="dxa"/>
            <w:tcBorders>
              <w:bottom w:val="single" w:sz="12" w:space="0" w:color="auto"/>
            </w:tcBorders>
            <w:vAlign w:val="center"/>
          </w:tcPr>
          <w:p w14:paraId="69DE67A2" w14:textId="77777777" w:rsidR="00ED1B8E" w:rsidRPr="006B43C9" w:rsidRDefault="00ED1B8E">
            <w:pPr>
              <w:pStyle w:val="Default"/>
              <w:jc w:val="center"/>
              <w:rPr>
                <w:rFonts w:ascii="Arial" w:hAnsi="Arial" w:cs="Arial"/>
                <w:color w:val="auto"/>
                <w:sz w:val="21"/>
                <w:szCs w:val="21"/>
              </w:rPr>
            </w:pPr>
          </w:p>
        </w:tc>
      </w:tr>
    </w:tbl>
    <w:p w14:paraId="28A5AD97" w14:textId="77777777" w:rsidR="00ED1B8E" w:rsidRPr="006B43C9" w:rsidRDefault="00ED1B8E">
      <w:pPr>
        <w:pStyle w:val="Default"/>
        <w:rPr>
          <w:rFonts w:ascii="Arial" w:hAnsi="Arial" w:cs="Arial"/>
          <w:color w:val="auto"/>
        </w:rPr>
      </w:pPr>
    </w:p>
    <w:p w14:paraId="770144DB" w14:textId="77777777" w:rsidR="00ED1B8E" w:rsidRPr="006B43C9" w:rsidRDefault="00666D8F">
      <w:pPr>
        <w:pStyle w:val="Default"/>
        <w:rPr>
          <w:rFonts w:ascii="Arial" w:hAnsi="Arial" w:cs="Arial"/>
          <w:color w:val="auto"/>
        </w:rPr>
      </w:pPr>
      <w:r w:rsidRPr="006B43C9">
        <w:rPr>
          <w:rFonts w:ascii="Arial" w:hAnsi="Arial" w:cs="Arial"/>
          <w:color w:val="auto"/>
        </w:rPr>
        <w:t xml:space="preserve">  </w:t>
      </w:r>
    </w:p>
    <w:p w14:paraId="06BB7EF2" w14:textId="77777777" w:rsidR="00ED1B8E" w:rsidRPr="006B43C9" w:rsidRDefault="00666D8F">
      <w:pPr>
        <w:pStyle w:val="Default"/>
        <w:rPr>
          <w:rFonts w:ascii="Arial" w:hAnsi="Arial" w:cs="Arial"/>
          <w:color w:val="auto"/>
        </w:rPr>
      </w:pPr>
      <w:r w:rsidRPr="006B43C9">
        <w:rPr>
          <w:rFonts w:ascii="Arial" w:hAnsi="Arial" w:cs="Arial"/>
          <w:color w:val="auto"/>
        </w:rPr>
        <w:t>投标人代表签字：</w:t>
      </w:r>
      <w:r w:rsidRPr="006B43C9">
        <w:rPr>
          <w:rFonts w:ascii="Arial" w:hAnsi="Arial" w:cs="Arial"/>
          <w:color w:val="auto"/>
          <w:u w:val="single"/>
        </w:rPr>
        <w:t xml:space="preserve">                                </w:t>
      </w:r>
    </w:p>
    <w:p w14:paraId="6201C747" w14:textId="77777777" w:rsidR="00ED1B8E" w:rsidRPr="006B43C9" w:rsidRDefault="00ED1B8E">
      <w:pPr>
        <w:pStyle w:val="Default"/>
        <w:rPr>
          <w:rFonts w:ascii="Arial" w:eastAsia="楷体_GB2312" w:hAnsi="Arial" w:cs="Arial"/>
          <w:color w:val="auto"/>
          <w:sz w:val="28"/>
          <w:szCs w:val="28"/>
        </w:rPr>
      </w:pPr>
    </w:p>
    <w:p w14:paraId="7946E5ED" w14:textId="77777777" w:rsidR="00ED1B8E" w:rsidRPr="006B43C9" w:rsidRDefault="00666D8F">
      <w:pPr>
        <w:pStyle w:val="Default"/>
        <w:rPr>
          <w:rFonts w:ascii="Arial" w:eastAsia="楷体_GB2312" w:hAnsi="Arial" w:cs="Arial"/>
          <w:color w:val="auto"/>
        </w:rPr>
      </w:pPr>
      <w:r w:rsidRPr="006B43C9">
        <w:rPr>
          <w:rFonts w:ascii="Arial" w:eastAsia="楷体_GB2312" w:hAnsi="Arial" w:cs="Arial"/>
          <w:color w:val="auto"/>
        </w:rPr>
        <w:t>注：各项货物详细技术性能应另页描述。</w:t>
      </w:r>
      <w:r w:rsidRPr="006B43C9">
        <w:rPr>
          <w:rFonts w:ascii="Arial" w:eastAsia="楷体_GB2312" w:hAnsi="Arial" w:cs="Arial"/>
          <w:b/>
          <w:bCs/>
          <w:color w:val="auto"/>
        </w:rPr>
        <w:t xml:space="preserve"> </w:t>
      </w:r>
    </w:p>
    <w:p w14:paraId="2FEFADF5" w14:textId="77777777" w:rsidR="00ED1B8E" w:rsidRPr="006B43C9" w:rsidRDefault="00ED1B8E">
      <w:pPr>
        <w:pStyle w:val="Default"/>
        <w:rPr>
          <w:rFonts w:ascii="Arial" w:eastAsia="楷体_GB2312" w:hAnsi="Arial" w:cs="Arial"/>
          <w:color w:val="auto"/>
        </w:rPr>
        <w:sectPr w:rsidR="00ED1B8E" w:rsidRPr="006B43C9">
          <w:pgSz w:w="16840" w:h="11907" w:orient="landscape"/>
          <w:pgMar w:top="1276" w:right="1440" w:bottom="1582" w:left="1486" w:header="720" w:footer="720" w:gutter="0"/>
          <w:cols w:space="720"/>
          <w:docGrid w:linePitch="286"/>
        </w:sectPr>
      </w:pPr>
    </w:p>
    <w:p w14:paraId="18F16965" w14:textId="77777777" w:rsidR="00ED1B8E" w:rsidRPr="006B43C9" w:rsidRDefault="00666D8F">
      <w:pPr>
        <w:spacing w:line="560" w:lineRule="exact"/>
        <w:ind w:left="2"/>
        <w:jc w:val="left"/>
        <w:rPr>
          <w:rFonts w:ascii="Arial" w:eastAsia="方正楷体简体" w:hAnsi="Arial" w:cs="Arial"/>
          <w:sz w:val="28"/>
          <w:szCs w:val="28"/>
        </w:rPr>
      </w:pPr>
      <w:r w:rsidRPr="006B43C9">
        <w:rPr>
          <w:rFonts w:ascii="Arial" w:eastAsia="楷体_GB2312" w:hAnsi="Arial" w:cs="Arial"/>
          <w:sz w:val="28"/>
          <w:szCs w:val="28"/>
        </w:rPr>
        <w:lastRenderedPageBreak/>
        <w:t>格式</w:t>
      </w:r>
      <w:r w:rsidRPr="006B43C9">
        <w:rPr>
          <w:rFonts w:ascii="Arial" w:eastAsia="楷体_GB2312" w:hAnsi="Arial" w:cs="Arial"/>
          <w:sz w:val="28"/>
          <w:szCs w:val="28"/>
        </w:rPr>
        <w:t xml:space="preserve">IV-5. </w:t>
      </w:r>
      <w:r w:rsidRPr="006B43C9">
        <w:rPr>
          <w:rFonts w:ascii="Arial" w:eastAsia="楷体_GB2312" w:hAnsi="Arial" w:cs="Arial"/>
          <w:sz w:val="28"/>
          <w:szCs w:val="28"/>
        </w:rPr>
        <w:t>技术规格响应</w:t>
      </w:r>
      <w:r w:rsidRPr="006B43C9">
        <w:rPr>
          <w:rFonts w:ascii="Arial" w:eastAsia="楷体_GB2312" w:hAnsi="Arial" w:cs="Arial"/>
          <w:sz w:val="28"/>
          <w:szCs w:val="28"/>
        </w:rPr>
        <w:t>/</w:t>
      </w:r>
      <w:r w:rsidRPr="006B43C9">
        <w:rPr>
          <w:rFonts w:ascii="Arial" w:eastAsia="楷体_GB2312" w:hAnsi="Arial" w:cs="Arial"/>
          <w:sz w:val="28"/>
          <w:szCs w:val="28"/>
        </w:rPr>
        <w:t>偏离表格式</w:t>
      </w:r>
      <w:r w:rsidRPr="006B43C9">
        <w:rPr>
          <w:rFonts w:ascii="Arial" w:eastAsia="方正楷体简体" w:hAnsi="Arial" w:cs="Arial"/>
          <w:sz w:val="28"/>
          <w:szCs w:val="28"/>
        </w:rPr>
        <w:t xml:space="preserve"> </w:t>
      </w:r>
    </w:p>
    <w:p w14:paraId="006515EC" w14:textId="77777777" w:rsidR="00ED1B8E" w:rsidRPr="006B43C9" w:rsidRDefault="00666D8F">
      <w:pPr>
        <w:pStyle w:val="Default"/>
        <w:rPr>
          <w:rFonts w:ascii="Arial" w:eastAsia="楷体_GB2312" w:hAnsi="Arial" w:cs="Arial"/>
          <w:color w:val="auto"/>
        </w:rPr>
      </w:pPr>
      <w:r w:rsidRPr="006B43C9">
        <w:rPr>
          <w:rFonts w:ascii="Arial" w:eastAsia="楷体_GB2312" w:hAnsi="Arial" w:cs="Arial"/>
          <w:color w:val="auto"/>
        </w:rPr>
        <w:t xml:space="preserve"> </w:t>
      </w:r>
    </w:p>
    <w:p w14:paraId="4106A420" w14:textId="77777777" w:rsidR="00ED1B8E" w:rsidRPr="006B43C9" w:rsidRDefault="00666D8F">
      <w:pPr>
        <w:spacing w:line="500" w:lineRule="exact"/>
        <w:ind w:left="1360" w:hangingChars="400" w:hanging="1360"/>
        <w:jc w:val="center"/>
        <w:rPr>
          <w:rFonts w:ascii="Arial" w:eastAsia="黑体" w:hAnsi="Arial" w:cs="Arial"/>
          <w:sz w:val="34"/>
          <w:szCs w:val="34"/>
        </w:rPr>
      </w:pPr>
      <w:r w:rsidRPr="006B43C9">
        <w:rPr>
          <w:rFonts w:ascii="Arial" w:eastAsia="黑体" w:hAnsi="Arial" w:cs="Arial"/>
          <w:sz w:val="34"/>
          <w:szCs w:val="34"/>
        </w:rPr>
        <w:t>技术规格响应</w:t>
      </w:r>
      <w:r w:rsidRPr="006B43C9">
        <w:rPr>
          <w:rFonts w:ascii="Arial" w:eastAsia="黑体" w:hAnsi="Arial" w:cs="Arial"/>
          <w:sz w:val="34"/>
          <w:szCs w:val="34"/>
        </w:rPr>
        <w:t>/</w:t>
      </w:r>
      <w:r w:rsidRPr="006B43C9">
        <w:rPr>
          <w:rFonts w:ascii="Arial" w:eastAsia="黑体" w:hAnsi="Arial" w:cs="Arial"/>
          <w:sz w:val="34"/>
          <w:szCs w:val="34"/>
        </w:rPr>
        <w:t>偏离表</w:t>
      </w:r>
      <w:r w:rsidRPr="006B43C9">
        <w:rPr>
          <w:rFonts w:ascii="Arial" w:eastAsia="黑体" w:hAnsi="Arial" w:cs="Arial"/>
          <w:sz w:val="34"/>
          <w:szCs w:val="34"/>
        </w:rPr>
        <w:t xml:space="preserve"> </w:t>
      </w:r>
    </w:p>
    <w:p w14:paraId="36D32B9B" w14:textId="77777777" w:rsidR="00ED1B8E" w:rsidRPr="006B43C9" w:rsidRDefault="00666D8F">
      <w:pPr>
        <w:pStyle w:val="Default"/>
        <w:rPr>
          <w:rFonts w:ascii="Arial" w:eastAsia="黑体" w:hAnsi="Arial" w:cs="Arial"/>
          <w:color w:val="auto"/>
        </w:rPr>
      </w:pPr>
      <w:r w:rsidRPr="006B43C9">
        <w:rPr>
          <w:rFonts w:ascii="Arial" w:eastAsia="黑体" w:hAnsi="Arial" w:cs="Arial"/>
          <w:color w:val="auto"/>
        </w:rPr>
        <w:t xml:space="preserve"> </w:t>
      </w:r>
    </w:p>
    <w:p w14:paraId="5E3CA236" w14:textId="77777777" w:rsidR="00ED1B8E" w:rsidRPr="006B43C9" w:rsidRDefault="00666D8F">
      <w:pPr>
        <w:pStyle w:val="Default"/>
        <w:rPr>
          <w:rFonts w:ascii="Arial" w:hAnsi="Arial" w:cs="Arial"/>
          <w:color w:val="auto"/>
        </w:rPr>
      </w:pPr>
      <w:r w:rsidRPr="006B43C9">
        <w:rPr>
          <w:rFonts w:ascii="Arial" w:hAnsi="Arial" w:cs="Arial"/>
          <w:color w:val="auto"/>
        </w:rPr>
        <w:t>投标人名称：</w:t>
      </w:r>
      <w:r w:rsidRPr="006B43C9">
        <w:rPr>
          <w:rFonts w:ascii="Arial" w:hAnsi="Arial" w:cs="Arial"/>
          <w:color w:val="auto"/>
          <w:u w:val="single"/>
        </w:rPr>
        <w:t xml:space="preserve">                  </w:t>
      </w:r>
      <w:r w:rsidRPr="006B43C9">
        <w:rPr>
          <w:rFonts w:ascii="Arial" w:hAnsi="Arial" w:cs="Arial"/>
          <w:color w:val="auto"/>
        </w:rPr>
        <w:t xml:space="preserve">  </w:t>
      </w:r>
      <w:r w:rsidRPr="006B43C9">
        <w:rPr>
          <w:rFonts w:ascii="Arial" w:hAnsi="Arial" w:cs="Arial"/>
          <w:color w:val="auto"/>
        </w:rPr>
        <w:t>招标编号：</w:t>
      </w:r>
      <w:r w:rsidRPr="006B43C9">
        <w:rPr>
          <w:rFonts w:ascii="Arial" w:hAnsi="Arial" w:cs="Arial"/>
          <w:color w:val="auto"/>
          <w:u w:val="single"/>
        </w:rPr>
        <w:t xml:space="preserve">                    </w:t>
      </w:r>
      <w:r w:rsidRPr="006B43C9">
        <w:rPr>
          <w:rFonts w:ascii="Arial" w:hAnsi="Arial" w:cs="Arial"/>
          <w:color w:val="auto"/>
        </w:rPr>
        <w:t xml:space="preserve">  </w:t>
      </w:r>
    </w:p>
    <w:p w14:paraId="5727E7B4" w14:textId="77777777" w:rsidR="00ED1B8E" w:rsidRPr="006B43C9" w:rsidRDefault="00ED1B8E">
      <w:pPr>
        <w:pStyle w:val="Default"/>
        <w:rPr>
          <w:rFonts w:ascii="Arial" w:hAnsi="Arial" w:cs="Arial"/>
          <w:color w:val="auto"/>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42"/>
        <w:gridCol w:w="1397"/>
        <w:gridCol w:w="973"/>
        <w:gridCol w:w="1436"/>
        <w:gridCol w:w="1436"/>
        <w:gridCol w:w="1436"/>
        <w:gridCol w:w="1309"/>
      </w:tblGrid>
      <w:tr w:rsidR="003E5723" w:rsidRPr="006B43C9" w14:paraId="1937DACA" w14:textId="77777777">
        <w:trPr>
          <w:trHeight w:val="825"/>
        </w:trPr>
        <w:tc>
          <w:tcPr>
            <w:tcW w:w="542" w:type="dxa"/>
            <w:tcBorders>
              <w:top w:val="single" w:sz="12" w:space="0" w:color="auto"/>
            </w:tcBorders>
            <w:vAlign w:val="center"/>
          </w:tcPr>
          <w:p w14:paraId="30F0C86C" w14:textId="77777777" w:rsidR="00ED1B8E" w:rsidRPr="006B43C9" w:rsidRDefault="00666D8F">
            <w:pPr>
              <w:pStyle w:val="Default"/>
              <w:jc w:val="center"/>
              <w:rPr>
                <w:rFonts w:ascii="Arial" w:hAnsi="Arial" w:cs="Arial"/>
                <w:color w:val="auto"/>
              </w:rPr>
            </w:pPr>
            <w:r w:rsidRPr="006B43C9">
              <w:rPr>
                <w:rFonts w:ascii="Arial" w:hAnsi="Arial" w:cs="Arial"/>
                <w:color w:val="auto"/>
              </w:rPr>
              <w:t>序号</w:t>
            </w:r>
          </w:p>
        </w:tc>
        <w:tc>
          <w:tcPr>
            <w:tcW w:w="1397" w:type="dxa"/>
            <w:tcBorders>
              <w:top w:val="single" w:sz="12" w:space="0" w:color="auto"/>
            </w:tcBorders>
            <w:vAlign w:val="center"/>
          </w:tcPr>
          <w:p w14:paraId="20459D85" w14:textId="77777777" w:rsidR="00ED1B8E" w:rsidRPr="006B43C9" w:rsidRDefault="00666D8F">
            <w:pPr>
              <w:pStyle w:val="Default"/>
              <w:jc w:val="center"/>
              <w:rPr>
                <w:rFonts w:ascii="Arial" w:hAnsi="Arial" w:cs="Arial"/>
                <w:color w:val="auto"/>
              </w:rPr>
            </w:pPr>
            <w:r w:rsidRPr="006B43C9">
              <w:rPr>
                <w:rFonts w:ascii="Arial" w:hAnsi="Arial" w:cs="Arial"/>
                <w:color w:val="auto"/>
              </w:rPr>
              <w:t>货物名称</w:t>
            </w:r>
          </w:p>
        </w:tc>
        <w:tc>
          <w:tcPr>
            <w:tcW w:w="973" w:type="dxa"/>
            <w:tcBorders>
              <w:top w:val="single" w:sz="12" w:space="0" w:color="auto"/>
            </w:tcBorders>
            <w:vAlign w:val="center"/>
          </w:tcPr>
          <w:p w14:paraId="29B8B954" w14:textId="77777777" w:rsidR="00ED1B8E" w:rsidRPr="006B43C9" w:rsidRDefault="00666D8F">
            <w:pPr>
              <w:pStyle w:val="Default"/>
              <w:jc w:val="center"/>
              <w:rPr>
                <w:rFonts w:ascii="Arial" w:hAnsi="Arial" w:cs="Arial"/>
                <w:color w:val="auto"/>
              </w:rPr>
            </w:pPr>
            <w:r w:rsidRPr="006B43C9">
              <w:rPr>
                <w:rFonts w:ascii="Arial" w:hAnsi="Arial" w:cs="Arial"/>
                <w:color w:val="auto"/>
              </w:rPr>
              <w:t>招标文件条目号</w:t>
            </w:r>
          </w:p>
        </w:tc>
        <w:tc>
          <w:tcPr>
            <w:tcW w:w="1436" w:type="dxa"/>
            <w:tcBorders>
              <w:top w:val="single" w:sz="12" w:space="0" w:color="auto"/>
            </w:tcBorders>
            <w:vAlign w:val="center"/>
          </w:tcPr>
          <w:p w14:paraId="2EAAA655" w14:textId="77777777" w:rsidR="00ED1B8E" w:rsidRPr="006B43C9" w:rsidRDefault="00666D8F">
            <w:pPr>
              <w:pStyle w:val="Default"/>
              <w:jc w:val="center"/>
              <w:rPr>
                <w:rFonts w:ascii="Arial" w:hAnsi="Arial" w:cs="Arial"/>
                <w:color w:val="auto"/>
              </w:rPr>
            </w:pPr>
            <w:r w:rsidRPr="006B43C9">
              <w:rPr>
                <w:rFonts w:ascii="Arial" w:hAnsi="Arial" w:cs="Arial"/>
                <w:color w:val="auto"/>
              </w:rPr>
              <w:t>招标规格</w:t>
            </w:r>
          </w:p>
        </w:tc>
        <w:tc>
          <w:tcPr>
            <w:tcW w:w="1436" w:type="dxa"/>
            <w:tcBorders>
              <w:top w:val="single" w:sz="12" w:space="0" w:color="auto"/>
            </w:tcBorders>
            <w:vAlign w:val="center"/>
          </w:tcPr>
          <w:p w14:paraId="63BBC40C" w14:textId="77777777" w:rsidR="00ED1B8E" w:rsidRPr="006B43C9" w:rsidRDefault="00666D8F">
            <w:pPr>
              <w:pStyle w:val="Default"/>
              <w:jc w:val="center"/>
              <w:rPr>
                <w:rFonts w:ascii="Arial" w:hAnsi="Arial" w:cs="Arial"/>
                <w:color w:val="auto"/>
              </w:rPr>
            </w:pPr>
            <w:r w:rsidRPr="006B43C9">
              <w:rPr>
                <w:rFonts w:ascii="Arial" w:hAnsi="Arial" w:cs="Arial"/>
                <w:color w:val="auto"/>
              </w:rPr>
              <w:t>投标规格</w:t>
            </w:r>
          </w:p>
        </w:tc>
        <w:tc>
          <w:tcPr>
            <w:tcW w:w="1436" w:type="dxa"/>
            <w:tcBorders>
              <w:top w:val="single" w:sz="12" w:space="0" w:color="auto"/>
            </w:tcBorders>
            <w:vAlign w:val="center"/>
          </w:tcPr>
          <w:p w14:paraId="355CF0E7" w14:textId="77777777" w:rsidR="00ED1B8E" w:rsidRPr="006B43C9" w:rsidRDefault="00666D8F">
            <w:pPr>
              <w:pStyle w:val="Default"/>
              <w:jc w:val="center"/>
              <w:rPr>
                <w:rFonts w:ascii="Arial" w:hAnsi="Arial" w:cs="Arial"/>
                <w:color w:val="auto"/>
              </w:rPr>
            </w:pPr>
            <w:r w:rsidRPr="006B43C9">
              <w:rPr>
                <w:rFonts w:ascii="Arial" w:hAnsi="Arial" w:cs="Arial"/>
                <w:color w:val="auto"/>
              </w:rPr>
              <w:t>响应</w:t>
            </w:r>
            <w:r w:rsidRPr="006B43C9">
              <w:rPr>
                <w:rFonts w:ascii="Arial" w:hAnsi="Arial" w:cs="Arial"/>
                <w:color w:val="auto"/>
              </w:rPr>
              <w:t>/</w:t>
            </w:r>
            <w:r w:rsidRPr="006B43C9">
              <w:rPr>
                <w:rFonts w:ascii="Arial" w:hAnsi="Arial" w:cs="Arial"/>
                <w:color w:val="auto"/>
              </w:rPr>
              <w:t>偏离</w:t>
            </w:r>
          </w:p>
        </w:tc>
        <w:tc>
          <w:tcPr>
            <w:tcW w:w="1309" w:type="dxa"/>
            <w:tcBorders>
              <w:top w:val="single" w:sz="12" w:space="0" w:color="auto"/>
            </w:tcBorders>
            <w:vAlign w:val="center"/>
          </w:tcPr>
          <w:p w14:paraId="4992A103" w14:textId="77777777" w:rsidR="00ED1B8E" w:rsidRPr="006B43C9" w:rsidRDefault="00666D8F">
            <w:pPr>
              <w:pStyle w:val="Default"/>
              <w:jc w:val="center"/>
              <w:rPr>
                <w:rFonts w:ascii="Arial" w:hAnsi="Arial" w:cs="Arial"/>
                <w:color w:val="auto"/>
              </w:rPr>
            </w:pPr>
            <w:r w:rsidRPr="006B43C9">
              <w:rPr>
                <w:rFonts w:ascii="Arial" w:hAnsi="Arial" w:cs="Arial"/>
                <w:color w:val="auto"/>
              </w:rPr>
              <w:t>说明</w:t>
            </w:r>
          </w:p>
        </w:tc>
      </w:tr>
      <w:tr w:rsidR="003E5723" w:rsidRPr="006B43C9" w14:paraId="4DA037B3" w14:textId="77777777">
        <w:trPr>
          <w:trHeight w:val="825"/>
        </w:trPr>
        <w:tc>
          <w:tcPr>
            <w:tcW w:w="542" w:type="dxa"/>
            <w:vAlign w:val="center"/>
          </w:tcPr>
          <w:p w14:paraId="0ED1440A" w14:textId="77777777" w:rsidR="00ED1B8E" w:rsidRPr="006B43C9" w:rsidRDefault="00ED1B8E">
            <w:pPr>
              <w:pStyle w:val="Default"/>
              <w:jc w:val="center"/>
              <w:rPr>
                <w:rFonts w:ascii="Arial" w:hAnsi="Arial" w:cs="Arial"/>
                <w:color w:val="auto"/>
              </w:rPr>
            </w:pPr>
          </w:p>
        </w:tc>
        <w:tc>
          <w:tcPr>
            <w:tcW w:w="1397" w:type="dxa"/>
            <w:vAlign w:val="center"/>
          </w:tcPr>
          <w:p w14:paraId="0D2BE025" w14:textId="77777777" w:rsidR="00ED1B8E" w:rsidRPr="006B43C9" w:rsidRDefault="00ED1B8E">
            <w:pPr>
              <w:pStyle w:val="Default"/>
              <w:jc w:val="center"/>
              <w:rPr>
                <w:rFonts w:ascii="Arial" w:hAnsi="Arial" w:cs="Arial"/>
                <w:color w:val="auto"/>
              </w:rPr>
            </w:pPr>
          </w:p>
        </w:tc>
        <w:tc>
          <w:tcPr>
            <w:tcW w:w="973" w:type="dxa"/>
            <w:vAlign w:val="center"/>
          </w:tcPr>
          <w:p w14:paraId="67429ADE" w14:textId="77777777" w:rsidR="00ED1B8E" w:rsidRPr="006B43C9" w:rsidRDefault="00ED1B8E">
            <w:pPr>
              <w:pStyle w:val="Default"/>
              <w:jc w:val="center"/>
              <w:rPr>
                <w:rFonts w:ascii="Arial" w:hAnsi="Arial" w:cs="Arial"/>
                <w:color w:val="auto"/>
              </w:rPr>
            </w:pPr>
          </w:p>
        </w:tc>
        <w:tc>
          <w:tcPr>
            <w:tcW w:w="1436" w:type="dxa"/>
            <w:vAlign w:val="center"/>
          </w:tcPr>
          <w:p w14:paraId="013C3608" w14:textId="77777777" w:rsidR="00ED1B8E" w:rsidRPr="006B43C9" w:rsidRDefault="00ED1B8E">
            <w:pPr>
              <w:pStyle w:val="Default"/>
              <w:jc w:val="center"/>
              <w:rPr>
                <w:rFonts w:ascii="Arial" w:hAnsi="Arial" w:cs="Arial"/>
                <w:color w:val="auto"/>
              </w:rPr>
            </w:pPr>
          </w:p>
        </w:tc>
        <w:tc>
          <w:tcPr>
            <w:tcW w:w="1436" w:type="dxa"/>
            <w:vAlign w:val="center"/>
          </w:tcPr>
          <w:p w14:paraId="7DF17C49" w14:textId="77777777" w:rsidR="00ED1B8E" w:rsidRPr="006B43C9" w:rsidRDefault="00ED1B8E">
            <w:pPr>
              <w:pStyle w:val="Default"/>
              <w:jc w:val="center"/>
              <w:rPr>
                <w:rFonts w:ascii="Arial" w:hAnsi="Arial" w:cs="Arial"/>
                <w:color w:val="auto"/>
              </w:rPr>
            </w:pPr>
          </w:p>
        </w:tc>
        <w:tc>
          <w:tcPr>
            <w:tcW w:w="1436" w:type="dxa"/>
            <w:vAlign w:val="center"/>
          </w:tcPr>
          <w:p w14:paraId="343A033E" w14:textId="77777777" w:rsidR="00ED1B8E" w:rsidRPr="006B43C9" w:rsidRDefault="00ED1B8E">
            <w:pPr>
              <w:pStyle w:val="Default"/>
              <w:jc w:val="center"/>
              <w:rPr>
                <w:rFonts w:ascii="Arial" w:hAnsi="Arial" w:cs="Arial"/>
                <w:color w:val="auto"/>
              </w:rPr>
            </w:pPr>
          </w:p>
        </w:tc>
        <w:tc>
          <w:tcPr>
            <w:tcW w:w="1309" w:type="dxa"/>
            <w:vAlign w:val="center"/>
          </w:tcPr>
          <w:p w14:paraId="309B372B" w14:textId="77777777" w:rsidR="00ED1B8E" w:rsidRPr="006B43C9" w:rsidRDefault="00ED1B8E">
            <w:pPr>
              <w:pStyle w:val="Default"/>
              <w:jc w:val="center"/>
              <w:rPr>
                <w:rFonts w:ascii="Arial" w:hAnsi="Arial" w:cs="Arial"/>
                <w:color w:val="auto"/>
              </w:rPr>
            </w:pPr>
          </w:p>
        </w:tc>
      </w:tr>
      <w:tr w:rsidR="003E5723" w:rsidRPr="006B43C9" w14:paraId="731A385A" w14:textId="77777777">
        <w:trPr>
          <w:trHeight w:val="825"/>
        </w:trPr>
        <w:tc>
          <w:tcPr>
            <w:tcW w:w="542" w:type="dxa"/>
            <w:vAlign w:val="center"/>
          </w:tcPr>
          <w:p w14:paraId="1685A805" w14:textId="77777777" w:rsidR="00ED1B8E" w:rsidRPr="006B43C9" w:rsidRDefault="00ED1B8E">
            <w:pPr>
              <w:pStyle w:val="Default"/>
              <w:jc w:val="center"/>
              <w:rPr>
                <w:rFonts w:ascii="Arial" w:hAnsi="Arial" w:cs="Arial"/>
                <w:color w:val="auto"/>
              </w:rPr>
            </w:pPr>
          </w:p>
        </w:tc>
        <w:tc>
          <w:tcPr>
            <w:tcW w:w="1397" w:type="dxa"/>
            <w:vAlign w:val="center"/>
          </w:tcPr>
          <w:p w14:paraId="208B8110" w14:textId="77777777" w:rsidR="00ED1B8E" w:rsidRPr="006B43C9" w:rsidRDefault="00ED1B8E">
            <w:pPr>
              <w:pStyle w:val="Default"/>
              <w:jc w:val="center"/>
              <w:rPr>
                <w:rFonts w:ascii="Arial" w:hAnsi="Arial" w:cs="Arial"/>
                <w:color w:val="auto"/>
              </w:rPr>
            </w:pPr>
          </w:p>
        </w:tc>
        <w:tc>
          <w:tcPr>
            <w:tcW w:w="973" w:type="dxa"/>
            <w:vAlign w:val="center"/>
          </w:tcPr>
          <w:p w14:paraId="22E313F6" w14:textId="77777777" w:rsidR="00ED1B8E" w:rsidRPr="006B43C9" w:rsidRDefault="00ED1B8E">
            <w:pPr>
              <w:pStyle w:val="Default"/>
              <w:jc w:val="center"/>
              <w:rPr>
                <w:rFonts w:ascii="Arial" w:hAnsi="Arial" w:cs="Arial"/>
                <w:color w:val="auto"/>
              </w:rPr>
            </w:pPr>
          </w:p>
        </w:tc>
        <w:tc>
          <w:tcPr>
            <w:tcW w:w="1436" w:type="dxa"/>
            <w:vAlign w:val="center"/>
          </w:tcPr>
          <w:p w14:paraId="7C819357" w14:textId="77777777" w:rsidR="00ED1B8E" w:rsidRPr="006B43C9" w:rsidRDefault="00ED1B8E">
            <w:pPr>
              <w:pStyle w:val="Default"/>
              <w:jc w:val="center"/>
              <w:rPr>
                <w:rFonts w:ascii="Arial" w:hAnsi="Arial" w:cs="Arial"/>
                <w:color w:val="auto"/>
              </w:rPr>
            </w:pPr>
          </w:p>
        </w:tc>
        <w:tc>
          <w:tcPr>
            <w:tcW w:w="1436" w:type="dxa"/>
            <w:vAlign w:val="center"/>
          </w:tcPr>
          <w:p w14:paraId="11FE5BAE" w14:textId="77777777" w:rsidR="00ED1B8E" w:rsidRPr="006B43C9" w:rsidRDefault="00ED1B8E">
            <w:pPr>
              <w:pStyle w:val="Default"/>
              <w:jc w:val="center"/>
              <w:rPr>
                <w:rFonts w:ascii="Arial" w:hAnsi="Arial" w:cs="Arial"/>
                <w:color w:val="auto"/>
              </w:rPr>
            </w:pPr>
          </w:p>
        </w:tc>
        <w:tc>
          <w:tcPr>
            <w:tcW w:w="1436" w:type="dxa"/>
            <w:vAlign w:val="center"/>
          </w:tcPr>
          <w:p w14:paraId="660FEB6A" w14:textId="77777777" w:rsidR="00ED1B8E" w:rsidRPr="006B43C9" w:rsidRDefault="00ED1B8E">
            <w:pPr>
              <w:pStyle w:val="Default"/>
              <w:jc w:val="center"/>
              <w:rPr>
                <w:rFonts w:ascii="Arial" w:hAnsi="Arial" w:cs="Arial"/>
                <w:color w:val="auto"/>
              </w:rPr>
            </w:pPr>
          </w:p>
        </w:tc>
        <w:tc>
          <w:tcPr>
            <w:tcW w:w="1309" w:type="dxa"/>
            <w:vAlign w:val="center"/>
          </w:tcPr>
          <w:p w14:paraId="0BC72D1C" w14:textId="77777777" w:rsidR="00ED1B8E" w:rsidRPr="006B43C9" w:rsidRDefault="00ED1B8E">
            <w:pPr>
              <w:pStyle w:val="Default"/>
              <w:jc w:val="center"/>
              <w:rPr>
                <w:rFonts w:ascii="Arial" w:hAnsi="Arial" w:cs="Arial"/>
                <w:color w:val="auto"/>
              </w:rPr>
            </w:pPr>
          </w:p>
        </w:tc>
      </w:tr>
      <w:tr w:rsidR="003E5723" w:rsidRPr="006B43C9" w14:paraId="5318A451" w14:textId="77777777">
        <w:trPr>
          <w:trHeight w:val="825"/>
        </w:trPr>
        <w:tc>
          <w:tcPr>
            <w:tcW w:w="542" w:type="dxa"/>
            <w:vAlign w:val="center"/>
          </w:tcPr>
          <w:p w14:paraId="4FF0C2D7" w14:textId="77777777" w:rsidR="00ED1B8E" w:rsidRPr="006B43C9" w:rsidRDefault="00ED1B8E">
            <w:pPr>
              <w:pStyle w:val="Default"/>
              <w:jc w:val="center"/>
              <w:rPr>
                <w:rFonts w:ascii="Arial" w:hAnsi="Arial" w:cs="Arial"/>
                <w:color w:val="auto"/>
              </w:rPr>
            </w:pPr>
          </w:p>
        </w:tc>
        <w:tc>
          <w:tcPr>
            <w:tcW w:w="1397" w:type="dxa"/>
            <w:vAlign w:val="center"/>
          </w:tcPr>
          <w:p w14:paraId="626F8C8B" w14:textId="77777777" w:rsidR="00ED1B8E" w:rsidRPr="006B43C9" w:rsidRDefault="00ED1B8E">
            <w:pPr>
              <w:pStyle w:val="Default"/>
              <w:jc w:val="center"/>
              <w:rPr>
                <w:rFonts w:ascii="Arial" w:hAnsi="Arial" w:cs="Arial"/>
                <w:color w:val="auto"/>
              </w:rPr>
            </w:pPr>
          </w:p>
        </w:tc>
        <w:tc>
          <w:tcPr>
            <w:tcW w:w="973" w:type="dxa"/>
            <w:vAlign w:val="center"/>
          </w:tcPr>
          <w:p w14:paraId="6C6F938D" w14:textId="77777777" w:rsidR="00ED1B8E" w:rsidRPr="006B43C9" w:rsidRDefault="00ED1B8E">
            <w:pPr>
              <w:pStyle w:val="Default"/>
              <w:jc w:val="center"/>
              <w:rPr>
                <w:rFonts w:ascii="Arial" w:hAnsi="Arial" w:cs="Arial"/>
                <w:color w:val="auto"/>
              </w:rPr>
            </w:pPr>
          </w:p>
        </w:tc>
        <w:tc>
          <w:tcPr>
            <w:tcW w:w="1436" w:type="dxa"/>
            <w:vAlign w:val="center"/>
          </w:tcPr>
          <w:p w14:paraId="0F7C6703" w14:textId="77777777" w:rsidR="00ED1B8E" w:rsidRPr="006B43C9" w:rsidRDefault="00ED1B8E">
            <w:pPr>
              <w:pStyle w:val="Default"/>
              <w:jc w:val="center"/>
              <w:rPr>
                <w:rFonts w:ascii="Arial" w:hAnsi="Arial" w:cs="Arial"/>
                <w:color w:val="auto"/>
              </w:rPr>
            </w:pPr>
          </w:p>
        </w:tc>
        <w:tc>
          <w:tcPr>
            <w:tcW w:w="1436" w:type="dxa"/>
            <w:vAlign w:val="center"/>
          </w:tcPr>
          <w:p w14:paraId="32888906" w14:textId="77777777" w:rsidR="00ED1B8E" w:rsidRPr="006B43C9" w:rsidRDefault="00ED1B8E">
            <w:pPr>
              <w:pStyle w:val="Default"/>
              <w:jc w:val="center"/>
              <w:rPr>
                <w:rFonts w:ascii="Arial" w:hAnsi="Arial" w:cs="Arial"/>
                <w:color w:val="auto"/>
              </w:rPr>
            </w:pPr>
          </w:p>
        </w:tc>
        <w:tc>
          <w:tcPr>
            <w:tcW w:w="1436" w:type="dxa"/>
            <w:vAlign w:val="center"/>
          </w:tcPr>
          <w:p w14:paraId="3AFD8817" w14:textId="77777777" w:rsidR="00ED1B8E" w:rsidRPr="006B43C9" w:rsidRDefault="00ED1B8E">
            <w:pPr>
              <w:pStyle w:val="Default"/>
              <w:jc w:val="center"/>
              <w:rPr>
                <w:rFonts w:ascii="Arial" w:hAnsi="Arial" w:cs="Arial"/>
                <w:color w:val="auto"/>
              </w:rPr>
            </w:pPr>
          </w:p>
        </w:tc>
        <w:tc>
          <w:tcPr>
            <w:tcW w:w="1309" w:type="dxa"/>
            <w:vAlign w:val="center"/>
          </w:tcPr>
          <w:p w14:paraId="2B5ABD30" w14:textId="77777777" w:rsidR="00ED1B8E" w:rsidRPr="006B43C9" w:rsidRDefault="00ED1B8E">
            <w:pPr>
              <w:pStyle w:val="Default"/>
              <w:jc w:val="center"/>
              <w:rPr>
                <w:rFonts w:ascii="Arial" w:hAnsi="Arial" w:cs="Arial"/>
                <w:color w:val="auto"/>
              </w:rPr>
            </w:pPr>
          </w:p>
        </w:tc>
      </w:tr>
      <w:tr w:rsidR="003E5723" w:rsidRPr="006B43C9" w14:paraId="130101B7" w14:textId="77777777">
        <w:trPr>
          <w:trHeight w:val="825"/>
        </w:trPr>
        <w:tc>
          <w:tcPr>
            <w:tcW w:w="542" w:type="dxa"/>
            <w:vAlign w:val="center"/>
          </w:tcPr>
          <w:p w14:paraId="73649502" w14:textId="77777777" w:rsidR="00ED1B8E" w:rsidRPr="006B43C9" w:rsidRDefault="00ED1B8E">
            <w:pPr>
              <w:pStyle w:val="Default"/>
              <w:jc w:val="center"/>
              <w:rPr>
                <w:rFonts w:ascii="Arial" w:hAnsi="Arial" w:cs="Arial"/>
                <w:color w:val="auto"/>
              </w:rPr>
            </w:pPr>
          </w:p>
        </w:tc>
        <w:tc>
          <w:tcPr>
            <w:tcW w:w="1397" w:type="dxa"/>
            <w:vAlign w:val="center"/>
          </w:tcPr>
          <w:p w14:paraId="74B568E8" w14:textId="77777777" w:rsidR="00ED1B8E" w:rsidRPr="006B43C9" w:rsidRDefault="00ED1B8E">
            <w:pPr>
              <w:pStyle w:val="Default"/>
              <w:jc w:val="center"/>
              <w:rPr>
                <w:rFonts w:ascii="Arial" w:hAnsi="Arial" w:cs="Arial"/>
                <w:color w:val="auto"/>
              </w:rPr>
            </w:pPr>
          </w:p>
        </w:tc>
        <w:tc>
          <w:tcPr>
            <w:tcW w:w="973" w:type="dxa"/>
            <w:vAlign w:val="center"/>
          </w:tcPr>
          <w:p w14:paraId="6E867DCC" w14:textId="77777777" w:rsidR="00ED1B8E" w:rsidRPr="006B43C9" w:rsidRDefault="00ED1B8E">
            <w:pPr>
              <w:pStyle w:val="Default"/>
              <w:jc w:val="center"/>
              <w:rPr>
                <w:rFonts w:ascii="Arial" w:hAnsi="Arial" w:cs="Arial"/>
                <w:color w:val="auto"/>
              </w:rPr>
            </w:pPr>
          </w:p>
        </w:tc>
        <w:tc>
          <w:tcPr>
            <w:tcW w:w="1436" w:type="dxa"/>
            <w:vAlign w:val="center"/>
          </w:tcPr>
          <w:p w14:paraId="3894DC24" w14:textId="77777777" w:rsidR="00ED1B8E" w:rsidRPr="006B43C9" w:rsidRDefault="00ED1B8E">
            <w:pPr>
              <w:pStyle w:val="Default"/>
              <w:jc w:val="center"/>
              <w:rPr>
                <w:rFonts w:ascii="Arial" w:hAnsi="Arial" w:cs="Arial"/>
                <w:color w:val="auto"/>
              </w:rPr>
            </w:pPr>
          </w:p>
        </w:tc>
        <w:tc>
          <w:tcPr>
            <w:tcW w:w="1436" w:type="dxa"/>
            <w:vAlign w:val="center"/>
          </w:tcPr>
          <w:p w14:paraId="41CE339C" w14:textId="77777777" w:rsidR="00ED1B8E" w:rsidRPr="006B43C9" w:rsidRDefault="00ED1B8E">
            <w:pPr>
              <w:pStyle w:val="Default"/>
              <w:jc w:val="center"/>
              <w:rPr>
                <w:rFonts w:ascii="Arial" w:hAnsi="Arial" w:cs="Arial"/>
                <w:color w:val="auto"/>
              </w:rPr>
            </w:pPr>
          </w:p>
        </w:tc>
        <w:tc>
          <w:tcPr>
            <w:tcW w:w="1436" w:type="dxa"/>
            <w:vAlign w:val="center"/>
          </w:tcPr>
          <w:p w14:paraId="1E9EBC0B" w14:textId="77777777" w:rsidR="00ED1B8E" w:rsidRPr="006B43C9" w:rsidRDefault="00ED1B8E">
            <w:pPr>
              <w:pStyle w:val="Default"/>
              <w:jc w:val="center"/>
              <w:rPr>
                <w:rFonts w:ascii="Arial" w:hAnsi="Arial" w:cs="Arial"/>
                <w:color w:val="auto"/>
              </w:rPr>
            </w:pPr>
          </w:p>
        </w:tc>
        <w:tc>
          <w:tcPr>
            <w:tcW w:w="1309" w:type="dxa"/>
            <w:vAlign w:val="center"/>
          </w:tcPr>
          <w:p w14:paraId="4AA0B9B4" w14:textId="77777777" w:rsidR="00ED1B8E" w:rsidRPr="006B43C9" w:rsidRDefault="00ED1B8E">
            <w:pPr>
              <w:pStyle w:val="Default"/>
              <w:jc w:val="center"/>
              <w:rPr>
                <w:rFonts w:ascii="Arial" w:hAnsi="Arial" w:cs="Arial"/>
                <w:color w:val="auto"/>
              </w:rPr>
            </w:pPr>
          </w:p>
        </w:tc>
      </w:tr>
      <w:tr w:rsidR="003E5723" w:rsidRPr="006B43C9" w14:paraId="68DA0B02" w14:textId="77777777">
        <w:trPr>
          <w:trHeight w:val="825"/>
        </w:trPr>
        <w:tc>
          <w:tcPr>
            <w:tcW w:w="542" w:type="dxa"/>
            <w:vAlign w:val="center"/>
          </w:tcPr>
          <w:p w14:paraId="28AB7C5C" w14:textId="77777777" w:rsidR="00ED1B8E" w:rsidRPr="006B43C9" w:rsidRDefault="00ED1B8E">
            <w:pPr>
              <w:pStyle w:val="Default"/>
              <w:jc w:val="center"/>
              <w:rPr>
                <w:rFonts w:ascii="Arial" w:hAnsi="Arial" w:cs="Arial"/>
                <w:color w:val="auto"/>
              </w:rPr>
            </w:pPr>
          </w:p>
        </w:tc>
        <w:tc>
          <w:tcPr>
            <w:tcW w:w="1397" w:type="dxa"/>
            <w:vAlign w:val="center"/>
          </w:tcPr>
          <w:p w14:paraId="55CE95B6" w14:textId="77777777" w:rsidR="00ED1B8E" w:rsidRPr="006B43C9" w:rsidRDefault="00ED1B8E">
            <w:pPr>
              <w:pStyle w:val="Default"/>
              <w:jc w:val="center"/>
              <w:rPr>
                <w:rFonts w:ascii="Arial" w:hAnsi="Arial" w:cs="Arial"/>
                <w:color w:val="auto"/>
              </w:rPr>
            </w:pPr>
          </w:p>
        </w:tc>
        <w:tc>
          <w:tcPr>
            <w:tcW w:w="973" w:type="dxa"/>
            <w:vAlign w:val="center"/>
          </w:tcPr>
          <w:p w14:paraId="71523B1C" w14:textId="77777777" w:rsidR="00ED1B8E" w:rsidRPr="006B43C9" w:rsidRDefault="00ED1B8E">
            <w:pPr>
              <w:pStyle w:val="Default"/>
              <w:jc w:val="center"/>
              <w:rPr>
                <w:rFonts w:ascii="Arial" w:hAnsi="Arial" w:cs="Arial"/>
                <w:color w:val="auto"/>
              </w:rPr>
            </w:pPr>
          </w:p>
        </w:tc>
        <w:tc>
          <w:tcPr>
            <w:tcW w:w="1436" w:type="dxa"/>
            <w:vAlign w:val="center"/>
          </w:tcPr>
          <w:p w14:paraId="7AB292C3" w14:textId="77777777" w:rsidR="00ED1B8E" w:rsidRPr="006B43C9" w:rsidRDefault="00ED1B8E">
            <w:pPr>
              <w:pStyle w:val="Default"/>
              <w:jc w:val="center"/>
              <w:rPr>
                <w:rFonts w:ascii="Arial" w:hAnsi="Arial" w:cs="Arial"/>
                <w:color w:val="auto"/>
              </w:rPr>
            </w:pPr>
          </w:p>
        </w:tc>
        <w:tc>
          <w:tcPr>
            <w:tcW w:w="1436" w:type="dxa"/>
            <w:vAlign w:val="center"/>
          </w:tcPr>
          <w:p w14:paraId="2FB52AC4" w14:textId="77777777" w:rsidR="00ED1B8E" w:rsidRPr="006B43C9" w:rsidRDefault="00ED1B8E">
            <w:pPr>
              <w:pStyle w:val="Default"/>
              <w:jc w:val="center"/>
              <w:rPr>
                <w:rFonts w:ascii="Arial" w:hAnsi="Arial" w:cs="Arial"/>
                <w:color w:val="auto"/>
              </w:rPr>
            </w:pPr>
          </w:p>
        </w:tc>
        <w:tc>
          <w:tcPr>
            <w:tcW w:w="1436" w:type="dxa"/>
            <w:vAlign w:val="center"/>
          </w:tcPr>
          <w:p w14:paraId="543678A5" w14:textId="77777777" w:rsidR="00ED1B8E" w:rsidRPr="006B43C9" w:rsidRDefault="00ED1B8E">
            <w:pPr>
              <w:pStyle w:val="Default"/>
              <w:jc w:val="center"/>
              <w:rPr>
                <w:rFonts w:ascii="Arial" w:hAnsi="Arial" w:cs="Arial"/>
                <w:color w:val="auto"/>
              </w:rPr>
            </w:pPr>
          </w:p>
        </w:tc>
        <w:tc>
          <w:tcPr>
            <w:tcW w:w="1309" w:type="dxa"/>
            <w:vAlign w:val="center"/>
          </w:tcPr>
          <w:p w14:paraId="48BF2ACE" w14:textId="77777777" w:rsidR="00ED1B8E" w:rsidRPr="006B43C9" w:rsidRDefault="00ED1B8E">
            <w:pPr>
              <w:pStyle w:val="Default"/>
              <w:jc w:val="center"/>
              <w:rPr>
                <w:rFonts w:ascii="Arial" w:hAnsi="Arial" w:cs="Arial"/>
                <w:color w:val="auto"/>
              </w:rPr>
            </w:pPr>
          </w:p>
        </w:tc>
      </w:tr>
      <w:tr w:rsidR="003E5723" w:rsidRPr="006B43C9" w14:paraId="22E6F319" w14:textId="77777777">
        <w:trPr>
          <w:trHeight w:val="825"/>
        </w:trPr>
        <w:tc>
          <w:tcPr>
            <w:tcW w:w="542" w:type="dxa"/>
            <w:vAlign w:val="center"/>
          </w:tcPr>
          <w:p w14:paraId="0FE53454" w14:textId="77777777" w:rsidR="00ED1B8E" w:rsidRPr="006B43C9" w:rsidRDefault="00ED1B8E">
            <w:pPr>
              <w:pStyle w:val="Default"/>
              <w:jc w:val="center"/>
              <w:rPr>
                <w:rFonts w:ascii="Arial" w:hAnsi="Arial" w:cs="Arial"/>
                <w:color w:val="auto"/>
              </w:rPr>
            </w:pPr>
          </w:p>
        </w:tc>
        <w:tc>
          <w:tcPr>
            <w:tcW w:w="1397" w:type="dxa"/>
            <w:vAlign w:val="center"/>
          </w:tcPr>
          <w:p w14:paraId="671543DE" w14:textId="77777777" w:rsidR="00ED1B8E" w:rsidRPr="006B43C9" w:rsidRDefault="00ED1B8E">
            <w:pPr>
              <w:pStyle w:val="Default"/>
              <w:jc w:val="center"/>
              <w:rPr>
                <w:rFonts w:ascii="Arial" w:hAnsi="Arial" w:cs="Arial"/>
                <w:color w:val="auto"/>
              </w:rPr>
            </w:pPr>
          </w:p>
        </w:tc>
        <w:tc>
          <w:tcPr>
            <w:tcW w:w="973" w:type="dxa"/>
            <w:vAlign w:val="center"/>
          </w:tcPr>
          <w:p w14:paraId="35D9952F" w14:textId="77777777" w:rsidR="00ED1B8E" w:rsidRPr="006B43C9" w:rsidRDefault="00ED1B8E">
            <w:pPr>
              <w:pStyle w:val="Default"/>
              <w:jc w:val="center"/>
              <w:rPr>
                <w:rFonts w:ascii="Arial" w:hAnsi="Arial" w:cs="Arial"/>
                <w:color w:val="auto"/>
              </w:rPr>
            </w:pPr>
          </w:p>
        </w:tc>
        <w:tc>
          <w:tcPr>
            <w:tcW w:w="1436" w:type="dxa"/>
            <w:vAlign w:val="center"/>
          </w:tcPr>
          <w:p w14:paraId="773CF760" w14:textId="77777777" w:rsidR="00ED1B8E" w:rsidRPr="006B43C9" w:rsidRDefault="00ED1B8E">
            <w:pPr>
              <w:pStyle w:val="Default"/>
              <w:jc w:val="center"/>
              <w:rPr>
                <w:rFonts w:ascii="Arial" w:hAnsi="Arial" w:cs="Arial"/>
                <w:color w:val="auto"/>
              </w:rPr>
            </w:pPr>
          </w:p>
        </w:tc>
        <w:tc>
          <w:tcPr>
            <w:tcW w:w="1436" w:type="dxa"/>
            <w:vAlign w:val="center"/>
          </w:tcPr>
          <w:p w14:paraId="78EB0CC4" w14:textId="77777777" w:rsidR="00ED1B8E" w:rsidRPr="006B43C9" w:rsidRDefault="00ED1B8E">
            <w:pPr>
              <w:pStyle w:val="Default"/>
              <w:jc w:val="center"/>
              <w:rPr>
                <w:rFonts w:ascii="Arial" w:hAnsi="Arial" w:cs="Arial"/>
                <w:color w:val="auto"/>
              </w:rPr>
            </w:pPr>
          </w:p>
        </w:tc>
        <w:tc>
          <w:tcPr>
            <w:tcW w:w="1436" w:type="dxa"/>
            <w:vAlign w:val="center"/>
          </w:tcPr>
          <w:p w14:paraId="6C55B4CF" w14:textId="77777777" w:rsidR="00ED1B8E" w:rsidRPr="006B43C9" w:rsidRDefault="00ED1B8E">
            <w:pPr>
              <w:pStyle w:val="Default"/>
              <w:jc w:val="center"/>
              <w:rPr>
                <w:rFonts w:ascii="Arial" w:hAnsi="Arial" w:cs="Arial"/>
                <w:color w:val="auto"/>
              </w:rPr>
            </w:pPr>
          </w:p>
        </w:tc>
        <w:tc>
          <w:tcPr>
            <w:tcW w:w="1309" w:type="dxa"/>
            <w:vAlign w:val="center"/>
          </w:tcPr>
          <w:p w14:paraId="2F0661E9" w14:textId="77777777" w:rsidR="00ED1B8E" w:rsidRPr="006B43C9" w:rsidRDefault="00ED1B8E">
            <w:pPr>
              <w:pStyle w:val="Default"/>
              <w:jc w:val="center"/>
              <w:rPr>
                <w:rFonts w:ascii="Arial" w:hAnsi="Arial" w:cs="Arial"/>
                <w:color w:val="auto"/>
              </w:rPr>
            </w:pPr>
          </w:p>
        </w:tc>
      </w:tr>
      <w:tr w:rsidR="003E5723" w:rsidRPr="006B43C9" w14:paraId="0D02FA3B" w14:textId="77777777">
        <w:trPr>
          <w:trHeight w:val="825"/>
        </w:trPr>
        <w:tc>
          <w:tcPr>
            <w:tcW w:w="542" w:type="dxa"/>
            <w:vAlign w:val="center"/>
          </w:tcPr>
          <w:p w14:paraId="1108DC8D" w14:textId="77777777" w:rsidR="00ED1B8E" w:rsidRPr="006B43C9" w:rsidRDefault="00ED1B8E">
            <w:pPr>
              <w:pStyle w:val="Default"/>
              <w:jc w:val="center"/>
              <w:rPr>
                <w:rFonts w:ascii="Arial" w:hAnsi="Arial" w:cs="Arial"/>
                <w:color w:val="auto"/>
              </w:rPr>
            </w:pPr>
          </w:p>
        </w:tc>
        <w:tc>
          <w:tcPr>
            <w:tcW w:w="1397" w:type="dxa"/>
            <w:vAlign w:val="center"/>
          </w:tcPr>
          <w:p w14:paraId="1C01D83A" w14:textId="77777777" w:rsidR="00ED1B8E" w:rsidRPr="006B43C9" w:rsidRDefault="00ED1B8E">
            <w:pPr>
              <w:pStyle w:val="Default"/>
              <w:jc w:val="center"/>
              <w:rPr>
                <w:rFonts w:ascii="Arial" w:hAnsi="Arial" w:cs="Arial"/>
                <w:color w:val="auto"/>
              </w:rPr>
            </w:pPr>
          </w:p>
        </w:tc>
        <w:tc>
          <w:tcPr>
            <w:tcW w:w="973" w:type="dxa"/>
            <w:vAlign w:val="center"/>
          </w:tcPr>
          <w:p w14:paraId="0DD0FC18" w14:textId="77777777" w:rsidR="00ED1B8E" w:rsidRPr="006B43C9" w:rsidRDefault="00ED1B8E">
            <w:pPr>
              <w:pStyle w:val="Default"/>
              <w:jc w:val="center"/>
              <w:rPr>
                <w:rFonts w:ascii="Arial" w:hAnsi="Arial" w:cs="Arial"/>
                <w:color w:val="auto"/>
              </w:rPr>
            </w:pPr>
          </w:p>
        </w:tc>
        <w:tc>
          <w:tcPr>
            <w:tcW w:w="1436" w:type="dxa"/>
            <w:vAlign w:val="center"/>
          </w:tcPr>
          <w:p w14:paraId="2563E216" w14:textId="77777777" w:rsidR="00ED1B8E" w:rsidRPr="006B43C9" w:rsidRDefault="00ED1B8E">
            <w:pPr>
              <w:pStyle w:val="Default"/>
              <w:jc w:val="center"/>
              <w:rPr>
                <w:rFonts w:ascii="Arial" w:hAnsi="Arial" w:cs="Arial"/>
                <w:color w:val="auto"/>
              </w:rPr>
            </w:pPr>
          </w:p>
        </w:tc>
        <w:tc>
          <w:tcPr>
            <w:tcW w:w="1436" w:type="dxa"/>
            <w:vAlign w:val="center"/>
          </w:tcPr>
          <w:p w14:paraId="03E536C5" w14:textId="77777777" w:rsidR="00ED1B8E" w:rsidRPr="006B43C9" w:rsidRDefault="00ED1B8E">
            <w:pPr>
              <w:pStyle w:val="Default"/>
              <w:jc w:val="center"/>
              <w:rPr>
                <w:rFonts w:ascii="Arial" w:hAnsi="Arial" w:cs="Arial"/>
                <w:color w:val="auto"/>
              </w:rPr>
            </w:pPr>
          </w:p>
        </w:tc>
        <w:tc>
          <w:tcPr>
            <w:tcW w:w="1436" w:type="dxa"/>
            <w:vAlign w:val="center"/>
          </w:tcPr>
          <w:p w14:paraId="0B72CFB4" w14:textId="77777777" w:rsidR="00ED1B8E" w:rsidRPr="006B43C9" w:rsidRDefault="00ED1B8E">
            <w:pPr>
              <w:pStyle w:val="Default"/>
              <w:jc w:val="center"/>
              <w:rPr>
                <w:rFonts w:ascii="Arial" w:hAnsi="Arial" w:cs="Arial"/>
                <w:color w:val="auto"/>
              </w:rPr>
            </w:pPr>
          </w:p>
        </w:tc>
        <w:tc>
          <w:tcPr>
            <w:tcW w:w="1309" w:type="dxa"/>
            <w:vAlign w:val="center"/>
          </w:tcPr>
          <w:p w14:paraId="4E96DF57" w14:textId="77777777" w:rsidR="00ED1B8E" w:rsidRPr="006B43C9" w:rsidRDefault="00ED1B8E">
            <w:pPr>
              <w:pStyle w:val="Default"/>
              <w:jc w:val="center"/>
              <w:rPr>
                <w:rFonts w:ascii="Arial" w:hAnsi="Arial" w:cs="Arial"/>
                <w:color w:val="auto"/>
              </w:rPr>
            </w:pPr>
          </w:p>
        </w:tc>
      </w:tr>
      <w:tr w:rsidR="003E5723" w:rsidRPr="006B43C9" w14:paraId="7749B086" w14:textId="77777777">
        <w:trPr>
          <w:trHeight w:val="825"/>
        </w:trPr>
        <w:tc>
          <w:tcPr>
            <w:tcW w:w="542" w:type="dxa"/>
            <w:vAlign w:val="center"/>
          </w:tcPr>
          <w:p w14:paraId="464652F2" w14:textId="77777777" w:rsidR="00ED1B8E" w:rsidRPr="006B43C9" w:rsidRDefault="00ED1B8E">
            <w:pPr>
              <w:pStyle w:val="Default"/>
              <w:jc w:val="center"/>
              <w:rPr>
                <w:rFonts w:ascii="Arial" w:hAnsi="Arial" w:cs="Arial"/>
                <w:color w:val="auto"/>
              </w:rPr>
            </w:pPr>
          </w:p>
        </w:tc>
        <w:tc>
          <w:tcPr>
            <w:tcW w:w="1397" w:type="dxa"/>
            <w:vAlign w:val="center"/>
          </w:tcPr>
          <w:p w14:paraId="12E8D985" w14:textId="77777777" w:rsidR="00ED1B8E" w:rsidRPr="006B43C9" w:rsidRDefault="00ED1B8E">
            <w:pPr>
              <w:pStyle w:val="Default"/>
              <w:jc w:val="center"/>
              <w:rPr>
                <w:rFonts w:ascii="Arial" w:hAnsi="Arial" w:cs="Arial"/>
                <w:color w:val="auto"/>
              </w:rPr>
            </w:pPr>
          </w:p>
        </w:tc>
        <w:tc>
          <w:tcPr>
            <w:tcW w:w="973" w:type="dxa"/>
            <w:vAlign w:val="center"/>
          </w:tcPr>
          <w:p w14:paraId="09ED815C" w14:textId="77777777" w:rsidR="00ED1B8E" w:rsidRPr="006B43C9" w:rsidRDefault="00ED1B8E">
            <w:pPr>
              <w:pStyle w:val="Default"/>
              <w:jc w:val="center"/>
              <w:rPr>
                <w:rFonts w:ascii="Arial" w:hAnsi="Arial" w:cs="Arial"/>
                <w:color w:val="auto"/>
              </w:rPr>
            </w:pPr>
          </w:p>
        </w:tc>
        <w:tc>
          <w:tcPr>
            <w:tcW w:w="1436" w:type="dxa"/>
            <w:vAlign w:val="center"/>
          </w:tcPr>
          <w:p w14:paraId="7788692E" w14:textId="77777777" w:rsidR="00ED1B8E" w:rsidRPr="006B43C9" w:rsidRDefault="00ED1B8E">
            <w:pPr>
              <w:pStyle w:val="Default"/>
              <w:jc w:val="center"/>
              <w:rPr>
                <w:rFonts w:ascii="Arial" w:hAnsi="Arial" w:cs="Arial"/>
                <w:color w:val="auto"/>
              </w:rPr>
            </w:pPr>
          </w:p>
        </w:tc>
        <w:tc>
          <w:tcPr>
            <w:tcW w:w="1436" w:type="dxa"/>
            <w:vAlign w:val="center"/>
          </w:tcPr>
          <w:p w14:paraId="473803D8" w14:textId="77777777" w:rsidR="00ED1B8E" w:rsidRPr="006B43C9" w:rsidRDefault="00ED1B8E">
            <w:pPr>
              <w:pStyle w:val="Default"/>
              <w:jc w:val="center"/>
              <w:rPr>
                <w:rFonts w:ascii="Arial" w:hAnsi="Arial" w:cs="Arial"/>
                <w:color w:val="auto"/>
              </w:rPr>
            </w:pPr>
          </w:p>
        </w:tc>
        <w:tc>
          <w:tcPr>
            <w:tcW w:w="1436" w:type="dxa"/>
            <w:vAlign w:val="center"/>
          </w:tcPr>
          <w:p w14:paraId="4AF8524E" w14:textId="77777777" w:rsidR="00ED1B8E" w:rsidRPr="006B43C9" w:rsidRDefault="00ED1B8E">
            <w:pPr>
              <w:pStyle w:val="Default"/>
              <w:jc w:val="center"/>
              <w:rPr>
                <w:rFonts w:ascii="Arial" w:hAnsi="Arial" w:cs="Arial"/>
                <w:color w:val="auto"/>
              </w:rPr>
            </w:pPr>
          </w:p>
        </w:tc>
        <w:tc>
          <w:tcPr>
            <w:tcW w:w="1309" w:type="dxa"/>
            <w:vAlign w:val="center"/>
          </w:tcPr>
          <w:p w14:paraId="337A5633" w14:textId="77777777" w:rsidR="00ED1B8E" w:rsidRPr="006B43C9" w:rsidRDefault="00ED1B8E">
            <w:pPr>
              <w:pStyle w:val="Default"/>
              <w:jc w:val="center"/>
              <w:rPr>
                <w:rFonts w:ascii="Arial" w:hAnsi="Arial" w:cs="Arial"/>
                <w:color w:val="auto"/>
              </w:rPr>
            </w:pPr>
          </w:p>
        </w:tc>
      </w:tr>
      <w:tr w:rsidR="00ED1B8E" w:rsidRPr="006B43C9" w14:paraId="7FB1B77B" w14:textId="77777777">
        <w:trPr>
          <w:trHeight w:val="825"/>
        </w:trPr>
        <w:tc>
          <w:tcPr>
            <w:tcW w:w="542" w:type="dxa"/>
            <w:tcBorders>
              <w:bottom w:val="single" w:sz="12" w:space="0" w:color="auto"/>
            </w:tcBorders>
            <w:vAlign w:val="center"/>
          </w:tcPr>
          <w:p w14:paraId="61060841" w14:textId="77777777" w:rsidR="00ED1B8E" w:rsidRPr="006B43C9" w:rsidRDefault="00ED1B8E">
            <w:pPr>
              <w:pStyle w:val="Default"/>
              <w:jc w:val="center"/>
              <w:rPr>
                <w:rFonts w:ascii="Arial" w:hAnsi="Arial" w:cs="Arial"/>
                <w:color w:val="auto"/>
              </w:rPr>
            </w:pPr>
          </w:p>
        </w:tc>
        <w:tc>
          <w:tcPr>
            <w:tcW w:w="1397" w:type="dxa"/>
            <w:tcBorders>
              <w:bottom w:val="single" w:sz="12" w:space="0" w:color="auto"/>
            </w:tcBorders>
            <w:vAlign w:val="center"/>
          </w:tcPr>
          <w:p w14:paraId="3F777DF4" w14:textId="77777777" w:rsidR="00ED1B8E" w:rsidRPr="006B43C9" w:rsidRDefault="00ED1B8E">
            <w:pPr>
              <w:pStyle w:val="Default"/>
              <w:jc w:val="center"/>
              <w:rPr>
                <w:rFonts w:ascii="Arial" w:hAnsi="Arial" w:cs="Arial"/>
                <w:color w:val="auto"/>
              </w:rPr>
            </w:pPr>
          </w:p>
        </w:tc>
        <w:tc>
          <w:tcPr>
            <w:tcW w:w="973" w:type="dxa"/>
            <w:tcBorders>
              <w:bottom w:val="single" w:sz="12" w:space="0" w:color="auto"/>
            </w:tcBorders>
            <w:vAlign w:val="center"/>
          </w:tcPr>
          <w:p w14:paraId="6627D966" w14:textId="77777777" w:rsidR="00ED1B8E" w:rsidRPr="006B43C9" w:rsidRDefault="00ED1B8E">
            <w:pPr>
              <w:pStyle w:val="Default"/>
              <w:jc w:val="center"/>
              <w:rPr>
                <w:rFonts w:ascii="Arial" w:hAnsi="Arial" w:cs="Arial"/>
                <w:color w:val="auto"/>
              </w:rPr>
            </w:pPr>
          </w:p>
        </w:tc>
        <w:tc>
          <w:tcPr>
            <w:tcW w:w="1436" w:type="dxa"/>
            <w:tcBorders>
              <w:bottom w:val="single" w:sz="12" w:space="0" w:color="auto"/>
            </w:tcBorders>
            <w:vAlign w:val="center"/>
          </w:tcPr>
          <w:p w14:paraId="21CBFD24" w14:textId="77777777" w:rsidR="00ED1B8E" w:rsidRPr="006B43C9" w:rsidRDefault="00ED1B8E">
            <w:pPr>
              <w:pStyle w:val="Default"/>
              <w:jc w:val="center"/>
              <w:rPr>
                <w:rFonts w:ascii="Arial" w:hAnsi="Arial" w:cs="Arial"/>
                <w:color w:val="auto"/>
              </w:rPr>
            </w:pPr>
          </w:p>
        </w:tc>
        <w:tc>
          <w:tcPr>
            <w:tcW w:w="1436" w:type="dxa"/>
            <w:tcBorders>
              <w:bottom w:val="single" w:sz="12" w:space="0" w:color="auto"/>
            </w:tcBorders>
            <w:vAlign w:val="center"/>
          </w:tcPr>
          <w:p w14:paraId="29BB14D0" w14:textId="77777777" w:rsidR="00ED1B8E" w:rsidRPr="006B43C9" w:rsidRDefault="00ED1B8E">
            <w:pPr>
              <w:pStyle w:val="Default"/>
              <w:jc w:val="center"/>
              <w:rPr>
                <w:rFonts w:ascii="Arial" w:hAnsi="Arial" w:cs="Arial"/>
                <w:color w:val="auto"/>
              </w:rPr>
            </w:pPr>
          </w:p>
        </w:tc>
        <w:tc>
          <w:tcPr>
            <w:tcW w:w="1436" w:type="dxa"/>
            <w:tcBorders>
              <w:bottom w:val="single" w:sz="12" w:space="0" w:color="auto"/>
            </w:tcBorders>
            <w:vAlign w:val="center"/>
          </w:tcPr>
          <w:p w14:paraId="091A3506" w14:textId="77777777" w:rsidR="00ED1B8E" w:rsidRPr="006B43C9" w:rsidRDefault="00ED1B8E">
            <w:pPr>
              <w:pStyle w:val="Default"/>
              <w:jc w:val="center"/>
              <w:rPr>
                <w:rFonts w:ascii="Arial" w:hAnsi="Arial" w:cs="Arial"/>
                <w:color w:val="auto"/>
              </w:rPr>
            </w:pPr>
          </w:p>
        </w:tc>
        <w:tc>
          <w:tcPr>
            <w:tcW w:w="1309" w:type="dxa"/>
            <w:tcBorders>
              <w:bottom w:val="single" w:sz="12" w:space="0" w:color="auto"/>
            </w:tcBorders>
            <w:vAlign w:val="center"/>
          </w:tcPr>
          <w:p w14:paraId="4D70E944" w14:textId="77777777" w:rsidR="00ED1B8E" w:rsidRPr="006B43C9" w:rsidRDefault="00ED1B8E">
            <w:pPr>
              <w:pStyle w:val="Default"/>
              <w:jc w:val="center"/>
              <w:rPr>
                <w:rFonts w:ascii="Arial" w:hAnsi="Arial" w:cs="Arial"/>
                <w:color w:val="auto"/>
              </w:rPr>
            </w:pPr>
          </w:p>
        </w:tc>
      </w:tr>
    </w:tbl>
    <w:p w14:paraId="5FD8EB75" w14:textId="77777777" w:rsidR="00ED1B8E" w:rsidRPr="006B43C9" w:rsidRDefault="00ED1B8E">
      <w:pPr>
        <w:pStyle w:val="Default"/>
        <w:rPr>
          <w:rFonts w:ascii="Arial" w:hAnsi="Arial" w:cs="Arial"/>
          <w:color w:val="auto"/>
        </w:rPr>
      </w:pPr>
    </w:p>
    <w:p w14:paraId="1FCDD86C" w14:textId="77777777" w:rsidR="00ED1B8E" w:rsidRPr="006B43C9" w:rsidRDefault="00666D8F">
      <w:pPr>
        <w:pStyle w:val="Default"/>
        <w:rPr>
          <w:rFonts w:ascii="Arial" w:hAnsi="Arial" w:cs="Arial"/>
          <w:color w:val="auto"/>
        </w:rPr>
      </w:pPr>
      <w:r w:rsidRPr="006B43C9">
        <w:rPr>
          <w:rFonts w:ascii="Arial" w:hAnsi="Arial" w:cs="Arial"/>
          <w:color w:val="auto"/>
        </w:rPr>
        <w:t xml:space="preserve"> </w:t>
      </w:r>
    </w:p>
    <w:p w14:paraId="36F476CF" w14:textId="77777777" w:rsidR="00ED1B8E" w:rsidRPr="006B43C9" w:rsidRDefault="00666D8F">
      <w:pPr>
        <w:pStyle w:val="Default"/>
        <w:rPr>
          <w:rFonts w:ascii="Arial" w:hAnsi="Arial" w:cs="Arial"/>
          <w:color w:val="auto"/>
        </w:rPr>
      </w:pPr>
      <w:r w:rsidRPr="006B43C9">
        <w:rPr>
          <w:rFonts w:ascii="Arial" w:hAnsi="Arial" w:cs="Arial"/>
          <w:color w:val="auto"/>
        </w:rPr>
        <w:t>投标人代表签字：</w:t>
      </w:r>
      <w:r w:rsidRPr="006B43C9">
        <w:rPr>
          <w:rFonts w:ascii="Arial" w:hAnsi="Arial" w:cs="Arial"/>
          <w:color w:val="auto"/>
          <w:u w:val="single"/>
        </w:rPr>
        <w:t xml:space="preserve">                           </w:t>
      </w:r>
      <w:r w:rsidRPr="006B43C9">
        <w:rPr>
          <w:rFonts w:ascii="Arial" w:hAnsi="Arial" w:cs="Arial"/>
          <w:color w:val="auto"/>
        </w:rPr>
        <w:t xml:space="preserve"> </w:t>
      </w:r>
    </w:p>
    <w:p w14:paraId="5B7EB94A" w14:textId="77777777" w:rsidR="00ED1B8E" w:rsidRPr="006B43C9" w:rsidRDefault="00ED1B8E">
      <w:pPr>
        <w:pStyle w:val="Default"/>
        <w:rPr>
          <w:rFonts w:ascii="Arial" w:eastAsia="楷体_GB2312" w:hAnsi="Arial" w:cs="Arial"/>
          <w:color w:val="auto"/>
        </w:rPr>
      </w:pPr>
    </w:p>
    <w:p w14:paraId="279740C6" w14:textId="77777777" w:rsidR="00ED1B8E" w:rsidRPr="006B43C9" w:rsidRDefault="00666D8F">
      <w:pPr>
        <w:pStyle w:val="Default"/>
        <w:ind w:left="480" w:hangingChars="200" w:hanging="480"/>
        <w:rPr>
          <w:rFonts w:ascii="Arial" w:eastAsia="楷体_GB2312" w:hAnsi="Arial" w:cs="Arial"/>
          <w:color w:val="auto"/>
        </w:rPr>
      </w:pPr>
      <w:r w:rsidRPr="006B43C9">
        <w:rPr>
          <w:rFonts w:ascii="Arial" w:eastAsia="楷体_GB2312" w:hAnsi="Arial" w:cs="Arial"/>
          <w:color w:val="auto"/>
        </w:rPr>
        <w:t>注：投标人应对照招标文件技术规格，逐条说明所提供货物和服务已对招标文件的技术规格做出了实质性的响应，并申明与技术规格条文的偏差和例外。特别对有具体参数要求的指标，投标人必须提供所投设备的具体参数值。</w:t>
      </w:r>
      <w:r w:rsidRPr="006B43C9">
        <w:rPr>
          <w:rFonts w:ascii="Arial" w:eastAsia="楷体_GB2312" w:hAnsi="Arial" w:cs="Arial"/>
          <w:b/>
          <w:bCs/>
          <w:color w:val="auto"/>
        </w:rPr>
        <w:t xml:space="preserve"> </w:t>
      </w:r>
    </w:p>
    <w:p w14:paraId="709CAD31" w14:textId="77777777" w:rsidR="00ED1B8E" w:rsidRPr="006B43C9" w:rsidRDefault="00ED1B8E">
      <w:pPr>
        <w:pStyle w:val="Default"/>
        <w:rPr>
          <w:rFonts w:ascii="Arial" w:eastAsia="楷体_GB2312" w:hAnsi="Arial" w:cs="Arial"/>
          <w:color w:val="auto"/>
        </w:rPr>
      </w:pPr>
    </w:p>
    <w:p w14:paraId="45AD12A8" w14:textId="77777777" w:rsidR="00ED1B8E" w:rsidRPr="006B43C9" w:rsidRDefault="00ED1B8E">
      <w:pPr>
        <w:pStyle w:val="Default"/>
        <w:rPr>
          <w:rFonts w:ascii="Arial" w:eastAsia="楷体_GB2312" w:hAnsi="Arial" w:cs="Arial"/>
          <w:color w:val="auto"/>
        </w:rPr>
      </w:pPr>
    </w:p>
    <w:p w14:paraId="1BB19991" w14:textId="77777777" w:rsidR="00ED1B8E" w:rsidRPr="006B43C9" w:rsidRDefault="00ED1B8E">
      <w:pPr>
        <w:spacing w:line="560" w:lineRule="exact"/>
        <w:ind w:left="2"/>
        <w:jc w:val="left"/>
        <w:rPr>
          <w:rFonts w:ascii="Arial" w:eastAsia="楷体_GB2312" w:hAnsi="Arial" w:cs="Arial"/>
          <w:sz w:val="28"/>
          <w:szCs w:val="28"/>
        </w:rPr>
        <w:sectPr w:rsidR="00ED1B8E" w:rsidRPr="006B43C9">
          <w:headerReference w:type="default" r:id="rId25"/>
          <w:footerReference w:type="default" r:id="rId26"/>
          <w:pgSz w:w="11907" w:h="16840"/>
          <w:pgMar w:top="1246" w:right="1797" w:bottom="1091" w:left="1797" w:header="851" w:footer="596" w:gutter="0"/>
          <w:cols w:space="720"/>
          <w:docGrid w:linePitch="312"/>
        </w:sectPr>
      </w:pPr>
    </w:p>
    <w:p w14:paraId="075CFDAF" w14:textId="77777777" w:rsidR="00ED1B8E" w:rsidRPr="006B43C9" w:rsidRDefault="00666D8F">
      <w:pPr>
        <w:spacing w:line="560" w:lineRule="exact"/>
        <w:ind w:left="2"/>
        <w:jc w:val="left"/>
        <w:rPr>
          <w:rFonts w:ascii="Arial" w:eastAsia="楷体_GB2312" w:hAnsi="Arial" w:cs="Arial"/>
          <w:sz w:val="28"/>
          <w:szCs w:val="28"/>
        </w:rPr>
      </w:pPr>
      <w:r w:rsidRPr="006B43C9">
        <w:rPr>
          <w:rFonts w:ascii="Arial" w:eastAsia="楷体_GB2312" w:hAnsi="Arial" w:cs="Arial"/>
          <w:sz w:val="28"/>
          <w:szCs w:val="28"/>
        </w:rPr>
        <w:lastRenderedPageBreak/>
        <w:t>格式</w:t>
      </w:r>
      <w:r w:rsidRPr="006B43C9">
        <w:rPr>
          <w:rFonts w:ascii="Arial" w:eastAsia="楷体_GB2312" w:hAnsi="Arial" w:cs="Arial"/>
          <w:sz w:val="28"/>
          <w:szCs w:val="28"/>
        </w:rPr>
        <w:t xml:space="preserve">IV-6. </w:t>
      </w:r>
      <w:r w:rsidRPr="006B43C9">
        <w:rPr>
          <w:rFonts w:ascii="Arial" w:eastAsia="楷体_GB2312" w:hAnsi="Arial" w:cs="Arial"/>
          <w:sz w:val="28"/>
          <w:szCs w:val="28"/>
        </w:rPr>
        <w:t>商务条款响应</w:t>
      </w:r>
      <w:r w:rsidRPr="006B43C9">
        <w:rPr>
          <w:rFonts w:ascii="Arial" w:eastAsia="楷体_GB2312" w:hAnsi="Arial" w:cs="Arial"/>
          <w:sz w:val="28"/>
          <w:szCs w:val="28"/>
        </w:rPr>
        <w:t>/</w:t>
      </w:r>
      <w:r w:rsidRPr="006B43C9">
        <w:rPr>
          <w:rFonts w:ascii="Arial" w:eastAsia="楷体_GB2312" w:hAnsi="Arial" w:cs="Arial"/>
          <w:sz w:val="28"/>
          <w:szCs w:val="28"/>
        </w:rPr>
        <w:t>偏离表格式</w:t>
      </w:r>
      <w:r w:rsidRPr="006B43C9">
        <w:rPr>
          <w:rFonts w:ascii="Arial" w:eastAsia="楷体_GB2312" w:hAnsi="Arial" w:cs="Arial"/>
          <w:sz w:val="28"/>
          <w:szCs w:val="28"/>
        </w:rPr>
        <w:t xml:space="preserve"> </w:t>
      </w:r>
    </w:p>
    <w:p w14:paraId="157CEA49" w14:textId="77777777" w:rsidR="00ED1B8E" w:rsidRPr="006B43C9" w:rsidRDefault="00666D8F">
      <w:pPr>
        <w:pStyle w:val="Default"/>
        <w:rPr>
          <w:rFonts w:ascii="Arial" w:eastAsia="楷体_GB2312" w:hAnsi="Arial" w:cs="Arial"/>
          <w:color w:val="auto"/>
        </w:rPr>
      </w:pPr>
      <w:r w:rsidRPr="006B43C9">
        <w:rPr>
          <w:rFonts w:ascii="Arial" w:eastAsia="楷体_GB2312" w:hAnsi="Arial" w:cs="Arial"/>
          <w:color w:val="auto"/>
        </w:rPr>
        <w:t xml:space="preserve"> </w:t>
      </w:r>
    </w:p>
    <w:p w14:paraId="74349F79" w14:textId="77777777" w:rsidR="00ED1B8E" w:rsidRPr="006B43C9" w:rsidRDefault="00666D8F">
      <w:pPr>
        <w:spacing w:line="500" w:lineRule="exact"/>
        <w:ind w:left="1360" w:hangingChars="400" w:hanging="1360"/>
        <w:jc w:val="center"/>
        <w:rPr>
          <w:rFonts w:ascii="Arial" w:eastAsia="黑体" w:hAnsi="Arial" w:cs="Arial"/>
          <w:sz w:val="34"/>
          <w:szCs w:val="34"/>
        </w:rPr>
      </w:pPr>
      <w:r w:rsidRPr="006B43C9">
        <w:rPr>
          <w:rFonts w:ascii="Arial" w:eastAsia="黑体" w:hAnsi="Arial" w:cs="Arial"/>
          <w:sz w:val="34"/>
          <w:szCs w:val="34"/>
        </w:rPr>
        <w:t>商务条款响应</w:t>
      </w:r>
      <w:r w:rsidRPr="006B43C9">
        <w:rPr>
          <w:rFonts w:ascii="Arial" w:eastAsia="黑体" w:hAnsi="Arial" w:cs="Arial"/>
          <w:sz w:val="34"/>
          <w:szCs w:val="34"/>
        </w:rPr>
        <w:t>/</w:t>
      </w:r>
      <w:r w:rsidRPr="006B43C9">
        <w:rPr>
          <w:rFonts w:ascii="Arial" w:eastAsia="黑体" w:hAnsi="Arial" w:cs="Arial"/>
          <w:sz w:val="34"/>
          <w:szCs w:val="34"/>
        </w:rPr>
        <w:t>偏离表</w:t>
      </w:r>
    </w:p>
    <w:p w14:paraId="21D6E490" w14:textId="77777777" w:rsidR="00ED1B8E" w:rsidRPr="006B43C9" w:rsidRDefault="00666D8F">
      <w:pPr>
        <w:pStyle w:val="Default"/>
        <w:rPr>
          <w:rFonts w:ascii="Arial" w:eastAsia="黑体" w:hAnsi="Arial" w:cs="Arial"/>
          <w:color w:val="auto"/>
          <w:sz w:val="32"/>
          <w:szCs w:val="32"/>
        </w:rPr>
      </w:pPr>
      <w:r w:rsidRPr="006B43C9">
        <w:rPr>
          <w:rFonts w:ascii="Arial" w:eastAsia="黑体" w:hAnsi="Arial" w:cs="Arial"/>
          <w:color w:val="auto"/>
          <w:sz w:val="32"/>
          <w:szCs w:val="32"/>
        </w:rPr>
        <w:t xml:space="preserve"> </w:t>
      </w:r>
    </w:p>
    <w:p w14:paraId="4C0B28AD" w14:textId="77777777" w:rsidR="00ED1B8E" w:rsidRPr="006B43C9" w:rsidRDefault="00666D8F">
      <w:pPr>
        <w:pStyle w:val="Default"/>
        <w:rPr>
          <w:rFonts w:ascii="Arial" w:hAnsi="Arial" w:cs="Arial"/>
          <w:color w:val="auto"/>
        </w:rPr>
      </w:pPr>
      <w:r w:rsidRPr="006B43C9">
        <w:rPr>
          <w:rFonts w:ascii="Arial" w:hAnsi="Arial" w:cs="Arial"/>
          <w:color w:val="auto"/>
        </w:rPr>
        <w:t>投标人名称：</w:t>
      </w:r>
      <w:r w:rsidRPr="006B43C9">
        <w:rPr>
          <w:rFonts w:ascii="Arial" w:hAnsi="Arial" w:cs="Arial"/>
          <w:color w:val="auto"/>
          <w:u w:val="single"/>
        </w:rPr>
        <w:t xml:space="preserve">                  </w:t>
      </w:r>
      <w:r w:rsidRPr="006B43C9">
        <w:rPr>
          <w:rFonts w:ascii="Arial" w:hAnsi="Arial" w:cs="Arial"/>
          <w:color w:val="auto"/>
        </w:rPr>
        <w:t xml:space="preserve">  </w:t>
      </w:r>
      <w:r w:rsidRPr="006B43C9">
        <w:rPr>
          <w:rFonts w:ascii="Arial" w:hAnsi="Arial" w:cs="Arial"/>
          <w:color w:val="auto"/>
        </w:rPr>
        <w:t>招标编号：</w:t>
      </w:r>
      <w:r w:rsidRPr="006B43C9">
        <w:rPr>
          <w:rFonts w:ascii="Arial" w:hAnsi="Arial" w:cs="Arial"/>
          <w:color w:val="auto"/>
          <w:u w:val="single"/>
        </w:rPr>
        <w:t xml:space="preserve">                    </w:t>
      </w:r>
      <w:r w:rsidRPr="006B43C9">
        <w:rPr>
          <w:rFonts w:ascii="Arial" w:hAnsi="Arial" w:cs="Arial"/>
          <w:color w:val="auto"/>
        </w:rPr>
        <w:t xml:space="preserve">  </w:t>
      </w:r>
    </w:p>
    <w:p w14:paraId="63244FCF" w14:textId="77777777" w:rsidR="00ED1B8E" w:rsidRPr="006B43C9" w:rsidRDefault="00666D8F">
      <w:pPr>
        <w:pStyle w:val="Default"/>
        <w:rPr>
          <w:rFonts w:ascii="Arial" w:hAnsi="Arial" w:cs="Arial"/>
          <w:color w:val="auto"/>
        </w:rPr>
      </w:pPr>
      <w:r w:rsidRPr="006B43C9">
        <w:rPr>
          <w:rFonts w:ascii="Arial" w:hAnsi="Arial" w:cs="Arial"/>
          <w:color w:val="auto"/>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
        <w:gridCol w:w="2068"/>
        <w:gridCol w:w="2278"/>
        <w:gridCol w:w="2278"/>
        <w:gridCol w:w="1449"/>
      </w:tblGrid>
      <w:tr w:rsidR="003E5723" w:rsidRPr="006B43C9" w14:paraId="7068D60D" w14:textId="77777777">
        <w:trPr>
          <w:trHeight w:val="841"/>
        </w:trPr>
        <w:tc>
          <w:tcPr>
            <w:tcW w:w="456" w:type="dxa"/>
            <w:tcBorders>
              <w:top w:val="single" w:sz="12" w:space="0" w:color="auto"/>
            </w:tcBorders>
            <w:vAlign w:val="center"/>
          </w:tcPr>
          <w:p w14:paraId="0316A5AC" w14:textId="77777777" w:rsidR="00ED1B8E" w:rsidRPr="006B43C9" w:rsidRDefault="00666D8F">
            <w:pPr>
              <w:pStyle w:val="Default"/>
              <w:jc w:val="center"/>
              <w:rPr>
                <w:rFonts w:ascii="Arial" w:hAnsi="Arial" w:cs="Arial"/>
                <w:color w:val="auto"/>
              </w:rPr>
            </w:pPr>
            <w:r w:rsidRPr="006B43C9">
              <w:rPr>
                <w:rFonts w:ascii="Arial" w:hAnsi="Arial" w:cs="Arial"/>
                <w:color w:val="auto"/>
              </w:rPr>
              <w:t>序号</w:t>
            </w:r>
          </w:p>
        </w:tc>
        <w:tc>
          <w:tcPr>
            <w:tcW w:w="2068" w:type="dxa"/>
            <w:tcBorders>
              <w:top w:val="single" w:sz="12" w:space="0" w:color="auto"/>
            </w:tcBorders>
            <w:vAlign w:val="center"/>
          </w:tcPr>
          <w:p w14:paraId="16DE796D" w14:textId="77777777" w:rsidR="00ED1B8E" w:rsidRPr="006B43C9" w:rsidRDefault="00666D8F">
            <w:pPr>
              <w:pStyle w:val="Default"/>
              <w:jc w:val="center"/>
              <w:rPr>
                <w:rFonts w:ascii="Arial" w:hAnsi="Arial" w:cs="Arial"/>
                <w:color w:val="auto"/>
              </w:rPr>
            </w:pPr>
            <w:r w:rsidRPr="006B43C9">
              <w:rPr>
                <w:rFonts w:ascii="Arial" w:hAnsi="Arial" w:cs="Arial"/>
                <w:color w:val="auto"/>
              </w:rPr>
              <w:t>招标文件条目号</w:t>
            </w:r>
          </w:p>
        </w:tc>
        <w:tc>
          <w:tcPr>
            <w:tcW w:w="2278" w:type="dxa"/>
            <w:tcBorders>
              <w:top w:val="single" w:sz="12" w:space="0" w:color="auto"/>
            </w:tcBorders>
            <w:vAlign w:val="center"/>
          </w:tcPr>
          <w:p w14:paraId="6FE4F814" w14:textId="77777777" w:rsidR="00ED1B8E" w:rsidRPr="006B43C9" w:rsidRDefault="00666D8F">
            <w:pPr>
              <w:pStyle w:val="Default"/>
              <w:jc w:val="center"/>
              <w:rPr>
                <w:rFonts w:ascii="Arial" w:hAnsi="Arial" w:cs="Arial"/>
                <w:color w:val="auto"/>
              </w:rPr>
            </w:pPr>
            <w:r w:rsidRPr="006B43C9">
              <w:rPr>
                <w:rFonts w:ascii="Arial" w:hAnsi="Arial" w:cs="Arial"/>
                <w:color w:val="auto"/>
              </w:rPr>
              <w:t>招标文件商务条款</w:t>
            </w:r>
          </w:p>
        </w:tc>
        <w:tc>
          <w:tcPr>
            <w:tcW w:w="2278" w:type="dxa"/>
            <w:tcBorders>
              <w:top w:val="single" w:sz="12" w:space="0" w:color="auto"/>
            </w:tcBorders>
            <w:vAlign w:val="center"/>
          </w:tcPr>
          <w:p w14:paraId="3E0E11EC" w14:textId="77777777" w:rsidR="00ED1B8E" w:rsidRPr="006B43C9" w:rsidRDefault="00666D8F">
            <w:pPr>
              <w:pStyle w:val="Default"/>
              <w:jc w:val="center"/>
              <w:rPr>
                <w:rFonts w:ascii="Arial" w:hAnsi="Arial" w:cs="Arial"/>
                <w:color w:val="auto"/>
              </w:rPr>
            </w:pPr>
            <w:r w:rsidRPr="006B43C9">
              <w:rPr>
                <w:rFonts w:ascii="Arial" w:hAnsi="Arial" w:cs="Arial"/>
                <w:color w:val="auto"/>
              </w:rPr>
              <w:t>投标文件商务条款</w:t>
            </w:r>
          </w:p>
        </w:tc>
        <w:tc>
          <w:tcPr>
            <w:tcW w:w="1449" w:type="dxa"/>
            <w:tcBorders>
              <w:top w:val="single" w:sz="12" w:space="0" w:color="auto"/>
            </w:tcBorders>
            <w:vAlign w:val="center"/>
          </w:tcPr>
          <w:p w14:paraId="3CD271E9" w14:textId="77777777" w:rsidR="00ED1B8E" w:rsidRPr="006B43C9" w:rsidRDefault="00666D8F">
            <w:pPr>
              <w:pStyle w:val="Default"/>
              <w:jc w:val="center"/>
              <w:rPr>
                <w:rFonts w:ascii="Arial" w:hAnsi="Arial" w:cs="Arial"/>
                <w:color w:val="auto"/>
              </w:rPr>
            </w:pPr>
            <w:r w:rsidRPr="006B43C9">
              <w:rPr>
                <w:rFonts w:ascii="Arial" w:hAnsi="Arial" w:cs="Arial"/>
                <w:color w:val="auto"/>
              </w:rPr>
              <w:t>说</w:t>
            </w:r>
            <w:r w:rsidRPr="006B43C9">
              <w:rPr>
                <w:rFonts w:ascii="Arial" w:hAnsi="Arial" w:cs="Arial"/>
                <w:color w:val="auto"/>
              </w:rPr>
              <w:t xml:space="preserve"> </w:t>
            </w:r>
            <w:r w:rsidRPr="006B43C9">
              <w:rPr>
                <w:rFonts w:ascii="Arial" w:hAnsi="Arial" w:cs="Arial"/>
                <w:color w:val="auto"/>
              </w:rPr>
              <w:t>明</w:t>
            </w:r>
          </w:p>
        </w:tc>
      </w:tr>
      <w:tr w:rsidR="003E5723" w:rsidRPr="006B43C9" w14:paraId="269E914F" w14:textId="77777777">
        <w:trPr>
          <w:trHeight w:val="761"/>
        </w:trPr>
        <w:tc>
          <w:tcPr>
            <w:tcW w:w="456" w:type="dxa"/>
            <w:vAlign w:val="center"/>
          </w:tcPr>
          <w:p w14:paraId="00E8ABD6" w14:textId="77777777" w:rsidR="00ED1B8E" w:rsidRPr="006B43C9" w:rsidRDefault="00ED1B8E">
            <w:pPr>
              <w:pStyle w:val="Default"/>
              <w:jc w:val="center"/>
              <w:rPr>
                <w:rFonts w:ascii="Arial" w:hAnsi="Arial" w:cs="Arial"/>
                <w:color w:val="auto"/>
              </w:rPr>
            </w:pPr>
          </w:p>
        </w:tc>
        <w:tc>
          <w:tcPr>
            <w:tcW w:w="2068" w:type="dxa"/>
            <w:vAlign w:val="center"/>
          </w:tcPr>
          <w:p w14:paraId="7914CEA3" w14:textId="77777777" w:rsidR="00ED1B8E" w:rsidRPr="006B43C9" w:rsidRDefault="00ED1B8E">
            <w:pPr>
              <w:pStyle w:val="Default"/>
              <w:jc w:val="center"/>
              <w:rPr>
                <w:rFonts w:ascii="Arial" w:hAnsi="Arial" w:cs="Arial"/>
                <w:color w:val="auto"/>
              </w:rPr>
            </w:pPr>
          </w:p>
        </w:tc>
        <w:tc>
          <w:tcPr>
            <w:tcW w:w="2278" w:type="dxa"/>
            <w:vAlign w:val="center"/>
          </w:tcPr>
          <w:p w14:paraId="2E482F44" w14:textId="77777777" w:rsidR="00ED1B8E" w:rsidRPr="006B43C9" w:rsidRDefault="00ED1B8E">
            <w:pPr>
              <w:pStyle w:val="Default"/>
              <w:jc w:val="center"/>
              <w:rPr>
                <w:rFonts w:ascii="Arial" w:hAnsi="Arial" w:cs="Arial"/>
                <w:color w:val="auto"/>
              </w:rPr>
            </w:pPr>
          </w:p>
        </w:tc>
        <w:tc>
          <w:tcPr>
            <w:tcW w:w="2278" w:type="dxa"/>
            <w:vAlign w:val="center"/>
          </w:tcPr>
          <w:p w14:paraId="2249FFDF" w14:textId="77777777" w:rsidR="00ED1B8E" w:rsidRPr="006B43C9" w:rsidRDefault="00ED1B8E">
            <w:pPr>
              <w:pStyle w:val="Default"/>
              <w:jc w:val="center"/>
              <w:rPr>
                <w:rFonts w:ascii="Arial" w:hAnsi="Arial" w:cs="Arial"/>
                <w:color w:val="auto"/>
              </w:rPr>
            </w:pPr>
          </w:p>
        </w:tc>
        <w:tc>
          <w:tcPr>
            <w:tcW w:w="1449" w:type="dxa"/>
            <w:vAlign w:val="center"/>
          </w:tcPr>
          <w:p w14:paraId="0BE9E262" w14:textId="77777777" w:rsidR="00ED1B8E" w:rsidRPr="006B43C9" w:rsidRDefault="00ED1B8E">
            <w:pPr>
              <w:pStyle w:val="Default"/>
              <w:jc w:val="center"/>
              <w:rPr>
                <w:rFonts w:ascii="Arial" w:hAnsi="Arial" w:cs="Arial"/>
                <w:color w:val="auto"/>
              </w:rPr>
            </w:pPr>
          </w:p>
        </w:tc>
      </w:tr>
      <w:tr w:rsidR="003E5723" w:rsidRPr="006B43C9" w14:paraId="723708D8" w14:textId="77777777">
        <w:trPr>
          <w:trHeight w:val="759"/>
        </w:trPr>
        <w:tc>
          <w:tcPr>
            <w:tcW w:w="456" w:type="dxa"/>
            <w:vAlign w:val="center"/>
          </w:tcPr>
          <w:p w14:paraId="2C395705" w14:textId="77777777" w:rsidR="00ED1B8E" w:rsidRPr="006B43C9" w:rsidRDefault="00ED1B8E">
            <w:pPr>
              <w:pStyle w:val="Default"/>
              <w:jc w:val="center"/>
              <w:rPr>
                <w:rFonts w:ascii="Arial" w:hAnsi="Arial" w:cs="Arial"/>
                <w:color w:val="auto"/>
              </w:rPr>
            </w:pPr>
          </w:p>
        </w:tc>
        <w:tc>
          <w:tcPr>
            <w:tcW w:w="2068" w:type="dxa"/>
            <w:vAlign w:val="center"/>
          </w:tcPr>
          <w:p w14:paraId="2ECC340F" w14:textId="77777777" w:rsidR="00ED1B8E" w:rsidRPr="006B43C9" w:rsidRDefault="00ED1B8E">
            <w:pPr>
              <w:pStyle w:val="Default"/>
              <w:jc w:val="center"/>
              <w:rPr>
                <w:rFonts w:ascii="Arial" w:hAnsi="Arial" w:cs="Arial"/>
                <w:color w:val="auto"/>
              </w:rPr>
            </w:pPr>
          </w:p>
        </w:tc>
        <w:tc>
          <w:tcPr>
            <w:tcW w:w="2278" w:type="dxa"/>
            <w:vAlign w:val="center"/>
          </w:tcPr>
          <w:p w14:paraId="6AF5E3BC" w14:textId="77777777" w:rsidR="00ED1B8E" w:rsidRPr="006B43C9" w:rsidRDefault="00ED1B8E">
            <w:pPr>
              <w:pStyle w:val="Default"/>
              <w:jc w:val="center"/>
              <w:rPr>
                <w:rFonts w:ascii="Arial" w:hAnsi="Arial" w:cs="Arial"/>
                <w:color w:val="auto"/>
              </w:rPr>
            </w:pPr>
          </w:p>
        </w:tc>
        <w:tc>
          <w:tcPr>
            <w:tcW w:w="2278" w:type="dxa"/>
            <w:vAlign w:val="center"/>
          </w:tcPr>
          <w:p w14:paraId="762E9DA7" w14:textId="77777777" w:rsidR="00ED1B8E" w:rsidRPr="006B43C9" w:rsidRDefault="00ED1B8E">
            <w:pPr>
              <w:pStyle w:val="Default"/>
              <w:jc w:val="center"/>
              <w:rPr>
                <w:rFonts w:ascii="Arial" w:hAnsi="Arial" w:cs="Arial"/>
                <w:color w:val="auto"/>
              </w:rPr>
            </w:pPr>
          </w:p>
        </w:tc>
        <w:tc>
          <w:tcPr>
            <w:tcW w:w="1449" w:type="dxa"/>
            <w:vAlign w:val="center"/>
          </w:tcPr>
          <w:p w14:paraId="75630155" w14:textId="77777777" w:rsidR="00ED1B8E" w:rsidRPr="006B43C9" w:rsidRDefault="00ED1B8E">
            <w:pPr>
              <w:pStyle w:val="Default"/>
              <w:jc w:val="center"/>
              <w:rPr>
                <w:rFonts w:ascii="Arial" w:hAnsi="Arial" w:cs="Arial"/>
                <w:color w:val="auto"/>
              </w:rPr>
            </w:pPr>
          </w:p>
        </w:tc>
      </w:tr>
      <w:tr w:rsidR="003E5723" w:rsidRPr="006B43C9" w14:paraId="1BB11B0D" w14:textId="77777777">
        <w:trPr>
          <w:trHeight w:val="761"/>
        </w:trPr>
        <w:tc>
          <w:tcPr>
            <w:tcW w:w="456" w:type="dxa"/>
            <w:vAlign w:val="center"/>
          </w:tcPr>
          <w:p w14:paraId="445B471F" w14:textId="77777777" w:rsidR="00ED1B8E" w:rsidRPr="006B43C9" w:rsidRDefault="00ED1B8E">
            <w:pPr>
              <w:pStyle w:val="Default"/>
              <w:jc w:val="center"/>
              <w:rPr>
                <w:rFonts w:ascii="Arial" w:hAnsi="Arial" w:cs="Arial"/>
                <w:color w:val="auto"/>
              </w:rPr>
            </w:pPr>
          </w:p>
        </w:tc>
        <w:tc>
          <w:tcPr>
            <w:tcW w:w="2068" w:type="dxa"/>
            <w:vAlign w:val="center"/>
          </w:tcPr>
          <w:p w14:paraId="7CC44574" w14:textId="77777777" w:rsidR="00ED1B8E" w:rsidRPr="006B43C9" w:rsidRDefault="00ED1B8E">
            <w:pPr>
              <w:pStyle w:val="Default"/>
              <w:jc w:val="center"/>
              <w:rPr>
                <w:rFonts w:ascii="Arial" w:hAnsi="Arial" w:cs="Arial"/>
                <w:color w:val="auto"/>
              </w:rPr>
            </w:pPr>
          </w:p>
        </w:tc>
        <w:tc>
          <w:tcPr>
            <w:tcW w:w="2278" w:type="dxa"/>
            <w:vAlign w:val="center"/>
          </w:tcPr>
          <w:p w14:paraId="10A96123" w14:textId="77777777" w:rsidR="00ED1B8E" w:rsidRPr="006B43C9" w:rsidRDefault="00ED1B8E">
            <w:pPr>
              <w:pStyle w:val="Default"/>
              <w:jc w:val="center"/>
              <w:rPr>
                <w:rFonts w:ascii="Arial" w:hAnsi="Arial" w:cs="Arial"/>
                <w:color w:val="auto"/>
              </w:rPr>
            </w:pPr>
          </w:p>
        </w:tc>
        <w:tc>
          <w:tcPr>
            <w:tcW w:w="2278" w:type="dxa"/>
            <w:vAlign w:val="center"/>
          </w:tcPr>
          <w:p w14:paraId="4D004811" w14:textId="77777777" w:rsidR="00ED1B8E" w:rsidRPr="006B43C9" w:rsidRDefault="00ED1B8E">
            <w:pPr>
              <w:pStyle w:val="Default"/>
              <w:jc w:val="center"/>
              <w:rPr>
                <w:rFonts w:ascii="Arial" w:hAnsi="Arial" w:cs="Arial"/>
                <w:color w:val="auto"/>
              </w:rPr>
            </w:pPr>
          </w:p>
        </w:tc>
        <w:tc>
          <w:tcPr>
            <w:tcW w:w="1449" w:type="dxa"/>
            <w:vAlign w:val="center"/>
          </w:tcPr>
          <w:p w14:paraId="1ED9918A" w14:textId="77777777" w:rsidR="00ED1B8E" w:rsidRPr="006B43C9" w:rsidRDefault="00ED1B8E">
            <w:pPr>
              <w:pStyle w:val="Default"/>
              <w:jc w:val="center"/>
              <w:rPr>
                <w:rFonts w:ascii="Arial" w:hAnsi="Arial" w:cs="Arial"/>
                <w:color w:val="auto"/>
              </w:rPr>
            </w:pPr>
          </w:p>
        </w:tc>
      </w:tr>
      <w:tr w:rsidR="003E5723" w:rsidRPr="006B43C9" w14:paraId="75C91F52" w14:textId="77777777">
        <w:trPr>
          <w:trHeight w:val="759"/>
        </w:trPr>
        <w:tc>
          <w:tcPr>
            <w:tcW w:w="456" w:type="dxa"/>
            <w:vAlign w:val="center"/>
          </w:tcPr>
          <w:p w14:paraId="746772DF" w14:textId="77777777" w:rsidR="00ED1B8E" w:rsidRPr="006B43C9" w:rsidRDefault="00ED1B8E">
            <w:pPr>
              <w:pStyle w:val="Default"/>
              <w:jc w:val="center"/>
              <w:rPr>
                <w:rFonts w:ascii="Arial" w:hAnsi="Arial" w:cs="Arial"/>
                <w:color w:val="auto"/>
              </w:rPr>
            </w:pPr>
          </w:p>
        </w:tc>
        <w:tc>
          <w:tcPr>
            <w:tcW w:w="2068" w:type="dxa"/>
            <w:vAlign w:val="center"/>
          </w:tcPr>
          <w:p w14:paraId="3FAEDB35" w14:textId="77777777" w:rsidR="00ED1B8E" w:rsidRPr="006B43C9" w:rsidRDefault="00ED1B8E">
            <w:pPr>
              <w:pStyle w:val="Default"/>
              <w:jc w:val="center"/>
              <w:rPr>
                <w:rFonts w:ascii="Arial" w:hAnsi="Arial" w:cs="Arial"/>
                <w:color w:val="auto"/>
              </w:rPr>
            </w:pPr>
          </w:p>
        </w:tc>
        <w:tc>
          <w:tcPr>
            <w:tcW w:w="2278" w:type="dxa"/>
            <w:vAlign w:val="center"/>
          </w:tcPr>
          <w:p w14:paraId="321C6662" w14:textId="77777777" w:rsidR="00ED1B8E" w:rsidRPr="006B43C9" w:rsidRDefault="00ED1B8E">
            <w:pPr>
              <w:pStyle w:val="Default"/>
              <w:jc w:val="center"/>
              <w:rPr>
                <w:rFonts w:ascii="Arial" w:hAnsi="Arial" w:cs="Arial"/>
                <w:color w:val="auto"/>
              </w:rPr>
            </w:pPr>
          </w:p>
        </w:tc>
        <w:tc>
          <w:tcPr>
            <w:tcW w:w="2278" w:type="dxa"/>
            <w:vAlign w:val="center"/>
          </w:tcPr>
          <w:p w14:paraId="0690872F" w14:textId="77777777" w:rsidR="00ED1B8E" w:rsidRPr="006B43C9" w:rsidRDefault="00ED1B8E">
            <w:pPr>
              <w:pStyle w:val="Default"/>
              <w:jc w:val="center"/>
              <w:rPr>
                <w:rFonts w:ascii="Arial" w:hAnsi="Arial" w:cs="Arial"/>
                <w:color w:val="auto"/>
              </w:rPr>
            </w:pPr>
          </w:p>
        </w:tc>
        <w:tc>
          <w:tcPr>
            <w:tcW w:w="1449" w:type="dxa"/>
            <w:vAlign w:val="center"/>
          </w:tcPr>
          <w:p w14:paraId="719ED7C9" w14:textId="77777777" w:rsidR="00ED1B8E" w:rsidRPr="006B43C9" w:rsidRDefault="00ED1B8E">
            <w:pPr>
              <w:pStyle w:val="Default"/>
              <w:jc w:val="center"/>
              <w:rPr>
                <w:rFonts w:ascii="Arial" w:hAnsi="Arial" w:cs="Arial"/>
                <w:color w:val="auto"/>
              </w:rPr>
            </w:pPr>
          </w:p>
        </w:tc>
      </w:tr>
      <w:tr w:rsidR="003E5723" w:rsidRPr="006B43C9" w14:paraId="43EC67BB" w14:textId="77777777">
        <w:trPr>
          <w:trHeight w:val="762"/>
        </w:trPr>
        <w:tc>
          <w:tcPr>
            <w:tcW w:w="456" w:type="dxa"/>
            <w:vAlign w:val="center"/>
          </w:tcPr>
          <w:p w14:paraId="3FC37CCF" w14:textId="77777777" w:rsidR="00ED1B8E" w:rsidRPr="006B43C9" w:rsidRDefault="00ED1B8E">
            <w:pPr>
              <w:pStyle w:val="Default"/>
              <w:jc w:val="center"/>
              <w:rPr>
                <w:rFonts w:ascii="Arial" w:hAnsi="Arial" w:cs="Arial"/>
                <w:color w:val="auto"/>
              </w:rPr>
            </w:pPr>
          </w:p>
        </w:tc>
        <w:tc>
          <w:tcPr>
            <w:tcW w:w="2068" w:type="dxa"/>
            <w:vAlign w:val="center"/>
          </w:tcPr>
          <w:p w14:paraId="4997D9F4" w14:textId="77777777" w:rsidR="00ED1B8E" w:rsidRPr="006B43C9" w:rsidRDefault="00ED1B8E">
            <w:pPr>
              <w:pStyle w:val="Default"/>
              <w:jc w:val="center"/>
              <w:rPr>
                <w:rFonts w:ascii="Arial" w:hAnsi="Arial" w:cs="Arial"/>
                <w:color w:val="auto"/>
              </w:rPr>
            </w:pPr>
          </w:p>
        </w:tc>
        <w:tc>
          <w:tcPr>
            <w:tcW w:w="2278" w:type="dxa"/>
            <w:vAlign w:val="center"/>
          </w:tcPr>
          <w:p w14:paraId="61914DCA" w14:textId="77777777" w:rsidR="00ED1B8E" w:rsidRPr="006B43C9" w:rsidRDefault="00ED1B8E">
            <w:pPr>
              <w:pStyle w:val="Default"/>
              <w:jc w:val="center"/>
              <w:rPr>
                <w:rFonts w:ascii="Arial" w:hAnsi="Arial" w:cs="Arial"/>
                <w:color w:val="auto"/>
              </w:rPr>
            </w:pPr>
          </w:p>
        </w:tc>
        <w:tc>
          <w:tcPr>
            <w:tcW w:w="2278" w:type="dxa"/>
            <w:vAlign w:val="center"/>
          </w:tcPr>
          <w:p w14:paraId="1E622AA8" w14:textId="77777777" w:rsidR="00ED1B8E" w:rsidRPr="006B43C9" w:rsidRDefault="00ED1B8E">
            <w:pPr>
              <w:pStyle w:val="Default"/>
              <w:jc w:val="center"/>
              <w:rPr>
                <w:rFonts w:ascii="Arial" w:hAnsi="Arial" w:cs="Arial"/>
                <w:color w:val="auto"/>
              </w:rPr>
            </w:pPr>
          </w:p>
        </w:tc>
        <w:tc>
          <w:tcPr>
            <w:tcW w:w="1449" w:type="dxa"/>
            <w:vAlign w:val="center"/>
          </w:tcPr>
          <w:p w14:paraId="370B3491" w14:textId="77777777" w:rsidR="00ED1B8E" w:rsidRPr="006B43C9" w:rsidRDefault="00ED1B8E">
            <w:pPr>
              <w:pStyle w:val="Default"/>
              <w:jc w:val="center"/>
              <w:rPr>
                <w:rFonts w:ascii="Arial" w:hAnsi="Arial" w:cs="Arial"/>
                <w:color w:val="auto"/>
              </w:rPr>
            </w:pPr>
          </w:p>
        </w:tc>
      </w:tr>
      <w:tr w:rsidR="003E5723" w:rsidRPr="006B43C9" w14:paraId="0A41EA8B" w14:textId="77777777">
        <w:trPr>
          <w:trHeight w:val="759"/>
        </w:trPr>
        <w:tc>
          <w:tcPr>
            <w:tcW w:w="456" w:type="dxa"/>
            <w:vAlign w:val="center"/>
          </w:tcPr>
          <w:p w14:paraId="5F544E98" w14:textId="77777777" w:rsidR="00ED1B8E" w:rsidRPr="006B43C9" w:rsidRDefault="00ED1B8E">
            <w:pPr>
              <w:pStyle w:val="Default"/>
              <w:jc w:val="center"/>
              <w:rPr>
                <w:rFonts w:ascii="Arial" w:hAnsi="Arial" w:cs="Arial"/>
                <w:color w:val="auto"/>
              </w:rPr>
            </w:pPr>
          </w:p>
        </w:tc>
        <w:tc>
          <w:tcPr>
            <w:tcW w:w="2068" w:type="dxa"/>
            <w:vAlign w:val="center"/>
          </w:tcPr>
          <w:p w14:paraId="4057F902" w14:textId="77777777" w:rsidR="00ED1B8E" w:rsidRPr="006B43C9" w:rsidRDefault="00ED1B8E">
            <w:pPr>
              <w:pStyle w:val="Default"/>
              <w:jc w:val="center"/>
              <w:rPr>
                <w:rFonts w:ascii="Arial" w:hAnsi="Arial" w:cs="Arial"/>
                <w:color w:val="auto"/>
              </w:rPr>
            </w:pPr>
          </w:p>
        </w:tc>
        <w:tc>
          <w:tcPr>
            <w:tcW w:w="2278" w:type="dxa"/>
            <w:vAlign w:val="center"/>
          </w:tcPr>
          <w:p w14:paraId="09F888C3" w14:textId="77777777" w:rsidR="00ED1B8E" w:rsidRPr="006B43C9" w:rsidRDefault="00ED1B8E">
            <w:pPr>
              <w:pStyle w:val="Default"/>
              <w:jc w:val="center"/>
              <w:rPr>
                <w:rFonts w:ascii="Arial" w:hAnsi="Arial" w:cs="Arial"/>
                <w:color w:val="auto"/>
              </w:rPr>
            </w:pPr>
          </w:p>
        </w:tc>
        <w:tc>
          <w:tcPr>
            <w:tcW w:w="2278" w:type="dxa"/>
            <w:vAlign w:val="center"/>
          </w:tcPr>
          <w:p w14:paraId="1EA35BD0" w14:textId="77777777" w:rsidR="00ED1B8E" w:rsidRPr="006B43C9" w:rsidRDefault="00ED1B8E">
            <w:pPr>
              <w:pStyle w:val="Default"/>
              <w:jc w:val="center"/>
              <w:rPr>
                <w:rFonts w:ascii="Arial" w:hAnsi="Arial" w:cs="Arial"/>
                <w:color w:val="auto"/>
              </w:rPr>
            </w:pPr>
          </w:p>
        </w:tc>
        <w:tc>
          <w:tcPr>
            <w:tcW w:w="1449" w:type="dxa"/>
            <w:vAlign w:val="center"/>
          </w:tcPr>
          <w:p w14:paraId="7C05EC29" w14:textId="77777777" w:rsidR="00ED1B8E" w:rsidRPr="006B43C9" w:rsidRDefault="00ED1B8E">
            <w:pPr>
              <w:pStyle w:val="Default"/>
              <w:jc w:val="center"/>
              <w:rPr>
                <w:rFonts w:ascii="Arial" w:hAnsi="Arial" w:cs="Arial"/>
                <w:color w:val="auto"/>
              </w:rPr>
            </w:pPr>
          </w:p>
        </w:tc>
      </w:tr>
      <w:tr w:rsidR="003E5723" w:rsidRPr="006B43C9" w14:paraId="6DC02A0D" w14:textId="77777777">
        <w:trPr>
          <w:trHeight w:val="761"/>
        </w:trPr>
        <w:tc>
          <w:tcPr>
            <w:tcW w:w="456" w:type="dxa"/>
            <w:vAlign w:val="center"/>
          </w:tcPr>
          <w:p w14:paraId="1DCF7D89" w14:textId="77777777" w:rsidR="00ED1B8E" w:rsidRPr="006B43C9" w:rsidRDefault="00ED1B8E">
            <w:pPr>
              <w:pStyle w:val="Default"/>
              <w:jc w:val="center"/>
              <w:rPr>
                <w:rFonts w:ascii="Arial" w:hAnsi="Arial" w:cs="Arial"/>
                <w:color w:val="auto"/>
              </w:rPr>
            </w:pPr>
          </w:p>
        </w:tc>
        <w:tc>
          <w:tcPr>
            <w:tcW w:w="2068" w:type="dxa"/>
            <w:vAlign w:val="center"/>
          </w:tcPr>
          <w:p w14:paraId="3C0FBC99" w14:textId="77777777" w:rsidR="00ED1B8E" w:rsidRPr="006B43C9" w:rsidRDefault="00ED1B8E">
            <w:pPr>
              <w:pStyle w:val="Default"/>
              <w:jc w:val="center"/>
              <w:rPr>
                <w:rFonts w:ascii="Arial" w:hAnsi="Arial" w:cs="Arial"/>
                <w:color w:val="auto"/>
              </w:rPr>
            </w:pPr>
          </w:p>
        </w:tc>
        <w:tc>
          <w:tcPr>
            <w:tcW w:w="2278" w:type="dxa"/>
            <w:vAlign w:val="center"/>
          </w:tcPr>
          <w:p w14:paraId="42C30C87" w14:textId="77777777" w:rsidR="00ED1B8E" w:rsidRPr="006B43C9" w:rsidRDefault="00ED1B8E">
            <w:pPr>
              <w:pStyle w:val="Default"/>
              <w:jc w:val="center"/>
              <w:rPr>
                <w:rFonts w:ascii="Arial" w:hAnsi="Arial" w:cs="Arial"/>
                <w:color w:val="auto"/>
              </w:rPr>
            </w:pPr>
          </w:p>
        </w:tc>
        <w:tc>
          <w:tcPr>
            <w:tcW w:w="2278" w:type="dxa"/>
            <w:vAlign w:val="center"/>
          </w:tcPr>
          <w:p w14:paraId="4FC473CE" w14:textId="77777777" w:rsidR="00ED1B8E" w:rsidRPr="006B43C9" w:rsidRDefault="00ED1B8E">
            <w:pPr>
              <w:pStyle w:val="Default"/>
              <w:jc w:val="center"/>
              <w:rPr>
                <w:rFonts w:ascii="Arial" w:hAnsi="Arial" w:cs="Arial"/>
                <w:color w:val="auto"/>
              </w:rPr>
            </w:pPr>
          </w:p>
        </w:tc>
        <w:tc>
          <w:tcPr>
            <w:tcW w:w="1449" w:type="dxa"/>
            <w:vAlign w:val="center"/>
          </w:tcPr>
          <w:p w14:paraId="3E9B7ABB" w14:textId="77777777" w:rsidR="00ED1B8E" w:rsidRPr="006B43C9" w:rsidRDefault="00ED1B8E">
            <w:pPr>
              <w:pStyle w:val="Default"/>
              <w:jc w:val="center"/>
              <w:rPr>
                <w:rFonts w:ascii="Arial" w:hAnsi="Arial" w:cs="Arial"/>
                <w:color w:val="auto"/>
              </w:rPr>
            </w:pPr>
          </w:p>
        </w:tc>
      </w:tr>
      <w:tr w:rsidR="003E5723" w:rsidRPr="006B43C9" w14:paraId="583545E8" w14:textId="77777777">
        <w:trPr>
          <w:trHeight w:val="759"/>
        </w:trPr>
        <w:tc>
          <w:tcPr>
            <w:tcW w:w="456" w:type="dxa"/>
            <w:vAlign w:val="center"/>
          </w:tcPr>
          <w:p w14:paraId="001A37ED" w14:textId="77777777" w:rsidR="00ED1B8E" w:rsidRPr="006B43C9" w:rsidRDefault="00ED1B8E">
            <w:pPr>
              <w:pStyle w:val="Default"/>
              <w:jc w:val="center"/>
              <w:rPr>
                <w:rFonts w:ascii="Arial" w:hAnsi="Arial" w:cs="Arial"/>
                <w:color w:val="auto"/>
              </w:rPr>
            </w:pPr>
          </w:p>
        </w:tc>
        <w:tc>
          <w:tcPr>
            <w:tcW w:w="2068" w:type="dxa"/>
            <w:vAlign w:val="center"/>
          </w:tcPr>
          <w:p w14:paraId="08E034AD" w14:textId="77777777" w:rsidR="00ED1B8E" w:rsidRPr="006B43C9" w:rsidRDefault="00ED1B8E">
            <w:pPr>
              <w:pStyle w:val="Default"/>
              <w:jc w:val="center"/>
              <w:rPr>
                <w:rFonts w:ascii="Arial" w:hAnsi="Arial" w:cs="Arial"/>
                <w:color w:val="auto"/>
              </w:rPr>
            </w:pPr>
          </w:p>
        </w:tc>
        <w:tc>
          <w:tcPr>
            <w:tcW w:w="2278" w:type="dxa"/>
            <w:vAlign w:val="center"/>
          </w:tcPr>
          <w:p w14:paraId="1C517F75" w14:textId="77777777" w:rsidR="00ED1B8E" w:rsidRPr="006B43C9" w:rsidRDefault="00ED1B8E">
            <w:pPr>
              <w:pStyle w:val="Default"/>
              <w:jc w:val="center"/>
              <w:rPr>
                <w:rFonts w:ascii="Arial" w:hAnsi="Arial" w:cs="Arial"/>
                <w:color w:val="auto"/>
              </w:rPr>
            </w:pPr>
          </w:p>
        </w:tc>
        <w:tc>
          <w:tcPr>
            <w:tcW w:w="2278" w:type="dxa"/>
            <w:vAlign w:val="center"/>
          </w:tcPr>
          <w:p w14:paraId="7D936C9B" w14:textId="77777777" w:rsidR="00ED1B8E" w:rsidRPr="006B43C9" w:rsidRDefault="00ED1B8E">
            <w:pPr>
              <w:pStyle w:val="Default"/>
              <w:jc w:val="center"/>
              <w:rPr>
                <w:rFonts w:ascii="Arial" w:hAnsi="Arial" w:cs="Arial"/>
                <w:color w:val="auto"/>
              </w:rPr>
            </w:pPr>
          </w:p>
        </w:tc>
        <w:tc>
          <w:tcPr>
            <w:tcW w:w="1449" w:type="dxa"/>
            <w:vAlign w:val="center"/>
          </w:tcPr>
          <w:p w14:paraId="1BBA6159" w14:textId="77777777" w:rsidR="00ED1B8E" w:rsidRPr="006B43C9" w:rsidRDefault="00ED1B8E">
            <w:pPr>
              <w:pStyle w:val="Default"/>
              <w:jc w:val="center"/>
              <w:rPr>
                <w:rFonts w:ascii="Arial" w:hAnsi="Arial" w:cs="Arial"/>
                <w:color w:val="auto"/>
              </w:rPr>
            </w:pPr>
          </w:p>
        </w:tc>
      </w:tr>
      <w:tr w:rsidR="003E5723" w:rsidRPr="006B43C9" w14:paraId="0B2120C3" w14:textId="77777777">
        <w:trPr>
          <w:trHeight w:val="761"/>
        </w:trPr>
        <w:tc>
          <w:tcPr>
            <w:tcW w:w="456" w:type="dxa"/>
            <w:vAlign w:val="center"/>
          </w:tcPr>
          <w:p w14:paraId="0EC7C66D" w14:textId="77777777" w:rsidR="00ED1B8E" w:rsidRPr="006B43C9" w:rsidRDefault="00ED1B8E">
            <w:pPr>
              <w:pStyle w:val="Default"/>
              <w:jc w:val="center"/>
              <w:rPr>
                <w:rFonts w:ascii="Arial" w:hAnsi="Arial" w:cs="Arial"/>
                <w:color w:val="auto"/>
              </w:rPr>
            </w:pPr>
          </w:p>
        </w:tc>
        <w:tc>
          <w:tcPr>
            <w:tcW w:w="2068" w:type="dxa"/>
            <w:vAlign w:val="center"/>
          </w:tcPr>
          <w:p w14:paraId="211401B7" w14:textId="77777777" w:rsidR="00ED1B8E" w:rsidRPr="006B43C9" w:rsidRDefault="00ED1B8E">
            <w:pPr>
              <w:pStyle w:val="Default"/>
              <w:jc w:val="center"/>
              <w:rPr>
                <w:rFonts w:ascii="Arial" w:hAnsi="Arial" w:cs="Arial"/>
                <w:color w:val="auto"/>
              </w:rPr>
            </w:pPr>
          </w:p>
        </w:tc>
        <w:tc>
          <w:tcPr>
            <w:tcW w:w="2278" w:type="dxa"/>
            <w:vAlign w:val="center"/>
          </w:tcPr>
          <w:p w14:paraId="17929336" w14:textId="77777777" w:rsidR="00ED1B8E" w:rsidRPr="006B43C9" w:rsidRDefault="00ED1B8E">
            <w:pPr>
              <w:pStyle w:val="Default"/>
              <w:jc w:val="center"/>
              <w:rPr>
                <w:rFonts w:ascii="Arial" w:hAnsi="Arial" w:cs="Arial"/>
                <w:color w:val="auto"/>
              </w:rPr>
            </w:pPr>
          </w:p>
        </w:tc>
        <w:tc>
          <w:tcPr>
            <w:tcW w:w="2278" w:type="dxa"/>
            <w:vAlign w:val="center"/>
          </w:tcPr>
          <w:p w14:paraId="6D264E43" w14:textId="77777777" w:rsidR="00ED1B8E" w:rsidRPr="006B43C9" w:rsidRDefault="00ED1B8E">
            <w:pPr>
              <w:pStyle w:val="Default"/>
              <w:jc w:val="center"/>
              <w:rPr>
                <w:rFonts w:ascii="Arial" w:hAnsi="Arial" w:cs="Arial"/>
                <w:color w:val="auto"/>
              </w:rPr>
            </w:pPr>
          </w:p>
        </w:tc>
        <w:tc>
          <w:tcPr>
            <w:tcW w:w="1449" w:type="dxa"/>
            <w:vAlign w:val="center"/>
          </w:tcPr>
          <w:p w14:paraId="719563C3" w14:textId="77777777" w:rsidR="00ED1B8E" w:rsidRPr="006B43C9" w:rsidRDefault="00ED1B8E">
            <w:pPr>
              <w:pStyle w:val="Default"/>
              <w:jc w:val="center"/>
              <w:rPr>
                <w:rFonts w:ascii="Arial" w:hAnsi="Arial" w:cs="Arial"/>
                <w:color w:val="auto"/>
              </w:rPr>
            </w:pPr>
          </w:p>
        </w:tc>
      </w:tr>
      <w:tr w:rsidR="00ED1B8E" w:rsidRPr="006B43C9" w14:paraId="26ADCCB8" w14:textId="77777777">
        <w:trPr>
          <w:trHeight w:val="769"/>
        </w:trPr>
        <w:tc>
          <w:tcPr>
            <w:tcW w:w="456" w:type="dxa"/>
            <w:tcBorders>
              <w:bottom w:val="single" w:sz="12" w:space="0" w:color="auto"/>
            </w:tcBorders>
            <w:vAlign w:val="center"/>
          </w:tcPr>
          <w:p w14:paraId="10F28221" w14:textId="77777777" w:rsidR="00ED1B8E" w:rsidRPr="006B43C9" w:rsidRDefault="00ED1B8E">
            <w:pPr>
              <w:pStyle w:val="Default"/>
              <w:jc w:val="center"/>
              <w:rPr>
                <w:rFonts w:ascii="Arial" w:hAnsi="Arial" w:cs="Arial"/>
                <w:color w:val="auto"/>
              </w:rPr>
            </w:pPr>
          </w:p>
        </w:tc>
        <w:tc>
          <w:tcPr>
            <w:tcW w:w="2068" w:type="dxa"/>
            <w:tcBorders>
              <w:bottom w:val="single" w:sz="12" w:space="0" w:color="auto"/>
            </w:tcBorders>
            <w:vAlign w:val="center"/>
          </w:tcPr>
          <w:p w14:paraId="4276E2B0" w14:textId="77777777" w:rsidR="00ED1B8E" w:rsidRPr="006B43C9" w:rsidRDefault="00ED1B8E">
            <w:pPr>
              <w:pStyle w:val="Default"/>
              <w:jc w:val="center"/>
              <w:rPr>
                <w:rFonts w:ascii="Arial" w:hAnsi="Arial" w:cs="Arial"/>
                <w:color w:val="auto"/>
              </w:rPr>
            </w:pPr>
          </w:p>
        </w:tc>
        <w:tc>
          <w:tcPr>
            <w:tcW w:w="2278" w:type="dxa"/>
            <w:tcBorders>
              <w:bottom w:val="single" w:sz="12" w:space="0" w:color="auto"/>
            </w:tcBorders>
            <w:vAlign w:val="center"/>
          </w:tcPr>
          <w:p w14:paraId="65E34457" w14:textId="77777777" w:rsidR="00ED1B8E" w:rsidRPr="006B43C9" w:rsidRDefault="00ED1B8E">
            <w:pPr>
              <w:pStyle w:val="Default"/>
              <w:jc w:val="center"/>
              <w:rPr>
                <w:rFonts w:ascii="Arial" w:hAnsi="Arial" w:cs="Arial"/>
                <w:color w:val="auto"/>
              </w:rPr>
            </w:pPr>
          </w:p>
        </w:tc>
        <w:tc>
          <w:tcPr>
            <w:tcW w:w="2278" w:type="dxa"/>
            <w:tcBorders>
              <w:bottom w:val="single" w:sz="12" w:space="0" w:color="auto"/>
            </w:tcBorders>
            <w:vAlign w:val="center"/>
          </w:tcPr>
          <w:p w14:paraId="5AC1A59B" w14:textId="77777777" w:rsidR="00ED1B8E" w:rsidRPr="006B43C9" w:rsidRDefault="00ED1B8E">
            <w:pPr>
              <w:pStyle w:val="Default"/>
              <w:jc w:val="center"/>
              <w:rPr>
                <w:rFonts w:ascii="Arial" w:hAnsi="Arial" w:cs="Arial"/>
                <w:color w:val="auto"/>
              </w:rPr>
            </w:pPr>
          </w:p>
        </w:tc>
        <w:tc>
          <w:tcPr>
            <w:tcW w:w="1449" w:type="dxa"/>
            <w:tcBorders>
              <w:bottom w:val="single" w:sz="12" w:space="0" w:color="auto"/>
            </w:tcBorders>
            <w:vAlign w:val="center"/>
          </w:tcPr>
          <w:p w14:paraId="51FB09A4" w14:textId="77777777" w:rsidR="00ED1B8E" w:rsidRPr="006B43C9" w:rsidRDefault="00ED1B8E">
            <w:pPr>
              <w:pStyle w:val="Default"/>
              <w:jc w:val="center"/>
              <w:rPr>
                <w:rFonts w:ascii="Arial" w:hAnsi="Arial" w:cs="Arial"/>
                <w:color w:val="auto"/>
              </w:rPr>
            </w:pPr>
          </w:p>
        </w:tc>
      </w:tr>
    </w:tbl>
    <w:p w14:paraId="74937726" w14:textId="77777777" w:rsidR="00ED1B8E" w:rsidRPr="006B43C9" w:rsidRDefault="00ED1B8E">
      <w:pPr>
        <w:pStyle w:val="Default"/>
        <w:rPr>
          <w:rFonts w:ascii="Arial" w:hAnsi="Arial" w:cs="Arial"/>
          <w:color w:val="auto"/>
        </w:rPr>
      </w:pPr>
    </w:p>
    <w:p w14:paraId="584ED182" w14:textId="77777777" w:rsidR="00ED1B8E" w:rsidRPr="006B43C9" w:rsidRDefault="00666D8F">
      <w:pPr>
        <w:pStyle w:val="Default"/>
        <w:rPr>
          <w:rFonts w:ascii="Arial" w:hAnsi="Arial" w:cs="Arial"/>
          <w:color w:val="auto"/>
        </w:rPr>
      </w:pPr>
      <w:r w:rsidRPr="006B43C9">
        <w:rPr>
          <w:rFonts w:ascii="Arial" w:hAnsi="Arial" w:cs="Arial"/>
          <w:color w:val="auto"/>
        </w:rPr>
        <w:t xml:space="preserve"> </w:t>
      </w:r>
    </w:p>
    <w:p w14:paraId="62C846DC" w14:textId="77777777" w:rsidR="00ED1B8E" w:rsidRPr="006B43C9" w:rsidRDefault="00666D8F">
      <w:pPr>
        <w:pStyle w:val="Default"/>
        <w:rPr>
          <w:rFonts w:ascii="Arial" w:hAnsi="Arial" w:cs="Arial"/>
          <w:color w:val="auto"/>
        </w:rPr>
      </w:pPr>
      <w:r w:rsidRPr="006B43C9">
        <w:rPr>
          <w:rFonts w:ascii="Arial" w:hAnsi="Arial" w:cs="Arial"/>
          <w:color w:val="auto"/>
        </w:rPr>
        <w:t xml:space="preserve"> </w:t>
      </w:r>
    </w:p>
    <w:p w14:paraId="38534F92" w14:textId="77777777" w:rsidR="00ED1B8E" w:rsidRPr="006B43C9" w:rsidRDefault="00666D8F">
      <w:pPr>
        <w:pStyle w:val="Default"/>
        <w:rPr>
          <w:rFonts w:ascii="Arial" w:hAnsi="Arial" w:cs="Arial"/>
          <w:color w:val="auto"/>
        </w:rPr>
      </w:pPr>
      <w:r w:rsidRPr="006B43C9">
        <w:rPr>
          <w:rFonts w:ascii="Arial" w:hAnsi="Arial" w:cs="Arial"/>
          <w:color w:val="auto"/>
        </w:rPr>
        <w:t>投标人代表签字：</w:t>
      </w:r>
      <w:r w:rsidRPr="006B43C9">
        <w:rPr>
          <w:rFonts w:ascii="Arial" w:hAnsi="Arial" w:cs="Arial"/>
          <w:color w:val="auto"/>
          <w:u w:val="single"/>
        </w:rPr>
        <w:t xml:space="preserve">                            </w:t>
      </w:r>
    </w:p>
    <w:p w14:paraId="6F207239" w14:textId="77777777" w:rsidR="00ED1B8E" w:rsidRPr="006B43C9" w:rsidRDefault="00ED1B8E">
      <w:pPr>
        <w:pStyle w:val="Default"/>
        <w:rPr>
          <w:rFonts w:ascii="Arial" w:hAnsi="Arial" w:cs="Arial"/>
          <w:color w:val="auto"/>
        </w:rPr>
      </w:pPr>
    </w:p>
    <w:p w14:paraId="4ACADAE9" w14:textId="77777777" w:rsidR="00ED1B8E" w:rsidRPr="006B43C9" w:rsidRDefault="00ED1B8E">
      <w:pPr>
        <w:pStyle w:val="Default"/>
        <w:rPr>
          <w:rFonts w:ascii="Arial" w:hAnsi="Arial" w:cs="Arial"/>
          <w:color w:val="auto"/>
        </w:rPr>
      </w:pPr>
    </w:p>
    <w:p w14:paraId="633CED31" w14:textId="77777777" w:rsidR="00ED1B8E" w:rsidRPr="006B43C9" w:rsidRDefault="00ED1B8E">
      <w:pPr>
        <w:pStyle w:val="Default"/>
        <w:rPr>
          <w:rFonts w:ascii="Arial" w:hAnsi="Arial" w:cs="Arial"/>
          <w:color w:val="auto"/>
        </w:rPr>
      </w:pPr>
    </w:p>
    <w:p w14:paraId="336454C2" w14:textId="77777777" w:rsidR="00ED1B8E" w:rsidRPr="006B43C9" w:rsidRDefault="00ED1B8E">
      <w:pPr>
        <w:pStyle w:val="Default"/>
        <w:rPr>
          <w:rFonts w:ascii="Arial" w:hAnsi="Arial" w:cs="Arial"/>
          <w:color w:val="auto"/>
        </w:rPr>
      </w:pPr>
    </w:p>
    <w:p w14:paraId="2B1455CB" w14:textId="77777777" w:rsidR="00ED1B8E" w:rsidRPr="006B43C9" w:rsidRDefault="00ED1B8E">
      <w:pPr>
        <w:pStyle w:val="Default"/>
        <w:rPr>
          <w:rFonts w:ascii="Arial" w:eastAsia="楷体_GB2312" w:hAnsi="Arial" w:cs="Arial"/>
          <w:color w:val="auto"/>
        </w:rPr>
      </w:pPr>
    </w:p>
    <w:p w14:paraId="462C12E1" w14:textId="77777777" w:rsidR="00ED1B8E" w:rsidRPr="006B43C9" w:rsidRDefault="00666D8F">
      <w:pPr>
        <w:spacing w:line="560" w:lineRule="exact"/>
        <w:ind w:left="2"/>
        <w:jc w:val="left"/>
        <w:rPr>
          <w:rFonts w:ascii="Arial" w:eastAsia="方正楷体简体" w:hAnsi="Arial" w:cs="Arial"/>
          <w:sz w:val="28"/>
          <w:szCs w:val="28"/>
        </w:rPr>
      </w:pPr>
      <w:r w:rsidRPr="006B43C9">
        <w:rPr>
          <w:rFonts w:ascii="Arial" w:eastAsia="楷体_GB2312" w:hAnsi="Arial" w:cs="Arial"/>
          <w:sz w:val="28"/>
          <w:szCs w:val="28"/>
        </w:rPr>
        <w:br w:type="page"/>
      </w:r>
      <w:r w:rsidRPr="006B43C9">
        <w:rPr>
          <w:rFonts w:ascii="Arial" w:eastAsia="楷体_GB2312" w:hAnsi="Arial" w:cs="Arial"/>
          <w:sz w:val="28"/>
          <w:szCs w:val="28"/>
        </w:rPr>
        <w:lastRenderedPageBreak/>
        <w:t>格式</w:t>
      </w:r>
      <w:r w:rsidRPr="006B43C9">
        <w:rPr>
          <w:rFonts w:ascii="Arial" w:eastAsia="楷体_GB2312" w:hAnsi="Arial" w:cs="Arial"/>
          <w:sz w:val="28"/>
          <w:szCs w:val="28"/>
        </w:rPr>
        <w:t xml:space="preserve">IV-7. </w:t>
      </w:r>
      <w:r w:rsidRPr="006B43C9">
        <w:rPr>
          <w:rFonts w:ascii="Arial" w:eastAsia="楷体_GB2312" w:hAnsi="Arial" w:cs="Arial"/>
          <w:sz w:val="28"/>
          <w:szCs w:val="28"/>
        </w:rPr>
        <w:t>投标保证金银行保函格式</w:t>
      </w:r>
      <w:r w:rsidRPr="006B43C9">
        <w:rPr>
          <w:rFonts w:ascii="Arial" w:eastAsia="方正楷体简体" w:hAnsi="Arial" w:cs="Arial"/>
          <w:sz w:val="28"/>
          <w:szCs w:val="28"/>
        </w:rPr>
        <w:t xml:space="preserve"> </w:t>
      </w:r>
    </w:p>
    <w:p w14:paraId="23DD1C2E" w14:textId="77777777" w:rsidR="00ED1B8E" w:rsidRPr="006B43C9" w:rsidRDefault="00666D8F">
      <w:pPr>
        <w:pStyle w:val="Default"/>
        <w:rPr>
          <w:rFonts w:ascii="Arial" w:eastAsia="楷体_GB2312" w:hAnsi="Arial" w:cs="Arial"/>
          <w:color w:val="auto"/>
        </w:rPr>
      </w:pPr>
      <w:r w:rsidRPr="006B43C9">
        <w:rPr>
          <w:rFonts w:ascii="Arial" w:eastAsia="楷体_GB2312" w:hAnsi="Arial" w:cs="Arial"/>
          <w:color w:val="auto"/>
        </w:rPr>
        <w:t xml:space="preserve"> </w:t>
      </w:r>
    </w:p>
    <w:p w14:paraId="748ECD66" w14:textId="77777777" w:rsidR="00ED1B8E" w:rsidRPr="006B43C9" w:rsidRDefault="00666D8F">
      <w:pPr>
        <w:spacing w:line="500" w:lineRule="exact"/>
        <w:ind w:left="1360" w:hangingChars="400" w:hanging="1360"/>
        <w:jc w:val="center"/>
        <w:rPr>
          <w:rFonts w:ascii="Arial" w:eastAsia="黑体" w:hAnsi="Arial" w:cs="Arial"/>
          <w:sz w:val="34"/>
          <w:szCs w:val="34"/>
        </w:rPr>
      </w:pPr>
      <w:r w:rsidRPr="006B43C9">
        <w:rPr>
          <w:rFonts w:ascii="Arial" w:eastAsia="黑体" w:hAnsi="Arial" w:cs="Arial"/>
          <w:sz w:val="34"/>
          <w:szCs w:val="34"/>
        </w:rPr>
        <w:t>投标保证金银行保函</w:t>
      </w:r>
      <w:r w:rsidRPr="006B43C9">
        <w:rPr>
          <w:rFonts w:ascii="Arial" w:eastAsia="黑体" w:hAnsi="Arial" w:cs="Arial"/>
          <w:sz w:val="34"/>
          <w:szCs w:val="34"/>
        </w:rPr>
        <w:t xml:space="preserve"> </w:t>
      </w:r>
    </w:p>
    <w:p w14:paraId="256AC734" w14:textId="77777777" w:rsidR="00ED1B8E" w:rsidRPr="006B43C9" w:rsidRDefault="00666D8F">
      <w:pPr>
        <w:pStyle w:val="Default"/>
        <w:rPr>
          <w:rFonts w:ascii="Arial" w:eastAsia="黑体" w:hAnsi="Arial" w:cs="Arial"/>
          <w:color w:val="auto"/>
        </w:rPr>
      </w:pPr>
      <w:r w:rsidRPr="006B43C9">
        <w:rPr>
          <w:rFonts w:ascii="Arial" w:eastAsia="黑体" w:hAnsi="Arial" w:cs="Arial"/>
          <w:color w:val="auto"/>
        </w:rPr>
        <w:t xml:space="preserve">  </w:t>
      </w:r>
    </w:p>
    <w:p w14:paraId="0C68E731" w14:textId="77777777" w:rsidR="00ED1B8E" w:rsidRPr="006B43C9" w:rsidRDefault="00666D8F">
      <w:pPr>
        <w:pStyle w:val="Default"/>
        <w:rPr>
          <w:rFonts w:ascii="Arial" w:hAnsi="Arial" w:cs="Arial"/>
          <w:color w:val="auto"/>
        </w:rPr>
      </w:pPr>
      <w:r w:rsidRPr="006B43C9">
        <w:rPr>
          <w:rFonts w:ascii="Arial" w:eastAsia="黑体" w:hAnsi="Arial" w:cs="Arial"/>
          <w:color w:val="auto"/>
        </w:rPr>
        <w:t xml:space="preserve">                                                  </w:t>
      </w:r>
      <w:r w:rsidRPr="006B43C9">
        <w:rPr>
          <w:rFonts w:ascii="Arial" w:hAnsi="Arial" w:cs="Arial"/>
          <w:color w:val="auto"/>
        </w:rPr>
        <w:t>开具日期：</w:t>
      </w:r>
      <w:r w:rsidRPr="006B43C9">
        <w:rPr>
          <w:rFonts w:ascii="Arial" w:hAnsi="Arial" w:cs="Arial"/>
          <w:color w:val="auto"/>
          <w:u w:val="single"/>
        </w:rPr>
        <w:t xml:space="preserve">         </w:t>
      </w:r>
    </w:p>
    <w:p w14:paraId="2F79F95A" w14:textId="77777777" w:rsidR="00ED1B8E" w:rsidRPr="006B43C9" w:rsidRDefault="00666D8F">
      <w:pPr>
        <w:pStyle w:val="Default"/>
        <w:rPr>
          <w:rFonts w:ascii="Arial" w:hAnsi="Arial" w:cs="Arial"/>
          <w:color w:val="auto"/>
        </w:rPr>
      </w:pPr>
      <w:r w:rsidRPr="006B43C9">
        <w:rPr>
          <w:rFonts w:ascii="Arial" w:hAnsi="Arial" w:cs="Arial"/>
          <w:color w:val="auto"/>
        </w:rPr>
        <w:t xml:space="preserve"> </w:t>
      </w:r>
    </w:p>
    <w:p w14:paraId="755FAE29" w14:textId="77777777" w:rsidR="00ED1B8E" w:rsidRPr="006B43C9" w:rsidRDefault="00666D8F">
      <w:pPr>
        <w:pStyle w:val="Default"/>
        <w:spacing w:line="360" w:lineRule="auto"/>
        <w:rPr>
          <w:rFonts w:ascii="Arial" w:hAnsi="Arial" w:cs="Arial"/>
          <w:color w:val="auto"/>
        </w:rPr>
      </w:pPr>
      <w:r w:rsidRPr="006B43C9">
        <w:rPr>
          <w:rFonts w:ascii="Arial" w:hAnsi="Arial" w:cs="Arial"/>
          <w:color w:val="auto"/>
        </w:rPr>
        <w:t>致：</w:t>
      </w:r>
      <w:r w:rsidRPr="006B43C9">
        <w:rPr>
          <w:rFonts w:ascii="Arial" w:hAnsi="Arial" w:cs="Arial"/>
          <w:i/>
          <w:iCs/>
          <w:color w:val="auto"/>
          <w:u w:val="single"/>
        </w:rPr>
        <w:t>（</w:t>
      </w:r>
      <w:r w:rsidRPr="006B43C9">
        <w:rPr>
          <w:rFonts w:ascii="Arial" w:hAnsi="Arial" w:cs="Arial"/>
          <w:color w:val="auto"/>
          <w:u w:val="single"/>
        </w:rPr>
        <w:t>招标人</w:t>
      </w:r>
      <w:r w:rsidRPr="006B43C9">
        <w:rPr>
          <w:rFonts w:ascii="Arial" w:hAnsi="Arial" w:cs="Arial"/>
          <w:i/>
          <w:iCs/>
          <w:color w:val="auto"/>
          <w:u w:val="single"/>
        </w:rPr>
        <w:t>/</w:t>
      </w:r>
      <w:r w:rsidRPr="006B43C9">
        <w:rPr>
          <w:rFonts w:ascii="Arial" w:hAnsi="Arial" w:cs="Arial"/>
          <w:color w:val="auto"/>
          <w:u w:val="single"/>
        </w:rPr>
        <w:t>招标机构</w:t>
      </w:r>
      <w:r w:rsidRPr="006B43C9">
        <w:rPr>
          <w:rFonts w:ascii="Arial" w:hAnsi="Arial" w:cs="Arial"/>
          <w:i/>
          <w:iCs/>
          <w:color w:val="auto"/>
          <w:u w:val="single"/>
        </w:rPr>
        <w:t>）</w:t>
      </w:r>
    </w:p>
    <w:p w14:paraId="72A94B22" w14:textId="77777777" w:rsidR="00ED1B8E" w:rsidRPr="006B43C9" w:rsidRDefault="00ED1B8E">
      <w:pPr>
        <w:pStyle w:val="Default"/>
        <w:spacing w:line="360" w:lineRule="auto"/>
        <w:rPr>
          <w:rFonts w:ascii="Arial" w:hAnsi="Arial" w:cs="Arial"/>
          <w:color w:val="auto"/>
        </w:rPr>
      </w:pPr>
    </w:p>
    <w:p w14:paraId="63B45B73" w14:textId="77777777" w:rsidR="00ED1B8E" w:rsidRPr="006B43C9" w:rsidRDefault="00666D8F">
      <w:pPr>
        <w:pStyle w:val="Default"/>
        <w:spacing w:line="360" w:lineRule="auto"/>
        <w:rPr>
          <w:rFonts w:ascii="Arial" w:hAnsi="Arial" w:cs="Arial"/>
          <w:color w:val="auto"/>
        </w:rPr>
      </w:pPr>
      <w:r w:rsidRPr="006B43C9">
        <w:rPr>
          <w:rFonts w:ascii="Arial" w:hAnsi="Arial" w:cs="Arial"/>
          <w:color w:val="auto"/>
        </w:rPr>
        <w:t xml:space="preserve">     </w:t>
      </w:r>
      <w:r w:rsidRPr="006B43C9">
        <w:rPr>
          <w:rFonts w:ascii="Arial" w:hAnsi="Arial" w:cs="Arial"/>
          <w:color w:val="auto"/>
        </w:rPr>
        <w:t>本保函作为</w:t>
      </w:r>
      <w:r w:rsidRPr="006B43C9">
        <w:rPr>
          <w:rFonts w:ascii="Arial" w:hAnsi="Arial" w:cs="Arial"/>
          <w:color w:val="auto"/>
          <w:u w:val="single"/>
        </w:rPr>
        <w:t>（投标人名称）</w:t>
      </w:r>
      <w:r w:rsidRPr="006B43C9">
        <w:rPr>
          <w:rFonts w:ascii="Arial" w:hAnsi="Arial" w:cs="Arial"/>
          <w:color w:val="auto"/>
        </w:rPr>
        <w:t>（以下简称</w:t>
      </w:r>
      <w:r w:rsidRPr="006B43C9">
        <w:rPr>
          <w:rFonts w:ascii="Arial" w:hAnsi="Arial" w:cs="Arial"/>
          <w:color w:val="auto"/>
        </w:rPr>
        <w:t>“</w:t>
      </w:r>
      <w:r w:rsidRPr="006B43C9">
        <w:rPr>
          <w:rFonts w:ascii="Arial" w:hAnsi="Arial" w:cs="Arial"/>
          <w:color w:val="auto"/>
        </w:rPr>
        <w:t>投标人</w:t>
      </w:r>
      <w:r w:rsidRPr="006B43C9">
        <w:rPr>
          <w:rFonts w:ascii="Arial" w:hAnsi="Arial" w:cs="Arial"/>
          <w:color w:val="auto"/>
        </w:rPr>
        <w:t>”</w:t>
      </w:r>
      <w:r w:rsidRPr="006B43C9">
        <w:rPr>
          <w:rFonts w:ascii="Arial" w:hAnsi="Arial" w:cs="Arial"/>
          <w:color w:val="auto"/>
        </w:rPr>
        <w:t>）对</w:t>
      </w:r>
      <w:r w:rsidRPr="006B43C9">
        <w:rPr>
          <w:rFonts w:ascii="Arial" w:hAnsi="Arial" w:cs="Arial"/>
          <w:i/>
          <w:iCs/>
          <w:color w:val="auto"/>
          <w:u w:val="single"/>
        </w:rPr>
        <w:t>（</w:t>
      </w:r>
      <w:r w:rsidRPr="006B43C9">
        <w:rPr>
          <w:rFonts w:ascii="Arial" w:hAnsi="Arial" w:cs="Arial"/>
          <w:color w:val="auto"/>
          <w:u w:val="single"/>
        </w:rPr>
        <w:t>招标机构</w:t>
      </w:r>
      <w:r w:rsidRPr="006B43C9">
        <w:rPr>
          <w:rFonts w:ascii="Arial" w:hAnsi="Arial" w:cs="Arial"/>
          <w:i/>
          <w:iCs/>
          <w:color w:val="auto"/>
          <w:u w:val="single"/>
        </w:rPr>
        <w:t>）</w:t>
      </w:r>
      <w:r w:rsidRPr="006B43C9">
        <w:rPr>
          <w:rFonts w:ascii="Arial" w:hAnsi="Arial" w:cs="Arial"/>
          <w:color w:val="auto"/>
          <w:u w:val="single"/>
        </w:rPr>
        <w:t>（招标编号）</w:t>
      </w:r>
      <w:r w:rsidRPr="006B43C9">
        <w:rPr>
          <w:rFonts w:ascii="Arial" w:hAnsi="Arial" w:cs="Arial"/>
          <w:color w:val="auto"/>
        </w:rPr>
        <w:t>的投标邀请提供</w:t>
      </w:r>
      <w:r w:rsidRPr="006B43C9">
        <w:rPr>
          <w:rFonts w:ascii="Arial" w:hAnsi="Arial" w:cs="Arial"/>
          <w:color w:val="auto"/>
          <w:u w:val="single"/>
        </w:rPr>
        <w:t>（货物名称）</w:t>
      </w:r>
      <w:r w:rsidRPr="006B43C9">
        <w:rPr>
          <w:rFonts w:ascii="Arial" w:hAnsi="Arial" w:cs="Arial"/>
          <w:color w:val="auto"/>
        </w:rPr>
        <w:t>的投标保函。</w:t>
      </w:r>
      <w:r w:rsidRPr="006B43C9">
        <w:rPr>
          <w:rFonts w:ascii="Arial" w:hAnsi="Arial" w:cs="Arial"/>
          <w:color w:val="auto"/>
        </w:rPr>
        <w:t xml:space="preserve">     </w:t>
      </w:r>
    </w:p>
    <w:p w14:paraId="19252D9C" w14:textId="77777777" w:rsidR="00ED1B8E" w:rsidRPr="006B43C9" w:rsidRDefault="00666D8F">
      <w:pPr>
        <w:pStyle w:val="Default"/>
        <w:spacing w:line="360" w:lineRule="auto"/>
        <w:ind w:firstLineChars="200" w:firstLine="480"/>
        <w:rPr>
          <w:rFonts w:ascii="Arial" w:hAnsi="Arial" w:cs="Arial"/>
          <w:color w:val="auto"/>
        </w:rPr>
      </w:pPr>
      <w:r w:rsidRPr="006B43C9">
        <w:rPr>
          <w:rFonts w:ascii="Arial" w:hAnsi="Arial" w:cs="Arial"/>
          <w:iCs/>
          <w:color w:val="auto"/>
          <w:u w:val="single"/>
        </w:rPr>
        <w:t>（</w:t>
      </w:r>
      <w:r w:rsidRPr="006B43C9">
        <w:rPr>
          <w:rFonts w:ascii="Arial" w:hAnsi="Arial" w:cs="Arial"/>
          <w:color w:val="auto"/>
          <w:u w:val="single"/>
        </w:rPr>
        <w:t>出具保函银行名称）</w:t>
      </w:r>
      <w:r w:rsidRPr="006B43C9">
        <w:rPr>
          <w:rFonts w:ascii="Arial" w:hAnsi="Arial" w:cs="Arial"/>
          <w:color w:val="auto"/>
        </w:rPr>
        <w:t>无条件地、不可撤销地具结保证本行、其继承人和受让人，一旦收到贵方提出的就下述任何一种事实的书面通知，</w:t>
      </w:r>
      <w:proofErr w:type="gramStart"/>
      <w:r w:rsidRPr="006B43C9">
        <w:rPr>
          <w:rFonts w:ascii="Arial" w:hAnsi="Arial" w:cs="Arial"/>
          <w:color w:val="auto"/>
        </w:rPr>
        <w:t>立即无</w:t>
      </w:r>
      <w:proofErr w:type="gramEnd"/>
      <w:r w:rsidRPr="006B43C9">
        <w:rPr>
          <w:rFonts w:ascii="Arial" w:hAnsi="Arial" w:cs="Arial"/>
          <w:color w:val="auto"/>
        </w:rPr>
        <w:t>追索地向贵方支付金额为</w:t>
      </w:r>
      <w:r w:rsidRPr="006B43C9">
        <w:rPr>
          <w:rFonts w:ascii="Arial" w:hAnsi="Arial" w:cs="Arial"/>
          <w:i/>
          <w:iCs/>
          <w:color w:val="auto"/>
        </w:rPr>
        <w:t xml:space="preserve"> </w:t>
      </w:r>
      <w:r w:rsidRPr="006B43C9">
        <w:rPr>
          <w:rFonts w:ascii="Arial" w:hAnsi="Arial" w:cs="Arial"/>
          <w:iCs/>
          <w:color w:val="auto"/>
          <w:u w:val="single"/>
        </w:rPr>
        <w:t>（</w:t>
      </w:r>
      <w:r w:rsidRPr="006B43C9">
        <w:rPr>
          <w:rFonts w:ascii="Arial" w:hAnsi="Arial" w:cs="Arial"/>
          <w:color w:val="auto"/>
          <w:u w:val="single"/>
        </w:rPr>
        <w:t>金额数和币种</w:t>
      </w:r>
      <w:r w:rsidRPr="006B43C9">
        <w:rPr>
          <w:rFonts w:ascii="Arial" w:hAnsi="Arial" w:cs="Arial"/>
          <w:iCs/>
          <w:color w:val="auto"/>
          <w:u w:val="single"/>
        </w:rPr>
        <w:t>）</w:t>
      </w:r>
      <w:r w:rsidRPr="006B43C9">
        <w:rPr>
          <w:rFonts w:ascii="Arial" w:hAnsi="Arial" w:cs="Arial"/>
          <w:color w:val="auto"/>
        </w:rPr>
        <w:t>保证金：</w:t>
      </w:r>
      <w:r w:rsidRPr="006B43C9">
        <w:rPr>
          <w:rFonts w:ascii="Arial" w:hAnsi="Arial" w:cs="Arial"/>
          <w:color w:val="auto"/>
        </w:rPr>
        <w:t xml:space="preserve">  </w:t>
      </w:r>
    </w:p>
    <w:p w14:paraId="4253838D" w14:textId="77777777" w:rsidR="00ED1B8E" w:rsidRPr="006B43C9" w:rsidRDefault="00ED1B8E">
      <w:pPr>
        <w:pStyle w:val="Default"/>
        <w:spacing w:line="360" w:lineRule="auto"/>
        <w:rPr>
          <w:rFonts w:ascii="Arial" w:hAnsi="Arial" w:cs="Arial"/>
          <w:color w:val="auto"/>
        </w:rPr>
      </w:pPr>
    </w:p>
    <w:p w14:paraId="18EA95D0" w14:textId="77777777" w:rsidR="00ED1B8E" w:rsidRPr="006B43C9" w:rsidRDefault="00666D8F">
      <w:pPr>
        <w:pStyle w:val="Default"/>
        <w:spacing w:line="360" w:lineRule="auto"/>
        <w:ind w:firstLineChars="200" w:firstLine="480"/>
        <w:rPr>
          <w:rFonts w:ascii="Arial" w:hAnsi="Arial" w:cs="Arial"/>
          <w:color w:val="auto"/>
        </w:rPr>
      </w:pPr>
      <w:r w:rsidRPr="006B43C9">
        <w:rPr>
          <w:rFonts w:ascii="Arial" w:hAnsi="Arial" w:cs="Arial"/>
          <w:color w:val="auto"/>
        </w:rPr>
        <w:t>1.</w:t>
      </w:r>
      <w:r w:rsidRPr="006B43C9">
        <w:rPr>
          <w:rFonts w:ascii="Arial" w:hAnsi="Arial" w:cs="Arial"/>
          <w:color w:val="auto"/>
        </w:rPr>
        <w:t>在提交投标文件的截止之日起到投标有效期满前，投标人撤回投标；</w:t>
      </w:r>
    </w:p>
    <w:p w14:paraId="7A81FB04" w14:textId="77777777" w:rsidR="00ED1B8E" w:rsidRPr="006B43C9" w:rsidRDefault="00666D8F">
      <w:pPr>
        <w:pStyle w:val="Default"/>
        <w:spacing w:line="360" w:lineRule="auto"/>
        <w:ind w:firstLineChars="200" w:firstLine="480"/>
        <w:rPr>
          <w:rFonts w:ascii="Arial" w:hAnsi="Arial" w:cs="Arial"/>
          <w:color w:val="auto"/>
        </w:rPr>
      </w:pPr>
      <w:r w:rsidRPr="006B43C9">
        <w:rPr>
          <w:rFonts w:ascii="Arial" w:hAnsi="Arial" w:cs="Arial"/>
          <w:color w:val="auto"/>
        </w:rPr>
        <w:t>2.</w:t>
      </w:r>
      <w:r w:rsidRPr="006B43C9">
        <w:rPr>
          <w:rFonts w:ascii="Arial" w:hAnsi="Arial" w:cs="Arial"/>
          <w:color w:val="auto"/>
        </w:rPr>
        <w:t>在收到中标通知后</w:t>
      </w:r>
      <w:r w:rsidRPr="006B43C9">
        <w:rPr>
          <w:rFonts w:ascii="Arial" w:hAnsi="Arial" w:cs="Arial"/>
          <w:color w:val="auto"/>
        </w:rPr>
        <w:t>30</w:t>
      </w:r>
      <w:r w:rsidRPr="006B43C9">
        <w:rPr>
          <w:rFonts w:ascii="Arial" w:hAnsi="Arial" w:cs="Arial"/>
          <w:color w:val="auto"/>
        </w:rPr>
        <w:t>日内，投标人未能与买方签订合同；</w:t>
      </w:r>
    </w:p>
    <w:p w14:paraId="6787B9F8" w14:textId="77777777" w:rsidR="00ED1B8E" w:rsidRPr="006B43C9" w:rsidRDefault="00666D8F">
      <w:pPr>
        <w:pStyle w:val="Default"/>
        <w:spacing w:line="360" w:lineRule="auto"/>
        <w:ind w:firstLineChars="200" w:firstLine="480"/>
        <w:rPr>
          <w:rFonts w:ascii="Arial" w:hAnsi="Arial" w:cs="Arial"/>
          <w:color w:val="auto"/>
        </w:rPr>
      </w:pPr>
      <w:r w:rsidRPr="006B43C9">
        <w:rPr>
          <w:rFonts w:ascii="Arial" w:hAnsi="Arial" w:cs="Arial"/>
          <w:color w:val="auto"/>
        </w:rPr>
        <w:t>3.</w:t>
      </w:r>
      <w:r w:rsidRPr="006B43C9">
        <w:rPr>
          <w:rFonts w:ascii="Arial" w:hAnsi="Arial" w:cs="Arial"/>
          <w:color w:val="auto"/>
        </w:rPr>
        <w:t>在收到中标通知后</w:t>
      </w:r>
      <w:r w:rsidRPr="006B43C9">
        <w:rPr>
          <w:rFonts w:ascii="Arial" w:hAnsi="Arial" w:cs="Arial"/>
          <w:color w:val="auto"/>
        </w:rPr>
        <w:t>30</w:t>
      </w:r>
      <w:r w:rsidRPr="006B43C9">
        <w:rPr>
          <w:rFonts w:ascii="Arial" w:hAnsi="Arial" w:cs="Arial"/>
          <w:color w:val="auto"/>
        </w:rPr>
        <w:t>日内，投标人未能按招标文件规定提交履约保证金；</w:t>
      </w:r>
    </w:p>
    <w:p w14:paraId="5CF64020" w14:textId="77777777" w:rsidR="00ED1B8E" w:rsidRPr="006B43C9" w:rsidRDefault="00666D8F">
      <w:pPr>
        <w:pStyle w:val="Default"/>
        <w:spacing w:line="360" w:lineRule="auto"/>
        <w:ind w:firstLineChars="200" w:firstLine="480"/>
        <w:rPr>
          <w:rFonts w:ascii="Arial" w:hAnsi="Arial" w:cs="Arial"/>
          <w:color w:val="auto"/>
        </w:rPr>
      </w:pPr>
      <w:r w:rsidRPr="006B43C9">
        <w:rPr>
          <w:rFonts w:ascii="Arial" w:hAnsi="Arial" w:cs="Arial"/>
          <w:color w:val="auto"/>
        </w:rPr>
        <w:t>4.</w:t>
      </w:r>
      <w:r w:rsidRPr="006B43C9">
        <w:rPr>
          <w:rFonts w:ascii="Arial" w:hAnsi="Arial" w:cs="Arial"/>
          <w:color w:val="auto"/>
        </w:rPr>
        <w:t>在收到中标通知后，投标人未按招标文件规定在合同生效后</w:t>
      </w:r>
      <w:r w:rsidRPr="006B43C9">
        <w:rPr>
          <w:rFonts w:ascii="Arial" w:hAnsi="Arial" w:cs="Arial"/>
          <w:color w:val="auto"/>
        </w:rPr>
        <w:t>15</w:t>
      </w:r>
      <w:r w:rsidRPr="006B43C9">
        <w:rPr>
          <w:rFonts w:ascii="Arial" w:hAnsi="Arial" w:cs="Arial"/>
          <w:color w:val="auto"/>
        </w:rPr>
        <w:t>日内缴纳招标服务费。</w:t>
      </w:r>
      <w:r w:rsidRPr="006B43C9">
        <w:rPr>
          <w:rFonts w:ascii="Arial" w:hAnsi="Arial" w:cs="Arial"/>
          <w:color w:val="auto"/>
        </w:rPr>
        <w:t xml:space="preserve"> </w:t>
      </w:r>
    </w:p>
    <w:p w14:paraId="6E06EE14" w14:textId="77777777" w:rsidR="00ED1B8E" w:rsidRPr="006B43C9" w:rsidRDefault="00666D8F">
      <w:pPr>
        <w:pStyle w:val="Default"/>
        <w:spacing w:line="360" w:lineRule="auto"/>
        <w:ind w:firstLineChars="200" w:firstLine="480"/>
        <w:rPr>
          <w:rFonts w:ascii="Arial" w:hAnsi="Arial" w:cs="Arial"/>
          <w:color w:val="auto"/>
        </w:rPr>
      </w:pPr>
      <w:r w:rsidRPr="006B43C9">
        <w:rPr>
          <w:rFonts w:ascii="Arial" w:hAnsi="Arial" w:cs="Arial"/>
          <w:color w:val="auto"/>
        </w:rPr>
        <w:t xml:space="preserve"> </w:t>
      </w:r>
    </w:p>
    <w:p w14:paraId="1AE86908" w14:textId="77777777" w:rsidR="00ED1B8E" w:rsidRPr="006B43C9" w:rsidRDefault="00666D8F">
      <w:pPr>
        <w:pStyle w:val="Default"/>
        <w:spacing w:line="360" w:lineRule="auto"/>
        <w:ind w:firstLine="480"/>
        <w:rPr>
          <w:rFonts w:ascii="Arial" w:hAnsi="Arial" w:cs="Arial"/>
          <w:color w:val="auto"/>
        </w:rPr>
      </w:pPr>
      <w:r w:rsidRPr="006B43C9">
        <w:rPr>
          <w:rFonts w:ascii="Arial" w:hAnsi="Arial" w:cs="Arial"/>
          <w:color w:val="auto"/>
        </w:rPr>
        <w:t>本保函自提交投标文件的截止之日起（保函有效期日数）日历日内有效，并在贵方和投标人同意延长的有效期内保持有效。延长的有效期只需通知本行即可。贵方有权提前终止或解除本保函。</w:t>
      </w:r>
      <w:r w:rsidRPr="006B43C9">
        <w:rPr>
          <w:rFonts w:ascii="Arial" w:hAnsi="Arial" w:cs="Arial"/>
          <w:color w:val="auto"/>
        </w:rPr>
        <w:t xml:space="preserve">  </w:t>
      </w:r>
    </w:p>
    <w:p w14:paraId="611223CF" w14:textId="77777777" w:rsidR="00ED1B8E" w:rsidRPr="006B43C9" w:rsidRDefault="00ED1B8E">
      <w:pPr>
        <w:pStyle w:val="Default"/>
        <w:spacing w:line="360" w:lineRule="auto"/>
        <w:rPr>
          <w:rFonts w:ascii="Arial" w:hAnsi="Arial" w:cs="Arial"/>
          <w:color w:val="auto"/>
        </w:rPr>
      </w:pPr>
    </w:p>
    <w:p w14:paraId="0FF4961E" w14:textId="77777777" w:rsidR="00ED1B8E" w:rsidRPr="006B43C9" w:rsidRDefault="00ED1B8E">
      <w:pPr>
        <w:pStyle w:val="Default"/>
        <w:spacing w:line="360" w:lineRule="auto"/>
        <w:rPr>
          <w:rFonts w:ascii="Arial" w:hAnsi="Arial" w:cs="Arial"/>
          <w:color w:val="auto"/>
        </w:rPr>
      </w:pPr>
    </w:p>
    <w:p w14:paraId="352FAF2D" w14:textId="77777777" w:rsidR="00ED1B8E" w:rsidRPr="006B43C9" w:rsidRDefault="00666D8F">
      <w:pPr>
        <w:pStyle w:val="Default"/>
        <w:spacing w:line="360" w:lineRule="auto"/>
        <w:rPr>
          <w:rFonts w:ascii="Arial" w:hAnsi="Arial" w:cs="Arial"/>
          <w:color w:val="auto"/>
        </w:rPr>
      </w:pPr>
      <w:r w:rsidRPr="006B43C9">
        <w:rPr>
          <w:rFonts w:ascii="Arial" w:hAnsi="Arial" w:cs="Arial"/>
          <w:color w:val="auto"/>
        </w:rPr>
        <w:t>出具保函银行名称：</w:t>
      </w:r>
      <w:r w:rsidRPr="006B43C9">
        <w:rPr>
          <w:rFonts w:ascii="Arial" w:hAnsi="Arial" w:cs="Arial"/>
          <w:color w:val="auto"/>
          <w:u w:val="single"/>
        </w:rPr>
        <w:t xml:space="preserve">                              </w:t>
      </w:r>
      <w:r w:rsidRPr="006B43C9">
        <w:rPr>
          <w:rFonts w:ascii="Arial" w:hAnsi="Arial" w:cs="Arial"/>
          <w:color w:val="auto"/>
        </w:rPr>
        <w:t xml:space="preserve"> </w:t>
      </w:r>
    </w:p>
    <w:p w14:paraId="0160269F" w14:textId="77777777" w:rsidR="00ED1B8E" w:rsidRPr="006B43C9" w:rsidRDefault="00666D8F">
      <w:pPr>
        <w:pStyle w:val="Default"/>
        <w:spacing w:line="360" w:lineRule="auto"/>
        <w:rPr>
          <w:rFonts w:ascii="Arial" w:hAnsi="Arial" w:cs="Arial"/>
          <w:color w:val="auto"/>
        </w:rPr>
      </w:pPr>
      <w:r w:rsidRPr="006B43C9">
        <w:rPr>
          <w:rFonts w:ascii="Arial" w:hAnsi="Arial" w:cs="Arial"/>
          <w:color w:val="auto"/>
        </w:rPr>
        <w:t>签字人姓名和职务：</w:t>
      </w:r>
      <w:r w:rsidRPr="006B43C9">
        <w:rPr>
          <w:rFonts w:ascii="Arial" w:hAnsi="Arial" w:cs="Arial"/>
          <w:color w:val="auto"/>
          <w:u w:val="single"/>
        </w:rPr>
        <w:t xml:space="preserve">                              </w:t>
      </w:r>
      <w:r w:rsidRPr="006B43C9">
        <w:rPr>
          <w:rFonts w:ascii="Arial" w:hAnsi="Arial" w:cs="Arial"/>
          <w:color w:val="auto"/>
        </w:rPr>
        <w:t xml:space="preserve"> </w:t>
      </w:r>
    </w:p>
    <w:p w14:paraId="60B649FF" w14:textId="77777777" w:rsidR="00ED1B8E" w:rsidRPr="006B43C9" w:rsidRDefault="00666D8F">
      <w:pPr>
        <w:pStyle w:val="Default"/>
        <w:spacing w:line="360" w:lineRule="auto"/>
        <w:rPr>
          <w:rFonts w:ascii="Arial" w:hAnsi="Arial" w:cs="Arial"/>
          <w:color w:val="auto"/>
        </w:rPr>
      </w:pPr>
      <w:r w:rsidRPr="006B43C9">
        <w:rPr>
          <w:rFonts w:ascii="Arial" w:hAnsi="Arial" w:cs="Arial"/>
          <w:color w:val="auto"/>
        </w:rPr>
        <w:t>签</w:t>
      </w:r>
      <w:r w:rsidRPr="006B43C9">
        <w:rPr>
          <w:rFonts w:ascii="Arial" w:hAnsi="Arial" w:cs="Arial"/>
          <w:color w:val="auto"/>
        </w:rPr>
        <w:t xml:space="preserve">  </w:t>
      </w:r>
      <w:r w:rsidRPr="006B43C9">
        <w:rPr>
          <w:rFonts w:ascii="Arial" w:hAnsi="Arial" w:cs="Arial"/>
          <w:color w:val="auto"/>
        </w:rPr>
        <w:t>字</w:t>
      </w:r>
      <w:r w:rsidRPr="006B43C9">
        <w:rPr>
          <w:rFonts w:ascii="Arial" w:hAnsi="Arial" w:cs="Arial"/>
          <w:color w:val="auto"/>
        </w:rPr>
        <w:t xml:space="preserve"> </w:t>
      </w:r>
      <w:r w:rsidRPr="006B43C9">
        <w:rPr>
          <w:rFonts w:ascii="Arial" w:hAnsi="Arial" w:cs="Arial"/>
          <w:color w:val="auto"/>
        </w:rPr>
        <w:t>人</w:t>
      </w:r>
      <w:r w:rsidRPr="006B43C9">
        <w:rPr>
          <w:rFonts w:ascii="Arial" w:hAnsi="Arial" w:cs="Arial"/>
          <w:color w:val="auto"/>
        </w:rPr>
        <w:t xml:space="preserve"> </w:t>
      </w:r>
      <w:r w:rsidRPr="006B43C9">
        <w:rPr>
          <w:rFonts w:ascii="Arial" w:hAnsi="Arial" w:cs="Arial"/>
          <w:color w:val="auto"/>
        </w:rPr>
        <w:t>签</w:t>
      </w:r>
      <w:r w:rsidRPr="006B43C9">
        <w:rPr>
          <w:rFonts w:ascii="Arial" w:hAnsi="Arial" w:cs="Arial"/>
          <w:color w:val="auto"/>
        </w:rPr>
        <w:t xml:space="preserve">  </w:t>
      </w:r>
      <w:r w:rsidRPr="006B43C9">
        <w:rPr>
          <w:rFonts w:ascii="Arial" w:hAnsi="Arial" w:cs="Arial"/>
          <w:color w:val="auto"/>
        </w:rPr>
        <w:t>名：</w:t>
      </w:r>
      <w:r w:rsidRPr="006B43C9">
        <w:rPr>
          <w:rFonts w:ascii="Arial" w:hAnsi="Arial" w:cs="Arial"/>
          <w:color w:val="auto"/>
          <w:u w:val="single"/>
        </w:rPr>
        <w:t xml:space="preserve">                              </w:t>
      </w:r>
      <w:r w:rsidRPr="006B43C9">
        <w:rPr>
          <w:rFonts w:ascii="Arial" w:hAnsi="Arial" w:cs="Arial"/>
          <w:color w:val="auto"/>
        </w:rPr>
        <w:t xml:space="preserve"> </w:t>
      </w:r>
    </w:p>
    <w:p w14:paraId="4C41AA3B" w14:textId="77777777" w:rsidR="00ED1B8E" w:rsidRPr="006B43C9" w:rsidRDefault="00666D8F">
      <w:pPr>
        <w:pStyle w:val="Default"/>
        <w:spacing w:line="360" w:lineRule="auto"/>
        <w:rPr>
          <w:rFonts w:ascii="Arial" w:hAnsi="Arial" w:cs="Arial"/>
          <w:color w:val="auto"/>
        </w:rPr>
      </w:pPr>
      <w:r w:rsidRPr="006B43C9">
        <w:rPr>
          <w:rFonts w:ascii="Arial" w:hAnsi="Arial" w:cs="Arial"/>
          <w:color w:val="auto"/>
        </w:rPr>
        <w:t>公</w:t>
      </w:r>
      <w:r w:rsidRPr="006B43C9">
        <w:rPr>
          <w:rFonts w:ascii="Arial" w:hAnsi="Arial" w:cs="Arial"/>
          <w:color w:val="auto"/>
        </w:rPr>
        <w:t xml:space="preserve">            </w:t>
      </w:r>
      <w:r w:rsidRPr="006B43C9">
        <w:rPr>
          <w:rFonts w:ascii="Arial" w:hAnsi="Arial" w:cs="Arial"/>
          <w:color w:val="auto"/>
        </w:rPr>
        <w:t>章：</w:t>
      </w:r>
      <w:r w:rsidRPr="006B43C9">
        <w:rPr>
          <w:rFonts w:ascii="Arial" w:hAnsi="Arial" w:cs="Arial"/>
          <w:color w:val="auto"/>
          <w:u w:val="single"/>
        </w:rPr>
        <w:t xml:space="preserve">                              </w:t>
      </w:r>
    </w:p>
    <w:p w14:paraId="0E2C82A3" w14:textId="77777777" w:rsidR="00ED1B8E" w:rsidRPr="006B43C9" w:rsidRDefault="00ED1B8E">
      <w:pPr>
        <w:pStyle w:val="Default"/>
        <w:rPr>
          <w:rFonts w:ascii="Arial" w:eastAsia="楷体_GB2312" w:hAnsi="Arial" w:cs="Arial"/>
          <w:color w:val="auto"/>
        </w:rPr>
      </w:pPr>
    </w:p>
    <w:p w14:paraId="5C9C5B97" w14:textId="77777777" w:rsidR="00ED1B8E" w:rsidRPr="006B43C9" w:rsidRDefault="00ED1B8E">
      <w:pPr>
        <w:pStyle w:val="Default"/>
        <w:rPr>
          <w:rFonts w:ascii="Arial" w:eastAsia="楷体_GB2312" w:hAnsi="Arial" w:cs="Arial"/>
          <w:color w:val="auto"/>
        </w:rPr>
      </w:pPr>
    </w:p>
    <w:p w14:paraId="7572886B" w14:textId="77777777" w:rsidR="00ED1B8E" w:rsidRPr="006B43C9" w:rsidRDefault="00ED1B8E">
      <w:pPr>
        <w:spacing w:line="560" w:lineRule="exact"/>
        <w:ind w:left="2"/>
        <w:jc w:val="left"/>
        <w:rPr>
          <w:rFonts w:ascii="Arial" w:eastAsia="楷体_GB2312" w:hAnsi="Arial" w:cs="Arial"/>
          <w:sz w:val="28"/>
          <w:szCs w:val="28"/>
        </w:rPr>
        <w:sectPr w:rsidR="00ED1B8E" w:rsidRPr="006B43C9">
          <w:pgSz w:w="11907" w:h="16840"/>
          <w:pgMar w:top="1246" w:right="1797" w:bottom="1091" w:left="1797" w:header="851" w:footer="596" w:gutter="0"/>
          <w:cols w:space="720"/>
          <w:docGrid w:linePitch="312"/>
        </w:sectPr>
      </w:pPr>
    </w:p>
    <w:p w14:paraId="45E86589" w14:textId="77777777" w:rsidR="00ED1B8E" w:rsidRPr="006B43C9" w:rsidRDefault="00666D8F">
      <w:pPr>
        <w:spacing w:line="560" w:lineRule="exact"/>
        <w:ind w:left="2"/>
        <w:jc w:val="left"/>
        <w:rPr>
          <w:rFonts w:ascii="Arial" w:eastAsia="方正楷体简体" w:hAnsi="Arial" w:cs="Arial"/>
          <w:sz w:val="28"/>
          <w:szCs w:val="28"/>
        </w:rPr>
      </w:pPr>
      <w:r w:rsidRPr="006B43C9">
        <w:rPr>
          <w:rFonts w:ascii="Arial" w:eastAsia="楷体_GB2312" w:hAnsi="Arial" w:cs="Arial"/>
          <w:sz w:val="28"/>
          <w:szCs w:val="28"/>
        </w:rPr>
        <w:lastRenderedPageBreak/>
        <w:t>格式</w:t>
      </w:r>
      <w:r w:rsidRPr="006B43C9">
        <w:rPr>
          <w:rFonts w:ascii="Arial" w:eastAsia="楷体_GB2312" w:hAnsi="Arial" w:cs="Arial"/>
          <w:sz w:val="28"/>
          <w:szCs w:val="28"/>
        </w:rPr>
        <w:t xml:space="preserve">IV-8. </w:t>
      </w:r>
      <w:r w:rsidRPr="006B43C9">
        <w:rPr>
          <w:rFonts w:ascii="Arial" w:eastAsia="楷体_GB2312" w:hAnsi="Arial" w:cs="Arial"/>
          <w:sz w:val="28"/>
          <w:szCs w:val="28"/>
        </w:rPr>
        <w:t>单位法人授权委托书格式</w:t>
      </w:r>
      <w:r w:rsidRPr="006B43C9">
        <w:rPr>
          <w:rFonts w:ascii="Arial" w:eastAsia="方正楷体简体" w:hAnsi="Arial" w:cs="Arial"/>
          <w:sz w:val="28"/>
          <w:szCs w:val="28"/>
        </w:rPr>
        <w:t xml:space="preserve"> </w:t>
      </w:r>
    </w:p>
    <w:p w14:paraId="7F8C0B90" w14:textId="77777777" w:rsidR="00ED1B8E" w:rsidRPr="006B43C9" w:rsidRDefault="00666D8F">
      <w:pPr>
        <w:pStyle w:val="Default"/>
        <w:rPr>
          <w:rFonts w:ascii="Arial" w:eastAsia="楷体_GB2312" w:hAnsi="Arial" w:cs="Arial"/>
          <w:color w:val="auto"/>
        </w:rPr>
      </w:pPr>
      <w:r w:rsidRPr="006B43C9">
        <w:rPr>
          <w:rFonts w:ascii="Arial" w:eastAsia="楷体_GB2312" w:hAnsi="Arial" w:cs="Arial"/>
          <w:color w:val="auto"/>
        </w:rPr>
        <w:t xml:space="preserve"> </w:t>
      </w:r>
    </w:p>
    <w:p w14:paraId="3AA48880" w14:textId="77777777" w:rsidR="00ED1B8E" w:rsidRPr="006B43C9" w:rsidRDefault="00ED1B8E">
      <w:pPr>
        <w:spacing w:line="500" w:lineRule="exact"/>
        <w:ind w:left="1360" w:hangingChars="400" w:hanging="1360"/>
        <w:jc w:val="center"/>
        <w:rPr>
          <w:rFonts w:ascii="Arial" w:eastAsia="经典粗黑简" w:hAnsi="Arial" w:cs="Arial"/>
          <w:sz w:val="34"/>
          <w:szCs w:val="34"/>
        </w:rPr>
      </w:pPr>
    </w:p>
    <w:p w14:paraId="551573A3" w14:textId="77777777" w:rsidR="00ED1B8E" w:rsidRPr="006B43C9" w:rsidRDefault="00666D8F">
      <w:pPr>
        <w:spacing w:line="500" w:lineRule="exact"/>
        <w:ind w:left="1360" w:hangingChars="400" w:hanging="1360"/>
        <w:jc w:val="center"/>
        <w:rPr>
          <w:rFonts w:ascii="Arial" w:eastAsia="黑体" w:hAnsi="Arial" w:cs="Arial"/>
          <w:sz w:val="34"/>
          <w:szCs w:val="34"/>
        </w:rPr>
      </w:pPr>
      <w:r w:rsidRPr="006B43C9">
        <w:rPr>
          <w:rFonts w:ascii="Arial" w:eastAsia="黑体" w:hAnsi="Arial" w:cs="Arial"/>
          <w:sz w:val="34"/>
          <w:szCs w:val="34"/>
        </w:rPr>
        <w:t>单位法人授权委托书</w:t>
      </w:r>
    </w:p>
    <w:p w14:paraId="33020597" w14:textId="77777777" w:rsidR="00ED1B8E" w:rsidRPr="006B43C9" w:rsidRDefault="00666D8F">
      <w:pPr>
        <w:pStyle w:val="Default"/>
        <w:rPr>
          <w:rFonts w:ascii="Arial" w:eastAsia="黑体" w:hAnsi="Arial" w:cs="Arial"/>
          <w:color w:val="auto"/>
          <w:sz w:val="21"/>
          <w:szCs w:val="21"/>
        </w:rPr>
      </w:pPr>
      <w:r w:rsidRPr="006B43C9">
        <w:rPr>
          <w:rFonts w:ascii="Arial" w:eastAsia="黑体" w:hAnsi="Arial" w:cs="Arial"/>
          <w:color w:val="auto"/>
          <w:sz w:val="21"/>
          <w:szCs w:val="21"/>
        </w:rPr>
        <w:t xml:space="preserve"> </w:t>
      </w:r>
    </w:p>
    <w:p w14:paraId="6F9D2F5E" w14:textId="77777777" w:rsidR="00ED1B8E" w:rsidRPr="006B43C9" w:rsidRDefault="00666D8F">
      <w:pPr>
        <w:pStyle w:val="Default"/>
        <w:rPr>
          <w:rFonts w:ascii="Arial" w:eastAsia="黑体" w:hAnsi="Arial" w:cs="Arial"/>
          <w:color w:val="auto"/>
        </w:rPr>
      </w:pPr>
      <w:r w:rsidRPr="006B43C9">
        <w:rPr>
          <w:rFonts w:ascii="Arial" w:eastAsia="黑体" w:hAnsi="Arial" w:cs="Arial"/>
          <w:color w:val="auto"/>
        </w:rPr>
        <w:t xml:space="preserve"> </w:t>
      </w:r>
    </w:p>
    <w:p w14:paraId="7C2F2E38" w14:textId="77777777" w:rsidR="00ED1B8E" w:rsidRPr="006B43C9" w:rsidRDefault="00666D8F">
      <w:pPr>
        <w:pStyle w:val="Default"/>
        <w:spacing w:line="360" w:lineRule="auto"/>
        <w:rPr>
          <w:rFonts w:ascii="Arial" w:hAnsi="Arial" w:cs="Arial"/>
          <w:color w:val="auto"/>
        </w:rPr>
      </w:pPr>
      <w:r w:rsidRPr="006B43C9">
        <w:rPr>
          <w:rFonts w:ascii="Arial" w:eastAsia="黑体" w:hAnsi="Arial" w:cs="Arial"/>
          <w:color w:val="auto"/>
        </w:rPr>
        <w:t xml:space="preserve">    </w:t>
      </w:r>
      <w:r w:rsidRPr="006B43C9">
        <w:rPr>
          <w:rFonts w:ascii="Arial" w:hAnsi="Arial" w:cs="Arial"/>
          <w:color w:val="auto"/>
        </w:rPr>
        <w:t>本授权书声明：注册于</w:t>
      </w:r>
      <w:r w:rsidRPr="006B43C9">
        <w:rPr>
          <w:rFonts w:ascii="Arial" w:hAnsi="Arial" w:cs="Arial"/>
          <w:color w:val="auto"/>
          <w:u w:val="single"/>
        </w:rPr>
        <w:t>（国家或地区的名称）</w:t>
      </w:r>
      <w:r w:rsidRPr="006B43C9">
        <w:rPr>
          <w:rFonts w:ascii="Arial" w:hAnsi="Arial" w:cs="Arial"/>
          <w:color w:val="auto"/>
        </w:rPr>
        <w:t>的</w:t>
      </w:r>
      <w:r w:rsidRPr="006B43C9">
        <w:rPr>
          <w:rFonts w:ascii="Arial" w:hAnsi="Arial" w:cs="Arial"/>
          <w:color w:val="auto"/>
          <w:u w:val="single"/>
        </w:rPr>
        <w:t>（公司名称）</w:t>
      </w:r>
      <w:r w:rsidRPr="006B43C9">
        <w:rPr>
          <w:rFonts w:ascii="Arial" w:hAnsi="Arial" w:cs="Arial"/>
          <w:color w:val="auto"/>
        </w:rPr>
        <w:t>的在下面签字的</w:t>
      </w:r>
      <w:r w:rsidRPr="006B43C9">
        <w:rPr>
          <w:rFonts w:ascii="Arial" w:hAnsi="Arial" w:cs="Arial"/>
          <w:color w:val="auto"/>
          <w:u w:val="single"/>
        </w:rPr>
        <w:t>（单位法定代表人姓名、职务</w:t>
      </w:r>
      <w:r w:rsidRPr="006B43C9">
        <w:rPr>
          <w:rFonts w:ascii="Arial" w:hAnsi="Arial" w:cs="Arial"/>
          <w:color w:val="auto"/>
        </w:rPr>
        <w:t>）代表本公司授权</w:t>
      </w:r>
      <w:r w:rsidRPr="006B43C9">
        <w:rPr>
          <w:rFonts w:ascii="Arial" w:hAnsi="Arial" w:cs="Arial"/>
          <w:color w:val="auto"/>
          <w:u w:val="single"/>
        </w:rPr>
        <w:t>（公司名称）</w:t>
      </w:r>
      <w:r w:rsidRPr="006B43C9">
        <w:rPr>
          <w:rFonts w:ascii="Arial" w:hAnsi="Arial" w:cs="Arial"/>
          <w:color w:val="auto"/>
        </w:rPr>
        <w:t>的在下面签字的</w:t>
      </w:r>
      <w:r w:rsidRPr="006B43C9">
        <w:rPr>
          <w:rFonts w:ascii="Arial" w:hAnsi="Arial" w:cs="Arial"/>
          <w:color w:val="auto"/>
          <w:u w:val="single"/>
        </w:rPr>
        <w:t>（被授权人的姓名、职务）</w:t>
      </w:r>
      <w:r w:rsidRPr="006B43C9">
        <w:rPr>
          <w:rFonts w:ascii="Arial" w:hAnsi="Arial" w:cs="Arial"/>
          <w:color w:val="auto"/>
        </w:rPr>
        <w:t>为本公司的合法代理人，就</w:t>
      </w:r>
      <w:r w:rsidRPr="006B43C9">
        <w:rPr>
          <w:rFonts w:ascii="Arial" w:hAnsi="Arial" w:cs="Arial"/>
          <w:color w:val="auto"/>
          <w:u w:val="single"/>
        </w:rPr>
        <w:t>（项目名称）</w:t>
      </w:r>
      <w:r w:rsidRPr="006B43C9">
        <w:rPr>
          <w:rFonts w:ascii="Arial" w:hAnsi="Arial" w:cs="Arial"/>
          <w:color w:val="auto"/>
        </w:rPr>
        <w:t>的</w:t>
      </w:r>
      <w:r w:rsidRPr="006B43C9">
        <w:rPr>
          <w:rFonts w:ascii="Arial" w:hAnsi="Arial" w:cs="Arial"/>
          <w:color w:val="auto"/>
          <w:u w:val="single"/>
        </w:rPr>
        <w:t>（合同名称）</w:t>
      </w:r>
      <w:r w:rsidRPr="006B43C9">
        <w:rPr>
          <w:rFonts w:ascii="Arial" w:hAnsi="Arial" w:cs="Arial"/>
          <w:color w:val="auto"/>
        </w:rPr>
        <w:t>投标，以本公司名义处理一切与之有关的事务。</w:t>
      </w:r>
      <w:r w:rsidRPr="006B43C9">
        <w:rPr>
          <w:rFonts w:ascii="Arial" w:hAnsi="Arial" w:cs="Arial"/>
          <w:color w:val="auto"/>
        </w:rPr>
        <w:t xml:space="preserve"> </w:t>
      </w:r>
    </w:p>
    <w:p w14:paraId="390D0AF6" w14:textId="77777777" w:rsidR="00ED1B8E" w:rsidRPr="006B43C9" w:rsidRDefault="00ED1B8E">
      <w:pPr>
        <w:pStyle w:val="Default"/>
        <w:spacing w:line="360" w:lineRule="auto"/>
        <w:ind w:firstLineChars="200" w:firstLine="480"/>
        <w:rPr>
          <w:rFonts w:ascii="Arial" w:hAnsi="Arial" w:cs="Arial"/>
          <w:color w:val="auto"/>
        </w:rPr>
      </w:pPr>
    </w:p>
    <w:p w14:paraId="446A5982" w14:textId="77777777" w:rsidR="00ED1B8E" w:rsidRPr="006B43C9" w:rsidRDefault="00666D8F">
      <w:pPr>
        <w:pStyle w:val="Default"/>
        <w:spacing w:line="360" w:lineRule="auto"/>
        <w:ind w:firstLineChars="200" w:firstLine="480"/>
        <w:rPr>
          <w:rFonts w:ascii="Arial" w:hAnsi="Arial" w:cs="Arial"/>
          <w:color w:val="auto"/>
        </w:rPr>
      </w:pPr>
      <w:r w:rsidRPr="006B43C9">
        <w:rPr>
          <w:rFonts w:ascii="Arial" w:hAnsi="Arial" w:cs="Arial"/>
          <w:color w:val="auto"/>
        </w:rPr>
        <w:t>本授权书于</w:t>
      </w:r>
      <w:r w:rsidRPr="006B43C9">
        <w:rPr>
          <w:rFonts w:ascii="Arial" w:hAnsi="Arial" w:cs="Arial"/>
          <w:color w:val="auto"/>
          <w:u w:val="single"/>
        </w:rPr>
        <w:t xml:space="preserve">      </w:t>
      </w:r>
      <w:r w:rsidRPr="006B43C9">
        <w:rPr>
          <w:rFonts w:ascii="Arial" w:hAnsi="Arial" w:cs="Arial"/>
          <w:color w:val="auto"/>
        </w:rPr>
        <w:t>年</w:t>
      </w:r>
      <w:r w:rsidRPr="006B43C9">
        <w:rPr>
          <w:rFonts w:ascii="Arial" w:hAnsi="Arial" w:cs="Arial"/>
          <w:color w:val="auto"/>
          <w:u w:val="single"/>
        </w:rPr>
        <w:t xml:space="preserve">    </w:t>
      </w:r>
      <w:r w:rsidRPr="006B43C9">
        <w:rPr>
          <w:rFonts w:ascii="Arial" w:hAnsi="Arial" w:cs="Arial"/>
          <w:color w:val="auto"/>
        </w:rPr>
        <w:t>月</w:t>
      </w:r>
      <w:r w:rsidRPr="006B43C9">
        <w:rPr>
          <w:rFonts w:ascii="Arial" w:hAnsi="Arial" w:cs="Arial"/>
          <w:color w:val="auto"/>
          <w:u w:val="single"/>
        </w:rPr>
        <w:t xml:space="preserve">    </w:t>
      </w:r>
      <w:r w:rsidRPr="006B43C9">
        <w:rPr>
          <w:rFonts w:ascii="Arial" w:hAnsi="Arial" w:cs="Arial"/>
          <w:color w:val="auto"/>
        </w:rPr>
        <w:t>日签字生效，特此声明。</w:t>
      </w:r>
      <w:r w:rsidRPr="006B43C9">
        <w:rPr>
          <w:rFonts w:ascii="Arial" w:hAnsi="Arial" w:cs="Arial"/>
          <w:color w:val="auto"/>
        </w:rPr>
        <w:t xml:space="preserve"> </w:t>
      </w:r>
    </w:p>
    <w:p w14:paraId="3EF89769" w14:textId="77777777" w:rsidR="00ED1B8E" w:rsidRPr="006B43C9" w:rsidRDefault="00666D8F">
      <w:pPr>
        <w:pStyle w:val="Default"/>
        <w:spacing w:line="360" w:lineRule="auto"/>
        <w:rPr>
          <w:rFonts w:ascii="Arial" w:hAnsi="Arial" w:cs="Arial"/>
          <w:color w:val="auto"/>
        </w:rPr>
      </w:pPr>
      <w:r w:rsidRPr="006B43C9">
        <w:rPr>
          <w:rFonts w:ascii="Arial" w:hAnsi="Arial" w:cs="Arial"/>
          <w:color w:val="auto"/>
        </w:rPr>
        <w:t xml:space="preserve"> </w:t>
      </w:r>
    </w:p>
    <w:p w14:paraId="61D5600C" w14:textId="77777777" w:rsidR="00ED1B8E" w:rsidRPr="006B43C9" w:rsidRDefault="00666D8F">
      <w:pPr>
        <w:pStyle w:val="Default"/>
        <w:spacing w:line="360" w:lineRule="auto"/>
        <w:rPr>
          <w:rFonts w:ascii="Arial" w:hAnsi="Arial" w:cs="Arial"/>
          <w:color w:val="auto"/>
        </w:rPr>
      </w:pPr>
      <w:r w:rsidRPr="006B43C9">
        <w:rPr>
          <w:rFonts w:ascii="Arial" w:hAnsi="Arial" w:cs="Arial"/>
          <w:color w:val="auto"/>
        </w:rPr>
        <w:t xml:space="preserve"> </w:t>
      </w:r>
    </w:p>
    <w:p w14:paraId="51D2A272" w14:textId="77777777" w:rsidR="00ED1B8E" w:rsidRPr="006B43C9" w:rsidRDefault="00666D8F">
      <w:pPr>
        <w:pStyle w:val="Default"/>
        <w:spacing w:line="360" w:lineRule="auto"/>
        <w:rPr>
          <w:rFonts w:ascii="Arial" w:hAnsi="Arial" w:cs="Arial"/>
          <w:color w:val="auto"/>
        </w:rPr>
      </w:pPr>
      <w:r w:rsidRPr="006B43C9">
        <w:rPr>
          <w:rFonts w:ascii="Arial" w:hAnsi="Arial" w:cs="Arial"/>
          <w:color w:val="auto"/>
        </w:rPr>
        <w:t xml:space="preserve"> </w:t>
      </w:r>
    </w:p>
    <w:p w14:paraId="18AED372" w14:textId="77777777" w:rsidR="00ED1B8E" w:rsidRPr="006B43C9" w:rsidRDefault="00666D8F">
      <w:pPr>
        <w:pStyle w:val="Default"/>
        <w:spacing w:line="360" w:lineRule="auto"/>
        <w:rPr>
          <w:rFonts w:ascii="Arial" w:hAnsi="Arial" w:cs="Arial"/>
          <w:color w:val="auto"/>
        </w:rPr>
      </w:pPr>
      <w:r w:rsidRPr="006B43C9">
        <w:rPr>
          <w:rFonts w:ascii="Arial" w:hAnsi="Arial" w:cs="Arial"/>
          <w:color w:val="auto"/>
        </w:rPr>
        <w:t xml:space="preserve"> </w:t>
      </w:r>
    </w:p>
    <w:p w14:paraId="05F282B3" w14:textId="77777777" w:rsidR="00ED1B8E" w:rsidRPr="006B43C9" w:rsidRDefault="00ED1B8E">
      <w:pPr>
        <w:pStyle w:val="Default"/>
        <w:spacing w:line="360" w:lineRule="auto"/>
        <w:rPr>
          <w:rFonts w:ascii="Arial" w:hAnsi="Arial" w:cs="Arial"/>
          <w:color w:val="auto"/>
        </w:rPr>
      </w:pPr>
    </w:p>
    <w:p w14:paraId="438CCF0A" w14:textId="77777777" w:rsidR="00ED1B8E" w:rsidRPr="006B43C9" w:rsidRDefault="00666D8F">
      <w:pPr>
        <w:pStyle w:val="Default"/>
        <w:spacing w:line="360" w:lineRule="auto"/>
        <w:rPr>
          <w:rFonts w:ascii="Arial" w:hAnsi="Arial" w:cs="Arial"/>
          <w:color w:val="auto"/>
        </w:rPr>
      </w:pPr>
      <w:r w:rsidRPr="006B43C9">
        <w:rPr>
          <w:rFonts w:ascii="Arial" w:hAnsi="Arial" w:cs="Arial"/>
          <w:color w:val="auto"/>
        </w:rPr>
        <w:t>投标单位名称：</w:t>
      </w:r>
      <w:r w:rsidRPr="006B43C9">
        <w:rPr>
          <w:rFonts w:ascii="Arial" w:hAnsi="Arial" w:cs="Arial"/>
          <w:color w:val="auto"/>
          <w:u w:val="single"/>
        </w:rPr>
        <w:t xml:space="preserve">                         </w:t>
      </w:r>
    </w:p>
    <w:p w14:paraId="0BEF8D73" w14:textId="77777777" w:rsidR="00ED1B8E" w:rsidRPr="006B43C9" w:rsidRDefault="00666D8F">
      <w:pPr>
        <w:pStyle w:val="Default"/>
        <w:spacing w:line="360" w:lineRule="auto"/>
        <w:rPr>
          <w:rFonts w:ascii="Arial" w:hAnsi="Arial" w:cs="Arial"/>
          <w:color w:val="auto"/>
        </w:rPr>
      </w:pPr>
      <w:r w:rsidRPr="006B43C9">
        <w:rPr>
          <w:rFonts w:ascii="Arial" w:hAnsi="Arial" w:cs="Arial"/>
          <w:color w:val="auto"/>
        </w:rPr>
        <w:t>法定代表人签字：</w:t>
      </w:r>
      <w:r w:rsidRPr="006B43C9">
        <w:rPr>
          <w:rFonts w:ascii="Arial" w:hAnsi="Arial" w:cs="Arial"/>
          <w:color w:val="auto"/>
          <w:u w:val="single"/>
        </w:rPr>
        <w:t xml:space="preserve">                         </w:t>
      </w:r>
    </w:p>
    <w:p w14:paraId="00122DF4" w14:textId="77777777" w:rsidR="00ED1B8E" w:rsidRPr="006B43C9" w:rsidRDefault="00666D8F">
      <w:pPr>
        <w:pStyle w:val="Default"/>
        <w:spacing w:line="360" w:lineRule="auto"/>
        <w:rPr>
          <w:rFonts w:ascii="Arial" w:hAnsi="Arial" w:cs="Arial"/>
          <w:color w:val="auto"/>
        </w:rPr>
      </w:pPr>
      <w:r w:rsidRPr="006B43C9">
        <w:rPr>
          <w:rFonts w:ascii="Arial" w:hAnsi="Arial" w:cs="Arial"/>
          <w:color w:val="auto"/>
        </w:rPr>
        <w:t>被授权人签字：</w:t>
      </w:r>
      <w:r w:rsidRPr="006B43C9">
        <w:rPr>
          <w:rFonts w:ascii="Arial" w:hAnsi="Arial" w:cs="Arial"/>
          <w:color w:val="auto"/>
          <w:u w:val="single"/>
        </w:rPr>
        <w:t xml:space="preserve">                           </w:t>
      </w:r>
    </w:p>
    <w:p w14:paraId="54798D75" w14:textId="77777777" w:rsidR="00ED1B8E" w:rsidRPr="006B43C9" w:rsidRDefault="00666D8F">
      <w:pPr>
        <w:pStyle w:val="Default"/>
        <w:spacing w:line="360" w:lineRule="auto"/>
        <w:rPr>
          <w:rFonts w:ascii="Arial" w:hAnsi="Arial" w:cs="Arial"/>
          <w:color w:val="auto"/>
        </w:rPr>
      </w:pPr>
      <w:r w:rsidRPr="006B43C9">
        <w:rPr>
          <w:rFonts w:ascii="Arial" w:hAnsi="Arial" w:cs="Arial"/>
          <w:color w:val="auto"/>
        </w:rPr>
        <w:t>见证人签字：</w:t>
      </w:r>
      <w:r w:rsidRPr="006B43C9">
        <w:rPr>
          <w:rFonts w:ascii="Arial" w:hAnsi="Arial" w:cs="Arial"/>
          <w:color w:val="auto"/>
          <w:u w:val="single"/>
        </w:rPr>
        <w:t xml:space="preserve">                             </w:t>
      </w:r>
    </w:p>
    <w:p w14:paraId="5634949A" w14:textId="77777777" w:rsidR="00ED1B8E" w:rsidRPr="006B43C9" w:rsidRDefault="00666D8F">
      <w:pPr>
        <w:pStyle w:val="Default"/>
        <w:spacing w:line="360" w:lineRule="auto"/>
        <w:rPr>
          <w:rFonts w:ascii="Arial" w:hAnsi="Arial" w:cs="Arial"/>
          <w:color w:val="auto"/>
        </w:rPr>
      </w:pPr>
      <w:r w:rsidRPr="006B43C9">
        <w:rPr>
          <w:rFonts w:ascii="Arial" w:hAnsi="Arial" w:cs="Arial"/>
          <w:color w:val="auto"/>
        </w:rPr>
        <w:t>见证人姓名和职务：</w:t>
      </w:r>
      <w:r w:rsidRPr="006B43C9">
        <w:rPr>
          <w:rFonts w:ascii="Arial" w:hAnsi="Arial" w:cs="Arial"/>
          <w:color w:val="auto"/>
          <w:u w:val="single"/>
        </w:rPr>
        <w:t xml:space="preserve">                       </w:t>
      </w:r>
    </w:p>
    <w:p w14:paraId="3A35A9EB" w14:textId="77777777" w:rsidR="00ED1B8E" w:rsidRPr="006B43C9" w:rsidRDefault="00666D8F">
      <w:pPr>
        <w:pStyle w:val="Default"/>
        <w:spacing w:line="360" w:lineRule="auto"/>
        <w:rPr>
          <w:rFonts w:ascii="Arial" w:hAnsi="Arial" w:cs="Arial"/>
          <w:color w:val="auto"/>
        </w:rPr>
      </w:pPr>
      <w:r w:rsidRPr="006B43C9">
        <w:rPr>
          <w:rFonts w:ascii="Arial" w:hAnsi="Arial" w:cs="Arial"/>
          <w:color w:val="auto"/>
        </w:rPr>
        <w:t>见证人单位名称：</w:t>
      </w:r>
      <w:r w:rsidRPr="006B43C9">
        <w:rPr>
          <w:rFonts w:ascii="Arial" w:hAnsi="Arial" w:cs="Arial"/>
          <w:color w:val="auto"/>
          <w:u w:val="single"/>
        </w:rPr>
        <w:t xml:space="preserve">                         </w:t>
      </w:r>
    </w:p>
    <w:p w14:paraId="37C46B45" w14:textId="77777777" w:rsidR="00ED1B8E" w:rsidRPr="006B43C9" w:rsidRDefault="00666D8F">
      <w:pPr>
        <w:pStyle w:val="Default"/>
        <w:spacing w:line="360" w:lineRule="auto"/>
        <w:rPr>
          <w:rFonts w:ascii="Arial" w:hAnsi="Arial" w:cs="Arial"/>
          <w:color w:val="auto"/>
        </w:rPr>
      </w:pPr>
      <w:r w:rsidRPr="006B43C9">
        <w:rPr>
          <w:rFonts w:ascii="Arial" w:hAnsi="Arial" w:cs="Arial"/>
          <w:color w:val="auto"/>
        </w:rPr>
        <w:t>见证人地址：</w:t>
      </w:r>
      <w:r w:rsidRPr="006B43C9">
        <w:rPr>
          <w:rFonts w:ascii="Arial" w:hAnsi="Arial" w:cs="Arial"/>
          <w:color w:val="auto"/>
          <w:u w:val="single"/>
        </w:rPr>
        <w:t xml:space="preserve">                           </w:t>
      </w:r>
    </w:p>
    <w:p w14:paraId="05541A2D" w14:textId="77777777" w:rsidR="00ED1B8E" w:rsidRPr="006B43C9" w:rsidRDefault="00ED1B8E">
      <w:pPr>
        <w:pStyle w:val="Default"/>
        <w:rPr>
          <w:rFonts w:ascii="Arial" w:eastAsia="楷体_GB2312" w:hAnsi="Arial" w:cs="Arial"/>
          <w:color w:val="auto"/>
        </w:rPr>
      </w:pPr>
    </w:p>
    <w:p w14:paraId="067CD73D" w14:textId="77777777" w:rsidR="00ED1B8E" w:rsidRPr="006B43C9" w:rsidRDefault="00ED1B8E">
      <w:pPr>
        <w:pStyle w:val="Default"/>
        <w:rPr>
          <w:rFonts w:ascii="Arial" w:eastAsia="楷体_GB2312" w:hAnsi="Arial" w:cs="Arial"/>
          <w:color w:val="auto"/>
        </w:rPr>
      </w:pPr>
    </w:p>
    <w:p w14:paraId="7E59FD0C" w14:textId="77777777" w:rsidR="00ED1B8E" w:rsidRPr="006B43C9" w:rsidRDefault="00ED1B8E">
      <w:pPr>
        <w:pStyle w:val="Default"/>
        <w:rPr>
          <w:rFonts w:ascii="Arial" w:eastAsia="楷体_GB2312" w:hAnsi="Arial" w:cs="Arial"/>
          <w:color w:val="auto"/>
        </w:rPr>
      </w:pPr>
    </w:p>
    <w:p w14:paraId="5D4DB6E9" w14:textId="77777777" w:rsidR="00ED1B8E" w:rsidRPr="006B43C9" w:rsidRDefault="00ED1B8E">
      <w:pPr>
        <w:pStyle w:val="Default"/>
        <w:rPr>
          <w:rFonts w:ascii="Arial" w:eastAsia="楷体_GB2312" w:hAnsi="Arial" w:cs="Arial"/>
          <w:color w:val="auto"/>
        </w:rPr>
      </w:pPr>
    </w:p>
    <w:p w14:paraId="096EE4BC" w14:textId="77777777" w:rsidR="00ED1B8E" w:rsidRPr="006B43C9" w:rsidRDefault="00ED1B8E">
      <w:pPr>
        <w:pStyle w:val="Default"/>
        <w:rPr>
          <w:rFonts w:ascii="Arial" w:eastAsia="楷体_GB2312" w:hAnsi="Arial" w:cs="Arial"/>
          <w:color w:val="auto"/>
        </w:rPr>
      </w:pPr>
    </w:p>
    <w:p w14:paraId="7E49BCD6" w14:textId="77777777" w:rsidR="00ED1B8E" w:rsidRPr="006B43C9" w:rsidRDefault="00ED1B8E">
      <w:pPr>
        <w:pStyle w:val="Default"/>
        <w:rPr>
          <w:rFonts w:ascii="Arial" w:eastAsia="楷体_GB2312" w:hAnsi="Arial" w:cs="Arial"/>
          <w:color w:val="auto"/>
        </w:rPr>
      </w:pPr>
    </w:p>
    <w:p w14:paraId="6DDE54F3" w14:textId="77777777" w:rsidR="00ED1B8E" w:rsidRPr="006B43C9" w:rsidRDefault="00ED1B8E">
      <w:pPr>
        <w:pStyle w:val="Default"/>
        <w:rPr>
          <w:rFonts w:ascii="Arial" w:eastAsia="楷体_GB2312" w:hAnsi="Arial" w:cs="Arial"/>
          <w:color w:val="auto"/>
        </w:rPr>
      </w:pPr>
    </w:p>
    <w:p w14:paraId="056DEE2F" w14:textId="77777777" w:rsidR="00ED1B8E" w:rsidRPr="006B43C9" w:rsidRDefault="00ED1B8E">
      <w:pPr>
        <w:pStyle w:val="Default"/>
        <w:rPr>
          <w:rFonts w:ascii="Arial" w:eastAsia="楷体_GB2312" w:hAnsi="Arial" w:cs="Arial"/>
          <w:color w:val="auto"/>
        </w:rPr>
      </w:pPr>
    </w:p>
    <w:p w14:paraId="655736F2" w14:textId="77777777" w:rsidR="00ED1B8E" w:rsidRPr="006B43C9" w:rsidRDefault="00ED1B8E">
      <w:pPr>
        <w:pStyle w:val="Default"/>
        <w:rPr>
          <w:rFonts w:ascii="Arial" w:eastAsia="楷体_GB2312" w:hAnsi="Arial" w:cs="Arial"/>
          <w:color w:val="auto"/>
        </w:rPr>
      </w:pPr>
    </w:p>
    <w:p w14:paraId="5DE3D2C1" w14:textId="77777777" w:rsidR="00ED1B8E" w:rsidRPr="006B43C9" w:rsidRDefault="00ED1B8E">
      <w:pPr>
        <w:pStyle w:val="Default"/>
        <w:rPr>
          <w:rFonts w:ascii="Arial" w:eastAsia="楷体_GB2312" w:hAnsi="Arial" w:cs="Arial"/>
          <w:color w:val="auto"/>
        </w:rPr>
      </w:pPr>
    </w:p>
    <w:p w14:paraId="08192516" w14:textId="77777777" w:rsidR="00ED1B8E" w:rsidRPr="006B43C9" w:rsidRDefault="00ED1B8E">
      <w:pPr>
        <w:pStyle w:val="Default"/>
        <w:rPr>
          <w:rFonts w:ascii="Arial" w:eastAsia="楷体_GB2312" w:hAnsi="Arial" w:cs="Arial"/>
          <w:color w:val="auto"/>
        </w:rPr>
      </w:pPr>
    </w:p>
    <w:p w14:paraId="47B070D8" w14:textId="77777777" w:rsidR="00ED1B8E" w:rsidRPr="006B43C9" w:rsidRDefault="00ED1B8E">
      <w:pPr>
        <w:pStyle w:val="Default"/>
        <w:rPr>
          <w:rFonts w:ascii="Arial" w:eastAsia="楷体_GB2312" w:hAnsi="Arial" w:cs="Arial"/>
          <w:color w:val="auto"/>
        </w:rPr>
      </w:pPr>
    </w:p>
    <w:p w14:paraId="56E5DC9E" w14:textId="77777777" w:rsidR="00ED1B8E" w:rsidRPr="006B43C9" w:rsidRDefault="00ED1B8E">
      <w:pPr>
        <w:spacing w:line="560" w:lineRule="exact"/>
        <w:ind w:left="2"/>
        <w:jc w:val="left"/>
        <w:rPr>
          <w:rFonts w:ascii="Arial" w:eastAsia="楷体_GB2312" w:hAnsi="Arial" w:cs="Arial"/>
          <w:sz w:val="28"/>
          <w:szCs w:val="28"/>
        </w:rPr>
        <w:sectPr w:rsidR="00ED1B8E" w:rsidRPr="006B43C9">
          <w:pgSz w:w="11907" w:h="16840"/>
          <w:pgMar w:top="1246" w:right="1797" w:bottom="1091" w:left="1797" w:header="851" w:footer="596" w:gutter="0"/>
          <w:cols w:space="720"/>
          <w:docGrid w:linePitch="312"/>
        </w:sectPr>
      </w:pPr>
    </w:p>
    <w:p w14:paraId="4B4D848C" w14:textId="77777777" w:rsidR="00ED1B8E" w:rsidRPr="006B43C9" w:rsidRDefault="00666D8F">
      <w:pPr>
        <w:spacing w:line="560" w:lineRule="exact"/>
        <w:ind w:left="2"/>
        <w:jc w:val="left"/>
        <w:rPr>
          <w:rFonts w:ascii="Arial" w:eastAsia="方正楷体简体" w:hAnsi="Arial" w:cs="Arial"/>
          <w:sz w:val="28"/>
          <w:szCs w:val="28"/>
        </w:rPr>
      </w:pPr>
      <w:r w:rsidRPr="006B43C9">
        <w:rPr>
          <w:rFonts w:ascii="Arial" w:eastAsia="楷体_GB2312" w:hAnsi="Arial" w:cs="Arial"/>
          <w:sz w:val="28"/>
          <w:szCs w:val="28"/>
        </w:rPr>
        <w:lastRenderedPageBreak/>
        <w:t>格式</w:t>
      </w:r>
      <w:r w:rsidRPr="006B43C9">
        <w:rPr>
          <w:rFonts w:ascii="Arial" w:eastAsia="楷体_GB2312" w:hAnsi="Arial" w:cs="Arial"/>
          <w:sz w:val="28"/>
          <w:szCs w:val="28"/>
        </w:rPr>
        <w:t xml:space="preserve">IV-9. </w:t>
      </w:r>
      <w:r w:rsidRPr="006B43C9">
        <w:rPr>
          <w:rFonts w:ascii="Arial" w:eastAsia="楷体_GB2312" w:hAnsi="Arial" w:cs="Arial"/>
          <w:sz w:val="28"/>
          <w:szCs w:val="28"/>
        </w:rPr>
        <w:t>资格证明文件格式</w:t>
      </w:r>
      <w:r w:rsidRPr="006B43C9">
        <w:rPr>
          <w:rFonts w:ascii="Arial" w:eastAsia="方正楷体简体" w:hAnsi="Arial" w:cs="Arial"/>
          <w:sz w:val="28"/>
          <w:szCs w:val="28"/>
        </w:rPr>
        <w:t xml:space="preserve"> </w:t>
      </w:r>
    </w:p>
    <w:p w14:paraId="77E2BEF4" w14:textId="77777777" w:rsidR="00ED1B8E" w:rsidRPr="006B43C9" w:rsidRDefault="00666D8F">
      <w:pPr>
        <w:pStyle w:val="Default"/>
        <w:rPr>
          <w:rFonts w:ascii="Arial" w:eastAsia="楷体_GB2312" w:hAnsi="Arial" w:cs="Arial"/>
          <w:color w:val="auto"/>
        </w:rPr>
      </w:pPr>
      <w:r w:rsidRPr="006B43C9">
        <w:rPr>
          <w:rFonts w:ascii="Arial" w:eastAsia="楷体_GB2312" w:hAnsi="Arial" w:cs="Arial"/>
          <w:color w:val="auto"/>
        </w:rPr>
        <w:t xml:space="preserve"> </w:t>
      </w:r>
    </w:p>
    <w:p w14:paraId="50C49D83" w14:textId="77777777" w:rsidR="00ED1B8E" w:rsidRPr="006B43C9" w:rsidRDefault="00666D8F">
      <w:pPr>
        <w:pStyle w:val="Default"/>
        <w:rPr>
          <w:rFonts w:ascii="Arial" w:eastAsia="楷体_GB2312" w:hAnsi="Arial" w:cs="Arial"/>
          <w:color w:val="auto"/>
        </w:rPr>
      </w:pPr>
      <w:r w:rsidRPr="006B43C9">
        <w:rPr>
          <w:rFonts w:ascii="Arial" w:eastAsia="楷体_GB2312" w:hAnsi="Arial" w:cs="Arial"/>
          <w:color w:val="auto"/>
        </w:rPr>
        <w:t xml:space="preserve"> </w:t>
      </w:r>
    </w:p>
    <w:p w14:paraId="21DB82A2" w14:textId="77777777" w:rsidR="00ED1B8E" w:rsidRPr="006B43C9" w:rsidRDefault="00666D8F">
      <w:pPr>
        <w:spacing w:line="500" w:lineRule="exact"/>
        <w:ind w:left="1360" w:hangingChars="400" w:hanging="1360"/>
        <w:jc w:val="center"/>
        <w:rPr>
          <w:rFonts w:ascii="Arial" w:eastAsia="黑体" w:hAnsi="Arial" w:cs="Arial"/>
          <w:sz w:val="34"/>
          <w:szCs w:val="34"/>
        </w:rPr>
      </w:pPr>
      <w:r w:rsidRPr="006B43C9">
        <w:rPr>
          <w:rFonts w:ascii="Arial" w:eastAsia="黑体" w:hAnsi="Arial" w:cs="Arial"/>
          <w:sz w:val="34"/>
          <w:szCs w:val="34"/>
        </w:rPr>
        <w:t>填写须知</w:t>
      </w:r>
      <w:r w:rsidRPr="006B43C9">
        <w:rPr>
          <w:rFonts w:ascii="Arial" w:eastAsia="黑体" w:hAnsi="Arial" w:cs="Arial"/>
          <w:sz w:val="34"/>
          <w:szCs w:val="34"/>
        </w:rPr>
        <w:t xml:space="preserve"> </w:t>
      </w:r>
    </w:p>
    <w:p w14:paraId="7D2F44BC" w14:textId="77777777" w:rsidR="00ED1B8E" w:rsidRPr="006B43C9" w:rsidRDefault="00666D8F">
      <w:pPr>
        <w:pStyle w:val="Default"/>
        <w:rPr>
          <w:rFonts w:ascii="Arial" w:eastAsia="黑体" w:hAnsi="Arial" w:cs="Arial"/>
          <w:color w:val="auto"/>
        </w:rPr>
      </w:pPr>
      <w:r w:rsidRPr="006B43C9">
        <w:rPr>
          <w:rFonts w:ascii="Arial" w:eastAsia="黑体" w:hAnsi="Arial" w:cs="Arial"/>
          <w:color w:val="auto"/>
        </w:rPr>
        <w:t xml:space="preserve"> </w:t>
      </w:r>
    </w:p>
    <w:p w14:paraId="196CCFDE" w14:textId="77777777" w:rsidR="00ED1B8E" w:rsidRPr="006B43C9" w:rsidRDefault="00666D8F">
      <w:pPr>
        <w:pStyle w:val="Default"/>
        <w:rPr>
          <w:rFonts w:ascii="Arial" w:eastAsia="黑体" w:hAnsi="Arial" w:cs="Arial"/>
          <w:color w:val="auto"/>
        </w:rPr>
      </w:pPr>
      <w:r w:rsidRPr="006B43C9">
        <w:rPr>
          <w:rFonts w:ascii="Arial" w:eastAsia="黑体" w:hAnsi="Arial" w:cs="Arial"/>
          <w:color w:val="auto"/>
        </w:rPr>
        <w:t xml:space="preserve">    </w:t>
      </w:r>
    </w:p>
    <w:p w14:paraId="7E6F3CF4" w14:textId="77777777" w:rsidR="00ED1B8E" w:rsidRPr="006B43C9" w:rsidRDefault="00666D8F">
      <w:pPr>
        <w:pStyle w:val="Default"/>
        <w:spacing w:line="360" w:lineRule="auto"/>
        <w:rPr>
          <w:rFonts w:ascii="Arial" w:hAnsi="Arial" w:cs="Arial"/>
          <w:color w:val="auto"/>
        </w:rPr>
      </w:pPr>
      <w:r w:rsidRPr="006B43C9">
        <w:rPr>
          <w:rFonts w:ascii="Arial" w:eastAsia="黑体" w:hAnsi="Arial" w:cs="Arial"/>
          <w:color w:val="auto"/>
        </w:rPr>
        <w:t xml:space="preserve">    1</w:t>
      </w:r>
      <w:r w:rsidRPr="006B43C9">
        <w:rPr>
          <w:rFonts w:ascii="Arial" w:eastAsia="黑体" w:hAnsi="Arial" w:cs="Arial"/>
          <w:color w:val="auto"/>
        </w:rPr>
        <w:t>）</w:t>
      </w:r>
      <w:r w:rsidRPr="006B43C9">
        <w:rPr>
          <w:rFonts w:ascii="Arial" w:hAnsi="Arial" w:cs="Arial"/>
          <w:color w:val="auto"/>
        </w:rPr>
        <w:t>制造商作为投标人应填写和提交下述规定的</w:t>
      </w:r>
      <w:r w:rsidRPr="006B43C9">
        <w:rPr>
          <w:rFonts w:ascii="Arial" w:eastAsia="楷体_GB2312" w:hAnsi="Arial" w:cs="Arial"/>
          <w:color w:val="auto"/>
        </w:rPr>
        <w:t>格式</w:t>
      </w:r>
      <w:r w:rsidRPr="006B43C9">
        <w:rPr>
          <w:rFonts w:ascii="Arial" w:eastAsia="楷体_GB2312" w:hAnsi="Arial" w:cs="Arial"/>
          <w:color w:val="auto"/>
        </w:rPr>
        <w:t>IV-9-1</w:t>
      </w:r>
      <w:r w:rsidRPr="006B43C9">
        <w:rPr>
          <w:rFonts w:ascii="Arial" w:eastAsia="楷体_GB2312" w:hAnsi="Arial" w:cs="Arial"/>
          <w:color w:val="auto"/>
        </w:rPr>
        <w:t>、格式</w:t>
      </w:r>
      <w:r w:rsidRPr="006B43C9">
        <w:rPr>
          <w:rFonts w:ascii="Arial" w:eastAsia="楷体_GB2312" w:hAnsi="Arial" w:cs="Arial"/>
          <w:color w:val="auto"/>
        </w:rPr>
        <w:t>IV-9-2</w:t>
      </w:r>
      <w:r w:rsidRPr="006B43C9">
        <w:rPr>
          <w:rFonts w:ascii="Arial" w:eastAsia="楷体_GB2312" w:hAnsi="Arial" w:cs="Arial"/>
          <w:color w:val="auto"/>
        </w:rPr>
        <w:t>和格式</w:t>
      </w:r>
      <w:r w:rsidRPr="006B43C9">
        <w:rPr>
          <w:rFonts w:ascii="Arial" w:eastAsia="楷体_GB2312" w:hAnsi="Arial" w:cs="Arial"/>
          <w:color w:val="auto"/>
        </w:rPr>
        <w:t>IV-9-5</w:t>
      </w:r>
      <w:r w:rsidRPr="006B43C9">
        <w:rPr>
          <w:rFonts w:ascii="Arial" w:hAnsi="Arial" w:cs="Arial"/>
          <w:color w:val="auto"/>
        </w:rPr>
        <w:t>以及其他有关资料。作为代理的投标人应填写和提交下述规定的</w:t>
      </w:r>
      <w:r w:rsidRPr="006B43C9">
        <w:rPr>
          <w:rFonts w:ascii="Arial" w:eastAsia="楷体_GB2312" w:hAnsi="Arial" w:cs="Arial"/>
          <w:color w:val="auto"/>
        </w:rPr>
        <w:t>格式</w:t>
      </w:r>
      <w:r w:rsidRPr="006B43C9">
        <w:rPr>
          <w:rFonts w:ascii="Arial" w:eastAsia="楷体_GB2312" w:hAnsi="Arial" w:cs="Arial"/>
          <w:color w:val="auto"/>
        </w:rPr>
        <w:t>IV-9</w:t>
      </w:r>
      <w:r w:rsidRPr="006B43C9">
        <w:rPr>
          <w:rFonts w:ascii="Arial" w:hAnsi="Arial" w:cs="Arial"/>
          <w:color w:val="auto"/>
        </w:rPr>
        <w:t>全部内容以及其他有关资料。</w:t>
      </w:r>
      <w:r w:rsidRPr="006B43C9">
        <w:rPr>
          <w:rFonts w:ascii="Arial" w:hAnsi="Arial" w:cs="Arial"/>
          <w:color w:val="auto"/>
        </w:rPr>
        <w:t xml:space="preserve"> </w:t>
      </w:r>
    </w:p>
    <w:p w14:paraId="0C825D85" w14:textId="77777777" w:rsidR="00ED1B8E" w:rsidRPr="006B43C9" w:rsidRDefault="00666D8F">
      <w:pPr>
        <w:pStyle w:val="Default"/>
        <w:spacing w:line="360" w:lineRule="auto"/>
        <w:rPr>
          <w:rFonts w:ascii="Arial" w:hAnsi="Arial" w:cs="Arial"/>
          <w:color w:val="auto"/>
        </w:rPr>
      </w:pPr>
      <w:r w:rsidRPr="006B43C9">
        <w:rPr>
          <w:rFonts w:ascii="Arial" w:hAnsi="Arial" w:cs="Arial"/>
          <w:color w:val="auto"/>
        </w:rPr>
        <w:t xml:space="preserve">    2</w:t>
      </w:r>
      <w:r w:rsidRPr="006B43C9">
        <w:rPr>
          <w:rFonts w:ascii="Arial" w:hAnsi="Arial" w:cs="Arial"/>
          <w:color w:val="auto"/>
        </w:rPr>
        <w:t>）所附格式中要求填写的全部问题和</w:t>
      </w:r>
      <w:r w:rsidRPr="006B43C9">
        <w:rPr>
          <w:rFonts w:ascii="Arial" w:hAnsi="Arial" w:cs="Arial"/>
          <w:color w:val="auto"/>
        </w:rPr>
        <w:t>/</w:t>
      </w:r>
      <w:r w:rsidRPr="006B43C9">
        <w:rPr>
          <w:rFonts w:ascii="Arial" w:hAnsi="Arial" w:cs="Arial"/>
          <w:color w:val="auto"/>
        </w:rPr>
        <w:t>或信息都必须填写。</w:t>
      </w:r>
      <w:r w:rsidRPr="006B43C9">
        <w:rPr>
          <w:rFonts w:ascii="Arial" w:hAnsi="Arial" w:cs="Arial"/>
          <w:color w:val="auto"/>
        </w:rPr>
        <w:t xml:space="preserve"> </w:t>
      </w:r>
    </w:p>
    <w:p w14:paraId="004A7AFB" w14:textId="77777777" w:rsidR="00ED1B8E" w:rsidRPr="006B43C9" w:rsidRDefault="00666D8F">
      <w:pPr>
        <w:pStyle w:val="Default"/>
        <w:spacing w:line="360" w:lineRule="auto"/>
        <w:rPr>
          <w:rFonts w:ascii="Arial" w:hAnsi="Arial" w:cs="Arial"/>
          <w:color w:val="auto"/>
        </w:rPr>
      </w:pPr>
      <w:r w:rsidRPr="006B43C9">
        <w:rPr>
          <w:rFonts w:ascii="Arial" w:hAnsi="Arial" w:cs="Arial"/>
          <w:color w:val="auto"/>
        </w:rPr>
        <w:t xml:space="preserve">    3</w:t>
      </w:r>
      <w:r w:rsidRPr="006B43C9">
        <w:rPr>
          <w:rFonts w:ascii="Arial" w:hAnsi="Arial" w:cs="Arial"/>
          <w:color w:val="auto"/>
        </w:rPr>
        <w:t>）</w:t>
      </w:r>
      <w:proofErr w:type="gramStart"/>
      <w:r w:rsidRPr="006B43C9">
        <w:rPr>
          <w:rFonts w:ascii="Arial" w:hAnsi="Arial" w:cs="Arial"/>
          <w:color w:val="auto"/>
        </w:rPr>
        <w:t>本资格</w:t>
      </w:r>
      <w:proofErr w:type="gramEnd"/>
      <w:r w:rsidRPr="006B43C9">
        <w:rPr>
          <w:rFonts w:ascii="Arial" w:hAnsi="Arial" w:cs="Arial"/>
          <w:color w:val="auto"/>
        </w:rPr>
        <w:t>声明的签字人应保证全部声明和填写的内容是真实的和正确的。</w:t>
      </w:r>
      <w:r w:rsidRPr="006B43C9">
        <w:rPr>
          <w:rFonts w:ascii="Arial" w:hAnsi="Arial" w:cs="Arial"/>
          <w:color w:val="auto"/>
        </w:rPr>
        <w:t xml:space="preserve"> </w:t>
      </w:r>
    </w:p>
    <w:p w14:paraId="445CA37C" w14:textId="77777777" w:rsidR="00ED1B8E" w:rsidRPr="006B43C9" w:rsidRDefault="00666D8F">
      <w:pPr>
        <w:pStyle w:val="Default"/>
        <w:spacing w:line="360" w:lineRule="auto"/>
        <w:rPr>
          <w:rFonts w:ascii="Arial" w:hAnsi="Arial" w:cs="Arial"/>
          <w:color w:val="auto"/>
        </w:rPr>
      </w:pPr>
      <w:r w:rsidRPr="006B43C9">
        <w:rPr>
          <w:rFonts w:ascii="Arial" w:hAnsi="Arial" w:cs="Arial"/>
          <w:color w:val="auto"/>
        </w:rPr>
        <w:t xml:space="preserve">    4</w:t>
      </w:r>
      <w:r w:rsidRPr="006B43C9">
        <w:rPr>
          <w:rFonts w:ascii="Arial" w:hAnsi="Arial" w:cs="Arial"/>
          <w:color w:val="auto"/>
        </w:rPr>
        <w:t>）评标委员会将应用投标人提交的资料根据自己的判断和考虑决定投标人履行合同的合格性及能力。</w:t>
      </w:r>
      <w:r w:rsidRPr="006B43C9">
        <w:rPr>
          <w:rFonts w:ascii="Arial" w:hAnsi="Arial" w:cs="Arial"/>
          <w:color w:val="auto"/>
        </w:rPr>
        <w:t xml:space="preserve"> </w:t>
      </w:r>
    </w:p>
    <w:p w14:paraId="30F89DA6" w14:textId="77777777" w:rsidR="00ED1B8E" w:rsidRPr="006B43C9" w:rsidRDefault="00666D8F">
      <w:pPr>
        <w:pStyle w:val="Default"/>
        <w:spacing w:line="360" w:lineRule="auto"/>
        <w:rPr>
          <w:rFonts w:ascii="Arial" w:hAnsi="Arial" w:cs="Arial"/>
          <w:color w:val="auto"/>
        </w:rPr>
      </w:pPr>
      <w:r w:rsidRPr="006B43C9">
        <w:rPr>
          <w:rFonts w:ascii="Arial" w:hAnsi="Arial" w:cs="Arial"/>
          <w:color w:val="auto"/>
        </w:rPr>
        <w:t xml:space="preserve">    5</w:t>
      </w:r>
      <w:r w:rsidRPr="006B43C9">
        <w:rPr>
          <w:rFonts w:ascii="Arial" w:hAnsi="Arial" w:cs="Arial"/>
          <w:color w:val="auto"/>
        </w:rPr>
        <w:t>）投标人提交的资料将被保密，但不退还。</w:t>
      </w:r>
      <w:r w:rsidRPr="006B43C9">
        <w:rPr>
          <w:rFonts w:ascii="Arial" w:hAnsi="Arial" w:cs="Arial"/>
          <w:color w:val="auto"/>
        </w:rPr>
        <w:t xml:space="preserve"> </w:t>
      </w:r>
    </w:p>
    <w:p w14:paraId="4CC4A3C0" w14:textId="77777777" w:rsidR="00ED1B8E" w:rsidRPr="006B43C9" w:rsidRDefault="00666D8F">
      <w:pPr>
        <w:pStyle w:val="Default"/>
        <w:spacing w:line="360" w:lineRule="auto"/>
        <w:rPr>
          <w:rFonts w:ascii="Arial" w:hAnsi="Arial" w:cs="Arial"/>
          <w:color w:val="auto"/>
        </w:rPr>
      </w:pPr>
      <w:r w:rsidRPr="006B43C9">
        <w:rPr>
          <w:rFonts w:ascii="Arial" w:hAnsi="Arial" w:cs="Arial"/>
          <w:color w:val="auto"/>
        </w:rPr>
        <w:t xml:space="preserve">    6</w:t>
      </w:r>
      <w:r w:rsidRPr="006B43C9">
        <w:rPr>
          <w:rFonts w:ascii="Arial" w:hAnsi="Arial" w:cs="Arial"/>
          <w:color w:val="auto"/>
        </w:rPr>
        <w:t>）全部资格证明文件应按</w:t>
      </w:r>
      <w:r w:rsidRPr="006B43C9">
        <w:rPr>
          <w:rFonts w:ascii="Arial" w:eastAsia="黑体" w:hAnsi="Arial" w:cs="Arial"/>
          <w:color w:val="auto"/>
        </w:rPr>
        <w:t>投标资料表</w:t>
      </w:r>
      <w:r w:rsidRPr="006B43C9">
        <w:rPr>
          <w:rFonts w:ascii="Arial" w:hAnsi="Arial" w:cs="Arial"/>
          <w:color w:val="auto"/>
        </w:rPr>
        <w:t>规定的语言和份数提交。</w:t>
      </w:r>
      <w:r w:rsidRPr="006B43C9">
        <w:rPr>
          <w:rFonts w:ascii="Arial" w:hAnsi="Arial" w:cs="Arial"/>
          <w:color w:val="auto"/>
        </w:rPr>
        <w:t xml:space="preserve"> </w:t>
      </w:r>
    </w:p>
    <w:p w14:paraId="2ECACA4D" w14:textId="77777777" w:rsidR="00ED1B8E" w:rsidRPr="006B43C9" w:rsidRDefault="00666D8F">
      <w:pPr>
        <w:pStyle w:val="Default"/>
        <w:rPr>
          <w:rFonts w:ascii="Arial" w:hAnsi="Arial" w:cs="Arial"/>
          <w:color w:val="auto"/>
          <w:sz w:val="21"/>
          <w:szCs w:val="21"/>
        </w:rPr>
      </w:pPr>
      <w:r w:rsidRPr="006B43C9">
        <w:rPr>
          <w:rFonts w:ascii="Arial" w:hAnsi="Arial" w:cs="Arial"/>
          <w:color w:val="auto"/>
          <w:sz w:val="21"/>
          <w:szCs w:val="21"/>
        </w:rPr>
        <w:t xml:space="preserve"> </w:t>
      </w:r>
    </w:p>
    <w:p w14:paraId="34BFC5BD" w14:textId="77777777" w:rsidR="00ED1B8E" w:rsidRPr="006B43C9" w:rsidRDefault="00ED1B8E">
      <w:pPr>
        <w:pStyle w:val="Default"/>
        <w:rPr>
          <w:rFonts w:ascii="Arial" w:eastAsia="楷体_GB2312" w:hAnsi="Arial" w:cs="Arial"/>
          <w:color w:val="auto"/>
        </w:rPr>
      </w:pPr>
    </w:p>
    <w:p w14:paraId="3C11AE5D" w14:textId="77777777" w:rsidR="00ED1B8E" w:rsidRPr="006B43C9" w:rsidRDefault="00ED1B8E">
      <w:pPr>
        <w:pStyle w:val="Default"/>
        <w:rPr>
          <w:rFonts w:ascii="Arial" w:eastAsia="楷体_GB2312" w:hAnsi="Arial" w:cs="Arial"/>
          <w:color w:val="auto"/>
        </w:rPr>
      </w:pPr>
    </w:p>
    <w:p w14:paraId="0D5B034D" w14:textId="77777777" w:rsidR="00ED1B8E" w:rsidRPr="006B43C9" w:rsidRDefault="00ED1B8E">
      <w:pPr>
        <w:pStyle w:val="Default"/>
        <w:rPr>
          <w:rFonts w:ascii="Arial" w:eastAsia="楷体_GB2312" w:hAnsi="Arial" w:cs="Arial"/>
          <w:color w:val="auto"/>
        </w:rPr>
      </w:pPr>
    </w:p>
    <w:p w14:paraId="779A4875" w14:textId="77777777" w:rsidR="00ED1B8E" w:rsidRPr="006B43C9" w:rsidRDefault="00ED1B8E">
      <w:pPr>
        <w:pStyle w:val="Default"/>
        <w:rPr>
          <w:rFonts w:ascii="Arial" w:eastAsia="楷体_GB2312" w:hAnsi="Arial" w:cs="Arial"/>
          <w:color w:val="auto"/>
        </w:rPr>
      </w:pPr>
    </w:p>
    <w:p w14:paraId="74DAA623" w14:textId="77777777" w:rsidR="00ED1B8E" w:rsidRPr="006B43C9" w:rsidRDefault="00ED1B8E">
      <w:pPr>
        <w:pStyle w:val="Default"/>
        <w:rPr>
          <w:rFonts w:ascii="Arial" w:eastAsia="楷体_GB2312" w:hAnsi="Arial" w:cs="Arial"/>
          <w:color w:val="auto"/>
        </w:rPr>
      </w:pPr>
    </w:p>
    <w:p w14:paraId="032493D1" w14:textId="77777777" w:rsidR="00ED1B8E" w:rsidRPr="006B43C9" w:rsidRDefault="00ED1B8E">
      <w:pPr>
        <w:pStyle w:val="Default"/>
        <w:rPr>
          <w:rFonts w:ascii="Arial" w:eastAsia="楷体_GB2312" w:hAnsi="Arial" w:cs="Arial"/>
          <w:color w:val="auto"/>
        </w:rPr>
      </w:pPr>
    </w:p>
    <w:p w14:paraId="2D475939" w14:textId="77777777" w:rsidR="00ED1B8E" w:rsidRPr="006B43C9" w:rsidRDefault="00ED1B8E">
      <w:pPr>
        <w:pStyle w:val="Default"/>
        <w:rPr>
          <w:rFonts w:ascii="Arial" w:eastAsia="楷体_GB2312" w:hAnsi="Arial" w:cs="Arial"/>
          <w:color w:val="auto"/>
        </w:rPr>
      </w:pPr>
    </w:p>
    <w:p w14:paraId="25369E34" w14:textId="77777777" w:rsidR="00ED1B8E" w:rsidRPr="006B43C9" w:rsidRDefault="00ED1B8E">
      <w:pPr>
        <w:pStyle w:val="Default"/>
        <w:rPr>
          <w:rFonts w:ascii="Arial" w:eastAsia="楷体_GB2312" w:hAnsi="Arial" w:cs="Arial"/>
          <w:color w:val="auto"/>
        </w:rPr>
      </w:pPr>
    </w:p>
    <w:p w14:paraId="3B5FE7BD" w14:textId="77777777" w:rsidR="00ED1B8E" w:rsidRPr="006B43C9" w:rsidRDefault="00ED1B8E">
      <w:pPr>
        <w:pStyle w:val="Default"/>
        <w:rPr>
          <w:rFonts w:ascii="Arial" w:eastAsia="楷体_GB2312" w:hAnsi="Arial" w:cs="Arial"/>
          <w:color w:val="auto"/>
        </w:rPr>
      </w:pPr>
    </w:p>
    <w:p w14:paraId="694A1600" w14:textId="77777777" w:rsidR="00ED1B8E" w:rsidRPr="006B43C9" w:rsidRDefault="00ED1B8E">
      <w:pPr>
        <w:pStyle w:val="Default"/>
        <w:rPr>
          <w:rFonts w:ascii="Arial" w:eastAsia="楷体_GB2312" w:hAnsi="Arial" w:cs="Arial"/>
          <w:color w:val="auto"/>
        </w:rPr>
      </w:pPr>
    </w:p>
    <w:p w14:paraId="5A3ADDC2" w14:textId="77777777" w:rsidR="00ED1B8E" w:rsidRPr="006B43C9" w:rsidRDefault="00ED1B8E">
      <w:pPr>
        <w:pStyle w:val="Default"/>
        <w:rPr>
          <w:rFonts w:ascii="Arial" w:eastAsia="楷体_GB2312" w:hAnsi="Arial" w:cs="Arial"/>
          <w:color w:val="auto"/>
        </w:rPr>
      </w:pPr>
    </w:p>
    <w:p w14:paraId="1F5A3A90" w14:textId="77777777" w:rsidR="00ED1B8E" w:rsidRPr="006B43C9" w:rsidRDefault="00ED1B8E">
      <w:pPr>
        <w:pStyle w:val="Default"/>
        <w:rPr>
          <w:rFonts w:ascii="Arial" w:eastAsia="楷体_GB2312" w:hAnsi="Arial" w:cs="Arial"/>
          <w:color w:val="auto"/>
        </w:rPr>
      </w:pPr>
    </w:p>
    <w:p w14:paraId="63856D0B" w14:textId="77777777" w:rsidR="00ED1B8E" w:rsidRPr="006B43C9" w:rsidRDefault="00ED1B8E">
      <w:pPr>
        <w:pStyle w:val="Default"/>
        <w:rPr>
          <w:rFonts w:ascii="Arial" w:eastAsia="楷体_GB2312" w:hAnsi="Arial" w:cs="Arial"/>
          <w:color w:val="auto"/>
        </w:rPr>
      </w:pPr>
    </w:p>
    <w:p w14:paraId="10B52AD2" w14:textId="77777777" w:rsidR="00ED1B8E" w:rsidRPr="006B43C9" w:rsidRDefault="00ED1B8E">
      <w:pPr>
        <w:pStyle w:val="Default"/>
        <w:rPr>
          <w:rFonts w:ascii="Arial" w:eastAsia="楷体_GB2312" w:hAnsi="Arial" w:cs="Arial"/>
          <w:color w:val="auto"/>
        </w:rPr>
      </w:pPr>
    </w:p>
    <w:p w14:paraId="11387C61" w14:textId="77777777" w:rsidR="00ED1B8E" w:rsidRPr="006B43C9" w:rsidRDefault="00ED1B8E">
      <w:pPr>
        <w:pStyle w:val="Default"/>
        <w:rPr>
          <w:rFonts w:ascii="Arial" w:eastAsia="楷体_GB2312" w:hAnsi="Arial" w:cs="Arial"/>
          <w:color w:val="auto"/>
        </w:rPr>
      </w:pPr>
    </w:p>
    <w:p w14:paraId="3F0850A8" w14:textId="77777777" w:rsidR="00ED1B8E" w:rsidRPr="006B43C9" w:rsidRDefault="00ED1B8E">
      <w:pPr>
        <w:pStyle w:val="Default"/>
        <w:rPr>
          <w:rFonts w:ascii="Arial" w:eastAsia="楷体_GB2312" w:hAnsi="Arial" w:cs="Arial"/>
          <w:color w:val="auto"/>
        </w:rPr>
      </w:pPr>
    </w:p>
    <w:p w14:paraId="3D0B1872" w14:textId="77777777" w:rsidR="00ED1B8E" w:rsidRPr="006B43C9" w:rsidRDefault="00ED1B8E">
      <w:pPr>
        <w:pStyle w:val="Default"/>
        <w:rPr>
          <w:rFonts w:ascii="Arial" w:eastAsia="楷体_GB2312" w:hAnsi="Arial" w:cs="Arial"/>
          <w:color w:val="auto"/>
        </w:rPr>
      </w:pPr>
    </w:p>
    <w:p w14:paraId="6DB597F7" w14:textId="77777777" w:rsidR="00ED1B8E" w:rsidRPr="006B43C9" w:rsidRDefault="00ED1B8E">
      <w:pPr>
        <w:pStyle w:val="Default"/>
        <w:rPr>
          <w:rFonts w:ascii="Arial" w:eastAsia="楷体_GB2312" w:hAnsi="Arial" w:cs="Arial"/>
          <w:color w:val="auto"/>
        </w:rPr>
      </w:pPr>
    </w:p>
    <w:p w14:paraId="6A93D4AA" w14:textId="77777777" w:rsidR="00ED1B8E" w:rsidRPr="006B43C9" w:rsidRDefault="00ED1B8E">
      <w:pPr>
        <w:pStyle w:val="Default"/>
        <w:rPr>
          <w:rFonts w:ascii="Arial" w:eastAsia="楷体_GB2312" w:hAnsi="Arial" w:cs="Arial"/>
          <w:color w:val="auto"/>
        </w:rPr>
      </w:pPr>
    </w:p>
    <w:p w14:paraId="44527A5D" w14:textId="77777777" w:rsidR="00ED1B8E" w:rsidRPr="006B43C9" w:rsidRDefault="00ED1B8E">
      <w:pPr>
        <w:pStyle w:val="Default"/>
        <w:rPr>
          <w:rFonts w:ascii="Arial" w:eastAsia="楷体_GB2312" w:hAnsi="Arial" w:cs="Arial"/>
          <w:color w:val="auto"/>
        </w:rPr>
      </w:pPr>
    </w:p>
    <w:p w14:paraId="2B2D1E40" w14:textId="77777777" w:rsidR="00ED1B8E" w:rsidRPr="006B43C9" w:rsidRDefault="00ED1B8E">
      <w:pPr>
        <w:pStyle w:val="Default"/>
        <w:rPr>
          <w:rFonts w:ascii="Arial" w:eastAsia="楷体_GB2312" w:hAnsi="Arial" w:cs="Arial"/>
          <w:color w:val="auto"/>
        </w:rPr>
      </w:pPr>
    </w:p>
    <w:p w14:paraId="7CEE3644" w14:textId="77777777" w:rsidR="00ED1B8E" w:rsidRPr="006B43C9" w:rsidRDefault="00ED1B8E">
      <w:pPr>
        <w:pStyle w:val="Default"/>
        <w:rPr>
          <w:rFonts w:ascii="Arial" w:eastAsia="楷体_GB2312" w:hAnsi="Arial" w:cs="Arial"/>
          <w:color w:val="auto"/>
        </w:rPr>
      </w:pPr>
    </w:p>
    <w:p w14:paraId="59A4D7AC" w14:textId="77777777" w:rsidR="00ED1B8E" w:rsidRPr="006B43C9" w:rsidRDefault="00ED1B8E">
      <w:pPr>
        <w:pStyle w:val="Default"/>
        <w:rPr>
          <w:rFonts w:ascii="Arial" w:eastAsia="楷体_GB2312" w:hAnsi="Arial" w:cs="Arial"/>
          <w:color w:val="auto"/>
        </w:rPr>
      </w:pPr>
    </w:p>
    <w:p w14:paraId="23F2BCD3" w14:textId="77777777" w:rsidR="00ED1B8E" w:rsidRPr="006B43C9" w:rsidRDefault="00ED1B8E">
      <w:pPr>
        <w:pStyle w:val="Default"/>
        <w:rPr>
          <w:rFonts w:ascii="Arial" w:eastAsia="楷体_GB2312" w:hAnsi="Arial" w:cs="Arial"/>
          <w:color w:val="auto"/>
        </w:rPr>
      </w:pPr>
    </w:p>
    <w:p w14:paraId="3242AE3D" w14:textId="77777777" w:rsidR="00ED1B8E" w:rsidRPr="006B43C9" w:rsidRDefault="00ED1B8E">
      <w:pPr>
        <w:spacing w:line="500" w:lineRule="exact"/>
        <w:ind w:left="1"/>
        <w:rPr>
          <w:rFonts w:ascii="Arial" w:eastAsia="楷体_GB2312" w:hAnsi="Arial" w:cs="Arial"/>
          <w:sz w:val="28"/>
          <w:szCs w:val="28"/>
        </w:rPr>
        <w:sectPr w:rsidR="00ED1B8E" w:rsidRPr="006B43C9">
          <w:pgSz w:w="11907" w:h="16840"/>
          <w:pgMar w:top="1246" w:right="1797" w:bottom="1091" w:left="1797" w:header="851" w:footer="596" w:gutter="0"/>
          <w:cols w:space="720"/>
          <w:docGrid w:linePitch="312"/>
        </w:sectPr>
      </w:pPr>
    </w:p>
    <w:p w14:paraId="43232DDB" w14:textId="77777777" w:rsidR="00ED1B8E" w:rsidRPr="006B43C9" w:rsidRDefault="00666D8F">
      <w:pPr>
        <w:spacing w:line="500" w:lineRule="exact"/>
        <w:ind w:left="1"/>
        <w:rPr>
          <w:rFonts w:ascii="Arial" w:eastAsia="方正楷体简体" w:hAnsi="Arial" w:cs="Arial"/>
          <w:sz w:val="28"/>
          <w:szCs w:val="28"/>
        </w:rPr>
      </w:pPr>
      <w:r w:rsidRPr="006B43C9">
        <w:rPr>
          <w:rFonts w:ascii="Arial" w:eastAsia="楷体_GB2312" w:hAnsi="Arial" w:cs="Arial"/>
          <w:sz w:val="28"/>
          <w:szCs w:val="28"/>
        </w:rPr>
        <w:lastRenderedPageBreak/>
        <w:t>格式</w:t>
      </w:r>
      <w:r w:rsidRPr="006B43C9">
        <w:rPr>
          <w:rFonts w:ascii="Arial" w:eastAsia="楷体_GB2312" w:hAnsi="Arial" w:cs="Arial"/>
          <w:sz w:val="28"/>
          <w:szCs w:val="28"/>
        </w:rPr>
        <w:t xml:space="preserve">IV-9-1 </w:t>
      </w:r>
      <w:r w:rsidRPr="006B43C9">
        <w:rPr>
          <w:rFonts w:ascii="Arial" w:eastAsia="楷体_GB2312" w:hAnsi="Arial" w:cs="Arial"/>
          <w:sz w:val="28"/>
          <w:szCs w:val="28"/>
        </w:rPr>
        <w:t>资格声明格式</w:t>
      </w:r>
      <w:r w:rsidRPr="006B43C9">
        <w:rPr>
          <w:rFonts w:ascii="Arial" w:eastAsia="方正楷体简体" w:hAnsi="Arial" w:cs="Arial"/>
          <w:sz w:val="28"/>
          <w:szCs w:val="28"/>
        </w:rPr>
        <w:t xml:space="preserve"> </w:t>
      </w:r>
    </w:p>
    <w:p w14:paraId="37A30047" w14:textId="77777777" w:rsidR="00ED1B8E" w:rsidRPr="006B43C9" w:rsidRDefault="00666D8F">
      <w:pPr>
        <w:pStyle w:val="Default"/>
        <w:rPr>
          <w:rFonts w:ascii="Arial" w:eastAsia="楷体_GB2312" w:hAnsi="Arial" w:cs="Arial"/>
          <w:color w:val="auto"/>
          <w:sz w:val="21"/>
          <w:szCs w:val="21"/>
        </w:rPr>
      </w:pPr>
      <w:r w:rsidRPr="006B43C9">
        <w:rPr>
          <w:rFonts w:ascii="Arial" w:eastAsia="楷体_GB2312" w:hAnsi="Arial" w:cs="Arial"/>
          <w:color w:val="auto"/>
          <w:sz w:val="21"/>
          <w:szCs w:val="21"/>
        </w:rPr>
        <w:t xml:space="preserve"> </w:t>
      </w:r>
    </w:p>
    <w:p w14:paraId="034E75D8" w14:textId="77777777" w:rsidR="00ED1B8E" w:rsidRPr="006B43C9" w:rsidRDefault="00ED1B8E">
      <w:pPr>
        <w:spacing w:line="500" w:lineRule="exact"/>
        <w:ind w:left="1360" w:hangingChars="400" w:hanging="1360"/>
        <w:jc w:val="center"/>
        <w:rPr>
          <w:rFonts w:ascii="Arial" w:eastAsia="经典粗黑简" w:hAnsi="Arial" w:cs="Arial"/>
          <w:sz w:val="34"/>
          <w:szCs w:val="34"/>
        </w:rPr>
      </w:pPr>
    </w:p>
    <w:p w14:paraId="740B8EF8" w14:textId="77777777" w:rsidR="00ED1B8E" w:rsidRPr="006B43C9" w:rsidRDefault="00666D8F">
      <w:pPr>
        <w:spacing w:line="500" w:lineRule="exact"/>
        <w:ind w:left="1360" w:hangingChars="400" w:hanging="1360"/>
        <w:jc w:val="center"/>
        <w:rPr>
          <w:rFonts w:ascii="Arial" w:eastAsia="黑体" w:hAnsi="Arial" w:cs="Arial"/>
          <w:sz w:val="34"/>
          <w:szCs w:val="34"/>
        </w:rPr>
      </w:pPr>
      <w:r w:rsidRPr="006B43C9">
        <w:rPr>
          <w:rFonts w:ascii="Arial" w:eastAsia="黑体" w:hAnsi="Arial" w:cs="Arial"/>
          <w:sz w:val="34"/>
          <w:szCs w:val="34"/>
        </w:rPr>
        <w:t>资格声明</w:t>
      </w:r>
      <w:r w:rsidRPr="006B43C9">
        <w:rPr>
          <w:rFonts w:ascii="Arial" w:eastAsia="黑体" w:hAnsi="Arial" w:cs="Arial"/>
          <w:sz w:val="34"/>
          <w:szCs w:val="34"/>
        </w:rPr>
        <w:t xml:space="preserve"> </w:t>
      </w:r>
    </w:p>
    <w:p w14:paraId="7A78C670" w14:textId="77777777" w:rsidR="00ED1B8E" w:rsidRPr="006B43C9" w:rsidRDefault="00666D8F">
      <w:pPr>
        <w:pStyle w:val="Default"/>
        <w:rPr>
          <w:rFonts w:ascii="Arial" w:eastAsia="黑体" w:hAnsi="Arial" w:cs="Arial"/>
          <w:color w:val="auto"/>
        </w:rPr>
      </w:pPr>
      <w:r w:rsidRPr="006B43C9">
        <w:rPr>
          <w:rFonts w:ascii="Arial" w:eastAsia="黑体" w:hAnsi="Arial" w:cs="Arial"/>
          <w:color w:val="auto"/>
        </w:rPr>
        <w:t xml:space="preserve"> </w:t>
      </w:r>
    </w:p>
    <w:p w14:paraId="0661C1AF" w14:textId="77777777" w:rsidR="00ED1B8E" w:rsidRPr="006B43C9" w:rsidRDefault="00ED1B8E">
      <w:pPr>
        <w:pStyle w:val="Default"/>
        <w:rPr>
          <w:rFonts w:ascii="Arial" w:hAnsi="Arial" w:cs="Arial"/>
          <w:color w:val="auto"/>
        </w:rPr>
      </w:pPr>
    </w:p>
    <w:p w14:paraId="6F5007F3" w14:textId="77777777" w:rsidR="00ED1B8E" w:rsidRPr="006B43C9" w:rsidRDefault="00ED1B8E">
      <w:pPr>
        <w:pStyle w:val="Default"/>
        <w:rPr>
          <w:rFonts w:ascii="Arial" w:hAnsi="Arial" w:cs="Arial"/>
          <w:color w:val="auto"/>
        </w:rPr>
      </w:pPr>
    </w:p>
    <w:p w14:paraId="6C4DEA03" w14:textId="77777777" w:rsidR="00ED1B8E" w:rsidRPr="006B43C9" w:rsidRDefault="00666D8F">
      <w:pPr>
        <w:pStyle w:val="Default"/>
        <w:rPr>
          <w:rFonts w:ascii="Arial" w:hAnsi="Arial" w:cs="Arial"/>
          <w:color w:val="auto"/>
        </w:rPr>
      </w:pPr>
      <w:r w:rsidRPr="006B43C9">
        <w:rPr>
          <w:rFonts w:ascii="Arial" w:hAnsi="Arial" w:cs="Arial"/>
          <w:color w:val="auto"/>
        </w:rPr>
        <w:t>致：</w:t>
      </w:r>
      <w:r w:rsidRPr="006B43C9">
        <w:rPr>
          <w:rFonts w:ascii="Arial" w:hAnsi="Arial" w:cs="Arial"/>
          <w:i/>
          <w:iCs/>
          <w:color w:val="auto"/>
          <w:u w:val="single"/>
        </w:rPr>
        <w:t>（</w:t>
      </w:r>
      <w:r w:rsidRPr="006B43C9">
        <w:rPr>
          <w:rFonts w:ascii="Arial" w:hAnsi="Arial" w:cs="Arial"/>
          <w:color w:val="auto"/>
          <w:u w:val="single"/>
        </w:rPr>
        <w:t>招标人</w:t>
      </w:r>
      <w:r w:rsidRPr="006B43C9">
        <w:rPr>
          <w:rFonts w:ascii="Arial" w:hAnsi="Arial" w:cs="Arial"/>
          <w:i/>
          <w:iCs/>
          <w:color w:val="auto"/>
          <w:u w:val="single"/>
        </w:rPr>
        <w:t>/</w:t>
      </w:r>
      <w:r w:rsidRPr="006B43C9">
        <w:rPr>
          <w:rFonts w:ascii="Arial" w:hAnsi="Arial" w:cs="Arial"/>
          <w:color w:val="auto"/>
          <w:u w:val="single"/>
        </w:rPr>
        <w:t>招标机构</w:t>
      </w:r>
      <w:r w:rsidRPr="006B43C9">
        <w:rPr>
          <w:rFonts w:ascii="Arial" w:hAnsi="Arial" w:cs="Arial"/>
          <w:i/>
          <w:iCs/>
          <w:color w:val="auto"/>
          <w:u w:val="single"/>
        </w:rPr>
        <w:t>）</w:t>
      </w:r>
      <w:r w:rsidRPr="006B43C9">
        <w:rPr>
          <w:rFonts w:ascii="Arial" w:hAnsi="Arial" w:cs="Arial"/>
          <w:i/>
          <w:iCs/>
          <w:color w:val="auto"/>
          <w:u w:val="single"/>
        </w:rPr>
        <w:t xml:space="preserve"> </w:t>
      </w:r>
    </w:p>
    <w:p w14:paraId="0417754C" w14:textId="77777777" w:rsidR="00ED1B8E" w:rsidRPr="006B43C9" w:rsidRDefault="00666D8F">
      <w:pPr>
        <w:pStyle w:val="Default"/>
        <w:rPr>
          <w:rFonts w:ascii="Arial" w:hAnsi="Arial" w:cs="Arial"/>
          <w:color w:val="auto"/>
        </w:rPr>
      </w:pPr>
      <w:r w:rsidRPr="006B43C9">
        <w:rPr>
          <w:rFonts w:ascii="Arial" w:hAnsi="Arial" w:cs="Arial"/>
          <w:color w:val="auto"/>
        </w:rPr>
        <w:t xml:space="preserve"> </w:t>
      </w:r>
    </w:p>
    <w:p w14:paraId="12FB8FFF" w14:textId="77777777" w:rsidR="00ED1B8E" w:rsidRPr="006B43C9" w:rsidRDefault="00666D8F" w:rsidP="00666D8F">
      <w:pPr>
        <w:spacing w:line="560" w:lineRule="exact"/>
        <w:ind w:left="2" w:firstLineChars="202" w:firstLine="477"/>
        <w:rPr>
          <w:rFonts w:ascii="Arial" w:hAnsi="Arial" w:cs="Arial"/>
          <w:sz w:val="24"/>
        </w:rPr>
      </w:pPr>
      <w:r w:rsidRPr="006B43C9">
        <w:rPr>
          <w:rFonts w:ascii="Arial" w:hAnsi="Arial" w:cs="Arial"/>
          <w:spacing w:val="-2"/>
          <w:sz w:val="24"/>
        </w:rPr>
        <w:t>为响应你方</w:t>
      </w:r>
      <w:r w:rsidRPr="006B43C9">
        <w:rPr>
          <w:rFonts w:ascii="Arial" w:hAnsi="Arial" w:cs="Arial"/>
          <w:spacing w:val="-2"/>
          <w:sz w:val="24"/>
          <w:u w:val="single"/>
        </w:rPr>
        <w:t xml:space="preserve">       </w:t>
      </w:r>
      <w:r w:rsidRPr="006B43C9">
        <w:rPr>
          <w:rFonts w:ascii="Arial" w:hAnsi="Arial" w:cs="Arial"/>
          <w:spacing w:val="-2"/>
          <w:sz w:val="24"/>
        </w:rPr>
        <w:t>年</w:t>
      </w:r>
      <w:r w:rsidRPr="006B43C9">
        <w:rPr>
          <w:rFonts w:ascii="Arial" w:hAnsi="Arial" w:cs="Arial"/>
          <w:spacing w:val="-2"/>
          <w:sz w:val="24"/>
          <w:u w:val="single"/>
        </w:rPr>
        <w:t xml:space="preserve">     </w:t>
      </w:r>
      <w:r w:rsidRPr="006B43C9">
        <w:rPr>
          <w:rFonts w:ascii="Arial" w:hAnsi="Arial" w:cs="Arial"/>
          <w:spacing w:val="-2"/>
          <w:sz w:val="24"/>
        </w:rPr>
        <w:t>月</w:t>
      </w:r>
      <w:r w:rsidRPr="006B43C9">
        <w:rPr>
          <w:rFonts w:ascii="Arial" w:hAnsi="Arial" w:cs="Arial"/>
          <w:spacing w:val="-2"/>
          <w:sz w:val="24"/>
          <w:u w:val="single"/>
        </w:rPr>
        <w:t xml:space="preserve">     </w:t>
      </w:r>
      <w:r w:rsidRPr="006B43C9">
        <w:rPr>
          <w:rFonts w:ascii="Arial" w:hAnsi="Arial" w:cs="Arial"/>
          <w:spacing w:val="-2"/>
          <w:sz w:val="24"/>
        </w:rPr>
        <w:t>日的</w:t>
      </w:r>
      <w:r w:rsidRPr="006B43C9">
        <w:rPr>
          <w:rFonts w:ascii="Arial" w:hAnsi="Arial" w:cs="Arial"/>
          <w:i/>
          <w:spacing w:val="-2"/>
          <w:sz w:val="24"/>
          <w:u w:val="single"/>
        </w:rPr>
        <w:t>（招标编号）</w:t>
      </w:r>
      <w:r w:rsidRPr="006B43C9">
        <w:rPr>
          <w:rFonts w:ascii="Arial" w:hAnsi="Arial" w:cs="Arial"/>
          <w:spacing w:val="-2"/>
          <w:sz w:val="24"/>
        </w:rPr>
        <w:t>投标邀请，下述签字人愿参与投标，提供货物需求一览表中规定的</w:t>
      </w:r>
      <w:r w:rsidRPr="006B43C9">
        <w:rPr>
          <w:rFonts w:ascii="Arial" w:hAnsi="Arial" w:cs="Arial"/>
          <w:i/>
          <w:spacing w:val="-2"/>
          <w:sz w:val="24"/>
          <w:u w:val="single"/>
        </w:rPr>
        <w:t>（货物品目号和名称）</w:t>
      </w:r>
      <w:r w:rsidRPr="006B43C9">
        <w:rPr>
          <w:rFonts w:ascii="Arial" w:hAnsi="Arial" w:cs="Arial"/>
          <w:spacing w:val="-2"/>
          <w:sz w:val="24"/>
        </w:rPr>
        <w:t>，提交下述文件并声明全</w:t>
      </w:r>
      <w:r w:rsidRPr="006B43C9">
        <w:rPr>
          <w:rFonts w:ascii="Arial" w:hAnsi="Arial" w:cs="Arial"/>
          <w:sz w:val="24"/>
        </w:rPr>
        <w:t>部说明是真实的和正确的。</w:t>
      </w:r>
    </w:p>
    <w:p w14:paraId="57CFE3A1" w14:textId="77777777" w:rsidR="00ED1B8E" w:rsidRPr="006B43C9" w:rsidRDefault="00666D8F">
      <w:pPr>
        <w:spacing w:line="560" w:lineRule="exact"/>
        <w:rPr>
          <w:rFonts w:ascii="Arial" w:hAnsi="Arial" w:cs="Arial"/>
          <w:sz w:val="24"/>
        </w:rPr>
      </w:pPr>
      <w:r w:rsidRPr="006B43C9">
        <w:rPr>
          <w:rFonts w:ascii="Arial" w:hAnsi="Arial" w:cs="Arial"/>
          <w:sz w:val="24"/>
        </w:rPr>
        <w:t xml:space="preserve">   </w:t>
      </w:r>
      <w:r w:rsidRPr="006B43C9">
        <w:rPr>
          <w:rFonts w:ascii="Arial" w:hAnsi="Arial" w:cs="Arial"/>
          <w:sz w:val="24"/>
        </w:rPr>
        <w:t>（</w:t>
      </w:r>
      <w:r w:rsidRPr="006B43C9">
        <w:rPr>
          <w:rFonts w:ascii="Arial" w:hAnsi="Arial" w:cs="Arial"/>
          <w:sz w:val="24"/>
        </w:rPr>
        <w:t>1</w:t>
      </w:r>
      <w:r w:rsidRPr="006B43C9">
        <w:rPr>
          <w:rFonts w:ascii="Arial" w:hAnsi="Arial" w:cs="Arial"/>
          <w:sz w:val="24"/>
        </w:rPr>
        <w:t>）由</w:t>
      </w:r>
      <w:r w:rsidRPr="006B43C9">
        <w:rPr>
          <w:rFonts w:ascii="Arial" w:hAnsi="Arial" w:cs="Arial"/>
          <w:i/>
          <w:sz w:val="24"/>
          <w:u w:val="single"/>
        </w:rPr>
        <w:t>（制造商名称）</w:t>
      </w:r>
      <w:r w:rsidRPr="006B43C9">
        <w:rPr>
          <w:rFonts w:ascii="Arial" w:hAnsi="Arial" w:cs="Arial"/>
          <w:sz w:val="24"/>
        </w:rPr>
        <w:t>为提供</w:t>
      </w:r>
      <w:r w:rsidRPr="006B43C9">
        <w:rPr>
          <w:rFonts w:ascii="Arial" w:hAnsi="Arial" w:cs="Arial"/>
          <w:i/>
          <w:sz w:val="24"/>
          <w:u w:val="single"/>
        </w:rPr>
        <w:t>（货物品目号和名称）</w:t>
      </w:r>
      <w:r w:rsidRPr="006B43C9">
        <w:rPr>
          <w:rFonts w:ascii="Arial" w:hAnsi="Arial" w:cs="Arial"/>
          <w:sz w:val="24"/>
        </w:rPr>
        <w:t>的授权书</w:t>
      </w:r>
      <w:r w:rsidRPr="006B43C9">
        <w:rPr>
          <w:rFonts w:ascii="Arial" w:hAnsi="Arial" w:cs="Arial"/>
          <w:sz w:val="24"/>
        </w:rPr>
        <w:t>1</w:t>
      </w:r>
      <w:r w:rsidRPr="006B43C9">
        <w:rPr>
          <w:rFonts w:ascii="Arial" w:hAnsi="Arial" w:cs="Arial"/>
          <w:sz w:val="24"/>
        </w:rPr>
        <w:t>份正本，</w:t>
      </w:r>
      <w:r w:rsidRPr="006B43C9">
        <w:rPr>
          <w:rFonts w:ascii="Arial" w:hAnsi="Arial" w:cs="Arial"/>
          <w:sz w:val="24"/>
          <w:u w:val="single"/>
        </w:rPr>
        <w:t xml:space="preserve">       </w:t>
      </w:r>
      <w:r w:rsidRPr="006B43C9">
        <w:rPr>
          <w:rFonts w:ascii="Arial" w:hAnsi="Arial" w:cs="Arial"/>
          <w:sz w:val="24"/>
        </w:rPr>
        <w:t>份副本，我方代表该制造商并受其约束。</w:t>
      </w:r>
      <w:r w:rsidRPr="006B43C9">
        <w:rPr>
          <w:rFonts w:ascii="Arial" w:eastAsia="方正楷体简体" w:hAnsi="Arial" w:cs="Arial"/>
          <w:sz w:val="24"/>
        </w:rPr>
        <w:t>（投标人（作为代理）填写）</w:t>
      </w:r>
    </w:p>
    <w:p w14:paraId="5D5C87F4" w14:textId="77777777" w:rsidR="00ED1B8E" w:rsidRPr="006B43C9" w:rsidRDefault="00666D8F">
      <w:pPr>
        <w:spacing w:line="560" w:lineRule="exact"/>
        <w:ind w:left="960" w:hangingChars="400" w:hanging="960"/>
        <w:rPr>
          <w:rFonts w:ascii="Arial" w:hAnsi="Arial" w:cs="Arial"/>
          <w:sz w:val="24"/>
        </w:rPr>
      </w:pPr>
      <w:r w:rsidRPr="006B43C9">
        <w:rPr>
          <w:rFonts w:ascii="Arial" w:hAnsi="Arial" w:cs="Arial"/>
          <w:sz w:val="24"/>
        </w:rPr>
        <w:t xml:space="preserve">   </w:t>
      </w:r>
      <w:r w:rsidRPr="006B43C9">
        <w:rPr>
          <w:rFonts w:ascii="Arial" w:hAnsi="Arial" w:cs="Arial"/>
          <w:sz w:val="24"/>
        </w:rPr>
        <w:t>（</w:t>
      </w:r>
      <w:r w:rsidRPr="006B43C9">
        <w:rPr>
          <w:rFonts w:ascii="Arial" w:hAnsi="Arial" w:cs="Arial"/>
          <w:sz w:val="24"/>
        </w:rPr>
        <w:t>2</w:t>
      </w:r>
      <w:r w:rsidRPr="006B43C9">
        <w:rPr>
          <w:rFonts w:ascii="Arial" w:hAnsi="Arial" w:cs="Arial"/>
          <w:sz w:val="24"/>
        </w:rPr>
        <w:t>）我方和制造商的资格声明，各有</w:t>
      </w:r>
      <w:r w:rsidRPr="006B43C9">
        <w:rPr>
          <w:rFonts w:ascii="Arial" w:hAnsi="Arial" w:cs="Arial"/>
          <w:sz w:val="24"/>
        </w:rPr>
        <w:t>1</w:t>
      </w:r>
      <w:r w:rsidRPr="006B43C9">
        <w:rPr>
          <w:rFonts w:ascii="Arial" w:hAnsi="Arial" w:cs="Arial"/>
          <w:sz w:val="24"/>
        </w:rPr>
        <w:t>份正本，</w:t>
      </w:r>
      <w:r w:rsidRPr="006B43C9">
        <w:rPr>
          <w:rFonts w:ascii="Arial" w:hAnsi="Arial" w:cs="Arial"/>
          <w:sz w:val="24"/>
          <w:u w:val="single"/>
        </w:rPr>
        <w:t xml:space="preserve">      </w:t>
      </w:r>
      <w:r w:rsidRPr="006B43C9">
        <w:rPr>
          <w:rFonts w:ascii="Arial" w:hAnsi="Arial" w:cs="Arial"/>
          <w:sz w:val="24"/>
        </w:rPr>
        <w:t>份副本。</w:t>
      </w:r>
    </w:p>
    <w:p w14:paraId="41D88E22" w14:textId="77777777" w:rsidR="00ED1B8E" w:rsidRPr="006B43C9" w:rsidRDefault="00666D8F">
      <w:pPr>
        <w:spacing w:line="560" w:lineRule="exact"/>
        <w:ind w:left="960" w:hangingChars="400" w:hanging="960"/>
        <w:rPr>
          <w:rFonts w:ascii="Arial" w:hAnsi="Arial" w:cs="Arial"/>
          <w:sz w:val="24"/>
        </w:rPr>
      </w:pPr>
      <w:r w:rsidRPr="006B43C9">
        <w:rPr>
          <w:rFonts w:ascii="Arial" w:hAnsi="Arial" w:cs="Arial"/>
          <w:sz w:val="24"/>
        </w:rPr>
        <w:t xml:space="preserve">   </w:t>
      </w:r>
      <w:r w:rsidRPr="006B43C9">
        <w:rPr>
          <w:rFonts w:ascii="Arial" w:hAnsi="Arial" w:cs="Arial"/>
          <w:sz w:val="24"/>
        </w:rPr>
        <w:t>（</w:t>
      </w:r>
      <w:r w:rsidRPr="006B43C9">
        <w:rPr>
          <w:rFonts w:ascii="Arial" w:hAnsi="Arial" w:cs="Arial"/>
          <w:sz w:val="24"/>
        </w:rPr>
        <w:t>3</w:t>
      </w:r>
      <w:r w:rsidRPr="006B43C9">
        <w:rPr>
          <w:rFonts w:ascii="Arial" w:hAnsi="Arial" w:cs="Arial"/>
          <w:sz w:val="24"/>
        </w:rPr>
        <w:t>）下述签字人在证书中证明</w:t>
      </w:r>
      <w:proofErr w:type="gramStart"/>
      <w:r w:rsidRPr="006B43C9">
        <w:rPr>
          <w:rFonts w:ascii="Arial" w:hAnsi="Arial" w:cs="Arial"/>
          <w:sz w:val="24"/>
        </w:rPr>
        <w:t>本资格</w:t>
      </w:r>
      <w:proofErr w:type="gramEnd"/>
      <w:r w:rsidRPr="006B43C9">
        <w:rPr>
          <w:rFonts w:ascii="Arial" w:hAnsi="Arial" w:cs="Arial"/>
          <w:sz w:val="24"/>
        </w:rPr>
        <w:t>文件中的内容是真实的和正确的。</w:t>
      </w:r>
    </w:p>
    <w:p w14:paraId="2BD176CF" w14:textId="77777777" w:rsidR="00ED1B8E" w:rsidRPr="006B43C9" w:rsidRDefault="00ED1B8E">
      <w:pPr>
        <w:spacing w:line="560" w:lineRule="exact"/>
        <w:ind w:left="960" w:hangingChars="400" w:hanging="960"/>
        <w:rPr>
          <w:rFonts w:ascii="Arial" w:hAnsi="Arial" w:cs="Arial"/>
          <w:sz w:val="24"/>
        </w:rPr>
      </w:pPr>
    </w:p>
    <w:p w14:paraId="1DC7AF7B" w14:textId="77777777" w:rsidR="00ED1B8E" w:rsidRPr="006B43C9" w:rsidRDefault="00ED1B8E">
      <w:pPr>
        <w:spacing w:line="560" w:lineRule="exact"/>
        <w:ind w:left="960" w:hangingChars="400" w:hanging="960"/>
        <w:rPr>
          <w:rFonts w:ascii="Arial" w:hAnsi="Arial" w:cs="Arial"/>
          <w:sz w:val="24"/>
        </w:rPr>
      </w:pPr>
    </w:p>
    <w:p w14:paraId="10A3B1B7" w14:textId="77777777" w:rsidR="00ED1B8E" w:rsidRPr="006B43C9" w:rsidRDefault="00ED1B8E">
      <w:pPr>
        <w:spacing w:line="560" w:lineRule="exact"/>
        <w:ind w:left="960" w:hangingChars="400" w:hanging="960"/>
        <w:rPr>
          <w:rFonts w:ascii="Arial" w:hAnsi="Arial" w:cs="Arial"/>
          <w:sz w:val="24"/>
        </w:rPr>
      </w:pPr>
    </w:p>
    <w:p w14:paraId="72E57D83" w14:textId="77777777" w:rsidR="00ED1B8E" w:rsidRPr="006B43C9" w:rsidRDefault="00666D8F">
      <w:pPr>
        <w:spacing w:line="580" w:lineRule="exact"/>
        <w:ind w:left="960" w:hangingChars="400" w:hanging="960"/>
        <w:rPr>
          <w:rFonts w:ascii="Arial" w:hAnsi="Arial" w:cs="Arial"/>
          <w:sz w:val="24"/>
        </w:rPr>
      </w:pPr>
      <w:r w:rsidRPr="006B43C9">
        <w:rPr>
          <w:rFonts w:ascii="Arial" w:hAnsi="Arial" w:cs="Arial"/>
          <w:sz w:val="24"/>
        </w:rPr>
        <w:t>投标人</w:t>
      </w:r>
      <w:r w:rsidRPr="006B43C9">
        <w:rPr>
          <w:rFonts w:ascii="Arial" w:eastAsia="方正楷体简体" w:hAnsi="Arial" w:cs="Arial"/>
          <w:sz w:val="24"/>
        </w:rPr>
        <w:t>（制造商或作为代理的）</w:t>
      </w:r>
      <w:r w:rsidRPr="006B43C9">
        <w:rPr>
          <w:rFonts w:ascii="Arial" w:hAnsi="Arial" w:cs="Arial"/>
          <w:sz w:val="24"/>
        </w:rPr>
        <w:t>的</w:t>
      </w:r>
      <w:r w:rsidRPr="006B43C9">
        <w:rPr>
          <w:rFonts w:ascii="Arial" w:hAnsi="Arial" w:cs="Arial"/>
          <w:sz w:val="24"/>
        </w:rPr>
        <w:t xml:space="preserve">             </w:t>
      </w:r>
      <w:r w:rsidRPr="006B43C9">
        <w:rPr>
          <w:rFonts w:ascii="Arial" w:hAnsi="Arial" w:cs="Arial"/>
          <w:sz w:val="24"/>
        </w:rPr>
        <w:t>授权签署</w:t>
      </w:r>
      <w:proofErr w:type="gramStart"/>
      <w:r w:rsidRPr="006B43C9">
        <w:rPr>
          <w:rFonts w:ascii="Arial" w:hAnsi="Arial" w:cs="Arial"/>
          <w:sz w:val="24"/>
        </w:rPr>
        <w:t>本资格</w:t>
      </w:r>
      <w:proofErr w:type="gramEnd"/>
      <w:r w:rsidRPr="006B43C9">
        <w:rPr>
          <w:rFonts w:ascii="Arial" w:hAnsi="Arial" w:cs="Arial"/>
          <w:sz w:val="24"/>
        </w:rPr>
        <w:t>文件的</w:t>
      </w:r>
    </w:p>
    <w:p w14:paraId="690D0818" w14:textId="77777777" w:rsidR="00ED1B8E" w:rsidRPr="006B43C9" w:rsidRDefault="00666D8F">
      <w:pPr>
        <w:spacing w:line="580" w:lineRule="exact"/>
        <w:ind w:left="960" w:hangingChars="400" w:hanging="960"/>
        <w:rPr>
          <w:rFonts w:ascii="Arial" w:hAnsi="Arial" w:cs="Arial"/>
          <w:sz w:val="24"/>
        </w:rPr>
      </w:pPr>
      <w:r w:rsidRPr="006B43C9">
        <w:rPr>
          <w:rFonts w:ascii="Arial" w:hAnsi="Arial" w:cs="Arial"/>
          <w:sz w:val="24"/>
        </w:rPr>
        <w:t>名</w:t>
      </w:r>
      <w:r w:rsidRPr="006B43C9">
        <w:rPr>
          <w:rFonts w:ascii="Arial" w:hAnsi="Arial" w:cs="Arial"/>
          <w:sz w:val="24"/>
        </w:rPr>
        <w:t xml:space="preserve"> </w:t>
      </w:r>
      <w:r w:rsidRPr="006B43C9">
        <w:rPr>
          <w:rFonts w:ascii="Arial" w:hAnsi="Arial" w:cs="Arial"/>
          <w:sz w:val="24"/>
        </w:rPr>
        <w:t>称：</w:t>
      </w:r>
      <w:r w:rsidRPr="006B43C9">
        <w:rPr>
          <w:rFonts w:ascii="Arial" w:hAnsi="Arial" w:cs="Arial"/>
          <w:sz w:val="24"/>
          <w:u w:val="single"/>
        </w:rPr>
        <w:t xml:space="preserve">                        </w:t>
      </w:r>
      <w:r w:rsidRPr="006B43C9">
        <w:rPr>
          <w:rFonts w:ascii="Arial" w:hAnsi="Arial" w:cs="Arial"/>
          <w:sz w:val="24"/>
        </w:rPr>
        <w:t xml:space="preserve">          </w:t>
      </w:r>
      <w:r w:rsidRPr="006B43C9">
        <w:rPr>
          <w:rFonts w:ascii="Arial" w:hAnsi="Arial" w:cs="Arial"/>
          <w:sz w:val="24"/>
        </w:rPr>
        <w:t>签字人姓名、职务</w:t>
      </w:r>
      <w:r w:rsidRPr="006B43C9">
        <w:rPr>
          <w:rFonts w:ascii="Arial" w:eastAsia="方正楷体简体" w:hAnsi="Arial" w:cs="Arial"/>
          <w:sz w:val="24"/>
        </w:rPr>
        <w:t>（印刷字体）</w:t>
      </w:r>
      <w:r w:rsidRPr="006B43C9">
        <w:rPr>
          <w:rFonts w:ascii="Arial" w:hAnsi="Arial" w:cs="Arial"/>
          <w:sz w:val="24"/>
        </w:rPr>
        <w:t>：</w:t>
      </w:r>
    </w:p>
    <w:p w14:paraId="33FC6426" w14:textId="77777777" w:rsidR="00ED1B8E" w:rsidRPr="006B43C9" w:rsidRDefault="00666D8F">
      <w:pPr>
        <w:spacing w:line="580" w:lineRule="exact"/>
        <w:ind w:left="960" w:hangingChars="400" w:hanging="960"/>
        <w:rPr>
          <w:rFonts w:ascii="Arial" w:hAnsi="Arial" w:cs="Arial"/>
          <w:sz w:val="24"/>
        </w:rPr>
      </w:pPr>
      <w:r w:rsidRPr="006B43C9">
        <w:rPr>
          <w:rFonts w:ascii="Arial" w:hAnsi="Arial" w:cs="Arial"/>
          <w:sz w:val="24"/>
        </w:rPr>
        <w:t>地</w:t>
      </w:r>
      <w:r w:rsidRPr="006B43C9">
        <w:rPr>
          <w:rFonts w:ascii="Arial" w:hAnsi="Arial" w:cs="Arial"/>
          <w:sz w:val="24"/>
        </w:rPr>
        <w:t xml:space="preserve"> </w:t>
      </w:r>
      <w:r w:rsidRPr="006B43C9">
        <w:rPr>
          <w:rFonts w:ascii="Arial" w:hAnsi="Arial" w:cs="Arial"/>
          <w:sz w:val="24"/>
        </w:rPr>
        <w:t>址：</w:t>
      </w:r>
      <w:r w:rsidRPr="006B43C9">
        <w:rPr>
          <w:rFonts w:ascii="Arial" w:hAnsi="Arial" w:cs="Arial"/>
          <w:sz w:val="24"/>
          <w:u w:val="single"/>
        </w:rPr>
        <w:t xml:space="preserve">                        </w:t>
      </w:r>
      <w:r w:rsidRPr="006B43C9">
        <w:rPr>
          <w:rFonts w:ascii="Arial" w:hAnsi="Arial" w:cs="Arial"/>
          <w:sz w:val="24"/>
        </w:rPr>
        <w:t xml:space="preserve">          </w:t>
      </w:r>
      <w:r w:rsidRPr="006B43C9">
        <w:rPr>
          <w:rFonts w:ascii="Arial" w:hAnsi="Arial" w:cs="Arial"/>
          <w:sz w:val="24"/>
          <w:u w:val="single"/>
        </w:rPr>
        <w:t xml:space="preserve">                                </w:t>
      </w:r>
    </w:p>
    <w:p w14:paraId="749AE111" w14:textId="77777777" w:rsidR="00ED1B8E" w:rsidRPr="006B43C9" w:rsidRDefault="00666D8F">
      <w:pPr>
        <w:spacing w:line="580" w:lineRule="exact"/>
        <w:ind w:left="960" w:hangingChars="400" w:hanging="960"/>
        <w:rPr>
          <w:rFonts w:ascii="Arial" w:hAnsi="Arial" w:cs="Arial"/>
          <w:sz w:val="24"/>
        </w:rPr>
      </w:pPr>
      <w:r w:rsidRPr="006B43C9">
        <w:rPr>
          <w:rFonts w:ascii="Arial" w:hAnsi="Arial" w:cs="Arial"/>
          <w:sz w:val="24"/>
        </w:rPr>
        <w:t>传</w:t>
      </w:r>
      <w:r w:rsidRPr="006B43C9">
        <w:rPr>
          <w:rFonts w:ascii="Arial" w:hAnsi="Arial" w:cs="Arial"/>
          <w:sz w:val="24"/>
        </w:rPr>
        <w:t xml:space="preserve"> </w:t>
      </w:r>
      <w:r w:rsidRPr="006B43C9">
        <w:rPr>
          <w:rFonts w:ascii="Arial" w:hAnsi="Arial" w:cs="Arial"/>
          <w:sz w:val="24"/>
        </w:rPr>
        <w:t>真：</w:t>
      </w:r>
      <w:r w:rsidRPr="006B43C9">
        <w:rPr>
          <w:rFonts w:ascii="Arial" w:hAnsi="Arial" w:cs="Arial"/>
          <w:sz w:val="24"/>
          <w:u w:val="single"/>
        </w:rPr>
        <w:t xml:space="preserve">                        </w:t>
      </w:r>
      <w:r w:rsidRPr="006B43C9">
        <w:rPr>
          <w:rFonts w:ascii="Arial" w:hAnsi="Arial" w:cs="Arial"/>
          <w:sz w:val="24"/>
        </w:rPr>
        <w:t xml:space="preserve">          </w:t>
      </w:r>
      <w:r w:rsidRPr="006B43C9">
        <w:rPr>
          <w:rFonts w:ascii="Arial" w:hAnsi="Arial" w:cs="Arial"/>
          <w:sz w:val="24"/>
        </w:rPr>
        <w:t>签</w:t>
      </w:r>
      <w:r w:rsidRPr="006B43C9">
        <w:rPr>
          <w:rFonts w:ascii="Arial" w:hAnsi="Arial" w:cs="Arial"/>
          <w:sz w:val="24"/>
        </w:rPr>
        <w:t xml:space="preserve"> </w:t>
      </w:r>
      <w:r w:rsidRPr="006B43C9">
        <w:rPr>
          <w:rFonts w:ascii="Arial" w:hAnsi="Arial" w:cs="Arial"/>
          <w:sz w:val="24"/>
        </w:rPr>
        <w:t>字：</w:t>
      </w:r>
      <w:r w:rsidRPr="006B43C9">
        <w:rPr>
          <w:rFonts w:ascii="Arial" w:hAnsi="Arial" w:cs="Arial"/>
          <w:sz w:val="24"/>
          <w:u w:val="single"/>
        </w:rPr>
        <w:t xml:space="preserve">                         </w:t>
      </w:r>
    </w:p>
    <w:p w14:paraId="74B92C27" w14:textId="77777777" w:rsidR="00ED1B8E" w:rsidRPr="006B43C9" w:rsidRDefault="00666D8F">
      <w:pPr>
        <w:spacing w:line="580" w:lineRule="exact"/>
        <w:ind w:left="960" w:hangingChars="400" w:hanging="960"/>
        <w:rPr>
          <w:rFonts w:ascii="Arial" w:hAnsi="Arial" w:cs="Arial"/>
          <w:sz w:val="24"/>
        </w:rPr>
      </w:pPr>
      <w:r w:rsidRPr="006B43C9">
        <w:rPr>
          <w:rFonts w:ascii="Arial" w:hAnsi="Arial" w:cs="Arial"/>
          <w:sz w:val="24"/>
        </w:rPr>
        <w:t>邮</w:t>
      </w:r>
      <w:r w:rsidRPr="006B43C9">
        <w:rPr>
          <w:rFonts w:ascii="Arial" w:hAnsi="Arial" w:cs="Arial"/>
          <w:sz w:val="24"/>
        </w:rPr>
        <w:t xml:space="preserve"> </w:t>
      </w:r>
      <w:r w:rsidRPr="006B43C9">
        <w:rPr>
          <w:rFonts w:ascii="Arial" w:hAnsi="Arial" w:cs="Arial"/>
          <w:sz w:val="24"/>
        </w:rPr>
        <w:t>编：</w:t>
      </w:r>
      <w:r w:rsidRPr="006B43C9">
        <w:rPr>
          <w:rFonts w:ascii="Arial" w:hAnsi="Arial" w:cs="Arial"/>
          <w:sz w:val="24"/>
          <w:u w:val="single"/>
        </w:rPr>
        <w:t xml:space="preserve">                        </w:t>
      </w:r>
      <w:r w:rsidRPr="006B43C9">
        <w:rPr>
          <w:rFonts w:ascii="Arial" w:hAnsi="Arial" w:cs="Arial"/>
          <w:sz w:val="24"/>
        </w:rPr>
        <w:t xml:space="preserve">          </w:t>
      </w:r>
      <w:r w:rsidRPr="006B43C9">
        <w:rPr>
          <w:rFonts w:ascii="Arial" w:hAnsi="Arial" w:cs="Arial"/>
          <w:sz w:val="24"/>
        </w:rPr>
        <w:t>电</w:t>
      </w:r>
      <w:r w:rsidRPr="006B43C9">
        <w:rPr>
          <w:rFonts w:ascii="Arial" w:hAnsi="Arial" w:cs="Arial"/>
          <w:sz w:val="24"/>
        </w:rPr>
        <w:t xml:space="preserve"> </w:t>
      </w:r>
      <w:r w:rsidRPr="006B43C9">
        <w:rPr>
          <w:rFonts w:ascii="Arial" w:hAnsi="Arial" w:cs="Arial"/>
          <w:sz w:val="24"/>
        </w:rPr>
        <w:t>话：</w:t>
      </w:r>
      <w:r w:rsidRPr="006B43C9">
        <w:rPr>
          <w:rFonts w:ascii="Arial" w:hAnsi="Arial" w:cs="Arial"/>
          <w:sz w:val="24"/>
          <w:u w:val="single"/>
        </w:rPr>
        <w:t xml:space="preserve">                         </w:t>
      </w:r>
      <w:r w:rsidRPr="006B43C9">
        <w:rPr>
          <w:rFonts w:ascii="Arial" w:hAnsi="Arial" w:cs="Arial"/>
          <w:sz w:val="24"/>
        </w:rPr>
        <w:t xml:space="preserve"> </w:t>
      </w:r>
    </w:p>
    <w:p w14:paraId="7EDFD26B" w14:textId="77777777" w:rsidR="00ED1B8E" w:rsidRPr="006B43C9" w:rsidRDefault="00ED1B8E">
      <w:pPr>
        <w:pStyle w:val="Default"/>
        <w:rPr>
          <w:rFonts w:ascii="Arial" w:eastAsia="楷体_GB2312" w:hAnsi="Arial" w:cs="Arial"/>
          <w:color w:val="auto"/>
        </w:rPr>
      </w:pPr>
    </w:p>
    <w:p w14:paraId="6B98559E" w14:textId="77777777" w:rsidR="00ED1B8E" w:rsidRPr="006B43C9" w:rsidRDefault="00ED1B8E">
      <w:pPr>
        <w:pStyle w:val="Default"/>
        <w:rPr>
          <w:rFonts w:ascii="Arial" w:eastAsia="楷体_GB2312" w:hAnsi="Arial" w:cs="Arial"/>
          <w:color w:val="auto"/>
        </w:rPr>
      </w:pPr>
    </w:p>
    <w:p w14:paraId="4E198D40" w14:textId="77777777" w:rsidR="00ED1B8E" w:rsidRPr="006B43C9" w:rsidRDefault="00ED1B8E">
      <w:pPr>
        <w:pStyle w:val="Default"/>
        <w:rPr>
          <w:rFonts w:ascii="Arial" w:eastAsia="楷体_GB2312" w:hAnsi="Arial" w:cs="Arial"/>
          <w:color w:val="auto"/>
        </w:rPr>
      </w:pPr>
    </w:p>
    <w:p w14:paraId="454CBE05" w14:textId="77777777" w:rsidR="00ED1B8E" w:rsidRPr="006B43C9" w:rsidRDefault="00ED1B8E">
      <w:pPr>
        <w:pStyle w:val="Default"/>
        <w:rPr>
          <w:rFonts w:ascii="Arial" w:eastAsia="楷体_GB2312" w:hAnsi="Arial" w:cs="Arial"/>
          <w:color w:val="auto"/>
        </w:rPr>
      </w:pPr>
    </w:p>
    <w:p w14:paraId="2C22A3A1" w14:textId="77777777" w:rsidR="00ED1B8E" w:rsidRPr="006B43C9" w:rsidRDefault="00ED1B8E">
      <w:pPr>
        <w:pStyle w:val="Default"/>
        <w:rPr>
          <w:rFonts w:ascii="Arial" w:eastAsia="楷体_GB2312" w:hAnsi="Arial" w:cs="Arial"/>
          <w:color w:val="auto"/>
        </w:rPr>
      </w:pPr>
    </w:p>
    <w:p w14:paraId="47EC1AD9" w14:textId="77777777" w:rsidR="00ED1B8E" w:rsidRPr="006B43C9" w:rsidRDefault="00ED1B8E">
      <w:pPr>
        <w:pStyle w:val="Default"/>
        <w:rPr>
          <w:rFonts w:ascii="Arial" w:eastAsia="楷体_GB2312" w:hAnsi="Arial" w:cs="Arial"/>
          <w:color w:val="auto"/>
        </w:rPr>
      </w:pPr>
    </w:p>
    <w:p w14:paraId="47CEDBFC" w14:textId="77777777" w:rsidR="00ED1B8E" w:rsidRPr="006B43C9" w:rsidRDefault="00ED1B8E">
      <w:pPr>
        <w:spacing w:line="500" w:lineRule="exact"/>
        <w:ind w:left="1"/>
        <w:rPr>
          <w:rFonts w:ascii="Arial" w:eastAsia="楷体_GB2312" w:hAnsi="Arial" w:cs="Arial"/>
          <w:sz w:val="28"/>
          <w:szCs w:val="28"/>
        </w:rPr>
      </w:pPr>
    </w:p>
    <w:p w14:paraId="65DA34A0" w14:textId="77777777" w:rsidR="00ED1B8E" w:rsidRPr="006B43C9" w:rsidRDefault="00ED1B8E">
      <w:pPr>
        <w:spacing w:line="500" w:lineRule="exact"/>
        <w:ind w:left="1"/>
        <w:rPr>
          <w:rFonts w:ascii="Arial" w:eastAsia="楷体_GB2312" w:hAnsi="Arial" w:cs="Arial"/>
          <w:sz w:val="28"/>
          <w:szCs w:val="28"/>
        </w:rPr>
        <w:sectPr w:rsidR="00ED1B8E" w:rsidRPr="006B43C9">
          <w:pgSz w:w="11907" w:h="16840"/>
          <w:pgMar w:top="1246" w:right="1797" w:bottom="1091" w:left="1797" w:header="851" w:footer="596" w:gutter="0"/>
          <w:cols w:space="720"/>
          <w:docGrid w:linePitch="312"/>
        </w:sectPr>
      </w:pPr>
    </w:p>
    <w:p w14:paraId="7F21D568" w14:textId="77777777" w:rsidR="00ED1B8E" w:rsidRPr="006B43C9" w:rsidRDefault="00666D8F">
      <w:pPr>
        <w:spacing w:line="500" w:lineRule="exact"/>
        <w:ind w:left="1"/>
        <w:rPr>
          <w:rFonts w:ascii="Arial" w:eastAsia="方正楷体简体" w:hAnsi="Arial" w:cs="Arial"/>
          <w:sz w:val="28"/>
          <w:szCs w:val="28"/>
        </w:rPr>
      </w:pPr>
      <w:r w:rsidRPr="006B43C9">
        <w:rPr>
          <w:rFonts w:ascii="Arial" w:eastAsia="楷体_GB2312" w:hAnsi="Arial" w:cs="Arial"/>
          <w:sz w:val="28"/>
          <w:szCs w:val="28"/>
        </w:rPr>
        <w:lastRenderedPageBreak/>
        <w:t>格式</w:t>
      </w:r>
      <w:r w:rsidRPr="006B43C9">
        <w:rPr>
          <w:rFonts w:ascii="Arial" w:eastAsia="楷体_GB2312" w:hAnsi="Arial" w:cs="Arial"/>
          <w:sz w:val="28"/>
          <w:szCs w:val="28"/>
        </w:rPr>
        <w:t>IV-9-2</w:t>
      </w:r>
      <w:r w:rsidRPr="006B43C9">
        <w:rPr>
          <w:rFonts w:ascii="Arial" w:eastAsia="楷体_GB2312" w:hAnsi="Arial" w:cs="Arial"/>
          <w:sz w:val="28"/>
          <w:szCs w:val="28"/>
        </w:rPr>
        <w:t>制造商资格声明格式</w:t>
      </w:r>
      <w:r w:rsidRPr="006B43C9">
        <w:rPr>
          <w:rFonts w:ascii="Arial" w:eastAsia="方正楷体简体" w:hAnsi="Arial" w:cs="Arial"/>
          <w:sz w:val="28"/>
          <w:szCs w:val="28"/>
        </w:rPr>
        <w:t xml:space="preserve"> </w:t>
      </w:r>
    </w:p>
    <w:p w14:paraId="5004FD94" w14:textId="77777777" w:rsidR="00ED1B8E" w:rsidRPr="006B43C9" w:rsidRDefault="00666D8F">
      <w:pPr>
        <w:pStyle w:val="Default"/>
        <w:rPr>
          <w:rFonts w:ascii="Arial" w:eastAsia="楷体_GB2312" w:hAnsi="Arial" w:cs="Arial"/>
          <w:color w:val="auto"/>
          <w:sz w:val="30"/>
          <w:szCs w:val="30"/>
        </w:rPr>
      </w:pPr>
      <w:r w:rsidRPr="006B43C9">
        <w:rPr>
          <w:rFonts w:ascii="Arial" w:eastAsia="楷体_GB2312" w:hAnsi="Arial" w:cs="Arial"/>
          <w:color w:val="auto"/>
          <w:sz w:val="30"/>
          <w:szCs w:val="30"/>
        </w:rPr>
        <w:t xml:space="preserve"> </w:t>
      </w:r>
    </w:p>
    <w:p w14:paraId="6A80E7E9" w14:textId="77777777" w:rsidR="00ED1B8E" w:rsidRPr="006B43C9" w:rsidRDefault="00666D8F">
      <w:pPr>
        <w:spacing w:line="500" w:lineRule="exact"/>
        <w:ind w:left="1360" w:hangingChars="400" w:hanging="1360"/>
        <w:jc w:val="center"/>
        <w:rPr>
          <w:rFonts w:ascii="Arial" w:eastAsia="黑体" w:hAnsi="Arial" w:cs="Arial"/>
          <w:sz w:val="34"/>
          <w:szCs w:val="34"/>
        </w:rPr>
      </w:pPr>
      <w:r w:rsidRPr="006B43C9">
        <w:rPr>
          <w:rFonts w:ascii="Arial" w:eastAsia="黑体" w:hAnsi="Arial" w:cs="Arial"/>
          <w:sz w:val="34"/>
          <w:szCs w:val="34"/>
        </w:rPr>
        <w:t>制造商资格声明</w:t>
      </w:r>
      <w:r w:rsidRPr="006B43C9">
        <w:rPr>
          <w:rFonts w:ascii="Arial" w:eastAsia="黑体" w:hAnsi="Arial" w:cs="Arial"/>
          <w:sz w:val="34"/>
          <w:szCs w:val="34"/>
        </w:rPr>
        <w:t xml:space="preserve"> </w:t>
      </w:r>
    </w:p>
    <w:p w14:paraId="6E4DCAFB" w14:textId="77777777" w:rsidR="00ED1B8E" w:rsidRPr="006B43C9" w:rsidRDefault="00666D8F">
      <w:pPr>
        <w:pStyle w:val="Default"/>
        <w:rPr>
          <w:rFonts w:ascii="Arial" w:eastAsia="黑体" w:hAnsi="Arial" w:cs="Arial"/>
          <w:color w:val="auto"/>
        </w:rPr>
      </w:pPr>
      <w:r w:rsidRPr="006B43C9">
        <w:rPr>
          <w:rFonts w:ascii="Arial" w:eastAsia="黑体" w:hAnsi="Arial" w:cs="Arial"/>
          <w:color w:val="auto"/>
        </w:rPr>
        <w:t xml:space="preserve"> </w:t>
      </w:r>
    </w:p>
    <w:p w14:paraId="3970EA42" w14:textId="77777777" w:rsidR="00ED1B8E" w:rsidRPr="006B43C9" w:rsidRDefault="00666D8F">
      <w:pPr>
        <w:spacing w:line="560" w:lineRule="exact"/>
        <w:ind w:left="960" w:hangingChars="400" w:hanging="960"/>
        <w:rPr>
          <w:rFonts w:ascii="Arial" w:hAnsi="Arial" w:cs="Arial"/>
          <w:sz w:val="24"/>
        </w:rPr>
      </w:pPr>
      <w:r w:rsidRPr="006B43C9">
        <w:rPr>
          <w:rFonts w:ascii="Arial" w:hAnsi="Arial" w:cs="Arial"/>
          <w:sz w:val="24"/>
        </w:rPr>
        <w:t>1</w:t>
      </w:r>
      <w:r w:rsidRPr="006B43C9">
        <w:rPr>
          <w:rFonts w:ascii="Arial" w:hAnsi="Arial" w:cs="Arial"/>
          <w:sz w:val="24"/>
        </w:rPr>
        <w:t>．</w:t>
      </w:r>
      <w:r w:rsidRPr="006B43C9">
        <w:rPr>
          <w:rFonts w:ascii="Arial" w:hAnsi="Arial" w:cs="Arial"/>
          <w:sz w:val="24"/>
        </w:rPr>
        <w:t xml:space="preserve"> </w:t>
      </w:r>
      <w:r w:rsidRPr="006B43C9">
        <w:rPr>
          <w:rFonts w:ascii="Arial" w:hAnsi="Arial" w:cs="Arial"/>
          <w:sz w:val="24"/>
        </w:rPr>
        <w:t>名称及概况：</w:t>
      </w:r>
    </w:p>
    <w:p w14:paraId="3BD7AF2F" w14:textId="77777777" w:rsidR="00ED1B8E" w:rsidRPr="006B43C9" w:rsidRDefault="00666D8F">
      <w:pPr>
        <w:spacing w:line="560" w:lineRule="exact"/>
        <w:ind w:left="960" w:hangingChars="400" w:hanging="960"/>
        <w:rPr>
          <w:rFonts w:ascii="Arial" w:hAnsi="Arial" w:cs="Arial"/>
          <w:sz w:val="24"/>
        </w:rPr>
      </w:pPr>
      <w:r w:rsidRPr="006B43C9">
        <w:rPr>
          <w:rFonts w:ascii="Arial" w:hAnsi="Arial" w:cs="Arial"/>
          <w:sz w:val="24"/>
        </w:rPr>
        <w:t xml:space="preserve">    (1)</w:t>
      </w:r>
      <w:r w:rsidRPr="006B43C9">
        <w:rPr>
          <w:rFonts w:ascii="Arial" w:hAnsi="Arial" w:cs="Arial"/>
          <w:sz w:val="24"/>
        </w:rPr>
        <w:t>制造商名称：</w:t>
      </w:r>
      <w:r w:rsidRPr="006B43C9">
        <w:rPr>
          <w:rFonts w:ascii="Arial" w:hAnsi="Arial" w:cs="Arial"/>
          <w:sz w:val="24"/>
          <w:u w:val="single"/>
        </w:rPr>
        <w:t xml:space="preserve">                                                         </w:t>
      </w:r>
    </w:p>
    <w:p w14:paraId="5C68634E" w14:textId="77777777" w:rsidR="00ED1B8E" w:rsidRPr="006B43C9" w:rsidRDefault="00666D8F">
      <w:pPr>
        <w:spacing w:line="560" w:lineRule="exact"/>
        <w:ind w:left="960" w:hangingChars="400" w:hanging="960"/>
        <w:rPr>
          <w:rFonts w:ascii="Arial" w:hAnsi="Arial" w:cs="Arial"/>
          <w:sz w:val="24"/>
        </w:rPr>
      </w:pPr>
      <w:r w:rsidRPr="006B43C9">
        <w:rPr>
          <w:rFonts w:ascii="Arial" w:hAnsi="Arial" w:cs="Arial"/>
          <w:sz w:val="24"/>
        </w:rPr>
        <w:t xml:space="preserve">    (2)</w:t>
      </w:r>
      <w:r w:rsidRPr="006B43C9">
        <w:rPr>
          <w:rFonts w:ascii="Arial" w:hAnsi="Arial" w:cs="Arial"/>
          <w:sz w:val="24"/>
        </w:rPr>
        <w:t>总部地址：</w:t>
      </w:r>
      <w:r w:rsidRPr="006B43C9">
        <w:rPr>
          <w:rFonts w:ascii="Arial" w:hAnsi="Arial" w:cs="Arial"/>
          <w:sz w:val="24"/>
          <w:u w:val="single"/>
        </w:rPr>
        <w:t xml:space="preserve">                                                            </w:t>
      </w:r>
      <w:r w:rsidRPr="006B43C9">
        <w:rPr>
          <w:rFonts w:ascii="Arial" w:hAnsi="Arial" w:cs="Arial"/>
          <w:sz w:val="24"/>
        </w:rPr>
        <w:t xml:space="preserve"> </w:t>
      </w:r>
    </w:p>
    <w:p w14:paraId="2BB6A13F" w14:textId="77777777" w:rsidR="00ED1B8E" w:rsidRPr="006B43C9" w:rsidRDefault="00666D8F">
      <w:pPr>
        <w:spacing w:line="560" w:lineRule="exact"/>
        <w:ind w:leftChars="171" w:left="959" w:hangingChars="250" w:hanging="600"/>
        <w:rPr>
          <w:rFonts w:ascii="Arial" w:hAnsi="Arial" w:cs="Arial"/>
          <w:sz w:val="24"/>
        </w:rPr>
      </w:pPr>
      <w:r w:rsidRPr="006B43C9">
        <w:rPr>
          <w:rFonts w:ascii="Arial" w:hAnsi="Arial" w:cs="Arial"/>
          <w:sz w:val="24"/>
        </w:rPr>
        <w:t xml:space="preserve">   </w:t>
      </w:r>
      <w:r w:rsidRPr="006B43C9">
        <w:rPr>
          <w:rFonts w:ascii="Arial" w:hAnsi="Arial" w:cs="Arial"/>
          <w:sz w:val="24"/>
        </w:rPr>
        <w:t>电传／传真／电话号码：</w:t>
      </w:r>
      <w:r w:rsidRPr="006B43C9">
        <w:rPr>
          <w:rFonts w:ascii="Arial" w:hAnsi="Arial" w:cs="Arial"/>
          <w:sz w:val="24"/>
          <w:u w:val="single"/>
        </w:rPr>
        <w:t xml:space="preserve">                                              </w:t>
      </w:r>
      <w:r w:rsidRPr="006B43C9">
        <w:rPr>
          <w:rFonts w:ascii="Arial" w:hAnsi="Arial" w:cs="Arial"/>
          <w:sz w:val="24"/>
        </w:rPr>
        <w:t xml:space="preserve"> </w:t>
      </w:r>
    </w:p>
    <w:p w14:paraId="1854B5AC" w14:textId="77777777" w:rsidR="00ED1B8E" w:rsidRPr="006B43C9" w:rsidRDefault="00666D8F">
      <w:pPr>
        <w:spacing w:line="560" w:lineRule="exact"/>
        <w:ind w:left="960" w:hangingChars="400" w:hanging="960"/>
        <w:rPr>
          <w:rFonts w:ascii="Arial" w:hAnsi="Arial" w:cs="Arial"/>
          <w:sz w:val="24"/>
        </w:rPr>
      </w:pPr>
      <w:r w:rsidRPr="006B43C9">
        <w:rPr>
          <w:rFonts w:ascii="Arial" w:hAnsi="Arial" w:cs="Arial"/>
          <w:sz w:val="24"/>
        </w:rPr>
        <w:t xml:space="preserve">    (3)</w:t>
      </w:r>
      <w:r w:rsidRPr="006B43C9">
        <w:rPr>
          <w:rFonts w:ascii="Arial" w:hAnsi="Arial" w:cs="Arial"/>
          <w:sz w:val="24"/>
        </w:rPr>
        <w:t>成立和／或注册日期：</w:t>
      </w:r>
      <w:r w:rsidRPr="006B43C9">
        <w:rPr>
          <w:rFonts w:ascii="Arial" w:hAnsi="Arial" w:cs="Arial"/>
          <w:sz w:val="24"/>
          <w:u w:val="single"/>
        </w:rPr>
        <w:t xml:space="preserve">                                                </w:t>
      </w:r>
      <w:r w:rsidRPr="006B43C9">
        <w:rPr>
          <w:rFonts w:ascii="Arial" w:hAnsi="Arial" w:cs="Arial"/>
          <w:sz w:val="24"/>
        </w:rPr>
        <w:t xml:space="preserve"> </w:t>
      </w:r>
    </w:p>
    <w:p w14:paraId="04CA3B6A" w14:textId="77777777" w:rsidR="00ED1B8E" w:rsidRPr="006B43C9" w:rsidRDefault="00666D8F">
      <w:pPr>
        <w:spacing w:line="560" w:lineRule="exact"/>
        <w:ind w:left="960" w:hangingChars="400" w:hanging="960"/>
        <w:rPr>
          <w:rFonts w:ascii="Arial" w:hAnsi="Arial" w:cs="Arial"/>
          <w:sz w:val="24"/>
        </w:rPr>
      </w:pPr>
      <w:r w:rsidRPr="006B43C9">
        <w:rPr>
          <w:rFonts w:ascii="Arial" w:hAnsi="Arial" w:cs="Arial"/>
          <w:sz w:val="24"/>
        </w:rPr>
        <w:t xml:space="preserve">    (4)</w:t>
      </w:r>
      <w:r w:rsidRPr="006B43C9">
        <w:rPr>
          <w:rFonts w:ascii="Arial" w:hAnsi="Arial" w:cs="Arial"/>
          <w:sz w:val="24"/>
        </w:rPr>
        <w:t>实收资本：</w:t>
      </w:r>
      <w:r w:rsidRPr="006B43C9">
        <w:rPr>
          <w:rFonts w:ascii="Arial" w:hAnsi="Arial" w:cs="Arial"/>
          <w:sz w:val="24"/>
          <w:u w:val="single"/>
        </w:rPr>
        <w:t xml:space="preserve">                                                           </w:t>
      </w:r>
      <w:r w:rsidRPr="006B43C9">
        <w:rPr>
          <w:rFonts w:ascii="Arial" w:hAnsi="Arial" w:cs="Arial"/>
          <w:sz w:val="24"/>
        </w:rPr>
        <w:t xml:space="preserve"> </w:t>
      </w:r>
    </w:p>
    <w:p w14:paraId="5D560043" w14:textId="77777777" w:rsidR="00ED1B8E" w:rsidRPr="006B43C9" w:rsidRDefault="00666D8F">
      <w:pPr>
        <w:spacing w:line="560" w:lineRule="exact"/>
        <w:ind w:left="960" w:hangingChars="400" w:hanging="960"/>
        <w:rPr>
          <w:rFonts w:ascii="Arial" w:hAnsi="Arial" w:cs="Arial"/>
          <w:sz w:val="24"/>
        </w:rPr>
      </w:pPr>
      <w:r w:rsidRPr="006B43C9">
        <w:rPr>
          <w:rFonts w:ascii="Arial" w:hAnsi="Arial" w:cs="Arial"/>
          <w:sz w:val="24"/>
        </w:rPr>
        <w:t xml:space="preserve">    (5)</w:t>
      </w:r>
      <w:r w:rsidRPr="006B43C9">
        <w:rPr>
          <w:rFonts w:ascii="Arial" w:hAnsi="Arial" w:cs="Arial"/>
          <w:sz w:val="24"/>
        </w:rPr>
        <w:t>近期资产负债表（到</w:t>
      </w:r>
      <w:r w:rsidRPr="006B43C9">
        <w:rPr>
          <w:rFonts w:ascii="Arial" w:hAnsi="Arial" w:cs="Arial"/>
          <w:sz w:val="24"/>
          <w:u w:val="single"/>
        </w:rPr>
        <w:t xml:space="preserve">       </w:t>
      </w:r>
      <w:r w:rsidRPr="006B43C9">
        <w:rPr>
          <w:rFonts w:ascii="Arial" w:hAnsi="Arial" w:cs="Arial"/>
          <w:sz w:val="24"/>
        </w:rPr>
        <w:t>年</w:t>
      </w:r>
      <w:r w:rsidRPr="006B43C9">
        <w:rPr>
          <w:rFonts w:ascii="Arial" w:hAnsi="Arial" w:cs="Arial"/>
          <w:sz w:val="24"/>
          <w:u w:val="single"/>
        </w:rPr>
        <w:t xml:space="preserve">      </w:t>
      </w:r>
      <w:r w:rsidRPr="006B43C9">
        <w:rPr>
          <w:rFonts w:ascii="Arial" w:hAnsi="Arial" w:cs="Arial"/>
          <w:sz w:val="24"/>
        </w:rPr>
        <w:t>月</w:t>
      </w:r>
      <w:r w:rsidRPr="006B43C9">
        <w:rPr>
          <w:rFonts w:ascii="Arial" w:hAnsi="Arial" w:cs="Arial"/>
          <w:sz w:val="24"/>
          <w:u w:val="single"/>
        </w:rPr>
        <w:t xml:space="preserve">     </w:t>
      </w:r>
      <w:r w:rsidRPr="006B43C9">
        <w:rPr>
          <w:rFonts w:ascii="Arial" w:hAnsi="Arial" w:cs="Arial"/>
          <w:sz w:val="24"/>
        </w:rPr>
        <w:t>日止）</w:t>
      </w:r>
    </w:p>
    <w:p w14:paraId="4754F15E" w14:textId="77777777" w:rsidR="00ED1B8E" w:rsidRPr="006B43C9" w:rsidRDefault="00666D8F">
      <w:pPr>
        <w:spacing w:line="560" w:lineRule="exact"/>
        <w:ind w:leftChars="114" w:left="959" w:hangingChars="300" w:hanging="720"/>
        <w:rPr>
          <w:rFonts w:ascii="Arial" w:hAnsi="Arial" w:cs="Arial"/>
          <w:sz w:val="24"/>
        </w:rPr>
      </w:pPr>
      <w:r w:rsidRPr="006B43C9">
        <w:rPr>
          <w:rFonts w:ascii="Arial" w:hAnsi="Arial" w:cs="Arial"/>
          <w:sz w:val="24"/>
        </w:rPr>
        <w:t xml:space="preserve">    </w:t>
      </w:r>
      <w:r w:rsidRPr="006B43C9">
        <w:rPr>
          <w:rFonts w:ascii="宋体" w:hAnsi="宋体" w:cs="宋体" w:hint="eastAsia"/>
          <w:sz w:val="24"/>
        </w:rPr>
        <w:t>①</w:t>
      </w:r>
      <w:r w:rsidRPr="006B43C9">
        <w:rPr>
          <w:rFonts w:ascii="Arial" w:hAnsi="Arial" w:cs="Arial"/>
          <w:sz w:val="24"/>
        </w:rPr>
        <w:t>固定资产：</w:t>
      </w:r>
      <w:r w:rsidRPr="006B43C9">
        <w:rPr>
          <w:rFonts w:ascii="Arial" w:hAnsi="Arial" w:cs="Arial"/>
          <w:sz w:val="24"/>
          <w:u w:val="single"/>
        </w:rPr>
        <w:t xml:space="preserve">                                                        </w:t>
      </w:r>
    </w:p>
    <w:p w14:paraId="20BC73A0" w14:textId="77777777" w:rsidR="00ED1B8E" w:rsidRPr="006B43C9" w:rsidRDefault="00666D8F">
      <w:pPr>
        <w:spacing w:line="560" w:lineRule="exact"/>
        <w:ind w:leftChars="114" w:left="959" w:hangingChars="300" w:hanging="720"/>
        <w:rPr>
          <w:rFonts w:ascii="Arial" w:hAnsi="Arial" w:cs="Arial"/>
          <w:sz w:val="24"/>
        </w:rPr>
      </w:pPr>
      <w:r w:rsidRPr="006B43C9">
        <w:rPr>
          <w:rFonts w:ascii="Arial" w:hAnsi="Arial" w:cs="Arial"/>
          <w:sz w:val="24"/>
        </w:rPr>
        <w:t xml:space="preserve">    </w:t>
      </w:r>
      <w:r w:rsidRPr="006B43C9">
        <w:rPr>
          <w:rFonts w:ascii="宋体" w:hAnsi="宋体" w:cs="宋体" w:hint="eastAsia"/>
          <w:sz w:val="24"/>
        </w:rPr>
        <w:t>②</w:t>
      </w:r>
      <w:r w:rsidRPr="006B43C9">
        <w:rPr>
          <w:rFonts w:ascii="Arial" w:hAnsi="Arial" w:cs="Arial"/>
          <w:sz w:val="24"/>
        </w:rPr>
        <w:t>流动资产：</w:t>
      </w:r>
      <w:r w:rsidRPr="006B43C9">
        <w:rPr>
          <w:rFonts w:ascii="Arial" w:hAnsi="Arial" w:cs="Arial"/>
          <w:sz w:val="24"/>
          <w:u w:val="single"/>
        </w:rPr>
        <w:t xml:space="preserve">                                                        </w:t>
      </w:r>
    </w:p>
    <w:p w14:paraId="78AC77BF" w14:textId="77777777" w:rsidR="00ED1B8E" w:rsidRPr="006B43C9" w:rsidRDefault="00666D8F">
      <w:pPr>
        <w:spacing w:line="560" w:lineRule="exact"/>
        <w:ind w:leftChars="114" w:left="959" w:hangingChars="300" w:hanging="720"/>
        <w:rPr>
          <w:rFonts w:ascii="Arial" w:hAnsi="Arial" w:cs="Arial"/>
          <w:sz w:val="24"/>
        </w:rPr>
      </w:pPr>
      <w:r w:rsidRPr="006B43C9">
        <w:rPr>
          <w:rFonts w:ascii="Arial" w:hAnsi="Arial" w:cs="Arial"/>
          <w:sz w:val="24"/>
        </w:rPr>
        <w:t xml:space="preserve">    </w:t>
      </w:r>
      <w:r w:rsidRPr="006B43C9">
        <w:rPr>
          <w:rFonts w:ascii="宋体" w:hAnsi="宋体" w:cs="宋体" w:hint="eastAsia"/>
          <w:sz w:val="24"/>
        </w:rPr>
        <w:t>③</w:t>
      </w:r>
      <w:r w:rsidRPr="006B43C9">
        <w:rPr>
          <w:rFonts w:ascii="Arial" w:hAnsi="Arial" w:cs="Arial"/>
          <w:sz w:val="24"/>
        </w:rPr>
        <w:t>长期负债：</w:t>
      </w:r>
      <w:r w:rsidRPr="006B43C9">
        <w:rPr>
          <w:rFonts w:ascii="Arial" w:hAnsi="Arial" w:cs="Arial"/>
          <w:sz w:val="24"/>
          <w:u w:val="single"/>
        </w:rPr>
        <w:t xml:space="preserve">                                                        </w:t>
      </w:r>
    </w:p>
    <w:p w14:paraId="0B7AC430" w14:textId="77777777" w:rsidR="00ED1B8E" w:rsidRPr="006B43C9" w:rsidRDefault="00666D8F">
      <w:pPr>
        <w:spacing w:line="560" w:lineRule="exact"/>
        <w:ind w:leftChars="114" w:left="959" w:hangingChars="300" w:hanging="720"/>
        <w:rPr>
          <w:rFonts w:ascii="Arial" w:hAnsi="Arial" w:cs="Arial"/>
          <w:sz w:val="24"/>
        </w:rPr>
      </w:pPr>
      <w:r w:rsidRPr="006B43C9">
        <w:rPr>
          <w:rFonts w:ascii="Arial" w:hAnsi="Arial" w:cs="Arial"/>
          <w:sz w:val="24"/>
        </w:rPr>
        <w:t xml:space="preserve">    </w:t>
      </w:r>
      <w:r w:rsidRPr="006B43C9">
        <w:rPr>
          <w:rFonts w:ascii="宋体" w:hAnsi="宋体" w:cs="宋体" w:hint="eastAsia"/>
          <w:sz w:val="24"/>
        </w:rPr>
        <w:t>④</w:t>
      </w:r>
      <w:r w:rsidRPr="006B43C9">
        <w:rPr>
          <w:rFonts w:ascii="Arial" w:hAnsi="Arial" w:cs="Arial"/>
          <w:sz w:val="24"/>
        </w:rPr>
        <w:t>流动负债：</w:t>
      </w:r>
      <w:r w:rsidRPr="006B43C9">
        <w:rPr>
          <w:rFonts w:ascii="Arial" w:hAnsi="Arial" w:cs="Arial"/>
          <w:sz w:val="24"/>
          <w:u w:val="single"/>
        </w:rPr>
        <w:t xml:space="preserve">                                                        </w:t>
      </w:r>
    </w:p>
    <w:p w14:paraId="7FC52B31" w14:textId="77777777" w:rsidR="00ED1B8E" w:rsidRPr="006B43C9" w:rsidRDefault="00666D8F">
      <w:pPr>
        <w:spacing w:line="560" w:lineRule="exact"/>
        <w:ind w:left="960" w:hangingChars="400" w:hanging="960"/>
        <w:rPr>
          <w:rFonts w:ascii="Arial" w:hAnsi="Arial" w:cs="Arial"/>
          <w:sz w:val="24"/>
        </w:rPr>
      </w:pPr>
      <w:r w:rsidRPr="006B43C9">
        <w:rPr>
          <w:rFonts w:ascii="Arial" w:hAnsi="Arial" w:cs="Arial"/>
          <w:sz w:val="24"/>
        </w:rPr>
        <w:t xml:space="preserve">      </w:t>
      </w:r>
      <w:r w:rsidRPr="006B43C9">
        <w:rPr>
          <w:rFonts w:ascii="宋体" w:hAnsi="宋体" w:cs="宋体" w:hint="eastAsia"/>
          <w:sz w:val="24"/>
        </w:rPr>
        <w:t>⑤</w:t>
      </w:r>
      <w:r w:rsidRPr="006B43C9">
        <w:rPr>
          <w:rFonts w:ascii="Arial" w:hAnsi="Arial" w:cs="Arial"/>
          <w:sz w:val="24"/>
        </w:rPr>
        <w:t>净</w:t>
      </w:r>
      <w:r w:rsidRPr="006B43C9">
        <w:rPr>
          <w:rFonts w:ascii="Arial" w:hAnsi="Arial" w:cs="Arial"/>
          <w:sz w:val="24"/>
        </w:rPr>
        <w:t xml:space="preserve">    </w:t>
      </w:r>
      <w:r w:rsidRPr="006B43C9">
        <w:rPr>
          <w:rFonts w:ascii="Arial" w:hAnsi="Arial" w:cs="Arial"/>
          <w:sz w:val="24"/>
        </w:rPr>
        <w:t>值：</w:t>
      </w:r>
      <w:r w:rsidRPr="006B43C9">
        <w:rPr>
          <w:rFonts w:ascii="Arial" w:hAnsi="Arial" w:cs="Arial"/>
          <w:sz w:val="24"/>
          <w:u w:val="single"/>
        </w:rPr>
        <w:t xml:space="preserve">                                                        </w:t>
      </w:r>
    </w:p>
    <w:p w14:paraId="4A16FB20" w14:textId="77777777" w:rsidR="00ED1B8E" w:rsidRPr="006B43C9" w:rsidRDefault="00666D8F">
      <w:pPr>
        <w:spacing w:line="560" w:lineRule="exact"/>
        <w:ind w:left="960" w:hangingChars="400" w:hanging="960"/>
        <w:rPr>
          <w:rFonts w:ascii="Arial" w:hAnsi="Arial" w:cs="Arial"/>
          <w:sz w:val="24"/>
        </w:rPr>
      </w:pPr>
      <w:r w:rsidRPr="006B43C9">
        <w:rPr>
          <w:rFonts w:ascii="Arial" w:hAnsi="Arial" w:cs="Arial"/>
          <w:sz w:val="24"/>
        </w:rPr>
        <w:t xml:space="preserve">    (6)</w:t>
      </w:r>
      <w:r w:rsidRPr="006B43C9">
        <w:rPr>
          <w:rFonts w:ascii="Arial" w:hAnsi="Arial" w:cs="Arial"/>
          <w:sz w:val="24"/>
        </w:rPr>
        <w:t>主要负责人姓名</w:t>
      </w:r>
      <w:r w:rsidRPr="006B43C9">
        <w:rPr>
          <w:rFonts w:ascii="Arial" w:eastAsia="方正楷体简体" w:hAnsi="Arial" w:cs="Arial"/>
          <w:sz w:val="24"/>
        </w:rPr>
        <w:t>(</w:t>
      </w:r>
      <w:r w:rsidRPr="006B43C9">
        <w:rPr>
          <w:rFonts w:ascii="Arial" w:eastAsia="方正楷体简体" w:hAnsi="Arial" w:cs="Arial"/>
          <w:sz w:val="24"/>
        </w:rPr>
        <w:t>可选填</w:t>
      </w:r>
      <w:r w:rsidRPr="006B43C9">
        <w:rPr>
          <w:rFonts w:ascii="Arial" w:eastAsia="方正楷体简体" w:hAnsi="Arial" w:cs="Arial"/>
          <w:sz w:val="24"/>
        </w:rPr>
        <w:t>)</w:t>
      </w:r>
      <w:r w:rsidRPr="006B43C9">
        <w:rPr>
          <w:rFonts w:ascii="Arial" w:eastAsia="方正楷体简体" w:hAnsi="Arial" w:cs="Arial"/>
          <w:sz w:val="24"/>
        </w:rPr>
        <w:t>：</w:t>
      </w:r>
      <w:r w:rsidRPr="006B43C9">
        <w:rPr>
          <w:rFonts w:ascii="Arial" w:hAnsi="Arial" w:cs="Arial"/>
          <w:sz w:val="24"/>
          <w:u w:val="single"/>
        </w:rPr>
        <w:t xml:space="preserve">                                                        </w:t>
      </w:r>
    </w:p>
    <w:p w14:paraId="6EACCC12" w14:textId="77777777" w:rsidR="00ED1B8E" w:rsidRPr="006B43C9" w:rsidRDefault="00666D8F">
      <w:pPr>
        <w:spacing w:line="560" w:lineRule="exact"/>
        <w:ind w:left="960" w:hangingChars="400" w:hanging="960"/>
        <w:rPr>
          <w:rFonts w:ascii="Arial" w:hAnsi="Arial" w:cs="Arial"/>
          <w:sz w:val="24"/>
        </w:rPr>
      </w:pPr>
      <w:r w:rsidRPr="006B43C9">
        <w:rPr>
          <w:rFonts w:ascii="Arial" w:hAnsi="Arial" w:cs="Arial"/>
          <w:sz w:val="24"/>
        </w:rPr>
        <w:t xml:space="preserve">    (7)</w:t>
      </w:r>
      <w:r w:rsidRPr="006B43C9">
        <w:rPr>
          <w:rFonts w:ascii="Arial" w:hAnsi="Arial" w:cs="Arial"/>
          <w:sz w:val="24"/>
        </w:rPr>
        <w:t>制造商在中国的代表的姓名和地址</w:t>
      </w:r>
      <w:r w:rsidRPr="006B43C9">
        <w:rPr>
          <w:rFonts w:ascii="Arial" w:eastAsia="方正楷体简体" w:hAnsi="Arial" w:cs="Arial"/>
          <w:sz w:val="24"/>
        </w:rPr>
        <w:t>(</w:t>
      </w:r>
      <w:r w:rsidRPr="006B43C9">
        <w:rPr>
          <w:rFonts w:ascii="Arial" w:eastAsia="方正楷体简体" w:hAnsi="Arial" w:cs="Arial"/>
          <w:sz w:val="24"/>
        </w:rPr>
        <w:t>如有的话</w:t>
      </w:r>
      <w:r w:rsidRPr="006B43C9">
        <w:rPr>
          <w:rFonts w:ascii="Arial" w:eastAsia="方正楷体简体" w:hAnsi="Arial" w:cs="Arial"/>
          <w:sz w:val="24"/>
        </w:rPr>
        <w:t>)</w:t>
      </w:r>
      <w:r w:rsidRPr="006B43C9">
        <w:rPr>
          <w:rFonts w:ascii="Arial" w:hAnsi="Arial" w:cs="Arial"/>
          <w:sz w:val="24"/>
        </w:rPr>
        <w:t>：</w:t>
      </w:r>
    </w:p>
    <w:p w14:paraId="761DB962" w14:textId="77777777" w:rsidR="00ED1B8E" w:rsidRPr="006B43C9" w:rsidRDefault="00ED1B8E">
      <w:pPr>
        <w:spacing w:line="240" w:lineRule="exact"/>
        <w:ind w:left="960" w:hangingChars="400" w:hanging="960"/>
        <w:rPr>
          <w:rFonts w:ascii="Arial" w:hAnsi="Arial" w:cs="Arial"/>
          <w:sz w:val="24"/>
        </w:rPr>
      </w:pPr>
    </w:p>
    <w:p w14:paraId="6D5DE5B3" w14:textId="77777777" w:rsidR="00ED1B8E" w:rsidRPr="006B43C9" w:rsidRDefault="00666D8F">
      <w:pPr>
        <w:spacing w:line="560" w:lineRule="exact"/>
        <w:ind w:left="960" w:hangingChars="400" w:hanging="960"/>
        <w:rPr>
          <w:rFonts w:ascii="Arial" w:hAnsi="Arial" w:cs="Arial"/>
          <w:sz w:val="24"/>
        </w:rPr>
      </w:pPr>
      <w:r w:rsidRPr="006B43C9">
        <w:rPr>
          <w:rFonts w:ascii="Arial" w:hAnsi="Arial" w:cs="Arial"/>
          <w:sz w:val="24"/>
        </w:rPr>
        <w:t xml:space="preserve">     </w:t>
      </w:r>
      <w:r w:rsidRPr="006B43C9">
        <w:rPr>
          <w:rFonts w:ascii="Arial" w:hAnsi="Arial" w:cs="Arial"/>
          <w:sz w:val="24"/>
          <w:u w:val="single"/>
        </w:rPr>
        <w:t xml:space="preserve">                                                                       </w:t>
      </w:r>
      <w:r w:rsidRPr="006B43C9">
        <w:rPr>
          <w:rFonts w:ascii="Arial" w:hAnsi="Arial" w:cs="Arial"/>
          <w:sz w:val="24"/>
        </w:rPr>
        <w:t xml:space="preserve">                                                        </w:t>
      </w:r>
    </w:p>
    <w:p w14:paraId="46420308" w14:textId="77777777" w:rsidR="00ED1B8E" w:rsidRPr="006B43C9" w:rsidRDefault="00666D8F">
      <w:pPr>
        <w:spacing w:before="240" w:line="560" w:lineRule="exact"/>
        <w:rPr>
          <w:rFonts w:ascii="Arial" w:hAnsi="Arial" w:cs="Arial"/>
          <w:sz w:val="24"/>
        </w:rPr>
      </w:pPr>
      <w:r w:rsidRPr="006B43C9">
        <w:rPr>
          <w:rFonts w:ascii="Arial" w:hAnsi="Arial" w:cs="Arial"/>
          <w:sz w:val="24"/>
        </w:rPr>
        <w:t>2</w:t>
      </w:r>
      <w:r w:rsidRPr="006B43C9">
        <w:rPr>
          <w:rFonts w:ascii="Arial" w:hAnsi="Arial" w:cs="Arial"/>
          <w:sz w:val="24"/>
        </w:rPr>
        <w:t>．</w:t>
      </w:r>
      <w:r w:rsidRPr="006B43C9">
        <w:rPr>
          <w:rFonts w:ascii="Arial" w:hAnsi="Arial" w:cs="Arial"/>
          <w:sz w:val="24"/>
        </w:rPr>
        <w:t xml:space="preserve"> (1)</w:t>
      </w:r>
      <w:r w:rsidRPr="006B43C9">
        <w:rPr>
          <w:rFonts w:ascii="Arial" w:hAnsi="Arial" w:cs="Arial"/>
          <w:sz w:val="24"/>
        </w:rPr>
        <w:t>关于制造投标货物的设施及其它情况：</w:t>
      </w:r>
    </w:p>
    <w:p w14:paraId="6D7B1F3F" w14:textId="77777777" w:rsidR="00ED1B8E" w:rsidRPr="006B43C9" w:rsidRDefault="00666D8F">
      <w:pPr>
        <w:spacing w:line="560" w:lineRule="exact"/>
        <w:ind w:left="960" w:hangingChars="400" w:hanging="960"/>
        <w:rPr>
          <w:rFonts w:ascii="Arial" w:hAnsi="Arial" w:cs="Arial"/>
          <w:sz w:val="24"/>
        </w:rPr>
      </w:pPr>
      <w:r w:rsidRPr="006B43C9">
        <w:rPr>
          <w:rFonts w:ascii="Arial" w:hAnsi="Arial" w:cs="Arial"/>
          <w:sz w:val="24"/>
        </w:rPr>
        <w:t xml:space="preserve">    </w:t>
      </w:r>
      <w:r w:rsidRPr="006B43C9">
        <w:rPr>
          <w:rFonts w:ascii="Arial" w:hAnsi="Arial" w:cs="Arial"/>
          <w:sz w:val="24"/>
        </w:rPr>
        <w:t>工厂名称地址</w:t>
      </w:r>
      <w:r w:rsidRPr="006B43C9">
        <w:rPr>
          <w:rFonts w:ascii="Arial" w:hAnsi="Arial" w:cs="Arial"/>
          <w:sz w:val="24"/>
        </w:rPr>
        <w:t xml:space="preserve">       </w:t>
      </w:r>
      <w:r w:rsidRPr="006B43C9">
        <w:rPr>
          <w:rFonts w:ascii="Arial" w:hAnsi="Arial" w:cs="Arial"/>
          <w:sz w:val="24"/>
        </w:rPr>
        <w:t>生产的项目</w:t>
      </w:r>
      <w:r w:rsidRPr="006B43C9">
        <w:rPr>
          <w:rFonts w:ascii="Arial" w:hAnsi="Arial" w:cs="Arial"/>
          <w:sz w:val="24"/>
        </w:rPr>
        <w:t xml:space="preserve">       </w:t>
      </w:r>
      <w:r w:rsidRPr="006B43C9">
        <w:rPr>
          <w:rFonts w:ascii="Arial" w:hAnsi="Arial" w:cs="Arial"/>
          <w:sz w:val="24"/>
        </w:rPr>
        <w:t>年生产能力</w:t>
      </w:r>
      <w:r w:rsidRPr="006B43C9">
        <w:rPr>
          <w:rFonts w:ascii="Arial" w:hAnsi="Arial" w:cs="Arial"/>
          <w:sz w:val="24"/>
        </w:rPr>
        <w:t xml:space="preserve">       </w:t>
      </w:r>
      <w:r w:rsidRPr="006B43C9">
        <w:rPr>
          <w:rFonts w:ascii="Arial" w:hAnsi="Arial" w:cs="Arial"/>
          <w:sz w:val="24"/>
        </w:rPr>
        <w:t>职工人数</w:t>
      </w:r>
    </w:p>
    <w:p w14:paraId="276AAFD2" w14:textId="77777777" w:rsidR="00ED1B8E" w:rsidRPr="006B43C9" w:rsidRDefault="00666D8F">
      <w:pPr>
        <w:spacing w:line="560" w:lineRule="exact"/>
        <w:ind w:left="960" w:hangingChars="400" w:hanging="960"/>
        <w:rPr>
          <w:rFonts w:ascii="Arial" w:hAnsi="Arial" w:cs="Arial"/>
          <w:sz w:val="24"/>
          <w:u w:val="single"/>
        </w:rPr>
      </w:pPr>
      <w:r w:rsidRPr="006B43C9">
        <w:rPr>
          <w:rFonts w:ascii="Arial" w:hAnsi="Arial" w:cs="Arial"/>
          <w:sz w:val="24"/>
        </w:rPr>
        <w:t xml:space="preserve">    </w:t>
      </w:r>
      <w:r w:rsidRPr="006B43C9">
        <w:rPr>
          <w:rFonts w:ascii="Arial" w:hAnsi="Arial" w:cs="Arial"/>
          <w:sz w:val="24"/>
          <w:u w:val="single"/>
        </w:rPr>
        <w:t xml:space="preserve">             </w:t>
      </w:r>
      <w:r w:rsidRPr="006B43C9">
        <w:rPr>
          <w:rFonts w:ascii="Arial" w:hAnsi="Arial" w:cs="Arial"/>
          <w:sz w:val="24"/>
        </w:rPr>
        <w:t xml:space="preserve">      </w:t>
      </w:r>
      <w:r w:rsidRPr="006B43C9">
        <w:rPr>
          <w:rFonts w:ascii="Arial" w:hAnsi="Arial" w:cs="Arial"/>
          <w:sz w:val="24"/>
          <w:u w:val="single"/>
        </w:rPr>
        <w:t xml:space="preserve">             </w:t>
      </w:r>
      <w:r w:rsidRPr="006B43C9">
        <w:rPr>
          <w:rFonts w:ascii="Arial" w:hAnsi="Arial" w:cs="Arial"/>
          <w:sz w:val="24"/>
        </w:rPr>
        <w:t xml:space="preserve">    </w:t>
      </w:r>
      <w:r w:rsidRPr="006B43C9">
        <w:rPr>
          <w:rFonts w:ascii="Arial" w:hAnsi="Arial" w:cs="Arial"/>
          <w:sz w:val="24"/>
          <w:u w:val="single"/>
        </w:rPr>
        <w:t xml:space="preserve">             </w:t>
      </w:r>
      <w:r w:rsidRPr="006B43C9">
        <w:rPr>
          <w:rFonts w:ascii="Arial" w:hAnsi="Arial" w:cs="Arial"/>
          <w:sz w:val="24"/>
        </w:rPr>
        <w:t xml:space="preserve">    </w:t>
      </w:r>
      <w:r w:rsidRPr="006B43C9">
        <w:rPr>
          <w:rFonts w:ascii="Arial" w:hAnsi="Arial" w:cs="Arial"/>
          <w:sz w:val="24"/>
          <w:u w:val="single"/>
        </w:rPr>
        <w:t xml:space="preserve">             </w:t>
      </w:r>
    </w:p>
    <w:p w14:paraId="42E7CF8D" w14:textId="77777777" w:rsidR="00ED1B8E" w:rsidRPr="006B43C9" w:rsidRDefault="00ED1B8E">
      <w:pPr>
        <w:spacing w:line="100" w:lineRule="exact"/>
        <w:ind w:left="960" w:hangingChars="400" w:hanging="960"/>
        <w:rPr>
          <w:rFonts w:ascii="Arial" w:hAnsi="Arial" w:cs="Arial"/>
          <w:sz w:val="24"/>
          <w:u w:val="single"/>
        </w:rPr>
      </w:pPr>
    </w:p>
    <w:p w14:paraId="521219E8" w14:textId="77777777" w:rsidR="00ED1B8E" w:rsidRPr="006B43C9" w:rsidRDefault="00666D8F">
      <w:pPr>
        <w:spacing w:line="560" w:lineRule="exact"/>
        <w:ind w:left="960" w:hangingChars="400" w:hanging="960"/>
        <w:rPr>
          <w:rFonts w:ascii="Arial" w:hAnsi="Arial" w:cs="Arial"/>
          <w:sz w:val="24"/>
        </w:rPr>
      </w:pPr>
      <w:r w:rsidRPr="006B43C9">
        <w:rPr>
          <w:rFonts w:ascii="Arial" w:hAnsi="Arial" w:cs="Arial"/>
          <w:sz w:val="24"/>
        </w:rPr>
        <w:t xml:space="preserve">    </w:t>
      </w:r>
      <w:r w:rsidRPr="006B43C9">
        <w:rPr>
          <w:rFonts w:ascii="Arial" w:hAnsi="Arial" w:cs="Arial"/>
          <w:sz w:val="24"/>
          <w:u w:val="single"/>
        </w:rPr>
        <w:t xml:space="preserve">             </w:t>
      </w:r>
      <w:r w:rsidRPr="006B43C9">
        <w:rPr>
          <w:rFonts w:ascii="Arial" w:hAnsi="Arial" w:cs="Arial"/>
          <w:sz w:val="24"/>
        </w:rPr>
        <w:t xml:space="preserve">      </w:t>
      </w:r>
      <w:r w:rsidRPr="006B43C9">
        <w:rPr>
          <w:rFonts w:ascii="Arial" w:hAnsi="Arial" w:cs="Arial"/>
          <w:sz w:val="24"/>
          <w:u w:val="single"/>
        </w:rPr>
        <w:t xml:space="preserve">             </w:t>
      </w:r>
      <w:r w:rsidRPr="006B43C9">
        <w:rPr>
          <w:rFonts w:ascii="Arial" w:hAnsi="Arial" w:cs="Arial"/>
          <w:sz w:val="24"/>
        </w:rPr>
        <w:t xml:space="preserve">    </w:t>
      </w:r>
      <w:r w:rsidRPr="006B43C9">
        <w:rPr>
          <w:rFonts w:ascii="Arial" w:hAnsi="Arial" w:cs="Arial"/>
          <w:sz w:val="24"/>
          <w:u w:val="single"/>
        </w:rPr>
        <w:t xml:space="preserve">             </w:t>
      </w:r>
      <w:r w:rsidRPr="006B43C9">
        <w:rPr>
          <w:rFonts w:ascii="Arial" w:hAnsi="Arial" w:cs="Arial"/>
          <w:sz w:val="24"/>
        </w:rPr>
        <w:t xml:space="preserve">    </w:t>
      </w:r>
      <w:r w:rsidRPr="006B43C9">
        <w:rPr>
          <w:rFonts w:ascii="Arial" w:hAnsi="Arial" w:cs="Arial"/>
          <w:sz w:val="24"/>
          <w:u w:val="single"/>
        </w:rPr>
        <w:t xml:space="preserve">             </w:t>
      </w:r>
    </w:p>
    <w:p w14:paraId="1B78B047" w14:textId="77777777" w:rsidR="00ED1B8E" w:rsidRPr="006B43C9" w:rsidRDefault="00666D8F">
      <w:pPr>
        <w:spacing w:line="560" w:lineRule="exact"/>
        <w:ind w:leftChars="163" w:left="822" w:hangingChars="200" w:hanging="480"/>
        <w:rPr>
          <w:rFonts w:ascii="Arial" w:hAnsi="Arial" w:cs="Arial"/>
          <w:sz w:val="24"/>
        </w:rPr>
      </w:pPr>
      <w:r w:rsidRPr="006B43C9">
        <w:rPr>
          <w:rFonts w:ascii="Arial" w:hAnsi="Arial" w:cs="Arial"/>
          <w:sz w:val="24"/>
        </w:rPr>
        <w:br w:type="page"/>
      </w:r>
      <w:r w:rsidRPr="006B43C9">
        <w:rPr>
          <w:rFonts w:ascii="Arial" w:hAnsi="Arial" w:cs="Arial"/>
          <w:sz w:val="24"/>
        </w:rPr>
        <w:lastRenderedPageBreak/>
        <w:t>(2)</w:t>
      </w:r>
      <w:r w:rsidRPr="006B43C9">
        <w:rPr>
          <w:rFonts w:ascii="Arial" w:hAnsi="Arial" w:cs="Arial"/>
          <w:sz w:val="24"/>
        </w:rPr>
        <w:t>本制造商不生产，而需从其它制造商购买的主要零部件：</w:t>
      </w:r>
    </w:p>
    <w:p w14:paraId="000F42DA" w14:textId="77777777" w:rsidR="00ED1B8E" w:rsidRPr="006B43C9" w:rsidRDefault="00666D8F">
      <w:pPr>
        <w:spacing w:line="560" w:lineRule="exact"/>
        <w:ind w:left="960" w:hangingChars="400" w:hanging="960"/>
        <w:rPr>
          <w:rFonts w:ascii="Arial" w:hAnsi="Arial" w:cs="Arial"/>
          <w:sz w:val="24"/>
        </w:rPr>
      </w:pPr>
      <w:r w:rsidRPr="006B43C9">
        <w:rPr>
          <w:rFonts w:ascii="Arial" w:hAnsi="Arial" w:cs="Arial"/>
          <w:sz w:val="24"/>
        </w:rPr>
        <w:t xml:space="preserve">   </w:t>
      </w:r>
      <w:r w:rsidRPr="006B43C9">
        <w:rPr>
          <w:rFonts w:ascii="Arial" w:hAnsi="Arial" w:cs="Arial"/>
          <w:sz w:val="24"/>
        </w:rPr>
        <w:t>制造商名称和地址</w:t>
      </w:r>
      <w:r w:rsidRPr="006B43C9">
        <w:rPr>
          <w:rFonts w:ascii="Arial" w:hAnsi="Arial" w:cs="Arial"/>
          <w:sz w:val="24"/>
        </w:rPr>
        <w:t xml:space="preserve">                  </w:t>
      </w:r>
      <w:r w:rsidRPr="006B43C9">
        <w:rPr>
          <w:rFonts w:ascii="Arial" w:hAnsi="Arial" w:cs="Arial"/>
          <w:sz w:val="24"/>
        </w:rPr>
        <w:t>主要零部件名称</w:t>
      </w:r>
    </w:p>
    <w:p w14:paraId="64845B5E" w14:textId="77777777" w:rsidR="00ED1B8E" w:rsidRPr="006B43C9" w:rsidRDefault="00666D8F">
      <w:pPr>
        <w:spacing w:line="560" w:lineRule="exact"/>
        <w:ind w:left="960" w:hangingChars="400" w:hanging="960"/>
        <w:rPr>
          <w:rFonts w:ascii="Arial" w:hAnsi="Arial" w:cs="Arial"/>
          <w:sz w:val="24"/>
          <w:u w:val="single"/>
        </w:rPr>
      </w:pPr>
      <w:r w:rsidRPr="006B43C9">
        <w:rPr>
          <w:rFonts w:ascii="Arial" w:hAnsi="Arial" w:cs="Arial"/>
          <w:sz w:val="24"/>
        </w:rPr>
        <w:t xml:space="preserve">   </w:t>
      </w:r>
      <w:r w:rsidRPr="006B43C9">
        <w:rPr>
          <w:rFonts w:ascii="Arial" w:hAnsi="Arial" w:cs="Arial"/>
          <w:sz w:val="24"/>
          <w:u w:val="single"/>
        </w:rPr>
        <w:t xml:space="preserve">                           </w:t>
      </w:r>
      <w:r w:rsidRPr="006B43C9">
        <w:rPr>
          <w:rFonts w:ascii="Arial" w:hAnsi="Arial" w:cs="Arial"/>
          <w:sz w:val="24"/>
        </w:rPr>
        <w:t xml:space="preserve">       </w:t>
      </w:r>
      <w:r w:rsidRPr="006B43C9">
        <w:rPr>
          <w:rFonts w:ascii="Arial" w:hAnsi="Arial" w:cs="Arial"/>
          <w:sz w:val="24"/>
          <w:u w:val="single"/>
        </w:rPr>
        <w:t xml:space="preserve">                            </w:t>
      </w:r>
    </w:p>
    <w:p w14:paraId="44B20B80" w14:textId="77777777" w:rsidR="00ED1B8E" w:rsidRPr="006B43C9" w:rsidRDefault="00666D8F">
      <w:pPr>
        <w:spacing w:line="560" w:lineRule="exact"/>
        <w:ind w:left="960" w:hangingChars="400" w:hanging="960"/>
        <w:rPr>
          <w:rFonts w:ascii="Arial" w:hAnsi="Arial" w:cs="Arial"/>
          <w:sz w:val="24"/>
          <w:u w:val="single"/>
        </w:rPr>
      </w:pPr>
      <w:r w:rsidRPr="006B43C9">
        <w:rPr>
          <w:rFonts w:ascii="Arial" w:hAnsi="Arial" w:cs="Arial"/>
          <w:sz w:val="24"/>
        </w:rPr>
        <w:t xml:space="preserve">   </w:t>
      </w:r>
      <w:r w:rsidRPr="006B43C9">
        <w:rPr>
          <w:rFonts w:ascii="Arial" w:hAnsi="Arial" w:cs="Arial"/>
          <w:sz w:val="24"/>
          <w:u w:val="single"/>
        </w:rPr>
        <w:t xml:space="preserve">                           </w:t>
      </w:r>
      <w:r w:rsidRPr="006B43C9">
        <w:rPr>
          <w:rFonts w:ascii="Arial" w:hAnsi="Arial" w:cs="Arial"/>
          <w:sz w:val="24"/>
        </w:rPr>
        <w:t xml:space="preserve">       </w:t>
      </w:r>
      <w:r w:rsidRPr="006B43C9">
        <w:rPr>
          <w:rFonts w:ascii="Arial" w:hAnsi="Arial" w:cs="Arial"/>
          <w:sz w:val="24"/>
          <w:u w:val="single"/>
        </w:rPr>
        <w:t xml:space="preserve">                             </w:t>
      </w:r>
    </w:p>
    <w:p w14:paraId="7D70199E" w14:textId="77777777" w:rsidR="00ED1B8E" w:rsidRPr="006B43C9" w:rsidRDefault="00666D8F">
      <w:pPr>
        <w:spacing w:before="240" w:line="560" w:lineRule="exact"/>
        <w:rPr>
          <w:rFonts w:ascii="Arial" w:hAnsi="Arial" w:cs="Arial"/>
          <w:sz w:val="24"/>
        </w:rPr>
      </w:pPr>
      <w:r w:rsidRPr="006B43C9">
        <w:rPr>
          <w:rFonts w:ascii="Arial" w:hAnsi="Arial" w:cs="Arial"/>
          <w:sz w:val="24"/>
        </w:rPr>
        <w:t>3</w:t>
      </w:r>
      <w:r w:rsidRPr="006B43C9">
        <w:rPr>
          <w:rFonts w:ascii="Arial" w:hAnsi="Arial" w:cs="Arial"/>
          <w:sz w:val="24"/>
        </w:rPr>
        <w:t>．</w:t>
      </w:r>
      <w:r w:rsidRPr="006B43C9">
        <w:rPr>
          <w:rFonts w:ascii="Arial" w:hAnsi="Arial" w:cs="Arial"/>
          <w:sz w:val="24"/>
        </w:rPr>
        <w:t xml:space="preserve"> </w:t>
      </w:r>
      <w:r w:rsidRPr="006B43C9">
        <w:rPr>
          <w:rFonts w:ascii="Arial" w:hAnsi="Arial" w:cs="Arial"/>
          <w:sz w:val="24"/>
        </w:rPr>
        <w:t>本制造商生产投标货物的经验</w:t>
      </w:r>
      <w:r w:rsidRPr="006B43C9">
        <w:rPr>
          <w:rFonts w:ascii="Arial" w:hAnsi="Arial" w:cs="Arial"/>
          <w:sz w:val="24"/>
        </w:rPr>
        <w:t>(</w:t>
      </w:r>
      <w:r w:rsidRPr="006B43C9">
        <w:rPr>
          <w:rFonts w:ascii="Arial" w:hAnsi="Arial" w:cs="Arial"/>
          <w:sz w:val="24"/>
        </w:rPr>
        <w:t>包括年限、项目业主、额定能力、商业运营的起始日期等</w:t>
      </w:r>
      <w:r w:rsidRPr="006B43C9">
        <w:rPr>
          <w:rFonts w:ascii="Arial" w:hAnsi="Arial" w:cs="Arial"/>
          <w:sz w:val="24"/>
        </w:rPr>
        <w:t>)</w:t>
      </w:r>
      <w:r w:rsidRPr="006B43C9">
        <w:rPr>
          <w:rFonts w:ascii="Arial" w:hAnsi="Arial" w:cs="Arial"/>
          <w:sz w:val="24"/>
        </w:rPr>
        <w:t>：</w:t>
      </w:r>
    </w:p>
    <w:p w14:paraId="5093C6B9" w14:textId="77777777" w:rsidR="00ED1B8E" w:rsidRPr="006B43C9" w:rsidRDefault="00666D8F">
      <w:pPr>
        <w:spacing w:line="560" w:lineRule="exact"/>
        <w:ind w:left="960" w:hangingChars="400" w:hanging="960"/>
        <w:rPr>
          <w:rFonts w:ascii="Arial" w:hAnsi="Arial" w:cs="Arial"/>
          <w:sz w:val="24"/>
          <w:u w:val="single"/>
        </w:rPr>
      </w:pPr>
      <w:r w:rsidRPr="006B43C9">
        <w:rPr>
          <w:rFonts w:ascii="Arial" w:hAnsi="Arial" w:cs="Arial"/>
          <w:sz w:val="24"/>
        </w:rPr>
        <w:t xml:space="preserve">    </w:t>
      </w:r>
      <w:r w:rsidRPr="006B43C9">
        <w:rPr>
          <w:rFonts w:ascii="Arial" w:hAnsi="Arial" w:cs="Arial"/>
          <w:sz w:val="24"/>
          <w:u w:val="single"/>
        </w:rPr>
        <w:t xml:space="preserve">                                                                       </w:t>
      </w:r>
    </w:p>
    <w:p w14:paraId="503B78A7" w14:textId="77777777" w:rsidR="00ED1B8E" w:rsidRPr="006B43C9" w:rsidRDefault="00666D8F">
      <w:pPr>
        <w:spacing w:line="560" w:lineRule="exact"/>
        <w:ind w:left="960" w:hangingChars="400" w:hanging="960"/>
        <w:rPr>
          <w:rFonts w:ascii="Arial" w:hAnsi="Arial" w:cs="Arial"/>
          <w:sz w:val="24"/>
          <w:u w:val="single"/>
        </w:rPr>
      </w:pPr>
      <w:r w:rsidRPr="006B43C9">
        <w:rPr>
          <w:rFonts w:ascii="Arial" w:hAnsi="Arial" w:cs="Arial"/>
          <w:sz w:val="24"/>
        </w:rPr>
        <w:t xml:space="preserve">    </w:t>
      </w:r>
      <w:r w:rsidRPr="006B43C9">
        <w:rPr>
          <w:rFonts w:ascii="Arial" w:hAnsi="Arial" w:cs="Arial"/>
          <w:sz w:val="24"/>
          <w:u w:val="single"/>
        </w:rPr>
        <w:t xml:space="preserve">                                                                       </w:t>
      </w:r>
    </w:p>
    <w:p w14:paraId="14908985" w14:textId="77777777" w:rsidR="00ED1B8E" w:rsidRPr="006B43C9" w:rsidRDefault="00666D8F">
      <w:pPr>
        <w:spacing w:line="560" w:lineRule="exact"/>
        <w:rPr>
          <w:rFonts w:ascii="Arial" w:hAnsi="Arial" w:cs="Arial"/>
          <w:sz w:val="24"/>
        </w:rPr>
      </w:pPr>
      <w:r w:rsidRPr="006B43C9">
        <w:rPr>
          <w:rFonts w:ascii="Arial" w:hAnsi="Arial" w:cs="Arial"/>
          <w:sz w:val="24"/>
        </w:rPr>
        <w:t>4</w:t>
      </w:r>
      <w:r w:rsidRPr="006B43C9">
        <w:rPr>
          <w:rFonts w:ascii="Arial" w:hAnsi="Arial" w:cs="Arial"/>
          <w:sz w:val="24"/>
        </w:rPr>
        <w:t>．</w:t>
      </w:r>
      <w:r w:rsidRPr="006B43C9">
        <w:rPr>
          <w:rFonts w:ascii="Arial" w:hAnsi="Arial" w:cs="Arial"/>
          <w:sz w:val="24"/>
        </w:rPr>
        <w:t xml:space="preserve"> </w:t>
      </w:r>
      <w:r w:rsidRPr="006B43C9">
        <w:rPr>
          <w:rFonts w:ascii="Arial" w:hAnsi="Arial" w:cs="Arial"/>
          <w:sz w:val="24"/>
        </w:rPr>
        <w:t>近</w:t>
      </w:r>
      <w:r w:rsidRPr="006B43C9">
        <w:rPr>
          <w:rFonts w:ascii="Arial" w:hAnsi="Arial" w:cs="Arial"/>
          <w:sz w:val="24"/>
        </w:rPr>
        <w:t>3</w:t>
      </w:r>
      <w:r w:rsidRPr="006B43C9">
        <w:rPr>
          <w:rFonts w:ascii="Arial" w:hAnsi="Arial" w:cs="Arial"/>
          <w:sz w:val="24"/>
        </w:rPr>
        <w:t>年投标货物主要销售给国内、外主要客户的名称地址：</w:t>
      </w:r>
    </w:p>
    <w:p w14:paraId="07F8678C" w14:textId="77777777" w:rsidR="00ED1B8E" w:rsidRPr="006B43C9" w:rsidRDefault="00666D8F">
      <w:pPr>
        <w:spacing w:line="560" w:lineRule="exact"/>
        <w:ind w:left="960" w:hangingChars="400" w:hanging="960"/>
        <w:rPr>
          <w:rFonts w:ascii="Arial" w:hAnsi="Arial" w:cs="Arial"/>
          <w:sz w:val="24"/>
        </w:rPr>
      </w:pPr>
      <w:r w:rsidRPr="006B43C9">
        <w:rPr>
          <w:rFonts w:ascii="Arial" w:hAnsi="Arial" w:cs="Arial"/>
          <w:sz w:val="24"/>
        </w:rPr>
        <w:t xml:space="preserve">    (1)</w:t>
      </w:r>
      <w:r w:rsidRPr="006B43C9">
        <w:rPr>
          <w:rFonts w:ascii="Arial" w:hAnsi="Arial" w:cs="Arial"/>
          <w:sz w:val="24"/>
        </w:rPr>
        <w:t>出口销售</w:t>
      </w:r>
    </w:p>
    <w:p w14:paraId="5FA90A20" w14:textId="77777777" w:rsidR="00ED1B8E" w:rsidRPr="006B43C9" w:rsidRDefault="00666D8F">
      <w:pPr>
        <w:spacing w:line="560" w:lineRule="exact"/>
        <w:ind w:left="960" w:hangingChars="400" w:hanging="960"/>
        <w:rPr>
          <w:rFonts w:ascii="Arial" w:hAnsi="Arial" w:cs="Arial"/>
          <w:sz w:val="24"/>
        </w:rPr>
      </w:pPr>
      <w:r w:rsidRPr="006B43C9">
        <w:rPr>
          <w:rFonts w:ascii="Arial" w:hAnsi="Arial" w:cs="Arial"/>
          <w:sz w:val="24"/>
        </w:rPr>
        <w:t xml:space="preserve">    </w:t>
      </w:r>
      <w:r w:rsidRPr="006B43C9">
        <w:rPr>
          <w:rFonts w:ascii="Arial" w:hAnsi="Arial" w:cs="Arial"/>
          <w:i/>
          <w:sz w:val="24"/>
          <w:u w:val="single"/>
        </w:rPr>
        <w:t>（名称和地址）</w:t>
      </w:r>
      <w:r w:rsidRPr="006B43C9">
        <w:rPr>
          <w:rFonts w:ascii="Arial" w:hAnsi="Arial" w:cs="Arial"/>
          <w:i/>
          <w:sz w:val="24"/>
          <w:u w:val="single"/>
        </w:rPr>
        <w:t xml:space="preserve">                  </w:t>
      </w:r>
      <w:r w:rsidRPr="006B43C9">
        <w:rPr>
          <w:rFonts w:ascii="Arial" w:hAnsi="Arial" w:cs="Arial"/>
          <w:sz w:val="24"/>
        </w:rPr>
        <w:t xml:space="preserve">       </w:t>
      </w:r>
      <w:r w:rsidRPr="006B43C9">
        <w:rPr>
          <w:rFonts w:ascii="Arial" w:hAnsi="Arial" w:cs="Arial"/>
          <w:i/>
          <w:sz w:val="24"/>
          <w:u w:val="single"/>
        </w:rPr>
        <w:t>（销售项目）</w:t>
      </w:r>
      <w:r w:rsidRPr="006B43C9">
        <w:rPr>
          <w:rFonts w:ascii="Arial" w:hAnsi="Arial" w:cs="Arial"/>
          <w:i/>
          <w:sz w:val="24"/>
          <w:u w:val="single"/>
        </w:rPr>
        <w:t xml:space="preserve">                    </w:t>
      </w:r>
    </w:p>
    <w:p w14:paraId="72F6442A" w14:textId="77777777" w:rsidR="00ED1B8E" w:rsidRPr="006B43C9" w:rsidRDefault="00666D8F">
      <w:pPr>
        <w:spacing w:line="560" w:lineRule="exact"/>
        <w:ind w:left="960" w:hangingChars="400" w:hanging="960"/>
        <w:rPr>
          <w:rFonts w:ascii="Arial" w:hAnsi="Arial" w:cs="Arial"/>
          <w:sz w:val="24"/>
        </w:rPr>
      </w:pPr>
      <w:r w:rsidRPr="006B43C9">
        <w:rPr>
          <w:rFonts w:ascii="Arial" w:hAnsi="Arial" w:cs="Arial"/>
          <w:sz w:val="24"/>
        </w:rPr>
        <w:t xml:space="preserve">     (2)</w:t>
      </w:r>
      <w:r w:rsidRPr="006B43C9">
        <w:rPr>
          <w:rFonts w:ascii="Arial" w:hAnsi="Arial" w:cs="Arial"/>
          <w:i/>
          <w:sz w:val="24"/>
        </w:rPr>
        <w:t>国内销售</w:t>
      </w:r>
    </w:p>
    <w:p w14:paraId="6CA1F797" w14:textId="77777777" w:rsidR="00ED1B8E" w:rsidRPr="006B43C9" w:rsidRDefault="00666D8F">
      <w:pPr>
        <w:spacing w:line="560" w:lineRule="exact"/>
        <w:ind w:left="960" w:hangingChars="400" w:hanging="960"/>
        <w:rPr>
          <w:rFonts w:ascii="Arial" w:hAnsi="Arial" w:cs="Arial"/>
          <w:sz w:val="24"/>
        </w:rPr>
      </w:pPr>
      <w:r w:rsidRPr="006B43C9">
        <w:rPr>
          <w:rFonts w:ascii="Arial" w:hAnsi="Arial" w:cs="Arial"/>
          <w:sz w:val="24"/>
        </w:rPr>
        <w:t xml:space="preserve">    </w:t>
      </w:r>
      <w:r w:rsidRPr="006B43C9">
        <w:rPr>
          <w:rFonts w:ascii="Arial" w:hAnsi="Arial" w:cs="Arial"/>
          <w:i/>
          <w:sz w:val="24"/>
          <w:u w:val="single"/>
        </w:rPr>
        <w:t>（名称和地址）</w:t>
      </w:r>
      <w:r w:rsidRPr="006B43C9">
        <w:rPr>
          <w:rFonts w:ascii="Arial" w:hAnsi="Arial" w:cs="Arial"/>
          <w:i/>
          <w:sz w:val="24"/>
          <w:u w:val="single"/>
        </w:rPr>
        <w:t xml:space="preserve">                  </w:t>
      </w:r>
      <w:r w:rsidRPr="006B43C9">
        <w:rPr>
          <w:rFonts w:ascii="Arial" w:hAnsi="Arial" w:cs="Arial"/>
          <w:sz w:val="24"/>
        </w:rPr>
        <w:t xml:space="preserve">       </w:t>
      </w:r>
      <w:r w:rsidRPr="006B43C9">
        <w:rPr>
          <w:rFonts w:ascii="Arial" w:hAnsi="Arial" w:cs="Arial"/>
          <w:i/>
          <w:sz w:val="24"/>
          <w:u w:val="single"/>
        </w:rPr>
        <w:t>（销售项目）</w:t>
      </w:r>
      <w:r w:rsidRPr="006B43C9">
        <w:rPr>
          <w:rFonts w:ascii="Arial" w:hAnsi="Arial" w:cs="Arial"/>
          <w:i/>
          <w:sz w:val="24"/>
          <w:u w:val="single"/>
        </w:rPr>
        <w:t xml:space="preserve">                    </w:t>
      </w:r>
    </w:p>
    <w:p w14:paraId="1CA45145" w14:textId="77777777" w:rsidR="00ED1B8E" w:rsidRPr="006B43C9" w:rsidRDefault="00666D8F">
      <w:pPr>
        <w:spacing w:line="560" w:lineRule="exact"/>
        <w:ind w:left="960" w:hangingChars="400" w:hanging="960"/>
        <w:rPr>
          <w:rFonts w:ascii="Arial" w:hAnsi="Arial" w:cs="Arial"/>
          <w:sz w:val="24"/>
        </w:rPr>
      </w:pPr>
      <w:r w:rsidRPr="006B43C9">
        <w:rPr>
          <w:rFonts w:ascii="Arial" w:hAnsi="Arial" w:cs="Arial"/>
          <w:sz w:val="24"/>
        </w:rPr>
        <w:t>5</w:t>
      </w:r>
      <w:r w:rsidRPr="006B43C9">
        <w:rPr>
          <w:rFonts w:ascii="Arial" w:hAnsi="Arial" w:cs="Arial"/>
          <w:sz w:val="24"/>
        </w:rPr>
        <w:t>．</w:t>
      </w:r>
      <w:r w:rsidRPr="006B43C9">
        <w:rPr>
          <w:rFonts w:ascii="Arial" w:hAnsi="Arial" w:cs="Arial"/>
          <w:sz w:val="24"/>
        </w:rPr>
        <w:t xml:space="preserve"> </w:t>
      </w:r>
      <w:r w:rsidRPr="006B43C9">
        <w:rPr>
          <w:rFonts w:ascii="Arial" w:hAnsi="Arial" w:cs="Arial"/>
          <w:sz w:val="24"/>
        </w:rPr>
        <w:t>近</w:t>
      </w:r>
      <w:r w:rsidRPr="006B43C9">
        <w:rPr>
          <w:rFonts w:ascii="Arial" w:hAnsi="Arial" w:cs="Arial"/>
          <w:sz w:val="24"/>
        </w:rPr>
        <w:t>3</w:t>
      </w:r>
      <w:r w:rsidRPr="006B43C9">
        <w:rPr>
          <w:rFonts w:ascii="Arial" w:hAnsi="Arial" w:cs="Arial"/>
          <w:sz w:val="24"/>
        </w:rPr>
        <w:t>年的年营业额：</w:t>
      </w:r>
    </w:p>
    <w:p w14:paraId="66CE8FD1" w14:textId="77777777" w:rsidR="00ED1B8E" w:rsidRPr="006B43C9" w:rsidRDefault="00666D8F">
      <w:pPr>
        <w:spacing w:line="560" w:lineRule="exact"/>
        <w:ind w:left="960" w:hangingChars="400" w:hanging="960"/>
        <w:rPr>
          <w:rFonts w:ascii="Arial" w:hAnsi="Arial" w:cs="Arial"/>
          <w:sz w:val="24"/>
        </w:rPr>
      </w:pPr>
      <w:r w:rsidRPr="006B43C9">
        <w:rPr>
          <w:rFonts w:ascii="Arial" w:hAnsi="Arial" w:cs="Arial"/>
          <w:sz w:val="24"/>
        </w:rPr>
        <w:t xml:space="preserve">    </w:t>
      </w:r>
      <w:r w:rsidRPr="006B43C9">
        <w:rPr>
          <w:rFonts w:ascii="Arial" w:hAnsi="Arial" w:cs="Arial"/>
          <w:sz w:val="24"/>
        </w:rPr>
        <w:t>年份</w:t>
      </w:r>
      <w:r w:rsidRPr="006B43C9">
        <w:rPr>
          <w:rFonts w:ascii="Arial" w:hAnsi="Arial" w:cs="Arial"/>
          <w:sz w:val="24"/>
        </w:rPr>
        <w:t xml:space="preserve">               </w:t>
      </w:r>
      <w:r w:rsidRPr="006B43C9">
        <w:rPr>
          <w:rFonts w:ascii="Arial" w:hAnsi="Arial" w:cs="Arial"/>
          <w:sz w:val="24"/>
        </w:rPr>
        <w:t>国内</w:t>
      </w:r>
      <w:r w:rsidRPr="006B43C9">
        <w:rPr>
          <w:rFonts w:ascii="Arial" w:hAnsi="Arial" w:cs="Arial"/>
          <w:sz w:val="24"/>
        </w:rPr>
        <w:t xml:space="preserve">               </w:t>
      </w:r>
      <w:r w:rsidRPr="006B43C9">
        <w:rPr>
          <w:rFonts w:ascii="Arial" w:hAnsi="Arial" w:cs="Arial"/>
          <w:sz w:val="24"/>
        </w:rPr>
        <w:t>出口</w:t>
      </w:r>
      <w:r w:rsidRPr="006B43C9">
        <w:rPr>
          <w:rFonts w:ascii="Arial" w:hAnsi="Arial" w:cs="Arial"/>
          <w:sz w:val="24"/>
        </w:rPr>
        <w:t xml:space="preserve">               </w:t>
      </w:r>
      <w:r w:rsidRPr="006B43C9">
        <w:rPr>
          <w:rFonts w:ascii="Arial" w:hAnsi="Arial" w:cs="Arial"/>
          <w:sz w:val="24"/>
        </w:rPr>
        <w:t>总额</w:t>
      </w:r>
    </w:p>
    <w:p w14:paraId="1D703745" w14:textId="77777777" w:rsidR="00ED1B8E" w:rsidRPr="006B43C9" w:rsidRDefault="00666D8F">
      <w:pPr>
        <w:spacing w:line="560" w:lineRule="exact"/>
        <w:ind w:left="960" w:hangingChars="400" w:hanging="960"/>
        <w:rPr>
          <w:rFonts w:ascii="Arial" w:hAnsi="Arial" w:cs="Arial"/>
          <w:sz w:val="24"/>
          <w:u w:val="single"/>
        </w:rPr>
      </w:pPr>
      <w:r w:rsidRPr="006B43C9">
        <w:rPr>
          <w:rFonts w:ascii="Arial" w:hAnsi="Arial" w:cs="Arial"/>
          <w:sz w:val="24"/>
        </w:rPr>
        <w:t xml:space="preserve">    </w:t>
      </w:r>
      <w:r w:rsidRPr="006B43C9">
        <w:rPr>
          <w:rFonts w:ascii="Arial" w:hAnsi="Arial" w:cs="Arial"/>
          <w:sz w:val="24"/>
          <w:u w:val="single"/>
        </w:rPr>
        <w:t xml:space="preserve">             </w:t>
      </w:r>
      <w:r w:rsidRPr="006B43C9">
        <w:rPr>
          <w:rFonts w:ascii="Arial" w:hAnsi="Arial" w:cs="Arial"/>
          <w:sz w:val="24"/>
        </w:rPr>
        <w:t xml:space="preserve">      </w:t>
      </w:r>
      <w:r w:rsidRPr="006B43C9">
        <w:rPr>
          <w:rFonts w:ascii="Arial" w:hAnsi="Arial" w:cs="Arial"/>
          <w:sz w:val="24"/>
          <w:u w:val="single"/>
        </w:rPr>
        <w:t xml:space="preserve">             </w:t>
      </w:r>
      <w:r w:rsidRPr="006B43C9">
        <w:rPr>
          <w:rFonts w:ascii="Arial" w:hAnsi="Arial" w:cs="Arial"/>
          <w:sz w:val="24"/>
        </w:rPr>
        <w:t xml:space="preserve">      </w:t>
      </w:r>
      <w:r w:rsidRPr="006B43C9">
        <w:rPr>
          <w:rFonts w:ascii="Arial" w:hAnsi="Arial" w:cs="Arial"/>
          <w:sz w:val="24"/>
          <w:u w:val="single"/>
        </w:rPr>
        <w:t xml:space="preserve">             </w:t>
      </w:r>
      <w:r w:rsidRPr="006B43C9">
        <w:rPr>
          <w:rFonts w:ascii="Arial" w:hAnsi="Arial" w:cs="Arial"/>
          <w:sz w:val="24"/>
        </w:rPr>
        <w:t xml:space="preserve">      </w:t>
      </w:r>
      <w:r w:rsidRPr="006B43C9">
        <w:rPr>
          <w:rFonts w:ascii="Arial" w:hAnsi="Arial" w:cs="Arial"/>
          <w:sz w:val="24"/>
          <w:u w:val="single"/>
        </w:rPr>
        <w:t xml:space="preserve">             </w:t>
      </w:r>
    </w:p>
    <w:p w14:paraId="75050C95" w14:textId="77777777" w:rsidR="00ED1B8E" w:rsidRPr="006B43C9" w:rsidRDefault="00666D8F">
      <w:pPr>
        <w:spacing w:line="560" w:lineRule="exact"/>
        <w:ind w:left="960" w:hangingChars="400" w:hanging="960"/>
        <w:rPr>
          <w:rFonts w:ascii="Arial" w:hAnsi="Arial" w:cs="Arial"/>
          <w:sz w:val="24"/>
        </w:rPr>
      </w:pPr>
      <w:r w:rsidRPr="006B43C9">
        <w:rPr>
          <w:rFonts w:ascii="Arial" w:hAnsi="Arial" w:cs="Arial"/>
          <w:sz w:val="24"/>
        </w:rPr>
        <w:t xml:space="preserve">    </w:t>
      </w:r>
      <w:r w:rsidRPr="006B43C9">
        <w:rPr>
          <w:rFonts w:ascii="Arial" w:hAnsi="Arial" w:cs="Arial"/>
          <w:sz w:val="24"/>
          <w:u w:val="single"/>
        </w:rPr>
        <w:t xml:space="preserve">             </w:t>
      </w:r>
      <w:r w:rsidRPr="006B43C9">
        <w:rPr>
          <w:rFonts w:ascii="Arial" w:hAnsi="Arial" w:cs="Arial"/>
          <w:sz w:val="24"/>
        </w:rPr>
        <w:t xml:space="preserve">      </w:t>
      </w:r>
      <w:r w:rsidRPr="006B43C9">
        <w:rPr>
          <w:rFonts w:ascii="Arial" w:hAnsi="Arial" w:cs="Arial"/>
          <w:sz w:val="24"/>
          <w:u w:val="single"/>
        </w:rPr>
        <w:t xml:space="preserve">             </w:t>
      </w:r>
      <w:r w:rsidRPr="006B43C9">
        <w:rPr>
          <w:rFonts w:ascii="Arial" w:hAnsi="Arial" w:cs="Arial"/>
          <w:sz w:val="24"/>
        </w:rPr>
        <w:t xml:space="preserve">      </w:t>
      </w:r>
      <w:r w:rsidRPr="006B43C9">
        <w:rPr>
          <w:rFonts w:ascii="Arial" w:hAnsi="Arial" w:cs="Arial"/>
          <w:sz w:val="24"/>
          <w:u w:val="single"/>
        </w:rPr>
        <w:t xml:space="preserve">             </w:t>
      </w:r>
      <w:r w:rsidRPr="006B43C9">
        <w:rPr>
          <w:rFonts w:ascii="Arial" w:hAnsi="Arial" w:cs="Arial"/>
          <w:sz w:val="24"/>
        </w:rPr>
        <w:t xml:space="preserve">      </w:t>
      </w:r>
      <w:r w:rsidRPr="006B43C9">
        <w:rPr>
          <w:rFonts w:ascii="Arial" w:hAnsi="Arial" w:cs="Arial"/>
          <w:sz w:val="24"/>
          <w:u w:val="single"/>
        </w:rPr>
        <w:t xml:space="preserve">             </w:t>
      </w:r>
    </w:p>
    <w:p w14:paraId="5DC0AB03" w14:textId="77777777" w:rsidR="00ED1B8E" w:rsidRPr="006B43C9" w:rsidRDefault="00666D8F">
      <w:pPr>
        <w:spacing w:line="560" w:lineRule="exact"/>
        <w:ind w:left="960" w:hangingChars="400" w:hanging="960"/>
        <w:rPr>
          <w:rFonts w:ascii="Arial" w:hAnsi="Arial" w:cs="Arial"/>
          <w:sz w:val="24"/>
        </w:rPr>
      </w:pPr>
      <w:r w:rsidRPr="006B43C9">
        <w:rPr>
          <w:rFonts w:ascii="Arial" w:hAnsi="Arial" w:cs="Arial"/>
          <w:sz w:val="24"/>
        </w:rPr>
        <w:t>6</w:t>
      </w:r>
      <w:r w:rsidRPr="006B43C9">
        <w:rPr>
          <w:rFonts w:ascii="Arial" w:hAnsi="Arial" w:cs="Arial"/>
          <w:sz w:val="24"/>
        </w:rPr>
        <w:t>．</w:t>
      </w:r>
      <w:r w:rsidRPr="006B43C9">
        <w:rPr>
          <w:rFonts w:ascii="Arial" w:hAnsi="Arial" w:cs="Arial"/>
          <w:sz w:val="24"/>
        </w:rPr>
        <w:t xml:space="preserve"> </w:t>
      </w:r>
      <w:r w:rsidRPr="006B43C9">
        <w:rPr>
          <w:rFonts w:ascii="Arial" w:hAnsi="Arial" w:cs="Arial"/>
          <w:sz w:val="24"/>
        </w:rPr>
        <w:t>易损</w:t>
      </w:r>
      <w:proofErr w:type="gramStart"/>
      <w:r w:rsidRPr="006B43C9">
        <w:rPr>
          <w:rFonts w:ascii="Arial" w:hAnsi="Arial" w:cs="Arial"/>
          <w:sz w:val="24"/>
        </w:rPr>
        <w:t>件供应</w:t>
      </w:r>
      <w:proofErr w:type="gramEnd"/>
      <w:r w:rsidRPr="006B43C9">
        <w:rPr>
          <w:rFonts w:ascii="Arial" w:hAnsi="Arial" w:cs="Arial"/>
          <w:sz w:val="24"/>
        </w:rPr>
        <w:t>商的名称和地址：</w:t>
      </w:r>
    </w:p>
    <w:p w14:paraId="436D67BC" w14:textId="77777777" w:rsidR="00ED1B8E" w:rsidRPr="006B43C9" w:rsidRDefault="00666D8F">
      <w:pPr>
        <w:tabs>
          <w:tab w:val="left" w:pos="5040"/>
        </w:tabs>
        <w:spacing w:line="560" w:lineRule="exact"/>
        <w:ind w:left="960" w:hangingChars="400" w:hanging="960"/>
        <w:rPr>
          <w:rFonts w:ascii="Arial" w:hAnsi="Arial" w:cs="Arial"/>
          <w:sz w:val="24"/>
        </w:rPr>
      </w:pPr>
      <w:r w:rsidRPr="006B43C9">
        <w:rPr>
          <w:rFonts w:ascii="Arial" w:hAnsi="Arial" w:cs="Arial"/>
          <w:sz w:val="24"/>
        </w:rPr>
        <w:t xml:space="preserve">    </w:t>
      </w:r>
      <w:r w:rsidRPr="006B43C9">
        <w:rPr>
          <w:rFonts w:ascii="Arial" w:hAnsi="Arial" w:cs="Arial"/>
          <w:sz w:val="24"/>
        </w:rPr>
        <w:t>部件名称</w:t>
      </w:r>
      <w:r w:rsidRPr="006B43C9">
        <w:rPr>
          <w:rFonts w:ascii="Arial" w:hAnsi="Arial" w:cs="Arial"/>
          <w:sz w:val="24"/>
        </w:rPr>
        <w:t xml:space="preserve">                              </w:t>
      </w:r>
      <w:r w:rsidRPr="006B43C9">
        <w:rPr>
          <w:rFonts w:ascii="Arial" w:hAnsi="Arial" w:cs="Arial"/>
          <w:sz w:val="24"/>
        </w:rPr>
        <w:t>供应商</w:t>
      </w:r>
    </w:p>
    <w:p w14:paraId="57316260" w14:textId="77777777" w:rsidR="00ED1B8E" w:rsidRPr="006B43C9" w:rsidRDefault="00666D8F">
      <w:pPr>
        <w:spacing w:line="560" w:lineRule="exact"/>
        <w:ind w:left="960" w:hangingChars="400" w:hanging="960"/>
        <w:rPr>
          <w:rFonts w:ascii="Arial" w:hAnsi="Arial" w:cs="Arial"/>
          <w:sz w:val="24"/>
          <w:u w:val="single"/>
        </w:rPr>
      </w:pPr>
      <w:r w:rsidRPr="006B43C9">
        <w:rPr>
          <w:rFonts w:ascii="Arial" w:hAnsi="Arial" w:cs="Arial"/>
          <w:sz w:val="24"/>
        </w:rPr>
        <w:t xml:space="preserve">    </w:t>
      </w:r>
      <w:r w:rsidRPr="006B43C9">
        <w:rPr>
          <w:rFonts w:ascii="Arial" w:hAnsi="Arial" w:cs="Arial"/>
          <w:sz w:val="24"/>
          <w:u w:val="single"/>
        </w:rPr>
        <w:t xml:space="preserve">                              </w:t>
      </w:r>
      <w:r w:rsidRPr="006B43C9">
        <w:rPr>
          <w:rFonts w:ascii="Arial" w:hAnsi="Arial" w:cs="Arial"/>
          <w:sz w:val="24"/>
        </w:rPr>
        <w:t xml:space="preserve">        </w:t>
      </w:r>
      <w:r w:rsidRPr="006B43C9">
        <w:rPr>
          <w:rFonts w:ascii="Arial" w:hAnsi="Arial" w:cs="Arial"/>
          <w:sz w:val="24"/>
          <w:u w:val="single"/>
        </w:rPr>
        <w:t xml:space="preserve">                               </w:t>
      </w:r>
    </w:p>
    <w:p w14:paraId="1C97D6DE" w14:textId="77777777" w:rsidR="00ED1B8E" w:rsidRPr="006B43C9" w:rsidRDefault="00666D8F">
      <w:pPr>
        <w:spacing w:line="560" w:lineRule="exact"/>
        <w:ind w:left="960" w:hangingChars="400" w:hanging="960"/>
        <w:rPr>
          <w:rFonts w:ascii="Arial" w:hAnsi="Arial" w:cs="Arial"/>
          <w:sz w:val="24"/>
        </w:rPr>
      </w:pPr>
      <w:r w:rsidRPr="006B43C9">
        <w:rPr>
          <w:rFonts w:ascii="Arial" w:hAnsi="Arial" w:cs="Arial"/>
          <w:sz w:val="24"/>
        </w:rPr>
        <w:t xml:space="preserve">    </w:t>
      </w:r>
      <w:r w:rsidRPr="006B43C9">
        <w:rPr>
          <w:rFonts w:ascii="Arial" w:hAnsi="Arial" w:cs="Arial"/>
          <w:sz w:val="24"/>
          <w:u w:val="single"/>
        </w:rPr>
        <w:t xml:space="preserve">                              </w:t>
      </w:r>
      <w:r w:rsidRPr="006B43C9">
        <w:rPr>
          <w:rFonts w:ascii="Arial" w:hAnsi="Arial" w:cs="Arial"/>
          <w:sz w:val="24"/>
        </w:rPr>
        <w:t xml:space="preserve">        </w:t>
      </w:r>
      <w:r w:rsidRPr="006B43C9">
        <w:rPr>
          <w:rFonts w:ascii="Arial" w:hAnsi="Arial" w:cs="Arial"/>
          <w:sz w:val="24"/>
          <w:u w:val="single"/>
        </w:rPr>
        <w:t xml:space="preserve">                               </w:t>
      </w:r>
    </w:p>
    <w:p w14:paraId="081ABBE6" w14:textId="77777777" w:rsidR="00ED1B8E" w:rsidRPr="006B43C9" w:rsidRDefault="00666D8F">
      <w:pPr>
        <w:spacing w:line="560" w:lineRule="exact"/>
        <w:ind w:left="960" w:hangingChars="400" w:hanging="960"/>
        <w:rPr>
          <w:rFonts w:ascii="Arial" w:hAnsi="Arial" w:cs="Arial"/>
          <w:sz w:val="24"/>
        </w:rPr>
      </w:pPr>
      <w:r w:rsidRPr="006B43C9">
        <w:rPr>
          <w:rFonts w:ascii="Arial" w:hAnsi="Arial" w:cs="Arial"/>
          <w:sz w:val="24"/>
        </w:rPr>
        <w:t>7</w:t>
      </w:r>
      <w:r w:rsidRPr="006B43C9">
        <w:rPr>
          <w:rFonts w:ascii="Arial" w:hAnsi="Arial" w:cs="Arial"/>
          <w:sz w:val="24"/>
        </w:rPr>
        <w:t>．</w:t>
      </w:r>
      <w:r w:rsidRPr="006B43C9">
        <w:rPr>
          <w:rFonts w:ascii="Arial" w:hAnsi="Arial" w:cs="Arial"/>
          <w:sz w:val="24"/>
        </w:rPr>
        <w:t xml:space="preserve"> </w:t>
      </w:r>
      <w:r w:rsidRPr="006B43C9">
        <w:rPr>
          <w:rFonts w:ascii="Arial" w:hAnsi="Arial" w:cs="Arial"/>
          <w:sz w:val="24"/>
        </w:rPr>
        <w:t>最近</w:t>
      </w:r>
      <w:r w:rsidRPr="006B43C9">
        <w:rPr>
          <w:rFonts w:ascii="Arial" w:hAnsi="Arial" w:cs="Arial"/>
          <w:sz w:val="24"/>
        </w:rPr>
        <w:t>3</w:t>
      </w:r>
      <w:r w:rsidRPr="006B43C9">
        <w:rPr>
          <w:rFonts w:ascii="Arial" w:hAnsi="Arial" w:cs="Arial"/>
          <w:sz w:val="24"/>
        </w:rPr>
        <w:t>年直接或通过贸易公司向中国提供的投标货物：</w:t>
      </w:r>
    </w:p>
    <w:p w14:paraId="04A71158" w14:textId="77777777" w:rsidR="00ED1B8E" w:rsidRPr="006B43C9" w:rsidRDefault="00666D8F">
      <w:pPr>
        <w:spacing w:line="560" w:lineRule="exact"/>
        <w:ind w:firstLineChars="200" w:firstLine="480"/>
        <w:rPr>
          <w:rFonts w:ascii="Arial" w:hAnsi="Arial" w:cs="Arial"/>
          <w:sz w:val="24"/>
          <w:u w:val="single"/>
        </w:rPr>
      </w:pPr>
      <w:r w:rsidRPr="006B43C9">
        <w:rPr>
          <w:rFonts w:ascii="Arial" w:hAnsi="Arial" w:cs="Arial"/>
          <w:sz w:val="24"/>
        </w:rPr>
        <w:t>合同编号：</w:t>
      </w:r>
      <w:r w:rsidRPr="006B43C9">
        <w:rPr>
          <w:rFonts w:ascii="Arial" w:hAnsi="Arial" w:cs="Arial"/>
          <w:sz w:val="24"/>
          <w:u w:val="single"/>
        </w:rPr>
        <w:t xml:space="preserve">                      </w:t>
      </w:r>
    </w:p>
    <w:p w14:paraId="18510595" w14:textId="77777777" w:rsidR="00ED1B8E" w:rsidRPr="006B43C9" w:rsidRDefault="00666D8F">
      <w:pPr>
        <w:spacing w:line="560" w:lineRule="exact"/>
        <w:ind w:firstLineChars="200" w:firstLine="480"/>
        <w:rPr>
          <w:rFonts w:ascii="Arial" w:hAnsi="Arial" w:cs="Arial"/>
          <w:sz w:val="24"/>
        </w:rPr>
      </w:pPr>
      <w:r w:rsidRPr="006B43C9">
        <w:rPr>
          <w:rFonts w:ascii="Arial" w:hAnsi="Arial" w:cs="Arial"/>
          <w:sz w:val="24"/>
        </w:rPr>
        <w:t>签字日期：</w:t>
      </w:r>
      <w:r w:rsidRPr="006B43C9">
        <w:rPr>
          <w:rFonts w:ascii="Arial" w:hAnsi="Arial" w:cs="Arial"/>
          <w:sz w:val="24"/>
          <w:u w:val="single"/>
        </w:rPr>
        <w:t xml:space="preserve">                      </w:t>
      </w:r>
      <w:r w:rsidRPr="006B43C9">
        <w:rPr>
          <w:rFonts w:ascii="Arial" w:hAnsi="Arial" w:cs="Arial"/>
          <w:sz w:val="24"/>
        </w:rPr>
        <w:t xml:space="preserve"> </w:t>
      </w:r>
    </w:p>
    <w:p w14:paraId="774FE9D6" w14:textId="77777777" w:rsidR="00ED1B8E" w:rsidRPr="006B43C9" w:rsidRDefault="00666D8F">
      <w:pPr>
        <w:spacing w:line="560" w:lineRule="exact"/>
        <w:ind w:firstLineChars="200" w:firstLine="480"/>
        <w:rPr>
          <w:rFonts w:ascii="Arial" w:hAnsi="Arial" w:cs="Arial"/>
          <w:sz w:val="24"/>
        </w:rPr>
      </w:pPr>
      <w:r w:rsidRPr="006B43C9">
        <w:rPr>
          <w:rFonts w:ascii="Arial" w:hAnsi="Arial" w:cs="Arial"/>
          <w:sz w:val="24"/>
        </w:rPr>
        <w:t>项目名称：</w:t>
      </w:r>
      <w:r w:rsidRPr="006B43C9">
        <w:rPr>
          <w:rFonts w:ascii="Arial" w:hAnsi="Arial" w:cs="Arial"/>
          <w:sz w:val="24"/>
          <w:u w:val="single"/>
        </w:rPr>
        <w:t xml:space="preserve">                      </w:t>
      </w:r>
    </w:p>
    <w:p w14:paraId="4FCAA63C" w14:textId="77777777" w:rsidR="00ED1B8E" w:rsidRPr="006B43C9" w:rsidRDefault="00666D8F">
      <w:pPr>
        <w:spacing w:line="560" w:lineRule="exact"/>
        <w:ind w:firstLineChars="200" w:firstLine="480"/>
        <w:rPr>
          <w:rFonts w:ascii="Arial" w:hAnsi="Arial" w:cs="Arial"/>
          <w:sz w:val="24"/>
        </w:rPr>
      </w:pPr>
      <w:r w:rsidRPr="006B43C9">
        <w:rPr>
          <w:rFonts w:ascii="Arial" w:hAnsi="Arial" w:cs="Arial"/>
          <w:sz w:val="24"/>
        </w:rPr>
        <w:lastRenderedPageBreak/>
        <w:t>数</w:t>
      </w:r>
      <w:r w:rsidRPr="006B43C9">
        <w:rPr>
          <w:rFonts w:ascii="Arial" w:hAnsi="Arial" w:cs="Arial"/>
          <w:sz w:val="24"/>
        </w:rPr>
        <w:t xml:space="preserve">    </w:t>
      </w:r>
      <w:r w:rsidRPr="006B43C9">
        <w:rPr>
          <w:rFonts w:ascii="Arial" w:hAnsi="Arial" w:cs="Arial"/>
          <w:sz w:val="24"/>
        </w:rPr>
        <w:t>量：</w:t>
      </w:r>
      <w:r w:rsidRPr="006B43C9">
        <w:rPr>
          <w:rFonts w:ascii="Arial" w:hAnsi="Arial" w:cs="Arial"/>
          <w:sz w:val="24"/>
          <w:u w:val="single"/>
        </w:rPr>
        <w:t xml:space="preserve">                      </w:t>
      </w:r>
    </w:p>
    <w:p w14:paraId="2C58306D" w14:textId="77777777" w:rsidR="00ED1B8E" w:rsidRPr="006B43C9" w:rsidRDefault="00666D8F">
      <w:pPr>
        <w:spacing w:line="560" w:lineRule="exact"/>
        <w:ind w:firstLineChars="200" w:firstLine="480"/>
        <w:rPr>
          <w:rFonts w:ascii="Arial" w:hAnsi="Arial" w:cs="Arial"/>
          <w:sz w:val="24"/>
        </w:rPr>
      </w:pPr>
      <w:r w:rsidRPr="006B43C9">
        <w:rPr>
          <w:rFonts w:ascii="Arial" w:hAnsi="Arial" w:cs="Arial"/>
          <w:sz w:val="24"/>
        </w:rPr>
        <w:t>合同金额：</w:t>
      </w:r>
      <w:r w:rsidRPr="006B43C9">
        <w:rPr>
          <w:rFonts w:ascii="Arial" w:hAnsi="Arial" w:cs="Arial"/>
          <w:sz w:val="24"/>
          <w:u w:val="single"/>
        </w:rPr>
        <w:t xml:space="preserve">                      </w:t>
      </w:r>
    </w:p>
    <w:p w14:paraId="4E469D43" w14:textId="77777777" w:rsidR="00ED1B8E" w:rsidRPr="006B43C9" w:rsidRDefault="00666D8F">
      <w:pPr>
        <w:spacing w:line="560" w:lineRule="exact"/>
        <w:rPr>
          <w:rFonts w:ascii="Arial" w:hAnsi="Arial" w:cs="Arial"/>
          <w:sz w:val="24"/>
          <w:u w:val="single"/>
        </w:rPr>
      </w:pPr>
      <w:r w:rsidRPr="006B43C9">
        <w:rPr>
          <w:rFonts w:ascii="Arial" w:hAnsi="Arial" w:cs="Arial"/>
          <w:sz w:val="24"/>
        </w:rPr>
        <w:t>8</w:t>
      </w:r>
      <w:r w:rsidRPr="006B43C9">
        <w:rPr>
          <w:rFonts w:ascii="Arial" w:hAnsi="Arial" w:cs="Arial"/>
          <w:sz w:val="24"/>
        </w:rPr>
        <w:t>．</w:t>
      </w:r>
      <w:r w:rsidRPr="006B43C9">
        <w:rPr>
          <w:rFonts w:ascii="Arial" w:hAnsi="Arial" w:cs="Arial"/>
          <w:sz w:val="24"/>
        </w:rPr>
        <w:t xml:space="preserve"> </w:t>
      </w:r>
      <w:r w:rsidRPr="006B43C9">
        <w:rPr>
          <w:rFonts w:ascii="Arial" w:hAnsi="Arial" w:cs="Arial"/>
          <w:sz w:val="24"/>
        </w:rPr>
        <w:t>有关开户银行的名称和地址：</w:t>
      </w:r>
      <w:r w:rsidRPr="006B43C9">
        <w:rPr>
          <w:rFonts w:ascii="Arial" w:hAnsi="Arial" w:cs="Arial"/>
          <w:sz w:val="24"/>
          <w:u w:val="single"/>
        </w:rPr>
        <w:t xml:space="preserve">                                              </w:t>
      </w:r>
    </w:p>
    <w:p w14:paraId="060C011D" w14:textId="77777777" w:rsidR="00ED1B8E" w:rsidRPr="006B43C9" w:rsidRDefault="00666D8F">
      <w:pPr>
        <w:spacing w:line="560" w:lineRule="exact"/>
        <w:rPr>
          <w:rFonts w:ascii="Arial" w:hAnsi="Arial" w:cs="Arial"/>
          <w:sz w:val="24"/>
        </w:rPr>
      </w:pPr>
      <w:r w:rsidRPr="006B43C9">
        <w:rPr>
          <w:rFonts w:ascii="Arial" w:hAnsi="Arial" w:cs="Arial"/>
          <w:sz w:val="24"/>
        </w:rPr>
        <w:t>9</w:t>
      </w:r>
      <w:r w:rsidRPr="006B43C9">
        <w:rPr>
          <w:rFonts w:ascii="Arial" w:hAnsi="Arial" w:cs="Arial"/>
          <w:sz w:val="24"/>
        </w:rPr>
        <w:t>．</w:t>
      </w:r>
      <w:r w:rsidRPr="006B43C9">
        <w:rPr>
          <w:rFonts w:ascii="Arial" w:hAnsi="Arial" w:cs="Arial"/>
          <w:sz w:val="24"/>
        </w:rPr>
        <w:t xml:space="preserve"> </w:t>
      </w:r>
      <w:r w:rsidRPr="006B43C9">
        <w:rPr>
          <w:rFonts w:ascii="Arial" w:hAnsi="Arial" w:cs="Arial"/>
          <w:sz w:val="24"/>
        </w:rPr>
        <w:t>制造商所属的集团公司（如有的话）：</w:t>
      </w:r>
      <w:r w:rsidRPr="006B43C9">
        <w:rPr>
          <w:rFonts w:ascii="Arial" w:hAnsi="Arial" w:cs="Arial"/>
          <w:sz w:val="24"/>
          <w:u w:val="single"/>
        </w:rPr>
        <w:t xml:space="preserve">                                     </w:t>
      </w:r>
    </w:p>
    <w:p w14:paraId="15936CFC" w14:textId="77777777" w:rsidR="00ED1B8E" w:rsidRPr="006B43C9" w:rsidRDefault="00666D8F">
      <w:pPr>
        <w:spacing w:line="560" w:lineRule="exact"/>
        <w:rPr>
          <w:rFonts w:ascii="Arial" w:hAnsi="Arial" w:cs="Arial"/>
          <w:sz w:val="24"/>
        </w:rPr>
      </w:pPr>
      <w:r w:rsidRPr="006B43C9">
        <w:rPr>
          <w:rFonts w:ascii="Arial" w:hAnsi="Arial" w:cs="Arial"/>
          <w:sz w:val="24"/>
        </w:rPr>
        <w:t>10</w:t>
      </w:r>
      <w:r w:rsidRPr="006B43C9">
        <w:rPr>
          <w:rFonts w:ascii="Arial" w:hAnsi="Arial" w:cs="Arial"/>
          <w:sz w:val="24"/>
        </w:rPr>
        <w:t>．其他情况：</w:t>
      </w:r>
      <w:r w:rsidRPr="006B43C9">
        <w:rPr>
          <w:rFonts w:ascii="Arial" w:hAnsi="Arial" w:cs="Arial"/>
          <w:sz w:val="24"/>
          <w:u w:val="single"/>
        </w:rPr>
        <w:t xml:space="preserve">                                                            </w:t>
      </w:r>
    </w:p>
    <w:p w14:paraId="53C8C2E8" w14:textId="77777777" w:rsidR="00ED1B8E" w:rsidRPr="006B43C9" w:rsidRDefault="00ED1B8E">
      <w:pPr>
        <w:spacing w:line="560" w:lineRule="exact"/>
        <w:ind w:leftChars="57" w:left="960" w:hangingChars="350" w:hanging="840"/>
        <w:rPr>
          <w:rFonts w:ascii="Arial" w:hAnsi="Arial" w:cs="Arial"/>
          <w:sz w:val="24"/>
        </w:rPr>
      </w:pPr>
    </w:p>
    <w:p w14:paraId="57EA236F" w14:textId="77777777" w:rsidR="00ED1B8E" w:rsidRPr="006B43C9" w:rsidRDefault="00666D8F">
      <w:pPr>
        <w:spacing w:line="560" w:lineRule="exact"/>
        <w:ind w:left="1" w:firstLineChars="200" w:firstLine="472"/>
        <w:rPr>
          <w:rFonts w:ascii="Arial" w:hAnsi="Arial" w:cs="Arial"/>
          <w:sz w:val="24"/>
        </w:rPr>
      </w:pPr>
      <w:r w:rsidRPr="006B43C9">
        <w:rPr>
          <w:rFonts w:ascii="Arial" w:hAnsi="Arial" w:cs="Arial"/>
          <w:spacing w:val="-2"/>
          <w:sz w:val="24"/>
        </w:rPr>
        <w:t>兹证明上述声明是真实、正确的，并提供了全部能提供的资料和数据，我们同意遵照</w:t>
      </w:r>
      <w:r w:rsidRPr="006B43C9">
        <w:rPr>
          <w:rFonts w:ascii="Arial" w:hAnsi="Arial" w:cs="Arial"/>
          <w:sz w:val="24"/>
        </w:rPr>
        <w:t>贵方要求出示有关证明文件。</w:t>
      </w:r>
    </w:p>
    <w:p w14:paraId="4C5E3B68" w14:textId="77777777" w:rsidR="00ED1B8E" w:rsidRPr="006B43C9" w:rsidRDefault="00666D8F">
      <w:pPr>
        <w:spacing w:line="560" w:lineRule="exact"/>
        <w:ind w:left="960" w:hangingChars="400" w:hanging="960"/>
        <w:rPr>
          <w:rFonts w:ascii="Arial" w:hAnsi="Arial" w:cs="Arial"/>
          <w:sz w:val="24"/>
        </w:rPr>
      </w:pPr>
      <w:r w:rsidRPr="006B43C9">
        <w:rPr>
          <w:rFonts w:ascii="Arial" w:hAnsi="Arial" w:cs="Arial"/>
          <w:sz w:val="24"/>
        </w:rPr>
        <w:t xml:space="preserve">   </w:t>
      </w:r>
    </w:p>
    <w:p w14:paraId="5619D5B4" w14:textId="77777777" w:rsidR="00ED1B8E" w:rsidRPr="006B43C9" w:rsidRDefault="00ED1B8E">
      <w:pPr>
        <w:spacing w:line="560" w:lineRule="exact"/>
        <w:ind w:left="960" w:hangingChars="400" w:hanging="960"/>
        <w:rPr>
          <w:rFonts w:ascii="Arial" w:hAnsi="Arial" w:cs="Arial"/>
          <w:sz w:val="24"/>
        </w:rPr>
      </w:pPr>
    </w:p>
    <w:p w14:paraId="38283AD3" w14:textId="77777777" w:rsidR="00ED1B8E" w:rsidRPr="006B43C9" w:rsidRDefault="00ED1B8E">
      <w:pPr>
        <w:spacing w:line="560" w:lineRule="exact"/>
        <w:ind w:left="960" w:hangingChars="400" w:hanging="960"/>
        <w:rPr>
          <w:rFonts w:ascii="Arial" w:hAnsi="Arial" w:cs="Arial"/>
          <w:sz w:val="24"/>
        </w:rPr>
      </w:pPr>
    </w:p>
    <w:p w14:paraId="7A6581B9" w14:textId="77777777" w:rsidR="00ED1B8E" w:rsidRPr="006B43C9" w:rsidRDefault="00666D8F">
      <w:pPr>
        <w:spacing w:line="620" w:lineRule="exact"/>
        <w:ind w:leftChars="115" w:left="755" w:hangingChars="185" w:hanging="514"/>
        <w:rPr>
          <w:rFonts w:ascii="Arial" w:hAnsi="Arial" w:cs="Arial"/>
          <w:sz w:val="24"/>
          <w:u w:val="single"/>
        </w:rPr>
      </w:pPr>
      <w:r w:rsidRPr="006B43C9">
        <w:rPr>
          <w:rFonts w:ascii="Arial" w:hAnsi="Arial" w:cs="Arial"/>
          <w:spacing w:val="19"/>
          <w:kern w:val="0"/>
          <w:sz w:val="24"/>
        </w:rPr>
        <w:t>签字人姓名和职</w:t>
      </w:r>
      <w:r w:rsidRPr="006B43C9">
        <w:rPr>
          <w:rFonts w:ascii="Arial" w:hAnsi="Arial" w:cs="Arial"/>
          <w:kern w:val="0"/>
          <w:sz w:val="24"/>
        </w:rPr>
        <w:t>务</w:t>
      </w:r>
      <w:r w:rsidRPr="006B43C9">
        <w:rPr>
          <w:rFonts w:ascii="Arial" w:hAnsi="Arial" w:cs="Arial"/>
          <w:sz w:val="24"/>
        </w:rPr>
        <w:t>：</w:t>
      </w:r>
      <w:r w:rsidRPr="006B43C9">
        <w:rPr>
          <w:rFonts w:ascii="Arial" w:hAnsi="Arial" w:cs="Arial"/>
          <w:sz w:val="24"/>
          <w:u w:val="single"/>
        </w:rPr>
        <w:t xml:space="preserve">                                        </w:t>
      </w:r>
    </w:p>
    <w:p w14:paraId="232E8494" w14:textId="77777777" w:rsidR="00ED1B8E" w:rsidRPr="006B43C9" w:rsidRDefault="00666D8F">
      <w:pPr>
        <w:spacing w:line="620" w:lineRule="exact"/>
        <w:ind w:left="960" w:hangingChars="400" w:hanging="960"/>
        <w:rPr>
          <w:rFonts w:ascii="Arial" w:hAnsi="Arial" w:cs="Arial"/>
          <w:sz w:val="24"/>
        </w:rPr>
      </w:pPr>
      <w:r w:rsidRPr="006B43C9">
        <w:rPr>
          <w:rFonts w:ascii="Arial" w:hAnsi="Arial" w:cs="Arial"/>
          <w:sz w:val="24"/>
        </w:rPr>
        <w:t xml:space="preserve">  </w:t>
      </w:r>
      <w:r w:rsidRPr="006B43C9">
        <w:rPr>
          <w:rFonts w:ascii="Arial" w:hAnsi="Arial" w:cs="Arial"/>
          <w:spacing w:val="1"/>
          <w:kern w:val="0"/>
          <w:sz w:val="24"/>
        </w:rPr>
        <w:t>签</w:t>
      </w:r>
      <w:r w:rsidRPr="006B43C9">
        <w:rPr>
          <w:rFonts w:ascii="Arial" w:hAnsi="Arial" w:cs="Arial"/>
          <w:spacing w:val="1"/>
          <w:kern w:val="0"/>
          <w:sz w:val="24"/>
        </w:rPr>
        <w:t xml:space="preserve">  </w:t>
      </w:r>
      <w:r w:rsidRPr="006B43C9">
        <w:rPr>
          <w:rFonts w:ascii="Arial" w:hAnsi="Arial" w:cs="Arial"/>
          <w:spacing w:val="1"/>
          <w:kern w:val="0"/>
          <w:sz w:val="24"/>
        </w:rPr>
        <w:t>字</w:t>
      </w:r>
      <w:r w:rsidRPr="006B43C9">
        <w:rPr>
          <w:rFonts w:ascii="Arial" w:hAnsi="Arial" w:cs="Arial"/>
          <w:spacing w:val="1"/>
          <w:kern w:val="0"/>
          <w:sz w:val="24"/>
        </w:rPr>
        <w:t xml:space="preserve">  </w:t>
      </w:r>
      <w:r w:rsidRPr="006B43C9">
        <w:rPr>
          <w:rFonts w:ascii="Arial" w:hAnsi="Arial" w:cs="Arial"/>
          <w:spacing w:val="1"/>
          <w:kern w:val="0"/>
          <w:sz w:val="24"/>
        </w:rPr>
        <w:t>人</w:t>
      </w:r>
      <w:r w:rsidRPr="006B43C9">
        <w:rPr>
          <w:rFonts w:ascii="Arial" w:hAnsi="Arial" w:cs="Arial"/>
          <w:spacing w:val="1"/>
          <w:kern w:val="0"/>
          <w:sz w:val="24"/>
        </w:rPr>
        <w:t xml:space="preserve">  </w:t>
      </w:r>
      <w:r w:rsidRPr="006B43C9">
        <w:rPr>
          <w:rFonts w:ascii="Arial" w:hAnsi="Arial" w:cs="Arial"/>
          <w:spacing w:val="1"/>
          <w:kern w:val="0"/>
          <w:sz w:val="24"/>
        </w:rPr>
        <w:t>签</w:t>
      </w:r>
      <w:r w:rsidRPr="006B43C9">
        <w:rPr>
          <w:rFonts w:ascii="Arial" w:hAnsi="Arial" w:cs="Arial"/>
          <w:spacing w:val="1"/>
          <w:kern w:val="0"/>
          <w:sz w:val="24"/>
        </w:rPr>
        <w:t xml:space="preserve">  </w:t>
      </w:r>
      <w:r w:rsidRPr="006B43C9">
        <w:rPr>
          <w:rFonts w:ascii="Arial" w:hAnsi="Arial" w:cs="Arial"/>
          <w:kern w:val="0"/>
          <w:sz w:val="24"/>
        </w:rPr>
        <w:t>字</w:t>
      </w:r>
      <w:r w:rsidRPr="006B43C9">
        <w:rPr>
          <w:rFonts w:ascii="Arial" w:hAnsi="Arial" w:cs="Arial"/>
          <w:sz w:val="24"/>
        </w:rPr>
        <w:t>：</w:t>
      </w:r>
      <w:r w:rsidRPr="006B43C9">
        <w:rPr>
          <w:rFonts w:ascii="Arial" w:hAnsi="Arial" w:cs="Arial"/>
          <w:sz w:val="24"/>
          <w:u w:val="single"/>
        </w:rPr>
        <w:t xml:space="preserve">                                        </w:t>
      </w:r>
    </w:p>
    <w:p w14:paraId="4AA0EAAC" w14:textId="77777777" w:rsidR="00ED1B8E" w:rsidRPr="006B43C9" w:rsidRDefault="00666D8F">
      <w:pPr>
        <w:spacing w:line="620" w:lineRule="exact"/>
        <w:ind w:left="960" w:hangingChars="400" w:hanging="960"/>
        <w:rPr>
          <w:rFonts w:ascii="Arial" w:hAnsi="Arial" w:cs="Arial"/>
          <w:sz w:val="24"/>
        </w:rPr>
      </w:pPr>
      <w:r w:rsidRPr="006B43C9">
        <w:rPr>
          <w:rFonts w:ascii="Arial" w:hAnsi="Arial" w:cs="Arial"/>
          <w:sz w:val="24"/>
        </w:rPr>
        <w:t xml:space="preserve">  </w:t>
      </w:r>
      <w:r w:rsidRPr="006B43C9">
        <w:rPr>
          <w:rFonts w:ascii="Arial" w:hAnsi="Arial" w:cs="Arial"/>
          <w:spacing w:val="6"/>
          <w:kern w:val="0"/>
          <w:sz w:val="24"/>
        </w:rPr>
        <w:t>签</w:t>
      </w:r>
      <w:r w:rsidRPr="006B43C9">
        <w:rPr>
          <w:rFonts w:ascii="Arial" w:hAnsi="Arial" w:cs="Arial"/>
          <w:spacing w:val="6"/>
          <w:kern w:val="0"/>
          <w:sz w:val="24"/>
        </w:rPr>
        <w:t xml:space="preserve">   </w:t>
      </w:r>
      <w:r w:rsidRPr="006B43C9">
        <w:rPr>
          <w:rFonts w:ascii="Arial" w:hAnsi="Arial" w:cs="Arial"/>
          <w:spacing w:val="6"/>
          <w:kern w:val="0"/>
          <w:sz w:val="24"/>
        </w:rPr>
        <w:t>字</w:t>
      </w:r>
      <w:r w:rsidRPr="006B43C9">
        <w:rPr>
          <w:rFonts w:ascii="Arial" w:hAnsi="Arial" w:cs="Arial"/>
          <w:spacing w:val="6"/>
          <w:kern w:val="0"/>
          <w:sz w:val="24"/>
        </w:rPr>
        <w:t xml:space="preserve">   </w:t>
      </w:r>
      <w:r w:rsidRPr="006B43C9">
        <w:rPr>
          <w:rFonts w:ascii="Arial" w:hAnsi="Arial" w:cs="Arial"/>
          <w:spacing w:val="6"/>
          <w:kern w:val="0"/>
          <w:sz w:val="24"/>
        </w:rPr>
        <w:t>日</w:t>
      </w:r>
      <w:r w:rsidRPr="006B43C9">
        <w:rPr>
          <w:rFonts w:ascii="Arial" w:hAnsi="Arial" w:cs="Arial"/>
          <w:spacing w:val="6"/>
          <w:kern w:val="0"/>
          <w:sz w:val="24"/>
        </w:rPr>
        <w:t xml:space="preserve">   </w:t>
      </w:r>
      <w:r w:rsidRPr="006B43C9">
        <w:rPr>
          <w:rFonts w:ascii="Arial" w:hAnsi="Arial" w:cs="Arial"/>
          <w:kern w:val="0"/>
          <w:sz w:val="24"/>
        </w:rPr>
        <w:t>期</w:t>
      </w:r>
      <w:r w:rsidRPr="006B43C9">
        <w:rPr>
          <w:rFonts w:ascii="Arial" w:hAnsi="Arial" w:cs="Arial"/>
          <w:sz w:val="24"/>
        </w:rPr>
        <w:t>：</w:t>
      </w:r>
      <w:r w:rsidRPr="006B43C9">
        <w:rPr>
          <w:rFonts w:ascii="Arial" w:hAnsi="Arial" w:cs="Arial"/>
          <w:sz w:val="24"/>
          <w:u w:val="single"/>
        </w:rPr>
        <w:t xml:space="preserve">                                        </w:t>
      </w:r>
    </w:p>
    <w:p w14:paraId="1A579836" w14:textId="77777777" w:rsidR="00ED1B8E" w:rsidRPr="006B43C9" w:rsidRDefault="00666D8F">
      <w:pPr>
        <w:spacing w:line="620" w:lineRule="exact"/>
        <w:ind w:left="960" w:hangingChars="400" w:hanging="960"/>
        <w:rPr>
          <w:rFonts w:ascii="Arial" w:hAnsi="Arial" w:cs="Arial"/>
          <w:sz w:val="24"/>
        </w:rPr>
      </w:pPr>
      <w:r w:rsidRPr="006B43C9">
        <w:rPr>
          <w:rFonts w:ascii="Arial" w:hAnsi="Arial" w:cs="Arial"/>
          <w:sz w:val="24"/>
        </w:rPr>
        <w:t xml:space="preserve">  </w:t>
      </w:r>
      <w:r w:rsidRPr="006B43C9">
        <w:rPr>
          <w:rFonts w:ascii="Arial" w:hAnsi="Arial" w:cs="Arial"/>
          <w:spacing w:val="122"/>
          <w:kern w:val="0"/>
          <w:sz w:val="24"/>
        </w:rPr>
        <w:t>传</w:t>
      </w:r>
      <w:r w:rsidRPr="006B43C9">
        <w:rPr>
          <w:rFonts w:ascii="Arial" w:hAnsi="Arial" w:cs="Arial"/>
          <w:spacing w:val="122"/>
          <w:kern w:val="0"/>
          <w:sz w:val="24"/>
        </w:rPr>
        <w:t xml:space="preserve">    </w:t>
      </w:r>
      <w:r w:rsidRPr="006B43C9">
        <w:rPr>
          <w:rFonts w:ascii="Arial" w:hAnsi="Arial" w:cs="Arial"/>
          <w:spacing w:val="2"/>
          <w:kern w:val="0"/>
          <w:sz w:val="24"/>
        </w:rPr>
        <w:t>真</w:t>
      </w:r>
      <w:r w:rsidRPr="006B43C9">
        <w:rPr>
          <w:rFonts w:ascii="Arial" w:hAnsi="Arial" w:cs="Arial"/>
          <w:sz w:val="24"/>
        </w:rPr>
        <w:t>：</w:t>
      </w:r>
      <w:r w:rsidRPr="006B43C9">
        <w:rPr>
          <w:rFonts w:ascii="Arial" w:hAnsi="Arial" w:cs="Arial"/>
          <w:sz w:val="24"/>
          <w:u w:val="single"/>
        </w:rPr>
        <w:t xml:space="preserve">                                        </w:t>
      </w:r>
    </w:p>
    <w:p w14:paraId="2D770D49" w14:textId="77777777" w:rsidR="00ED1B8E" w:rsidRPr="006B43C9" w:rsidRDefault="00666D8F">
      <w:pPr>
        <w:spacing w:line="620" w:lineRule="exact"/>
        <w:ind w:left="960" w:hangingChars="400" w:hanging="960"/>
        <w:rPr>
          <w:rFonts w:ascii="Arial" w:hAnsi="Arial" w:cs="Arial"/>
          <w:sz w:val="24"/>
        </w:rPr>
      </w:pPr>
      <w:r w:rsidRPr="006B43C9">
        <w:rPr>
          <w:rFonts w:ascii="Arial" w:hAnsi="Arial" w:cs="Arial"/>
          <w:sz w:val="24"/>
        </w:rPr>
        <w:t xml:space="preserve">  </w:t>
      </w:r>
      <w:r w:rsidRPr="006B43C9">
        <w:rPr>
          <w:rFonts w:ascii="Arial" w:hAnsi="Arial" w:cs="Arial"/>
          <w:spacing w:val="122"/>
          <w:kern w:val="0"/>
          <w:sz w:val="24"/>
        </w:rPr>
        <w:t>电</w:t>
      </w:r>
      <w:r w:rsidRPr="006B43C9">
        <w:rPr>
          <w:rFonts w:ascii="Arial" w:hAnsi="Arial" w:cs="Arial"/>
          <w:spacing w:val="122"/>
          <w:kern w:val="0"/>
          <w:sz w:val="24"/>
        </w:rPr>
        <w:t xml:space="preserve">    </w:t>
      </w:r>
      <w:r w:rsidRPr="006B43C9">
        <w:rPr>
          <w:rFonts w:ascii="Arial" w:hAnsi="Arial" w:cs="Arial"/>
          <w:spacing w:val="2"/>
          <w:kern w:val="0"/>
          <w:sz w:val="24"/>
        </w:rPr>
        <w:t>话</w:t>
      </w:r>
      <w:r w:rsidRPr="006B43C9">
        <w:rPr>
          <w:rFonts w:ascii="Arial" w:hAnsi="Arial" w:cs="Arial"/>
          <w:sz w:val="24"/>
        </w:rPr>
        <w:t>：</w:t>
      </w:r>
      <w:r w:rsidRPr="006B43C9">
        <w:rPr>
          <w:rFonts w:ascii="Arial" w:hAnsi="Arial" w:cs="Arial"/>
          <w:sz w:val="24"/>
          <w:u w:val="single"/>
        </w:rPr>
        <w:t xml:space="preserve">                                        </w:t>
      </w:r>
    </w:p>
    <w:p w14:paraId="4B456FCD" w14:textId="77777777" w:rsidR="00ED1B8E" w:rsidRPr="006B43C9" w:rsidRDefault="00666D8F">
      <w:pPr>
        <w:pStyle w:val="Default"/>
        <w:spacing w:line="620" w:lineRule="exact"/>
        <w:rPr>
          <w:rFonts w:ascii="Arial" w:hAnsi="Arial" w:cs="Arial"/>
          <w:color w:val="auto"/>
          <w:u w:val="single"/>
        </w:rPr>
      </w:pPr>
      <w:r w:rsidRPr="006B43C9">
        <w:rPr>
          <w:rFonts w:ascii="Arial" w:hAnsi="Arial" w:cs="Arial"/>
          <w:color w:val="auto"/>
        </w:rPr>
        <w:t xml:space="preserve">  </w:t>
      </w:r>
      <w:r w:rsidRPr="006B43C9">
        <w:rPr>
          <w:rFonts w:ascii="Arial" w:hAnsi="Arial" w:cs="Arial"/>
          <w:color w:val="auto"/>
          <w:spacing w:val="28"/>
        </w:rPr>
        <w:t>电</w:t>
      </w:r>
      <w:r w:rsidRPr="006B43C9">
        <w:rPr>
          <w:rFonts w:ascii="Arial" w:hAnsi="Arial" w:cs="Arial"/>
          <w:color w:val="auto"/>
          <w:spacing w:val="28"/>
        </w:rPr>
        <w:t xml:space="preserve">  </w:t>
      </w:r>
      <w:r w:rsidRPr="006B43C9">
        <w:rPr>
          <w:rFonts w:ascii="Arial" w:hAnsi="Arial" w:cs="Arial"/>
          <w:color w:val="auto"/>
          <w:spacing w:val="28"/>
        </w:rPr>
        <w:t>子</w:t>
      </w:r>
      <w:r w:rsidRPr="006B43C9">
        <w:rPr>
          <w:rFonts w:ascii="Arial" w:hAnsi="Arial" w:cs="Arial"/>
          <w:color w:val="auto"/>
          <w:spacing w:val="28"/>
        </w:rPr>
        <w:t xml:space="preserve">  </w:t>
      </w:r>
      <w:proofErr w:type="gramStart"/>
      <w:r w:rsidRPr="006B43C9">
        <w:rPr>
          <w:rFonts w:ascii="Arial" w:hAnsi="Arial" w:cs="Arial"/>
          <w:color w:val="auto"/>
          <w:spacing w:val="28"/>
        </w:rPr>
        <w:t>邮</w:t>
      </w:r>
      <w:proofErr w:type="gramEnd"/>
      <w:r w:rsidRPr="006B43C9">
        <w:rPr>
          <w:rFonts w:ascii="Arial" w:hAnsi="Arial" w:cs="Arial"/>
          <w:color w:val="auto"/>
          <w:spacing w:val="28"/>
        </w:rPr>
        <w:t xml:space="preserve">  </w:t>
      </w:r>
      <w:r w:rsidRPr="006B43C9">
        <w:rPr>
          <w:rFonts w:ascii="Arial" w:hAnsi="Arial" w:cs="Arial"/>
          <w:color w:val="auto"/>
        </w:rPr>
        <w:t>件：</w:t>
      </w:r>
      <w:r w:rsidRPr="006B43C9">
        <w:rPr>
          <w:rFonts w:ascii="Arial" w:hAnsi="Arial" w:cs="Arial"/>
          <w:color w:val="auto"/>
          <w:u w:val="single"/>
        </w:rPr>
        <w:t xml:space="preserve">                                        </w:t>
      </w:r>
    </w:p>
    <w:p w14:paraId="41DEF3D9" w14:textId="77777777" w:rsidR="00ED1B8E" w:rsidRPr="006B43C9" w:rsidRDefault="00ED1B8E">
      <w:pPr>
        <w:pStyle w:val="Default"/>
        <w:rPr>
          <w:rFonts w:ascii="Arial" w:hAnsi="Arial" w:cs="Arial"/>
          <w:color w:val="auto"/>
          <w:u w:val="single"/>
        </w:rPr>
      </w:pPr>
    </w:p>
    <w:p w14:paraId="213DA6A6" w14:textId="77777777" w:rsidR="00ED1B8E" w:rsidRPr="006B43C9" w:rsidRDefault="00ED1B8E">
      <w:pPr>
        <w:pStyle w:val="Default"/>
        <w:rPr>
          <w:rFonts w:ascii="Arial" w:hAnsi="Arial" w:cs="Arial"/>
          <w:color w:val="auto"/>
          <w:u w:val="single"/>
        </w:rPr>
      </w:pPr>
    </w:p>
    <w:p w14:paraId="552EE779" w14:textId="77777777" w:rsidR="00ED1B8E" w:rsidRPr="006B43C9" w:rsidRDefault="00ED1B8E">
      <w:pPr>
        <w:pStyle w:val="Default"/>
        <w:rPr>
          <w:rFonts w:ascii="Arial" w:eastAsia="楷体_GB2312" w:hAnsi="Arial" w:cs="Arial"/>
          <w:color w:val="auto"/>
        </w:rPr>
      </w:pPr>
    </w:p>
    <w:p w14:paraId="0372FD81" w14:textId="77777777" w:rsidR="00ED1B8E" w:rsidRPr="006B43C9" w:rsidRDefault="00ED1B8E">
      <w:pPr>
        <w:pStyle w:val="Default"/>
        <w:rPr>
          <w:rFonts w:ascii="Arial" w:eastAsia="楷体_GB2312" w:hAnsi="Arial" w:cs="Arial"/>
          <w:color w:val="auto"/>
        </w:rPr>
      </w:pPr>
    </w:p>
    <w:p w14:paraId="6D73EA98" w14:textId="77777777" w:rsidR="00ED1B8E" w:rsidRPr="006B43C9" w:rsidRDefault="00ED1B8E">
      <w:pPr>
        <w:pStyle w:val="Default"/>
        <w:rPr>
          <w:rFonts w:ascii="Arial" w:eastAsia="楷体_GB2312" w:hAnsi="Arial" w:cs="Arial"/>
          <w:color w:val="auto"/>
        </w:rPr>
      </w:pPr>
    </w:p>
    <w:p w14:paraId="12FBB3EB" w14:textId="77777777" w:rsidR="00ED1B8E" w:rsidRPr="006B43C9" w:rsidRDefault="00ED1B8E">
      <w:pPr>
        <w:pStyle w:val="Default"/>
        <w:rPr>
          <w:rFonts w:ascii="Arial" w:eastAsia="楷体_GB2312" w:hAnsi="Arial" w:cs="Arial"/>
          <w:color w:val="auto"/>
        </w:rPr>
      </w:pPr>
    </w:p>
    <w:p w14:paraId="5D320B05" w14:textId="77777777" w:rsidR="00ED1B8E" w:rsidRPr="006B43C9" w:rsidRDefault="00ED1B8E">
      <w:pPr>
        <w:pStyle w:val="Default"/>
        <w:rPr>
          <w:rFonts w:ascii="Arial" w:eastAsia="楷体_GB2312" w:hAnsi="Arial" w:cs="Arial"/>
          <w:color w:val="auto"/>
        </w:rPr>
      </w:pPr>
    </w:p>
    <w:p w14:paraId="63DDB80C" w14:textId="77777777" w:rsidR="00ED1B8E" w:rsidRPr="006B43C9" w:rsidRDefault="00ED1B8E">
      <w:pPr>
        <w:pStyle w:val="Default"/>
        <w:rPr>
          <w:rFonts w:ascii="Arial" w:eastAsia="楷体_GB2312" w:hAnsi="Arial" w:cs="Arial"/>
          <w:color w:val="auto"/>
        </w:rPr>
      </w:pPr>
    </w:p>
    <w:p w14:paraId="4BEAA084" w14:textId="77777777" w:rsidR="00ED1B8E" w:rsidRPr="006B43C9" w:rsidRDefault="00ED1B8E">
      <w:pPr>
        <w:pStyle w:val="Default"/>
        <w:rPr>
          <w:rFonts w:ascii="Arial" w:eastAsia="楷体_GB2312" w:hAnsi="Arial" w:cs="Arial"/>
          <w:color w:val="auto"/>
        </w:rPr>
      </w:pPr>
    </w:p>
    <w:p w14:paraId="031CC0F9" w14:textId="77777777" w:rsidR="00ED1B8E" w:rsidRPr="006B43C9" w:rsidRDefault="00ED1B8E">
      <w:pPr>
        <w:spacing w:line="500" w:lineRule="exact"/>
        <w:ind w:left="1"/>
        <w:rPr>
          <w:rFonts w:ascii="Arial" w:eastAsia="楷体_GB2312" w:hAnsi="Arial" w:cs="Arial"/>
          <w:sz w:val="28"/>
          <w:szCs w:val="28"/>
        </w:rPr>
        <w:sectPr w:rsidR="00ED1B8E" w:rsidRPr="006B43C9">
          <w:pgSz w:w="11907" w:h="16840"/>
          <w:pgMar w:top="1246" w:right="1797" w:bottom="1091" w:left="1797" w:header="851" w:footer="596" w:gutter="0"/>
          <w:cols w:space="720"/>
          <w:docGrid w:linePitch="312"/>
        </w:sectPr>
      </w:pPr>
    </w:p>
    <w:p w14:paraId="0123BBD8" w14:textId="77777777" w:rsidR="00ED1B8E" w:rsidRPr="006B43C9" w:rsidRDefault="00666D8F">
      <w:pPr>
        <w:spacing w:line="500" w:lineRule="exact"/>
        <w:ind w:left="1"/>
        <w:rPr>
          <w:rFonts w:ascii="Arial" w:eastAsia="方正楷体简体" w:hAnsi="Arial" w:cs="Arial"/>
          <w:sz w:val="28"/>
          <w:szCs w:val="28"/>
        </w:rPr>
      </w:pPr>
      <w:r w:rsidRPr="006B43C9">
        <w:rPr>
          <w:rFonts w:ascii="Arial" w:eastAsia="楷体_GB2312" w:hAnsi="Arial" w:cs="Arial"/>
          <w:sz w:val="28"/>
          <w:szCs w:val="28"/>
        </w:rPr>
        <w:lastRenderedPageBreak/>
        <w:t>格式</w:t>
      </w:r>
      <w:r w:rsidRPr="006B43C9">
        <w:rPr>
          <w:rFonts w:ascii="Arial" w:eastAsia="楷体_GB2312" w:hAnsi="Arial" w:cs="Arial"/>
          <w:sz w:val="28"/>
          <w:szCs w:val="28"/>
        </w:rPr>
        <w:t xml:space="preserve">IV-9-3 </w:t>
      </w:r>
      <w:r w:rsidRPr="006B43C9">
        <w:rPr>
          <w:rFonts w:ascii="Arial" w:eastAsia="楷体_GB2312" w:hAnsi="Arial" w:cs="Arial"/>
          <w:sz w:val="28"/>
          <w:szCs w:val="28"/>
        </w:rPr>
        <w:t>投标人</w:t>
      </w:r>
      <w:r w:rsidRPr="006B43C9">
        <w:rPr>
          <w:rFonts w:ascii="Arial" w:eastAsia="楷体_GB2312" w:hAnsi="Arial" w:cs="Arial"/>
          <w:sz w:val="28"/>
          <w:szCs w:val="28"/>
        </w:rPr>
        <w:t>(</w:t>
      </w:r>
      <w:r w:rsidRPr="006B43C9">
        <w:rPr>
          <w:rFonts w:ascii="Arial" w:eastAsia="楷体_GB2312" w:hAnsi="Arial" w:cs="Arial"/>
          <w:sz w:val="28"/>
          <w:szCs w:val="28"/>
        </w:rPr>
        <w:t>作为代理</w:t>
      </w:r>
      <w:r w:rsidRPr="006B43C9">
        <w:rPr>
          <w:rFonts w:ascii="Arial" w:eastAsia="楷体_GB2312" w:hAnsi="Arial" w:cs="Arial"/>
          <w:sz w:val="28"/>
          <w:szCs w:val="28"/>
        </w:rPr>
        <w:t>)</w:t>
      </w:r>
      <w:r w:rsidRPr="006B43C9">
        <w:rPr>
          <w:rFonts w:ascii="Arial" w:eastAsia="楷体_GB2312" w:hAnsi="Arial" w:cs="Arial"/>
          <w:sz w:val="28"/>
          <w:szCs w:val="28"/>
        </w:rPr>
        <w:t>的资格声明格式</w:t>
      </w:r>
      <w:r w:rsidRPr="006B43C9">
        <w:rPr>
          <w:rFonts w:ascii="Arial" w:eastAsia="方正楷体简体" w:hAnsi="Arial" w:cs="Arial"/>
          <w:sz w:val="28"/>
          <w:szCs w:val="28"/>
        </w:rPr>
        <w:t xml:space="preserve"> </w:t>
      </w:r>
    </w:p>
    <w:p w14:paraId="52EA0777" w14:textId="77777777" w:rsidR="00ED1B8E" w:rsidRPr="006B43C9" w:rsidRDefault="00666D8F">
      <w:pPr>
        <w:spacing w:line="500" w:lineRule="exact"/>
        <w:ind w:left="1360" w:hangingChars="400" w:hanging="1360"/>
        <w:jc w:val="center"/>
        <w:rPr>
          <w:rFonts w:ascii="Arial" w:eastAsia="经典粗黑简" w:hAnsi="Arial" w:cs="Arial"/>
          <w:sz w:val="34"/>
          <w:szCs w:val="34"/>
        </w:rPr>
      </w:pPr>
      <w:r w:rsidRPr="006B43C9">
        <w:rPr>
          <w:rFonts w:ascii="Arial" w:eastAsia="经典粗黑简" w:hAnsi="Arial" w:cs="Arial"/>
          <w:sz w:val="34"/>
          <w:szCs w:val="34"/>
        </w:rPr>
        <w:t xml:space="preserve"> </w:t>
      </w:r>
    </w:p>
    <w:p w14:paraId="772D4154" w14:textId="77777777" w:rsidR="00ED1B8E" w:rsidRPr="006B43C9" w:rsidRDefault="00666D8F">
      <w:pPr>
        <w:spacing w:line="500" w:lineRule="exact"/>
        <w:ind w:left="1360" w:hangingChars="400" w:hanging="1360"/>
        <w:jc w:val="center"/>
        <w:rPr>
          <w:rFonts w:ascii="Arial" w:eastAsia="黑体" w:hAnsi="Arial" w:cs="Arial"/>
          <w:sz w:val="34"/>
          <w:szCs w:val="34"/>
        </w:rPr>
      </w:pPr>
      <w:r w:rsidRPr="006B43C9">
        <w:rPr>
          <w:rFonts w:ascii="Arial" w:eastAsia="黑体" w:hAnsi="Arial" w:cs="Arial"/>
          <w:sz w:val="34"/>
          <w:szCs w:val="34"/>
        </w:rPr>
        <w:t>投标人（作为代理）的资格声明</w:t>
      </w:r>
      <w:r w:rsidRPr="006B43C9">
        <w:rPr>
          <w:rFonts w:ascii="Arial" w:eastAsia="黑体" w:hAnsi="Arial" w:cs="Arial"/>
          <w:sz w:val="34"/>
          <w:szCs w:val="34"/>
        </w:rPr>
        <w:t xml:space="preserve"> </w:t>
      </w:r>
    </w:p>
    <w:p w14:paraId="1E303033" w14:textId="77777777" w:rsidR="00ED1B8E" w:rsidRPr="006B43C9" w:rsidRDefault="00ED1B8E">
      <w:pPr>
        <w:pStyle w:val="Default"/>
        <w:rPr>
          <w:rFonts w:ascii="Arial" w:eastAsia="黑体" w:hAnsi="Arial" w:cs="Arial"/>
          <w:color w:val="auto"/>
        </w:rPr>
      </w:pPr>
    </w:p>
    <w:p w14:paraId="39B5D198" w14:textId="77777777" w:rsidR="00ED1B8E" w:rsidRPr="006B43C9" w:rsidRDefault="00666D8F">
      <w:pPr>
        <w:spacing w:line="500" w:lineRule="exact"/>
        <w:ind w:left="960" w:hangingChars="400" w:hanging="960"/>
        <w:rPr>
          <w:rFonts w:ascii="Arial" w:hAnsi="Arial" w:cs="Arial"/>
          <w:sz w:val="24"/>
        </w:rPr>
      </w:pPr>
      <w:r w:rsidRPr="006B43C9">
        <w:rPr>
          <w:rFonts w:ascii="Arial" w:hAnsi="Arial" w:cs="Arial"/>
          <w:sz w:val="24"/>
        </w:rPr>
        <w:t>1</w:t>
      </w:r>
      <w:r w:rsidRPr="006B43C9">
        <w:rPr>
          <w:rFonts w:ascii="Arial" w:hAnsi="Arial" w:cs="Arial"/>
          <w:sz w:val="24"/>
        </w:rPr>
        <w:t>．</w:t>
      </w:r>
      <w:r w:rsidRPr="006B43C9">
        <w:rPr>
          <w:rFonts w:ascii="Arial" w:hAnsi="Arial" w:cs="Arial"/>
          <w:sz w:val="24"/>
        </w:rPr>
        <w:t xml:space="preserve"> </w:t>
      </w:r>
      <w:r w:rsidRPr="006B43C9">
        <w:rPr>
          <w:rFonts w:ascii="Arial" w:hAnsi="Arial" w:cs="Arial"/>
          <w:sz w:val="24"/>
        </w:rPr>
        <w:t>名称及概况：</w:t>
      </w:r>
    </w:p>
    <w:p w14:paraId="0F368F7C" w14:textId="77777777" w:rsidR="00ED1B8E" w:rsidRPr="006B43C9" w:rsidRDefault="00666D8F">
      <w:pPr>
        <w:spacing w:line="500" w:lineRule="exact"/>
        <w:ind w:left="960" w:hangingChars="400" w:hanging="960"/>
        <w:rPr>
          <w:rFonts w:ascii="Arial" w:hAnsi="Arial" w:cs="Arial"/>
          <w:sz w:val="24"/>
        </w:rPr>
      </w:pPr>
      <w:r w:rsidRPr="006B43C9">
        <w:rPr>
          <w:rFonts w:ascii="Arial" w:hAnsi="Arial" w:cs="Arial"/>
          <w:sz w:val="24"/>
        </w:rPr>
        <w:t xml:space="preserve">    (1)</w:t>
      </w:r>
      <w:r w:rsidRPr="006B43C9">
        <w:rPr>
          <w:rFonts w:ascii="Arial" w:hAnsi="Arial" w:cs="Arial"/>
          <w:sz w:val="24"/>
        </w:rPr>
        <w:t>投标人名称：</w:t>
      </w:r>
      <w:r w:rsidRPr="006B43C9">
        <w:rPr>
          <w:rFonts w:ascii="Arial" w:hAnsi="Arial" w:cs="Arial"/>
          <w:sz w:val="24"/>
          <w:u w:val="single"/>
        </w:rPr>
        <w:t xml:space="preserve">                                                   </w:t>
      </w:r>
    </w:p>
    <w:p w14:paraId="3B2B44AA" w14:textId="77777777" w:rsidR="00ED1B8E" w:rsidRPr="006B43C9" w:rsidRDefault="00666D8F">
      <w:pPr>
        <w:spacing w:line="500" w:lineRule="exact"/>
        <w:ind w:left="960" w:hangingChars="400" w:hanging="960"/>
        <w:rPr>
          <w:rFonts w:ascii="Arial" w:hAnsi="Arial" w:cs="Arial"/>
          <w:sz w:val="24"/>
        </w:rPr>
      </w:pPr>
      <w:r w:rsidRPr="006B43C9">
        <w:rPr>
          <w:rFonts w:ascii="Arial" w:hAnsi="Arial" w:cs="Arial"/>
          <w:sz w:val="24"/>
        </w:rPr>
        <w:t xml:space="preserve">    (2)</w:t>
      </w:r>
      <w:r w:rsidRPr="006B43C9">
        <w:rPr>
          <w:rFonts w:ascii="Arial" w:hAnsi="Arial" w:cs="Arial"/>
          <w:sz w:val="24"/>
        </w:rPr>
        <w:t>总部地址：</w:t>
      </w:r>
      <w:r w:rsidRPr="006B43C9">
        <w:rPr>
          <w:rFonts w:ascii="Arial" w:hAnsi="Arial" w:cs="Arial"/>
          <w:sz w:val="24"/>
          <w:u w:val="single"/>
        </w:rPr>
        <w:t xml:space="preserve">                                                     </w:t>
      </w:r>
    </w:p>
    <w:p w14:paraId="05F60594" w14:textId="77777777" w:rsidR="00ED1B8E" w:rsidRPr="006B43C9" w:rsidRDefault="00666D8F">
      <w:pPr>
        <w:spacing w:line="500" w:lineRule="exact"/>
        <w:ind w:left="960" w:hangingChars="400" w:hanging="960"/>
        <w:rPr>
          <w:rFonts w:ascii="Arial" w:hAnsi="Arial" w:cs="Arial"/>
          <w:sz w:val="24"/>
        </w:rPr>
      </w:pPr>
      <w:r w:rsidRPr="006B43C9">
        <w:rPr>
          <w:rFonts w:ascii="Arial" w:hAnsi="Arial" w:cs="Arial"/>
          <w:sz w:val="24"/>
        </w:rPr>
        <w:t xml:space="preserve">    </w:t>
      </w:r>
      <w:r w:rsidRPr="006B43C9">
        <w:rPr>
          <w:rFonts w:ascii="Arial" w:hAnsi="Arial" w:cs="Arial"/>
          <w:sz w:val="24"/>
        </w:rPr>
        <w:t>电传／传真／电话号码：</w:t>
      </w:r>
      <w:r w:rsidRPr="006B43C9">
        <w:rPr>
          <w:rFonts w:ascii="Arial" w:hAnsi="Arial" w:cs="Arial"/>
          <w:sz w:val="24"/>
          <w:u w:val="single"/>
        </w:rPr>
        <w:t xml:space="preserve">                                            </w:t>
      </w:r>
    </w:p>
    <w:p w14:paraId="4A40ADBF" w14:textId="77777777" w:rsidR="00ED1B8E" w:rsidRPr="006B43C9" w:rsidRDefault="00666D8F">
      <w:pPr>
        <w:spacing w:line="500" w:lineRule="exact"/>
        <w:ind w:left="960" w:hangingChars="400" w:hanging="960"/>
        <w:rPr>
          <w:rFonts w:ascii="Arial" w:hAnsi="Arial" w:cs="Arial"/>
          <w:sz w:val="24"/>
        </w:rPr>
      </w:pPr>
      <w:r w:rsidRPr="006B43C9">
        <w:rPr>
          <w:rFonts w:ascii="Arial" w:hAnsi="Arial" w:cs="Arial"/>
          <w:sz w:val="24"/>
        </w:rPr>
        <w:t xml:space="preserve">    (3)</w:t>
      </w:r>
      <w:r w:rsidRPr="006B43C9">
        <w:rPr>
          <w:rFonts w:ascii="Arial" w:hAnsi="Arial" w:cs="Arial"/>
          <w:sz w:val="24"/>
        </w:rPr>
        <w:t>成立和／或注册日期：</w:t>
      </w:r>
      <w:r w:rsidRPr="006B43C9">
        <w:rPr>
          <w:rFonts w:ascii="Arial" w:hAnsi="Arial" w:cs="Arial"/>
          <w:sz w:val="24"/>
          <w:u w:val="single"/>
        </w:rPr>
        <w:t xml:space="preserve">                                           </w:t>
      </w:r>
    </w:p>
    <w:p w14:paraId="2E564DF5" w14:textId="77777777" w:rsidR="00ED1B8E" w:rsidRPr="006B43C9" w:rsidRDefault="00666D8F">
      <w:pPr>
        <w:spacing w:line="500" w:lineRule="exact"/>
        <w:ind w:left="960" w:hangingChars="400" w:hanging="960"/>
        <w:rPr>
          <w:rFonts w:ascii="Arial" w:hAnsi="Arial" w:cs="Arial"/>
          <w:sz w:val="24"/>
        </w:rPr>
      </w:pPr>
      <w:r w:rsidRPr="006B43C9">
        <w:rPr>
          <w:rFonts w:ascii="Arial" w:hAnsi="Arial" w:cs="Arial"/>
          <w:sz w:val="24"/>
        </w:rPr>
        <w:t xml:space="preserve">    (4)</w:t>
      </w:r>
      <w:r w:rsidRPr="006B43C9">
        <w:rPr>
          <w:rFonts w:ascii="Arial" w:hAnsi="Arial" w:cs="Arial"/>
          <w:sz w:val="24"/>
        </w:rPr>
        <w:t>实收资本：</w:t>
      </w:r>
      <w:r w:rsidRPr="006B43C9">
        <w:rPr>
          <w:rFonts w:ascii="Arial" w:hAnsi="Arial" w:cs="Arial"/>
          <w:sz w:val="24"/>
          <w:u w:val="single"/>
        </w:rPr>
        <w:t xml:space="preserve">                                                     </w:t>
      </w:r>
    </w:p>
    <w:p w14:paraId="3FF9741D" w14:textId="77777777" w:rsidR="00ED1B8E" w:rsidRPr="006B43C9" w:rsidRDefault="00666D8F">
      <w:pPr>
        <w:spacing w:line="500" w:lineRule="exact"/>
        <w:ind w:left="960" w:hangingChars="400" w:hanging="960"/>
        <w:rPr>
          <w:rFonts w:ascii="Arial" w:hAnsi="Arial" w:cs="Arial"/>
          <w:sz w:val="24"/>
        </w:rPr>
      </w:pPr>
      <w:r w:rsidRPr="006B43C9">
        <w:rPr>
          <w:rFonts w:ascii="Arial" w:hAnsi="Arial" w:cs="Arial"/>
          <w:sz w:val="24"/>
        </w:rPr>
        <w:t xml:space="preserve">    (5)</w:t>
      </w:r>
      <w:r w:rsidRPr="006B43C9">
        <w:rPr>
          <w:rFonts w:ascii="Arial" w:hAnsi="Arial" w:cs="Arial"/>
          <w:sz w:val="24"/>
        </w:rPr>
        <w:t>近期资产负债表</w:t>
      </w:r>
      <w:r w:rsidRPr="006B43C9">
        <w:rPr>
          <w:rFonts w:ascii="Arial" w:hAnsi="Arial" w:cs="Arial"/>
          <w:sz w:val="24"/>
        </w:rPr>
        <w:t>(</w:t>
      </w:r>
      <w:r w:rsidRPr="006B43C9">
        <w:rPr>
          <w:rFonts w:ascii="Arial" w:hAnsi="Arial" w:cs="Arial"/>
          <w:sz w:val="24"/>
        </w:rPr>
        <w:t>截止</w:t>
      </w:r>
      <w:r w:rsidRPr="006B43C9">
        <w:rPr>
          <w:rFonts w:ascii="Arial" w:hAnsi="Arial" w:cs="Arial"/>
          <w:sz w:val="24"/>
          <w:u w:val="single"/>
        </w:rPr>
        <w:t xml:space="preserve">       </w:t>
      </w:r>
      <w:r w:rsidRPr="006B43C9">
        <w:rPr>
          <w:rFonts w:ascii="Arial" w:hAnsi="Arial" w:cs="Arial"/>
          <w:sz w:val="24"/>
        </w:rPr>
        <w:t>年</w:t>
      </w:r>
      <w:r w:rsidRPr="006B43C9">
        <w:rPr>
          <w:rFonts w:ascii="Arial" w:hAnsi="Arial" w:cs="Arial"/>
          <w:sz w:val="24"/>
          <w:u w:val="single"/>
        </w:rPr>
        <w:t xml:space="preserve">    </w:t>
      </w:r>
      <w:r w:rsidRPr="006B43C9">
        <w:rPr>
          <w:rFonts w:ascii="Arial" w:hAnsi="Arial" w:cs="Arial"/>
          <w:sz w:val="24"/>
        </w:rPr>
        <w:t>月</w:t>
      </w:r>
      <w:r w:rsidRPr="006B43C9">
        <w:rPr>
          <w:rFonts w:ascii="Arial" w:hAnsi="Arial" w:cs="Arial"/>
          <w:sz w:val="24"/>
          <w:u w:val="single"/>
        </w:rPr>
        <w:t xml:space="preserve">    </w:t>
      </w:r>
      <w:r w:rsidRPr="006B43C9">
        <w:rPr>
          <w:rFonts w:ascii="Arial" w:hAnsi="Arial" w:cs="Arial"/>
          <w:sz w:val="24"/>
        </w:rPr>
        <w:t>日</w:t>
      </w:r>
      <w:r w:rsidRPr="006B43C9">
        <w:rPr>
          <w:rFonts w:ascii="Arial" w:hAnsi="Arial" w:cs="Arial"/>
          <w:sz w:val="24"/>
        </w:rPr>
        <w:t>)</w:t>
      </w:r>
    </w:p>
    <w:p w14:paraId="5FE85AA5" w14:textId="77777777" w:rsidR="00ED1B8E" w:rsidRPr="006B43C9" w:rsidRDefault="00666D8F">
      <w:pPr>
        <w:spacing w:line="500" w:lineRule="exact"/>
        <w:ind w:left="960" w:hangingChars="400" w:hanging="960"/>
        <w:rPr>
          <w:rFonts w:ascii="Arial" w:hAnsi="Arial" w:cs="Arial"/>
          <w:sz w:val="24"/>
        </w:rPr>
      </w:pPr>
      <w:r w:rsidRPr="006B43C9">
        <w:rPr>
          <w:rFonts w:ascii="Arial" w:hAnsi="Arial" w:cs="Arial"/>
          <w:sz w:val="24"/>
        </w:rPr>
        <w:t xml:space="preserve">      </w:t>
      </w:r>
      <w:r w:rsidRPr="006B43C9">
        <w:rPr>
          <w:rFonts w:ascii="宋体" w:hAnsi="宋体" w:cs="宋体" w:hint="eastAsia"/>
          <w:sz w:val="24"/>
        </w:rPr>
        <w:t>①</w:t>
      </w:r>
      <w:r w:rsidRPr="006B43C9">
        <w:rPr>
          <w:rFonts w:ascii="Arial" w:hAnsi="Arial" w:cs="Arial"/>
          <w:sz w:val="24"/>
        </w:rPr>
        <w:t>固定资产：</w:t>
      </w:r>
      <w:r w:rsidRPr="006B43C9">
        <w:rPr>
          <w:rFonts w:ascii="Arial" w:hAnsi="Arial" w:cs="Arial"/>
          <w:sz w:val="24"/>
          <w:u w:val="single"/>
        </w:rPr>
        <w:t xml:space="preserve">                                                    </w:t>
      </w:r>
    </w:p>
    <w:p w14:paraId="6FEA4B2C" w14:textId="77777777" w:rsidR="00ED1B8E" w:rsidRPr="006B43C9" w:rsidRDefault="00666D8F">
      <w:pPr>
        <w:spacing w:line="500" w:lineRule="exact"/>
        <w:ind w:left="960" w:hangingChars="400" w:hanging="960"/>
        <w:rPr>
          <w:rFonts w:ascii="Arial" w:hAnsi="Arial" w:cs="Arial"/>
          <w:sz w:val="24"/>
        </w:rPr>
      </w:pPr>
      <w:r w:rsidRPr="006B43C9">
        <w:rPr>
          <w:rFonts w:ascii="Arial" w:hAnsi="Arial" w:cs="Arial"/>
          <w:sz w:val="24"/>
        </w:rPr>
        <w:t xml:space="preserve">      </w:t>
      </w:r>
      <w:r w:rsidRPr="006B43C9">
        <w:rPr>
          <w:rFonts w:ascii="宋体" w:hAnsi="宋体" w:cs="宋体" w:hint="eastAsia"/>
          <w:sz w:val="24"/>
        </w:rPr>
        <w:t>②</w:t>
      </w:r>
      <w:r w:rsidRPr="006B43C9">
        <w:rPr>
          <w:rFonts w:ascii="Arial" w:hAnsi="Arial" w:cs="Arial"/>
          <w:sz w:val="24"/>
        </w:rPr>
        <w:t>流动资产：</w:t>
      </w:r>
      <w:r w:rsidRPr="006B43C9">
        <w:rPr>
          <w:rFonts w:ascii="Arial" w:hAnsi="Arial" w:cs="Arial"/>
          <w:sz w:val="24"/>
          <w:u w:val="single"/>
        </w:rPr>
        <w:t xml:space="preserve">                                                    </w:t>
      </w:r>
    </w:p>
    <w:p w14:paraId="0A52D205" w14:textId="77777777" w:rsidR="00ED1B8E" w:rsidRPr="006B43C9" w:rsidRDefault="00666D8F">
      <w:pPr>
        <w:spacing w:line="500" w:lineRule="exact"/>
        <w:ind w:leftChars="114" w:left="959" w:hangingChars="300" w:hanging="720"/>
        <w:rPr>
          <w:rFonts w:ascii="Arial" w:hAnsi="Arial" w:cs="Arial"/>
          <w:sz w:val="24"/>
        </w:rPr>
      </w:pPr>
      <w:r w:rsidRPr="006B43C9">
        <w:rPr>
          <w:rFonts w:ascii="Arial" w:hAnsi="Arial" w:cs="Arial"/>
          <w:sz w:val="24"/>
        </w:rPr>
        <w:t xml:space="preserve">    </w:t>
      </w:r>
      <w:r w:rsidRPr="006B43C9">
        <w:rPr>
          <w:rFonts w:ascii="宋体" w:hAnsi="宋体" w:cs="宋体" w:hint="eastAsia"/>
          <w:sz w:val="24"/>
        </w:rPr>
        <w:t>③</w:t>
      </w:r>
      <w:r w:rsidRPr="006B43C9">
        <w:rPr>
          <w:rFonts w:ascii="Arial" w:hAnsi="Arial" w:cs="Arial"/>
          <w:sz w:val="24"/>
        </w:rPr>
        <w:t>长期负债：</w:t>
      </w:r>
      <w:r w:rsidRPr="006B43C9">
        <w:rPr>
          <w:rFonts w:ascii="Arial" w:hAnsi="Arial" w:cs="Arial"/>
          <w:sz w:val="24"/>
          <w:u w:val="single"/>
        </w:rPr>
        <w:t xml:space="preserve">                                                    </w:t>
      </w:r>
    </w:p>
    <w:p w14:paraId="264FC72F" w14:textId="77777777" w:rsidR="00ED1B8E" w:rsidRPr="006B43C9" w:rsidRDefault="00666D8F">
      <w:pPr>
        <w:spacing w:line="500" w:lineRule="exact"/>
        <w:ind w:leftChars="114" w:left="959" w:hangingChars="300" w:hanging="720"/>
        <w:rPr>
          <w:rFonts w:ascii="Arial" w:hAnsi="Arial" w:cs="Arial"/>
          <w:sz w:val="24"/>
        </w:rPr>
      </w:pPr>
      <w:r w:rsidRPr="006B43C9">
        <w:rPr>
          <w:rFonts w:ascii="Arial" w:hAnsi="Arial" w:cs="Arial"/>
          <w:sz w:val="24"/>
        </w:rPr>
        <w:t xml:space="preserve">    </w:t>
      </w:r>
      <w:r w:rsidRPr="006B43C9">
        <w:rPr>
          <w:rFonts w:ascii="宋体" w:hAnsi="宋体" w:cs="宋体" w:hint="eastAsia"/>
          <w:sz w:val="24"/>
        </w:rPr>
        <w:t>④</w:t>
      </w:r>
      <w:r w:rsidRPr="006B43C9">
        <w:rPr>
          <w:rFonts w:ascii="Arial" w:hAnsi="Arial" w:cs="Arial"/>
          <w:sz w:val="24"/>
        </w:rPr>
        <w:t>流动负债：</w:t>
      </w:r>
      <w:r w:rsidRPr="006B43C9">
        <w:rPr>
          <w:rFonts w:ascii="Arial" w:hAnsi="Arial" w:cs="Arial"/>
          <w:sz w:val="24"/>
          <w:u w:val="single"/>
        </w:rPr>
        <w:t xml:space="preserve">                                                    </w:t>
      </w:r>
    </w:p>
    <w:p w14:paraId="5D9926D8" w14:textId="77777777" w:rsidR="00ED1B8E" w:rsidRPr="006B43C9" w:rsidRDefault="00666D8F">
      <w:pPr>
        <w:spacing w:line="500" w:lineRule="exact"/>
        <w:ind w:left="960" w:hangingChars="400" w:hanging="960"/>
        <w:rPr>
          <w:rFonts w:ascii="Arial" w:hAnsi="Arial" w:cs="Arial"/>
          <w:sz w:val="24"/>
        </w:rPr>
      </w:pPr>
      <w:r w:rsidRPr="006B43C9">
        <w:rPr>
          <w:rFonts w:ascii="Arial" w:hAnsi="Arial" w:cs="Arial"/>
          <w:sz w:val="24"/>
        </w:rPr>
        <w:t xml:space="preserve">      </w:t>
      </w:r>
      <w:r w:rsidRPr="006B43C9">
        <w:rPr>
          <w:rFonts w:ascii="宋体" w:hAnsi="宋体" w:cs="宋体" w:hint="eastAsia"/>
          <w:sz w:val="24"/>
        </w:rPr>
        <w:t>⑤</w:t>
      </w:r>
      <w:r w:rsidRPr="006B43C9">
        <w:rPr>
          <w:rFonts w:ascii="Arial" w:hAnsi="Arial" w:cs="Arial"/>
          <w:sz w:val="24"/>
        </w:rPr>
        <w:t>净</w:t>
      </w:r>
      <w:r w:rsidRPr="006B43C9">
        <w:rPr>
          <w:rFonts w:ascii="Arial" w:hAnsi="Arial" w:cs="Arial"/>
          <w:sz w:val="24"/>
        </w:rPr>
        <w:t xml:space="preserve">    </w:t>
      </w:r>
      <w:r w:rsidRPr="006B43C9">
        <w:rPr>
          <w:rFonts w:ascii="Arial" w:hAnsi="Arial" w:cs="Arial"/>
          <w:sz w:val="24"/>
        </w:rPr>
        <w:t>值：</w:t>
      </w:r>
      <w:r w:rsidRPr="006B43C9">
        <w:rPr>
          <w:rFonts w:ascii="Arial" w:hAnsi="Arial" w:cs="Arial"/>
          <w:sz w:val="24"/>
          <w:u w:val="single"/>
        </w:rPr>
        <w:t xml:space="preserve">                                                    </w:t>
      </w:r>
    </w:p>
    <w:p w14:paraId="57742554" w14:textId="77777777" w:rsidR="00ED1B8E" w:rsidRPr="006B43C9" w:rsidRDefault="00666D8F">
      <w:pPr>
        <w:spacing w:line="500" w:lineRule="exact"/>
        <w:ind w:left="960" w:hangingChars="400" w:hanging="960"/>
        <w:rPr>
          <w:rFonts w:ascii="Arial" w:hAnsi="Arial" w:cs="Arial"/>
          <w:sz w:val="24"/>
        </w:rPr>
      </w:pPr>
      <w:r w:rsidRPr="006B43C9">
        <w:rPr>
          <w:rFonts w:ascii="Arial" w:hAnsi="Arial" w:cs="Arial"/>
          <w:sz w:val="24"/>
        </w:rPr>
        <w:t xml:space="preserve">    (6)</w:t>
      </w:r>
      <w:r w:rsidRPr="006B43C9">
        <w:rPr>
          <w:rFonts w:ascii="Arial" w:hAnsi="Arial" w:cs="Arial"/>
          <w:sz w:val="24"/>
        </w:rPr>
        <w:t>主要负责人姓名</w:t>
      </w:r>
      <w:r w:rsidRPr="006B43C9">
        <w:rPr>
          <w:rFonts w:ascii="Arial" w:eastAsia="方正楷体简体" w:hAnsi="Arial" w:cs="Arial"/>
          <w:sz w:val="24"/>
        </w:rPr>
        <w:t>(</w:t>
      </w:r>
      <w:r w:rsidRPr="006B43C9">
        <w:rPr>
          <w:rFonts w:ascii="Arial" w:eastAsia="方正楷体简体" w:hAnsi="Arial" w:cs="Arial"/>
          <w:sz w:val="24"/>
        </w:rPr>
        <w:t>可选填</w:t>
      </w:r>
      <w:r w:rsidRPr="006B43C9">
        <w:rPr>
          <w:rFonts w:ascii="Arial" w:eastAsia="方正楷体简体" w:hAnsi="Arial" w:cs="Arial"/>
          <w:sz w:val="24"/>
        </w:rPr>
        <w:t>)</w:t>
      </w:r>
      <w:r w:rsidRPr="006B43C9">
        <w:rPr>
          <w:rFonts w:ascii="Arial" w:hAnsi="Arial" w:cs="Arial"/>
          <w:sz w:val="24"/>
        </w:rPr>
        <w:t>：</w:t>
      </w:r>
      <w:r w:rsidRPr="006B43C9">
        <w:rPr>
          <w:rFonts w:ascii="Arial" w:hAnsi="Arial" w:cs="Arial"/>
          <w:sz w:val="24"/>
          <w:u w:val="single"/>
        </w:rPr>
        <w:t xml:space="preserve">                                         </w:t>
      </w:r>
    </w:p>
    <w:p w14:paraId="1DC8E0D5" w14:textId="77777777" w:rsidR="00ED1B8E" w:rsidRPr="006B43C9" w:rsidRDefault="00666D8F">
      <w:pPr>
        <w:spacing w:line="500" w:lineRule="exact"/>
        <w:ind w:left="960" w:hangingChars="400" w:hanging="960"/>
        <w:rPr>
          <w:rFonts w:ascii="Arial" w:hAnsi="Arial" w:cs="Arial"/>
          <w:sz w:val="24"/>
        </w:rPr>
      </w:pPr>
      <w:r w:rsidRPr="006B43C9">
        <w:rPr>
          <w:rFonts w:ascii="Arial" w:hAnsi="Arial" w:cs="Arial"/>
          <w:sz w:val="24"/>
        </w:rPr>
        <w:t xml:space="preserve">    (7)</w:t>
      </w:r>
      <w:r w:rsidRPr="006B43C9">
        <w:rPr>
          <w:rFonts w:ascii="Arial" w:hAnsi="Arial" w:cs="Arial"/>
          <w:sz w:val="24"/>
        </w:rPr>
        <w:t>投标人在中国的代表姓名和地址</w:t>
      </w:r>
      <w:r w:rsidRPr="006B43C9">
        <w:rPr>
          <w:rFonts w:ascii="Arial" w:hAnsi="Arial" w:cs="Arial"/>
          <w:sz w:val="24"/>
        </w:rPr>
        <w:t xml:space="preserve"> </w:t>
      </w:r>
      <w:r w:rsidRPr="006B43C9">
        <w:rPr>
          <w:rFonts w:ascii="Arial" w:eastAsia="方正楷体简体" w:hAnsi="Arial" w:cs="Arial"/>
          <w:sz w:val="24"/>
        </w:rPr>
        <w:t>(</w:t>
      </w:r>
      <w:r w:rsidRPr="006B43C9">
        <w:rPr>
          <w:rFonts w:ascii="Arial" w:eastAsia="方正楷体简体" w:hAnsi="Arial" w:cs="Arial"/>
          <w:sz w:val="24"/>
        </w:rPr>
        <w:t>如有的话</w:t>
      </w:r>
      <w:r w:rsidRPr="006B43C9">
        <w:rPr>
          <w:rFonts w:ascii="Arial" w:eastAsia="方正楷体简体" w:hAnsi="Arial" w:cs="Arial"/>
          <w:sz w:val="24"/>
        </w:rPr>
        <w:t>)</w:t>
      </w:r>
      <w:r w:rsidRPr="006B43C9">
        <w:rPr>
          <w:rFonts w:ascii="Arial" w:hAnsi="Arial" w:cs="Arial"/>
          <w:sz w:val="24"/>
        </w:rPr>
        <w:t>：</w:t>
      </w:r>
    </w:p>
    <w:p w14:paraId="3E6612A3" w14:textId="77777777" w:rsidR="00ED1B8E" w:rsidRPr="006B43C9" w:rsidRDefault="00666D8F">
      <w:pPr>
        <w:spacing w:line="500" w:lineRule="exact"/>
        <w:ind w:left="960" w:hangingChars="400" w:hanging="960"/>
        <w:rPr>
          <w:rFonts w:ascii="Arial" w:hAnsi="Arial" w:cs="Arial"/>
          <w:sz w:val="24"/>
        </w:rPr>
      </w:pPr>
      <w:r w:rsidRPr="006B43C9">
        <w:rPr>
          <w:rFonts w:ascii="Arial" w:hAnsi="Arial" w:cs="Arial"/>
          <w:sz w:val="24"/>
        </w:rPr>
        <w:t xml:space="preserve">     </w:t>
      </w:r>
      <w:r w:rsidRPr="006B43C9">
        <w:rPr>
          <w:rFonts w:ascii="Arial" w:hAnsi="Arial" w:cs="Arial"/>
          <w:sz w:val="24"/>
          <w:u w:val="single"/>
        </w:rPr>
        <w:t xml:space="preserve">                                                                     </w:t>
      </w:r>
    </w:p>
    <w:p w14:paraId="6CE5C716" w14:textId="77777777" w:rsidR="00ED1B8E" w:rsidRPr="006B43C9" w:rsidRDefault="00666D8F">
      <w:pPr>
        <w:tabs>
          <w:tab w:val="left" w:pos="180"/>
        </w:tabs>
        <w:spacing w:line="500" w:lineRule="exact"/>
        <w:ind w:left="960" w:hangingChars="400" w:hanging="960"/>
        <w:rPr>
          <w:rFonts w:ascii="Arial" w:hAnsi="Arial" w:cs="Arial"/>
          <w:sz w:val="24"/>
        </w:rPr>
      </w:pPr>
      <w:r w:rsidRPr="006B43C9">
        <w:rPr>
          <w:rFonts w:ascii="Arial" w:hAnsi="Arial" w:cs="Arial"/>
          <w:sz w:val="24"/>
        </w:rPr>
        <w:t>2</w:t>
      </w:r>
      <w:r w:rsidRPr="006B43C9">
        <w:rPr>
          <w:rFonts w:ascii="Arial" w:hAnsi="Arial" w:cs="Arial"/>
          <w:sz w:val="24"/>
        </w:rPr>
        <w:t>．</w:t>
      </w:r>
      <w:r w:rsidRPr="006B43C9">
        <w:rPr>
          <w:rFonts w:ascii="Arial" w:hAnsi="Arial" w:cs="Arial"/>
          <w:sz w:val="24"/>
        </w:rPr>
        <w:t xml:space="preserve"> </w:t>
      </w:r>
      <w:r w:rsidRPr="006B43C9">
        <w:rPr>
          <w:rFonts w:ascii="Arial" w:hAnsi="Arial" w:cs="Arial"/>
          <w:sz w:val="24"/>
        </w:rPr>
        <w:t>近</w:t>
      </w:r>
      <w:r w:rsidRPr="006B43C9">
        <w:rPr>
          <w:rFonts w:ascii="Arial" w:hAnsi="Arial" w:cs="Arial"/>
          <w:sz w:val="24"/>
        </w:rPr>
        <w:t>3</w:t>
      </w:r>
      <w:r w:rsidRPr="006B43C9">
        <w:rPr>
          <w:rFonts w:ascii="Arial" w:hAnsi="Arial" w:cs="Arial"/>
          <w:sz w:val="24"/>
        </w:rPr>
        <w:t>年的年营业额：</w:t>
      </w:r>
    </w:p>
    <w:p w14:paraId="461388F5" w14:textId="77777777" w:rsidR="00ED1B8E" w:rsidRPr="006B43C9" w:rsidRDefault="00666D8F">
      <w:pPr>
        <w:spacing w:line="500" w:lineRule="exact"/>
        <w:ind w:left="960" w:hangingChars="400" w:hanging="960"/>
        <w:rPr>
          <w:rFonts w:ascii="Arial" w:hAnsi="Arial" w:cs="Arial"/>
          <w:sz w:val="24"/>
        </w:rPr>
      </w:pPr>
      <w:r w:rsidRPr="006B43C9">
        <w:rPr>
          <w:rFonts w:ascii="Arial" w:hAnsi="Arial" w:cs="Arial"/>
          <w:sz w:val="24"/>
        </w:rPr>
        <w:t xml:space="preserve">    </w:t>
      </w:r>
      <w:r w:rsidRPr="006B43C9">
        <w:rPr>
          <w:rFonts w:ascii="Arial" w:hAnsi="Arial" w:cs="Arial"/>
          <w:sz w:val="24"/>
        </w:rPr>
        <w:t>年份</w:t>
      </w:r>
      <w:r w:rsidRPr="006B43C9">
        <w:rPr>
          <w:rFonts w:ascii="Arial" w:hAnsi="Arial" w:cs="Arial"/>
          <w:sz w:val="24"/>
        </w:rPr>
        <w:t xml:space="preserve">               </w:t>
      </w:r>
      <w:r w:rsidRPr="006B43C9">
        <w:rPr>
          <w:rFonts w:ascii="Arial" w:hAnsi="Arial" w:cs="Arial"/>
          <w:sz w:val="24"/>
        </w:rPr>
        <w:t>国内</w:t>
      </w:r>
      <w:r w:rsidRPr="006B43C9">
        <w:rPr>
          <w:rFonts w:ascii="Arial" w:hAnsi="Arial" w:cs="Arial"/>
          <w:sz w:val="24"/>
        </w:rPr>
        <w:t xml:space="preserve">               </w:t>
      </w:r>
      <w:r w:rsidRPr="006B43C9">
        <w:rPr>
          <w:rFonts w:ascii="Arial" w:hAnsi="Arial" w:cs="Arial"/>
          <w:sz w:val="24"/>
        </w:rPr>
        <w:t>出口</w:t>
      </w:r>
      <w:r w:rsidRPr="006B43C9">
        <w:rPr>
          <w:rFonts w:ascii="Arial" w:hAnsi="Arial" w:cs="Arial"/>
          <w:sz w:val="24"/>
        </w:rPr>
        <w:t xml:space="preserve">               </w:t>
      </w:r>
      <w:r w:rsidRPr="006B43C9">
        <w:rPr>
          <w:rFonts w:ascii="Arial" w:hAnsi="Arial" w:cs="Arial"/>
          <w:sz w:val="24"/>
        </w:rPr>
        <w:t>总额</w:t>
      </w:r>
    </w:p>
    <w:p w14:paraId="767A037B" w14:textId="77777777" w:rsidR="00ED1B8E" w:rsidRPr="006B43C9" w:rsidRDefault="00666D8F">
      <w:pPr>
        <w:spacing w:line="500" w:lineRule="exact"/>
        <w:ind w:left="960" w:hangingChars="400" w:hanging="960"/>
        <w:rPr>
          <w:rFonts w:ascii="Arial" w:hAnsi="Arial" w:cs="Arial"/>
          <w:sz w:val="24"/>
          <w:u w:val="single"/>
        </w:rPr>
      </w:pPr>
      <w:r w:rsidRPr="006B43C9">
        <w:rPr>
          <w:rFonts w:ascii="Arial" w:hAnsi="Arial" w:cs="Arial"/>
          <w:sz w:val="24"/>
        </w:rPr>
        <w:t xml:space="preserve">    </w:t>
      </w:r>
      <w:r w:rsidRPr="006B43C9">
        <w:rPr>
          <w:rFonts w:ascii="Arial" w:hAnsi="Arial" w:cs="Arial"/>
          <w:sz w:val="24"/>
          <w:u w:val="single"/>
        </w:rPr>
        <w:t xml:space="preserve">             </w:t>
      </w:r>
      <w:r w:rsidRPr="006B43C9">
        <w:rPr>
          <w:rFonts w:ascii="Arial" w:hAnsi="Arial" w:cs="Arial"/>
          <w:sz w:val="24"/>
        </w:rPr>
        <w:t xml:space="preserve">      </w:t>
      </w:r>
      <w:r w:rsidRPr="006B43C9">
        <w:rPr>
          <w:rFonts w:ascii="Arial" w:hAnsi="Arial" w:cs="Arial"/>
          <w:sz w:val="24"/>
          <w:u w:val="single"/>
        </w:rPr>
        <w:t xml:space="preserve">             </w:t>
      </w:r>
      <w:r w:rsidRPr="006B43C9">
        <w:rPr>
          <w:rFonts w:ascii="Arial" w:hAnsi="Arial" w:cs="Arial"/>
          <w:sz w:val="24"/>
        </w:rPr>
        <w:t xml:space="preserve">      </w:t>
      </w:r>
      <w:r w:rsidRPr="006B43C9">
        <w:rPr>
          <w:rFonts w:ascii="Arial" w:hAnsi="Arial" w:cs="Arial"/>
          <w:sz w:val="24"/>
          <w:u w:val="single"/>
        </w:rPr>
        <w:t xml:space="preserve">             </w:t>
      </w:r>
      <w:r w:rsidRPr="006B43C9">
        <w:rPr>
          <w:rFonts w:ascii="Arial" w:hAnsi="Arial" w:cs="Arial"/>
          <w:sz w:val="24"/>
        </w:rPr>
        <w:t xml:space="preserve">      </w:t>
      </w:r>
      <w:r w:rsidRPr="006B43C9">
        <w:rPr>
          <w:rFonts w:ascii="Arial" w:hAnsi="Arial" w:cs="Arial"/>
          <w:sz w:val="24"/>
          <w:u w:val="single"/>
        </w:rPr>
        <w:t xml:space="preserve">             </w:t>
      </w:r>
    </w:p>
    <w:p w14:paraId="41E475C7" w14:textId="77777777" w:rsidR="00ED1B8E" w:rsidRPr="006B43C9" w:rsidRDefault="00666D8F">
      <w:pPr>
        <w:spacing w:line="500" w:lineRule="exact"/>
        <w:ind w:left="960" w:hangingChars="400" w:hanging="960"/>
        <w:rPr>
          <w:rFonts w:ascii="Arial" w:hAnsi="Arial" w:cs="Arial"/>
          <w:sz w:val="24"/>
        </w:rPr>
      </w:pPr>
      <w:r w:rsidRPr="006B43C9">
        <w:rPr>
          <w:rFonts w:ascii="Arial" w:hAnsi="Arial" w:cs="Arial"/>
          <w:sz w:val="24"/>
        </w:rPr>
        <w:t xml:space="preserve">    </w:t>
      </w:r>
      <w:r w:rsidRPr="006B43C9">
        <w:rPr>
          <w:rFonts w:ascii="Arial" w:hAnsi="Arial" w:cs="Arial"/>
          <w:sz w:val="24"/>
          <w:u w:val="single"/>
        </w:rPr>
        <w:t xml:space="preserve">             </w:t>
      </w:r>
      <w:r w:rsidRPr="006B43C9">
        <w:rPr>
          <w:rFonts w:ascii="Arial" w:hAnsi="Arial" w:cs="Arial"/>
          <w:sz w:val="24"/>
        </w:rPr>
        <w:t xml:space="preserve">      </w:t>
      </w:r>
      <w:r w:rsidRPr="006B43C9">
        <w:rPr>
          <w:rFonts w:ascii="Arial" w:hAnsi="Arial" w:cs="Arial"/>
          <w:sz w:val="24"/>
          <w:u w:val="single"/>
        </w:rPr>
        <w:t xml:space="preserve">             </w:t>
      </w:r>
      <w:r w:rsidRPr="006B43C9">
        <w:rPr>
          <w:rFonts w:ascii="Arial" w:hAnsi="Arial" w:cs="Arial"/>
          <w:sz w:val="24"/>
        </w:rPr>
        <w:t xml:space="preserve">      </w:t>
      </w:r>
      <w:r w:rsidRPr="006B43C9">
        <w:rPr>
          <w:rFonts w:ascii="Arial" w:hAnsi="Arial" w:cs="Arial"/>
          <w:sz w:val="24"/>
          <w:u w:val="single"/>
        </w:rPr>
        <w:t xml:space="preserve">             </w:t>
      </w:r>
      <w:r w:rsidRPr="006B43C9">
        <w:rPr>
          <w:rFonts w:ascii="Arial" w:hAnsi="Arial" w:cs="Arial"/>
          <w:sz w:val="24"/>
        </w:rPr>
        <w:t xml:space="preserve">      </w:t>
      </w:r>
      <w:r w:rsidRPr="006B43C9">
        <w:rPr>
          <w:rFonts w:ascii="Arial" w:hAnsi="Arial" w:cs="Arial"/>
          <w:sz w:val="24"/>
          <w:u w:val="single"/>
        </w:rPr>
        <w:t xml:space="preserve">             </w:t>
      </w:r>
    </w:p>
    <w:p w14:paraId="748722F0" w14:textId="77777777" w:rsidR="00ED1B8E" w:rsidRPr="006B43C9" w:rsidRDefault="00666D8F">
      <w:pPr>
        <w:spacing w:line="500" w:lineRule="exact"/>
        <w:ind w:left="960" w:hangingChars="400" w:hanging="960"/>
        <w:rPr>
          <w:rFonts w:ascii="Arial" w:hAnsi="Arial" w:cs="Arial"/>
          <w:sz w:val="24"/>
        </w:rPr>
      </w:pPr>
      <w:r w:rsidRPr="006B43C9">
        <w:rPr>
          <w:rFonts w:ascii="Arial" w:hAnsi="Arial" w:cs="Arial"/>
          <w:sz w:val="24"/>
        </w:rPr>
        <w:t>3</w:t>
      </w:r>
      <w:r w:rsidRPr="006B43C9">
        <w:rPr>
          <w:rFonts w:ascii="Arial" w:hAnsi="Arial" w:cs="Arial"/>
          <w:sz w:val="24"/>
        </w:rPr>
        <w:t>．</w:t>
      </w:r>
      <w:r w:rsidRPr="006B43C9">
        <w:rPr>
          <w:rFonts w:ascii="Arial" w:hAnsi="Arial" w:cs="Arial"/>
          <w:sz w:val="24"/>
        </w:rPr>
        <w:t xml:space="preserve"> </w:t>
      </w:r>
      <w:r w:rsidRPr="006B43C9">
        <w:rPr>
          <w:rFonts w:ascii="Arial" w:hAnsi="Arial" w:cs="Arial"/>
          <w:sz w:val="24"/>
        </w:rPr>
        <w:t>近</w:t>
      </w:r>
      <w:r w:rsidRPr="006B43C9">
        <w:rPr>
          <w:rFonts w:ascii="Arial" w:hAnsi="Arial" w:cs="Arial"/>
          <w:sz w:val="24"/>
        </w:rPr>
        <w:t>3</w:t>
      </w:r>
      <w:r w:rsidRPr="006B43C9">
        <w:rPr>
          <w:rFonts w:ascii="Arial" w:hAnsi="Arial" w:cs="Arial"/>
          <w:sz w:val="24"/>
        </w:rPr>
        <w:t>年投标货物销售给国内、外主要客户的名称地址：</w:t>
      </w:r>
    </w:p>
    <w:p w14:paraId="7F54549C" w14:textId="77777777" w:rsidR="00ED1B8E" w:rsidRPr="006B43C9" w:rsidRDefault="00666D8F">
      <w:pPr>
        <w:tabs>
          <w:tab w:val="left" w:pos="540"/>
        </w:tabs>
        <w:spacing w:line="500" w:lineRule="exact"/>
        <w:ind w:left="960" w:hangingChars="400" w:hanging="960"/>
        <w:rPr>
          <w:rFonts w:ascii="Arial" w:hAnsi="Arial" w:cs="Arial"/>
          <w:sz w:val="24"/>
        </w:rPr>
      </w:pPr>
      <w:r w:rsidRPr="006B43C9">
        <w:rPr>
          <w:rFonts w:ascii="Arial" w:hAnsi="Arial" w:cs="Arial"/>
          <w:sz w:val="24"/>
        </w:rPr>
        <w:t xml:space="preserve">    (1)</w:t>
      </w:r>
      <w:r w:rsidRPr="006B43C9">
        <w:rPr>
          <w:rFonts w:ascii="Arial" w:hAnsi="Arial" w:cs="Arial"/>
          <w:sz w:val="24"/>
        </w:rPr>
        <w:t>出口销售</w:t>
      </w:r>
    </w:p>
    <w:p w14:paraId="613ED596" w14:textId="77777777" w:rsidR="00ED1B8E" w:rsidRPr="006B43C9" w:rsidRDefault="00666D8F">
      <w:pPr>
        <w:spacing w:line="500" w:lineRule="exact"/>
        <w:ind w:left="960" w:hangingChars="400" w:hanging="960"/>
        <w:rPr>
          <w:rFonts w:ascii="Arial" w:hAnsi="Arial" w:cs="Arial"/>
          <w:i/>
          <w:sz w:val="24"/>
          <w:u w:val="single"/>
        </w:rPr>
      </w:pPr>
      <w:r w:rsidRPr="006B43C9">
        <w:rPr>
          <w:rFonts w:ascii="Arial" w:hAnsi="Arial" w:cs="Arial"/>
          <w:sz w:val="24"/>
        </w:rPr>
        <w:t xml:space="preserve">   </w:t>
      </w:r>
      <w:r w:rsidRPr="006B43C9">
        <w:rPr>
          <w:rFonts w:ascii="Arial" w:hAnsi="Arial" w:cs="Arial"/>
          <w:i/>
          <w:sz w:val="24"/>
          <w:u w:val="single"/>
        </w:rPr>
        <w:t>（名称和地址）</w:t>
      </w:r>
      <w:r w:rsidRPr="006B43C9">
        <w:rPr>
          <w:rFonts w:ascii="Arial" w:hAnsi="Arial" w:cs="Arial"/>
          <w:i/>
          <w:sz w:val="24"/>
          <w:u w:val="single"/>
        </w:rPr>
        <w:t xml:space="preserve">                    </w:t>
      </w:r>
      <w:r w:rsidRPr="006B43C9">
        <w:rPr>
          <w:rFonts w:ascii="Arial" w:hAnsi="Arial" w:cs="Arial"/>
          <w:i/>
          <w:sz w:val="24"/>
        </w:rPr>
        <w:t xml:space="preserve">     </w:t>
      </w:r>
      <w:r w:rsidRPr="006B43C9">
        <w:rPr>
          <w:rFonts w:ascii="Arial" w:hAnsi="Arial" w:cs="Arial"/>
          <w:i/>
          <w:sz w:val="24"/>
          <w:u w:val="single"/>
        </w:rPr>
        <w:t>（销售项目）</w:t>
      </w:r>
      <w:r w:rsidRPr="006B43C9">
        <w:rPr>
          <w:rFonts w:ascii="Arial" w:hAnsi="Arial" w:cs="Arial"/>
          <w:i/>
          <w:sz w:val="24"/>
          <w:u w:val="single"/>
        </w:rPr>
        <w:t xml:space="preserve">               </w:t>
      </w:r>
    </w:p>
    <w:p w14:paraId="4294D181" w14:textId="77777777" w:rsidR="00ED1B8E" w:rsidRPr="006B43C9" w:rsidRDefault="00666D8F">
      <w:pPr>
        <w:spacing w:line="500" w:lineRule="exact"/>
        <w:ind w:leftChars="171" w:left="959" w:hangingChars="250" w:hanging="600"/>
        <w:rPr>
          <w:rFonts w:ascii="Arial" w:hAnsi="Arial" w:cs="Arial"/>
          <w:sz w:val="24"/>
          <w:u w:val="single"/>
        </w:rPr>
      </w:pPr>
      <w:r w:rsidRPr="006B43C9">
        <w:rPr>
          <w:rFonts w:ascii="Arial" w:hAnsi="Arial" w:cs="Arial"/>
          <w:i/>
          <w:sz w:val="24"/>
          <w:u w:val="single"/>
        </w:rPr>
        <w:t>（名称和地址）</w:t>
      </w:r>
      <w:r w:rsidRPr="006B43C9">
        <w:rPr>
          <w:rFonts w:ascii="Arial" w:hAnsi="Arial" w:cs="Arial"/>
          <w:i/>
          <w:sz w:val="24"/>
          <w:u w:val="single"/>
        </w:rPr>
        <w:t xml:space="preserve">                    </w:t>
      </w:r>
      <w:r w:rsidRPr="006B43C9">
        <w:rPr>
          <w:rFonts w:ascii="Arial" w:hAnsi="Arial" w:cs="Arial"/>
          <w:i/>
          <w:sz w:val="24"/>
        </w:rPr>
        <w:t xml:space="preserve">     </w:t>
      </w:r>
      <w:r w:rsidRPr="006B43C9">
        <w:rPr>
          <w:rFonts w:ascii="Arial" w:hAnsi="Arial" w:cs="Arial"/>
          <w:i/>
          <w:sz w:val="24"/>
          <w:u w:val="single"/>
        </w:rPr>
        <w:t>（销售项目）</w:t>
      </w:r>
      <w:r w:rsidRPr="006B43C9">
        <w:rPr>
          <w:rFonts w:ascii="Arial" w:hAnsi="Arial" w:cs="Arial"/>
          <w:i/>
          <w:sz w:val="24"/>
          <w:u w:val="single"/>
        </w:rPr>
        <w:t xml:space="preserve">     </w:t>
      </w:r>
      <w:r w:rsidRPr="006B43C9">
        <w:rPr>
          <w:rFonts w:ascii="Arial" w:hAnsi="Arial" w:cs="Arial"/>
          <w:sz w:val="24"/>
          <w:u w:val="single"/>
        </w:rPr>
        <w:t xml:space="preserve">          </w:t>
      </w:r>
    </w:p>
    <w:p w14:paraId="62361EEC" w14:textId="77777777" w:rsidR="00ED1B8E" w:rsidRPr="006B43C9" w:rsidRDefault="00666D8F">
      <w:pPr>
        <w:spacing w:line="560" w:lineRule="exact"/>
        <w:ind w:leftChars="342" w:left="958" w:hangingChars="100" w:hanging="240"/>
        <w:rPr>
          <w:rFonts w:ascii="Arial" w:hAnsi="Arial" w:cs="Arial"/>
          <w:sz w:val="24"/>
        </w:rPr>
      </w:pPr>
      <w:r w:rsidRPr="006B43C9">
        <w:rPr>
          <w:rFonts w:ascii="Arial" w:hAnsi="Arial" w:cs="Arial"/>
          <w:sz w:val="24"/>
        </w:rPr>
        <w:br w:type="page"/>
      </w:r>
      <w:r w:rsidRPr="006B43C9">
        <w:rPr>
          <w:rFonts w:ascii="Arial" w:hAnsi="Arial" w:cs="Arial"/>
          <w:sz w:val="24"/>
        </w:rPr>
        <w:lastRenderedPageBreak/>
        <w:t>(2)</w:t>
      </w:r>
      <w:r w:rsidRPr="006B43C9">
        <w:rPr>
          <w:rFonts w:ascii="Arial" w:hAnsi="Arial" w:cs="Arial"/>
          <w:i/>
          <w:sz w:val="24"/>
        </w:rPr>
        <w:t>国内销售</w:t>
      </w:r>
    </w:p>
    <w:p w14:paraId="514D3480" w14:textId="77777777" w:rsidR="00ED1B8E" w:rsidRPr="006B43C9" w:rsidRDefault="00666D8F">
      <w:pPr>
        <w:spacing w:line="520" w:lineRule="exact"/>
        <w:ind w:left="960" w:hangingChars="400" w:hanging="960"/>
        <w:rPr>
          <w:rFonts w:ascii="Arial" w:hAnsi="Arial" w:cs="Arial"/>
          <w:i/>
          <w:sz w:val="24"/>
          <w:u w:val="single"/>
        </w:rPr>
      </w:pPr>
      <w:r w:rsidRPr="006B43C9">
        <w:rPr>
          <w:rFonts w:ascii="Arial" w:hAnsi="Arial" w:cs="Arial"/>
          <w:sz w:val="24"/>
        </w:rPr>
        <w:t xml:space="preserve">     </w:t>
      </w:r>
      <w:r w:rsidRPr="006B43C9">
        <w:rPr>
          <w:rFonts w:ascii="Arial" w:hAnsi="Arial" w:cs="Arial"/>
          <w:i/>
          <w:sz w:val="24"/>
        </w:rPr>
        <w:t xml:space="preserve"> </w:t>
      </w:r>
      <w:r w:rsidRPr="006B43C9">
        <w:rPr>
          <w:rFonts w:ascii="Arial" w:hAnsi="Arial" w:cs="Arial"/>
          <w:i/>
          <w:sz w:val="24"/>
          <w:u w:val="single"/>
        </w:rPr>
        <w:t>（名称和地址）</w:t>
      </w:r>
      <w:r w:rsidRPr="006B43C9">
        <w:rPr>
          <w:rFonts w:ascii="Arial" w:hAnsi="Arial" w:cs="Arial"/>
          <w:i/>
          <w:sz w:val="24"/>
          <w:u w:val="single"/>
        </w:rPr>
        <w:t xml:space="preserve">                    </w:t>
      </w:r>
      <w:r w:rsidRPr="006B43C9">
        <w:rPr>
          <w:rFonts w:ascii="Arial" w:hAnsi="Arial" w:cs="Arial"/>
          <w:i/>
          <w:sz w:val="24"/>
        </w:rPr>
        <w:t xml:space="preserve">     </w:t>
      </w:r>
      <w:r w:rsidRPr="006B43C9">
        <w:rPr>
          <w:rFonts w:ascii="Arial" w:hAnsi="Arial" w:cs="Arial"/>
          <w:i/>
          <w:sz w:val="24"/>
          <w:u w:val="single"/>
        </w:rPr>
        <w:t>（销售项目）</w:t>
      </w:r>
      <w:r w:rsidRPr="006B43C9">
        <w:rPr>
          <w:rFonts w:ascii="Arial" w:hAnsi="Arial" w:cs="Arial"/>
          <w:i/>
          <w:sz w:val="24"/>
          <w:u w:val="single"/>
        </w:rPr>
        <w:t xml:space="preserve">                    </w:t>
      </w:r>
    </w:p>
    <w:p w14:paraId="19E3FA81" w14:textId="77777777" w:rsidR="00ED1B8E" w:rsidRPr="006B43C9" w:rsidRDefault="00666D8F">
      <w:pPr>
        <w:spacing w:line="520" w:lineRule="exact"/>
        <w:ind w:leftChars="342" w:left="958" w:hangingChars="100" w:hanging="240"/>
        <w:rPr>
          <w:rFonts w:ascii="Arial" w:hAnsi="Arial" w:cs="Arial"/>
          <w:sz w:val="24"/>
        </w:rPr>
      </w:pPr>
      <w:r w:rsidRPr="006B43C9">
        <w:rPr>
          <w:rFonts w:ascii="Arial" w:hAnsi="Arial" w:cs="Arial"/>
          <w:i/>
          <w:sz w:val="24"/>
          <w:u w:val="single"/>
        </w:rPr>
        <w:t>（名称和地址）</w:t>
      </w:r>
      <w:r w:rsidRPr="006B43C9">
        <w:rPr>
          <w:rFonts w:ascii="Arial" w:hAnsi="Arial" w:cs="Arial"/>
          <w:i/>
          <w:sz w:val="24"/>
          <w:u w:val="single"/>
        </w:rPr>
        <w:t xml:space="preserve">                    </w:t>
      </w:r>
      <w:r w:rsidRPr="006B43C9">
        <w:rPr>
          <w:rFonts w:ascii="Arial" w:hAnsi="Arial" w:cs="Arial"/>
          <w:i/>
          <w:sz w:val="24"/>
        </w:rPr>
        <w:t xml:space="preserve">     </w:t>
      </w:r>
      <w:r w:rsidRPr="006B43C9">
        <w:rPr>
          <w:rFonts w:ascii="Arial" w:hAnsi="Arial" w:cs="Arial"/>
          <w:i/>
          <w:sz w:val="24"/>
          <w:u w:val="single"/>
        </w:rPr>
        <w:t>（销售项目）</w:t>
      </w:r>
      <w:r w:rsidRPr="006B43C9">
        <w:rPr>
          <w:rFonts w:ascii="Arial" w:hAnsi="Arial" w:cs="Arial"/>
          <w:i/>
          <w:sz w:val="24"/>
          <w:u w:val="single"/>
        </w:rPr>
        <w:t xml:space="preserve">                  </w:t>
      </w:r>
      <w:r w:rsidRPr="006B43C9">
        <w:rPr>
          <w:rFonts w:ascii="Arial" w:hAnsi="Arial" w:cs="Arial"/>
          <w:sz w:val="24"/>
          <w:u w:val="single"/>
        </w:rPr>
        <w:t xml:space="preserve">  </w:t>
      </w:r>
    </w:p>
    <w:p w14:paraId="5A0DDED5" w14:textId="77777777" w:rsidR="00ED1B8E" w:rsidRPr="006B43C9" w:rsidRDefault="00666D8F">
      <w:pPr>
        <w:tabs>
          <w:tab w:val="left" w:pos="180"/>
          <w:tab w:val="left" w:pos="360"/>
        </w:tabs>
        <w:spacing w:line="520" w:lineRule="exact"/>
        <w:ind w:left="960" w:hangingChars="400" w:hanging="960"/>
        <w:rPr>
          <w:rFonts w:ascii="Arial" w:hAnsi="Arial" w:cs="Arial"/>
          <w:sz w:val="24"/>
        </w:rPr>
      </w:pPr>
      <w:r w:rsidRPr="006B43C9">
        <w:rPr>
          <w:rFonts w:ascii="Arial" w:hAnsi="Arial" w:cs="Arial"/>
          <w:sz w:val="24"/>
        </w:rPr>
        <w:t xml:space="preserve">  4</w:t>
      </w:r>
      <w:r w:rsidRPr="006B43C9">
        <w:rPr>
          <w:rFonts w:ascii="Arial" w:hAnsi="Arial" w:cs="Arial"/>
          <w:sz w:val="24"/>
        </w:rPr>
        <w:t>．</w:t>
      </w:r>
      <w:r w:rsidRPr="006B43C9">
        <w:rPr>
          <w:rFonts w:ascii="Arial" w:hAnsi="Arial" w:cs="Arial"/>
          <w:sz w:val="24"/>
        </w:rPr>
        <w:t xml:space="preserve"> </w:t>
      </w:r>
      <w:r w:rsidRPr="006B43C9">
        <w:rPr>
          <w:rFonts w:ascii="Arial" w:hAnsi="Arial" w:cs="Arial"/>
          <w:sz w:val="24"/>
        </w:rPr>
        <w:t>同意为投标人制造货物的制造商名称、地址</w:t>
      </w:r>
      <w:r w:rsidRPr="006B43C9">
        <w:rPr>
          <w:rFonts w:ascii="Arial" w:hAnsi="Arial" w:cs="Arial"/>
          <w:sz w:val="24"/>
        </w:rPr>
        <w:t>(</w:t>
      </w:r>
      <w:r w:rsidRPr="006B43C9">
        <w:rPr>
          <w:rFonts w:ascii="Arial" w:hAnsi="Arial" w:cs="Arial"/>
          <w:sz w:val="24"/>
        </w:rPr>
        <w:t>附制造商资格声明</w:t>
      </w:r>
      <w:r w:rsidRPr="006B43C9">
        <w:rPr>
          <w:rFonts w:ascii="Arial" w:hAnsi="Arial" w:cs="Arial"/>
          <w:sz w:val="24"/>
        </w:rPr>
        <w:t>)</w:t>
      </w:r>
      <w:r w:rsidRPr="006B43C9">
        <w:rPr>
          <w:rFonts w:ascii="Arial" w:hAnsi="Arial" w:cs="Arial"/>
          <w:sz w:val="24"/>
        </w:rPr>
        <w:t>：</w:t>
      </w:r>
    </w:p>
    <w:p w14:paraId="612A8584" w14:textId="77777777" w:rsidR="00ED1B8E" w:rsidRPr="006B43C9" w:rsidRDefault="00666D8F">
      <w:pPr>
        <w:tabs>
          <w:tab w:val="left" w:pos="180"/>
          <w:tab w:val="left" w:pos="360"/>
        </w:tabs>
        <w:spacing w:line="520" w:lineRule="exact"/>
        <w:ind w:left="960" w:hangingChars="400" w:hanging="960"/>
        <w:rPr>
          <w:rFonts w:ascii="Arial" w:hAnsi="Arial" w:cs="Arial"/>
          <w:sz w:val="24"/>
          <w:u w:val="single"/>
        </w:rPr>
      </w:pPr>
      <w:r w:rsidRPr="006B43C9">
        <w:rPr>
          <w:rFonts w:ascii="Arial" w:hAnsi="Arial" w:cs="Arial"/>
          <w:sz w:val="24"/>
        </w:rPr>
        <w:t xml:space="preserve">      </w:t>
      </w:r>
      <w:r w:rsidRPr="006B43C9">
        <w:rPr>
          <w:rFonts w:ascii="Arial" w:hAnsi="Arial" w:cs="Arial"/>
          <w:sz w:val="24"/>
          <w:u w:val="single"/>
        </w:rPr>
        <w:t xml:space="preserve">                                                                       </w:t>
      </w:r>
    </w:p>
    <w:p w14:paraId="375107A0" w14:textId="77777777" w:rsidR="00ED1B8E" w:rsidRPr="006B43C9" w:rsidRDefault="00666D8F">
      <w:pPr>
        <w:spacing w:line="520" w:lineRule="exact"/>
        <w:ind w:left="960" w:hangingChars="400" w:hanging="960"/>
        <w:rPr>
          <w:rFonts w:ascii="Arial" w:hAnsi="Arial" w:cs="Arial"/>
          <w:sz w:val="24"/>
        </w:rPr>
      </w:pPr>
      <w:r w:rsidRPr="006B43C9">
        <w:rPr>
          <w:rFonts w:ascii="Arial" w:hAnsi="Arial" w:cs="Arial"/>
          <w:sz w:val="24"/>
        </w:rPr>
        <w:t xml:space="preserve">  5</w:t>
      </w:r>
      <w:r w:rsidRPr="006B43C9">
        <w:rPr>
          <w:rFonts w:ascii="Arial" w:hAnsi="Arial" w:cs="Arial"/>
          <w:sz w:val="24"/>
        </w:rPr>
        <w:t>．</w:t>
      </w:r>
      <w:r w:rsidRPr="006B43C9">
        <w:rPr>
          <w:rFonts w:ascii="Arial" w:hAnsi="Arial" w:cs="Arial"/>
          <w:sz w:val="24"/>
        </w:rPr>
        <w:t xml:space="preserve"> </w:t>
      </w:r>
      <w:r w:rsidRPr="006B43C9">
        <w:rPr>
          <w:rFonts w:ascii="Arial" w:hAnsi="Arial" w:cs="Arial"/>
          <w:sz w:val="24"/>
        </w:rPr>
        <w:t>由其他制造商提供和制造的货物部件</w:t>
      </w:r>
      <w:r w:rsidRPr="006B43C9">
        <w:rPr>
          <w:rFonts w:ascii="Arial" w:hAnsi="Arial" w:cs="Arial"/>
          <w:sz w:val="24"/>
        </w:rPr>
        <w:t xml:space="preserve"> (</w:t>
      </w:r>
      <w:r w:rsidRPr="006B43C9">
        <w:rPr>
          <w:rFonts w:ascii="Arial" w:hAnsi="Arial" w:cs="Arial"/>
          <w:sz w:val="24"/>
        </w:rPr>
        <w:t>如有的话</w:t>
      </w:r>
      <w:r w:rsidRPr="006B43C9">
        <w:rPr>
          <w:rFonts w:ascii="Arial" w:hAnsi="Arial" w:cs="Arial"/>
          <w:sz w:val="24"/>
        </w:rPr>
        <w:t>)</w:t>
      </w:r>
      <w:r w:rsidRPr="006B43C9">
        <w:rPr>
          <w:rFonts w:ascii="Arial" w:hAnsi="Arial" w:cs="Arial"/>
          <w:sz w:val="24"/>
        </w:rPr>
        <w:t>：</w:t>
      </w:r>
    </w:p>
    <w:p w14:paraId="3A9E4377" w14:textId="77777777" w:rsidR="00ED1B8E" w:rsidRPr="006B43C9" w:rsidRDefault="00666D8F">
      <w:pPr>
        <w:spacing w:line="520" w:lineRule="exact"/>
        <w:ind w:left="960" w:hangingChars="400" w:hanging="960"/>
        <w:rPr>
          <w:rFonts w:ascii="Arial" w:hAnsi="Arial" w:cs="Arial"/>
          <w:sz w:val="24"/>
        </w:rPr>
      </w:pPr>
      <w:r w:rsidRPr="006B43C9">
        <w:rPr>
          <w:rFonts w:ascii="Arial" w:hAnsi="Arial" w:cs="Arial"/>
          <w:sz w:val="24"/>
        </w:rPr>
        <w:t xml:space="preserve">      </w:t>
      </w:r>
      <w:r w:rsidRPr="006B43C9">
        <w:rPr>
          <w:rFonts w:ascii="Arial" w:hAnsi="Arial" w:cs="Arial"/>
          <w:sz w:val="24"/>
        </w:rPr>
        <w:t>制造商名称和地址</w:t>
      </w:r>
      <w:r w:rsidRPr="006B43C9">
        <w:rPr>
          <w:rFonts w:ascii="Arial" w:hAnsi="Arial" w:cs="Arial"/>
          <w:sz w:val="24"/>
        </w:rPr>
        <w:t xml:space="preserve">                     </w:t>
      </w:r>
      <w:r w:rsidRPr="006B43C9">
        <w:rPr>
          <w:rFonts w:ascii="Arial" w:hAnsi="Arial" w:cs="Arial"/>
          <w:sz w:val="24"/>
        </w:rPr>
        <w:t>制造的部件名称</w:t>
      </w:r>
    </w:p>
    <w:p w14:paraId="648F0ADD" w14:textId="77777777" w:rsidR="00ED1B8E" w:rsidRPr="006B43C9" w:rsidRDefault="00666D8F">
      <w:pPr>
        <w:spacing w:line="520" w:lineRule="exact"/>
        <w:ind w:left="960" w:hangingChars="400" w:hanging="960"/>
        <w:rPr>
          <w:rFonts w:ascii="Arial" w:hAnsi="Arial" w:cs="Arial"/>
          <w:sz w:val="24"/>
        </w:rPr>
      </w:pPr>
      <w:r w:rsidRPr="006B43C9">
        <w:rPr>
          <w:rFonts w:ascii="Arial" w:hAnsi="Arial" w:cs="Arial"/>
          <w:sz w:val="24"/>
        </w:rPr>
        <w:t xml:space="preserve">      </w:t>
      </w:r>
      <w:r w:rsidRPr="006B43C9">
        <w:rPr>
          <w:rFonts w:ascii="Arial" w:hAnsi="Arial" w:cs="Arial"/>
          <w:sz w:val="24"/>
          <w:u w:val="single"/>
        </w:rPr>
        <w:t xml:space="preserve">                              </w:t>
      </w:r>
      <w:r w:rsidRPr="006B43C9">
        <w:rPr>
          <w:rFonts w:ascii="Arial" w:hAnsi="Arial" w:cs="Arial"/>
          <w:sz w:val="24"/>
        </w:rPr>
        <w:t xml:space="preserve">       </w:t>
      </w:r>
      <w:r w:rsidRPr="006B43C9">
        <w:rPr>
          <w:rFonts w:ascii="Arial" w:hAnsi="Arial" w:cs="Arial"/>
          <w:sz w:val="24"/>
          <w:u w:val="single"/>
        </w:rPr>
        <w:t xml:space="preserve">                              </w:t>
      </w:r>
    </w:p>
    <w:p w14:paraId="5EA0A9EF" w14:textId="77777777" w:rsidR="00ED1B8E" w:rsidRPr="006B43C9" w:rsidRDefault="00666D8F">
      <w:pPr>
        <w:spacing w:line="520" w:lineRule="exact"/>
        <w:ind w:left="960" w:hangingChars="400" w:hanging="960"/>
        <w:rPr>
          <w:rFonts w:ascii="Arial" w:hAnsi="Arial" w:cs="Arial"/>
          <w:sz w:val="24"/>
        </w:rPr>
      </w:pPr>
      <w:r w:rsidRPr="006B43C9">
        <w:rPr>
          <w:rFonts w:ascii="Arial" w:hAnsi="Arial" w:cs="Arial"/>
          <w:sz w:val="24"/>
        </w:rPr>
        <w:t xml:space="preserve">  6</w:t>
      </w:r>
      <w:r w:rsidRPr="006B43C9">
        <w:rPr>
          <w:rFonts w:ascii="Arial" w:hAnsi="Arial" w:cs="Arial"/>
          <w:sz w:val="24"/>
        </w:rPr>
        <w:t>．</w:t>
      </w:r>
      <w:r w:rsidRPr="006B43C9">
        <w:rPr>
          <w:rFonts w:ascii="Arial" w:hAnsi="Arial" w:cs="Arial"/>
          <w:sz w:val="24"/>
        </w:rPr>
        <w:t xml:space="preserve"> </w:t>
      </w:r>
      <w:r w:rsidRPr="006B43C9">
        <w:rPr>
          <w:rFonts w:ascii="Arial" w:hAnsi="Arial" w:cs="Arial"/>
          <w:sz w:val="24"/>
        </w:rPr>
        <w:t>近</w:t>
      </w:r>
      <w:r w:rsidRPr="006B43C9">
        <w:rPr>
          <w:rFonts w:ascii="Arial" w:hAnsi="Arial" w:cs="Arial"/>
          <w:sz w:val="24"/>
        </w:rPr>
        <w:t>3</w:t>
      </w:r>
      <w:r w:rsidRPr="006B43C9">
        <w:rPr>
          <w:rFonts w:ascii="Arial" w:hAnsi="Arial" w:cs="Arial"/>
          <w:sz w:val="24"/>
        </w:rPr>
        <w:t>年向中国公司提供的投标货物</w:t>
      </w:r>
      <w:r w:rsidRPr="006B43C9">
        <w:rPr>
          <w:rFonts w:ascii="Arial" w:hAnsi="Arial" w:cs="Arial"/>
          <w:sz w:val="24"/>
        </w:rPr>
        <w:t xml:space="preserve"> </w:t>
      </w:r>
      <w:r w:rsidRPr="006B43C9">
        <w:rPr>
          <w:rFonts w:ascii="Arial" w:eastAsia="方正楷体简体" w:hAnsi="Arial" w:cs="Arial"/>
          <w:sz w:val="24"/>
        </w:rPr>
        <w:t>(</w:t>
      </w:r>
      <w:r w:rsidRPr="006B43C9">
        <w:rPr>
          <w:rFonts w:ascii="Arial" w:eastAsia="方正楷体简体" w:hAnsi="Arial" w:cs="Arial"/>
          <w:sz w:val="24"/>
        </w:rPr>
        <w:t>如有的话</w:t>
      </w:r>
      <w:r w:rsidRPr="006B43C9">
        <w:rPr>
          <w:rFonts w:ascii="Arial" w:eastAsia="方正楷体简体" w:hAnsi="Arial" w:cs="Arial"/>
          <w:sz w:val="24"/>
        </w:rPr>
        <w:t>)</w:t>
      </w:r>
      <w:r w:rsidRPr="006B43C9">
        <w:rPr>
          <w:rFonts w:ascii="Arial" w:hAnsi="Arial" w:cs="Arial"/>
          <w:sz w:val="24"/>
        </w:rPr>
        <w:t>：</w:t>
      </w:r>
    </w:p>
    <w:p w14:paraId="54A41402" w14:textId="77777777" w:rsidR="00ED1B8E" w:rsidRPr="006B43C9" w:rsidRDefault="00666D8F">
      <w:pPr>
        <w:spacing w:line="520" w:lineRule="exact"/>
        <w:ind w:left="960" w:hangingChars="400" w:hanging="960"/>
        <w:rPr>
          <w:rFonts w:ascii="Arial" w:hAnsi="Arial" w:cs="Arial"/>
          <w:sz w:val="24"/>
        </w:rPr>
      </w:pPr>
      <w:r w:rsidRPr="006B43C9">
        <w:rPr>
          <w:rFonts w:ascii="Arial" w:hAnsi="Arial" w:cs="Arial"/>
          <w:sz w:val="24"/>
        </w:rPr>
        <w:t xml:space="preserve">      </w:t>
      </w:r>
      <w:r w:rsidRPr="006B43C9">
        <w:rPr>
          <w:rFonts w:ascii="Arial" w:hAnsi="Arial" w:cs="Arial"/>
          <w:sz w:val="24"/>
        </w:rPr>
        <w:t>合同编号：</w:t>
      </w:r>
      <w:r w:rsidRPr="006B43C9">
        <w:rPr>
          <w:rFonts w:ascii="Arial" w:hAnsi="Arial" w:cs="Arial"/>
          <w:sz w:val="24"/>
          <w:u w:val="single"/>
        </w:rPr>
        <w:t xml:space="preserve">                           </w:t>
      </w:r>
      <w:r w:rsidRPr="006B43C9">
        <w:rPr>
          <w:rFonts w:ascii="Arial" w:hAnsi="Arial" w:cs="Arial"/>
          <w:sz w:val="24"/>
        </w:rPr>
        <w:t xml:space="preserve"> </w:t>
      </w:r>
    </w:p>
    <w:p w14:paraId="35A076EE" w14:textId="77777777" w:rsidR="00ED1B8E" w:rsidRPr="006B43C9" w:rsidRDefault="00666D8F">
      <w:pPr>
        <w:spacing w:line="520" w:lineRule="exact"/>
        <w:ind w:leftChars="114" w:left="959" w:hangingChars="300" w:hanging="720"/>
        <w:rPr>
          <w:rFonts w:ascii="Arial" w:hAnsi="Arial" w:cs="Arial"/>
          <w:sz w:val="24"/>
        </w:rPr>
      </w:pPr>
      <w:r w:rsidRPr="006B43C9">
        <w:rPr>
          <w:rFonts w:ascii="Arial" w:hAnsi="Arial" w:cs="Arial"/>
          <w:sz w:val="24"/>
        </w:rPr>
        <w:t xml:space="preserve">    </w:t>
      </w:r>
      <w:r w:rsidRPr="006B43C9">
        <w:rPr>
          <w:rFonts w:ascii="Arial" w:hAnsi="Arial" w:cs="Arial"/>
          <w:sz w:val="24"/>
        </w:rPr>
        <w:t>签字日期：</w:t>
      </w:r>
      <w:r w:rsidRPr="006B43C9">
        <w:rPr>
          <w:rFonts w:ascii="Arial" w:hAnsi="Arial" w:cs="Arial"/>
          <w:sz w:val="24"/>
          <w:u w:val="single"/>
        </w:rPr>
        <w:t xml:space="preserve">                           </w:t>
      </w:r>
    </w:p>
    <w:p w14:paraId="67FF5902" w14:textId="77777777" w:rsidR="00ED1B8E" w:rsidRPr="006B43C9" w:rsidRDefault="00666D8F">
      <w:pPr>
        <w:spacing w:line="520" w:lineRule="exact"/>
        <w:ind w:leftChars="114" w:left="959" w:hangingChars="300" w:hanging="720"/>
        <w:rPr>
          <w:rFonts w:ascii="Arial" w:hAnsi="Arial" w:cs="Arial"/>
          <w:sz w:val="24"/>
        </w:rPr>
      </w:pPr>
      <w:r w:rsidRPr="006B43C9">
        <w:rPr>
          <w:rFonts w:ascii="Arial" w:hAnsi="Arial" w:cs="Arial"/>
          <w:sz w:val="24"/>
        </w:rPr>
        <w:t xml:space="preserve">    </w:t>
      </w:r>
      <w:r w:rsidRPr="006B43C9">
        <w:rPr>
          <w:rFonts w:ascii="Arial" w:hAnsi="Arial" w:cs="Arial"/>
          <w:sz w:val="24"/>
        </w:rPr>
        <w:t>项目名称：</w:t>
      </w:r>
      <w:r w:rsidRPr="006B43C9">
        <w:rPr>
          <w:rFonts w:ascii="Arial" w:hAnsi="Arial" w:cs="Arial"/>
          <w:sz w:val="24"/>
          <w:u w:val="single"/>
        </w:rPr>
        <w:t xml:space="preserve">                           </w:t>
      </w:r>
      <w:r w:rsidRPr="006B43C9">
        <w:rPr>
          <w:rFonts w:ascii="Arial" w:hAnsi="Arial" w:cs="Arial"/>
          <w:sz w:val="24"/>
        </w:rPr>
        <w:t xml:space="preserve"> </w:t>
      </w:r>
    </w:p>
    <w:p w14:paraId="4A0685AE" w14:textId="77777777" w:rsidR="00ED1B8E" w:rsidRPr="006B43C9" w:rsidRDefault="00666D8F">
      <w:pPr>
        <w:spacing w:line="520" w:lineRule="exact"/>
        <w:ind w:leftChars="114" w:left="959" w:hangingChars="300" w:hanging="720"/>
        <w:rPr>
          <w:rFonts w:ascii="Arial" w:hAnsi="Arial" w:cs="Arial"/>
          <w:sz w:val="24"/>
        </w:rPr>
      </w:pPr>
      <w:r w:rsidRPr="006B43C9">
        <w:rPr>
          <w:rFonts w:ascii="Arial" w:hAnsi="Arial" w:cs="Arial"/>
          <w:sz w:val="24"/>
        </w:rPr>
        <w:t xml:space="preserve">    </w:t>
      </w:r>
      <w:r w:rsidRPr="006B43C9">
        <w:rPr>
          <w:rFonts w:ascii="Arial" w:hAnsi="Arial" w:cs="Arial"/>
          <w:sz w:val="24"/>
        </w:rPr>
        <w:t>数</w:t>
      </w:r>
      <w:r w:rsidRPr="006B43C9">
        <w:rPr>
          <w:rFonts w:ascii="Arial" w:hAnsi="Arial" w:cs="Arial"/>
          <w:sz w:val="24"/>
        </w:rPr>
        <w:t xml:space="preserve">    </w:t>
      </w:r>
      <w:r w:rsidRPr="006B43C9">
        <w:rPr>
          <w:rFonts w:ascii="Arial" w:hAnsi="Arial" w:cs="Arial"/>
          <w:sz w:val="24"/>
        </w:rPr>
        <w:t>量：</w:t>
      </w:r>
      <w:r w:rsidRPr="006B43C9">
        <w:rPr>
          <w:rFonts w:ascii="Arial" w:hAnsi="Arial" w:cs="Arial"/>
          <w:sz w:val="24"/>
          <w:u w:val="single"/>
        </w:rPr>
        <w:t xml:space="preserve">                           </w:t>
      </w:r>
    </w:p>
    <w:p w14:paraId="774349E3" w14:textId="77777777" w:rsidR="00ED1B8E" w:rsidRPr="006B43C9" w:rsidRDefault="00666D8F">
      <w:pPr>
        <w:spacing w:line="520" w:lineRule="exact"/>
        <w:ind w:leftChars="114" w:left="959" w:hangingChars="300" w:hanging="720"/>
        <w:rPr>
          <w:rFonts w:ascii="Arial" w:hAnsi="Arial" w:cs="Arial"/>
          <w:sz w:val="24"/>
        </w:rPr>
      </w:pPr>
      <w:r w:rsidRPr="006B43C9">
        <w:rPr>
          <w:rFonts w:ascii="Arial" w:hAnsi="Arial" w:cs="Arial"/>
          <w:sz w:val="24"/>
        </w:rPr>
        <w:t xml:space="preserve">    </w:t>
      </w:r>
      <w:r w:rsidRPr="006B43C9">
        <w:rPr>
          <w:rFonts w:ascii="Arial" w:hAnsi="Arial" w:cs="Arial"/>
          <w:sz w:val="24"/>
        </w:rPr>
        <w:t>合同金额：</w:t>
      </w:r>
      <w:r w:rsidRPr="006B43C9">
        <w:rPr>
          <w:rFonts w:ascii="Arial" w:hAnsi="Arial" w:cs="Arial"/>
          <w:sz w:val="24"/>
          <w:u w:val="single"/>
        </w:rPr>
        <w:t xml:space="preserve">                           </w:t>
      </w:r>
      <w:r w:rsidRPr="006B43C9">
        <w:rPr>
          <w:rFonts w:ascii="Arial" w:hAnsi="Arial" w:cs="Arial"/>
          <w:sz w:val="24"/>
        </w:rPr>
        <w:t xml:space="preserve"> </w:t>
      </w:r>
    </w:p>
    <w:p w14:paraId="6B7675F5" w14:textId="77777777" w:rsidR="00ED1B8E" w:rsidRPr="006B43C9" w:rsidRDefault="00666D8F">
      <w:pPr>
        <w:tabs>
          <w:tab w:val="left" w:pos="360"/>
        </w:tabs>
        <w:spacing w:line="520" w:lineRule="exact"/>
        <w:ind w:left="960" w:hangingChars="400" w:hanging="960"/>
        <w:rPr>
          <w:rFonts w:ascii="Arial" w:hAnsi="Arial" w:cs="Arial"/>
          <w:sz w:val="24"/>
          <w:u w:val="single"/>
        </w:rPr>
      </w:pPr>
      <w:r w:rsidRPr="006B43C9">
        <w:rPr>
          <w:rFonts w:ascii="Arial" w:hAnsi="Arial" w:cs="Arial"/>
          <w:sz w:val="24"/>
        </w:rPr>
        <w:t xml:space="preserve">  7</w:t>
      </w:r>
      <w:r w:rsidRPr="006B43C9">
        <w:rPr>
          <w:rFonts w:ascii="Arial" w:hAnsi="Arial" w:cs="Arial"/>
          <w:sz w:val="24"/>
        </w:rPr>
        <w:t>．</w:t>
      </w:r>
      <w:r w:rsidRPr="006B43C9">
        <w:rPr>
          <w:rFonts w:ascii="Arial" w:hAnsi="Arial" w:cs="Arial"/>
          <w:sz w:val="24"/>
        </w:rPr>
        <w:t xml:space="preserve"> </w:t>
      </w:r>
      <w:r w:rsidRPr="006B43C9">
        <w:rPr>
          <w:rFonts w:ascii="Arial" w:hAnsi="Arial" w:cs="Arial"/>
          <w:sz w:val="24"/>
        </w:rPr>
        <w:t>有关开户银行的名称和地址：</w:t>
      </w:r>
      <w:r w:rsidRPr="006B43C9">
        <w:rPr>
          <w:rFonts w:ascii="Arial" w:hAnsi="Arial" w:cs="Arial"/>
          <w:sz w:val="24"/>
          <w:u w:val="single"/>
        </w:rPr>
        <w:t xml:space="preserve">                                                </w:t>
      </w:r>
    </w:p>
    <w:p w14:paraId="3A9838CE" w14:textId="77777777" w:rsidR="00ED1B8E" w:rsidRPr="006B43C9" w:rsidRDefault="00666D8F">
      <w:pPr>
        <w:spacing w:line="520" w:lineRule="exact"/>
        <w:ind w:left="960" w:hangingChars="400" w:hanging="960"/>
        <w:rPr>
          <w:rFonts w:ascii="Arial" w:hAnsi="Arial" w:cs="Arial"/>
          <w:sz w:val="24"/>
        </w:rPr>
      </w:pPr>
      <w:r w:rsidRPr="006B43C9">
        <w:rPr>
          <w:rFonts w:ascii="Arial" w:hAnsi="Arial" w:cs="Arial"/>
          <w:sz w:val="24"/>
        </w:rPr>
        <w:t xml:space="preserve">  8</w:t>
      </w:r>
      <w:r w:rsidRPr="006B43C9">
        <w:rPr>
          <w:rFonts w:ascii="Arial" w:hAnsi="Arial" w:cs="Arial"/>
          <w:sz w:val="24"/>
        </w:rPr>
        <w:t>．</w:t>
      </w:r>
      <w:r w:rsidRPr="006B43C9">
        <w:rPr>
          <w:rFonts w:ascii="Arial" w:hAnsi="Arial" w:cs="Arial"/>
          <w:sz w:val="24"/>
        </w:rPr>
        <w:t xml:space="preserve"> </w:t>
      </w:r>
      <w:r w:rsidRPr="006B43C9">
        <w:rPr>
          <w:rFonts w:ascii="Arial" w:hAnsi="Arial" w:cs="Arial"/>
          <w:sz w:val="24"/>
        </w:rPr>
        <w:t>所属的集团公司</w:t>
      </w:r>
      <w:r w:rsidRPr="006B43C9">
        <w:rPr>
          <w:rFonts w:ascii="Arial" w:hAnsi="Arial" w:cs="Arial"/>
          <w:sz w:val="24"/>
        </w:rPr>
        <w:t>(</w:t>
      </w:r>
      <w:r w:rsidRPr="006B43C9">
        <w:rPr>
          <w:rFonts w:ascii="Arial" w:eastAsia="方正楷体简体" w:hAnsi="Arial" w:cs="Arial"/>
          <w:sz w:val="24"/>
        </w:rPr>
        <w:t>如有的话</w:t>
      </w:r>
      <w:r w:rsidRPr="006B43C9">
        <w:rPr>
          <w:rFonts w:ascii="Arial" w:hAnsi="Arial" w:cs="Arial"/>
          <w:sz w:val="24"/>
        </w:rPr>
        <w:t>)</w:t>
      </w:r>
      <w:r w:rsidRPr="006B43C9">
        <w:rPr>
          <w:rFonts w:ascii="Arial" w:hAnsi="Arial" w:cs="Arial"/>
          <w:sz w:val="24"/>
        </w:rPr>
        <w:t>：</w:t>
      </w:r>
      <w:r w:rsidRPr="006B43C9">
        <w:rPr>
          <w:rFonts w:ascii="Arial" w:hAnsi="Arial" w:cs="Arial"/>
          <w:sz w:val="24"/>
        </w:rPr>
        <w:t xml:space="preserve"> </w:t>
      </w:r>
      <w:r w:rsidRPr="006B43C9">
        <w:rPr>
          <w:rFonts w:ascii="Arial" w:hAnsi="Arial" w:cs="Arial"/>
          <w:sz w:val="24"/>
          <w:u w:val="single"/>
        </w:rPr>
        <w:t xml:space="preserve">                                          </w:t>
      </w:r>
    </w:p>
    <w:p w14:paraId="7CC819F6" w14:textId="77777777" w:rsidR="00ED1B8E" w:rsidRPr="006B43C9" w:rsidRDefault="00666D8F">
      <w:pPr>
        <w:spacing w:line="520" w:lineRule="exact"/>
        <w:ind w:left="960" w:hangingChars="400" w:hanging="960"/>
        <w:rPr>
          <w:rFonts w:ascii="Arial" w:hAnsi="Arial" w:cs="Arial"/>
          <w:sz w:val="24"/>
        </w:rPr>
      </w:pPr>
      <w:r w:rsidRPr="006B43C9">
        <w:rPr>
          <w:rFonts w:ascii="Arial" w:hAnsi="Arial" w:cs="Arial"/>
          <w:sz w:val="24"/>
        </w:rPr>
        <w:t xml:space="preserve">  9</w:t>
      </w:r>
      <w:r w:rsidRPr="006B43C9">
        <w:rPr>
          <w:rFonts w:ascii="Arial" w:hAnsi="Arial" w:cs="Arial"/>
          <w:sz w:val="24"/>
        </w:rPr>
        <w:t>．</w:t>
      </w:r>
      <w:r w:rsidRPr="006B43C9">
        <w:rPr>
          <w:rFonts w:ascii="Arial" w:hAnsi="Arial" w:cs="Arial"/>
          <w:sz w:val="24"/>
        </w:rPr>
        <w:t xml:space="preserve"> </w:t>
      </w:r>
      <w:r w:rsidRPr="006B43C9">
        <w:rPr>
          <w:rFonts w:ascii="Arial" w:hAnsi="Arial" w:cs="Arial"/>
          <w:sz w:val="24"/>
        </w:rPr>
        <w:t>其他情况：</w:t>
      </w:r>
      <w:r w:rsidRPr="006B43C9">
        <w:rPr>
          <w:rFonts w:ascii="Arial" w:hAnsi="Arial" w:cs="Arial"/>
          <w:sz w:val="24"/>
          <w:u w:val="single"/>
        </w:rPr>
        <w:t xml:space="preserve">                                                          </w:t>
      </w:r>
      <w:r w:rsidRPr="006B43C9">
        <w:rPr>
          <w:rFonts w:ascii="Arial" w:hAnsi="Arial" w:cs="Arial"/>
          <w:sz w:val="24"/>
        </w:rPr>
        <w:t xml:space="preserve"> </w:t>
      </w:r>
    </w:p>
    <w:p w14:paraId="2398FE7C" w14:textId="77777777" w:rsidR="00ED1B8E" w:rsidRPr="006B43C9" w:rsidRDefault="00666D8F">
      <w:pPr>
        <w:spacing w:line="520" w:lineRule="exact"/>
        <w:ind w:left="240" w:hangingChars="100" w:hanging="240"/>
        <w:rPr>
          <w:rFonts w:ascii="Arial" w:hAnsi="Arial" w:cs="Arial"/>
          <w:sz w:val="24"/>
        </w:rPr>
      </w:pPr>
      <w:r w:rsidRPr="006B43C9">
        <w:rPr>
          <w:rFonts w:ascii="Arial" w:hAnsi="Arial" w:cs="Arial"/>
          <w:sz w:val="24"/>
        </w:rPr>
        <w:t xml:space="preserve">      </w:t>
      </w:r>
      <w:r w:rsidRPr="006B43C9">
        <w:rPr>
          <w:rFonts w:ascii="Arial" w:hAnsi="Arial" w:cs="Arial"/>
          <w:spacing w:val="-4"/>
          <w:sz w:val="24"/>
        </w:rPr>
        <w:t>兹证明上述声明是真实、正确的，并提供了全部能提供的资料和数据，我们同意遵照</w:t>
      </w:r>
      <w:r w:rsidRPr="006B43C9">
        <w:rPr>
          <w:rFonts w:ascii="Arial" w:hAnsi="Arial" w:cs="Arial"/>
          <w:sz w:val="24"/>
        </w:rPr>
        <w:t>贵方要求出示有关证明文件。</w:t>
      </w:r>
    </w:p>
    <w:p w14:paraId="3F67A84C" w14:textId="77777777" w:rsidR="00ED1B8E" w:rsidRPr="006B43C9" w:rsidRDefault="00666D8F">
      <w:pPr>
        <w:spacing w:line="520" w:lineRule="exact"/>
        <w:ind w:left="960" w:hangingChars="400" w:hanging="960"/>
        <w:rPr>
          <w:rFonts w:ascii="Arial" w:hAnsi="Arial" w:cs="Arial"/>
          <w:sz w:val="24"/>
        </w:rPr>
      </w:pPr>
      <w:r w:rsidRPr="006B43C9">
        <w:rPr>
          <w:rFonts w:ascii="Arial" w:hAnsi="Arial" w:cs="Arial"/>
          <w:sz w:val="24"/>
        </w:rPr>
        <w:t xml:space="preserve">  </w:t>
      </w:r>
    </w:p>
    <w:p w14:paraId="06B04FDE" w14:textId="77777777" w:rsidR="00ED1B8E" w:rsidRPr="006B43C9" w:rsidRDefault="00666D8F">
      <w:pPr>
        <w:spacing w:line="480" w:lineRule="exact"/>
        <w:ind w:left="960" w:hangingChars="400" w:hanging="960"/>
        <w:rPr>
          <w:rFonts w:ascii="Arial" w:hAnsi="Arial" w:cs="Arial"/>
          <w:sz w:val="24"/>
          <w:u w:val="single"/>
        </w:rPr>
      </w:pPr>
      <w:r w:rsidRPr="006B43C9">
        <w:rPr>
          <w:rFonts w:ascii="Arial" w:hAnsi="Arial" w:cs="Arial"/>
          <w:sz w:val="24"/>
        </w:rPr>
        <w:t xml:space="preserve">  </w:t>
      </w:r>
      <w:r w:rsidRPr="006B43C9">
        <w:rPr>
          <w:rFonts w:ascii="Arial" w:hAnsi="Arial" w:cs="Arial"/>
          <w:spacing w:val="19"/>
          <w:kern w:val="0"/>
          <w:sz w:val="24"/>
        </w:rPr>
        <w:t>签字人姓名和职</w:t>
      </w:r>
      <w:r w:rsidRPr="006B43C9">
        <w:rPr>
          <w:rFonts w:ascii="Arial" w:hAnsi="Arial" w:cs="Arial"/>
          <w:kern w:val="0"/>
          <w:sz w:val="24"/>
        </w:rPr>
        <w:t>务</w:t>
      </w:r>
      <w:r w:rsidRPr="006B43C9">
        <w:rPr>
          <w:rFonts w:ascii="Arial" w:hAnsi="Arial" w:cs="Arial"/>
          <w:sz w:val="24"/>
        </w:rPr>
        <w:t>：</w:t>
      </w:r>
      <w:r w:rsidRPr="006B43C9">
        <w:rPr>
          <w:rFonts w:ascii="Arial" w:hAnsi="Arial" w:cs="Arial"/>
          <w:sz w:val="24"/>
          <w:u w:val="single"/>
        </w:rPr>
        <w:t xml:space="preserve">                                         </w:t>
      </w:r>
    </w:p>
    <w:p w14:paraId="34F4AC79" w14:textId="77777777" w:rsidR="00ED1B8E" w:rsidRPr="006B43C9" w:rsidRDefault="00666D8F">
      <w:pPr>
        <w:spacing w:line="480" w:lineRule="exact"/>
        <w:ind w:left="960" w:hangingChars="400" w:hanging="960"/>
        <w:rPr>
          <w:rFonts w:ascii="Arial" w:hAnsi="Arial" w:cs="Arial"/>
          <w:sz w:val="24"/>
        </w:rPr>
      </w:pPr>
      <w:r w:rsidRPr="006B43C9">
        <w:rPr>
          <w:rFonts w:ascii="Arial" w:hAnsi="Arial" w:cs="Arial"/>
          <w:sz w:val="24"/>
        </w:rPr>
        <w:t xml:space="preserve">  </w:t>
      </w:r>
      <w:r w:rsidRPr="006B43C9">
        <w:rPr>
          <w:rFonts w:ascii="Arial" w:hAnsi="Arial" w:cs="Arial"/>
          <w:sz w:val="24"/>
        </w:rPr>
        <w:t>签</w:t>
      </w:r>
      <w:r w:rsidRPr="006B43C9">
        <w:rPr>
          <w:rFonts w:ascii="Arial" w:hAnsi="Arial" w:cs="Arial"/>
          <w:sz w:val="24"/>
        </w:rPr>
        <w:t xml:space="preserve">  </w:t>
      </w:r>
      <w:r w:rsidRPr="006B43C9">
        <w:rPr>
          <w:rFonts w:ascii="Arial" w:hAnsi="Arial" w:cs="Arial"/>
          <w:sz w:val="24"/>
        </w:rPr>
        <w:t>字</w:t>
      </w:r>
      <w:r w:rsidRPr="006B43C9">
        <w:rPr>
          <w:rFonts w:ascii="Arial" w:hAnsi="Arial" w:cs="Arial"/>
          <w:sz w:val="24"/>
        </w:rPr>
        <w:t xml:space="preserve">  </w:t>
      </w:r>
      <w:r w:rsidRPr="006B43C9">
        <w:rPr>
          <w:rFonts w:ascii="Arial" w:hAnsi="Arial" w:cs="Arial"/>
          <w:sz w:val="24"/>
        </w:rPr>
        <w:t>人</w:t>
      </w:r>
      <w:r w:rsidRPr="006B43C9">
        <w:rPr>
          <w:rFonts w:ascii="Arial" w:hAnsi="Arial" w:cs="Arial"/>
          <w:sz w:val="24"/>
        </w:rPr>
        <w:t xml:space="preserve">  </w:t>
      </w:r>
      <w:r w:rsidRPr="006B43C9">
        <w:rPr>
          <w:rFonts w:ascii="Arial" w:hAnsi="Arial" w:cs="Arial"/>
          <w:sz w:val="24"/>
        </w:rPr>
        <w:t>签</w:t>
      </w:r>
      <w:r w:rsidRPr="006B43C9">
        <w:rPr>
          <w:rFonts w:ascii="Arial" w:hAnsi="Arial" w:cs="Arial"/>
          <w:sz w:val="24"/>
        </w:rPr>
        <w:t xml:space="preserve">  </w:t>
      </w:r>
      <w:r w:rsidRPr="006B43C9">
        <w:rPr>
          <w:rFonts w:ascii="Arial" w:hAnsi="Arial" w:cs="Arial"/>
          <w:sz w:val="24"/>
        </w:rPr>
        <w:t>字：</w:t>
      </w:r>
      <w:r w:rsidRPr="006B43C9">
        <w:rPr>
          <w:rFonts w:ascii="Arial" w:hAnsi="Arial" w:cs="Arial"/>
          <w:sz w:val="24"/>
          <w:u w:val="single"/>
        </w:rPr>
        <w:t xml:space="preserve">                                         </w:t>
      </w:r>
    </w:p>
    <w:p w14:paraId="298979F8" w14:textId="77777777" w:rsidR="00ED1B8E" w:rsidRPr="006B43C9" w:rsidRDefault="00666D8F">
      <w:pPr>
        <w:spacing w:line="480" w:lineRule="exact"/>
        <w:ind w:left="960" w:hangingChars="400" w:hanging="960"/>
        <w:rPr>
          <w:rFonts w:ascii="Arial" w:hAnsi="Arial" w:cs="Arial"/>
          <w:sz w:val="24"/>
        </w:rPr>
      </w:pPr>
      <w:r w:rsidRPr="006B43C9">
        <w:rPr>
          <w:rFonts w:ascii="Arial" w:hAnsi="Arial" w:cs="Arial"/>
          <w:sz w:val="24"/>
        </w:rPr>
        <w:t xml:space="preserve">  </w:t>
      </w:r>
      <w:r w:rsidRPr="006B43C9">
        <w:rPr>
          <w:rFonts w:ascii="Arial" w:hAnsi="Arial" w:cs="Arial"/>
          <w:spacing w:val="1"/>
          <w:w w:val="90"/>
          <w:kern w:val="0"/>
          <w:sz w:val="24"/>
        </w:rPr>
        <w:t>签</w:t>
      </w:r>
      <w:r w:rsidRPr="006B43C9">
        <w:rPr>
          <w:rFonts w:ascii="Arial" w:hAnsi="Arial" w:cs="Arial"/>
          <w:spacing w:val="1"/>
          <w:w w:val="90"/>
          <w:kern w:val="0"/>
          <w:sz w:val="24"/>
        </w:rPr>
        <w:t xml:space="preserve">    </w:t>
      </w:r>
      <w:r w:rsidRPr="006B43C9">
        <w:rPr>
          <w:rFonts w:ascii="Arial" w:hAnsi="Arial" w:cs="Arial"/>
          <w:spacing w:val="1"/>
          <w:w w:val="90"/>
          <w:kern w:val="0"/>
          <w:sz w:val="24"/>
        </w:rPr>
        <w:t>字</w:t>
      </w:r>
      <w:r w:rsidRPr="006B43C9">
        <w:rPr>
          <w:rFonts w:ascii="Arial" w:hAnsi="Arial" w:cs="Arial"/>
          <w:spacing w:val="1"/>
          <w:w w:val="90"/>
          <w:kern w:val="0"/>
          <w:sz w:val="24"/>
        </w:rPr>
        <w:t xml:space="preserve">    </w:t>
      </w:r>
      <w:r w:rsidRPr="006B43C9">
        <w:rPr>
          <w:rFonts w:ascii="Arial" w:hAnsi="Arial" w:cs="Arial"/>
          <w:spacing w:val="1"/>
          <w:w w:val="90"/>
          <w:kern w:val="0"/>
          <w:sz w:val="24"/>
        </w:rPr>
        <w:t>日</w:t>
      </w:r>
      <w:r w:rsidRPr="006B43C9">
        <w:rPr>
          <w:rFonts w:ascii="Arial" w:hAnsi="Arial" w:cs="Arial"/>
          <w:spacing w:val="1"/>
          <w:w w:val="90"/>
          <w:kern w:val="0"/>
          <w:sz w:val="24"/>
        </w:rPr>
        <w:t xml:space="preserve">    </w:t>
      </w:r>
      <w:r w:rsidRPr="006B43C9">
        <w:rPr>
          <w:rFonts w:ascii="Arial" w:hAnsi="Arial" w:cs="Arial"/>
          <w:spacing w:val="-3"/>
          <w:w w:val="90"/>
          <w:kern w:val="0"/>
          <w:sz w:val="24"/>
        </w:rPr>
        <w:t>期</w:t>
      </w:r>
      <w:r w:rsidRPr="006B43C9">
        <w:rPr>
          <w:rFonts w:ascii="Arial" w:hAnsi="Arial" w:cs="Arial"/>
          <w:sz w:val="24"/>
        </w:rPr>
        <w:t>：</w:t>
      </w:r>
      <w:r w:rsidRPr="006B43C9">
        <w:rPr>
          <w:rFonts w:ascii="Arial" w:hAnsi="Arial" w:cs="Arial"/>
          <w:sz w:val="24"/>
          <w:u w:val="single"/>
        </w:rPr>
        <w:t xml:space="preserve">                                         </w:t>
      </w:r>
    </w:p>
    <w:p w14:paraId="1A18FB09" w14:textId="77777777" w:rsidR="00ED1B8E" w:rsidRPr="006B43C9" w:rsidRDefault="00666D8F">
      <w:pPr>
        <w:spacing w:line="480" w:lineRule="exact"/>
        <w:ind w:leftChars="57" w:left="960" w:hangingChars="350" w:hanging="840"/>
        <w:rPr>
          <w:rFonts w:ascii="Arial" w:hAnsi="Arial" w:cs="Arial"/>
          <w:sz w:val="24"/>
        </w:rPr>
      </w:pPr>
      <w:r w:rsidRPr="006B43C9">
        <w:rPr>
          <w:rFonts w:ascii="Arial" w:hAnsi="Arial" w:cs="Arial"/>
          <w:sz w:val="24"/>
        </w:rPr>
        <w:t xml:space="preserve"> </w:t>
      </w:r>
      <w:r w:rsidRPr="006B43C9">
        <w:rPr>
          <w:rFonts w:ascii="Arial" w:hAnsi="Arial" w:cs="Arial"/>
          <w:spacing w:val="122"/>
          <w:kern w:val="0"/>
          <w:sz w:val="24"/>
        </w:rPr>
        <w:t>传</w:t>
      </w:r>
      <w:r w:rsidRPr="006B43C9">
        <w:rPr>
          <w:rFonts w:ascii="Arial" w:hAnsi="Arial" w:cs="Arial"/>
          <w:spacing w:val="122"/>
          <w:kern w:val="0"/>
          <w:sz w:val="24"/>
        </w:rPr>
        <w:t xml:space="preserve">    </w:t>
      </w:r>
      <w:r w:rsidRPr="006B43C9">
        <w:rPr>
          <w:rFonts w:ascii="Arial" w:hAnsi="Arial" w:cs="Arial"/>
          <w:spacing w:val="2"/>
          <w:kern w:val="0"/>
          <w:sz w:val="24"/>
        </w:rPr>
        <w:t>真</w:t>
      </w:r>
      <w:r w:rsidRPr="006B43C9">
        <w:rPr>
          <w:rFonts w:ascii="Arial" w:hAnsi="Arial" w:cs="Arial"/>
          <w:sz w:val="24"/>
        </w:rPr>
        <w:t>：</w:t>
      </w:r>
      <w:r w:rsidRPr="006B43C9">
        <w:rPr>
          <w:rFonts w:ascii="Arial" w:hAnsi="Arial" w:cs="Arial"/>
          <w:sz w:val="24"/>
          <w:u w:val="single"/>
        </w:rPr>
        <w:t xml:space="preserve">                                         </w:t>
      </w:r>
    </w:p>
    <w:p w14:paraId="4B6336E0" w14:textId="77777777" w:rsidR="00ED1B8E" w:rsidRPr="006B43C9" w:rsidRDefault="00666D8F">
      <w:pPr>
        <w:spacing w:line="480" w:lineRule="exact"/>
        <w:ind w:left="960" w:hangingChars="400" w:hanging="960"/>
        <w:rPr>
          <w:rFonts w:ascii="Arial" w:hAnsi="Arial" w:cs="Arial"/>
          <w:sz w:val="24"/>
        </w:rPr>
      </w:pPr>
      <w:r w:rsidRPr="006B43C9">
        <w:rPr>
          <w:rFonts w:ascii="Arial" w:hAnsi="Arial" w:cs="Arial"/>
          <w:sz w:val="24"/>
        </w:rPr>
        <w:t xml:space="preserve">  </w:t>
      </w:r>
      <w:r w:rsidRPr="006B43C9">
        <w:rPr>
          <w:rFonts w:ascii="Arial" w:hAnsi="Arial" w:cs="Arial"/>
          <w:spacing w:val="122"/>
          <w:kern w:val="0"/>
          <w:sz w:val="24"/>
        </w:rPr>
        <w:t>电</w:t>
      </w:r>
      <w:r w:rsidRPr="006B43C9">
        <w:rPr>
          <w:rFonts w:ascii="Arial" w:hAnsi="Arial" w:cs="Arial"/>
          <w:spacing w:val="122"/>
          <w:kern w:val="0"/>
          <w:sz w:val="24"/>
        </w:rPr>
        <w:t xml:space="preserve">    </w:t>
      </w:r>
      <w:r w:rsidRPr="006B43C9">
        <w:rPr>
          <w:rFonts w:ascii="Arial" w:hAnsi="Arial" w:cs="Arial"/>
          <w:spacing w:val="2"/>
          <w:kern w:val="0"/>
          <w:sz w:val="24"/>
        </w:rPr>
        <w:t>话</w:t>
      </w:r>
      <w:r w:rsidRPr="006B43C9">
        <w:rPr>
          <w:rFonts w:ascii="Arial" w:hAnsi="Arial" w:cs="Arial"/>
          <w:sz w:val="24"/>
        </w:rPr>
        <w:t>：</w:t>
      </w:r>
      <w:r w:rsidRPr="006B43C9">
        <w:rPr>
          <w:rFonts w:ascii="Arial" w:hAnsi="Arial" w:cs="Arial"/>
          <w:sz w:val="24"/>
          <w:u w:val="single"/>
        </w:rPr>
        <w:t xml:space="preserve">                                         </w:t>
      </w:r>
    </w:p>
    <w:p w14:paraId="383D0877" w14:textId="77777777" w:rsidR="00ED1B8E" w:rsidRPr="006B43C9" w:rsidRDefault="00666D8F">
      <w:pPr>
        <w:pStyle w:val="Default"/>
        <w:spacing w:line="480" w:lineRule="exact"/>
        <w:rPr>
          <w:rFonts w:ascii="Arial" w:hAnsi="Arial" w:cs="Arial"/>
          <w:color w:val="auto"/>
        </w:rPr>
      </w:pPr>
      <w:r w:rsidRPr="006B43C9">
        <w:rPr>
          <w:rFonts w:ascii="Arial" w:hAnsi="Arial" w:cs="Arial"/>
          <w:color w:val="auto"/>
        </w:rPr>
        <w:t xml:space="preserve">  </w:t>
      </w:r>
      <w:r w:rsidRPr="006B43C9">
        <w:rPr>
          <w:rFonts w:ascii="Arial" w:hAnsi="Arial" w:cs="Arial"/>
          <w:color w:val="auto"/>
          <w:spacing w:val="28"/>
        </w:rPr>
        <w:t>电</w:t>
      </w:r>
      <w:r w:rsidRPr="006B43C9">
        <w:rPr>
          <w:rFonts w:ascii="Arial" w:hAnsi="Arial" w:cs="Arial"/>
          <w:color w:val="auto"/>
          <w:spacing w:val="28"/>
        </w:rPr>
        <w:t xml:space="preserve">  </w:t>
      </w:r>
      <w:r w:rsidRPr="006B43C9">
        <w:rPr>
          <w:rFonts w:ascii="Arial" w:hAnsi="Arial" w:cs="Arial"/>
          <w:color w:val="auto"/>
          <w:spacing w:val="28"/>
        </w:rPr>
        <w:t>子</w:t>
      </w:r>
      <w:r w:rsidRPr="006B43C9">
        <w:rPr>
          <w:rFonts w:ascii="Arial" w:hAnsi="Arial" w:cs="Arial"/>
          <w:color w:val="auto"/>
          <w:spacing w:val="28"/>
        </w:rPr>
        <w:t xml:space="preserve">  </w:t>
      </w:r>
      <w:proofErr w:type="gramStart"/>
      <w:r w:rsidRPr="006B43C9">
        <w:rPr>
          <w:rFonts w:ascii="Arial" w:hAnsi="Arial" w:cs="Arial"/>
          <w:color w:val="auto"/>
          <w:spacing w:val="28"/>
        </w:rPr>
        <w:t>邮</w:t>
      </w:r>
      <w:proofErr w:type="gramEnd"/>
      <w:r w:rsidRPr="006B43C9">
        <w:rPr>
          <w:rFonts w:ascii="Arial" w:hAnsi="Arial" w:cs="Arial"/>
          <w:color w:val="auto"/>
          <w:spacing w:val="28"/>
        </w:rPr>
        <w:t xml:space="preserve">  </w:t>
      </w:r>
      <w:r w:rsidRPr="006B43C9">
        <w:rPr>
          <w:rFonts w:ascii="Arial" w:hAnsi="Arial" w:cs="Arial"/>
          <w:color w:val="auto"/>
        </w:rPr>
        <w:t>件：</w:t>
      </w:r>
      <w:r w:rsidRPr="006B43C9">
        <w:rPr>
          <w:rFonts w:ascii="Arial" w:hAnsi="Arial" w:cs="Arial"/>
          <w:color w:val="auto"/>
          <w:u w:val="single"/>
        </w:rPr>
        <w:t xml:space="preserve">                                         </w:t>
      </w:r>
      <w:r w:rsidRPr="006B43C9">
        <w:rPr>
          <w:rFonts w:ascii="Arial" w:hAnsi="Arial" w:cs="Arial"/>
          <w:color w:val="auto"/>
        </w:rPr>
        <w:t xml:space="preserve"> </w:t>
      </w:r>
    </w:p>
    <w:p w14:paraId="187A95F3" w14:textId="77777777" w:rsidR="00ED1B8E" w:rsidRPr="006B43C9" w:rsidRDefault="00ED1B8E">
      <w:pPr>
        <w:spacing w:line="500" w:lineRule="exact"/>
        <w:ind w:left="1"/>
        <w:rPr>
          <w:rFonts w:ascii="Arial" w:eastAsia="楷体_GB2312" w:hAnsi="Arial" w:cs="Arial"/>
          <w:sz w:val="28"/>
          <w:szCs w:val="28"/>
        </w:rPr>
        <w:sectPr w:rsidR="00ED1B8E" w:rsidRPr="006B43C9">
          <w:pgSz w:w="11907" w:h="16840"/>
          <w:pgMar w:top="1246" w:right="1797" w:bottom="1091" w:left="1797" w:header="851" w:footer="596" w:gutter="0"/>
          <w:cols w:space="720"/>
          <w:docGrid w:linePitch="312"/>
        </w:sectPr>
      </w:pPr>
    </w:p>
    <w:p w14:paraId="31D74127" w14:textId="77777777" w:rsidR="00ED1B8E" w:rsidRPr="006B43C9" w:rsidRDefault="00666D8F">
      <w:pPr>
        <w:spacing w:line="500" w:lineRule="exact"/>
        <w:ind w:left="1"/>
        <w:rPr>
          <w:rFonts w:ascii="Arial" w:eastAsia="方正楷体简体" w:hAnsi="Arial" w:cs="Arial"/>
          <w:sz w:val="28"/>
          <w:szCs w:val="28"/>
        </w:rPr>
      </w:pPr>
      <w:r w:rsidRPr="006B43C9">
        <w:rPr>
          <w:rFonts w:ascii="Arial" w:eastAsia="楷体_GB2312" w:hAnsi="Arial" w:cs="Arial"/>
          <w:sz w:val="28"/>
          <w:szCs w:val="28"/>
        </w:rPr>
        <w:lastRenderedPageBreak/>
        <w:t>格式</w:t>
      </w:r>
      <w:r w:rsidRPr="006B43C9">
        <w:rPr>
          <w:rFonts w:ascii="Arial" w:eastAsia="楷体_GB2312" w:hAnsi="Arial" w:cs="Arial"/>
          <w:sz w:val="28"/>
          <w:szCs w:val="28"/>
        </w:rPr>
        <w:t xml:space="preserve">IV-9-4 </w:t>
      </w:r>
      <w:r w:rsidRPr="006B43C9">
        <w:rPr>
          <w:rFonts w:ascii="Arial" w:eastAsia="楷体_GB2312" w:hAnsi="Arial" w:cs="Arial"/>
          <w:sz w:val="28"/>
          <w:szCs w:val="28"/>
        </w:rPr>
        <w:t>制造商出具的授权函格式</w:t>
      </w:r>
      <w:r w:rsidRPr="006B43C9">
        <w:rPr>
          <w:rFonts w:ascii="Arial" w:eastAsia="方正楷体简体" w:hAnsi="Arial" w:cs="Arial"/>
          <w:sz w:val="28"/>
          <w:szCs w:val="28"/>
        </w:rPr>
        <w:t xml:space="preserve"> </w:t>
      </w:r>
    </w:p>
    <w:p w14:paraId="29EB3FA6" w14:textId="77777777" w:rsidR="00ED1B8E" w:rsidRPr="006B43C9" w:rsidRDefault="00ED1B8E">
      <w:pPr>
        <w:spacing w:line="500" w:lineRule="exact"/>
        <w:ind w:left="1360" w:hangingChars="400" w:hanging="1360"/>
        <w:jc w:val="center"/>
        <w:rPr>
          <w:rFonts w:ascii="Arial" w:eastAsia="经典粗黑简" w:hAnsi="Arial" w:cs="Arial"/>
          <w:sz w:val="34"/>
          <w:szCs w:val="34"/>
        </w:rPr>
      </w:pPr>
    </w:p>
    <w:p w14:paraId="40F58BE9" w14:textId="77777777" w:rsidR="00ED1B8E" w:rsidRPr="006B43C9" w:rsidRDefault="00666D8F">
      <w:pPr>
        <w:spacing w:line="500" w:lineRule="exact"/>
        <w:ind w:left="1360" w:hangingChars="400" w:hanging="1360"/>
        <w:jc w:val="center"/>
        <w:rPr>
          <w:rFonts w:ascii="Arial" w:eastAsia="黑体" w:hAnsi="Arial" w:cs="Arial"/>
          <w:sz w:val="34"/>
          <w:szCs w:val="34"/>
        </w:rPr>
      </w:pPr>
      <w:r w:rsidRPr="006B43C9">
        <w:rPr>
          <w:rFonts w:ascii="Arial" w:eastAsia="黑体" w:hAnsi="Arial" w:cs="Arial"/>
          <w:sz w:val="34"/>
          <w:szCs w:val="34"/>
        </w:rPr>
        <w:t>制造商出具的授权函</w:t>
      </w:r>
      <w:r w:rsidRPr="006B43C9">
        <w:rPr>
          <w:rFonts w:ascii="Arial" w:eastAsia="黑体" w:hAnsi="Arial" w:cs="Arial"/>
          <w:sz w:val="34"/>
          <w:szCs w:val="34"/>
        </w:rPr>
        <w:t xml:space="preserve"> </w:t>
      </w:r>
    </w:p>
    <w:p w14:paraId="270543DC" w14:textId="77777777" w:rsidR="00ED1B8E" w:rsidRPr="006B43C9" w:rsidRDefault="00666D8F">
      <w:pPr>
        <w:pStyle w:val="Default"/>
        <w:rPr>
          <w:rFonts w:ascii="Arial" w:eastAsia="黑体" w:hAnsi="Arial" w:cs="Arial"/>
          <w:color w:val="auto"/>
          <w:sz w:val="32"/>
          <w:szCs w:val="32"/>
        </w:rPr>
      </w:pPr>
      <w:r w:rsidRPr="006B43C9">
        <w:rPr>
          <w:rFonts w:ascii="Arial" w:eastAsia="黑体" w:hAnsi="Arial" w:cs="Arial"/>
          <w:color w:val="auto"/>
          <w:sz w:val="32"/>
          <w:szCs w:val="32"/>
        </w:rPr>
        <w:t xml:space="preserve"> </w:t>
      </w:r>
    </w:p>
    <w:p w14:paraId="10091D13" w14:textId="77777777" w:rsidR="00ED1B8E" w:rsidRPr="006B43C9" w:rsidRDefault="00666D8F">
      <w:pPr>
        <w:spacing w:line="560" w:lineRule="exact"/>
        <w:ind w:left="960" w:hangingChars="400" w:hanging="960"/>
        <w:rPr>
          <w:rFonts w:ascii="Arial" w:hAnsi="Arial" w:cs="Arial"/>
          <w:sz w:val="24"/>
        </w:rPr>
      </w:pPr>
      <w:r w:rsidRPr="006B43C9">
        <w:rPr>
          <w:rFonts w:ascii="Arial" w:hAnsi="Arial" w:cs="Arial"/>
          <w:sz w:val="24"/>
        </w:rPr>
        <w:t>致：</w:t>
      </w:r>
      <w:r w:rsidRPr="006B43C9">
        <w:rPr>
          <w:rFonts w:ascii="Arial" w:hAnsi="Arial" w:cs="Arial"/>
          <w:i/>
          <w:sz w:val="24"/>
          <w:u w:val="single"/>
        </w:rPr>
        <w:t>（招标人</w:t>
      </w:r>
      <w:r w:rsidRPr="006B43C9">
        <w:rPr>
          <w:rFonts w:ascii="Arial" w:hAnsi="Arial" w:cs="Arial"/>
          <w:i/>
          <w:iCs/>
          <w:sz w:val="24"/>
          <w:u w:val="single"/>
        </w:rPr>
        <w:t>/</w:t>
      </w:r>
      <w:r w:rsidRPr="006B43C9">
        <w:rPr>
          <w:rFonts w:ascii="Arial" w:hAnsi="Arial" w:cs="Arial"/>
          <w:i/>
          <w:sz w:val="24"/>
          <w:u w:val="single"/>
        </w:rPr>
        <w:t>招标机构）</w:t>
      </w:r>
    </w:p>
    <w:p w14:paraId="48AD26B0" w14:textId="77777777" w:rsidR="00ED1B8E" w:rsidRPr="006B43C9" w:rsidRDefault="00666D8F">
      <w:pPr>
        <w:spacing w:line="560" w:lineRule="exact"/>
        <w:rPr>
          <w:rFonts w:ascii="Arial" w:hAnsi="Arial" w:cs="Arial"/>
          <w:sz w:val="24"/>
        </w:rPr>
      </w:pPr>
      <w:r w:rsidRPr="006B43C9">
        <w:rPr>
          <w:rFonts w:ascii="Arial" w:hAnsi="Arial" w:cs="Arial"/>
          <w:sz w:val="24"/>
        </w:rPr>
        <w:t xml:space="preserve">    </w:t>
      </w:r>
      <w:r w:rsidRPr="006B43C9">
        <w:rPr>
          <w:rFonts w:ascii="Arial" w:hAnsi="Arial" w:cs="Arial"/>
          <w:spacing w:val="2"/>
          <w:sz w:val="24"/>
        </w:rPr>
        <w:t>我们</w:t>
      </w:r>
      <w:r w:rsidRPr="006B43C9">
        <w:rPr>
          <w:rFonts w:ascii="Arial" w:hAnsi="Arial" w:cs="Arial"/>
          <w:i/>
          <w:spacing w:val="2"/>
          <w:sz w:val="24"/>
          <w:u w:val="single"/>
        </w:rPr>
        <w:t>（制造商名称）</w:t>
      </w:r>
      <w:r w:rsidRPr="006B43C9">
        <w:rPr>
          <w:rFonts w:ascii="Arial" w:hAnsi="Arial" w:cs="Arial"/>
          <w:spacing w:val="2"/>
          <w:sz w:val="24"/>
        </w:rPr>
        <w:t>是按</w:t>
      </w:r>
      <w:r w:rsidRPr="006B43C9">
        <w:rPr>
          <w:rFonts w:ascii="Arial" w:hAnsi="Arial" w:cs="Arial"/>
          <w:i/>
          <w:spacing w:val="2"/>
          <w:sz w:val="24"/>
          <w:u w:val="single"/>
        </w:rPr>
        <w:t>（国家／地区名称）</w:t>
      </w:r>
      <w:r w:rsidRPr="006B43C9">
        <w:rPr>
          <w:rFonts w:ascii="Arial" w:hAnsi="Arial" w:cs="Arial"/>
          <w:spacing w:val="2"/>
          <w:sz w:val="24"/>
        </w:rPr>
        <w:t>法律成立的一家制造商，主要营业地点设在</w:t>
      </w:r>
      <w:r w:rsidRPr="006B43C9">
        <w:rPr>
          <w:rFonts w:ascii="Arial" w:hAnsi="Arial" w:cs="Arial"/>
          <w:i/>
          <w:spacing w:val="2"/>
          <w:sz w:val="24"/>
          <w:u w:val="single"/>
        </w:rPr>
        <w:t>（制造商地址）</w:t>
      </w:r>
      <w:r w:rsidRPr="006B43C9">
        <w:rPr>
          <w:rFonts w:ascii="Arial" w:hAnsi="Arial" w:cs="Arial"/>
          <w:spacing w:val="2"/>
          <w:sz w:val="24"/>
        </w:rPr>
        <w:t>。兹指派按</w:t>
      </w:r>
      <w:r w:rsidRPr="006B43C9">
        <w:rPr>
          <w:rFonts w:ascii="Arial" w:hAnsi="Arial" w:cs="Arial"/>
          <w:i/>
          <w:spacing w:val="2"/>
          <w:sz w:val="24"/>
          <w:u w:val="single"/>
        </w:rPr>
        <w:t>（国家</w:t>
      </w:r>
      <w:r w:rsidRPr="006B43C9">
        <w:rPr>
          <w:rFonts w:ascii="Arial" w:hAnsi="Arial" w:cs="Arial"/>
          <w:i/>
          <w:sz w:val="24"/>
          <w:u w:val="single"/>
        </w:rPr>
        <w:t>／</w:t>
      </w:r>
      <w:r w:rsidRPr="006B43C9">
        <w:rPr>
          <w:rFonts w:ascii="Arial" w:hAnsi="Arial" w:cs="Arial"/>
          <w:i/>
          <w:spacing w:val="2"/>
          <w:sz w:val="24"/>
          <w:u w:val="single"/>
        </w:rPr>
        <w:t>地区名称）</w:t>
      </w:r>
      <w:r w:rsidRPr="006B43C9">
        <w:rPr>
          <w:rFonts w:ascii="Arial" w:hAnsi="Arial" w:cs="Arial"/>
          <w:spacing w:val="2"/>
          <w:sz w:val="24"/>
        </w:rPr>
        <w:t>的法律正式成立的，主要营业地点设在</w:t>
      </w:r>
      <w:r w:rsidRPr="006B43C9">
        <w:rPr>
          <w:rFonts w:ascii="Arial" w:hAnsi="Arial" w:cs="Arial"/>
          <w:i/>
          <w:spacing w:val="2"/>
          <w:sz w:val="24"/>
          <w:u w:val="single"/>
        </w:rPr>
        <w:t>（投标人地址）</w:t>
      </w:r>
      <w:r w:rsidRPr="006B43C9">
        <w:rPr>
          <w:rFonts w:ascii="Arial" w:hAnsi="Arial" w:cs="Arial"/>
          <w:spacing w:val="2"/>
          <w:sz w:val="24"/>
        </w:rPr>
        <w:t>的</w:t>
      </w:r>
      <w:r w:rsidRPr="006B43C9">
        <w:rPr>
          <w:rFonts w:ascii="Arial" w:hAnsi="Arial" w:cs="Arial"/>
          <w:i/>
          <w:spacing w:val="2"/>
          <w:sz w:val="24"/>
          <w:u w:val="single"/>
        </w:rPr>
        <w:t>（投标人名称）</w:t>
      </w:r>
      <w:r w:rsidRPr="006B43C9">
        <w:rPr>
          <w:rFonts w:ascii="Arial" w:hAnsi="Arial" w:cs="Arial"/>
          <w:spacing w:val="2"/>
          <w:sz w:val="24"/>
        </w:rPr>
        <w:t>作为我方真正的和合法的代理</w:t>
      </w:r>
      <w:r w:rsidRPr="006B43C9">
        <w:rPr>
          <w:rFonts w:ascii="Arial" w:hAnsi="Arial" w:cs="Arial"/>
          <w:sz w:val="24"/>
        </w:rPr>
        <w:t>人进行下列有效的活动：</w:t>
      </w:r>
    </w:p>
    <w:p w14:paraId="35B1FE09" w14:textId="77777777" w:rsidR="00ED1B8E" w:rsidRPr="006B43C9" w:rsidRDefault="00666D8F">
      <w:pPr>
        <w:spacing w:line="560" w:lineRule="exact"/>
        <w:rPr>
          <w:rFonts w:ascii="Arial" w:hAnsi="Arial" w:cs="Arial"/>
          <w:sz w:val="24"/>
        </w:rPr>
      </w:pPr>
      <w:r w:rsidRPr="006B43C9">
        <w:rPr>
          <w:rFonts w:ascii="Arial" w:hAnsi="Arial" w:cs="Arial"/>
          <w:sz w:val="24"/>
        </w:rPr>
        <w:t xml:space="preserve">    </w:t>
      </w:r>
      <w:r w:rsidRPr="006B43C9">
        <w:rPr>
          <w:rFonts w:ascii="Arial" w:hAnsi="Arial" w:cs="Arial"/>
          <w:sz w:val="24"/>
        </w:rPr>
        <w:t>（</w:t>
      </w:r>
      <w:r w:rsidRPr="006B43C9">
        <w:rPr>
          <w:rFonts w:ascii="Arial" w:hAnsi="Arial" w:cs="Arial"/>
          <w:sz w:val="24"/>
        </w:rPr>
        <w:t>1</w:t>
      </w:r>
      <w:r w:rsidRPr="006B43C9">
        <w:rPr>
          <w:rFonts w:ascii="Arial" w:hAnsi="Arial" w:cs="Arial"/>
          <w:sz w:val="24"/>
        </w:rPr>
        <w:t>）代表我方在中华人民共和国办理贵方第</w:t>
      </w:r>
      <w:r w:rsidRPr="006B43C9">
        <w:rPr>
          <w:rFonts w:ascii="Arial" w:hAnsi="Arial" w:cs="Arial"/>
          <w:i/>
          <w:sz w:val="24"/>
          <w:u w:val="single"/>
        </w:rPr>
        <w:t>（投标邀请编号）</w:t>
      </w:r>
      <w:r w:rsidRPr="006B43C9">
        <w:rPr>
          <w:rFonts w:ascii="Arial" w:hAnsi="Arial" w:cs="Arial"/>
          <w:sz w:val="24"/>
        </w:rPr>
        <w:t>号投标邀请要求提供的由我方制造的货物的有关事宜，并对我方具有约束力。</w:t>
      </w:r>
    </w:p>
    <w:p w14:paraId="086B7FC8" w14:textId="77777777" w:rsidR="00ED1B8E" w:rsidRPr="006B43C9" w:rsidRDefault="00666D8F">
      <w:pPr>
        <w:spacing w:line="560" w:lineRule="exact"/>
        <w:rPr>
          <w:rFonts w:ascii="Arial" w:hAnsi="Arial" w:cs="Arial"/>
          <w:sz w:val="24"/>
        </w:rPr>
      </w:pPr>
      <w:r w:rsidRPr="006B43C9">
        <w:rPr>
          <w:rFonts w:ascii="Arial" w:hAnsi="Arial" w:cs="Arial"/>
          <w:sz w:val="24"/>
        </w:rPr>
        <w:t xml:space="preserve">    </w:t>
      </w:r>
      <w:r w:rsidRPr="006B43C9">
        <w:rPr>
          <w:rFonts w:ascii="Arial" w:hAnsi="Arial" w:cs="Arial"/>
          <w:sz w:val="24"/>
        </w:rPr>
        <w:t>（</w:t>
      </w:r>
      <w:r w:rsidRPr="006B43C9">
        <w:rPr>
          <w:rFonts w:ascii="Arial" w:hAnsi="Arial" w:cs="Arial"/>
          <w:sz w:val="24"/>
        </w:rPr>
        <w:t>2</w:t>
      </w:r>
      <w:r w:rsidRPr="006B43C9">
        <w:rPr>
          <w:rFonts w:ascii="Arial" w:hAnsi="Arial" w:cs="Arial"/>
          <w:sz w:val="24"/>
        </w:rPr>
        <w:t>）作为制造商，我方保证以投标合作者来约束自己，并对该投标共同和分别承担招标文件中所规定的义务。</w:t>
      </w:r>
    </w:p>
    <w:p w14:paraId="1F11CD56" w14:textId="77777777" w:rsidR="00ED1B8E" w:rsidRPr="006B43C9" w:rsidRDefault="00666D8F">
      <w:pPr>
        <w:spacing w:line="560" w:lineRule="exact"/>
        <w:rPr>
          <w:rFonts w:ascii="Arial" w:hAnsi="Arial" w:cs="Arial"/>
          <w:sz w:val="24"/>
        </w:rPr>
      </w:pPr>
      <w:r w:rsidRPr="006B43C9">
        <w:rPr>
          <w:rFonts w:ascii="Arial" w:hAnsi="Arial" w:cs="Arial"/>
          <w:sz w:val="24"/>
        </w:rPr>
        <w:t xml:space="preserve">    </w:t>
      </w:r>
      <w:r w:rsidRPr="006B43C9">
        <w:rPr>
          <w:rFonts w:ascii="Arial" w:hAnsi="Arial" w:cs="Arial"/>
          <w:sz w:val="24"/>
        </w:rPr>
        <w:t>（</w:t>
      </w:r>
      <w:r w:rsidRPr="006B43C9">
        <w:rPr>
          <w:rFonts w:ascii="Arial" w:hAnsi="Arial" w:cs="Arial"/>
          <w:sz w:val="24"/>
        </w:rPr>
        <w:t>3</w:t>
      </w:r>
      <w:r w:rsidRPr="006B43C9">
        <w:rPr>
          <w:rFonts w:ascii="Arial" w:hAnsi="Arial" w:cs="Arial"/>
          <w:sz w:val="24"/>
        </w:rPr>
        <w:t>）我方兹授予</w:t>
      </w:r>
      <w:r w:rsidRPr="006B43C9">
        <w:rPr>
          <w:rFonts w:ascii="Arial" w:hAnsi="Arial" w:cs="Arial"/>
          <w:i/>
          <w:sz w:val="24"/>
          <w:u w:val="single"/>
        </w:rPr>
        <w:t>（投标人名称）</w:t>
      </w:r>
      <w:r w:rsidRPr="006B43C9">
        <w:rPr>
          <w:rFonts w:ascii="Arial" w:hAnsi="Arial" w:cs="Arial"/>
          <w:sz w:val="24"/>
        </w:rPr>
        <w:t>全权办理和履行上述我方为完成上述各点所</w:t>
      </w:r>
      <w:r w:rsidRPr="006B43C9">
        <w:rPr>
          <w:rFonts w:ascii="Arial" w:hAnsi="Arial" w:cs="Arial"/>
          <w:spacing w:val="2"/>
          <w:sz w:val="24"/>
        </w:rPr>
        <w:t>必须的事宜，具有替换或撤消的全权。兹确认</w:t>
      </w:r>
      <w:r w:rsidRPr="006B43C9">
        <w:rPr>
          <w:rFonts w:ascii="Arial" w:hAnsi="Arial" w:cs="Arial"/>
          <w:i/>
          <w:spacing w:val="2"/>
          <w:sz w:val="24"/>
          <w:u w:val="single"/>
        </w:rPr>
        <w:t>（投标人名称）</w:t>
      </w:r>
      <w:r w:rsidRPr="006B43C9">
        <w:rPr>
          <w:rFonts w:ascii="Arial" w:hAnsi="Arial" w:cs="Arial"/>
          <w:spacing w:val="2"/>
          <w:sz w:val="24"/>
        </w:rPr>
        <w:t>或其正式授权代表</w:t>
      </w:r>
      <w:r w:rsidRPr="006B43C9">
        <w:rPr>
          <w:rFonts w:ascii="Arial" w:hAnsi="Arial" w:cs="Arial"/>
          <w:sz w:val="24"/>
        </w:rPr>
        <w:t>依此合法地办理一切事宜。</w:t>
      </w:r>
    </w:p>
    <w:p w14:paraId="08FF2022" w14:textId="77777777" w:rsidR="00ED1B8E" w:rsidRPr="006B43C9" w:rsidRDefault="00666D8F">
      <w:pPr>
        <w:spacing w:line="560" w:lineRule="exact"/>
        <w:ind w:left="1" w:firstLine="480"/>
        <w:rPr>
          <w:rFonts w:ascii="Arial" w:hAnsi="Arial" w:cs="Arial"/>
          <w:sz w:val="24"/>
        </w:rPr>
      </w:pPr>
      <w:r w:rsidRPr="006B43C9">
        <w:rPr>
          <w:rFonts w:ascii="Arial" w:hAnsi="Arial" w:cs="Arial"/>
          <w:sz w:val="24"/>
        </w:rPr>
        <w:t>我方于</w:t>
      </w:r>
      <w:r w:rsidRPr="006B43C9">
        <w:rPr>
          <w:rFonts w:ascii="Arial" w:hAnsi="Arial" w:cs="Arial"/>
          <w:sz w:val="24"/>
          <w:u w:val="single"/>
        </w:rPr>
        <w:t xml:space="preserve">          </w:t>
      </w:r>
      <w:r w:rsidRPr="006B43C9">
        <w:rPr>
          <w:rFonts w:ascii="Arial" w:hAnsi="Arial" w:cs="Arial"/>
          <w:sz w:val="24"/>
        </w:rPr>
        <w:t>年</w:t>
      </w:r>
      <w:r w:rsidRPr="006B43C9">
        <w:rPr>
          <w:rFonts w:ascii="Arial" w:hAnsi="Arial" w:cs="Arial"/>
          <w:sz w:val="24"/>
          <w:u w:val="single"/>
        </w:rPr>
        <w:t xml:space="preserve">       </w:t>
      </w:r>
      <w:r w:rsidRPr="006B43C9">
        <w:rPr>
          <w:rFonts w:ascii="Arial" w:hAnsi="Arial" w:cs="Arial"/>
          <w:sz w:val="24"/>
        </w:rPr>
        <w:t>月</w:t>
      </w:r>
      <w:r w:rsidRPr="006B43C9">
        <w:rPr>
          <w:rFonts w:ascii="Arial" w:hAnsi="Arial" w:cs="Arial"/>
          <w:sz w:val="24"/>
          <w:u w:val="single"/>
        </w:rPr>
        <w:t xml:space="preserve">       </w:t>
      </w:r>
      <w:proofErr w:type="gramStart"/>
      <w:r w:rsidRPr="006B43C9">
        <w:rPr>
          <w:rFonts w:ascii="Arial" w:hAnsi="Arial" w:cs="Arial"/>
          <w:sz w:val="24"/>
        </w:rPr>
        <w:t>日签署</w:t>
      </w:r>
      <w:proofErr w:type="gramEnd"/>
      <w:r w:rsidRPr="006B43C9">
        <w:rPr>
          <w:rFonts w:ascii="Arial" w:hAnsi="Arial" w:cs="Arial"/>
          <w:sz w:val="24"/>
        </w:rPr>
        <w:t>本文件，（投标人（作为代理）名称）于</w:t>
      </w:r>
      <w:r w:rsidRPr="006B43C9">
        <w:rPr>
          <w:rFonts w:ascii="Arial" w:hAnsi="Arial" w:cs="Arial"/>
          <w:sz w:val="24"/>
          <w:u w:val="single"/>
        </w:rPr>
        <w:t xml:space="preserve">        </w:t>
      </w:r>
      <w:r w:rsidRPr="006B43C9">
        <w:rPr>
          <w:rFonts w:ascii="Arial" w:hAnsi="Arial" w:cs="Arial"/>
          <w:sz w:val="24"/>
        </w:rPr>
        <w:t>年</w:t>
      </w:r>
      <w:r w:rsidRPr="006B43C9">
        <w:rPr>
          <w:rFonts w:ascii="Arial" w:hAnsi="Arial" w:cs="Arial"/>
          <w:sz w:val="24"/>
          <w:u w:val="single"/>
        </w:rPr>
        <w:t xml:space="preserve">       </w:t>
      </w:r>
      <w:r w:rsidRPr="006B43C9">
        <w:rPr>
          <w:rFonts w:ascii="Arial" w:hAnsi="Arial" w:cs="Arial"/>
          <w:sz w:val="24"/>
        </w:rPr>
        <w:t>月</w:t>
      </w:r>
      <w:r w:rsidRPr="006B43C9">
        <w:rPr>
          <w:rFonts w:ascii="Arial" w:hAnsi="Arial" w:cs="Arial"/>
          <w:sz w:val="24"/>
          <w:u w:val="single"/>
        </w:rPr>
        <w:t xml:space="preserve">       </w:t>
      </w:r>
      <w:r w:rsidRPr="006B43C9">
        <w:rPr>
          <w:rFonts w:ascii="Arial" w:hAnsi="Arial" w:cs="Arial"/>
          <w:sz w:val="24"/>
        </w:rPr>
        <w:t>日接受此件，以此为证。</w:t>
      </w:r>
    </w:p>
    <w:p w14:paraId="3E805B32" w14:textId="77777777" w:rsidR="00ED1B8E" w:rsidRPr="006B43C9" w:rsidRDefault="00666D8F">
      <w:pPr>
        <w:spacing w:line="560" w:lineRule="exact"/>
        <w:ind w:left="960" w:hangingChars="400" w:hanging="960"/>
        <w:rPr>
          <w:rFonts w:ascii="Arial" w:hAnsi="Arial" w:cs="Arial"/>
          <w:sz w:val="24"/>
        </w:rPr>
      </w:pPr>
      <w:r w:rsidRPr="006B43C9">
        <w:rPr>
          <w:rFonts w:ascii="Arial" w:hAnsi="Arial" w:cs="Arial"/>
          <w:sz w:val="24"/>
        </w:rPr>
        <w:t xml:space="preserve"> </w:t>
      </w:r>
    </w:p>
    <w:p w14:paraId="5D375265" w14:textId="77777777" w:rsidR="00ED1B8E" w:rsidRPr="006B43C9" w:rsidRDefault="00666D8F">
      <w:pPr>
        <w:spacing w:line="560" w:lineRule="exact"/>
        <w:ind w:left="1056" w:hangingChars="400" w:hanging="1056"/>
        <w:rPr>
          <w:rFonts w:ascii="Arial" w:hAnsi="Arial" w:cs="Arial"/>
          <w:sz w:val="24"/>
        </w:rPr>
      </w:pPr>
      <w:r w:rsidRPr="006B43C9">
        <w:rPr>
          <w:rFonts w:ascii="Arial" w:hAnsi="Arial" w:cs="Arial"/>
          <w:spacing w:val="12"/>
          <w:kern w:val="0"/>
          <w:sz w:val="24"/>
        </w:rPr>
        <w:t>投标人（作为代理）名称</w:t>
      </w:r>
      <w:r w:rsidRPr="006B43C9">
        <w:rPr>
          <w:rFonts w:ascii="Arial" w:hAnsi="Arial" w:cs="Arial"/>
          <w:sz w:val="24"/>
        </w:rPr>
        <w:t>：</w:t>
      </w:r>
      <w:r w:rsidRPr="006B43C9">
        <w:rPr>
          <w:rFonts w:ascii="Arial" w:hAnsi="Arial" w:cs="Arial"/>
          <w:sz w:val="24"/>
          <w:u w:val="single"/>
        </w:rPr>
        <w:t xml:space="preserve">           </w:t>
      </w:r>
      <w:r w:rsidRPr="006B43C9">
        <w:rPr>
          <w:rFonts w:ascii="Arial" w:hAnsi="Arial" w:cs="Arial"/>
          <w:sz w:val="24"/>
        </w:rPr>
        <w:t xml:space="preserve">  </w:t>
      </w:r>
      <w:r w:rsidRPr="006B43C9">
        <w:rPr>
          <w:rFonts w:ascii="Arial" w:hAnsi="Arial" w:cs="Arial"/>
          <w:spacing w:val="45"/>
          <w:kern w:val="0"/>
          <w:sz w:val="24"/>
        </w:rPr>
        <w:t>制造商名</w:t>
      </w:r>
      <w:r w:rsidRPr="006B43C9">
        <w:rPr>
          <w:rFonts w:ascii="Arial" w:hAnsi="Arial" w:cs="Arial"/>
          <w:kern w:val="0"/>
          <w:sz w:val="24"/>
        </w:rPr>
        <w:t>称</w:t>
      </w:r>
      <w:r w:rsidRPr="006B43C9">
        <w:rPr>
          <w:rFonts w:ascii="Arial" w:hAnsi="Arial" w:cs="Arial"/>
          <w:sz w:val="24"/>
        </w:rPr>
        <w:t>：</w:t>
      </w:r>
      <w:r w:rsidRPr="006B43C9">
        <w:rPr>
          <w:rFonts w:ascii="Arial" w:hAnsi="Arial" w:cs="Arial"/>
          <w:sz w:val="24"/>
          <w:u w:val="single"/>
        </w:rPr>
        <w:t xml:space="preserve">                      </w:t>
      </w:r>
    </w:p>
    <w:p w14:paraId="2E60E69A" w14:textId="77777777" w:rsidR="00ED1B8E" w:rsidRPr="006B43C9" w:rsidRDefault="00666D8F">
      <w:pPr>
        <w:spacing w:line="560" w:lineRule="exact"/>
        <w:ind w:left="1320" w:hangingChars="400" w:hanging="1320"/>
        <w:jc w:val="left"/>
        <w:rPr>
          <w:rFonts w:ascii="Arial" w:hAnsi="Arial" w:cs="Arial"/>
          <w:sz w:val="24"/>
        </w:rPr>
      </w:pPr>
      <w:r w:rsidRPr="006B43C9">
        <w:rPr>
          <w:rFonts w:ascii="Arial" w:hAnsi="Arial" w:cs="Arial"/>
          <w:spacing w:val="45"/>
          <w:kern w:val="0"/>
          <w:sz w:val="24"/>
        </w:rPr>
        <w:t>签字人职</w:t>
      </w:r>
      <w:r w:rsidRPr="006B43C9">
        <w:rPr>
          <w:rFonts w:ascii="Arial" w:hAnsi="Arial" w:cs="Arial"/>
          <w:kern w:val="0"/>
          <w:sz w:val="24"/>
        </w:rPr>
        <w:t>务</w:t>
      </w:r>
      <w:r w:rsidRPr="006B43C9">
        <w:rPr>
          <w:rFonts w:ascii="Arial" w:hAnsi="Arial" w:cs="Arial"/>
          <w:sz w:val="24"/>
        </w:rPr>
        <w:t>：</w:t>
      </w:r>
      <w:r w:rsidRPr="006B43C9">
        <w:rPr>
          <w:rFonts w:ascii="Arial" w:hAnsi="Arial" w:cs="Arial"/>
          <w:sz w:val="24"/>
          <w:u w:val="single"/>
        </w:rPr>
        <w:t xml:space="preserve">                      </w:t>
      </w:r>
      <w:r w:rsidRPr="006B43C9">
        <w:rPr>
          <w:rFonts w:ascii="Arial" w:hAnsi="Arial" w:cs="Arial"/>
          <w:sz w:val="24"/>
        </w:rPr>
        <w:t xml:space="preserve">  </w:t>
      </w:r>
      <w:r w:rsidRPr="006B43C9">
        <w:rPr>
          <w:rFonts w:ascii="Arial" w:hAnsi="Arial" w:cs="Arial"/>
          <w:spacing w:val="45"/>
          <w:kern w:val="0"/>
          <w:sz w:val="24"/>
        </w:rPr>
        <w:t>签字人职</w:t>
      </w:r>
      <w:r w:rsidRPr="006B43C9">
        <w:rPr>
          <w:rFonts w:ascii="Arial" w:hAnsi="Arial" w:cs="Arial"/>
          <w:kern w:val="0"/>
          <w:sz w:val="24"/>
        </w:rPr>
        <w:t>务</w:t>
      </w:r>
      <w:r w:rsidRPr="006B43C9">
        <w:rPr>
          <w:rFonts w:ascii="Arial" w:hAnsi="Arial" w:cs="Arial"/>
          <w:sz w:val="24"/>
        </w:rPr>
        <w:t>：</w:t>
      </w:r>
      <w:r w:rsidRPr="006B43C9">
        <w:rPr>
          <w:rFonts w:ascii="Arial" w:hAnsi="Arial" w:cs="Arial"/>
          <w:sz w:val="24"/>
          <w:u w:val="single"/>
        </w:rPr>
        <w:t xml:space="preserve">                      </w:t>
      </w:r>
    </w:p>
    <w:p w14:paraId="567B69BA" w14:textId="77777777" w:rsidR="00ED1B8E" w:rsidRPr="006B43C9" w:rsidRDefault="00666D8F">
      <w:pPr>
        <w:spacing w:line="560" w:lineRule="exact"/>
        <w:ind w:left="1320" w:hangingChars="400" w:hanging="1320"/>
        <w:rPr>
          <w:rFonts w:ascii="Arial" w:hAnsi="Arial" w:cs="Arial"/>
          <w:sz w:val="24"/>
        </w:rPr>
      </w:pPr>
      <w:r w:rsidRPr="006B43C9">
        <w:rPr>
          <w:rFonts w:ascii="Arial" w:hAnsi="Arial" w:cs="Arial"/>
          <w:spacing w:val="45"/>
          <w:kern w:val="0"/>
          <w:sz w:val="24"/>
        </w:rPr>
        <w:t>签字人姓</w:t>
      </w:r>
      <w:r w:rsidRPr="006B43C9">
        <w:rPr>
          <w:rFonts w:ascii="Arial" w:hAnsi="Arial" w:cs="Arial"/>
          <w:kern w:val="0"/>
          <w:sz w:val="24"/>
        </w:rPr>
        <w:t>名</w:t>
      </w:r>
      <w:r w:rsidRPr="006B43C9">
        <w:rPr>
          <w:rFonts w:ascii="Arial" w:hAnsi="Arial" w:cs="Arial"/>
          <w:sz w:val="24"/>
        </w:rPr>
        <w:t>：</w:t>
      </w:r>
      <w:r w:rsidRPr="006B43C9">
        <w:rPr>
          <w:rFonts w:ascii="Arial" w:hAnsi="Arial" w:cs="Arial"/>
          <w:sz w:val="24"/>
          <w:u w:val="single"/>
        </w:rPr>
        <w:t xml:space="preserve">                      </w:t>
      </w:r>
      <w:r w:rsidRPr="006B43C9">
        <w:rPr>
          <w:rFonts w:ascii="Arial" w:hAnsi="Arial" w:cs="Arial"/>
          <w:sz w:val="24"/>
        </w:rPr>
        <w:t xml:space="preserve">  </w:t>
      </w:r>
      <w:r w:rsidRPr="006B43C9">
        <w:rPr>
          <w:rFonts w:ascii="Arial" w:hAnsi="Arial" w:cs="Arial"/>
          <w:spacing w:val="45"/>
          <w:kern w:val="0"/>
          <w:sz w:val="24"/>
        </w:rPr>
        <w:t>签字人姓</w:t>
      </w:r>
      <w:r w:rsidRPr="006B43C9">
        <w:rPr>
          <w:rFonts w:ascii="Arial" w:hAnsi="Arial" w:cs="Arial"/>
          <w:kern w:val="0"/>
          <w:sz w:val="24"/>
        </w:rPr>
        <w:t>名</w:t>
      </w:r>
      <w:r w:rsidRPr="006B43C9">
        <w:rPr>
          <w:rFonts w:ascii="Arial" w:hAnsi="Arial" w:cs="Arial"/>
          <w:sz w:val="24"/>
        </w:rPr>
        <w:t>：</w:t>
      </w:r>
      <w:r w:rsidRPr="006B43C9">
        <w:rPr>
          <w:rFonts w:ascii="Arial" w:hAnsi="Arial" w:cs="Arial"/>
          <w:sz w:val="24"/>
          <w:u w:val="single"/>
        </w:rPr>
        <w:t xml:space="preserve">                      </w:t>
      </w:r>
    </w:p>
    <w:p w14:paraId="5793DEDC" w14:textId="77777777" w:rsidR="00ED1B8E" w:rsidRPr="006B43C9" w:rsidRDefault="00666D8F">
      <w:pPr>
        <w:spacing w:line="560" w:lineRule="exact"/>
        <w:ind w:left="1320" w:hangingChars="400" w:hanging="1320"/>
        <w:rPr>
          <w:rFonts w:ascii="Arial" w:hAnsi="Arial" w:cs="Arial"/>
          <w:sz w:val="24"/>
        </w:rPr>
      </w:pPr>
      <w:r w:rsidRPr="006B43C9">
        <w:rPr>
          <w:rFonts w:ascii="Arial" w:hAnsi="Arial" w:cs="Arial"/>
          <w:spacing w:val="45"/>
          <w:kern w:val="0"/>
          <w:sz w:val="24"/>
        </w:rPr>
        <w:t>签字人签</w:t>
      </w:r>
      <w:r w:rsidRPr="006B43C9">
        <w:rPr>
          <w:rFonts w:ascii="Arial" w:hAnsi="Arial" w:cs="Arial"/>
          <w:kern w:val="0"/>
          <w:sz w:val="24"/>
        </w:rPr>
        <w:t>名</w:t>
      </w:r>
      <w:r w:rsidRPr="006B43C9">
        <w:rPr>
          <w:rFonts w:ascii="Arial" w:hAnsi="Arial" w:cs="Arial"/>
          <w:sz w:val="24"/>
        </w:rPr>
        <w:t>：</w:t>
      </w:r>
      <w:r w:rsidRPr="006B43C9">
        <w:rPr>
          <w:rFonts w:ascii="Arial" w:hAnsi="Arial" w:cs="Arial"/>
          <w:sz w:val="24"/>
          <w:u w:val="single"/>
        </w:rPr>
        <w:t xml:space="preserve">                      </w:t>
      </w:r>
      <w:r w:rsidRPr="006B43C9">
        <w:rPr>
          <w:rFonts w:ascii="Arial" w:hAnsi="Arial" w:cs="Arial"/>
          <w:sz w:val="24"/>
        </w:rPr>
        <w:t xml:space="preserve">  </w:t>
      </w:r>
      <w:r w:rsidRPr="006B43C9">
        <w:rPr>
          <w:rFonts w:ascii="Arial" w:hAnsi="Arial" w:cs="Arial"/>
          <w:spacing w:val="45"/>
          <w:kern w:val="0"/>
          <w:sz w:val="24"/>
        </w:rPr>
        <w:t>签字人签</w:t>
      </w:r>
      <w:r w:rsidRPr="006B43C9">
        <w:rPr>
          <w:rFonts w:ascii="Arial" w:hAnsi="Arial" w:cs="Arial"/>
          <w:kern w:val="0"/>
          <w:sz w:val="24"/>
        </w:rPr>
        <w:t>名</w:t>
      </w:r>
      <w:r w:rsidRPr="006B43C9">
        <w:rPr>
          <w:rFonts w:ascii="Arial" w:hAnsi="Arial" w:cs="Arial"/>
          <w:sz w:val="24"/>
        </w:rPr>
        <w:t>：</w:t>
      </w:r>
      <w:r w:rsidRPr="006B43C9">
        <w:rPr>
          <w:rFonts w:ascii="Arial" w:hAnsi="Arial" w:cs="Arial"/>
          <w:sz w:val="24"/>
          <w:u w:val="single"/>
        </w:rPr>
        <w:t xml:space="preserve">                      </w:t>
      </w:r>
    </w:p>
    <w:p w14:paraId="5ED9730A" w14:textId="77777777" w:rsidR="00ED1B8E" w:rsidRPr="006B43C9" w:rsidRDefault="00ED1B8E">
      <w:pPr>
        <w:pStyle w:val="Default"/>
        <w:rPr>
          <w:rFonts w:ascii="Arial" w:hAnsi="Arial" w:cs="Arial"/>
          <w:color w:val="auto"/>
        </w:rPr>
      </w:pPr>
    </w:p>
    <w:p w14:paraId="571F2DA8" w14:textId="77777777" w:rsidR="00ED1B8E" w:rsidRPr="006B43C9" w:rsidRDefault="00ED1B8E">
      <w:pPr>
        <w:pStyle w:val="Default"/>
        <w:rPr>
          <w:rFonts w:ascii="Arial" w:eastAsia="楷体_GB2312" w:hAnsi="Arial" w:cs="Arial"/>
          <w:color w:val="auto"/>
        </w:rPr>
      </w:pPr>
    </w:p>
    <w:p w14:paraId="62277CDE" w14:textId="77777777" w:rsidR="00ED1B8E" w:rsidRPr="006B43C9" w:rsidRDefault="00ED1B8E">
      <w:pPr>
        <w:pStyle w:val="Default"/>
        <w:rPr>
          <w:rFonts w:ascii="Arial" w:eastAsia="楷体_GB2312" w:hAnsi="Arial" w:cs="Arial"/>
          <w:color w:val="auto"/>
        </w:rPr>
      </w:pPr>
    </w:p>
    <w:p w14:paraId="1FEE2DA3" w14:textId="77777777" w:rsidR="00ED1B8E" w:rsidRPr="006B43C9" w:rsidRDefault="00ED1B8E">
      <w:pPr>
        <w:spacing w:line="500" w:lineRule="exact"/>
        <w:ind w:left="1"/>
        <w:rPr>
          <w:rFonts w:ascii="Arial" w:eastAsia="楷体_GB2312" w:hAnsi="Arial" w:cs="Arial"/>
          <w:sz w:val="28"/>
          <w:szCs w:val="28"/>
        </w:rPr>
        <w:sectPr w:rsidR="00ED1B8E" w:rsidRPr="006B43C9">
          <w:pgSz w:w="11907" w:h="16840"/>
          <w:pgMar w:top="1246" w:right="1797" w:bottom="1091" w:left="1797" w:header="851" w:footer="596" w:gutter="0"/>
          <w:cols w:space="720"/>
          <w:docGrid w:linePitch="312"/>
        </w:sectPr>
      </w:pPr>
    </w:p>
    <w:p w14:paraId="0F5989A7" w14:textId="77777777" w:rsidR="00ED1B8E" w:rsidRPr="006B43C9" w:rsidRDefault="00666D8F">
      <w:pPr>
        <w:spacing w:line="500" w:lineRule="exact"/>
        <w:ind w:left="1"/>
        <w:rPr>
          <w:rFonts w:ascii="Arial" w:eastAsia="方正楷体简体" w:hAnsi="Arial" w:cs="Arial"/>
          <w:sz w:val="28"/>
          <w:szCs w:val="28"/>
        </w:rPr>
      </w:pPr>
      <w:r w:rsidRPr="006B43C9">
        <w:rPr>
          <w:rFonts w:ascii="Arial" w:eastAsia="楷体_GB2312" w:hAnsi="Arial" w:cs="Arial"/>
          <w:sz w:val="28"/>
          <w:szCs w:val="28"/>
        </w:rPr>
        <w:lastRenderedPageBreak/>
        <w:t>格式</w:t>
      </w:r>
      <w:r w:rsidRPr="006B43C9">
        <w:rPr>
          <w:rFonts w:ascii="Arial" w:eastAsia="楷体_GB2312" w:hAnsi="Arial" w:cs="Arial"/>
          <w:sz w:val="28"/>
          <w:szCs w:val="28"/>
        </w:rPr>
        <w:t xml:space="preserve">IV-9-5  </w:t>
      </w:r>
      <w:r w:rsidRPr="006B43C9">
        <w:rPr>
          <w:rFonts w:ascii="Arial" w:eastAsia="楷体_GB2312" w:hAnsi="Arial" w:cs="Arial"/>
          <w:sz w:val="28"/>
          <w:szCs w:val="28"/>
        </w:rPr>
        <w:t>证书格式</w:t>
      </w:r>
      <w:r w:rsidRPr="006B43C9">
        <w:rPr>
          <w:rFonts w:ascii="Arial" w:eastAsia="方正楷体简体" w:hAnsi="Arial" w:cs="Arial"/>
          <w:sz w:val="28"/>
          <w:szCs w:val="28"/>
        </w:rPr>
        <w:t xml:space="preserve"> </w:t>
      </w:r>
    </w:p>
    <w:p w14:paraId="7902916C" w14:textId="77777777" w:rsidR="00ED1B8E" w:rsidRPr="006B43C9" w:rsidRDefault="00666D8F">
      <w:pPr>
        <w:pStyle w:val="Default"/>
        <w:rPr>
          <w:rFonts w:ascii="Arial" w:eastAsia="楷体_GB2312" w:hAnsi="Arial" w:cs="Arial"/>
          <w:color w:val="auto"/>
        </w:rPr>
      </w:pPr>
      <w:r w:rsidRPr="006B43C9">
        <w:rPr>
          <w:rFonts w:ascii="Arial" w:eastAsia="楷体_GB2312" w:hAnsi="Arial" w:cs="Arial"/>
          <w:color w:val="auto"/>
        </w:rPr>
        <w:t xml:space="preserve"> </w:t>
      </w:r>
    </w:p>
    <w:p w14:paraId="7291E08E" w14:textId="77777777" w:rsidR="00ED1B8E" w:rsidRPr="006B43C9" w:rsidRDefault="00666D8F">
      <w:pPr>
        <w:spacing w:line="500" w:lineRule="exact"/>
        <w:ind w:left="1360" w:hangingChars="400" w:hanging="1360"/>
        <w:jc w:val="center"/>
        <w:rPr>
          <w:rFonts w:ascii="Arial" w:eastAsia="黑体" w:hAnsi="Arial" w:cs="Arial"/>
          <w:sz w:val="34"/>
          <w:szCs w:val="34"/>
        </w:rPr>
      </w:pPr>
      <w:r w:rsidRPr="006B43C9">
        <w:rPr>
          <w:rFonts w:ascii="Arial" w:eastAsia="黑体" w:hAnsi="Arial" w:cs="Arial"/>
          <w:sz w:val="34"/>
          <w:szCs w:val="34"/>
        </w:rPr>
        <w:t>证</w:t>
      </w:r>
      <w:r w:rsidRPr="006B43C9">
        <w:rPr>
          <w:rFonts w:ascii="Arial" w:eastAsia="黑体" w:hAnsi="Arial" w:cs="Arial"/>
          <w:sz w:val="34"/>
          <w:szCs w:val="34"/>
        </w:rPr>
        <w:t xml:space="preserve"> </w:t>
      </w:r>
      <w:r w:rsidRPr="006B43C9">
        <w:rPr>
          <w:rFonts w:ascii="Arial" w:eastAsia="黑体" w:hAnsi="Arial" w:cs="Arial"/>
          <w:sz w:val="34"/>
          <w:szCs w:val="34"/>
        </w:rPr>
        <w:t>书</w:t>
      </w:r>
      <w:r w:rsidRPr="006B43C9">
        <w:rPr>
          <w:rFonts w:ascii="Arial" w:eastAsia="黑体" w:hAnsi="Arial" w:cs="Arial"/>
          <w:sz w:val="34"/>
          <w:szCs w:val="34"/>
        </w:rPr>
        <w:t xml:space="preserve"> </w:t>
      </w:r>
    </w:p>
    <w:p w14:paraId="61609F65" w14:textId="77777777" w:rsidR="00ED1B8E" w:rsidRPr="006B43C9" w:rsidRDefault="00666D8F">
      <w:pPr>
        <w:pStyle w:val="Default"/>
        <w:rPr>
          <w:rFonts w:ascii="Arial" w:eastAsia="黑体" w:hAnsi="Arial" w:cs="Arial"/>
          <w:color w:val="auto"/>
        </w:rPr>
      </w:pPr>
      <w:r w:rsidRPr="006B43C9">
        <w:rPr>
          <w:rFonts w:ascii="Arial" w:eastAsia="黑体" w:hAnsi="Arial" w:cs="Arial"/>
          <w:color w:val="auto"/>
        </w:rPr>
        <w:t xml:space="preserve"> </w:t>
      </w:r>
    </w:p>
    <w:p w14:paraId="52CFD09D" w14:textId="77777777" w:rsidR="00ED1B8E" w:rsidRPr="006B43C9" w:rsidRDefault="00666D8F">
      <w:pPr>
        <w:spacing w:line="560" w:lineRule="exact"/>
        <w:ind w:leftChars="228" w:left="959" w:hangingChars="200" w:hanging="480"/>
        <w:rPr>
          <w:rFonts w:ascii="Arial" w:hAnsi="Arial" w:cs="Arial"/>
          <w:sz w:val="24"/>
        </w:rPr>
      </w:pPr>
      <w:r w:rsidRPr="006B43C9">
        <w:rPr>
          <w:rFonts w:ascii="Arial" w:hAnsi="Arial" w:cs="Arial"/>
          <w:sz w:val="24"/>
        </w:rPr>
        <w:t>下述签字人证明</w:t>
      </w:r>
      <w:proofErr w:type="gramStart"/>
      <w:r w:rsidRPr="006B43C9">
        <w:rPr>
          <w:rFonts w:ascii="Arial" w:hAnsi="Arial" w:cs="Arial"/>
          <w:sz w:val="24"/>
        </w:rPr>
        <w:t>本资格</w:t>
      </w:r>
      <w:proofErr w:type="gramEnd"/>
      <w:r w:rsidRPr="006B43C9">
        <w:rPr>
          <w:rFonts w:ascii="Arial" w:hAnsi="Arial" w:cs="Arial"/>
          <w:sz w:val="24"/>
        </w:rPr>
        <w:t>文件和要求的格式中的说明是真实的和正确的。</w:t>
      </w:r>
    </w:p>
    <w:p w14:paraId="0982F898" w14:textId="77777777" w:rsidR="00ED1B8E" w:rsidRPr="006B43C9" w:rsidRDefault="00666D8F">
      <w:pPr>
        <w:spacing w:line="560" w:lineRule="exact"/>
        <w:rPr>
          <w:rFonts w:ascii="Arial" w:hAnsi="Arial" w:cs="Arial"/>
          <w:sz w:val="24"/>
        </w:rPr>
      </w:pPr>
      <w:r w:rsidRPr="006B43C9">
        <w:rPr>
          <w:rFonts w:ascii="Arial" w:hAnsi="Arial" w:cs="Arial"/>
          <w:sz w:val="24"/>
        </w:rPr>
        <w:t xml:space="preserve">    </w:t>
      </w:r>
      <w:r w:rsidRPr="006B43C9">
        <w:rPr>
          <w:rFonts w:ascii="Arial" w:hAnsi="Arial" w:cs="Arial"/>
          <w:sz w:val="24"/>
        </w:rPr>
        <w:t>下述签字人在此授权并要求任何被征询的银行向招标机构和招标人提供任何所要求的资料，以验证本声明及本公司实力和信誉。同时附上从我方银行</w:t>
      </w:r>
      <w:r w:rsidRPr="006B43C9">
        <w:rPr>
          <w:rFonts w:ascii="Arial" w:hAnsi="Arial" w:cs="Arial"/>
          <w:i/>
          <w:sz w:val="24"/>
          <w:u w:val="single"/>
        </w:rPr>
        <w:t>（银行名称）</w:t>
      </w:r>
      <w:r w:rsidRPr="006B43C9">
        <w:rPr>
          <w:rFonts w:ascii="Arial" w:hAnsi="Arial" w:cs="Arial"/>
          <w:sz w:val="24"/>
        </w:rPr>
        <w:t>出具的资信证明。</w:t>
      </w:r>
    </w:p>
    <w:p w14:paraId="0087A5BB" w14:textId="77777777" w:rsidR="00ED1B8E" w:rsidRPr="006B43C9" w:rsidRDefault="00666D8F">
      <w:pPr>
        <w:spacing w:line="560" w:lineRule="exact"/>
        <w:rPr>
          <w:rFonts w:ascii="Arial" w:hAnsi="Arial" w:cs="Arial"/>
          <w:sz w:val="24"/>
        </w:rPr>
      </w:pPr>
      <w:r w:rsidRPr="006B43C9">
        <w:rPr>
          <w:rFonts w:ascii="Arial" w:hAnsi="Arial" w:cs="Arial"/>
          <w:sz w:val="24"/>
        </w:rPr>
        <w:t xml:space="preserve">    </w:t>
      </w:r>
      <w:r w:rsidRPr="006B43C9">
        <w:rPr>
          <w:rFonts w:ascii="Arial" w:hAnsi="Arial" w:cs="Arial"/>
          <w:spacing w:val="2"/>
          <w:sz w:val="24"/>
        </w:rPr>
        <w:t>下述签字人知道，招标机构和招标人可能要求提供进一步的资格证明材料并同</w:t>
      </w:r>
      <w:r w:rsidRPr="006B43C9">
        <w:rPr>
          <w:rFonts w:ascii="Arial" w:hAnsi="Arial" w:cs="Arial"/>
          <w:sz w:val="24"/>
        </w:rPr>
        <w:t>意按招标机构和招标人要求提交。</w:t>
      </w:r>
    </w:p>
    <w:p w14:paraId="6EEDA77C" w14:textId="77777777" w:rsidR="00ED1B8E" w:rsidRPr="006B43C9" w:rsidRDefault="00ED1B8E">
      <w:pPr>
        <w:spacing w:line="560" w:lineRule="exact"/>
        <w:ind w:left="960" w:hangingChars="400" w:hanging="960"/>
        <w:rPr>
          <w:rFonts w:ascii="Arial" w:hAnsi="Arial" w:cs="Arial"/>
          <w:sz w:val="24"/>
        </w:rPr>
      </w:pPr>
    </w:p>
    <w:p w14:paraId="2E3F34DD" w14:textId="77777777" w:rsidR="00ED1B8E" w:rsidRPr="006B43C9" w:rsidRDefault="00ED1B8E" w:rsidP="004D2F40">
      <w:pPr>
        <w:spacing w:beforeLines="50" w:before="156" w:line="560" w:lineRule="exact"/>
        <w:ind w:left="960" w:hangingChars="400" w:hanging="960"/>
        <w:rPr>
          <w:rFonts w:ascii="Arial" w:hAnsi="Arial" w:cs="Arial"/>
          <w:sz w:val="24"/>
        </w:rPr>
      </w:pPr>
    </w:p>
    <w:p w14:paraId="49DBC831" w14:textId="77777777" w:rsidR="00ED1B8E" w:rsidRPr="006B43C9" w:rsidRDefault="00666D8F">
      <w:pPr>
        <w:tabs>
          <w:tab w:val="left" w:pos="5220"/>
        </w:tabs>
        <w:spacing w:line="560" w:lineRule="exact"/>
        <w:ind w:left="960" w:hangingChars="400" w:hanging="960"/>
        <w:rPr>
          <w:rFonts w:ascii="Arial" w:hAnsi="Arial" w:cs="Arial"/>
          <w:sz w:val="24"/>
        </w:rPr>
      </w:pPr>
      <w:r w:rsidRPr="006B43C9">
        <w:rPr>
          <w:rFonts w:ascii="Arial" w:hAnsi="Arial" w:cs="Arial"/>
          <w:sz w:val="24"/>
        </w:rPr>
        <w:t xml:space="preserve">    </w:t>
      </w:r>
      <w:r w:rsidRPr="006B43C9">
        <w:rPr>
          <w:rFonts w:ascii="Arial" w:hAnsi="Arial" w:cs="Arial"/>
          <w:sz w:val="24"/>
        </w:rPr>
        <w:t>制造商或投标人</w:t>
      </w:r>
      <w:r w:rsidRPr="006B43C9">
        <w:rPr>
          <w:rFonts w:ascii="Arial" w:hAnsi="Arial" w:cs="Arial"/>
          <w:sz w:val="24"/>
        </w:rPr>
        <w:t>(</w:t>
      </w:r>
      <w:r w:rsidRPr="006B43C9">
        <w:rPr>
          <w:rFonts w:ascii="Arial" w:hAnsi="Arial" w:cs="Arial"/>
          <w:sz w:val="24"/>
        </w:rPr>
        <w:t>作为代理</w:t>
      </w:r>
      <w:r w:rsidRPr="006B43C9">
        <w:rPr>
          <w:rFonts w:ascii="Arial" w:hAnsi="Arial" w:cs="Arial"/>
          <w:sz w:val="24"/>
        </w:rPr>
        <w:t>)</w:t>
      </w:r>
      <w:r w:rsidRPr="006B43C9">
        <w:rPr>
          <w:rFonts w:ascii="Arial" w:hAnsi="Arial" w:cs="Arial"/>
          <w:sz w:val="24"/>
        </w:rPr>
        <w:t>的</w:t>
      </w:r>
      <w:r w:rsidRPr="006B43C9">
        <w:rPr>
          <w:rFonts w:ascii="Arial" w:hAnsi="Arial" w:cs="Arial"/>
          <w:sz w:val="24"/>
        </w:rPr>
        <w:t xml:space="preserve">              </w:t>
      </w:r>
      <w:r w:rsidRPr="006B43C9">
        <w:rPr>
          <w:rFonts w:ascii="Arial" w:hAnsi="Arial" w:cs="Arial"/>
          <w:sz w:val="24"/>
        </w:rPr>
        <w:t>授权签署</w:t>
      </w:r>
      <w:proofErr w:type="gramStart"/>
      <w:r w:rsidRPr="006B43C9">
        <w:rPr>
          <w:rFonts w:ascii="Arial" w:hAnsi="Arial" w:cs="Arial"/>
          <w:sz w:val="24"/>
        </w:rPr>
        <w:t>本资格</w:t>
      </w:r>
      <w:proofErr w:type="gramEnd"/>
      <w:r w:rsidRPr="006B43C9">
        <w:rPr>
          <w:rFonts w:ascii="Arial" w:hAnsi="Arial" w:cs="Arial"/>
          <w:sz w:val="24"/>
        </w:rPr>
        <w:t>文件的</w:t>
      </w:r>
    </w:p>
    <w:p w14:paraId="0F9BEBB3" w14:textId="77777777" w:rsidR="00ED1B8E" w:rsidRPr="006B43C9" w:rsidRDefault="00666D8F">
      <w:pPr>
        <w:spacing w:line="560" w:lineRule="exact"/>
        <w:ind w:left="960" w:hangingChars="400" w:hanging="960"/>
        <w:rPr>
          <w:rFonts w:ascii="Arial" w:hAnsi="Arial" w:cs="Arial"/>
          <w:sz w:val="24"/>
        </w:rPr>
      </w:pPr>
      <w:r w:rsidRPr="006B43C9">
        <w:rPr>
          <w:rFonts w:ascii="Arial" w:hAnsi="Arial" w:cs="Arial"/>
          <w:sz w:val="24"/>
        </w:rPr>
        <w:t xml:space="preserve">    </w:t>
      </w:r>
      <w:r w:rsidRPr="006B43C9">
        <w:rPr>
          <w:rFonts w:ascii="Arial" w:hAnsi="Arial" w:cs="Arial"/>
          <w:sz w:val="24"/>
        </w:rPr>
        <w:t>名</w:t>
      </w:r>
      <w:r w:rsidRPr="006B43C9">
        <w:rPr>
          <w:rFonts w:ascii="Arial" w:hAnsi="Arial" w:cs="Arial"/>
          <w:sz w:val="24"/>
        </w:rPr>
        <w:t xml:space="preserve"> </w:t>
      </w:r>
      <w:r w:rsidRPr="006B43C9">
        <w:rPr>
          <w:rFonts w:ascii="Arial" w:hAnsi="Arial" w:cs="Arial"/>
          <w:sz w:val="24"/>
        </w:rPr>
        <w:t>称：</w:t>
      </w:r>
      <w:r w:rsidRPr="006B43C9">
        <w:rPr>
          <w:rFonts w:ascii="Arial" w:hAnsi="Arial" w:cs="Arial"/>
          <w:sz w:val="24"/>
          <w:u w:val="single"/>
        </w:rPr>
        <w:t xml:space="preserve">                          </w:t>
      </w:r>
      <w:r w:rsidRPr="006B43C9">
        <w:rPr>
          <w:rFonts w:ascii="Arial" w:hAnsi="Arial" w:cs="Arial"/>
          <w:sz w:val="24"/>
        </w:rPr>
        <w:t xml:space="preserve">      </w:t>
      </w:r>
      <w:r w:rsidRPr="006B43C9">
        <w:rPr>
          <w:rFonts w:ascii="Arial" w:hAnsi="Arial" w:cs="Arial"/>
          <w:sz w:val="24"/>
        </w:rPr>
        <w:t>签字人姓名、职务</w:t>
      </w:r>
      <w:r w:rsidRPr="006B43C9">
        <w:rPr>
          <w:rFonts w:ascii="Arial" w:eastAsia="方正楷体简体" w:hAnsi="Arial" w:cs="Arial"/>
          <w:sz w:val="24"/>
        </w:rPr>
        <w:t>(</w:t>
      </w:r>
      <w:r w:rsidRPr="006B43C9">
        <w:rPr>
          <w:rFonts w:ascii="Arial" w:eastAsia="方正楷体简体" w:hAnsi="Arial" w:cs="Arial"/>
          <w:sz w:val="24"/>
        </w:rPr>
        <w:t>印刷字体</w:t>
      </w:r>
      <w:r w:rsidRPr="006B43C9">
        <w:rPr>
          <w:rFonts w:ascii="Arial" w:eastAsia="方正楷体简体" w:hAnsi="Arial" w:cs="Arial"/>
          <w:sz w:val="24"/>
        </w:rPr>
        <w:t>)</w:t>
      </w:r>
      <w:r w:rsidRPr="006B43C9">
        <w:rPr>
          <w:rFonts w:ascii="Arial" w:hAnsi="Arial" w:cs="Arial"/>
          <w:sz w:val="24"/>
        </w:rPr>
        <w:t>：</w:t>
      </w:r>
    </w:p>
    <w:p w14:paraId="6BADFB15" w14:textId="77777777" w:rsidR="00ED1B8E" w:rsidRPr="006B43C9" w:rsidRDefault="00666D8F">
      <w:pPr>
        <w:spacing w:line="560" w:lineRule="exact"/>
        <w:ind w:left="960" w:hangingChars="400" w:hanging="960"/>
        <w:rPr>
          <w:rFonts w:ascii="Arial" w:hAnsi="Arial" w:cs="Arial"/>
          <w:sz w:val="24"/>
        </w:rPr>
      </w:pPr>
      <w:r w:rsidRPr="006B43C9">
        <w:rPr>
          <w:rFonts w:ascii="Arial" w:hAnsi="Arial" w:cs="Arial"/>
          <w:sz w:val="24"/>
        </w:rPr>
        <w:t xml:space="preserve">    </w:t>
      </w:r>
      <w:r w:rsidRPr="006B43C9">
        <w:rPr>
          <w:rFonts w:ascii="Arial" w:hAnsi="Arial" w:cs="Arial"/>
          <w:sz w:val="24"/>
        </w:rPr>
        <w:t>地</w:t>
      </w:r>
      <w:r w:rsidRPr="006B43C9">
        <w:rPr>
          <w:rFonts w:ascii="Arial" w:hAnsi="Arial" w:cs="Arial"/>
          <w:sz w:val="24"/>
        </w:rPr>
        <w:t xml:space="preserve"> </w:t>
      </w:r>
      <w:r w:rsidRPr="006B43C9">
        <w:rPr>
          <w:rFonts w:ascii="Arial" w:hAnsi="Arial" w:cs="Arial"/>
          <w:sz w:val="24"/>
        </w:rPr>
        <w:t>址：</w:t>
      </w:r>
      <w:r w:rsidRPr="006B43C9">
        <w:rPr>
          <w:rFonts w:ascii="Arial" w:hAnsi="Arial" w:cs="Arial"/>
          <w:sz w:val="24"/>
          <w:u w:val="single"/>
        </w:rPr>
        <w:t xml:space="preserve">                          </w:t>
      </w:r>
      <w:r w:rsidRPr="006B43C9">
        <w:rPr>
          <w:rFonts w:ascii="Arial" w:hAnsi="Arial" w:cs="Arial"/>
          <w:sz w:val="24"/>
        </w:rPr>
        <w:t xml:space="preserve">             </w:t>
      </w:r>
      <w:r w:rsidRPr="006B43C9">
        <w:rPr>
          <w:rFonts w:ascii="Arial" w:hAnsi="Arial" w:cs="Arial"/>
          <w:sz w:val="24"/>
          <w:u w:val="single"/>
        </w:rPr>
        <w:t xml:space="preserve">                         </w:t>
      </w:r>
    </w:p>
    <w:p w14:paraId="0C86324B" w14:textId="77777777" w:rsidR="00ED1B8E" w:rsidRPr="006B43C9" w:rsidRDefault="00666D8F">
      <w:pPr>
        <w:spacing w:line="560" w:lineRule="exact"/>
        <w:ind w:left="960" w:hangingChars="400" w:hanging="960"/>
        <w:rPr>
          <w:rFonts w:ascii="Arial" w:hAnsi="Arial" w:cs="Arial"/>
          <w:sz w:val="24"/>
        </w:rPr>
      </w:pPr>
      <w:r w:rsidRPr="006B43C9">
        <w:rPr>
          <w:rFonts w:ascii="Arial" w:hAnsi="Arial" w:cs="Arial"/>
          <w:sz w:val="24"/>
        </w:rPr>
        <w:t xml:space="preserve">    </w:t>
      </w:r>
      <w:r w:rsidRPr="006B43C9">
        <w:rPr>
          <w:rFonts w:ascii="Arial" w:hAnsi="Arial" w:cs="Arial"/>
          <w:sz w:val="24"/>
        </w:rPr>
        <w:t>传</w:t>
      </w:r>
      <w:r w:rsidRPr="006B43C9">
        <w:rPr>
          <w:rFonts w:ascii="Arial" w:hAnsi="Arial" w:cs="Arial"/>
          <w:sz w:val="24"/>
        </w:rPr>
        <w:t xml:space="preserve"> </w:t>
      </w:r>
      <w:r w:rsidRPr="006B43C9">
        <w:rPr>
          <w:rFonts w:ascii="Arial" w:hAnsi="Arial" w:cs="Arial"/>
          <w:sz w:val="24"/>
        </w:rPr>
        <w:t>真：</w:t>
      </w:r>
      <w:r w:rsidRPr="006B43C9">
        <w:rPr>
          <w:rFonts w:ascii="Arial" w:hAnsi="Arial" w:cs="Arial"/>
          <w:sz w:val="24"/>
          <w:u w:val="single"/>
        </w:rPr>
        <w:t xml:space="preserve">                          </w:t>
      </w:r>
      <w:r w:rsidRPr="006B43C9">
        <w:rPr>
          <w:rFonts w:ascii="Arial" w:hAnsi="Arial" w:cs="Arial"/>
          <w:sz w:val="24"/>
        </w:rPr>
        <w:t xml:space="preserve">      </w:t>
      </w:r>
      <w:r w:rsidRPr="006B43C9">
        <w:rPr>
          <w:rFonts w:ascii="Arial" w:hAnsi="Arial" w:cs="Arial"/>
          <w:sz w:val="24"/>
        </w:rPr>
        <w:t>签</w:t>
      </w:r>
      <w:r w:rsidRPr="006B43C9">
        <w:rPr>
          <w:rFonts w:ascii="Arial" w:hAnsi="Arial" w:cs="Arial"/>
          <w:sz w:val="24"/>
        </w:rPr>
        <w:t xml:space="preserve"> </w:t>
      </w:r>
      <w:r w:rsidRPr="006B43C9">
        <w:rPr>
          <w:rFonts w:ascii="Arial" w:hAnsi="Arial" w:cs="Arial"/>
          <w:sz w:val="24"/>
        </w:rPr>
        <w:t>字：</w:t>
      </w:r>
      <w:r w:rsidRPr="006B43C9">
        <w:rPr>
          <w:rFonts w:ascii="Arial" w:hAnsi="Arial" w:cs="Arial"/>
          <w:sz w:val="24"/>
          <w:u w:val="single"/>
        </w:rPr>
        <w:t xml:space="preserve">                          </w:t>
      </w:r>
    </w:p>
    <w:p w14:paraId="13441CD3" w14:textId="77777777" w:rsidR="00ED1B8E" w:rsidRPr="006B43C9" w:rsidRDefault="00666D8F">
      <w:pPr>
        <w:pStyle w:val="Default"/>
        <w:spacing w:line="560" w:lineRule="exact"/>
        <w:rPr>
          <w:rFonts w:ascii="Arial" w:hAnsi="Arial" w:cs="Arial"/>
          <w:color w:val="auto"/>
        </w:rPr>
      </w:pPr>
      <w:r w:rsidRPr="006B43C9">
        <w:rPr>
          <w:rFonts w:ascii="Arial" w:hAnsi="Arial" w:cs="Arial"/>
          <w:color w:val="auto"/>
        </w:rPr>
        <w:t xml:space="preserve">    </w:t>
      </w:r>
      <w:r w:rsidRPr="006B43C9">
        <w:rPr>
          <w:rFonts w:ascii="Arial" w:hAnsi="Arial" w:cs="Arial"/>
          <w:color w:val="auto"/>
        </w:rPr>
        <w:t>邮</w:t>
      </w:r>
      <w:r w:rsidRPr="006B43C9">
        <w:rPr>
          <w:rFonts w:ascii="Arial" w:hAnsi="Arial" w:cs="Arial"/>
          <w:color w:val="auto"/>
        </w:rPr>
        <w:t xml:space="preserve"> </w:t>
      </w:r>
      <w:r w:rsidRPr="006B43C9">
        <w:rPr>
          <w:rFonts w:ascii="Arial" w:hAnsi="Arial" w:cs="Arial"/>
          <w:color w:val="auto"/>
        </w:rPr>
        <w:t>编：</w:t>
      </w:r>
      <w:r w:rsidRPr="006B43C9">
        <w:rPr>
          <w:rFonts w:ascii="Arial" w:hAnsi="Arial" w:cs="Arial"/>
          <w:color w:val="auto"/>
          <w:u w:val="single"/>
        </w:rPr>
        <w:t xml:space="preserve">                          </w:t>
      </w:r>
      <w:r w:rsidRPr="006B43C9">
        <w:rPr>
          <w:rFonts w:ascii="Arial" w:hAnsi="Arial" w:cs="Arial"/>
          <w:color w:val="auto"/>
        </w:rPr>
        <w:t xml:space="preserve">      </w:t>
      </w:r>
      <w:r w:rsidRPr="006B43C9">
        <w:rPr>
          <w:rFonts w:ascii="Arial" w:hAnsi="Arial" w:cs="Arial"/>
          <w:color w:val="auto"/>
        </w:rPr>
        <w:t>电</w:t>
      </w:r>
      <w:r w:rsidRPr="006B43C9">
        <w:rPr>
          <w:rFonts w:ascii="Arial" w:hAnsi="Arial" w:cs="Arial"/>
          <w:color w:val="auto"/>
        </w:rPr>
        <w:t xml:space="preserve"> </w:t>
      </w:r>
      <w:r w:rsidRPr="006B43C9">
        <w:rPr>
          <w:rFonts w:ascii="Arial" w:hAnsi="Arial" w:cs="Arial"/>
          <w:color w:val="auto"/>
        </w:rPr>
        <w:t>话：</w:t>
      </w:r>
      <w:r w:rsidRPr="006B43C9">
        <w:rPr>
          <w:rFonts w:ascii="Arial" w:hAnsi="Arial" w:cs="Arial"/>
          <w:color w:val="auto"/>
          <w:u w:val="single"/>
        </w:rPr>
        <w:t xml:space="preserve">                          </w:t>
      </w:r>
    </w:p>
    <w:p w14:paraId="37127942" w14:textId="77777777" w:rsidR="00ED1B8E" w:rsidRPr="006B43C9" w:rsidRDefault="00666D8F">
      <w:pPr>
        <w:pStyle w:val="Default"/>
        <w:rPr>
          <w:rFonts w:ascii="Arial" w:hAnsi="Arial" w:cs="Arial"/>
          <w:color w:val="auto"/>
          <w:sz w:val="23"/>
          <w:szCs w:val="23"/>
        </w:rPr>
      </w:pPr>
      <w:r w:rsidRPr="006B43C9">
        <w:rPr>
          <w:rFonts w:ascii="Arial" w:hAnsi="Arial" w:cs="Arial"/>
          <w:color w:val="auto"/>
          <w:sz w:val="23"/>
          <w:szCs w:val="23"/>
        </w:rPr>
        <w:t xml:space="preserve"> </w:t>
      </w:r>
    </w:p>
    <w:p w14:paraId="5AC2B211" w14:textId="77777777" w:rsidR="00ED1B8E" w:rsidRPr="006B43C9" w:rsidRDefault="00ED1B8E">
      <w:pPr>
        <w:jc w:val="center"/>
        <w:rPr>
          <w:rFonts w:ascii="Arial" w:hAnsi="Arial" w:cs="Arial"/>
          <w:sz w:val="24"/>
          <w:u w:val="single"/>
        </w:rPr>
        <w:sectPr w:rsidR="00ED1B8E" w:rsidRPr="006B43C9">
          <w:footerReference w:type="default" r:id="rId27"/>
          <w:pgSz w:w="11906" w:h="16838"/>
          <w:pgMar w:top="1418" w:right="1418" w:bottom="1418" w:left="1644" w:header="851" w:footer="590" w:gutter="0"/>
          <w:cols w:space="720"/>
          <w:docGrid w:type="lines" w:linePitch="312"/>
        </w:sectPr>
      </w:pPr>
    </w:p>
    <w:p w14:paraId="7A360EE3" w14:textId="77777777" w:rsidR="00ED1B8E" w:rsidRPr="006B43C9" w:rsidRDefault="00666D8F" w:rsidP="004D2F40">
      <w:pPr>
        <w:snapToGrid w:val="0"/>
        <w:spacing w:before="50" w:afterLines="50" w:after="156" w:line="440" w:lineRule="exact"/>
        <w:jc w:val="left"/>
        <w:rPr>
          <w:rFonts w:ascii="Arial" w:hAnsi="Arial" w:cs="Arial"/>
          <w:szCs w:val="21"/>
        </w:rPr>
      </w:pPr>
      <w:r w:rsidRPr="006B43C9">
        <w:rPr>
          <w:rFonts w:ascii="Arial" w:hAnsi="Arial" w:cs="Arial"/>
          <w:sz w:val="28"/>
          <w:szCs w:val="28"/>
        </w:rPr>
        <w:lastRenderedPageBreak/>
        <w:t>格式</w:t>
      </w:r>
      <w:r w:rsidRPr="006B43C9">
        <w:rPr>
          <w:rFonts w:ascii="Arial" w:hAnsi="Arial" w:cs="Arial"/>
          <w:sz w:val="28"/>
          <w:szCs w:val="28"/>
        </w:rPr>
        <w:t xml:space="preserve">IV-9-6 </w:t>
      </w:r>
      <w:r w:rsidRPr="006B43C9">
        <w:rPr>
          <w:rFonts w:ascii="Arial" w:hAnsi="Arial" w:cs="Arial"/>
          <w:sz w:val="28"/>
          <w:szCs w:val="28"/>
        </w:rPr>
        <w:t>声明函（自愿提供）</w:t>
      </w:r>
    </w:p>
    <w:p w14:paraId="06E61D12" w14:textId="77777777" w:rsidR="00ED1B8E" w:rsidRPr="006B43C9" w:rsidRDefault="00ED1B8E">
      <w:pPr>
        <w:rPr>
          <w:rFonts w:ascii="Arial" w:hAnsi="Arial" w:cs="Arial"/>
          <w:szCs w:val="21"/>
        </w:rPr>
      </w:pPr>
    </w:p>
    <w:p w14:paraId="44F5DFBB" w14:textId="77777777" w:rsidR="00ED1B8E" w:rsidRPr="006B43C9" w:rsidRDefault="00666D8F">
      <w:pPr>
        <w:rPr>
          <w:rFonts w:ascii="Arial" w:hAnsi="Arial" w:cs="Arial"/>
          <w:b/>
          <w:sz w:val="24"/>
        </w:rPr>
      </w:pPr>
      <w:r w:rsidRPr="006B43C9">
        <w:rPr>
          <w:rFonts w:ascii="Arial" w:hAnsi="Arial" w:cs="Arial"/>
          <w:sz w:val="24"/>
        </w:rPr>
        <w:t>1.</w:t>
      </w:r>
      <w:r w:rsidRPr="006B43C9">
        <w:rPr>
          <w:rFonts w:ascii="Arial" w:hAnsi="Arial" w:cs="Arial"/>
        </w:rPr>
        <w:t xml:space="preserve"> </w:t>
      </w:r>
      <w:r w:rsidRPr="006B43C9">
        <w:rPr>
          <w:rFonts w:ascii="Arial" w:hAnsi="Arial" w:cs="Arial"/>
          <w:sz w:val="24"/>
        </w:rPr>
        <w:t>声明函格式</w:t>
      </w:r>
    </w:p>
    <w:p w14:paraId="2794D882" w14:textId="77777777" w:rsidR="00ED1B8E" w:rsidRPr="006B43C9" w:rsidRDefault="00ED1B8E">
      <w:pPr>
        <w:spacing w:line="500" w:lineRule="exact"/>
        <w:rPr>
          <w:rFonts w:ascii="Arial" w:hAnsi="Arial" w:cs="Arial"/>
          <w:b/>
          <w:sz w:val="24"/>
        </w:rPr>
      </w:pPr>
    </w:p>
    <w:p w14:paraId="1442C952" w14:textId="77777777" w:rsidR="00ED1B8E" w:rsidRPr="006B43C9" w:rsidRDefault="00666D8F">
      <w:pPr>
        <w:spacing w:line="500" w:lineRule="exact"/>
        <w:jc w:val="center"/>
        <w:rPr>
          <w:rFonts w:ascii="Arial" w:hAnsi="Arial" w:cs="Arial"/>
          <w:b/>
          <w:sz w:val="24"/>
        </w:rPr>
      </w:pPr>
      <w:r w:rsidRPr="006B43C9">
        <w:rPr>
          <w:rFonts w:ascii="Arial" w:hAnsi="Arial" w:cs="Arial"/>
          <w:b/>
          <w:sz w:val="24"/>
        </w:rPr>
        <w:t>声明函</w:t>
      </w:r>
    </w:p>
    <w:p w14:paraId="61321D50" w14:textId="77777777" w:rsidR="00ED1B8E" w:rsidRPr="006B43C9" w:rsidRDefault="00666D8F">
      <w:pPr>
        <w:spacing w:line="500" w:lineRule="exact"/>
        <w:jc w:val="left"/>
        <w:rPr>
          <w:rFonts w:ascii="Arial" w:hAnsi="Arial" w:cs="Arial"/>
          <w:kern w:val="0"/>
          <w:sz w:val="24"/>
          <w:u w:val="single"/>
        </w:rPr>
      </w:pPr>
      <w:r w:rsidRPr="006B43C9">
        <w:rPr>
          <w:rFonts w:ascii="Arial" w:hAnsi="Arial" w:cs="Arial"/>
          <w:kern w:val="0"/>
          <w:sz w:val="24"/>
          <w:u w:val="single"/>
        </w:rPr>
        <w:t>广西机电设备招标有限公司：</w:t>
      </w:r>
    </w:p>
    <w:p w14:paraId="5A9B6DB0" w14:textId="77777777" w:rsidR="00ED1B8E" w:rsidRPr="006B43C9" w:rsidRDefault="00666D8F">
      <w:pPr>
        <w:spacing w:line="500" w:lineRule="exact"/>
        <w:ind w:firstLineChars="200" w:firstLine="480"/>
        <w:jc w:val="left"/>
        <w:rPr>
          <w:rFonts w:ascii="Arial" w:hAnsi="Arial" w:cs="Arial"/>
          <w:kern w:val="0"/>
          <w:sz w:val="24"/>
        </w:rPr>
      </w:pPr>
      <w:r w:rsidRPr="006B43C9">
        <w:rPr>
          <w:rFonts w:ascii="Arial" w:hAnsi="Arial" w:cs="Arial"/>
          <w:kern w:val="0"/>
          <w:sz w:val="24"/>
        </w:rPr>
        <w:t>我方参加贵方组织的</w:t>
      </w:r>
      <w:r w:rsidRPr="006B43C9">
        <w:rPr>
          <w:rFonts w:ascii="Arial" w:hAnsi="Arial" w:cs="Arial"/>
          <w:kern w:val="0"/>
          <w:sz w:val="24"/>
          <w:u w:val="single"/>
        </w:rPr>
        <w:t>（项目名称）（项目编号）</w:t>
      </w:r>
      <w:r w:rsidRPr="006B43C9">
        <w:rPr>
          <w:rFonts w:ascii="Arial" w:hAnsi="Arial" w:cs="Arial"/>
          <w:kern w:val="0"/>
          <w:sz w:val="24"/>
        </w:rPr>
        <w:t>项目的投标，根据《国家发展改革委办公厅关于积极应对疫情创新做好招投标工作保障经济平稳运行的通知（发改电〔</w:t>
      </w:r>
      <w:r w:rsidRPr="006B43C9">
        <w:rPr>
          <w:rFonts w:ascii="Arial" w:hAnsi="Arial" w:cs="Arial"/>
          <w:kern w:val="0"/>
          <w:sz w:val="24"/>
        </w:rPr>
        <w:t>2020</w:t>
      </w:r>
      <w:r w:rsidRPr="006B43C9">
        <w:rPr>
          <w:rFonts w:ascii="Arial" w:hAnsi="Arial" w:cs="Arial"/>
          <w:kern w:val="0"/>
          <w:sz w:val="24"/>
        </w:rPr>
        <w:t>〕</w:t>
      </w:r>
      <w:r w:rsidRPr="006B43C9">
        <w:rPr>
          <w:rFonts w:ascii="Arial" w:hAnsi="Arial" w:cs="Arial"/>
          <w:kern w:val="0"/>
          <w:sz w:val="24"/>
        </w:rPr>
        <w:t>170</w:t>
      </w:r>
      <w:r w:rsidRPr="006B43C9">
        <w:rPr>
          <w:rFonts w:ascii="Arial" w:hAnsi="Arial" w:cs="Arial"/>
          <w:kern w:val="0"/>
          <w:sz w:val="24"/>
        </w:rPr>
        <w:t>号）》等文件规定，遵循</w:t>
      </w:r>
      <w:r w:rsidRPr="006B43C9">
        <w:rPr>
          <w:rFonts w:ascii="Arial" w:hAnsi="Arial" w:cs="Arial"/>
          <w:kern w:val="0"/>
          <w:sz w:val="24"/>
        </w:rPr>
        <w:t>“</w:t>
      </w:r>
      <w:r w:rsidRPr="006B43C9">
        <w:rPr>
          <w:rFonts w:ascii="Arial" w:hAnsi="Arial" w:cs="Arial"/>
          <w:kern w:val="0"/>
          <w:sz w:val="24"/>
        </w:rPr>
        <w:t>少接触、不见面</w:t>
      </w:r>
      <w:r w:rsidRPr="006B43C9">
        <w:rPr>
          <w:rFonts w:ascii="Arial" w:hAnsi="Arial" w:cs="Arial"/>
          <w:kern w:val="0"/>
          <w:sz w:val="24"/>
        </w:rPr>
        <w:t>”</w:t>
      </w:r>
      <w:r w:rsidRPr="006B43C9">
        <w:rPr>
          <w:rFonts w:ascii="Arial" w:hAnsi="Arial" w:cs="Arial"/>
          <w:kern w:val="0"/>
          <w:sz w:val="24"/>
        </w:rPr>
        <w:t>的原则，特就投标事宜</w:t>
      </w:r>
      <w:proofErr w:type="gramStart"/>
      <w:r w:rsidRPr="006B43C9">
        <w:rPr>
          <w:rFonts w:ascii="Arial" w:hAnsi="Arial" w:cs="Arial"/>
          <w:kern w:val="0"/>
          <w:sz w:val="24"/>
        </w:rPr>
        <w:t>作出</w:t>
      </w:r>
      <w:proofErr w:type="gramEnd"/>
      <w:r w:rsidRPr="006B43C9">
        <w:rPr>
          <w:rFonts w:ascii="Arial" w:hAnsi="Arial" w:cs="Arial"/>
          <w:kern w:val="0"/>
          <w:sz w:val="24"/>
        </w:rPr>
        <w:t>以下声明：</w:t>
      </w:r>
    </w:p>
    <w:p w14:paraId="17CBDACC" w14:textId="77777777" w:rsidR="00ED1B8E" w:rsidRPr="006B43C9" w:rsidRDefault="00666D8F">
      <w:pPr>
        <w:spacing w:line="500" w:lineRule="exact"/>
        <w:ind w:firstLineChars="200" w:firstLine="480"/>
        <w:jc w:val="left"/>
        <w:rPr>
          <w:rFonts w:ascii="Arial" w:hAnsi="Arial" w:cs="Arial"/>
          <w:kern w:val="0"/>
          <w:sz w:val="24"/>
        </w:rPr>
      </w:pPr>
      <w:r w:rsidRPr="006B43C9">
        <w:rPr>
          <w:rFonts w:ascii="Arial" w:hAnsi="Arial" w:cs="Arial"/>
          <w:kern w:val="0"/>
          <w:sz w:val="24"/>
        </w:rPr>
        <w:t>1</w:t>
      </w:r>
      <w:r w:rsidRPr="006B43C9">
        <w:rPr>
          <w:rFonts w:ascii="Arial" w:hAnsi="Arial" w:cs="Arial"/>
          <w:kern w:val="0"/>
          <w:sz w:val="24"/>
        </w:rPr>
        <w:t>、我方愿意授权贵方工作人员代表我方检查投标文件的密封性、确认开标记录、认可开标结果。</w:t>
      </w:r>
    </w:p>
    <w:p w14:paraId="02958022" w14:textId="77777777" w:rsidR="00ED1B8E" w:rsidRPr="006B43C9" w:rsidRDefault="00666D8F">
      <w:pPr>
        <w:spacing w:line="500" w:lineRule="exact"/>
        <w:ind w:firstLineChars="200" w:firstLine="480"/>
        <w:jc w:val="left"/>
        <w:rPr>
          <w:rFonts w:ascii="Arial" w:hAnsi="Arial" w:cs="Arial"/>
          <w:kern w:val="0"/>
          <w:sz w:val="24"/>
        </w:rPr>
      </w:pPr>
      <w:r w:rsidRPr="006B43C9">
        <w:rPr>
          <w:rFonts w:ascii="Arial" w:hAnsi="Arial" w:cs="Arial"/>
          <w:kern w:val="0"/>
          <w:sz w:val="24"/>
        </w:rPr>
        <w:t>2</w:t>
      </w:r>
      <w:r w:rsidRPr="006B43C9">
        <w:rPr>
          <w:rFonts w:ascii="Arial" w:hAnsi="Arial" w:cs="Arial"/>
          <w:kern w:val="0"/>
          <w:sz w:val="24"/>
        </w:rPr>
        <w:t>、我方授权代表签署的任何文件及其扫描件，我方均予以认可。</w:t>
      </w:r>
    </w:p>
    <w:p w14:paraId="3C61386C" w14:textId="77777777" w:rsidR="00ED1B8E" w:rsidRPr="006B43C9" w:rsidRDefault="00666D8F">
      <w:pPr>
        <w:spacing w:line="500" w:lineRule="exact"/>
        <w:ind w:firstLineChars="200" w:firstLine="480"/>
        <w:jc w:val="left"/>
        <w:rPr>
          <w:rFonts w:ascii="Arial" w:hAnsi="Arial" w:cs="Arial"/>
          <w:kern w:val="0"/>
          <w:sz w:val="24"/>
        </w:rPr>
      </w:pPr>
      <w:r w:rsidRPr="006B43C9">
        <w:rPr>
          <w:rFonts w:ascii="Arial" w:hAnsi="Arial" w:cs="Arial"/>
          <w:kern w:val="0"/>
          <w:sz w:val="24"/>
        </w:rPr>
        <w:t>3</w:t>
      </w:r>
      <w:r w:rsidRPr="006B43C9">
        <w:rPr>
          <w:rFonts w:ascii="Arial" w:hAnsi="Arial" w:cs="Arial"/>
          <w:kern w:val="0"/>
          <w:sz w:val="24"/>
        </w:rPr>
        <w:t>、我方以上声明均为真实意思表示，如有虚假，愿意承担一切不利法律后果。</w:t>
      </w:r>
    </w:p>
    <w:p w14:paraId="78BE572F" w14:textId="77777777" w:rsidR="00ED1B8E" w:rsidRPr="006B43C9" w:rsidRDefault="00666D8F">
      <w:pPr>
        <w:spacing w:line="500" w:lineRule="exact"/>
        <w:jc w:val="left"/>
        <w:rPr>
          <w:rFonts w:ascii="Arial" w:hAnsi="Arial" w:cs="Arial"/>
          <w:b/>
          <w:sz w:val="24"/>
        </w:rPr>
      </w:pPr>
      <w:r w:rsidRPr="006B43C9">
        <w:rPr>
          <w:rFonts w:ascii="Arial" w:hAnsi="Arial" w:cs="Arial"/>
          <w:kern w:val="0"/>
          <w:sz w:val="24"/>
        </w:rPr>
        <w:t>特此声明。</w:t>
      </w:r>
    </w:p>
    <w:p w14:paraId="39238FA6" w14:textId="77777777" w:rsidR="00ED1B8E" w:rsidRPr="006B43C9" w:rsidRDefault="00ED1B8E">
      <w:pPr>
        <w:spacing w:line="500" w:lineRule="exact"/>
        <w:rPr>
          <w:rFonts w:ascii="Arial" w:hAnsi="Arial" w:cs="Arial"/>
          <w:sz w:val="24"/>
        </w:rPr>
      </w:pPr>
    </w:p>
    <w:p w14:paraId="244AAA99" w14:textId="77777777" w:rsidR="00ED1B8E" w:rsidRPr="006B43C9" w:rsidRDefault="00666D8F">
      <w:pPr>
        <w:pStyle w:val="afffa"/>
        <w:widowControl w:val="0"/>
        <w:tabs>
          <w:tab w:val="left" w:pos="2127"/>
        </w:tabs>
        <w:spacing w:before="0" w:after="0" w:line="500" w:lineRule="exact"/>
        <w:jc w:val="both"/>
        <w:rPr>
          <w:rFonts w:ascii="Arial" w:eastAsia="宋体" w:hAnsi="Arial" w:cs="Arial"/>
          <w:color w:val="auto"/>
        </w:rPr>
      </w:pPr>
      <w:r w:rsidRPr="006B43C9">
        <w:rPr>
          <w:rFonts w:ascii="Arial" w:hAnsi="Arial" w:cs="Arial"/>
          <w:color w:val="auto"/>
        </w:rPr>
        <w:t xml:space="preserve">                             </w:t>
      </w:r>
      <w:r w:rsidRPr="006B43C9">
        <w:rPr>
          <w:rFonts w:ascii="Arial" w:eastAsia="宋体" w:hAnsi="Arial" w:cs="Arial"/>
          <w:color w:val="auto"/>
        </w:rPr>
        <w:t xml:space="preserve"> </w:t>
      </w:r>
      <w:r w:rsidRPr="006B43C9">
        <w:rPr>
          <w:rFonts w:ascii="Arial" w:eastAsia="宋体" w:hAnsi="Arial" w:cs="Arial"/>
          <w:color w:val="auto"/>
        </w:rPr>
        <w:t>投标人</w:t>
      </w:r>
      <w:r w:rsidRPr="006B43C9">
        <w:rPr>
          <w:rFonts w:ascii="Arial" w:eastAsia="宋体" w:hAnsi="Arial" w:cs="Arial"/>
          <w:color w:val="auto"/>
        </w:rPr>
        <w:t>:</w:t>
      </w:r>
      <w:r w:rsidRPr="006B43C9">
        <w:rPr>
          <w:rFonts w:ascii="Arial" w:eastAsia="宋体" w:hAnsi="Arial" w:cs="Arial"/>
          <w:color w:val="auto"/>
          <w:u w:val="single"/>
        </w:rPr>
        <w:t xml:space="preserve">                   </w:t>
      </w:r>
      <w:r w:rsidRPr="006B43C9">
        <w:rPr>
          <w:rFonts w:ascii="Arial" w:eastAsia="宋体" w:hAnsi="Arial" w:cs="Arial"/>
          <w:color w:val="auto"/>
        </w:rPr>
        <w:t>(</w:t>
      </w:r>
      <w:r w:rsidRPr="006B43C9">
        <w:rPr>
          <w:rFonts w:ascii="Arial" w:eastAsia="宋体" w:hAnsi="Arial" w:cs="Arial"/>
          <w:color w:val="auto"/>
        </w:rPr>
        <w:t>盖法人公章</w:t>
      </w:r>
      <w:r w:rsidRPr="006B43C9">
        <w:rPr>
          <w:rFonts w:ascii="Arial" w:eastAsia="宋体" w:hAnsi="Arial" w:cs="Arial"/>
          <w:color w:val="auto"/>
        </w:rPr>
        <w:t>)</w:t>
      </w:r>
    </w:p>
    <w:p w14:paraId="5F7F7A82" w14:textId="77777777" w:rsidR="00ED1B8E" w:rsidRPr="006B43C9" w:rsidRDefault="00666D8F">
      <w:pPr>
        <w:pStyle w:val="afffa"/>
        <w:widowControl w:val="0"/>
        <w:tabs>
          <w:tab w:val="left" w:pos="2127"/>
        </w:tabs>
        <w:spacing w:before="0" w:after="0" w:line="500" w:lineRule="exact"/>
        <w:ind w:firstLineChars="500" w:firstLine="1200"/>
        <w:jc w:val="both"/>
        <w:rPr>
          <w:rFonts w:ascii="Arial" w:eastAsia="宋体" w:hAnsi="Arial" w:cs="Arial"/>
          <w:color w:val="auto"/>
        </w:rPr>
      </w:pPr>
      <w:r w:rsidRPr="006B43C9">
        <w:rPr>
          <w:rFonts w:ascii="Arial" w:eastAsia="宋体" w:hAnsi="Arial" w:cs="Arial"/>
          <w:color w:val="auto"/>
        </w:rPr>
        <w:t xml:space="preserve">                    </w:t>
      </w:r>
      <w:r w:rsidRPr="006B43C9">
        <w:rPr>
          <w:rFonts w:ascii="Arial" w:eastAsia="宋体" w:hAnsi="Arial" w:cs="Arial"/>
          <w:color w:val="auto"/>
        </w:rPr>
        <w:t>法定代表人或其委托代理人</w:t>
      </w:r>
      <w:r w:rsidRPr="006B43C9">
        <w:rPr>
          <w:rFonts w:ascii="Arial" w:eastAsia="宋体" w:hAnsi="Arial" w:cs="Arial"/>
          <w:color w:val="auto"/>
        </w:rPr>
        <w:t>:</w:t>
      </w:r>
      <w:r w:rsidRPr="006B43C9">
        <w:rPr>
          <w:rFonts w:ascii="Arial" w:eastAsia="宋体" w:hAnsi="Arial" w:cs="Arial"/>
          <w:color w:val="auto"/>
          <w:u w:val="single"/>
        </w:rPr>
        <w:t xml:space="preserve">        </w:t>
      </w:r>
      <w:r w:rsidRPr="006B43C9">
        <w:rPr>
          <w:rFonts w:ascii="Arial" w:eastAsia="宋体" w:hAnsi="Arial" w:cs="Arial"/>
          <w:color w:val="auto"/>
        </w:rPr>
        <w:t>(</w:t>
      </w:r>
      <w:r w:rsidRPr="006B43C9">
        <w:rPr>
          <w:rFonts w:ascii="Arial" w:eastAsia="宋体" w:hAnsi="Arial" w:cs="Arial"/>
          <w:color w:val="auto"/>
        </w:rPr>
        <w:t>签字</w:t>
      </w:r>
      <w:r w:rsidRPr="006B43C9">
        <w:rPr>
          <w:rFonts w:ascii="Arial" w:eastAsia="宋体" w:hAnsi="Arial" w:cs="Arial"/>
          <w:color w:val="auto"/>
        </w:rPr>
        <w:t>)</w:t>
      </w:r>
    </w:p>
    <w:p w14:paraId="388BBFA5" w14:textId="77777777" w:rsidR="00ED1B8E" w:rsidRPr="006B43C9" w:rsidRDefault="00666D8F">
      <w:pPr>
        <w:pStyle w:val="afffa"/>
        <w:widowControl w:val="0"/>
        <w:tabs>
          <w:tab w:val="left" w:pos="2127"/>
        </w:tabs>
        <w:spacing w:before="0" w:after="0" w:line="500" w:lineRule="exact"/>
        <w:jc w:val="both"/>
        <w:rPr>
          <w:rFonts w:ascii="Arial" w:eastAsia="宋体" w:hAnsi="Arial" w:cs="Arial"/>
          <w:color w:val="auto"/>
        </w:rPr>
      </w:pPr>
      <w:r w:rsidRPr="006B43C9">
        <w:rPr>
          <w:rFonts w:ascii="Arial" w:eastAsia="宋体" w:hAnsi="Arial" w:cs="Arial"/>
          <w:color w:val="auto"/>
        </w:rPr>
        <w:t xml:space="preserve">                              </w:t>
      </w:r>
      <w:r w:rsidRPr="006B43C9">
        <w:rPr>
          <w:rFonts w:ascii="Arial" w:eastAsia="宋体" w:hAnsi="Arial" w:cs="Arial"/>
          <w:color w:val="auto"/>
        </w:rPr>
        <w:t>日期</w:t>
      </w:r>
      <w:r w:rsidRPr="006B43C9">
        <w:rPr>
          <w:rFonts w:ascii="Arial" w:eastAsia="宋体" w:hAnsi="Arial" w:cs="Arial"/>
          <w:color w:val="auto"/>
        </w:rPr>
        <w:t>:</w:t>
      </w:r>
      <w:r w:rsidRPr="006B43C9">
        <w:rPr>
          <w:rFonts w:ascii="Arial" w:eastAsia="宋体" w:hAnsi="Arial" w:cs="Arial"/>
          <w:color w:val="auto"/>
          <w:u w:val="single"/>
        </w:rPr>
        <w:t xml:space="preserve">      </w:t>
      </w:r>
      <w:r w:rsidRPr="006B43C9">
        <w:rPr>
          <w:rFonts w:ascii="Arial" w:eastAsia="宋体" w:hAnsi="Arial" w:cs="Arial"/>
          <w:color w:val="auto"/>
        </w:rPr>
        <w:t>年</w:t>
      </w:r>
      <w:r w:rsidRPr="006B43C9">
        <w:rPr>
          <w:rFonts w:ascii="Arial" w:eastAsia="宋体" w:hAnsi="Arial" w:cs="Arial"/>
          <w:color w:val="auto"/>
          <w:u w:val="single"/>
        </w:rPr>
        <w:t xml:space="preserve">    </w:t>
      </w:r>
      <w:r w:rsidRPr="006B43C9">
        <w:rPr>
          <w:rFonts w:ascii="Arial" w:eastAsia="宋体" w:hAnsi="Arial" w:cs="Arial"/>
          <w:color w:val="auto"/>
        </w:rPr>
        <w:t>月</w:t>
      </w:r>
      <w:r w:rsidRPr="006B43C9">
        <w:rPr>
          <w:rFonts w:ascii="Arial" w:eastAsia="宋体" w:hAnsi="Arial" w:cs="Arial"/>
          <w:color w:val="auto"/>
          <w:u w:val="single"/>
        </w:rPr>
        <w:t xml:space="preserve">    </w:t>
      </w:r>
      <w:r w:rsidRPr="006B43C9">
        <w:rPr>
          <w:rFonts w:ascii="Arial" w:eastAsia="宋体" w:hAnsi="Arial" w:cs="Arial"/>
          <w:color w:val="auto"/>
        </w:rPr>
        <w:t>日</w:t>
      </w:r>
    </w:p>
    <w:p w14:paraId="6443DE6D" w14:textId="77777777" w:rsidR="00ED1B8E" w:rsidRPr="006B43C9" w:rsidRDefault="00ED1B8E">
      <w:pPr>
        <w:pStyle w:val="Default"/>
        <w:rPr>
          <w:rFonts w:ascii="Arial" w:hAnsi="Arial" w:cs="Arial"/>
          <w:color w:val="auto"/>
          <w:sz w:val="23"/>
          <w:szCs w:val="23"/>
        </w:rPr>
      </w:pPr>
    </w:p>
    <w:p w14:paraId="1AB8F25D" w14:textId="77777777" w:rsidR="00ED1B8E" w:rsidRPr="006B43C9" w:rsidRDefault="00666D8F">
      <w:pPr>
        <w:jc w:val="center"/>
        <w:rPr>
          <w:rFonts w:ascii="Arial" w:hAnsi="Arial" w:cs="Arial"/>
        </w:rPr>
        <w:sectPr w:rsidR="00ED1B8E" w:rsidRPr="006B43C9">
          <w:pgSz w:w="11906" w:h="16838"/>
          <w:pgMar w:top="1418" w:right="1418" w:bottom="1418" w:left="1644" w:header="851" w:footer="590" w:gutter="0"/>
          <w:cols w:space="720"/>
          <w:docGrid w:type="lines" w:linePitch="312"/>
        </w:sectPr>
      </w:pPr>
      <w:r w:rsidRPr="006B43C9">
        <w:rPr>
          <w:rFonts w:ascii="Arial" w:hAnsi="Arial" w:cs="Arial"/>
        </w:rPr>
        <w:t>注：如投标人不到现场参与开标，可在投标文件中提供该声明函。另外，再按投标人须知第</w:t>
      </w:r>
      <w:r w:rsidRPr="006B43C9">
        <w:rPr>
          <w:rFonts w:ascii="Arial" w:hAnsi="Arial" w:cs="Arial"/>
          <w:b/>
          <w:bCs/>
        </w:rPr>
        <w:t>18</w:t>
      </w:r>
      <w:r w:rsidRPr="006B43C9">
        <w:rPr>
          <w:rFonts w:ascii="Arial" w:hAnsi="Arial" w:cs="Arial"/>
        </w:rPr>
        <w:t>条规定密封标记并与开标一览表、投标保证金一同单独提交</w:t>
      </w:r>
    </w:p>
    <w:p w14:paraId="44368971" w14:textId="77777777" w:rsidR="00ED1B8E" w:rsidRPr="006B43C9" w:rsidRDefault="00ED1B8E">
      <w:pPr>
        <w:jc w:val="center"/>
        <w:rPr>
          <w:rFonts w:ascii="Arial" w:hAnsi="Arial" w:cs="Arial"/>
          <w:sz w:val="24"/>
          <w:u w:val="single"/>
        </w:rPr>
      </w:pPr>
    </w:p>
    <w:p w14:paraId="7B437B9B" w14:textId="77777777" w:rsidR="00ED1B8E" w:rsidRPr="006B43C9" w:rsidRDefault="00ED1B8E">
      <w:pPr>
        <w:spacing w:line="560" w:lineRule="exact"/>
        <w:ind w:left="960" w:hangingChars="400" w:hanging="960"/>
        <w:rPr>
          <w:rFonts w:ascii="Arial" w:hAnsi="Arial" w:cs="Arial"/>
          <w:sz w:val="24"/>
          <w:u w:val="single"/>
        </w:rPr>
      </w:pPr>
    </w:p>
    <w:p w14:paraId="66E9D50E" w14:textId="77777777" w:rsidR="00ED1B8E" w:rsidRPr="006B43C9" w:rsidRDefault="00ED1B8E">
      <w:pPr>
        <w:spacing w:line="560" w:lineRule="exact"/>
        <w:ind w:left="960" w:hangingChars="400" w:hanging="960"/>
        <w:rPr>
          <w:rFonts w:ascii="Arial" w:hAnsi="Arial" w:cs="Arial"/>
          <w:sz w:val="24"/>
          <w:u w:val="single"/>
        </w:rPr>
      </w:pPr>
    </w:p>
    <w:p w14:paraId="339F5BB8" w14:textId="77777777" w:rsidR="00ED1B8E" w:rsidRPr="006B43C9" w:rsidRDefault="00ED1B8E">
      <w:pPr>
        <w:spacing w:line="560" w:lineRule="exact"/>
        <w:ind w:left="960" w:hangingChars="400" w:hanging="960"/>
        <w:rPr>
          <w:rFonts w:ascii="Arial" w:hAnsi="Arial" w:cs="Arial"/>
          <w:sz w:val="24"/>
          <w:u w:val="single"/>
        </w:rPr>
      </w:pPr>
    </w:p>
    <w:p w14:paraId="038E6F53" w14:textId="77777777" w:rsidR="00ED1B8E" w:rsidRPr="006B43C9" w:rsidRDefault="00ED1B8E">
      <w:pPr>
        <w:spacing w:line="560" w:lineRule="exact"/>
        <w:ind w:left="960" w:hangingChars="400" w:hanging="960"/>
        <w:rPr>
          <w:rFonts w:ascii="Arial" w:hAnsi="Arial" w:cs="Arial"/>
          <w:sz w:val="24"/>
          <w:u w:val="single"/>
        </w:rPr>
      </w:pPr>
    </w:p>
    <w:p w14:paraId="0A516F97" w14:textId="77777777" w:rsidR="00ED1B8E" w:rsidRPr="006B43C9" w:rsidRDefault="00666D8F">
      <w:pPr>
        <w:pStyle w:val="1"/>
        <w:rPr>
          <w:rFonts w:ascii="Arial" w:eastAsia="黑体" w:hAnsi="Arial" w:cs="Arial"/>
          <w:b/>
          <w:sz w:val="74"/>
          <w:szCs w:val="64"/>
        </w:rPr>
        <w:sectPr w:rsidR="00ED1B8E" w:rsidRPr="006B43C9">
          <w:pgSz w:w="11906" w:h="16838"/>
          <w:pgMar w:top="1418" w:right="1418" w:bottom="1418" w:left="1644" w:header="851" w:footer="590" w:gutter="0"/>
          <w:cols w:space="720"/>
          <w:docGrid w:type="lines" w:linePitch="312"/>
        </w:sectPr>
      </w:pPr>
      <w:bookmarkStart w:id="13" w:name="_Toc37408278"/>
      <w:r w:rsidRPr="006B43C9">
        <w:rPr>
          <w:rFonts w:ascii="Arial" w:eastAsia="黑体" w:hAnsi="Arial" w:cs="Arial"/>
          <w:b/>
          <w:sz w:val="74"/>
          <w:szCs w:val="64"/>
        </w:rPr>
        <w:t>第二册</w:t>
      </w:r>
      <w:bookmarkEnd w:id="13"/>
    </w:p>
    <w:p w14:paraId="71329C50" w14:textId="77777777" w:rsidR="00ED1B8E" w:rsidRPr="006B43C9" w:rsidRDefault="00666D8F">
      <w:pPr>
        <w:keepNext/>
        <w:numPr>
          <w:ilvl w:val="0"/>
          <w:numId w:val="24"/>
        </w:numPr>
        <w:snapToGrid w:val="0"/>
        <w:spacing w:line="540" w:lineRule="atLeast"/>
        <w:jc w:val="center"/>
        <w:outlineLvl w:val="0"/>
        <w:rPr>
          <w:rFonts w:ascii="Arial" w:hAnsi="Arial" w:cs="Arial"/>
          <w:b/>
          <w:sz w:val="32"/>
          <w:szCs w:val="32"/>
        </w:rPr>
      </w:pPr>
      <w:bookmarkStart w:id="14" w:name="_Toc37408279"/>
      <w:bookmarkStart w:id="15" w:name="_Toc268799662"/>
      <w:bookmarkStart w:id="16" w:name="_Toc190767447"/>
      <w:bookmarkStart w:id="17" w:name="_Toc200265601"/>
      <w:r w:rsidRPr="006B43C9">
        <w:rPr>
          <w:rFonts w:ascii="Arial" w:hAnsi="Arial" w:cs="Arial"/>
          <w:b/>
          <w:sz w:val="32"/>
          <w:szCs w:val="32"/>
        </w:rPr>
        <w:lastRenderedPageBreak/>
        <w:t>投标邀请</w:t>
      </w:r>
      <w:bookmarkEnd w:id="14"/>
      <w:bookmarkEnd w:id="15"/>
    </w:p>
    <w:p w14:paraId="3DA3AC90" w14:textId="77777777" w:rsidR="00ED1B8E" w:rsidRPr="006B43C9" w:rsidRDefault="00ED1B8E">
      <w:pPr>
        <w:pStyle w:val="aff2"/>
        <w:spacing w:line="500" w:lineRule="exact"/>
        <w:ind w:leftChars="2" w:left="4"/>
        <w:jc w:val="center"/>
        <w:rPr>
          <w:rFonts w:ascii="Arial" w:eastAsia="仿宋_GB2312" w:hAnsi="Arial" w:cs="Arial"/>
          <w:b/>
          <w:sz w:val="32"/>
          <w:szCs w:val="32"/>
        </w:rPr>
      </w:pPr>
      <w:bookmarkStart w:id="18" w:name="OLE_LINK25"/>
      <w:bookmarkStart w:id="19" w:name="_Toc268799663"/>
      <w:bookmarkStart w:id="20" w:name="_Toc7790071"/>
    </w:p>
    <w:bookmarkEnd w:id="18"/>
    <w:p w14:paraId="38C0F987" w14:textId="77777777" w:rsidR="00D75AAA" w:rsidRPr="006B43C9" w:rsidRDefault="00D75AAA" w:rsidP="00D75AAA">
      <w:pPr>
        <w:widowControl/>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广西机电设备招标有限公司受招标人委托对下列产品及服务进行国际公开竞争性</w:t>
      </w:r>
      <w:r w:rsidRPr="00691218">
        <w:rPr>
          <w:rFonts w:ascii="Arial" w:hAnsi="Arial" w:cs="Arial"/>
          <w:kern w:val="0"/>
          <w:sz w:val="24"/>
        </w:rPr>
        <w:t>招标，于</w:t>
      </w:r>
      <w:r w:rsidRPr="00691218">
        <w:rPr>
          <w:rFonts w:ascii="Arial" w:hAnsi="Arial" w:cs="Arial"/>
          <w:kern w:val="0"/>
          <w:sz w:val="24"/>
        </w:rPr>
        <w:t>2021-2-1</w:t>
      </w:r>
      <w:r w:rsidRPr="00691218">
        <w:rPr>
          <w:rFonts w:ascii="Arial" w:hAnsi="Arial" w:cs="Arial"/>
          <w:kern w:val="0"/>
          <w:sz w:val="24"/>
        </w:rPr>
        <w:t>在中国国际招标网公告。本次招标采用传统招标方式，</w:t>
      </w:r>
      <w:proofErr w:type="gramStart"/>
      <w:r w:rsidRPr="00691218">
        <w:rPr>
          <w:rFonts w:ascii="Arial" w:hAnsi="Arial" w:cs="Arial"/>
          <w:kern w:val="0"/>
          <w:sz w:val="24"/>
        </w:rPr>
        <w:t>现邀请</w:t>
      </w:r>
      <w:proofErr w:type="gramEnd"/>
      <w:r w:rsidRPr="00691218">
        <w:rPr>
          <w:rFonts w:ascii="Arial" w:hAnsi="Arial" w:cs="Arial"/>
          <w:kern w:val="0"/>
          <w:sz w:val="24"/>
        </w:rPr>
        <w:t>合</w:t>
      </w:r>
      <w:r w:rsidRPr="006B43C9">
        <w:rPr>
          <w:rFonts w:ascii="Arial" w:hAnsi="Arial" w:cs="Arial"/>
          <w:kern w:val="0"/>
          <w:sz w:val="24"/>
        </w:rPr>
        <w:t>格投标人参加投标。</w:t>
      </w:r>
    </w:p>
    <w:p w14:paraId="5E318589" w14:textId="77777777" w:rsidR="00D75AAA" w:rsidRPr="006B43C9" w:rsidRDefault="00D75AAA" w:rsidP="00D75AAA">
      <w:pPr>
        <w:widowControl/>
        <w:adjustRightInd w:val="0"/>
        <w:snapToGrid w:val="0"/>
        <w:spacing w:line="360" w:lineRule="exact"/>
        <w:jc w:val="left"/>
        <w:rPr>
          <w:rFonts w:ascii="Arial" w:hAnsi="Arial" w:cs="Arial"/>
          <w:kern w:val="0"/>
          <w:sz w:val="24"/>
        </w:rPr>
      </w:pPr>
      <w:r w:rsidRPr="006B43C9">
        <w:rPr>
          <w:rFonts w:ascii="Arial" w:hAnsi="Arial" w:cs="Arial"/>
          <w:b/>
          <w:bCs/>
          <w:kern w:val="0"/>
          <w:sz w:val="24"/>
        </w:rPr>
        <w:t>1</w:t>
      </w:r>
      <w:r w:rsidRPr="006B43C9">
        <w:rPr>
          <w:rFonts w:ascii="Arial" w:hAnsi="Arial" w:cs="Arial"/>
          <w:b/>
          <w:bCs/>
          <w:kern w:val="0"/>
          <w:sz w:val="24"/>
        </w:rPr>
        <w:t>、招标条件</w:t>
      </w:r>
    </w:p>
    <w:p w14:paraId="2CDCBC47" w14:textId="77777777" w:rsidR="00D75AAA" w:rsidRPr="006B43C9" w:rsidRDefault="00D75AAA" w:rsidP="00D75AAA">
      <w:pPr>
        <w:widowControl/>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项目概况：本项目招标人为广西中医药大学第一附属医院，为满足招标人使用需求，现需</w:t>
      </w:r>
      <w:proofErr w:type="gramStart"/>
      <w:r w:rsidRPr="006B43C9">
        <w:rPr>
          <w:rFonts w:ascii="Arial" w:hAnsi="Arial" w:cs="Arial"/>
          <w:kern w:val="0"/>
          <w:sz w:val="24"/>
        </w:rPr>
        <w:t>采购全</w:t>
      </w:r>
      <w:proofErr w:type="gramEnd"/>
      <w:r w:rsidRPr="006B43C9">
        <w:rPr>
          <w:rFonts w:ascii="Arial" w:hAnsi="Arial" w:cs="Arial"/>
          <w:kern w:val="0"/>
          <w:sz w:val="24"/>
        </w:rPr>
        <w:t>数字化通用型平板血管造影系统</w:t>
      </w:r>
      <w:r w:rsidRPr="006B43C9">
        <w:rPr>
          <w:rFonts w:ascii="Arial" w:hAnsi="Arial" w:cs="Arial"/>
          <w:kern w:val="0"/>
          <w:sz w:val="24"/>
        </w:rPr>
        <w:t xml:space="preserve"> 1</w:t>
      </w:r>
      <w:r w:rsidRPr="006B43C9">
        <w:rPr>
          <w:rFonts w:ascii="Arial" w:hAnsi="Arial" w:cs="Arial"/>
          <w:kern w:val="0"/>
          <w:sz w:val="24"/>
        </w:rPr>
        <w:t>套，现就本项目下列货物和有关服务进行国际公开招标。</w:t>
      </w:r>
      <w:r w:rsidRPr="006B43C9">
        <w:rPr>
          <w:rFonts w:ascii="Arial" w:hAnsi="Arial" w:cs="Arial"/>
          <w:kern w:val="0"/>
          <w:sz w:val="24"/>
        </w:rPr>
        <w:t xml:space="preserve"> </w:t>
      </w:r>
    </w:p>
    <w:p w14:paraId="2B2FABAA" w14:textId="77777777" w:rsidR="00D75AAA" w:rsidRPr="006B43C9" w:rsidRDefault="00D75AAA" w:rsidP="00D75AAA">
      <w:pPr>
        <w:widowControl/>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资金到位或资金来源落实情况：自筹资金，项目资金已经落实（采购计划文号：</w:t>
      </w:r>
      <w:proofErr w:type="gramStart"/>
      <w:r w:rsidRPr="006B43C9">
        <w:rPr>
          <w:rFonts w:ascii="Arial" w:hAnsi="Arial" w:cs="Arial" w:hint="eastAsia"/>
          <w:kern w:val="0"/>
          <w:sz w:val="24"/>
        </w:rPr>
        <w:t>广西政采</w:t>
      </w:r>
      <w:proofErr w:type="gramEnd"/>
      <w:r w:rsidRPr="006B43C9">
        <w:rPr>
          <w:rFonts w:ascii="Arial" w:hAnsi="Arial" w:cs="Arial" w:hint="eastAsia"/>
          <w:kern w:val="0"/>
          <w:sz w:val="24"/>
        </w:rPr>
        <w:t>[2020]26010</w:t>
      </w:r>
      <w:r w:rsidRPr="006B43C9">
        <w:rPr>
          <w:rFonts w:ascii="Arial" w:hAnsi="Arial" w:cs="Arial" w:hint="eastAsia"/>
          <w:kern w:val="0"/>
          <w:sz w:val="24"/>
        </w:rPr>
        <w:t>号</w:t>
      </w:r>
      <w:r w:rsidRPr="006B43C9">
        <w:rPr>
          <w:rFonts w:ascii="Arial" w:hAnsi="Arial" w:cs="Arial" w:hint="eastAsia"/>
          <w:kern w:val="0"/>
          <w:sz w:val="24"/>
        </w:rPr>
        <w:t>-001</w:t>
      </w:r>
      <w:r w:rsidRPr="006B43C9">
        <w:rPr>
          <w:rFonts w:ascii="Arial" w:hAnsi="Arial" w:cs="Arial"/>
          <w:kern w:val="0"/>
          <w:sz w:val="24"/>
        </w:rPr>
        <w:t>，财政项目编号：</w:t>
      </w:r>
      <w:r w:rsidRPr="006B43C9">
        <w:rPr>
          <w:rFonts w:ascii="Arial" w:hAnsi="Arial" w:cs="Arial"/>
          <w:kern w:val="0"/>
          <w:sz w:val="24"/>
        </w:rPr>
        <w:t>GXZC2021-G1-000108-JDZB</w:t>
      </w:r>
      <w:r w:rsidRPr="006B43C9">
        <w:rPr>
          <w:rFonts w:ascii="Arial" w:hAnsi="Arial" w:cs="Arial"/>
          <w:kern w:val="0"/>
          <w:sz w:val="24"/>
        </w:rPr>
        <w:t>）。</w:t>
      </w:r>
    </w:p>
    <w:p w14:paraId="5ED95141" w14:textId="77777777" w:rsidR="00D75AAA" w:rsidRPr="006B43C9" w:rsidRDefault="00D75AAA" w:rsidP="00D75AAA">
      <w:pPr>
        <w:widowControl/>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项目已具备招标条件的说明：已具备招标条件。</w:t>
      </w:r>
    </w:p>
    <w:p w14:paraId="520F02CE" w14:textId="77777777" w:rsidR="00D75AAA" w:rsidRPr="006B43C9" w:rsidRDefault="00D75AAA" w:rsidP="00D75AAA">
      <w:pPr>
        <w:widowControl/>
        <w:adjustRightInd w:val="0"/>
        <w:snapToGrid w:val="0"/>
        <w:spacing w:line="360" w:lineRule="exact"/>
        <w:jc w:val="left"/>
        <w:rPr>
          <w:rFonts w:ascii="Arial" w:hAnsi="Arial" w:cs="Arial"/>
          <w:kern w:val="0"/>
          <w:sz w:val="24"/>
        </w:rPr>
      </w:pPr>
      <w:r w:rsidRPr="006B43C9">
        <w:rPr>
          <w:rFonts w:ascii="Arial" w:hAnsi="Arial" w:cs="Arial"/>
          <w:b/>
          <w:bCs/>
          <w:kern w:val="0"/>
          <w:sz w:val="24"/>
        </w:rPr>
        <w:t>2</w:t>
      </w:r>
      <w:r w:rsidRPr="006B43C9">
        <w:rPr>
          <w:rFonts w:ascii="Arial" w:hAnsi="Arial" w:cs="Arial"/>
          <w:b/>
          <w:bCs/>
          <w:kern w:val="0"/>
          <w:sz w:val="24"/>
        </w:rPr>
        <w:t>、招标内容</w:t>
      </w:r>
    </w:p>
    <w:p w14:paraId="24EB6AA9" w14:textId="77777777" w:rsidR="00D75AAA" w:rsidRPr="006B43C9" w:rsidRDefault="00D75AAA" w:rsidP="00D75AAA">
      <w:pPr>
        <w:widowControl/>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招标项目编号：</w:t>
      </w:r>
      <w:r>
        <w:rPr>
          <w:rFonts w:ascii="Arial" w:hAnsi="Arial" w:cs="Arial"/>
          <w:kern w:val="0"/>
          <w:sz w:val="24"/>
        </w:rPr>
        <w:t>0633-214152128H10</w:t>
      </w:r>
    </w:p>
    <w:p w14:paraId="7667965B" w14:textId="77777777" w:rsidR="00D75AAA" w:rsidRPr="006B43C9" w:rsidRDefault="00D75AAA" w:rsidP="00D75AAA">
      <w:pPr>
        <w:widowControl/>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招标项目名称：广西中医药大学第一附属医院医疗设备采购项目</w:t>
      </w:r>
    </w:p>
    <w:p w14:paraId="7F000D67" w14:textId="77777777" w:rsidR="00D75AAA" w:rsidRPr="006B43C9" w:rsidRDefault="00D75AAA" w:rsidP="00D75AAA">
      <w:pPr>
        <w:widowControl/>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项目实施地点：中国广西壮族自治区</w:t>
      </w:r>
    </w:p>
    <w:p w14:paraId="400F1B6F" w14:textId="77777777" w:rsidR="00D75AAA" w:rsidRPr="006B43C9" w:rsidRDefault="00D75AAA" w:rsidP="00D75AAA">
      <w:pPr>
        <w:widowControl/>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招标产品列表（主要设备）：</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93"/>
        <w:gridCol w:w="967"/>
        <w:gridCol w:w="3002"/>
        <w:gridCol w:w="709"/>
      </w:tblGrid>
      <w:tr w:rsidR="00D75AAA" w:rsidRPr="006B43C9" w14:paraId="2552C163" w14:textId="77777777" w:rsidTr="009135AB">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1E9C4446" w14:textId="77777777" w:rsidR="00D75AAA" w:rsidRPr="006B43C9" w:rsidRDefault="00D75AAA" w:rsidP="009135AB">
            <w:pPr>
              <w:adjustRightInd w:val="0"/>
              <w:snapToGrid w:val="0"/>
              <w:spacing w:line="360" w:lineRule="exact"/>
              <w:jc w:val="center"/>
              <w:rPr>
                <w:rFonts w:ascii="Arial" w:hAnsi="Arial" w:cs="Arial"/>
                <w:b/>
                <w:kern w:val="0"/>
                <w:szCs w:val="21"/>
              </w:rPr>
            </w:pPr>
            <w:r w:rsidRPr="006B43C9">
              <w:rPr>
                <w:rFonts w:ascii="Arial" w:hAnsi="Arial" w:cs="Arial"/>
                <w:b/>
                <w:kern w:val="0"/>
                <w:szCs w:val="21"/>
              </w:rPr>
              <w:t>序号</w:t>
            </w:r>
          </w:p>
        </w:tc>
        <w:tc>
          <w:tcPr>
            <w:tcW w:w="2693" w:type="dxa"/>
            <w:tcBorders>
              <w:top w:val="single" w:sz="4" w:space="0" w:color="auto"/>
              <w:left w:val="single" w:sz="4" w:space="0" w:color="auto"/>
              <w:bottom w:val="single" w:sz="4" w:space="0" w:color="auto"/>
              <w:right w:val="single" w:sz="4" w:space="0" w:color="auto"/>
            </w:tcBorders>
            <w:vAlign w:val="center"/>
          </w:tcPr>
          <w:p w14:paraId="6BF3E7D3" w14:textId="77777777" w:rsidR="00D75AAA" w:rsidRPr="006B43C9" w:rsidRDefault="00D75AAA" w:rsidP="009135AB">
            <w:pPr>
              <w:adjustRightInd w:val="0"/>
              <w:snapToGrid w:val="0"/>
              <w:spacing w:line="360" w:lineRule="exact"/>
              <w:jc w:val="center"/>
              <w:rPr>
                <w:rFonts w:ascii="Arial" w:hAnsi="Arial" w:cs="Arial"/>
                <w:b/>
                <w:kern w:val="0"/>
                <w:szCs w:val="21"/>
              </w:rPr>
            </w:pPr>
            <w:r w:rsidRPr="006B43C9">
              <w:rPr>
                <w:rFonts w:ascii="Arial" w:hAnsi="Arial" w:cs="Arial"/>
                <w:b/>
                <w:kern w:val="0"/>
                <w:szCs w:val="21"/>
              </w:rPr>
              <w:t>产品名称</w:t>
            </w:r>
          </w:p>
        </w:tc>
        <w:tc>
          <w:tcPr>
            <w:tcW w:w="967" w:type="dxa"/>
            <w:tcBorders>
              <w:top w:val="single" w:sz="4" w:space="0" w:color="auto"/>
              <w:left w:val="single" w:sz="4" w:space="0" w:color="auto"/>
              <w:bottom w:val="single" w:sz="4" w:space="0" w:color="auto"/>
              <w:right w:val="single" w:sz="4" w:space="0" w:color="auto"/>
            </w:tcBorders>
            <w:vAlign w:val="center"/>
          </w:tcPr>
          <w:p w14:paraId="071184EA" w14:textId="77777777" w:rsidR="00D75AAA" w:rsidRPr="006B43C9" w:rsidRDefault="00D75AAA" w:rsidP="009135AB">
            <w:pPr>
              <w:adjustRightInd w:val="0"/>
              <w:snapToGrid w:val="0"/>
              <w:spacing w:line="360" w:lineRule="exact"/>
              <w:jc w:val="center"/>
              <w:rPr>
                <w:rFonts w:ascii="Arial" w:hAnsi="Arial" w:cs="Arial"/>
                <w:b/>
                <w:kern w:val="0"/>
                <w:szCs w:val="21"/>
              </w:rPr>
            </w:pPr>
            <w:r w:rsidRPr="006B43C9">
              <w:rPr>
                <w:rFonts w:ascii="Arial" w:hAnsi="Arial" w:cs="Arial"/>
                <w:b/>
                <w:kern w:val="0"/>
                <w:szCs w:val="21"/>
              </w:rPr>
              <w:t>数量</w:t>
            </w:r>
          </w:p>
        </w:tc>
        <w:tc>
          <w:tcPr>
            <w:tcW w:w="3002" w:type="dxa"/>
            <w:tcBorders>
              <w:top w:val="single" w:sz="4" w:space="0" w:color="auto"/>
              <w:left w:val="single" w:sz="4" w:space="0" w:color="auto"/>
              <w:bottom w:val="single" w:sz="4" w:space="0" w:color="auto"/>
              <w:right w:val="single" w:sz="4" w:space="0" w:color="auto"/>
            </w:tcBorders>
            <w:vAlign w:val="center"/>
          </w:tcPr>
          <w:p w14:paraId="4624B0D7" w14:textId="77777777" w:rsidR="00D75AAA" w:rsidRPr="006B43C9" w:rsidRDefault="00D75AAA" w:rsidP="009135AB">
            <w:pPr>
              <w:adjustRightInd w:val="0"/>
              <w:snapToGrid w:val="0"/>
              <w:spacing w:line="360" w:lineRule="exact"/>
              <w:jc w:val="center"/>
              <w:rPr>
                <w:rFonts w:ascii="Arial" w:hAnsi="Arial" w:cs="Arial"/>
                <w:b/>
                <w:kern w:val="0"/>
                <w:szCs w:val="21"/>
              </w:rPr>
            </w:pPr>
            <w:r w:rsidRPr="006B43C9">
              <w:rPr>
                <w:rFonts w:ascii="Arial" w:hAnsi="Arial" w:cs="Arial"/>
                <w:b/>
                <w:kern w:val="0"/>
                <w:szCs w:val="21"/>
              </w:rPr>
              <w:t>简要技术规格</w:t>
            </w:r>
          </w:p>
        </w:tc>
        <w:tc>
          <w:tcPr>
            <w:tcW w:w="709" w:type="dxa"/>
            <w:tcBorders>
              <w:top w:val="single" w:sz="4" w:space="0" w:color="auto"/>
              <w:left w:val="single" w:sz="4" w:space="0" w:color="auto"/>
              <w:bottom w:val="single" w:sz="4" w:space="0" w:color="auto"/>
              <w:right w:val="single" w:sz="4" w:space="0" w:color="auto"/>
            </w:tcBorders>
            <w:vAlign w:val="center"/>
          </w:tcPr>
          <w:p w14:paraId="08A10BEA" w14:textId="77777777" w:rsidR="00D75AAA" w:rsidRPr="006B43C9" w:rsidRDefault="00D75AAA" w:rsidP="009135AB">
            <w:pPr>
              <w:adjustRightInd w:val="0"/>
              <w:snapToGrid w:val="0"/>
              <w:spacing w:line="360" w:lineRule="exact"/>
              <w:jc w:val="center"/>
              <w:rPr>
                <w:rFonts w:ascii="Arial" w:hAnsi="Arial" w:cs="Arial"/>
                <w:b/>
                <w:kern w:val="0"/>
                <w:szCs w:val="21"/>
              </w:rPr>
            </w:pPr>
            <w:r w:rsidRPr="006B43C9">
              <w:rPr>
                <w:rFonts w:ascii="Arial" w:hAnsi="Arial" w:cs="Arial"/>
                <w:b/>
                <w:kern w:val="0"/>
                <w:szCs w:val="21"/>
              </w:rPr>
              <w:t>备注</w:t>
            </w:r>
          </w:p>
        </w:tc>
      </w:tr>
      <w:tr w:rsidR="00D75AAA" w:rsidRPr="006B43C9" w14:paraId="6A76951F" w14:textId="77777777" w:rsidTr="009135AB">
        <w:trPr>
          <w:trHeight w:hRule="exact" w:val="1210"/>
          <w:jc w:val="center"/>
        </w:trPr>
        <w:tc>
          <w:tcPr>
            <w:tcW w:w="704" w:type="dxa"/>
            <w:tcBorders>
              <w:top w:val="single" w:sz="4" w:space="0" w:color="auto"/>
              <w:left w:val="single" w:sz="4" w:space="0" w:color="auto"/>
              <w:bottom w:val="single" w:sz="4" w:space="0" w:color="auto"/>
              <w:right w:val="single" w:sz="4" w:space="0" w:color="auto"/>
            </w:tcBorders>
            <w:vAlign w:val="center"/>
          </w:tcPr>
          <w:p w14:paraId="72D1C156" w14:textId="77777777" w:rsidR="00D75AAA" w:rsidRPr="006B43C9" w:rsidRDefault="00D75AAA" w:rsidP="009135AB">
            <w:pPr>
              <w:jc w:val="center"/>
              <w:rPr>
                <w:rFonts w:ascii="Arial" w:hAnsi="Arial" w:cs="Arial"/>
                <w:szCs w:val="21"/>
              </w:rPr>
            </w:pPr>
            <w:r w:rsidRPr="006B43C9">
              <w:rPr>
                <w:rFonts w:ascii="Arial" w:hAnsi="Arial" w:cs="Arial"/>
                <w:szCs w:val="21"/>
              </w:rPr>
              <w:t>1</w:t>
            </w:r>
          </w:p>
        </w:tc>
        <w:tc>
          <w:tcPr>
            <w:tcW w:w="2693" w:type="dxa"/>
            <w:tcBorders>
              <w:top w:val="single" w:sz="4" w:space="0" w:color="auto"/>
              <w:left w:val="single" w:sz="4" w:space="0" w:color="auto"/>
              <w:bottom w:val="single" w:sz="4" w:space="0" w:color="auto"/>
              <w:right w:val="single" w:sz="4" w:space="0" w:color="auto"/>
            </w:tcBorders>
            <w:vAlign w:val="center"/>
          </w:tcPr>
          <w:p w14:paraId="73F3004B" w14:textId="77777777" w:rsidR="00D75AAA" w:rsidRPr="006B43C9" w:rsidRDefault="00D75AAA" w:rsidP="009135AB">
            <w:pPr>
              <w:widowControl/>
              <w:jc w:val="center"/>
              <w:rPr>
                <w:rFonts w:ascii="Arial" w:hAnsi="Arial" w:cs="Arial"/>
                <w:szCs w:val="21"/>
              </w:rPr>
            </w:pPr>
            <w:r w:rsidRPr="006B43C9">
              <w:rPr>
                <w:rFonts w:ascii="Arial" w:hAnsi="Arial" w:cs="Arial"/>
                <w:szCs w:val="21"/>
              </w:rPr>
              <w:t>全数字化通用型平板血管造影系统</w:t>
            </w:r>
          </w:p>
        </w:tc>
        <w:tc>
          <w:tcPr>
            <w:tcW w:w="967" w:type="dxa"/>
            <w:tcBorders>
              <w:top w:val="single" w:sz="4" w:space="0" w:color="auto"/>
              <w:left w:val="single" w:sz="4" w:space="0" w:color="auto"/>
              <w:bottom w:val="single" w:sz="4" w:space="0" w:color="auto"/>
              <w:right w:val="single" w:sz="4" w:space="0" w:color="auto"/>
            </w:tcBorders>
            <w:vAlign w:val="center"/>
          </w:tcPr>
          <w:p w14:paraId="4C5F276B" w14:textId="77777777" w:rsidR="00D75AAA" w:rsidRPr="006B43C9" w:rsidRDefault="00D75AAA" w:rsidP="009135AB">
            <w:pPr>
              <w:adjustRightInd w:val="0"/>
              <w:snapToGrid w:val="0"/>
              <w:jc w:val="center"/>
              <w:rPr>
                <w:rFonts w:ascii="Arial" w:hAnsi="Arial" w:cs="Arial"/>
                <w:szCs w:val="21"/>
              </w:rPr>
            </w:pPr>
            <w:r w:rsidRPr="006B43C9">
              <w:rPr>
                <w:rFonts w:ascii="Arial" w:hAnsi="Arial" w:cs="Arial"/>
                <w:szCs w:val="21"/>
              </w:rPr>
              <w:t>1</w:t>
            </w:r>
            <w:r w:rsidRPr="006B43C9">
              <w:rPr>
                <w:rFonts w:ascii="Arial" w:hAnsi="Arial" w:cs="Arial"/>
                <w:szCs w:val="21"/>
              </w:rPr>
              <w:t>套</w:t>
            </w:r>
          </w:p>
        </w:tc>
        <w:tc>
          <w:tcPr>
            <w:tcW w:w="3002" w:type="dxa"/>
            <w:tcBorders>
              <w:top w:val="single" w:sz="4" w:space="0" w:color="auto"/>
              <w:left w:val="single" w:sz="4" w:space="0" w:color="auto"/>
              <w:bottom w:val="single" w:sz="4" w:space="0" w:color="auto"/>
              <w:right w:val="single" w:sz="4" w:space="0" w:color="auto"/>
            </w:tcBorders>
            <w:vAlign w:val="center"/>
          </w:tcPr>
          <w:p w14:paraId="79781C8B" w14:textId="77777777" w:rsidR="00D75AAA" w:rsidRPr="006B43C9" w:rsidRDefault="00D75AAA" w:rsidP="009135AB">
            <w:pPr>
              <w:adjustRightInd w:val="0"/>
              <w:snapToGrid w:val="0"/>
              <w:jc w:val="center"/>
              <w:rPr>
                <w:rFonts w:ascii="Arial" w:hAnsi="Arial" w:cs="Arial"/>
                <w:szCs w:val="21"/>
              </w:rPr>
            </w:pPr>
            <w:r w:rsidRPr="006B43C9">
              <w:rPr>
                <w:rFonts w:ascii="Arial" w:hAnsi="Arial" w:cs="Arial"/>
                <w:szCs w:val="21"/>
              </w:rPr>
              <w:t>主要用于心，脑和外周血管疾病的诊断和治疗</w:t>
            </w:r>
          </w:p>
        </w:tc>
        <w:tc>
          <w:tcPr>
            <w:tcW w:w="709" w:type="dxa"/>
            <w:tcBorders>
              <w:top w:val="single" w:sz="4" w:space="0" w:color="auto"/>
              <w:left w:val="single" w:sz="4" w:space="0" w:color="auto"/>
              <w:bottom w:val="single" w:sz="4" w:space="0" w:color="auto"/>
              <w:right w:val="single" w:sz="4" w:space="0" w:color="auto"/>
            </w:tcBorders>
            <w:vAlign w:val="center"/>
          </w:tcPr>
          <w:p w14:paraId="0FEBF730" w14:textId="77777777" w:rsidR="00D75AAA" w:rsidRPr="006B43C9" w:rsidRDefault="00D75AAA" w:rsidP="009135AB">
            <w:pPr>
              <w:adjustRightInd w:val="0"/>
              <w:snapToGrid w:val="0"/>
              <w:spacing w:line="360" w:lineRule="exact"/>
              <w:jc w:val="center"/>
              <w:rPr>
                <w:rFonts w:ascii="Arial" w:hAnsi="Arial" w:cs="Arial"/>
                <w:kern w:val="0"/>
                <w:szCs w:val="21"/>
              </w:rPr>
            </w:pPr>
          </w:p>
        </w:tc>
      </w:tr>
    </w:tbl>
    <w:p w14:paraId="6243B84D" w14:textId="77777777" w:rsidR="00D75AAA" w:rsidRPr="006B43C9" w:rsidRDefault="00D75AAA" w:rsidP="00D75AAA">
      <w:pPr>
        <w:widowControl/>
        <w:adjustRightInd w:val="0"/>
        <w:snapToGrid w:val="0"/>
        <w:spacing w:line="360" w:lineRule="exact"/>
        <w:jc w:val="left"/>
        <w:rPr>
          <w:rFonts w:ascii="Arial" w:hAnsi="Arial" w:cs="Arial"/>
          <w:kern w:val="0"/>
          <w:sz w:val="24"/>
        </w:rPr>
      </w:pPr>
      <w:r w:rsidRPr="006B43C9">
        <w:rPr>
          <w:rFonts w:ascii="Arial" w:hAnsi="Arial" w:cs="Arial"/>
          <w:b/>
          <w:bCs/>
          <w:kern w:val="0"/>
          <w:sz w:val="24"/>
        </w:rPr>
        <w:t>3</w:t>
      </w:r>
      <w:r w:rsidRPr="006B43C9">
        <w:rPr>
          <w:rFonts w:ascii="Arial" w:hAnsi="Arial" w:cs="Arial"/>
          <w:b/>
          <w:bCs/>
          <w:kern w:val="0"/>
          <w:sz w:val="24"/>
        </w:rPr>
        <w:t>、投标人资格要求</w:t>
      </w:r>
    </w:p>
    <w:p w14:paraId="5B024D58" w14:textId="77777777" w:rsidR="00D75AAA" w:rsidRPr="006B43C9" w:rsidRDefault="00D75AAA" w:rsidP="00D75AAA">
      <w:pPr>
        <w:widowControl/>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投标人应具备的资格：（</w:t>
      </w:r>
      <w:r w:rsidRPr="006B43C9">
        <w:rPr>
          <w:rFonts w:ascii="Arial" w:hAnsi="Arial" w:cs="Arial"/>
          <w:kern w:val="0"/>
          <w:sz w:val="24"/>
        </w:rPr>
        <w:t>1</w:t>
      </w:r>
      <w:r w:rsidRPr="006B43C9">
        <w:rPr>
          <w:rFonts w:ascii="Arial" w:hAnsi="Arial" w:cs="Arial"/>
          <w:kern w:val="0"/>
          <w:sz w:val="24"/>
        </w:rPr>
        <w:t>）投标人必须是来自中华人民共和国或与中华人民共和国有正常贸易往来的国家或地区。（</w:t>
      </w:r>
      <w:r w:rsidRPr="006B43C9">
        <w:rPr>
          <w:rFonts w:ascii="Arial" w:hAnsi="Arial" w:cs="Arial"/>
          <w:kern w:val="0"/>
          <w:sz w:val="24"/>
        </w:rPr>
        <w:t>2</w:t>
      </w:r>
      <w:r w:rsidRPr="006B43C9">
        <w:rPr>
          <w:rFonts w:ascii="Arial" w:hAnsi="Arial" w:cs="Arial"/>
          <w:kern w:val="0"/>
          <w:sz w:val="24"/>
        </w:rPr>
        <w:t>）具备中华人民共和国医疗器械生产</w:t>
      </w:r>
      <w:r w:rsidRPr="006B43C9">
        <w:rPr>
          <w:rFonts w:ascii="Arial" w:hAnsi="Arial" w:cs="Arial"/>
          <w:kern w:val="0"/>
          <w:sz w:val="24"/>
        </w:rPr>
        <w:t>/</w:t>
      </w:r>
      <w:r w:rsidRPr="006B43C9">
        <w:rPr>
          <w:rFonts w:ascii="Arial" w:hAnsi="Arial" w:cs="Arial"/>
          <w:kern w:val="0"/>
          <w:sz w:val="24"/>
        </w:rPr>
        <w:t>经营企业许可证，未列为失信被执行人和未列入重大税收违法案件当事人名单。（</w:t>
      </w:r>
      <w:r w:rsidRPr="006B43C9">
        <w:rPr>
          <w:rFonts w:ascii="Arial" w:hAnsi="Arial" w:cs="Arial"/>
          <w:kern w:val="0"/>
          <w:sz w:val="24"/>
        </w:rPr>
        <w:t>3</w:t>
      </w:r>
      <w:r w:rsidRPr="006B43C9">
        <w:rPr>
          <w:rFonts w:ascii="Arial" w:hAnsi="Arial" w:cs="Arial"/>
          <w:kern w:val="0"/>
          <w:sz w:val="24"/>
        </w:rPr>
        <w:t>）投标人必须在机电产品招标投标电子交易平台登记注册并有效年检和在招标机构购买招标文件。</w:t>
      </w:r>
    </w:p>
    <w:p w14:paraId="025E0DFA" w14:textId="77777777" w:rsidR="00D75AAA" w:rsidRPr="006B43C9" w:rsidRDefault="00D75AAA" w:rsidP="00D75AAA">
      <w:pPr>
        <w:widowControl/>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是否接受联合体投标：不接受</w:t>
      </w:r>
    </w:p>
    <w:p w14:paraId="6D4ADD99" w14:textId="77777777" w:rsidR="00D75AAA" w:rsidRPr="006B43C9" w:rsidRDefault="00D75AAA" w:rsidP="00D75AAA">
      <w:pPr>
        <w:widowControl/>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未领购招标文件是否可以参加投标：不可以</w:t>
      </w:r>
    </w:p>
    <w:p w14:paraId="6C24361C" w14:textId="77777777" w:rsidR="00D75AAA" w:rsidRPr="006B43C9" w:rsidRDefault="00D75AAA" w:rsidP="00D75AAA">
      <w:pPr>
        <w:widowControl/>
        <w:adjustRightInd w:val="0"/>
        <w:snapToGrid w:val="0"/>
        <w:spacing w:line="360" w:lineRule="exact"/>
        <w:jc w:val="left"/>
        <w:rPr>
          <w:rFonts w:ascii="Arial" w:hAnsi="Arial" w:cs="Arial"/>
          <w:kern w:val="0"/>
          <w:sz w:val="24"/>
        </w:rPr>
      </w:pPr>
      <w:r w:rsidRPr="006B43C9">
        <w:rPr>
          <w:rFonts w:ascii="Arial" w:hAnsi="Arial" w:cs="Arial"/>
          <w:b/>
          <w:bCs/>
          <w:kern w:val="0"/>
          <w:sz w:val="24"/>
        </w:rPr>
        <w:t>4</w:t>
      </w:r>
      <w:r w:rsidRPr="006B43C9">
        <w:rPr>
          <w:rFonts w:ascii="Arial" w:hAnsi="Arial" w:cs="Arial"/>
          <w:b/>
          <w:bCs/>
          <w:kern w:val="0"/>
          <w:sz w:val="24"/>
        </w:rPr>
        <w:t>、招标文件的获取</w:t>
      </w:r>
    </w:p>
    <w:p w14:paraId="443CC6EF" w14:textId="77777777" w:rsidR="00D75AAA" w:rsidRPr="006B43C9" w:rsidRDefault="00D75AAA" w:rsidP="00D75AAA">
      <w:pPr>
        <w:widowControl/>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招标文件领购开始时间：</w:t>
      </w:r>
      <w:r w:rsidRPr="006B43C9">
        <w:rPr>
          <w:rFonts w:ascii="Arial" w:hAnsi="Arial" w:cs="Arial"/>
          <w:kern w:val="0"/>
          <w:sz w:val="24"/>
        </w:rPr>
        <w:t>2021-</w:t>
      </w:r>
      <w:r>
        <w:rPr>
          <w:rFonts w:ascii="Arial" w:hAnsi="Arial" w:cs="Arial"/>
          <w:kern w:val="0"/>
          <w:sz w:val="24"/>
        </w:rPr>
        <w:t>2</w:t>
      </w:r>
      <w:r w:rsidRPr="006B43C9">
        <w:rPr>
          <w:rFonts w:ascii="Arial" w:hAnsi="Arial" w:cs="Arial"/>
          <w:kern w:val="0"/>
          <w:sz w:val="24"/>
        </w:rPr>
        <w:t>-</w:t>
      </w:r>
      <w:r>
        <w:rPr>
          <w:rFonts w:ascii="Arial" w:hAnsi="Arial" w:cs="Arial"/>
          <w:kern w:val="0"/>
          <w:sz w:val="24"/>
        </w:rPr>
        <w:t>1</w:t>
      </w:r>
    </w:p>
    <w:p w14:paraId="6AA894EA" w14:textId="77777777" w:rsidR="00D75AAA" w:rsidRPr="006B43C9" w:rsidRDefault="00D75AAA" w:rsidP="00D75AAA">
      <w:pPr>
        <w:widowControl/>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招标文件领购结束时间：</w:t>
      </w:r>
      <w:r w:rsidRPr="006B43C9">
        <w:rPr>
          <w:rFonts w:ascii="Arial" w:hAnsi="Arial" w:cs="Arial"/>
          <w:kern w:val="0"/>
          <w:sz w:val="24"/>
        </w:rPr>
        <w:t>2021-</w:t>
      </w:r>
      <w:r>
        <w:rPr>
          <w:rFonts w:ascii="Arial" w:hAnsi="Arial" w:cs="Arial"/>
          <w:kern w:val="0"/>
          <w:sz w:val="24"/>
        </w:rPr>
        <w:t>2</w:t>
      </w:r>
      <w:r w:rsidRPr="006B43C9">
        <w:rPr>
          <w:rFonts w:ascii="Arial" w:hAnsi="Arial" w:cs="Arial"/>
          <w:kern w:val="0"/>
          <w:sz w:val="24"/>
        </w:rPr>
        <w:t>-</w:t>
      </w:r>
      <w:r>
        <w:rPr>
          <w:rFonts w:ascii="Arial" w:hAnsi="Arial" w:cs="Arial"/>
          <w:kern w:val="0"/>
          <w:sz w:val="24"/>
        </w:rPr>
        <w:t>7</w:t>
      </w:r>
    </w:p>
    <w:p w14:paraId="6065C9E5" w14:textId="77777777" w:rsidR="00D75AAA" w:rsidRPr="006B43C9" w:rsidRDefault="00D75AAA" w:rsidP="00D75AAA">
      <w:pPr>
        <w:widowControl/>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获取招标文件方式：现场领购</w:t>
      </w:r>
      <w:r w:rsidRPr="006B43C9">
        <w:rPr>
          <w:rFonts w:ascii="Arial" w:hAnsi="Arial" w:cs="Arial" w:hint="eastAsia"/>
          <w:kern w:val="0"/>
          <w:sz w:val="24"/>
        </w:rPr>
        <w:t>或线上购买</w:t>
      </w:r>
    </w:p>
    <w:p w14:paraId="3BFF3DD1" w14:textId="77777777" w:rsidR="00D75AAA" w:rsidRPr="006B43C9" w:rsidRDefault="00D75AAA" w:rsidP="00D75AAA">
      <w:pPr>
        <w:widowControl/>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招标文件领购地点：广西机电设备招标有限公司招标二部，每日</w:t>
      </w:r>
      <w:r w:rsidRPr="006B43C9">
        <w:rPr>
          <w:rFonts w:ascii="Arial" w:hAnsi="Arial" w:cs="Arial"/>
          <w:kern w:val="0"/>
          <w:sz w:val="24"/>
        </w:rPr>
        <w:t>8</w:t>
      </w:r>
      <w:r w:rsidRPr="006B43C9">
        <w:rPr>
          <w:rFonts w:ascii="Arial" w:hAnsi="Arial" w:cs="Arial"/>
          <w:kern w:val="0"/>
          <w:sz w:val="24"/>
        </w:rPr>
        <w:t>：</w:t>
      </w:r>
      <w:r w:rsidRPr="006B43C9">
        <w:rPr>
          <w:rFonts w:ascii="Arial" w:hAnsi="Arial" w:cs="Arial"/>
          <w:kern w:val="0"/>
          <w:sz w:val="24"/>
        </w:rPr>
        <w:t>30</w:t>
      </w:r>
      <w:r w:rsidRPr="006B43C9">
        <w:rPr>
          <w:rFonts w:ascii="Arial" w:hAnsi="Arial" w:cs="Arial"/>
          <w:kern w:val="0"/>
          <w:sz w:val="24"/>
        </w:rPr>
        <w:t>至</w:t>
      </w:r>
      <w:r w:rsidRPr="006B43C9">
        <w:rPr>
          <w:rFonts w:ascii="Arial" w:hAnsi="Arial" w:cs="Arial"/>
          <w:kern w:val="0"/>
          <w:sz w:val="24"/>
        </w:rPr>
        <w:t>12</w:t>
      </w:r>
      <w:r w:rsidRPr="006B43C9">
        <w:rPr>
          <w:rFonts w:ascii="Arial" w:hAnsi="Arial" w:cs="Arial"/>
          <w:kern w:val="0"/>
          <w:sz w:val="24"/>
        </w:rPr>
        <w:t>：</w:t>
      </w:r>
      <w:r w:rsidRPr="006B43C9">
        <w:rPr>
          <w:rFonts w:ascii="Arial" w:hAnsi="Arial" w:cs="Arial"/>
          <w:kern w:val="0"/>
          <w:sz w:val="24"/>
        </w:rPr>
        <w:t>00</w:t>
      </w:r>
      <w:r w:rsidRPr="006B43C9">
        <w:rPr>
          <w:rFonts w:ascii="Arial" w:hAnsi="Arial" w:cs="Arial"/>
          <w:kern w:val="0"/>
          <w:sz w:val="24"/>
        </w:rPr>
        <w:t>，</w:t>
      </w:r>
      <w:r w:rsidRPr="006B43C9">
        <w:rPr>
          <w:rFonts w:ascii="Arial" w:hAnsi="Arial" w:cs="Arial"/>
          <w:kern w:val="0"/>
          <w:sz w:val="24"/>
        </w:rPr>
        <w:t>14</w:t>
      </w:r>
      <w:r w:rsidRPr="006B43C9">
        <w:rPr>
          <w:rFonts w:ascii="Arial" w:hAnsi="Arial" w:cs="Arial"/>
          <w:kern w:val="0"/>
          <w:sz w:val="24"/>
        </w:rPr>
        <w:t>：</w:t>
      </w:r>
      <w:r w:rsidRPr="006B43C9">
        <w:rPr>
          <w:rFonts w:ascii="Arial" w:hAnsi="Arial" w:cs="Arial"/>
          <w:kern w:val="0"/>
          <w:sz w:val="24"/>
        </w:rPr>
        <w:t>30</w:t>
      </w:r>
      <w:r w:rsidRPr="006B43C9">
        <w:rPr>
          <w:rFonts w:ascii="Arial" w:hAnsi="Arial" w:cs="Arial"/>
          <w:kern w:val="0"/>
          <w:sz w:val="24"/>
        </w:rPr>
        <w:t>至</w:t>
      </w:r>
      <w:r w:rsidRPr="006B43C9">
        <w:rPr>
          <w:rFonts w:ascii="Arial" w:hAnsi="Arial" w:cs="Arial"/>
          <w:kern w:val="0"/>
          <w:sz w:val="24"/>
        </w:rPr>
        <w:t>17</w:t>
      </w:r>
      <w:r w:rsidRPr="006B43C9">
        <w:rPr>
          <w:rFonts w:ascii="Arial" w:hAnsi="Arial" w:cs="Arial"/>
          <w:kern w:val="0"/>
          <w:sz w:val="24"/>
        </w:rPr>
        <w:t>：</w:t>
      </w:r>
      <w:r w:rsidRPr="006B43C9">
        <w:rPr>
          <w:rFonts w:ascii="Arial" w:hAnsi="Arial" w:cs="Arial"/>
          <w:kern w:val="0"/>
          <w:sz w:val="24"/>
        </w:rPr>
        <w:t>30</w:t>
      </w:r>
      <w:r w:rsidRPr="006B43C9">
        <w:rPr>
          <w:rFonts w:ascii="Arial" w:hAnsi="Arial" w:cs="Arial"/>
          <w:kern w:val="0"/>
          <w:sz w:val="24"/>
        </w:rPr>
        <w:t>（法定公休日、法定节假日除外）。</w:t>
      </w:r>
    </w:p>
    <w:p w14:paraId="49F35CC8" w14:textId="77777777" w:rsidR="00D75AAA" w:rsidRPr="006B43C9" w:rsidRDefault="00D75AAA" w:rsidP="00D75AAA">
      <w:pPr>
        <w:widowControl/>
        <w:tabs>
          <w:tab w:val="center" w:pos="4396"/>
        </w:tabs>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招标文件售价：￥</w:t>
      </w:r>
      <w:r w:rsidRPr="006B43C9">
        <w:rPr>
          <w:rFonts w:ascii="Arial" w:hAnsi="Arial" w:cs="Arial" w:hint="eastAsia"/>
          <w:kern w:val="0"/>
          <w:sz w:val="24"/>
        </w:rPr>
        <w:t>300</w:t>
      </w:r>
      <w:r w:rsidRPr="006B43C9">
        <w:rPr>
          <w:rFonts w:ascii="Arial" w:hAnsi="Arial" w:cs="Arial"/>
          <w:kern w:val="0"/>
          <w:sz w:val="24"/>
        </w:rPr>
        <w:t xml:space="preserve"> / $43</w:t>
      </w:r>
      <w:r w:rsidRPr="006B43C9">
        <w:rPr>
          <w:rFonts w:ascii="Arial" w:hAnsi="Arial" w:cs="Arial"/>
          <w:kern w:val="0"/>
          <w:sz w:val="24"/>
        </w:rPr>
        <w:tab/>
      </w:r>
    </w:p>
    <w:p w14:paraId="183B470A" w14:textId="77777777" w:rsidR="00D75AAA" w:rsidRPr="006B43C9" w:rsidRDefault="00D75AAA" w:rsidP="00D75AAA">
      <w:pPr>
        <w:widowControl/>
        <w:tabs>
          <w:tab w:val="center" w:pos="4396"/>
        </w:tabs>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lastRenderedPageBreak/>
        <w:t>其他说明：投标人</w:t>
      </w:r>
      <w:r w:rsidRPr="006B43C9">
        <w:rPr>
          <w:rFonts w:ascii="Arial" w:hAnsi="Arial" w:cs="Arial" w:hint="eastAsia"/>
          <w:kern w:val="0"/>
          <w:sz w:val="24"/>
        </w:rPr>
        <w:t>应</w:t>
      </w:r>
      <w:r w:rsidRPr="006B43C9">
        <w:rPr>
          <w:rFonts w:ascii="Arial" w:hAnsi="Arial" w:cs="Arial"/>
          <w:kern w:val="0"/>
          <w:sz w:val="24"/>
        </w:rPr>
        <w:t>在机电产品招标投标电子交易平台上成功注册登记</w:t>
      </w:r>
      <w:r w:rsidRPr="006B43C9">
        <w:rPr>
          <w:rFonts w:ascii="Arial" w:hAnsi="Arial" w:cs="Arial" w:hint="eastAsia"/>
          <w:kern w:val="0"/>
          <w:sz w:val="24"/>
        </w:rPr>
        <w:t>且在</w:t>
      </w:r>
      <w:r w:rsidRPr="006B43C9">
        <w:rPr>
          <w:rFonts w:ascii="Arial" w:hAnsi="Arial" w:cs="Arial"/>
          <w:kern w:val="0"/>
          <w:sz w:val="24"/>
        </w:rPr>
        <w:t>精彩纵横电子交易平台</w:t>
      </w:r>
      <w:r w:rsidRPr="006B43C9">
        <w:rPr>
          <w:rFonts w:ascii="Arial" w:hAnsi="Arial" w:cs="Arial"/>
          <w:kern w:val="0"/>
          <w:sz w:val="24"/>
        </w:rPr>
        <w:t>(www.jczh100.com)</w:t>
      </w:r>
      <w:r w:rsidRPr="006B43C9">
        <w:rPr>
          <w:rFonts w:ascii="Arial" w:hAnsi="Arial" w:cs="Arial" w:hint="eastAsia"/>
          <w:kern w:val="0"/>
          <w:sz w:val="24"/>
        </w:rPr>
        <w:t>上传本项目的项目材料（即投标人营业执照、委托代理人身份证及法定代表人授权书）</w:t>
      </w:r>
      <w:r w:rsidRPr="006B43C9">
        <w:rPr>
          <w:rFonts w:ascii="Arial" w:hAnsi="Arial" w:cs="Arial"/>
          <w:kern w:val="0"/>
          <w:sz w:val="24"/>
        </w:rPr>
        <w:t>后</w:t>
      </w:r>
      <w:r w:rsidRPr="006B43C9">
        <w:rPr>
          <w:rFonts w:ascii="Arial" w:hAnsi="Arial" w:cs="Arial" w:hint="eastAsia"/>
          <w:kern w:val="0"/>
          <w:sz w:val="24"/>
        </w:rPr>
        <w:t>，网上</w:t>
      </w:r>
      <w:r w:rsidRPr="006B43C9">
        <w:rPr>
          <w:rFonts w:ascii="Arial" w:hAnsi="Arial" w:cs="Arial"/>
          <w:kern w:val="0"/>
          <w:sz w:val="24"/>
        </w:rPr>
        <w:t>下载招标文件</w:t>
      </w:r>
      <w:r w:rsidRPr="006B43C9">
        <w:rPr>
          <w:rFonts w:ascii="Arial" w:hAnsi="Arial" w:cs="Arial" w:hint="eastAsia"/>
          <w:kern w:val="0"/>
          <w:sz w:val="24"/>
        </w:rPr>
        <w:t>（电子版）</w:t>
      </w:r>
    </w:p>
    <w:p w14:paraId="35211111" w14:textId="77777777" w:rsidR="00D75AAA" w:rsidRPr="006B43C9" w:rsidRDefault="00D75AAA" w:rsidP="00D75AAA">
      <w:pPr>
        <w:widowControl/>
        <w:tabs>
          <w:tab w:val="center" w:pos="4396"/>
        </w:tabs>
        <w:adjustRightInd w:val="0"/>
        <w:snapToGrid w:val="0"/>
        <w:spacing w:line="360" w:lineRule="exact"/>
        <w:ind w:firstLineChars="200" w:firstLine="480"/>
        <w:jc w:val="left"/>
        <w:rPr>
          <w:rFonts w:ascii="Arial" w:hAnsi="Arial" w:cs="Arial"/>
          <w:kern w:val="0"/>
          <w:sz w:val="24"/>
        </w:rPr>
      </w:pPr>
      <w:r w:rsidRPr="006B43C9">
        <w:rPr>
          <w:rFonts w:ascii="Arial" w:hAnsi="Arial" w:cs="Arial" w:hint="eastAsia"/>
          <w:kern w:val="0"/>
          <w:sz w:val="24"/>
        </w:rPr>
        <w:t>下载地址：</w:t>
      </w:r>
      <w:r w:rsidRPr="006B43C9">
        <w:rPr>
          <w:rFonts w:ascii="Arial" w:hAnsi="Arial" w:cs="Arial"/>
          <w:kern w:val="0"/>
          <w:sz w:val="24"/>
        </w:rPr>
        <w:t>精彩纵横电子交易平台</w:t>
      </w:r>
      <w:r w:rsidRPr="006B43C9">
        <w:rPr>
          <w:rFonts w:ascii="Arial" w:hAnsi="Arial" w:cs="Arial"/>
          <w:kern w:val="0"/>
          <w:sz w:val="24"/>
        </w:rPr>
        <w:t>(www.jczh100.com)</w:t>
      </w:r>
      <w:r w:rsidRPr="006B43C9">
        <w:rPr>
          <w:rFonts w:ascii="Arial" w:hAnsi="Arial" w:cs="Arial"/>
          <w:kern w:val="0"/>
          <w:sz w:val="24"/>
        </w:rPr>
        <w:t>。</w:t>
      </w:r>
    </w:p>
    <w:p w14:paraId="50988920" w14:textId="77777777" w:rsidR="00D75AAA" w:rsidRPr="006B43C9" w:rsidRDefault="00D75AAA" w:rsidP="00D75AAA">
      <w:pPr>
        <w:widowControl/>
        <w:adjustRightInd w:val="0"/>
        <w:snapToGrid w:val="0"/>
        <w:spacing w:line="360" w:lineRule="exact"/>
        <w:jc w:val="left"/>
        <w:rPr>
          <w:rFonts w:ascii="Arial" w:hAnsi="Arial" w:cs="Arial"/>
          <w:kern w:val="0"/>
          <w:sz w:val="24"/>
        </w:rPr>
      </w:pPr>
      <w:r w:rsidRPr="006B43C9">
        <w:rPr>
          <w:rFonts w:ascii="Arial" w:hAnsi="Arial" w:cs="Arial"/>
          <w:b/>
          <w:bCs/>
          <w:kern w:val="0"/>
          <w:sz w:val="24"/>
        </w:rPr>
        <w:t>5</w:t>
      </w:r>
      <w:r w:rsidRPr="006B43C9">
        <w:rPr>
          <w:rFonts w:ascii="Arial" w:hAnsi="Arial" w:cs="Arial"/>
          <w:b/>
          <w:bCs/>
          <w:kern w:val="0"/>
          <w:sz w:val="24"/>
        </w:rPr>
        <w:t>、投标文件的递交</w:t>
      </w:r>
    </w:p>
    <w:p w14:paraId="06D16333" w14:textId="0949662A" w:rsidR="00D75AAA" w:rsidRPr="006B43C9" w:rsidRDefault="00D75AAA" w:rsidP="00D75AAA">
      <w:pPr>
        <w:widowControl/>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投标截止时间（开标时间）：</w:t>
      </w:r>
      <w:r w:rsidRPr="006B43C9">
        <w:rPr>
          <w:rFonts w:ascii="Arial" w:hAnsi="Arial" w:cs="Arial"/>
          <w:kern w:val="0"/>
          <w:sz w:val="24"/>
        </w:rPr>
        <w:t>2021-</w:t>
      </w:r>
      <w:r>
        <w:rPr>
          <w:rFonts w:ascii="Arial" w:hAnsi="Arial" w:cs="Arial"/>
          <w:kern w:val="0"/>
          <w:sz w:val="24"/>
        </w:rPr>
        <w:t>3</w:t>
      </w:r>
      <w:r w:rsidRPr="006B43C9">
        <w:rPr>
          <w:rFonts w:ascii="Arial" w:hAnsi="Arial" w:cs="Arial"/>
          <w:kern w:val="0"/>
          <w:sz w:val="24"/>
        </w:rPr>
        <w:t>-</w:t>
      </w:r>
      <w:r>
        <w:rPr>
          <w:rFonts w:ascii="Arial" w:hAnsi="Arial" w:cs="Arial"/>
          <w:kern w:val="0"/>
          <w:sz w:val="24"/>
        </w:rPr>
        <w:t>2</w:t>
      </w:r>
      <w:r w:rsidRPr="006B43C9">
        <w:rPr>
          <w:rFonts w:ascii="Arial" w:hAnsi="Arial" w:cs="Arial"/>
          <w:kern w:val="0"/>
          <w:sz w:val="24"/>
        </w:rPr>
        <w:t xml:space="preserve"> </w:t>
      </w:r>
      <w:r w:rsidR="006A5C48">
        <w:rPr>
          <w:rFonts w:ascii="Arial" w:hAnsi="Arial" w:cs="Arial"/>
          <w:kern w:val="0"/>
          <w:sz w:val="24"/>
        </w:rPr>
        <w:t xml:space="preserve"> </w:t>
      </w:r>
      <w:r w:rsidRPr="006B43C9">
        <w:rPr>
          <w:rFonts w:ascii="Arial" w:hAnsi="Arial" w:cs="Arial"/>
          <w:kern w:val="0"/>
          <w:sz w:val="24"/>
        </w:rPr>
        <w:t>14</w:t>
      </w:r>
      <w:r w:rsidRPr="006B43C9">
        <w:rPr>
          <w:rFonts w:ascii="Arial" w:hAnsi="Arial" w:cs="Arial"/>
          <w:kern w:val="0"/>
          <w:sz w:val="24"/>
        </w:rPr>
        <w:t>：</w:t>
      </w:r>
      <w:r w:rsidRPr="006B43C9">
        <w:rPr>
          <w:rFonts w:ascii="Arial" w:hAnsi="Arial" w:cs="Arial"/>
          <w:kern w:val="0"/>
          <w:sz w:val="24"/>
        </w:rPr>
        <w:t>00</w:t>
      </w:r>
    </w:p>
    <w:p w14:paraId="29D75573" w14:textId="77777777" w:rsidR="00D75AAA" w:rsidRPr="006B43C9" w:rsidRDefault="00D75AAA" w:rsidP="00D75AAA">
      <w:pPr>
        <w:tabs>
          <w:tab w:val="left" w:pos="5660"/>
        </w:tabs>
        <w:autoSpaceDE w:val="0"/>
        <w:autoSpaceDN w:val="0"/>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投标文件送达地点：广西壮族自治区公共资源交易中心（广西南宁市</w:t>
      </w:r>
      <w:proofErr w:type="gramStart"/>
      <w:r w:rsidRPr="006B43C9">
        <w:rPr>
          <w:rFonts w:ascii="Arial" w:hAnsi="Arial" w:cs="Arial"/>
          <w:kern w:val="0"/>
          <w:sz w:val="24"/>
        </w:rPr>
        <w:t>青秀</w:t>
      </w:r>
      <w:proofErr w:type="gramEnd"/>
      <w:r w:rsidRPr="006B43C9">
        <w:rPr>
          <w:rFonts w:ascii="Arial" w:hAnsi="Arial" w:cs="Arial"/>
          <w:kern w:val="0"/>
          <w:sz w:val="24"/>
        </w:rPr>
        <w:t>区怡宾路</w:t>
      </w:r>
      <w:r w:rsidRPr="006B43C9">
        <w:rPr>
          <w:rFonts w:ascii="Arial" w:hAnsi="Arial" w:cs="Arial"/>
          <w:kern w:val="0"/>
          <w:sz w:val="24"/>
        </w:rPr>
        <w:t>6</w:t>
      </w:r>
      <w:r w:rsidRPr="006B43C9">
        <w:rPr>
          <w:rFonts w:ascii="Arial" w:hAnsi="Arial" w:cs="Arial"/>
          <w:kern w:val="0"/>
          <w:sz w:val="24"/>
        </w:rPr>
        <w:t>号广西政务服务中心四楼，具体详见四</w:t>
      </w:r>
      <w:proofErr w:type="gramStart"/>
      <w:r w:rsidRPr="006B43C9">
        <w:rPr>
          <w:rFonts w:ascii="Arial" w:hAnsi="Arial" w:cs="Arial"/>
          <w:kern w:val="0"/>
          <w:sz w:val="24"/>
        </w:rPr>
        <w:t>楼电子</w:t>
      </w:r>
      <w:proofErr w:type="gramEnd"/>
      <w:r w:rsidRPr="006B43C9">
        <w:rPr>
          <w:rFonts w:ascii="Arial" w:hAnsi="Arial" w:cs="Arial"/>
          <w:kern w:val="0"/>
          <w:sz w:val="24"/>
        </w:rPr>
        <w:t>显示屏场地安排）。</w:t>
      </w:r>
    </w:p>
    <w:p w14:paraId="44F5DFEA" w14:textId="77777777" w:rsidR="00D75AAA" w:rsidRPr="006B43C9" w:rsidRDefault="00D75AAA" w:rsidP="00D75AAA">
      <w:pPr>
        <w:tabs>
          <w:tab w:val="left" w:pos="5660"/>
        </w:tabs>
        <w:autoSpaceDE w:val="0"/>
        <w:autoSpaceDN w:val="0"/>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开标地点：广西壮族自治区公共资源交易中心（广西南宁市</w:t>
      </w:r>
      <w:proofErr w:type="gramStart"/>
      <w:r w:rsidRPr="006B43C9">
        <w:rPr>
          <w:rFonts w:ascii="Arial" w:hAnsi="Arial" w:cs="Arial"/>
          <w:kern w:val="0"/>
          <w:sz w:val="24"/>
        </w:rPr>
        <w:t>青秀</w:t>
      </w:r>
      <w:proofErr w:type="gramEnd"/>
      <w:r w:rsidRPr="006B43C9">
        <w:rPr>
          <w:rFonts w:ascii="Arial" w:hAnsi="Arial" w:cs="Arial"/>
          <w:kern w:val="0"/>
          <w:sz w:val="24"/>
        </w:rPr>
        <w:t>区怡宾路</w:t>
      </w:r>
      <w:r w:rsidRPr="006B43C9">
        <w:rPr>
          <w:rFonts w:ascii="Arial" w:hAnsi="Arial" w:cs="Arial"/>
          <w:kern w:val="0"/>
          <w:sz w:val="24"/>
        </w:rPr>
        <w:t>6</w:t>
      </w:r>
      <w:r w:rsidRPr="006B43C9">
        <w:rPr>
          <w:rFonts w:ascii="Arial" w:hAnsi="Arial" w:cs="Arial"/>
          <w:kern w:val="0"/>
          <w:sz w:val="24"/>
        </w:rPr>
        <w:t>号广西政务服务中心四楼，具体详见四</w:t>
      </w:r>
      <w:proofErr w:type="gramStart"/>
      <w:r w:rsidRPr="006B43C9">
        <w:rPr>
          <w:rFonts w:ascii="Arial" w:hAnsi="Arial" w:cs="Arial"/>
          <w:kern w:val="0"/>
          <w:sz w:val="24"/>
        </w:rPr>
        <w:t>楼电子</w:t>
      </w:r>
      <w:proofErr w:type="gramEnd"/>
      <w:r w:rsidRPr="006B43C9">
        <w:rPr>
          <w:rFonts w:ascii="Arial" w:hAnsi="Arial" w:cs="Arial"/>
          <w:kern w:val="0"/>
          <w:sz w:val="24"/>
        </w:rPr>
        <w:t>显示屏场地安排），投标人可以派</w:t>
      </w:r>
      <w:r w:rsidRPr="006B43C9">
        <w:rPr>
          <w:rFonts w:ascii="Arial" w:hAnsi="Arial" w:cs="Arial"/>
          <w:kern w:val="0"/>
          <w:sz w:val="24"/>
        </w:rPr>
        <w:t>1</w:t>
      </w:r>
      <w:r w:rsidRPr="006B43C9">
        <w:rPr>
          <w:rFonts w:ascii="Arial" w:hAnsi="Arial" w:cs="Arial"/>
          <w:kern w:val="0"/>
          <w:sz w:val="24"/>
        </w:rPr>
        <w:t>名授权代表出席开标会，参加开标会的授权代表须携带身份证、单位法人授权委托书出席。</w:t>
      </w:r>
    </w:p>
    <w:p w14:paraId="279BE442" w14:textId="77777777" w:rsidR="00D75AAA" w:rsidRPr="006B43C9" w:rsidRDefault="00D75AAA" w:rsidP="00D75AAA">
      <w:pPr>
        <w:widowControl/>
        <w:adjustRightInd w:val="0"/>
        <w:snapToGrid w:val="0"/>
        <w:spacing w:line="360" w:lineRule="exact"/>
        <w:jc w:val="left"/>
        <w:rPr>
          <w:rFonts w:ascii="Arial" w:hAnsi="Arial" w:cs="Arial"/>
          <w:kern w:val="0"/>
          <w:sz w:val="24"/>
        </w:rPr>
      </w:pPr>
      <w:r w:rsidRPr="006B43C9">
        <w:rPr>
          <w:rFonts w:ascii="Arial" w:hAnsi="Arial" w:cs="Arial"/>
          <w:b/>
          <w:bCs/>
          <w:kern w:val="0"/>
          <w:sz w:val="24"/>
        </w:rPr>
        <w:t>6</w:t>
      </w:r>
      <w:r w:rsidRPr="006B43C9">
        <w:rPr>
          <w:rFonts w:ascii="Arial" w:hAnsi="Arial" w:cs="Arial"/>
          <w:b/>
          <w:bCs/>
          <w:kern w:val="0"/>
          <w:sz w:val="24"/>
        </w:rPr>
        <w:t>、投标人在投标前应在必联网（</w:t>
      </w:r>
      <w:r w:rsidRPr="006B43C9">
        <w:rPr>
          <w:rFonts w:ascii="Arial" w:hAnsi="Arial" w:cs="Arial"/>
          <w:b/>
          <w:bCs/>
          <w:kern w:val="0"/>
          <w:sz w:val="24"/>
        </w:rPr>
        <w:t>http</w:t>
      </w:r>
      <w:r w:rsidRPr="006B43C9">
        <w:rPr>
          <w:rFonts w:ascii="Arial" w:hAnsi="Arial" w:cs="Arial"/>
          <w:b/>
          <w:bCs/>
          <w:kern w:val="0"/>
          <w:sz w:val="24"/>
        </w:rPr>
        <w:t>：</w:t>
      </w:r>
      <w:r w:rsidRPr="006B43C9">
        <w:rPr>
          <w:rFonts w:ascii="Arial" w:hAnsi="Arial" w:cs="Arial"/>
          <w:b/>
          <w:bCs/>
          <w:kern w:val="0"/>
          <w:sz w:val="24"/>
        </w:rPr>
        <w:t>//www.ebnew.com</w:t>
      </w:r>
      <w:r w:rsidRPr="006B43C9">
        <w:rPr>
          <w:rFonts w:ascii="Arial" w:hAnsi="Arial" w:cs="Arial"/>
          <w:b/>
          <w:bCs/>
          <w:kern w:val="0"/>
          <w:sz w:val="24"/>
        </w:rPr>
        <w:t>）或机电产品招标投标电子交易平台（</w:t>
      </w:r>
      <w:r w:rsidRPr="006B43C9">
        <w:rPr>
          <w:rFonts w:ascii="Arial" w:hAnsi="Arial" w:cs="Arial"/>
          <w:b/>
          <w:bCs/>
          <w:kern w:val="0"/>
          <w:sz w:val="24"/>
        </w:rPr>
        <w:t>http</w:t>
      </w:r>
      <w:r w:rsidRPr="006B43C9">
        <w:rPr>
          <w:rFonts w:ascii="Arial" w:hAnsi="Arial" w:cs="Arial"/>
          <w:b/>
          <w:bCs/>
          <w:kern w:val="0"/>
          <w:sz w:val="24"/>
        </w:rPr>
        <w:t>：</w:t>
      </w:r>
      <w:r w:rsidRPr="006B43C9">
        <w:rPr>
          <w:rFonts w:ascii="Arial" w:hAnsi="Arial" w:cs="Arial"/>
          <w:b/>
          <w:bCs/>
          <w:kern w:val="0"/>
          <w:sz w:val="24"/>
        </w:rPr>
        <w:t>//www.chinabidding.com</w:t>
      </w:r>
      <w:r w:rsidRPr="006B43C9">
        <w:rPr>
          <w:rFonts w:ascii="Arial" w:hAnsi="Arial" w:cs="Arial"/>
          <w:b/>
          <w:bCs/>
          <w:kern w:val="0"/>
          <w:sz w:val="24"/>
        </w:rPr>
        <w:t>）完成注册及信息核验。评标结果将在必联网和中国国际招标网公示。</w:t>
      </w:r>
    </w:p>
    <w:p w14:paraId="2290800F" w14:textId="77777777" w:rsidR="00D75AAA" w:rsidRPr="006B43C9" w:rsidRDefault="00D75AAA" w:rsidP="00D75AAA">
      <w:pPr>
        <w:widowControl/>
        <w:adjustRightInd w:val="0"/>
        <w:snapToGrid w:val="0"/>
        <w:spacing w:line="360" w:lineRule="exact"/>
        <w:jc w:val="left"/>
        <w:rPr>
          <w:rFonts w:ascii="Arial" w:hAnsi="Arial" w:cs="Arial"/>
          <w:b/>
          <w:bCs/>
          <w:kern w:val="0"/>
          <w:sz w:val="24"/>
        </w:rPr>
      </w:pPr>
      <w:r w:rsidRPr="006B43C9">
        <w:rPr>
          <w:rFonts w:ascii="Arial" w:hAnsi="Arial" w:cs="Arial"/>
          <w:b/>
          <w:bCs/>
          <w:kern w:val="0"/>
          <w:sz w:val="24"/>
        </w:rPr>
        <w:t>7</w:t>
      </w:r>
      <w:r w:rsidRPr="006B43C9">
        <w:rPr>
          <w:rFonts w:ascii="Arial" w:hAnsi="Arial" w:cs="Arial"/>
          <w:b/>
          <w:bCs/>
          <w:kern w:val="0"/>
          <w:sz w:val="24"/>
        </w:rPr>
        <w:t>、联系方式</w:t>
      </w:r>
    </w:p>
    <w:p w14:paraId="1C8D8F40" w14:textId="77777777" w:rsidR="00D75AAA" w:rsidRPr="006B43C9" w:rsidRDefault="00D75AAA" w:rsidP="00D75AAA">
      <w:pPr>
        <w:widowControl/>
        <w:adjustRightInd w:val="0"/>
        <w:snapToGrid w:val="0"/>
        <w:spacing w:line="360" w:lineRule="exact"/>
        <w:ind w:firstLineChars="150" w:firstLine="360"/>
        <w:jc w:val="left"/>
        <w:rPr>
          <w:rFonts w:ascii="Arial" w:hAnsi="Arial" w:cs="Arial"/>
          <w:kern w:val="0"/>
          <w:sz w:val="24"/>
        </w:rPr>
      </w:pPr>
      <w:r w:rsidRPr="006B43C9">
        <w:rPr>
          <w:rFonts w:ascii="Arial" w:hAnsi="Arial" w:cs="Arial"/>
          <w:kern w:val="0"/>
          <w:sz w:val="24"/>
        </w:rPr>
        <w:t>招标人：广西中医药大学第一附属医院</w:t>
      </w:r>
    </w:p>
    <w:p w14:paraId="7DBD4EE2" w14:textId="77777777" w:rsidR="00D75AAA" w:rsidRPr="006B43C9" w:rsidRDefault="00D75AAA" w:rsidP="00D75AAA">
      <w:pPr>
        <w:widowControl/>
        <w:adjustRightInd w:val="0"/>
        <w:snapToGrid w:val="0"/>
        <w:spacing w:line="340" w:lineRule="exact"/>
        <w:ind w:firstLineChars="150" w:firstLine="360"/>
        <w:jc w:val="left"/>
        <w:rPr>
          <w:rFonts w:ascii="Arial" w:hAnsi="Arial" w:cs="Arial"/>
          <w:kern w:val="0"/>
          <w:sz w:val="24"/>
          <w:szCs w:val="22"/>
        </w:rPr>
      </w:pPr>
      <w:r w:rsidRPr="006B43C9">
        <w:rPr>
          <w:rFonts w:ascii="Arial" w:hAnsi="Arial" w:cs="Arial"/>
          <w:kern w:val="0"/>
          <w:sz w:val="24"/>
          <w:szCs w:val="22"/>
        </w:rPr>
        <w:t>地址：广西南宁市东葛路</w:t>
      </w:r>
      <w:r w:rsidRPr="006B43C9">
        <w:rPr>
          <w:rFonts w:ascii="Arial" w:hAnsi="Arial" w:cs="Arial"/>
          <w:kern w:val="0"/>
          <w:sz w:val="24"/>
          <w:szCs w:val="22"/>
        </w:rPr>
        <w:t>89-9</w:t>
      </w:r>
      <w:r w:rsidRPr="006B43C9">
        <w:rPr>
          <w:rFonts w:ascii="Arial" w:hAnsi="Arial" w:cs="Arial"/>
          <w:kern w:val="0"/>
          <w:sz w:val="24"/>
          <w:szCs w:val="22"/>
        </w:rPr>
        <w:t>号</w:t>
      </w:r>
    </w:p>
    <w:p w14:paraId="62881CA0" w14:textId="77777777" w:rsidR="00D75AAA" w:rsidRPr="006B43C9" w:rsidRDefault="00D75AAA" w:rsidP="00D75AAA">
      <w:pPr>
        <w:widowControl/>
        <w:adjustRightInd w:val="0"/>
        <w:snapToGrid w:val="0"/>
        <w:spacing w:line="340" w:lineRule="exact"/>
        <w:ind w:firstLineChars="150" w:firstLine="360"/>
        <w:rPr>
          <w:rFonts w:ascii="Arial" w:hAnsi="Arial" w:cs="Arial"/>
          <w:kern w:val="0"/>
          <w:sz w:val="24"/>
          <w:szCs w:val="22"/>
        </w:rPr>
      </w:pPr>
      <w:r w:rsidRPr="006B43C9">
        <w:rPr>
          <w:rFonts w:ascii="Arial" w:hAnsi="Arial" w:cs="Arial"/>
          <w:kern w:val="0"/>
          <w:sz w:val="24"/>
          <w:szCs w:val="22"/>
        </w:rPr>
        <w:t>联系人：许工</w:t>
      </w:r>
    </w:p>
    <w:p w14:paraId="1ABF0EF4" w14:textId="77777777" w:rsidR="00D75AAA" w:rsidRPr="006B43C9" w:rsidRDefault="00D75AAA" w:rsidP="00D75AAA">
      <w:pPr>
        <w:widowControl/>
        <w:adjustRightInd w:val="0"/>
        <w:snapToGrid w:val="0"/>
        <w:spacing w:line="360" w:lineRule="exact"/>
        <w:ind w:firstLineChars="150" w:firstLine="360"/>
        <w:jc w:val="left"/>
        <w:rPr>
          <w:rFonts w:ascii="Arial" w:hAnsi="Arial" w:cs="Arial"/>
          <w:kern w:val="0"/>
          <w:sz w:val="24"/>
          <w:szCs w:val="22"/>
        </w:rPr>
      </w:pPr>
      <w:r w:rsidRPr="006B43C9">
        <w:rPr>
          <w:rFonts w:ascii="Arial" w:hAnsi="Arial" w:cs="Arial"/>
          <w:kern w:val="0"/>
          <w:sz w:val="24"/>
          <w:szCs w:val="22"/>
        </w:rPr>
        <w:t>联系方式：</w:t>
      </w:r>
      <w:r w:rsidRPr="006B43C9">
        <w:rPr>
          <w:rFonts w:ascii="Arial" w:hAnsi="Arial" w:cs="Arial"/>
          <w:kern w:val="0"/>
          <w:sz w:val="24"/>
          <w:szCs w:val="22"/>
        </w:rPr>
        <w:t>0771-5602026</w:t>
      </w:r>
    </w:p>
    <w:p w14:paraId="2EAD5E8A" w14:textId="77777777" w:rsidR="00D75AAA" w:rsidRPr="006B43C9" w:rsidRDefault="00D75AAA" w:rsidP="00D75AAA">
      <w:pPr>
        <w:widowControl/>
        <w:adjustRightInd w:val="0"/>
        <w:snapToGrid w:val="0"/>
        <w:spacing w:line="360" w:lineRule="exact"/>
        <w:ind w:firstLineChars="150" w:firstLine="360"/>
        <w:jc w:val="left"/>
        <w:rPr>
          <w:rFonts w:ascii="Arial" w:hAnsi="Arial" w:cs="Arial"/>
          <w:kern w:val="0"/>
          <w:sz w:val="24"/>
        </w:rPr>
      </w:pPr>
      <w:r w:rsidRPr="006B43C9">
        <w:rPr>
          <w:rFonts w:ascii="Arial" w:hAnsi="Arial" w:cs="Arial"/>
          <w:kern w:val="0"/>
          <w:sz w:val="24"/>
        </w:rPr>
        <w:t>招标代理机构：广西机电设备招标有限公司</w:t>
      </w:r>
    </w:p>
    <w:p w14:paraId="4C109AF1" w14:textId="77777777" w:rsidR="00D75AAA" w:rsidRPr="006B43C9" w:rsidRDefault="00D75AAA" w:rsidP="00D75AAA">
      <w:pPr>
        <w:widowControl/>
        <w:adjustRightInd w:val="0"/>
        <w:snapToGrid w:val="0"/>
        <w:spacing w:line="360" w:lineRule="exact"/>
        <w:ind w:firstLineChars="150" w:firstLine="360"/>
        <w:jc w:val="left"/>
        <w:rPr>
          <w:rFonts w:ascii="Arial" w:hAnsi="Arial" w:cs="Arial"/>
          <w:kern w:val="0"/>
          <w:sz w:val="24"/>
        </w:rPr>
      </w:pPr>
      <w:r w:rsidRPr="006B43C9">
        <w:rPr>
          <w:rFonts w:ascii="Arial" w:hAnsi="Arial" w:cs="Arial"/>
          <w:kern w:val="0"/>
          <w:sz w:val="24"/>
        </w:rPr>
        <w:t>地址：南宁市金湖路</w:t>
      </w:r>
      <w:r w:rsidRPr="006B43C9">
        <w:rPr>
          <w:rFonts w:ascii="Arial" w:hAnsi="Arial" w:cs="Arial"/>
          <w:kern w:val="0"/>
          <w:sz w:val="24"/>
        </w:rPr>
        <w:t>63</w:t>
      </w:r>
      <w:r w:rsidRPr="006B43C9">
        <w:rPr>
          <w:rFonts w:ascii="Arial" w:hAnsi="Arial" w:cs="Arial"/>
          <w:kern w:val="0"/>
          <w:sz w:val="24"/>
        </w:rPr>
        <w:t>号金源</w:t>
      </w:r>
      <w:r w:rsidRPr="006B43C9">
        <w:rPr>
          <w:rFonts w:ascii="Arial" w:hAnsi="Arial" w:cs="Arial"/>
          <w:kern w:val="0"/>
          <w:sz w:val="24"/>
        </w:rPr>
        <w:t>CBD</w:t>
      </w:r>
      <w:r w:rsidRPr="006B43C9">
        <w:rPr>
          <w:rFonts w:ascii="Arial" w:hAnsi="Arial" w:cs="Arial"/>
          <w:kern w:val="0"/>
          <w:sz w:val="24"/>
        </w:rPr>
        <w:t>现代城</w:t>
      </w:r>
      <w:r w:rsidRPr="006B43C9">
        <w:rPr>
          <w:rFonts w:ascii="Arial" w:hAnsi="Arial" w:cs="Arial"/>
          <w:kern w:val="0"/>
          <w:sz w:val="24"/>
        </w:rPr>
        <w:t>7</w:t>
      </w:r>
      <w:r w:rsidRPr="006B43C9">
        <w:rPr>
          <w:rFonts w:ascii="Arial" w:hAnsi="Arial" w:cs="Arial"/>
          <w:kern w:val="0"/>
          <w:sz w:val="24"/>
        </w:rPr>
        <w:t>层</w:t>
      </w:r>
    </w:p>
    <w:p w14:paraId="3414DBFB" w14:textId="77777777" w:rsidR="00D75AAA" w:rsidRPr="006B43C9" w:rsidRDefault="00D75AAA" w:rsidP="00D75AAA">
      <w:pPr>
        <w:widowControl/>
        <w:adjustRightInd w:val="0"/>
        <w:snapToGrid w:val="0"/>
        <w:spacing w:line="360" w:lineRule="exact"/>
        <w:ind w:firstLineChars="150" w:firstLine="360"/>
        <w:jc w:val="left"/>
        <w:rPr>
          <w:rFonts w:ascii="Arial" w:hAnsi="Arial" w:cs="Arial"/>
          <w:kern w:val="0"/>
          <w:sz w:val="24"/>
        </w:rPr>
      </w:pPr>
      <w:r w:rsidRPr="006B43C9">
        <w:rPr>
          <w:rFonts w:ascii="Arial" w:hAnsi="Arial" w:cs="Arial"/>
          <w:kern w:val="0"/>
          <w:sz w:val="24"/>
        </w:rPr>
        <w:t>联系人：</w:t>
      </w:r>
      <w:proofErr w:type="gramStart"/>
      <w:r w:rsidRPr="006B43C9">
        <w:rPr>
          <w:rFonts w:ascii="Arial" w:hAnsi="Arial" w:cs="Arial"/>
          <w:kern w:val="0"/>
          <w:sz w:val="24"/>
        </w:rPr>
        <w:t>黄解宽</w:t>
      </w:r>
      <w:proofErr w:type="gramEnd"/>
      <w:r w:rsidRPr="006B43C9">
        <w:rPr>
          <w:rFonts w:ascii="Arial" w:hAnsi="Arial" w:cs="Arial"/>
          <w:kern w:val="0"/>
          <w:sz w:val="24"/>
        </w:rPr>
        <w:t>、江庭姣、陆贞</w:t>
      </w:r>
      <w:proofErr w:type="gramStart"/>
      <w:r w:rsidRPr="006B43C9">
        <w:rPr>
          <w:rFonts w:ascii="Arial" w:hAnsi="Arial" w:cs="Arial"/>
          <w:kern w:val="0"/>
          <w:sz w:val="24"/>
        </w:rPr>
        <w:t>馀</w:t>
      </w:r>
      <w:proofErr w:type="gramEnd"/>
    </w:p>
    <w:p w14:paraId="1F47EA27" w14:textId="77777777" w:rsidR="00D75AAA" w:rsidRPr="006B43C9" w:rsidRDefault="00D75AAA" w:rsidP="00D75AAA">
      <w:pPr>
        <w:widowControl/>
        <w:adjustRightInd w:val="0"/>
        <w:snapToGrid w:val="0"/>
        <w:spacing w:line="360" w:lineRule="exact"/>
        <w:ind w:firstLineChars="150" w:firstLine="360"/>
        <w:jc w:val="left"/>
        <w:rPr>
          <w:rFonts w:ascii="Arial" w:hAnsi="Arial" w:cs="Arial"/>
          <w:kern w:val="0"/>
          <w:sz w:val="24"/>
        </w:rPr>
      </w:pPr>
      <w:r w:rsidRPr="006B43C9">
        <w:rPr>
          <w:rFonts w:ascii="Arial" w:hAnsi="Arial" w:cs="Arial"/>
          <w:kern w:val="0"/>
          <w:sz w:val="24"/>
        </w:rPr>
        <w:t>联系方式</w:t>
      </w:r>
      <w:r w:rsidRPr="006B43C9">
        <w:rPr>
          <w:rFonts w:ascii="Arial" w:hAnsi="Arial" w:cs="Arial"/>
          <w:kern w:val="0"/>
          <w:sz w:val="24"/>
        </w:rPr>
        <w:t xml:space="preserve"> </w:t>
      </w:r>
      <w:r w:rsidRPr="006B43C9">
        <w:rPr>
          <w:rFonts w:ascii="Arial" w:hAnsi="Arial" w:cs="Arial"/>
          <w:kern w:val="0"/>
          <w:sz w:val="24"/>
        </w:rPr>
        <w:t>：</w:t>
      </w:r>
      <w:r w:rsidRPr="006B43C9">
        <w:rPr>
          <w:rFonts w:ascii="Arial" w:hAnsi="Arial" w:cs="Arial"/>
          <w:kern w:val="0"/>
          <w:sz w:val="24"/>
        </w:rPr>
        <w:t>0771-2808950</w:t>
      </w:r>
    </w:p>
    <w:p w14:paraId="24EE95F6" w14:textId="77777777" w:rsidR="00D75AAA" w:rsidRPr="006B43C9" w:rsidRDefault="00D75AAA" w:rsidP="00D75AAA">
      <w:pPr>
        <w:widowControl/>
        <w:adjustRightInd w:val="0"/>
        <w:snapToGrid w:val="0"/>
        <w:spacing w:line="360" w:lineRule="exact"/>
        <w:jc w:val="left"/>
        <w:rPr>
          <w:rFonts w:ascii="Arial" w:hAnsi="Arial" w:cs="Arial"/>
          <w:b/>
          <w:bCs/>
          <w:kern w:val="0"/>
          <w:sz w:val="24"/>
        </w:rPr>
      </w:pPr>
      <w:r w:rsidRPr="006B43C9">
        <w:rPr>
          <w:rFonts w:ascii="Arial" w:hAnsi="Arial" w:cs="Arial"/>
          <w:b/>
          <w:bCs/>
          <w:kern w:val="0"/>
          <w:sz w:val="24"/>
        </w:rPr>
        <w:t>8</w:t>
      </w:r>
      <w:r w:rsidRPr="006B43C9">
        <w:rPr>
          <w:rFonts w:ascii="Arial" w:hAnsi="Arial" w:cs="Arial"/>
          <w:b/>
          <w:bCs/>
          <w:kern w:val="0"/>
          <w:sz w:val="24"/>
        </w:rPr>
        <w:t>、汇款方式</w:t>
      </w:r>
    </w:p>
    <w:p w14:paraId="6FFBD641" w14:textId="77777777" w:rsidR="00D75AAA" w:rsidRPr="006B43C9" w:rsidRDefault="00D75AAA" w:rsidP="00D75AAA">
      <w:pPr>
        <w:widowControl/>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招标代理机构开户银行（人民币）：</w:t>
      </w:r>
    </w:p>
    <w:p w14:paraId="2B577E4A" w14:textId="77777777" w:rsidR="00D75AAA" w:rsidRPr="006B43C9" w:rsidRDefault="00D75AAA" w:rsidP="00D75AAA">
      <w:pPr>
        <w:widowControl/>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招标代理机构开户银行（美元）：</w:t>
      </w:r>
    </w:p>
    <w:p w14:paraId="5694AE54" w14:textId="77777777" w:rsidR="00D75AAA" w:rsidRPr="006B43C9" w:rsidRDefault="00D75AAA" w:rsidP="00D75AAA">
      <w:pPr>
        <w:widowControl/>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账号（人民币）：</w:t>
      </w:r>
    </w:p>
    <w:p w14:paraId="20F0B75E" w14:textId="77777777" w:rsidR="00D75AAA" w:rsidRPr="006B43C9" w:rsidRDefault="00D75AAA" w:rsidP="00D75AAA">
      <w:pPr>
        <w:widowControl/>
        <w:adjustRightInd w:val="0"/>
        <w:snapToGrid w:val="0"/>
        <w:spacing w:line="360" w:lineRule="exact"/>
        <w:ind w:firstLineChars="200" w:firstLine="480"/>
        <w:jc w:val="left"/>
        <w:rPr>
          <w:rFonts w:ascii="Arial" w:hAnsi="Arial" w:cs="Arial"/>
          <w:spacing w:val="-8"/>
          <w:kern w:val="0"/>
          <w:sz w:val="24"/>
        </w:rPr>
      </w:pPr>
      <w:r w:rsidRPr="006B43C9">
        <w:rPr>
          <w:rFonts w:ascii="Arial" w:hAnsi="Arial" w:cs="Arial"/>
          <w:kern w:val="0"/>
          <w:sz w:val="24"/>
        </w:rPr>
        <w:t>账号</w:t>
      </w:r>
      <w:r w:rsidRPr="006B43C9">
        <w:rPr>
          <w:rFonts w:ascii="Arial" w:hAnsi="Arial" w:cs="Arial"/>
          <w:spacing w:val="-8"/>
          <w:kern w:val="0"/>
          <w:sz w:val="24"/>
        </w:rPr>
        <w:t>（美元）</w:t>
      </w:r>
      <w:r w:rsidRPr="006B43C9">
        <w:rPr>
          <w:rFonts w:ascii="Arial" w:hAnsi="Arial" w:cs="Arial"/>
          <w:kern w:val="0"/>
          <w:sz w:val="24"/>
        </w:rPr>
        <w:t>：</w:t>
      </w:r>
      <w:r w:rsidRPr="006B43C9">
        <w:rPr>
          <w:rFonts w:ascii="Arial" w:hAnsi="Arial" w:cs="Arial"/>
          <w:spacing w:val="-8"/>
          <w:kern w:val="0"/>
          <w:sz w:val="24"/>
        </w:rPr>
        <w:t xml:space="preserve"> </w:t>
      </w:r>
    </w:p>
    <w:p w14:paraId="4DB7455F" w14:textId="77777777" w:rsidR="00D75AAA" w:rsidRPr="006B43C9" w:rsidRDefault="00D75AAA" w:rsidP="00D75AAA">
      <w:pPr>
        <w:widowControl/>
        <w:adjustRightInd w:val="0"/>
        <w:snapToGrid w:val="0"/>
        <w:spacing w:line="360" w:lineRule="exact"/>
        <w:jc w:val="left"/>
        <w:rPr>
          <w:rFonts w:ascii="Arial" w:hAnsi="Arial" w:cs="Arial"/>
          <w:kern w:val="0"/>
          <w:sz w:val="24"/>
        </w:rPr>
      </w:pPr>
      <w:r w:rsidRPr="006B43C9">
        <w:rPr>
          <w:rFonts w:ascii="Arial" w:hAnsi="Arial" w:cs="Arial"/>
          <w:b/>
          <w:bCs/>
          <w:kern w:val="0"/>
          <w:sz w:val="24"/>
        </w:rPr>
        <w:t>9</w:t>
      </w:r>
      <w:r w:rsidRPr="006B43C9">
        <w:rPr>
          <w:rFonts w:ascii="Arial" w:hAnsi="Arial" w:cs="Arial"/>
          <w:b/>
          <w:bCs/>
          <w:kern w:val="0"/>
          <w:sz w:val="24"/>
        </w:rPr>
        <w:t>、其他补充说明</w:t>
      </w:r>
    </w:p>
    <w:p w14:paraId="0AED3E82" w14:textId="77777777" w:rsidR="00D75AAA" w:rsidRPr="006B43C9" w:rsidRDefault="00D75AAA" w:rsidP="00D75AAA">
      <w:pPr>
        <w:widowControl/>
        <w:adjustRightInd w:val="0"/>
        <w:snapToGrid w:val="0"/>
        <w:spacing w:line="360" w:lineRule="exact"/>
        <w:ind w:firstLineChars="200" w:firstLine="480"/>
        <w:jc w:val="left"/>
        <w:rPr>
          <w:rFonts w:ascii="Arial" w:hAnsi="Arial" w:cs="Arial"/>
          <w:kern w:val="0"/>
          <w:sz w:val="24"/>
          <w:szCs w:val="22"/>
        </w:rPr>
      </w:pPr>
      <w:r w:rsidRPr="006B43C9">
        <w:rPr>
          <w:rFonts w:ascii="Arial" w:hAnsi="Arial" w:cs="Arial"/>
          <w:kern w:val="0"/>
          <w:sz w:val="24"/>
          <w:szCs w:val="22"/>
        </w:rPr>
        <w:t>联系人电子邮箱：</w:t>
      </w:r>
      <w:r w:rsidRPr="006B43C9">
        <w:rPr>
          <w:rFonts w:ascii="Arial" w:hAnsi="Arial" w:cs="Arial"/>
          <w:kern w:val="0"/>
          <w:sz w:val="24"/>
          <w:szCs w:val="22"/>
        </w:rPr>
        <w:t>dept2@gxbiddig.cn</w:t>
      </w:r>
    </w:p>
    <w:p w14:paraId="4A83B168" w14:textId="77777777" w:rsidR="00D75AAA" w:rsidRPr="006B43C9" w:rsidRDefault="00D75AAA" w:rsidP="00D75AAA">
      <w:pPr>
        <w:tabs>
          <w:tab w:val="left" w:pos="5660"/>
        </w:tabs>
        <w:autoSpaceDE w:val="0"/>
        <w:autoSpaceDN w:val="0"/>
        <w:adjustRightInd w:val="0"/>
        <w:snapToGrid w:val="0"/>
        <w:spacing w:line="340" w:lineRule="exact"/>
        <w:ind w:firstLineChars="200" w:firstLine="480"/>
        <w:rPr>
          <w:rFonts w:ascii="Arial" w:hAnsi="Arial" w:cs="Arial"/>
          <w:kern w:val="0"/>
          <w:sz w:val="24"/>
          <w:szCs w:val="22"/>
        </w:rPr>
      </w:pPr>
      <w:r w:rsidRPr="006B43C9">
        <w:rPr>
          <w:rFonts w:ascii="Arial" w:hAnsi="Arial" w:cs="Arial"/>
          <w:kern w:val="0"/>
          <w:sz w:val="24"/>
          <w:szCs w:val="22"/>
        </w:rPr>
        <w:t>投标保证金金额：人民币壹拾伍万元整（￥</w:t>
      </w:r>
      <w:r w:rsidRPr="006B43C9">
        <w:rPr>
          <w:rFonts w:ascii="Arial" w:hAnsi="Arial" w:cs="Arial"/>
          <w:kern w:val="0"/>
          <w:sz w:val="24"/>
          <w:szCs w:val="22"/>
        </w:rPr>
        <w:t>150,000.00</w:t>
      </w:r>
      <w:r w:rsidRPr="006B43C9">
        <w:rPr>
          <w:rFonts w:ascii="Arial" w:hAnsi="Arial" w:cs="Arial"/>
          <w:kern w:val="0"/>
          <w:sz w:val="24"/>
          <w:szCs w:val="22"/>
        </w:rPr>
        <w:t>）</w:t>
      </w:r>
    </w:p>
    <w:p w14:paraId="3939B4C1" w14:textId="77777777" w:rsidR="00D75AAA" w:rsidRPr="006B43C9" w:rsidRDefault="00D75AAA" w:rsidP="00D75AAA">
      <w:pPr>
        <w:tabs>
          <w:tab w:val="left" w:pos="5660"/>
        </w:tabs>
        <w:autoSpaceDE w:val="0"/>
        <w:autoSpaceDN w:val="0"/>
        <w:adjustRightInd w:val="0"/>
        <w:snapToGrid w:val="0"/>
        <w:spacing w:line="340" w:lineRule="exact"/>
        <w:ind w:firstLineChars="200" w:firstLine="482"/>
        <w:rPr>
          <w:rFonts w:ascii="Arial" w:hAnsi="Arial" w:cs="Arial"/>
          <w:b/>
          <w:kern w:val="0"/>
          <w:sz w:val="24"/>
          <w:szCs w:val="22"/>
        </w:rPr>
      </w:pPr>
      <w:r w:rsidRPr="006B43C9">
        <w:rPr>
          <w:rFonts w:ascii="Arial" w:hAnsi="Arial" w:cs="Arial"/>
          <w:b/>
          <w:sz w:val="24"/>
        </w:rPr>
        <w:t>项目预算金额（最高投标限价）：人民币</w:t>
      </w:r>
      <w:proofErr w:type="gramStart"/>
      <w:r w:rsidRPr="006B43C9">
        <w:rPr>
          <w:rFonts w:ascii="Arial" w:hAnsi="Arial" w:cs="Arial"/>
          <w:b/>
          <w:sz w:val="24"/>
        </w:rPr>
        <w:t>壹仟肆佰伍拾万</w:t>
      </w:r>
      <w:proofErr w:type="gramEnd"/>
      <w:r w:rsidRPr="006B43C9">
        <w:rPr>
          <w:rFonts w:ascii="Arial" w:hAnsi="Arial" w:cs="Arial"/>
          <w:b/>
          <w:sz w:val="24"/>
        </w:rPr>
        <w:t>元整（￥</w:t>
      </w:r>
      <w:r w:rsidRPr="006B43C9">
        <w:rPr>
          <w:rFonts w:ascii="Arial" w:hAnsi="Arial" w:cs="Arial"/>
          <w:b/>
          <w:sz w:val="24"/>
        </w:rPr>
        <w:t>14,500,000.00</w:t>
      </w:r>
      <w:r w:rsidRPr="006B43C9">
        <w:rPr>
          <w:rFonts w:ascii="Arial" w:hAnsi="Arial" w:cs="Arial"/>
          <w:b/>
          <w:sz w:val="24"/>
        </w:rPr>
        <w:t>）。</w:t>
      </w:r>
    </w:p>
    <w:p w14:paraId="75D81F03" w14:textId="77777777" w:rsidR="00D75AAA" w:rsidRPr="006B43C9" w:rsidRDefault="00D75AAA" w:rsidP="00D75AAA">
      <w:pPr>
        <w:widowControl/>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招标公告同时在广西壮族自治区政府采购网、中国政府采购网、中国招标投标公共服务平台、中国国际招标网、机电产品招标投标电子交易平台、广西壮族自治区公共资源交易中心发布。</w:t>
      </w:r>
    </w:p>
    <w:p w14:paraId="7F2A9A31" w14:textId="77777777" w:rsidR="00D75AAA" w:rsidRPr="006B43C9" w:rsidRDefault="00D75AAA" w:rsidP="00D75AAA">
      <w:pPr>
        <w:widowControl/>
        <w:adjustRightInd w:val="0"/>
        <w:snapToGrid w:val="0"/>
        <w:spacing w:line="360" w:lineRule="exact"/>
        <w:ind w:firstLineChars="200" w:firstLine="480"/>
        <w:jc w:val="left"/>
        <w:rPr>
          <w:rFonts w:ascii="Arial" w:hAnsi="Arial" w:cs="Arial"/>
          <w:kern w:val="0"/>
          <w:sz w:val="24"/>
        </w:rPr>
      </w:pPr>
      <w:r w:rsidRPr="006B43C9">
        <w:rPr>
          <w:rFonts w:ascii="Arial" w:hAnsi="Arial" w:cs="Arial"/>
          <w:kern w:val="0"/>
          <w:sz w:val="24"/>
        </w:rPr>
        <w:t>注：机电产品招标投标电子交易平台是（</w:t>
      </w:r>
      <w:r w:rsidRPr="006B43C9">
        <w:rPr>
          <w:rFonts w:ascii="Arial" w:hAnsi="Arial" w:cs="Arial"/>
          <w:kern w:val="0"/>
          <w:sz w:val="24"/>
        </w:rPr>
        <w:t>http://www.chinabidding.com</w:t>
      </w:r>
      <w:r w:rsidRPr="006B43C9">
        <w:rPr>
          <w:rFonts w:ascii="Arial" w:hAnsi="Arial" w:cs="Arial"/>
          <w:kern w:val="0"/>
          <w:sz w:val="24"/>
        </w:rPr>
        <w:t>）为国家商务部指定的机电产品国际招标投标活动公共服务平台，中国国际招标网（</w:t>
      </w:r>
      <w:r w:rsidRPr="006B43C9">
        <w:rPr>
          <w:rFonts w:ascii="Arial" w:hAnsi="Arial" w:cs="Arial"/>
          <w:kern w:val="0"/>
          <w:sz w:val="24"/>
        </w:rPr>
        <w:t>http://chinabidding.mofcom.gov.cn</w:t>
      </w:r>
      <w:r w:rsidRPr="006B43C9">
        <w:rPr>
          <w:rFonts w:ascii="Arial" w:hAnsi="Arial" w:cs="Arial"/>
          <w:kern w:val="0"/>
          <w:sz w:val="24"/>
        </w:rPr>
        <w:t>）是机电产品国际招标行政监督和公共服务平</w:t>
      </w:r>
      <w:r w:rsidRPr="006B43C9">
        <w:rPr>
          <w:rFonts w:ascii="Arial" w:hAnsi="Arial" w:cs="Arial"/>
          <w:kern w:val="0"/>
          <w:sz w:val="24"/>
        </w:rPr>
        <w:lastRenderedPageBreak/>
        <w:t>台，注册事宜请联系机电产品招标投标电子交易平台或必联网，相关要求详见商务部令</w:t>
      </w:r>
      <w:r w:rsidRPr="006B43C9">
        <w:rPr>
          <w:rFonts w:ascii="Arial" w:hAnsi="Arial" w:cs="Arial"/>
          <w:kern w:val="0"/>
          <w:sz w:val="24"/>
        </w:rPr>
        <w:t>2014</w:t>
      </w:r>
      <w:r w:rsidRPr="006B43C9">
        <w:rPr>
          <w:rFonts w:ascii="Arial" w:hAnsi="Arial" w:cs="Arial"/>
          <w:kern w:val="0"/>
          <w:sz w:val="24"/>
        </w:rPr>
        <w:t>年第</w:t>
      </w:r>
      <w:r w:rsidRPr="006B43C9">
        <w:rPr>
          <w:rFonts w:ascii="Arial" w:hAnsi="Arial" w:cs="Arial"/>
          <w:kern w:val="0"/>
          <w:sz w:val="24"/>
        </w:rPr>
        <w:t>1</w:t>
      </w:r>
      <w:r w:rsidRPr="006B43C9">
        <w:rPr>
          <w:rFonts w:ascii="Arial" w:hAnsi="Arial" w:cs="Arial"/>
          <w:kern w:val="0"/>
          <w:sz w:val="24"/>
        </w:rPr>
        <w:t>号</w:t>
      </w:r>
      <w:r w:rsidRPr="006B43C9">
        <w:rPr>
          <w:rFonts w:ascii="Arial" w:hAnsi="Arial" w:cs="Arial"/>
          <w:kern w:val="0"/>
          <w:sz w:val="24"/>
        </w:rPr>
        <w:t xml:space="preserve"> </w:t>
      </w:r>
      <w:r w:rsidRPr="006B43C9">
        <w:rPr>
          <w:rFonts w:ascii="Arial" w:hAnsi="Arial" w:cs="Arial"/>
          <w:kern w:val="0"/>
          <w:sz w:val="24"/>
        </w:rPr>
        <w:t>《机电产品国际招标投标实施办法（试行）》。</w:t>
      </w:r>
    </w:p>
    <w:p w14:paraId="206A3D6B" w14:textId="77777777" w:rsidR="00D75AAA" w:rsidRPr="006B43C9" w:rsidRDefault="00D75AAA" w:rsidP="00D75AAA">
      <w:pPr>
        <w:widowControl/>
        <w:adjustRightInd w:val="0"/>
        <w:snapToGrid w:val="0"/>
        <w:spacing w:line="360" w:lineRule="exact"/>
        <w:ind w:firstLineChars="200" w:firstLine="480"/>
        <w:jc w:val="left"/>
        <w:rPr>
          <w:rFonts w:ascii="Arial" w:hAnsi="Arial" w:cs="Arial"/>
          <w:kern w:val="0"/>
          <w:sz w:val="24"/>
        </w:rPr>
      </w:pPr>
    </w:p>
    <w:p w14:paraId="26C2EFD7" w14:textId="77777777" w:rsidR="00D75AAA" w:rsidRPr="006B43C9" w:rsidRDefault="00D75AAA" w:rsidP="00D75AAA">
      <w:pPr>
        <w:widowControl/>
        <w:spacing w:line="360" w:lineRule="atLeast"/>
        <w:ind w:firstLine="480"/>
        <w:jc w:val="right"/>
        <w:rPr>
          <w:rFonts w:ascii="等线" w:eastAsia="等线" w:hAnsi="等线" w:cs="宋体"/>
          <w:kern w:val="0"/>
          <w:sz w:val="22"/>
          <w:szCs w:val="22"/>
        </w:rPr>
      </w:pPr>
      <w:r w:rsidRPr="006B43C9">
        <w:rPr>
          <w:rFonts w:ascii="宋体" w:hAnsi="宋体" w:cs="宋体" w:hint="eastAsia"/>
          <w:kern w:val="0"/>
          <w:sz w:val="24"/>
        </w:rPr>
        <w:t>广西机电设备招标有限公司</w:t>
      </w:r>
    </w:p>
    <w:p w14:paraId="1F77C6E7" w14:textId="77777777" w:rsidR="00D75AAA" w:rsidRPr="006B43C9" w:rsidRDefault="00D75AAA" w:rsidP="00D75AAA">
      <w:pPr>
        <w:widowControl/>
        <w:spacing w:line="360" w:lineRule="atLeast"/>
        <w:ind w:firstLine="480"/>
        <w:jc w:val="right"/>
        <w:rPr>
          <w:rFonts w:ascii="等线" w:eastAsia="等线" w:hAnsi="等线" w:cs="宋体"/>
          <w:kern w:val="0"/>
          <w:sz w:val="22"/>
          <w:szCs w:val="22"/>
        </w:rPr>
      </w:pPr>
      <w:r w:rsidRPr="006B43C9">
        <w:rPr>
          <w:rFonts w:ascii="Arial" w:eastAsia="等线" w:hAnsi="Arial" w:cs="Arial"/>
          <w:kern w:val="0"/>
          <w:sz w:val="24"/>
        </w:rPr>
        <w:t>2021</w:t>
      </w:r>
      <w:r w:rsidRPr="006B43C9">
        <w:rPr>
          <w:rFonts w:ascii="宋体" w:hAnsi="宋体" w:cs="宋体" w:hint="eastAsia"/>
          <w:kern w:val="0"/>
          <w:sz w:val="24"/>
        </w:rPr>
        <w:t>年</w:t>
      </w:r>
      <w:r>
        <w:rPr>
          <w:rFonts w:ascii="Arial" w:eastAsia="等线" w:hAnsi="Arial" w:cs="Arial"/>
          <w:kern w:val="0"/>
          <w:sz w:val="24"/>
        </w:rPr>
        <w:t>2</w:t>
      </w:r>
      <w:r w:rsidRPr="006B43C9">
        <w:rPr>
          <w:rFonts w:ascii="宋体" w:hAnsi="宋体" w:cs="宋体" w:hint="eastAsia"/>
          <w:kern w:val="0"/>
          <w:sz w:val="24"/>
        </w:rPr>
        <w:t>月</w:t>
      </w:r>
      <w:r>
        <w:rPr>
          <w:rFonts w:ascii="Arial" w:eastAsia="等线" w:hAnsi="Arial" w:cs="Arial"/>
          <w:kern w:val="0"/>
          <w:sz w:val="24"/>
        </w:rPr>
        <w:t>1</w:t>
      </w:r>
      <w:r w:rsidRPr="006B43C9">
        <w:rPr>
          <w:rFonts w:ascii="宋体" w:hAnsi="宋体" w:cs="宋体" w:hint="eastAsia"/>
          <w:kern w:val="0"/>
          <w:sz w:val="24"/>
        </w:rPr>
        <w:t>日</w:t>
      </w:r>
    </w:p>
    <w:p w14:paraId="084C1F26" w14:textId="57C8430C" w:rsidR="004D2BD6" w:rsidRPr="006B43C9" w:rsidRDefault="004D2BD6" w:rsidP="004D2BD6">
      <w:pPr>
        <w:widowControl/>
        <w:spacing w:line="360" w:lineRule="atLeast"/>
        <w:ind w:firstLine="480"/>
        <w:jc w:val="right"/>
        <w:rPr>
          <w:rFonts w:ascii="等线" w:eastAsia="等线" w:hAnsi="等线" w:cs="宋体"/>
          <w:kern w:val="0"/>
          <w:sz w:val="22"/>
          <w:szCs w:val="22"/>
        </w:rPr>
      </w:pPr>
    </w:p>
    <w:p w14:paraId="1687C39F" w14:textId="4A5EFEAE" w:rsidR="004D2BD6" w:rsidRPr="006B43C9" w:rsidRDefault="004D2BD6" w:rsidP="004D2BD6">
      <w:pPr>
        <w:widowControl/>
        <w:adjustRightInd w:val="0"/>
        <w:snapToGrid w:val="0"/>
        <w:spacing w:line="360" w:lineRule="exact"/>
        <w:ind w:firstLineChars="200" w:firstLine="480"/>
        <w:jc w:val="left"/>
        <w:rPr>
          <w:rFonts w:ascii="Arial" w:hAnsi="Arial" w:cs="Arial"/>
          <w:kern w:val="0"/>
          <w:sz w:val="24"/>
        </w:rPr>
        <w:sectPr w:rsidR="004D2BD6" w:rsidRPr="006B43C9">
          <w:headerReference w:type="default" r:id="rId28"/>
          <w:footerReference w:type="default" r:id="rId29"/>
          <w:pgSz w:w="11907" w:h="16840"/>
          <w:pgMar w:top="1483" w:right="1417" w:bottom="1440" w:left="1580" w:header="720" w:footer="720" w:gutter="0"/>
          <w:pgNumType w:start="1"/>
          <w:cols w:space="720"/>
        </w:sectPr>
      </w:pPr>
    </w:p>
    <w:p w14:paraId="71685B50" w14:textId="77777777" w:rsidR="00ED1B8E" w:rsidRPr="006B43C9" w:rsidRDefault="00666D8F">
      <w:pPr>
        <w:keepNext/>
        <w:snapToGrid w:val="0"/>
        <w:spacing w:line="540" w:lineRule="atLeast"/>
        <w:jc w:val="center"/>
        <w:outlineLvl w:val="0"/>
        <w:rPr>
          <w:rFonts w:ascii="Arial" w:hAnsi="Arial" w:cs="Arial"/>
          <w:b/>
          <w:sz w:val="32"/>
          <w:szCs w:val="32"/>
        </w:rPr>
      </w:pPr>
      <w:bookmarkStart w:id="21" w:name="_Toc37408280"/>
      <w:r w:rsidRPr="006B43C9">
        <w:rPr>
          <w:rFonts w:ascii="Arial" w:hAnsi="Arial" w:cs="Arial"/>
          <w:b/>
          <w:sz w:val="32"/>
          <w:szCs w:val="32"/>
        </w:rPr>
        <w:lastRenderedPageBreak/>
        <w:t>第六章</w:t>
      </w:r>
      <w:r w:rsidRPr="006B43C9">
        <w:rPr>
          <w:rFonts w:ascii="Arial" w:hAnsi="Arial" w:cs="Arial"/>
          <w:b/>
          <w:sz w:val="32"/>
          <w:szCs w:val="32"/>
        </w:rPr>
        <w:t xml:space="preserve"> </w:t>
      </w:r>
      <w:r w:rsidRPr="006B43C9">
        <w:rPr>
          <w:rFonts w:ascii="Arial" w:hAnsi="Arial" w:cs="Arial"/>
          <w:b/>
          <w:sz w:val="32"/>
          <w:szCs w:val="32"/>
        </w:rPr>
        <w:t>投标资料表</w:t>
      </w:r>
      <w:bookmarkEnd w:id="19"/>
      <w:bookmarkEnd w:id="20"/>
      <w:bookmarkEnd w:id="21"/>
    </w:p>
    <w:p w14:paraId="4B8400E0" w14:textId="77777777" w:rsidR="00ED1B8E" w:rsidRPr="006B43C9" w:rsidRDefault="00666D8F">
      <w:pPr>
        <w:rPr>
          <w:rFonts w:ascii="Arial" w:hAnsi="Arial" w:cs="Arial"/>
          <w:sz w:val="24"/>
        </w:rPr>
      </w:pPr>
      <w:r w:rsidRPr="006B43C9">
        <w:rPr>
          <w:rFonts w:ascii="Arial" w:hAnsi="Arial" w:cs="Arial"/>
        </w:rPr>
        <w:t xml:space="preserve">  </w:t>
      </w:r>
      <w:r w:rsidRPr="006B43C9">
        <w:rPr>
          <w:rFonts w:ascii="Arial" w:hAnsi="Arial" w:cs="Arial"/>
          <w:sz w:val="24"/>
        </w:rPr>
        <w:t xml:space="preserve">  </w:t>
      </w:r>
      <w:r w:rsidRPr="006B43C9">
        <w:rPr>
          <w:rFonts w:ascii="Arial" w:hAnsi="Arial" w:cs="Arial"/>
          <w:sz w:val="24"/>
        </w:rPr>
        <w:t>本表关于要采购的货物的具体资料是对第一章投标人须知的具体补充和修改，如有矛盾，应以本资料表为准。</w:t>
      </w:r>
    </w:p>
    <w:tbl>
      <w:tblPr>
        <w:tblW w:w="92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9"/>
        <w:gridCol w:w="8185"/>
      </w:tblGrid>
      <w:tr w:rsidR="003E5723" w:rsidRPr="006B43C9" w14:paraId="3E596400" w14:textId="77777777">
        <w:trPr>
          <w:trHeight w:val="404"/>
          <w:jc w:val="center"/>
        </w:trPr>
        <w:tc>
          <w:tcPr>
            <w:tcW w:w="1019" w:type="dxa"/>
            <w:vAlign w:val="center"/>
          </w:tcPr>
          <w:p w14:paraId="2222721C" w14:textId="77777777" w:rsidR="00ED1B8E" w:rsidRPr="006B43C9" w:rsidRDefault="00666D8F">
            <w:pPr>
              <w:jc w:val="center"/>
              <w:rPr>
                <w:rFonts w:ascii="Arial" w:hAnsi="Arial" w:cs="Arial"/>
                <w:sz w:val="24"/>
              </w:rPr>
            </w:pPr>
            <w:r w:rsidRPr="006B43C9">
              <w:rPr>
                <w:rFonts w:ascii="Arial" w:hAnsi="Arial" w:cs="Arial"/>
                <w:sz w:val="24"/>
              </w:rPr>
              <w:t>条款号</w:t>
            </w:r>
          </w:p>
        </w:tc>
        <w:tc>
          <w:tcPr>
            <w:tcW w:w="8185" w:type="dxa"/>
            <w:vAlign w:val="center"/>
          </w:tcPr>
          <w:p w14:paraId="1E8062C2" w14:textId="77777777" w:rsidR="00ED1B8E" w:rsidRPr="006B43C9" w:rsidRDefault="00666D8F">
            <w:pPr>
              <w:jc w:val="center"/>
              <w:rPr>
                <w:rFonts w:ascii="Arial" w:hAnsi="Arial" w:cs="Arial"/>
                <w:sz w:val="24"/>
              </w:rPr>
            </w:pPr>
            <w:r w:rsidRPr="006B43C9">
              <w:rPr>
                <w:rFonts w:ascii="Arial" w:hAnsi="Arial" w:cs="Arial"/>
                <w:sz w:val="24"/>
              </w:rPr>
              <w:t>内</w:t>
            </w:r>
            <w:r w:rsidRPr="006B43C9">
              <w:rPr>
                <w:rFonts w:ascii="Arial" w:hAnsi="Arial" w:cs="Arial"/>
                <w:sz w:val="24"/>
              </w:rPr>
              <w:t xml:space="preserve">      </w:t>
            </w:r>
            <w:r w:rsidRPr="006B43C9">
              <w:rPr>
                <w:rFonts w:ascii="Arial" w:hAnsi="Arial" w:cs="Arial"/>
                <w:sz w:val="24"/>
              </w:rPr>
              <w:t>容</w:t>
            </w:r>
          </w:p>
        </w:tc>
      </w:tr>
      <w:tr w:rsidR="003E5723" w:rsidRPr="006B43C9" w14:paraId="63BE5D8C" w14:textId="77777777">
        <w:trPr>
          <w:cantSplit/>
          <w:trHeight w:val="306"/>
          <w:jc w:val="center"/>
        </w:trPr>
        <w:tc>
          <w:tcPr>
            <w:tcW w:w="9204" w:type="dxa"/>
            <w:gridSpan w:val="2"/>
            <w:vAlign w:val="center"/>
          </w:tcPr>
          <w:p w14:paraId="065E1E55" w14:textId="77777777" w:rsidR="00ED1B8E" w:rsidRPr="006B43C9" w:rsidRDefault="00666D8F">
            <w:pPr>
              <w:jc w:val="center"/>
              <w:rPr>
                <w:rFonts w:ascii="Arial" w:hAnsi="Arial" w:cs="Arial"/>
                <w:sz w:val="24"/>
              </w:rPr>
            </w:pPr>
            <w:r w:rsidRPr="006B43C9">
              <w:rPr>
                <w:rFonts w:ascii="Arial" w:hAnsi="Arial" w:cs="Arial"/>
                <w:b/>
                <w:sz w:val="24"/>
              </w:rPr>
              <w:t>一、说明</w:t>
            </w:r>
            <w:r w:rsidRPr="006B43C9">
              <w:rPr>
                <w:rFonts w:ascii="Arial" w:hAnsi="Arial" w:cs="Arial"/>
                <w:b/>
                <w:sz w:val="24"/>
              </w:rPr>
              <w:t xml:space="preserve">  </w:t>
            </w:r>
          </w:p>
        </w:tc>
      </w:tr>
      <w:tr w:rsidR="003E5723" w:rsidRPr="006B43C9" w14:paraId="7B42C806" w14:textId="77777777">
        <w:trPr>
          <w:cantSplit/>
          <w:trHeight w:val="1215"/>
          <w:jc w:val="center"/>
        </w:trPr>
        <w:tc>
          <w:tcPr>
            <w:tcW w:w="1019" w:type="dxa"/>
            <w:vAlign w:val="center"/>
          </w:tcPr>
          <w:p w14:paraId="1917A651" w14:textId="77777777" w:rsidR="00ED1B8E" w:rsidRPr="006B43C9" w:rsidRDefault="00666D8F">
            <w:pPr>
              <w:jc w:val="center"/>
              <w:rPr>
                <w:rFonts w:ascii="Arial" w:hAnsi="Arial" w:cs="Arial"/>
                <w:sz w:val="24"/>
              </w:rPr>
            </w:pPr>
            <w:r w:rsidRPr="006B43C9">
              <w:rPr>
                <w:rFonts w:ascii="Arial" w:hAnsi="Arial" w:cs="Arial"/>
                <w:sz w:val="24"/>
              </w:rPr>
              <w:t>1.2</w:t>
            </w:r>
          </w:p>
        </w:tc>
        <w:tc>
          <w:tcPr>
            <w:tcW w:w="8185" w:type="dxa"/>
            <w:vAlign w:val="center"/>
          </w:tcPr>
          <w:p w14:paraId="3B543ED4" w14:textId="77777777" w:rsidR="00ED1B8E" w:rsidRPr="006B43C9" w:rsidRDefault="00666D8F">
            <w:pPr>
              <w:jc w:val="left"/>
              <w:rPr>
                <w:rFonts w:ascii="Arial" w:hAnsi="Arial" w:cs="Arial"/>
                <w:sz w:val="24"/>
              </w:rPr>
            </w:pPr>
            <w:r w:rsidRPr="006B43C9">
              <w:rPr>
                <w:rFonts w:ascii="Arial" w:hAnsi="Arial" w:cs="Arial"/>
                <w:sz w:val="24"/>
              </w:rPr>
              <w:t>招标人名称：</w:t>
            </w:r>
            <w:r w:rsidR="00844047" w:rsidRPr="006B43C9">
              <w:rPr>
                <w:rFonts w:ascii="Arial" w:hAnsi="Arial" w:cs="Arial"/>
                <w:sz w:val="24"/>
              </w:rPr>
              <w:t>广西中医药大学第一附属医院</w:t>
            </w:r>
          </w:p>
          <w:p w14:paraId="29FB16D8" w14:textId="77777777" w:rsidR="00ED1B8E" w:rsidRPr="006B43C9" w:rsidRDefault="00666D8F">
            <w:pPr>
              <w:jc w:val="left"/>
              <w:rPr>
                <w:rFonts w:ascii="Arial" w:hAnsi="Arial" w:cs="Arial"/>
                <w:sz w:val="24"/>
              </w:rPr>
            </w:pPr>
            <w:r w:rsidRPr="006B43C9">
              <w:rPr>
                <w:rFonts w:ascii="Arial" w:hAnsi="Arial" w:cs="Arial"/>
                <w:sz w:val="24"/>
              </w:rPr>
              <w:t>地址：</w:t>
            </w:r>
            <w:r w:rsidR="00EB7DBE" w:rsidRPr="006B43C9">
              <w:rPr>
                <w:rFonts w:ascii="Arial" w:hAnsi="Arial" w:cs="Arial"/>
                <w:sz w:val="24"/>
              </w:rPr>
              <w:t>广西南宁市东葛路</w:t>
            </w:r>
            <w:r w:rsidR="00EB7DBE" w:rsidRPr="006B43C9">
              <w:rPr>
                <w:rFonts w:ascii="Arial" w:hAnsi="Arial" w:cs="Arial"/>
                <w:sz w:val="24"/>
              </w:rPr>
              <w:t>89-9</w:t>
            </w:r>
            <w:r w:rsidR="00EB7DBE" w:rsidRPr="006B43C9">
              <w:rPr>
                <w:rFonts w:ascii="Arial" w:hAnsi="Arial" w:cs="Arial"/>
                <w:sz w:val="24"/>
              </w:rPr>
              <w:t>号</w:t>
            </w:r>
          </w:p>
          <w:p w14:paraId="20A82F6B" w14:textId="77777777" w:rsidR="00ED1B8E" w:rsidRPr="006B43C9" w:rsidRDefault="00666D8F">
            <w:pPr>
              <w:jc w:val="left"/>
              <w:rPr>
                <w:rFonts w:ascii="Arial" w:hAnsi="Arial" w:cs="Arial"/>
                <w:sz w:val="24"/>
              </w:rPr>
            </w:pPr>
            <w:r w:rsidRPr="006B43C9">
              <w:rPr>
                <w:rFonts w:ascii="Arial" w:hAnsi="Arial" w:cs="Arial"/>
                <w:sz w:val="24"/>
              </w:rPr>
              <w:t>联系人：</w:t>
            </w:r>
            <w:r w:rsidR="00EB7DBE" w:rsidRPr="006B43C9">
              <w:rPr>
                <w:rFonts w:ascii="Arial" w:hAnsi="Arial" w:cs="Arial"/>
                <w:sz w:val="24"/>
              </w:rPr>
              <w:t>许</w:t>
            </w:r>
            <w:r w:rsidRPr="006B43C9">
              <w:rPr>
                <w:rFonts w:ascii="Arial" w:hAnsi="Arial" w:cs="Arial"/>
                <w:sz w:val="24"/>
              </w:rPr>
              <w:t>工</w:t>
            </w:r>
          </w:p>
          <w:p w14:paraId="6F2FD244" w14:textId="77777777" w:rsidR="00ED1B8E" w:rsidRPr="006B43C9" w:rsidRDefault="00666D8F">
            <w:pPr>
              <w:jc w:val="left"/>
              <w:rPr>
                <w:rFonts w:ascii="Arial" w:hAnsi="Arial" w:cs="Arial"/>
                <w:sz w:val="24"/>
              </w:rPr>
            </w:pPr>
            <w:r w:rsidRPr="006B43C9">
              <w:rPr>
                <w:rFonts w:ascii="Arial" w:hAnsi="Arial" w:cs="Arial"/>
                <w:sz w:val="24"/>
              </w:rPr>
              <w:t>联系方式：</w:t>
            </w:r>
            <w:r w:rsidR="00EB7DBE" w:rsidRPr="006B43C9">
              <w:rPr>
                <w:rFonts w:ascii="Arial" w:hAnsi="Arial" w:cs="Arial"/>
                <w:sz w:val="24"/>
              </w:rPr>
              <w:t>0771-5602026</w:t>
            </w:r>
          </w:p>
          <w:p w14:paraId="18A275F7" w14:textId="77777777" w:rsidR="00ED1B8E" w:rsidRPr="006B43C9" w:rsidRDefault="00666D8F">
            <w:pPr>
              <w:jc w:val="left"/>
              <w:rPr>
                <w:rFonts w:ascii="Arial" w:hAnsi="Arial" w:cs="Arial"/>
                <w:sz w:val="24"/>
              </w:rPr>
            </w:pPr>
            <w:r w:rsidRPr="006B43C9">
              <w:rPr>
                <w:rFonts w:ascii="Arial" w:hAnsi="Arial" w:cs="Arial"/>
                <w:sz w:val="24"/>
              </w:rPr>
              <w:t>招标机构名称：广西机电设备招标有限公司</w:t>
            </w:r>
          </w:p>
          <w:p w14:paraId="2B943091" w14:textId="77777777" w:rsidR="00ED1B8E" w:rsidRPr="006B43C9" w:rsidRDefault="00666D8F">
            <w:pPr>
              <w:jc w:val="left"/>
              <w:rPr>
                <w:rFonts w:ascii="Arial" w:hAnsi="Arial" w:cs="Arial"/>
                <w:sz w:val="24"/>
              </w:rPr>
            </w:pPr>
            <w:r w:rsidRPr="006B43C9">
              <w:rPr>
                <w:rFonts w:ascii="Arial" w:hAnsi="Arial" w:cs="Arial"/>
                <w:sz w:val="24"/>
              </w:rPr>
              <w:t>招标机构地址：南宁市金湖路</w:t>
            </w:r>
            <w:r w:rsidRPr="006B43C9">
              <w:rPr>
                <w:rFonts w:ascii="Arial" w:hAnsi="Arial" w:cs="Arial"/>
                <w:sz w:val="24"/>
              </w:rPr>
              <w:t>63</w:t>
            </w:r>
            <w:r w:rsidRPr="006B43C9">
              <w:rPr>
                <w:rFonts w:ascii="Arial" w:hAnsi="Arial" w:cs="Arial"/>
                <w:sz w:val="24"/>
              </w:rPr>
              <w:t>号金源</w:t>
            </w:r>
            <w:r w:rsidRPr="006B43C9">
              <w:rPr>
                <w:rFonts w:ascii="Arial" w:hAnsi="Arial" w:cs="Arial"/>
                <w:sz w:val="24"/>
              </w:rPr>
              <w:t>CBD</w:t>
            </w:r>
            <w:r w:rsidRPr="006B43C9">
              <w:rPr>
                <w:rFonts w:ascii="Arial" w:hAnsi="Arial" w:cs="Arial"/>
                <w:sz w:val="24"/>
              </w:rPr>
              <w:t>现代城</w:t>
            </w:r>
            <w:r w:rsidRPr="006B43C9">
              <w:rPr>
                <w:rFonts w:ascii="Arial" w:hAnsi="Arial" w:cs="Arial"/>
                <w:sz w:val="24"/>
              </w:rPr>
              <w:t>7</w:t>
            </w:r>
            <w:r w:rsidRPr="006B43C9">
              <w:rPr>
                <w:rFonts w:ascii="Arial" w:hAnsi="Arial" w:cs="Arial"/>
                <w:sz w:val="24"/>
              </w:rPr>
              <w:t>层</w:t>
            </w:r>
          </w:p>
          <w:p w14:paraId="6F17E81D" w14:textId="77777777" w:rsidR="00ED1B8E" w:rsidRPr="006B43C9" w:rsidRDefault="00666D8F">
            <w:pPr>
              <w:jc w:val="left"/>
              <w:rPr>
                <w:rFonts w:ascii="Arial" w:hAnsi="Arial" w:cs="Arial"/>
                <w:sz w:val="24"/>
              </w:rPr>
            </w:pPr>
            <w:r w:rsidRPr="006B43C9">
              <w:rPr>
                <w:rFonts w:ascii="Arial" w:hAnsi="Arial" w:cs="Arial"/>
                <w:sz w:val="24"/>
              </w:rPr>
              <w:t>联系人：</w:t>
            </w:r>
            <w:proofErr w:type="gramStart"/>
            <w:r w:rsidR="00EB7DBE" w:rsidRPr="006B43C9">
              <w:rPr>
                <w:rFonts w:ascii="Arial" w:hAnsi="Arial" w:cs="Arial"/>
                <w:sz w:val="24"/>
              </w:rPr>
              <w:t>黄解宽</w:t>
            </w:r>
            <w:proofErr w:type="gramEnd"/>
            <w:r w:rsidR="00EB7DBE" w:rsidRPr="006B43C9">
              <w:rPr>
                <w:rFonts w:ascii="Arial" w:hAnsi="Arial" w:cs="Arial"/>
                <w:sz w:val="24"/>
              </w:rPr>
              <w:t>、江庭姣、陆贞</w:t>
            </w:r>
            <w:proofErr w:type="gramStart"/>
            <w:r w:rsidR="00EB7DBE" w:rsidRPr="006B43C9">
              <w:rPr>
                <w:rFonts w:ascii="Arial" w:hAnsi="Arial" w:cs="Arial"/>
                <w:sz w:val="24"/>
              </w:rPr>
              <w:t>馀</w:t>
            </w:r>
            <w:proofErr w:type="gramEnd"/>
          </w:p>
          <w:p w14:paraId="03309EA5" w14:textId="77777777" w:rsidR="00ED1B8E" w:rsidRPr="006B43C9" w:rsidRDefault="00666D8F">
            <w:pPr>
              <w:jc w:val="left"/>
              <w:rPr>
                <w:rFonts w:ascii="Arial" w:hAnsi="Arial" w:cs="Arial"/>
                <w:sz w:val="24"/>
                <w:u w:val="single"/>
              </w:rPr>
            </w:pPr>
            <w:r w:rsidRPr="006B43C9">
              <w:rPr>
                <w:rFonts w:ascii="Arial" w:hAnsi="Arial" w:cs="Arial"/>
                <w:sz w:val="24"/>
              </w:rPr>
              <w:t>电话：</w:t>
            </w:r>
            <w:r w:rsidRPr="006B43C9">
              <w:rPr>
                <w:rFonts w:ascii="Arial" w:hAnsi="Arial" w:cs="Arial"/>
                <w:sz w:val="24"/>
              </w:rPr>
              <w:t>0771-2808950</w:t>
            </w:r>
          </w:p>
        </w:tc>
      </w:tr>
      <w:tr w:rsidR="003E5723" w:rsidRPr="006B43C9" w14:paraId="46FDAE09" w14:textId="77777777">
        <w:trPr>
          <w:trHeight w:val="608"/>
          <w:jc w:val="center"/>
        </w:trPr>
        <w:tc>
          <w:tcPr>
            <w:tcW w:w="1019" w:type="dxa"/>
            <w:vAlign w:val="center"/>
          </w:tcPr>
          <w:p w14:paraId="4C009534" w14:textId="77777777" w:rsidR="00ED1B8E" w:rsidRPr="006B43C9" w:rsidRDefault="00666D8F">
            <w:pPr>
              <w:jc w:val="center"/>
              <w:rPr>
                <w:rFonts w:ascii="Arial" w:hAnsi="Arial" w:cs="Arial"/>
                <w:sz w:val="24"/>
              </w:rPr>
            </w:pPr>
            <w:r w:rsidRPr="006B43C9">
              <w:rPr>
                <w:rFonts w:ascii="Arial" w:hAnsi="Arial" w:cs="Arial"/>
                <w:sz w:val="24"/>
              </w:rPr>
              <w:t>1.3</w:t>
            </w:r>
          </w:p>
        </w:tc>
        <w:tc>
          <w:tcPr>
            <w:tcW w:w="8185" w:type="dxa"/>
            <w:vAlign w:val="center"/>
          </w:tcPr>
          <w:p w14:paraId="4D68C295" w14:textId="77777777" w:rsidR="00ED1B8E" w:rsidRPr="006B43C9" w:rsidRDefault="00666D8F">
            <w:pPr>
              <w:rPr>
                <w:rFonts w:ascii="Arial" w:hAnsi="Arial" w:cs="Arial"/>
                <w:sz w:val="24"/>
                <w:u w:val="single"/>
              </w:rPr>
            </w:pPr>
            <w:r w:rsidRPr="006B43C9">
              <w:rPr>
                <w:rFonts w:ascii="Arial" w:hAnsi="Arial" w:cs="Arial"/>
                <w:sz w:val="24"/>
              </w:rPr>
              <w:t>项目概况：</w:t>
            </w:r>
            <w:r w:rsidR="00844047" w:rsidRPr="006B43C9">
              <w:rPr>
                <w:rFonts w:ascii="Arial" w:hAnsi="Arial" w:cs="Arial"/>
                <w:sz w:val="24"/>
                <w:u w:val="single"/>
              </w:rPr>
              <w:t>广西中医药大学第一附属医院医疗设备采购项目</w:t>
            </w:r>
            <w:r w:rsidRPr="006B43C9">
              <w:rPr>
                <w:rFonts w:ascii="Arial" w:hAnsi="Arial" w:cs="Arial"/>
                <w:sz w:val="24"/>
                <w:u w:val="single"/>
              </w:rPr>
              <w:t>（</w:t>
            </w:r>
            <w:r w:rsidR="00844047" w:rsidRPr="006B43C9">
              <w:rPr>
                <w:rFonts w:ascii="Arial" w:hAnsi="Arial" w:cs="Arial"/>
                <w:sz w:val="24"/>
                <w:u w:val="single"/>
              </w:rPr>
              <w:t>全数字化通用型平板血管造影系统</w:t>
            </w:r>
            <w:r w:rsidRPr="006B43C9">
              <w:rPr>
                <w:rFonts w:ascii="Arial" w:hAnsi="Arial" w:cs="Arial"/>
                <w:sz w:val="24"/>
                <w:u w:val="single"/>
              </w:rPr>
              <w:t>）</w:t>
            </w:r>
          </w:p>
        </w:tc>
      </w:tr>
      <w:tr w:rsidR="003E5723" w:rsidRPr="006B43C9" w14:paraId="087AC798" w14:textId="77777777">
        <w:trPr>
          <w:trHeight w:val="608"/>
          <w:jc w:val="center"/>
        </w:trPr>
        <w:tc>
          <w:tcPr>
            <w:tcW w:w="1019" w:type="dxa"/>
            <w:vAlign w:val="center"/>
          </w:tcPr>
          <w:p w14:paraId="0D0A7C4B" w14:textId="77777777" w:rsidR="00ED1B8E" w:rsidRPr="006B43C9" w:rsidRDefault="00666D8F">
            <w:pPr>
              <w:spacing w:after="120"/>
              <w:jc w:val="center"/>
              <w:rPr>
                <w:rFonts w:ascii="Arial" w:hAnsi="Arial" w:cs="Arial"/>
                <w:b/>
                <w:sz w:val="24"/>
              </w:rPr>
            </w:pPr>
            <w:r w:rsidRPr="006B43C9">
              <w:rPr>
                <w:rFonts w:ascii="Arial" w:hAnsi="Arial" w:cs="Arial"/>
                <w:b/>
                <w:sz w:val="24"/>
              </w:rPr>
              <w:t>*2</w:t>
            </w:r>
          </w:p>
        </w:tc>
        <w:tc>
          <w:tcPr>
            <w:tcW w:w="8185" w:type="dxa"/>
            <w:vAlign w:val="center"/>
          </w:tcPr>
          <w:p w14:paraId="664F07BC" w14:textId="77777777" w:rsidR="00ED1B8E" w:rsidRPr="006B43C9" w:rsidRDefault="00666D8F">
            <w:pPr>
              <w:jc w:val="left"/>
              <w:rPr>
                <w:rFonts w:ascii="Arial" w:hAnsi="Arial" w:cs="Arial"/>
                <w:b/>
                <w:sz w:val="24"/>
              </w:rPr>
            </w:pPr>
            <w:r w:rsidRPr="006B43C9">
              <w:rPr>
                <w:rFonts w:ascii="Arial" w:hAnsi="Arial" w:cs="Arial"/>
                <w:b/>
                <w:sz w:val="24"/>
              </w:rPr>
              <w:t>合格的投标人：</w:t>
            </w:r>
          </w:p>
          <w:p w14:paraId="00E8A3DF" w14:textId="77777777" w:rsidR="00ED1B8E" w:rsidRPr="006B43C9" w:rsidRDefault="00666D8F">
            <w:pPr>
              <w:jc w:val="left"/>
              <w:rPr>
                <w:rFonts w:ascii="Arial" w:hAnsi="Arial" w:cs="Arial"/>
                <w:b/>
                <w:sz w:val="24"/>
              </w:rPr>
            </w:pPr>
            <w:r w:rsidRPr="006B43C9">
              <w:rPr>
                <w:rFonts w:ascii="Arial" w:hAnsi="Arial" w:cs="Arial"/>
                <w:b/>
                <w:sz w:val="24"/>
              </w:rPr>
              <w:t>（</w:t>
            </w:r>
            <w:r w:rsidRPr="006B43C9">
              <w:rPr>
                <w:rFonts w:ascii="Arial" w:hAnsi="Arial" w:cs="Arial"/>
                <w:b/>
                <w:sz w:val="24"/>
              </w:rPr>
              <w:t>1</w:t>
            </w:r>
            <w:r w:rsidRPr="006B43C9">
              <w:rPr>
                <w:rFonts w:ascii="Arial" w:hAnsi="Arial" w:cs="Arial"/>
                <w:b/>
                <w:sz w:val="24"/>
              </w:rPr>
              <w:t>）投标人必须是来自中华人民共和国或与中华人民共和国有正常贸易往来的国家或地区。</w:t>
            </w:r>
          </w:p>
          <w:p w14:paraId="77E35D0D" w14:textId="77777777" w:rsidR="00ED1B8E" w:rsidRPr="006B43C9" w:rsidRDefault="00666D8F">
            <w:pPr>
              <w:jc w:val="left"/>
              <w:rPr>
                <w:rFonts w:ascii="Arial" w:hAnsi="Arial" w:cs="Arial"/>
                <w:b/>
                <w:sz w:val="24"/>
              </w:rPr>
            </w:pPr>
            <w:r w:rsidRPr="006B43C9">
              <w:rPr>
                <w:rFonts w:ascii="Arial" w:hAnsi="Arial" w:cs="Arial"/>
                <w:b/>
                <w:sz w:val="24"/>
              </w:rPr>
              <w:t>（</w:t>
            </w:r>
            <w:r w:rsidRPr="006B43C9">
              <w:rPr>
                <w:rFonts w:ascii="Arial" w:hAnsi="Arial" w:cs="Arial"/>
                <w:b/>
                <w:sz w:val="24"/>
              </w:rPr>
              <w:t>2</w:t>
            </w:r>
            <w:r w:rsidRPr="006B43C9">
              <w:rPr>
                <w:rFonts w:ascii="Arial" w:hAnsi="Arial" w:cs="Arial"/>
                <w:b/>
                <w:sz w:val="24"/>
              </w:rPr>
              <w:t>）具备中华人民共和国医疗器械生产</w:t>
            </w:r>
            <w:r w:rsidRPr="006B43C9">
              <w:rPr>
                <w:rFonts w:ascii="Arial" w:hAnsi="Arial" w:cs="Arial"/>
                <w:b/>
                <w:sz w:val="24"/>
              </w:rPr>
              <w:t>/</w:t>
            </w:r>
            <w:r w:rsidRPr="006B43C9">
              <w:rPr>
                <w:rFonts w:ascii="Arial" w:hAnsi="Arial" w:cs="Arial"/>
                <w:b/>
                <w:sz w:val="24"/>
              </w:rPr>
              <w:t>经营企业许可证，未列为失信被执行人和未列入重大税收违法案件当事人名单。</w:t>
            </w:r>
          </w:p>
          <w:p w14:paraId="6875C105" w14:textId="77777777" w:rsidR="00ED1B8E" w:rsidRPr="006B43C9" w:rsidRDefault="00666D8F">
            <w:pPr>
              <w:jc w:val="left"/>
              <w:rPr>
                <w:rFonts w:ascii="Arial" w:hAnsi="Arial" w:cs="Arial"/>
                <w:b/>
                <w:sz w:val="24"/>
              </w:rPr>
            </w:pPr>
            <w:r w:rsidRPr="006B43C9">
              <w:rPr>
                <w:rFonts w:ascii="Arial" w:hAnsi="Arial" w:cs="Arial"/>
                <w:b/>
                <w:sz w:val="24"/>
              </w:rPr>
              <w:t>（</w:t>
            </w:r>
            <w:r w:rsidRPr="006B43C9">
              <w:rPr>
                <w:rFonts w:ascii="Arial" w:hAnsi="Arial" w:cs="Arial"/>
                <w:b/>
                <w:sz w:val="24"/>
              </w:rPr>
              <w:t>3</w:t>
            </w:r>
            <w:r w:rsidRPr="006B43C9">
              <w:rPr>
                <w:rFonts w:ascii="Arial" w:hAnsi="Arial" w:cs="Arial"/>
                <w:b/>
                <w:sz w:val="24"/>
              </w:rPr>
              <w:t>）投标人必须在机电产品招标投标电子交易平台登记注册并有效年检和在招标机构购买招标文件。</w:t>
            </w:r>
          </w:p>
        </w:tc>
      </w:tr>
      <w:tr w:rsidR="003E5723" w:rsidRPr="006B43C9" w14:paraId="00897A13" w14:textId="77777777">
        <w:trPr>
          <w:cantSplit/>
          <w:trHeight w:val="306"/>
          <w:jc w:val="center"/>
        </w:trPr>
        <w:tc>
          <w:tcPr>
            <w:tcW w:w="9204" w:type="dxa"/>
            <w:gridSpan w:val="2"/>
            <w:vAlign w:val="center"/>
          </w:tcPr>
          <w:p w14:paraId="6947BF79" w14:textId="77777777" w:rsidR="00ED1B8E" w:rsidRPr="006B43C9" w:rsidRDefault="00666D8F">
            <w:pPr>
              <w:jc w:val="center"/>
              <w:rPr>
                <w:rFonts w:ascii="Arial" w:hAnsi="Arial" w:cs="Arial"/>
                <w:b/>
                <w:sz w:val="24"/>
              </w:rPr>
            </w:pPr>
            <w:r w:rsidRPr="006B43C9">
              <w:rPr>
                <w:rFonts w:ascii="Arial" w:hAnsi="Arial" w:cs="Arial"/>
                <w:b/>
                <w:sz w:val="24"/>
              </w:rPr>
              <w:t>二、招标文件</w:t>
            </w:r>
          </w:p>
        </w:tc>
      </w:tr>
      <w:tr w:rsidR="003E5723" w:rsidRPr="006B43C9" w14:paraId="0F30EB4B" w14:textId="77777777">
        <w:trPr>
          <w:cantSplit/>
          <w:trHeight w:val="306"/>
          <w:jc w:val="center"/>
        </w:trPr>
        <w:tc>
          <w:tcPr>
            <w:tcW w:w="1019" w:type="dxa"/>
            <w:tcBorders>
              <w:right w:val="single" w:sz="4" w:space="0" w:color="auto"/>
            </w:tcBorders>
            <w:vAlign w:val="center"/>
          </w:tcPr>
          <w:p w14:paraId="351CDAB5" w14:textId="77777777" w:rsidR="00ED1B8E" w:rsidRPr="006B43C9" w:rsidRDefault="00666D8F">
            <w:pPr>
              <w:jc w:val="center"/>
              <w:rPr>
                <w:rFonts w:ascii="Arial" w:hAnsi="Arial" w:cs="Arial"/>
                <w:sz w:val="24"/>
              </w:rPr>
            </w:pPr>
            <w:r w:rsidRPr="006B43C9">
              <w:rPr>
                <w:rFonts w:ascii="Arial" w:hAnsi="Arial" w:cs="Arial"/>
                <w:sz w:val="24"/>
              </w:rPr>
              <w:t>6.1</w:t>
            </w:r>
          </w:p>
        </w:tc>
        <w:tc>
          <w:tcPr>
            <w:tcW w:w="8185" w:type="dxa"/>
            <w:tcBorders>
              <w:left w:val="single" w:sz="4" w:space="0" w:color="auto"/>
            </w:tcBorders>
            <w:vAlign w:val="center"/>
          </w:tcPr>
          <w:p w14:paraId="2EFF2740" w14:textId="77777777" w:rsidR="00ED1B8E" w:rsidRPr="006B43C9" w:rsidRDefault="00666D8F">
            <w:pPr>
              <w:ind w:left="1920" w:hangingChars="800" w:hanging="1920"/>
              <w:jc w:val="left"/>
              <w:rPr>
                <w:rFonts w:ascii="Arial" w:hAnsi="Arial" w:cs="Arial"/>
                <w:sz w:val="24"/>
                <w:u w:val="single"/>
              </w:rPr>
            </w:pPr>
            <w:r w:rsidRPr="006B43C9">
              <w:rPr>
                <w:rFonts w:ascii="Arial" w:hAnsi="Arial" w:cs="Arial"/>
                <w:sz w:val="24"/>
              </w:rPr>
              <w:t>投标人要求对招标文件澄清截止时间：</w:t>
            </w:r>
            <w:r w:rsidRPr="006B43C9">
              <w:rPr>
                <w:rFonts w:ascii="Arial" w:hAnsi="Arial" w:cs="Arial"/>
                <w:sz w:val="24"/>
                <w:u w:val="single"/>
              </w:rPr>
              <w:t>投标截止时间</w:t>
            </w:r>
            <w:r w:rsidRPr="006B43C9">
              <w:rPr>
                <w:rFonts w:ascii="Arial" w:hAnsi="Arial" w:cs="Arial"/>
                <w:sz w:val="24"/>
                <w:u w:val="single"/>
              </w:rPr>
              <w:t>10</w:t>
            </w:r>
            <w:r w:rsidRPr="006B43C9">
              <w:rPr>
                <w:rFonts w:ascii="Arial" w:hAnsi="Arial" w:cs="Arial"/>
                <w:sz w:val="24"/>
                <w:u w:val="single"/>
              </w:rPr>
              <w:t>日前。</w:t>
            </w:r>
          </w:p>
          <w:p w14:paraId="0D918AE5" w14:textId="77777777" w:rsidR="00ED1B8E" w:rsidRPr="006B43C9" w:rsidRDefault="00666D8F">
            <w:pPr>
              <w:ind w:left="1920" w:hangingChars="800" w:hanging="1920"/>
              <w:jc w:val="left"/>
              <w:rPr>
                <w:rFonts w:ascii="Arial" w:hAnsi="Arial" w:cs="Arial"/>
                <w:sz w:val="24"/>
                <w:u w:val="single"/>
              </w:rPr>
            </w:pPr>
            <w:r w:rsidRPr="006B43C9">
              <w:rPr>
                <w:rFonts w:ascii="Arial" w:hAnsi="Arial" w:cs="Arial"/>
                <w:sz w:val="24"/>
              </w:rPr>
              <w:t>招标机构澄清时间：</w:t>
            </w:r>
            <w:r w:rsidRPr="006B43C9">
              <w:rPr>
                <w:rFonts w:ascii="Arial" w:hAnsi="Arial" w:cs="Arial"/>
                <w:sz w:val="24"/>
                <w:u w:val="single"/>
              </w:rPr>
              <w:t>3</w:t>
            </w:r>
            <w:r w:rsidRPr="006B43C9">
              <w:rPr>
                <w:rFonts w:ascii="Arial" w:hAnsi="Arial" w:cs="Arial"/>
                <w:sz w:val="24"/>
                <w:u w:val="single"/>
              </w:rPr>
              <w:t>日内。</w:t>
            </w:r>
          </w:p>
          <w:p w14:paraId="238A3DB6" w14:textId="77777777" w:rsidR="00ED1B8E" w:rsidRPr="006B43C9" w:rsidRDefault="00666D8F">
            <w:pPr>
              <w:rPr>
                <w:rFonts w:ascii="Arial" w:hAnsi="Arial" w:cs="Arial"/>
                <w:sz w:val="24"/>
              </w:rPr>
            </w:pPr>
            <w:r w:rsidRPr="006B43C9">
              <w:rPr>
                <w:rFonts w:ascii="Arial" w:hAnsi="Arial" w:cs="Arial"/>
                <w:sz w:val="24"/>
              </w:rPr>
              <w:t>招标文件澄清、修改发布方式：</w:t>
            </w:r>
          </w:p>
          <w:p w14:paraId="096E2807" w14:textId="77777777" w:rsidR="00ED1B8E" w:rsidRPr="006B43C9" w:rsidRDefault="00666D8F">
            <w:pPr>
              <w:rPr>
                <w:rFonts w:ascii="Arial" w:hAnsi="Arial" w:cs="Arial"/>
                <w:sz w:val="24"/>
              </w:rPr>
            </w:pPr>
            <w:r w:rsidRPr="006B43C9">
              <w:rPr>
                <w:rFonts w:ascii="Arial" w:hAnsi="Arial" w:cs="Arial"/>
                <w:sz w:val="24"/>
              </w:rPr>
              <w:t>在招标公告发布媒介上发布。</w:t>
            </w:r>
          </w:p>
          <w:p w14:paraId="62025983" w14:textId="77777777" w:rsidR="00ED1B8E" w:rsidRPr="006B43C9" w:rsidRDefault="00666D8F">
            <w:pPr>
              <w:rPr>
                <w:rFonts w:ascii="Arial" w:hAnsi="Arial" w:cs="Arial"/>
                <w:sz w:val="24"/>
              </w:rPr>
            </w:pPr>
            <w:r w:rsidRPr="006B43C9">
              <w:rPr>
                <w:rFonts w:ascii="Arial" w:hAnsi="Arial" w:cs="Arial"/>
                <w:sz w:val="24"/>
              </w:rPr>
              <w:t>澄清、修改文件在招标公告发布媒介上发布之日起，视为投标人已收到该澄清。投标人未及时关注采购代理机构在平台及网站上发布的澄清、修改文件造成的损失，由投标人自行负责。</w:t>
            </w:r>
          </w:p>
        </w:tc>
      </w:tr>
      <w:tr w:rsidR="003E5723" w:rsidRPr="006B43C9" w14:paraId="62B5431B" w14:textId="77777777">
        <w:trPr>
          <w:cantSplit/>
          <w:trHeight w:val="306"/>
          <w:jc w:val="center"/>
        </w:trPr>
        <w:tc>
          <w:tcPr>
            <w:tcW w:w="9204" w:type="dxa"/>
            <w:gridSpan w:val="2"/>
            <w:vAlign w:val="center"/>
          </w:tcPr>
          <w:p w14:paraId="62BF5F3B" w14:textId="77777777" w:rsidR="00ED1B8E" w:rsidRPr="006B43C9" w:rsidRDefault="00666D8F">
            <w:pPr>
              <w:jc w:val="center"/>
              <w:rPr>
                <w:rFonts w:ascii="Arial" w:hAnsi="Arial" w:cs="Arial"/>
                <w:sz w:val="24"/>
              </w:rPr>
            </w:pPr>
            <w:r w:rsidRPr="006B43C9">
              <w:rPr>
                <w:rFonts w:ascii="Arial" w:hAnsi="Arial" w:cs="Arial"/>
                <w:b/>
                <w:sz w:val="24"/>
              </w:rPr>
              <w:t>三、投标文件的编制</w:t>
            </w:r>
            <w:r w:rsidRPr="006B43C9">
              <w:rPr>
                <w:rFonts w:ascii="Arial" w:hAnsi="Arial" w:cs="Arial"/>
                <w:b/>
                <w:sz w:val="24"/>
              </w:rPr>
              <w:t xml:space="preserve"> </w:t>
            </w:r>
          </w:p>
        </w:tc>
      </w:tr>
      <w:tr w:rsidR="003E5723" w:rsidRPr="006B43C9" w14:paraId="3F45F91E" w14:textId="77777777">
        <w:trPr>
          <w:cantSplit/>
          <w:trHeight w:val="306"/>
          <w:jc w:val="center"/>
        </w:trPr>
        <w:tc>
          <w:tcPr>
            <w:tcW w:w="1019" w:type="dxa"/>
            <w:tcBorders>
              <w:right w:val="single" w:sz="4" w:space="0" w:color="auto"/>
            </w:tcBorders>
            <w:vAlign w:val="center"/>
          </w:tcPr>
          <w:p w14:paraId="5EDC597E" w14:textId="77777777" w:rsidR="00ED1B8E" w:rsidRPr="006B43C9" w:rsidRDefault="00666D8F">
            <w:pPr>
              <w:jc w:val="center"/>
              <w:rPr>
                <w:rFonts w:ascii="Arial" w:hAnsi="Arial" w:cs="Arial"/>
                <w:sz w:val="24"/>
              </w:rPr>
            </w:pPr>
            <w:r w:rsidRPr="006B43C9">
              <w:rPr>
                <w:rFonts w:ascii="Arial" w:hAnsi="Arial" w:cs="Arial"/>
                <w:sz w:val="24"/>
              </w:rPr>
              <w:t>8</w:t>
            </w:r>
          </w:p>
        </w:tc>
        <w:tc>
          <w:tcPr>
            <w:tcW w:w="8185" w:type="dxa"/>
            <w:tcBorders>
              <w:left w:val="single" w:sz="4" w:space="0" w:color="auto"/>
            </w:tcBorders>
            <w:vAlign w:val="center"/>
          </w:tcPr>
          <w:p w14:paraId="46622C30" w14:textId="77777777" w:rsidR="00ED1B8E" w:rsidRPr="006B43C9" w:rsidRDefault="00666D8F">
            <w:pPr>
              <w:jc w:val="left"/>
              <w:rPr>
                <w:rFonts w:ascii="Arial" w:hAnsi="Arial" w:cs="Arial"/>
                <w:sz w:val="24"/>
              </w:rPr>
            </w:pPr>
            <w:r w:rsidRPr="006B43C9">
              <w:rPr>
                <w:rFonts w:ascii="Arial" w:hAnsi="Arial" w:cs="Arial"/>
                <w:sz w:val="24"/>
              </w:rPr>
              <w:t>投标语言：</w:t>
            </w:r>
            <w:r w:rsidRPr="006B43C9">
              <w:rPr>
                <w:rFonts w:ascii="Arial" w:hAnsi="Arial" w:cs="Arial"/>
                <w:sz w:val="24"/>
                <w:u w:val="single"/>
              </w:rPr>
              <w:t>中文</w:t>
            </w:r>
          </w:p>
        </w:tc>
      </w:tr>
      <w:tr w:rsidR="003E5723" w:rsidRPr="006B43C9" w14:paraId="2C68A1AA" w14:textId="77777777">
        <w:trPr>
          <w:trHeight w:val="59"/>
          <w:jc w:val="center"/>
        </w:trPr>
        <w:tc>
          <w:tcPr>
            <w:tcW w:w="1019" w:type="dxa"/>
            <w:vAlign w:val="center"/>
          </w:tcPr>
          <w:p w14:paraId="7A72B8E7" w14:textId="77777777" w:rsidR="00ED1B8E" w:rsidRPr="006B43C9" w:rsidRDefault="00666D8F">
            <w:pPr>
              <w:jc w:val="center"/>
              <w:rPr>
                <w:rFonts w:ascii="Arial" w:hAnsi="Arial" w:cs="Arial"/>
                <w:sz w:val="24"/>
              </w:rPr>
            </w:pPr>
            <w:r w:rsidRPr="006B43C9">
              <w:rPr>
                <w:rFonts w:ascii="Arial" w:hAnsi="Arial" w:cs="Arial"/>
                <w:sz w:val="24"/>
              </w:rPr>
              <w:t>10.3</w:t>
            </w:r>
          </w:p>
        </w:tc>
        <w:tc>
          <w:tcPr>
            <w:tcW w:w="8185" w:type="dxa"/>
          </w:tcPr>
          <w:p w14:paraId="1E2C8149" w14:textId="77777777" w:rsidR="00ED1B8E" w:rsidRPr="006B43C9" w:rsidRDefault="00666D8F">
            <w:pPr>
              <w:jc w:val="left"/>
              <w:rPr>
                <w:rFonts w:ascii="Arial" w:hAnsi="Arial" w:cs="Arial"/>
                <w:sz w:val="24"/>
              </w:rPr>
            </w:pPr>
            <w:r w:rsidRPr="006B43C9">
              <w:rPr>
                <w:rFonts w:ascii="Arial" w:hAnsi="Arial" w:cs="Arial"/>
                <w:sz w:val="24"/>
              </w:rPr>
              <w:t>备选方案：</w:t>
            </w:r>
            <w:r w:rsidRPr="006B43C9">
              <w:rPr>
                <w:rFonts w:ascii="Arial" w:hAnsi="Arial" w:cs="Arial"/>
                <w:sz w:val="24"/>
                <w:u w:val="single"/>
              </w:rPr>
              <w:t>不接受</w:t>
            </w:r>
          </w:p>
        </w:tc>
      </w:tr>
      <w:tr w:rsidR="003E5723" w:rsidRPr="006B43C9" w14:paraId="3EDB04C4" w14:textId="77777777">
        <w:trPr>
          <w:trHeight w:val="59"/>
          <w:jc w:val="center"/>
        </w:trPr>
        <w:tc>
          <w:tcPr>
            <w:tcW w:w="1019" w:type="dxa"/>
            <w:vAlign w:val="center"/>
          </w:tcPr>
          <w:p w14:paraId="450ECFEC" w14:textId="77777777" w:rsidR="00ED1B8E" w:rsidRPr="006B43C9" w:rsidRDefault="00666D8F">
            <w:pPr>
              <w:spacing w:line="360" w:lineRule="auto"/>
              <w:jc w:val="center"/>
              <w:rPr>
                <w:rFonts w:ascii="Arial" w:hAnsi="Arial" w:cs="Arial"/>
                <w:b/>
                <w:sz w:val="24"/>
              </w:rPr>
            </w:pPr>
            <w:r w:rsidRPr="006B43C9">
              <w:rPr>
                <w:rFonts w:ascii="Arial" w:hAnsi="Arial" w:cs="Arial"/>
                <w:b/>
                <w:sz w:val="24"/>
              </w:rPr>
              <w:t>*11.2</w:t>
            </w:r>
          </w:p>
        </w:tc>
        <w:tc>
          <w:tcPr>
            <w:tcW w:w="8185" w:type="dxa"/>
            <w:vAlign w:val="center"/>
          </w:tcPr>
          <w:p w14:paraId="644B706A" w14:textId="77777777" w:rsidR="00ED1B8E" w:rsidRPr="006B43C9" w:rsidRDefault="00666D8F">
            <w:pPr>
              <w:jc w:val="left"/>
              <w:rPr>
                <w:rFonts w:ascii="Arial" w:hAnsi="Arial" w:cs="Arial"/>
                <w:b/>
                <w:sz w:val="24"/>
              </w:rPr>
            </w:pPr>
            <w:r w:rsidRPr="006B43C9">
              <w:rPr>
                <w:rFonts w:ascii="Arial" w:hAnsi="Arial" w:cs="Arial"/>
                <w:b/>
                <w:sz w:val="24"/>
              </w:rPr>
              <w:t>投标人投标报价缺漏</w:t>
            </w:r>
            <w:proofErr w:type="gramStart"/>
            <w:r w:rsidRPr="006B43C9">
              <w:rPr>
                <w:rFonts w:ascii="Arial" w:hAnsi="Arial" w:cs="Arial"/>
                <w:b/>
                <w:sz w:val="24"/>
              </w:rPr>
              <w:t>项允许</w:t>
            </w:r>
            <w:proofErr w:type="gramEnd"/>
            <w:r w:rsidRPr="006B43C9">
              <w:rPr>
                <w:rFonts w:ascii="Arial" w:hAnsi="Arial" w:cs="Arial"/>
                <w:b/>
                <w:sz w:val="24"/>
              </w:rPr>
              <w:t>的范围或比重：</w:t>
            </w:r>
            <w:r w:rsidRPr="006B43C9">
              <w:rPr>
                <w:rFonts w:ascii="Arial" w:hAnsi="Arial" w:cs="Arial"/>
                <w:b/>
                <w:sz w:val="24"/>
                <w:u w:val="single"/>
              </w:rPr>
              <w:t>漏项不超过</w:t>
            </w:r>
            <w:r w:rsidRPr="006B43C9">
              <w:rPr>
                <w:rFonts w:ascii="Arial" w:hAnsi="Arial" w:cs="Arial"/>
                <w:b/>
                <w:sz w:val="24"/>
                <w:u w:val="single"/>
              </w:rPr>
              <w:t>2</w:t>
            </w:r>
            <w:r w:rsidRPr="006B43C9">
              <w:rPr>
                <w:rFonts w:ascii="Arial" w:hAnsi="Arial" w:cs="Arial"/>
                <w:b/>
                <w:sz w:val="24"/>
                <w:u w:val="single"/>
              </w:rPr>
              <w:t>项（含</w:t>
            </w:r>
            <w:r w:rsidRPr="006B43C9">
              <w:rPr>
                <w:rFonts w:ascii="Arial" w:hAnsi="Arial" w:cs="Arial"/>
                <w:b/>
                <w:sz w:val="24"/>
                <w:u w:val="single"/>
              </w:rPr>
              <w:t>2</w:t>
            </w:r>
            <w:r w:rsidRPr="006B43C9">
              <w:rPr>
                <w:rFonts w:ascii="Arial" w:hAnsi="Arial" w:cs="Arial"/>
                <w:b/>
                <w:sz w:val="24"/>
                <w:u w:val="single"/>
              </w:rPr>
              <w:t>项）</w:t>
            </w:r>
            <w:r w:rsidRPr="006B43C9">
              <w:rPr>
                <w:rFonts w:ascii="Arial" w:hAnsi="Arial" w:cs="Arial"/>
                <w:b/>
                <w:sz w:val="24"/>
              </w:rPr>
              <w:t>。</w:t>
            </w:r>
          </w:p>
          <w:p w14:paraId="3D2490FD" w14:textId="77777777" w:rsidR="00ED1B8E" w:rsidRPr="006B43C9" w:rsidRDefault="00666D8F">
            <w:pPr>
              <w:jc w:val="left"/>
              <w:rPr>
                <w:rFonts w:ascii="Arial" w:hAnsi="Arial" w:cs="Arial"/>
                <w:b/>
                <w:sz w:val="24"/>
              </w:rPr>
            </w:pPr>
            <w:r w:rsidRPr="006B43C9">
              <w:rPr>
                <w:rFonts w:ascii="Arial" w:hAnsi="Arial" w:cs="Arial"/>
                <w:b/>
                <w:sz w:val="24"/>
              </w:rPr>
              <w:t>投标缺项超过允许的范围的将被否决。</w:t>
            </w:r>
          </w:p>
        </w:tc>
      </w:tr>
      <w:tr w:rsidR="003E5723" w:rsidRPr="006B43C9" w14:paraId="6B83F5DF" w14:textId="77777777">
        <w:trPr>
          <w:trHeight w:val="348"/>
          <w:jc w:val="center"/>
        </w:trPr>
        <w:tc>
          <w:tcPr>
            <w:tcW w:w="1019" w:type="dxa"/>
            <w:vAlign w:val="center"/>
          </w:tcPr>
          <w:p w14:paraId="73529849" w14:textId="77777777" w:rsidR="00ED1B8E" w:rsidRPr="006B43C9" w:rsidRDefault="00666D8F">
            <w:pPr>
              <w:spacing w:line="360" w:lineRule="auto"/>
              <w:jc w:val="center"/>
              <w:rPr>
                <w:rFonts w:ascii="Arial" w:hAnsi="Arial" w:cs="Arial"/>
                <w:b/>
                <w:sz w:val="24"/>
              </w:rPr>
            </w:pPr>
            <w:r w:rsidRPr="006B43C9">
              <w:rPr>
                <w:rFonts w:ascii="Arial" w:hAnsi="Arial" w:cs="Arial"/>
                <w:b/>
                <w:sz w:val="24"/>
              </w:rPr>
              <w:t>*11.4</w:t>
            </w:r>
          </w:p>
        </w:tc>
        <w:tc>
          <w:tcPr>
            <w:tcW w:w="8185" w:type="dxa"/>
            <w:vAlign w:val="center"/>
          </w:tcPr>
          <w:p w14:paraId="42A9147E" w14:textId="77777777" w:rsidR="00ED1B8E" w:rsidRPr="006B43C9" w:rsidRDefault="00666D8F">
            <w:pPr>
              <w:jc w:val="left"/>
              <w:rPr>
                <w:rFonts w:ascii="Arial" w:hAnsi="Arial" w:cs="Arial"/>
                <w:sz w:val="24"/>
                <w:lang w:eastAsia="ja-JP"/>
              </w:rPr>
            </w:pPr>
            <w:r w:rsidRPr="006B43C9">
              <w:rPr>
                <w:rFonts w:ascii="Arial" w:hAnsi="Arial" w:cs="Arial"/>
                <w:b/>
                <w:sz w:val="24"/>
              </w:rPr>
              <w:t>本项目不接受选择性报价或者具有附加条件的报价。</w:t>
            </w:r>
          </w:p>
        </w:tc>
      </w:tr>
      <w:tr w:rsidR="003E5723" w:rsidRPr="006B43C9" w14:paraId="6D1A274E" w14:textId="77777777">
        <w:trPr>
          <w:trHeight w:val="348"/>
          <w:jc w:val="center"/>
        </w:trPr>
        <w:tc>
          <w:tcPr>
            <w:tcW w:w="1019" w:type="dxa"/>
            <w:vAlign w:val="center"/>
          </w:tcPr>
          <w:p w14:paraId="407C4C85" w14:textId="77777777" w:rsidR="00ED1B8E" w:rsidRPr="006B43C9" w:rsidRDefault="00666D8F">
            <w:pPr>
              <w:spacing w:line="360" w:lineRule="auto"/>
              <w:jc w:val="center"/>
              <w:rPr>
                <w:rFonts w:ascii="Arial" w:hAnsi="Arial" w:cs="Arial"/>
                <w:b/>
                <w:sz w:val="24"/>
              </w:rPr>
            </w:pPr>
            <w:r w:rsidRPr="006B43C9">
              <w:rPr>
                <w:rFonts w:ascii="Arial" w:hAnsi="Arial" w:cs="Arial"/>
                <w:b/>
                <w:sz w:val="24"/>
              </w:rPr>
              <w:t>*</w:t>
            </w:r>
            <w:r w:rsidRPr="006B43C9">
              <w:rPr>
                <w:rFonts w:ascii="Arial" w:hAnsi="Arial" w:cs="Arial"/>
                <w:b/>
              </w:rPr>
              <w:t>11.5</w:t>
            </w:r>
          </w:p>
        </w:tc>
        <w:tc>
          <w:tcPr>
            <w:tcW w:w="8185" w:type="dxa"/>
            <w:vAlign w:val="center"/>
          </w:tcPr>
          <w:p w14:paraId="7B90625B" w14:textId="77777777" w:rsidR="00ED1B8E" w:rsidRPr="006B43C9" w:rsidRDefault="00666D8F">
            <w:pPr>
              <w:rPr>
                <w:rFonts w:ascii="Arial" w:hAnsi="Arial" w:cs="Arial"/>
                <w:b/>
                <w:sz w:val="24"/>
              </w:rPr>
            </w:pPr>
            <w:r w:rsidRPr="006B43C9">
              <w:rPr>
                <w:rFonts w:ascii="Arial" w:hAnsi="Arial" w:cs="Arial"/>
                <w:b/>
                <w:sz w:val="24"/>
              </w:rPr>
              <w:t>项目预算金额（最高投标限价）：</w:t>
            </w:r>
            <w:r w:rsidR="00A714E6" w:rsidRPr="006B43C9">
              <w:rPr>
                <w:rFonts w:ascii="Arial" w:hAnsi="Arial" w:cs="Arial"/>
                <w:b/>
                <w:sz w:val="24"/>
              </w:rPr>
              <w:t>人民币</w:t>
            </w:r>
            <w:proofErr w:type="gramStart"/>
            <w:r w:rsidR="00A714E6" w:rsidRPr="006B43C9">
              <w:rPr>
                <w:rFonts w:ascii="Arial" w:hAnsi="Arial" w:cs="Arial"/>
                <w:b/>
                <w:sz w:val="24"/>
              </w:rPr>
              <w:t>壹仟肆佰伍拾万</w:t>
            </w:r>
            <w:proofErr w:type="gramEnd"/>
            <w:r w:rsidR="00A714E6" w:rsidRPr="006B43C9">
              <w:rPr>
                <w:rFonts w:ascii="Arial" w:hAnsi="Arial" w:cs="Arial"/>
                <w:b/>
                <w:sz w:val="24"/>
              </w:rPr>
              <w:t>元整（￥</w:t>
            </w:r>
            <w:r w:rsidR="00A714E6" w:rsidRPr="006B43C9">
              <w:rPr>
                <w:rFonts w:ascii="Arial" w:hAnsi="Arial" w:cs="Arial"/>
                <w:b/>
                <w:sz w:val="24"/>
              </w:rPr>
              <w:t>14,500,000.00</w:t>
            </w:r>
            <w:r w:rsidR="00A714E6" w:rsidRPr="006B43C9">
              <w:rPr>
                <w:rFonts w:ascii="Arial" w:hAnsi="Arial" w:cs="Arial"/>
                <w:b/>
                <w:sz w:val="24"/>
              </w:rPr>
              <w:t>）</w:t>
            </w:r>
            <w:r w:rsidRPr="006B43C9">
              <w:rPr>
                <w:rFonts w:ascii="Arial" w:hAnsi="Arial" w:cs="Arial"/>
                <w:b/>
                <w:sz w:val="24"/>
              </w:rPr>
              <w:t>。</w:t>
            </w:r>
          </w:p>
        </w:tc>
      </w:tr>
      <w:tr w:rsidR="003E5723" w:rsidRPr="006B43C9" w14:paraId="320ED294" w14:textId="77777777">
        <w:trPr>
          <w:trHeight w:val="59"/>
          <w:jc w:val="center"/>
        </w:trPr>
        <w:tc>
          <w:tcPr>
            <w:tcW w:w="1019" w:type="dxa"/>
            <w:vAlign w:val="center"/>
          </w:tcPr>
          <w:p w14:paraId="1F62CB0E" w14:textId="77777777" w:rsidR="00ED1B8E" w:rsidRPr="006B43C9" w:rsidRDefault="00666D8F">
            <w:pPr>
              <w:jc w:val="center"/>
              <w:rPr>
                <w:rFonts w:ascii="Arial" w:hAnsi="Arial" w:cs="Arial"/>
                <w:b/>
                <w:sz w:val="24"/>
              </w:rPr>
            </w:pPr>
            <w:r w:rsidRPr="006B43C9">
              <w:rPr>
                <w:rFonts w:ascii="Arial" w:hAnsi="Arial" w:cs="Arial"/>
                <w:b/>
                <w:sz w:val="24"/>
              </w:rPr>
              <w:t>*11.6.1</w:t>
            </w:r>
          </w:p>
        </w:tc>
        <w:tc>
          <w:tcPr>
            <w:tcW w:w="8185" w:type="dxa"/>
          </w:tcPr>
          <w:p w14:paraId="2C14AB55" w14:textId="77777777" w:rsidR="00ED1B8E" w:rsidRPr="006B43C9" w:rsidRDefault="00666D8F">
            <w:pPr>
              <w:jc w:val="left"/>
              <w:rPr>
                <w:rFonts w:ascii="Arial" w:hAnsi="Arial" w:cs="Arial"/>
                <w:b/>
                <w:sz w:val="24"/>
                <w:u w:val="single"/>
              </w:rPr>
            </w:pPr>
            <w:r w:rsidRPr="006B43C9">
              <w:rPr>
                <w:rFonts w:ascii="Arial" w:hAnsi="Arial" w:cs="Arial"/>
                <w:b/>
                <w:sz w:val="24"/>
              </w:rPr>
              <w:t>关境内提供的货物投标报价为：</w:t>
            </w:r>
            <w:r w:rsidRPr="006B43C9">
              <w:rPr>
                <w:rFonts w:ascii="Arial" w:hAnsi="Arial" w:cs="Arial"/>
                <w:b/>
                <w:sz w:val="24"/>
                <w:u w:val="single"/>
              </w:rPr>
              <w:t>现场交货价</w:t>
            </w:r>
          </w:p>
          <w:p w14:paraId="2FFDAE27" w14:textId="77777777" w:rsidR="00ED1B8E" w:rsidRPr="006B43C9" w:rsidRDefault="00666D8F">
            <w:pPr>
              <w:jc w:val="left"/>
              <w:rPr>
                <w:rFonts w:ascii="Arial" w:hAnsi="Arial" w:cs="Arial"/>
                <w:b/>
                <w:sz w:val="24"/>
              </w:rPr>
            </w:pPr>
            <w:r w:rsidRPr="006B43C9">
              <w:rPr>
                <w:rFonts w:ascii="Arial" w:hAnsi="Arial" w:cs="Arial"/>
                <w:b/>
                <w:sz w:val="24"/>
              </w:rPr>
              <w:t>投标总价中</w:t>
            </w:r>
            <w:proofErr w:type="gramStart"/>
            <w:r w:rsidRPr="006B43C9">
              <w:rPr>
                <w:rFonts w:ascii="Arial" w:hAnsi="Arial" w:cs="Arial"/>
                <w:b/>
                <w:sz w:val="24"/>
              </w:rPr>
              <w:t>须包括</w:t>
            </w:r>
            <w:proofErr w:type="gramEnd"/>
            <w:r w:rsidRPr="006B43C9">
              <w:rPr>
                <w:rFonts w:ascii="Arial" w:hAnsi="Arial" w:cs="Arial"/>
                <w:b/>
                <w:sz w:val="24"/>
              </w:rPr>
              <w:t>货物的出厂价、内陆运输费及保险费、伴随货物交运的有关费用、技术资料费、买方的技术培训费、现场安装调试费、需交纳的增值税和其它税金。</w:t>
            </w:r>
          </w:p>
        </w:tc>
      </w:tr>
      <w:tr w:rsidR="003E5723" w:rsidRPr="006B43C9" w14:paraId="476ACAAB" w14:textId="77777777">
        <w:trPr>
          <w:trHeight w:val="210"/>
          <w:jc w:val="center"/>
        </w:trPr>
        <w:tc>
          <w:tcPr>
            <w:tcW w:w="1019" w:type="dxa"/>
            <w:vAlign w:val="center"/>
          </w:tcPr>
          <w:p w14:paraId="7DB14B62" w14:textId="77777777" w:rsidR="00ED1B8E" w:rsidRPr="006B43C9" w:rsidRDefault="00666D8F">
            <w:pPr>
              <w:jc w:val="center"/>
              <w:rPr>
                <w:rFonts w:ascii="Arial" w:hAnsi="Arial" w:cs="Arial"/>
                <w:sz w:val="24"/>
              </w:rPr>
            </w:pPr>
            <w:r w:rsidRPr="006B43C9">
              <w:rPr>
                <w:rFonts w:ascii="Arial" w:hAnsi="Arial" w:cs="Arial"/>
                <w:b/>
                <w:sz w:val="24"/>
              </w:rPr>
              <w:lastRenderedPageBreak/>
              <w:t>*11.6.2</w:t>
            </w:r>
          </w:p>
        </w:tc>
        <w:tc>
          <w:tcPr>
            <w:tcW w:w="8185" w:type="dxa"/>
            <w:vAlign w:val="center"/>
          </w:tcPr>
          <w:p w14:paraId="15A5E3B8" w14:textId="77777777" w:rsidR="00ED1B8E" w:rsidRPr="006B43C9" w:rsidRDefault="00666D8F">
            <w:pPr>
              <w:jc w:val="left"/>
              <w:rPr>
                <w:rFonts w:ascii="Arial" w:hAnsi="Arial" w:cs="Arial"/>
                <w:b/>
                <w:sz w:val="24"/>
                <w:u w:val="single"/>
              </w:rPr>
            </w:pPr>
            <w:r w:rsidRPr="006B43C9">
              <w:rPr>
                <w:rFonts w:ascii="Arial" w:hAnsi="Arial" w:cs="Arial"/>
                <w:b/>
                <w:sz w:val="24"/>
              </w:rPr>
              <w:t>关境外提供的货物投标报价为：</w:t>
            </w:r>
            <w:r w:rsidRPr="006B43C9">
              <w:rPr>
                <w:rFonts w:ascii="Arial" w:hAnsi="Arial" w:cs="Arial"/>
                <w:b/>
                <w:sz w:val="24"/>
                <w:u w:val="single"/>
              </w:rPr>
              <w:t>DDP</w:t>
            </w:r>
          </w:p>
          <w:p w14:paraId="181DB9BA" w14:textId="77777777" w:rsidR="00ED1B8E" w:rsidRPr="006B43C9" w:rsidRDefault="00666D8F">
            <w:pPr>
              <w:jc w:val="left"/>
              <w:rPr>
                <w:rFonts w:ascii="Arial" w:hAnsi="Arial" w:cs="Arial"/>
                <w:b/>
                <w:sz w:val="24"/>
              </w:rPr>
            </w:pPr>
            <w:r w:rsidRPr="006B43C9">
              <w:rPr>
                <w:rFonts w:ascii="Arial" w:hAnsi="Arial" w:cs="Arial"/>
                <w:b/>
                <w:sz w:val="24"/>
              </w:rPr>
              <w:t>投标总价中</w:t>
            </w:r>
            <w:proofErr w:type="gramStart"/>
            <w:r w:rsidRPr="006B43C9">
              <w:rPr>
                <w:rFonts w:ascii="Arial" w:hAnsi="Arial" w:cs="Arial"/>
                <w:b/>
                <w:sz w:val="24"/>
              </w:rPr>
              <w:t>须包括</w:t>
            </w:r>
            <w:proofErr w:type="gramEnd"/>
            <w:r w:rsidRPr="006B43C9">
              <w:rPr>
                <w:rFonts w:ascii="Arial" w:hAnsi="Arial" w:cs="Arial"/>
                <w:b/>
                <w:sz w:val="24"/>
              </w:rPr>
              <w:t>如下相关费用</w:t>
            </w:r>
            <w:r w:rsidRPr="006B43C9">
              <w:rPr>
                <w:rFonts w:ascii="Arial" w:hAnsi="Arial" w:cs="Arial"/>
                <w:b/>
                <w:sz w:val="24"/>
              </w:rPr>
              <w:t xml:space="preserve"> </w:t>
            </w:r>
            <w:r w:rsidRPr="006B43C9">
              <w:rPr>
                <w:rFonts w:ascii="Arial" w:hAnsi="Arial" w:cs="Arial"/>
                <w:b/>
                <w:sz w:val="24"/>
              </w:rPr>
              <w:t>：境外货物</w:t>
            </w:r>
            <w:r w:rsidRPr="006B43C9">
              <w:rPr>
                <w:rFonts w:ascii="Arial" w:hAnsi="Arial" w:cs="Arial"/>
                <w:b/>
                <w:sz w:val="24"/>
              </w:rPr>
              <w:t>CIF</w:t>
            </w:r>
            <w:r w:rsidRPr="006B43C9">
              <w:rPr>
                <w:rFonts w:ascii="Arial" w:hAnsi="Arial" w:cs="Arial"/>
                <w:b/>
                <w:sz w:val="24"/>
              </w:rPr>
              <w:t>的价格，以及从进口口岸到最终目的地的内陆运输、保险、技术资料费、买方的技术培训费、现场安装调试费、进口环节税和其他需交纳的增值税和其它税金。</w:t>
            </w:r>
          </w:p>
        </w:tc>
      </w:tr>
      <w:tr w:rsidR="003E5723" w:rsidRPr="006B43C9" w14:paraId="0CDF7AEF" w14:textId="77777777">
        <w:trPr>
          <w:trHeight w:val="210"/>
          <w:jc w:val="center"/>
        </w:trPr>
        <w:tc>
          <w:tcPr>
            <w:tcW w:w="1019" w:type="dxa"/>
            <w:vAlign w:val="center"/>
          </w:tcPr>
          <w:p w14:paraId="66EDE181" w14:textId="77777777" w:rsidR="00ED1B8E" w:rsidRPr="006B43C9" w:rsidRDefault="00666D8F">
            <w:pPr>
              <w:jc w:val="center"/>
              <w:rPr>
                <w:rFonts w:ascii="Arial" w:hAnsi="Arial" w:cs="Arial"/>
                <w:sz w:val="24"/>
              </w:rPr>
            </w:pPr>
            <w:r w:rsidRPr="006B43C9">
              <w:rPr>
                <w:rFonts w:ascii="Arial" w:hAnsi="Arial" w:cs="Arial"/>
                <w:sz w:val="24"/>
              </w:rPr>
              <w:t>12.1</w:t>
            </w:r>
          </w:p>
        </w:tc>
        <w:tc>
          <w:tcPr>
            <w:tcW w:w="8185" w:type="dxa"/>
            <w:vAlign w:val="center"/>
          </w:tcPr>
          <w:p w14:paraId="4EF0F478" w14:textId="77777777" w:rsidR="00ED1B8E" w:rsidRPr="006B43C9" w:rsidRDefault="00666D8F">
            <w:pPr>
              <w:jc w:val="left"/>
              <w:rPr>
                <w:rFonts w:ascii="Arial" w:hAnsi="Arial" w:cs="Arial"/>
                <w:sz w:val="24"/>
              </w:rPr>
            </w:pPr>
            <w:r w:rsidRPr="006B43C9">
              <w:rPr>
                <w:rFonts w:ascii="Arial" w:hAnsi="Arial" w:cs="Arial"/>
                <w:sz w:val="24"/>
              </w:rPr>
              <w:t>从中华人民共和国关境内提供的货物，投标货币：</w:t>
            </w:r>
            <w:r w:rsidRPr="006B43C9">
              <w:rPr>
                <w:rFonts w:ascii="Arial" w:hAnsi="Arial" w:cs="Arial"/>
                <w:sz w:val="24"/>
                <w:u w:val="single"/>
              </w:rPr>
              <w:t>人民币</w:t>
            </w:r>
          </w:p>
        </w:tc>
      </w:tr>
      <w:tr w:rsidR="003E5723" w:rsidRPr="006B43C9" w14:paraId="39DC96E6" w14:textId="77777777">
        <w:trPr>
          <w:trHeight w:val="210"/>
          <w:jc w:val="center"/>
        </w:trPr>
        <w:tc>
          <w:tcPr>
            <w:tcW w:w="1019" w:type="dxa"/>
            <w:vAlign w:val="center"/>
          </w:tcPr>
          <w:p w14:paraId="747BE668" w14:textId="77777777" w:rsidR="00ED1B8E" w:rsidRPr="006B43C9" w:rsidRDefault="00666D8F">
            <w:pPr>
              <w:jc w:val="center"/>
              <w:rPr>
                <w:rFonts w:ascii="Arial" w:hAnsi="Arial" w:cs="Arial"/>
                <w:sz w:val="24"/>
              </w:rPr>
            </w:pPr>
            <w:r w:rsidRPr="006B43C9">
              <w:rPr>
                <w:rFonts w:ascii="Arial" w:hAnsi="Arial" w:cs="Arial"/>
                <w:sz w:val="24"/>
              </w:rPr>
              <w:t>12.2</w:t>
            </w:r>
          </w:p>
        </w:tc>
        <w:tc>
          <w:tcPr>
            <w:tcW w:w="8185" w:type="dxa"/>
            <w:vAlign w:val="center"/>
          </w:tcPr>
          <w:p w14:paraId="50431DD7" w14:textId="77777777" w:rsidR="00ED1B8E" w:rsidRPr="006B43C9" w:rsidRDefault="00666D8F">
            <w:pPr>
              <w:jc w:val="left"/>
              <w:rPr>
                <w:rFonts w:ascii="Arial" w:hAnsi="Arial" w:cs="Arial"/>
                <w:sz w:val="24"/>
              </w:rPr>
            </w:pPr>
            <w:r w:rsidRPr="006B43C9">
              <w:rPr>
                <w:rFonts w:ascii="Arial" w:hAnsi="Arial" w:cs="Arial"/>
                <w:sz w:val="24"/>
              </w:rPr>
              <w:t>从中华人民共和国关境外提供的货物，投标货币：</w:t>
            </w:r>
            <w:r w:rsidRPr="006B43C9">
              <w:rPr>
                <w:rFonts w:ascii="Arial" w:hAnsi="Arial" w:cs="Arial"/>
                <w:sz w:val="24"/>
                <w:u w:val="single"/>
              </w:rPr>
              <w:t>美元或人民币</w:t>
            </w:r>
          </w:p>
        </w:tc>
      </w:tr>
      <w:tr w:rsidR="003E5723" w:rsidRPr="006B43C9" w14:paraId="2BE66761" w14:textId="77777777">
        <w:trPr>
          <w:trHeight w:val="411"/>
          <w:jc w:val="center"/>
        </w:trPr>
        <w:tc>
          <w:tcPr>
            <w:tcW w:w="1019" w:type="dxa"/>
            <w:vAlign w:val="center"/>
          </w:tcPr>
          <w:p w14:paraId="5E95CE91" w14:textId="77777777" w:rsidR="00ED1B8E" w:rsidRPr="006B43C9" w:rsidRDefault="00666D8F">
            <w:pPr>
              <w:jc w:val="center"/>
              <w:rPr>
                <w:rFonts w:ascii="Arial" w:hAnsi="Arial" w:cs="Arial"/>
                <w:b/>
                <w:sz w:val="24"/>
              </w:rPr>
            </w:pPr>
            <w:r w:rsidRPr="006B43C9">
              <w:rPr>
                <w:rFonts w:ascii="Arial" w:hAnsi="Arial" w:cs="Arial"/>
                <w:b/>
                <w:sz w:val="24"/>
              </w:rPr>
              <w:t>*13.1</w:t>
            </w:r>
          </w:p>
        </w:tc>
        <w:tc>
          <w:tcPr>
            <w:tcW w:w="8185" w:type="dxa"/>
            <w:vAlign w:val="center"/>
          </w:tcPr>
          <w:p w14:paraId="342288C9" w14:textId="77777777" w:rsidR="00ED1B8E" w:rsidRPr="006B43C9" w:rsidRDefault="00666D8F">
            <w:pPr>
              <w:jc w:val="left"/>
              <w:rPr>
                <w:rFonts w:ascii="Arial" w:hAnsi="Arial" w:cs="Arial"/>
                <w:b/>
                <w:sz w:val="24"/>
              </w:rPr>
            </w:pPr>
            <w:r w:rsidRPr="006B43C9">
              <w:rPr>
                <w:rFonts w:ascii="Arial" w:hAnsi="Arial" w:cs="Arial"/>
                <w:b/>
                <w:sz w:val="24"/>
              </w:rPr>
              <w:t>本项目不接受联合体投标。</w:t>
            </w:r>
          </w:p>
        </w:tc>
      </w:tr>
      <w:tr w:rsidR="003E5723" w:rsidRPr="006B43C9" w14:paraId="6F38BC12" w14:textId="77777777">
        <w:trPr>
          <w:trHeight w:val="608"/>
          <w:jc w:val="center"/>
        </w:trPr>
        <w:tc>
          <w:tcPr>
            <w:tcW w:w="1019" w:type="dxa"/>
            <w:vAlign w:val="center"/>
          </w:tcPr>
          <w:p w14:paraId="4118BE58" w14:textId="77777777" w:rsidR="00ED1B8E" w:rsidRPr="006B43C9" w:rsidRDefault="00666D8F">
            <w:pPr>
              <w:jc w:val="center"/>
              <w:rPr>
                <w:rFonts w:ascii="Arial" w:hAnsi="Arial" w:cs="Arial"/>
                <w:b/>
                <w:sz w:val="24"/>
              </w:rPr>
            </w:pPr>
            <w:r w:rsidRPr="006B43C9">
              <w:rPr>
                <w:rFonts w:ascii="Arial" w:hAnsi="Arial" w:cs="Arial"/>
                <w:b/>
                <w:sz w:val="24"/>
              </w:rPr>
              <w:t>*13.3</w:t>
            </w:r>
          </w:p>
        </w:tc>
        <w:tc>
          <w:tcPr>
            <w:tcW w:w="8185" w:type="dxa"/>
            <w:vAlign w:val="center"/>
          </w:tcPr>
          <w:p w14:paraId="6D4B0218" w14:textId="77777777" w:rsidR="00ED1B8E" w:rsidRPr="006B43C9" w:rsidRDefault="00666D8F">
            <w:pPr>
              <w:spacing w:line="320" w:lineRule="exact"/>
              <w:jc w:val="left"/>
              <w:rPr>
                <w:rFonts w:ascii="Arial" w:hAnsi="Arial" w:cs="Arial"/>
                <w:b/>
                <w:sz w:val="24"/>
              </w:rPr>
            </w:pPr>
            <w:r w:rsidRPr="006B43C9">
              <w:rPr>
                <w:rFonts w:ascii="Arial" w:hAnsi="Arial" w:cs="Arial"/>
                <w:b/>
                <w:sz w:val="24"/>
              </w:rPr>
              <w:t>投标人应满足并提供以下的资格文件要求：</w:t>
            </w:r>
          </w:p>
          <w:p w14:paraId="719C4189" w14:textId="77777777" w:rsidR="00ED1B8E" w:rsidRPr="006B43C9" w:rsidRDefault="00666D8F">
            <w:pPr>
              <w:spacing w:line="320" w:lineRule="exact"/>
              <w:jc w:val="left"/>
              <w:rPr>
                <w:rFonts w:ascii="Arial" w:hAnsi="Arial" w:cs="Arial"/>
                <w:b/>
                <w:sz w:val="24"/>
              </w:rPr>
            </w:pPr>
            <w:r w:rsidRPr="006B43C9">
              <w:rPr>
                <w:rFonts w:ascii="Arial" w:eastAsia="微软雅黑" w:hAnsi="Arial" w:cs="Arial"/>
                <w:b/>
                <w:sz w:val="24"/>
              </w:rPr>
              <w:t>（</w:t>
            </w:r>
            <w:r w:rsidRPr="006B43C9">
              <w:rPr>
                <w:rFonts w:ascii="Arial" w:eastAsia="微软雅黑" w:hAnsi="Arial" w:cs="Arial"/>
                <w:b/>
                <w:sz w:val="24"/>
              </w:rPr>
              <w:t>1</w:t>
            </w:r>
            <w:r w:rsidRPr="006B43C9">
              <w:rPr>
                <w:rFonts w:ascii="Arial" w:eastAsia="微软雅黑" w:hAnsi="Arial" w:cs="Arial"/>
                <w:b/>
                <w:sz w:val="24"/>
              </w:rPr>
              <w:t>）</w:t>
            </w:r>
            <w:r w:rsidRPr="006B43C9">
              <w:rPr>
                <w:rFonts w:ascii="Arial" w:hAnsi="Arial" w:cs="Arial"/>
                <w:b/>
                <w:sz w:val="24"/>
              </w:rPr>
              <w:t>营业执照（副本）或事业单位法人证书（副本）或个体工商户营业执照复印件。</w:t>
            </w:r>
          </w:p>
          <w:p w14:paraId="128B177D" w14:textId="77777777" w:rsidR="00ED1B8E" w:rsidRPr="006B43C9" w:rsidRDefault="00666D8F">
            <w:pPr>
              <w:spacing w:line="320" w:lineRule="exact"/>
              <w:jc w:val="left"/>
              <w:rPr>
                <w:rFonts w:ascii="Arial" w:hAnsi="Arial" w:cs="Arial"/>
                <w:b/>
                <w:sz w:val="24"/>
              </w:rPr>
            </w:pPr>
            <w:r w:rsidRPr="006B43C9">
              <w:rPr>
                <w:rFonts w:ascii="Arial" w:eastAsia="微软雅黑" w:hAnsi="Arial" w:cs="Arial"/>
                <w:b/>
                <w:sz w:val="24"/>
              </w:rPr>
              <w:t>（</w:t>
            </w:r>
            <w:r w:rsidRPr="006B43C9">
              <w:rPr>
                <w:rFonts w:ascii="Arial" w:eastAsia="微软雅黑" w:hAnsi="Arial" w:cs="Arial"/>
                <w:b/>
                <w:sz w:val="24"/>
              </w:rPr>
              <w:t>2</w:t>
            </w:r>
            <w:r w:rsidRPr="006B43C9">
              <w:rPr>
                <w:rFonts w:ascii="Arial" w:eastAsia="微软雅黑" w:hAnsi="Arial" w:cs="Arial"/>
                <w:b/>
                <w:sz w:val="24"/>
              </w:rPr>
              <w:t>）</w:t>
            </w:r>
            <w:r w:rsidRPr="006B43C9">
              <w:rPr>
                <w:rFonts w:ascii="Arial" w:hAnsi="Arial" w:cs="Arial"/>
                <w:b/>
                <w:sz w:val="24"/>
              </w:rPr>
              <w:t>投标人如为中国关境内医疗设备制造商，必须提供中华人民共和国医疗器械生产企业许可证复印件。</w:t>
            </w:r>
          </w:p>
          <w:p w14:paraId="7D10CD7B" w14:textId="77777777" w:rsidR="00ED1B8E" w:rsidRPr="006B43C9" w:rsidRDefault="00666D8F">
            <w:pPr>
              <w:spacing w:line="320" w:lineRule="exact"/>
              <w:jc w:val="left"/>
              <w:rPr>
                <w:rFonts w:ascii="Arial" w:hAnsi="Arial" w:cs="Arial"/>
                <w:b/>
                <w:bCs/>
                <w:sz w:val="24"/>
              </w:rPr>
            </w:pPr>
            <w:r w:rsidRPr="006B43C9">
              <w:rPr>
                <w:rFonts w:ascii="Arial" w:hAnsi="Arial" w:cs="Arial"/>
                <w:b/>
                <w:sz w:val="24"/>
              </w:rPr>
              <w:t>（</w:t>
            </w:r>
            <w:r w:rsidRPr="006B43C9">
              <w:rPr>
                <w:rFonts w:ascii="Arial" w:hAnsi="Arial" w:cs="Arial"/>
                <w:b/>
                <w:sz w:val="24"/>
              </w:rPr>
              <w:t>3</w:t>
            </w:r>
            <w:r w:rsidRPr="006B43C9">
              <w:rPr>
                <w:rFonts w:ascii="Arial" w:hAnsi="Arial" w:cs="Arial"/>
                <w:b/>
                <w:sz w:val="24"/>
              </w:rPr>
              <w:t>）投</w:t>
            </w:r>
            <w:r w:rsidRPr="006B43C9">
              <w:rPr>
                <w:rFonts w:ascii="Arial" w:hAnsi="Arial" w:cs="Arial"/>
                <w:b/>
                <w:bCs/>
                <w:sz w:val="24"/>
              </w:rPr>
              <w:t>标人如为中国关境内医疗设备代理商，必须提供中华人民共和国医疗器械经营企业许可证复印件。</w:t>
            </w:r>
          </w:p>
          <w:p w14:paraId="08A7D4EF" w14:textId="77777777" w:rsidR="00ED1B8E" w:rsidRPr="006B43C9" w:rsidRDefault="00666D8F">
            <w:pPr>
              <w:spacing w:line="320" w:lineRule="exact"/>
              <w:jc w:val="left"/>
              <w:rPr>
                <w:rFonts w:ascii="Arial" w:hAnsi="Arial" w:cs="Arial"/>
                <w:b/>
                <w:bCs/>
                <w:sz w:val="24"/>
              </w:rPr>
            </w:pPr>
            <w:r w:rsidRPr="006B43C9">
              <w:rPr>
                <w:rFonts w:ascii="Arial" w:hAnsi="Arial" w:cs="Arial"/>
                <w:b/>
                <w:bCs/>
                <w:sz w:val="24"/>
              </w:rPr>
              <w:t>（</w:t>
            </w:r>
            <w:r w:rsidRPr="006B43C9">
              <w:rPr>
                <w:rFonts w:ascii="Arial" w:hAnsi="Arial" w:cs="Arial"/>
                <w:b/>
                <w:bCs/>
                <w:sz w:val="24"/>
              </w:rPr>
              <w:t>4</w:t>
            </w:r>
            <w:r w:rsidRPr="006B43C9">
              <w:rPr>
                <w:rFonts w:ascii="Arial" w:hAnsi="Arial" w:cs="Arial"/>
                <w:b/>
                <w:bCs/>
                <w:sz w:val="24"/>
              </w:rPr>
              <w:t>）投标人如代理设备投标的，必须提供投标设备制造商授权书或代理销售证书复印件或有效供货证明文件。</w:t>
            </w:r>
          </w:p>
          <w:p w14:paraId="29A08202" w14:textId="77777777" w:rsidR="00ED1B8E" w:rsidRPr="006B43C9" w:rsidRDefault="00666D8F">
            <w:pPr>
              <w:spacing w:line="320" w:lineRule="exact"/>
              <w:jc w:val="left"/>
              <w:rPr>
                <w:rFonts w:ascii="Arial" w:hAnsi="Arial" w:cs="Arial"/>
                <w:b/>
                <w:bCs/>
                <w:sz w:val="24"/>
              </w:rPr>
            </w:pPr>
            <w:r w:rsidRPr="006B43C9">
              <w:rPr>
                <w:rFonts w:ascii="Arial" w:hAnsi="Arial" w:cs="Arial"/>
                <w:b/>
                <w:bCs/>
                <w:sz w:val="24"/>
              </w:rPr>
              <w:t>（</w:t>
            </w:r>
            <w:r w:rsidRPr="006B43C9">
              <w:rPr>
                <w:rFonts w:ascii="Arial" w:hAnsi="Arial" w:cs="Arial"/>
                <w:b/>
                <w:bCs/>
                <w:sz w:val="24"/>
              </w:rPr>
              <w:t>5</w:t>
            </w:r>
            <w:r w:rsidRPr="006B43C9">
              <w:rPr>
                <w:rFonts w:ascii="Arial" w:hAnsi="Arial" w:cs="Arial"/>
                <w:b/>
                <w:bCs/>
                <w:sz w:val="24"/>
              </w:rPr>
              <w:t>）投标设备必须具备中华人民共和国医疗器械注册证复印件。</w:t>
            </w:r>
          </w:p>
          <w:p w14:paraId="0DA84E83" w14:textId="77777777" w:rsidR="00ED1B8E" w:rsidRPr="006B43C9" w:rsidRDefault="00666D8F">
            <w:pPr>
              <w:spacing w:line="320" w:lineRule="exact"/>
              <w:jc w:val="left"/>
              <w:rPr>
                <w:rFonts w:ascii="Arial" w:hAnsi="Arial" w:cs="Arial"/>
                <w:b/>
                <w:bCs/>
                <w:sz w:val="24"/>
              </w:rPr>
            </w:pPr>
            <w:r w:rsidRPr="006B43C9">
              <w:rPr>
                <w:rFonts w:ascii="Arial" w:hAnsi="Arial" w:cs="Arial"/>
                <w:b/>
                <w:bCs/>
                <w:sz w:val="24"/>
              </w:rPr>
              <w:t>（</w:t>
            </w:r>
            <w:r w:rsidRPr="006B43C9">
              <w:rPr>
                <w:rFonts w:ascii="Arial" w:hAnsi="Arial" w:cs="Arial"/>
                <w:b/>
                <w:bCs/>
                <w:sz w:val="24"/>
              </w:rPr>
              <w:t>6</w:t>
            </w:r>
            <w:r w:rsidRPr="006B43C9">
              <w:rPr>
                <w:rFonts w:ascii="Arial" w:hAnsi="Arial" w:cs="Arial"/>
                <w:b/>
                <w:bCs/>
                <w:sz w:val="24"/>
              </w:rPr>
              <w:t>）投标人或制造商必须在中国关境内设有售后服务机构。</w:t>
            </w:r>
          </w:p>
          <w:p w14:paraId="0CD8AB85" w14:textId="77777777" w:rsidR="00ED1B8E" w:rsidRPr="006B43C9" w:rsidRDefault="00666D8F">
            <w:pPr>
              <w:spacing w:line="320" w:lineRule="exact"/>
              <w:jc w:val="left"/>
              <w:rPr>
                <w:rFonts w:ascii="Arial" w:hAnsi="Arial" w:cs="Arial"/>
                <w:b/>
                <w:sz w:val="24"/>
              </w:rPr>
            </w:pPr>
            <w:r w:rsidRPr="006B43C9">
              <w:rPr>
                <w:rFonts w:ascii="Arial" w:hAnsi="Arial" w:cs="Arial"/>
                <w:b/>
                <w:bCs/>
                <w:sz w:val="24"/>
              </w:rPr>
              <w:t>（</w:t>
            </w:r>
            <w:r w:rsidRPr="006B43C9">
              <w:rPr>
                <w:rFonts w:ascii="Arial" w:hAnsi="Arial" w:cs="Arial"/>
                <w:b/>
                <w:bCs/>
                <w:sz w:val="24"/>
              </w:rPr>
              <w:t>7</w:t>
            </w:r>
            <w:r w:rsidRPr="006B43C9">
              <w:rPr>
                <w:rFonts w:ascii="Arial" w:hAnsi="Arial" w:cs="Arial"/>
                <w:b/>
                <w:bCs/>
                <w:sz w:val="24"/>
              </w:rPr>
              <w:t>）投标截止时间前未在必联网（</w:t>
            </w:r>
            <w:r w:rsidRPr="006B43C9">
              <w:rPr>
                <w:rFonts w:ascii="Arial" w:hAnsi="Arial" w:cs="Arial"/>
                <w:b/>
                <w:bCs/>
                <w:sz w:val="24"/>
              </w:rPr>
              <w:t>http</w:t>
            </w:r>
            <w:r w:rsidRPr="006B43C9">
              <w:rPr>
                <w:rFonts w:ascii="Arial" w:hAnsi="Arial" w:cs="Arial"/>
                <w:b/>
                <w:bCs/>
                <w:sz w:val="24"/>
              </w:rPr>
              <w:t>：</w:t>
            </w:r>
            <w:r w:rsidRPr="006B43C9">
              <w:rPr>
                <w:rFonts w:ascii="Arial" w:hAnsi="Arial" w:cs="Arial"/>
                <w:b/>
                <w:bCs/>
                <w:sz w:val="24"/>
              </w:rPr>
              <w:t>//www.ebnew.com</w:t>
            </w:r>
            <w:r w:rsidRPr="006B43C9">
              <w:rPr>
                <w:rFonts w:ascii="Arial" w:hAnsi="Arial" w:cs="Arial"/>
                <w:b/>
                <w:bCs/>
                <w:sz w:val="24"/>
              </w:rPr>
              <w:t>）或机电产品招标投标电子交易平台（</w:t>
            </w:r>
            <w:r w:rsidRPr="006B43C9">
              <w:rPr>
                <w:rFonts w:ascii="Arial" w:hAnsi="Arial" w:cs="Arial"/>
                <w:b/>
                <w:bCs/>
                <w:sz w:val="24"/>
              </w:rPr>
              <w:t>http</w:t>
            </w:r>
            <w:r w:rsidRPr="006B43C9">
              <w:rPr>
                <w:rFonts w:ascii="Arial" w:hAnsi="Arial" w:cs="Arial"/>
                <w:b/>
                <w:bCs/>
                <w:sz w:val="24"/>
              </w:rPr>
              <w:t>：</w:t>
            </w:r>
            <w:r w:rsidRPr="006B43C9">
              <w:rPr>
                <w:rFonts w:ascii="Arial" w:hAnsi="Arial" w:cs="Arial"/>
                <w:b/>
                <w:bCs/>
                <w:sz w:val="24"/>
              </w:rPr>
              <w:t>//www.chinabidding.com</w:t>
            </w:r>
            <w:r w:rsidRPr="006B43C9">
              <w:rPr>
                <w:rFonts w:ascii="Arial" w:hAnsi="Arial" w:cs="Arial"/>
                <w:b/>
                <w:bCs/>
                <w:sz w:val="24"/>
              </w:rPr>
              <w:t>）完成注册及信息核验的投标人，其投标将视为无效投标。</w:t>
            </w:r>
          </w:p>
        </w:tc>
      </w:tr>
      <w:tr w:rsidR="003E5723" w:rsidRPr="006B43C9" w14:paraId="37DDC814" w14:textId="77777777">
        <w:trPr>
          <w:trHeight w:val="608"/>
          <w:jc w:val="center"/>
        </w:trPr>
        <w:tc>
          <w:tcPr>
            <w:tcW w:w="1019" w:type="dxa"/>
            <w:vAlign w:val="center"/>
          </w:tcPr>
          <w:p w14:paraId="6E93E590" w14:textId="77777777" w:rsidR="00ED1B8E" w:rsidRPr="006B43C9" w:rsidRDefault="00666D8F">
            <w:pPr>
              <w:jc w:val="center"/>
              <w:rPr>
                <w:rFonts w:ascii="Arial" w:hAnsi="Arial" w:cs="Arial"/>
                <w:sz w:val="24"/>
              </w:rPr>
            </w:pPr>
            <w:r w:rsidRPr="006B43C9">
              <w:rPr>
                <w:rFonts w:ascii="Arial" w:hAnsi="Arial" w:cs="Arial"/>
                <w:sz w:val="24"/>
              </w:rPr>
              <w:t>14.3</w:t>
            </w:r>
          </w:p>
        </w:tc>
        <w:tc>
          <w:tcPr>
            <w:tcW w:w="8185" w:type="dxa"/>
            <w:vAlign w:val="center"/>
          </w:tcPr>
          <w:p w14:paraId="3ADABC39" w14:textId="77777777" w:rsidR="00ED1B8E" w:rsidRPr="006B43C9" w:rsidRDefault="00666D8F">
            <w:pPr>
              <w:jc w:val="left"/>
              <w:rPr>
                <w:rFonts w:ascii="Arial" w:hAnsi="Arial" w:cs="Arial"/>
                <w:sz w:val="24"/>
              </w:rPr>
            </w:pPr>
            <w:r w:rsidRPr="006B43C9">
              <w:rPr>
                <w:rFonts w:ascii="Arial" w:hAnsi="Arial" w:cs="Arial"/>
                <w:sz w:val="24"/>
              </w:rPr>
              <w:t>1</w:t>
            </w:r>
            <w:r w:rsidRPr="006B43C9">
              <w:rPr>
                <w:rFonts w:ascii="Arial" w:hAnsi="Arial" w:cs="Arial"/>
                <w:sz w:val="24"/>
              </w:rPr>
              <w:t>）投标人应提供产品主要技术指标和性能的详细说明，包括但不限于按照招标文件要求填写的主要部件及性能参数。</w:t>
            </w:r>
          </w:p>
          <w:p w14:paraId="7473BABC" w14:textId="77777777" w:rsidR="00ED1B8E" w:rsidRPr="006B43C9" w:rsidRDefault="00666D8F">
            <w:pPr>
              <w:jc w:val="left"/>
              <w:rPr>
                <w:rFonts w:ascii="Arial" w:hAnsi="Arial" w:cs="Arial"/>
                <w:sz w:val="24"/>
              </w:rPr>
            </w:pPr>
            <w:r w:rsidRPr="006B43C9">
              <w:rPr>
                <w:rFonts w:ascii="Arial" w:hAnsi="Arial" w:cs="Arial"/>
                <w:sz w:val="24"/>
              </w:rPr>
              <w:t>2</w:t>
            </w:r>
            <w:r w:rsidRPr="006B43C9">
              <w:rPr>
                <w:rFonts w:ascii="Arial" w:hAnsi="Arial" w:cs="Arial"/>
                <w:sz w:val="24"/>
              </w:rPr>
              <w:t>）货物验收合格后运行一年所需的备件、易损件，应列出名称和数量，其价格包括在投标报价中。</w:t>
            </w:r>
          </w:p>
          <w:p w14:paraId="16CFAAF2" w14:textId="77777777" w:rsidR="00ED1B8E" w:rsidRPr="006B43C9" w:rsidRDefault="00666D8F">
            <w:pPr>
              <w:jc w:val="left"/>
              <w:rPr>
                <w:rFonts w:ascii="Arial" w:hAnsi="Arial" w:cs="Arial"/>
                <w:sz w:val="24"/>
              </w:rPr>
            </w:pPr>
            <w:r w:rsidRPr="006B43C9">
              <w:rPr>
                <w:rFonts w:ascii="Arial" w:hAnsi="Arial" w:cs="Arial"/>
                <w:sz w:val="24"/>
              </w:rPr>
              <w:t>3</w:t>
            </w:r>
            <w:r w:rsidRPr="006B43C9">
              <w:rPr>
                <w:rFonts w:ascii="Arial" w:hAnsi="Arial" w:cs="Arial"/>
                <w:sz w:val="24"/>
              </w:rPr>
              <w:t>）对招标文件技术条款未</w:t>
            </w:r>
            <w:proofErr w:type="gramStart"/>
            <w:r w:rsidRPr="006B43C9">
              <w:rPr>
                <w:rFonts w:ascii="Arial" w:hAnsi="Arial" w:cs="Arial"/>
                <w:sz w:val="24"/>
              </w:rPr>
              <w:t>作出</w:t>
            </w:r>
            <w:proofErr w:type="gramEnd"/>
            <w:r w:rsidRPr="006B43C9">
              <w:rPr>
                <w:rFonts w:ascii="Arial" w:hAnsi="Arial" w:cs="Arial"/>
                <w:sz w:val="24"/>
              </w:rPr>
              <w:t>实质性响应的，将导致投标文件无效。</w:t>
            </w:r>
          </w:p>
        </w:tc>
      </w:tr>
      <w:tr w:rsidR="003E5723" w:rsidRPr="006B43C9" w14:paraId="2A31624C" w14:textId="77777777">
        <w:trPr>
          <w:trHeight w:val="423"/>
          <w:jc w:val="center"/>
        </w:trPr>
        <w:tc>
          <w:tcPr>
            <w:tcW w:w="1019" w:type="dxa"/>
            <w:vAlign w:val="center"/>
          </w:tcPr>
          <w:p w14:paraId="525169A7" w14:textId="77777777" w:rsidR="00ED1B8E" w:rsidRPr="006B43C9" w:rsidRDefault="00666D8F">
            <w:pPr>
              <w:jc w:val="center"/>
              <w:rPr>
                <w:rFonts w:ascii="Arial" w:hAnsi="Arial" w:cs="Arial"/>
                <w:b/>
                <w:sz w:val="24"/>
              </w:rPr>
            </w:pPr>
            <w:r w:rsidRPr="006B43C9">
              <w:rPr>
                <w:rFonts w:ascii="Arial" w:hAnsi="Arial" w:cs="Arial"/>
                <w:b/>
                <w:sz w:val="24"/>
              </w:rPr>
              <w:t>*15.1</w:t>
            </w:r>
          </w:p>
        </w:tc>
        <w:tc>
          <w:tcPr>
            <w:tcW w:w="8185" w:type="dxa"/>
            <w:vAlign w:val="center"/>
          </w:tcPr>
          <w:p w14:paraId="184F02F6" w14:textId="77777777" w:rsidR="00ED1B8E" w:rsidRPr="006B43C9" w:rsidRDefault="00666D8F">
            <w:pPr>
              <w:rPr>
                <w:rFonts w:ascii="Arial" w:hAnsi="Arial" w:cs="Arial"/>
                <w:b/>
                <w:sz w:val="24"/>
              </w:rPr>
            </w:pPr>
            <w:r w:rsidRPr="006B43C9">
              <w:rPr>
                <w:rFonts w:ascii="Arial" w:hAnsi="Arial" w:cs="Arial"/>
                <w:b/>
                <w:sz w:val="24"/>
              </w:rPr>
              <w:t>投标保证金金额：</w:t>
            </w:r>
            <w:r w:rsidR="00855A10" w:rsidRPr="006B43C9">
              <w:rPr>
                <w:rFonts w:ascii="Arial" w:hAnsi="Arial" w:cs="Arial"/>
                <w:b/>
                <w:sz w:val="24"/>
                <w:u w:val="single"/>
              </w:rPr>
              <w:t>人民币壹拾伍万元整（￥</w:t>
            </w:r>
            <w:r w:rsidR="00855A10" w:rsidRPr="006B43C9">
              <w:rPr>
                <w:rFonts w:ascii="Arial" w:hAnsi="Arial" w:cs="Arial"/>
                <w:b/>
                <w:sz w:val="24"/>
                <w:u w:val="single"/>
              </w:rPr>
              <w:t>150,000.00</w:t>
            </w:r>
            <w:r w:rsidR="00855A10" w:rsidRPr="006B43C9">
              <w:rPr>
                <w:rFonts w:ascii="Arial" w:hAnsi="Arial" w:cs="Arial"/>
                <w:b/>
                <w:sz w:val="24"/>
                <w:u w:val="single"/>
              </w:rPr>
              <w:t>）</w:t>
            </w:r>
          </w:p>
        </w:tc>
      </w:tr>
      <w:tr w:rsidR="003E5723" w:rsidRPr="006B43C9" w14:paraId="03F2814A" w14:textId="77777777">
        <w:trPr>
          <w:trHeight w:val="399"/>
          <w:jc w:val="center"/>
        </w:trPr>
        <w:tc>
          <w:tcPr>
            <w:tcW w:w="1019" w:type="dxa"/>
            <w:vAlign w:val="center"/>
          </w:tcPr>
          <w:p w14:paraId="4394C9A9" w14:textId="77777777" w:rsidR="00ED1B8E" w:rsidRPr="006B43C9" w:rsidRDefault="00666D8F">
            <w:pPr>
              <w:jc w:val="center"/>
              <w:rPr>
                <w:rFonts w:ascii="Arial" w:hAnsi="Arial" w:cs="Arial"/>
                <w:b/>
                <w:sz w:val="24"/>
              </w:rPr>
            </w:pPr>
            <w:r w:rsidRPr="006B43C9">
              <w:rPr>
                <w:rFonts w:ascii="Arial" w:hAnsi="Arial" w:cs="Arial"/>
                <w:b/>
                <w:sz w:val="24"/>
              </w:rPr>
              <w:t>*15.2</w:t>
            </w:r>
          </w:p>
        </w:tc>
        <w:tc>
          <w:tcPr>
            <w:tcW w:w="8185" w:type="dxa"/>
            <w:vAlign w:val="center"/>
          </w:tcPr>
          <w:p w14:paraId="3E09403F" w14:textId="77777777" w:rsidR="00ED1B8E" w:rsidRPr="006B43C9" w:rsidRDefault="00666D8F">
            <w:pPr>
              <w:rPr>
                <w:rFonts w:ascii="Arial" w:hAnsi="Arial" w:cs="Arial"/>
                <w:b/>
                <w:sz w:val="24"/>
              </w:rPr>
            </w:pPr>
            <w:r w:rsidRPr="006B43C9">
              <w:rPr>
                <w:rFonts w:ascii="Arial" w:hAnsi="Arial" w:cs="Arial"/>
                <w:b/>
                <w:sz w:val="24"/>
              </w:rPr>
              <w:t>投标保证金有效期：自投标截止期之日起</w:t>
            </w:r>
            <w:r w:rsidRPr="006B43C9">
              <w:rPr>
                <w:rFonts w:ascii="Arial" w:hAnsi="Arial" w:cs="Arial"/>
                <w:b/>
                <w:sz w:val="24"/>
              </w:rPr>
              <w:t>90</w:t>
            </w:r>
            <w:r w:rsidRPr="006B43C9">
              <w:rPr>
                <w:rFonts w:ascii="Arial" w:hAnsi="Arial" w:cs="Arial"/>
                <w:b/>
                <w:sz w:val="24"/>
              </w:rPr>
              <w:t>日历天。</w:t>
            </w:r>
          </w:p>
        </w:tc>
      </w:tr>
      <w:tr w:rsidR="003E5723" w:rsidRPr="006B43C9" w14:paraId="7003739F" w14:textId="77777777">
        <w:trPr>
          <w:trHeight w:val="411"/>
          <w:jc w:val="center"/>
        </w:trPr>
        <w:tc>
          <w:tcPr>
            <w:tcW w:w="1019" w:type="dxa"/>
            <w:vAlign w:val="center"/>
          </w:tcPr>
          <w:p w14:paraId="0956A38A" w14:textId="77777777" w:rsidR="00ED1B8E" w:rsidRPr="006B43C9" w:rsidRDefault="00666D8F">
            <w:pPr>
              <w:jc w:val="center"/>
              <w:rPr>
                <w:rFonts w:ascii="Arial" w:hAnsi="Arial" w:cs="Arial"/>
                <w:sz w:val="24"/>
              </w:rPr>
            </w:pPr>
            <w:r w:rsidRPr="006B43C9">
              <w:rPr>
                <w:rFonts w:ascii="Arial" w:hAnsi="Arial" w:cs="Arial"/>
                <w:sz w:val="24"/>
              </w:rPr>
              <w:t>15.3</w:t>
            </w:r>
          </w:p>
        </w:tc>
        <w:tc>
          <w:tcPr>
            <w:tcW w:w="8185" w:type="dxa"/>
          </w:tcPr>
          <w:p w14:paraId="5BCCACB0" w14:textId="77777777" w:rsidR="00ED1B8E" w:rsidRPr="006B43C9" w:rsidRDefault="00666D8F">
            <w:pPr>
              <w:rPr>
                <w:rFonts w:ascii="Arial" w:hAnsi="Arial" w:cs="Arial"/>
                <w:sz w:val="24"/>
              </w:rPr>
            </w:pPr>
            <w:r w:rsidRPr="006B43C9">
              <w:rPr>
                <w:rFonts w:ascii="Arial" w:hAnsi="Arial" w:cs="Arial"/>
                <w:sz w:val="24"/>
              </w:rPr>
              <w:t>投标保证金形式：</w:t>
            </w:r>
          </w:p>
          <w:p w14:paraId="5609C7AF" w14:textId="77777777" w:rsidR="00ED1B8E" w:rsidRPr="006B43C9" w:rsidRDefault="00666D8F">
            <w:pPr>
              <w:rPr>
                <w:rFonts w:ascii="Arial" w:hAnsi="Arial" w:cs="Arial"/>
                <w:sz w:val="24"/>
              </w:rPr>
            </w:pPr>
            <w:r w:rsidRPr="006B43C9">
              <w:rPr>
                <w:rFonts w:ascii="Arial" w:hAnsi="Arial" w:cs="Arial"/>
                <w:sz w:val="24"/>
              </w:rPr>
              <w:t>1</w:t>
            </w:r>
            <w:r w:rsidRPr="006B43C9">
              <w:rPr>
                <w:rFonts w:ascii="Arial" w:hAnsi="Arial" w:cs="Arial"/>
                <w:sz w:val="24"/>
              </w:rPr>
              <w:t>）银行保函</w:t>
            </w:r>
          </w:p>
          <w:p w14:paraId="503E660E" w14:textId="77777777" w:rsidR="00ED1B8E" w:rsidRPr="006B43C9" w:rsidRDefault="00666D8F">
            <w:pPr>
              <w:rPr>
                <w:rFonts w:ascii="Arial" w:hAnsi="Arial" w:cs="Arial"/>
                <w:sz w:val="24"/>
              </w:rPr>
            </w:pPr>
            <w:r w:rsidRPr="006B43C9">
              <w:rPr>
                <w:rFonts w:ascii="Arial" w:hAnsi="Arial" w:cs="Arial"/>
                <w:sz w:val="24"/>
              </w:rPr>
              <w:t>a.</w:t>
            </w:r>
            <w:r w:rsidRPr="006B43C9">
              <w:rPr>
                <w:rFonts w:ascii="Arial" w:hAnsi="Arial" w:cs="Arial"/>
                <w:sz w:val="24"/>
              </w:rPr>
              <w:t>本项目不接受电报保函。</w:t>
            </w:r>
          </w:p>
          <w:p w14:paraId="04DE0CFE" w14:textId="77777777" w:rsidR="00ED1B8E" w:rsidRPr="006B43C9" w:rsidRDefault="00666D8F">
            <w:pPr>
              <w:rPr>
                <w:rFonts w:ascii="Arial" w:hAnsi="Arial" w:cs="Arial"/>
                <w:sz w:val="24"/>
              </w:rPr>
            </w:pPr>
            <w:r w:rsidRPr="006B43C9">
              <w:rPr>
                <w:rFonts w:ascii="Arial" w:hAnsi="Arial" w:cs="Arial"/>
                <w:sz w:val="24"/>
              </w:rPr>
              <w:t xml:space="preserve">b. </w:t>
            </w:r>
            <w:r w:rsidRPr="006B43C9">
              <w:rPr>
                <w:rFonts w:ascii="Arial" w:hAnsi="Arial" w:cs="Arial"/>
                <w:sz w:val="24"/>
              </w:rPr>
              <w:t>银行保函必须为无条件银行保函（见招标文件第一册第四章格式</w:t>
            </w:r>
            <w:r w:rsidRPr="006B43C9">
              <w:rPr>
                <w:rFonts w:ascii="Arial" w:hAnsi="Arial" w:cs="Arial"/>
                <w:sz w:val="24"/>
              </w:rPr>
              <w:t>IV- 7</w:t>
            </w:r>
            <w:r w:rsidRPr="006B43C9">
              <w:rPr>
                <w:rFonts w:ascii="Arial" w:hAnsi="Arial" w:cs="Arial"/>
                <w:sz w:val="24"/>
              </w:rPr>
              <w:t>）。</w:t>
            </w:r>
          </w:p>
          <w:p w14:paraId="55A520F2" w14:textId="7EA4B33C" w:rsidR="00ED1B8E" w:rsidRPr="006B43C9" w:rsidRDefault="00666D8F">
            <w:pPr>
              <w:rPr>
                <w:rFonts w:ascii="Arial" w:hAnsi="Arial" w:cs="Arial"/>
                <w:sz w:val="24"/>
              </w:rPr>
            </w:pPr>
            <w:r w:rsidRPr="006B43C9">
              <w:rPr>
                <w:rFonts w:ascii="Arial" w:hAnsi="Arial" w:cs="Arial"/>
                <w:sz w:val="24"/>
              </w:rPr>
              <w:t>2</w:t>
            </w:r>
            <w:r w:rsidRPr="006B43C9">
              <w:rPr>
                <w:rFonts w:ascii="Arial" w:hAnsi="Arial" w:cs="Arial"/>
                <w:sz w:val="24"/>
              </w:rPr>
              <w:t>）电汇、转账</w:t>
            </w:r>
          </w:p>
          <w:p w14:paraId="3AEDD85A" w14:textId="77777777" w:rsidR="00ED1B8E" w:rsidRPr="006B43C9" w:rsidRDefault="00666D8F">
            <w:pPr>
              <w:rPr>
                <w:rFonts w:ascii="Arial" w:hAnsi="Arial" w:cs="Arial"/>
                <w:b/>
                <w:bCs/>
                <w:sz w:val="24"/>
              </w:rPr>
            </w:pPr>
            <w:r w:rsidRPr="006B43C9">
              <w:rPr>
                <w:rFonts w:ascii="Arial" w:hAnsi="Arial" w:cs="Arial"/>
                <w:b/>
                <w:bCs/>
                <w:sz w:val="24"/>
              </w:rPr>
              <w:t>人民币：</w:t>
            </w:r>
          </w:p>
          <w:p w14:paraId="5191D8E0" w14:textId="77777777" w:rsidR="00ED1B8E" w:rsidRPr="006B43C9" w:rsidRDefault="00666D8F">
            <w:pPr>
              <w:rPr>
                <w:rFonts w:ascii="Arial" w:hAnsi="Arial" w:cs="Arial"/>
                <w:sz w:val="24"/>
              </w:rPr>
            </w:pPr>
            <w:r w:rsidRPr="006B43C9">
              <w:rPr>
                <w:rFonts w:ascii="Arial" w:hAnsi="Arial" w:cs="Arial"/>
                <w:sz w:val="24"/>
              </w:rPr>
              <w:t>开户银行（人民币）：交通银行股份有限公司南宁金湖支行</w:t>
            </w:r>
          </w:p>
          <w:p w14:paraId="6339DD98" w14:textId="77777777" w:rsidR="00ED1B8E" w:rsidRPr="006B43C9" w:rsidRDefault="00666D8F">
            <w:pPr>
              <w:rPr>
                <w:rFonts w:ascii="Arial" w:hAnsi="Arial" w:cs="Arial"/>
                <w:sz w:val="24"/>
              </w:rPr>
            </w:pPr>
            <w:r w:rsidRPr="006B43C9">
              <w:rPr>
                <w:rFonts w:ascii="Arial" w:hAnsi="Arial" w:cs="Arial"/>
                <w:sz w:val="24"/>
              </w:rPr>
              <w:t>开户名称：广西机电设备招标有限公司</w:t>
            </w:r>
          </w:p>
          <w:p w14:paraId="3DF6F05A" w14:textId="470C4DA8" w:rsidR="00ED1B8E" w:rsidRPr="006B43C9" w:rsidRDefault="00666D8F">
            <w:pPr>
              <w:rPr>
                <w:rFonts w:ascii="Arial" w:hAnsi="Arial" w:cs="Arial"/>
                <w:sz w:val="24"/>
              </w:rPr>
            </w:pPr>
            <w:r w:rsidRPr="006B43C9">
              <w:rPr>
                <w:rFonts w:ascii="Arial" w:hAnsi="Arial" w:cs="Arial"/>
                <w:sz w:val="24"/>
              </w:rPr>
              <w:t>银行帐号（人民币）：</w:t>
            </w:r>
            <w:r w:rsidR="007853AE" w:rsidRPr="006B43C9">
              <w:rPr>
                <w:rFonts w:ascii="Arial" w:hAnsi="Arial" w:cs="Arial"/>
                <w:sz w:val="24"/>
              </w:rPr>
              <w:t>4510601600956790012850</w:t>
            </w:r>
          </w:p>
          <w:p w14:paraId="6D3C18F0" w14:textId="77777777" w:rsidR="00ED1B8E" w:rsidRPr="006B43C9" w:rsidRDefault="00666D8F">
            <w:pPr>
              <w:rPr>
                <w:rFonts w:ascii="Arial" w:hAnsi="Arial" w:cs="Arial"/>
                <w:b/>
                <w:bCs/>
                <w:sz w:val="24"/>
              </w:rPr>
            </w:pPr>
            <w:r w:rsidRPr="006B43C9">
              <w:rPr>
                <w:rFonts w:ascii="Arial" w:hAnsi="Arial" w:cs="Arial"/>
                <w:b/>
                <w:bCs/>
                <w:sz w:val="24"/>
              </w:rPr>
              <w:t>美元：</w:t>
            </w:r>
          </w:p>
          <w:p w14:paraId="35959D09" w14:textId="77777777" w:rsidR="00ED1B8E" w:rsidRPr="006B43C9" w:rsidRDefault="00666D8F">
            <w:pPr>
              <w:rPr>
                <w:rFonts w:ascii="Arial" w:hAnsi="Arial" w:cs="Arial"/>
                <w:sz w:val="24"/>
              </w:rPr>
            </w:pPr>
            <w:r w:rsidRPr="006B43C9">
              <w:rPr>
                <w:rFonts w:ascii="Arial" w:hAnsi="Arial" w:cs="Arial"/>
                <w:sz w:val="24"/>
              </w:rPr>
              <w:t>开户银行（美元）：广西北部湾银行营业部（</w:t>
            </w:r>
            <w:r w:rsidRPr="006B43C9">
              <w:rPr>
                <w:rFonts w:ascii="Arial" w:hAnsi="Arial" w:cs="Arial"/>
                <w:sz w:val="24"/>
              </w:rPr>
              <w:t>SWIFT BIC</w:t>
            </w:r>
            <w:r w:rsidRPr="006B43C9">
              <w:rPr>
                <w:rFonts w:ascii="Arial" w:hAnsi="Arial" w:cs="Arial"/>
                <w:sz w:val="24"/>
              </w:rPr>
              <w:t>：</w:t>
            </w:r>
            <w:r w:rsidRPr="006B43C9">
              <w:rPr>
                <w:rFonts w:ascii="Arial" w:hAnsi="Arial" w:cs="Arial"/>
                <w:sz w:val="24"/>
              </w:rPr>
              <w:t xml:space="preserve"> BGBKCNBJ</w:t>
            </w:r>
            <w:r w:rsidRPr="006B43C9">
              <w:rPr>
                <w:rFonts w:ascii="Arial" w:hAnsi="Arial" w:cs="Arial"/>
                <w:sz w:val="24"/>
              </w:rPr>
              <w:t>）</w:t>
            </w:r>
          </w:p>
          <w:p w14:paraId="47B620D6" w14:textId="77777777" w:rsidR="00ED1B8E" w:rsidRPr="006B43C9" w:rsidRDefault="00666D8F">
            <w:pPr>
              <w:rPr>
                <w:rFonts w:ascii="Arial" w:hAnsi="Arial" w:cs="Arial"/>
                <w:sz w:val="24"/>
              </w:rPr>
            </w:pPr>
            <w:r w:rsidRPr="006B43C9">
              <w:rPr>
                <w:rFonts w:ascii="Arial" w:hAnsi="Arial" w:cs="Arial"/>
                <w:sz w:val="24"/>
              </w:rPr>
              <w:t>开户名称：广西机电设备招标有限公司</w:t>
            </w:r>
          </w:p>
          <w:p w14:paraId="31167EEB" w14:textId="77777777" w:rsidR="00ED1B8E" w:rsidRPr="006B43C9" w:rsidRDefault="00666D8F">
            <w:pPr>
              <w:rPr>
                <w:rFonts w:ascii="Arial" w:hAnsi="Arial" w:cs="Arial"/>
                <w:sz w:val="24"/>
              </w:rPr>
            </w:pPr>
            <w:r w:rsidRPr="006B43C9">
              <w:rPr>
                <w:rFonts w:ascii="Arial" w:hAnsi="Arial" w:cs="Arial"/>
                <w:sz w:val="24"/>
              </w:rPr>
              <w:t>银行帐号（美元）：</w:t>
            </w:r>
            <w:r w:rsidRPr="006B43C9">
              <w:rPr>
                <w:rFonts w:ascii="Arial" w:hAnsi="Arial" w:cs="Arial"/>
                <w:sz w:val="24"/>
              </w:rPr>
              <w:t xml:space="preserve">800024071822222 </w:t>
            </w:r>
          </w:p>
          <w:p w14:paraId="470FDAA8" w14:textId="77777777" w:rsidR="00ED1B8E" w:rsidRPr="006B43C9" w:rsidRDefault="00666D8F">
            <w:pPr>
              <w:rPr>
                <w:rFonts w:ascii="Arial" w:hAnsi="Arial" w:cs="Arial"/>
                <w:sz w:val="24"/>
              </w:rPr>
            </w:pPr>
            <w:r w:rsidRPr="006B43C9">
              <w:rPr>
                <w:rFonts w:ascii="Arial" w:hAnsi="Arial" w:cs="Arial"/>
                <w:sz w:val="24"/>
              </w:rPr>
              <w:t>缴纳时间：到账截止时间为投标文件递交截止时间，到账时间以项目专项账户</w:t>
            </w:r>
            <w:r w:rsidRPr="006B43C9">
              <w:rPr>
                <w:rFonts w:ascii="Arial" w:hAnsi="Arial" w:cs="Arial"/>
                <w:sz w:val="24"/>
              </w:rPr>
              <w:lastRenderedPageBreak/>
              <w:t>实际到账时间为准，未按时到账的保证金视为未提交。</w:t>
            </w:r>
          </w:p>
          <w:p w14:paraId="46443E57" w14:textId="77777777" w:rsidR="00ED1B8E" w:rsidRPr="006B43C9" w:rsidRDefault="00666D8F">
            <w:pPr>
              <w:rPr>
                <w:rFonts w:ascii="Arial" w:hAnsi="Arial" w:cs="Arial"/>
                <w:sz w:val="24"/>
              </w:rPr>
            </w:pPr>
            <w:r w:rsidRPr="006B43C9">
              <w:rPr>
                <w:rFonts w:ascii="Arial" w:hAnsi="Arial" w:cs="Arial"/>
                <w:sz w:val="24"/>
              </w:rPr>
              <w:t>注：</w:t>
            </w:r>
          </w:p>
          <w:p w14:paraId="43186B3E" w14:textId="77777777" w:rsidR="00ED1B8E" w:rsidRPr="006B43C9" w:rsidRDefault="00666D8F">
            <w:pPr>
              <w:rPr>
                <w:rFonts w:ascii="Arial" w:hAnsi="Arial" w:cs="Arial"/>
                <w:sz w:val="24"/>
              </w:rPr>
            </w:pPr>
            <w:r w:rsidRPr="006B43C9">
              <w:rPr>
                <w:rFonts w:ascii="Arial" w:hAnsi="Arial" w:cs="Arial"/>
                <w:sz w:val="24"/>
              </w:rPr>
              <w:t>（</w:t>
            </w:r>
            <w:r w:rsidRPr="006B43C9">
              <w:rPr>
                <w:rFonts w:ascii="Arial" w:hAnsi="Arial" w:cs="Arial"/>
                <w:sz w:val="24"/>
              </w:rPr>
              <w:t>1</w:t>
            </w:r>
            <w:r w:rsidRPr="006B43C9">
              <w:rPr>
                <w:rFonts w:ascii="Arial" w:hAnsi="Arial" w:cs="Arial"/>
                <w:sz w:val="24"/>
              </w:rPr>
              <w:t>）财务部联系电话：</w:t>
            </w:r>
            <w:r w:rsidRPr="006B43C9">
              <w:rPr>
                <w:rFonts w:ascii="Arial" w:hAnsi="Arial" w:cs="Arial"/>
                <w:sz w:val="24"/>
              </w:rPr>
              <w:t>0771-2821398</w:t>
            </w:r>
            <w:r w:rsidRPr="006B43C9">
              <w:rPr>
                <w:rFonts w:ascii="Arial" w:hAnsi="Arial" w:cs="Arial"/>
                <w:sz w:val="24"/>
              </w:rPr>
              <w:t>。</w:t>
            </w:r>
          </w:p>
          <w:p w14:paraId="1AD708FC" w14:textId="77777777" w:rsidR="00ED1B8E" w:rsidRPr="006B43C9" w:rsidRDefault="00666D8F">
            <w:pPr>
              <w:rPr>
                <w:rFonts w:ascii="Arial" w:hAnsi="Arial" w:cs="Arial"/>
                <w:sz w:val="24"/>
              </w:rPr>
            </w:pPr>
            <w:r w:rsidRPr="006B43C9">
              <w:rPr>
                <w:rFonts w:ascii="Arial" w:hAnsi="Arial" w:cs="Arial"/>
                <w:sz w:val="24"/>
              </w:rPr>
              <w:t>（</w:t>
            </w:r>
            <w:r w:rsidRPr="006B43C9">
              <w:rPr>
                <w:rFonts w:ascii="Arial" w:hAnsi="Arial" w:cs="Arial"/>
                <w:sz w:val="24"/>
              </w:rPr>
              <w:t>2</w:t>
            </w:r>
            <w:r w:rsidRPr="006B43C9">
              <w:rPr>
                <w:rFonts w:ascii="Arial" w:hAnsi="Arial" w:cs="Arial"/>
                <w:sz w:val="24"/>
              </w:rPr>
              <w:t>）投标保证金交纳后无需开具收据，但必须在投标截止时间之前到达专用账号，其到帐时间以银行确认的到达专用账号时间为准。</w:t>
            </w:r>
          </w:p>
          <w:p w14:paraId="46806EC2" w14:textId="77777777" w:rsidR="00ED1B8E" w:rsidRPr="006B43C9" w:rsidRDefault="00666D8F">
            <w:pPr>
              <w:rPr>
                <w:rFonts w:ascii="Arial" w:hAnsi="Arial" w:cs="Arial"/>
                <w:sz w:val="24"/>
              </w:rPr>
            </w:pPr>
            <w:r w:rsidRPr="006B43C9">
              <w:rPr>
                <w:rFonts w:ascii="Arial" w:hAnsi="Arial" w:cs="Arial"/>
                <w:sz w:val="24"/>
              </w:rPr>
              <w:t>（</w:t>
            </w:r>
            <w:r w:rsidRPr="006B43C9">
              <w:rPr>
                <w:rFonts w:ascii="Arial" w:hAnsi="Arial" w:cs="Arial"/>
                <w:sz w:val="24"/>
              </w:rPr>
              <w:t>3</w:t>
            </w:r>
            <w:r w:rsidRPr="006B43C9">
              <w:rPr>
                <w:rFonts w:ascii="Arial" w:hAnsi="Arial" w:cs="Arial"/>
                <w:sz w:val="24"/>
              </w:rPr>
              <w:t>）未按要求交纳投标保证金的投标文件，将作无效投标文件处理。</w:t>
            </w:r>
          </w:p>
          <w:p w14:paraId="4825DFB1" w14:textId="77777777" w:rsidR="00ED1B8E" w:rsidRPr="006B43C9" w:rsidRDefault="00666D8F">
            <w:pPr>
              <w:rPr>
                <w:rFonts w:ascii="Arial" w:hAnsi="Arial" w:cs="Arial"/>
                <w:sz w:val="24"/>
              </w:rPr>
            </w:pPr>
            <w:r w:rsidRPr="006B43C9">
              <w:rPr>
                <w:rFonts w:ascii="Arial" w:hAnsi="Arial" w:cs="Arial"/>
                <w:sz w:val="24"/>
              </w:rPr>
              <w:t>（</w:t>
            </w:r>
            <w:r w:rsidRPr="006B43C9">
              <w:rPr>
                <w:rFonts w:ascii="Arial" w:hAnsi="Arial" w:cs="Arial"/>
                <w:sz w:val="24"/>
              </w:rPr>
              <w:t>4</w:t>
            </w:r>
            <w:r w:rsidRPr="006B43C9">
              <w:rPr>
                <w:rFonts w:ascii="Arial" w:hAnsi="Arial" w:cs="Arial"/>
                <w:sz w:val="24"/>
              </w:rPr>
              <w:t>）投标保证金退还：上述人民币账号为广西机电设备招标有限公司银行账户下设的本项目专用虚拟账号，与本项目唯一关联，保证金退还时将采用原路返回的方式。</w:t>
            </w:r>
          </w:p>
        </w:tc>
      </w:tr>
      <w:tr w:rsidR="003E5723" w:rsidRPr="006B43C9" w14:paraId="67F8F7A7" w14:textId="77777777">
        <w:trPr>
          <w:trHeight w:val="403"/>
          <w:jc w:val="center"/>
        </w:trPr>
        <w:tc>
          <w:tcPr>
            <w:tcW w:w="1019" w:type="dxa"/>
            <w:vAlign w:val="center"/>
          </w:tcPr>
          <w:p w14:paraId="4F77914C" w14:textId="77777777" w:rsidR="00ED1B8E" w:rsidRPr="006B43C9" w:rsidRDefault="00666D8F">
            <w:pPr>
              <w:jc w:val="center"/>
              <w:rPr>
                <w:rFonts w:ascii="Arial" w:hAnsi="Arial" w:cs="Arial"/>
                <w:b/>
                <w:sz w:val="24"/>
              </w:rPr>
            </w:pPr>
            <w:r w:rsidRPr="006B43C9">
              <w:rPr>
                <w:rFonts w:ascii="Arial" w:hAnsi="Arial" w:cs="Arial"/>
                <w:b/>
                <w:sz w:val="24"/>
              </w:rPr>
              <w:lastRenderedPageBreak/>
              <w:t>*16.1</w:t>
            </w:r>
          </w:p>
        </w:tc>
        <w:tc>
          <w:tcPr>
            <w:tcW w:w="8185" w:type="dxa"/>
            <w:vAlign w:val="center"/>
          </w:tcPr>
          <w:p w14:paraId="390DF83C" w14:textId="77777777" w:rsidR="00ED1B8E" w:rsidRPr="006B43C9" w:rsidRDefault="00666D8F">
            <w:pPr>
              <w:jc w:val="left"/>
              <w:rPr>
                <w:rFonts w:ascii="Arial" w:hAnsi="Arial" w:cs="Arial"/>
                <w:b/>
                <w:i/>
                <w:sz w:val="24"/>
              </w:rPr>
            </w:pPr>
            <w:r w:rsidRPr="006B43C9">
              <w:rPr>
                <w:rFonts w:ascii="Arial" w:hAnsi="Arial" w:cs="Arial"/>
                <w:b/>
                <w:sz w:val="24"/>
              </w:rPr>
              <w:t>投标有效期：</w:t>
            </w:r>
            <w:r w:rsidRPr="006B43C9">
              <w:rPr>
                <w:rFonts w:ascii="Arial" w:hAnsi="Arial" w:cs="Arial"/>
                <w:b/>
                <w:sz w:val="24"/>
                <w:u w:val="single"/>
              </w:rPr>
              <w:t>自投标截止期之日起</w:t>
            </w:r>
            <w:r w:rsidRPr="006B43C9">
              <w:rPr>
                <w:rFonts w:ascii="Arial" w:hAnsi="Arial" w:cs="Arial"/>
                <w:b/>
                <w:sz w:val="24"/>
                <w:u w:val="single"/>
              </w:rPr>
              <w:t>90</w:t>
            </w:r>
            <w:r w:rsidRPr="006B43C9">
              <w:rPr>
                <w:rFonts w:ascii="Arial" w:hAnsi="Arial" w:cs="Arial"/>
                <w:b/>
                <w:sz w:val="24"/>
                <w:u w:val="single"/>
              </w:rPr>
              <w:t>日历天。</w:t>
            </w:r>
          </w:p>
        </w:tc>
      </w:tr>
      <w:tr w:rsidR="003E5723" w:rsidRPr="006B43C9" w14:paraId="617FC77A" w14:textId="77777777">
        <w:trPr>
          <w:trHeight w:val="378"/>
          <w:jc w:val="center"/>
        </w:trPr>
        <w:tc>
          <w:tcPr>
            <w:tcW w:w="1019" w:type="dxa"/>
            <w:vAlign w:val="center"/>
          </w:tcPr>
          <w:p w14:paraId="5541A40C" w14:textId="77777777" w:rsidR="00ED1B8E" w:rsidRPr="006B43C9" w:rsidRDefault="00666D8F">
            <w:pPr>
              <w:jc w:val="center"/>
              <w:rPr>
                <w:rFonts w:ascii="Arial" w:hAnsi="Arial" w:cs="Arial"/>
                <w:b/>
                <w:sz w:val="24"/>
              </w:rPr>
            </w:pPr>
            <w:r w:rsidRPr="006B43C9">
              <w:rPr>
                <w:rFonts w:ascii="Arial" w:hAnsi="Arial" w:cs="Arial"/>
                <w:b/>
                <w:sz w:val="24"/>
              </w:rPr>
              <w:t>*17.1</w:t>
            </w:r>
          </w:p>
        </w:tc>
        <w:tc>
          <w:tcPr>
            <w:tcW w:w="8185" w:type="dxa"/>
            <w:vAlign w:val="center"/>
          </w:tcPr>
          <w:p w14:paraId="523F4D28" w14:textId="77777777" w:rsidR="00ED1B8E" w:rsidRPr="006B43C9" w:rsidRDefault="00666D8F">
            <w:pPr>
              <w:jc w:val="left"/>
              <w:rPr>
                <w:rFonts w:ascii="Arial" w:hAnsi="Arial" w:cs="Arial"/>
                <w:b/>
                <w:sz w:val="24"/>
              </w:rPr>
            </w:pPr>
            <w:r w:rsidRPr="006B43C9">
              <w:rPr>
                <w:rFonts w:ascii="Arial" w:hAnsi="Arial" w:cs="Arial"/>
                <w:b/>
                <w:sz w:val="24"/>
              </w:rPr>
              <w:t>正本的份数：</w:t>
            </w:r>
            <w:r w:rsidRPr="006B43C9">
              <w:rPr>
                <w:rFonts w:ascii="Arial" w:hAnsi="Arial" w:cs="Arial"/>
                <w:b/>
                <w:sz w:val="24"/>
                <w:u w:val="single"/>
              </w:rPr>
              <w:t>1</w:t>
            </w:r>
            <w:r w:rsidRPr="006B43C9">
              <w:rPr>
                <w:rFonts w:ascii="Arial" w:hAnsi="Arial" w:cs="Arial"/>
                <w:b/>
                <w:sz w:val="24"/>
                <w:u w:val="single"/>
              </w:rPr>
              <w:t>份</w:t>
            </w:r>
            <w:r w:rsidRPr="006B43C9">
              <w:rPr>
                <w:rFonts w:ascii="Arial" w:hAnsi="Arial" w:cs="Arial"/>
                <w:b/>
                <w:sz w:val="24"/>
              </w:rPr>
              <w:t>，副本的份数：</w:t>
            </w:r>
            <w:r w:rsidRPr="006B43C9">
              <w:rPr>
                <w:rFonts w:ascii="Arial" w:hAnsi="Arial" w:cs="Arial"/>
                <w:b/>
                <w:sz w:val="24"/>
                <w:u w:val="single"/>
              </w:rPr>
              <w:t>5</w:t>
            </w:r>
            <w:r w:rsidRPr="006B43C9">
              <w:rPr>
                <w:rFonts w:ascii="Arial" w:hAnsi="Arial" w:cs="Arial"/>
                <w:b/>
                <w:sz w:val="24"/>
                <w:u w:val="single"/>
              </w:rPr>
              <w:t>份</w:t>
            </w:r>
            <w:r w:rsidRPr="006B43C9">
              <w:rPr>
                <w:rFonts w:ascii="Arial" w:hAnsi="Arial" w:cs="Arial"/>
                <w:b/>
                <w:sz w:val="24"/>
              </w:rPr>
              <w:t>。</w:t>
            </w:r>
          </w:p>
        </w:tc>
      </w:tr>
      <w:tr w:rsidR="003E5723" w:rsidRPr="006B43C9" w14:paraId="6B322FC3" w14:textId="77777777">
        <w:trPr>
          <w:trHeight w:val="572"/>
          <w:jc w:val="center"/>
        </w:trPr>
        <w:tc>
          <w:tcPr>
            <w:tcW w:w="1019" w:type="dxa"/>
            <w:vAlign w:val="center"/>
          </w:tcPr>
          <w:p w14:paraId="7E148C40" w14:textId="77777777" w:rsidR="00ED1B8E" w:rsidRPr="006B43C9" w:rsidRDefault="00666D8F">
            <w:pPr>
              <w:jc w:val="center"/>
              <w:rPr>
                <w:rFonts w:ascii="Arial" w:hAnsi="Arial" w:cs="Arial"/>
                <w:b/>
                <w:sz w:val="24"/>
              </w:rPr>
            </w:pPr>
            <w:r w:rsidRPr="006B43C9">
              <w:rPr>
                <w:rFonts w:ascii="Arial" w:hAnsi="Arial" w:cs="Arial"/>
                <w:b/>
                <w:sz w:val="24"/>
              </w:rPr>
              <w:t>*17.2</w:t>
            </w:r>
          </w:p>
        </w:tc>
        <w:tc>
          <w:tcPr>
            <w:tcW w:w="8185" w:type="dxa"/>
            <w:vAlign w:val="center"/>
          </w:tcPr>
          <w:p w14:paraId="755579E5" w14:textId="77777777" w:rsidR="00ED1B8E" w:rsidRPr="006B43C9" w:rsidRDefault="00666D8F">
            <w:pPr>
              <w:rPr>
                <w:rFonts w:ascii="Arial" w:hAnsi="Arial" w:cs="Arial"/>
                <w:b/>
                <w:sz w:val="24"/>
              </w:rPr>
            </w:pPr>
            <w:r w:rsidRPr="006B43C9">
              <w:rPr>
                <w:rFonts w:ascii="Arial" w:hAnsi="Arial" w:cs="Arial"/>
                <w:b/>
                <w:sz w:val="24"/>
              </w:rPr>
              <w:t>除没有修改过的印刷文献外，投标文件的每一页都应由法定代表人或其授权代表签字。</w:t>
            </w:r>
          </w:p>
        </w:tc>
      </w:tr>
      <w:tr w:rsidR="003E5723" w:rsidRPr="006B43C9" w14:paraId="05935825" w14:textId="77777777">
        <w:trPr>
          <w:trHeight w:val="300"/>
          <w:jc w:val="center"/>
        </w:trPr>
        <w:tc>
          <w:tcPr>
            <w:tcW w:w="9204" w:type="dxa"/>
            <w:gridSpan w:val="2"/>
            <w:vAlign w:val="center"/>
          </w:tcPr>
          <w:p w14:paraId="7F5F497E" w14:textId="77777777" w:rsidR="00ED1B8E" w:rsidRPr="006B43C9" w:rsidRDefault="00666D8F">
            <w:pPr>
              <w:jc w:val="center"/>
              <w:rPr>
                <w:rFonts w:ascii="Arial" w:hAnsi="Arial" w:cs="Arial"/>
                <w:sz w:val="24"/>
              </w:rPr>
            </w:pPr>
            <w:r w:rsidRPr="006B43C9">
              <w:rPr>
                <w:rFonts w:ascii="Arial" w:hAnsi="Arial" w:cs="Arial"/>
                <w:b/>
                <w:sz w:val="24"/>
              </w:rPr>
              <w:t>四、投标文件的递交</w:t>
            </w:r>
            <w:r w:rsidRPr="006B43C9">
              <w:rPr>
                <w:rFonts w:ascii="Arial" w:hAnsi="Arial" w:cs="Arial"/>
                <w:b/>
                <w:sz w:val="24"/>
              </w:rPr>
              <w:t xml:space="preserve"> </w:t>
            </w:r>
          </w:p>
        </w:tc>
      </w:tr>
      <w:tr w:rsidR="003E5723" w:rsidRPr="006B43C9" w14:paraId="47A4864C" w14:textId="77777777">
        <w:trPr>
          <w:trHeight w:val="297"/>
          <w:jc w:val="center"/>
        </w:trPr>
        <w:tc>
          <w:tcPr>
            <w:tcW w:w="1019" w:type="dxa"/>
            <w:vAlign w:val="center"/>
          </w:tcPr>
          <w:p w14:paraId="00A9302E" w14:textId="77777777" w:rsidR="00ED1B8E" w:rsidRPr="006B43C9" w:rsidRDefault="00666D8F">
            <w:pPr>
              <w:jc w:val="center"/>
              <w:rPr>
                <w:rFonts w:ascii="Arial" w:hAnsi="Arial" w:cs="Arial"/>
                <w:sz w:val="24"/>
              </w:rPr>
            </w:pPr>
            <w:r w:rsidRPr="006B43C9">
              <w:rPr>
                <w:rFonts w:ascii="Arial" w:hAnsi="Arial" w:cs="Arial"/>
                <w:sz w:val="24"/>
              </w:rPr>
              <w:t>18.2</w:t>
            </w:r>
          </w:p>
        </w:tc>
        <w:tc>
          <w:tcPr>
            <w:tcW w:w="8185" w:type="dxa"/>
            <w:vAlign w:val="center"/>
          </w:tcPr>
          <w:p w14:paraId="75A9F2AE" w14:textId="77777777" w:rsidR="00ED1B8E" w:rsidRPr="006B43C9" w:rsidRDefault="00666D8F">
            <w:pPr>
              <w:jc w:val="left"/>
              <w:rPr>
                <w:rFonts w:ascii="Arial" w:hAnsi="Arial" w:cs="Arial"/>
                <w:sz w:val="24"/>
              </w:rPr>
            </w:pPr>
            <w:r w:rsidRPr="006B43C9">
              <w:rPr>
                <w:rFonts w:ascii="Arial" w:hAnsi="Arial" w:cs="Arial"/>
                <w:sz w:val="24"/>
              </w:rPr>
              <w:t>投标文件递交至：</w:t>
            </w:r>
            <w:r w:rsidRPr="006B43C9">
              <w:rPr>
                <w:rFonts w:ascii="Arial" w:hAnsi="Arial" w:cs="Arial"/>
                <w:sz w:val="24"/>
                <w:u w:val="single"/>
              </w:rPr>
              <w:t>广西壮族自治区公共资源交易中心（广西南宁市</w:t>
            </w:r>
            <w:proofErr w:type="gramStart"/>
            <w:r w:rsidRPr="006B43C9">
              <w:rPr>
                <w:rFonts w:ascii="Arial" w:hAnsi="Arial" w:cs="Arial"/>
                <w:sz w:val="24"/>
                <w:u w:val="single"/>
              </w:rPr>
              <w:t>青秀</w:t>
            </w:r>
            <w:proofErr w:type="gramEnd"/>
            <w:r w:rsidRPr="006B43C9">
              <w:rPr>
                <w:rFonts w:ascii="Arial" w:hAnsi="Arial" w:cs="Arial"/>
                <w:sz w:val="24"/>
                <w:u w:val="single"/>
              </w:rPr>
              <w:t>区怡宾路</w:t>
            </w:r>
            <w:r w:rsidRPr="006B43C9">
              <w:rPr>
                <w:rFonts w:ascii="Arial" w:hAnsi="Arial" w:cs="Arial"/>
                <w:sz w:val="24"/>
                <w:u w:val="single"/>
              </w:rPr>
              <w:t>6</w:t>
            </w:r>
            <w:r w:rsidRPr="006B43C9">
              <w:rPr>
                <w:rFonts w:ascii="Arial" w:hAnsi="Arial" w:cs="Arial"/>
                <w:sz w:val="24"/>
                <w:u w:val="single"/>
              </w:rPr>
              <w:t>号广西政务服务中心四楼，具体详见四</w:t>
            </w:r>
            <w:proofErr w:type="gramStart"/>
            <w:r w:rsidRPr="006B43C9">
              <w:rPr>
                <w:rFonts w:ascii="Arial" w:hAnsi="Arial" w:cs="Arial"/>
                <w:sz w:val="24"/>
                <w:u w:val="single"/>
              </w:rPr>
              <w:t>楼电子</w:t>
            </w:r>
            <w:proofErr w:type="gramEnd"/>
            <w:r w:rsidRPr="006B43C9">
              <w:rPr>
                <w:rFonts w:ascii="Arial" w:hAnsi="Arial" w:cs="Arial"/>
                <w:sz w:val="24"/>
                <w:u w:val="single"/>
              </w:rPr>
              <w:t>显示屏场地安排），递交方式及要求详见招标公告。</w:t>
            </w:r>
          </w:p>
          <w:p w14:paraId="13CFF03B" w14:textId="77777777" w:rsidR="00ED1B8E" w:rsidRPr="006B43C9" w:rsidRDefault="00666D8F">
            <w:pPr>
              <w:jc w:val="left"/>
              <w:rPr>
                <w:rFonts w:ascii="Arial" w:hAnsi="Arial" w:cs="Arial"/>
                <w:sz w:val="24"/>
                <w:u w:val="single"/>
              </w:rPr>
            </w:pPr>
            <w:r w:rsidRPr="006B43C9">
              <w:rPr>
                <w:rFonts w:ascii="Arial" w:hAnsi="Arial" w:cs="Arial"/>
                <w:sz w:val="24"/>
              </w:rPr>
              <w:t>项目名称：</w:t>
            </w:r>
            <w:r w:rsidR="00844047" w:rsidRPr="006B43C9">
              <w:rPr>
                <w:rFonts w:ascii="Arial" w:hAnsi="Arial" w:cs="Arial"/>
                <w:sz w:val="24"/>
                <w:u w:val="single"/>
              </w:rPr>
              <w:t>广西中医药大学第一附属医院医疗设备采购项目</w:t>
            </w:r>
          </w:p>
          <w:p w14:paraId="2B3FBF8E" w14:textId="049D3400" w:rsidR="00ED1B8E" w:rsidRPr="006B43C9" w:rsidRDefault="00666D8F">
            <w:pPr>
              <w:jc w:val="left"/>
              <w:rPr>
                <w:rFonts w:ascii="Arial" w:hAnsi="Arial" w:cs="Arial"/>
                <w:sz w:val="24"/>
                <w:u w:val="single"/>
              </w:rPr>
            </w:pPr>
            <w:r w:rsidRPr="006B43C9">
              <w:rPr>
                <w:rFonts w:ascii="Arial" w:hAnsi="Arial" w:cs="Arial"/>
                <w:sz w:val="24"/>
              </w:rPr>
              <w:t>招标编号：</w:t>
            </w:r>
            <w:r w:rsidR="00D37030">
              <w:rPr>
                <w:rFonts w:ascii="Arial" w:hAnsi="Arial" w:cs="Arial"/>
                <w:sz w:val="24"/>
                <w:u w:val="single"/>
              </w:rPr>
              <w:t>0633-214152128H10</w:t>
            </w:r>
          </w:p>
        </w:tc>
      </w:tr>
      <w:tr w:rsidR="003E5723" w:rsidRPr="006B43C9" w14:paraId="5823CECC" w14:textId="77777777">
        <w:trPr>
          <w:trHeight w:val="396"/>
          <w:jc w:val="center"/>
        </w:trPr>
        <w:tc>
          <w:tcPr>
            <w:tcW w:w="1019" w:type="dxa"/>
            <w:vAlign w:val="center"/>
          </w:tcPr>
          <w:p w14:paraId="0DC0F80A" w14:textId="77777777" w:rsidR="00ED1B8E" w:rsidRPr="006B43C9" w:rsidRDefault="00666D8F">
            <w:pPr>
              <w:jc w:val="center"/>
              <w:rPr>
                <w:rFonts w:ascii="Arial" w:hAnsi="Arial" w:cs="Arial"/>
                <w:sz w:val="24"/>
              </w:rPr>
            </w:pPr>
            <w:r w:rsidRPr="006B43C9">
              <w:rPr>
                <w:rFonts w:ascii="Arial" w:hAnsi="Arial" w:cs="Arial"/>
                <w:sz w:val="24"/>
              </w:rPr>
              <w:t>19.1</w:t>
            </w:r>
          </w:p>
        </w:tc>
        <w:tc>
          <w:tcPr>
            <w:tcW w:w="8185" w:type="dxa"/>
            <w:vAlign w:val="center"/>
          </w:tcPr>
          <w:p w14:paraId="3EF856B9" w14:textId="297363BA" w:rsidR="00ED1B8E" w:rsidRPr="006B43C9" w:rsidRDefault="00666D8F" w:rsidP="007B78D7">
            <w:pPr>
              <w:jc w:val="left"/>
              <w:rPr>
                <w:rFonts w:ascii="Arial" w:hAnsi="Arial" w:cs="Arial"/>
                <w:sz w:val="24"/>
              </w:rPr>
            </w:pPr>
            <w:r w:rsidRPr="006B43C9">
              <w:rPr>
                <w:rFonts w:ascii="Arial" w:hAnsi="Arial" w:cs="Arial"/>
                <w:sz w:val="24"/>
              </w:rPr>
              <w:t>投标截止期</w:t>
            </w:r>
            <w:r w:rsidRPr="006B43C9">
              <w:rPr>
                <w:rFonts w:ascii="Arial" w:hAnsi="Arial" w:cs="Arial"/>
                <w:sz w:val="24"/>
                <w:u w:val="single"/>
              </w:rPr>
              <w:t>：</w:t>
            </w:r>
            <w:r w:rsidR="00C233F9" w:rsidRPr="006B43C9">
              <w:rPr>
                <w:rFonts w:ascii="Arial" w:hAnsi="Arial" w:cs="Arial"/>
                <w:kern w:val="0"/>
                <w:sz w:val="24"/>
                <w:u w:val="single"/>
              </w:rPr>
              <w:t>202</w:t>
            </w:r>
            <w:r w:rsidR="002362E0" w:rsidRPr="006B43C9">
              <w:rPr>
                <w:rFonts w:ascii="Arial" w:hAnsi="Arial" w:cs="Arial"/>
                <w:kern w:val="0"/>
                <w:sz w:val="24"/>
                <w:u w:val="single"/>
              </w:rPr>
              <w:t>1</w:t>
            </w:r>
            <w:r w:rsidR="00C233F9" w:rsidRPr="006B43C9">
              <w:rPr>
                <w:rFonts w:ascii="Arial" w:hAnsi="Arial" w:cs="Arial"/>
                <w:kern w:val="0"/>
                <w:sz w:val="24"/>
                <w:u w:val="single"/>
              </w:rPr>
              <w:t>年</w:t>
            </w:r>
            <w:r w:rsidR="00C233F9" w:rsidRPr="006B43C9">
              <w:rPr>
                <w:rFonts w:ascii="Arial" w:hAnsi="Arial" w:cs="Arial"/>
                <w:kern w:val="0"/>
                <w:sz w:val="24"/>
                <w:u w:val="single"/>
              </w:rPr>
              <w:t xml:space="preserve">  </w:t>
            </w:r>
            <w:r w:rsidR="00C233F9" w:rsidRPr="006B43C9">
              <w:rPr>
                <w:rFonts w:ascii="Arial" w:hAnsi="Arial" w:cs="Arial"/>
                <w:kern w:val="0"/>
                <w:sz w:val="24"/>
                <w:u w:val="single"/>
              </w:rPr>
              <w:t>月</w:t>
            </w:r>
            <w:r w:rsidR="00C233F9" w:rsidRPr="006B43C9">
              <w:rPr>
                <w:rFonts w:ascii="Arial" w:hAnsi="Arial" w:cs="Arial"/>
                <w:kern w:val="0"/>
                <w:sz w:val="24"/>
                <w:u w:val="single"/>
              </w:rPr>
              <w:t xml:space="preserve">  </w:t>
            </w:r>
            <w:r w:rsidR="00C233F9" w:rsidRPr="006B43C9">
              <w:rPr>
                <w:rFonts w:ascii="Arial" w:hAnsi="Arial" w:cs="Arial"/>
                <w:kern w:val="0"/>
                <w:sz w:val="24"/>
                <w:u w:val="single"/>
              </w:rPr>
              <w:t>日</w:t>
            </w:r>
            <w:r w:rsidR="00C233F9" w:rsidRPr="006B43C9">
              <w:rPr>
                <w:rFonts w:ascii="Arial" w:hAnsi="Arial" w:cs="Arial"/>
                <w:kern w:val="0"/>
                <w:sz w:val="24"/>
                <w:u w:val="single"/>
              </w:rPr>
              <w:t>1</w:t>
            </w:r>
            <w:r w:rsidR="002362E0" w:rsidRPr="006B43C9">
              <w:rPr>
                <w:rFonts w:ascii="Arial" w:hAnsi="Arial" w:cs="Arial"/>
                <w:kern w:val="0"/>
                <w:sz w:val="24"/>
                <w:u w:val="single"/>
              </w:rPr>
              <w:t>4</w:t>
            </w:r>
            <w:r w:rsidR="00C233F9" w:rsidRPr="006B43C9">
              <w:rPr>
                <w:rFonts w:ascii="Arial" w:hAnsi="Arial" w:cs="Arial"/>
                <w:kern w:val="0"/>
                <w:sz w:val="24"/>
                <w:u w:val="single"/>
              </w:rPr>
              <w:t>：</w:t>
            </w:r>
            <w:r w:rsidR="00C233F9" w:rsidRPr="006B43C9">
              <w:rPr>
                <w:rFonts w:ascii="Arial" w:hAnsi="Arial" w:cs="Arial"/>
                <w:kern w:val="0"/>
                <w:sz w:val="24"/>
                <w:u w:val="single"/>
              </w:rPr>
              <w:t>00</w:t>
            </w:r>
            <w:r w:rsidR="00C233F9" w:rsidRPr="006B43C9">
              <w:rPr>
                <w:rFonts w:ascii="Arial" w:hAnsi="Arial" w:cs="Arial"/>
                <w:kern w:val="0"/>
                <w:sz w:val="24"/>
                <w:u w:val="single"/>
              </w:rPr>
              <w:t>（北京时间）</w:t>
            </w:r>
          </w:p>
        </w:tc>
      </w:tr>
      <w:tr w:rsidR="003E5723" w:rsidRPr="006B43C9" w14:paraId="04244AD5" w14:textId="77777777">
        <w:trPr>
          <w:trHeight w:val="336"/>
          <w:jc w:val="center"/>
        </w:trPr>
        <w:tc>
          <w:tcPr>
            <w:tcW w:w="1019" w:type="dxa"/>
            <w:vAlign w:val="center"/>
          </w:tcPr>
          <w:p w14:paraId="70C14EE9" w14:textId="77777777" w:rsidR="00ED1B8E" w:rsidRPr="006B43C9" w:rsidRDefault="00ED1B8E">
            <w:pPr>
              <w:jc w:val="center"/>
              <w:rPr>
                <w:rFonts w:ascii="Arial" w:hAnsi="Arial" w:cs="Arial"/>
                <w:sz w:val="24"/>
              </w:rPr>
            </w:pPr>
          </w:p>
        </w:tc>
        <w:tc>
          <w:tcPr>
            <w:tcW w:w="8185" w:type="dxa"/>
            <w:vAlign w:val="center"/>
          </w:tcPr>
          <w:p w14:paraId="42FD2293" w14:textId="77777777" w:rsidR="00ED1B8E" w:rsidRPr="006B43C9" w:rsidRDefault="00666D8F">
            <w:pPr>
              <w:jc w:val="center"/>
              <w:rPr>
                <w:rFonts w:ascii="Arial" w:hAnsi="Arial" w:cs="Arial"/>
                <w:sz w:val="24"/>
              </w:rPr>
            </w:pPr>
            <w:r w:rsidRPr="006B43C9">
              <w:rPr>
                <w:rFonts w:ascii="Arial" w:hAnsi="Arial" w:cs="Arial"/>
                <w:b/>
                <w:sz w:val="24"/>
              </w:rPr>
              <w:t>五、开标与评标</w:t>
            </w:r>
          </w:p>
        </w:tc>
      </w:tr>
      <w:tr w:rsidR="003E5723" w:rsidRPr="006B43C9" w14:paraId="493F4F45" w14:textId="77777777">
        <w:trPr>
          <w:trHeight w:val="651"/>
          <w:jc w:val="center"/>
        </w:trPr>
        <w:tc>
          <w:tcPr>
            <w:tcW w:w="1019" w:type="dxa"/>
            <w:vAlign w:val="center"/>
          </w:tcPr>
          <w:p w14:paraId="7F57704B" w14:textId="77777777" w:rsidR="00ED1B8E" w:rsidRPr="006B43C9" w:rsidRDefault="00666D8F">
            <w:pPr>
              <w:jc w:val="center"/>
              <w:rPr>
                <w:rFonts w:ascii="Arial" w:hAnsi="Arial" w:cs="Arial"/>
                <w:sz w:val="24"/>
              </w:rPr>
            </w:pPr>
            <w:r w:rsidRPr="006B43C9">
              <w:rPr>
                <w:rFonts w:ascii="Arial" w:hAnsi="Arial" w:cs="Arial"/>
                <w:sz w:val="24"/>
              </w:rPr>
              <w:t>22.1</w:t>
            </w:r>
          </w:p>
        </w:tc>
        <w:tc>
          <w:tcPr>
            <w:tcW w:w="8185" w:type="dxa"/>
            <w:vAlign w:val="center"/>
          </w:tcPr>
          <w:p w14:paraId="587BDFCF" w14:textId="77777777" w:rsidR="00ED1B8E" w:rsidRPr="006B43C9" w:rsidRDefault="00666D8F">
            <w:pPr>
              <w:jc w:val="left"/>
              <w:rPr>
                <w:rFonts w:ascii="Arial" w:hAnsi="Arial" w:cs="Arial"/>
                <w:sz w:val="24"/>
              </w:rPr>
            </w:pPr>
            <w:r w:rsidRPr="006B43C9">
              <w:rPr>
                <w:rFonts w:ascii="Arial" w:hAnsi="Arial" w:cs="Arial"/>
                <w:sz w:val="24"/>
              </w:rPr>
              <w:t>开标日期：</w:t>
            </w:r>
            <w:r w:rsidRPr="006B43C9">
              <w:rPr>
                <w:rFonts w:ascii="Arial" w:hAnsi="Arial" w:cs="Arial"/>
                <w:sz w:val="24"/>
                <w:u w:val="single"/>
              </w:rPr>
              <w:t>同投标截止期</w:t>
            </w:r>
          </w:p>
          <w:p w14:paraId="2345FE10" w14:textId="77777777" w:rsidR="00ED1B8E" w:rsidRPr="006B43C9" w:rsidRDefault="00666D8F">
            <w:pPr>
              <w:jc w:val="left"/>
              <w:rPr>
                <w:rFonts w:ascii="Arial" w:hAnsi="Arial" w:cs="Arial"/>
                <w:sz w:val="24"/>
                <w:u w:val="single"/>
              </w:rPr>
            </w:pPr>
            <w:r w:rsidRPr="006B43C9">
              <w:rPr>
                <w:rFonts w:ascii="Arial" w:hAnsi="Arial" w:cs="Arial"/>
                <w:sz w:val="24"/>
              </w:rPr>
              <w:t>地</w:t>
            </w:r>
            <w:r w:rsidRPr="006B43C9">
              <w:rPr>
                <w:rFonts w:ascii="Arial" w:hAnsi="Arial" w:cs="Arial"/>
                <w:sz w:val="24"/>
              </w:rPr>
              <w:t xml:space="preserve">    </w:t>
            </w:r>
            <w:r w:rsidRPr="006B43C9">
              <w:rPr>
                <w:rFonts w:ascii="Arial" w:hAnsi="Arial" w:cs="Arial"/>
                <w:sz w:val="24"/>
              </w:rPr>
              <w:t>点：</w:t>
            </w:r>
            <w:r w:rsidRPr="006B43C9">
              <w:rPr>
                <w:rFonts w:ascii="Arial" w:hAnsi="Arial" w:cs="Arial"/>
                <w:sz w:val="24"/>
                <w:u w:val="single"/>
              </w:rPr>
              <w:t>广西壮族自治区公共资源交易中心（广西南宁市</w:t>
            </w:r>
            <w:proofErr w:type="gramStart"/>
            <w:r w:rsidRPr="006B43C9">
              <w:rPr>
                <w:rFonts w:ascii="Arial" w:hAnsi="Arial" w:cs="Arial"/>
                <w:sz w:val="24"/>
                <w:u w:val="single"/>
              </w:rPr>
              <w:t>青秀</w:t>
            </w:r>
            <w:proofErr w:type="gramEnd"/>
            <w:r w:rsidRPr="006B43C9">
              <w:rPr>
                <w:rFonts w:ascii="Arial" w:hAnsi="Arial" w:cs="Arial"/>
                <w:sz w:val="24"/>
                <w:u w:val="single"/>
              </w:rPr>
              <w:t>区怡宾路</w:t>
            </w:r>
            <w:r w:rsidRPr="006B43C9">
              <w:rPr>
                <w:rFonts w:ascii="Arial" w:hAnsi="Arial" w:cs="Arial"/>
                <w:sz w:val="24"/>
                <w:u w:val="single"/>
              </w:rPr>
              <w:t>6</w:t>
            </w:r>
            <w:r w:rsidRPr="006B43C9">
              <w:rPr>
                <w:rFonts w:ascii="Arial" w:hAnsi="Arial" w:cs="Arial"/>
                <w:sz w:val="24"/>
                <w:u w:val="single"/>
              </w:rPr>
              <w:t>号广西政务服务中心四楼，具体详见四</w:t>
            </w:r>
            <w:proofErr w:type="gramStart"/>
            <w:r w:rsidRPr="006B43C9">
              <w:rPr>
                <w:rFonts w:ascii="Arial" w:hAnsi="Arial" w:cs="Arial"/>
                <w:sz w:val="24"/>
                <w:u w:val="single"/>
              </w:rPr>
              <w:t>楼电子</w:t>
            </w:r>
            <w:proofErr w:type="gramEnd"/>
            <w:r w:rsidRPr="006B43C9">
              <w:rPr>
                <w:rFonts w:ascii="Arial" w:hAnsi="Arial" w:cs="Arial"/>
                <w:sz w:val="24"/>
                <w:u w:val="single"/>
              </w:rPr>
              <w:t>显示屏场地安排）</w:t>
            </w:r>
          </w:p>
          <w:p w14:paraId="4F307AF0" w14:textId="77777777" w:rsidR="00ED1B8E" w:rsidRPr="006B43C9" w:rsidRDefault="00666D8F">
            <w:pPr>
              <w:jc w:val="left"/>
              <w:rPr>
                <w:rFonts w:ascii="Arial" w:hAnsi="Arial" w:cs="Arial"/>
                <w:sz w:val="24"/>
              </w:rPr>
            </w:pPr>
            <w:r w:rsidRPr="006B43C9">
              <w:rPr>
                <w:rFonts w:ascii="Arial" w:hAnsi="Arial" w:cs="Arial"/>
                <w:sz w:val="24"/>
              </w:rPr>
              <w:t>开标要求：</w:t>
            </w:r>
          </w:p>
          <w:p w14:paraId="11E91BD6" w14:textId="77777777" w:rsidR="00ED1B8E" w:rsidRPr="006B43C9" w:rsidRDefault="00666D8F">
            <w:pPr>
              <w:jc w:val="left"/>
              <w:rPr>
                <w:rFonts w:ascii="Arial" w:hAnsi="Arial" w:cs="Arial"/>
                <w:sz w:val="24"/>
              </w:rPr>
            </w:pPr>
            <w:r w:rsidRPr="006B43C9">
              <w:rPr>
                <w:rFonts w:ascii="Arial" w:hAnsi="Arial" w:cs="Arial"/>
                <w:sz w:val="24"/>
              </w:rPr>
              <w:t>1.</w:t>
            </w:r>
            <w:r w:rsidRPr="006B43C9">
              <w:rPr>
                <w:rFonts w:ascii="Arial" w:hAnsi="Arial" w:cs="Arial"/>
                <w:sz w:val="24"/>
              </w:rPr>
              <w:t>招标人在招标文件规定的投标截止时间（开标时间）和地点公开开标，根据《国家发展改革委办公厅关于积极应对疫情创新做好招投标工作保障经济平稳运行的通知（发改电〔</w:t>
            </w:r>
            <w:r w:rsidRPr="006B43C9">
              <w:rPr>
                <w:rFonts w:ascii="Arial" w:hAnsi="Arial" w:cs="Arial"/>
                <w:sz w:val="24"/>
              </w:rPr>
              <w:t>2020</w:t>
            </w:r>
            <w:r w:rsidRPr="006B43C9">
              <w:rPr>
                <w:rFonts w:ascii="Arial" w:hAnsi="Arial" w:cs="Arial"/>
                <w:sz w:val="24"/>
              </w:rPr>
              <w:t>〕</w:t>
            </w:r>
            <w:r w:rsidRPr="006B43C9">
              <w:rPr>
                <w:rFonts w:ascii="Arial" w:hAnsi="Arial" w:cs="Arial"/>
                <w:sz w:val="24"/>
              </w:rPr>
              <w:t>170</w:t>
            </w:r>
            <w:r w:rsidRPr="006B43C9">
              <w:rPr>
                <w:rFonts w:ascii="Arial" w:hAnsi="Arial" w:cs="Arial"/>
                <w:sz w:val="24"/>
              </w:rPr>
              <w:t>号）》等文件规定，</w:t>
            </w:r>
            <w:r w:rsidRPr="006B43C9">
              <w:rPr>
                <w:rFonts w:ascii="Arial" w:hAnsi="Arial" w:cs="Arial"/>
                <w:sz w:val="24"/>
              </w:rPr>
              <w:t>“</w:t>
            </w:r>
            <w:r w:rsidRPr="006B43C9">
              <w:rPr>
                <w:rFonts w:ascii="Arial" w:hAnsi="Arial" w:cs="Arial"/>
                <w:sz w:val="24"/>
              </w:rPr>
              <w:t>推行网上办理、减少到场要求等措施，有效减少人员聚集，阻断疫情传播，</w:t>
            </w:r>
            <w:r w:rsidRPr="006B43C9">
              <w:rPr>
                <w:rFonts w:ascii="Arial" w:hAnsi="Arial" w:cs="Arial"/>
                <w:sz w:val="24"/>
              </w:rPr>
              <w:t>”</w:t>
            </w:r>
            <w:r w:rsidRPr="006B43C9">
              <w:rPr>
                <w:rFonts w:ascii="Arial" w:hAnsi="Arial" w:cs="Arial"/>
                <w:sz w:val="24"/>
              </w:rPr>
              <w:t>，建议投标人不派授权代表到现场参加开标活动</w:t>
            </w:r>
            <w:r w:rsidRPr="006B43C9">
              <w:rPr>
                <w:rFonts w:ascii="Arial" w:hAnsi="Arial" w:cs="Arial"/>
                <w:sz w:val="24"/>
              </w:rPr>
              <w:t>.</w:t>
            </w:r>
          </w:p>
          <w:p w14:paraId="36DDA1A2" w14:textId="77777777" w:rsidR="00ED1B8E" w:rsidRPr="006B43C9" w:rsidRDefault="00666D8F">
            <w:pPr>
              <w:jc w:val="left"/>
              <w:rPr>
                <w:rFonts w:ascii="Arial" w:hAnsi="Arial" w:cs="Arial"/>
                <w:sz w:val="24"/>
              </w:rPr>
            </w:pPr>
            <w:r w:rsidRPr="006B43C9">
              <w:rPr>
                <w:rFonts w:ascii="Arial" w:hAnsi="Arial" w:cs="Arial"/>
                <w:sz w:val="24"/>
              </w:rPr>
              <w:t>2.</w:t>
            </w:r>
            <w:r w:rsidRPr="006B43C9">
              <w:rPr>
                <w:rFonts w:ascii="Arial" w:hAnsi="Arial" w:cs="Arial"/>
                <w:sz w:val="24"/>
              </w:rPr>
              <w:t>投标人确实需要到现场参加开标活动的，仅能选派一名授权代表或由法定代表人参加开标会议的，必须持有效证件参加。如姓名不一致的或未持的效证件的，将被拒绝参加开标会议并不得对开标结果提出异议。被拒绝参加开标会议的人员所递交的投标文件符合招标文件要求的，投标文件应予接收。</w:t>
            </w:r>
          </w:p>
          <w:p w14:paraId="6F8E82DD" w14:textId="77777777" w:rsidR="00ED1B8E" w:rsidRPr="006B43C9" w:rsidRDefault="00666D8F">
            <w:pPr>
              <w:jc w:val="left"/>
              <w:rPr>
                <w:rFonts w:ascii="Arial" w:hAnsi="Arial" w:cs="Arial"/>
                <w:sz w:val="24"/>
              </w:rPr>
            </w:pPr>
            <w:r w:rsidRPr="006B43C9">
              <w:rPr>
                <w:rFonts w:ascii="Arial" w:hAnsi="Arial" w:cs="Arial"/>
                <w:sz w:val="24"/>
              </w:rPr>
              <w:t>3.</w:t>
            </w:r>
            <w:r w:rsidRPr="006B43C9">
              <w:rPr>
                <w:rFonts w:ascii="Arial" w:hAnsi="Arial" w:cs="Arial"/>
                <w:sz w:val="24"/>
              </w:rPr>
              <w:t>投标人到现场参加会议的，须携带个人专用的签字笔等文具，全程佩戴口罩。请参会人员注意执行项目开标所在地市交易中心有关隔离等疫情防控措施的规定，如因被隔离导致无法投标的责任自行负责。</w:t>
            </w:r>
          </w:p>
        </w:tc>
      </w:tr>
      <w:tr w:rsidR="003E5723" w:rsidRPr="006B43C9" w14:paraId="76E81519" w14:textId="77777777">
        <w:trPr>
          <w:trHeight w:val="535"/>
          <w:jc w:val="center"/>
        </w:trPr>
        <w:tc>
          <w:tcPr>
            <w:tcW w:w="1019" w:type="dxa"/>
            <w:vAlign w:val="center"/>
          </w:tcPr>
          <w:p w14:paraId="1CD0F4FE" w14:textId="77777777" w:rsidR="00ED1B8E" w:rsidRPr="006B43C9" w:rsidRDefault="00666D8F">
            <w:pPr>
              <w:jc w:val="center"/>
              <w:rPr>
                <w:rFonts w:ascii="Arial" w:hAnsi="Arial" w:cs="Arial"/>
                <w:sz w:val="24"/>
              </w:rPr>
            </w:pPr>
            <w:r w:rsidRPr="006B43C9">
              <w:rPr>
                <w:rFonts w:ascii="Arial" w:hAnsi="Arial" w:cs="Arial"/>
                <w:sz w:val="24"/>
              </w:rPr>
              <w:t>23.1</w:t>
            </w:r>
          </w:p>
        </w:tc>
        <w:tc>
          <w:tcPr>
            <w:tcW w:w="8185" w:type="dxa"/>
            <w:vAlign w:val="center"/>
          </w:tcPr>
          <w:p w14:paraId="17536F78" w14:textId="77777777" w:rsidR="00ED1B8E" w:rsidRPr="006B43C9" w:rsidRDefault="00666D8F">
            <w:pPr>
              <w:jc w:val="left"/>
              <w:rPr>
                <w:rFonts w:ascii="Arial" w:hAnsi="Arial" w:cs="Arial"/>
                <w:sz w:val="24"/>
              </w:rPr>
            </w:pPr>
            <w:r w:rsidRPr="006B43C9">
              <w:rPr>
                <w:rFonts w:ascii="Arial" w:hAnsi="Arial" w:cs="Arial"/>
                <w:sz w:val="24"/>
              </w:rPr>
              <w:t>评标办法：</w:t>
            </w:r>
            <w:r w:rsidRPr="006B43C9">
              <w:rPr>
                <w:rFonts w:ascii="Arial" w:hAnsi="Arial" w:cs="Arial"/>
                <w:sz w:val="24"/>
                <w:u w:val="single"/>
              </w:rPr>
              <w:t>最低评标价法</w:t>
            </w:r>
          </w:p>
        </w:tc>
      </w:tr>
      <w:tr w:rsidR="003E5723" w:rsidRPr="006B43C9" w14:paraId="1B68ED1F" w14:textId="77777777">
        <w:trPr>
          <w:trHeight w:val="375"/>
          <w:jc w:val="center"/>
        </w:trPr>
        <w:tc>
          <w:tcPr>
            <w:tcW w:w="1019" w:type="dxa"/>
            <w:vAlign w:val="center"/>
          </w:tcPr>
          <w:p w14:paraId="407E5D5D" w14:textId="77777777" w:rsidR="00ED1B8E" w:rsidRPr="006B43C9" w:rsidRDefault="00666D8F">
            <w:pPr>
              <w:jc w:val="center"/>
              <w:rPr>
                <w:rFonts w:ascii="Arial" w:hAnsi="Arial" w:cs="Arial"/>
                <w:sz w:val="24"/>
              </w:rPr>
            </w:pPr>
            <w:r w:rsidRPr="006B43C9">
              <w:rPr>
                <w:rFonts w:ascii="Arial" w:hAnsi="Arial" w:cs="Arial"/>
                <w:sz w:val="24"/>
              </w:rPr>
              <w:t>25.1</w:t>
            </w:r>
          </w:p>
        </w:tc>
        <w:tc>
          <w:tcPr>
            <w:tcW w:w="8185" w:type="dxa"/>
            <w:vAlign w:val="center"/>
          </w:tcPr>
          <w:p w14:paraId="4AD0873C" w14:textId="77777777" w:rsidR="00ED1B8E" w:rsidRPr="006B43C9" w:rsidRDefault="00666D8F">
            <w:pPr>
              <w:jc w:val="left"/>
              <w:rPr>
                <w:rFonts w:ascii="Arial" w:hAnsi="Arial" w:cs="Arial"/>
                <w:sz w:val="24"/>
                <w:u w:val="single"/>
              </w:rPr>
            </w:pPr>
            <w:r w:rsidRPr="006B43C9">
              <w:rPr>
                <w:rFonts w:ascii="Arial" w:hAnsi="Arial" w:cs="Arial"/>
                <w:sz w:val="24"/>
              </w:rPr>
              <w:t>评标货币：</w:t>
            </w:r>
            <w:r w:rsidRPr="006B43C9">
              <w:rPr>
                <w:rFonts w:ascii="Arial" w:hAnsi="Arial" w:cs="Arial"/>
                <w:sz w:val="24"/>
                <w:u w:val="single"/>
              </w:rPr>
              <w:t>人民币</w:t>
            </w:r>
          </w:p>
          <w:p w14:paraId="3CE0E974" w14:textId="77777777" w:rsidR="00ED1B8E" w:rsidRPr="006B43C9" w:rsidRDefault="00666D8F">
            <w:pPr>
              <w:jc w:val="left"/>
              <w:rPr>
                <w:rFonts w:ascii="Arial" w:hAnsi="Arial" w:cs="Arial"/>
                <w:sz w:val="24"/>
              </w:rPr>
            </w:pPr>
            <w:r w:rsidRPr="006B43C9">
              <w:rPr>
                <w:rFonts w:ascii="Arial" w:hAnsi="Arial" w:cs="Arial"/>
                <w:sz w:val="24"/>
              </w:rPr>
              <w:t>以开标当日中国银行总行首次发布的投标货币对人民币的现汇卖出价进行转换以计算评标价格。</w:t>
            </w:r>
          </w:p>
        </w:tc>
      </w:tr>
      <w:tr w:rsidR="003E5723" w:rsidRPr="006B43C9" w14:paraId="38FCE838" w14:textId="77777777">
        <w:trPr>
          <w:trHeight w:val="1153"/>
          <w:jc w:val="center"/>
        </w:trPr>
        <w:tc>
          <w:tcPr>
            <w:tcW w:w="1019" w:type="dxa"/>
            <w:vAlign w:val="center"/>
          </w:tcPr>
          <w:p w14:paraId="235D79E8" w14:textId="77777777" w:rsidR="00ED1B8E" w:rsidRPr="006B43C9" w:rsidRDefault="00666D8F">
            <w:pPr>
              <w:jc w:val="center"/>
              <w:rPr>
                <w:rFonts w:ascii="Arial" w:hAnsi="Arial" w:cs="Arial"/>
                <w:sz w:val="24"/>
              </w:rPr>
            </w:pPr>
            <w:r w:rsidRPr="006B43C9">
              <w:rPr>
                <w:rFonts w:ascii="Arial" w:hAnsi="Arial" w:cs="Arial"/>
                <w:sz w:val="24"/>
              </w:rPr>
              <w:lastRenderedPageBreak/>
              <w:t>26.4.2</w:t>
            </w:r>
          </w:p>
        </w:tc>
        <w:tc>
          <w:tcPr>
            <w:tcW w:w="8185" w:type="dxa"/>
            <w:vAlign w:val="center"/>
          </w:tcPr>
          <w:p w14:paraId="541A833C" w14:textId="77777777" w:rsidR="00ED1B8E" w:rsidRPr="006B43C9" w:rsidRDefault="00666D8F">
            <w:pPr>
              <w:jc w:val="left"/>
              <w:rPr>
                <w:rFonts w:ascii="Arial" w:hAnsi="Arial" w:cs="Arial"/>
                <w:sz w:val="24"/>
              </w:rPr>
            </w:pPr>
            <w:r w:rsidRPr="006B43C9">
              <w:rPr>
                <w:rFonts w:ascii="Arial" w:hAnsi="Arial" w:cs="Arial"/>
                <w:sz w:val="24"/>
              </w:rPr>
              <w:t>交货期的偏离：</w:t>
            </w:r>
          </w:p>
          <w:p w14:paraId="1829795A" w14:textId="77777777" w:rsidR="00ED1B8E" w:rsidRPr="006B43C9" w:rsidRDefault="00666D8F">
            <w:pPr>
              <w:jc w:val="left"/>
              <w:rPr>
                <w:rFonts w:ascii="Arial" w:hAnsi="Arial" w:cs="Arial"/>
                <w:sz w:val="24"/>
              </w:rPr>
            </w:pPr>
            <w:r w:rsidRPr="006B43C9">
              <w:rPr>
                <w:rFonts w:ascii="Arial" w:hAnsi="Arial" w:cs="Arial"/>
                <w:sz w:val="24"/>
              </w:rPr>
              <w:t>所选方案：</w:t>
            </w:r>
            <w:r w:rsidRPr="006B43C9">
              <w:rPr>
                <w:rFonts w:ascii="Arial" w:hAnsi="Arial" w:cs="Arial"/>
                <w:sz w:val="24"/>
                <w:u w:val="single"/>
              </w:rPr>
              <w:t>1</w:t>
            </w:r>
            <w:r w:rsidRPr="006B43C9">
              <w:rPr>
                <w:rFonts w:ascii="Arial" w:hAnsi="Arial" w:cs="Arial"/>
                <w:sz w:val="24"/>
                <w:u w:val="single"/>
              </w:rPr>
              <w:t>）</w:t>
            </w:r>
            <w:r w:rsidRPr="006B43C9">
              <w:rPr>
                <w:rFonts w:ascii="Arial" w:hAnsi="Arial" w:cs="Arial"/>
                <w:sz w:val="24"/>
              </w:rPr>
              <w:t>，交货期：</w:t>
            </w:r>
            <w:r w:rsidRPr="006B43C9">
              <w:rPr>
                <w:rFonts w:ascii="Arial" w:hAnsi="Arial" w:cs="Arial"/>
                <w:sz w:val="24"/>
                <w:u w:val="single"/>
              </w:rPr>
              <w:t>详见第八章</w:t>
            </w:r>
            <w:r w:rsidRPr="006B43C9">
              <w:rPr>
                <w:rFonts w:ascii="Arial" w:hAnsi="Arial" w:cs="Arial"/>
                <w:sz w:val="24"/>
                <w:u w:val="single"/>
              </w:rPr>
              <w:t xml:space="preserve"> </w:t>
            </w:r>
            <w:r w:rsidRPr="006B43C9">
              <w:rPr>
                <w:rFonts w:ascii="Arial" w:hAnsi="Arial" w:cs="Arial"/>
                <w:sz w:val="24"/>
                <w:u w:val="single"/>
              </w:rPr>
              <w:t>货物需求一览表及技术规格。</w:t>
            </w:r>
          </w:p>
          <w:p w14:paraId="0A214266" w14:textId="77777777" w:rsidR="00ED1B8E" w:rsidRPr="006B43C9" w:rsidRDefault="00666D8F">
            <w:pPr>
              <w:jc w:val="left"/>
              <w:rPr>
                <w:rFonts w:ascii="Arial" w:hAnsi="Arial" w:cs="Arial"/>
                <w:sz w:val="24"/>
              </w:rPr>
            </w:pPr>
            <w:r w:rsidRPr="006B43C9">
              <w:rPr>
                <w:rFonts w:ascii="Arial" w:hAnsi="Arial" w:cs="Arial"/>
                <w:sz w:val="24"/>
              </w:rPr>
              <w:t>调整用的百分比（</w:t>
            </w:r>
            <w:r w:rsidRPr="006B43C9">
              <w:rPr>
                <w:rFonts w:ascii="Arial" w:hAnsi="Arial" w:cs="Arial"/>
                <w:sz w:val="24"/>
              </w:rPr>
              <w:t>%</w:t>
            </w:r>
            <w:r w:rsidRPr="006B43C9">
              <w:rPr>
                <w:rFonts w:ascii="Arial" w:hAnsi="Arial" w:cs="Arial"/>
                <w:sz w:val="24"/>
              </w:rPr>
              <w:t>）：提前交货不降低评标价，每迟交货一周（不足一周按一周计），</w:t>
            </w:r>
            <w:r w:rsidRPr="006B43C9">
              <w:rPr>
                <w:rFonts w:ascii="Arial" w:hAnsi="Arial" w:cs="Arial"/>
                <w:bCs/>
                <w:sz w:val="24"/>
              </w:rPr>
              <w:t>按其投标总价的</w:t>
            </w:r>
            <w:r w:rsidRPr="006B43C9">
              <w:rPr>
                <w:rFonts w:ascii="Arial" w:hAnsi="Arial" w:cs="Arial"/>
                <w:bCs/>
                <w:sz w:val="24"/>
              </w:rPr>
              <w:t>1%</w:t>
            </w:r>
            <w:r w:rsidRPr="006B43C9">
              <w:rPr>
                <w:rFonts w:ascii="Arial" w:hAnsi="Arial" w:cs="Arial"/>
                <w:bCs/>
                <w:sz w:val="24"/>
              </w:rPr>
              <w:t>增加评标价</w:t>
            </w:r>
            <w:r w:rsidRPr="006B43C9">
              <w:rPr>
                <w:rFonts w:ascii="Arial" w:hAnsi="Arial" w:cs="Arial"/>
                <w:sz w:val="24"/>
              </w:rPr>
              <w:t>。</w:t>
            </w:r>
          </w:p>
        </w:tc>
      </w:tr>
      <w:tr w:rsidR="003E5723" w:rsidRPr="006B43C9" w14:paraId="78BC25C7" w14:textId="77777777">
        <w:trPr>
          <w:trHeight w:val="1153"/>
          <w:jc w:val="center"/>
        </w:trPr>
        <w:tc>
          <w:tcPr>
            <w:tcW w:w="1019" w:type="dxa"/>
            <w:vAlign w:val="center"/>
          </w:tcPr>
          <w:p w14:paraId="596589C7" w14:textId="77777777" w:rsidR="00ED1B8E" w:rsidRPr="006B43C9" w:rsidRDefault="00666D8F">
            <w:pPr>
              <w:jc w:val="center"/>
              <w:rPr>
                <w:rFonts w:ascii="Arial" w:hAnsi="Arial" w:cs="Arial"/>
                <w:sz w:val="24"/>
              </w:rPr>
            </w:pPr>
            <w:r w:rsidRPr="006B43C9">
              <w:rPr>
                <w:rFonts w:ascii="Arial" w:hAnsi="Arial" w:cs="Arial"/>
                <w:sz w:val="24"/>
              </w:rPr>
              <w:t>26.4.3</w:t>
            </w:r>
          </w:p>
        </w:tc>
        <w:tc>
          <w:tcPr>
            <w:tcW w:w="8185" w:type="dxa"/>
            <w:vAlign w:val="center"/>
          </w:tcPr>
          <w:p w14:paraId="2763848A" w14:textId="77777777" w:rsidR="00ED1B8E" w:rsidRPr="006B43C9" w:rsidRDefault="00666D8F">
            <w:pPr>
              <w:jc w:val="left"/>
              <w:rPr>
                <w:rFonts w:ascii="Arial" w:hAnsi="Arial" w:cs="Arial"/>
                <w:sz w:val="24"/>
              </w:rPr>
            </w:pPr>
            <w:r w:rsidRPr="006B43C9">
              <w:rPr>
                <w:rFonts w:ascii="Arial" w:hAnsi="Arial" w:cs="Arial"/>
                <w:sz w:val="24"/>
              </w:rPr>
              <w:t>付款进度的偏差</w:t>
            </w:r>
            <w:r w:rsidRPr="006B43C9">
              <w:rPr>
                <w:rFonts w:ascii="Arial" w:hAnsi="Arial" w:cs="Arial"/>
                <w:sz w:val="24"/>
              </w:rPr>
              <w:t xml:space="preserve">  </w:t>
            </w:r>
            <w:r w:rsidRPr="006B43C9">
              <w:rPr>
                <w:rFonts w:ascii="Arial" w:hAnsi="Arial" w:cs="Arial"/>
                <w:sz w:val="24"/>
              </w:rPr>
              <w:t>所选方案：</w:t>
            </w:r>
            <w:r w:rsidRPr="006B43C9">
              <w:rPr>
                <w:rFonts w:ascii="Arial" w:hAnsi="Arial" w:cs="Arial"/>
                <w:sz w:val="24"/>
                <w:u w:val="single"/>
              </w:rPr>
              <w:t xml:space="preserve">  2</w:t>
            </w:r>
            <w:r w:rsidRPr="006B43C9">
              <w:rPr>
                <w:rFonts w:ascii="Arial" w:hAnsi="Arial" w:cs="Arial"/>
                <w:sz w:val="24"/>
                <w:u w:val="single"/>
              </w:rPr>
              <w:t>）</w:t>
            </w:r>
          </w:p>
          <w:p w14:paraId="2FE07588" w14:textId="77777777" w:rsidR="00ED1B8E" w:rsidRPr="006B43C9" w:rsidRDefault="00666D8F">
            <w:pPr>
              <w:jc w:val="left"/>
              <w:rPr>
                <w:rFonts w:ascii="Arial" w:hAnsi="Arial" w:cs="Arial"/>
                <w:sz w:val="24"/>
              </w:rPr>
            </w:pPr>
            <w:r w:rsidRPr="006B43C9">
              <w:rPr>
                <w:rFonts w:ascii="Arial" w:hAnsi="Arial" w:cs="Arial"/>
                <w:sz w:val="24"/>
              </w:rPr>
              <w:t>投标人如不接受此付款计划，并提出增加用户负担的付款计划，如果招标人可以接受，招标人将按照月利率</w:t>
            </w:r>
            <w:r w:rsidRPr="006B43C9">
              <w:rPr>
                <w:rFonts w:ascii="Arial" w:hAnsi="Arial" w:cs="Arial"/>
                <w:sz w:val="24"/>
              </w:rPr>
              <w:t>1%</w:t>
            </w:r>
            <w:r w:rsidRPr="006B43C9">
              <w:rPr>
                <w:rFonts w:ascii="Arial" w:hAnsi="Arial" w:cs="Arial"/>
                <w:sz w:val="24"/>
              </w:rPr>
              <w:t>计算提前支付所产生的利息（不足一个月视为一个月计算），并将其计入评标总价中。</w:t>
            </w:r>
          </w:p>
          <w:p w14:paraId="51099C40" w14:textId="77777777" w:rsidR="00ED1B8E" w:rsidRPr="006B43C9" w:rsidRDefault="00666D8F">
            <w:pPr>
              <w:jc w:val="left"/>
              <w:rPr>
                <w:rFonts w:ascii="Arial" w:hAnsi="Arial" w:cs="Arial"/>
                <w:sz w:val="24"/>
              </w:rPr>
            </w:pPr>
            <w:r w:rsidRPr="006B43C9">
              <w:rPr>
                <w:rFonts w:ascii="Arial" w:hAnsi="Arial" w:cs="Arial"/>
                <w:sz w:val="24"/>
              </w:rPr>
              <w:t>付款条件：</w:t>
            </w:r>
            <w:r w:rsidRPr="006B43C9">
              <w:rPr>
                <w:rFonts w:ascii="Arial" w:hAnsi="Arial" w:cs="Arial"/>
                <w:sz w:val="24"/>
                <w:u w:val="single"/>
              </w:rPr>
              <w:t>详见第七章</w:t>
            </w:r>
            <w:r w:rsidRPr="006B43C9">
              <w:rPr>
                <w:rFonts w:ascii="Arial" w:hAnsi="Arial" w:cs="Arial"/>
                <w:sz w:val="24"/>
                <w:u w:val="single"/>
              </w:rPr>
              <w:t xml:space="preserve"> </w:t>
            </w:r>
            <w:r w:rsidRPr="006B43C9">
              <w:rPr>
                <w:rFonts w:ascii="Arial" w:hAnsi="Arial" w:cs="Arial"/>
                <w:sz w:val="24"/>
                <w:u w:val="single"/>
              </w:rPr>
              <w:t>合同专用条款</w:t>
            </w:r>
          </w:p>
        </w:tc>
      </w:tr>
      <w:tr w:rsidR="003E5723" w:rsidRPr="006B43C9" w14:paraId="3A70B8DA" w14:textId="77777777">
        <w:trPr>
          <w:trHeight w:val="297"/>
          <w:jc w:val="center"/>
        </w:trPr>
        <w:tc>
          <w:tcPr>
            <w:tcW w:w="1019" w:type="dxa"/>
            <w:vAlign w:val="center"/>
          </w:tcPr>
          <w:p w14:paraId="65023E06" w14:textId="77777777" w:rsidR="00ED1B8E" w:rsidRPr="006B43C9" w:rsidRDefault="00666D8F">
            <w:pPr>
              <w:jc w:val="center"/>
              <w:rPr>
                <w:rFonts w:ascii="Arial" w:hAnsi="Arial" w:cs="Arial"/>
                <w:sz w:val="24"/>
              </w:rPr>
            </w:pPr>
            <w:r w:rsidRPr="006B43C9">
              <w:rPr>
                <w:rFonts w:ascii="Arial" w:hAnsi="Arial" w:cs="Arial"/>
                <w:sz w:val="24"/>
              </w:rPr>
              <w:t>26.4.4</w:t>
            </w:r>
          </w:p>
        </w:tc>
        <w:tc>
          <w:tcPr>
            <w:tcW w:w="8185" w:type="dxa"/>
            <w:vAlign w:val="center"/>
          </w:tcPr>
          <w:p w14:paraId="22125A67" w14:textId="77777777" w:rsidR="00ED1B8E" w:rsidRPr="006B43C9" w:rsidRDefault="00666D8F">
            <w:pPr>
              <w:tabs>
                <w:tab w:val="right" w:pos="10080"/>
              </w:tabs>
              <w:jc w:val="left"/>
              <w:rPr>
                <w:rFonts w:ascii="Arial" w:hAnsi="Arial" w:cs="Arial"/>
                <w:sz w:val="24"/>
              </w:rPr>
            </w:pPr>
            <w:r w:rsidRPr="006B43C9">
              <w:rPr>
                <w:rFonts w:ascii="Arial" w:hAnsi="Arial" w:cs="Arial"/>
                <w:sz w:val="24"/>
              </w:rPr>
              <w:t>零部件和备品备件的费用</w:t>
            </w:r>
          </w:p>
          <w:p w14:paraId="3522DC50" w14:textId="77777777" w:rsidR="00ED1B8E" w:rsidRPr="006B43C9" w:rsidRDefault="00666D8F">
            <w:pPr>
              <w:tabs>
                <w:tab w:val="right" w:pos="10080"/>
              </w:tabs>
              <w:jc w:val="left"/>
              <w:rPr>
                <w:rFonts w:ascii="Arial" w:hAnsi="Arial" w:cs="Arial"/>
                <w:sz w:val="24"/>
              </w:rPr>
            </w:pPr>
            <w:r w:rsidRPr="006B43C9">
              <w:rPr>
                <w:rFonts w:ascii="Arial" w:hAnsi="Arial" w:cs="Arial"/>
                <w:sz w:val="24"/>
              </w:rPr>
              <w:t>所选方案：</w:t>
            </w:r>
            <w:r w:rsidRPr="006B43C9">
              <w:rPr>
                <w:rFonts w:ascii="Arial" w:hAnsi="Arial" w:cs="Arial"/>
                <w:sz w:val="24"/>
                <w:u w:val="single"/>
              </w:rPr>
              <w:t xml:space="preserve"> 1</w:t>
            </w:r>
            <w:r w:rsidRPr="006B43C9">
              <w:rPr>
                <w:rFonts w:ascii="Arial" w:hAnsi="Arial" w:cs="Arial"/>
                <w:sz w:val="24"/>
                <w:u w:val="single"/>
              </w:rPr>
              <w:t>）</w:t>
            </w:r>
          </w:p>
          <w:p w14:paraId="156ABA10" w14:textId="77777777" w:rsidR="00ED1B8E" w:rsidRPr="006B43C9" w:rsidRDefault="00666D8F">
            <w:pPr>
              <w:tabs>
                <w:tab w:val="right" w:pos="10080"/>
              </w:tabs>
              <w:jc w:val="left"/>
              <w:rPr>
                <w:rFonts w:ascii="Arial" w:hAnsi="Arial" w:cs="Arial"/>
                <w:sz w:val="24"/>
              </w:rPr>
            </w:pPr>
            <w:r w:rsidRPr="006B43C9">
              <w:rPr>
                <w:rFonts w:ascii="Arial" w:hAnsi="Arial" w:cs="Arial"/>
                <w:sz w:val="24"/>
              </w:rPr>
              <w:t>投标人必须提供保证期内卖方免费提供技术维修与更换缺陷部件的服务，其价格含在投标总价内。</w:t>
            </w:r>
          </w:p>
        </w:tc>
      </w:tr>
      <w:tr w:rsidR="003E5723" w:rsidRPr="006B43C9" w14:paraId="7B2518BE" w14:textId="77777777">
        <w:trPr>
          <w:trHeight w:val="596"/>
          <w:jc w:val="center"/>
        </w:trPr>
        <w:tc>
          <w:tcPr>
            <w:tcW w:w="1019" w:type="dxa"/>
            <w:vAlign w:val="center"/>
          </w:tcPr>
          <w:p w14:paraId="11705026" w14:textId="77777777" w:rsidR="00ED1B8E" w:rsidRPr="006B43C9" w:rsidRDefault="00666D8F">
            <w:pPr>
              <w:jc w:val="center"/>
              <w:rPr>
                <w:rFonts w:ascii="Arial" w:hAnsi="Arial" w:cs="Arial"/>
                <w:sz w:val="24"/>
              </w:rPr>
            </w:pPr>
            <w:r w:rsidRPr="006B43C9">
              <w:rPr>
                <w:rFonts w:ascii="Arial" w:hAnsi="Arial" w:cs="Arial"/>
                <w:sz w:val="24"/>
              </w:rPr>
              <w:t>26.4.5</w:t>
            </w:r>
          </w:p>
        </w:tc>
        <w:tc>
          <w:tcPr>
            <w:tcW w:w="8185" w:type="dxa"/>
            <w:vAlign w:val="center"/>
          </w:tcPr>
          <w:p w14:paraId="1CBF8A30" w14:textId="77777777" w:rsidR="00ED1B8E" w:rsidRPr="006B43C9" w:rsidRDefault="00666D8F">
            <w:pPr>
              <w:tabs>
                <w:tab w:val="right" w:pos="10080"/>
              </w:tabs>
              <w:jc w:val="left"/>
              <w:rPr>
                <w:rFonts w:ascii="Arial" w:hAnsi="Arial" w:cs="Arial"/>
                <w:sz w:val="24"/>
              </w:rPr>
            </w:pPr>
            <w:r w:rsidRPr="006B43C9">
              <w:rPr>
                <w:rFonts w:ascii="Arial" w:hAnsi="Arial" w:cs="Arial"/>
                <w:sz w:val="24"/>
              </w:rPr>
              <w:t>中国关境内的备件和售后服务设施：投标人或制造商在中国大陆应设有售后服务机构，请提供证明文件。</w:t>
            </w:r>
          </w:p>
        </w:tc>
      </w:tr>
      <w:tr w:rsidR="003E5723" w:rsidRPr="006B43C9" w14:paraId="2762FF88" w14:textId="77777777">
        <w:trPr>
          <w:trHeight w:val="608"/>
          <w:jc w:val="center"/>
        </w:trPr>
        <w:tc>
          <w:tcPr>
            <w:tcW w:w="1019" w:type="dxa"/>
            <w:vAlign w:val="center"/>
          </w:tcPr>
          <w:p w14:paraId="593331E6" w14:textId="77777777" w:rsidR="00ED1B8E" w:rsidRPr="006B43C9" w:rsidRDefault="00666D8F">
            <w:pPr>
              <w:jc w:val="center"/>
              <w:rPr>
                <w:rFonts w:ascii="Arial" w:hAnsi="Arial" w:cs="Arial"/>
                <w:sz w:val="24"/>
              </w:rPr>
            </w:pPr>
            <w:r w:rsidRPr="006B43C9">
              <w:rPr>
                <w:rFonts w:ascii="Arial" w:hAnsi="Arial" w:cs="Arial"/>
                <w:sz w:val="24"/>
              </w:rPr>
              <w:t>26.4.8</w:t>
            </w:r>
          </w:p>
        </w:tc>
        <w:tc>
          <w:tcPr>
            <w:tcW w:w="8185" w:type="dxa"/>
            <w:vAlign w:val="center"/>
          </w:tcPr>
          <w:p w14:paraId="1C0E2E95" w14:textId="77777777" w:rsidR="00ED1B8E" w:rsidRPr="006B43C9" w:rsidRDefault="00666D8F">
            <w:pPr>
              <w:spacing w:line="320" w:lineRule="exact"/>
              <w:jc w:val="left"/>
              <w:rPr>
                <w:rFonts w:ascii="Arial" w:hAnsi="Arial" w:cs="Arial"/>
                <w:sz w:val="24"/>
              </w:rPr>
            </w:pPr>
            <w:r w:rsidRPr="006B43C9">
              <w:rPr>
                <w:rFonts w:ascii="Arial" w:hAnsi="Arial" w:cs="Arial"/>
                <w:sz w:val="24"/>
              </w:rPr>
              <w:t>其他额外的评标因素和标准：</w:t>
            </w:r>
          </w:p>
          <w:p w14:paraId="671DBE6D" w14:textId="77777777" w:rsidR="00ED1B8E" w:rsidRPr="006B43C9" w:rsidRDefault="00666D8F">
            <w:pPr>
              <w:rPr>
                <w:rFonts w:ascii="Arial" w:hAnsi="Arial" w:cs="Arial"/>
                <w:sz w:val="24"/>
              </w:rPr>
            </w:pPr>
            <w:r w:rsidRPr="006B43C9">
              <w:rPr>
                <w:rFonts w:ascii="Arial" w:hAnsi="Arial" w:cs="Arial"/>
                <w:sz w:val="24"/>
              </w:rPr>
              <w:t>1</w:t>
            </w:r>
            <w:r w:rsidRPr="006B43C9">
              <w:rPr>
                <w:rFonts w:ascii="Arial" w:hAnsi="Arial" w:cs="Arial"/>
                <w:sz w:val="24"/>
              </w:rPr>
              <w:t>、投标文件的完整性：必须包括招标文件所要求提供的所有内容及文件。</w:t>
            </w:r>
          </w:p>
          <w:p w14:paraId="7B1F538E" w14:textId="77777777" w:rsidR="00ED1B8E" w:rsidRPr="006B43C9" w:rsidRDefault="00666D8F">
            <w:pPr>
              <w:spacing w:line="320" w:lineRule="exact"/>
              <w:jc w:val="left"/>
              <w:rPr>
                <w:rFonts w:ascii="Arial" w:hAnsi="Arial" w:cs="Arial"/>
                <w:sz w:val="24"/>
              </w:rPr>
            </w:pPr>
            <w:r w:rsidRPr="006B43C9">
              <w:rPr>
                <w:rFonts w:ascii="Arial" w:hAnsi="Arial" w:cs="Arial"/>
                <w:sz w:val="24"/>
              </w:rPr>
              <w:t>2</w:t>
            </w:r>
            <w:r w:rsidRPr="006B43C9">
              <w:rPr>
                <w:rFonts w:ascii="Arial" w:hAnsi="Arial" w:cs="Arial"/>
                <w:sz w:val="24"/>
              </w:rPr>
              <w:t>、投标人的投标总价应按招标文件要求包括主机、必备的附件和软件、设备及备品配件、技术服务及培训等，否则将视为非实质性响应招标文件要求，投标将被拒绝。</w:t>
            </w:r>
          </w:p>
          <w:p w14:paraId="7BD5675E" w14:textId="77777777" w:rsidR="00ED1B8E" w:rsidRPr="006B43C9" w:rsidRDefault="00666D8F">
            <w:pPr>
              <w:spacing w:line="320" w:lineRule="exact"/>
              <w:jc w:val="left"/>
              <w:rPr>
                <w:rFonts w:ascii="Arial" w:hAnsi="Arial" w:cs="Arial"/>
                <w:sz w:val="24"/>
              </w:rPr>
            </w:pPr>
            <w:r w:rsidRPr="006B43C9">
              <w:rPr>
                <w:rFonts w:ascii="Arial" w:hAnsi="Arial" w:cs="Arial"/>
                <w:sz w:val="24"/>
              </w:rPr>
              <w:t>3</w:t>
            </w:r>
            <w:r w:rsidRPr="006B43C9">
              <w:rPr>
                <w:rFonts w:ascii="Arial" w:hAnsi="Arial" w:cs="Arial"/>
                <w:sz w:val="24"/>
              </w:rPr>
              <w:t>、在计算评标价时，除数量不足的项目是以其单价为准进行评标加价外，设备配置及服务缺漏项将按其他有效投标人对于此设备或服务的最高分项报价进行评标加价，招标文件另有规定的除外。</w:t>
            </w:r>
          </w:p>
          <w:p w14:paraId="44EB79DC" w14:textId="77777777" w:rsidR="00ED1B8E" w:rsidRPr="006B43C9" w:rsidRDefault="00666D8F">
            <w:pPr>
              <w:spacing w:line="320" w:lineRule="exact"/>
              <w:jc w:val="left"/>
              <w:rPr>
                <w:rFonts w:ascii="Arial" w:hAnsi="Arial" w:cs="Arial"/>
                <w:sz w:val="24"/>
              </w:rPr>
            </w:pPr>
            <w:r w:rsidRPr="006B43C9">
              <w:rPr>
                <w:rFonts w:ascii="Arial" w:hAnsi="Arial" w:cs="Arial"/>
                <w:sz w:val="24"/>
              </w:rPr>
              <w:t>4</w:t>
            </w:r>
            <w:r w:rsidRPr="006B43C9">
              <w:rPr>
                <w:rFonts w:ascii="Arial" w:hAnsi="Arial" w:cs="Arial"/>
                <w:sz w:val="24"/>
              </w:rPr>
              <w:t>、投标文件不满足招标文件中加注星号（</w:t>
            </w:r>
            <w:r w:rsidRPr="006B43C9">
              <w:rPr>
                <w:rFonts w:ascii="Arial" w:hAnsi="Arial" w:cs="Arial"/>
                <w:sz w:val="24"/>
              </w:rPr>
              <w:t>“*”</w:t>
            </w:r>
            <w:r w:rsidRPr="006B43C9">
              <w:rPr>
                <w:rFonts w:ascii="Arial" w:hAnsi="Arial" w:cs="Arial"/>
                <w:sz w:val="24"/>
              </w:rPr>
              <w:t>）的重要条款（参数）要求的，其投标将被否决。</w:t>
            </w:r>
          </w:p>
          <w:p w14:paraId="18AEB861" w14:textId="77777777" w:rsidR="00ED1B8E" w:rsidRPr="006B43C9" w:rsidRDefault="00666D8F">
            <w:pPr>
              <w:spacing w:line="320" w:lineRule="exact"/>
              <w:jc w:val="left"/>
              <w:rPr>
                <w:rFonts w:ascii="Arial" w:hAnsi="Arial" w:cs="Arial"/>
                <w:sz w:val="24"/>
              </w:rPr>
            </w:pPr>
            <w:r w:rsidRPr="006B43C9">
              <w:rPr>
                <w:rFonts w:ascii="Arial" w:hAnsi="Arial" w:cs="Arial"/>
                <w:sz w:val="24"/>
              </w:rPr>
              <w:t>5</w:t>
            </w:r>
            <w:r w:rsidRPr="006B43C9">
              <w:rPr>
                <w:rFonts w:ascii="Arial" w:hAnsi="Arial" w:cs="Arial"/>
                <w:sz w:val="24"/>
              </w:rPr>
              <w:t>、一般性技术参数每一条未达到招标文件要求的，每一条负偏离按该设备投标价格的</w:t>
            </w:r>
            <w:r w:rsidRPr="006B43C9">
              <w:rPr>
                <w:rFonts w:ascii="Arial" w:hAnsi="Arial" w:cs="Arial"/>
                <w:sz w:val="24"/>
              </w:rPr>
              <w:t>1%</w:t>
            </w:r>
            <w:r w:rsidRPr="006B43C9">
              <w:rPr>
                <w:rFonts w:ascii="Arial" w:hAnsi="Arial" w:cs="Arial"/>
                <w:sz w:val="24"/>
              </w:rPr>
              <w:t>增加评标价。如投标文件中未单独列出该设备的分项报价的，评标价格调整时按投标总价计算。</w:t>
            </w:r>
          </w:p>
          <w:p w14:paraId="01E41159" w14:textId="77777777" w:rsidR="00ED1B8E" w:rsidRPr="006B43C9" w:rsidRDefault="00666D8F">
            <w:pPr>
              <w:spacing w:line="320" w:lineRule="exact"/>
              <w:jc w:val="left"/>
              <w:rPr>
                <w:rFonts w:ascii="Arial" w:hAnsi="Arial" w:cs="Arial"/>
                <w:sz w:val="24"/>
              </w:rPr>
            </w:pPr>
            <w:r w:rsidRPr="006B43C9">
              <w:rPr>
                <w:rFonts w:ascii="Arial" w:hAnsi="Arial" w:cs="Arial"/>
                <w:sz w:val="24"/>
              </w:rPr>
              <w:t>6</w:t>
            </w:r>
            <w:r w:rsidRPr="006B43C9">
              <w:rPr>
                <w:rFonts w:ascii="Arial" w:hAnsi="Arial" w:cs="Arial"/>
                <w:sz w:val="24"/>
              </w:rPr>
              <w:t>、当一般性技术参数负偏离达到</w:t>
            </w:r>
            <w:r w:rsidRPr="006B43C9">
              <w:rPr>
                <w:rFonts w:ascii="Arial" w:hAnsi="Arial" w:cs="Arial"/>
                <w:sz w:val="24"/>
              </w:rPr>
              <w:t>3</w:t>
            </w:r>
            <w:r w:rsidRPr="006B43C9">
              <w:rPr>
                <w:rFonts w:ascii="Arial" w:hAnsi="Arial" w:cs="Arial"/>
                <w:sz w:val="24"/>
              </w:rPr>
              <w:t>项（含</w:t>
            </w:r>
            <w:r w:rsidRPr="006B43C9">
              <w:rPr>
                <w:rFonts w:ascii="Arial" w:hAnsi="Arial" w:cs="Arial"/>
                <w:sz w:val="24"/>
              </w:rPr>
              <w:t>3</w:t>
            </w:r>
            <w:r w:rsidRPr="006B43C9">
              <w:rPr>
                <w:rFonts w:ascii="Arial" w:hAnsi="Arial" w:cs="Arial"/>
                <w:sz w:val="24"/>
              </w:rPr>
              <w:t>项）或所有条款负偏离项数达到</w:t>
            </w:r>
            <w:r w:rsidRPr="006B43C9">
              <w:rPr>
                <w:rFonts w:ascii="Arial" w:hAnsi="Arial" w:cs="Arial"/>
                <w:sz w:val="24"/>
              </w:rPr>
              <w:t>6</w:t>
            </w:r>
            <w:r w:rsidRPr="006B43C9">
              <w:rPr>
                <w:rFonts w:ascii="Arial" w:hAnsi="Arial" w:cs="Arial"/>
                <w:sz w:val="24"/>
              </w:rPr>
              <w:t>项（含</w:t>
            </w:r>
            <w:r w:rsidRPr="006B43C9">
              <w:rPr>
                <w:rFonts w:ascii="Arial" w:hAnsi="Arial" w:cs="Arial"/>
                <w:sz w:val="24"/>
              </w:rPr>
              <w:t>6</w:t>
            </w:r>
            <w:r w:rsidRPr="006B43C9">
              <w:rPr>
                <w:rFonts w:ascii="Arial" w:hAnsi="Arial" w:cs="Arial"/>
                <w:sz w:val="24"/>
              </w:rPr>
              <w:t>项）时，将视为非实质性响应招标文件要求，将否决其投标。</w:t>
            </w:r>
          </w:p>
          <w:p w14:paraId="257A27F9" w14:textId="77777777" w:rsidR="00ED1B8E" w:rsidRPr="006B43C9" w:rsidRDefault="00666D8F">
            <w:pPr>
              <w:spacing w:line="320" w:lineRule="exact"/>
              <w:jc w:val="left"/>
              <w:rPr>
                <w:rFonts w:ascii="Arial" w:hAnsi="Arial" w:cs="Arial"/>
                <w:sz w:val="24"/>
              </w:rPr>
            </w:pPr>
            <w:r w:rsidRPr="006B43C9">
              <w:rPr>
                <w:rFonts w:ascii="Arial" w:hAnsi="Arial" w:cs="Arial"/>
                <w:sz w:val="24"/>
              </w:rPr>
              <w:t>7</w:t>
            </w:r>
            <w:r w:rsidRPr="006B43C9">
              <w:rPr>
                <w:rFonts w:ascii="Arial" w:hAnsi="Arial" w:cs="Arial"/>
                <w:sz w:val="24"/>
              </w:rPr>
              <w:t>、对于明显不合理的投标报价，评标委员会可要求投标人提供有效的报价证明依据，否则，评标委员会有权予以拒绝其投标。</w:t>
            </w:r>
          </w:p>
          <w:p w14:paraId="5A5C4E7B" w14:textId="77777777" w:rsidR="00ED1B8E" w:rsidRPr="006B43C9" w:rsidRDefault="00666D8F">
            <w:pPr>
              <w:spacing w:line="320" w:lineRule="exact"/>
              <w:jc w:val="left"/>
              <w:rPr>
                <w:rFonts w:ascii="Arial" w:hAnsi="Arial" w:cs="Arial"/>
                <w:sz w:val="24"/>
              </w:rPr>
            </w:pPr>
            <w:r w:rsidRPr="006B43C9">
              <w:rPr>
                <w:rFonts w:ascii="Arial" w:hAnsi="Arial" w:cs="Arial"/>
                <w:sz w:val="24"/>
              </w:rPr>
              <w:t>8</w:t>
            </w:r>
            <w:r w:rsidRPr="006B43C9">
              <w:rPr>
                <w:rFonts w:ascii="Arial" w:hAnsi="Arial" w:cs="Arial"/>
                <w:sz w:val="24"/>
              </w:rPr>
              <w:t>、如果加注星号</w:t>
            </w:r>
            <w:r w:rsidRPr="006B43C9">
              <w:rPr>
                <w:rFonts w:ascii="Arial" w:hAnsi="Arial" w:cs="Arial"/>
                <w:sz w:val="24"/>
              </w:rPr>
              <w:t>(“*”)</w:t>
            </w:r>
            <w:r w:rsidRPr="006B43C9">
              <w:rPr>
                <w:rFonts w:ascii="Arial" w:hAnsi="Arial" w:cs="Arial"/>
                <w:sz w:val="24"/>
              </w:rPr>
              <w:t>的主要参数要求中含有仅有唯一品牌能满足的技术参数或特殊要求的，评标委员会可将其不作为实质性的参数，仅作为评标参考。</w:t>
            </w:r>
          </w:p>
          <w:p w14:paraId="223B990E" w14:textId="77777777" w:rsidR="00ED1B8E" w:rsidRPr="006B43C9" w:rsidRDefault="00666D8F">
            <w:pPr>
              <w:spacing w:line="320" w:lineRule="exact"/>
              <w:jc w:val="left"/>
              <w:rPr>
                <w:rFonts w:ascii="Arial" w:hAnsi="Arial" w:cs="Arial"/>
                <w:sz w:val="24"/>
              </w:rPr>
            </w:pPr>
            <w:r w:rsidRPr="006B43C9">
              <w:rPr>
                <w:rFonts w:ascii="Arial" w:hAnsi="Arial" w:cs="Arial"/>
                <w:sz w:val="24"/>
              </w:rPr>
              <w:t>9</w:t>
            </w:r>
            <w:r w:rsidRPr="006B43C9">
              <w:rPr>
                <w:rFonts w:ascii="Arial" w:hAnsi="Arial" w:cs="Arial"/>
                <w:sz w:val="24"/>
              </w:rPr>
              <w:t>、投标人在投标时可以选用替代标准、品牌和型号，但这些替代要实质上满足或超过招标文件的要求。</w:t>
            </w:r>
          </w:p>
          <w:p w14:paraId="636B75CA" w14:textId="77777777" w:rsidR="00ED1B8E" w:rsidRPr="006B43C9" w:rsidRDefault="00666D8F">
            <w:pPr>
              <w:spacing w:line="320" w:lineRule="exact"/>
              <w:jc w:val="left"/>
              <w:rPr>
                <w:rFonts w:ascii="Arial" w:hAnsi="Arial" w:cs="Arial"/>
                <w:sz w:val="24"/>
              </w:rPr>
            </w:pPr>
            <w:r w:rsidRPr="006B43C9">
              <w:rPr>
                <w:rFonts w:ascii="Arial" w:hAnsi="Arial" w:cs="Arial"/>
                <w:sz w:val="24"/>
              </w:rPr>
              <w:t>10</w:t>
            </w:r>
            <w:r w:rsidRPr="006B43C9">
              <w:rPr>
                <w:rFonts w:ascii="Arial" w:hAnsi="Arial" w:cs="Arial"/>
                <w:sz w:val="24"/>
              </w:rPr>
              <w:t>、若存在两家或两家以上投标人同时使用相同品牌产品投标的，按如下方式认定投标有效性：</w:t>
            </w:r>
          </w:p>
          <w:p w14:paraId="2C92C011" w14:textId="77777777" w:rsidR="00ED1B8E" w:rsidRPr="006B43C9" w:rsidRDefault="00666D8F">
            <w:pPr>
              <w:spacing w:line="320" w:lineRule="exact"/>
              <w:jc w:val="left"/>
              <w:rPr>
                <w:rFonts w:ascii="Arial" w:hAnsi="Arial" w:cs="Arial"/>
                <w:sz w:val="24"/>
              </w:rPr>
            </w:pPr>
            <w:r w:rsidRPr="006B43C9">
              <w:rPr>
                <w:rFonts w:ascii="宋体" w:hAnsi="宋体" w:cs="宋体" w:hint="eastAsia"/>
                <w:sz w:val="24"/>
              </w:rPr>
              <w:t>①</w:t>
            </w:r>
            <w:r w:rsidRPr="006B43C9">
              <w:rPr>
                <w:rFonts w:ascii="Arial" w:hAnsi="Arial" w:cs="Arial"/>
                <w:sz w:val="24"/>
              </w:rPr>
              <w:t>两家以上投标人的投标产品为同一家制造商或集成商生产的，按一家投标人认定。对两家以上集成商或代理商使用相同制造商产品作为其项目包的一部分，</w:t>
            </w:r>
            <w:proofErr w:type="gramStart"/>
            <w:r w:rsidRPr="006B43C9">
              <w:rPr>
                <w:rFonts w:ascii="Arial" w:hAnsi="Arial" w:cs="Arial"/>
                <w:sz w:val="24"/>
              </w:rPr>
              <w:t>且相同</w:t>
            </w:r>
            <w:proofErr w:type="gramEnd"/>
            <w:r w:rsidRPr="006B43C9">
              <w:rPr>
                <w:rFonts w:ascii="Arial" w:hAnsi="Arial" w:cs="Arial"/>
                <w:sz w:val="24"/>
              </w:rPr>
              <w:t>产品的价格总和均超过该项目包各自投标总价</w:t>
            </w:r>
            <w:r w:rsidRPr="006B43C9">
              <w:rPr>
                <w:rFonts w:ascii="Arial" w:hAnsi="Arial" w:cs="Arial"/>
                <w:sz w:val="24"/>
              </w:rPr>
              <w:t>60%</w:t>
            </w:r>
            <w:r w:rsidRPr="006B43C9">
              <w:rPr>
                <w:rFonts w:ascii="Arial" w:hAnsi="Arial" w:cs="Arial"/>
                <w:sz w:val="24"/>
              </w:rPr>
              <w:t>的，按一家投标人认定。</w:t>
            </w:r>
          </w:p>
          <w:p w14:paraId="14DF256B" w14:textId="77777777" w:rsidR="00ED1B8E" w:rsidRPr="006B43C9" w:rsidRDefault="00666D8F">
            <w:pPr>
              <w:spacing w:line="320" w:lineRule="exact"/>
              <w:jc w:val="left"/>
              <w:rPr>
                <w:rFonts w:ascii="Arial" w:hAnsi="Arial" w:cs="Arial"/>
                <w:sz w:val="24"/>
              </w:rPr>
            </w:pPr>
            <w:r w:rsidRPr="006B43C9">
              <w:rPr>
                <w:rFonts w:ascii="宋体" w:hAnsi="宋体" w:cs="宋体" w:hint="eastAsia"/>
                <w:sz w:val="24"/>
              </w:rPr>
              <w:t>②</w:t>
            </w:r>
            <w:r w:rsidRPr="006B43C9">
              <w:rPr>
                <w:rFonts w:ascii="Arial" w:hAnsi="Arial" w:cs="Arial"/>
                <w:sz w:val="24"/>
              </w:rPr>
              <w:t>提供相同品牌产品的不同投标人参加同一合同项下投标的，以其中通过资</w:t>
            </w:r>
            <w:r w:rsidRPr="006B43C9">
              <w:rPr>
                <w:rFonts w:ascii="Arial" w:hAnsi="Arial" w:cs="Arial"/>
                <w:sz w:val="24"/>
              </w:rPr>
              <w:lastRenderedPageBreak/>
              <w:t>格审查、符合性审查且报价最低的参加评标，报价相同的，由招标人或评标委员会采取随机抽取方式确定一个参加评标的投标人，其他投标无效。</w:t>
            </w:r>
          </w:p>
          <w:p w14:paraId="4FAB3A29" w14:textId="77777777" w:rsidR="00ED1B8E" w:rsidRPr="006B43C9" w:rsidRDefault="00666D8F">
            <w:pPr>
              <w:spacing w:line="320" w:lineRule="exact"/>
              <w:jc w:val="left"/>
              <w:rPr>
                <w:rFonts w:ascii="Arial" w:hAnsi="Arial" w:cs="Arial"/>
                <w:sz w:val="24"/>
              </w:rPr>
            </w:pPr>
            <w:r w:rsidRPr="006B43C9">
              <w:rPr>
                <w:rFonts w:ascii="宋体" w:hAnsi="宋体" w:cs="宋体" w:hint="eastAsia"/>
                <w:sz w:val="24"/>
              </w:rPr>
              <w:t>③</w:t>
            </w:r>
            <w:r w:rsidRPr="006B43C9">
              <w:rPr>
                <w:rFonts w:ascii="Arial" w:hAnsi="Arial" w:cs="Arial"/>
                <w:sz w:val="24"/>
              </w:rPr>
              <w:t>非单一产品采购项目中，多家投标人提供的核心产品品牌相同的，视为提供相同品牌产品。</w:t>
            </w:r>
          </w:p>
          <w:p w14:paraId="76E30AE3" w14:textId="77777777" w:rsidR="00ED1B8E" w:rsidRPr="006B43C9" w:rsidRDefault="00666D8F">
            <w:pPr>
              <w:spacing w:line="320" w:lineRule="exact"/>
              <w:jc w:val="left"/>
              <w:rPr>
                <w:rFonts w:ascii="Arial" w:hAnsi="Arial" w:cs="Arial"/>
                <w:sz w:val="24"/>
              </w:rPr>
            </w:pPr>
            <w:r w:rsidRPr="006B43C9">
              <w:rPr>
                <w:rFonts w:ascii="Arial" w:hAnsi="Arial" w:cs="Arial"/>
                <w:sz w:val="24"/>
              </w:rPr>
              <w:t>11</w:t>
            </w:r>
            <w:r w:rsidRPr="006B43C9">
              <w:rPr>
                <w:rFonts w:ascii="Arial" w:hAnsi="Arial" w:cs="Arial"/>
                <w:sz w:val="24"/>
              </w:rPr>
              <w:t>、关联投标人不得参加同一合同项下采购活动，否则投标文件将被视为无效：</w:t>
            </w:r>
          </w:p>
          <w:p w14:paraId="7F25980D" w14:textId="77777777" w:rsidR="00ED1B8E" w:rsidRPr="006B43C9" w:rsidRDefault="00666D8F">
            <w:pPr>
              <w:spacing w:line="320" w:lineRule="exact"/>
              <w:jc w:val="left"/>
              <w:rPr>
                <w:rFonts w:ascii="Arial" w:hAnsi="Arial" w:cs="Arial"/>
                <w:sz w:val="24"/>
              </w:rPr>
            </w:pPr>
            <w:r w:rsidRPr="006B43C9">
              <w:rPr>
                <w:rFonts w:ascii="宋体" w:hAnsi="宋体" w:cs="宋体" w:hint="eastAsia"/>
                <w:sz w:val="24"/>
              </w:rPr>
              <w:t>①</w:t>
            </w:r>
            <w:r w:rsidRPr="006B43C9">
              <w:rPr>
                <w:rFonts w:ascii="Arial" w:hAnsi="Arial" w:cs="Arial"/>
                <w:sz w:val="24"/>
              </w:rPr>
              <w:t>单位负责人为同一人或者存在直接控股、管理关系的不同的投标人，不得参加同一合同项下的采购活动。</w:t>
            </w:r>
          </w:p>
          <w:p w14:paraId="60473903" w14:textId="77777777" w:rsidR="00ED1B8E" w:rsidRPr="006B43C9" w:rsidRDefault="00666D8F">
            <w:pPr>
              <w:spacing w:line="320" w:lineRule="exact"/>
              <w:jc w:val="left"/>
              <w:rPr>
                <w:rFonts w:ascii="Arial" w:hAnsi="Arial" w:cs="Arial"/>
                <w:sz w:val="24"/>
              </w:rPr>
            </w:pPr>
            <w:r w:rsidRPr="006B43C9">
              <w:rPr>
                <w:rFonts w:ascii="宋体" w:hAnsi="宋体" w:cs="宋体" w:hint="eastAsia"/>
                <w:sz w:val="24"/>
              </w:rPr>
              <w:t>②</w:t>
            </w:r>
            <w:r w:rsidRPr="006B43C9">
              <w:rPr>
                <w:rFonts w:ascii="Arial" w:hAnsi="Arial" w:cs="Arial"/>
                <w:sz w:val="24"/>
              </w:rPr>
              <w:t>生产厂商授权给投标人后自己不得参加同一合同项下的采购活动。</w:t>
            </w:r>
            <w:r w:rsidRPr="006B43C9">
              <w:rPr>
                <w:rFonts w:ascii="Arial" w:hAnsi="Arial" w:cs="Arial"/>
                <w:sz w:val="24"/>
              </w:rPr>
              <w:t> </w:t>
            </w:r>
          </w:p>
        </w:tc>
      </w:tr>
      <w:tr w:rsidR="003E5723" w:rsidRPr="006B43C9" w14:paraId="4A3E2EC2" w14:textId="77777777">
        <w:trPr>
          <w:trHeight w:val="452"/>
          <w:jc w:val="center"/>
        </w:trPr>
        <w:tc>
          <w:tcPr>
            <w:tcW w:w="1019" w:type="dxa"/>
            <w:vAlign w:val="center"/>
          </w:tcPr>
          <w:p w14:paraId="1BF1DD46" w14:textId="77777777" w:rsidR="00ED1B8E" w:rsidRPr="006B43C9" w:rsidRDefault="00666D8F">
            <w:pPr>
              <w:jc w:val="center"/>
              <w:rPr>
                <w:rFonts w:ascii="Arial" w:hAnsi="Arial" w:cs="Arial"/>
                <w:sz w:val="24"/>
              </w:rPr>
            </w:pPr>
            <w:r w:rsidRPr="006B43C9">
              <w:rPr>
                <w:rFonts w:ascii="Arial" w:hAnsi="Arial" w:cs="Arial"/>
                <w:sz w:val="24"/>
              </w:rPr>
              <w:lastRenderedPageBreak/>
              <w:t>26.5</w:t>
            </w:r>
          </w:p>
        </w:tc>
        <w:tc>
          <w:tcPr>
            <w:tcW w:w="8185" w:type="dxa"/>
            <w:vAlign w:val="center"/>
          </w:tcPr>
          <w:p w14:paraId="28C28A3E" w14:textId="77777777" w:rsidR="00ED1B8E" w:rsidRPr="006B43C9" w:rsidRDefault="00666D8F">
            <w:pPr>
              <w:jc w:val="left"/>
              <w:rPr>
                <w:rFonts w:ascii="Arial" w:hAnsi="Arial" w:cs="Arial"/>
                <w:sz w:val="24"/>
              </w:rPr>
            </w:pPr>
            <w:r w:rsidRPr="006B43C9">
              <w:rPr>
                <w:rFonts w:ascii="Arial" w:hAnsi="Arial" w:cs="Arial"/>
                <w:sz w:val="24"/>
              </w:rPr>
              <w:t>中标候选人数量：</w:t>
            </w:r>
            <w:r w:rsidRPr="006B43C9">
              <w:rPr>
                <w:rFonts w:ascii="Arial" w:hAnsi="Arial" w:cs="Arial"/>
                <w:sz w:val="24"/>
                <w:u w:val="single"/>
              </w:rPr>
              <w:t>1</w:t>
            </w:r>
            <w:r w:rsidRPr="006B43C9">
              <w:rPr>
                <w:rFonts w:ascii="Arial" w:hAnsi="Arial" w:cs="Arial"/>
                <w:sz w:val="24"/>
                <w:u w:val="single"/>
              </w:rPr>
              <w:t>名</w:t>
            </w:r>
            <w:r w:rsidRPr="006B43C9">
              <w:rPr>
                <w:rFonts w:ascii="Arial" w:hAnsi="Arial" w:cs="Arial"/>
                <w:sz w:val="24"/>
              </w:rPr>
              <w:t>，评标价格最低者为排名第一的中标候选人。</w:t>
            </w:r>
          </w:p>
        </w:tc>
      </w:tr>
      <w:tr w:rsidR="003E5723" w:rsidRPr="006B43C9" w14:paraId="3CDC06AD" w14:textId="77777777">
        <w:trPr>
          <w:trHeight w:val="608"/>
          <w:jc w:val="center"/>
        </w:trPr>
        <w:tc>
          <w:tcPr>
            <w:tcW w:w="1019" w:type="dxa"/>
            <w:vAlign w:val="center"/>
          </w:tcPr>
          <w:p w14:paraId="4E94B832" w14:textId="77777777" w:rsidR="00ED1B8E" w:rsidRPr="006B43C9" w:rsidRDefault="00666D8F">
            <w:pPr>
              <w:jc w:val="center"/>
              <w:rPr>
                <w:rFonts w:ascii="Arial" w:hAnsi="Arial" w:cs="Arial"/>
                <w:sz w:val="24"/>
              </w:rPr>
            </w:pPr>
            <w:r w:rsidRPr="006B43C9">
              <w:rPr>
                <w:rFonts w:ascii="Arial" w:hAnsi="Arial" w:cs="Arial"/>
                <w:sz w:val="24"/>
              </w:rPr>
              <w:t>28</w:t>
            </w:r>
          </w:p>
        </w:tc>
        <w:tc>
          <w:tcPr>
            <w:tcW w:w="8185" w:type="dxa"/>
            <w:vAlign w:val="center"/>
          </w:tcPr>
          <w:p w14:paraId="3A6B2956" w14:textId="77777777" w:rsidR="00ED1B8E" w:rsidRPr="006B43C9" w:rsidRDefault="00666D8F">
            <w:pPr>
              <w:jc w:val="left"/>
              <w:rPr>
                <w:rFonts w:ascii="Arial" w:hAnsi="Arial" w:cs="Arial"/>
                <w:sz w:val="24"/>
              </w:rPr>
            </w:pPr>
            <w:r w:rsidRPr="006B43C9">
              <w:rPr>
                <w:rFonts w:ascii="Arial" w:hAnsi="Arial" w:cs="Arial"/>
                <w:sz w:val="24"/>
              </w:rPr>
              <w:t>评标结果公示：</w:t>
            </w:r>
          </w:p>
          <w:p w14:paraId="3C1D938C" w14:textId="77777777" w:rsidR="00ED1B8E" w:rsidRPr="006B43C9" w:rsidRDefault="00666D8F">
            <w:pPr>
              <w:jc w:val="left"/>
              <w:rPr>
                <w:rFonts w:ascii="Arial" w:hAnsi="Arial" w:cs="Arial"/>
                <w:sz w:val="24"/>
              </w:rPr>
            </w:pPr>
            <w:r w:rsidRPr="006B43C9">
              <w:rPr>
                <w:rFonts w:ascii="Arial" w:hAnsi="Arial" w:cs="Arial"/>
                <w:sz w:val="24"/>
              </w:rPr>
              <w:t>1.</w:t>
            </w:r>
            <w:r w:rsidRPr="006B43C9">
              <w:rPr>
                <w:rFonts w:ascii="Arial" w:hAnsi="Arial" w:cs="Arial"/>
                <w:sz w:val="24"/>
              </w:rPr>
              <w:t>评标结果将在招标公告发布的媒体上发布。</w:t>
            </w:r>
          </w:p>
          <w:p w14:paraId="55B22A64" w14:textId="77777777" w:rsidR="00ED1B8E" w:rsidRPr="006B43C9" w:rsidRDefault="00666D8F">
            <w:pPr>
              <w:jc w:val="left"/>
              <w:rPr>
                <w:rFonts w:ascii="Arial" w:hAnsi="Arial" w:cs="Arial"/>
                <w:sz w:val="24"/>
              </w:rPr>
            </w:pPr>
            <w:r w:rsidRPr="006B43C9">
              <w:rPr>
                <w:rFonts w:ascii="Arial" w:hAnsi="Arial" w:cs="Arial"/>
                <w:sz w:val="24"/>
              </w:rPr>
              <w:t>2.</w:t>
            </w:r>
            <w:r w:rsidRPr="006B43C9">
              <w:rPr>
                <w:rFonts w:ascii="Arial" w:hAnsi="Arial" w:cs="Arial"/>
                <w:sz w:val="24"/>
              </w:rPr>
              <w:t>投标人如对评标结果有异议，应当结果公示期内以书面形式向招标代理机构提出。招标代理机构将在收到异议之日起</w:t>
            </w:r>
            <w:r w:rsidRPr="006B43C9">
              <w:rPr>
                <w:rFonts w:ascii="Arial" w:hAnsi="Arial" w:cs="Arial"/>
                <w:sz w:val="24"/>
              </w:rPr>
              <w:t>3</w:t>
            </w:r>
            <w:r w:rsidRPr="006B43C9">
              <w:rPr>
                <w:rFonts w:ascii="Arial" w:hAnsi="Arial" w:cs="Arial"/>
                <w:sz w:val="24"/>
              </w:rPr>
              <w:t>日内</w:t>
            </w:r>
            <w:proofErr w:type="gramStart"/>
            <w:r w:rsidRPr="006B43C9">
              <w:rPr>
                <w:rFonts w:ascii="Arial" w:hAnsi="Arial" w:cs="Arial"/>
                <w:sz w:val="24"/>
              </w:rPr>
              <w:t>作出</w:t>
            </w:r>
            <w:proofErr w:type="gramEnd"/>
            <w:r w:rsidRPr="006B43C9">
              <w:rPr>
                <w:rFonts w:ascii="Arial" w:hAnsi="Arial" w:cs="Arial"/>
                <w:sz w:val="24"/>
              </w:rPr>
              <w:t>答复，但答复的内容不得涉及商业秘密。</w:t>
            </w:r>
          </w:p>
          <w:p w14:paraId="2F111193" w14:textId="77777777" w:rsidR="00ED1B8E" w:rsidRPr="006B43C9" w:rsidRDefault="00666D8F">
            <w:pPr>
              <w:jc w:val="left"/>
              <w:rPr>
                <w:rFonts w:ascii="Arial" w:hAnsi="Arial" w:cs="Arial"/>
                <w:sz w:val="24"/>
              </w:rPr>
            </w:pPr>
            <w:r w:rsidRPr="006B43C9">
              <w:rPr>
                <w:rFonts w:ascii="Arial" w:hAnsi="Arial" w:cs="Arial"/>
                <w:sz w:val="24"/>
              </w:rPr>
              <w:t>3.</w:t>
            </w:r>
            <w:r w:rsidRPr="006B43C9">
              <w:rPr>
                <w:rFonts w:ascii="Arial" w:hAnsi="Arial" w:cs="Arial"/>
                <w:sz w:val="24"/>
              </w:rPr>
              <w:t>质疑联系电话：</w:t>
            </w:r>
            <w:r w:rsidRPr="006B43C9">
              <w:rPr>
                <w:rFonts w:ascii="Arial" w:hAnsi="Arial" w:cs="Arial"/>
                <w:sz w:val="24"/>
              </w:rPr>
              <w:t>0771-2808016</w:t>
            </w:r>
          </w:p>
        </w:tc>
      </w:tr>
      <w:tr w:rsidR="003E5723" w:rsidRPr="006B43C9" w14:paraId="6999BA98" w14:textId="77777777">
        <w:trPr>
          <w:cantSplit/>
          <w:trHeight w:val="292"/>
          <w:jc w:val="center"/>
        </w:trPr>
        <w:tc>
          <w:tcPr>
            <w:tcW w:w="9204" w:type="dxa"/>
            <w:gridSpan w:val="2"/>
            <w:vAlign w:val="center"/>
          </w:tcPr>
          <w:p w14:paraId="5FF8DF41" w14:textId="77777777" w:rsidR="00ED1B8E" w:rsidRPr="006B43C9" w:rsidRDefault="00666D8F">
            <w:pPr>
              <w:jc w:val="center"/>
              <w:rPr>
                <w:rFonts w:ascii="Arial" w:hAnsi="Arial" w:cs="Arial"/>
                <w:sz w:val="24"/>
              </w:rPr>
            </w:pPr>
            <w:r w:rsidRPr="006B43C9">
              <w:rPr>
                <w:rFonts w:ascii="Arial" w:hAnsi="Arial" w:cs="Arial"/>
                <w:b/>
                <w:sz w:val="24"/>
              </w:rPr>
              <w:t>六、授予合同</w:t>
            </w:r>
          </w:p>
        </w:tc>
      </w:tr>
      <w:tr w:rsidR="003E5723" w:rsidRPr="006B43C9" w14:paraId="57B65797" w14:textId="77777777">
        <w:trPr>
          <w:trHeight w:val="376"/>
          <w:jc w:val="center"/>
        </w:trPr>
        <w:tc>
          <w:tcPr>
            <w:tcW w:w="1019" w:type="dxa"/>
            <w:vAlign w:val="center"/>
          </w:tcPr>
          <w:p w14:paraId="49984E55" w14:textId="77777777" w:rsidR="00ED1B8E" w:rsidRPr="006B43C9" w:rsidRDefault="00666D8F">
            <w:pPr>
              <w:jc w:val="center"/>
              <w:rPr>
                <w:rFonts w:ascii="Arial" w:hAnsi="Arial" w:cs="Arial"/>
                <w:sz w:val="24"/>
              </w:rPr>
            </w:pPr>
            <w:r w:rsidRPr="006B43C9">
              <w:rPr>
                <w:rFonts w:ascii="Arial" w:hAnsi="Arial" w:cs="Arial"/>
                <w:sz w:val="24"/>
              </w:rPr>
              <w:t>36</w:t>
            </w:r>
          </w:p>
        </w:tc>
        <w:tc>
          <w:tcPr>
            <w:tcW w:w="8185" w:type="dxa"/>
            <w:vAlign w:val="center"/>
          </w:tcPr>
          <w:p w14:paraId="7301E90B" w14:textId="77777777" w:rsidR="00ED1B8E" w:rsidRPr="006B43C9" w:rsidRDefault="00666D8F">
            <w:pPr>
              <w:jc w:val="left"/>
              <w:rPr>
                <w:rFonts w:ascii="Arial" w:hAnsi="Arial" w:cs="Arial"/>
                <w:sz w:val="24"/>
              </w:rPr>
            </w:pPr>
            <w:r w:rsidRPr="006B43C9">
              <w:rPr>
                <w:rFonts w:ascii="Arial" w:hAnsi="Arial" w:cs="Arial"/>
                <w:sz w:val="24"/>
              </w:rPr>
              <w:t>中标人须按如下规定向招标机构交纳招标服务费：</w:t>
            </w:r>
          </w:p>
          <w:p w14:paraId="2B5646DB" w14:textId="77777777" w:rsidR="00ED1B8E" w:rsidRPr="006B43C9" w:rsidRDefault="00666D8F">
            <w:pPr>
              <w:rPr>
                <w:rFonts w:ascii="Arial" w:hAnsi="Arial" w:cs="Arial"/>
                <w:sz w:val="24"/>
              </w:rPr>
            </w:pPr>
            <w:r w:rsidRPr="006B43C9">
              <w:rPr>
                <w:rFonts w:ascii="Arial" w:hAnsi="Arial" w:cs="Arial"/>
                <w:sz w:val="24"/>
              </w:rPr>
              <w:t>1.</w:t>
            </w:r>
            <w:r w:rsidRPr="006B43C9">
              <w:rPr>
                <w:rFonts w:ascii="Arial" w:hAnsi="Arial" w:cs="Arial"/>
                <w:sz w:val="24"/>
              </w:rPr>
              <w:t>招标服务费按国家发展计划委员会文件关于印发《招标代理服务费管理暂行办法》的通知（计价格</w:t>
            </w:r>
            <w:r w:rsidRPr="006B43C9">
              <w:rPr>
                <w:rFonts w:ascii="Arial" w:hAnsi="Arial" w:cs="Arial"/>
                <w:sz w:val="24"/>
              </w:rPr>
              <w:t>[2002]1980</w:t>
            </w:r>
            <w:r w:rsidRPr="006B43C9">
              <w:rPr>
                <w:rFonts w:ascii="Arial" w:hAnsi="Arial" w:cs="Arial"/>
                <w:sz w:val="24"/>
              </w:rPr>
              <w:t>号）和《国家发展改革委关于降低部分建设项目收费标准规范收费行为等有关问题的通知》（</w:t>
            </w:r>
            <w:proofErr w:type="gramStart"/>
            <w:r w:rsidRPr="006B43C9">
              <w:rPr>
                <w:rFonts w:ascii="Arial" w:hAnsi="Arial" w:cs="Arial"/>
                <w:sz w:val="24"/>
              </w:rPr>
              <w:t>发改价格</w:t>
            </w:r>
            <w:proofErr w:type="gramEnd"/>
            <w:r w:rsidRPr="006B43C9">
              <w:rPr>
                <w:rFonts w:ascii="Arial" w:hAnsi="Arial" w:cs="Arial"/>
                <w:sz w:val="24"/>
              </w:rPr>
              <w:t>[2011]534</w:t>
            </w:r>
            <w:r w:rsidRPr="006B43C9">
              <w:rPr>
                <w:rFonts w:ascii="Arial" w:hAnsi="Arial" w:cs="Arial"/>
                <w:sz w:val="24"/>
              </w:rPr>
              <w:t>号）规定的货物类差额定率累进法计算收取。标准如下：</w:t>
            </w:r>
          </w:p>
          <w:tbl>
            <w:tblPr>
              <w:tblW w:w="0" w:type="auto"/>
              <w:tblInd w:w="1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1980"/>
            </w:tblGrid>
            <w:tr w:rsidR="003E5723" w:rsidRPr="006B43C9" w14:paraId="27A1C9BA" w14:textId="77777777">
              <w:trPr>
                <w:trHeight w:val="340"/>
              </w:trPr>
              <w:tc>
                <w:tcPr>
                  <w:tcW w:w="3060" w:type="dxa"/>
                  <w:vAlign w:val="center"/>
                </w:tcPr>
                <w:p w14:paraId="27E8FCC7" w14:textId="77777777" w:rsidR="00ED1B8E" w:rsidRPr="006B43C9" w:rsidRDefault="00666D8F">
                  <w:pPr>
                    <w:rPr>
                      <w:rFonts w:ascii="Arial" w:hAnsi="Arial" w:cs="Arial"/>
                      <w:sz w:val="24"/>
                    </w:rPr>
                  </w:pPr>
                  <w:r w:rsidRPr="006B43C9">
                    <w:rPr>
                      <w:rFonts w:ascii="Arial" w:hAnsi="Arial" w:cs="Arial"/>
                      <w:sz w:val="24"/>
                    </w:rPr>
                    <w:t>中标金额（万元）</w:t>
                  </w:r>
                </w:p>
              </w:tc>
              <w:tc>
                <w:tcPr>
                  <w:tcW w:w="1980" w:type="dxa"/>
                  <w:vAlign w:val="center"/>
                </w:tcPr>
                <w:p w14:paraId="30362121" w14:textId="77777777" w:rsidR="00ED1B8E" w:rsidRPr="006B43C9" w:rsidRDefault="00666D8F">
                  <w:pPr>
                    <w:rPr>
                      <w:rFonts w:ascii="Arial" w:hAnsi="Arial" w:cs="Arial"/>
                      <w:sz w:val="24"/>
                    </w:rPr>
                  </w:pPr>
                  <w:r w:rsidRPr="006B43C9">
                    <w:rPr>
                      <w:rFonts w:ascii="Arial" w:hAnsi="Arial" w:cs="Arial"/>
                      <w:sz w:val="24"/>
                    </w:rPr>
                    <w:t>费率</w:t>
                  </w:r>
                </w:p>
              </w:tc>
            </w:tr>
            <w:tr w:rsidR="003E5723" w:rsidRPr="006B43C9" w14:paraId="1F8B8A2D" w14:textId="77777777">
              <w:trPr>
                <w:trHeight w:val="340"/>
              </w:trPr>
              <w:tc>
                <w:tcPr>
                  <w:tcW w:w="3060" w:type="dxa"/>
                  <w:vAlign w:val="center"/>
                </w:tcPr>
                <w:p w14:paraId="04C4BD24" w14:textId="77777777" w:rsidR="00ED1B8E" w:rsidRPr="006B43C9" w:rsidRDefault="00666D8F">
                  <w:pPr>
                    <w:rPr>
                      <w:rFonts w:ascii="Arial" w:hAnsi="Arial" w:cs="Arial"/>
                      <w:sz w:val="24"/>
                    </w:rPr>
                  </w:pPr>
                  <w:r w:rsidRPr="006B43C9">
                    <w:rPr>
                      <w:rFonts w:ascii="Arial" w:hAnsi="Arial" w:cs="Arial"/>
                      <w:sz w:val="24"/>
                    </w:rPr>
                    <w:t>100</w:t>
                  </w:r>
                  <w:r w:rsidRPr="006B43C9">
                    <w:rPr>
                      <w:rFonts w:ascii="Arial" w:hAnsi="Arial" w:cs="Arial"/>
                      <w:sz w:val="24"/>
                    </w:rPr>
                    <w:t>以下</w:t>
                  </w:r>
                </w:p>
              </w:tc>
              <w:tc>
                <w:tcPr>
                  <w:tcW w:w="1980" w:type="dxa"/>
                  <w:vAlign w:val="center"/>
                </w:tcPr>
                <w:p w14:paraId="0A98B605" w14:textId="77777777" w:rsidR="00ED1B8E" w:rsidRPr="006B43C9" w:rsidRDefault="00666D8F">
                  <w:pPr>
                    <w:rPr>
                      <w:rFonts w:ascii="Arial" w:hAnsi="Arial" w:cs="Arial"/>
                      <w:sz w:val="24"/>
                    </w:rPr>
                  </w:pPr>
                  <w:r w:rsidRPr="006B43C9">
                    <w:rPr>
                      <w:rFonts w:ascii="Arial" w:hAnsi="Arial" w:cs="Arial"/>
                      <w:sz w:val="24"/>
                    </w:rPr>
                    <w:t>1.5%</w:t>
                  </w:r>
                </w:p>
              </w:tc>
            </w:tr>
            <w:tr w:rsidR="003E5723" w:rsidRPr="006B43C9" w14:paraId="08E8E6CE" w14:textId="77777777">
              <w:trPr>
                <w:trHeight w:val="340"/>
              </w:trPr>
              <w:tc>
                <w:tcPr>
                  <w:tcW w:w="3060" w:type="dxa"/>
                  <w:vAlign w:val="center"/>
                </w:tcPr>
                <w:p w14:paraId="4740A834" w14:textId="77777777" w:rsidR="00ED1B8E" w:rsidRPr="006B43C9" w:rsidRDefault="00666D8F">
                  <w:pPr>
                    <w:rPr>
                      <w:rFonts w:ascii="Arial" w:hAnsi="Arial" w:cs="Arial"/>
                      <w:sz w:val="24"/>
                    </w:rPr>
                  </w:pPr>
                  <w:r w:rsidRPr="006B43C9">
                    <w:rPr>
                      <w:rFonts w:ascii="Arial" w:hAnsi="Arial" w:cs="Arial"/>
                      <w:sz w:val="24"/>
                    </w:rPr>
                    <w:t>100-500</w:t>
                  </w:r>
                </w:p>
              </w:tc>
              <w:tc>
                <w:tcPr>
                  <w:tcW w:w="1980" w:type="dxa"/>
                  <w:vAlign w:val="center"/>
                </w:tcPr>
                <w:p w14:paraId="1681B427" w14:textId="77777777" w:rsidR="00ED1B8E" w:rsidRPr="006B43C9" w:rsidRDefault="00666D8F">
                  <w:pPr>
                    <w:rPr>
                      <w:rFonts w:ascii="Arial" w:hAnsi="Arial" w:cs="Arial"/>
                      <w:sz w:val="24"/>
                    </w:rPr>
                  </w:pPr>
                  <w:r w:rsidRPr="006B43C9">
                    <w:rPr>
                      <w:rFonts w:ascii="Arial" w:hAnsi="Arial" w:cs="Arial"/>
                      <w:sz w:val="24"/>
                    </w:rPr>
                    <w:t>1.1%</w:t>
                  </w:r>
                </w:p>
              </w:tc>
            </w:tr>
            <w:tr w:rsidR="003E5723" w:rsidRPr="006B43C9" w14:paraId="39C4D9E6" w14:textId="77777777">
              <w:trPr>
                <w:trHeight w:val="340"/>
              </w:trPr>
              <w:tc>
                <w:tcPr>
                  <w:tcW w:w="3060" w:type="dxa"/>
                  <w:vAlign w:val="center"/>
                </w:tcPr>
                <w:p w14:paraId="69EB2DDF" w14:textId="77777777" w:rsidR="00ED1B8E" w:rsidRPr="006B43C9" w:rsidRDefault="00666D8F">
                  <w:pPr>
                    <w:rPr>
                      <w:rFonts w:ascii="Arial" w:hAnsi="Arial" w:cs="Arial"/>
                      <w:sz w:val="24"/>
                    </w:rPr>
                  </w:pPr>
                  <w:r w:rsidRPr="006B43C9">
                    <w:rPr>
                      <w:rFonts w:ascii="Arial" w:hAnsi="Arial" w:cs="Arial"/>
                      <w:sz w:val="24"/>
                    </w:rPr>
                    <w:t>500-1000</w:t>
                  </w:r>
                </w:p>
              </w:tc>
              <w:tc>
                <w:tcPr>
                  <w:tcW w:w="1980" w:type="dxa"/>
                  <w:vAlign w:val="center"/>
                </w:tcPr>
                <w:p w14:paraId="7E4BB753" w14:textId="77777777" w:rsidR="00ED1B8E" w:rsidRPr="006B43C9" w:rsidRDefault="00666D8F">
                  <w:pPr>
                    <w:rPr>
                      <w:rFonts w:ascii="Arial" w:hAnsi="Arial" w:cs="Arial"/>
                      <w:sz w:val="24"/>
                    </w:rPr>
                  </w:pPr>
                  <w:r w:rsidRPr="006B43C9">
                    <w:rPr>
                      <w:rFonts w:ascii="Arial" w:hAnsi="Arial" w:cs="Arial"/>
                      <w:sz w:val="24"/>
                    </w:rPr>
                    <w:t>0.8%</w:t>
                  </w:r>
                </w:p>
              </w:tc>
            </w:tr>
            <w:tr w:rsidR="003E5723" w:rsidRPr="006B43C9" w14:paraId="6AFDC0E9" w14:textId="77777777">
              <w:trPr>
                <w:trHeight w:val="340"/>
              </w:trPr>
              <w:tc>
                <w:tcPr>
                  <w:tcW w:w="3060" w:type="dxa"/>
                  <w:vAlign w:val="center"/>
                </w:tcPr>
                <w:p w14:paraId="4FE81203" w14:textId="77777777" w:rsidR="00ED1B8E" w:rsidRPr="006B43C9" w:rsidRDefault="00666D8F">
                  <w:pPr>
                    <w:rPr>
                      <w:rFonts w:ascii="Arial" w:hAnsi="Arial" w:cs="Arial"/>
                      <w:sz w:val="24"/>
                    </w:rPr>
                  </w:pPr>
                  <w:r w:rsidRPr="006B43C9">
                    <w:rPr>
                      <w:rFonts w:ascii="Arial" w:hAnsi="Arial" w:cs="Arial"/>
                      <w:sz w:val="24"/>
                    </w:rPr>
                    <w:t>1000-5000</w:t>
                  </w:r>
                </w:p>
              </w:tc>
              <w:tc>
                <w:tcPr>
                  <w:tcW w:w="1980" w:type="dxa"/>
                  <w:vAlign w:val="center"/>
                </w:tcPr>
                <w:p w14:paraId="1507E58B" w14:textId="77777777" w:rsidR="00ED1B8E" w:rsidRPr="006B43C9" w:rsidRDefault="00666D8F">
                  <w:pPr>
                    <w:rPr>
                      <w:rFonts w:ascii="Arial" w:hAnsi="Arial" w:cs="Arial"/>
                      <w:sz w:val="24"/>
                    </w:rPr>
                  </w:pPr>
                  <w:r w:rsidRPr="006B43C9">
                    <w:rPr>
                      <w:rFonts w:ascii="Arial" w:hAnsi="Arial" w:cs="Arial"/>
                      <w:sz w:val="24"/>
                    </w:rPr>
                    <w:t>0.5%</w:t>
                  </w:r>
                </w:p>
              </w:tc>
            </w:tr>
          </w:tbl>
          <w:p w14:paraId="23DEAC6C" w14:textId="77777777" w:rsidR="00ED1B8E" w:rsidRPr="006B43C9" w:rsidRDefault="00ED1B8E">
            <w:pPr>
              <w:rPr>
                <w:rFonts w:ascii="Arial" w:hAnsi="Arial" w:cs="Arial"/>
                <w:sz w:val="24"/>
              </w:rPr>
            </w:pPr>
          </w:p>
          <w:p w14:paraId="308975CA" w14:textId="77777777" w:rsidR="00ED1B8E" w:rsidRPr="006B43C9" w:rsidRDefault="00666D8F">
            <w:pPr>
              <w:rPr>
                <w:rFonts w:ascii="Arial" w:hAnsi="Arial" w:cs="Arial"/>
                <w:sz w:val="24"/>
              </w:rPr>
            </w:pPr>
            <w:r w:rsidRPr="006B43C9">
              <w:rPr>
                <w:rFonts w:ascii="Arial" w:hAnsi="Arial" w:cs="Arial"/>
                <w:sz w:val="24"/>
              </w:rPr>
              <w:t>例：某招标代理业务中标金额为</w:t>
            </w:r>
            <w:r w:rsidRPr="006B43C9">
              <w:rPr>
                <w:rFonts w:ascii="Arial" w:hAnsi="Arial" w:cs="Arial"/>
                <w:sz w:val="24"/>
              </w:rPr>
              <w:t>500</w:t>
            </w:r>
            <w:r w:rsidRPr="006B43C9">
              <w:rPr>
                <w:rFonts w:ascii="Arial" w:hAnsi="Arial" w:cs="Arial"/>
                <w:sz w:val="24"/>
              </w:rPr>
              <w:t>万元，计算招标代理服务收费额如下：</w:t>
            </w:r>
          </w:p>
          <w:p w14:paraId="247895F5" w14:textId="77777777" w:rsidR="00ED1B8E" w:rsidRPr="006B43C9" w:rsidRDefault="00666D8F">
            <w:pPr>
              <w:rPr>
                <w:rFonts w:ascii="Arial" w:hAnsi="Arial" w:cs="Arial"/>
                <w:sz w:val="24"/>
              </w:rPr>
            </w:pPr>
            <w:r w:rsidRPr="006B43C9">
              <w:rPr>
                <w:rFonts w:ascii="Arial" w:hAnsi="Arial" w:cs="Arial"/>
                <w:sz w:val="24"/>
              </w:rPr>
              <w:t xml:space="preserve">               100</w:t>
            </w:r>
            <w:r w:rsidRPr="006B43C9">
              <w:rPr>
                <w:rFonts w:ascii="Arial" w:hAnsi="Arial" w:cs="Arial"/>
                <w:sz w:val="24"/>
              </w:rPr>
              <w:t>万元</w:t>
            </w:r>
            <w:r w:rsidRPr="006B43C9">
              <w:rPr>
                <w:rFonts w:ascii="Arial" w:hAnsi="Arial" w:cs="Arial"/>
                <w:sz w:val="24"/>
              </w:rPr>
              <w:t>×1.5%=1.5</w:t>
            </w:r>
            <w:r w:rsidRPr="006B43C9">
              <w:rPr>
                <w:rFonts w:ascii="Arial" w:hAnsi="Arial" w:cs="Arial"/>
                <w:sz w:val="24"/>
              </w:rPr>
              <w:t>万元</w:t>
            </w:r>
          </w:p>
          <w:p w14:paraId="411DAE19" w14:textId="77777777" w:rsidR="00ED1B8E" w:rsidRPr="006B43C9" w:rsidRDefault="00666D8F">
            <w:pPr>
              <w:rPr>
                <w:rFonts w:ascii="Arial" w:hAnsi="Arial" w:cs="Arial"/>
                <w:sz w:val="24"/>
              </w:rPr>
            </w:pPr>
            <w:r w:rsidRPr="006B43C9">
              <w:rPr>
                <w:rFonts w:ascii="Arial" w:hAnsi="Arial" w:cs="Arial"/>
                <w:sz w:val="24"/>
              </w:rPr>
              <w:t xml:space="preserve">              </w:t>
            </w:r>
            <w:r w:rsidRPr="006B43C9">
              <w:rPr>
                <w:rFonts w:ascii="Arial" w:hAnsi="Arial" w:cs="Arial"/>
                <w:sz w:val="24"/>
              </w:rPr>
              <w:t>（</w:t>
            </w:r>
            <w:r w:rsidRPr="006B43C9">
              <w:rPr>
                <w:rFonts w:ascii="Arial" w:hAnsi="Arial" w:cs="Arial"/>
                <w:sz w:val="24"/>
              </w:rPr>
              <w:t>500-100</w:t>
            </w:r>
            <w:r w:rsidRPr="006B43C9">
              <w:rPr>
                <w:rFonts w:ascii="Arial" w:hAnsi="Arial" w:cs="Arial"/>
                <w:sz w:val="24"/>
              </w:rPr>
              <w:t>）万元</w:t>
            </w:r>
            <w:r w:rsidRPr="006B43C9">
              <w:rPr>
                <w:rFonts w:ascii="Arial" w:hAnsi="Arial" w:cs="Arial"/>
                <w:sz w:val="24"/>
              </w:rPr>
              <w:t>×1.1%= 4.4</w:t>
            </w:r>
            <w:r w:rsidRPr="006B43C9">
              <w:rPr>
                <w:rFonts w:ascii="Arial" w:hAnsi="Arial" w:cs="Arial"/>
                <w:sz w:val="24"/>
              </w:rPr>
              <w:t>万元</w:t>
            </w:r>
          </w:p>
          <w:p w14:paraId="2AACC39C" w14:textId="2B7A67C4" w:rsidR="00ED1B8E" w:rsidRPr="006B43C9" w:rsidRDefault="00666D8F">
            <w:pPr>
              <w:ind w:firstLineChars="750" w:firstLine="1800"/>
              <w:rPr>
                <w:rFonts w:ascii="Arial" w:hAnsi="Arial" w:cs="Arial"/>
                <w:sz w:val="24"/>
              </w:rPr>
            </w:pPr>
            <w:r w:rsidRPr="006B43C9">
              <w:rPr>
                <w:rFonts w:ascii="Arial" w:hAnsi="Arial" w:cs="Arial"/>
                <w:sz w:val="24"/>
              </w:rPr>
              <w:t>合计收费</w:t>
            </w:r>
            <w:r w:rsidRPr="006B43C9">
              <w:rPr>
                <w:rFonts w:ascii="Arial" w:hAnsi="Arial" w:cs="Arial"/>
                <w:sz w:val="24"/>
              </w:rPr>
              <w:t>=</w:t>
            </w:r>
            <w:r w:rsidRPr="006B43C9">
              <w:rPr>
                <w:rFonts w:ascii="Arial" w:hAnsi="Arial" w:cs="Arial"/>
                <w:sz w:val="24"/>
              </w:rPr>
              <w:t>（</w:t>
            </w:r>
            <w:r w:rsidRPr="006B43C9">
              <w:rPr>
                <w:rFonts w:ascii="Arial" w:hAnsi="Arial" w:cs="Arial"/>
                <w:sz w:val="24"/>
              </w:rPr>
              <w:t>1.5+4.4</w:t>
            </w:r>
            <w:r w:rsidRPr="006B43C9">
              <w:rPr>
                <w:rFonts w:ascii="Arial" w:hAnsi="Arial" w:cs="Arial"/>
                <w:sz w:val="24"/>
              </w:rPr>
              <w:t>）</w:t>
            </w:r>
            <w:r w:rsidRPr="006B43C9">
              <w:rPr>
                <w:rFonts w:ascii="Arial" w:hAnsi="Arial" w:cs="Arial"/>
                <w:sz w:val="24"/>
              </w:rPr>
              <w:t xml:space="preserve">= </w:t>
            </w:r>
            <w:r w:rsidR="006B43C9" w:rsidRPr="006B43C9">
              <w:rPr>
                <w:rFonts w:ascii="Arial" w:hAnsi="Arial" w:cs="Arial"/>
                <w:sz w:val="24"/>
              </w:rPr>
              <w:t>5.9</w:t>
            </w:r>
            <w:r w:rsidRPr="006B43C9">
              <w:rPr>
                <w:rFonts w:ascii="Arial" w:hAnsi="Arial" w:cs="Arial"/>
                <w:sz w:val="24"/>
              </w:rPr>
              <w:t>（万元）</w:t>
            </w:r>
          </w:p>
          <w:p w14:paraId="40D8F8EF" w14:textId="77777777" w:rsidR="00ED1B8E" w:rsidRPr="006B43C9" w:rsidRDefault="00666D8F">
            <w:pPr>
              <w:jc w:val="left"/>
              <w:rPr>
                <w:rFonts w:ascii="Arial" w:hAnsi="Arial" w:cs="Arial"/>
                <w:sz w:val="24"/>
              </w:rPr>
            </w:pPr>
            <w:r w:rsidRPr="006B43C9">
              <w:rPr>
                <w:rFonts w:ascii="Arial" w:hAnsi="Arial" w:cs="Arial"/>
                <w:sz w:val="24"/>
              </w:rPr>
              <w:t>2.</w:t>
            </w:r>
            <w:r w:rsidRPr="006B43C9">
              <w:rPr>
                <w:rFonts w:ascii="Arial" w:hAnsi="Arial" w:cs="Arial"/>
                <w:sz w:val="24"/>
              </w:rPr>
              <w:t>招标服务费可以人民币或其他国际通用货币支付（以开标当日中国银行总行首次发布的投标货币对人民币的现汇卖出价进行投标货币对美元的转换以计算）。</w:t>
            </w:r>
          </w:p>
          <w:p w14:paraId="5ED2CAAE" w14:textId="77777777" w:rsidR="00ED1B8E" w:rsidRPr="006B43C9" w:rsidRDefault="00666D8F">
            <w:pPr>
              <w:jc w:val="left"/>
              <w:rPr>
                <w:rFonts w:ascii="Arial" w:hAnsi="Arial" w:cs="Arial"/>
                <w:i/>
                <w:sz w:val="24"/>
              </w:rPr>
            </w:pPr>
            <w:r w:rsidRPr="006B43C9">
              <w:rPr>
                <w:rFonts w:ascii="Arial" w:hAnsi="Arial" w:cs="Arial"/>
                <w:sz w:val="24"/>
              </w:rPr>
              <w:t>3.</w:t>
            </w:r>
            <w:r w:rsidRPr="006B43C9">
              <w:rPr>
                <w:rFonts w:ascii="Arial" w:hAnsi="Arial" w:cs="Arial"/>
                <w:sz w:val="24"/>
              </w:rPr>
              <w:t>中标人须在领取中标通知书前以电汇、现金形式向招标代理机构交纳招标服务费。</w:t>
            </w:r>
            <w:r w:rsidRPr="006B43C9">
              <w:rPr>
                <w:rFonts w:ascii="Arial" w:hAnsi="Arial" w:cs="Arial"/>
                <w:i/>
                <w:sz w:val="24"/>
              </w:rPr>
              <w:t xml:space="preserve"> </w:t>
            </w:r>
          </w:p>
        </w:tc>
      </w:tr>
      <w:tr w:rsidR="003E5723" w:rsidRPr="006B43C9" w14:paraId="23635E9E" w14:textId="77777777">
        <w:trPr>
          <w:cantSplit/>
          <w:trHeight w:val="340"/>
          <w:jc w:val="center"/>
        </w:trPr>
        <w:tc>
          <w:tcPr>
            <w:tcW w:w="9204" w:type="dxa"/>
            <w:gridSpan w:val="2"/>
            <w:vAlign w:val="center"/>
          </w:tcPr>
          <w:p w14:paraId="094B28A8" w14:textId="77777777" w:rsidR="00ED1B8E" w:rsidRPr="006B43C9" w:rsidRDefault="00666D8F">
            <w:pPr>
              <w:jc w:val="center"/>
              <w:rPr>
                <w:rFonts w:ascii="Arial" w:hAnsi="Arial" w:cs="Arial"/>
                <w:b/>
                <w:sz w:val="24"/>
              </w:rPr>
            </w:pPr>
            <w:r w:rsidRPr="006B43C9">
              <w:rPr>
                <w:rFonts w:ascii="Arial" w:hAnsi="Arial" w:cs="Arial"/>
                <w:b/>
                <w:sz w:val="24"/>
              </w:rPr>
              <w:t>适用于本投标人须知的额外增加的变动</w:t>
            </w:r>
          </w:p>
        </w:tc>
      </w:tr>
      <w:tr w:rsidR="003E5723" w:rsidRPr="006B43C9" w14:paraId="38907B60" w14:textId="77777777">
        <w:trPr>
          <w:cantSplit/>
          <w:trHeight w:val="360"/>
          <w:jc w:val="center"/>
        </w:trPr>
        <w:tc>
          <w:tcPr>
            <w:tcW w:w="1019" w:type="dxa"/>
            <w:vAlign w:val="center"/>
          </w:tcPr>
          <w:p w14:paraId="3631A5F8" w14:textId="77777777" w:rsidR="00ED1B8E" w:rsidRPr="006B43C9" w:rsidRDefault="00666D8F">
            <w:pPr>
              <w:jc w:val="center"/>
              <w:rPr>
                <w:rFonts w:ascii="Arial" w:hAnsi="Arial" w:cs="Arial"/>
                <w:sz w:val="24"/>
              </w:rPr>
            </w:pPr>
            <w:r w:rsidRPr="006B43C9">
              <w:rPr>
                <w:rFonts w:ascii="Arial" w:hAnsi="Arial" w:cs="Arial"/>
                <w:sz w:val="24"/>
              </w:rPr>
              <w:t>1</w:t>
            </w:r>
          </w:p>
        </w:tc>
        <w:tc>
          <w:tcPr>
            <w:tcW w:w="8185" w:type="dxa"/>
            <w:vAlign w:val="center"/>
          </w:tcPr>
          <w:p w14:paraId="29B8FB61" w14:textId="77777777" w:rsidR="00ED1B8E" w:rsidRPr="006B43C9" w:rsidRDefault="00666D8F">
            <w:pPr>
              <w:jc w:val="left"/>
              <w:rPr>
                <w:rFonts w:ascii="Arial" w:hAnsi="Arial" w:cs="Arial"/>
                <w:sz w:val="24"/>
              </w:rPr>
            </w:pPr>
            <w:r w:rsidRPr="006B43C9">
              <w:rPr>
                <w:rFonts w:ascii="Arial" w:hAnsi="Arial" w:cs="Arial"/>
                <w:sz w:val="24"/>
              </w:rPr>
              <w:t>凡购买了本招标文件的投标人，必须对本招标文件的内容保密，不得向其他组织或个人透露本招标文件的内容。如有违反，招标人和招标机构有向其追究法律责任的权利。</w:t>
            </w:r>
          </w:p>
        </w:tc>
      </w:tr>
      <w:tr w:rsidR="003E5723" w:rsidRPr="006B43C9" w14:paraId="5248C88D" w14:textId="77777777">
        <w:trPr>
          <w:cantSplit/>
          <w:trHeight w:val="360"/>
          <w:jc w:val="center"/>
        </w:trPr>
        <w:tc>
          <w:tcPr>
            <w:tcW w:w="1019" w:type="dxa"/>
            <w:vAlign w:val="center"/>
          </w:tcPr>
          <w:p w14:paraId="19D9E220" w14:textId="77777777" w:rsidR="00ED1B8E" w:rsidRPr="006B43C9" w:rsidRDefault="00666D8F">
            <w:pPr>
              <w:jc w:val="center"/>
              <w:rPr>
                <w:rFonts w:ascii="Arial" w:hAnsi="Arial" w:cs="Arial"/>
                <w:sz w:val="24"/>
              </w:rPr>
            </w:pPr>
            <w:r w:rsidRPr="006B43C9">
              <w:rPr>
                <w:rFonts w:ascii="Arial" w:hAnsi="Arial" w:cs="Arial"/>
                <w:sz w:val="24"/>
              </w:rPr>
              <w:t>2</w:t>
            </w:r>
          </w:p>
        </w:tc>
        <w:tc>
          <w:tcPr>
            <w:tcW w:w="8185" w:type="dxa"/>
            <w:vAlign w:val="center"/>
          </w:tcPr>
          <w:p w14:paraId="56C4ADB4" w14:textId="77777777" w:rsidR="00ED1B8E" w:rsidRPr="006B43C9" w:rsidRDefault="00666D8F">
            <w:pPr>
              <w:jc w:val="left"/>
              <w:rPr>
                <w:rFonts w:ascii="Arial" w:hAnsi="Arial" w:cs="Arial"/>
                <w:sz w:val="24"/>
              </w:rPr>
            </w:pPr>
            <w:r w:rsidRPr="006B43C9">
              <w:rPr>
                <w:rFonts w:ascii="Arial" w:hAnsi="Arial" w:cs="Arial"/>
                <w:sz w:val="24"/>
              </w:rPr>
              <w:t>投标文件中文版与英文版如有不符，以中文版为准。</w:t>
            </w:r>
          </w:p>
        </w:tc>
      </w:tr>
    </w:tbl>
    <w:p w14:paraId="4D42B438" w14:textId="77777777" w:rsidR="00ED1B8E" w:rsidRPr="006B43C9" w:rsidRDefault="00ED1B8E">
      <w:pPr>
        <w:snapToGrid w:val="0"/>
        <w:spacing w:line="540" w:lineRule="atLeast"/>
        <w:jc w:val="left"/>
        <w:rPr>
          <w:rFonts w:ascii="Arial" w:hAnsi="Arial" w:cs="Arial"/>
          <w:sz w:val="24"/>
        </w:rPr>
        <w:sectPr w:rsidR="00ED1B8E" w:rsidRPr="006B43C9">
          <w:headerReference w:type="default" r:id="rId30"/>
          <w:footerReference w:type="even" r:id="rId31"/>
          <w:footerReference w:type="default" r:id="rId32"/>
          <w:pgSz w:w="11907" w:h="16840"/>
          <w:pgMar w:top="1440" w:right="1478" w:bottom="1402" w:left="1666" w:header="851" w:footer="992" w:gutter="0"/>
          <w:cols w:space="720"/>
          <w:docGrid w:type="lines" w:linePitch="312"/>
        </w:sectPr>
      </w:pPr>
    </w:p>
    <w:p w14:paraId="1308B0DF" w14:textId="77777777" w:rsidR="00ED1B8E" w:rsidRPr="006B43C9" w:rsidRDefault="00666D8F">
      <w:pPr>
        <w:keepNext/>
        <w:snapToGrid w:val="0"/>
        <w:spacing w:line="540" w:lineRule="atLeast"/>
        <w:jc w:val="center"/>
        <w:outlineLvl w:val="0"/>
        <w:rPr>
          <w:rFonts w:ascii="Arial" w:hAnsi="Arial" w:cs="Arial"/>
          <w:b/>
          <w:sz w:val="32"/>
          <w:szCs w:val="32"/>
        </w:rPr>
      </w:pPr>
      <w:bookmarkStart w:id="22" w:name="_Toc7790073"/>
      <w:bookmarkStart w:id="23" w:name="_Toc37408281"/>
      <w:bookmarkStart w:id="24" w:name="_Toc268799664"/>
      <w:r w:rsidRPr="006B43C9">
        <w:rPr>
          <w:rFonts w:ascii="Arial" w:hAnsi="Arial" w:cs="Arial"/>
          <w:b/>
          <w:sz w:val="32"/>
          <w:szCs w:val="32"/>
        </w:rPr>
        <w:lastRenderedPageBreak/>
        <w:t>第七章</w:t>
      </w:r>
      <w:r w:rsidRPr="006B43C9">
        <w:rPr>
          <w:rFonts w:ascii="Arial" w:hAnsi="Arial" w:cs="Arial"/>
          <w:b/>
          <w:sz w:val="32"/>
          <w:szCs w:val="32"/>
        </w:rPr>
        <w:t xml:space="preserve"> </w:t>
      </w:r>
      <w:bookmarkEnd w:id="22"/>
      <w:r w:rsidRPr="006B43C9">
        <w:rPr>
          <w:rFonts w:ascii="Arial" w:hAnsi="Arial" w:cs="Arial"/>
          <w:b/>
          <w:sz w:val="32"/>
          <w:szCs w:val="32"/>
        </w:rPr>
        <w:t>合同专用条款</w:t>
      </w:r>
      <w:bookmarkEnd w:id="23"/>
      <w:bookmarkEnd w:id="24"/>
    </w:p>
    <w:p w14:paraId="4F761D66" w14:textId="77777777" w:rsidR="00ED1B8E" w:rsidRPr="006B43C9" w:rsidRDefault="00666D8F">
      <w:pPr>
        <w:spacing w:line="420" w:lineRule="atLeast"/>
        <w:ind w:firstLine="420"/>
        <w:rPr>
          <w:rFonts w:ascii="Arial" w:hAnsi="Arial" w:cs="Arial"/>
          <w:sz w:val="24"/>
        </w:rPr>
      </w:pPr>
      <w:r w:rsidRPr="006B43C9">
        <w:rPr>
          <w:rFonts w:ascii="Arial" w:hAnsi="Arial" w:cs="Arial"/>
          <w:sz w:val="24"/>
        </w:rPr>
        <w:t>本表关于要采购的货物的具体资料是对第二章合同条款的具体补充和修改，如有矛盾，应以本资料表为准。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46"/>
        <w:gridCol w:w="7239"/>
      </w:tblGrid>
      <w:tr w:rsidR="003E5723" w:rsidRPr="006B43C9" w14:paraId="7C268464" w14:textId="77777777">
        <w:trPr>
          <w:trHeight w:val="463"/>
          <w:jc w:val="center"/>
        </w:trPr>
        <w:tc>
          <w:tcPr>
            <w:tcW w:w="1046" w:type="dxa"/>
            <w:vAlign w:val="center"/>
          </w:tcPr>
          <w:p w14:paraId="0152A95A" w14:textId="77777777" w:rsidR="00ED1B8E" w:rsidRPr="006B43C9" w:rsidRDefault="00666D8F">
            <w:pPr>
              <w:jc w:val="center"/>
              <w:rPr>
                <w:rFonts w:ascii="Arial" w:hAnsi="Arial" w:cs="Arial"/>
                <w:sz w:val="24"/>
              </w:rPr>
            </w:pPr>
            <w:r w:rsidRPr="006B43C9">
              <w:rPr>
                <w:rFonts w:ascii="Arial" w:hAnsi="Arial" w:cs="Arial"/>
                <w:sz w:val="24"/>
              </w:rPr>
              <w:t>条款号</w:t>
            </w:r>
          </w:p>
        </w:tc>
        <w:tc>
          <w:tcPr>
            <w:tcW w:w="7239" w:type="dxa"/>
            <w:vAlign w:val="center"/>
          </w:tcPr>
          <w:p w14:paraId="5B378642" w14:textId="77777777" w:rsidR="00ED1B8E" w:rsidRPr="006B43C9" w:rsidRDefault="00666D8F">
            <w:pPr>
              <w:jc w:val="center"/>
              <w:rPr>
                <w:rFonts w:ascii="Arial" w:hAnsi="Arial" w:cs="Arial"/>
                <w:sz w:val="24"/>
              </w:rPr>
            </w:pPr>
            <w:r w:rsidRPr="006B43C9">
              <w:rPr>
                <w:rFonts w:ascii="Arial" w:hAnsi="Arial" w:cs="Arial"/>
                <w:sz w:val="24"/>
              </w:rPr>
              <w:t>内容</w:t>
            </w:r>
          </w:p>
        </w:tc>
      </w:tr>
      <w:tr w:rsidR="003E5723" w:rsidRPr="006B43C9" w14:paraId="07E54C3B" w14:textId="77777777">
        <w:trPr>
          <w:trHeight w:val="941"/>
          <w:jc w:val="center"/>
        </w:trPr>
        <w:tc>
          <w:tcPr>
            <w:tcW w:w="1046" w:type="dxa"/>
            <w:vAlign w:val="center"/>
          </w:tcPr>
          <w:p w14:paraId="6CB1E3A4" w14:textId="77777777" w:rsidR="00ED1B8E" w:rsidRPr="006B43C9" w:rsidRDefault="00666D8F">
            <w:pPr>
              <w:jc w:val="center"/>
              <w:rPr>
                <w:rFonts w:ascii="Arial" w:hAnsi="Arial" w:cs="Arial"/>
                <w:sz w:val="24"/>
              </w:rPr>
            </w:pPr>
            <w:r w:rsidRPr="006B43C9">
              <w:rPr>
                <w:rFonts w:ascii="Arial" w:hAnsi="Arial" w:cs="Arial"/>
                <w:sz w:val="24"/>
              </w:rPr>
              <w:t>1.1</w:t>
            </w:r>
          </w:p>
        </w:tc>
        <w:tc>
          <w:tcPr>
            <w:tcW w:w="7239" w:type="dxa"/>
            <w:vAlign w:val="center"/>
          </w:tcPr>
          <w:p w14:paraId="7F76F965" w14:textId="77777777" w:rsidR="00ED1B8E" w:rsidRPr="006B43C9" w:rsidRDefault="00666D8F">
            <w:pPr>
              <w:rPr>
                <w:rFonts w:ascii="Arial" w:hAnsi="Arial" w:cs="Arial"/>
                <w:sz w:val="24"/>
                <w:u w:val="single"/>
              </w:rPr>
            </w:pPr>
            <w:r w:rsidRPr="006B43C9">
              <w:rPr>
                <w:rFonts w:ascii="Arial" w:hAnsi="Arial" w:cs="Arial"/>
                <w:sz w:val="24"/>
              </w:rPr>
              <w:t>买方名称：</w:t>
            </w:r>
            <w:r w:rsidR="00844047" w:rsidRPr="006B43C9">
              <w:rPr>
                <w:rFonts w:ascii="Arial" w:hAnsi="Arial" w:cs="Arial"/>
                <w:sz w:val="24"/>
                <w:u w:val="single"/>
              </w:rPr>
              <w:t>广西中医药大学第一附属医院</w:t>
            </w:r>
          </w:p>
          <w:p w14:paraId="124A8A69" w14:textId="77777777" w:rsidR="00ED1B8E" w:rsidRPr="006B43C9" w:rsidRDefault="00666D8F">
            <w:pPr>
              <w:rPr>
                <w:rFonts w:ascii="Arial" w:hAnsi="Arial" w:cs="Arial"/>
                <w:sz w:val="24"/>
                <w:u w:val="single"/>
              </w:rPr>
            </w:pPr>
            <w:r w:rsidRPr="006B43C9">
              <w:rPr>
                <w:rFonts w:ascii="Arial" w:hAnsi="Arial" w:cs="Arial"/>
                <w:sz w:val="24"/>
              </w:rPr>
              <w:t>买方地址：</w:t>
            </w:r>
            <w:r w:rsidR="008901D0" w:rsidRPr="006B43C9">
              <w:rPr>
                <w:rFonts w:ascii="Arial" w:hAnsi="Arial" w:cs="Arial"/>
                <w:sz w:val="24"/>
                <w:u w:val="single"/>
              </w:rPr>
              <w:t>广西南宁市东葛路</w:t>
            </w:r>
            <w:r w:rsidR="008901D0" w:rsidRPr="006B43C9">
              <w:rPr>
                <w:rFonts w:ascii="Arial" w:hAnsi="Arial" w:cs="Arial"/>
                <w:sz w:val="24"/>
                <w:u w:val="single"/>
              </w:rPr>
              <w:t>89-9</w:t>
            </w:r>
            <w:r w:rsidR="008901D0" w:rsidRPr="006B43C9">
              <w:rPr>
                <w:rFonts w:ascii="Arial" w:hAnsi="Arial" w:cs="Arial"/>
                <w:sz w:val="24"/>
                <w:u w:val="single"/>
              </w:rPr>
              <w:t>号</w:t>
            </w:r>
          </w:p>
          <w:p w14:paraId="50AC9537" w14:textId="77777777" w:rsidR="00ED1B8E" w:rsidRPr="006B43C9" w:rsidRDefault="00666D8F">
            <w:pPr>
              <w:rPr>
                <w:rFonts w:ascii="Arial" w:hAnsi="Arial" w:cs="Arial"/>
                <w:sz w:val="24"/>
                <w:u w:val="single"/>
              </w:rPr>
            </w:pPr>
            <w:r w:rsidRPr="006B43C9">
              <w:rPr>
                <w:rFonts w:ascii="Arial" w:hAnsi="Arial" w:cs="Arial"/>
                <w:sz w:val="24"/>
              </w:rPr>
              <w:t>项目现场名称：</w:t>
            </w:r>
            <w:r w:rsidR="00844047" w:rsidRPr="006B43C9">
              <w:rPr>
                <w:rFonts w:ascii="Arial" w:hAnsi="Arial" w:cs="Arial"/>
                <w:sz w:val="24"/>
                <w:u w:val="single"/>
              </w:rPr>
              <w:t>广西中医药大学第一附属医院</w:t>
            </w:r>
            <w:r w:rsidRPr="006B43C9">
              <w:rPr>
                <w:rFonts w:ascii="Arial" w:hAnsi="Arial" w:cs="Arial"/>
                <w:sz w:val="24"/>
                <w:u w:val="single"/>
              </w:rPr>
              <w:t>设备现场</w:t>
            </w:r>
          </w:p>
        </w:tc>
      </w:tr>
      <w:tr w:rsidR="003E5723" w:rsidRPr="006B43C9" w14:paraId="35EFF07C" w14:textId="77777777">
        <w:trPr>
          <w:trHeight w:val="571"/>
          <w:jc w:val="center"/>
        </w:trPr>
        <w:tc>
          <w:tcPr>
            <w:tcW w:w="1046" w:type="dxa"/>
            <w:vAlign w:val="center"/>
          </w:tcPr>
          <w:p w14:paraId="02AA2078" w14:textId="77777777" w:rsidR="00ED1B8E" w:rsidRPr="006B43C9" w:rsidRDefault="00666D8F">
            <w:pPr>
              <w:jc w:val="center"/>
              <w:rPr>
                <w:rFonts w:ascii="Arial" w:hAnsi="Arial" w:cs="Arial"/>
                <w:sz w:val="24"/>
              </w:rPr>
            </w:pPr>
            <w:r w:rsidRPr="006B43C9">
              <w:rPr>
                <w:rFonts w:ascii="Arial" w:hAnsi="Arial" w:cs="Arial"/>
                <w:sz w:val="24"/>
              </w:rPr>
              <w:t>7.1</w:t>
            </w:r>
          </w:p>
        </w:tc>
        <w:tc>
          <w:tcPr>
            <w:tcW w:w="7239" w:type="dxa"/>
            <w:vAlign w:val="center"/>
          </w:tcPr>
          <w:p w14:paraId="53AC5570" w14:textId="77777777" w:rsidR="004D2F40" w:rsidRPr="006B43C9" w:rsidRDefault="00666D8F" w:rsidP="004D2F40">
            <w:pPr>
              <w:spacing w:line="360" w:lineRule="atLeast"/>
              <w:rPr>
                <w:rFonts w:ascii="Arial" w:hAnsi="Arial" w:cs="Arial"/>
                <w:sz w:val="24"/>
              </w:rPr>
            </w:pPr>
            <w:r w:rsidRPr="006B43C9">
              <w:rPr>
                <w:rFonts w:ascii="Arial" w:hAnsi="Arial" w:cs="Arial"/>
                <w:sz w:val="24"/>
              </w:rPr>
              <w:t>履约保证金金额：</w:t>
            </w:r>
            <w:r w:rsidR="004D2F40" w:rsidRPr="006B43C9">
              <w:rPr>
                <w:rFonts w:ascii="Arial" w:hAnsi="Arial" w:cs="Arial" w:hint="eastAsia"/>
                <w:sz w:val="24"/>
              </w:rPr>
              <w:t>按中标金额的</w:t>
            </w:r>
            <w:r w:rsidR="004D2F40" w:rsidRPr="006B43C9">
              <w:rPr>
                <w:rFonts w:ascii="Arial" w:hAnsi="Arial" w:cs="Arial" w:hint="eastAsia"/>
                <w:sz w:val="24"/>
              </w:rPr>
              <w:t>5%</w:t>
            </w:r>
            <w:r w:rsidRPr="006B43C9">
              <w:rPr>
                <w:rFonts w:ascii="Arial" w:hAnsi="Arial" w:cs="Arial"/>
                <w:sz w:val="24"/>
              </w:rPr>
              <w:t>。</w:t>
            </w:r>
          </w:p>
          <w:p w14:paraId="15568C39" w14:textId="2EE85576" w:rsidR="0017356E" w:rsidRPr="006B43C9" w:rsidRDefault="0017356E" w:rsidP="0017356E">
            <w:pPr>
              <w:spacing w:line="360" w:lineRule="atLeast"/>
              <w:rPr>
                <w:rFonts w:ascii="Arial" w:hAnsi="Arial" w:cs="Arial"/>
                <w:sz w:val="24"/>
              </w:rPr>
            </w:pPr>
            <w:r w:rsidRPr="006B43C9">
              <w:rPr>
                <w:rFonts w:ascii="Arial" w:hAnsi="Arial" w:cs="Arial" w:hint="eastAsia"/>
                <w:sz w:val="24"/>
              </w:rPr>
              <w:t>1</w:t>
            </w:r>
            <w:r w:rsidRPr="006B43C9">
              <w:rPr>
                <w:rFonts w:ascii="Arial" w:hAnsi="Arial" w:cs="Arial" w:hint="eastAsia"/>
                <w:sz w:val="24"/>
              </w:rPr>
              <w:t>、</w:t>
            </w:r>
            <w:r w:rsidR="004D2F40" w:rsidRPr="006B43C9">
              <w:rPr>
                <w:rFonts w:ascii="Arial" w:hAnsi="Arial" w:cs="Arial" w:hint="eastAsia"/>
                <w:sz w:val="24"/>
              </w:rPr>
              <w:t>中标人于货物验收合格无异议后五个工作日内按中标金额的</w:t>
            </w:r>
            <w:r w:rsidR="004D2F40" w:rsidRPr="006B43C9">
              <w:rPr>
                <w:rFonts w:ascii="Arial" w:hAnsi="Arial" w:cs="Arial" w:hint="eastAsia"/>
                <w:sz w:val="24"/>
              </w:rPr>
              <w:t>5%</w:t>
            </w:r>
            <w:r w:rsidR="004D2F40" w:rsidRPr="006B43C9">
              <w:rPr>
                <w:rFonts w:ascii="Arial" w:hAnsi="Arial" w:cs="Arial" w:hint="eastAsia"/>
                <w:sz w:val="24"/>
              </w:rPr>
              <w:t>向</w:t>
            </w:r>
            <w:r w:rsidR="001A4320" w:rsidRPr="006B43C9">
              <w:rPr>
                <w:rFonts w:ascii="Arial" w:hAnsi="Arial" w:cs="Arial" w:hint="eastAsia"/>
                <w:sz w:val="24"/>
              </w:rPr>
              <w:t>招标</w:t>
            </w:r>
            <w:r w:rsidR="004D2F40" w:rsidRPr="006B43C9">
              <w:rPr>
                <w:rFonts w:ascii="Arial" w:hAnsi="Arial" w:cs="Arial" w:hint="eastAsia"/>
                <w:sz w:val="24"/>
              </w:rPr>
              <w:t>人指定账户提交履约保证金。</w:t>
            </w:r>
          </w:p>
          <w:p w14:paraId="344E2BB8" w14:textId="5B24A705" w:rsidR="00ED1B8E" w:rsidRPr="006B43C9" w:rsidRDefault="0017356E" w:rsidP="0017356E">
            <w:pPr>
              <w:rPr>
                <w:rFonts w:ascii="Arial" w:hAnsi="Arial" w:cs="Arial"/>
                <w:sz w:val="24"/>
              </w:rPr>
            </w:pPr>
            <w:r w:rsidRPr="006B43C9">
              <w:rPr>
                <w:rFonts w:ascii="Arial" w:hAnsi="Arial" w:cs="Arial" w:hint="eastAsia"/>
                <w:sz w:val="24"/>
              </w:rPr>
              <w:t>2</w:t>
            </w:r>
            <w:r w:rsidRPr="006B43C9">
              <w:rPr>
                <w:rFonts w:ascii="Arial" w:hAnsi="Arial" w:cs="Arial" w:hint="eastAsia"/>
                <w:sz w:val="24"/>
              </w:rPr>
              <w:t>、</w:t>
            </w:r>
            <w:r w:rsidR="004D2F40" w:rsidRPr="006B43C9">
              <w:rPr>
                <w:rFonts w:ascii="Arial" w:hAnsi="Arial" w:cs="Arial" w:hint="eastAsia"/>
                <w:sz w:val="24"/>
              </w:rPr>
              <w:t>履约保证金在中标人按合同交货完毕并验收合格，待满一年质量保证期后，由中标</w:t>
            </w:r>
            <w:r w:rsidR="001A4320" w:rsidRPr="006B43C9">
              <w:rPr>
                <w:rFonts w:ascii="Arial" w:hAnsi="Arial" w:cs="Arial" w:hint="eastAsia"/>
                <w:sz w:val="24"/>
              </w:rPr>
              <w:t>人</w:t>
            </w:r>
            <w:r w:rsidR="004D2F40" w:rsidRPr="006B43C9">
              <w:rPr>
                <w:rFonts w:ascii="Arial" w:hAnsi="Arial" w:cs="Arial" w:hint="eastAsia"/>
                <w:sz w:val="24"/>
              </w:rPr>
              <w:t>向</w:t>
            </w:r>
            <w:r w:rsidR="001A4320" w:rsidRPr="006B43C9">
              <w:rPr>
                <w:rFonts w:ascii="Arial" w:hAnsi="Arial" w:cs="Arial" w:hint="eastAsia"/>
                <w:sz w:val="24"/>
              </w:rPr>
              <w:t>招标人</w:t>
            </w:r>
            <w:r w:rsidR="004D2F40" w:rsidRPr="006B43C9">
              <w:rPr>
                <w:rFonts w:ascii="Arial" w:hAnsi="Arial" w:cs="Arial" w:hint="eastAsia"/>
                <w:sz w:val="24"/>
              </w:rPr>
              <w:t>提供《</w:t>
            </w:r>
            <w:r w:rsidRPr="006B43C9">
              <w:rPr>
                <w:rFonts w:ascii="Arial" w:hAnsi="Arial" w:cs="Arial" w:hint="eastAsia"/>
                <w:sz w:val="24"/>
              </w:rPr>
              <w:t>政府采购项目</w:t>
            </w:r>
            <w:r w:rsidR="004D2F40" w:rsidRPr="006B43C9">
              <w:rPr>
                <w:rFonts w:ascii="Arial" w:hAnsi="Arial" w:cs="Arial" w:hint="eastAsia"/>
                <w:sz w:val="24"/>
              </w:rPr>
              <w:t>履约保证金退付意见书》及《</w:t>
            </w:r>
            <w:r w:rsidRPr="006B43C9">
              <w:rPr>
                <w:rFonts w:ascii="Arial" w:hAnsi="Arial" w:cs="Arial" w:hint="eastAsia"/>
                <w:sz w:val="24"/>
              </w:rPr>
              <w:t>广西壮族自治区政府采购项目</w:t>
            </w:r>
            <w:r w:rsidR="004D2F40" w:rsidRPr="006B43C9">
              <w:rPr>
                <w:rFonts w:ascii="Arial" w:hAnsi="Arial" w:cs="Arial" w:hint="eastAsia"/>
                <w:sz w:val="24"/>
              </w:rPr>
              <w:t>合同验收书》，</w:t>
            </w:r>
            <w:r w:rsidR="001A4320" w:rsidRPr="006B43C9">
              <w:rPr>
                <w:rFonts w:ascii="Arial" w:hAnsi="Arial" w:cs="Arial" w:hint="eastAsia"/>
                <w:sz w:val="24"/>
              </w:rPr>
              <w:t>招标人</w:t>
            </w:r>
            <w:r w:rsidR="004D2F40" w:rsidRPr="006B43C9">
              <w:rPr>
                <w:rFonts w:ascii="Arial" w:hAnsi="Arial" w:cs="Arial" w:hint="eastAsia"/>
                <w:sz w:val="24"/>
              </w:rPr>
              <w:t>在收到合格材料后</w:t>
            </w:r>
            <w:r w:rsidR="004D2F40" w:rsidRPr="006B43C9">
              <w:rPr>
                <w:rFonts w:ascii="Arial" w:hAnsi="Arial" w:cs="Arial" w:hint="eastAsia"/>
                <w:sz w:val="24"/>
              </w:rPr>
              <w:t>10</w:t>
            </w:r>
            <w:r w:rsidR="004D2F40" w:rsidRPr="006B43C9">
              <w:rPr>
                <w:rFonts w:ascii="Arial" w:hAnsi="Arial" w:cs="Arial" w:hint="eastAsia"/>
                <w:sz w:val="24"/>
              </w:rPr>
              <w:t>个工作日内以银行</w:t>
            </w:r>
            <w:proofErr w:type="gramStart"/>
            <w:r w:rsidR="004D2F40" w:rsidRPr="006B43C9">
              <w:rPr>
                <w:rFonts w:ascii="Arial" w:hAnsi="Arial" w:cs="Arial" w:hint="eastAsia"/>
                <w:sz w:val="24"/>
              </w:rPr>
              <w:t>转帐</w:t>
            </w:r>
            <w:proofErr w:type="gramEnd"/>
            <w:r w:rsidR="004D2F40" w:rsidRPr="006B43C9">
              <w:rPr>
                <w:rFonts w:ascii="Arial" w:hAnsi="Arial" w:cs="Arial" w:hint="eastAsia"/>
                <w:sz w:val="24"/>
              </w:rPr>
              <w:t>方式如数退还（不计利息）。涉及违约的违约金和损失赔偿从履约保证金中扣减。</w:t>
            </w:r>
            <w:r w:rsidR="00666D8F" w:rsidRPr="006B43C9">
              <w:rPr>
                <w:rFonts w:ascii="Arial" w:hAnsi="Arial" w:cs="Arial"/>
                <w:sz w:val="24"/>
              </w:rPr>
              <w:t xml:space="preserve"> </w:t>
            </w:r>
          </w:p>
        </w:tc>
      </w:tr>
      <w:tr w:rsidR="003E5723" w:rsidRPr="006B43C9" w14:paraId="1505746B" w14:textId="77777777">
        <w:trPr>
          <w:trHeight w:val="455"/>
          <w:jc w:val="center"/>
        </w:trPr>
        <w:tc>
          <w:tcPr>
            <w:tcW w:w="1046" w:type="dxa"/>
            <w:vAlign w:val="center"/>
          </w:tcPr>
          <w:p w14:paraId="50E99931" w14:textId="77777777" w:rsidR="00ED1B8E" w:rsidRPr="006B43C9" w:rsidRDefault="00666D8F">
            <w:pPr>
              <w:jc w:val="center"/>
              <w:rPr>
                <w:rFonts w:ascii="Arial" w:hAnsi="Arial" w:cs="Arial"/>
                <w:sz w:val="24"/>
              </w:rPr>
            </w:pPr>
            <w:r w:rsidRPr="006B43C9">
              <w:rPr>
                <w:rFonts w:ascii="Arial" w:hAnsi="Arial" w:cs="Arial"/>
                <w:sz w:val="24"/>
              </w:rPr>
              <w:t>11</w:t>
            </w:r>
          </w:p>
        </w:tc>
        <w:tc>
          <w:tcPr>
            <w:tcW w:w="7239" w:type="dxa"/>
            <w:vAlign w:val="center"/>
          </w:tcPr>
          <w:p w14:paraId="2CA6C5F8" w14:textId="77777777" w:rsidR="00ED1B8E" w:rsidRPr="006B43C9" w:rsidRDefault="00666D8F">
            <w:pPr>
              <w:rPr>
                <w:rFonts w:ascii="Arial" w:hAnsi="Arial" w:cs="Arial"/>
                <w:sz w:val="24"/>
              </w:rPr>
            </w:pPr>
            <w:r w:rsidRPr="006B43C9">
              <w:rPr>
                <w:rFonts w:ascii="Arial" w:hAnsi="Arial" w:cs="Arial"/>
                <w:sz w:val="24"/>
              </w:rPr>
              <w:t>目的港：买方项目现场，运费由卖方支付。</w:t>
            </w:r>
          </w:p>
        </w:tc>
      </w:tr>
      <w:tr w:rsidR="003E5723" w:rsidRPr="006B43C9" w14:paraId="7940E444" w14:textId="77777777">
        <w:trPr>
          <w:trHeight w:val="545"/>
          <w:jc w:val="center"/>
        </w:trPr>
        <w:tc>
          <w:tcPr>
            <w:tcW w:w="1046" w:type="dxa"/>
            <w:vAlign w:val="center"/>
          </w:tcPr>
          <w:p w14:paraId="0D4FDEA0" w14:textId="77777777" w:rsidR="00ED1B8E" w:rsidRPr="006B43C9" w:rsidRDefault="00666D8F">
            <w:pPr>
              <w:jc w:val="center"/>
              <w:rPr>
                <w:rFonts w:ascii="Arial" w:hAnsi="Arial" w:cs="Arial"/>
                <w:sz w:val="24"/>
              </w:rPr>
            </w:pPr>
            <w:r w:rsidRPr="006B43C9">
              <w:rPr>
                <w:rFonts w:ascii="Arial" w:hAnsi="Arial" w:cs="Arial"/>
                <w:sz w:val="24"/>
              </w:rPr>
              <w:t>16.1</w:t>
            </w:r>
          </w:p>
        </w:tc>
        <w:tc>
          <w:tcPr>
            <w:tcW w:w="7239" w:type="dxa"/>
            <w:vAlign w:val="center"/>
          </w:tcPr>
          <w:p w14:paraId="4C1C6AFA" w14:textId="77777777" w:rsidR="00ED1B8E" w:rsidRPr="006B43C9" w:rsidRDefault="00666D8F">
            <w:pPr>
              <w:rPr>
                <w:rFonts w:ascii="Arial" w:hAnsi="Arial" w:cs="Arial"/>
                <w:sz w:val="24"/>
                <w:u w:val="single"/>
              </w:rPr>
            </w:pPr>
            <w:r w:rsidRPr="006B43C9">
              <w:rPr>
                <w:rFonts w:ascii="Arial" w:hAnsi="Arial" w:cs="Arial"/>
                <w:sz w:val="24"/>
              </w:rPr>
              <w:t>应提供的伴随服务：</w:t>
            </w:r>
            <w:r w:rsidRPr="006B43C9">
              <w:rPr>
                <w:rFonts w:ascii="Arial" w:hAnsi="Arial" w:cs="Arial"/>
                <w:sz w:val="24"/>
                <w:u w:val="single"/>
              </w:rPr>
              <w:t>1</w:t>
            </w:r>
            <w:r w:rsidRPr="006B43C9">
              <w:rPr>
                <w:rFonts w:ascii="Arial" w:hAnsi="Arial" w:cs="Arial"/>
                <w:sz w:val="24"/>
                <w:u w:val="single"/>
              </w:rPr>
              <w:t>）</w:t>
            </w:r>
            <w:r w:rsidRPr="006B43C9">
              <w:rPr>
                <w:rFonts w:ascii="Arial" w:hAnsi="Arial" w:cs="Arial"/>
                <w:sz w:val="24"/>
                <w:u w:val="single"/>
              </w:rPr>
              <w:t>~ 5</w:t>
            </w:r>
            <w:r w:rsidRPr="006B43C9">
              <w:rPr>
                <w:rFonts w:ascii="Arial" w:hAnsi="Arial" w:cs="Arial"/>
                <w:sz w:val="24"/>
                <w:u w:val="single"/>
              </w:rPr>
              <w:t>）及招标文件中规定的附加服务</w:t>
            </w:r>
            <w:r w:rsidRPr="006B43C9">
              <w:rPr>
                <w:rFonts w:ascii="Arial" w:hAnsi="Arial" w:cs="Arial"/>
                <w:sz w:val="24"/>
              </w:rPr>
              <w:t>。</w:t>
            </w:r>
          </w:p>
        </w:tc>
      </w:tr>
      <w:tr w:rsidR="003E5723" w:rsidRPr="006B43C9" w14:paraId="6D60E06B" w14:textId="77777777">
        <w:trPr>
          <w:trHeight w:val="837"/>
          <w:jc w:val="center"/>
        </w:trPr>
        <w:tc>
          <w:tcPr>
            <w:tcW w:w="1046" w:type="dxa"/>
            <w:vAlign w:val="center"/>
          </w:tcPr>
          <w:p w14:paraId="4981F0AD" w14:textId="77777777" w:rsidR="00ED1B8E" w:rsidRPr="006B43C9" w:rsidRDefault="00666D8F">
            <w:pPr>
              <w:jc w:val="center"/>
              <w:rPr>
                <w:rFonts w:ascii="Arial" w:hAnsi="Arial" w:cs="Arial"/>
                <w:sz w:val="24"/>
              </w:rPr>
            </w:pPr>
            <w:r w:rsidRPr="006B43C9">
              <w:rPr>
                <w:rFonts w:ascii="Arial" w:hAnsi="Arial" w:cs="Arial"/>
                <w:sz w:val="24"/>
              </w:rPr>
              <w:t>17.2</w:t>
            </w:r>
          </w:p>
        </w:tc>
        <w:tc>
          <w:tcPr>
            <w:tcW w:w="7239" w:type="dxa"/>
            <w:vAlign w:val="center"/>
          </w:tcPr>
          <w:p w14:paraId="18FAECF3" w14:textId="77777777" w:rsidR="00ED1B8E" w:rsidRPr="006B43C9" w:rsidRDefault="00666D8F">
            <w:pPr>
              <w:rPr>
                <w:rFonts w:ascii="Arial" w:hAnsi="Arial" w:cs="Arial"/>
                <w:sz w:val="24"/>
                <w:u w:val="single"/>
              </w:rPr>
            </w:pPr>
            <w:r w:rsidRPr="006B43C9">
              <w:rPr>
                <w:rFonts w:ascii="Arial" w:hAnsi="Arial" w:cs="Arial"/>
                <w:sz w:val="24"/>
              </w:rPr>
              <w:t>备品备件要求：</w:t>
            </w:r>
            <w:r w:rsidRPr="006B43C9">
              <w:rPr>
                <w:rFonts w:ascii="Arial" w:hAnsi="Arial" w:cs="Arial"/>
                <w:sz w:val="24"/>
                <w:u w:val="single"/>
              </w:rPr>
              <w:t>投标人可根据具体情况在投标文件中列出清单。</w:t>
            </w:r>
          </w:p>
        </w:tc>
      </w:tr>
      <w:tr w:rsidR="003E5723" w:rsidRPr="006B43C9" w14:paraId="606DFA60" w14:textId="77777777">
        <w:trPr>
          <w:trHeight w:val="685"/>
          <w:jc w:val="center"/>
        </w:trPr>
        <w:tc>
          <w:tcPr>
            <w:tcW w:w="1046" w:type="dxa"/>
            <w:vAlign w:val="center"/>
          </w:tcPr>
          <w:p w14:paraId="388E6747" w14:textId="77777777" w:rsidR="00ED1B8E" w:rsidRPr="006B43C9" w:rsidRDefault="00666D8F">
            <w:pPr>
              <w:jc w:val="center"/>
              <w:rPr>
                <w:rFonts w:ascii="Arial" w:hAnsi="Arial" w:cs="Arial"/>
                <w:sz w:val="24"/>
              </w:rPr>
            </w:pPr>
            <w:r w:rsidRPr="006B43C9">
              <w:rPr>
                <w:rFonts w:ascii="Arial" w:hAnsi="Arial" w:cs="Arial"/>
                <w:sz w:val="24"/>
              </w:rPr>
              <w:t>18.2</w:t>
            </w:r>
          </w:p>
        </w:tc>
        <w:tc>
          <w:tcPr>
            <w:tcW w:w="7239" w:type="dxa"/>
            <w:vAlign w:val="center"/>
          </w:tcPr>
          <w:p w14:paraId="4A1CD2C1" w14:textId="77777777" w:rsidR="00ED1B8E" w:rsidRPr="006B43C9" w:rsidRDefault="00666D8F">
            <w:pPr>
              <w:rPr>
                <w:rFonts w:ascii="Arial" w:hAnsi="Arial" w:cs="Arial"/>
                <w:sz w:val="24"/>
              </w:rPr>
            </w:pPr>
            <w:r w:rsidRPr="006B43C9">
              <w:rPr>
                <w:rFonts w:ascii="Arial" w:hAnsi="Arial" w:cs="Arial"/>
                <w:sz w:val="24"/>
              </w:rPr>
              <w:t>质量保证期：</w:t>
            </w:r>
          </w:p>
          <w:p w14:paraId="4ECE0649" w14:textId="77777777" w:rsidR="00ED1B8E" w:rsidRPr="006B43C9" w:rsidRDefault="00666D8F">
            <w:pPr>
              <w:rPr>
                <w:rFonts w:ascii="Arial" w:hAnsi="Arial" w:cs="Arial"/>
                <w:sz w:val="24"/>
              </w:rPr>
            </w:pPr>
            <w:r w:rsidRPr="006B43C9">
              <w:rPr>
                <w:rFonts w:ascii="Arial" w:hAnsi="Arial" w:cs="Arial"/>
                <w:sz w:val="24"/>
              </w:rPr>
              <w:t>1</w:t>
            </w:r>
            <w:r w:rsidRPr="006B43C9">
              <w:rPr>
                <w:rFonts w:ascii="Arial" w:hAnsi="Arial" w:cs="Arial"/>
                <w:sz w:val="24"/>
              </w:rPr>
              <w:t>、投标人应明确承诺：按国家有关产品</w:t>
            </w:r>
            <w:r w:rsidRPr="006B43C9">
              <w:rPr>
                <w:rFonts w:ascii="Arial" w:hAnsi="Arial" w:cs="Arial"/>
                <w:sz w:val="24"/>
              </w:rPr>
              <w:t>“</w:t>
            </w:r>
            <w:r w:rsidRPr="006B43C9">
              <w:rPr>
                <w:rFonts w:ascii="Arial" w:hAnsi="Arial" w:cs="Arial"/>
                <w:sz w:val="24"/>
              </w:rPr>
              <w:t>三包</w:t>
            </w:r>
            <w:r w:rsidRPr="006B43C9">
              <w:rPr>
                <w:rFonts w:ascii="Arial" w:hAnsi="Arial" w:cs="Arial"/>
                <w:sz w:val="24"/>
              </w:rPr>
              <w:t>”</w:t>
            </w:r>
            <w:r w:rsidRPr="006B43C9">
              <w:rPr>
                <w:rFonts w:ascii="Arial" w:hAnsi="Arial" w:cs="Arial"/>
                <w:sz w:val="24"/>
              </w:rPr>
              <w:t>规定执行</w:t>
            </w:r>
            <w:r w:rsidRPr="006B43C9">
              <w:rPr>
                <w:rFonts w:ascii="Arial" w:hAnsi="Arial" w:cs="Arial"/>
                <w:sz w:val="24"/>
              </w:rPr>
              <w:t>“</w:t>
            </w:r>
            <w:r w:rsidRPr="006B43C9">
              <w:rPr>
                <w:rFonts w:ascii="Arial" w:hAnsi="Arial" w:cs="Arial"/>
                <w:sz w:val="24"/>
              </w:rPr>
              <w:t>三包</w:t>
            </w:r>
            <w:r w:rsidRPr="006B43C9">
              <w:rPr>
                <w:rFonts w:ascii="Arial" w:hAnsi="Arial" w:cs="Arial"/>
                <w:sz w:val="24"/>
              </w:rPr>
              <w:t>”</w:t>
            </w:r>
            <w:r w:rsidRPr="006B43C9">
              <w:rPr>
                <w:rFonts w:ascii="Arial" w:hAnsi="Arial" w:cs="Arial"/>
                <w:sz w:val="24"/>
              </w:rPr>
              <w:t>，货物验收合格后，自验收合格之日起质量保修期</w:t>
            </w:r>
            <w:r w:rsidRPr="006B43C9">
              <w:rPr>
                <w:rFonts w:ascii="Arial" w:hAnsi="Arial" w:cs="Arial"/>
                <w:sz w:val="24"/>
              </w:rPr>
              <w:t>≥1</w:t>
            </w:r>
            <w:r w:rsidRPr="006B43C9">
              <w:rPr>
                <w:rFonts w:ascii="Arial" w:hAnsi="Arial" w:cs="Arial"/>
                <w:sz w:val="24"/>
              </w:rPr>
              <w:t>年，保修期内免费更换所有故障零配件，并免费提供设备的系统软件及硬件的安全性改版升级和技术支持，确保设备正常运行。</w:t>
            </w:r>
          </w:p>
          <w:p w14:paraId="50D405FF" w14:textId="77777777" w:rsidR="00ED1B8E" w:rsidRPr="006B43C9" w:rsidRDefault="00666D8F">
            <w:pPr>
              <w:rPr>
                <w:rFonts w:ascii="Arial" w:hAnsi="Arial" w:cs="Arial"/>
                <w:sz w:val="24"/>
              </w:rPr>
            </w:pPr>
            <w:r w:rsidRPr="006B43C9">
              <w:rPr>
                <w:rFonts w:ascii="Arial" w:hAnsi="Arial" w:cs="Arial"/>
                <w:sz w:val="24"/>
              </w:rPr>
              <w:t>2</w:t>
            </w:r>
            <w:r w:rsidRPr="006B43C9">
              <w:rPr>
                <w:rFonts w:ascii="Arial" w:hAnsi="Arial" w:cs="Arial"/>
                <w:sz w:val="24"/>
              </w:rPr>
              <w:t>、质保期所更换的零配件必须是原厂全新的零配件，满足设备运行要求。</w:t>
            </w:r>
          </w:p>
          <w:p w14:paraId="70F6DB8E" w14:textId="77777777" w:rsidR="00ED1B8E" w:rsidRPr="006B43C9" w:rsidRDefault="00666D8F">
            <w:pPr>
              <w:rPr>
                <w:rFonts w:ascii="Arial" w:hAnsi="Arial" w:cs="Arial"/>
                <w:sz w:val="24"/>
              </w:rPr>
            </w:pPr>
            <w:r w:rsidRPr="006B43C9">
              <w:rPr>
                <w:rFonts w:ascii="Arial" w:hAnsi="Arial" w:cs="Arial"/>
                <w:sz w:val="24"/>
              </w:rPr>
              <w:t>3</w:t>
            </w:r>
            <w:r w:rsidRPr="006B43C9">
              <w:rPr>
                <w:rFonts w:ascii="Arial" w:hAnsi="Arial" w:cs="Arial"/>
                <w:sz w:val="24"/>
              </w:rPr>
              <w:t>、质保期内每年提供</w:t>
            </w:r>
            <w:r w:rsidRPr="006B43C9">
              <w:rPr>
                <w:rFonts w:ascii="Arial" w:hAnsi="Arial" w:cs="Arial"/>
                <w:sz w:val="24"/>
              </w:rPr>
              <w:t>≥2</w:t>
            </w:r>
            <w:r w:rsidRPr="006B43C9">
              <w:rPr>
                <w:rFonts w:ascii="Arial" w:hAnsi="Arial" w:cs="Arial"/>
                <w:sz w:val="24"/>
              </w:rPr>
              <w:t>次设备检查保养服务（使用专业检测设备），每次保养及维修均需提供双方签字确认的保养服务工单或维修工单。</w:t>
            </w:r>
          </w:p>
          <w:p w14:paraId="4951C135" w14:textId="77777777" w:rsidR="00ED1B8E" w:rsidRPr="006B43C9" w:rsidRDefault="00666D8F">
            <w:pPr>
              <w:rPr>
                <w:rFonts w:ascii="Arial" w:hAnsi="Arial" w:cs="Arial"/>
                <w:sz w:val="24"/>
              </w:rPr>
            </w:pPr>
            <w:r w:rsidRPr="006B43C9">
              <w:rPr>
                <w:rFonts w:ascii="Arial" w:hAnsi="Arial" w:cs="Arial"/>
                <w:sz w:val="24"/>
              </w:rPr>
              <w:t>4</w:t>
            </w:r>
            <w:r w:rsidRPr="006B43C9">
              <w:rPr>
                <w:rFonts w:ascii="Arial" w:hAnsi="Arial" w:cs="Arial"/>
                <w:sz w:val="24"/>
              </w:rPr>
              <w:t>、质量保证期承诺优于国家</w:t>
            </w:r>
            <w:r w:rsidRPr="006B43C9">
              <w:rPr>
                <w:rFonts w:ascii="Arial" w:hAnsi="Arial" w:cs="Arial"/>
                <w:sz w:val="24"/>
              </w:rPr>
              <w:t>“</w:t>
            </w:r>
            <w:r w:rsidRPr="006B43C9">
              <w:rPr>
                <w:rFonts w:ascii="Arial" w:hAnsi="Arial" w:cs="Arial"/>
                <w:sz w:val="24"/>
              </w:rPr>
              <w:t>三包</w:t>
            </w:r>
            <w:r w:rsidRPr="006B43C9">
              <w:rPr>
                <w:rFonts w:ascii="Arial" w:hAnsi="Arial" w:cs="Arial"/>
                <w:sz w:val="24"/>
              </w:rPr>
              <w:t>”</w:t>
            </w:r>
            <w:r w:rsidRPr="006B43C9">
              <w:rPr>
                <w:rFonts w:ascii="Arial" w:hAnsi="Arial" w:cs="Arial"/>
                <w:sz w:val="24"/>
              </w:rPr>
              <w:t>规定的，或优于招标文件规定的，按投标人实际承诺执行。</w:t>
            </w:r>
          </w:p>
        </w:tc>
      </w:tr>
      <w:tr w:rsidR="003E5723" w:rsidRPr="006B43C9" w14:paraId="4088B510" w14:textId="77777777">
        <w:trPr>
          <w:trHeight w:val="1156"/>
          <w:jc w:val="center"/>
        </w:trPr>
        <w:tc>
          <w:tcPr>
            <w:tcW w:w="1046" w:type="dxa"/>
            <w:vAlign w:val="center"/>
          </w:tcPr>
          <w:p w14:paraId="762B12D5" w14:textId="77777777" w:rsidR="00ED1B8E" w:rsidRPr="006B43C9" w:rsidRDefault="00666D8F">
            <w:pPr>
              <w:jc w:val="center"/>
              <w:rPr>
                <w:rFonts w:ascii="Arial" w:hAnsi="Arial" w:cs="Arial"/>
                <w:sz w:val="24"/>
              </w:rPr>
            </w:pPr>
            <w:r w:rsidRPr="006B43C9">
              <w:rPr>
                <w:rFonts w:ascii="Arial" w:hAnsi="Arial" w:cs="Arial"/>
                <w:sz w:val="24"/>
              </w:rPr>
              <w:t>18.4</w:t>
            </w:r>
          </w:p>
        </w:tc>
        <w:tc>
          <w:tcPr>
            <w:tcW w:w="7239" w:type="dxa"/>
            <w:vAlign w:val="center"/>
          </w:tcPr>
          <w:p w14:paraId="6D7E6D09" w14:textId="77777777" w:rsidR="00ED1B8E" w:rsidRPr="006B43C9" w:rsidRDefault="00666D8F">
            <w:pPr>
              <w:rPr>
                <w:rFonts w:ascii="Arial" w:hAnsi="Arial" w:cs="Arial"/>
                <w:sz w:val="24"/>
              </w:rPr>
            </w:pPr>
            <w:r w:rsidRPr="006B43C9">
              <w:rPr>
                <w:rFonts w:ascii="Arial" w:hAnsi="Arial" w:cs="Arial"/>
                <w:sz w:val="24"/>
              </w:rPr>
              <w:t>售后服务：</w:t>
            </w:r>
          </w:p>
          <w:p w14:paraId="2629F59F" w14:textId="77777777" w:rsidR="00ED1B8E" w:rsidRPr="006B43C9" w:rsidRDefault="00666D8F">
            <w:pPr>
              <w:rPr>
                <w:rFonts w:ascii="Arial" w:hAnsi="Arial" w:cs="Arial"/>
                <w:sz w:val="24"/>
              </w:rPr>
            </w:pPr>
            <w:r w:rsidRPr="006B43C9">
              <w:rPr>
                <w:rFonts w:ascii="Arial" w:hAnsi="Arial" w:cs="Arial"/>
                <w:sz w:val="24"/>
              </w:rPr>
              <w:t>1</w:t>
            </w:r>
            <w:r w:rsidRPr="006B43C9">
              <w:rPr>
                <w:rFonts w:ascii="Arial" w:hAnsi="Arial" w:cs="Arial"/>
                <w:sz w:val="24"/>
              </w:rPr>
              <w:t>、免费送货上门、安装调试，免费培训，验收后产生的木箱等垃圾由中标人负责清理；</w:t>
            </w:r>
          </w:p>
          <w:p w14:paraId="32C09846" w14:textId="77777777" w:rsidR="00ED1B8E" w:rsidRPr="006B43C9" w:rsidRDefault="00666D8F">
            <w:pPr>
              <w:rPr>
                <w:rFonts w:ascii="Arial" w:hAnsi="Arial" w:cs="Arial"/>
                <w:sz w:val="24"/>
              </w:rPr>
            </w:pPr>
            <w:r w:rsidRPr="006B43C9">
              <w:rPr>
                <w:rFonts w:ascii="Arial" w:hAnsi="Arial" w:cs="Arial"/>
                <w:sz w:val="24"/>
              </w:rPr>
              <w:t>2</w:t>
            </w:r>
            <w:r w:rsidRPr="006B43C9">
              <w:rPr>
                <w:rFonts w:ascii="Arial" w:hAnsi="Arial" w:cs="Arial"/>
                <w:sz w:val="24"/>
              </w:rPr>
              <w:t>、投标人应提出可行的售后服务承诺书；</w:t>
            </w:r>
          </w:p>
          <w:p w14:paraId="219E8229" w14:textId="77777777" w:rsidR="00ED1B8E" w:rsidRPr="006B43C9" w:rsidRDefault="00666D8F">
            <w:pPr>
              <w:rPr>
                <w:rFonts w:ascii="Arial" w:hAnsi="Arial" w:cs="Arial"/>
                <w:sz w:val="24"/>
              </w:rPr>
            </w:pPr>
            <w:r w:rsidRPr="006B43C9">
              <w:rPr>
                <w:rFonts w:ascii="Arial" w:hAnsi="Arial" w:cs="Arial"/>
                <w:sz w:val="24"/>
              </w:rPr>
              <w:t>3</w:t>
            </w:r>
            <w:r w:rsidRPr="006B43C9">
              <w:rPr>
                <w:rFonts w:ascii="Arial" w:hAnsi="Arial" w:cs="Arial"/>
                <w:sz w:val="24"/>
              </w:rPr>
              <w:t>、按厂家承诺实行</w:t>
            </w:r>
            <w:r w:rsidRPr="006B43C9">
              <w:rPr>
                <w:rFonts w:ascii="Arial" w:hAnsi="Arial" w:cs="Arial"/>
                <w:sz w:val="24"/>
              </w:rPr>
              <w:t>“</w:t>
            </w:r>
            <w:r w:rsidRPr="006B43C9">
              <w:rPr>
                <w:rFonts w:ascii="Arial" w:hAnsi="Arial" w:cs="Arial"/>
                <w:sz w:val="24"/>
              </w:rPr>
              <w:t>三包</w:t>
            </w:r>
            <w:r w:rsidRPr="006B43C9">
              <w:rPr>
                <w:rFonts w:ascii="Arial" w:hAnsi="Arial" w:cs="Arial"/>
                <w:sz w:val="24"/>
              </w:rPr>
              <w:t>”</w:t>
            </w:r>
            <w:r w:rsidRPr="006B43C9">
              <w:rPr>
                <w:rFonts w:ascii="Arial" w:hAnsi="Arial" w:cs="Arial"/>
                <w:sz w:val="24"/>
              </w:rPr>
              <w:t>；</w:t>
            </w:r>
          </w:p>
          <w:p w14:paraId="58F4125E" w14:textId="77777777" w:rsidR="00ED1B8E" w:rsidRPr="006B43C9" w:rsidRDefault="00666D8F">
            <w:pPr>
              <w:rPr>
                <w:rFonts w:ascii="Arial" w:hAnsi="Arial" w:cs="Arial"/>
                <w:sz w:val="24"/>
              </w:rPr>
            </w:pPr>
            <w:r w:rsidRPr="006B43C9">
              <w:rPr>
                <w:rFonts w:ascii="Arial" w:hAnsi="Arial" w:cs="Arial"/>
                <w:sz w:val="24"/>
              </w:rPr>
              <w:t>4</w:t>
            </w:r>
            <w:r w:rsidRPr="006B43C9">
              <w:rPr>
                <w:rFonts w:ascii="Arial" w:hAnsi="Arial" w:cs="Arial"/>
                <w:sz w:val="24"/>
              </w:rPr>
              <w:t>、投标报价包括货物的所有费用，包括采购、运输、安装、劳务、管理、利润、税金、保险、协调、培训、售后服务、配送产品以及所有的不定因素的风险等；</w:t>
            </w:r>
          </w:p>
          <w:p w14:paraId="2671982F" w14:textId="77777777" w:rsidR="00ED1B8E" w:rsidRPr="006B43C9" w:rsidRDefault="00666D8F">
            <w:pPr>
              <w:rPr>
                <w:rFonts w:ascii="Arial" w:hAnsi="Arial" w:cs="Arial"/>
                <w:sz w:val="24"/>
              </w:rPr>
            </w:pPr>
            <w:r w:rsidRPr="006B43C9">
              <w:rPr>
                <w:rFonts w:ascii="Arial" w:hAnsi="Arial" w:cs="Arial"/>
                <w:sz w:val="24"/>
              </w:rPr>
              <w:t>5</w:t>
            </w:r>
            <w:r w:rsidRPr="006B43C9">
              <w:rPr>
                <w:rFonts w:ascii="Arial" w:hAnsi="Arial" w:cs="Arial"/>
                <w:sz w:val="24"/>
              </w:rPr>
              <w:t>、备件、技术及维修服务，培训要求及其它：</w:t>
            </w:r>
          </w:p>
          <w:p w14:paraId="6EE81C76" w14:textId="77777777" w:rsidR="00ED1B8E" w:rsidRPr="006B43C9" w:rsidRDefault="00666D8F">
            <w:pPr>
              <w:rPr>
                <w:rFonts w:ascii="Arial" w:hAnsi="Arial" w:cs="Arial"/>
                <w:sz w:val="24"/>
              </w:rPr>
            </w:pPr>
            <w:r w:rsidRPr="006B43C9">
              <w:rPr>
                <w:rFonts w:ascii="Arial" w:hAnsi="Arial" w:cs="Arial"/>
                <w:sz w:val="24"/>
              </w:rPr>
              <w:lastRenderedPageBreak/>
              <w:t>（</w:t>
            </w:r>
            <w:r w:rsidRPr="006B43C9">
              <w:rPr>
                <w:rFonts w:ascii="Arial" w:hAnsi="Arial" w:cs="Arial"/>
                <w:sz w:val="24"/>
              </w:rPr>
              <w:t>1</w:t>
            </w:r>
            <w:r w:rsidRPr="006B43C9">
              <w:rPr>
                <w:rFonts w:ascii="Arial" w:hAnsi="Arial" w:cs="Arial"/>
                <w:sz w:val="24"/>
              </w:rPr>
              <w:t>）备件要求：投标人或厂家应在用户当地或省会中心城市设置备件库，存入所有必须的备件，保证必要时可以及时供应；</w:t>
            </w:r>
          </w:p>
          <w:p w14:paraId="5998CF74" w14:textId="77777777" w:rsidR="00ED1B8E" w:rsidRPr="006B43C9" w:rsidRDefault="00666D8F">
            <w:pPr>
              <w:rPr>
                <w:rFonts w:ascii="Arial" w:hAnsi="Arial" w:cs="Arial"/>
                <w:sz w:val="24"/>
              </w:rPr>
            </w:pPr>
            <w:r w:rsidRPr="006B43C9">
              <w:rPr>
                <w:rFonts w:ascii="Arial" w:hAnsi="Arial" w:cs="Arial"/>
                <w:sz w:val="24"/>
              </w:rPr>
              <w:t>（</w:t>
            </w:r>
            <w:r w:rsidRPr="006B43C9">
              <w:rPr>
                <w:rFonts w:ascii="Arial" w:hAnsi="Arial" w:cs="Arial"/>
                <w:sz w:val="24"/>
              </w:rPr>
              <w:t>2</w:t>
            </w:r>
            <w:r w:rsidRPr="006B43C9">
              <w:rPr>
                <w:rFonts w:ascii="Arial" w:hAnsi="Arial" w:cs="Arial"/>
                <w:sz w:val="24"/>
              </w:rPr>
              <w:t>）技术及维修服务：在用户当地或省会中心城市，投标人或厂家应配置多名工程技术人员，随时提供开箱验货、安装、调试或维修等服务；</w:t>
            </w:r>
          </w:p>
          <w:p w14:paraId="565B8741" w14:textId="77777777" w:rsidR="00ED1B8E" w:rsidRPr="006B43C9" w:rsidRDefault="00666D8F">
            <w:pPr>
              <w:rPr>
                <w:rFonts w:ascii="Arial" w:hAnsi="Arial" w:cs="Arial"/>
                <w:sz w:val="24"/>
              </w:rPr>
            </w:pPr>
            <w:r w:rsidRPr="006B43C9">
              <w:rPr>
                <w:rFonts w:ascii="Arial" w:hAnsi="Arial" w:cs="Arial"/>
                <w:sz w:val="24"/>
              </w:rPr>
              <w:t>（</w:t>
            </w:r>
            <w:r w:rsidRPr="006B43C9">
              <w:rPr>
                <w:rFonts w:ascii="Arial" w:hAnsi="Arial" w:cs="Arial"/>
                <w:sz w:val="24"/>
              </w:rPr>
              <w:t>3</w:t>
            </w:r>
            <w:r w:rsidRPr="006B43C9">
              <w:rPr>
                <w:rFonts w:ascii="Arial" w:hAnsi="Arial" w:cs="Arial"/>
                <w:sz w:val="24"/>
              </w:rPr>
              <w:t>）技术培训要求：在用户当地或省会中心城市，投标人或厂家应配置专业技术人员提供现场技术培训，保证使用人员正常操作设备的各种功能；</w:t>
            </w:r>
          </w:p>
          <w:p w14:paraId="1060BAF5" w14:textId="77777777" w:rsidR="00ED1B8E" w:rsidRPr="006B43C9" w:rsidRDefault="00666D8F">
            <w:pPr>
              <w:rPr>
                <w:rFonts w:ascii="Arial" w:hAnsi="Arial" w:cs="Arial"/>
                <w:sz w:val="24"/>
              </w:rPr>
            </w:pPr>
            <w:r w:rsidRPr="006B43C9">
              <w:rPr>
                <w:rFonts w:ascii="Arial" w:hAnsi="Arial" w:cs="Arial"/>
                <w:sz w:val="24"/>
              </w:rPr>
              <w:t>（</w:t>
            </w:r>
            <w:r w:rsidRPr="006B43C9">
              <w:rPr>
                <w:rFonts w:ascii="Arial" w:hAnsi="Arial" w:cs="Arial"/>
                <w:sz w:val="24"/>
              </w:rPr>
              <w:t>4</w:t>
            </w:r>
            <w:r w:rsidRPr="006B43C9">
              <w:rPr>
                <w:rFonts w:ascii="Arial" w:hAnsi="Arial" w:cs="Arial"/>
                <w:sz w:val="24"/>
              </w:rPr>
              <w:t>）质保期内设备发生故障时，一般问题在</w:t>
            </w:r>
            <w:r w:rsidRPr="006B43C9">
              <w:rPr>
                <w:rFonts w:ascii="Arial" w:hAnsi="Arial" w:cs="Arial"/>
                <w:sz w:val="24"/>
              </w:rPr>
              <w:t>2</w:t>
            </w:r>
            <w:r w:rsidRPr="006B43C9">
              <w:rPr>
                <w:rFonts w:ascii="Arial" w:hAnsi="Arial" w:cs="Arial"/>
                <w:sz w:val="24"/>
              </w:rPr>
              <w:t>小时内通过远程方式解决，远程方式无法解决的问题</w:t>
            </w:r>
            <w:r w:rsidRPr="006B43C9">
              <w:rPr>
                <w:rFonts w:ascii="Arial" w:hAnsi="Arial" w:cs="Arial"/>
                <w:sz w:val="24"/>
              </w:rPr>
              <w:t>24</w:t>
            </w:r>
            <w:r w:rsidRPr="006B43C9">
              <w:rPr>
                <w:rFonts w:ascii="Arial" w:hAnsi="Arial" w:cs="Arial"/>
                <w:sz w:val="24"/>
              </w:rPr>
              <w:t>小时内派技术人员到达现场维修。特殊情况无法到达须提前与科室或设备主管科室沟通。如需更换配件，则小配件</w:t>
            </w:r>
            <w:r w:rsidRPr="006B43C9">
              <w:rPr>
                <w:rFonts w:ascii="Arial" w:hAnsi="Arial" w:cs="Arial"/>
                <w:sz w:val="24"/>
              </w:rPr>
              <w:t>2</w:t>
            </w:r>
            <w:r w:rsidRPr="006B43C9">
              <w:rPr>
                <w:rFonts w:ascii="Arial" w:hAnsi="Arial" w:cs="Arial"/>
                <w:sz w:val="24"/>
              </w:rPr>
              <w:t>个工作日内更换完毕，大配件</w:t>
            </w:r>
            <w:r w:rsidRPr="006B43C9">
              <w:rPr>
                <w:rFonts w:ascii="Arial" w:hAnsi="Arial" w:cs="Arial"/>
                <w:sz w:val="24"/>
              </w:rPr>
              <w:t>5</w:t>
            </w:r>
            <w:r w:rsidRPr="006B43C9">
              <w:rPr>
                <w:rFonts w:ascii="Arial" w:hAnsi="Arial" w:cs="Arial"/>
                <w:sz w:val="24"/>
              </w:rPr>
              <w:t>个工作日内更换完毕。</w:t>
            </w:r>
          </w:p>
          <w:p w14:paraId="69F10385" w14:textId="77777777" w:rsidR="00ED1B8E" w:rsidRPr="006B43C9" w:rsidRDefault="00666D8F">
            <w:pPr>
              <w:rPr>
                <w:rFonts w:ascii="Arial" w:hAnsi="Arial" w:cs="Arial"/>
                <w:sz w:val="24"/>
              </w:rPr>
            </w:pPr>
            <w:r w:rsidRPr="006B43C9">
              <w:rPr>
                <w:rFonts w:ascii="Arial" w:hAnsi="Arial" w:cs="Arial"/>
                <w:sz w:val="24"/>
              </w:rPr>
              <w:t>（</w:t>
            </w:r>
            <w:r w:rsidRPr="006B43C9">
              <w:rPr>
                <w:rFonts w:ascii="Arial" w:hAnsi="Arial" w:cs="Arial"/>
                <w:sz w:val="24"/>
              </w:rPr>
              <w:t>5</w:t>
            </w:r>
            <w:r w:rsidRPr="006B43C9">
              <w:rPr>
                <w:rFonts w:ascii="Arial" w:hAnsi="Arial" w:cs="Arial"/>
                <w:sz w:val="24"/>
              </w:rPr>
              <w:t>）质保期内保证设备全年的开机率达到</w:t>
            </w:r>
            <w:r w:rsidRPr="006B43C9">
              <w:rPr>
                <w:rFonts w:ascii="Arial" w:hAnsi="Arial" w:cs="Arial"/>
                <w:sz w:val="24"/>
              </w:rPr>
              <w:t>95%</w:t>
            </w:r>
            <w:r w:rsidRPr="006B43C9">
              <w:rPr>
                <w:rFonts w:ascii="Arial" w:hAnsi="Arial" w:cs="Arial"/>
                <w:sz w:val="24"/>
              </w:rPr>
              <w:t>以上</w:t>
            </w:r>
            <w:r w:rsidRPr="006B43C9">
              <w:rPr>
                <w:rFonts w:ascii="Arial" w:hAnsi="Arial" w:cs="Arial"/>
                <w:sz w:val="24"/>
              </w:rPr>
              <w:t>(</w:t>
            </w:r>
            <w:r w:rsidRPr="006B43C9">
              <w:rPr>
                <w:rFonts w:ascii="Arial" w:hAnsi="Arial" w:cs="Arial"/>
                <w:sz w:val="24"/>
              </w:rPr>
              <w:t>按照一年</w:t>
            </w:r>
            <w:r w:rsidRPr="006B43C9">
              <w:rPr>
                <w:rFonts w:ascii="Arial" w:hAnsi="Arial" w:cs="Arial"/>
                <w:sz w:val="24"/>
              </w:rPr>
              <w:t>365</w:t>
            </w:r>
            <w:r w:rsidRPr="006B43C9">
              <w:rPr>
                <w:rFonts w:ascii="Arial" w:hAnsi="Arial" w:cs="Arial"/>
                <w:sz w:val="24"/>
              </w:rPr>
              <w:t>个工作日计算</w:t>
            </w:r>
            <w:r w:rsidRPr="006B43C9">
              <w:rPr>
                <w:rFonts w:ascii="Arial" w:hAnsi="Arial" w:cs="Arial"/>
                <w:sz w:val="24"/>
              </w:rPr>
              <w:t xml:space="preserve">), </w:t>
            </w:r>
            <w:r w:rsidRPr="006B43C9">
              <w:rPr>
                <w:rFonts w:ascii="Arial" w:hAnsi="Arial" w:cs="Arial"/>
                <w:sz w:val="24"/>
              </w:rPr>
              <w:t>未达到的天数，按</w:t>
            </w:r>
            <w:r w:rsidRPr="006B43C9">
              <w:rPr>
                <w:rFonts w:ascii="Arial" w:hAnsi="Arial" w:cs="Arial"/>
                <w:sz w:val="24"/>
              </w:rPr>
              <w:t>1:2</w:t>
            </w:r>
            <w:r w:rsidRPr="006B43C9">
              <w:rPr>
                <w:rFonts w:ascii="Arial" w:hAnsi="Arial" w:cs="Arial"/>
                <w:sz w:val="24"/>
              </w:rPr>
              <w:t>比例顺延质保期时间。</w:t>
            </w:r>
          </w:p>
          <w:p w14:paraId="5E210033" w14:textId="77777777" w:rsidR="00ED1B8E" w:rsidRPr="006B43C9" w:rsidRDefault="00666D8F">
            <w:pPr>
              <w:rPr>
                <w:rFonts w:ascii="Arial" w:hAnsi="Arial" w:cs="Arial"/>
                <w:sz w:val="24"/>
              </w:rPr>
            </w:pPr>
            <w:r w:rsidRPr="006B43C9">
              <w:rPr>
                <w:rFonts w:ascii="Arial" w:hAnsi="Arial" w:cs="Arial"/>
                <w:sz w:val="24"/>
              </w:rPr>
              <w:t>（</w:t>
            </w:r>
            <w:r w:rsidRPr="006B43C9">
              <w:rPr>
                <w:rFonts w:ascii="Arial" w:hAnsi="Arial" w:cs="Arial"/>
                <w:sz w:val="24"/>
              </w:rPr>
              <w:t>6</w:t>
            </w:r>
            <w:r w:rsidRPr="006B43C9">
              <w:rPr>
                <w:rFonts w:ascii="Arial" w:hAnsi="Arial" w:cs="Arial"/>
                <w:sz w:val="24"/>
              </w:rPr>
              <w:t>）提供中文操作手册，软件备份，故障代码、维修密码、高值零部件清单。</w:t>
            </w:r>
          </w:p>
          <w:p w14:paraId="33117A2C" w14:textId="77777777" w:rsidR="00ED1B8E" w:rsidRPr="006B43C9" w:rsidRDefault="00666D8F">
            <w:pPr>
              <w:rPr>
                <w:rFonts w:ascii="Arial" w:hAnsi="Arial" w:cs="Arial"/>
                <w:sz w:val="24"/>
              </w:rPr>
            </w:pPr>
            <w:r w:rsidRPr="006B43C9">
              <w:rPr>
                <w:rFonts w:ascii="Arial" w:hAnsi="Arial" w:cs="Arial"/>
                <w:sz w:val="24"/>
              </w:rPr>
              <w:t>（</w:t>
            </w:r>
            <w:r w:rsidRPr="006B43C9">
              <w:rPr>
                <w:rFonts w:ascii="Arial" w:hAnsi="Arial" w:cs="Arial"/>
                <w:sz w:val="24"/>
              </w:rPr>
              <w:t>7</w:t>
            </w:r>
            <w:r w:rsidRPr="006B43C9">
              <w:rPr>
                <w:rFonts w:ascii="Arial" w:hAnsi="Arial" w:cs="Arial"/>
                <w:sz w:val="24"/>
              </w:rPr>
              <w:t>）采购</w:t>
            </w:r>
            <w:proofErr w:type="gramStart"/>
            <w:r w:rsidRPr="006B43C9">
              <w:rPr>
                <w:rFonts w:ascii="Arial" w:hAnsi="Arial" w:cs="Arial"/>
                <w:sz w:val="24"/>
              </w:rPr>
              <w:t>人设备</w:t>
            </w:r>
            <w:proofErr w:type="gramEnd"/>
            <w:r w:rsidRPr="006B43C9">
              <w:rPr>
                <w:rFonts w:ascii="Arial" w:hAnsi="Arial" w:cs="Arial"/>
                <w:sz w:val="24"/>
              </w:rPr>
              <w:t>主管科室对本合同质保服务内容进行全程对接和监督，并对服务情况进行客观记录，在每个合同年度期结束时，由设备主管科室根据合同约定的服务内容、响应情况、服务态度及过程记录，对违反合同条款和不按合同要求履约的或被使用科室有效投诉</w:t>
            </w:r>
            <w:r w:rsidRPr="006B43C9">
              <w:rPr>
                <w:rFonts w:ascii="Arial" w:hAnsi="Arial" w:cs="Arial"/>
                <w:sz w:val="24"/>
              </w:rPr>
              <w:t>2</w:t>
            </w:r>
            <w:r w:rsidRPr="006B43C9">
              <w:rPr>
                <w:rFonts w:ascii="Arial" w:hAnsi="Arial" w:cs="Arial"/>
                <w:sz w:val="24"/>
              </w:rPr>
              <w:t>次，每事项每次扣罚质保金的</w:t>
            </w:r>
            <w:r w:rsidRPr="006B43C9">
              <w:rPr>
                <w:rFonts w:ascii="Arial" w:hAnsi="Arial" w:cs="Arial"/>
                <w:sz w:val="24"/>
              </w:rPr>
              <w:t>10%</w:t>
            </w:r>
            <w:r w:rsidRPr="006B43C9">
              <w:rPr>
                <w:rFonts w:ascii="Arial" w:hAnsi="Arial" w:cs="Arial"/>
                <w:sz w:val="24"/>
              </w:rPr>
              <w:t>。</w:t>
            </w:r>
          </w:p>
        </w:tc>
      </w:tr>
      <w:tr w:rsidR="003E5723" w:rsidRPr="006B43C9" w14:paraId="68E05744" w14:textId="77777777">
        <w:trPr>
          <w:trHeight w:val="546"/>
          <w:jc w:val="center"/>
        </w:trPr>
        <w:tc>
          <w:tcPr>
            <w:tcW w:w="1046" w:type="dxa"/>
            <w:vAlign w:val="center"/>
          </w:tcPr>
          <w:p w14:paraId="579700CD" w14:textId="77777777" w:rsidR="00ED1B8E" w:rsidRPr="006B43C9" w:rsidRDefault="00666D8F">
            <w:pPr>
              <w:jc w:val="center"/>
              <w:rPr>
                <w:rFonts w:ascii="Arial" w:hAnsi="Arial" w:cs="Arial"/>
                <w:sz w:val="24"/>
              </w:rPr>
            </w:pPr>
            <w:r w:rsidRPr="006B43C9">
              <w:rPr>
                <w:rFonts w:ascii="Arial" w:hAnsi="Arial" w:cs="Arial"/>
                <w:b/>
                <w:bCs/>
                <w:kern w:val="0"/>
                <w:szCs w:val="21"/>
                <w:lang w:val="en-GB"/>
              </w:rPr>
              <w:lastRenderedPageBreak/>
              <w:t>*</w:t>
            </w:r>
            <w:r w:rsidRPr="006B43C9">
              <w:rPr>
                <w:rFonts w:ascii="Arial" w:hAnsi="Arial" w:cs="Arial"/>
                <w:sz w:val="24"/>
              </w:rPr>
              <w:t>20.1</w:t>
            </w:r>
          </w:p>
        </w:tc>
        <w:tc>
          <w:tcPr>
            <w:tcW w:w="7239" w:type="dxa"/>
            <w:vAlign w:val="center"/>
          </w:tcPr>
          <w:p w14:paraId="57069814" w14:textId="77777777" w:rsidR="00ED1B8E" w:rsidRPr="006B43C9" w:rsidRDefault="00666D8F">
            <w:pPr>
              <w:rPr>
                <w:rFonts w:ascii="Arial" w:hAnsi="Arial" w:cs="Arial"/>
                <w:sz w:val="24"/>
              </w:rPr>
            </w:pPr>
            <w:r w:rsidRPr="006B43C9">
              <w:rPr>
                <w:rFonts w:ascii="Arial" w:hAnsi="Arial" w:cs="Arial"/>
                <w:sz w:val="24"/>
              </w:rPr>
              <w:t>付款方法和条件：</w:t>
            </w:r>
          </w:p>
          <w:p w14:paraId="33052EC7" w14:textId="77777777" w:rsidR="00ED1B8E" w:rsidRPr="006B43C9" w:rsidRDefault="00617257" w:rsidP="004D2F40">
            <w:pPr>
              <w:rPr>
                <w:rFonts w:ascii="Arial" w:hAnsi="Arial" w:cs="Arial"/>
                <w:sz w:val="24"/>
              </w:rPr>
            </w:pPr>
            <w:r w:rsidRPr="006B43C9">
              <w:rPr>
                <w:rFonts w:ascii="Arial" w:hAnsi="Arial" w:cs="Arial"/>
                <w:sz w:val="24"/>
              </w:rPr>
              <w:t>签订合同后支付合同价款</w:t>
            </w:r>
            <w:r w:rsidRPr="006B43C9">
              <w:rPr>
                <w:rFonts w:ascii="Arial" w:hAnsi="Arial" w:cs="Arial"/>
                <w:sz w:val="24"/>
              </w:rPr>
              <w:t>30%</w:t>
            </w:r>
            <w:r w:rsidRPr="006B43C9">
              <w:rPr>
                <w:rFonts w:ascii="Arial" w:hAnsi="Arial" w:cs="Arial"/>
                <w:sz w:val="24"/>
              </w:rPr>
              <w:t>作为预付款，所有设备到达医院开箱验货后支付合同价款</w:t>
            </w:r>
            <w:r w:rsidRPr="006B43C9">
              <w:rPr>
                <w:rFonts w:ascii="Arial" w:hAnsi="Arial" w:cs="Arial"/>
                <w:sz w:val="24"/>
              </w:rPr>
              <w:t>30%</w:t>
            </w:r>
            <w:r w:rsidRPr="006B43C9">
              <w:rPr>
                <w:rFonts w:ascii="Arial" w:hAnsi="Arial" w:cs="Arial"/>
                <w:sz w:val="24"/>
              </w:rPr>
              <w:t>的货款，安装验收合格后，卖方开具全额发票给买方，买方支付至合同价款</w:t>
            </w:r>
            <w:r w:rsidR="004D2F40" w:rsidRPr="006B43C9">
              <w:rPr>
                <w:rFonts w:ascii="Arial" w:hAnsi="Arial" w:cs="Arial" w:hint="eastAsia"/>
                <w:sz w:val="24"/>
              </w:rPr>
              <w:t>100</w:t>
            </w:r>
            <w:r w:rsidRPr="006B43C9">
              <w:rPr>
                <w:rFonts w:ascii="Arial" w:hAnsi="Arial" w:cs="Arial"/>
                <w:sz w:val="24"/>
              </w:rPr>
              <w:t>%</w:t>
            </w:r>
            <w:r w:rsidRPr="006B43C9">
              <w:rPr>
                <w:rFonts w:ascii="Arial" w:hAnsi="Arial" w:cs="Arial"/>
                <w:sz w:val="24"/>
              </w:rPr>
              <w:t>的货款。</w:t>
            </w:r>
          </w:p>
        </w:tc>
      </w:tr>
      <w:tr w:rsidR="003E5723" w:rsidRPr="006B43C9" w14:paraId="7E76B070" w14:textId="77777777">
        <w:trPr>
          <w:trHeight w:val="1091"/>
          <w:jc w:val="center"/>
        </w:trPr>
        <w:tc>
          <w:tcPr>
            <w:tcW w:w="1046" w:type="dxa"/>
            <w:vAlign w:val="center"/>
          </w:tcPr>
          <w:p w14:paraId="0180B6C8" w14:textId="77777777" w:rsidR="00ED1B8E" w:rsidRPr="006B43C9" w:rsidRDefault="00666D8F">
            <w:pPr>
              <w:jc w:val="center"/>
              <w:rPr>
                <w:rFonts w:ascii="Arial" w:hAnsi="Arial" w:cs="Arial"/>
                <w:sz w:val="24"/>
              </w:rPr>
            </w:pPr>
            <w:r w:rsidRPr="006B43C9">
              <w:rPr>
                <w:rFonts w:ascii="Arial" w:hAnsi="Arial" w:cs="Arial"/>
                <w:sz w:val="24"/>
              </w:rPr>
              <w:t>21.1</w:t>
            </w:r>
          </w:p>
        </w:tc>
        <w:tc>
          <w:tcPr>
            <w:tcW w:w="7239" w:type="dxa"/>
            <w:vAlign w:val="center"/>
          </w:tcPr>
          <w:p w14:paraId="41F0B96C" w14:textId="77777777" w:rsidR="00ED1B8E" w:rsidRPr="006B43C9" w:rsidRDefault="00666D8F">
            <w:pPr>
              <w:snapToGrid w:val="0"/>
              <w:spacing w:line="240" w:lineRule="atLeast"/>
              <w:rPr>
                <w:rFonts w:ascii="Arial" w:hAnsi="Arial" w:cs="Arial"/>
                <w:sz w:val="24"/>
              </w:rPr>
            </w:pPr>
            <w:r w:rsidRPr="006B43C9">
              <w:rPr>
                <w:rFonts w:ascii="Arial" w:hAnsi="Arial" w:cs="Arial"/>
                <w:sz w:val="24"/>
              </w:rPr>
              <w:t>合同价和分项报价格：</w:t>
            </w:r>
          </w:p>
          <w:p w14:paraId="4B0648DD" w14:textId="77777777" w:rsidR="00ED1B8E" w:rsidRPr="006B43C9" w:rsidRDefault="00666D8F">
            <w:pPr>
              <w:snapToGrid w:val="0"/>
              <w:spacing w:line="240" w:lineRule="atLeast"/>
              <w:rPr>
                <w:rFonts w:ascii="Arial" w:hAnsi="Arial" w:cs="Arial"/>
                <w:sz w:val="24"/>
              </w:rPr>
            </w:pPr>
            <w:r w:rsidRPr="006B43C9">
              <w:rPr>
                <w:rFonts w:ascii="Arial" w:hAnsi="Arial" w:cs="Arial"/>
                <w:sz w:val="24"/>
              </w:rPr>
              <w:t>1</w:t>
            </w:r>
            <w:r w:rsidRPr="006B43C9">
              <w:rPr>
                <w:rFonts w:ascii="Arial" w:hAnsi="Arial" w:cs="Arial"/>
                <w:sz w:val="24"/>
              </w:rPr>
              <w:t>．合同总价；</w:t>
            </w:r>
          </w:p>
          <w:p w14:paraId="4B26296A" w14:textId="77777777" w:rsidR="00ED1B8E" w:rsidRPr="006B43C9" w:rsidRDefault="00666D8F">
            <w:pPr>
              <w:snapToGrid w:val="0"/>
              <w:spacing w:line="240" w:lineRule="atLeast"/>
              <w:rPr>
                <w:rFonts w:ascii="Arial" w:hAnsi="Arial" w:cs="Arial"/>
                <w:sz w:val="24"/>
              </w:rPr>
            </w:pPr>
            <w:r w:rsidRPr="006B43C9">
              <w:rPr>
                <w:rFonts w:ascii="Arial" w:hAnsi="Arial" w:cs="Arial"/>
                <w:sz w:val="24"/>
              </w:rPr>
              <w:t>2</w:t>
            </w:r>
            <w:r w:rsidRPr="006B43C9">
              <w:rPr>
                <w:rFonts w:ascii="Arial" w:hAnsi="Arial" w:cs="Arial"/>
                <w:sz w:val="24"/>
              </w:rPr>
              <w:t>．设备单价、数量及分项报价；</w:t>
            </w:r>
            <w:r w:rsidRPr="006B43C9">
              <w:rPr>
                <w:rFonts w:ascii="Arial" w:hAnsi="Arial" w:cs="Arial"/>
                <w:sz w:val="24"/>
              </w:rPr>
              <w:t xml:space="preserve"> </w:t>
            </w:r>
          </w:p>
          <w:p w14:paraId="120FAD43" w14:textId="77777777" w:rsidR="00ED1B8E" w:rsidRPr="006B43C9" w:rsidRDefault="00666D8F">
            <w:pPr>
              <w:snapToGrid w:val="0"/>
              <w:spacing w:line="240" w:lineRule="atLeast"/>
              <w:rPr>
                <w:rFonts w:ascii="Arial" w:hAnsi="Arial" w:cs="Arial"/>
                <w:sz w:val="24"/>
              </w:rPr>
            </w:pPr>
            <w:r w:rsidRPr="006B43C9">
              <w:rPr>
                <w:rFonts w:ascii="Arial" w:hAnsi="Arial" w:cs="Arial"/>
                <w:sz w:val="24"/>
              </w:rPr>
              <w:t>3</w:t>
            </w:r>
            <w:r w:rsidRPr="006B43C9">
              <w:rPr>
                <w:rFonts w:ascii="Arial" w:hAnsi="Arial" w:cs="Arial"/>
                <w:sz w:val="24"/>
              </w:rPr>
              <w:t>．其它。</w:t>
            </w:r>
          </w:p>
        </w:tc>
      </w:tr>
      <w:tr w:rsidR="003E5723" w:rsidRPr="006B43C9" w14:paraId="76879B06" w14:textId="77777777">
        <w:trPr>
          <w:trHeight w:val="815"/>
          <w:jc w:val="center"/>
        </w:trPr>
        <w:tc>
          <w:tcPr>
            <w:tcW w:w="1046" w:type="dxa"/>
            <w:vAlign w:val="center"/>
          </w:tcPr>
          <w:p w14:paraId="2A5BB55F" w14:textId="77777777" w:rsidR="00ED1B8E" w:rsidRPr="006B43C9" w:rsidRDefault="00666D8F">
            <w:pPr>
              <w:jc w:val="center"/>
              <w:rPr>
                <w:rFonts w:ascii="Arial" w:hAnsi="Arial" w:cs="Arial"/>
                <w:sz w:val="24"/>
              </w:rPr>
            </w:pPr>
            <w:r w:rsidRPr="006B43C9">
              <w:rPr>
                <w:rFonts w:ascii="Arial" w:hAnsi="Arial" w:cs="Arial"/>
                <w:sz w:val="24"/>
              </w:rPr>
              <w:t>35</w:t>
            </w:r>
          </w:p>
        </w:tc>
        <w:tc>
          <w:tcPr>
            <w:tcW w:w="7239" w:type="dxa"/>
            <w:vAlign w:val="center"/>
          </w:tcPr>
          <w:p w14:paraId="1B49BA95" w14:textId="77777777" w:rsidR="00ED1B8E" w:rsidRPr="006B43C9" w:rsidRDefault="00666D8F">
            <w:pPr>
              <w:rPr>
                <w:rFonts w:ascii="Arial" w:hAnsi="Arial" w:cs="Arial"/>
                <w:sz w:val="24"/>
                <w:u w:val="single"/>
              </w:rPr>
            </w:pPr>
            <w:r w:rsidRPr="006B43C9">
              <w:rPr>
                <w:rFonts w:ascii="Arial" w:hAnsi="Arial" w:cs="Arial"/>
                <w:sz w:val="24"/>
              </w:rPr>
              <w:t>买方通知送达地址：</w:t>
            </w:r>
            <w:r w:rsidR="00844047" w:rsidRPr="006B43C9">
              <w:rPr>
                <w:rFonts w:ascii="Arial" w:hAnsi="Arial" w:cs="Arial"/>
                <w:sz w:val="24"/>
                <w:u w:val="single"/>
              </w:rPr>
              <w:t>广西中医药大学第一附属医院</w:t>
            </w:r>
            <w:r w:rsidRPr="006B43C9">
              <w:rPr>
                <w:rFonts w:ascii="Arial" w:hAnsi="Arial" w:cs="Arial"/>
                <w:sz w:val="24"/>
              </w:rPr>
              <w:t>（</w:t>
            </w:r>
            <w:r w:rsidR="00CC3DBE" w:rsidRPr="006B43C9">
              <w:rPr>
                <w:rFonts w:ascii="Arial" w:hAnsi="Arial" w:cs="Arial"/>
                <w:sz w:val="24"/>
              </w:rPr>
              <w:t>广西南宁市东葛路</w:t>
            </w:r>
            <w:r w:rsidR="00CC3DBE" w:rsidRPr="006B43C9">
              <w:rPr>
                <w:rFonts w:ascii="Arial" w:hAnsi="Arial" w:cs="Arial"/>
                <w:sz w:val="24"/>
              </w:rPr>
              <w:t>89-9</w:t>
            </w:r>
            <w:r w:rsidR="00CC3DBE" w:rsidRPr="006B43C9">
              <w:rPr>
                <w:rFonts w:ascii="Arial" w:hAnsi="Arial" w:cs="Arial"/>
                <w:sz w:val="24"/>
              </w:rPr>
              <w:t>号</w:t>
            </w:r>
            <w:r w:rsidRPr="006B43C9">
              <w:rPr>
                <w:rFonts w:ascii="Arial" w:hAnsi="Arial" w:cs="Arial"/>
                <w:sz w:val="24"/>
              </w:rPr>
              <w:t>）</w:t>
            </w:r>
          </w:p>
        </w:tc>
      </w:tr>
      <w:tr w:rsidR="003E5723" w:rsidRPr="006B43C9" w14:paraId="68EC7924" w14:textId="77777777">
        <w:trPr>
          <w:trHeight w:val="1056"/>
          <w:jc w:val="center"/>
        </w:trPr>
        <w:tc>
          <w:tcPr>
            <w:tcW w:w="1046" w:type="dxa"/>
            <w:vAlign w:val="center"/>
          </w:tcPr>
          <w:p w14:paraId="4B533E86" w14:textId="77777777" w:rsidR="00ED1B8E" w:rsidRPr="006B43C9" w:rsidRDefault="00666D8F">
            <w:pPr>
              <w:jc w:val="center"/>
              <w:rPr>
                <w:rFonts w:ascii="Arial" w:hAnsi="Arial" w:cs="Arial"/>
                <w:sz w:val="24"/>
              </w:rPr>
            </w:pPr>
            <w:r w:rsidRPr="006B43C9">
              <w:rPr>
                <w:rFonts w:ascii="Arial" w:hAnsi="Arial" w:cs="Arial"/>
                <w:sz w:val="24"/>
              </w:rPr>
              <w:t>37</w:t>
            </w:r>
          </w:p>
        </w:tc>
        <w:tc>
          <w:tcPr>
            <w:tcW w:w="7239" w:type="dxa"/>
            <w:vAlign w:val="center"/>
          </w:tcPr>
          <w:p w14:paraId="53927292" w14:textId="77777777" w:rsidR="00ED1B8E" w:rsidRPr="006B43C9" w:rsidRDefault="00666D8F">
            <w:pPr>
              <w:rPr>
                <w:rFonts w:ascii="Arial" w:hAnsi="Arial" w:cs="Arial"/>
                <w:sz w:val="24"/>
              </w:rPr>
            </w:pPr>
            <w:r w:rsidRPr="006B43C9">
              <w:rPr>
                <w:rFonts w:ascii="Arial" w:hAnsi="Arial" w:cs="Arial"/>
                <w:sz w:val="24"/>
              </w:rPr>
              <w:t>增加</w:t>
            </w:r>
          </w:p>
          <w:p w14:paraId="3442275A" w14:textId="77777777" w:rsidR="00ED1B8E" w:rsidRPr="006B43C9" w:rsidRDefault="00666D8F">
            <w:pPr>
              <w:rPr>
                <w:rFonts w:ascii="Arial" w:hAnsi="Arial" w:cs="Arial"/>
                <w:sz w:val="24"/>
              </w:rPr>
            </w:pPr>
            <w:r w:rsidRPr="006B43C9">
              <w:rPr>
                <w:rFonts w:ascii="Arial" w:hAnsi="Arial" w:cs="Arial"/>
                <w:sz w:val="24"/>
              </w:rPr>
              <w:t>37.4</w:t>
            </w:r>
            <w:r w:rsidRPr="006B43C9">
              <w:rPr>
                <w:rFonts w:ascii="Arial" w:hAnsi="Arial" w:cs="Arial"/>
                <w:sz w:val="24"/>
              </w:rPr>
              <w:t>合同的签订应以招标文件（含澄清文件）和投标文件（含澄清文件）为准，未尽事宜以投标文件及招标文件为依据双方协商。</w:t>
            </w:r>
          </w:p>
        </w:tc>
      </w:tr>
    </w:tbl>
    <w:p w14:paraId="52F044ED" w14:textId="77777777" w:rsidR="00ED1B8E" w:rsidRPr="006B43C9" w:rsidRDefault="00ED1B8E">
      <w:pPr>
        <w:snapToGrid w:val="0"/>
        <w:spacing w:line="540" w:lineRule="atLeast"/>
        <w:ind w:firstLine="2240"/>
        <w:jc w:val="left"/>
        <w:rPr>
          <w:rFonts w:ascii="Arial" w:hAnsi="Arial" w:cs="Arial"/>
          <w:sz w:val="24"/>
        </w:rPr>
        <w:sectPr w:rsidR="00ED1B8E" w:rsidRPr="006B43C9">
          <w:headerReference w:type="default" r:id="rId33"/>
          <w:footerReference w:type="even" r:id="rId34"/>
          <w:footerReference w:type="default" r:id="rId35"/>
          <w:pgSz w:w="11907" w:h="16840"/>
          <w:pgMar w:top="1558" w:right="1797" w:bottom="779" w:left="1797" w:header="851" w:footer="992" w:gutter="0"/>
          <w:cols w:space="720"/>
          <w:docGrid w:type="lines" w:linePitch="312"/>
        </w:sectPr>
      </w:pPr>
    </w:p>
    <w:p w14:paraId="669112AF" w14:textId="77777777" w:rsidR="00ED1B8E" w:rsidRPr="006B43C9" w:rsidRDefault="00666D8F">
      <w:pPr>
        <w:keepNext/>
        <w:snapToGrid w:val="0"/>
        <w:spacing w:line="540" w:lineRule="atLeast"/>
        <w:jc w:val="center"/>
        <w:outlineLvl w:val="0"/>
        <w:rPr>
          <w:rFonts w:ascii="Arial" w:hAnsi="Arial" w:cs="Arial"/>
          <w:b/>
          <w:sz w:val="32"/>
          <w:szCs w:val="32"/>
        </w:rPr>
      </w:pPr>
      <w:bookmarkStart w:id="25" w:name="_Toc85256308"/>
      <w:bookmarkStart w:id="26" w:name="_Toc37408282"/>
      <w:bookmarkStart w:id="27" w:name="_Toc268799665"/>
      <w:bookmarkStart w:id="28" w:name="_Toc215481546"/>
      <w:bookmarkStart w:id="29" w:name="_Toc151366255"/>
      <w:r w:rsidRPr="006B43C9">
        <w:rPr>
          <w:rFonts w:ascii="Arial" w:hAnsi="Arial" w:cs="Arial"/>
          <w:b/>
          <w:sz w:val="32"/>
          <w:szCs w:val="32"/>
        </w:rPr>
        <w:lastRenderedPageBreak/>
        <w:t>第八章</w:t>
      </w:r>
      <w:r w:rsidRPr="006B43C9">
        <w:rPr>
          <w:rFonts w:ascii="Arial" w:hAnsi="Arial" w:cs="Arial"/>
          <w:b/>
          <w:sz w:val="32"/>
          <w:szCs w:val="32"/>
        </w:rPr>
        <w:t xml:space="preserve"> </w:t>
      </w:r>
      <w:r w:rsidRPr="006B43C9">
        <w:rPr>
          <w:rFonts w:ascii="Arial" w:hAnsi="Arial" w:cs="Arial"/>
          <w:b/>
          <w:sz w:val="32"/>
          <w:szCs w:val="32"/>
        </w:rPr>
        <w:t>货物需求一览表及技术规格</w:t>
      </w:r>
      <w:bookmarkEnd w:id="25"/>
      <w:bookmarkEnd w:id="26"/>
      <w:bookmarkEnd w:id="27"/>
      <w:bookmarkEnd w:id="28"/>
      <w:bookmarkEnd w:id="29"/>
    </w:p>
    <w:p w14:paraId="6686B490" w14:textId="77777777" w:rsidR="00ED1B8E" w:rsidRPr="006B43C9" w:rsidRDefault="00ED1B8E">
      <w:pPr>
        <w:spacing w:line="360" w:lineRule="auto"/>
        <w:rPr>
          <w:rFonts w:ascii="Arial" w:hAnsi="Arial" w:cs="Arial"/>
          <w:b/>
          <w:sz w:val="24"/>
        </w:rPr>
      </w:pPr>
    </w:p>
    <w:p w14:paraId="58C9F537" w14:textId="77777777" w:rsidR="00ED1B8E" w:rsidRPr="006B43C9" w:rsidRDefault="00666D8F">
      <w:pPr>
        <w:spacing w:line="360" w:lineRule="auto"/>
        <w:jc w:val="center"/>
        <w:rPr>
          <w:rFonts w:ascii="Arial" w:hAnsi="Arial" w:cs="Arial"/>
          <w:b/>
          <w:sz w:val="24"/>
        </w:rPr>
      </w:pPr>
      <w:r w:rsidRPr="006B43C9">
        <w:rPr>
          <w:rFonts w:ascii="Arial" w:hAnsi="Arial" w:cs="Arial"/>
          <w:b/>
          <w:sz w:val="24"/>
        </w:rPr>
        <w:t>货物需求一览表</w:t>
      </w: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376"/>
        <w:gridCol w:w="1022"/>
        <w:gridCol w:w="3886"/>
        <w:gridCol w:w="1492"/>
      </w:tblGrid>
      <w:tr w:rsidR="003E5723" w:rsidRPr="006B43C9" w14:paraId="167A867E" w14:textId="77777777">
        <w:trPr>
          <w:cantSplit/>
          <w:trHeight w:val="535"/>
          <w:jc w:val="center"/>
        </w:trPr>
        <w:tc>
          <w:tcPr>
            <w:tcW w:w="709" w:type="dxa"/>
            <w:vAlign w:val="center"/>
          </w:tcPr>
          <w:p w14:paraId="56D13750" w14:textId="77777777" w:rsidR="00ED1B8E" w:rsidRPr="006B43C9" w:rsidRDefault="00666D8F">
            <w:pPr>
              <w:snapToGrid w:val="0"/>
              <w:jc w:val="center"/>
              <w:rPr>
                <w:rFonts w:ascii="Arial" w:hAnsi="Arial" w:cs="Arial"/>
                <w:sz w:val="24"/>
              </w:rPr>
            </w:pPr>
            <w:r w:rsidRPr="006B43C9">
              <w:rPr>
                <w:rFonts w:ascii="Arial" w:hAnsi="Arial" w:cs="Arial"/>
                <w:sz w:val="24"/>
              </w:rPr>
              <w:t>序号</w:t>
            </w:r>
          </w:p>
        </w:tc>
        <w:tc>
          <w:tcPr>
            <w:tcW w:w="2376" w:type="dxa"/>
            <w:vAlign w:val="center"/>
          </w:tcPr>
          <w:p w14:paraId="3343ED54" w14:textId="77777777" w:rsidR="00ED1B8E" w:rsidRPr="006B43C9" w:rsidRDefault="00666D8F">
            <w:pPr>
              <w:adjustRightInd w:val="0"/>
              <w:snapToGrid w:val="0"/>
              <w:spacing w:line="360" w:lineRule="exact"/>
              <w:jc w:val="center"/>
              <w:rPr>
                <w:rFonts w:ascii="Arial" w:hAnsi="Arial" w:cs="Arial"/>
                <w:b/>
                <w:kern w:val="0"/>
                <w:sz w:val="24"/>
              </w:rPr>
            </w:pPr>
            <w:r w:rsidRPr="006B43C9">
              <w:rPr>
                <w:rFonts w:ascii="Arial" w:hAnsi="Arial" w:cs="Arial"/>
                <w:b/>
                <w:kern w:val="0"/>
                <w:sz w:val="24"/>
              </w:rPr>
              <w:t>产品名称</w:t>
            </w:r>
          </w:p>
        </w:tc>
        <w:tc>
          <w:tcPr>
            <w:tcW w:w="1022" w:type="dxa"/>
            <w:vAlign w:val="center"/>
          </w:tcPr>
          <w:p w14:paraId="4FF46D42" w14:textId="77777777" w:rsidR="00ED1B8E" w:rsidRPr="006B43C9" w:rsidRDefault="00666D8F">
            <w:pPr>
              <w:adjustRightInd w:val="0"/>
              <w:snapToGrid w:val="0"/>
              <w:spacing w:line="360" w:lineRule="exact"/>
              <w:jc w:val="center"/>
              <w:rPr>
                <w:rFonts w:ascii="Arial" w:hAnsi="Arial" w:cs="Arial"/>
                <w:b/>
                <w:kern w:val="0"/>
                <w:sz w:val="24"/>
              </w:rPr>
            </w:pPr>
            <w:r w:rsidRPr="006B43C9">
              <w:rPr>
                <w:rFonts w:ascii="Arial" w:hAnsi="Arial" w:cs="Arial"/>
                <w:b/>
                <w:kern w:val="0"/>
                <w:sz w:val="24"/>
              </w:rPr>
              <w:t>数量</w:t>
            </w:r>
          </w:p>
        </w:tc>
        <w:tc>
          <w:tcPr>
            <w:tcW w:w="3886" w:type="dxa"/>
            <w:vAlign w:val="center"/>
          </w:tcPr>
          <w:p w14:paraId="6F104A3A" w14:textId="77777777" w:rsidR="00ED1B8E" w:rsidRPr="006B43C9" w:rsidRDefault="00666D8F">
            <w:pPr>
              <w:adjustRightInd w:val="0"/>
              <w:snapToGrid w:val="0"/>
              <w:spacing w:line="360" w:lineRule="exact"/>
              <w:jc w:val="center"/>
              <w:rPr>
                <w:rFonts w:ascii="Arial" w:hAnsi="Arial" w:cs="Arial"/>
                <w:b/>
                <w:kern w:val="0"/>
                <w:sz w:val="24"/>
              </w:rPr>
            </w:pPr>
            <w:r w:rsidRPr="006B43C9">
              <w:rPr>
                <w:rFonts w:ascii="Arial" w:hAnsi="Arial" w:cs="Arial"/>
                <w:b/>
                <w:kern w:val="0"/>
                <w:sz w:val="24"/>
              </w:rPr>
              <w:t>简要技术规格</w:t>
            </w:r>
          </w:p>
        </w:tc>
        <w:tc>
          <w:tcPr>
            <w:tcW w:w="1492" w:type="dxa"/>
          </w:tcPr>
          <w:p w14:paraId="5EFC7753" w14:textId="77777777" w:rsidR="00ED1B8E" w:rsidRPr="006B43C9" w:rsidRDefault="00666D8F">
            <w:pPr>
              <w:adjustRightInd w:val="0"/>
              <w:snapToGrid w:val="0"/>
              <w:spacing w:line="360" w:lineRule="exact"/>
              <w:jc w:val="center"/>
              <w:rPr>
                <w:rFonts w:ascii="Arial" w:hAnsi="Arial" w:cs="Arial"/>
                <w:b/>
                <w:kern w:val="0"/>
                <w:sz w:val="24"/>
              </w:rPr>
            </w:pPr>
            <w:r w:rsidRPr="006B43C9">
              <w:rPr>
                <w:rFonts w:ascii="Arial" w:hAnsi="Arial" w:cs="Arial"/>
                <w:b/>
                <w:kern w:val="0"/>
                <w:sz w:val="24"/>
              </w:rPr>
              <w:t>预算金额（万元）</w:t>
            </w:r>
          </w:p>
        </w:tc>
      </w:tr>
      <w:tr w:rsidR="003E5723" w:rsidRPr="006B43C9" w14:paraId="0AB9B859" w14:textId="77777777">
        <w:trPr>
          <w:cantSplit/>
          <w:trHeight w:val="859"/>
          <w:jc w:val="center"/>
        </w:trPr>
        <w:tc>
          <w:tcPr>
            <w:tcW w:w="709" w:type="dxa"/>
            <w:vAlign w:val="center"/>
          </w:tcPr>
          <w:p w14:paraId="7586535B" w14:textId="77777777" w:rsidR="00ED1B8E" w:rsidRPr="006B43C9" w:rsidRDefault="00666D8F">
            <w:pPr>
              <w:snapToGrid w:val="0"/>
              <w:jc w:val="center"/>
              <w:rPr>
                <w:rFonts w:ascii="Arial" w:hAnsi="Arial" w:cs="Arial"/>
                <w:sz w:val="24"/>
              </w:rPr>
            </w:pPr>
            <w:r w:rsidRPr="006B43C9">
              <w:rPr>
                <w:rFonts w:ascii="Arial" w:hAnsi="Arial" w:cs="Arial"/>
                <w:sz w:val="24"/>
              </w:rPr>
              <w:t>1</w:t>
            </w:r>
          </w:p>
        </w:tc>
        <w:tc>
          <w:tcPr>
            <w:tcW w:w="2376" w:type="dxa"/>
            <w:vAlign w:val="center"/>
          </w:tcPr>
          <w:p w14:paraId="3D38C41E" w14:textId="77777777" w:rsidR="00ED1B8E" w:rsidRPr="006B43C9" w:rsidRDefault="00844047">
            <w:pPr>
              <w:widowControl/>
              <w:jc w:val="center"/>
              <w:rPr>
                <w:rFonts w:ascii="Arial" w:hAnsi="Arial" w:cs="Arial"/>
                <w:sz w:val="24"/>
              </w:rPr>
            </w:pPr>
            <w:r w:rsidRPr="006B43C9">
              <w:rPr>
                <w:rFonts w:ascii="Arial" w:hAnsi="Arial" w:cs="Arial"/>
                <w:sz w:val="24"/>
              </w:rPr>
              <w:t>全数字化通用型平板血管造影系统</w:t>
            </w:r>
          </w:p>
        </w:tc>
        <w:tc>
          <w:tcPr>
            <w:tcW w:w="1022" w:type="dxa"/>
            <w:vAlign w:val="center"/>
          </w:tcPr>
          <w:p w14:paraId="45C888B1" w14:textId="77777777" w:rsidR="00ED1B8E" w:rsidRPr="006B43C9" w:rsidRDefault="00666D8F">
            <w:pPr>
              <w:adjustRightInd w:val="0"/>
              <w:snapToGrid w:val="0"/>
              <w:jc w:val="center"/>
              <w:rPr>
                <w:rFonts w:ascii="Arial" w:hAnsi="Arial" w:cs="Arial"/>
                <w:sz w:val="24"/>
              </w:rPr>
            </w:pPr>
            <w:r w:rsidRPr="006B43C9">
              <w:rPr>
                <w:rFonts w:ascii="Arial" w:hAnsi="Arial" w:cs="Arial"/>
                <w:sz w:val="24"/>
              </w:rPr>
              <w:t>1</w:t>
            </w:r>
            <w:r w:rsidRPr="006B43C9">
              <w:rPr>
                <w:rFonts w:ascii="Arial" w:hAnsi="Arial" w:cs="Arial"/>
                <w:sz w:val="24"/>
              </w:rPr>
              <w:t>套</w:t>
            </w:r>
          </w:p>
        </w:tc>
        <w:tc>
          <w:tcPr>
            <w:tcW w:w="3886" w:type="dxa"/>
            <w:vAlign w:val="center"/>
          </w:tcPr>
          <w:p w14:paraId="3930C751" w14:textId="77777777" w:rsidR="00ED1B8E" w:rsidRPr="006B43C9" w:rsidRDefault="00FC655E">
            <w:pPr>
              <w:adjustRightInd w:val="0"/>
              <w:snapToGrid w:val="0"/>
              <w:spacing w:line="360" w:lineRule="exact"/>
              <w:ind w:firstLineChars="50" w:firstLine="120"/>
              <w:rPr>
                <w:rFonts w:ascii="Arial" w:hAnsi="Arial" w:cs="Arial"/>
                <w:sz w:val="24"/>
              </w:rPr>
            </w:pPr>
            <w:r w:rsidRPr="006B43C9">
              <w:rPr>
                <w:rFonts w:ascii="Arial" w:hAnsi="Arial" w:cs="Arial"/>
                <w:sz w:val="24"/>
              </w:rPr>
              <w:t>主要用于心，脑和外周血管疾病的诊断和治疗</w:t>
            </w:r>
          </w:p>
        </w:tc>
        <w:tc>
          <w:tcPr>
            <w:tcW w:w="1492" w:type="dxa"/>
            <w:vAlign w:val="center"/>
          </w:tcPr>
          <w:p w14:paraId="1F5B402D" w14:textId="77777777" w:rsidR="00ED1B8E" w:rsidRPr="006B43C9" w:rsidRDefault="00FC655E">
            <w:pPr>
              <w:adjustRightInd w:val="0"/>
              <w:snapToGrid w:val="0"/>
              <w:spacing w:line="360" w:lineRule="exact"/>
              <w:ind w:firstLineChars="50" w:firstLine="120"/>
              <w:jc w:val="center"/>
              <w:rPr>
                <w:rFonts w:ascii="Arial" w:hAnsi="Arial" w:cs="Arial"/>
                <w:sz w:val="24"/>
              </w:rPr>
            </w:pPr>
            <w:r w:rsidRPr="006B43C9">
              <w:rPr>
                <w:rFonts w:ascii="Arial" w:hAnsi="Arial" w:cs="Arial"/>
                <w:sz w:val="24"/>
              </w:rPr>
              <w:t>1450</w:t>
            </w:r>
          </w:p>
        </w:tc>
      </w:tr>
      <w:tr w:rsidR="003E5723" w:rsidRPr="006B43C9" w14:paraId="3292CE5D" w14:textId="77777777">
        <w:trPr>
          <w:cantSplit/>
          <w:trHeight w:val="859"/>
          <w:jc w:val="center"/>
        </w:trPr>
        <w:tc>
          <w:tcPr>
            <w:tcW w:w="9485" w:type="dxa"/>
            <w:gridSpan w:val="5"/>
            <w:vAlign w:val="center"/>
          </w:tcPr>
          <w:p w14:paraId="11E1D213" w14:textId="77777777" w:rsidR="00ED1B8E" w:rsidRPr="006B43C9" w:rsidRDefault="00666D8F">
            <w:pPr>
              <w:adjustRightInd w:val="0"/>
              <w:snapToGrid w:val="0"/>
              <w:spacing w:line="360" w:lineRule="exact"/>
              <w:ind w:firstLineChars="50" w:firstLine="105"/>
              <w:jc w:val="left"/>
              <w:rPr>
                <w:rFonts w:ascii="Arial" w:hAnsi="Arial" w:cs="Arial"/>
                <w:sz w:val="24"/>
              </w:rPr>
            </w:pPr>
            <w:r w:rsidRPr="006B43C9">
              <w:rPr>
                <w:rFonts w:ascii="Arial" w:hAnsi="Arial" w:cs="Arial"/>
                <w:b/>
                <w:bCs/>
                <w:kern w:val="0"/>
                <w:szCs w:val="21"/>
                <w:lang w:val="en-GB"/>
              </w:rPr>
              <w:t>*</w:t>
            </w:r>
            <w:r w:rsidRPr="006B43C9">
              <w:rPr>
                <w:rFonts w:ascii="Arial" w:hAnsi="Arial" w:cs="Arial"/>
                <w:sz w:val="24"/>
              </w:rPr>
              <w:t>1.</w:t>
            </w:r>
            <w:r w:rsidRPr="006B43C9">
              <w:rPr>
                <w:rFonts w:ascii="Arial" w:hAnsi="Arial" w:cs="Arial"/>
                <w:sz w:val="24"/>
              </w:rPr>
              <w:t>交货时间：</w:t>
            </w:r>
            <w:r w:rsidR="00FC655E" w:rsidRPr="006B43C9">
              <w:rPr>
                <w:rFonts w:ascii="Arial" w:hAnsi="Arial" w:cs="Arial"/>
                <w:sz w:val="24"/>
              </w:rPr>
              <w:t>国产货物</w:t>
            </w:r>
            <w:r w:rsidRPr="006B43C9">
              <w:rPr>
                <w:rFonts w:ascii="Arial" w:hAnsi="Arial" w:cs="Arial"/>
                <w:sz w:val="24"/>
              </w:rPr>
              <w:t>自签订合同之日起</w:t>
            </w:r>
            <w:r w:rsidRPr="006B43C9">
              <w:rPr>
                <w:rFonts w:ascii="Arial" w:hAnsi="Arial" w:cs="Arial"/>
                <w:sz w:val="24"/>
              </w:rPr>
              <w:t>1</w:t>
            </w:r>
            <w:r w:rsidRPr="006B43C9">
              <w:rPr>
                <w:rFonts w:ascii="Arial" w:hAnsi="Arial" w:cs="Arial"/>
                <w:sz w:val="24"/>
              </w:rPr>
              <w:t>个月内全部货物交货完毕。进口货物自签订合同之日起</w:t>
            </w:r>
            <w:r w:rsidRPr="006B43C9">
              <w:rPr>
                <w:rFonts w:ascii="Arial" w:hAnsi="Arial" w:cs="Arial"/>
                <w:sz w:val="24"/>
              </w:rPr>
              <w:t>3</w:t>
            </w:r>
            <w:r w:rsidRPr="006B43C9">
              <w:rPr>
                <w:rFonts w:ascii="Arial" w:hAnsi="Arial" w:cs="Arial"/>
                <w:sz w:val="24"/>
              </w:rPr>
              <w:t>个月内全部货物交货完毕。</w:t>
            </w:r>
          </w:p>
          <w:p w14:paraId="1F44EF08" w14:textId="77777777" w:rsidR="00ED1B8E" w:rsidRPr="006B43C9" w:rsidRDefault="00666D8F">
            <w:pPr>
              <w:adjustRightInd w:val="0"/>
              <w:snapToGrid w:val="0"/>
              <w:spacing w:line="360" w:lineRule="exact"/>
              <w:ind w:firstLineChars="50" w:firstLine="120"/>
              <w:jc w:val="left"/>
              <w:rPr>
                <w:rFonts w:ascii="Arial" w:hAnsi="Arial" w:cs="Arial"/>
                <w:sz w:val="24"/>
              </w:rPr>
            </w:pPr>
            <w:r w:rsidRPr="006B43C9">
              <w:rPr>
                <w:rFonts w:ascii="Arial" w:hAnsi="Arial" w:cs="Arial"/>
                <w:sz w:val="24"/>
              </w:rPr>
              <w:t>2.</w:t>
            </w:r>
            <w:r w:rsidRPr="006B43C9">
              <w:rPr>
                <w:rFonts w:ascii="Arial" w:hAnsi="Arial" w:cs="Arial"/>
                <w:sz w:val="24"/>
              </w:rPr>
              <w:t>交货地点：</w:t>
            </w:r>
            <w:r w:rsidR="00844047" w:rsidRPr="006B43C9">
              <w:rPr>
                <w:rFonts w:ascii="Arial" w:hAnsi="Arial" w:cs="Arial"/>
                <w:sz w:val="24"/>
              </w:rPr>
              <w:t>广西中医药大学第一附属医院</w:t>
            </w:r>
            <w:r w:rsidRPr="006B43C9">
              <w:rPr>
                <w:rFonts w:ascii="Arial" w:hAnsi="Arial" w:cs="Arial"/>
                <w:sz w:val="24"/>
              </w:rPr>
              <w:t>设备现场。</w:t>
            </w:r>
          </w:p>
        </w:tc>
      </w:tr>
      <w:tr w:rsidR="00ED1B8E" w:rsidRPr="006B43C9" w14:paraId="731D2349" w14:textId="77777777">
        <w:trPr>
          <w:cantSplit/>
          <w:trHeight w:val="859"/>
          <w:jc w:val="center"/>
        </w:trPr>
        <w:tc>
          <w:tcPr>
            <w:tcW w:w="9485" w:type="dxa"/>
            <w:gridSpan w:val="5"/>
            <w:vAlign w:val="center"/>
          </w:tcPr>
          <w:p w14:paraId="45039210" w14:textId="77777777" w:rsidR="00ED1B8E" w:rsidRPr="006B43C9" w:rsidRDefault="00666D8F">
            <w:pPr>
              <w:adjustRightInd w:val="0"/>
              <w:snapToGrid w:val="0"/>
              <w:spacing w:line="360" w:lineRule="exact"/>
              <w:ind w:firstLineChars="50" w:firstLine="120"/>
              <w:jc w:val="left"/>
              <w:rPr>
                <w:rFonts w:ascii="Arial" w:hAnsi="Arial" w:cs="Arial"/>
                <w:sz w:val="24"/>
              </w:rPr>
            </w:pPr>
            <w:r w:rsidRPr="006B43C9">
              <w:rPr>
                <w:rFonts w:ascii="Arial" w:hAnsi="Arial" w:cs="Arial"/>
                <w:sz w:val="24"/>
              </w:rPr>
              <w:t>1.</w:t>
            </w:r>
            <w:r w:rsidRPr="006B43C9">
              <w:rPr>
                <w:rFonts w:ascii="Arial" w:hAnsi="Arial" w:cs="Arial"/>
                <w:sz w:val="24"/>
              </w:rPr>
              <w:tab/>
            </w:r>
            <w:r w:rsidRPr="006B43C9">
              <w:rPr>
                <w:rFonts w:ascii="Arial" w:hAnsi="Arial" w:cs="Arial"/>
                <w:sz w:val="24"/>
              </w:rPr>
              <w:t>本项目预算金额（最高投标限价）：人民币</w:t>
            </w:r>
            <w:r w:rsidR="00FC655E" w:rsidRPr="006B43C9">
              <w:rPr>
                <w:rFonts w:ascii="Arial" w:hAnsi="Arial" w:cs="Arial"/>
                <w:sz w:val="24"/>
              </w:rPr>
              <w:t>1450</w:t>
            </w:r>
            <w:r w:rsidRPr="006B43C9">
              <w:rPr>
                <w:rFonts w:ascii="Arial" w:hAnsi="Arial" w:cs="Arial"/>
                <w:sz w:val="24"/>
              </w:rPr>
              <w:t>万元整，投标价格不能超出预算金额，否则投标被否决。</w:t>
            </w:r>
          </w:p>
          <w:p w14:paraId="35074635" w14:textId="77777777" w:rsidR="00ED1B8E" w:rsidRPr="006B43C9" w:rsidRDefault="00666D8F">
            <w:pPr>
              <w:adjustRightInd w:val="0"/>
              <w:snapToGrid w:val="0"/>
              <w:spacing w:line="360" w:lineRule="exact"/>
              <w:ind w:firstLineChars="50" w:firstLine="105"/>
              <w:jc w:val="left"/>
              <w:rPr>
                <w:rFonts w:ascii="Arial" w:hAnsi="Arial" w:cs="Arial"/>
                <w:sz w:val="24"/>
              </w:rPr>
            </w:pPr>
            <w:r w:rsidRPr="006B43C9">
              <w:rPr>
                <w:rFonts w:ascii="Arial" w:hAnsi="Arial" w:cs="Arial"/>
                <w:b/>
                <w:bCs/>
                <w:kern w:val="0"/>
                <w:szCs w:val="21"/>
                <w:lang w:val="en-GB"/>
              </w:rPr>
              <w:t>*</w:t>
            </w:r>
            <w:r w:rsidRPr="006B43C9">
              <w:rPr>
                <w:rFonts w:ascii="Arial" w:hAnsi="Arial" w:cs="Arial"/>
                <w:sz w:val="24"/>
              </w:rPr>
              <w:t>2.</w:t>
            </w:r>
            <w:r w:rsidRPr="006B43C9">
              <w:rPr>
                <w:rFonts w:ascii="Arial" w:hAnsi="Arial" w:cs="Arial"/>
                <w:sz w:val="24"/>
              </w:rPr>
              <w:t>投标人中标后，采购人在货物验收阶段发现货物技术参数指标达不招标文件技术要求，属虚假应标行为，采购人将拒绝收货，因采购时间延迟造成采购人经济等方面损失，将由该中标人承担，视情况采购人将情况上报政府采购监督管理门。</w:t>
            </w:r>
          </w:p>
        </w:tc>
      </w:tr>
    </w:tbl>
    <w:p w14:paraId="3FDFA506" w14:textId="77777777" w:rsidR="00ED1B8E" w:rsidRPr="006B43C9" w:rsidRDefault="00ED1B8E">
      <w:pPr>
        <w:spacing w:line="360" w:lineRule="exact"/>
        <w:rPr>
          <w:rFonts w:ascii="Arial" w:hAnsi="Arial" w:cs="Arial"/>
        </w:rPr>
      </w:pPr>
    </w:p>
    <w:p w14:paraId="01CABA9D" w14:textId="77777777" w:rsidR="00ED1B8E" w:rsidRPr="006B43C9" w:rsidRDefault="00ED1B8E">
      <w:pPr>
        <w:adjustRightInd w:val="0"/>
        <w:snapToGrid w:val="0"/>
        <w:spacing w:line="360" w:lineRule="exact"/>
        <w:jc w:val="center"/>
        <w:rPr>
          <w:rFonts w:ascii="Arial" w:hAnsi="Arial" w:cs="Arial"/>
          <w:b/>
          <w:sz w:val="24"/>
        </w:rPr>
      </w:pPr>
    </w:p>
    <w:p w14:paraId="5965CDEF" w14:textId="77777777" w:rsidR="006205AD" w:rsidRPr="006B43C9" w:rsidRDefault="006205AD">
      <w:pPr>
        <w:jc w:val="center"/>
        <w:rPr>
          <w:rFonts w:ascii="Arial" w:hAnsi="Arial" w:cs="Arial"/>
          <w:b/>
          <w:sz w:val="24"/>
        </w:rPr>
        <w:sectPr w:rsidR="006205AD" w:rsidRPr="006B43C9">
          <w:headerReference w:type="default" r:id="rId36"/>
          <w:pgSz w:w="11907" w:h="16840"/>
          <w:pgMar w:top="1091" w:right="1531" w:bottom="1246" w:left="1644" w:header="720" w:footer="720" w:gutter="0"/>
          <w:cols w:space="720"/>
        </w:sectPr>
      </w:pPr>
    </w:p>
    <w:p w14:paraId="319A2CCF" w14:textId="77777777" w:rsidR="00ED1B8E" w:rsidRPr="006B43C9" w:rsidRDefault="00666D8F">
      <w:pPr>
        <w:jc w:val="center"/>
        <w:rPr>
          <w:rFonts w:ascii="Arial" w:hAnsi="Arial" w:cs="Arial"/>
          <w:b/>
          <w:sz w:val="24"/>
        </w:rPr>
      </w:pPr>
      <w:r w:rsidRPr="006B43C9">
        <w:rPr>
          <w:rFonts w:ascii="Arial" w:hAnsi="Arial" w:cs="Arial"/>
          <w:b/>
          <w:sz w:val="24"/>
        </w:rPr>
        <w:lastRenderedPageBreak/>
        <w:t>技术规格</w:t>
      </w:r>
      <w:r w:rsidR="00735139" w:rsidRPr="006B43C9">
        <w:rPr>
          <w:rFonts w:ascii="Arial" w:hAnsi="Arial" w:cs="Arial" w:hint="eastAsia"/>
          <w:b/>
          <w:sz w:val="24"/>
        </w:rPr>
        <w:t>：下表中如提及品牌型号，仅起参考作用。投标人可选用其他品牌型号替代，但这些替代的品牌型号要实质上参照或相当于或优于参考品牌型号及其技术参数性能（配置）要求。</w:t>
      </w:r>
    </w:p>
    <w:p w14:paraId="02B5C9A9" w14:textId="77777777" w:rsidR="00ED1B8E" w:rsidRPr="006B43C9" w:rsidRDefault="00ED1B8E">
      <w:pPr>
        <w:spacing w:line="360" w:lineRule="auto"/>
        <w:rPr>
          <w:rFonts w:ascii="Arial" w:eastAsia="新宋体" w:hAnsi="Arial" w:cs="Arial"/>
          <w:szCs w:val="21"/>
        </w:rPr>
      </w:pPr>
    </w:p>
    <w:tbl>
      <w:tblPr>
        <w:tblW w:w="82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6750"/>
      </w:tblGrid>
      <w:tr w:rsidR="006205AD" w:rsidRPr="006B43C9" w14:paraId="7AEFBAC1" w14:textId="77777777" w:rsidTr="006205AD">
        <w:trPr>
          <w:trHeight w:val="113"/>
        </w:trPr>
        <w:tc>
          <w:tcPr>
            <w:tcW w:w="1530" w:type="dxa"/>
            <w:tcBorders>
              <w:top w:val="single" w:sz="4" w:space="0" w:color="auto"/>
              <w:left w:val="single" w:sz="4" w:space="0" w:color="auto"/>
              <w:bottom w:val="single" w:sz="4" w:space="0" w:color="auto"/>
              <w:right w:val="single" w:sz="4" w:space="0" w:color="auto"/>
            </w:tcBorders>
            <w:vAlign w:val="center"/>
          </w:tcPr>
          <w:p w14:paraId="1305FE50" w14:textId="77777777" w:rsidR="006205AD" w:rsidRPr="006B43C9" w:rsidRDefault="006205AD" w:rsidP="006205AD">
            <w:pPr>
              <w:spacing w:line="360" w:lineRule="auto"/>
              <w:rPr>
                <w:rFonts w:ascii="Arial" w:hAnsi="Arial" w:cs="Arial"/>
                <w:sz w:val="22"/>
                <w:szCs w:val="22"/>
              </w:rPr>
            </w:pPr>
            <w:r w:rsidRPr="006B43C9">
              <w:rPr>
                <w:rFonts w:ascii="Arial" w:hAnsi="Arial" w:cs="Arial"/>
                <w:sz w:val="22"/>
                <w:szCs w:val="22"/>
              </w:rPr>
              <w:t>序号</w:t>
            </w:r>
          </w:p>
        </w:tc>
        <w:tc>
          <w:tcPr>
            <w:tcW w:w="6750" w:type="dxa"/>
            <w:tcBorders>
              <w:top w:val="single" w:sz="4" w:space="0" w:color="auto"/>
              <w:left w:val="single" w:sz="4" w:space="0" w:color="auto"/>
              <w:bottom w:val="single" w:sz="4" w:space="0" w:color="auto"/>
              <w:right w:val="single" w:sz="4" w:space="0" w:color="auto"/>
            </w:tcBorders>
          </w:tcPr>
          <w:p w14:paraId="67F9F317" w14:textId="77777777" w:rsidR="006205AD" w:rsidRPr="006B43C9" w:rsidRDefault="00735139" w:rsidP="006205AD">
            <w:pPr>
              <w:spacing w:line="360" w:lineRule="auto"/>
              <w:rPr>
                <w:rFonts w:ascii="Arial" w:hAnsi="Arial" w:cs="Arial"/>
                <w:sz w:val="22"/>
                <w:szCs w:val="22"/>
              </w:rPr>
            </w:pPr>
            <w:r w:rsidRPr="006B43C9">
              <w:rPr>
                <w:rFonts w:ascii="Arial" w:hAnsi="Arial" w:cs="Arial" w:hint="eastAsia"/>
                <w:sz w:val="22"/>
                <w:szCs w:val="22"/>
              </w:rPr>
              <w:t>技术</w:t>
            </w:r>
            <w:r w:rsidR="00083AF8" w:rsidRPr="006B43C9">
              <w:rPr>
                <w:rFonts w:ascii="Arial" w:hAnsi="Arial" w:cs="Arial"/>
                <w:sz w:val="22"/>
                <w:szCs w:val="22"/>
              </w:rPr>
              <w:t>参数</w:t>
            </w:r>
          </w:p>
        </w:tc>
      </w:tr>
      <w:tr w:rsidR="006205AD" w:rsidRPr="006B43C9" w14:paraId="5F7B5661" w14:textId="77777777" w:rsidTr="006205AD">
        <w:tblPrEx>
          <w:tblBorders>
            <w:insideH w:val="single" w:sz="4" w:space="0" w:color="auto"/>
            <w:insideV w:val="single" w:sz="4" w:space="0" w:color="auto"/>
          </w:tblBorders>
        </w:tblPrEx>
        <w:trPr>
          <w:trHeight w:val="113"/>
        </w:trPr>
        <w:tc>
          <w:tcPr>
            <w:tcW w:w="1530" w:type="dxa"/>
          </w:tcPr>
          <w:p w14:paraId="59DC728D"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1</w:t>
            </w:r>
          </w:p>
        </w:tc>
        <w:tc>
          <w:tcPr>
            <w:tcW w:w="6750" w:type="dxa"/>
          </w:tcPr>
          <w:p w14:paraId="79236F8C"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机架系统</w:t>
            </w:r>
            <w:r w:rsidRPr="006B43C9">
              <w:rPr>
                <w:rFonts w:ascii="Arial" w:hAnsi="Arial" w:cs="Arial"/>
                <w:sz w:val="22"/>
                <w:szCs w:val="22"/>
              </w:rPr>
              <w:t>:</w:t>
            </w:r>
          </w:p>
        </w:tc>
      </w:tr>
      <w:tr w:rsidR="006205AD" w:rsidRPr="006B43C9" w14:paraId="6A65DC33" w14:textId="77777777" w:rsidTr="006205AD">
        <w:tblPrEx>
          <w:tblBorders>
            <w:insideH w:val="single" w:sz="4" w:space="0" w:color="auto"/>
            <w:insideV w:val="single" w:sz="4" w:space="0" w:color="auto"/>
          </w:tblBorders>
        </w:tblPrEx>
        <w:trPr>
          <w:trHeight w:val="113"/>
        </w:trPr>
        <w:tc>
          <w:tcPr>
            <w:tcW w:w="1530" w:type="dxa"/>
          </w:tcPr>
          <w:p w14:paraId="19AD9F48"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1.1</w:t>
            </w:r>
          </w:p>
        </w:tc>
        <w:tc>
          <w:tcPr>
            <w:tcW w:w="6750" w:type="dxa"/>
          </w:tcPr>
          <w:p w14:paraId="34C4510B"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全自动</w:t>
            </w:r>
            <w:r w:rsidRPr="006B43C9">
              <w:rPr>
                <w:rFonts w:ascii="Arial" w:hAnsi="Arial" w:cs="Arial"/>
                <w:kern w:val="0"/>
                <w:sz w:val="22"/>
                <w:szCs w:val="22"/>
              </w:rPr>
              <w:t>悬吊式</w:t>
            </w:r>
            <w:r w:rsidRPr="006B43C9">
              <w:rPr>
                <w:rFonts w:ascii="Arial" w:hAnsi="Arial" w:cs="Arial"/>
                <w:kern w:val="0"/>
                <w:sz w:val="22"/>
                <w:szCs w:val="22"/>
              </w:rPr>
              <w:t>C</w:t>
            </w:r>
            <w:r w:rsidRPr="006B43C9">
              <w:rPr>
                <w:rFonts w:ascii="Arial" w:hAnsi="Arial" w:cs="Arial"/>
                <w:kern w:val="0"/>
                <w:sz w:val="22"/>
                <w:szCs w:val="22"/>
              </w:rPr>
              <w:t>臂</w:t>
            </w:r>
            <w:r w:rsidRPr="006B43C9">
              <w:rPr>
                <w:rFonts w:ascii="Arial" w:hAnsi="Arial" w:cs="Arial"/>
                <w:sz w:val="22"/>
                <w:szCs w:val="22"/>
              </w:rPr>
              <w:t>≥</w:t>
            </w:r>
            <w:r w:rsidRPr="006B43C9">
              <w:rPr>
                <w:rFonts w:ascii="Arial" w:hAnsi="Arial" w:cs="Arial"/>
                <w:kern w:val="0"/>
                <w:sz w:val="22"/>
                <w:szCs w:val="22"/>
              </w:rPr>
              <w:t>四轴</w:t>
            </w:r>
          </w:p>
        </w:tc>
      </w:tr>
      <w:tr w:rsidR="006205AD" w:rsidRPr="006B43C9" w14:paraId="6B667EC3" w14:textId="77777777" w:rsidTr="006205AD">
        <w:tblPrEx>
          <w:tblBorders>
            <w:insideH w:val="single" w:sz="4" w:space="0" w:color="auto"/>
            <w:insideV w:val="single" w:sz="4" w:space="0" w:color="auto"/>
          </w:tblBorders>
        </w:tblPrEx>
        <w:trPr>
          <w:trHeight w:val="113"/>
        </w:trPr>
        <w:tc>
          <w:tcPr>
            <w:tcW w:w="1530" w:type="dxa"/>
          </w:tcPr>
          <w:p w14:paraId="60BD7C1F"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1.2</w:t>
            </w:r>
          </w:p>
        </w:tc>
        <w:tc>
          <w:tcPr>
            <w:tcW w:w="6750" w:type="dxa"/>
          </w:tcPr>
          <w:p w14:paraId="604FAB2B"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napToGrid w:val="0"/>
                <w:sz w:val="22"/>
                <w:szCs w:val="22"/>
              </w:rPr>
              <w:t>机架</w:t>
            </w:r>
            <w:proofErr w:type="gramStart"/>
            <w:r w:rsidRPr="006B43C9">
              <w:rPr>
                <w:rFonts w:ascii="Arial" w:hAnsi="Arial" w:cs="Arial"/>
                <w:snapToGrid w:val="0"/>
                <w:sz w:val="22"/>
                <w:szCs w:val="22"/>
              </w:rPr>
              <w:t>多位置</w:t>
            </w:r>
            <w:proofErr w:type="gramEnd"/>
            <w:r w:rsidRPr="006B43C9">
              <w:rPr>
                <w:rFonts w:ascii="Arial" w:hAnsi="Arial" w:cs="Arial"/>
                <w:snapToGrid w:val="0"/>
                <w:sz w:val="22"/>
                <w:szCs w:val="22"/>
              </w:rPr>
              <w:t>预设</w:t>
            </w:r>
            <w:r w:rsidRPr="006B43C9">
              <w:rPr>
                <w:rFonts w:ascii="Arial" w:hAnsi="Arial" w:cs="Arial"/>
                <w:snapToGrid w:val="0"/>
                <w:sz w:val="22"/>
                <w:szCs w:val="22"/>
              </w:rPr>
              <w:t xml:space="preserve">, </w:t>
            </w:r>
            <w:r w:rsidRPr="006B43C9">
              <w:rPr>
                <w:rFonts w:ascii="Arial" w:hAnsi="Arial" w:cs="Arial"/>
                <w:snapToGrid w:val="0"/>
                <w:sz w:val="22"/>
                <w:szCs w:val="22"/>
              </w:rPr>
              <w:t>存储位置不少于</w:t>
            </w:r>
            <w:r w:rsidRPr="006B43C9">
              <w:rPr>
                <w:rFonts w:ascii="Arial" w:hAnsi="Arial" w:cs="Arial"/>
                <w:snapToGrid w:val="0"/>
                <w:sz w:val="22"/>
                <w:szCs w:val="22"/>
              </w:rPr>
              <w:t>55</w:t>
            </w:r>
            <w:r w:rsidRPr="006B43C9">
              <w:rPr>
                <w:rFonts w:ascii="Arial" w:hAnsi="Arial" w:cs="Arial"/>
                <w:snapToGrid w:val="0"/>
                <w:sz w:val="22"/>
                <w:szCs w:val="22"/>
              </w:rPr>
              <w:t>种。</w:t>
            </w:r>
          </w:p>
        </w:tc>
      </w:tr>
      <w:tr w:rsidR="006205AD" w:rsidRPr="006B43C9" w14:paraId="376746BA" w14:textId="77777777" w:rsidTr="006205AD">
        <w:tblPrEx>
          <w:tblBorders>
            <w:insideH w:val="single" w:sz="4" w:space="0" w:color="auto"/>
            <w:insideV w:val="single" w:sz="4" w:space="0" w:color="auto"/>
          </w:tblBorders>
        </w:tblPrEx>
        <w:trPr>
          <w:trHeight w:val="113"/>
        </w:trPr>
        <w:tc>
          <w:tcPr>
            <w:tcW w:w="1530" w:type="dxa"/>
          </w:tcPr>
          <w:p w14:paraId="5619FF7E"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1.3</w:t>
            </w:r>
          </w:p>
        </w:tc>
        <w:tc>
          <w:tcPr>
            <w:tcW w:w="6750" w:type="dxa"/>
          </w:tcPr>
          <w:p w14:paraId="3E6B59F8"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具有智能床旁控制系统可以控制机架和导管床的运动</w:t>
            </w:r>
          </w:p>
        </w:tc>
      </w:tr>
      <w:tr w:rsidR="006205AD" w:rsidRPr="006B43C9" w14:paraId="08398F00" w14:textId="77777777" w:rsidTr="006205AD">
        <w:tblPrEx>
          <w:tblBorders>
            <w:insideH w:val="single" w:sz="4" w:space="0" w:color="auto"/>
            <w:insideV w:val="single" w:sz="4" w:space="0" w:color="auto"/>
          </w:tblBorders>
        </w:tblPrEx>
        <w:trPr>
          <w:trHeight w:val="113"/>
        </w:trPr>
        <w:tc>
          <w:tcPr>
            <w:tcW w:w="1530" w:type="dxa"/>
          </w:tcPr>
          <w:p w14:paraId="101119ED"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1.4</w:t>
            </w:r>
          </w:p>
        </w:tc>
        <w:tc>
          <w:tcPr>
            <w:tcW w:w="6750" w:type="dxa"/>
          </w:tcPr>
          <w:p w14:paraId="7B1C5017"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CRA≥</w:t>
            </w:r>
            <w:r w:rsidRPr="006B43C9">
              <w:rPr>
                <w:rFonts w:ascii="Arial" w:hAnsi="Arial" w:cs="Arial"/>
                <w:bCs/>
                <w:sz w:val="22"/>
                <w:szCs w:val="22"/>
              </w:rPr>
              <w:t xml:space="preserve"> 100</w:t>
            </w:r>
            <w:r w:rsidRPr="006B43C9">
              <w:rPr>
                <w:rFonts w:ascii="Arial" w:hAnsi="Arial" w:cs="Arial"/>
                <w:sz w:val="22"/>
                <w:szCs w:val="22"/>
              </w:rPr>
              <w:t>°</w:t>
            </w:r>
          </w:p>
        </w:tc>
      </w:tr>
      <w:tr w:rsidR="006205AD" w:rsidRPr="006B43C9" w14:paraId="4EEBEBF1" w14:textId="77777777" w:rsidTr="006205AD">
        <w:tblPrEx>
          <w:tblBorders>
            <w:insideH w:val="single" w:sz="4" w:space="0" w:color="auto"/>
            <w:insideV w:val="single" w:sz="4" w:space="0" w:color="auto"/>
          </w:tblBorders>
        </w:tblPrEx>
        <w:trPr>
          <w:trHeight w:val="113"/>
        </w:trPr>
        <w:tc>
          <w:tcPr>
            <w:tcW w:w="1530" w:type="dxa"/>
          </w:tcPr>
          <w:p w14:paraId="232FA43B"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1.5</w:t>
            </w:r>
          </w:p>
        </w:tc>
        <w:tc>
          <w:tcPr>
            <w:tcW w:w="6750" w:type="dxa"/>
          </w:tcPr>
          <w:p w14:paraId="75BC2BDE"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CAU≥</w:t>
            </w:r>
            <w:r w:rsidRPr="006B43C9">
              <w:rPr>
                <w:rFonts w:ascii="Arial" w:hAnsi="Arial" w:cs="Arial"/>
                <w:bCs/>
                <w:sz w:val="22"/>
                <w:szCs w:val="22"/>
              </w:rPr>
              <w:t xml:space="preserve"> 100</w:t>
            </w:r>
            <w:r w:rsidRPr="006B43C9">
              <w:rPr>
                <w:rFonts w:ascii="Arial" w:hAnsi="Arial" w:cs="Arial"/>
                <w:sz w:val="22"/>
                <w:szCs w:val="22"/>
              </w:rPr>
              <w:t>°</w:t>
            </w:r>
          </w:p>
        </w:tc>
      </w:tr>
      <w:tr w:rsidR="006205AD" w:rsidRPr="006B43C9" w14:paraId="01F13EA7" w14:textId="77777777" w:rsidTr="006205AD">
        <w:tblPrEx>
          <w:tblBorders>
            <w:insideH w:val="single" w:sz="4" w:space="0" w:color="auto"/>
            <w:insideV w:val="single" w:sz="4" w:space="0" w:color="auto"/>
          </w:tblBorders>
        </w:tblPrEx>
        <w:trPr>
          <w:trHeight w:val="113"/>
        </w:trPr>
        <w:tc>
          <w:tcPr>
            <w:tcW w:w="1530" w:type="dxa"/>
          </w:tcPr>
          <w:p w14:paraId="4BC765F9"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1.6</w:t>
            </w:r>
          </w:p>
        </w:tc>
        <w:tc>
          <w:tcPr>
            <w:tcW w:w="6750" w:type="dxa"/>
          </w:tcPr>
          <w:p w14:paraId="3B9FF11A"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RAO ≥ 180°</w:t>
            </w:r>
          </w:p>
        </w:tc>
      </w:tr>
      <w:tr w:rsidR="006205AD" w:rsidRPr="006B43C9" w14:paraId="5766D320" w14:textId="77777777" w:rsidTr="006205AD">
        <w:tblPrEx>
          <w:tblBorders>
            <w:insideH w:val="single" w:sz="4" w:space="0" w:color="auto"/>
            <w:insideV w:val="single" w:sz="4" w:space="0" w:color="auto"/>
          </w:tblBorders>
        </w:tblPrEx>
        <w:trPr>
          <w:trHeight w:val="113"/>
        </w:trPr>
        <w:tc>
          <w:tcPr>
            <w:tcW w:w="1530" w:type="dxa"/>
          </w:tcPr>
          <w:p w14:paraId="1EFD35BB"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1.7</w:t>
            </w:r>
          </w:p>
        </w:tc>
        <w:tc>
          <w:tcPr>
            <w:tcW w:w="6750" w:type="dxa"/>
          </w:tcPr>
          <w:p w14:paraId="73030F17"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LAO ≥ 150°</w:t>
            </w:r>
          </w:p>
        </w:tc>
      </w:tr>
      <w:tr w:rsidR="006205AD" w:rsidRPr="006B43C9" w14:paraId="1A55C768" w14:textId="77777777" w:rsidTr="006205AD">
        <w:tblPrEx>
          <w:tblBorders>
            <w:insideH w:val="single" w:sz="4" w:space="0" w:color="auto"/>
            <w:insideV w:val="single" w:sz="4" w:space="0" w:color="auto"/>
          </w:tblBorders>
        </w:tblPrEx>
        <w:trPr>
          <w:trHeight w:val="113"/>
        </w:trPr>
        <w:tc>
          <w:tcPr>
            <w:tcW w:w="1530" w:type="dxa"/>
          </w:tcPr>
          <w:p w14:paraId="1EBE5083"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1.8</w:t>
            </w:r>
          </w:p>
        </w:tc>
        <w:tc>
          <w:tcPr>
            <w:tcW w:w="6750" w:type="dxa"/>
          </w:tcPr>
          <w:p w14:paraId="06237BEC" w14:textId="77777777" w:rsidR="006205AD" w:rsidRPr="006B43C9" w:rsidRDefault="006205AD" w:rsidP="006205AD">
            <w:pPr>
              <w:spacing w:line="360" w:lineRule="auto"/>
              <w:jc w:val="left"/>
              <w:rPr>
                <w:rFonts w:ascii="Arial" w:hAnsi="Arial" w:cs="Arial"/>
                <w:sz w:val="22"/>
                <w:szCs w:val="22"/>
                <w:lang w:val="fr-FR"/>
              </w:rPr>
            </w:pPr>
            <w:r w:rsidRPr="006B43C9">
              <w:rPr>
                <w:rFonts w:ascii="Arial" w:hAnsi="Arial" w:cs="Arial"/>
                <w:sz w:val="22"/>
                <w:szCs w:val="22"/>
              </w:rPr>
              <w:t>SID</w:t>
            </w:r>
            <w:r w:rsidRPr="006B43C9">
              <w:rPr>
                <w:rFonts w:ascii="Arial" w:hAnsi="Arial" w:cs="Arial"/>
                <w:sz w:val="22"/>
                <w:szCs w:val="22"/>
              </w:rPr>
              <w:t>范围：</w:t>
            </w:r>
            <w:r w:rsidRPr="006B43C9">
              <w:rPr>
                <w:rFonts w:ascii="Arial" w:hAnsi="Arial" w:cs="Arial"/>
                <w:sz w:val="22"/>
                <w:szCs w:val="22"/>
              </w:rPr>
              <w:t>90cm―120cm</w:t>
            </w:r>
          </w:p>
        </w:tc>
      </w:tr>
      <w:tr w:rsidR="006205AD" w:rsidRPr="006B43C9" w14:paraId="09244020" w14:textId="77777777" w:rsidTr="006205AD">
        <w:tblPrEx>
          <w:tblBorders>
            <w:insideH w:val="single" w:sz="4" w:space="0" w:color="auto"/>
            <w:insideV w:val="single" w:sz="4" w:space="0" w:color="auto"/>
          </w:tblBorders>
        </w:tblPrEx>
        <w:trPr>
          <w:trHeight w:val="113"/>
        </w:trPr>
        <w:tc>
          <w:tcPr>
            <w:tcW w:w="1530" w:type="dxa"/>
          </w:tcPr>
          <w:p w14:paraId="67CF9CDF"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1.9</w:t>
            </w:r>
          </w:p>
        </w:tc>
        <w:tc>
          <w:tcPr>
            <w:tcW w:w="6750" w:type="dxa"/>
          </w:tcPr>
          <w:p w14:paraId="22C20AC7"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C</w:t>
            </w:r>
            <w:r w:rsidRPr="006B43C9">
              <w:rPr>
                <w:rFonts w:ascii="Arial" w:hAnsi="Arial" w:cs="Arial"/>
                <w:sz w:val="22"/>
                <w:szCs w:val="22"/>
              </w:rPr>
              <w:t>臂旋转速度（非旋转采集）</w:t>
            </w:r>
            <w:r w:rsidRPr="006B43C9">
              <w:rPr>
                <w:rFonts w:ascii="Arial" w:hAnsi="Arial" w:cs="Arial"/>
                <w:sz w:val="22"/>
                <w:szCs w:val="22"/>
              </w:rPr>
              <w:t>≥25</w:t>
            </w:r>
            <w:r w:rsidRPr="006B43C9">
              <w:rPr>
                <w:rFonts w:ascii="Arial" w:hAnsi="Arial" w:cs="Arial"/>
                <w:sz w:val="22"/>
                <w:szCs w:val="22"/>
              </w:rPr>
              <w:t>度</w:t>
            </w:r>
            <w:r w:rsidRPr="006B43C9">
              <w:rPr>
                <w:rFonts w:ascii="Arial" w:hAnsi="Arial" w:cs="Arial"/>
                <w:sz w:val="22"/>
                <w:szCs w:val="22"/>
              </w:rPr>
              <w:t>/</w:t>
            </w:r>
            <w:r w:rsidRPr="006B43C9">
              <w:rPr>
                <w:rFonts w:ascii="Arial" w:hAnsi="Arial" w:cs="Arial"/>
                <w:sz w:val="22"/>
                <w:szCs w:val="22"/>
              </w:rPr>
              <w:t>秒</w:t>
            </w:r>
          </w:p>
        </w:tc>
      </w:tr>
      <w:tr w:rsidR="006205AD" w:rsidRPr="006B43C9" w14:paraId="7634BC58" w14:textId="77777777" w:rsidTr="006205AD">
        <w:tblPrEx>
          <w:tblBorders>
            <w:insideH w:val="single" w:sz="4" w:space="0" w:color="auto"/>
            <w:insideV w:val="single" w:sz="4" w:space="0" w:color="auto"/>
          </w:tblBorders>
        </w:tblPrEx>
        <w:trPr>
          <w:trHeight w:val="113"/>
        </w:trPr>
        <w:tc>
          <w:tcPr>
            <w:tcW w:w="1530" w:type="dxa"/>
          </w:tcPr>
          <w:p w14:paraId="4EBCB835"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1.10</w:t>
            </w:r>
          </w:p>
        </w:tc>
        <w:tc>
          <w:tcPr>
            <w:tcW w:w="6750" w:type="dxa"/>
          </w:tcPr>
          <w:p w14:paraId="38F3A604" w14:textId="77777777" w:rsidR="006205AD" w:rsidRPr="006B43C9" w:rsidRDefault="006205AD" w:rsidP="006205AD">
            <w:pPr>
              <w:spacing w:line="360" w:lineRule="auto"/>
              <w:rPr>
                <w:rFonts w:ascii="Arial" w:hAnsi="Arial" w:cs="Arial"/>
                <w:sz w:val="22"/>
                <w:szCs w:val="22"/>
              </w:rPr>
            </w:pPr>
            <w:r w:rsidRPr="006B43C9">
              <w:rPr>
                <w:rFonts w:ascii="Arial" w:hAnsi="Arial" w:cs="Arial"/>
                <w:sz w:val="22"/>
                <w:szCs w:val="22"/>
              </w:rPr>
              <w:t>机架可移动至抢救位</w:t>
            </w:r>
            <w:r w:rsidRPr="006B43C9">
              <w:rPr>
                <w:rFonts w:ascii="Arial" w:hAnsi="Arial" w:cs="Arial"/>
                <w:sz w:val="22"/>
                <w:szCs w:val="22"/>
              </w:rPr>
              <w:t>,</w:t>
            </w:r>
            <w:r w:rsidRPr="006B43C9">
              <w:rPr>
                <w:rFonts w:ascii="Arial" w:hAnsi="Arial" w:cs="Arial"/>
                <w:sz w:val="22"/>
                <w:szCs w:val="22"/>
              </w:rPr>
              <w:t>即</w:t>
            </w:r>
            <w:r w:rsidRPr="006B43C9">
              <w:rPr>
                <w:rFonts w:ascii="Arial" w:hAnsi="Arial" w:cs="Arial"/>
                <w:kern w:val="0"/>
                <w:sz w:val="22"/>
                <w:szCs w:val="22"/>
              </w:rPr>
              <w:t>机架可与检查</w:t>
            </w:r>
            <w:proofErr w:type="gramStart"/>
            <w:r w:rsidRPr="006B43C9">
              <w:rPr>
                <w:rFonts w:ascii="Arial" w:hAnsi="Arial" w:cs="Arial"/>
                <w:kern w:val="0"/>
                <w:sz w:val="22"/>
                <w:szCs w:val="22"/>
              </w:rPr>
              <w:t>床完全</w:t>
            </w:r>
            <w:proofErr w:type="gramEnd"/>
            <w:r w:rsidRPr="006B43C9">
              <w:rPr>
                <w:rFonts w:ascii="Arial" w:hAnsi="Arial" w:cs="Arial"/>
                <w:kern w:val="0"/>
                <w:sz w:val="22"/>
                <w:szCs w:val="22"/>
              </w:rPr>
              <w:t>分离，便于开展抢救或特殊治疗</w:t>
            </w:r>
          </w:p>
        </w:tc>
      </w:tr>
      <w:tr w:rsidR="006205AD" w:rsidRPr="006B43C9" w14:paraId="575BECAE" w14:textId="77777777" w:rsidTr="006205AD">
        <w:tblPrEx>
          <w:tblBorders>
            <w:insideH w:val="single" w:sz="4" w:space="0" w:color="auto"/>
            <w:insideV w:val="single" w:sz="4" w:space="0" w:color="auto"/>
          </w:tblBorders>
        </w:tblPrEx>
        <w:trPr>
          <w:trHeight w:val="113"/>
        </w:trPr>
        <w:tc>
          <w:tcPr>
            <w:tcW w:w="1530" w:type="dxa"/>
          </w:tcPr>
          <w:p w14:paraId="602A7474"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1.11</w:t>
            </w:r>
          </w:p>
        </w:tc>
        <w:tc>
          <w:tcPr>
            <w:tcW w:w="6750" w:type="dxa"/>
          </w:tcPr>
          <w:p w14:paraId="57C262FA"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lang w:val="el-GR"/>
              </w:rPr>
              <w:t>准直器和平板探测器具备</w:t>
            </w:r>
            <w:r w:rsidRPr="006B43C9">
              <w:rPr>
                <w:rFonts w:ascii="Arial" w:hAnsi="Arial" w:cs="Arial"/>
                <w:sz w:val="22"/>
                <w:szCs w:val="22"/>
              </w:rPr>
              <w:t>自动</w:t>
            </w:r>
            <w:r w:rsidRPr="006B43C9">
              <w:rPr>
                <w:rFonts w:ascii="Arial" w:hAnsi="Arial" w:cs="Arial"/>
                <w:sz w:val="22"/>
                <w:szCs w:val="22"/>
                <w:lang w:val="el-GR"/>
              </w:rPr>
              <w:t>跟踪旋转技术，</w:t>
            </w:r>
            <w:r w:rsidRPr="006B43C9">
              <w:rPr>
                <w:rFonts w:ascii="Arial" w:hAnsi="Arial" w:cs="Arial"/>
                <w:sz w:val="22"/>
                <w:szCs w:val="22"/>
              </w:rPr>
              <w:t>无论</w:t>
            </w:r>
            <w:r w:rsidRPr="006B43C9">
              <w:rPr>
                <w:rFonts w:ascii="Arial" w:hAnsi="Arial" w:cs="Arial"/>
                <w:sz w:val="22"/>
                <w:szCs w:val="22"/>
              </w:rPr>
              <w:t>C</w:t>
            </w:r>
            <w:r w:rsidRPr="006B43C9">
              <w:rPr>
                <w:rFonts w:ascii="Arial" w:hAnsi="Arial" w:cs="Arial"/>
                <w:sz w:val="22"/>
                <w:szCs w:val="22"/>
              </w:rPr>
              <w:t>臂机架与检查</w:t>
            </w:r>
            <w:proofErr w:type="gramStart"/>
            <w:r w:rsidRPr="006B43C9">
              <w:rPr>
                <w:rFonts w:ascii="Arial" w:hAnsi="Arial" w:cs="Arial"/>
                <w:sz w:val="22"/>
                <w:szCs w:val="22"/>
              </w:rPr>
              <w:t>床投照角度</w:t>
            </w:r>
            <w:proofErr w:type="gramEnd"/>
            <w:r w:rsidRPr="006B43C9">
              <w:rPr>
                <w:rFonts w:ascii="Arial" w:hAnsi="Arial" w:cs="Arial"/>
                <w:sz w:val="22"/>
                <w:szCs w:val="22"/>
              </w:rPr>
              <w:t>如何，平板探测器始终与检查</w:t>
            </w:r>
            <w:proofErr w:type="gramStart"/>
            <w:r w:rsidRPr="006B43C9">
              <w:rPr>
                <w:rFonts w:ascii="Arial" w:hAnsi="Arial" w:cs="Arial"/>
                <w:sz w:val="22"/>
                <w:szCs w:val="22"/>
              </w:rPr>
              <w:t>床保持</w:t>
            </w:r>
            <w:proofErr w:type="gramEnd"/>
            <w:r w:rsidRPr="006B43C9">
              <w:rPr>
                <w:rFonts w:ascii="Arial" w:hAnsi="Arial" w:cs="Arial"/>
                <w:sz w:val="22"/>
                <w:szCs w:val="22"/>
              </w:rPr>
              <w:t>相对静止，实时图像始终保持正直向上无偏转</w:t>
            </w:r>
          </w:p>
        </w:tc>
      </w:tr>
      <w:tr w:rsidR="006205AD" w:rsidRPr="006B43C9" w14:paraId="08A44E61" w14:textId="77777777" w:rsidTr="006205AD">
        <w:tblPrEx>
          <w:tblBorders>
            <w:insideH w:val="single" w:sz="4" w:space="0" w:color="auto"/>
            <w:insideV w:val="single" w:sz="4" w:space="0" w:color="auto"/>
          </w:tblBorders>
        </w:tblPrEx>
        <w:trPr>
          <w:trHeight w:val="113"/>
        </w:trPr>
        <w:tc>
          <w:tcPr>
            <w:tcW w:w="1530" w:type="dxa"/>
          </w:tcPr>
          <w:p w14:paraId="7C93C392"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2</w:t>
            </w:r>
          </w:p>
        </w:tc>
        <w:tc>
          <w:tcPr>
            <w:tcW w:w="6750" w:type="dxa"/>
          </w:tcPr>
          <w:p w14:paraId="4BC2BB9D"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导管床</w:t>
            </w:r>
            <w:r w:rsidRPr="006B43C9">
              <w:rPr>
                <w:rFonts w:ascii="Arial" w:hAnsi="Arial" w:cs="Arial"/>
                <w:sz w:val="22"/>
                <w:szCs w:val="22"/>
              </w:rPr>
              <w:t>:</w:t>
            </w:r>
          </w:p>
        </w:tc>
      </w:tr>
      <w:tr w:rsidR="006205AD" w:rsidRPr="006B43C9" w14:paraId="737386EB" w14:textId="77777777" w:rsidTr="006205AD">
        <w:tblPrEx>
          <w:tblBorders>
            <w:insideH w:val="single" w:sz="4" w:space="0" w:color="auto"/>
            <w:insideV w:val="single" w:sz="4" w:space="0" w:color="auto"/>
          </w:tblBorders>
        </w:tblPrEx>
        <w:trPr>
          <w:trHeight w:val="113"/>
        </w:trPr>
        <w:tc>
          <w:tcPr>
            <w:tcW w:w="1530" w:type="dxa"/>
          </w:tcPr>
          <w:p w14:paraId="225F98A3"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2.1</w:t>
            </w:r>
          </w:p>
        </w:tc>
        <w:tc>
          <w:tcPr>
            <w:tcW w:w="6750" w:type="dxa"/>
          </w:tcPr>
          <w:p w14:paraId="486F5DEF"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碳纤维浮动床面</w:t>
            </w:r>
          </w:p>
        </w:tc>
      </w:tr>
      <w:tr w:rsidR="006205AD" w:rsidRPr="006B43C9" w14:paraId="6688B1E6" w14:textId="77777777" w:rsidTr="006205AD">
        <w:tblPrEx>
          <w:tblBorders>
            <w:insideH w:val="single" w:sz="4" w:space="0" w:color="auto"/>
            <w:insideV w:val="single" w:sz="4" w:space="0" w:color="auto"/>
          </w:tblBorders>
        </w:tblPrEx>
        <w:trPr>
          <w:trHeight w:val="113"/>
        </w:trPr>
        <w:tc>
          <w:tcPr>
            <w:tcW w:w="1530" w:type="dxa"/>
          </w:tcPr>
          <w:p w14:paraId="320BD132"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2.2</w:t>
            </w:r>
          </w:p>
        </w:tc>
        <w:tc>
          <w:tcPr>
            <w:tcW w:w="6750" w:type="dxa"/>
          </w:tcPr>
          <w:p w14:paraId="0A652D54" w14:textId="77777777" w:rsidR="006205AD" w:rsidRPr="006B43C9" w:rsidRDefault="006205AD" w:rsidP="006205AD">
            <w:pPr>
              <w:spacing w:line="360" w:lineRule="auto"/>
              <w:jc w:val="left"/>
              <w:rPr>
                <w:rFonts w:ascii="Arial" w:hAnsi="Arial" w:cs="Arial"/>
                <w:sz w:val="22"/>
                <w:szCs w:val="22"/>
              </w:rPr>
            </w:pPr>
            <w:proofErr w:type="gramStart"/>
            <w:r w:rsidRPr="006B43C9">
              <w:rPr>
                <w:rFonts w:ascii="Arial" w:hAnsi="Arial" w:cs="Arial"/>
                <w:sz w:val="22"/>
                <w:szCs w:val="22"/>
              </w:rPr>
              <w:t>床长</w:t>
            </w:r>
            <w:proofErr w:type="gramEnd"/>
            <w:r w:rsidRPr="006B43C9">
              <w:rPr>
                <w:rFonts w:ascii="Arial" w:hAnsi="Arial" w:cs="Arial"/>
                <w:sz w:val="22"/>
                <w:szCs w:val="22"/>
              </w:rPr>
              <w:t>≥280cm</w:t>
            </w:r>
            <w:r w:rsidRPr="006B43C9">
              <w:rPr>
                <w:rFonts w:ascii="Arial" w:hAnsi="Arial" w:cs="Arial"/>
                <w:sz w:val="22"/>
                <w:szCs w:val="22"/>
              </w:rPr>
              <w:t>（不包含延长板的长度）</w:t>
            </w:r>
          </w:p>
        </w:tc>
      </w:tr>
      <w:tr w:rsidR="006205AD" w:rsidRPr="006B43C9" w14:paraId="65DB32E9" w14:textId="77777777" w:rsidTr="006205AD">
        <w:tblPrEx>
          <w:tblBorders>
            <w:insideH w:val="single" w:sz="4" w:space="0" w:color="auto"/>
            <w:insideV w:val="single" w:sz="4" w:space="0" w:color="auto"/>
          </w:tblBorders>
        </w:tblPrEx>
        <w:trPr>
          <w:trHeight w:val="113"/>
        </w:trPr>
        <w:tc>
          <w:tcPr>
            <w:tcW w:w="1530" w:type="dxa"/>
          </w:tcPr>
          <w:p w14:paraId="251DC236"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2.3</w:t>
            </w:r>
          </w:p>
        </w:tc>
        <w:tc>
          <w:tcPr>
            <w:tcW w:w="6750" w:type="dxa"/>
          </w:tcPr>
          <w:p w14:paraId="01B05C8D"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床宽</w:t>
            </w:r>
            <w:r w:rsidRPr="006B43C9">
              <w:rPr>
                <w:rFonts w:ascii="Arial" w:hAnsi="Arial" w:cs="Arial"/>
                <w:sz w:val="22"/>
                <w:szCs w:val="22"/>
              </w:rPr>
              <w:t>≥</w:t>
            </w:r>
            <w:smartTag w:uri="urn:schemas-microsoft-com:office:smarttags" w:element="chmetcnv">
              <w:smartTagPr>
                <w:attr w:name="UnitName" w:val="cm"/>
                <w:attr w:name="SourceValue" w:val="45"/>
                <w:attr w:name="HasSpace" w:val="False"/>
                <w:attr w:name="Negative" w:val="False"/>
                <w:attr w:name="NumberType" w:val="1"/>
                <w:attr w:name="TCSC" w:val="0"/>
              </w:smartTagPr>
              <w:r w:rsidRPr="006B43C9">
                <w:rPr>
                  <w:rFonts w:ascii="Arial" w:hAnsi="Arial" w:cs="Arial"/>
                  <w:sz w:val="22"/>
                  <w:szCs w:val="22"/>
                </w:rPr>
                <w:t>45cm</w:t>
              </w:r>
            </w:smartTag>
          </w:p>
        </w:tc>
      </w:tr>
      <w:tr w:rsidR="006205AD" w:rsidRPr="006B43C9" w14:paraId="7A232A15" w14:textId="77777777" w:rsidTr="006205AD">
        <w:tblPrEx>
          <w:tblBorders>
            <w:insideH w:val="single" w:sz="4" w:space="0" w:color="auto"/>
            <w:insideV w:val="single" w:sz="4" w:space="0" w:color="auto"/>
          </w:tblBorders>
        </w:tblPrEx>
        <w:trPr>
          <w:trHeight w:val="113"/>
        </w:trPr>
        <w:tc>
          <w:tcPr>
            <w:tcW w:w="1530" w:type="dxa"/>
          </w:tcPr>
          <w:p w14:paraId="253CFC80"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2.4</w:t>
            </w:r>
          </w:p>
        </w:tc>
        <w:tc>
          <w:tcPr>
            <w:tcW w:w="6750" w:type="dxa"/>
          </w:tcPr>
          <w:p w14:paraId="2FAF7B8A"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床的最大病人承重</w:t>
            </w:r>
            <w:r w:rsidRPr="006B43C9">
              <w:rPr>
                <w:rFonts w:ascii="Arial" w:hAnsi="Arial" w:cs="Arial"/>
                <w:sz w:val="22"/>
                <w:szCs w:val="22"/>
              </w:rPr>
              <w:t>≥250KG + 100KG</w:t>
            </w:r>
            <w:r w:rsidRPr="006B43C9">
              <w:rPr>
                <w:rFonts w:ascii="Arial" w:hAnsi="Arial" w:cs="Arial"/>
                <w:sz w:val="22"/>
                <w:szCs w:val="22"/>
              </w:rPr>
              <w:t>（</w:t>
            </w:r>
            <w:r w:rsidRPr="006B43C9">
              <w:rPr>
                <w:rFonts w:ascii="Arial" w:hAnsi="Arial" w:cs="Arial"/>
                <w:sz w:val="22"/>
                <w:szCs w:val="22"/>
              </w:rPr>
              <w:t>CPR</w:t>
            </w:r>
            <w:r w:rsidRPr="006B43C9">
              <w:rPr>
                <w:rFonts w:ascii="Arial" w:hAnsi="Arial" w:cs="Arial"/>
                <w:sz w:val="22"/>
                <w:szCs w:val="22"/>
              </w:rPr>
              <w:t>）</w:t>
            </w:r>
            <w:r w:rsidRPr="006B43C9">
              <w:rPr>
                <w:rFonts w:ascii="Arial" w:hAnsi="Arial" w:cs="Arial"/>
                <w:sz w:val="22"/>
                <w:szCs w:val="22"/>
              </w:rPr>
              <w:t>+40KG</w:t>
            </w:r>
            <w:r w:rsidRPr="006B43C9">
              <w:rPr>
                <w:rFonts w:ascii="Arial" w:hAnsi="Arial" w:cs="Arial"/>
                <w:sz w:val="22"/>
                <w:szCs w:val="22"/>
              </w:rPr>
              <w:t>附件</w:t>
            </w:r>
          </w:p>
        </w:tc>
      </w:tr>
      <w:tr w:rsidR="006205AD" w:rsidRPr="006B43C9" w14:paraId="7FCAB353" w14:textId="77777777" w:rsidTr="006205AD">
        <w:tblPrEx>
          <w:tblBorders>
            <w:insideH w:val="single" w:sz="4" w:space="0" w:color="auto"/>
            <w:insideV w:val="single" w:sz="4" w:space="0" w:color="auto"/>
          </w:tblBorders>
        </w:tblPrEx>
        <w:trPr>
          <w:trHeight w:val="113"/>
        </w:trPr>
        <w:tc>
          <w:tcPr>
            <w:tcW w:w="1530" w:type="dxa"/>
          </w:tcPr>
          <w:p w14:paraId="32125660"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2.5</w:t>
            </w:r>
          </w:p>
        </w:tc>
        <w:tc>
          <w:tcPr>
            <w:tcW w:w="6750" w:type="dxa"/>
          </w:tcPr>
          <w:p w14:paraId="04886656"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床的纵向运动范围</w:t>
            </w:r>
            <w:r w:rsidRPr="006B43C9">
              <w:rPr>
                <w:rFonts w:ascii="Arial" w:hAnsi="Arial" w:cs="Arial"/>
                <w:sz w:val="22"/>
                <w:szCs w:val="22"/>
              </w:rPr>
              <w:t>≥125cm</w:t>
            </w:r>
          </w:p>
        </w:tc>
      </w:tr>
      <w:tr w:rsidR="006205AD" w:rsidRPr="006B43C9" w14:paraId="0C9E2A9C" w14:textId="77777777" w:rsidTr="006205AD">
        <w:tblPrEx>
          <w:tblBorders>
            <w:insideH w:val="single" w:sz="4" w:space="0" w:color="auto"/>
            <w:insideV w:val="single" w:sz="4" w:space="0" w:color="auto"/>
          </w:tblBorders>
        </w:tblPrEx>
        <w:trPr>
          <w:trHeight w:val="113"/>
        </w:trPr>
        <w:tc>
          <w:tcPr>
            <w:tcW w:w="1530" w:type="dxa"/>
          </w:tcPr>
          <w:p w14:paraId="1E4E7F4D"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2.6</w:t>
            </w:r>
          </w:p>
        </w:tc>
        <w:tc>
          <w:tcPr>
            <w:tcW w:w="6750" w:type="dxa"/>
          </w:tcPr>
          <w:p w14:paraId="44766219"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napToGrid w:val="0"/>
                <w:sz w:val="22"/>
                <w:szCs w:val="22"/>
              </w:rPr>
              <w:t>床面的升降范围</w:t>
            </w:r>
            <w:r w:rsidRPr="006B43C9">
              <w:rPr>
                <w:rFonts w:ascii="Arial" w:hAnsi="Arial" w:cs="Arial"/>
                <w:sz w:val="22"/>
                <w:szCs w:val="22"/>
              </w:rPr>
              <w:t>≥32</w:t>
            </w:r>
            <w:r w:rsidRPr="006B43C9">
              <w:rPr>
                <w:rFonts w:ascii="Arial" w:hAnsi="Arial" w:cs="Arial"/>
                <w:snapToGrid w:val="0"/>
                <w:sz w:val="22"/>
                <w:szCs w:val="22"/>
              </w:rPr>
              <w:t>cm</w:t>
            </w:r>
          </w:p>
        </w:tc>
      </w:tr>
      <w:tr w:rsidR="006205AD" w:rsidRPr="006B43C9" w14:paraId="4779D3B4" w14:textId="77777777" w:rsidTr="006205AD">
        <w:tblPrEx>
          <w:tblBorders>
            <w:insideH w:val="single" w:sz="4" w:space="0" w:color="auto"/>
            <w:insideV w:val="single" w:sz="4" w:space="0" w:color="auto"/>
          </w:tblBorders>
        </w:tblPrEx>
        <w:trPr>
          <w:trHeight w:val="113"/>
        </w:trPr>
        <w:tc>
          <w:tcPr>
            <w:tcW w:w="1530" w:type="dxa"/>
          </w:tcPr>
          <w:p w14:paraId="2AD547C3"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2.7</w:t>
            </w:r>
          </w:p>
        </w:tc>
        <w:tc>
          <w:tcPr>
            <w:tcW w:w="6750" w:type="dxa"/>
          </w:tcPr>
          <w:p w14:paraId="532EDA4E"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床面的旋转</w:t>
            </w:r>
            <w:r w:rsidRPr="006B43C9">
              <w:rPr>
                <w:rFonts w:ascii="Arial" w:hAnsi="Arial" w:cs="Arial"/>
                <w:sz w:val="22"/>
                <w:szCs w:val="22"/>
              </w:rPr>
              <w:t>±120°</w:t>
            </w:r>
          </w:p>
        </w:tc>
      </w:tr>
      <w:tr w:rsidR="006205AD" w:rsidRPr="006B43C9" w14:paraId="17427027" w14:textId="77777777" w:rsidTr="006205AD">
        <w:tblPrEx>
          <w:tblBorders>
            <w:insideH w:val="single" w:sz="4" w:space="0" w:color="auto"/>
            <w:insideV w:val="single" w:sz="4" w:space="0" w:color="auto"/>
          </w:tblBorders>
        </w:tblPrEx>
        <w:trPr>
          <w:trHeight w:val="113"/>
        </w:trPr>
        <w:tc>
          <w:tcPr>
            <w:tcW w:w="1530" w:type="dxa"/>
          </w:tcPr>
          <w:p w14:paraId="27BB736A"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2.8</w:t>
            </w:r>
          </w:p>
        </w:tc>
        <w:tc>
          <w:tcPr>
            <w:tcW w:w="6750" w:type="dxa"/>
          </w:tcPr>
          <w:p w14:paraId="5D4766DF"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床面的横向运动</w:t>
            </w:r>
            <w:r w:rsidRPr="006B43C9">
              <w:rPr>
                <w:rFonts w:ascii="Arial" w:hAnsi="Arial" w:cs="Arial"/>
                <w:sz w:val="22"/>
                <w:szCs w:val="22"/>
              </w:rPr>
              <w:t>≥</w:t>
            </w:r>
            <w:r w:rsidRPr="006B43C9">
              <w:rPr>
                <w:rFonts w:ascii="Arial" w:hAnsi="Arial" w:cs="Arial"/>
                <w:sz w:val="22"/>
                <w:szCs w:val="22"/>
              </w:rPr>
              <w:sym w:font="Symbol" w:char="F0B1"/>
            </w:r>
            <w:r w:rsidRPr="006B43C9">
              <w:rPr>
                <w:rFonts w:ascii="Arial" w:hAnsi="Arial" w:cs="Arial"/>
                <w:sz w:val="22"/>
                <w:szCs w:val="22"/>
              </w:rPr>
              <w:t>17cm</w:t>
            </w:r>
          </w:p>
        </w:tc>
      </w:tr>
      <w:tr w:rsidR="006205AD" w:rsidRPr="006B43C9" w14:paraId="266FA924" w14:textId="77777777" w:rsidTr="006205AD">
        <w:tblPrEx>
          <w:tblBorders>
            <w:insideH w:val="single" w:sz="4" w:space="0" w:color="auto"/>
            <w:insideV w:val="single" w:sz="4" w:space="0" w:color="auto"/>
          </w:tblBorders>
        </w:tblPrEx>
        <w:trPr>
          <w:trHeight w:val="113"/>
        </w:trPr>
        <w:tc>
          <w:tcPr>
            <w:tcW w:w="1530" w:type="dxa"/>
          </w:tcPr>
          <w:p w14:paraId="6AD5344C"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2.9</w:t>
            </w:r>
          </w:p>
        </w:tc>
        <w:tc>
          <w:tcPr>
            <w:tcW w:w="6750" w:type="dxa"/>
          </w:tcPr>
          <w:p w14:paraId="1044474A"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导管床手臂支架，床垫，输液支架</w:t>
            </w:r>
          </w:p>
        </w:tc>
      </w:tr>
      <w:tr w:rsidR="006205AD" w:rsidRPr="006B43C9" w14:paraId="1491BBEE" w14:textId="77777777" w:rsidTr="006205AD">
        <w:tblPrEx>
          <w:tblBorders>
            <w:insideH w:val="single" w:sz="4" w:space="0" w:color="auto"/>
            <w:insideV w:val="single" w:sz="4" w:space="0" w:color="auto"/>
          </w:tblBorders>
        </w:tblPrEx>
        <w:trPr>
          <w:trHeight w:val="113"/>
        </w:trPr>
        <w:tc>
          <w:tcPr>
            <w:tcW w:w="1530" w:type="dxa"/>
          </w:tcPr>
          <w:p w14:paraId="24B899F4" w14:textId="77777777" w:rsidR="006205AD" w:rsidRPr="006B43C9" w:rsidRDefault="006205AD" w:rsidP="006205AD">
            <w:pPr>
              <w:spacing w:line="360" w:lineRule="auto"/>
              <w:jc w:val="left"/>
              <w:rPr>
                <w:rFonts w:ascii="Arial" w:hAnsi="Arial" w:cs="Arial"/>
                <w:kern w:val="0"/>
                <w:sz w:val="22"/>
                <w:szCs w:val="22"/>
              </w:rPr>
            </w:pPr>
            <w:r w:rsidRPr="006B43C9">
              <w:rPr>
                <w:rFonts w:ascii="Arial" w:hAnsi="Arial" w:cs="Arial"/>
                <w:sz w:val="22"/>
                <w:szCs w:val="22"/>
              </w:rPr>
              <w:t>3</w:t>
            </w:r>
          </w:p>
        </w:tc>
        <w:tc>
          <w:tcPr>
            <w:tcW w:w="6750" w:type="dxa"/>
          </w:tcPr>
          <w:p w14:paraId="58F6F13E" w14:textId="77777777" w:rsidR="006205AD" w:rsidRPr="006B43C9" w:rsidRDefault="006205AD" w:rsidP="006205AD">
            <w:pPr>
              <w:spacing w:line="360" w:lineRule="auto"/>
              <w:jc w:val="left"/>
              <w:rPr>
                <w:rFonts w:ascii="Arial" w:hAnsi="Arial" w:cs="Arial"/>
                <w:kern w:val="0"/>
                <w:sz w:val="22"/>
                <w:szCs w:val="22"/>
              </w:rPr>
            </w:pPr>
            <w:r w:rsidRPr="006B43C9">
              <w:rPr>
                <w:rFonts w:ascii="Arial" w:hAnsi="Arial" w:cs="Arial"/>
                <w:kern w:val="0"/>
                <w:sz w:val="22"/>
                <w:szCs w:val="22"/>
              </w:rPr>
              <w:t>液晶触摸控制屏</w:t>
            </w:r>
          </w:p>
        </w:tc>
      </w:tr>
      <w:tr w:rsidR="006205AD" w:rsidRPr="006B43C9" w14:paraId="6C458701" w14:textId="77777777" w:rsidTr="006205AD">
        <w:tblPrEx>
          <w:tblBorders>
            <w:insideH w:val="single" w:sz="4" w:space="0" w:color="auto"/>
            <w:insideV w:val="single" w:sz="4" w:space="0" w:color="auto"/>
          </w:tblBorders>
        </w:tblPrEx>
        <w:trPr>
          <w:trHeight w:val="113"/>
        </w:trPr>
        <w:tc>
          <w:tcPr>
            <w:tcW w:w="1530" w:type="dxa"/>
          </w:tcPr>
          <w:p w14:paraId="35E35C39" w14:textId="77777777" w:rsidR="006205AD" w:rsidRPr="006B43C9" w:rsidRDefault="006205AD" w:rsidP="006205AD">
            <w:pPr>
              <w:spacing w:line="360" w:lineRule="auto"/>
              <w:jc w:val="left"/>
              <w:rPr>
                <w:rFonts w:ascii="Arial" w:hAnsi="Arial" w:cs="Arial"/>
                <w:kern w:val="0"/>
                <w:sz w:val="22"/>
                <w:szCs w:val="22"/>
              </w:rPr>
            </w:pPr>
            <w:r w:rsidRPr="006B43C9">
              <w:rPr>
                <w:rFonts w:ascii="Arial" w:hAnsi="Arial" w:cs="Arial"/>
                <w:sz w:val="22"/>
                <w:szCs w:val="22"/>
              </w:rPr>
              <w:t>3.1</w:t>
            </w:r>
          </w:p>
        </w:tc>
        <w:tc>
          <w:tcPr>
            <w:tcW w:w="6750" w:type="dxa"/>
          </w:tcPr>
          <w:p w14:paraId="6E55CA79" w14:textId="77777777" w:rsidR="006205AD" w:rsidRPr="006B43C9" w:rsidRDefault="006205AD" w:rsidP="006205AD">
            <w:pPr>
              <w:spacing w:line="360" w:lineRule="auto"/>
              <w:jc w:val="left"/>
              <w:rPr>
                <w:rFonts w:ascii="Arial" w:hAnsi="Arial" w:cs="Arial"/>
                <w:kern w:val="0"/>
                <w:sz w:val="22"/>
                <w:szCs w:val="22"/>
              </w:rPr>
            </w:pPr>
            <w:r w:rsidRPr="006B43C9">
              <w:rPr>
                <w:rFonts w:ascii="Arial" w:hAnsi="Arial" w:cs="Arial"/>
                <w:kern w:val="0"/>
                <w:sz w:val="22"/>
                <w:szCs w:val="22"/>
              </w:rPr>
              <w:t>检查床旁具备液晶触摸控制屏</w:t>
            </w:r>
          </w:p>
        </w:tc>
      </w:tr>
      <w:tr w:rsidR="006205AD" w:rsidRPr="006B43C9" w14:paraId="083109DF" w14:textId="77777777" w:rsidTr="006205AD">
        <w:tblPrEx>
          <w:tblBorders>
            <w:insideH w:val="single" w:sz="4" w:space="0" w:color="auto"/>
            <w:insideV w:val="single" w:sz="4" w:space="0" w:color="auto"/>
          </w:tblBorders>
        </w:tblPrEx>
        <w:trPr>
          <w:trHeight w:val="113"/>
        </w:trPr>
        <w:tc>
          <w:tcPr>
            <w:tcW w:w="1530" w:type="dxa"/>
          </w:tcPr>
          <w:p w14:paraId="425925BA"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3.2</w:t>
            </w:r>
          </w:p>
        </w:tc>
        <w:tc>
          <w:tcPr>
            <w:tcW w:w="6750" w:type="dxa"/>
          </w:tcPr>
          <w:p w14:paraId="71092DDA" w14:textId="77777777" w:rsidR="006205AD" w:rsidRPr="006B43C9" w:rsidRDefault="006205AD" w:rsidP="006205AD">
            <w:pPr>
              <w:spacing w:line="360" w:lineRule="auto"/>
              <w:jc w:val="left"/>
              <w:rPr>
                <w:rFonts w:ascii="Arial" w:hAnsi="Arial" w:cs="Arial"/>
                <w:kern w:val="0"/>
                <w:sz w:val="22"/>
                <w:szCs w:val="22"/>
              </w:rPr>
            </w:pPr>
            <w:r w:rsidRPr="006B43C9">
              <w:rPr>
                <w:rFonts w:ascii="Arial" w:hAnsi="Arial" w:cs="Arial"/>
                <w:kern w:val="0"/>
                <w:sz w:val="22"/>
                <w:szCs w:val="22"/>
              </w:rPr>
              <w:t>液晶触摸控制屏可置于</w:t>
            </w:r>
            <w:proofErr w:type="gramStart"/>
            <w:r w:rsidRPr="006B43C9">
              <w:rPr>
                <w:rFonts w:ascii="Arial" w:hAnsi="Arial" w:cs="Arial"/>
                <w:kern w:val="0"/>
                <w:sz w:val="22"/>
                <w:szCs w:val="22"/>
              </w:rPr>
              <w:t>导管床三边</w:t>
            </w:r>
            <w:proofErr w:type="gramEnd"/>
            <w:r w:rsidRPr="006B43C9">
              <w:rPr>
                <w:rFonts w:ascii="Arial" w:hAnsi="Arial" w:cs="Arial"/>
                <w:kern w:val="0"/>
                <w:sz w:val="22"/>
                <w:szCs w:val="22"/>
              </w:rPr>
              <w:t>，满足不同临床操作需求</w:t>
            </w:r>
          </w:p>
        </w:tc>
      </w:tr>
      <w:tr w:rsidR="006205AD" w:rsidRPr="006B43C9" w14:paraId="2366E065" w14:textId="77777777" w:rsidTr="006205AD">
        <w:tblPrEx>
          <w:tblBorders>
            <w:insideH w:val="single" w:sz="4" w:space="0" w:color="auto"/>
            <w:insideV w:val="single" w:sz="4" w:space="0" w:color="auto"/>
          </w:tblBorders>
        </w:tblPrEx>
        <w:trPr>
          <w:trHeight w:val="113"/>
        </w:trPr>
        <w:tc>
          <w:tcPr>
            <w:tcW w:w="1530" w:type="dxa"/>
          </w:tcPr>
          <w:p w14:paraId="5C546549"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3.3</w:t>
            </w:r>
          </w:p>
        </w:tc>
        <w:tc>
          <w:tcPr>
            <w:tcW w:w="6750" w:type="dxa"/>
          </w:tcPr>
          <w:p w14:paraId="2CBE80FB" w14:textId="77777777" w:rsidR="006205AD" w:rsidRPr="006B43C9" w:rsidRDefault="006205AD" w:rsidP="006205AD">
            <w:pPr>
              <w:spacing w:line="360" w:lineRule="auto"/>
              <w:jc w:val="left"/>
              <w:rPr>
                <w:rFonts w:ascii="Arial" w:hAnsi="Arial" w:cs="Arial"/>
                <w:kern w:val="0"/>
                <w:sz w:val="22"/>
                <w:szCs w:val="22"/>
              </w:rPr>
            </w:pPr>
            <w:r w:rsidRPr="006B43C9">
              <w:rPr>
                <w:rFonts w:ascii="Arial" w:hAnsi="Arial" w:cs="Arial"/>
                <w:kern w:val="0"/>
                <w:sz w:val="22"/>
                <w:szCs w:val="22"/>
              </w:rPr>
              <w:t>液晶触摸控制屏上可进行</w:t>
            </w:r>
            <w:r w:rsidRPr="006B43C9">
              <w:rPr>
                <w:rFonts w:ascii="Arial" w:hAnsi="Arial" w:cs="Arial"/>
                <w:sz w:val="22"/>
                <w:szCs w:val="22"/>
              </w:rPr>
              <w:t>采集条件，对比度，亮度，边缘增强、电</w:t>
            </w:r>
            <w:r w:rsidRPr="006B43C9">
              <w:rPr>
                <w:rFonts w:ascii="Arial" w:hAnsi="Arial" w:cs="Arial"/>
                <w:sz w:val="22"/>
                <w:szCs w:val="22"/>
              </w:rPr>
              <w:lastRenderedPageBreak/>
              <w:t>子遮光器等参数设置</w:t>
            </w:r>
          </w:p>
        </w:tc>
      </w:tr>
      <w:tr w:rsidR="006205AD" w:rsidRPr="006B43C9" w14:paraId="7618217B" w14:textId="77777777" w:rsidTr="006205AD">
        <w:tblPrEx>
          <w:tblBorders>
            <w:insideH w:val="single" w:sz="4" w:space="0" w:color="auto"/>
            <w:insideV w:val="single" w:sz="4" w:space="0" w:color="auto"/>
          </w:tblBorders>
        </w:tblPrEx>
        <w:trPr>
          <w:trHeight w:val="113"/>
        </w:trPr>
        <w:tc>
          <w:tcPr>
            <w:tcW w:w="1530" w:type="dxa"/>
          </w:tcPr>
          <w:p w14:paraId="3CBB59E9"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lastRenderedPageBreak/>
              <w:t>3.4</w:t>
            </w:r>
          </w:p>
        </w:tc>
        <w:tc>
          <w:tcPr>
            <w:tcW w:w="6750" w:type="dxa"/>
          </w:tcPr>
          <w:p w14:paraId="7A75039A"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配备立体三键鼠标手柄，</w:t>
            </w:r>
            <w:r w:rsidRPr="006B43C9">
              <w:rPr>
                <w:rFonts w:ascii="Arial" w:hAnsi="Arial" w:cs="Arial"/>
                <w:kern w:val="0"/>
                <w:sz w:val="22"/>
                <w:szCs w:val="22"/>
              </w:rPr>
              <w:t>便于医生操作</w:t>
            </w:r>
          </w:p>
        </w:tc>
      </w:tr>
      <w:tr w:rsidR="006205AD" w:rsidRPr="006B43C9" w14:paraId="11C90CD7" w14:textId="77777777" w:rsidTr="006205AD">
        <w:tblPrEx>
          <w:tblBorders>
            <w:insideH w:val="single" w:sz="4" w:space="0" w:color="auto"/>
            <w:insideV w:val="single" w:sz="4" w:space="0" w:color="auto"/>
          </w:tblBorders>
        </w:tblPrEx>
        <w:trPr>
          <w:trHeight w:val="113"/>
        </w:trPr>
        <w:tc>
          <w:tcPr>
            <w:tcW w:w="1530" w:type="dxa"/>
          </w:tcPr>
          <w:p w14:paraId="16C95350"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4</w:t>
            </w:r>
          </w:p>
        </w:tc>
        <w:tc>
          <w:tcPr>
            <w:tcW w:w="6750" w:type="dxa"/>
          </w:tcPr>
          <w:p w14:paraId="448DDFA1"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X</w:t>
            </w:r>
            <w:r w:rsidRPr="006B43C9">
              <w:rPr>
                <w:rFonts w:ascii="Arial" w:hAnsi="Arial" w:cs="Arial"/>
                <w:sz w:val="22"/>
                <w:szCs w:val="22"/>
              </w:rPr>
              <w:t>线高压发生器装置：</w:t>
            </w:r>
          </w:p>
        </w:tc>
      </w:tr>
      <w:tr w:rsidR="006205AD" w:rsidRPr="006B43C9" w14:paraId="1BF4A837" w14:textId="77777777" w:rsidTr="006205AD">
        <w:tblPrEx>
          <w:tblBorders>
            <w:insideH w:val="single" w:sz="4" w:space="0" w:color="auto"/>
            <w:insideV w:val="single" w:sz="4" w:space="0" w:color="auto"/>
          </w:tblBorders>
        </w:tblPrEx>
        <w:trPr>
          <w:trHeight w:val="113"/>
        </w:trPr>
        <w:tc>
          <w:tcPr>
            <w:tcW w:w="1530" w:type="dxa"/>
          </w:tcPr>
          <w:p w14:paraId="68FE566A"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4.1</w:t>
            </w:r>
          </w:p>
        </w:tc>
        <w:tc>
          <w:tcPr>
            <w:tcW w:w="6750" w:type="dxa"/>
          </w:tcPr>
          <w:p w14:paraId="00461733"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发生器功率</w:t>
            </w:r>
            <w:r w:rsidRPr="006B43C9">
              <w:rPr>
                <w:rFonts w:ascii="Arial" w:hAnsi="Arial" w:cs="Arial"/>
                <w:sz w:val="22"/>
                <w:szCs w:val="22"/>
              </w:rPr>
              <w:t>≥100KW</w:t>
            </w:r>
          </w:p>
        </w:tc>
      </w:tr>
      <w:tr w:rsidR="006205AD" w:rsidRPr="006B43C9" w14:paraId="4ADB4C97" w14:textId="77777777" w:rsidTr="006205AD">
        <w:tblPrEx>
          <w:tblBorders>
            <w:insideH w:val="single" w:sz="4" w:space="0" w:color="auto"/>
            <w:insideV w:val="single" w:sz="4" w:space="0" w:color="auto"/>
          </w:tblBorders>
        </w:tblPrEx>
        <w:trPr>
          <w:trHeight w:val="113"/>
        </w:trPr>
        <w:tc>
          <w:tcPr>
            <w:tcW w:w="1530" w:type="dxa"/>
          </w:tcPr>
          <w:p w14:paraId="13E611AA"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4.2</w:t>
            </w:r>
          </w:p>
        </w:tc>
        <w:tc>
          <w:tcPr>
            <w:tcW w:w="6750" w:type="dxa"/>
          </w:tcPr>
          <w:p w14:paraId="7C4053C9"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最大管电流支持</w:t>
            </w:r>
            <w:r w:rsidRPr="006B43C9">
              <w:rPr>
                <w:rFonts w:ascii="Arial" w:hAnsi="Arial" w:cs="Arial"/>
                <w:sz w:val="22"/>
                <w:szCs w:val="22"/>
              </w:rPr>
              <w:t xml:space="preserve">≥1000mA </w:t>
            </w:r>
            <w:r w:rsidRPr="006B43C9">
              <w:rPr>
                <w:rFonts w:ascii="Arial" w:hAnsi="Arial" w:cs="Arial"/>
                <w:sz w:val="22"/>
                <w:szCs w:val="22"/>
              </w:rPr>
              <w:t>（</w:t>
            </w:r>
            <w:r w:rsidRPr="006B43C9">
              <w:rPr>
                <w:rFonts w:ascii="Arial" w:hAnsi="Arial" w:cs="Arial"/>
                <w:sz w:val="22"/>
                <w:szCs w:val="22"/>
              </w:rPr>
              <w:t>100KV/100KW</w:t>
            </w:r>
            <w:r w:rsidRPr="006B43C9">
              <w:rPr>
                <w:rFonts w:ascii="Arial" w:hAnsi="Arial" w:cs="Arial"/>
                <w:sz w:val="22"/>
                <w:szCs w:val="22"/>
              </w:rPr>
              <w:t>时）</w:t>
            </w:r>
          </w:p>
        </w:tc>
      </w:tr>
      <w:tr w:rsidR="006205AD" w:rsidRPr="006B43C9" w14:paraId="40A3C3F3" w14:textId="77777777" w:rsidTr="006205AD">
        <w:tblPrEx>
          <w:tblBorders>
            <w:insideH w:val="single" w:sz="4" w:space="0" w:color="auto"/>
            <w:insideV w:val="single" w:sz="4" w:space="0" w:color="auto"/>
          </w:tblBorders>
        </w:tblPrEx>
        <w:trPr>
          <w:trHeight w:val="113"/>
        </w:trPr>
        <w:tc>
          <w:tcPr>
            <w:tcW w:w="1530" w:type="dxa"/>
          </w:tcPr>
          <w:p w14:paraId="5A161F63"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4.3</w:t>
            </w:r>
          </w:p>
        </w:tc>
        <w:tc>
          <w:tcPr>
            <w:tcW w:w="6750" w:type="dxa"/>
          </w:tcPr>
          <w:p w14:paraId="1DBEED56"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高频逆变频率</w:t>
            </w:r>
            <w:r w:rsidRPr="006B43C9">
              <w:rPr>
                <w:rFonts w:ascii="Arial" w:hAnsi="Arial" w:cs="Arial"/>
                <w:sz w:val="22"/>
                <w:szCs w:val="22"/>
              </w:rPr>
              <w:t>≥100KHz</w:t>
            </w:r>
          </w:p>
        </w:tc>
      </w:tr>
      <w:tr w:rsidR="006205AD" w:rsidRPr="006B43C9" w14:paraId="69CC00F0" w14:textId="77777777" w:rsidTr="006205AD">
        <w:tblPrEx>
          <w:tblBorders>
            <w:insideH w:val="single" w:sz="4" w:space="0" w:color="auto"/>
            <w:insideV w:val="single" w:sz="4" w:space="0" w:color="auto"/>
          </w:tblBorders>
        </w:tblPrEx>
        <w:trPr>
          <w:trHeight w:val="113"/>
        </w:trPr>
        <w:tc>
          <w:tcPr>
            <w:tcW w:w="1530" w:type="dxa"/>
          </w:tcPr>
          <w:p w14:paraId="65A11498"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4.4</w:t>
            </w:r>
          </w:p>
        </w:tc>
        <w:tc>
          <w:tcPr>
            <w:tcW w:w="6750" w:type="dxa"/>
          </w:tcPr>
          <w:p w14:paraId="6FA00AD2"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输出电压</w:t>
            </w:r>
            <w:r w:rsidRPr="006B43C9">
              <w:rPr>
                <w:rFonts w:ascii="Arial" w:hAnsi="Arial" w:cs="Arial"/>
                <w:sz w:val="22"/>
                <w:szCs w:val="22"/>
              </w:rPr>
              <w:t xml:space="preserve"> 40KV</w:t>
            </w:r>
            <w:r w:rsidRPr="006B43C9">
              <w:rPr>
                <w:rFonts w:ascii="Arial" w:hAnsi="Arial" w:cs="Arial"/>
                <w:sz w:val="22"/>
                <w:szCs w:val="22"/>
              </w:rPr>
              <w:t>－</w:t>
            </w:r>
            <w:r w:rsidRPr="006B43C9">
              <w:rPr>
                <w:rFonts w:ascii="Arial" w:hAnsi="Arial" w:cs="Arial"/>
                <w:sz w:val="22"/>
                <w:szCs w:val="22"/>
              </w:rPr>
              <w:t>125KV</w:t>
            </w:r>
          </w:p>
        </w:tc>
      </w:tr>
      <w:tr w:rsidR="006205AD" w:rsidRPr="006B43C9" w14:paraId="119C2EB4" w14:textId="77777777" w:rsidTr="006205AD">
        <w:tblPrEx>
          <w:tblBorders>
            <w:insideH w:val="single" w:sz="4" w:space="0" w:color="auto"/>
            <w:insideV w:val="single" w:sz="4" w:space="0" w:color="auto"/>
          </w:tblBorders>
        </w:tblPrEx>
        <w:trPr>
          <w:trHeight w:val="113"/>
        </w:trPr>
        <w:tc>
          <w:tcPr>
            <w:tcW w:w="1530" w:type="dxa"/>
          </w:tcPr>
          <w:p w14:paraId="524CF1B2"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*4.5</w:t>
            </w:r>
          </w:p>
        </w:tc>
        <w:tc>
          <w:tcPr>
            <w:tcW w:w="6750" w:type="dxa"/>
          </w:tcPr>
          <w:p w14:paraId="6CE112D4"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最短曝光时间</w:t>
            </w:r>
            <w:r w:rsidRPr="006B43C9">
              <w:rPr>
                <w:rFonts w:ascii="Arial" w:hAnsi="Arial" w:cs="Arial"/>
                <w:snapToGrid w:val="0"/>
                <w:sz w:val="22"/>
                <w:szCs w:val="22"/>
              </w:rPr>
              <w:t>≤0.5ms</w:t>
            </w:r>
          </w:p>
        </w:tc>
      </w:tr>
      <w:tr w:rsidR="006205AD" w:rsidRPr="006B43C9" w14:paraId="0E2CF996" w14:textId="77777777" w:rsidTr="006205AD">
        <w:tblPrEx>
          <w:tblBorders>
            <w:insideH w:val="single" w:sz="4" w:space="0" w:color="auto"/>
            <w:insideV w:val="single" w:sz="4" w:space="0" w:color="auto"/>
          </w:tblBorders>
        </w:tblPrEx>
        <w:trPr>
          <w:trHeight w:val="113"/>
        </w:trPr>
        <w:tc>
          <w:tcPr>
            <w:tcW w:w="1530" w:type="dxa"/>
          </w:tcPr>
          <w:p w14:paraId="2FB86138"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4.6</w:t>
            </w:r>
          </w:p>
        </w:tc>
        <w:tc>
          <w:tcPr>
            <w:tcW w:w="6750" w:type="dxa"/>
          </w:tcPr>
          <w:p w14:paraId="4F76732A"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无需测试曝光进行自动曝光控制</w:t>
            </w:r>
          </w:p>
        </w:tc>
      </w:tr>
      <w:tr w:rsidR="006205AD" w:rsidRPr="006B43C9" w14:paraId="4BC4C4A9" w14:textId="77777777" w:rsidTr="006205AD">
        <w:tblPrEx>
          <w:tblBorders>
            <w:insideH w:val="single" w:sz="4" w:space="0" w:color="auto"/>
            <w:insideV w:val="single" w:sz="4" w:space="0" w:color="auto"/>
          </w:tblBorders>
        </w:tblPrEx>
        <w:trPr>
          <w:trHeight w:val="113"/>
        </w:trPr>
        <w:tc>
          <w:tcPr>
            <w:tcW w:w="1530" w:type="dxa"/>
          </w:tcPr>
          <w:p w14:paraId="6E6FB579"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5</w:t>
            </w:r>
          </w:p>
        </w:tc>
        <w:tc>
          <w:tcPr>
            <w:tcW w:w="6750" w:type="dxa"/>
          </w:tcPr>
          <w:p w14:paraId="4E91D5D2"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X</w:t>
            </w:r>
            <w:r w:rsidRPr="006B43C9">
              <w:rPr>
                <w:rFonts w:ascii="Arial" w:hAnsi="Arial" w:cs="Arial"/>
                <w:sz w:val="22"/>
                <w:szCs w:val="22"/>
              </w:rPr>
              <w:t>线球管：</w:t>
            </w:r>
          </w:p>
        </w:tc>
      </w:tr>
      <w:tr w:rsidR="006205AD" w:rsidRPr="006B43C9" w14:paraId="30EAD2B1" w14:textId="77777777" w:rsidTr="006205AD">
        <w:tblPrEx>
          <w:tblBorders>
            <w:insideH w:val="single" w:sz="4" w:space="0" w:color="auto"/>
            <w:insideV w:val="single" w:sz="4" w:space="0" w:color="auto"/>
          </w:tblBorders>
        </w:tblPrEx>
        <w:trPr>
          <w:trHeight w:val="113"/>
        </w:trPr>
        <w:tc>
          <w:tcPr>
            <w:tcW w:w="1530" w:type="dxa"/>
          </w:tcPr>
          <w:p w14:paraId="56B96C66"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5.1</w:t>
            </w:r>
          </w:p>
        </w:tc>
        <w:tc>
          <w:tcPr>
            <w:tcW w:w="6750" w:type="dxa"/>
          </w:tcPr>
          <w:p w14:paraId="22805934"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最大</w:t>
            </w:r>
            <w:r w:rsidRPr="006B43C9">
              <w:rPr>
                <w:rFonts w:ascii="Arial" w:hAnsi="Arial" w:cs="Arial"/>
                <w:snapToGrid w:val="0"/>
                <w:sz w:val="22"/>
                <w:szCs w:val="22"/>
              </w:rPr>
              <w:t>连续透视功率</w:t>
            </w:r>
            <w:r w:rsidRPr="006B43C9">
              <w:rPr>
                <w:rFonts w:ascii="Arial" w:hAnsi="Arial" w:cs="Arial"/>
                <w:sz w:val="22"/>
                <w:szCs w:val="22"/>
              </w:rPr>
              <w:t>≥</w:t>
            </w:r>
            <w:r w:rsidRPr="006B43C9">
              <w:rPr>
                <w:rFonts w:ascii="Arial" w:hAnsi="Arial" w:cs="Arial"/>
                <w:snapToGrid w:val="0"/>
                <w:sz w:val="22"/>
                <w:szCs w:val="22"/>
              </w:rPr>
              <w:t>3000W</w:t>
            </w:r>
          </w:p>
        </w:tc>
      </w:tr>
      <w:tr w:rsidR="006205AD" w:rsidRPr="006B43C9" w14:paraId="40AFFA9D" w14:textId="77777777" w:rsidTr="006205AD">
        <w:tblPrEx>
          <w:tblBorders>
            <w:insideH w:val="single" w:sz="4" w:space="0" w:color="auto"/>
            <w:insideV w:val="single" w:sz="4" w:space="0" w:color="auto"/>
          </w:tblBorders>
        </w:tblPrEx>
        <w:trPr>
          <w:trHeight w:val="113"/>
        </w:trPr>
        <w:tc>
          <w:tcPr>
            <w:tcW w:w="1530" w:type="dxa"/>
          </w:tcPr>
          <w:p w14:paraId="3BA1AFFC"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5.2</w:t>
            </w:r>
          </w:p>
        </w:tc>
        <w:tc>
          <w:tcPr>
            <w:tcW w:w="6750" w:type="dxa"/>
          </w:tcPr>
          <w:p w14:paraId="44E92EAA"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z w:val="22"/>
                <w:szCs w:val="22"/>
              </w:rPr>
              <w:t>最大透视管电流</w:t>
            </w:r>
            <w:r w:rsidRPr="006B43C9">
              <w:rPr>
                <w:rFonts w:ascii="Arial" w:hAnsi="Arial" w:cs="Arial"/>
                <w:sz w:val="22"/>
                <w:szCs w:val="22"/>
              </w:rPr>
              <w:t>≥250mA</w:t>
            </w:r>
          </w:p>
        </w:tc>
      </w:tr>
      <w:tr w:rsidR="006205AD" w:rsidRPr="006B43C9" w14:paraId="22994B0A" w14:textId="77777777" w:rsidTr="006205AD">
        <w:tblPrEx>
          <w:tblBorders>
            <w:insideH w:val="single" w:sz="4" w:space="0" w:color="auto"/>
            <w:insideV w:val="single" w:sz="4" w:space="0" w:color="auto"/>
          </w:tblBorders>
        </w:tblPrEx>
        <w:trPr>
          <w:trHeight w:val="113"/>
        </w:trPr>
        <w:tc>
          <w:tcPr>
            <w:tcW w:w="1530" w:type="dxa"/>
          </w:tcPr>
          <w:p w14:paraId="3A2E1E1F"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5.3</w:t>
            </w:r>
          </w:p>
        </w:tc>
        <w:tc>
          <w:tcPr>
            <w:tcW w:w="6750" w:type="dxa"/>
          </w:tcPr>
          <w:p w14:paraId="164650DF" w14:textId="77777777" w:rsidR="006205AD" w:rsidRPr="006B43C9" w:rsidRDefault="006205AD" w:rsidP="006205AD">
            <w:pPr>
              <w:spacing w:line="360" w:lineRule="auto"/>
              <w:jc w:val="left"/>
              <w:rPr>
                <w:rFonts w:ascii="Arial" w:hAnsi="Arial" w:cs="Arial"/>
                <w:sz w:val="22"/>
                <w:szCs w:val="22"/>
              </w:rPr>
            </w:pPr>
            <w:proofErr w:type="gramStart"/>
            <w:r w:rsidRPr="006B43C9">
              <w:rPr>
                <w:rFonts w:ascii="Arial" w:hAnsi="Arial" w:cs="Arial"/>
                <w:snapToGrid w:val="0"/>
                <w:sz w:val="22"/>
                <w:szCs w:val="22"/>
              </w:rPr>
              <w:t>球管阳极</w:t>
            </w:r>
            <w:proofErr w:type="gramEnd"/>
            <w:r w:rsidRPr="006B43C9">
              <w:rPr>
                <w:rFonts w:ascii="Arial" w:hAnsi="Arial" w:cs="Arial"/>
                <w:snapToGrid w:val="0"/>
                <w:sz w:val="22"/>
                <w:szCs w:val="22"/>
              </w:rPr>
              <w:t>连续高速旋转，转速</w:t>
            </w:r>
            <w:r w:rsidRPr="006B43C9">
              <w:rPr>
                <w:rFonts w:ascii="Arial" w:hAnsi="Arial" w:cs="Arial"/>
                <w:sz w:val="22"/>
                <w:szCs w:val="22"/>
              </w:rPr>
              <w:t>≥9</w:t>
            </w:r>
            <w:r w:rsidRPr="006B43C9">
              <w:rPr>
                <w:rFonts w:ascii="Arial" w:hAnsi="Arial" w:cs="Arial"/>
                <w:snapToGrid w:val="0"/>
                <w:sz w:val="22"/>
                <w:szCs w:val="22"/>
              </w:rPr>
              <w:t>000</w:t>
            </w:r>
            <w:r w:rsidRPr="006B43C9">
              <w:rPr>
                <w:rFonts w:ascii="Arial" w:hAnsi="Arial" w:cs="Arial"/>
                <w:snapToGrid w:val="0"/>
                <w:sz w:val="22"/>
                <w:szCs w:val="22"/>
              </w:rPr>
              <w:t>转</w:t>
            </w:r>
            <w:r w:rsidRPr="006B43C9">
              <w:rPr>
                <w:rFonts w:ascii="Arial" w:hAnsi="Arial" w:cs="Arial"/>
                <w:snapToGrid w:val="0"/>
                <w:sz w:val="22"/>
                <w:szCs w:val="22"/>
              </w:rPr>
              <w:t>/</w:t>
            </w:r>
            <w:r w:rsidRPr="006B43C9">
              <w:rPr>
                <w:rFonts w:ascii="Arial" w:hAnsi="Arial" w:cs="Arial"/>
                <w:snapToGrid w:val="0"/>
                <w:sz w:val="22"/>
                <w:szCs w:val="22"/>
              </w:rPr>
              <w:t>分，包括透视及采集</w:t>
            </w:r>
          </w:p>
        </w:tc>
      </w:tr>
      <w:tr w:rsidR="006205AD" w:rsidRPr="006B43C9" w14:paraId="45172972" w14:textId="77777777" w:rsidTr="006205AD">
        <w:tblPrEx>
          <w:tblBorders>
            <w:insideH w:val="single" w:sz="4" w:space="0" w:color="auto"/>
            <w:insideV w:val="single" w:sz="4" w:space="0" w:color="auto"/>
          </w:tblBorders>
        </w:tblPrEx>
        <w:trPr>
          <w:trHeight w:val="113"/>
        </w:trPr>
        <w:tc>
          <w:tcPr>
            <w:tcW w:w="1530" w:type="dxa"/>
          </w:tcPr>
          <w:p w14:paraId="6DE071CE"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*5.4</w:t>
            </w:r>
          </w:p>
        </w:tc>
        <w:tc>
          <w:tcPr>
            <w:tcW w:w="6750" w:type="dxa"/>
          </w:tcPr>
          <w:p w14:paraId="567AEE5C" w14:textId="77777777" w:rsidR="006205AD" w:rsidRPr="006B43C9" w:rsidRDefault="006205AD" w:rsidP="006205AD">
            <w:pPr>
              <w:spacing w:line="360" w:lineRule="auto"/>
              <w:jc w:val="left"/>
              <w:rPr>
                <w:rFonts w:ascii="Arial" w:hAnsi="Arial" w:cs="Arial"/>
                <w:bCs/>
                <w:sz w:val="22"/>
                <w:szCs w:val="22"/>
              </w:rPr>
            </w:pPr>
            <w:r w:rsidRPr="006B43C9">
              <w:rPr>
                <w:rFonts w:ascii="Arial" w:hAnsi="Arial" w:cs="Arial"/>
                <w:sz w:val="22"/>
                <w:szCs w:val="22"/>
              </w:rPr>
              <w:t>阳极热容量</w:t>
            </w:r>
            <w:r w:rsidRPr="006B43C9">
              <w:rPr>
                <w:rFonts w:ascii="Arial" w:hAnsi="Arial" w:cs="Arial"/>
                <w:sz w:val="22"/>
                <w:szCs w:val="22"/>
              </w:rPr>
              <w:t>≥3.375MHU</w:t>
            </w:r>
          </w:p>
        </w:tc>
      </w:tr>
      <w:tr w:rsidR="006205AD" w:rsidRPr="006B43C9" w14:paraId="79F9BDB4" w14:textId="77777777" w:rsidTr="006205AD">
        <w:tblPrEx>
          <w:tblBorders>
            <w:insideH w:val="single" w:sz="4" w:space="0" w:color="auto"/>
            <w:insideV w:val="single" w:sz="4" w:space="0" w:color="auto"/>
          </w:tblBorders>
        </w:tblPrEx>
        <w:trPr>
          <w:trHeight w:val="113"/>
        </w:trPr>
        <w:tc>
          <w:tcPr>
            <w:tcW w:w="1530" w:type="dxa"/>
          </w:tcPr>
          <w:p w14:paraId="249DD514"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5.5</w:t>
            </w:r>
          </w:p>
        </w:tc>
        <w:tc>
          <w:tcPr>
            <w:tcW w:w="6750" w:type="dxa"/>
          </w:tcPr>
          <w:p w14:paraId="560431DD"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管套热容量</w:t>
            </w:r>
            <w:r w:rsidRPr="006B43C9">
              <w:rPr>
                <w:rFonts w:ascii="Arial" w:hAnsi="Arial" w:cs="Arial"/>
                <w:sz w:val="22"/>
                <w:szCs w:val="22"/>
              </w:rPr>
              <w:t>≥4.9MHU</w:t>
            </w:r>
          </w:p>
        </w:tc>
      </w:tr>
      <w:tr w:rsidR="006205AD" w:rsidRPr="006B43C9" w14:paraId="0CEEF11A" w14:textId="77777777" w:rsidTr="006205AD">
        <w:tblPrEx>
          <w:tblBorders>
            <w:insideH w:val="single" w:sz="4" w:space="0" w:color="auto"/>
            <w:insideV w:val="single" w:sz="4" w:space="0" w:color="auto"/>
          </w:tblBorders>
        </w:tblPrEx>
        <w:trPr>
          <w:trHeight w:val="113"/>
        </w:trPr>
        <w:tc>
          <w:tcPr>
            <w:tcW w:w="1530" w:type="dxa"/>
          </w:tcPr>
          <w:p w14:paraId="7CEF9B19"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5.6</w:t>
            </w:r>
          </w:p>
        </w:tc>
        <w:tc>
          <w:tcPr>
            <w:tcW w:w="6750" w:type="dxa"/>
          </w:tcPr>
          <w:p w14:paraId="0F1DFFE7"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阳极最大散热功率</w:t>
            </w:r>
            <w:r w:rsidRPr="006B43C9">
              <w:rPr>
                <w:rFonts w:ascii="Arial" w:hAnsi="Arial" w:cs="Arial"/>
                <w:sz w:val="22"/>
                <w:szCs w:val="22"/>
              </w:rPr>
              <w:t>≥6500W</w:t>
            </w:r>
          </w:p>
        </w:tc>
      </w:tr>
      <w:tr w:rsidR="006205AD" w:rsidRPr="006B43C9" w14:paraId="5FE820A6" w14:textId="77777777" w:rsidTr="006205AD">
        <w:tblPrEx>
          <w:tblBorders>
            <w:insideH w:val="single" w:sz="4" w:space="0" w:color="auto"/>
            <w:insideV w:val="single" w:sz="4" w:space="0" w:color="auto"/>
          </w:tblBorders>
        </w:tblPrEx>
        <w:trPr>
          <w:trHeight w:val="113"/>
        </w:trPr>
        <w:tc>
          <w:tcPr>
            <w:tcW w:w="1530" w:type="dxa"/>
          </w:tcPr>
          <w:p w14:paraId="45A41E0E"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*5.7</w:t>
            </w:r>
          </w:p>
        </w:tc>
        <w:tc>
          <w:tcPr>
            <w:tcW w:w="6750" w:type="dxa"/>
          </w:tcPr>
          <w:p w14:paraId="4421CDFC" w14:textId="77777777" w:rsidR="006205AD" w:rsidRPr="006B43C9" w:rsidRDefault="006205AD" w:rsidP="006205AD">
            <w:pPr>
              <w:spacing w:line="360" w:lineRule="auto"/>
              <w:jc w:val="left"/>
              <w:rPr>
                <w:rFonts w:ascii="Arial" w:hAnsi="Arial" w:cs="Arial"/>
                <w:sz w:val="22"/>
                <w:szCs w:val="22"/>
              </w:rPr>
            </w:pPr>
            <w:proofErr w:type="gramStart"/>
            <w:r w:rsidRPr="006B43C9">
              <w:rPr>
                <w:rFonts w:ascii="Arial" w:hAnsi="Arial" w:cs="Arial"/>
                <w:sz w:val="22"/>
                <w:szCs w:val="22"/>
              </w:rPr>
              <w:t>球管焦点</w:t>
            </w:r>
            <w:proofErr w:type="gramEnd"/>
            <w:r w:rsidRPr="006B43C9">
              <w:rPr>
                <w:rFonts w:ascii="Arial" w:hAnsi="Arial" w:cs="Arial"/>
                <w:sz w:val="22"/>
                <w:szCs w:val="22"/>
              </w:rPr>
              <w:t>≥3</w:t>
            </w:r>
            <w:r w:rsidRPr="006B43C9">
              <w:rPr>
                <w:rFonts w:ascii="Arial" w:hAnsi="Arial" w:cs="Arial"/>
                <w:sz w:val="22"/>
                <w:szCs w:val="22"/>
              </w:rPr>
              <w:t>个</w:t>
            </w:r>
          </w:p>
        </w:tc>
      </w:tr>
      <w:tr w:rsidR="006205AD" w:rsidRPr="006B43C9" w14:paraId="62A2EF50" w14:textId="77777777" w:rsidTr="006205AD">
        <w:tblPrEx>
          <w:tblBorders>
            <w:insideH w:val="single" w:sz="4" w:space="0" w:color="auto"/>
            <w:insideV w:val="single" w:sz="4" w:space="0" w:color="auto"/>
          </w:tblBorders>
        </w:tblPrEx>
        <w:trPr>
          <w:trHeight w:val="113"/>
        </w:trPr>
        <w:tc>
          <w:tcPr>
            <w:tcW w:w="1530" w:type="dxa"/>
          </w:tcPr>
          <w:p w14:paraId="673973EB"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5.8</w:t>
            </w:r>
          </w:p>
        </w:tc>
        <w:tc>
          <w:tcPr>
            <w:tcW w:w="6750" w:type="dxa"/>
          </w:tcPr>
          <w:p w14:paraId="2220E2A1"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napToGrid w:val="0"/>
                <w:sz w:val="22"/>
                <w:szCs w:val="22"/>
              </w:rPr>
              <w:t>最小焦点</w:t>
            </w:r>
            <w:r w:rsidRPr="006B43C9">
              <w:rPr>
                <w:rFonts w:ascii="Arial" w:hAnsi="Arial" w:cs="Arial"/>
                <w:snapToGrid w:val="0"/>
                <w:sz w:val="22"/>
                <w:szCs w:val="22"/>
              </w:rPr>
              <w:t>≤0.3mm</w:t>
            </w:r>
          </w:p>
        </w:tc>
      </w:tr>
      <w:tr w:rsidR="006205AD" w:rsidRPr="006B43C9" w14:paraId="7F377D12" w14:textId="77777777" w:rsidTr="006205AD">
        <w:tblPrEx>
          <w:tblBorders>
            <w:insideH w:val="single" w:sz="4" w:space="0" w:color="auto"/>
            <w:insideV w:val="single" w:sz="4" w:space="0" w:color="auto"/>
          </w:tblBorders>
        </w:tblPrEx>
        <w:trPr>
          <w:trHeight w:val="113"/>
        </w:trPr>
        <w:tc>
          <w:tcPr>
            <w:tcW w:w="1530" w:type="dxa"/>
          </w:tcPr>
          <w:p w14:paraId="1FC3AC14"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5.9</w:t>
            </w:r>
          </w:p>
        </w:tc>
        <w:tc>
          <w:tcPr>
            <w:tcW w:w="6750" w:type="dxa"/>
          </w:tcPr>
          <w:p w14:paraId="30AD30D7" w14:textId="77777777" w:rsidR="006205AD" w:rsidRPr="006B43C9" w:rsidRDefault="006205AD" w:rsidP="006205AD">
            <w:pPr>
              <w:tabs>
                <w:tab w:val="left" w:pos="3630"/>
                <w:tab w:val="left" w:pos="9300"/>
              </w:tabs>
              <w:spacing w:line="360" w:lineRule="auto"/>
              <w:jc w:val="left"/>
              <w:rPr>
                <w:rFonts w:ascii="Arial" w:hAnsi="Arial" w:cs="Arial"/>
                <w:snapToGrid w:val="0"/>
                <w:sz w:val="22"/>
                <w:szCs w:val="22"/>
              </w:rPr>
            </w:pPr>
            <w:r w:rsidRPr="006B43C9">
              <w:rPr>
                <w:rFonts w:ascii="Arial" w:hAnsi="Arial" w:cs="Arial"/>
                <w:sz w:val="22"/>
                <w:szCs w:val="22"/>
              </w:rPr>
              <w:t>最小焦点功率</w:t>
            </w:r>
            <w:r w:rsidRPr="006B43C9">
              <w:rPr>
                <w:rFonts w:ascii="Arial" w:hAnsi="Arial" w:cs="Arial"/>
                <w:sz w:val="22"/>
                <w:szCs w:val="22"/>
              </w:rPr>
              <w:t>≥19KW</w:t>
            </w:r>
          </w:p>
        </w:tc>
      </w:tr>
      <w:tr w:rsidR="006205AD" w:rsidRPr="006B43C9" w14:paraId="4BE05804" w14:textId="77777777" w:rsidTr="006205AD">
        <w:tblPrEx>
          <w:tblBorders>
            <w:insideH w:val="single" w:sz="4" w:space="0" w:color="auto"/>
            <w:insideV w:val="single" w:sz="4" w:space="0" w:color="auto"/>
          </w:tblBorders>
        </w:tblPrEx>
        <w:trPr>
          <w:trHeight w:val="113"/>
        </w:trPr>
        <w:tc>
          <w:tcPr>
            <w:tcW w:w="1530" w:type="dxa"/>
          </w:tcPr>
          <w:p w14:paraId="0EC61AFF"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5.10</w:t>
            </w:r>
          </w:p>
        </w:tc>
        <w:tc>
          <w:tcPr>
            <w:tcW w:w="6750" w:type="dxa"/>
          </w:tcPr>
          <w:p w14:paraId="61065B10" w14:textId="77777777" w:rsidR="006205AD" w:rsidRPr="006B43C9" w:rsidRDefault="006205AD" w:rsidP="006205AD">
            <w:pPr>
              <w:tabs>
                <w:tab w:val="left" w:pos="3630"/>
                <w:tab w:val="left" w:pos="9300"/>
              </w:tabs>
              <w:spacing w:line="360" w:lineRule="auto"/>
              <w:jc w:val="left"/>
              <w:rPr>
                <w:rFonts w:ascii="Arial" w:hAnsi="Arial" w:cs="Arial"/>
                <w:snapToGrid w:val="0"/>
                <w:sz w:val="22"/>
                <w:szCs w:val="22"/>
              </w:rPr>
            </w:pPr>
            <w:r w:rsidRPr="006B43C9">
              <w:rPr>
                <w:rFonts w:ascii="Arial" w:hAnsi="Arial" w:cs="Arial"/>
                <w:sz w:val="22"/>
                <w:szCs w:val="22"/>
              </w:rPr>
              <w:t>为提升透视图像质量，要求中焦点可实现标准正方形，要求配备平板灯丝技术</w:t>
            </w:r>
          </w:p>
        </w:tc>
      </w:tr>
      <w:tr w:rsidR="006205AD" w:rsidRPr="006B43C9" w14:paraId="52E9665B" w14:textId="77777777" w:rsidTr="006205AD">
        <w:tblPrEx>
          <w:tblBorders>
            <w:insideH w:val="single" w:sz="4" w:space="0" w:color="auto"/>
            <w:insideV w:val="single" w:sz="4" w:space="0" w:color="auto"/>
          </w:tblBorders>
        </w:tblPrEx>
        <w:trPr>
          <w:trHeight w:val="113"/>
        </w:trPr>
        <w:tc>
          <w:tcPr>
            <w:tcW w:w="1530" w:type="dxa"/>
          </w:tcPr>
          <w:p w14:paraId="789D7E2C"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5.11</w:t>
            </w:r>
          </w:p>
        </w:tc>
        <w:tc>
          <w:tcPr>
            <w:tcW w:w="6750" w:type="dxa"/>
          </w:tcPr>
          <w:p w14:paraId="4CFE4D54"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napToGrid w:val="0"/>
                <w:sz w:val="22"/>
                <w:szCs w:val="22"/>
              </w:rPr>
              <w:t>中焦点</w:t>
            </w:r>
            <w:r w:rsidRPr="006B43C9">
              <w:rPr>
                <w:rFonts w:ascii="Arial" w:hAnsi="Arial" w:cs="Arial"/>
                <w:snapToGrid w:val="0"/>
                <w:sz w:val="22"/>
                <w:szCs w:val="22"/>
              </w:rPr>
              <w:t>≤0.6x0.6mm</w:t>
            </w:r>
          </w:p>
        </w:tc>
      </w:tr>
      <w:tr w:rsidR="006205AD" w:rsidRPr="006B43C9" w14:paraId="651FDA44" w14:textId="77777777" w:rsidTr="006205AD">
        <w:tblPrEx>
          <w:tblBorders>
            <w:insideH w:val="single" w:sz="4" w:space="0" w:color="auto"/>
            <w:insideV w:val="single" w:sz="4" w:space="0" w:color="auto"/>
          </w:tblBorders>
        </w:tblPrEx>
        <w:trPr>
          <w:trHeight w:val="113"/>
        </w:trPr>
        <w:tc>
          <w:tcPr>
            <w:tcW w:w="1530" w:type="dxa"/>
          </w:tcPr>
          <w:p w14:paraId="5F089EE7" w14:textId="77777777" w:rsidR="006205AD" w:rsidRPr="006B43C9" w:rsidRDefault="006205AD" w:rsidP="006205AD">
            <w:pPr>
              <w:spacing w:line="360" w:lineRule="auto"/>
              <w:rPr>
                <w:rFonts w:ascii="Arial" w:hAnsi="Arial" w:cs="Arial"/>
                <w:sz w:val="22"/>
                <w:szCs w:val="22"/>
              </w:rPr>
            </w:pPr>
            <w:r w:rsidRPr="006B43C9">
              <w:rPr>
                <w:rFonts w:ascii="Arial" w:hAnsi="Arial" w:cs="Arial"/>
                <w:sz w:val="22"/>
                <w:szCs w:val="22"/>
              </w:rPr>
              <w:t>5.12</w:t>
            </w:r>
          </w:p>
        </w:tc>
        <w:tc>
          <w:tcPr>
            <w:tcW w:w="6750" w:type="dxa"/>
          </w:tcPr>
          <w:p w14:paraId="68C4E8B2" w14:textId="77777777" w:rsidR="006205AD" w:rsidRPr="006B43C9" w:rsidRDefault="006205AD" w:rsidP="006205AD">
            <w:pPr>
              <w:tabs>
                <w:tab w:val="left" w:pos="3630"/>
                <w:tab w:val="left" w:pos="9300"/>
              </w:tabs>
              <w:spacing w:line="360" w:lineRule="auto"/>
              <w:jc w:val="left"/>
              <w:rPr>
                <w:rFonts w:ascii="Arial" w:hAnsi="Arial" w:cs="Arial"/>
                <w:snapToGrid w:val="0"/>
                <w:sz w:val="22"/>
                <w:szCs w:val="22"/>
              </w:rPr>
            </w:pPr>
            <w:r w:rsidRPr="006B43C9">
              <w:rPr>
                <w:rFonts w:ascii="Arial" w:hAnsi="Arial" w:cs="Arial"/>
                <w:snapToGrid w:val="0"/>
                <w:sz w:val="22"/>
                <w:szCs w:val="22"/>
              </w:rPr>
              <w:t>中焦点功率：</w:t>
            </w:r>
            <w:r w:rsidRPr="006B43C9">
              <w:rPr>
                <w:rFonts w:ascii="Arial" w:hAnsi="Arial" w:cs="Arial"/>
                <w:sz w:val="22"/>
                <w:szCs w:val="22"/>
              </w:rPr>
              <w:t>≥</w:t>
            </w:r>
            <w:r w:rsidRPr="006B43C9">
              <w:rPr>
                <w:rFonts w:ascii="Arial" w:hAnsi="Arial" w:cs="Arial"/>
                <w:snapToGrid w:val="0"/>
                <w:sz w:val="22"/>
                <w:szCs w:val="22"/>
              </w:rPr>
              <w:t>42KW</w:t>
            </w:r>
          </w:p>
        </w:tc>
      </w:tr>
      <w:tr w:rsidR="006205AD" w:rsidRPr="006B43C9" w14:paraId="6F413BF4" w14:textId="77777777" w:rsidTr="006205AD">
        <w:tblPrEx>
          <w:tblBorders>
            <w:insideH w:val="single" w:sz="4" w:space="0" w:color="auto"/>
            <w:insideV w:val="single" w:sz="4" w:space="0" w:color="auto"/>
          </w:tblBorders>
        </w:tblPrEx>
        <w:trPr>
          <w:trHeight w:val="113"/>
        </w:trPr>
        <w:tc>
          <w:tcPr>
            <w:tcW w:w="1530" w:type="dxa"/>
          </w:tcPr>
          <w:p w14:paraId="1205483C" w14:textId="77777777" w:rsidR="006205AD" w:rsidRPr="006B43C9" w:rsidRDefault="006205AD" w:rsidP="006205AD">
            <w:pPr>
              <w:spacing w:line="360" w:lineRule="auto"/>
              <w:rPr>
                <w:rFonts w:ascii="Arial" w:hAnsi="Arial" w:cs="Arial"/>
                <w:sz w:val="22"/>
                <w:szCs w:val="22"/>
              </w:rPr>
            </w:pPr>
            <w:r w:rsidRPr="006B43C9">
              <w:rPr>
                <w:rFonts w:ascii="Arial" w:hAnsi="Arial" w:cs="Arial"/>
                <w:sz w:val="22"/>
                <w:szCs w:val="22"/>
              </w:rPr>
              <w:t>5.13</w:t>
            </w:r>
          </w:p>
        </w:tc>
        <w:tc>
          <w:tcPr>
            <w:tcW w:w="6750" w:type="dxa"/>
          </w:tcPr>
          <w:p w14:paraId="6FB0DDFE" w14:textId="77777777" w:rsidR="006205AD" w:rsidRPr="006B43C9" w:rsidRDefault="006205AD" w:rsidP="006205AD">
            <w:pPr>
              <w:tabs>
                <w:tab w:val="left" w:pos="3630"/>
                <w:tab w:val="left" w:pos="9300"/>
              </w:tabs>
              <w:spacing w:line="360" w:lineRule="auto"/>
              <w:jc w:val="left"/>
              <w:rPr>
                <w:rFonts w:ascii="Arial" w:hAnsi="Arial" w:cs="Arial"/>
                <w:snapToGrid w:val="0"/>
                <w:sz w:val="22"/>
                <w:szCs w:val="22"/>
              </w:rPr>
            </w:pPr>
            <w:r w:rsidRPr="006B43C9">
              <w:rPr>
                <w:rFonts w:ascii="Arial" w:hAnsi="Arial" w:cs="Arial"/>
                <w:snapToGrid w:val="0"/>
                <w:sz w:val="22"/>
                <w:szCs w:val="22"/>
              </w:rPr>
              <w:t>最大焦点</w:t>
            </w:r>
            <w:r w:rsidRPr="006B43C9">
              <w:rPr>
                <w:rFonts w:ascii="Arial" w:hAnsi="Arial" w:cs="Arial"/>
                <w:sz w:val="22"/>
                <w:szCs w:val="22"/>
              </w:rPr>
              <w:t>≥</w:t>
            </w:r>
            <w:r w:rsidRPr="006B43C9">
              <w:rPr>
                <w:rFonts w:ascii="Arial" w:hAnsi="Arial" w:cs="Arial"/>
                <w:snapToGrid w:val="0"/>
                <w:sz w:val="22"/>
                <w:szCs w:val="22"/>
              </w:rPr>
              <w:t>1.0mm</w:t>
            </w:r>
          </w:p>
        </w:tc>
      </w:tr>
      <w:tr w:rsidR="006205AD" w:rsidRPr="006B43C9" w14:paraId="62BF24DA" w14:textId="77777777" w:rsidTr="006205AD">
        <w:tblPrEx>
          <w:tblBorders>
            <w:insideH w:val="single" w:sz="4" w:space="0" w:color="auto"/>
            <w:insideV w:val="single" w:sz="4" w:space="0" w:color="auto"/>
          </w:tblBorders>
        </w:tblPrEx>
        <w:trPr>
          <w:trHeight w:val="113"/>
        </w:trPr>
        <w:tc>
          <w:tcPr>
            <w:tcW w:w="1530" w:type="dxa"/>
          </w:tcPr>
          <w:p w14:paraId="34A5E206" w14:textId="77777777" w:rsidR="006205AD" w:rsidRPr="006B43C9" w:rsidRDefault="006205AD" w:rsidP="006205AD">
            <w:pPr>
              <w:spacing w:line="360" w:lineRule="auto"/>
              <w:rPr>
                <w:rFonts w:ascii="Arial" w:hAnsi="Arial" w:cs="Arial"/>
                <w:sz w:val="22"/>
                <w:szCs w:val="22"/>
              </w:rPr>
            </w:pPr>
            <w:r w:rsidRPr="006B43C9">
              <w:rPr>
                <w:rFonts w:ascii="Arial" w:hAnsi="Arial" w:cs="Arial"/>
                <w:sz w:val="22"/>
                <w:szCs w:val="22"/>
              </w:rPr>
              <w:t>5.14</w:t>
            </w:r>
          </w:p>
        </w:tc>
        <w:tc>
          <w:tcPr>
            <w:tcW w:w="6750" w:type="dxa"/>
          </w:tcPr>
          <w:p w14:paraId="5ADCC6B0" w14:textId="77777777" w:rsidR="006205AD" w:rsidRPr="006B43C9" w:rsidRDefault="006205AD" w:rsidP="006205AD">
            <w:pPr>
              <w:tabs>
                <w:tab w:val="left" w:pos="3630"/>
                <w:tab w:val="left" w:pos="9300"/>
              </w:tabs>
              <w:spacing w:line="360" w:lineRule="auto"/>
              <w:jc w:val="left"/>
              <w:rPr>
                <w:rFonts w:ascii="Arial" w:hAnsi="Arial" w:cs="Arial"/>
                <w:snapToGrid w:val="0"/>
                <w:sz w:val="22"/>
                <w:szCs w:val="22"/>
              </w:rPr>
            </w:pPr>
            <w:r w:rsidRPr="006B43C9">
              <w:rPr>
                <w:rFonts w:ascii="Arial" w:hAnsi="Arial" w:cs="Arial"/>
                <w:snapToGrid w:val="0"/>
                <w:sz w:val="22"/>
                <w:szCs w:val="22"/>
              </w:rPr>
              <w:t>最大焦点功率</w:t>
            </w:r>
            <w:r w:rsidRPr="006B43C9">
              <w:rPr>
                <w:rFonts w:ascii="Arial" w:hAnsi="Arial" w:cs="Arial"/>
                <w:sz w:val="22"/>
                <w:szCs w:val="22"/>
              </w:rPr>
              <w:t>≥</w:t>
            </w:r>
            <w:r w:rsidRPr="006B43C9">
              <w:rPr>
                <w:rFonts w:ascii="Arial" w:hAnsi="Arial" w:cs="Arial"/>
                <w:snapToGrid w:val="0"/>
                <w:sz w:val="22"/>
                <w:szCs w:val="22"/>
              </w:rPr>
              <w:t>90KW</w:t>
            </w:r>
          </w:p>
        </w:tc>
      </w:tr>
      <w:tr w:rsidR="006205AD" w:rsidRPr="006B43C9" w14:paraId="37614294" w14:textId="77777777" w:rsidTr="006205AD">
        <w:tblPrEx>
          <w:tblBorders>
            <w:insideH w:val="single" w:sz="4" w:space="0" w:color="auto"/>
            <w:insideV w:val="single" w:sz="4" w:space="0" w:color="auto"/>
          </w:tblBorders>
        </w:tblPrEx>
        <w:trPr>
          <w:trHeight w:val="113"/>
        </w:trPr>
        <w:tc>
          <w:tcPr>
            <w:tcW w:w="1530" w:type="dxa"/>
          </w:tcPr>
          <w:p w14:paraId="59F5B402" w14:textId="77777777" w:rsidR="006205AD" w:rsidRPr="006B43C9" w:rsidRDefault="006205AD" w:rsidP="006205AD">
            <w:pPr>
              <w:spacing w:line="360" w:lineRule="auto"/>
              <w:rPr>
                <w:rFonts w:ascii="Arial" w:hAnsi="Arial" w:cs="Arial"/>
                <w:sz w:val="22"/>
                <w:szCs w:val="22"/>
              </w:rPr>
            </w:pPr>
            <w:r w:rsidRPr="006B43C9">
              <w:rPr>
                <w:rFonts w:ascii="Arial" w:hAnsi="Arial" w:cs="Arial"/>
                <w:sz w:val="22"/>
                <w:szCs w:val="22"/>
              </w:rPr>
              <w:t>5.15</w:t>
            </w:r>
          </w:p>
        </w:tc>
        <w:tc>
          <w:tcPr>
            <w:tcW w:w="6750" w:type="dxa"/>
          </w:tcPr>
          <w:p w14:paraId="42079162"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球管带有防碰撞保护装置</w:t>
            </w:r>
          </w:p>
        </w:tc>
      </w:tr>
      <w:tr w:rsidR="006205AD" w:rsidRPr="006B43C9" w14:paraId="1F0954A8" w14:textId="77777777" w:rsidTr="006205AD">
        <w:tblPrEx>
          <w:tblBorders>
            <w:insideH w:val="single" w:sz="4" w:space="0" w:color="auto"/>
            <w:insideV w:val="single" w:sz="4" w:space="0" w:color="auto"/>
          </w:tblBorders>
        </w:tblPrEx>
        <w:trPr>
          <w:trHeight w:val="113"/>
        </w:trPr>
        <w:tc>
          <w:tcPr>
            <w:tcW w:w="1530" w:type="dxa"/>
          </w:tcPr>
          <w:p w14:paraId="294409C6" w14:textId="77777777" w:rsidR="006205AD" w:rsidRPr="006B43C9" w:rsidRDefault="006205AD" w:rsidP="006205AD">
            <w:pPr>
              <w:spacing w:line="360" w:lineRule="auto"/>
              <w:rPr>
                <w:rFonts w:ascii="Arial" w:hAnsi="Arial" w:cs="Arial"/>
                <w:sz w:val="22"/>
                <w:szCs w:val="22"/>
              </w:rPr>
            </w:pPr>
            <w:r w:rsidRPr="006B43C9">
              <w:rPr>
                <w:rFonts w:ascii="Arial" w:hAnsi="Arial" w:cs="Arial"/>
                <w:sz w:val="22"/>
                <w:szCs w:val="22"/>
              </w:rPr>
              <w:t>5.16</w:t>
            </w:r>
          </w:p>
        </w:tc>
        <w:tc>
          <w:tcPr>
            <w:tcW w:w="6750" w:type="dxa"/>
          </w:tcPr>
          <w:p w14:paraId="3237BAE3" w14:textId="77777777" w:rsidR="006205AD" w:rsidRPr="006B43C9" w:rsidRDefault="006205AD" w:rsidP="006205AD">
            <w:pPr>
              <w:spacing w:line="360" w:lineRule="auto"/>
              <w:jc w:val="left"/>
              <w:rPr>
                <w:rFonts w:ascii="Arial" w:hAnsi="Arial" w:cs="Arial"/>
                <w:sz w:val="22"/>
                <w:szCs w:val="22"/>
              </w:rPr>
            </w:pPr>
            <w:proofErr w:type="gramStart"/>
            <w:r w:rsidRPr="006B43C9">
              <w:rPr>
                <w:rFonts w:ascii="Arial" w:hAnsi="Arial" w:cs="Arial"/>
                <w:sz w:val="22"/>
                <w:szCs w:val="22"/>
              </w:rPr>
              <w:t>球管采用</w:t>
            </w:r>
            <w:proofErr w:type="gramEnd"/>
            <w:r w:rsidRPr="006B43C9">
              <w:rPr>
                <w:rFonts w:ascii="Arial" w:hAnsi="Arial" w:cs="Arial"/>
                <w:sz w:val="22"/>
                <w:szCs w:val="22"/>
              </w:rPr>
              <w:t>油冷加水冷的冷却方式</w:t>
            </w:r>
          </w:p>
        </w:tc>
      </w:tr>
      <w:tr w:rsidR="006205AD" w:rsidRPr="006B43C9" w14:paraId="4863C24D" w14:textId="77777777" w:rsidTr="006205AD">
        <w:tblPrEx>
          <w:tblBorders>
            <w:insideH w:val="single" w:sz="4" w:space="0" w:color="auto"/>
            <w:insideV w:val="single" w:sz="4" w:space="0" w:color="auto"/>
          </w:tblBorders>
        </w:tblPrEx>
        <w:trPr>
          <w:trHeight w:val="113"/>
        </w:trPr>
        <w:tc>
          <w:tcPr>
            <w:tcW w:w="1530" w:type="dxa"/>
          </w:tcPr>
          <w:p w14:paraId="440181BB" w14:textId="77777777" w:rsidR="006205AD" w:rsidRPr="006B43C9" w:rsidRDefault="006205AD" w:rsidP="006205AD">
            <w:pPr>
              <w:spacing w:line="360" w:lineRule="auto"/>
              <w:rPr>
                <w:rFonts w:ascii="Arial" w:hAnsi="Arial" w:cs="Arial"/>
                <w:sz w:val="22"/>
                <w:szCs w:val="22"/>
              </w:rPr>
            </w:pPr>
            <w:r w:rsidRPr="006B43C9">
              <w:rPr>
                <w:rFonts w:ascii="Arial" w:hAnsi="Arial" w:cs="Arial"/>
                <w:sz w:val="22"/>
                <w:szCs w:val="22"/>
              </w:rPr>
              <w:t>5.17</w:t>
            </w:r>
          </w:p>
        </w:tc>
        <w:tc>
          <w:tcPr>
            <w:tcW w:w="6750" w:type="dxa"/>
          </w:tcPr>
          <w:p w14:paraId="08DAAE77" w14:textId="77777777" w:rsidR="006205AD" w:rsidRPr="006B43C9" w:rsidRDefault="006205AD" w:rsidP="006205AD">
            <w:pPr>
              <w:spacing w:line="360" w:lineRule="auto"/>
              <w:jc w:val="left"/>
              <w:rPr>
                <w:rFonts w:ascii="Arial" w:hAnsi="Arial" w:cs="Arial"/>
                <w:sz w:val="22"/>
                <w:szCs w:val="22"/>
              </w:rPr>
            </w:pPr>
            <w:proofErr w:type="gramStart"/>
            <w:r w:rsidRPr="006B43C9">
              <w:rPr>
                <w:rFonts w:ascii="Arial" w:hAnsi="Arial" w:cs="Arial"/>
                <w:sz w:val="22"/>
                <w:szCs w:val="22"/>
              </w:rPr>
              <w:t>球管采用</w:t>
            </w:r>
            <w:proofErr w:type="gramEnd"/>
            <w:r w:rsidRPr="006B43C9">
              <w:rPr>
                <w:rFonts w:ascii="Arial" w:hAnsi="Arial" w:cs="Arial"/>
                <w:sz w:val="22"/>
                <w:szCs w:val="22"/>
              </w:rPr>
              <w:t>液态金属轴承技术</w:t>
            </w:r>
          </w:p>
        </w:tc>
      </w:tr>
      <w:tr w:rsidR="006205AD" w:rsidRPr="006B43C9" w14:paraId="769B66DD" w14:textId="77777777" w:rsidTr="006205AD">
        <w:tblPrEx>
          <w:tblBorders>
            <w:insideH w:val="single" w:sz="4" w:space="0" w:color="auto"/>
            <w:insideV w:val="single" w:sz="4" w:space="0" w:color="auto"/>
          </w:tblBorders>
        </w:tblPrEx>
        <w:trPr>
          <w:trHeight w:val="113"/>
        </w:trPr>
        <w:tc>
          <w:tcPr>
            <w:tcW w:w="1530" w:type="dxa"/>
          </w:tcPr>
          <w:p w14:paraId="3621F138"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6</w:t>
            </w:r>
          </w:p>
        </w:tc>
        <w:tc>
          <w:tcPr>
            <w:tcW w:w="6750" w:type="dxa"/>
          </w:tcPr>
          <w:p w14:paraId="4F2FC4BD"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数字化平板探测器：</w:t>
            </w:r>
          </w:p>
        </w:tc>
      </w:tr>
      <w:tr w:rsidR="006205AD" w:rsidRPr="006B43C9" w14:paraId="2C739F35" w14:textId="77777777" w:rsidTr="006205AD">
        <w:tblPrEx>
          <w:tblBorders>
            <w:insideH w:val="single" w:sz="4" w:space="0" w:color="auto"/>
            <w:insideV w:val="single" w:sz="4" w:space="0" w:color="auto"/>
          </w:tblBorders>
        </w:tblPrEx>
        <w:trPr>
          <w:trHeight w:val="113"/>
        </w:trPr>
        <w:tc>
          <w:tcPr>
            <w:tcW w:w="1530" w:type="dxa"/>
          </w:tcPr>
          <w:p w14:paraId="42C6352E" w14:textId="77777777" w:rsidR="006205AD" w:rsidRPr="006B43C9" w:rsidRDefault="006205AD" w:rsidP="006205AD">
            <w:pPr>
              <w:tabs>
                <w:tab w:val="right" w:pos="2194"/>
              </w:tabs>
              <w:spacing w:line="360" w:lineRule="auto"/>
              <w:jc w:val="left"/>
              <w:rPr>
                <w:rFonts w:ascii="Arial" w:hAnsi="Arial" w:cs="Arial"/>
                <w:sz w:val="22"/>
                <w:szCs w:val="22"/>
              </w:rPr>
            </w:pPr>
            <w:bookmarkStart w:id="30" w:name="OLE_LINK1"/>
            <w:bookmarkStart w:id="31" w:name="OLE_LINK2"/>
            <w:r w:rsidRPr="006B43C9">
              <w:rPr>
                <w:rFonts w:ascii="Arial" w:hAnsi="Arial" w:cs="Arial"/>
                <w:sz w:val="22"/>
                <w:szCs w:val="22"/>
              </w:rPr>
              <w:t>6.1</w:t>
            </w:r>
            <w:r w:rsidRPr="006B43C9">
              <w:rPr>
                <w:rFonts w:ascii="Arial" w:hAnsi="Arial" w:cs="Arial"/>
                <w:sz w:val="22"/>
                <w:szCs w:val="22"/>
              </w:rPr>
              <w:tab/>
            </w:r>
          </w:p>
        </w:tc>
        <w:tc>
          <w:tcPr>
            <w:tcW w:w="6750" w:type="dxa"/>
          </w:tcPr>
          <w:p w14:paraId="48F2FA28"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采用碘化</w:t>
            </w:r>
            <w:proofErr w:type="gramStart"/>
            <w:r w:rsidRPr="006B43C9">
              <w:rPr>
                <w:rFonts w:ascii="Arial" w:hAnsi="Arial" w:cs="Arial"/>
                <w:sz w:val="22"/>
                <w:szCs w:val="22"/>
              </w:rPr>
              <w:t>铯</w:t>
            </w:r>
            <w:proofErr w:type="gramEnd"/>
            <w:r w:rsidRPr="006B43C9">
              <w:rPr>
                <w:rFonts w:ascii="Arial" w:hAnsi="Arial" w:cs="Arial"/>
                <w:sz w:val="22"/>
                <w:szCs w:val="22"/>
              </w:rPr>
              <w:t>非晶硅数字化平板探测器技术</w:t>
            </w:r>
          </w:p>
        </w:tc>
      </w:tr>
      <w:bookmarkEnd w:id="30"/>
      <w:bookmarkEnd w:id="31"/>
      <w:tr w:rsidR="006205AD" w:rsidRPr="006B43C9" w14:paraId="066C193F" w14:textId="77777777" w:rsidTr="006205AD">
        <w:tblPrEx>
          <w:tblBorders>
            <w:insideH w:val="single" w:sz="4" w:space="0" w:color="auto"/>
            <w:insideV w:val="single" w:sz="4" w:space="0" w:color="auto"/>
          </w:tblBorders>
        </w:tblPrEx>
        <w:trPr>
          <w:trHeight w:val="113"/>
        </w:trPr>
        <w:tc>
          <w:tcPr>
            <w:tcW w:w="1530" w:type="dxa"/>
          </w:tcPr>
          <w:p w14:paraId="6AAF8373"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6.2</w:t>
            </w:r>
          </w:p>
        </w:tc>
        <w:tc>
          <w:tcPr>
            <w:tcW w:w="6750" w:type="dxa"/>
          </w:tcPr>
          <w:p w14:paraId="6A52D2C1"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平板有效探测面积不小于</w:t>
            </w:r>
            <w:r w:rsidRPr="006B43C9">
              <w:rPr>
                <w:rFonts w:ascii="Arial" w:hAnsi="Arial" w:cs="Arial"/>
                <w:sz w:val="22"/>
                <w:szCs w:val="22"/>
              </w:rPr>
              <w:t>29cmx38cm</w:t>
            </w:r>
          </w:p>
        </w:tc>
      </w:tr>
      <w:tr w:rsidR="006205AD" w:rsidRPr="006B43C9" w14:paraId="11D30496" w14:textId="77777777" w:rsidTr="006205AD">
        <w:tblPrEx>
          <w:tblBorders>
            <w:insideH w:val="single" w:sz="4" w:space="0" w:color="auto"/>
            <w:insideV w:val="single" w:sz="4" w:space="0" w:color="auto"/>
          </w:tblBorders>
        </w:tblPrEx>
        <w:trPr>
          <w:trHeight w:val="113"/>
        </w:trPr>
        <w:tc>
          <w:tcPr>
            <w:tcW w:w="1530" w:type="dxa"/>
          </w:tcPr>
          <w:p w14:paraId="7C114546"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6.3</w:t>
            </w:r>
          </w:p>
        </w:tc>
        <w:tc>
          <w:tcPr>
            <w:tcW w:w="6750" w:type="dxa"/>
          </w:tcPr>
          <w:p w14:paraId="3D9B81E5"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平板分辨率</w:t>
            </w:r>
            <w:r w:rsidRPr="006B43C9">
              <w:rPr>
                <w:rFonts w:ascii="Arial" w:hAnsi="Arial" w:cs="Arial"/>
                <w:sz w:val="22"/>
                <w:szCs w:val="22"/>
              </w:rPr>
              <w:t>≥3LP</w:t>
            </w:r>
            <w:r w:rsidRPr="006B43C9">
              <w:rPr>
                <w:rFonts w:ascii="Arial" w:hAnsi="Arial" w:cs="Arial"/>
                <w:snapToGrid w:val="0"/>
                <w:sz w:val="22"/>
                <w:szCs w:val="22"/>
              </w:rPr>
              <w:t>/mm</w:t>
            </w:r>
          </w:p>
        </w:tc>
      </w:tr>
      <w:tr w:rsidR="006205AD" w:rsidRPr="006B43C9" w14:paraId="74743A6D" w14:textId="77777777" w:rsidTr="006205AD">
        <w:tblPrEx>
          <w:tblBorders>
            <w:insideH w:val="single" w:sz="4" w:space="0" w:color="auto"/>
            <w:insideV w:val="single" w:sz="4" w:space="0" w:color="auto"/>
          </w:tblBorders>
        </w:tblPrEx>
        <w:trPr>
          <w:trHeight w:val="113"/>
        </w:trPr>
        <w:tc>
          <w:tcPr>
            <w:tcW w:w="1530" w:type="dxa"/>
          </w:tcPr>
          <w:p w14:paraId="6763B286"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*6.4</w:t>
            </w:r>
          </w:p>
        </w:tc>
        <w:tc>
          <w:tcPr>
            <w:tcW w:w="6750" w:type="dxa"/>
          </w:tcPr>
          <w:p w14:paraId="76C4BC2E"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平板像素尺寸</w:t>
            </w:r>
            <w:r w:rsidRPr="006B43C9">
              <w:rPr>
                <w:rFonts w:ascii="Arial" w:hAnsi="Arial" w:cs="Arial"/>
                <w:sz w:val="22"/>
                <w:szCs w:val="22"/>
              </w:rPr>
              <w:t>≤154μm</w:t>
            </w:r>
          </w:p>
        </w:tc>
      </w:tr>
      <w:tr w:rsidR="006205AD" w:rsidRPr="006B43C9" w14:paraId="2AF27D93" w14:textId="77777777" w:rsidTr="006205AD">
        <w:tblPrEx>
          <w:tblBorders>
            <w:insideH w:val="single" w:sz="4" w:space="0" w:color="auto"/>
            <w:insideV w:val="single" w:sz="4" w:space="0" w:color="auto"/>
          </w:tblBorders>
        </w:tblPrEx>
        <w:trPr>
          <w:trHeight w:val="113"/>
        </w:trPr>
        <w:tc>
          <w:tcPr>
            <w:tcW w:w="1530" w:type="dxa"/>
          </w:tcPr>
          <w:p w14:paraId="29F26268"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lastRenderedPageBreak/>
              <w:t>6.5</w:t>
            </w:r>
          </w:p>
        </w:tc>
        <w:tc>
          <w:tcPr>
            <w:tcW w:w="6750" w:type="dxa"/>
          </w:tcPr>
          <w:p w14:paraId="52B5FE88"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系统采集：</w:t>
            </w:r>
            <w:r w:rsidRPr="006B43C9">
              <w:rPr>
                <w:rFonts w:ascii="Arial" w:hAnsi="Arial" w:cs="Arial"/>
                <w:sz w:val="22"/>
                <w:szCs w:val="22"/>
              </w:rPr>
              <w:t>≥ 2480x1920</w:t>
            </w:r>
            <w:r w:rsidRPr="006B43C9">
              <w:rPr>
                <w:rFonts w:ascii="Arial" w:hAnsi="Arial" w:cs="Arial"/>
                <w:sz w:val="22"/>
                <w:szCs w:val="22"/>
              </w:rPr>
              <w:t>矩阵，</w:t>
            </w:r>
            <w:r w:rsidRPr="006B43C9">
              <w:rPr>
                <w:rFonts w:ascii="Arial" w:hAnsi="Arial" w:cs="Arial"/>
                <w:sz w:val="22"/>
                <w:szCs w:val="22"/>
              </w:rPr>
              <w:t>16bit</w:t>
            </w:r>
          </w:p>
        </w:tc>
      </w:tr>
      <w:tr w:rsidR="006205AD" w:rsidRPr="006B43C9" w14:paraId="7B349FE4" w14:textId="77777777" w:rsidTr="006205AD">
        <w:tblPrEx>
          <w:tblBorders>
            <w:insideH w:val="single" w:sz="4" w:space="0" w:color="auto"/>
            <w:insideV w:val="single" w:sz="4" w:space="0" w:color="auto"/>
          </w:tblBorders>
        </w:tblPrEx>
        <w:trPr>
          <w:trHeight w:val="113"/>
        </w:trPr>
        <w:tc>
          <w:tcPr>
            <w:tcW w:w="1530" w:type="dxa"/>
          </w:tcPr>
          <w:p w14:paraId="33C845E6"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6.6</w:t>
            </w:r>
          </w:p>
        </w:tc>
        <w:tc>
          <w:tcPr>
            <w:tcW w:w="6750" w:type="dxa"/>
          </w:tcPr>
          <w:p w14:paraId="252E45B3"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视野</w:t>
            </w:r>
            <w:r w:rsidRPr="006B43C9">
              <w:rPr>
                <w:rFonts w:ascii="Arial" w:hAnsi="Arial" w:cs="Arial"/>
                <w:sz w:val="22"/>
                <w:szCs w:val="22"/>
              </w:rPr>
              <w:t>≥6</w:t>
            </w:r>
            <w:r w:rsidRPr="006B43C9">
              <w:rPr>
                <w:rFonts w:ascii="Arial" w:hAnsi="Arial" w:cs="Arial"/>
                <w:sz w:val="22"/>
                <w:szCs w:val="22"/>
              </w:rPr>
              <w:t>视野</w:t>
            </w:r>
          </w:p>
        </w:tc>
      </w:tr>
      <w:tr w:rsidR="006205AD" w:rsidRPr="006B43C9" w14:paraId="314CCF92" w14:textId="77777777" w:rsidTr="006205AD">
        <w:tblPrEx>
          <w:tblBorders>
            <w:insideH w:val="single" w:sz="4" w:space="0" w:color="auto"/>
            <w:insideV w:val="single" w:sz="4" w:space="0" w:color="auto"/>
          </w:tblBorders>
        </w:tblPrEx>
        <w:trPr>
          <w:trHeight w:val="113"/>
        </w:trPr>
        <w:tc>
          <w:tcPr>
            <w:tcW w:w="1530" w:type="dxa"/>
          </w:tcPr>
          <w:p w14:paraId="2CE6F30D"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6.7</w:t>
            </w:r>
          </w:p>
        </w:tc>
        <w:tc>
          <w:tcPr>
            <w:tcW w:w="6750" w:type="dxa"/>
          </w:tcPr>
          <w:p w14:paraId="33071210"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最小视野</w:t>
            </w:r>
            <w:r w:rsidRPr="006B43C9">
              <w:rPr>
                <w:rFonts w:ascii="Arial" w:hAnsi="Arial" w:cs="Arial"/>
                <w:sz w:val="22"/>
                <w:szCs w:val="22"/>
              </w:rPr>
              <w:t>≤8x8cm</w:t>
            </w:r>
          </w:p>
        </w:tc>
      </w:tr>
      <w:tr w:rsidR="006205AD" w:rsidRPr="006B43C9" w14:paraId="576963E1" w14:textId="77777777" w:rsidTr="006205AD">
        <w:tblPrEx>
          <w:tblBorders>
            <w:insideH w:val="single" w:sz="4" w:space="0" w:color="auto"/>
            <w:insideV w:val="single" w:sz="4" w:space="0" w:color="auto"/>
          </w:tblBorders>
        </w:tblPrEx>
        <w:trPr>
          <w:trHeight w:val="113"/>
        </w:trPr>
        <w:tc>
          <w:tcPr>
            <w:tcW w:w="1530" w:type="dxa"/>
          </w:tcPr>
          <w:p w14:paraId="6AC3F31F"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6.8</w:t>
            </w:r>
          </w:p>
        </w:tc>
        <w:tc>
          <w:tcPr>
            <w:tcW w:w="6750" w:type="dxa"/>
          </w:tcPr>
          <w:p w14:paraId="7A52D95B"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平板带有感应式防碰撞保护装置及防碰撞自动控制</w:t>
            </w:r>
            <w:r w:rsidRPr="006B43C9">
              <w:rPr>
                <w:rFonts w:ascii="Arial" w:hAnsi="Arial" w:cs="Arial"/>
                <w:sz w:val="22"/>
                <w:szCs w:val="22"/>
              </w:rPr>
              <w:t xml:space="preserve">  </w:t>
            </w:r>
          </w:p>
        </w:tc>
      </w:tr>
      <w:tr w:rsidR="006205AD" w:rsidRPr="006B43C9" w14:paraId="219B1FA6" w14:textId="77777777" w:rsidTr="006205AD">
        <w:tblPrEx>
          <w:tblBorders>
            <w:insideH w:val="single" w:sz="4" w:space="0" w:color="auto"/>
            <w:insideV w:val="single" w:sz="4" w:space="0" w:color="auto"/>
          </w:tblBorders>
        </w:tblPrEx>
        <w:trPr>
          <w:trHeight w:val="113"/>
        </w:trPr>
        <w:tc>
          <w:tcPr>
            <w:tcW w:w="1530" w:type="dxa"/>
          </w:tcPr>
          <w:p w14:paraId="01299744"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6.9</w:t>
            </w:r>
          </w:p>
        </w:tc>
        <w:tc>
          <w:tcPr>
            <w:tcW w:w="6750" w:type="dxa"/>
          </w:tcPr>
          <w:p w14:paraId="339CCE17"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bCs/>
                <w:snapToGrid w:val="0"/>
                <w:sz w:val="22"/>
                <w:szCs w:val="22"/>
              </w:rPr>
              <w:t>平板</w:t>
            </w:r>
            <w:r w:rsidRPr="006B43C9">
              <w:rPr>
                <w:rFonts w:ascii="Arial" w:hAnsi="Arial" w:cs="Arial"/>
                <w:sz w:val="22"/>
                <w:szCs w:val="22"/>
              </w:rPr>
              <w:t>检测器光子转换效率</w:t>
            </w:r>
            <w:r w:rsidRPr="006B43C9">
              <w:rPr>
                <w:rFonts w:ascii="Arial" w:hAnsi="Arial" w:cs="Arial"/>
                <w:sz w:val="22"/>
                <w:szCs w:val="22"/>
              </w:rPr>
              <w:t>≥</w:t>
            </w:r>
            <w:r w:rsidRPr="006B43C9">
              <w:rPr>
                <w:rFonts w:ascii="Arial" w:hAnsi="Arial" w:cs="Arial"/>
                <w:snapToGrid w:val="0"/>
                <w:sz w:val="22"/>
                <w:szCs w:val="22"/>
              </w:rPr>
              <w:t xml:space="preserve">77% DQE </w:t>
            </w:r>
          </w:p>
        </w:tc>
      </w:tr>
      <w:tr w:rsidR="006205AD" w:rsidRPr="006B43C9" w14:paraId="6737CDEF" w14:textId="77777777" w:rsidTr="006205AD">
        <w:tblPrEx>
          <w:tblBorders>
            <w:insideH w:val="single" w:sz="4" w:space="0" w:color="auto"/>
            <w:insideV w:val="single" w:sz="4" w:space="0" w:color="auto"/>
          </w:tblBorders>
        </w:tblPrEx>
        <w:trPr>
          <w:trHeight w:val="113"/>
        </w:trPr>
        <w:tc>
          <w:tcPr>
            <w:tcW w:w="1530" w:type="dxa"/>
          </w:tcPr>
          <w:p w14:paraId="5719F9BC"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6.10</w:t>
            </w:r>
          </w:p>
        </w:tc>
        <w:tc>
          <w:tcPr>
            <w:tcW w:w="6750" w:type="dxa"/>
          </w:tcPr>
          <w:p w14:paraId="1A8E7C00" w14:textId="77777777" w:rsidR="006205AD" w:rsidRPr="006B43C9" w:rsidRDefault="006205AD" w:rsidP="006205AD">
            <w:pPr>
              <w:spacing w:line="360" w:lineRule="auto"/>
              <w:rPr>
                <w:rFonts w:ascii="Arial" w:eastAsia="新宋体" w:hAnsi="Arial" w:cs="Arial"/>
                <w:sz w:val="22"/>
                <w:szCs w:val="22"/>
              </w:rPr>
            </w:pPr>
            <w:r w:rsidRPr="006B43C9">
              <w:rPr>
                <w:rFonts w:ascii="Arial" w:eastAsia="新宋体" w:hAnsi="Arial" w:cs="Arial"/>
                <w:sz w:val="22"/>
                <w:szCs w:val="22"/>
              </w:rPr>
              <w:t>平板上具备控制机架及平板运动的开关</w:t>
            </w:r>
          </w:p>
        </w:tc>
      </w:tr>
      <w:tr w:rsidR="006205AD" w:rsidRPr="006B43C9" w14:paraId="6DF1C01D" w14:textId="77777777" w:rsidTr="006205AD">
        <w:tblPrEx>
          <w:tblBorders>
            <w:insideH w:val="single" w:sz="4" w:space="0" w:color="auto"/>
            <w:insideV w:val="single" w:sz="4" w:space="0" w:color="auto"/>
          </w:tblBorders>
        </w:tblPrEx>
        <w:trPr>
          <w:trHeight w:val="113"/>
        </w:trPr>
        <w:tc>
          <w:tcPr>
            <w:tcW w:w="1530" w:type="dxa"/>
          </w:tcPr>
          <w:p w14:paraId="62E44408"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*6.11</w:t>
            </w:r>
          </w:p>
        </w:tc>
        <w:tc>
          <w:tcPr>
            <w:tcW w:w="6750" w:type="dxa"/>
          </w:tcPr>
          <w:p w14:paraId="6A12CA8F" w14:textId="77777777" w:rsidR="006205AD" w:rsidRPr="006B43C9" w:rsidRDefault="006205AD" w:rsidP="006205AD">
            <w:pPr>
              <w:spacing w:line="360" w:lineRule="auto"/>
              <w:rPr>
                <w:rFonts w:ascii="Arial" w:eastAsia="新宋体" w:hAnsi="Arial" w:cs="Arial"/>
                <w:sz w:val="22"/>
                <w:szCs w:val="22"/>
              </w:rPr>
            </w:pPr>
            <w:r w:rsidRPr="006B43C9">
              <w:rPr>
                <w:rFonts w:ascii="Arial" w:eastAsia="新宋体" w:hAnsi="Arial" w:cs="Arial"/>
                <w:sz w:val="22"/>
                <w:szCs w:val="22"/>
              </w:rPr>
              <w:t>具备平板液体冷却系统</w:t>
            </w:r>
          </w:p>
        </w:tc>
      </w:tr>
      <w:tr w:rsidR="006205AD" w:rsidRPr="006B43C9" w14:paraId="08DEB90C" w14:textId="77777777" w:rsidTr="006205AD">
        <w:tblPrEx>
          <w:tblBorders>
            <w:insideH w:val="single" w:sz="4" w:space="0" w:color="auto"/>
            <w:insideV w:val="single" w:sz="4" w:space="0" w:color="auto"/>
          </w:tblBorders>
        </w:tblPrEx>
        <w:trPr>
          <w:trHeight w:val="113"/>
        </w:trPr>
        <w:tc>
          <w:tcPr>
            <w:tcW w:w="1530" w:type="dxa"/>
          </w:tcPr>
          <w:p w14:paraId="6E641583"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7</w:t>
            </w:r>
          </w:p>
        </w:tc>
        <w:tc>
          <w:tcPr>
            <w:tcW w:w="6750" w:type="dxa"/>
          </w:tcPr>
          <w:p w14:paraId="109A41E5"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图像采集及处理系统：</w:t>
            </w:r>
          </w:p>
        </w:tc>
      </w:tr>
      <w:tr w:rsidR="006205AD" w:rsidRPr="006B43C9" w14:paraId="39C6BB34" w14:textId="77777777" w:rsidTr="006205AD">
        <w:tblPrEx>
          <w:tblBorders>
            <w:insideH w:val="single" w:sz="4" w:space="0" w:color="auto"/>
            <w:insideV w:val="single" w:sz="4" w:space="0" w:color="auto"/>
          </w:tblBorders>
        </w:tblPrEx>
        <w:trPr>
          <w:trHeight w:val="113"/>
        </w:trPr>
        <w:tc>
          <w:tcPr>
            <w:tcW w:w="1530" w:type="dxa"/>
          </w:tcPr>
          <w:p w14:paraId="636DC671"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7.1</w:t>
            </w:r>
          </w:p>
        </w:tc>
        <w:tc>
          <w:tcPr>
            <w:tcW w:w="6750" w:type="dxa"/>
          </w:tcPr>
          <w:p w14:paraId="0562C907"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主机配备双工作站处理系统，分别完成</w:t>
            </w:r>
            <w:proofErr w:type="gramStart"/>
            <w:r w:rsidRPr="006B43C9">
              <w:rPr>
                <w:rFonts w:ascii="Arial" w:hAnsi="Arial" w:cs="Arial"/>
                <w:sz w:val="22"/>
                <w:szCs w:val="22"/>
              </w:rPr>
              <w:t>图象</w:t>
            </w:r>
            <w:proofErr w:type="gramEnd"/>
            <w:r w:rsidRPr="006B43C9">
              <w:rPr>
                <w:rFonts w:ascii="Arial" w:hAnsi="Arial" w:cs="Arial"/>
                <w:sz w:val="22"/>
                <w:szCs w:val="22"/>
              </w:rPr>
              <w:t>采集和后处理操作</w:t>
            </w:r>
          </w:p>
        </w:tc>
      </w:tr>
      <w:tr w:rsidR="006205AD" w:rsidRPr="006B43C9" w14:paraId="300CF223" w14:textId="77777777" w:rsidTr="006205AD">
        <w:tblPrEx>
          <w:tblBorders>
            <w:insideH w:val="single" w:sz="4" w:space="0" w:color="auto"/>
            <w:insideV w:val="single" w:sz="4" w:space="0" w:color="auto"/>
          </w:tblBorders>
        </w:tblPrEx>
        <w:trPr>
          <w:trHeight w:val="113"/>
        </w:trPr>
        <w:tc>
          <w:tcPr>
            <w:tcW w:w="1530" w:type="dxa"/>
          </w:tcPr>
          <w:p w14:paraId="1808936F"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7.2</w:t>
            </w:r>
          </w:p>
        </w:tc>
        <w:tc>
          <w:tcPr>
            <w:tcW w:w="6750" w:type="dxa"/>
          </w:tcPr>
          <w:p w14:paraId="1C0CBF20"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标准</w:t>
            </w:r>
            <w:r w:rsidRPr="006B43C9">
              <w:rPr>
                <w:rFonts w:ascii="Arial" w:hAnsi="Arial" w:cs="Arial"/>
                <w:sz w:val="22"/>
                <w:szCs w:val="22"/>
              </w:rPr>
              <w:t>DR</w:t>
            </w:r>
            <w:r w:rsidRPr="006B43C9">
              <w:rPr>
                <w:rFonts w:ascii="Arial" w:hAnsi="Arial" w:cs="Arial"/>
                <w:sz w:val="22"/>
                <w:szCs w:val="22"/>
              </w:rPr>
              <w:t>模式，速率：</w:t>
            </w:r>
            <w:r w:rsidRPr="006B43C9">
              <w:rPr>
                <w:rFonts w:ascii="Arial" w:hAnsi="Arial" w:cs="Arial"/>
                <w:sz w:val="22"/>
                <w:szCs w:val="22"/>
              </w:rPr>
              <w:t>≥0.5-7.5</w:t>
            </w:r>
            <w:r w:rsidRPr="006B43C9">
              <w:rPr>
                <w:rFonts w:ascii="Arial" w:hAnsi="Arial" w:cs="Arial"/>
                <w:sz w:val="22"/>
                <w:szCs w:val="22"/>
              </w:rPr>
              <w:t>帧</w:t>
            </w:r>
            <w:r w:rsidRPr="006B43C9">
              <w:rPr>
                <w:rFonts w:ascii="Arial" w:hAnsi="Arial" w:cs="Arial"/>
                <w:sz w:val="22"/>
                <w:szCs w:val="22"/>
              </w:rPr>
              <w:t>/</w:t>
            </w:r>
            <w:r w:rsidRPr="006B43C9">
              <w:rPr>
                <w:rFonts w:ascii="Arial" w:hAnsi="Arial" w:cs="Arial"/>
                <w:sz w:val="22"/>
                <w:szCs w:val="22"/>
              </w:rPr>
              <w:t>秒</w:t>
            </w:r>
          </w:p>
        </w:tc>
      </w:tr>
      <w:tr w:rsidR="006205AD" w:rsidRPr="006B43C9" w14:paraId="2C4B0194" w14:textId="77777777" w:rsidTr="006205AD">
        <w:tblPrEx>
          <w:tblBorders>
            <w:insideH w:val="single" w:sz="4" w:space="0" w:color="auto"/>
            <w:insideV w:val="single" w:sz="4" w:space="0" w:color="auto"/>
          </w:tblBorders>
        </w:tblPrEx>
        <w:trPr>
          <w:trHeight w:val="113"/>
        </w:trPr>
        <w:tc>
          <w:tcPr>
            <w:tcW w:w="1530" w:type="dxa"/>
          </w:tcPr>
          <w:p w14:paraId="7BB1F570"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7.3</w:t>
            </w:r>
          </w:p>
        </w:tc>
        <w:tc>
          <w:tcPr>
            <w:tcW w:w="6750" w:type="dxa"/>
          </w:tcPr>
          <w:p w14:paraId="7521C9E3"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标准</w:t>
            </w:r>
            <w:r w:rsidRPr="006B43C9">
              <w:rPr>
                <w:rFonts w:ascii="Arial" w:hAnsi="Arial" w:cs="Arial"/>
                <w:sz w:val="22"/>
                <w:szCs w:val="22"/>
              </w:rPr>
              <w:t>DSA</w:t>
            </w:r>
            <w:r w:rsidRPr="006B43C9">
              <w:rPr>
                <w:rFonts w:ascii="Arial" w:hAnsi="Arial" w:cs="Arial"/>
                <w:sz w:val="22"/>
                <w:szCs w:val="22"/>
              </w:rPr>
              <w:t>模式，速率：</w:t>
            </w:r>
            <w:r w:rsidRPr="006B43C9">
              <w:rPr>
                <w:rFonts w:ascii="Arial" w:hAnsi="Arial" w:cs="Arial"/>
                <w:sz w:val="22"/>
                <w:szCs w:val="22"/>
              </w:rPr>
              <w:t>≥0.5-7.5</w:t>
            </w:r>
            <w:r w:rsidRPr="006B43C9">
              <w:rPr>
                <w:rFonts w:ascii="Arial" w:hAnsi="Arial" w:cs="Arial"/>
                <w:sz w:val="22"/>
                <w:szCs w:val="22"/>
              </w:rPr>
              <w:t>帧</w:t>
            </w:r>
            <w:r w:rsidRPr="006B43C9">
              <w:rPr>
                <w:rFonts w:ascii="Arial" w:hAnsi="Arial" w:cs="Arial"/>
                <w:sz w:val="22"/>
                <w:szCs w:val="22"/>
              </w:rPr>
              <w:t>/</w:t>
            </w:r>
            <w:r w:rsidRPr="006B43C9">
              <w:rPr>
                <w:rFonts w:ascii="Arial" w:hAnsi="Arial" w:cs="Arial"/>
                <w:sz w:val="22"/>
                <w:szCs w:val="22"/>
              </w:rPr>
              <w:t>秒，并具有实时</w:t>
            </w:r>
            <w:r w:rsidRPr="006B43C9">
              <w:rPr>
                <w:rFonts w:ascii="Arial" w:hAnsi="Arial" w:cs="Arial"/>
                <w:sz w:val="22"/>
                <w:szCs w:val="22"/>
              </w:rPr>
              <w:t>DSA</w:t>
            </w:r>
            <w:r w:rsidRPr="006B43C9">
              <w:rPr>
                <w:rFonts w:ascii="Arial" w:hAnsi="Arial" w:cs="Arial"/>
                <w:sz w:val="22"/>
                <w:szCs w:val="22"/>
              </w:rPr>
              <w:t>功能</w:t>
            </w:r>
          </w:p>
        </w:tc>
      </w:tr>
      <w:tr w:rsidR="006205AD" w:rsidRPr="006B43C9" w14:paraId="593797EE" w14:textId="77777777" w:rsidTr="006205AD">
        <w:tblPrEx>
          <w:tblBorders>
            <w:insideH w:val="single" w:sz="4" w:space="0" w:color="auto"/>
            <w:insideV w:val="single" w:sz="4" w:space="0" w:color="auto"/>
          </w:tblBorders>
        </w:tblPrEx>
        <w:trPr>
          <w:trHeight w:val="113"/>
        </w:trPr>
        <w:tc>
          <w:tcPr>
            <w:tcW w:w="1530" w:type="dxa"/>
          </w:tcPr>
          <w:p w14:paraId="548844D6"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7.4</w:t>
            </w:r>
          </w:p>
        </w:tc>
        <w:tc>
          <w:tcPr>
            <w:tcW w:w="6750" w:type="dxa"/>
          </w:tcPr>
          <w:p w14:paraId="0AC596D1"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动态心脏模式，速率：</w:t>
            </w:r>
            <w:r w:rsidRPr="006B43C9">
              <w:rPr>
                <w:rFonts w:ascii="Arial" w:hAnsi="Arial" w:cs="Arial"/>
                <w:sz w:val="22"/>
                <w:szCs w:val="22"/>
              </w:rPr>
              <w:t xml:space="preserve">≥30 </w:t>
            </w:r>
            <w:r w:rsidRPr="006B43C9">
              <w:rPr>
                <w:rFonts w:ascii="Arial" w:hAnsi="Arial" w:cs="Arial"/>
                <w:sz w:val="22"/>
                <w:szCs w:val="22"/>
              </w:rPr>
              <w:t>幅</w:t>
            </w:r>
            <w:r w:rsidRPr="006B43C9">
              <w:rPr>
                <w:rFonts w:ascii="Arial" w:hAnsi="Arial" w:cs="Arial"/>
                <w:sz w:val="22"/>
                <w:szCs w:val="22"/>
              </w:rPr>
              <w:t>/</w:t>
            </w:r>
            <w:r w:rsidRPr="006B43C9">
              <w:rPr>
                <w:rFonts w:ascii="Arial" w:hAnsi="Arial" w:cs="Arial"/>
                <w:sz w:val="22"/>
                <w:szCs w:val="22"/>
              </w:rPr>
              <w:t>秒</w:t>
            </w:r>
          </w:p>
        </w:tc>
      </w:tr>
      <w:tr w:rsidR="006205AD" w:rsidRPr="006B43C9" w14:paraId="1C7E1C2C" w14:textId="77777777" w:rsidTr="006205AD">
        <w:tblPrEx>
          <w:tblBorders>
            <w:insideH w:val="single" w:sz="4" w:space="0" w:color="auto"/>
            <w:insideV w:val="single" w:sz="4" w:space="0" w:color="auto"/>
          </w:tblBorders>
        </w:tblPrEx>
        <w:trPr>
          <w:trHeight w:val="113"/>
        </w:trPr>
        <w:tc>
          <w:tcPr>
            <w:tcW w:w="1530" w:type="dxa"/>
          </w:tcPr>
          <w:p w14:paraId="44CC74A8"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7.5</w:t>
            </w:r>
          </w:p>
        </w:tc>
        <w:tc>
          <w:tcPr>
            <w:tcW w:w="6750" w:type="dxa"/>
          </w:tcPr>
          <w:p w14:paraId="72A419C9" w14:textId="77777777" w:rsidR="006205AD" w:rsidRPr="006B43C9" w:rsidRDefault="006205AD" w:rsidP="006205AD">
            <w:pPr>
              <w:spacing w:line="360" w:lineRule="auto"/>
              <w:rPr>
                <w:rFonts w:ascii="Arial" w:hAnsi="Arial" w:cs="Arial"/>
                <w:sz w:val="22"/>
                <w:szCs w:val="22"/>
              </w:rPr>
            </w:pPr>
            <w:r w:rsidRPr="006B43C9">
              <w:rPr>
                <w:rFonts w:ascii="Arial" w:hAnsi="Arial" w:cs="Arial"/>
                <w:sz w:val="22"/>
                <w:szCs w:val="22"/>
              </w:rPr>
              <w:t>高速</w:t>
            </w:r>
            <w:r w:rsidRPr="006B43C9">
              <w:rPr>
                <w:rFonts w:ascii="Arial" w:hAnsi="Arial" w:cs="Arial"/>
                <w:sz w:val="22"/>
                <w:szCs w:val="22"/>
              </w:rPr>
              <w:t>DSA</w:t>
            </w:r>
            <w:r w:rsidRPr="006B43C9">
              <w:rPr>
                <w:rFonts w:ascii="Arial" w:hAnsi="Arial" w:cs="Arial"/>
                <w:sz w:val="22"/>
                <w:szCs w:val="22"/>
              </w:rPr>
              <w:t>模式，速率：</w:t>
            </w:r>
            <w:r w:rsidRPr="006B43C9">
              <w:rPr>
                <w:rFonts w:ascii="Arial" w:hAnsi="Arial" w:cs="Arial"/>
                <w:sz w:val="22"/>
                <w:szCs w:val="22"/>
              </w:rPr>
              <w:t>≥30</w:t>
            </w:r>
            <w:r w:rsidRPr="006B43C9">
              <w:rPr>
                <w:rFonts w:ascii="Arial" w:hAnsi="Arial" w:cs="Arial"/>
                <w:sz w:val="22"/>
                <w:szCs w:val="22"/>
              </w:rPr>
              <w:t>帧</w:t>
            </w:r>
            <w:r w:rsidRPr="006B43C9">
              <w:rPr>
                <w:rFonts w:ascii="Arial" w:hAnsi="Arial" w:cs="Arial"/>
                <w:sz w:val="22"/>
                <w:szCs w:val="22"/>
              </w:rPr>
              <w:t>/</w:t>
            </w:r>
            <w:r w:rsidRPr="006B43C9">
              <w:rPr>
                <w:rFonts w:ascii="Arial" w:hAnsi="Arial" w:cs="Arial"/>
                <w:sz w:val="22"/>
                <w:szCs w:val="22"/>
              </w:rPr>
              <w:t>秒，并具有实时</w:t>
            </w:r>
            <w:r w:rsidRPr="006B43C9">
              <w:rPr>
                <w:rFonts w:ascii="Arial" w:hAnsi="Arial" w:cs="Arial"/>
                <w:sz w:val="22"/>
                <w:szCs w:val="22"/>
              </w:rPr>
              <w:t>DSA</w:t>
            </w:r>
            <w:r w:rsidRPr="006B43C9">
              <w:rPr>
                <w:rFonts w:ascii="Arial" w:hAnsi="Arial" w:cs="Arial"/>
                <w:sz w:val="22"/>
                <w:szCs w:val="22"/>
              </w:rPr>
              <w:t>功能</w:t>
            </w:r>
          </w:p>
        </w:tc>
      </w:tr>
      <w:tr w:rsidR="006205AD" w:rsidRPr="006B43C9" w14:paraId="6E480B67" w14:textId="77777777" w:rsidTr="006205AD">
        <w:tblPrEx>
          <w:tblBorders>
            <w:insideH w:val="single" w:sz="4" w:space="0" w:color="auto"/>
            <w:insideV w:val="single" w:sz="4" w:space="0" w:color="auto"/>
          </w:tblBorders>
        </w:tblPrEx>
        <w:trPr>
          <w:trHeight w:val="113"/>
        </w:trPr>
        <w:tc>
          <w:tcPr>
            <w:tcW w:w="1530" w:type="dxa"/>
          </w:tcPr>
          <w:p w14:paraId="2D0B8A0B"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7.6</w:t>
            </w:r>
          </w:p>
        </w:tc>
        <w:tc>
          <w:tcPr>
            <w:tcW w:w="6750" w:type="dxa"/>
          </w:tcPr>
          <w:p w14:paraId="2EBB9B78"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数字脉冲透视</w:t>
            </w:r>
            <w:r w:rsidRPr="006B43C9">
              <w:rPr>
                <w:rFonts w:ascii="Arial" w:hAnsi="Arial" w:cs="Arial"/>
                <w:sz w:val="22"/>
                <w:szCs w:val="22"/>
              </w:rPr>
              <w:t>0.5-30</w:t>
            </w:r>
            <w:r w:rsidRPr="006B43C9">
              <w:rPr>
                <w:rFonts w:ascii="Arial" w:hAnsi="Arial" w:cs="Arial"/>
                <w:sz w:val="22"/>
                <w:szCs w:val="22"/>
              </w:rPr>
              <w:t>幅</w:t>
            </w:r>
            <w:r w:rsidRPr="006B43C9">
              <w:rPr>
                <w:rFonts w:ascii="Arial" w:hAnsi="Arial" w:cs="Arial"/>
                <w:sz w:val="22"/>
                <w:szCs w:val="22"/>
              </w:rPr>
              <w:t>/</w:t>
            </w:r>
            <w:r w:rsidRPr="006B43C9">
              <w:rPr>
                <w:rFonts w:ascii="Arial" w:hAnsi="Arial" w:cs="Arial"/>
                <w:sz w:val="22"/>
                <w:szCs w:val="22"/>
              </w:rPr>
              <w:t>秒</w:t>
            </w:r>
          </w:p>
        </w:tc>
      </w:tr>
      <w:tr w:rsidR="006205AD" w:rsidRPr="006B43C9" w14:paraId="47F9060B" w14:textId="77777777" w:rsidTr="006205AD">
        <w:tblPrEx>
          <w:tblBorders>
            <w:insideH w:val="single" w:sz="4" w:space="0" w:color="auto"/>
            <w:insideV w:val="single" w:sz="4" w:space="0" w:color="auto"/>
          </w:tblBorders>
        </w:tblPrEx>
        <w:trPr>
          <w:trHeight w:val="113"/>
        </w:trPr>
        <w:tc>
          <w:tcPr>
            <w:tcW w:w="1530" w:type="dxa"/>
          </w:tcPr>
          <w:p w14:paraId="5CEA7331" w14:textId="77777777" w:rsidR="006205AD" w:rsidRPr="006B43C9" w:rsidRDefault="006205AD" w:rsidP="006205AD">
            <w:pPr>
              <w:spacing w:line="360" w:lineRule="auto"/>
              <w:rPr>
                <w:rFonts w:ascii="Arial" w:hAnsi="Arial" w:cs="Arial"/>
                <w:sz w:val="22"/>
                <w:szCs w:val="22"/>
              </w:rPr>
            </w:pPr>
            <w:r w:rsidRPr="006B43C9">
              <w:rPr>
                <w:rFonts w:ascii="Arial" w:hAnsi="Arial" w:cs="Arial"/>
                <w:sz w:val="22"/>
                <w:szCs w:val="22"/>
              </w:rPr>
              <w:t>7.7</w:t>
            </w:r>
          </w:p>
        </w:tc>
        <w:tc>
          <w:tcPr>
            <w:tcW w:w="6750" w:type="dxa"/>
          </w:tcPr>
          <w:p w14:paraId="2951F38C"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数字脉冲透视</w:t>
            </w:r>
            <w:r w:rsidRPr="006B43C9">
              <w:rPr>
                <w:rFonts w:ascii="Arial" w:hAnsi="Arial" w:cs="Arial"/>
                <w:sz w:val="22"/>
                <w:szCs w:val="22"/>
              </w:rPr>
              <w:t>≥9</w:t>
            </w:r>
            <w:r w:rsidRPr="006B43C9">
              <w:rPr>
                <w:rFonts w:ascii="Arial" w:hAnsi="Arial" w:cs="Arial"/>
                <w:sz w:val="22"/>
                <w:szCs w:val="22"/>
              </w:rPr>
              <w:t>档</w:t>
            </w:r>
          </w:p>
        </w:tc>
      </w:tr>
      <w:tr w:rsidR="006205AD" w:rsidRPr="006B43C9" w14:paraId="5B11137F" w14:textId="77777777" w:rsidTr="006205AD">
        <w:tblPrEx>
          <w:tblBorders>
            <w:insideH w:val="single" w:sz="4" w:space="0" w:color="auto"/>
            <w:insideV w:val="single" w:sz="4" w:space="0" w:color="auto"/>
          </w:tblBorders>
        </w:tblPrEx>
        <w:trPr>
          <w:trHeight w:val="113"/>
        </w:trPr>
        <w:tc>
          <w:tcPr>
            <w:tcW w:w="1530" w:type="dxa"/>
          </w:tcPr>
          <w:p w14:paraId="3769B913" w14:textId="77777777" w:rsidR="006205AD" w:rsidRPr="006B43C9" w:rsidRDefault="006205AD" w:rsidP="006205AD">
            <w:pPr>
              <w:spacing w:line="360" w:lineRule="auto"/>
              <w:rPr>
                <w:rFonts w:ascii="Arial" w:hAnsi="Arial" w:cs="Arial"/>
                <w:sz w:val="22"/>
                <w:szCs w:val="22"/>
              </w:rPr>
            </w:pPr>
            <w:r w:rsidRPr="006B43C9">
              <w:rPr>
                <w:rFonts w:ascii="Arial" w:hAnsi="Arial" w:cs="Arial"/>
                <w:sz w:val="22"/>
                <w:szCs w:val="22"/>
              </w:rPr>
              <w:t>7.8</w:t>
            </w:r>
          </w:p>
        </w:tc>
        <w:tc>
          <w:tcPr>
            <w:tcW w:w="6750" w:type="dxa"/>
          </w:tcPr>
          <w:p w14:paraId="6DEDE903"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外周采集模式有高压注射器的联动</w:t>
            </w:r>
          </w:p>
        </w:tc>
      </w:tr>
      <w:tr w:rsidR="006205AD" w:rsidRPr="006B43C9" w14:paraId="1D80A9FB" w14:textId="77777777" w:rsidTr="006205AD">
        <w:tblPrEx>
          <w:tblBorders>
            <w:insideH w:val="single" w:sz="4" w:space="0" w:color="auto"/>
            <w:insideV w:val="single" w:sz="4" w:space="0" w:color="auto"/>
          </w:tblBorders>
        </w:tblPrEx>
        <w:trPr>
          <w:trHeight w:val="113"/>
        </w:trPr>
        <w:tc>
          <w:tcPr>
            <w:tcW w:w="1530" w:type="dxa"/>
          </w:tcPr>
          <w:p w14:paraId="3925CF45" w14:textId="77777777" w:rsidR="006205AD" w:rsidRPr="006B43C9" w:rsidRDefault="006205AD" w:rsidP="006205AD">
            <w:pPr>
              <w:spacing w:line="360" w:lineRule="auto"/>
              <w:rPr>
                <w:rFonts w:ascii="Arial" w:hAnsi="Arial" w:cs="Arial"/>
                <w:sz w:val="22"/>
                <w:szCs w:val="22"/>
              </w:rPr>
            </w:pPr>
            <w:r w:rsidRPr="006B43C9">
              <w:rPr>
                <w:rFonts w:ascii="Arial" w:hAnsi="Arial" w:cs="Arial"/>
                <w:sz w:val="22"/>
                <w:szCs w:val="22"/>
              </w:rPr>
              <w:t>7.9</w:t>
            </w:r>
          </w:p>
        </w:tc>
        <w:tc>
          <w:tcPr>
            <w:tcW w:w="6750" w:type="dxa"/>
          </w:tcPr>
          <w:p w14:paraId="7A8D65A0"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图像处理包括窗宽</w:t>
            </w:r>
            <w:r w:rsidRPr="006B43C9">
              <w:rPr>
                <w:rFonts w:ascii="Arial" w:hAnsi="Arial" w:cs="Arial"/>
                <w:sz w:val="22"/>
                <w:szCs w:val="22"/>
              </w:rPr>
              <w:t>/</w:t>
            </w:r>
            <w:proofErr w:type="gramStart"/>
            <w:r w:rsidRPr="006B43C9">
              <w:rPr>
                <w:rFonts w:ascii="Arial" w:hAnsi="Arial" w:cs="Arial"/>
                <w:sz w:val="22"/>
                <w:szCs w:val="22"/>
              </w:rPr>
              <w:t>窗位可</w:t>
            </w:r>
            <w:proofErr w:type="gramEnd"/>
            <w:r w:rsidRPr="006B43C9">
              <w:rPr>
                <w:rFonts w:ascii="Arial" w:hAnsi="Arial" w:cs="Arial"/>
                <w:sz w:val="22"/>
                <w:szCs w:val="22"/>
              </w:rPr>
              <w:t>调节，噪声滤过及图像边缘增强的功能</w:t>
            </w:r>
          </w:p>
        </w:tc>
      </w:tr>
      <w:tr w:rsidR="006205AD" w:rsidRPr="006B43C9" w14:paraId="48AEFA7B" w14:textId="77777777" w:rsidTr="006205AD">
        <w:tblPrEx>
          <w:tblBorders>
            <w:insideH w:val="single" w:sz="4" w:space="0" w:color="auto"/>
            <w:insideV w:val="single" w:sz="4" w:space="0" w:color="auto"/>
          </w:tblBorders>
        </w:tblPrEx>
        <w:trPr>
          <w:trHeight w:val="113"/>
        </w:trPr>
        <w:tc>
          <w:tcPr>
            <w:tcW w:w="1530" w:type="dxa"/>
          </w:tcPr>
          <w:p w14:paraId="6C05C997" w14:textId="77777777" w:rsidR="006205AD" w:rsidRPr="006B43C9" w:rsidRDefault="006205AD" w:rsidP="006205AD">
            <w:pPr>
              <w:spacing w:line="360" w:lineRule="auto"/>
              <w:rPr>
                <w:rFonts w:ascii="Arial" w:hAnsi="Arial" w:cs="Arial"/>
                <w:sz w:val="22"/>
                <w:szCs w:val="22"/>
              </w:rPr>
            </w:pPr>
            <w:r w:rsidRPr="006B43C9">
              <w:rPr>
                <w:rFonts w:ascii="Arial" w:hAnsi="Arial" w:cs="Arial"/>
                <w:sz w:val="22"/>
                <w:szCs w:val="22"/>
              </w:rPr>
              <w:t>7.10</w:t>
            </w:r>
          </w:p>
        </w:tc>
        <w:tc>
          <w:tcPr>
            <w:tcW w:w="6750" w:type="dxa"/>
          </w:tcPr>
          <w:p w14:paraId="351383AB"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napToGrid w:val="0"/>
                <w:sz w:val="22"/>
                <w:szCs w:val="22"/>
              </w:rPr>
              <w:t>具有实时动态范围管理功能</w:t>
            </w:r>
          </w:p>
        </w:tc>
      </w:tr>
      <w:tr w:rsidR="006205AD" w:rsidRPr="006B43C9" w14:paraId="2C2CC3A7" w14:textId="77777777" w:rsidTr="006205AD">
        <w:tblPrEx>
          <w:tblBorders>
            <w:insideH w:val="single" w:sz="4" w:space="0" w:color="auto"/>
            <w:insideV w:val="single" w:sz="4" w:space="0" w:color="auto"/>
          </w:tblBorders>
        </w:tblPrEx>
        <w:trPr>
          <w:trHeight w:val="113"/>
        </w:trPr>
        <w:tc>
          <w:tcPr>
            <w:tcW w:w="1530" w:type="dxa"/>
          </w:tcPr>
          <w:p w14:paraId="7BCC25D5" w14:textId="77777777" w:rsidR="006205AD" w:rsidRPr="006B43C9" w:rsidRDefault="006205AD" w:rsidP="006205AD">
            <w:pPr>
              <w:spacing w:line="360" w:lineRule="auto"/>
              <w:rPr>
                <w:rFonts w:ascii="Arial" w:hAnsi="Arial" w:cs="Arial"/>
                <w:sz w:val="22"/>
                <w:szCs w:val="22"/>
              </w:rPr>
            </w:pPr>
            <w:r w:rsidRPr="006B43C9">
              <w:rPr>
                <w:rFonts w:ascii="Arial" w:hAnsi="Arial" w:cs="Arial"/>
                <w:sz w:val="22"/>
                <w:szCs w:val="22"/>
              </w:rPr>
              <w:t>7.11</w:t>
            </w:r>
          </w:p>
        </w:tc>
        <w:tc>
          <w:tcPr>
            <w:tcW w:w="6750" w:type="dxa"/>
          </w:tcPr>
          <w:p w14:paraId="61D464D2"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napToGrid w:val="0"/>
                <w:sz w:val="22"/>
                <w:szCs w:val="22"/>
              </w:rPr>
              <w:t>具有支架</w:t>
            </w:r>
            <w:proofErr w:type="gramStart"/>
            <w:r w:rsidRPr="006B43C9">
              <w:rPr>
                <w:rFonts w:ascii="Arial" w:hAnsi="Arial" w:cs="Arial"/>
                <w:snapToGrid w:val="0"/>
                <w:sz w:val="22"/>
                <w:szCs w:val="22"/>
              </w:rPr>
              <w:t>精显功能</w:t>
            </w:r>
            <w:proofErr w:type="gramEnd"/>
          </w:p>
        </w:tc>
      </w:tr>
      <w:tr w:rsidR="006205AD" w:rsidRPr="006B43C9" w14:paraId="217CB223" w14:textId="77777777" w:rsidTr="006205AD">
        <w:tblPrEx>
          <w:tblBorders>
            <w:insideH w:val="single" w:sz="4" w:space="0" w:color="auto"/>
            <w:insideV w:val="single" w:sz="4" w:space="0" w:color="auto"/>
          </w:tblBorders>
        </w:tblPrEx>
        <w:trPr>
          <w:trHeight w:val="113"/>
        </w:trPr>
        <w:tc>
          <w:tcPr>
            <w:tcW w:w="1530" w:type="dxa"/>
          </w:tcPr>
          <w:p w14:paraId="4C5A9EB5" w14:textId="77777777" w:rsidR="006205AD" w:rsidRPr="006B43C9" w:rsidRDefault="006205AD" w:rsidP="006205AD">
            <w:pPr>
              <w:spacing w:line="360" w:lineRule="auto"/>
              <w:rPr>
                <w:rFonts w:ascii="Arial" w:hAnsi="Arial" w:cs="Arial"/>
                <w:sz w:val="22"/>
                <w:szCs w:val="22"/>
              </w:rPr>
            </w:pPr>
            <w:r w:rsidRPr="006B43C9">
              <w:rPr>
                <w:rFonts w:ascii="Arial" w:hAnsi="Arial" w:cs="Arial"/>
                <w:sz w:val="22"/>
                <w:szCs w:val="22"/>
              </w:rPr>
              <w:t>7.12</w:t>
            </w:r>
          </w:p>
        </w:tc>
        <w:tc>
          <w:tcPr>
            <w:tcW w:w="6750" w:type="dxa"/>
          </w:tcPr>
          <w:p w14:paraId="4B8752B4"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napToGrid w:val="0"/>
                <w:sz w:val="22"/>
                <w:szCs w:val="22"/>
              </w:rPr>
              <w:t>下肢血管造影</w:t>
            </w:r>
            <w:proofErr w:type="gramStart"/>
            <w:r w:rsidRPr="006B43C9">
              <w:rPr>
                <w:rFonts w:ascii="Arial" w:hAnsi="Arial" w:cs="Arial"/>
                <w:snapToGrid w:val="0"/>
                <w:sz w:val="22"/>
                <w:szCs w:val="22"/>
              </w:rPr>
              <w:t>步进及拼接</w:t>
            </w:r>
            <w:proofErr w:type="gramEnd"/>
            <w:r w:rsidRPr="006B43C9">
              <w:rPr>
                <w:rFonts w:ascii="Arial" w:hAnsi="Arial" w:cs="Arial"/>
                <w:snapToGrid w:val="0"/>
                <w:sz w:val="22"/>
                <w:szCs w:val="22"/>
              </w:rPr>
              <w:t>功能</w:t>
            </w:r>
          </w:p>
        </w:tc>
      </w:tr>
      <w:tr w:rsidR="006205AD" w:rsidRPr="006B43C9" w14:paraId="4C3ECE53" w14:textId="77777777" w:rsidTr="006205AD">
        <w:tblPrEx>
          <w:tblBorders>
            <w:insideH w:val="single" w:sz="4" w:space="0" w:color="auto"/>
            <w:insideV w:val="single" w:sz="4" w:space="0" w:color="auto"/>
          </w:tblBorders>
        </w:tblPrEx>
        <w:trPr>
          <w:trHeight w:val="113"/>
        </w:trPr>
        <w:tc>
          <w:tcPr>
            <w:tcW w:w="1530" w:type="dxa"/>
            <w:vAlign w:val="center"/>
          </w:tcPr>
          <w:p w14:paraId="47CAAE06"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8</w:t>
            </w:r>
          </w:p>
        </w:tc>
        <w:tc>
          <w:tcPr>
            <w:tcW w:w="6750" w:type="dxa"/>
          </w:tcPr>
          <w:p w14:paraId="4582F6B1"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智能二维路径导航功能</w:t>
            </w:r>
          </w:p>
        </w:tc>
      </w:tr>
      <w:tr w:rsidR="006205AD" w:rsidRPr="006B43C9" w14:paraId="0802BE1B" w14:textId="77777777" w:rsidTr="006205AD">
        <w:tblPrEx>
          <w:tblBorders>
            <w:insideH w:val="single" w:sz="4" w:space="0" w:color="auto"/>
            <w:insideV w:val="single" w:sz="4" w:space="0" w:color="auto"/>
          </w:tblBorders>
        </w:tblPrEx>
        <w:trPr>
          <w:trHeight w:val="113"/>
        </w:trPr>
        <w:tc>
          <w:tcPr>
            <w:tcW w:w="1530" w:type="dxa"/>
            <w:vAlign w:val="center"/>
          </w:tcPr>
          <w:p w14:paraId="207E20D1" w14:textId="77777777" w:rsidR="006205AD" w:rsidRPr="006B43C9" w:rsidRDefault="006205AD" w:rsidP="006205AD">
            <w:pPr>
              <w:spacing w:line="360" w:lineRule="auto"/>
              <w:rPr>
                <w:rFonts w:ascii="Arial" w:hAnsi="Arial" w:cs="Arial"/>
                <w:sz w:val="22"/>
                <w:szCs w:val="22"/>
              </w:rPr>
            </w:pPr>
            <w:r w:rsidRPr="006B43C9">
              <w:rPr>
                <w:rFonts w:ascii="Arial" w:hAnsi="Arial" w:cs="Arial"/>
                <w:sz w:val="22"/>
                <w:szCs w:val="22"/>
              </w:rPr>
              <w:t>8.1</w:t>
            </w:r>
          </w:p>
        </w:tc>
        <w:tc>
          <w:tcPr>
            <w:tcW w:w="6750" w:type="dxa"/>
            <w:vAlign w:val="center"/>
          </w:tcPr>
          <w:p w14:paraId="21BDC386" w14:textId="77777777" w:rsidR="006205AD" w:rsidRPr="006B43C9" w:rsidRDefault="006205AD" w:rsidP="00422A9F">
            <w:pPr>
              <w:spacing w:line="360" w:lineRule="auto"/>
              <w:jc w:val="left"/>
              <w:rPr>
                <w:rStyle w:val="Anrede1IhrZeichen"/>
                <w:rFonts w:cs="Arial"/>
                <w:sz w:val="22"/>
                <w:szCs w:val="22"/>
              </w:rPr>
            </w:pPr>
            <w:r w:rsidRPr="006B43C9">
              <w:rPr>
                <w:rStyle w:val="Anrede1IhrZeichen"/>
                <w:rFonts w:cs="Arial"/>
                <w:sz w:val="22"/>
                <w:szCs w:val="22"/>
              </w:rPr>
              <w:t>可实现传统</w:t>
            </w:r>
            <w:r w:rsidR="00422A9F" w:rsidRPr="006B43C9">
              <w:rPr>
                <w:rStyle w:val="Anrede1IhrZeichen"/>
                <w:rFonts w:cs="Arial" w:hint="eastAsia"/>
                <w:sz w:val="22"/>
                <w:szCs w:val="22"/>
              </w:rPr>
              <w:t>二维</w:t>
            </w:r>
            <w:proofErr w:type="gramStart"/>
            <w:r w:rsidR="00422A9F" w:rsidRPr="006B43C9">
              <w:rPr>
                <w:rStyle w:val="Anrede1IhrZeichen"/>
                <w:rFonts w:cs="Arial" w:hint="eastAsia"/>
                <w:sz w:val="22"/>
                <w:szCs w:val="22"/>
              </w:rPr>
              <w:t>路图</w:t>
            </w:r>
            <w:r w:rsidRPr="006B43C9">
              <w:rPr>
                <w:rStyle w:val="Anrede1IhrZeichen"/>
                <w:rFonts w:cs="Arial"/>
                <w:sz w:val="22"/>
                <w:szCs w:val="22"/>
              </w:rPr>
              <w:t>功能</w:t>
            </w:r>
            <w:proofErr w:type="gramEnd"/>
          </w:p>
        </w:tc>
      </w:tr>
      <w:tr w:rsidR="006205AD" w:rsidRPr="006B43C9" w14:paraId="6AA6FB46" w14:textId="77777777" w:rsidTr="006205AD">
        <w:tblPrEx>
          <w:tblBorders>
            <w:insideH w:val="single" w:sz="4" w:space="0" w:color="auto"/>
            <w:insideV w:val="single" w:sz="4" w:space="0" w:color="auto"/>
          </w:tblBorders>
        </w:tblPrEx>
        <w:trPr>
          <w:trHeight w:val="113"/>
        </w:trPr>
        <w:tc>
          <w:tcPr>
            <w:tcW w:w="1530" w:type="dxa"/>
            <w:vAlign w:val="center"/>
          </w:tcPr>
          <w:p w14:paraId="6C43BDCA" w14:textId="77777777" w:rsidR="006205AD" w:rsidRPr="006B43C9" w:rsidRDefault="006205AD" w:rsidP="006205AD">
            <w:pPr>
              <w:spacing w:line="360" w:lineRule="auto"/>
              <w:rPr>
                <w:rFonts w:ascii="Arial" w:hAnsi="Arial" w:cs="Arial"/>
                <w:sz w:val="22"/>
                <w:szCs w:val="22"/>
              </w:rPr>
            </w:pPr>
            <w:r w:rsidRPr="006B43C9">
              <w:rPr>
                <w:rFonts w:ascii="Arial" w:hAnsi="Arial" w:cs="Arial"/>
                <w:sz w:val="22"/>
                <w:szCs w:val="22"/>
              </w:rPr>
              <w:t>8.2</w:t>
            </w:r>
          </w:p>
        </w:tc>
        <w:tc>
          <w:tcPr>
            <w:tcW w:w="6750" w:type="dxa"/>
            <w:vAlign w:val="center"/>
          </w:tcPr>
          <w:p w14:paraId="7DD4E01F" w14:textId="77777777" w:rsidR="006205AD" w:rsidRPr="006B43C9" w:rsidRDefault="006205AD" w:rsidP="006205AD">
            <w:pPr>
              <w:spacing w:line="360" w:lineRule="auto"/>
              <w:jc w:val="left"/>
              <w:rPr>
                <w:rStyle w:val="Anrede1IhrZeichen"/>
                <w:rFonts w:cs="Arial"/>
                <w:sz w:val="22"/>
                <w:szCs w:val="22"/>
              </w:rPr>
            </w:pPr>
            <w:r w:rsidRPr="006B43C9">
              <w:rPr>
                <w:rStyle w:val="Anrede1IhrZeichen"/>
                <w:rFonts w:cs="Arial"/>
                <w:sz w:val="22"/>
                <w:szCs w:val="22"/>
              </w:rPr>
              <w:t>可使用</w:t>
            </w:r>
            <w:r w:rsidRPr="006B43C9">
              <w:rPr>
                <w:rStyle w:val="Anrede1IhrZeichen"/>
                <w:rFonts w:cs="Arial"/>
                <w:sz w:val="22"/>
                <w:szCs w:val="22"/>
              </w:rPr>
              <w:t>DSA</w:t>
            </w:r>
            <w:r w:rsidRPr="006B43C9">
              <w:rPr>
                <w:rStyle w:val="Anrede1IhrZeichen"/>
                <w:rFonts w:cs="Arial"/>
                <w:sz w:val="22"/>
                <w:szCs w:val="22"/>
              </w:rPr>
              <w:t>采集序列中任意一副减影图像作为路径图</w:t>
            </w:r>
          </w:p>
        </w:tc>
      </w:tr>
      <w:tr w:rsidR="006205AD" w:rsidRPr="006B43C9" w14:paraId="2A861D3E" w14:textId="77777777" w:rsidTr="006205AD">
        <w:tblPrEx>
          <w:tblBorders>
            <w:insideH w:val="single" w:sz="4" w:space="0" w:color="auto"/>
            <w:insideV w:val="single" w:sz="4" w:space="0" w:color="auto"/>
          </w:tblBorders>
        </w:tblPrEx>
        <w:trPr>
          <w:trHeight w:val="113"/>
        </w:trPr>
        <w:tc>
          <w:tcPr>
            <w:tcW w:w="1530" w:type="dxa"/>
            <w:vAlign w:val="center"/>
          </w:tcPr>
          <w:p w14:paraId="23028991" w14:textId="77777777" w:rsidR="006205AD" w:rsidRPr="006B43C9" w:rsidRDefault="006205AD" w:rsidP="006205AD">
            <w:pPr>
              <w:spacing w:line="360" w:lineRule="auto"/>
              <w:rPr>
                <w:rFonts w:ascii="Arial" w:hAnsi="Arial" w:cs="Arial"/>
                <w:sz w:val="22"/>
                <w:szCs w:val="22"/>
              </w:rPr>
            </w:pPr>
            <w:r w:rsidRPr="006B43C9">
              <w:rPr>
                <w:rFonts w:ascii="Arial" w:hAnsi="Arial" w:cs="Arial"/>
                <w:sz w:val="22"/>
                <w:szCs w:val="22"/>
              </w:rPr>
              <w:t>8.3</w:t>
            </w:r>
          </w:p>
        </w:tc>
        <w:tc>
          <w:tcPr>
            <w:tcW w:w="6750" w:type="dxa"/>
            <w:vAlign w:val="center"/>
          </w:tcPr>
          <w:p w14:paraId="3364510D" w14:textId="77777777" w:rsidR="006205AD" w:rsidRPr="006B43C9" w:rsidRDefault="006205AD" w:rsidP="006205AD">
            <w:pPr>
              <w:spacing w:line="360" w:lineRule="auto"/>
              <w:jc w:val="left"/>
              <w:rPr>
                <w:rFonts w:ascii="Arial" w:hAnsi="Arial" w:cs="Arial"/>
                <w:sz w:val="22"/>
                <w:szCs w:val="22"/>
              </w:rPr>
            </w:pPr>
            <w:r w:rsidRPr="006B43C9">
              <w:rPr>
                <w:rStyle w:val="Anrede1IhrZeichen"/>
                <w:rFonts w:cs="Arial"/>
                <w:sz w:val="22"/>
                <w:szCs w:val="22"/>
              </w:rPr>
              <w:t>可使用</w:t>
            </w:r>
            <w:r w:rsidRPr="006B43C9">
              <w:rPr>
                <w:rStyle w:val="Anrede1IhrZeichen"/>
                <w:rFonts w:cs="Arial"/>
                <w:sz w:val="22"/>
                <w:szCs w:val="22"/>
              </w:rPr>
              <w:t>DR</w:t>
            </w:r>
            <w:r w:rsidRPr="006B43C9">
              <w:rPr>
                <w:rStyle w:val="Anrede1IhrZeichen"/>
                <w:rFonts w:cs="Arial"/>
                <w:sz w:val="22"/>
                <w:szCs w:val="22"/>
              </w:rPr>
              <w:t>采集序列中任意一副图像或任意一副透视图像作为路径图</w:t>
            </w:r>
          </w:p>
        </w:tc>
      </w:tr>
      <w:tr w:rsidR="006205AD" w:rsidRPr="006B43C9" w14:paraId="5AC66ED7" w14:textId="77777777" w:rsidTr="006205AD">
        <w:tblPrEx>
          <w:tblBorders>
            <w:insideH w:val="single" w:sz="4" w:space="0" w:color="auto"/>
            <w:insideV w:val="single" w:sz="4" w:space="0" w:color="auto"/>
          </w:tblBorders>
        </w:tblPrEx>
        <w:trPr>
          <w:trHeight w:val="113"/>
        </w:trPr>
        <w:tc>
          <w:tcPr>
            <w:tcW w:w="1530" w:type="dxa"/>
          </w:tcPr>
          <w:p w14:paraId="761C8BDE" w14:textId="77777777" w:rsidR="006205AD" w:rsidRPr="006B43C9" w:rsidRDefault="006205AD" w:rsidP="006205AD">
            <w:pPr>
              <w:spacing w:line="360" w:lineRule="auto"/>
              <w:rPr>
                <w:rFonts w:ascii="Arial" w:hAnsi="Arial" w:cs="Arial"/>
                <w:sz w:val="22"/>
                <w:szCs w:val="22"/>
              </w:rPr>
            </w:pPr>
            <w:r w:rsidRPr="006B43C9">
              <w:rPr>
                <w:rFonts w:ascii="Arial" w:hAnsi="Arial" w:cs="Arial"/>
                <w:sz w:val="22"/>
                <w:szCs w:val="22"/>
              </w:rPr>
              <w:t>8.4</w:t>
            </w:r>
          </w:p>
        </w:tc>
        <w:tc>
          <w:tcPr>
            <w:tcW w:w="6750" w:type="dxa"/>
            <w:vAlign w:val="center"/>
          </w:tcPr>
          <w:p w14:paraId="402EB444"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路径导航功能可用于神经介入</w:t>
            </w:r>
          </w:p>
        </w:tc>
      </w:tr>
      <w:tr w:rsidR="006205AD" w:rsidRPr="006B43C9" w14:paraId="502C3D20" w14:textId="77777777" w:rsidTr="006205AD">
        <w:tblPrEx>
          <w:tblBorders>
            <w:insideH w:val="single" w:sz="4" w:space="0" w:color="auto"/>
            <w:insideV w:val="single" w:sz="4" w:space="0" w:color="auto"/>
          </w:tblBorders>
        </w:tblPrEx>
        <w:trPr>
          <w:trHeight w:val="113"/>
        </w:trPr>
        <w:tc>
          <w:tcPr>
            <w:tcW w:w="1530" w:type="dxa"/>
          </w:tcPr>
          <w:p w14:paraId="09971BA7" w14:textId="77777777" w:rsidR="006205AD" w:rsidRPr="006B43C9" w:rsidRDefault="006205AD" w:rsidP="006205AD">
            <w:pPr>
              <w:spacing w:line="360" w:lineRule="auto"/>
              <w:rPr>
                <w:rFonts w:ascii="Arial" w:hAnsi="Arial" w:cs="Arial"/>
                <w:sz w:val="22"/>
                <w:szCs w:val="22"/>
              </w:rPr>
            </w:pPr>
            <w:r w:rsidRPr="006B43C9">
              <w:rPr>
                <w:rFonts w:ascii="Arial" w:hAnsi="Arial" w:cs="Arial"/>
                <w:sz w:val="22"/>
                <w:szCs w:val="22"/>
              </w:rPr>
              <w:t>8.5</w:t>
            </w:r>
          </w:p>
        </w:tc>
        <w:tc>
          <w:tcPr>
            <w:tcW w:w="6750" w:type="dxa"/>
            <w:vAlign w:val="center"/>
          </w:tcPr>
          <w:p w14:paraId="050C9E94" w14:textId="77777777" w:rsidR="006205AD" w:rsidRPr="006B43C9" w:rsidRDefault="006205AD" w:rsidP="006205AD">
            <w:pPr>
              <w:spacing w:line="360" w:lineRule="auto"/>
              <w:jc w:val="left"/>
              <w:rPr>
                <w:rStyle w:val="Anrede1IhrZeichen"/>
                <w:rFonts w:cs="Arial"/>
                <w:sz w:val="22"/>
                <w:szCs w:val="22"/>
              </w:rPr>
            </w:pPr>
            <w:r w:rsidRPr="006B43C9">
              <w:rPr>
                <w:rFonts w:ascii="Arial" w:hAnsi="Arial" w:cs="Arial"/>
                <w:sz w:val="22"/>
                <w:szCs w:val="22"/>
              </w:rPr>
              <w:t>实时透视图像与路径图像叠加，可淡进淡出，循环显像</w:t>
            </w:r>
          </w:p>
        </w:tc>
      </w:tr>
      <w:tr w:rsidR="006205AD" w:rsidRPr="006B43C9" w14:paraId="618EC470" w14:textId="77777777" w:rsidTr="006205AD">
        <w:tblPrEx>
          <w:tblBorders>
            <w:insideH w:val="single" w:sz="4" w:space="0" w:color="auto"/>
            <w:insideV w:val="single" w:sz="4" w:space="0" w:color="auto"/>
          </w:tblBorders>
        </w:tblPrEx>
        <w:trPr>
          <w:trHeight w:val="113"/>
        </w:trPr>
        <w:tc>
          <w:tcPr>
            <w:tcW w:w="1530" w:type="dxa"/>
          </w:tcPr>
          <w:p w14:paraId="4C31D8A7" w14:textId="77777777" w:rsidR="006205AD" w:rsidRPr="006B43C9" w:rsidRDefault="006205AD" w:rsidP="006205AD">
            <w:pPr>
              <w:spacing w:line="360" w:lineRule="auto"/>
              <w:rPr>
                <w:rFonts w:ascii="Arial" w:hAnsi="Arial" w:cs="Arial"/>
                <w:sz w:val="22"/>
                <w:szCs w:val="22"/>
              </w:rPr>
            </w:pPr>
            <w:r w:rsidRPr="006B43C9">
              <w:rPr>
                <w:rFonts w:ascii="Arial" w:hAnsi="Arial" w:cs="Arial"/>
                <w:sz w:val="22"/>
                <w:szCs w:val="22"/>
              </w:rPr>
              <w:t>8.6</w:t>
            </w:r>
          </w:p>
        </w:tc>
        <w:tc>
          <w:tcPr>
            <w:tcW w:w="6750" w:type="dxa"/>
            <w:vAlign w:val="center"/>
          </w:tcPr>
          <w:p w14:paraId="2F516B51"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可对路径图中的血管影像、介入植入物（导丝导管、胶、弹簧圈等）、解剖背景的亮度进行分别的独立调节，以满足复杂介入操作引导的需要</w:t>
            </w:r>
          </w:p>
        </w:tc>
      </w:tr>
      <w:tr w:rsidR="006205AD" w:rsidRPr="006B43C9" w14:paraId="7D4D0872" w14:textId="77777777" w:rsidTr="006205AD">
        <w:tblPrEx>
          <w:tblBorders>
            <w:insideH w:val="single" w:sz="4" w:space="0" w:color="auto"/>
            <w:insideV w:val="single" w:sz="4" w:space="0" w:color="auto"/>
          </w:tblBorders>
        </w:tblPrEx>
        <w:trPr>
          <w:trHeight w:val="113"/>
        </w:trPr>
        <w:tc>
          <w:tcPr>
            <w:tcW w:w="1530" w:type="dxa"/>
            <w:tcBorders>
              <w:top w:val="single" w:sz="4" w:space="0" w:color="auto"/>
              <w:left w:val="single" w:sz="4" w:space="0" w:color="auto"/>
              <w:bottom w:val="single" w:sz="4" w:space="0" w:color="auto"/>
              <w:right w:val="single" w:sz="4" w:space="0" w:color="auto"/>
            </w:tcBorders>
            <w:vAlign w:val="center"/>
          </w:tcPr>
          <w:p w14:paraId="3D12D780" w14:textId="77777777" w:rsidR="006205AD" w:rsidRPr="006B43C9" w:rsidRDefault="006205AD" w:rsidP="006205AD">
            <w:pPr>
              <w:spacing w:line="360" w:lineRule="auto"/>
              <w:rPr>
                <w:rFonts w:ascii="Arial" w:hAnsi="Arial" w:cs="Arial"/>
                <w:sz w:val="22"/>
                <w:szCs w:val="22"/>
              </w:rPr>
            </w:pPr>
            <w:r w:rsidRPr="006B43C9">
              <w:rPr>
                <w:rFonts w:ascii="Arial" w:hAnsi="Arial" w:cs="Arial"/>
                <w:sz w:val="22"/>
                <w:szCs w:val="22"/>
              </w:rPr>
              <w:t>9</w:t>
            </w:r>
          </w:p>
        </w:tc>
        <w:tc>
          <w:tcPr>
            <w:tcW w:w="6750" w:type="dxa"/>
            <w:tcBorders>
              <w:top w:val="single" w:sz="4" w:space="0" w:color="auto"/>
              <w:left w:val="single" w:sz="4" w:space="0" w:color="auto"/>
              <w:bottom w:val="single" w:sz="4" w:space="0" w:color="auto"/>
              <w:right w:val="single" w:sz="4" w:space="0" w:color="auto"/>
            </w:tcBorders>
            <w:vAlign w:val="center"/>
          </w:tcPr>
          <w:p w14:paraId="16E22909"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图像采集、处理及优化技术软件包</w:t>
            </w:r>
          </w:p>
        </w:tc>
      </w:tr>
      <w:tr w:rsidR="006205AD" w:rsidRPr="006B43C9" w14:paraId="014DF9A5" w14:textId="77777777" w:rsidTr="006205AD">
        <w:tblPrEx>
          <w:tblBorders>
            <w:insideH w:val="single" w:sz="4" w:space="0" w:color="auto"/>
            <w:insideV w:val="single" w:sz="4" w:space="0" w:color="auto"/>
          </w:tblBorders>
        </w:tblPrEx>
        <w:trPr>
          <w:trHeight w:val="113"/>
        </w:trPr>
        <w:tc>
          <w:tcPr>
            <w:tcW w:w="1530" w:type="dxa"/>
            <w:tcBorders>
              <w:top w:val="single" w:sz="4" w:space="0" w:color="auto"/>
              <w:left w:val="single" w:sz="4" w:space="0" w:color="auto"/>
              <w:bottom w:val="single" w:sz="4" w:space="0" w:color="auto"/>
              <w:right w:val="single" w:sz="4" w:space="0" w:color="auto"/>
            </w:tcBorders>
            <w:vAlign w:val="center"/>
          </w:tcPr>
          <w:p w14:paraId="0F49F6E0" w14:textId="77777777" w:rsidR="006205AD" w:rsidRPr="006B43C9" w:rsidRDefault="006205AD" w:rsidP="006205AD">
            <w:pPr>
              <w:spacing w:line="360" w:lineRule="auto"/>
              <w:rPr>
                <w:rFonts w:ascii="Arial" w:hAnsi="Arial" w:cs="Arial"/>
                <w:sz w:val="22"/>
                <w:szCs w:val="22"/>
              </w:rPr>
            </w:pPr>
            <w:r w:rsidRPr="006B43C9">
              <w:rPr>
                <w:rFonts w:ascii="Arial" w:hAnsi="Arial" w:cs="Arial"/>
                <w:sz w:val="22"/>
                <w:szCs w:val="22"/>
              </w:rPr>
              <w:t>9.1</w:t>
            </w:r>
          </w:p>
        </w:tc>
        <w:tc>
          <w:tcPr>
            <w:tcW w:w="6750" w:type="dxa"/>
            <w:tcBorders>
              <w:top w:val="single" w:sz="4" w:space="0" w:color="auto"/>
              <w:left w:val="single" w:sz="4" w:space="0" w:color="auto"/>
              <w:bottom w:val="single" w:sz="4" w:space="0" w:color="auto"/>
              <w:right w:val="single" w:sz="4" w:space="0" w:color="auto"/>
            </w:tcBorders>
            <w:vAlign w:val="center"/>
          </w:tcPr>
          <w:p w14:paraId="2390B3C9"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由身高、体重等参数，自动测算患者不同解剖部位体厚</w:t>
            </w:r>
          </w:p>
        </w:tc>
      </w:tr>
      <w:tr w:rsidR="006205AD" w:rsidRPr="006B43C9" w14:paraId="6D2D2591" w14:textId="77777777" w:rsidTr="006205AD">
        <w:tblPrEx>
          <w:tblBorders>
            <w:insideH w:val="single" w:sz="4" w:space="0" w:color="auto"/>
            <w:insideV w:val="single" w:sz="4" w:space="0" w:color="auto"/>
          </w:tblBorders>
        </w:tblPrEx>
        <w:trPr>
          <w:trHeight w:val="113"/>
        </w:trPr>
        <w:tc>
          <w:tcPr>
            <w:tcW w:w="1530" w:type="dxa"/>
            <w:tcBorders>
              <w:top w:val="single" w:sz="4" w:space="0" w:color="auto"/>
              <w:left w:val="single" w:sz="4" w:space="0" w:color="auto"/>
              <w:bottom w:val="single" w:sz="4" w:space="0" w:color="auto"/>
              <w:right w:val="single" w:sz="4" w:space="0" w:color="auto"/>
            </w:tcBorders>
            <w:vAlign w:val="center"/>
          </w:tcPr>
          <w:p w14:paraId="276ED754" w14:textId="77777777" w:rsidR="006205AD" w:rsidRPr="006B43C9" w:rsidRDefault="006205AD" w:rsidP="006205AD">
            <w:pPr>
              <w:spacing w:line="360" w:lineRule="auto"/>
              <w:rPr>
                <w:rFonts w:ascii="Arial" w:hAnsi="Arial" w:cs="Arial"/>
                <w:sz w:val="22"/>
                <w:szCs w:val="22"/>
              </w:rPr>
            </w:pPr>
            <w:r w:rsidRPr="006B43C9">
              <w:rPr>
                <w:rFonts w:ascii="Arial" w:hAnsi="Arial" w:cs="Arial"/>
                <w:sz w:val="22"/>
                <w:szCs w:val="22"/>
              </w:rPr>
              <w:t>9.2</w:t>
            </w:r>
          </w:p>
        </w:tc>
        <w:tc>
          <w:tcPr>
            <w:tcW w:w="6750" w:type="dxa"/>
            <w:tcBorders>
              <w:top w:val="single" w:sz="4" w:space="0" w:color="auto"/>
              <w:left w:val="single" w:sz="4" w:space="0" w:color="auto"/>
              <w:bottom w:val="single" w:sz="4" w:space="0" w:color="auto"/>
              <w:right w:val="single" w:sz="4" w:space="0" w:color="auto"/>
            </w:tcBorders>
            <w:vAlign w:val="center"/>
          </w:tcPr>
          <w:p w14:paraId="624787AF"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由</w:t>
            </w:r>
            <w:proofErr w:type="gramStart"/>
            <w:r w:rsidRPr="006B43C9">
              <w:rPr>
                <w:rFonts w:ascii="Arial" w:hAnsi="Arial" w:cs="Arial"/>
                <w:sz w:val="22"/>
                <w:szCs w:val="22"/>
              </w:rPr>
              <w:t>被投造部位</w:t>
            </w:r>
            <w:proofErr w:type="gramEnd"/>
            <w:r w:rsidRPr="006B43C9">
              <w:rPr>
                <w:rFonts w:ascii="Arial" w:hAnsi="Arial" w:cs="Arial"/>
                <w:sz w:val="22"/>
                <w:szCs w:val="22"/>
              </w:rPr>
              <w:t>的解剖厚度及密度信息自动计算该部位的</w:t>
            </w:r>
            <w:r w:rsidRPr="006B43C9">
              <w:rPr>
                <w:rFonts w:ascii="Arial" w:hAnsi="Arial" w:cs="Arial"/>
                <w:sz w:val="22"/>
                <w:szCs w:val="22"/>
              </w:rPr>
              <w:t>X</w:t>
            </w:r>
            <w:r w:rsidRPr="006B43C9">
              <w:rPr>
                <w:rFonts w:ascii="Arial" w:hAnsi="Arial" w:cs="Arial"/>
                <w:sz w:val="22"/>
                <w:szCs w:val="22"/>
              </w:rPr>
              <w:t>线穿透性</w:t>
            </w:r>
          </w:p>
        </w:tc>
      </w:tr>
      <w:tr w:rsidR="006205AD" w:rsidRPr="006B43C9" w14:paraId="734AC40D" w14:textId="77777777" w:rsidTr="006205AD">
        <w:tblPrEx>
          <w:tblBorders>
            <w:insideH w:val="single" w:sz="4" w:space="0" w:color="auto"/>
            <w:insideV w:val="single" w:sz="4" w:space="0" w:color="auto"/>
          </w:tblBorders>
        </w:tblPrEx>
        <w:trPr>
          <w:trHeight w:val="113"/>
        </w:trPr>
        <w:tc>
          <w:tcPr>
            <w:tcW w:w="1530" w:type="dxa"/>
            <w:tcBorders>
              <w:top w:val="single" w:sz="4" w:space="0" w:color="auto"/>
              <w:left w:val="single" w:sz="4" w:space="0" w:color="auto"/>
              <w:bottom w:val="single" w:sz="4" w:space="0" w:color="auto"/>
              <w:right w:val="single" w:sz="4" w:space="0" w:color="auto"/>
            </w:tcBorders>
            <w:vAlign w:val="center"/>
          </w:tcPr>
          <w:p w14:paraId="78071DDD" w14:textId="77777777" w:rsidR="006205AD" w:rsidRPr="006B43C9" w:rsidRDefault="006205AD" w:rsidP="006205AD">
            <w:pPr>
              <w:spacing w:line="360" w:lineRule="auto"/>
              <w:rPr>
                <w:rFonts w:ascii="Arial" w:hAnsi="Arial" w:cs="Arial"/>
                <w:sz w:val="22"/>
                <w:szCs w:val="22"/>
              </w:rPr>
            </w:pPr>
            <w:r w:rsidRPr="006B43C9">
              <w:rPr>
                <w:rFonts w:ascii="Arial" w:hAnsi="Arial" w:cs="Arial"/>
                <w:sz w:val="22"/>
                <w:szCs w:val="22"/>
              </w:rPr>
              <w:lastRenderedPageBreak/>
              <w:t>9.3</w:t>
            </w:r>
          </w:p>
        </w:tc>
        <w:tc>
          <w:tcPr>
            <w:tcW w:w="6750" w:type="dxa"/>
            <w:tcBorders>
              <w:top w:val="single" w:sz="4" w:space="0" w:color="auto"/>
              <w:left w:val="single" w:sz="4" w:space="0" w:color="auto"/>
              <w:bottom w:val="single" w:sz="4" w:space="0" w:color="auto"/>
              <w:right w:val="single" w:sz="4" w:space="0" w:color="auto"/>
            </w:tcBorders>
            <w:vAlign w:val="center"/>
          </w:tcPr>
          <w:p w14:paraId="4411A098"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由</w:t>
            </w:r>
            <w:r w:rsidRPr="006B43C9">
              <w:rPr>
                <w:rFonts w:ascii="Arial" w:hAnsi="Arial" w:cs="Arial"/>
                <w:sz w:val="22"/>
                <w:szCs w:val="22"/>
              </w:rPr>
              <w:t xml:space="preserve">C </w:t>
            </w:r>
            <w:proofErr w:type="gramStart"/>
            <w:r w:rsidRPr="006B43C9">
              <w:rPr>
                <w:rFonts w:ascii="Arial" w:hAnsi="Arial" w:cs="Arial"/>
                <w:sz w:val="22"/>
                <w:szCs w:val="22"/>
              </w:rPr>
              <w:t>型臂的</w:t>
            </w:r>
            <w:proofErr w:type="gramEnd"/>
            <w:r w:rsidRPr="006B43C9">
              <w:rPr>
                <w:rFonts w:ascii="Arial" w:hAnsi="Arial" w:cs="Arial"/>
                <w:sz w:val="22"/>
                <w:szCs w:val="22"/>
              </w:rPr>
              <w:t>角度自动计算</w:t>
            </w:r>
            <w:r w:rsidRPr="006B43C9">
              <w:rPr>
                <w:rFonts w:ascii="Arial" w:hAnsi="Arial" w:cs="Arial"/>
                <w:sz w:val="22"/>
                <w:szCs w:val="22"/>
              </w:rPr>
              <w:t>X</w:t>
            </w:r>
            <w:r w:rsidRPr="006B43C9">
              <w:rPr>
                <w:rFonts w:ascii="Arial" w:hAnsi="Arial" w:cs="Arial"/>
                <w:sz w:val="22"/>
                <w:szCs w:val="22"/>
              </w:rPr>
              <w:t>线穿越人体的路径</w:t>
            </w:r>
          </w:p>
        </w:tc>
      </w:tr>
      <w:tr w:rsidR="006205AD" w:rsidRPr="006B43C9" w14:paraId="54C600BF" w14:textId="77777777" w:rsidTr="006205AD">
        <w:tblPrEx>
          <w:tblBorders>
            <w:insideH w:val="single" w:sz="4" w:space="0" w:color="auto"/>
            <w:insideV w:val="single" w:sz="4" w:space="0" w:color="auto"/>
          </w:tblBorders>
        </w:tblPrEx>
        <w:trPr>
          <w:trHeight w:val="113"/>
        </w:trPr>
        <w:tc>
          <w:tcPr>
            <w:tcW w:w="1530" w:type="dxa"/>
            <w:tcBorders>
              <w:top w:val="single" w:sz="4" w:space="0" w:color="auto"/>
              <w:left w:val="single" w:sz="4" w:space="0" w:color="auto"/>
              <w:bottom w:val="single" w:sz="4" w:space="0" w:color="auto"/>
              <w:right w:val="single" w:sz="4" w:space="0" w:color="auto"/>
            </w:tcBorders>
            <w:vAlign w:val="center"/>
          </w:tcPr>
          <w:p w14:paraId="165028F3" w14:textId="77777777" w:rsidR="006205AD" w:rsidRPr="006B43C9" w:rsidRDefault="006205AD" w:rsidP="006205AD">
            <w:pPr>
              <w:spacing w:line="360" w:lineRule="auto"/>
              <w:rPr>
                <w:rFonts w:ascii="Arial" w:hAnsi="Arial" w:cs="Arial"/>
                <w:sz w:val="22"/>
                <w:szCs w:val="22"/>
              </w:rPr>
            </w:pPr>
            <w:r w:rsidRPr="006B43C9">
              <w:rPr>
                <w:rFonts w:ascii="Arial" w:hAnsi="Arial" w:cs="Arial"/>
                <w:sz w:val="22"/>
                <w:szCs w:val="22"/>
              </w:rPr>
              <w:t>9.4</w:t>
            </w:r>
          </w:p>
        </w:tc>
        <w:tc>
          <w:tcPr>
            <w:tcW w:w="6750" w:type="dxa"/>
            <w:tcBorders>
              <w:top w:val="single" w:sz="4" w:space="0" w:color="auto"/>
              <w:left w:val="single" w:sz="4" w:space="0" w:color="auto"/>
              <w:bottom w:val="single" w:sz="4" w:space="0" w:color="auto"/>
              <w:right w:val="single" w:sz="4" w:space="0" w:color="auto"/>
            </w:tcBorders>
            <w:vAlign w:val="center"/>
          </w:tcPr>
          <w:p w14:paraId="1C3FC06E"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动态图像优化降噪</w:t>
            </w:r>
          </w:p>
        </w:tc>
      </w:tr>
      <w:tr w:rsidR="006205AD" w:rsidRPr="006B43C9" w14:paraId="3446C7A1" w14:textId="77777777" w:rsidTr="006205AD">
        <w:tblPrEx>
          <w:tblBorders>
            <w:insideH w:val="single" w:sz="4" w:space="0" w:color="auto"/>
            <w:insideV w:val="single" w:sz="4" w:space="0" w:color="auto"/>
          </w:tblBorders>
        </w:tblPrEx>
        <w:trPr>
          <w:trHeight w:val="113"/>
        </w:trPr>
        <w:tc>
          <w:tcPr>
            <w:tcW w:w="1530" w:type="dxa"/>
            <w:tcBorders>
              <w:top w:val="single" w:sz="4" w:space="0" w:color="auto"/>
              <w:left w:val="single" w:sz="4" w:space="0" w:color="auto"/>
              <w:bottom w:val="single" w:sz="4" w:space="0" w:color="auto"/>
              <w:right w:val="single" w:sz="4" w:space="0" w:color="auto"/>
            </w:tcBorders>
            <w:vAlign w:val="center"/>
          </w:tcPr>
          <w:p w14:paraId="4B176F7C" w14:textId="77777777" w:rsidR="006205AD" w:rsidRPr="006B43C9" w:rsidRDefault="006205AD" w:rsidP="006205AD">
            <w:pPr>
              <w:spacing w:line="360" w:lineRule="auto"/>
              <w:rPr>
                <w:rFonts w:ascii="Arial" w:hAnsi="Arial" w:cs="Arial"/>
                <w:sz w:val="22"/>
                <w:szCs w:val="22"/>
              </w:rPr>
            </w:pPr>
            <w:r w:rsidRPr="006B43C9">
              <w:rPr>
                <w:rFonts w:ascii="Arial" w:hAnsi="Arial" w:cs="Arial"/>
                <w:sz w:val="22"/>
                <w:szCs w:val="22"/>
              </w:rPr>
              <w:t>9.5</w:t>
            </w:r>
          </w:p>
        </w:tc>
        <w:tc>
          <w:tcPr>
            <w:tcW w:w="6750" w:type="dxa"/>
            <w:tcBorders>
              <w:top w:val="single" w:sz="4" w:space="0" w:color="auto"/>
              <w:left w:val="single" w:sz="4" w:space="0" w:color="auto"/>
              <w:bottom w:val="single" w:sz="4" w:space="0" w:color="auto"/>
              <w:right w:val="single" w:sz="4" w:space="0" w:color="auto"/>
            </w:tcBorders>
            <w:vAlign w:val="center"/>
          </w:tcPr>
          <w:p w14:paraId="5D1CC88E"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适应性边缘增强</w:t>
            </w:r>
            <w:r w:rsidRPr="006B43C9">
              <w:rPr>
                <w:rFonts w:ascii="Arial" w:hAnsi="Arial" w:cs="Arial"/>
                <w:sz w:val="22"/>
                <w:szCs w:val="22"/>
              </w:rPr>
              <w:t xml:space="preserve">     </w:t>
            </w:r>
          </w:p>
        </w:tc>
      </w:tr>
      <w:tr w:rsidR="006205AD" w:rsidRPr="006B43C9" w14:paraId="7A9BCDDC" w14:textId="77777777" w:rsidTr="006205AD">
        <w:tblPrEx>
          <w:tblBorders>
            <w:insideH w:val="single" w:sz="4" w:space="0" w:color="auto"/>
            <w:insideV w:val="single" w:sz="4" w:space="0" w:color="auto"/>
          </w:tblBorders>
        </w:tblPrEx>
        <w:trPr>
          <w:trHeight w:val="113"/>
        </w:trPr>
        <w:tc>
          <w:tcPr>
            <w:tcW w:w="1530" w:type="dxa"/>
            <w:tcBorders>
              <w:top w:val="single" w:sz="4" w:space="0" w:color="auto"/>
              <w:left w:val="single" w:sz="4" w:space="0" w:color="auto"/>
              <w:bottom w:val="single" w:sz="4" w:space="0" w:color="auto"/>
              <w:right w:val="single" w:sz="4" w:space="0" w:color="auto"/>
            </w:tcBorders>
            <w:vAlign w:val="center"/>
          </w:tcPr>
          <w:p w14:paraId="1A652F60" w14:textId="77777777" w:rsidR="006205AD" w:rsidRPr="006B43C9" w:rsidRDefault="006205AD" w:rsidP="006205AD">
            <w:pPr>
              <w:spacing w:line="360" w:lineRule="auto"/>
              <w:rPr>
                <w:rFonts w:ascii="Arial" w:hAnsi="Arial" w:cs="Arial"/>
                <w:sz w:val="22"/>
                <w:szCs w:val="22"/>
              </w:rPr>
            </w:pPr>
            <w:r w:rsidRPr="006B43C9">
              <w:rPr>
                <w:rFonts w:ascii="Arial" w:hAnsi="Arial" w:cs="Arial"/>
                <w:sz w:val="22"/>
                <w:szCs w:val="22"/>
              </w:rPr>
              <w:t>9.6</w:t>
            </w:r>
          </w:p>
        </w:tc>
        <w:tc>
          <w:tcPr>
            <w:tcW w:w="6750" w:type="dxa"/>
            <w:tcBorders>
              <w:top w:val="single" w:sz="4" w:space="0" w:color="auto"/>
              <w:left w:val="single" w:sz="4" w:space="0" w:color="auto"/>
              <w:bottom w:val="single" w:sz="4" w:space="0" w:color="auto"/>
              <w:right w:val="single" w:sz="4" w:space="0" w:color="auto"/>
            </w:tcBorders>
            <w:vAlign w:val="center"/>
          </w:tcPr>
          <w:p w14:paraId="36D73F15"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轮廓跟踪自动亮度、对比度实时调节</w:t>
            </w:r>
          </w:p>
        </w:tc>
      </w:tr>
      <w:tr w:rsidR="006205AD" w:rsidRPr="006B43C9" w14:paraId="4217200E" w14:textId="77777777" w:rsidTr="006205AD">
        <w:tblPrEx>
          <w:tblBorders>
            <w:insideH w:val="single" w:sz="4" w:space="0" w:color="auto"/>
            <w:insideV w:val="single" w:sz="4" w:space="0" w:color="auto"/>
          </w:tblBorders>
        </w:tblPrEx>
        <w:trPr>
          <w:trHeight w:val="113"/>
        </w:trPr>
        <w:tc>
          <w:tcPr>
            <w:tcW w:w="1530" w:type="dxa"/>
          </w:tcPr>
          <w:p w14:paraId="46356AD5"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10</w:t>
            </w:r>
          </w:p>
        </w:tc>
        <w:tc>
          <w:tcPr>
            <w:tcW w:w="6750" w:type="dxa"/>
          </w:tcPr>
          <w:p w14:paraId="0A50353D"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图像显示系统：</w:t>
            </w:r>
          </w:p>
        </w:tc>
      </w:tr>
      <w:tr w:rsidR="006205AD" w:rsidRPr="006B43C9" w14:paraId="64BC12DB" w14:textId="77777777" w:rsidTr="006205AD">
        <w:tblPrEx>
          <w:tblBorders>
            <w:insideH w:val="single" w:sz="4" w:space="0" w:color="auto"/>
            <w:insideV w:val="single" w:sz="4" w:space="0" w:color="auto"/>
          </w:tblBorders>
        </w:tblPrEx>
        <w:trPr>
          <w:trHeight w:val="113"/>
        </w:trPr>
        <w:tc>
          <w:tcPr>
            <w:tcW w:w="1530" w:type="dxa"/>
          </w:tcPr>
          <w:p w14:paraId="0C358A16"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10.1</w:t>
            </w:r>
          </w:p>
        </w:tc>
        <w:tc>
          <w:tcPr>
            <w:tcW w:w="6750" w:type="dxa"/>
          </w:tcPr>
          <w:p w14:paraId="7CFF2F07"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采用医用高分辨率</w:t>
            </w:r>
            <w:r w:rsidRPr="006B43C9">
              <w:rPr>
                <w:rFonts w:ascii="Arial" w:hAnsi="Arial" w:cs="Arial"/>
                <w:sz w:val="22"/>
                <w:szCs w:val="22"/>
              </w:rPr>
              <w:t>LCD</w:t>
            </w:r>
            <w:r w:rsidRPr="006B43C9">
              <w:rPr>
                <w:rFonts w:ascii="Arial" w:hAnsi="Arial" w:cs="Arial"/>
                <w:sz w:val="22"/>
                <w:szCs w:val="22"/>
              </w:rPr>
              <w:t>显视器</w:t>
            </w:r>
          </w:p>
        </w:tc>
      </w:tr>
      <w:tr w:rsidR="006205AD" w:rsidRPr="006B43C9" w14:paraId="1C149959" w14:textId="77777777" w:rsidTr="006205AD">
        <w:tblPrEx>
          <w:tblBorders>
            <w:insideH w:val="single" w:sz="4" w:space="0" w:color="auto"/>
            <w:insideV w:val="single" w:sz="4" w:space="0" w:color="auto"/>
          </w:tblBorders>
        </w:tblPrEx>
        <w:trPr>
          <w:trHeight w:val="113"/>
        </w:trPr>
        <w:tc>
          <w:tcPr>
            <w:tcW w:w="1530" w:type="dxa"/>
          </w:tcPr>
          <w:p w14:paraId="1E2C4A61"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10.2</w:t>
            </w:r>
          </w:p>
        </w:tc>
        <w:tc>
          <w:tcPr>
            <w:tcW w:w="6750" w:type="dxa"/>
          </w:tcPr>
          <w:p w14:paraId="242E3784"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操作室两台</w:t>
            </w:r>
            <w:r w:rsidRPr="006B43C9">
              <w:rPr>
                <w:rFonts w:ascii="Arial" w:hAnsi="Arial" w:cs="Arial"/>
                <w:sz w:val="22"/>
                <w:szCs w:val="22"/>
              </w:rPr>
              <w:t>≥19</w:t>
            </w:r>
            <w:r w:rsidRPr="006B43C9">
              <w:rPr>
                <w:rFonts w:ascii="Arial" w:hAnsi="Arial" w:cs="Arial"/>
                <w:sz w:val="22"/>
                <w:szCs w:val="22"/>
              </w:rPr>
              <w:t>英吋</w:t>
            </w:r>
            <w:r w:rsidRPr="006B43C9">
              <w:rPr>
                <w:rFonts w:ascii="Arial" w:hAnsi="Arial" w:cs="Arial"/>
                <w:sz w:val="22"/>
                <w:szCs w:val="22"/>
              </w:rPr>
              <w:t>LCD</w:t>
            </w:r>
            <w:r w:rsidRPr="006B43C9">
              <w:rPr>
                <w:rFonts w:ascii="Arial" w:hAnsi="Arial" w:cs="Arial"/>
                <w:sz w:val="22"/>
                <w:szCs w:val="22"/>
              </w:rPr>
              <w:t>显视器，分别用于实时图像和参考图像显示；控制室两台</w:t>
            </w:r>
            <w:r w:rsidRPr="006B43C9">
              <w:rPr>
                <w:rFonts w:ascii="Arial" w:hAnsi="Arial" w:cs="Arial"/>
                <w:sz w:val="22"/>
                <w:szCs w:val="22"/>
              </w:rPr>
              <w:t>≥19</w:t>
            </w:r>
            <w:r w:rsidRPr="006B43C9">
              <w:rPr>
                <w:rFonts w:ascii="Arial" w:hAnsi="Arial" w:cs="Arial"/>
                <w:sz w:val="22"/>
                <w:szCs w:val="22"/>
              </w:rPr>
              <w:t>英吋</w:t>
            </w:r>
            <w:r w:rsidRPr="006B43C9">
              <w:rPr>
                <w:rFonts w:ascii="Arial" w:hAnsi="Arial" w:cs="Arial"/>
                <w:sz w:val="22"/>
                <w:szCs w:val="22"/>
              </w:rPr>
              <w:t>LCD</w:t>
            </w:r>
            <w:r w:rsidRPr="006B43C9">
              <w:rPr>
                <w:rFonts w:ascii="Arial" w:hAnsi="Arial" w:cs="Arial"/>
                <w:sz w:val="22"/>
                <w:szCs w:val="22"/>
              </w:rPr>
              <w:t>显示器，用于主机操作和实时图像显示以及参考图像显示。</w:t>
            </w:r>
          </w:p>
        </w:tc>
      </w:tr>
      <w:tr w:rsidR="006205AD" w:rsidRPr="006B43C9" w14:paraId="24AD7A3D" w14:textId="77777777" w:rsidTr="006205AD">
        <w:tblPrEx>
          <w:tblBorders>
            <w:insideH w:val="single" w:sz="4" w:space="0" w:color="auto"/>
            <w:insideV w:val="single" w:sz="4" w:space="0" w:color="auto"/>
          </w:tblBorders>
        </w:tblPrEx>
        <w:trPr>
          <w:trHeight w:val="113"/>
        </w:trPr>
        <w:tc>
          <w:tcPr>
            <w:tcW w:w="1530" w:type="dxa"/>
          </w:tcPr>
          <w:p w14:paraId="5D4BAF5E"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10.3</w:t>
            </w:r>
          </w:p>
        </w:tc>
        <w:tc>
          <w:tcPr>
            <w:tcW w:w="6750" w:type="dxa"/>
          </w:tcPr>
          <w:p w14:paraId="3B93804A" w14:textId="77777777" w:rsidR="006205AD" w:rsidRPr="006B43C9" w:rsidRDefault="006205AD" w:rsidP="006205AD">
            <w:pPr>
              <w:spacing w:line="360" w:lineRule="auto"/>
              <w:jc w:val="left"/>
              <w:rPr>
                <w:rFonts w:ascii="Arial" w:hAnsi="Arial" w:cs="Arial"/>
                <w:bCs/>
                <w:sz w:val="22"/>
                <w:szCs w:val="22"/>
              </w:rPr>
            </w:pPr>
            <w:r w:rsidRPr="006B43C9">
              <w:rPr>
                <w:rFonts w:ascii="Arial" w:hAnsi="Arial" w:cs="Arial"/>
                <w:bCs/>
                <w:sz w:val="22"/>
                <w:szCs w:val="22"/>
              </w:rPr>
              <w:t>可视角度（水平及垂直可视角度）</w:t>
            </w:r>
            <w:r w:rsidRPr="006B43C9">
              <w:rPr>
                <w:rFonts w:ascii="Arial" w:hAnsi="Arial" w:cs="Arial"/>
                <w:sz w:val="22"/>
                <w:szCs w:val="22"/>
              </w:rPr>
              <w:t>≥</w:t>
            </w:r>
            <w:r w:rsidRPr="006B43C9">
              <w:rPr>
                <w:rFonts w:ascii="Arial" w:hAnsi="Arial" w:cs="Arial"/>
                <w:snapToGrid w:val="0"/>
                <w:sz w:val="22"/>
                <w:szCs w:val="22"/>
              </w:rPr>
              <w:t>170°</w:t>
            </w:r>
          </w:p>
        </w:tc>
      </w:tr>
      <w:tr w:rsidR="006205AD" w:rsidRPr="006B43C9" w14:paraId="44F7C0F7" w14:textId="77777777" w:rsidTr="006205AD">
        <w:tblPrEx>
          <w:tblBorders>
            <w:insideH w:val="single" w:sz="4" w:space="0" w:color="auto"/>
            <w:insideV w:val="single" w:sz="4" w:space="0" w:color="auto"/>
          </w:tblBorders>
        </w:tblPrEx>
        <w:trPr>
          <w:trHeight w:val="113"/>
        </w:trPr>
        <w:tc>
          <w:tcPr>
            <w:tcW w:w="1530" w:type="dxa"/>
          </w:tcPr>
          <w:p w14:paraId="2E374A75"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10.4</w:t>
            </w:r>
          </w:p>
        </w:tc>
        <w:tc>
          <w:tcPr>
            <w:tcW w:w="6750" w:type="dxa"/>
          </w:tcPr>
          <w:p w14:paraId="1A302B3F" w14:textId="77777777" w:rsidR="006205AD" w:rsidRPr="006B43C9" w:rsidRDefault="006205AD" w:rsidP="006205AD">
            <w:pPr>
              <w:spacing w:line="360" w:lineRule="auto"/>
              <w:jc w:val="left"/>
              <w:rPr>
                <w:rFonts w:ascii="Arial" w:hAnsi="Arial" w:cs="Arial"/>
                <w:bCs/>
                <w:sz w:val="22"/>
                <w:szCs w:val="22"/>
              </w:rPr>
            </w:pPr>
            <w:r w:rsidRPr="006B43C9">
              <w:rPr>
                <w:rFonts w:ascii="Arial" w:hAnsi="Arial" w:cs="Arial"/>
                <w:snapToGrid w:val="0"/>
                <w:sz w:val="22"/>
                <w:szCs w:val="22"/>
              </w:rPr>
              <w:t>显视器分辨率</w:t>
            </w:r>
            <w:r w:rsidRPr="006B43C9">
              <w:rPr>
                <w:rFonts w:ascii="Arial" w:hAnsi="Arial" w:cs="Arial"/>
                <w:sz w:val="22"/>
                <w:szCs w:val="22"/>
              </w:rPr>
              <w:t>≥</w:t>
            </w:r>
            <w:r w:rsidRPr="006B43C9">
              <w:rPr>
                <w:rFonts w:ascii="Arial" w:hAnsi="Arial" w:cs="Arial"/>
                <w:snapToGrid w:val="0"/>
                <w:sz w:val="22"/>
                <w:szCs w:val="22"/>
              </w:rPr>
              <w:t>1280X1024</w:t>
            </w:r>
          </w:p>
        </w:tc>
      </w:tr>
      <w:tr w:rsidR="006205AD" w:rsidRPr="006B43C9" w14:paraId="37C1AE01" w14:textId="77777777" w:rsidTr="006205AD">
        <w:tblPrEx>
          <w:tblBorders>
            <w:insideH w:val="single" w:sz="4" w:space="0" w:color="auto"/>
            <w:insideV w:val="single" w:sz="4" w:space="0" w:color="auto"/>
          </w:tblBorders>
        </w:tblPrEx>
        <w:trPr>
          <w:trHeight w:val="113"/>
        </w:trPr>
        <w:tc>
          <w:tcPr>
            <w:tcW w:w="1530" w:type="dxa"/>
          </w:tcPr>
          <w:p w14:paraId="6FB29C98"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10.5</w:t>
            </w:r>
          </w:p>
        </w:tc>
        <w:tc>
          <w:tcPr>
            <w:tcW w:w="6750" w:type="dxa"/>
          </w:tcPr>
          <w:p w14:paraId="322E5D65"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配有</w:t>
            </w:r>
            <w:r w:rsidRPr="006B43C9">
              <w:rPr>
                <w:rFonts w:ascii="Arial" w:hAnsi="Arial" w:cs="Arial"/>
                <w:sz w:val="22"/>
                <w:szCs w:val="22"/>
              </w:rPr>
              <w:t>≥4</w:t>
            </w:r>
            <w:r w:rsidRPr="006B43C9">
              <w:rPr>
                <w:rFonts w:ascii="Arial" w:hAnsi="Arial" w:cs="Arial"/>
                <w:sz w:val="22"/>
                <w:szCs w:val="22"/>
              </w:rPr>
              <w:t>架位监视器悬吊架</w:t>
            </w:r>
            <w:r w:rsidRPr="006B43C9">
              <w:rPr>
                <w:rFonts w:ascii="Arial" w:hAnsi="Arial" w:cs="Arial"/>
                <w:kern w:val="0"/>
                <w:sz w:val="22"/>
                <w:szCs w:val="22"/>
              </w:rPr>
              <w:t>，监视器吊架可置于床左右二侧及床尾</w:t>
            </w:r>
          </w:p>
        </w:tc>
      </w:tr>
      <w:tr w:rsidR="006205AD" w:rsidRPr="006B43C9" w14:paraId="72C5F796" w14:textId="77777777" w:rsidTr="006205AD">
        <w:tblPrEx>
          <w:tblBorders>
            <w:insideH w:val="single" w:sz="4" w:space="0" w:color="auto"/>
            <w:insideV w:val="single" w:sz="4" w:space="0" w:color="auto"/>
          </w:tblBorders>
        </w:tblPrEx>
        <w:trPr>
          <w:trHeight w:val="113"/>
        </w:trPr>
        <w:tc>
          <w:tcPr>
            <w:tcW w:w="1530" w:type="dxa"/>
          </w:tcPr>
          <w:p w14:paraId="1C3D2CB0"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10.6</w:t>
            </w:r>
          </w:p>
        </w:tc>
        <w:tc>
          <w:tcPr>
            <w:tcW w:w="6750" w:type="dxa"/>
          </w:tcPr>
          <w:p w14:paraId="71E82AFC"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napToGrid w:val="0"/>
                <w:sz w:val="22"/>
                <w:szCs w:val="22"/>
              </w:rPr>
              <w:t>监视器悬吊架可纵向及旋转运动</w:t>
            </w:r>
          </w:p>
        </w:tc>
      </w:tr>
      <w:tr w:rsidR="006205AD" w:rsidRPr="006B43C9" w14:paraId="7301D5AD" w14:textId="77777777" w:rsidTr="006205AD">
        <w:tblPrEx>
          <w:tblBorders>
            <w:insideH w:val="single" w:sz="4" w:space="0" w:color="auto"/>
            <w:insideV w:val="single" w:sz="4" w:space="0" w:color="auto"/>
          </w:tblBorders>
        </w:tblPrEx>
        <w:trPr>
          <w:trHeight w:val="113"/>
        </w:trPr>
        <w:tc>
          <w:tcPr>
            <w:tcW w:w="1530" w:type="dxa"/>
          </w:tcPr>
          <w:p w14:paraId="2FB82104"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11</w:t>
            </w:r>
          </w:p>
        </w:tc>
        <w:tc>
          <w:tcPr>
            <w:tcW w:w="6750" w:type="dxa"/>
          </w:tcPr>
          <w:p w14:paraId="45D7631B"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图像存储及图像分析系统：</w:t>
            </w:r>
          </w:p>
        </w:tc>
      </w:tr>
      <w:tr w:rsidR="006205AD" w:rsidRPr="006B43C9" w14:paraId="7BB3F7DA" w14:textId="77777777" w:rsidTr="006205AD">
        <w:tblPrEx>
          <w:tblBorders>
            <w:insideH w:val="single" w:sz="4" w:space="0" w:color="auto"/>
            <w:insideV w:val="single" w:sz="4" w:space="0" w:color="auto"/>
          </w:tblBorders>
        </w:tblPrEx>
        <w:trPr>
          <w:trHeight w:val="113"/>
        </w:trPr>
        <w:tc>
          <w:tcPr>
            <w:tcW w:w="1530" w:type="dxa"/>
          </w:tcPr>
          <w:p w14:paraId="286F4A01"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11.1</w:t>
            </w:r>
          </w:p>
        </w:tc>
        <w:tc>
          <w:tcPr>
            <w:tcW w:w="6750" w:type="dxa"/>
          </w:tcPr>
          <w:p w14:paraId="5076E174"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rPr>
              <w:t>主机硬盘图像存储：</w:t>
            </w:r>
            <w:r w:rsidRPr="006B43C9">
              <w:rPr>
                <w:rFonts w:ascii="Arial" w:hAnsi="Arial" w:cs="Arial"/>
                <w:sz w:val="22"/>
              </w:rPr>
              <w:t>1024x1024</w:t>
            </w:r>
            <w:r w:rsidRPr="006B43C9">
              <w:rPr>
                <w:rFonts w:ascii="Arial" w:hAnsi="Arial" w:cs="Arial"/>
                <w:sz w:val="22"/>
              </w:rPr>
              <w:t>矩阵，容量</w:t>
            </w:r>
            <w:r w:rsidRPr="006B43C9">
              <w:rPr>
                <w:rFonts w:ascii="Arial" w:hAnsi="Arial" w:cs="Arial"/>
                <w:sz w:val="22"/>
              </w:rPr>
              <w:t>≥50000</w:t>
            </w:r>
            <w:r w:rsidRPr="006B43C9">
              <w:rPr>
                <w:rFonts w:ascii="Arial" w:hAnsi="Arial" w:cs="Arial"/>
                <w:sz w:val="22"/>
              </w:rPr>
              <w:t>幅</w:t>
            </w:r>
          </w:p>
        </w:tc>
      </w:tr>
      <w:tr w:rsidR="006205AD" w:rsidRPr="006B43C9" w14:paraId="24A05D55" w14:textId="77777777" w:rsidTr="006205AD">
        <w:tblPrEx>
          <w:tblBorders>
            <w:insideH w:val="single" w:sz="4" w:space="0" w:color="auto"/>
            <w:insideV w:val="single" w:sz="4" w:space="0" w:color="auto"/>
          </w:tblBorders>
        </w:tblPrEx>
        <w:trPr>
          <w:trHeight w:val="113"/>
        </w:trPr>
        <w:tc>
          <w:tcPr>
            <w:tcW w:w="1530" w:type="dxa"/>
          </w:tcPr>
          <w:p w14:paraId="423868CC"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11.2</w:t>
            </w:r>
          </w:p>
        </w:tc>
        <w:tc>
          <w:tcPr>
            <w:tcW w:w="6750" w:type="dxa"/>
          </w:tcPr>
          <w:p w14:paraId="091924AB"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主机硬盘图像可存储在</w:t>
            </w:r>
            <w:r w:rsidRPr="006B43C9">
              <w:rPr>
                <w:rFonts w:ascii="Arial" w:hAnsi="Arial" w:cs="Arial"/>
                <w:sz w:val="22"/>
                <w:szCs w:val="22"/>
              </w:rPr>
              <w:t>CD/DVD</w:t>
            </w:r>
            <w:r w:rsidRPr="006B43C9">
              <w:rPr>
                <w:rFonts w:ascii="Arial" w:hAnsi="Arial" w:cs="Arial"/>
                <w:sz w:val="22"/>
                <w:szCs w:val="22"/>
              </w:rPr>
              <w:t>光盘上，同时</w:t>
            </w:r>
            <w:r w:rsidRPr="006B43C9">
              <w:rPr>
                <w:rFonts w:ascii="Arial" w:hAnsi="Arial" w:cs="Arial"/>
                <w:sz w:val="22"/>
                <w:szCs w:val="22"/>
              </w:rPr>
              <w:t>CD/DVD</w:t>
            </w:r>
            <w:r w:rsidRPr="006B43C9">
              <w:rPr>
                <w:rFonts w:ascii="Arial" w:hAnsi="Arial" w:cs="Arial"/>
                <w:sz w:val="22"/>
                <w:szCs w:val="22"/>
              </w:rPr>
              <w:t>光盘上的图像可回传至主机硬盘</w:t>
            </w:r>
          </w:p>
        </w:tc>
      </w:tr>
      <w:tr w:rsidR="006205AD" w:rsidRPr="006B43C9" w14:paraId="2982DDD0" w14:textId="77777777" w:rsidTr="006205AD">
        <w:tblPrEx>
          <w:tblBorders>
            <w:insideH w:val="single" w:sz="4" w:space="0" w:color="auto"/>
            <w:insideV w:val="single" w:sz="4" w:space="0" w:color="auto"/>
          </w:tblBorders>
        </w:tblPrEx>
        <w:trPr>
          <w:trHeight w:val="113"/>
        </w:trPr>
        <w:tc>
          <w:tcPr>
            <w:tcW w:w="1530" w:type="dxa"/>
          </w:tcPr>
          <w:p w14:paraId="37295BF9"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11.3</w:t>
            </w:r>
          </w:p>
        </w:tc>
        <w:tc>
          <w:tcPr>
            <w:tcW w:w="6750" w:type="dxa"/>
          </w:tcPr>
          <w:p w14:paraId="48BA2DFB"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自动回放采集序列</w:t>
            </w:r>
          </w:p>
        </w:tc>
      </w:tr>
      <w:tr w:rsidR="006205AD" w:rsidRPr="006B43C9" w14:paraId="740BA106" w14:textId="77777777" w:rsidTr="006205AD">
        <w:tblPrEx>
          <w:tblBorders>
            <w:insideH w:val="single" w:sz="4" w:space="0" w:color="auto"/>
            <w:insideV w:val="single" w:sz="4" w:space="0" w:color="auto"/>
          </w:tblBorders>
        </w:tblPrEx>
        <w:trPr>
          <w:trHeight w:val="113"/>
        </w:trPr>
        <w:tc>
          <w:tcPr>
            <w:tcW w:w="1530" w:type="dxa"/>
          </w:tcPr>
          <w:p w14:paraId="1C84300F"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11.4</w:t>
            </w:r>
          </w:p>
        </w:tc>
        <w:tc>
          <w:tcPr>
            <w:tcW w:w="6750" w:type="dxa"/>
          </w:tcPr>
          <w:p w14:paraId="16346B78"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回放序列的速度及方向可调</w:t>
            </w:r>
          </w:p>
        </w:tc>
      </w:tr>
      <w:tr w:rsidR="006205AD" w:rsidRPr="006B43C9" w14:paraId="54A93532" w14:textId="77777777" w:rsidTr="006205AD">
        <w:tblPrEx>
          <w:tblBorders>
            <w:insideH w:val="single" w:sz="4" w:space="0" w:color="auto"/>
            <w:insideV w:val="single" w:sz="4" w:space="0" w:color="auto"/>
          </w:tblBorders>
        </w:tblPrEx>
        <w:trPr>
          <w:trHeight w:val="113"/>
        </w:trPr>
        <w:tc>
          <w:tcPr>
            <w:tcW w:w="1530" w:type="dxa"/>
          </w:tcPr>
          <w:p w14:paraId="7D2D597D"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11.5</w:t>
            </w:r>
          </w:p>
        </w:tc>
        <w:tc>
          <w:tcPr>
            <w:tcW w:w="6750" w:type="dxa"/>
          </w:tcPr>
          <w:p w14:paraId="4FCF096B"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可进行减影及非减影切换</w:t>
            </w:r>
          </w:p>
        </w:tc>
      </w:tr>
      <w:tr w:rsidR="006205AD" w:rsidRPr="006B43C9" w14:paraId="392B96BA" w14:textId="77777777" w:rsidTr="006205AD">
        <w:tblPrEx>
          <w:tblBorders>
            <w:insideH w:val="single" w:sz="4" w:space="0" w:color="auto"/>
            <w:insideV w:val="single" w:sz="4" w:space="0" w:color="auto"/>
          </w:tblBorders>
        </w:tblPrEx>
        <w:trPr>
          <w:trHeight w:val="113"/>
        </w:trPr>
        <w:tc>
          <w:tcPr>
            <w:tcW w:w="1530" w:type="dxa"/>
          </w:tcPr>
          <w:p w14:paraId="7A6AAB82" w14:textId="77777777" w:rsidR="006205AD" w:rsidRPr="006B43C9" w:rsidRDefault="006205AD" w:rsidP="006205AD">
            <w:pPr>
              <w:spacing w:line="360" w:lineRule="auto"/>
              <w:jc w:val="left"/>
              <w:rPr>
                <w:rFonts w:ascii="Arial" w:hAnsi="Arial" w:cs="Arial"/>
                <w:sz w:val="22"/>
                <w:szCs w:val="22"/>
              </w:rPr>
            </w:pPr>
            <w:bookmarkStart w:id="32" w:name="OLE_LINK3"/>
            <w:bookmarkStart w:id="33" w:name="OLE_LINK4"/>
            <w:r w:rsidRPr="006B43C9">
              <w:rPr>
                <w:rFonts w:ascii="Arial" w:hAnsi="Arial" w:cs="Arial"/>
                <w:sz w:val="22"/>
                <w:szCs w:val="22"/>
              </w:rPr>
              <w:t>11.6</w:t>
            </w:r>
            <w:bookmarkEnd w:id="32"/>
            <w:bookmarkEnd w:id="33"/>
          </w:p>
        </w:tc>
        <w:tc>
          <w:tcPr>
            <w:tcW w:w="6750" w:type="dxa"/>
          </w:tcPr>
          <w:p w14:paraId="69428D17"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后处理功能包括：选择路标图像、电子遮光器、边缘增强、图像反转、附加注解、选择图像、移动放大、造影图像自动窗宽、</w:t>
            </w:r>
            <w:proofErr w:type="gramStart"/>
            <w:r w:rsidRPr="006B43C9">
              <w:rPr>
                <w:rFonts w:ascii="Arial" w:hAnsi="Arial" w:cs="Arial"/>
                <w:sz w:val="22"/>
                <w:szCs w:val="22"/>
              </w:rPr>
              <w:t>窗位调节</w:t>
            </w:r>
            <w:proofErr w:type="gramEnd"/>
            <w:r w:rsidRPr="006B43C9">
              <w:rPr>
                <w:rFonts w:ascii="Arial" w:hAnsi="Arial" w:cs="Arial"/>
                <w:sz w:val="22"/>
                <w:szCs w:val="22"/>
              </w:rPr>
              <w:t>、重定蒙片、手动自动像素移位等。</w:t>
            </w:r>
          </w:p>
        </w:tc>
      </w:tr>
      <w:tr w:rsidR="006205AD" w:rsidRPr="006B43C9" w14:paraId="180D3507" w14:textId="77777777" w:rsidTr="006205AD">
        <w:tblPrEx>
          <w:tblBorders>
            <w:insideH w:val="single" w:sz="4" w:space="0" w:color="auto"/>
            <w:insideV w:val="single" w:sz="4" w:space="0" w:color="auto"/>
          </w:tblBorders>
        </w:tblPrEx>
        <w:trPr>
          <w:trHeight w:val="113"/>
        </w:trPr>
        <w:tc>
          <w:tcPr>
            <w:tcW w:w="1530" w:type="dxa"/>
          </w:tcPr>
          <w:p w14:paraId="58424293" w14:textId="77777777" w:rsidR="006205AD" w:rsidRPr="006B43C9" w:rsidRDefault="006205AD" w:rsidP="006205AD">
            <w:pPr>
              <w:rPr>
                <w:rFonts w:ascii="Arial" w:hAnsi="Arial" w:cs="Arial"/>
              </w:rPr>
            </w:pPr>
            <w:r w:rsidRPr="006B43C9">
              <w:rPr>
                <w:rFonts w:ascii="Arial" w:hAnsi="Arial" w:cs="Arial"/>
                <w:sz w:val="22"/>
                <w:szCs w:val="22"/>
              </w:rPr>
              <w:t>11.7</w:t>
            </w:r>
          </w:p>
        </w:tc>
        <w:tc>
          <w:tcPr>
            <w:tcW w:w="6750" w:type="dxa"/>
            <w:vAlign w:val="center"/>
          </w:tcPr>
          <w:p w14:paraId="0100D58D" w14:textId="77777777" w:rsidR="006205AD" w:rsidRPr="006B43C9" w:rsidRDefault="006205AD" w:rsidP="006205AD">
            <w:pPr>
              <w:tabs>
                <w:tab w:val="left" w:pos="5424"/>
                <w:tab w:val="left" w:pos="5614"/>
              </w:tabs>
              <w:spacing w:line="440" w:lineRule="exact"/>
              <w:jc w:val="left"/>
              <w:rPr>
                <w:rFonts w:ascii="Arial" w:hAnsi="Arial" w:cs="Arial"/>
                <w:sz w:val="22"/>
                <w:szCs w:val="22"/>
              </w:rPr>
            </w:pPr>
            <w:r w:rsidRPr="006B43C9">
              <w:rPr>
                <w:rFonts w:ascii="Arial" w:hAnsi="Arial" w:cs="Arial"/>
                <w:bCs/>
                <w:snapToGrid w:val="0"/>
                <w:sz w:val="22"/>
                <w:szCs w:val="22"/>
              </w:rPr>
              <w:t>床旁可进行血管狭窄测量及分析，包括：</w:t>
            </w:r>
            <w:r w:rsidRPr="006B43C9">
              <w:rPr>
                <w:rFonts w:ascii="Arial" w:hAnsi="Arial" w:cs="Arial"/>
                <w:sz w:val="22"/>
                <w:szCs w:val="22"/>
              </w:rPr>
              <w:t>测量血管狭窄位置、狭窄率及距离测量等</w:t>
            </w:r>
          </w:p>
        </w:tc>
      </w:tr>
      <w:tr w:rsidR="006205AD" w:rsidRPr="006B43C9" w14:paraId="2AF68A62" w14:textId="77777777" w:rsidTr="006205AD">
        <w:tblPrEx>
          <w:tblBorders>
            <w:insideH w:val="single" w:sz="4" w:space="0" w:color="auto"/>
            <w:insideV w:val="single" w:sz="4" w:space="0" w:color="auto"/>
          </w:tblBorders>
        </w:tblPrEx>
        <w:trPr>
          <w:trHeight w:val="113"/>
        </w:trPr>
        <w:tc>
          <w:tcPr>
            <w:tcW w:w="1530" w:type="dxa"/>
          </w:tcPr>
          <w:p w14:paraId="4DB806DD"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12</w:t>
            </w:r>
          </w:p>
        </w:tc>
        <w:tc>
          <w:tcPr>
            <w:tcW w:w="6750" w:type="dxa"/>
          </w:tcPr>
          <w:p w14:paraId="27EC2FE7"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实时旋转</w:t>
            </w:r>
            <w:r w:rsidRPr="006B43C9">
              <w:rPr>
                <w:rFonts w:ascii="Arial" w:hAnsi="Arial" w:cs="Arial"/>
                <w:sz w:val="22"/>
                <w:szCs w:val="22"/>
              </w:rPr>
              <w:t>DSA</w:t>
            </w:r>
            <w:r w:rsidRPr="006B43C9">
              <w:rPr>
                <w:rFonts w:ascii="Arial" w:hAnsi="Arial" w:cs="Arial"/>
                <w:sz w:val="22"/>
                <w:szCs w:val="22"/>
              </w:rPr>
              <w:t>：</w:t>
            </w:r>
          </w:p>
        </w:tc>
      </w:tr>
      <w:tr w:rsidR="006205AD" w:rsidRPr="006B43C9" w14:paraId="2ECDF060" w14:textId="77777777" w:rsidTr="006205AD">
        <w:tblPrEx>
          <w:tblBorders>
            <w:insideH w:val="single" w:sz="4" w:space="0" w:color="auto"/>
            <w:insideV w:val="single" w:sz="4" w:space="0" w:color="auto"/>
          </w:tblBorders>
        </w:tblPrEx>
        <w:trPr>
          <w:trHeight w:val="113"/>
        </w:trPr>
        <w:tc>
          <w:tcPr>
            <w:tcW w:w="1530" w:type="dxa"/>
          </w:tcPr>
          <w:p w14:paraId="4F27A6CB"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12.1</w:t>
            </w:r>
          </w:p>
        </w:tc>
        <w:tc>
          <w:tcPr>
            <w:tcW w:w="6750" w:type="dxa"/>
          </w:tcPr>
          <w:p w14:paraId="3F36A7BE"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为方便神经及外周血管介入，要求机架可在头位及侧位进行旋转采集</w:t>
            </w:r>
          </w:p>
        </w:tc>
      </w:tr>
      <w:tr w:rsidR="006205AD" w:rsidRPr="006B43C9" w14:paraId="7606746A" w14:textId="77777777" w:rsidTr="006205AD">
        <w:tblPrEx>
          <w:tblBorders>
            <w:insideH w:val="single" w:sz="4" w:space="0" w:color="auto"/>
            <w:insideV w:val="single" w:sz="4" w:space="0" w:color="auto"/>
          </w:tblBorders>
        </w:tblPrEx>
        <w:trPr>
          <w:trHeight w:val="113"/>
        </w:trPr>
        <w:tc>
          <w:tcPr>
            <w:tcW w:w="1530" w:type="dxa"/>
          </w:tcPr>
          <w:p w14:paraId="2D8B703D"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12.2</w:t>
            </w:r>
          </w:p>
        </w:tc>
        <w:tc>
          <w:tcPr>
            <w:tcW w:w="6750" w:type="dxa"/>
          </w:tcPr>
          <w:p w14:paraId="595D9413"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头位机架旋转采集最快速度</w:t>
            </w:r>
            <w:r w:rsidRPr="006B43C9">
              <w:rPr>
                <w:rFonts w:ascii="Arial" w:hAnsi="Arial" w:cs="Arial"/>
                <w:sz w:val="22"/>
                <w:szCs w:val="22"/>
              </w:rPr>
              <w:t>≥60</w:t>
            </w:r>
            <w:r w:rsidRPr="006B43C9">
              <w:rPr>
                <w:rFonts w:ascii="Arial" w:hAnsi="Arial" w:cs="Arial"/>
                <w:sz w:val="22"/>
                <w:szCs w:val="22"/>
              </w:rPr>
              <w:t>度</w:t>
            </w:r>
            <w:r w:rsidRPr="006B43C9">
              <w:rPr>
                <w:rFonts w:ascii="Arial" w:hAnsi="Arial" w:cs="Arial"/>
                <w:sz w:val="22"/>
                <w:szCs w:val="22"/>
              </w:rPr>
              <w:t>/</w:t>
            </w:r>
            <w:r w:rsidRPr="006B43C9">
              <w:rPr>
                <w:rFonts w:ascii="Arial" w:hAnsi="Arial" w:cs="Arial"/>
                <w:sz w:val="22"/>
                <w:szCs w:val="22"/>
              </w:rPr>
              <w:t>秒</w:t>
            </w:r>
          </w:p>
        </w:tc>
      </w:tr>
      <w:tr w:rsidR="006205AD" w:rsidRPr="006B43C9" w14:paraId="117126F9" w14:textId="77777777" w:rsidTr="006205AD">
        <w:tblPrEx>
          <w:tblBorders>
            <w:insideH w:val="single" w:sz="4" w:space="0" w:color="auto"/>
            <w:insideV w:val="single" w:sz="4" w:space="0" w:color="auto"/>
          </w:tblBorders>
        </w:tblPrEx>
        <w:trPr>
          <w:trHeight w:val="113"/>
        </w:trPr>
        <w:tc>
          <w:tcPr>
            <w:tcW w:w="1530" w:type="dxa"/>
          </w:tcPr>
          <w:p w14:paraId="70AD0CB4" w14:textId="77777777" w:rsidR="006205AD" w:rsidRPr="006B43C9" w:rsidRDefault="006205AD" w:rsidP="006205AD">
            <w:pPr>
              <w:spacing w:line="360" w:lineRule="auto"/>
              <w:rPr>
                <w:rFonts w:ascii="Arial" w:hAnsi="Arial" w:cs="Arial"/>
                <w:sz w:val="22"/>
                <w:szCs w:val="22"/>
              </w:rPr>
            </w:pPr>
            <w:r w:rsidRPr="006B43C9">
              <w:rPr>
                <w:rFonts w:ascii="Arial" w:hAnsi="Arial" w:cs="Arial"/>
                <w:sz w:val="22"/>
                <w:szCs w:val="22"/>
              </w:rPr>
              <w:t>12.3</w:t>
            </w:r>
          </w:p>
        </w:tc>
        <w:tc>
          <w:tcPr>
            <w:tcW w:w="6750" w:type="dxa"/>
          </w:tcPr>
          <w:p w14:paraId="39CD3B85"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侧位机架旋转采集最快速度</w:t>
            </w:r>
            <w:r w:rsidRPr="006B43C9">
              <w:rPr>
                <w:rFonts w:ascii="Arial" w:hAnsi="Arial" w:cs="Arial"/>
                <w:sz w:val="22"/>
                <w:szCs w:val="22"/>
              </w:rPr>
              <w:t>≥60</w:t>
            </w:r>
            <w:r w:rsidRPr="006B43C9">
              <w:rPr>
                <w:rFonts w:ascii="Arial" w:hAnsi="Arial" w:cs="Arial"/>
                <w:sz w:val="22"/>
                <w:szCs w:val="22"/>
              </w:rPr>
              <w:t>度</w:t>
            </w:r>
            <w:r w:rsidRPr="006B43C9">
              <w:rPr>
                <w:rFonts w:ascii="Arial" w:hAnsi="Arial" w:cs="Arial"/>
                <w:sz w:val="22"/>
                <w:szCs w:val="22"/>
              </w:rPr>
              <w:t>/</w:t>
            </w:r>
            <w:r w:rsidRPr="006B43C9">
              <w:rPr>
                <w:rFonts w:ascii="Arial" w:hAnsi="Arial" w:cs="Arial"/>
                <w:sz w:val="22"/>
                <w:szCs w:val="22"/>
              </w:rPr>
              <w:t>秒</w:t>
            </w:r>
          </w:p>
        </w:tc>
      </w:tr>
      <w:tr w:rsidR="006205AD" w:rsidRPr="006B43C9" w14:paraId="2E0EE396" w14:textId="77777777" w:rsidTr="006205AD">
        <w:tblPrEx>
          <w:tblBorders>
            <w:insideH w:val="single" w:sz="4" w:space="0" w:color="auto"/>
            <w:insideV w:val="single" w:sz="4" w:space="0" w:color="auto"/>
          </w:tblBorders>
        </w:tblPrEx>
        <w:trPr>
          <w:trHeight w:val="113"/>
        </w:trPr>
        <w:tc>
          <w:tcPr>
            <w:tcW w:w="1530" w:type="dxa"/>
          </w:tcPr>
          <w:p w14:paraId="3CF0E723" w14:textId="77777777" w:rsidR="006205AD" w:rsidRPr="006B43C9" w:rsidRDefault="006205AD" w:rsidP="006205AD">
            <w:pPr>
              <w:spacing w:line="360" w:lineRule="auto"/>
              <w:rPr>
                <w:rFonts w:ascii="Arial" w:hAnsi="Arial" w:cs="Arial"/>
                <w:sz w:val="22"/>
                <w:szCs w:val="22"/>
              </w:rPr>
            </w:pPr>
            <w:r w:rsidRPr="006B43C9">
              <w:rPr>
                <w:rFonts w:ascii="Arial" w:hAnsi="Arial" w:cs="Arial"/>
                <w:sz w:val="22"/>
                <w:szCs w:val="22"/>
              </w:rPr>
              <w:t>12.4</w:t>
            </w:r>
          </w:p>
        </w:tc>
        <w:tc>
          <w:tcPr>
            <w:tcW w:w="6750" w:type="dxa"/>
          </w:tcPr>
          <w:p w14:paraId="00E00AE7"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侧位机架旋转采集范围</w:t>
            </w:r>
            <w:r w:rsidRPr="006B43C9">
              <w:rPr>
                <w:rFonts w:ascii="Arial" w:hAnsi="Arial" w:cs="Arial"/>
                <w:sz w:val="22"/>
                <w:szCs w:val="22"/>
              </w:rPr>
              <w:t>≥200</w:t>
            </w:r>
            <w:r w:rsidRPr="006B43C9">
              <w:rPr>
                <w:rFonts w:ascii="Arial" w:hAnsi="Arial" w:cs="Arial"/>
                <w:sz w:val="22"/>
                <w:szCs w:val="22"/>
              </w:rPr>
              <w:t>度</w:t>
            </w:r>
          </w:p>
        </w:tc>
      </w:tr>
      <w:tr w:rsidR="006205AD" w:rsidRPr="006B43C9" w14:paraId="0CB105F1" w14:textId="77777777" w:rsidTr="006205AD">
        <w:tblPrEx>
          <w:tblBorders>
            <w:insideH w:val="single" w:sz="4" w:space="0" w:color="auto"/>
            <w:insideV w:val="single" w:sz="4" w:space="0" w:color="auto"/>
          </w:tblBorders>
        </w:tblPrEx>
        <w:trPr>
          <w:trHeight w:val="113"/>
        </w:trPr>
        <w:tc>
          <w:tcPr>
            <w:tcW w:w="1530" w:type="dxa"/>
          </w:tcPr>
          <w:p w14:paraId="0C3DB6A8" w14:textId="77777777" w:rsidR="006205AD" w:rsidRPr="006B43C9" w:rsidRDefault="006205AD" w:rsidP="006205AD">
            <w:pPr>
              <w:spacing w:line="360" w:lineRule="auto"/>
              <w:rPr>
                <w:rFonts w:ascii="Arial" w:hAnsi="Arial" w:cs="Arial"/>
                <w:sz w:val="22"/>
                <w:szCs w:val="22"/>
              </w:rPr>
            </w:pPr>
            <w:r w:rsidRPr="006B43C9">
              <w:rPr>
                <w:rFonts w:ascii="Arial" w:hAnsi="Arial" w:cs="Arial"/>
                <w:sz w:val="22"/>
                <w:szCs w:val="22"/>
              </w:rPr>
              <w:t>12.5</w:t>
            </w:r>
          </w:p>
        </w:tc>
        <w:tc>
          <w:tcPr>
            <w:tcW w:w="6750" w:type="dxa"/>
          </w:tcPr>
          <w:p w14:paraId="3694FCBF"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最快采集速率</w:t>
            </w:r>
            <w:r w:rsidRPr="006B43C9">
              <w:rPr>
                <w:rFonts w:ascii="Arial" w:hAnsi="Arial" w:cs="Arial"/>
                <w:sz w:val="22"/>
                <w:szCs w:val="22"/>
              </w:rPr>
              <w:t>≥30</w:t>
            </w:r>
            <w:r w:rsidRPr="006B43C9">
              <w:rPr>
                <w:rFonts w:ascii="Arial" w:hAnsi="Arial" w:cs="Arial"/>
                <w:sz w:val="22"/>
                <w:szCs w:val="22"/>
              </w:rPr>
              <w:t>帧</w:t>
            </w:r>
            <w:r w:rsidRPr="006B43C9">
              <w:rPr>
                <w:rFonts w:ascii="Arial" w:hAnsi="Arial" w:cs="Arial"/>
                <w:sz w:val="22"/>
                <w:szCs w:val="22"/>
              </w:rPr>
              <w:t>/</w:t>
            </w:r>
            <w:r w:rsidRPr="006B43C9">
              <w:rPr>
                <w:rFonts w:ascii="Arial" w:hAnsi="Arial" w:cs="Arial"/>
                <w:sz w:val="22"/>
                <w:szCs w:val="22"/>
              </w:rPr>
              <w:t>秒</w:t>
            </w:r>
          </w:p>
        </w:tc>
      </w:tr>
      <w:tr w:rsidR="006205AD" w:rsidRPr="006B43C9" w14:paraId="7EFDD4AD" w14:textId="77777777" w:rsidTr="006205AD">
        <w:tblPrEx>
          <w:tblBorders>
            <w:insideH w:val="single" w:sz="4" w:space="0" w:color="auto"/>
            <w:insideV w:val="single" w:sz="4" w:space="0" w:color="auto"/>
          </w:tblBorders>
        </w:tblPrEx>
        <w:trPr>
          <w:trHeight w:val="113"/>
        </w:trPr>
        <w:tc>
          <w:tcPr>
            <w:tcW w:w="1530" w:type="dxa"/>
          </w:tcPr>
          <w:p w14:paraId="7E3DA28C" w14:textId="77777777" w:rsidR="006205AD" w:rsidRPr="006B43C9" w:rsidRDefault="006205AD" w:rsidP="006205AD">
            <w:pPr>
              <w:spacing w:line="360" w:lineRule="auto"/>
              <w:rPr>
                <w:rFonts w:ascii="Arial" w:hAnsi="Arial" w:cs="Arial"/>
                <w:sz w:val="22"/>
                <w:szCs w:val="22"/>
              </w:rPr>
            </w:pPr>
            <w:r w:rsidRPr="006B43C9">
              <w:rPr>
                <w:rFonts w:ascii="Arial" w:hAnsi="Arial" w:cs="Arial"/>
                <w:sz w:val="22"/>
                <w:szCs w:val="22"/>
              </w:rPr>
              <w:t>12.6</w:t>
            </w:r>
          </w:p>
        </w:tc>
        <w:tc>
          <w:tcPr>
            <w:tcW w:w="6750" w:type="dxa"/>
          </w:tcPr>
          <w:p w14:paraId="1D91D750"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真正意义的动态血管实时旋转</w:t>
            </w:r>
            <w:r w:rsidRPr="006B43C9">
              <w:rPr>
                <w:rFonts w:ascii="Arial" w:hAnsi="Arial" w:cs="Arial"/>
                <w:sz w:val="22"/>
                <w:szCs w:val="22"/>
              </w:rPr>
              <w:t>DSA</w:t>
            </w:r>
            <w:r w:rsidRPr="006B43C9">
              <w:rPr>
                <w:rFonts w:ascii="Arial" w:hAnsi="Arial" w:cs="Arial"/>
                <w:sz w:val="22"/>
                <w:szCs w:val="22"/>
              </w:rPr>
              <w:t>，包括蒙片及充盈片两次采集过</w:t>
            </w:r>
            <w:r w:rsidRPr="006B43C9">
              <w:rPr>
                <w:rFonts w:ascii="Arial" w:hAnsi="Arial" w:cs="Arial"/>
                <w:sz w:val="22"/>
                <w:szCs w:val="22"/>
              </w:rPr>
              <w:lastRenderedPageBreak/>
              <w:t>程，实时显示，无需后台减影</w:t>
            </w:r>
          </w:p>
        </w:tc>
      </w:tr>
      <w:tr w:rsidR="006205AD" w:rsidRPr="006B43C9" w14:paraId="65423E1B" w14:textId="77777777" w:rsidTr="006205AD">
        <w:tblPrEx>
          <w:tblBorders>
            <w:insideH w:val="single" w:sz="4" w:space="0" w:color="auto"/>
            <w:insideV w:val="single" w:sz="4" w:space="0" w:color="auto"/>
          </w:tblBorders>
        </w:tblPrEx>
        <w:trPr>
          <w:trHeight w:val="113"/>
        </w:trPr>
        <w:tc>
          <w:tcPr>
            <w:tcW w:w="1530" w:type="dxa"/>
          </w:tcPr>
          <w:p w14:paraId="6AD4EF06"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lastRenderedPageBreak/>
              <w:t>13</w:t>
            </w:r>
          </w:p>
        </w:tc>
        <w:tc>
          <w:tcPr>
            <w:tcW w:w="6750" w:type="dxa"/>
          </w:tcPr>
          <w:p w14:paraId="05E2B4E4"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射线剂量防护技术：</w:t>
            </w:r>
          </w:p>
        </w:tc>
      </w:tr>
      <w:tr w:rsidR="006205AD" w:rsidRPr="006B43C9" w14:paraId="29DDEBC5" w14:textId="77777777" w:rsidTr="006205AD">
        <w:tblPrEx>
          <w:tblBorders>
            <w:insideH w:val="single" w:sz="4" w:space="0" w:color="auto"/>
            <w:insideV w:val="single" w:sz="4" w:space="0" w:color="auto"/>
          </w:tblBorders>
        </w:tblPrEx>
        <w:trPr>
          <w:trHeight w:val="113"/>
        </w:trPr>
        <w:tc>
          <w:tcPr>
            <w:tcW w:w="1530" w:type="dxa"/>
          </w:tcPr>
          <w:p w14:paraId="39558340"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13.1</w:t>
            </w:r>
          </w:p>
        </w:tc>
        <w:tc>
          <w:tcPr>
            <w:tcW w:w="6750" w:type="dxa"/>
          </w:tcPr>
          <w:p w14:paraId="2099083E"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采用铜滤片自动插入技术消除</w:t>
            </w:r>
            <w:proofErr w:type="gramStart"/>
            <w:r w:rsidRPr="006B43C9">
              <w:rPr>
                <w:rFonts w:ascii="Arial" w:hAnsi="Arial" w:cs="Arial"/>
                <w:sz w:val="22"/>
                <w:szCs w:val="22"/>
              </w:rPr>
              <w:t>球管软</w:t>
            </w:r>
            <w:proofErr w:type="gramEnd"/>
            <w:r w:rsidRPr="006B43C9">
              <w:rPr>
                <w:rFonts w:ascii="Arial" w:hAnsi="Arial" w:cs="Arial"/>
                <w:sz w:val="22"/>
                <w:szCs w:val="22"/>
              </w:rPr>
              <w:t>射线，无需人工干预</w:t>
            </w:r>
          </w:p>
        </w:tc>
      </w:tr>
      <w:tr w:rsidR="006205AD" w:rsidRPr="006B43C9" w14:paraId="1326D937" w14:textId="77777777" w:rsidTr="006205AD">
        <w:tblPrEx>
          <w:tblBorders>
            <w:insideH w:val="single" w:sz="4" w:space="0" w:color="auto"/>
            <w:insideV w:val="single" w:sz="4" w:space="0" w:color="auto"/>
          </w:tblBorders>
        </w:tblPrEx>
        <w:trPr>
          <w:trHeight w:val="113"/>
        </w:trPr>
        <w:tc>
          <w:tcPr>
            <w:tcW w:w="1530" w:type="dxa"/>
          </w:tcPr>
          <w:p w14:paraId="41AAB5B7"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13.2</w:t>
            </w:r>
          </w:p>
        </w:tc>
        <w:tc>
          <w:tcPr>
            <w:tcW w:w="6750" w:type="dxa"/>
          </w:tcPr>
          <w:p w14:paraId="4D09FC74"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自动插入铜滤片数</w:t>
            </w:r>
            <w:r w:rsidRPr="006B43C9">
              <w:rPr>
                <w:rFonts w:ascii="Arial" w:hAnsi="Arial" w:cs="Arial"/>
                <w:sz w:val="22"/>
                <w:szCs w:val="22"/>
              </w:rPr>
              <w:t>≥5</w:t>
            </w:r>
            <w:r w:rsidRPr="006B43C9">
              <w:rPr>
                <w:rFonts w:ascii="Arial" w:hAnsi="Arial" w:cs="Arial"/>
                <w:sz w:val="22"/>
                <w:szCs w:val="22"/>
              </w:rPr>
              <w:t>片</w:t>
            </w:r>
          </w:p>
        </w:tc>
      </w:tr>
      <w:tr w:rsidR="006205AD" w:rsidRPr="006B43C9" w14:paraId="109C4A24" w14:textId="77777777" w:rsidTr="006205AD">
        <w:tblPrEx>
          <w:tblBorders>
            <w:insideH w:val="single" w:sz="4" w:space="0" w:color="auto"/>
            <w:insideV w:val="single" w:sz="4" w:space="0" w:color="auto"/>
          </w:tblBorders>
        </w:tblPrEx>
        <w:trPr>
          <w:trHeight w:val="113"/>
        </w:trPr>
        <w:tc>
          <w:tcPr>
            <w:tcW w:w="1530" w:type="dxa"/>
          </w:tcPr>
          <w:p w14:paraId="5467DC1C"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13.3</w:t>
            </w:r>
          </w:p>
        </w:tc>
        <w:tc>
          <w:tcPr>
            <w:tcW w:w="6750" w:type="dxa"/>
          </w:tcPr>
          <w:p w14:paraId="2F7402CD"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透视图像存储功能：最大透视图像连续存储</w:t>
            </w:r>
            <w:r w:rsidRPr="006B43C9">
              <w:rPr>
                <w:rFonts w:ascii="Arial" w:hAnsi="Arial" w:cs="Arial"/>
                <w:sz w:val="22"/>
                <w:szCs w:val="22"/>
              </w:rPr>
              <w:t>≥1000</w:t>
            </w:r>
            <w:r w:rsidRPr="006B43C9">
              <w:rPr>
                <w:rFonts w:ascii="Arial" w:hAnsi="Arial" w:cs="Arial"/>
                <w:sz w:val="22"/>
                <w:szCs w:val="22"/>
              </w:rPr>
              <w:t>幅</w:t>
            </w:r>
          </w:p>
        </w:tc>
      </w:tr>
      <w:tr w:rsidR="006205AD" w:rsidRPr="006B43C9" w14:paraId="0B242349" w14:textId="77777777" w:rsidTr="006205AD">
        <w:tblPrEx>
          <w:tblBorders>
            <w:insideH w:val="single" w:sz="4" w:space="0" w:color="auto"/>
            <w:insideV w:val="single" w:sz="4" w:space="0" w:color="auto"/>
          </w:tblBorders>
        </w:tblPrEx>
        <w:trPr>
          <w:trHeight w:val="113"/>
        </w:trPr>
        <w:tc>
          <w:tcPr>
            <w:tcW w:w="1530" w:type="dxa"/>
          </w:tcPr>
          <w:p w14:paraId="56D50E7C"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13.4</w:t>
            </w:r>
          </w:p>
        </w:tc>
        <w:tc>
          <w:tcPr>
            <w:tcW w:w="6750" w:type="dxa"/>
          </w:tcPr>
          <w:p w14:paraId="469988DB"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透视图像存储功能：最大透视图像连续存储时间</w:t>
            </w:r>
            <w:r w:rsidRPr="006B43C9">
              <w:rPr>
                <w:rFonts w:ascii="Arial" w:hAnsi="Arial" w:cs="Arial"/>
                <w:sz w:val="22"/>
                <w:szCs w:val="22"/>
              </w:rPr>
              <w:t>≥64s,</w:t>
            </w:r>
            <w:r w:rsidRPr="006B43C9">
              <w:rPr>
                <w:rFonts w:ascii="Arial" w:hAnsi="Arial" w:cs="Arial"/>
                <w:kern w:val="0"/>
                <w:sz w:val="22"/>
                <w:szCs w:val="22"/>
              </w:rPr>
              <w:t>透视序列可以同屏多幅图像形式显示于参考屏上</w:t>
            </w:r>
          </w:p>
        </w:tc>
      </w:tr>
      <w:tr w:rsidR="006205AD" w:rsidRPr="006B43C9" w14:paraId="3D4DB794" w14:textId="77777777" w:rsidTr="006205AD">
        <w:tblPrEx>
          <w:tblBorders>
            <w:insideH w:val="single" w:sz="4" w:space="0" w:color="auto"/>
            <w:insideV w:val="single" w:sz="4" w:space="0" w:color="auto"/>
          </w:tblBorders>
        </w:tblPrEx>
        <w:trPr>
          <w:trHeight w:val="113"/>
        </w:trPr>
        <w:tc>
          <w:tcPr>
            <w:tcW w:w="1530" w:type="dxa"/>
          </w:tcPr>
          <w:p w14:paraId="046A6650"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13.5</w:t>
            </w:r>
          </w:p>
        </w:tc>
        <w:tc>
          <w:tcPr>
            <w:tcW w:w="6750" w:type="dxa"/>
          </w:tcPr>
          <w:p w14:paraId="00E3C6C9"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具有射线剂量监测功能，透视时，表面剂量率显示；透视间期，显示积累剂量，区域剂量和剂量限值</w:t>
            </w:r>
          </w:p>
        </w:tc>
      </w:tr>
      <w:tr w:rsidR="006205AD" w:rsidRPr="006B43C9" w14:paraId="5D00BA2A" w14:textId="77777777" w:rsidTr="006205AD">
        <w:tblPrEx>
          <w:tblBorders>
            <w:insideH w:val="single" w:sz="4" w:space="0" w:color="auto"/>
            <w:insideV w:val="single" w:sz="4" w:space="0" w:color="auto"/>
          </w:tblBorders>
        </w:tblPrEx>
        <w:trPr>
          <w:trHeight w:val="113"/>
        </w:trPr>
        <w:tc>
          <w:tcPr>
            <w:tcW w:w="1530" w:type="dxa"/>
          </w:tcPr>
          <w:p w14:paraId="69888933"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13.6</w:t>
            </w:r>
          </w:p>
        </w:tc>
        <w:tc>
          <w:tcPr>
            <w:tcW w:w="6750" w:type="dxa"/>
          </w:tcPr>
          <w:p w14:paraId="36044611"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具有床下防护铅帘，悬吊式防护铅屏</w:t>
            </w:r>
          </w:p>
        </w:tc>
      </w:tr>
      <w:tr w:rsidR="006205AD" w:rsidRPr="006B43C9" w14:paraId="4A4869B9" w14:textId="77777777" w:rsidTr="006205AD">
        <w:tblPrEx>
          <w:tblBorders>
            <w:insideH w:val="single" w:sz="4" w:space="0" w:color="auto"/>
            <w:insideV w:val="single" w:sz="4" w:space="0" w:color="auto"/>
          </w:tblBorders>
        </w:tblPrEx>
        <w:trPr>
          <w:trHeight w:val="113"/>
        </w:trPr>
        <w:tc>
          <w:tcPr>
            <w:tcW w:w="1530" w:type="dxa"/>
          </w:tcPr>
          <w:p w14:paraId="7FF2BBBD" w14:textId="77777777" w:rsidR="006205AD" w:rsidRPr="006B43C9" w:rsidRDefault="006205AD" w:rsidP="006205AD">
            <w:pPr>
              <w:rPr>
                <w:rFonts w:ascii="Arial" w:hAnsi="Arial" w:cs="Arial"/>
                <w:sz w:val="22"/>
                <w:szCs w:val="22"/>
              </w:rPr>
            </w:pPr>
            <w:r w:rsidRPr="006B43C9">
              <w:rPr>
                <w:rFonts w:ascii="Arial" w:hAnsi="Arial" w:cs="Arial"/>
                <w:sz w:val="22"/>
                <w:szCs w:val="22"/>
              </w:rPr>
              <w:t>13.7</w:t>
            </w:r>
          </w:p>
        </w:tc>
        <w:tc>
          <w:tcPr>
            <w:tcW w:w="6750" w:type="dxa"/>
          </w:tcPr>
          <w:p w14:paraId="1E1943BD" w14:textId="77777777" w:rsidR="006205AD" w:rsidRPr="006B43C9" w:rsidRDefault="006205AD" w:rsidP="006205AD">
            <w:pPr>
              <w:spacing w:line="360" w:lineRule="auto"/>
              <w:rPr>
                <w:rFonts w:ascii="Arial" w:hAnsi="Arial" w:cs="Arial"/>
                <w:sz w:val="22"/>
                <w:szCs w:val="22"/>
              </w:rPr>
            </w:pPr>
            <w:proofErr w:type="gramStart"/>
            <w:r w:rsidRPr="006B43C9">
              <w:rPr>
                <w:rFonts w:ascii="Arial" w:hAnsi="Arial" w:cs="Arial"/>
                <w:sz w:val="22"/>
                <w:szCs w:val="22"/>
              </w:rPr>
              <w:t>透视末帧图像</w:t>
            </w:r>
            <w:proofErr w:type="gramEnd"/>
            <w:r w:rsidRPr="006B43C9">
              <w:rPr>
                <w:rFonts w:ascii="Arial" w:hAnsi="Arial" w:cs="Arial"/>
                <w:sz w:val="22"/>
                <w:szCs w:val="22"/>
              </w:rPr>
              <w:t>上可实现无射线调节遮光板、</w:t>
            </w:r>
            <w:proofErr w:type="gramStart"/>
            <w:r w:rsidRPr="006B43C9">
              <w:rPr>
                <w:rFonts w:ascii="Arial" w:hAnsi="Arial" w:cs="Arial"/>
                <w:sz w:val="22"/>
                <w:szCs w:val="22"/>
              </w:rPr>
              <w:t>滤线器位置</w:t>
            </w:r>
            <w:proofErr w:type="gramEnd"/>
          </w:p>
        </w:tc>
      </w:tr>
      <w:tr w:rsidR="006205AD" w:rsidRPr="006B43C9" w14:paraId="64480759" w14:textId="77777777" w:rsidTr="006205AD">
        <w:tblPrEx>
          <w:tblBorders>
            <w:insideH w:val="single" w:sz="4" w:space="0" w:color="auto"/>
            <w:insideV w:val="single" w:sz="4" w:space="0" w:color="auto"/>
          </w:tblBorders>
        </w:tblPrEx>
        <w:trPr>
          <w:trHeight w:val="113"/>
        </w:trPr>
        <w:tc>
          <w:tcPr>
            <w:tcW w:w="1530" w:type="dxa"/>
          </w:tcPr>
          <w:p w14:paraId="570CC3A9" w14:textId="77777777" w:rsidR="006205AD" w:rsidRPr="006B43C9" w:rsidRDefault="006205AD" w:rsidP="006205AD">
            <w:pPr>
              <w:rPr>
                <w:rFonts w:ascii="Arial" w:hAnsi="Arial" w:cs="Arial"/>
                <w:sz w:val="22"/>
                <w:szCs w:val="22"/>
              </w:rPr>
            </w:pPr>
            <w:r w:rsidRPr="006B43C9">
              <w:rPr>
                <w:rFonts w:ascii="Arial" w:hAnsi="Arial" w:cs="Arial"/>
                <w:sz w:val="22"/>
                <w:szCs w:val="22"/>
              </w:rPr>
              <w:t>13.8</w:t>
            </w:r>
          </w:p>
        </w:tc>
        <w:tc>
          <w:tcPr>
            <w:tcW w:w="6750" w:type="dxa"/>
          </w:tcPr>
          <w:p w14:paraId="1FBB01FD" w14:textId="77777777" w:rsidR="006205AD" w:rsidRPr="006B43C9" w:rsidRDefault="006205AD" w:rsidP="006205AD">
            <w:pPr>
              <w:spacing w:line="360" w:lineRule="auto"/>
              <w:rPr>
                <w:rFonts w:ascii="Arial" w:hAnsi="Arial" w:cs="Arial"/>
                <w:sz w:val="22"/>
                <w:szCs w:val="22"/>
              </w:rPr>
            </w:pPr>
            <w:proofErr w:type="gramStart"/>
            <w:r w:rsidRPr="006B43C9">
              <w:rPr>
                <w:rFonts w:ascii="Arial" w:hAnsi="Arial" w:cs="Arial"/>
                <w:sz w:val="22"/>
                <w:szCs w:val="22"/>
              </w:rPr>
              <w:t>透视末帧图像</w:t>
            </w:r>
            <w:proofErr w:type="gramEnd"/>
            <w:r w:rsidRPr="006B43C9">
              <w:rPr>
                <w:rFonts w:ascii="Arial" w:hAnsi="Arial" w:cs="Arial"/>
                <w:sz w:val="22"/>
                <w:szCs w:val="22"/>
              </w:rPr>
              <w:t>上可显示无射线病人投照视野的改变</w:t>
            </w:r>
          </w:p>
        </w:tc>
      </w:tr>
      <w:tr w:rsidR="006205AD" w:rsidRPr="006B43C9" w14:paraId="455DAA9D" w14:textId="77777777" w:rsidTr="006205AD">
        <w:tblPrEx>
          <w:tblBorders>
            <w:insideH w:val="single" w:sz="4" w:space="0" w:color="auto"/>
            <w:insideV w:val="single" w:sz="4" w:space="0" w:color="auto"/>
          </w:tblBorders>
        </w:tblPrEx>
        <w:trPr>
          <w:trHeight w:val="113"/>
        </w:trPr>
        <w:tc>
          <w:tcPr>
            <w:tcW w:w="1530" w:type="dxa"/>
          </w:tcPr>
          <w:p w14:paraId="3A4EC344" w14:textId="77777777" w:rsidR="006205AD" w:rsidRPr="006B43C9" w:rsidRDefault="006205AD" w:rsidP="006205AD">
            <w:pPr>
              <w:rPr>
                <w:rFonts w:ascii="Arial" w:hAnsi="Arial" w:cs="Arial"/>
                <w:sz w:val="22"/>
                <w:szCs w:val="22"/>
              </w:rPr>
            </w:pPr>
            <w:r w:rsidRPr="006B43C9">
              <w:rPr>
                <w:rFonts w:ascii="Arial" w:hAnsi="Arial" w:cs="Arial"/>
                <w:sz w:val="22"/>
                <w:szCs w:val="22"/>
              </w:rPr>
              <w:t>13.9</w:t>
            </w:r>
          </w:p>
        </w:tc>
        <w:tc>
          <w:tcPr>
            <w:tcW w:w="6750" w:type="dxa"/>
          </w:tcPr>
          <w:p w14:paraId="7AA5CAB0" w14:textId="77777777" w:rsidR="006205AD" w:rsidRPr="006B43C9" w:rsidRDefault="006205AD" w:rsidP="006205AD">
            <w:pPr>
              <w:spacing w:line="360" w:lineRule="auto"/>
              <w:rPr>
                <w:rFonts w:ascii="Arial" w:hAnsi="Arial" w:cs="Arial"/>
                <w:sz w:val="22"/>
                <w:szCs w:val="22"/>
              </w:rPr>
            </w:pPr>
            <w:r w:rsidRPr="006B43C9">
              <w:rPr>
                <w:rFonts w:ascii="Arial" w:hAnsi="Arial" w:cs="Arial"/>
                <w:sz w:val="22"/>
                <w:szCs w:val="22"/>
              </w:rPr>
              <w:t>可以提供低剂量的采集协议，并有专门低剂量</w:t>
            </w:r>
            <w:proofErr w:type="gramStart"/>
            <w:r w:rsidRPr="006B43C9">
              <w:rPr>
                <w:rFonts w:ascii="Arial" w:hAnsi="Arial" w:cs="Arial"/>
                <w:sz w:val="22"/>
                <w:szCs w:val="22"/>
              </w:rPr>
              <w:t>曝光脚闸开关</w:t>
            </w:r>
            <w:proofErr w:type="gramEnd"/>
          </w:p>
        </w:tc>
      </w:tr>
      <w:tr w:rsidR="006205AD" w:rsidRPr="006B43C9" w14:paraId="07063087" w14:textId="77777777" w:rsidTr="006205AD">
        <w:tblPrEx>
          <w:tblBorders>
            <w:insideH w:val="single" w:sz="4" w:space="0" w:color="auto"/>
            <w:insideV w:val="single" w:sz="4" w:space="0" w:color="auto"/>
          </w:tblBorders>
        </w:tblPrEx>
        <w:trPr>
          <w:trHeight w:val="113"/>
        </w:trPr>
        <w:tc>
          <w:tcPr>
            <w:tcW w:w="1530" w:type="dxa"/>
          </w:tcPr>
          <w:p w14:paraId="3567196F" w14:textId="77777777" w:rsidR="006205AD" w:rsidRPr="006B43C9" w:rsidRDefault="006205AD" w:rsidP="006205AD">
            <w:pPr>
              <w:rPr>
                <w:rFonts w:ascii="Arial" w:hAnsi="Arial" w:cs="Arial"/>
                <w:sz w:val="22"/>
                <w:szCs w:val="22"/>
              </w:rPr>
            </w:pPr>
            <w:r w:rsidRPr="006B43C9">
              <w:rPr>
                <w:rFonts w:ascii="Arial" w:hAnsi="Arial" w:cs="Arial"/>
                <w:sz w:val="22"/>
                <w:szCs w:val="22"/>
              </w:rPr>
              <w:t>13.10</w:t>
            </w:r>
          </w:p>
        </w:tc>
        <w:tc>
          <w:tcPr>
            <w:tcW w:w="6750" w:type="dxa"/>
          </w:tcPr>
          <w:p w14:paraId="4F478D57" w14:textId="77777777" w:rsidR="006205AD" w:rsidRPr="006B43C9" w:rsidRDefault="006205AD" w:rsidP="006205AD">
            <w:pPr>
              <w:spacing w:line="360" w:lineRule="auto"/>
              <w:rPr>
                <w:rFonts w:ascii="Arial" w:hAnsi="Arial" w:cs="Arial"/>
                <w:sz w:val="22"/>
                <w:szCs w:val="22"/>
              </w:rPr>
            </w:pPr>
            <w:r w:rsidRPr="006B43C9">
              <w:rPr>
                <w:rFonts w:ascii="Arial" w:hAnsi="Arial" w:cs="Arial"/>
                <w:sz w:val="22"/>
                <w:szCs w:val="22"/>
              </w:rPr>
              <w:t>可以提供</w:t>
            </w:r>
            <w:r w:rsidRPr="006B43C9">
              <w:rPr>
                <w:rFonts w:ascii="Arial" w:hAnsi="Arial" w:cs="Arial"/>
                <w:sz w:val="22"/>
                <w:szCs w:val="22"/>
              </w:rPr>
              <w:t>DICOM</w:t>
            </w:r>
            <w:r w:rsidRPr="006B43C9">
              <w:rPr>
                <w:rFonts w:ascii="Arial" w:hAnsi="Arial" w:cs="Arial"/>
                <w:sz w:val="22"/>
                <w:szCs w:val="22"/>
              </w:rPr>
              <w:t>格式的剂量报告</w:t>
            </w:r>
          </w:p>
        </w:tc>
      </w:tr>
      <w:tr w:rsidR="006205AD" w:rsidRPr="006B43C9" w14:paraId="7D5ED02A" w14:textId="77777777" w:rsidTr="006205AD">
        <w:tblPrEx>
          <w:tblBorders>
            <w:insideH w:val="single" w:sz="4" w:space="0" w:color="auto"/>
            <w:insideV w:val="single" w:sz="4" w:space="0" w:color="auto"/>
          </w:tblBorders>
        </w:tblPrEx>
        <w:trPr>
          <w:trHeight w:val="113"/>
        </w:trPr>
        <w:tc>
          <w:tcPr>
            <w:tcW w:w="1530" w:type="dxa"/>
          </w:tcPr>
          <w:p w14:paraId="1380706E"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14</w:t>
            </w:r>
          </w:p>
        </w:tc>
        <w:tc>
          <w:tcPr>
            <w:tcW w:w="6750" w:type="dxa"/>
          </w:tcPr>
          <w:p w14:paraId="4165E714"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其他：</w:t>
            </w:r>
          </w:p>
        </w:tc>
      </w:tr>
      <w:tr w:rsidR="006205AD" w:rsidRPr="006B43C9" w14:paraId="4B7E78A5" w14:textId="77777777" w:rsidTr="006205AD">
        <w:tblPrEx>
          <w:tblBorders>
            <w:insideH w:val="single" w:sz="4" w:space="0" w:color="auto"/>
            <w:insideV w:val="single" w:sz="4" w:space="0" w:color="auto"/>
          </w:tblBorders>
        </w:tblPrEx>
        <w:trPr>
          <w:trHeight w:val="113"/>
        </w:trPr>
        <w:tc>
          <w:tcPr>
            <w:tcW w:w="1530" w:type="dxa"/>
          </w:tcPr>
          <w:p w14:paraId="3964DCA9"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14.1</w:t>
            </w:r>
          </w:p>
        </w:tc>
        <w:tc>
          <w:tcPr>
            <w:tcW w:w="6750" w:type="dxa"/>
          </w:tcPr>
          <w:p w14:paraId="6D720D8B"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高压注射器接口</w:t>
            </w:r>
          </w:p>
        </w:tc>
      </w:tr>
      <w:tr w:rsidR="006205AD" w:rsidRPr="006B43C9" w14:paraId="1AABA2E7" w14:textId="77777777" w:rsidTr="006205AD">
        <w:tblPrEx>
          <w:tblBorders>
            <w:insideH w:val="single" w:sz="4" w:space="0" w:color="auto"/>
            <w:insideV w:val="single" w:sz="4" w:space="0" w:color="auto"/>
          </w:tblBorders>
        </w:tblPrEx>
        <w:trPr>
          <w:trHeight w:val="113"/>
        </w:trPr>
        <w:tc>
          <w:tcPr>
            <w:tcW w:w="1530" w:type="dxa"/>
          </w:tcPr>
          <w:p w14:paraId="4DE72230"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14.2</w:t>
            </w:r>
          </w:p>
        </w:tc>
        <w:tc>
          <w:tcPr>
            <w:tcW w:w="6750" w:type="dxa"/>
          </w:tcPr>
          <w:p w14:paraId="371779E2"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激光相机接口</w:t>
            </w:r>
          </w:p>
        </w:tc>
      </w:tr>
      <w:tr w:rsidR="006205AD" w:rsidRPr="006B43C9" w14:paraId="1754E924" w14:textId="77777777" w:rsidTr="006205AD">
        <w:tblPrEx>
          <w:tblBorders>
            <w:insideH w:val="single" w:sz="4" w:space="0" w:color="auto"/>
            <w:insideV w:val="single" w:sz="4" w:space="0" w:color="auto"/>
          </w:tblBorders>
        </w:tblPrEx>
        <w:trPr>
          <w:trHeight w:val="113"/>
        </w:trPr>
        <w:tc>
          <w:tcPr>
            <w:tcW w:w="1530" w:type="dxa"/>
          </w:tcPr>
          <w:p w14:paraId="45953C8D"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14.3</w:t>
            </w:r>
          </w:p>
        </w:tc>
        <w:tc>
          <w:tcPr>
            <w:tcW w:w="6750" w:type="dxa"/>
          </w:tcPr>
          <w:p w14:paraId="0940D5C0"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DICOM Send</w:t>
            </w:r>
          </w:p>
        </w:tc>
      </w:tr>
      <w:tr w:rsidR="006205AD" w:rsidRPr="006B43C9" w14:paraId="3B732716" w14:textId="77777777" w:rsidTr="006205AD">
        <w:tblPrEx>
          <w:tblBorders>
            <w:insideH w:val="single" w:sz="4" w:space="0" w:color="auto"/>
            <w:insideV w:val="single" w:sz="4" w:space="0" w:color="auto"/>
          </w:tblBorders>
        </w:tblPrEx>
        <w:trPr>
          <w:trHeight w:val="113"/>
        </w:trPr>
        <w:tc>
          <w:tcPr>
            <w:tcW w:w="1530" w:type="dxa"/>
          </w:tcPr>
          <w:p w14:paraId="2F80BB02" w14:textId="77777777" w:rsidR="006205AD" w:rsidRPr="006B43C9" w:rsidRDefault="006205AD" w:rsidP="006205AD">
            <w:pPr>
              <w:spacing w:line="360" w:lineRule="auto"/>
              <w:rPr>
                <w:rFonts w:ascii="Arial" w:hAnsi="Arial" w:cs="Arial"/>
                <w:sz w:val="22"/>
                <w:szCs w:val="22"/>
              </w:rPr>
            </w:pPr>
            <w:r w:rsidRPr="006B43C9">
              <w:rPr>
                <w:rFonts w:ascii="Arial" w:hAnsi="Arial" w:cs="Arial"/>
                <w:sz w:val="22"/>
                <w:szCs w:val="22"/>
              </w:rPr>
              <w:t>14.4</w:t>
            </w:r>
          </w:p>
        </w:tc>
        <w:tc>
          <w:tcPr>
            <w:tcW w:w="6750" w:type="dxa"/>
          </w:tcPr>
          <w:p w14:paraId="789306A7"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DICOM Print</w:t>
            </w:r>
          </w:p>
        </w:tc>
      </w:tr>
      <w:tr w:rsidR="006205AD" w:rsidRPr="006B43C9" w14:paraId="17F5408A" w14:textId="77777777" w:rsidTr="006205AD">
        <w:tblPrEx>
          <w:tblBorders>
            <w:insideH w:val="single" w:sz="4" w:space="0" w:color="auto"/>
            <w:insideV w:val="single" w:sz="4" w:space="0" w:color="auto"/>
          </w:tblBorders>
        </w:tblPrEx>
        <w:trPr>
          <w:trHeight w:val="113"/>
        </w:trPr>
        <w:tc>
          <w:tcPr>
            <w:tcW w:w="1530" w:type="dxa"/>
          </w:tcPr>
          <w:p w14:paraId="4BAF388E" w14:textId="77777777" w:rsidR="006205AD" w:rsidRPr="006B43C9" w:rsidRDefault="006205AD" w:rsidP="006205AD">
            <w:pPr>
              <w:spacing w:line="360" w:lineRule="auto"/>
              <w:rPr>
                <w:rFonts w:ascii="Arial" w:hAnsi="Arial" w:cs="Arial"/>
                <w:sz w:val="22"/>
                <w:szCs w:val="22"/>
              </w:rPr>
            </w:pPr>
            <w:r w:rsidRPr="006B43C9">
              <w:rPr>
                <w:rFonts w:ascii="Arial" w:hAnsi="Arial" w:cs="Arial"/>
                <w:sz w:val="22"/>
                <w:szCs w:val="22"/>
              </w:rPr>
              <w:t>14.5</w:t>
            </w:r>
          </w:p>
        </w:tc>
        <w:tc>
          <w:tcPr>
            <w:tcW w:w="6750" w:type="dxa"/>
          </w:tcPr>
          <w:p w14:paraId="1C1976F4"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DICOM Query / Retrieve</w:t>
            </w:r>
          </w:p>
        </w:tc>
      </w:tr>
      <w:tr w:rsidR="006205AD" w:rsidRPr="006B43C9" w14:paraId="125F8883" w14:textId="77777777" w:rsidTr="006205AD">
        <w:tblPrEx>
          <w:tblBorders>
            <w:insideH w:val="single" w:sz="4" w:space="0" w:color="auto"/>
            <w:insideV w:val="single" w:sz="4" w:space="0" w:color="auto"/>
          </w:tblBorders>
        </w:tblPrEx>
        <w:trPr>
          <w:trHeight w:val="113"/>
        </w:trPr>
        <w:tc>
          <w:tcPr>
            <w:tcW w:w="1530" w:type="dxa"/>
          </w:tcPr>
          <w:p w14:paraId="36B9B611" w14:textId="77777777" w:rsidR="006205AD" w:rsidRPr="006B43C9" w:rsidRDefault="006205AD" w:rsidP="006205AD">
            <w:pPr>
              <w:spacing w:line="360" w:lineRule="auto"/>
              <w:rPr>
                <w:rFonts w:ascii="Arial" w:hAnsi="Arial" w:cs="Arial"/>
                <w:sz w:val="22"/>
                <w:szCs w:val="22"/>
              </w:rPr>
            </w:pPr>
            <w:r w:rsidRPr="006B43C9">
              <w:rPr>
                <w:rFonts w:ascii="Arial" w:hAnsi="Arial" w:cs="Arial"/>
                <w:sz w:val="22"/>
                <w:szCs w:val="22"/>
              </w:rPr>
              <w:t>14.6</w:t>
            </w:r>
          </w:p>
        </w:tc>
        <w:tc>
          <w:tcPr>
            <w:tcW w:w="6750" w:type="dxa"/>
          </w:tcPr>
          <w:p w14:paraId="0D8A6C0B"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DICOM Worklist</w:t>
            </w:r>
          </w:p>
        </w:tc>
      </w:tr>
      <w:tr w:rsidR="006205AD" w:rsidRPr="006B43C9" w14:paraId="02FA7BE4" w14:textId="77777777" w:rsidTr="006205AD">
        <w:tblPrEx>
          <w:tblBorders>
            <w:insideH w:val="single" w:sz="4" w:space="0" w:color="auto"/>
            <w:insideV w:val="single" w:sz="4" w:space="0" w:color="auto"/>
          </w:tblBorders>
        </w:tblPrEx>
        <w:trPr>
          <w:trHeight w:val="113"/>
        </w:trPr>
        <w:tc>
          <w:tcPr>
            <w:tcW w:w="1530" w:type="dxa"/>
          </w:tcPr>
          <w:p w14:paraId="7604CB00" w14:textId="77777777" w:rsidR="006205AD" w:rsidRPr="006B43C9" w:rsidRDefault="006205AD" w:rsidP="006205AD">
            <w:pPr>
              <w:spacing w:line="360" w:lineRule="auto"/>
              <w:rPr>
                <w:rFonts w:ascii="Arial" w:hAnsi="Arial" w:cs="Arial"/>
                <w:sz w:val="22"/>
                <w:szCs w:val="22"/>
              </w:rPr>
            </w:pPr>
            <w:r w:rsidRPr="006B43C9">
              <w:rPr>
                <w:rFonts w:ascii="Arial" w:hAnsi="Arial" w:cs="Arial"/>
                <w:sz w:val="22"/>
                <w:szCs w:val="22"/>
              </w:rPr>
              <w:t>14.7</w:t>
            </w:r>
          </w:p>
        </w:tc>
        <w:tc>
          <w:tcPr>
            <w:tcW w:w="6750" w:type="dxa"/>
          </w:tcPr>
          <w:p w14:paraId="30ECAECB"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原装双向对讲通话系统</w:t>
            </w:r>
          </w:p>
        </w:tc>
      </w:tr>
      <w:tr w:rsidR="006205AD" w:rsidRPr="006B43C9" w14:paraId="07722D59" w14:textId="77777777" w:rsidTr="006205AD">
        <w:tblPrEx>
          <w:tblBorders>
            <w:insideH w:val="single" w:sz="4" w:space="0" w:color="auto"/>
            <w:insideV w:val="single" w:sz="4" w:space="0" w:color="auto"/>
          </w:tblBorders>
        </w:tblPrEx>
        <w:trPr>
          <w:trHeight w:val="113"/>
        </w:trPr>
        <w:tc>
          <w:tcPr>
            <w:tcW w:w="1530" w:type="dxa"/>
          </w:tcPr>
          <w:p w14:paraId="5E6F7AA5" w14:textId="77777777" w:rsidR="006205AD" w:rsidRPr="006B43C9" w:rsidRDefault="006205AD" w:rsidP="006205AD">
            <w:pPr>
              <w:spacing w:line="360" w:lineRule="auto"/>
              <w:rPr>
                <w:rFonts w:ascii="Arial" w:hAnsi="Arial" w:cs="Arial"/>
                <w:sz w:val="22"/>
                <w:szCs w:val="22"/>
              </w:rPr>
            </w:pPr>
            <w:r w:rsidRPr="006B43C9">
              <w:rPr>
                <w:rFonts w:ascii="Arial" w:hAnsi="Arial" w:cs="Arial"/>
                <w:sz w:val="22"/>
                <w:szCs w:val="22"/>
              </w:rPr>
              <w:t>14.8</w:t>
            </w:r>
          </w:p>
        </w:tc>
        <w:tc>
          <w:tcPr>
            <w:tcW w:w="6750" w:type="dxa"/>
          </w:tcPr>
          <w:p w14:paraId="75C0FB36"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悬吊式手术灯（一个）</w:t>
            </w:r>
          </w:p>
        </w:tc>
      </w:tr>
      <w:tr w:rsidR="006205AD" w:rsidRPr="006B43C9" w14:paraId="06BE92A8" w14:textId="77777777" w:rsidTr="006205AD">
        <w:tblPrEx>
          <w:tblBorders>
            <w:insideH w:val="single" w:sz="4" w:space="0" w:color="auto"/>
            <w:insideV w:val="single" w:sz="4" w:space="0" w:color="auto"/>
          </w:tblBorders>
        </w:tblPrEx>
        <w:trPr>
          <w:trHeight w:val="113"/>
        </w:trPr>
        <w:tc>
          <w:tcPr>
            <w:tcW w:w="1530" w:type="dxa"/>
          </w:tcPr>
          <w:p w14:paraId="42426402"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napToGrid w:val="0"/>
                <w:sz w:val="22"/>
                <w:szCs w:val="22"/>
              </w:rPr>
              <w:t>15</w:t>
            </w:r>
          </w:p>
        </w:tc>
        <w:tc>
          <w:tcPr>
            <w:tcW w:w="6750" w:type="dxa"/>
          </w:tcPr>
          <w:p w14:paraId="08036ECE" w14:textId="77777777" w:rsidR="006205AD" w:rsidRPr="006B43C9" w:rsidRDefault="006205AD" w:rsidP="006205AD">
            <w:pPr>
              <w:spacing w:line="360" w:lineRule="auto"/>
              <w:rPr>
                <w:rFonts w:ascii="Arial" w:hAnsi="Arial" w:cs="Arial"/>
              </w:rPr>
            </w:pPr>
            <w:r w:rsidRPr="006B43C9">
              <w:rPr>
                <w:rFonts w:ascii="Arial" w:hAnsi="Arial" w:cs="Arial"/>
              </w:rPr>
              <w:t>三维重建及分析工作站</w:t>
            </w:r>
          </w:p>
        </w:tc>
      </w:tr>
      <w:tr w:rsidR="006205AD" w:rsidRPr="006B43C9" w14:paraId="3377A125" w14:textId="77777777" w:rsidTr="006205AD">
        <w:tblPrEx>
          <w:tblBorders>
            <w:insideH w:val="single" w:sz="4" w:space="0" w:color="auto"/>
            <w:insideV w:val="single" w:sz="4" w:space="0" w:color="auto"/>
          </w:tblBorders>
        </w:tblPrEx>
        <w:trPr>
          <w:trHeight w:val="113"/>
        </w:trPr>
        <w:tc>
          <w:tcPr>
            <w:tcW w:w="1530" w:type="dxa"/>
          </w:tcPr>
          <w:p w14:paraId="580CE4E3"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napToGrid w:val="0"/>
                <w:sz w:val="22"/>
                <w:szCs w:val="22"/>
              </w:rPr>
              <w:t>15.1</w:t>
            </w:r>
          </w:p>
        </w:tc>
        <w:tc>
          <w:tcPr>
            <w:tcW w:w="6750" w:type="dxa"/>
          </w:tcPr>
          <w:p w14:paraId="01B5B89A" w14:textId="77777777" w:rsidR="006205AD" w:rsidRPr="006B43C9" w:rsidRDefault="006205AD" w:rsidP="006205AD">
            <w:pPr>
              <w:spacing w:line="360" w:lineRule="auto"/>
              <w:rPr>
                <w:rFonts w:ascii="Arial" w:hAnsi="Arial" w:cs="Arial"/>
              </w:rPr>
            </w:pPr>
            <w:r w:rsidRPr="006B43C9">
              <w:rPr>
                <w:rFonts w:ascii="Arial" w:hAnsi="Arial" w:cs="Arial"/>
              </w:rPr>
              <w:t>具有独立的三维重建及分析工作站</w:t>
            </w:r>
          </w:p>
        </w:tc>
      </w:tr>
      <w:tr w:rsidR="006205AD" w:rsidRPr="006B43C9" w14:paraId="116165AC" w14:textId="77777777" w:rsidTr="006205AD">
        <w:tblPrEx>
          <w:tblBorders>
            <w:insideH w:val="single" w:sz="4" w:space="0" w:color="auto"/>
            <w:insideV w:val="single" w:sz="4" w:space="0" w:color="auto"/>
          </w:tblBorders>
        </w:tblPrEx>
        <w:trPr>
          <w:trHeight w:val="113"/>
        </w:trPr>
        <w:tc>
          <w:tcPr>
            <w:tcW w:w="1530" w:type="dxa"/>
          </w:tcPr>
          <w:p w14:paraId="0F6DE0F0"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napToGrid w:val="0"/>
                <w:sz w:val="22"/>
                <w:szCs w:val="22"/>
              </w:rPr>
              <w:t>15.2</w:t>
            </w:r>
          </w:p>
        </w:tc>
        <w:tc>
          <w:tcPr>
            <w:tcW w:w="6750" w:type="dxa"/>
          </w:tcPr>
          <w:p w14:paraId="055B0F2A" w14:textId="77777777" w:rsidR="006205AD" w:rsidRPr="006B43C9" w:rsidRDefault="006205AD" w:rsidP="006205AD">
            <w:pPr>
              <w:spacing w:line="360" w:lineRule="auto"/>
              <w:rPr>
                <w:rFonts w:ascii="Arial" w:hAnsi="Arial" w:cs="Arial"/>
              </w:rPr>
            </w:pPr>
            <w:r w:rsidRPr="006B43C9">
              <w:rPr>
                <w:rFonts w:ascii="Arial" w:hAnsi="Arial" w:cs="Arial"/>
              </w:rPr>
              <w:t>Intel® Xeon, 2.8 GHz</w:t>
            </w:r>
            <w:r w:rsidRPr="006B43C9">
              <w:rPr>
                <w:rFonts w:ascii="Arial" w:hAnsi="Arial" w:cs="Arial"/>
              </w:rPr>
              <w:t>以上</w:t>
            </w:r>
            <w:r w:rsidRPr="006B43C9">
              <w:rPr>
                <w:rFonts w:ascii="Arial" w:hAnsi="Arial" w:cs="Arial"/>
              </w:rPr>
              <w:t>CPU</w:t>
            </w:r>
            <w:r w:rsidRPr="006B43C9">
              <w:rPr>
                <w:rFonts w:ascii="Arial" w:hAnsi="Arial" w:cs="Arial"/>
              </w:rPr>
              <w:t>，双核</w:t>
            </w:r>
          </w:p>
        </w:tc>
      </w:tr>
      <w:tr w:rsidR="006205AD" w:rsidRPr="006B43C9" w14:paraId="48E4E3A0" w14:textId="77777777" w:rsidTr="006205AD">
        <w:tblPrEx>
          <w:tblBorders>
            <w:insideH w:val="single" w:sz="4" w:space="0" w:color="auto"/>
            <w:insideV w:val="single" w:sz="4" w:space="0" w:color="auto"/>
          </w:tblBorders>
        </w:tblPrEx>
        <w:trPr>
          <w:trHeight w:val="113"/>
        </w:trPr>
        <w:tc>
          <w:tcPr>
            <w:tcW w:w="1530" w:type="dxa"/>
          </w:tcPr>
          <w:p w14:paraId="60863FCA"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napToGrid w:val="0"/>
                <w:sz w:val="22"/>
                <w:szCs w:val="22"/>
              </w:rPr>
              <w:t>15.3</w:t>
            </w:r>
          </w:p>
        </w:tc>
        <w:tc>
          <w:tcPr>
            <w:tcW w:w="6750" w:type="dxa"/>
          </w:tcPr>
          <w:p w14:paraId="194A0D17" w14:textId="77777777" w:rsidR="006205AD" w:rsidRPr="006B43C9" w:rsidRDefault="006205AD" w:rsidP="006205AD">
            <w:pPr>
              <w:spacing w:line="360" w:lineRule="auto"/>
              <w:rPr>
                <w:rFonts w:ascii="Arial" w:hAnsi="Arial" w:cs="Arial"/>
              </w:rPr>
            </w:pPr>
            <w:r w:rsidRPr="006B43C9">
              <w:rPr>
                <w:rFonts w:ascii="Arial" w:hAnsi="Arial" w:cs="Arial"/>
              </w:rPr>
              <w:t>RAM</w:t>
            </w:r>
            <w:r w:rsidRPr="006B43C9">
              <w:rPr>
                <w:rFonts w:ascii="Arial" w:hAnsi="Arial" w:cs="Arial"/>
              </w:rPr>
              <w:t>：</w:t>
            </w:r>
            <w:r w:rsidRPr="006B43C9">
              <w:rPr>
                <w:rFonts w:ascii="Arial" w:hAnsi="Arial" w:cs="Arial"/>
              </w:rPr>
              <w:t>≥ 4GB</w:t>
            </w:r>
          </w:p>
        </w:tc>
      </w:tr>
      <w:tr w:rsidR="006205AD" w:rsidRPr="006B43C9" w14:paraId="095F0ABE" w14:textId="77777777" w:rsidTr="006205AD">
        <w:tblPrEx>
          <w:tblBorders>
            <w:insideH w:val="single" w:sz="4" w:space="0" w:color="auto"/>
            <w:insideV w:val="single" w:sz="4" w:space="0" w:color="auto"/>
          </w:tblBorders>
        </w:tblPrEx>
        <w:trPr>
          <w:trHeight w:val="113"/>
        </w:trPr>
        <w:tc>
          <w:tcPr>
            <w:tcW w:w="1530" w:type="dxa"/>
          </w:tcPr>
          <w:p w14:paraId="0FFD5AC7"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napToGrid w:val="0"/>
                <w:sz w:val="22"/>
                <w:szCs w:val="22"/>
              </w:rPr>
              <w:t>15.4</w:t>
            </w:r>
          </w:p>
        </w:tc>
        <w:tc>
          <w:tcPr>
            <w:tcW w:w="6750" w:type="dxa"/>
          </w:tcPr>
          <w:p w14:paraId="05903C1E" w14:textId="77777777" w:rsidR="006205AD" w:rsidRPr="006B43C9" w:rsidRDefault="006205AD" w:rsidP="006205AD">
            <w:pPr>
              <w:spacing w:line="360" w:lineRule="auto"/>
              <w:rPr>
                <w:rFonts w:ascii="Arial" w:hAnsi="Arial" w:cs="Arial"/>
              </w:rPr>
            </w:pPr>
            <w:r w:rsidRPr="006B43C9">
              <w:rPr>
                <w:rFonts w:ascii="Arial" w:hAnsi="Arial" w:cs="Arial"/>
              </w:rPr>
              <w:t>图像硬盘容量：</w:t>
            </w:r>
            <w:r w:rsidRPr="006B43C9">
              <w:rPr>
                <w:rFonts w:ascii="Arial" w:hAnsi="Arial" w:cs="Arial"/>
              </w:rPr>
              <w:t>≥300GB</w:t>
            </w:r>
          </w:p>
        </w:tc>
      </w:tr>
      <w:tr w:rsidR="006205AD" w:rsidRPr="006B43C9" w14:paraId="0512E4EF" w14:textId="77777777" w:rsidTr="006205AD">
        <w:tblPrEx>
          <w:tblBorders>
            <w:insideH w:val="single" w:sz="4" w:space="0" w:color="auto"/>
            <w:insideV w:val="single" w:sz="4" w:space="0" w:color="auto"/>
          </w:tblBorders>
        </w:tblPrEx>
        <w:trPr>
          <w:trHeight w:val="113"/>
        </w:trPr>
        <w:tc>
          <w:tcPr>
            <w:tcW w:w="1530" w:type="dxa"/>
          </w:tcPr>
          <w:p w14:paraId="1E2BC536"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napToGrid w:val="0"/>
                <w:sz w:val="22"/>
                <w:szCs w:val="22"/>
              </w:rPr>
              <w:t>15.5</w:t>
            </w:r>
          </w:p>
        </w:tc>
        <w:tc>
          <w:tcPr>
            <w:tcW w:w="6750" w:type="dxa"/>
          </w:tcPr>
          <w:p w14:paraId="10396636" w14:textId="77777777" w:rsidR="006205AD" w:rsidRPr="006B43C9" w:rsidRDefault="006205AD" w:rsidP="006205AD">
            <w:pPr>
              <w:spacing w:line="360" w:lineRule="auto"/>
              <w:rPr>
                <w:rFonts w:ascii="Arial" w:hAnsi="Arial" w:cs="Arial"/>
              </w:rPr>
            </w:pPr>
            <w:r w:rsidRPr="006B43C9">
              <w:rPr>
                <w:rFonts w:ascii="Arial" w:hAnsi="Arial" w:cs="Arial"/>
              </w:rPr>
              <w:t>可进行图像后处理，包括图像全幅和局部放大，多幅图像显示，图像边缘增强、边缘平滑，图像正负像切换</w:t>
            </w:r>
          </w:p>
        </w:tc>
      </w:tr>
      <w:tr w:rsidR="006205AD" w:rsidRPr="006B43C9" w14:paraId="4107B91B" w14:textId="77777777" w:rsidTr="006205AD">
        <w:tblPrEx>
          <w:tblBorders>
            <w:insideH w:val="single" w:sz="4" w:space="0" w:color="auto"/>
            <w:insideV w:val="single" w:sz="4" w:space="0" w:color="auto"/>
          </w:tblBorders>
        </w:tblPrEx>
        <w:trPr>
          <w:trHeight w:val="113"/>
        </w:trPr>
        <w:tc>
          <w:tcPr>
            <w:tcW w:w="1530" w:type="dxa"/>
          </w:tcPr>
          <w:p w14:paraId="40E56AF5"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napToGrid w:val="0"/>
                <w:sz w:val="22"/>
                <w:szCs w:val="22"/>
              </w:rPr>
              <w:t>15.6</w:t>
            </w:r>
          </w:p>
        </w:tc>
        <w:tc>
          <w:tcPr>
            <w:tcW w:w="6750" w:type="dxa"/>
          </w:tcPr>
          <w:p w14:paraId="3C451371" w14:textId="77777777" w:rsidR="006205AD" w:rsidRPr="006B43C9" w:rsidRDefault="006205AD" w:rsidP="006205AD">
            <w:pPr>
              <w:spacing w:line="360" w:lineRule="auto"/>
              <w:rPr>
                <w:rFonts w:ascii="Arial" w:hAnsi="Arial" w:cs="Arial"/>
              </w:rPr>
            </w:pPr>
            <w:r w:rsidRPr="006B43C9">
              <w:rPr>
                <w:rFonts w:ascii="Arial" w:hAnsi="Arial" w:cs="Arial"/>
              </w:rPr>
              <w:t>配备全兼容性的</w:t>
            </w:r>
            <w:r w:rsidRPr="006B43C9">
              <w:rPr>
                <w:rFonts w:ascii="Arial" w:hAnsi="Arial" w:cs="Arial"/>
              </w:rPr>
              <w:t>CD/DVD</w:t>
            </w:r>
            <w:r w:rsidRPr="006B43C9">
              <w:rPr>
                <w:rFonts w:ascii="Arial" w:hAnsi="Arial" w:cs="Arial"/>
              </w:rPr>
              <w:t>刻录系统，可制作标准</w:t>
            </w:r>
            <w:r w:rsidRPr="006B43C9">
              <w:rPr>
                <w:rFonts w:ascii="Arial" w:hAnsi="Arial" w:cs="Arial"/>
              </w:rPr>
              <w:t>DICOM3.0</w:t>
            </w:r>
            <w:r w:rsidRPr="006B43C9">
              <w:rPr>
                <w:rFonts w:ascii="Arial" w:hAnsi="Arial" w:cs="Arial"/>
              </w:rPr>
              <w:t>血管造影光盘，输出及叠加单幅</w:t>
            </w:r>
            <w:proofErr w:type="gramStart"/>
            <w:r w:rsidRPr="006B43C9">
              <w:rPr>
                <w:rFonts w:ascii="Arial" w:hAnsi="Arial" w:cs="Arial"/>
              </w:rPr>
              <w:t>图象</w:t>
            </w:r>
            <w:proofErr w:type="gramEnd"/>
            <w:r w:rsidRPr="006B43C9">
              <w:rPr>
                <w:rFonts w:ascii="Arial" w:hAnsi="Arial" w:cs="Arial"/>
              </w:rPr>
              <w:t>，可用</w:t>
            </w:r>
            <w:r w:rsidRPr="006B43C9">
              <w:rPr>
                <w:rFonts w:ascii="Arial" w:hAnsi="Arial" w:cs="Arial"/>
              </w:rPr>
              <w:t>AVI</w:t>
            </w:r>
            <w:r w:rsidRPr="006B43C9">
              <w:rPr>
                <w:rFonts w:ascii="Arial" w:hAnsi="Arial" w:cs="Arial"/>
              </w:rPr>
              <w:t>文件输出完整</w:t>
            </w:r>
            <w:proofErr w:type="gramStart"/>
            <w:r w:rsidRPr="006B43C9">
              <w:rPr>
                <w:rFonts w:ascii="Arial" w:hAnsi="Arial" w:cs="Arial"/>
              </w:rPr>
              <w:t>图象</w:t>
            </w:r>
            <w:proofErr w:type="gramEnd"/>
          </w:p>
        </w:tc>
      </w:tr>
      <w:tr w:rsidR="006205AD" w:rsidRPr="006B43C9" w14:paraId="5B5453FE" w14:textId="77777777" w:rsidTr="006205AD">
        <w:tblPrEx>
          <w:tblBorders>
            <w:insideH w:val="single" w:sz="4" w:space="0" w:color="auto"/>
            <w:insideV w:val="single" w:sz="4" w:space="0" w:color="auto"/>
          </w:tblBorders>
        </w:tblPrEx>
        <w:trPr>
          <w:trHeight w:val="113"/>
        </w:trPr>
        <w:tc>
          <w:tcPr>
            <w:tcW w:w="1530" w:type="dxa"/>
          </w:tcPr>
          <w:p w14:paraId="60551F97"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napToGrid w:val="0"/>
                <w:sz w:val="22"/>
                <w:szCs w:val="22"/>
              </w:rPr>
              <w:t>15.7</w:t>
            </w:r>
          </w:p>
        </w:tc>
        <w:tc>
          <w:tcPr>
            <w:tcW w:w="6750" w:type="dxa"/>
          </w:tcPr>
          <w:p w14:paraId="3CA9DB71" w14:textId="77777777" w:rsidR="006205AD" w:rsidRPr="006B43C9" w:rsidRDefault="006205AD" w:rsidP="006205AD">
            <w:pPr>
              <w:spacing w:line="360" w:lineRule="auto"/>
              <w:rPr>
                <w:rFonts w:ascii="Arial" w:hAnsi="Arial" w:cs="Arial"/>
              </w:rPr>
            </w:pPr>
            <w:r w:rsidRPr="006B43C9">
              <w:rPr>
                <w:rFonts w:ascii="Arial" w:hAnsi="Arial" w:cs="Arial"/>
              </w:rPr>
              <w:t>光盘刻录数据可随时回传至主机，并进行后处理、分析</w:t>
            </w:r>
          </w:p>
        </w:tc>
      </w:tr>
      <w:tr w:rsidR="006205AD" w:rsidRPr="006B43C9" w14:paraId="78E8C882" w14:textId="77777777" w:rsidTr="006205AD">
        <w:tblPrEx>
          <w:tblBorders>
            <w:insideH w:val="single" w:sz="4" w:space="0" w:color="auto"/>
            <w:insideV w:val="single" w:sz="4" w:space="0" w:color="auto"/>
          </w:tblBorders>
        </w:tblPrEx>
        <w:trPr>
          <w:trHeight w:val="113"/>
        </w:trPr>
        <w:tc>
          <w:tcPr>
            <w:tcW w:w="1530" w:type="dxa"/>
          </w:tcPr>
          <w:p w14:paraId="4D271E39"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napToGrid w:val="0"/>
                <w:sz w:val="22"/>
                <w:szCs w:val="22"/>
              </w:rPr>
              <w:t>15.8</w:t>
            </w:r>
          </w:p>
        </w:tc>
        <w:tc>
          <w:tcPr>
            <w:tcW w:w="6750" w:type="dxa"/>
          </w:tcPr>
          <w:p w14:paraId="70BF6093" w14:textId="77777777" w:rsidR="006205AD" w:rsidRPr="006B43C9" w:rsidRDefault="006205AD" w:rsidP="006205AD">
            <w:pPr>
              <w:spacing w:line="360" w:lineRule="auto"/>
              <w:rPr>
                <w:rFonts w:ascii="Arial" w:hAnsi="Arial" w:cs="Arial"/>
              </w:rPr>
            </w:pPr>
            <w:r w:rsidRPr="006B43C9">
              <w:rPr>
                <w:rFonts w:ascii="Arial" w:hAnsi="Arial" w:cs="Arial"/>
              </w:rPr>
              <w:t>操作室：</w:t>
            </w:r>
            <w:r w:rsidRPr="006B43C9">
              <w:rPr>
                <w:rFonts w:ascii="Arial" w:hAnsi="Arial" w:cs="Arial"/>
              </w:rPr>
              <w:t>≥19</w:t>
            </w:r>
            <w:r w:rsidRPr="006B43C9">
              <w:rPr>
                <w:rFonts w:ascii="Arial" w:hAnsi="Arial" w:cs="Arial"/>
              </w:rPr>
              <w:t>英吋高分辨率</w:t>
            </w:r>
            <w:r w:rsidRPr="006B43C9">
              <w:rPr>
                <w:rFonts w:ascii="Arial" w:hAnsi="Arial" w:cs="Arial"/>
              </w:rPr>
              <w:t>LCD</w:t>
            </w:r>
            <w:r w:rsidRPr="006B43C9">
              <w:rPr>
                <w:rFonts w:ascii="Arial" w:hAnsi="Arial" w:cs="Arial"/>
              </w:rPr>
              <w:t>彩色监视器</w:t>
            </w:r>
            <w:r w:rsidRPr="006B43C9">
              <w:rPr>
                <w:rFonts w:ascii="Arial" w:hAnsi="Arial" w:cs="Arial"/>
              </w:rPr>
              <w:t>1</w:t>
            </w:r>
            <w:r w:rsidRPr="006B43C9">
              <w:rPr>
                <w:rFonts w:ascii="Arial" w:hAnsi="Arial" w:cs="Arial"/>
              </w:rPr>
              <w:t>台，控制室：</w:t>
            </w:r>
            <w:r w:rsidRPr="006B43C9">
              <w:rPr>
                <w:rFonts w:ascii="Arial" w:hAnsi="Arial" w:cs="Arial"/>
              </w:rPr>
              <w:t>≥19</w:t>
            </w:r>
            <w:r w:rsidRPr="006B43C9">
              <w:rPr>
                <w:rFonts w:ascii="Arial" w:hAnsi="Arial" w:cs="Arial"/>
              </w:rPr>
              <w:t>英吋高</w:t>
            </w:r>
            <w:r w:rsidRPr="006B43C9">
              <w:rPr>
                <w:rFonts w:ascii="Arial" w:hAnsi="Arial" w:cs="Arial"/>
              </w:rPr>
              <w:lastRenderedPageBreak/>
              <w:t>分辨率</w:t>
            </w:r>
            <w:r w:rsidRPr="006B43C9">
              <w:rPr>
                <w:rFonts w:ascii="Arial" w:hAnsi="Arial" w:cs="Arial"/>
              </w:rPr>
              <w:t>LCD</w:t>
            </w:r>
            <w:r w:rsidRPr="006B43C9">
              <w:rPr>
                <w:rFonts w:ascii="Arial" w:hAnsi="Arial" w:cs="Arial"/>
              </w:rPr>
              <w:t>彩色监视器</w:t>
            </w:r>
            <w:r w:rsidRPr="006B43C9">
              <w:rPr>
                <w:rFonts w:ascii="Arial" w:hAnsi="Arial" w:cs="Arial"/>
              </w:rPr>
              <w:t>1</w:t>
            </w:r>
            <w:r w:rsidRPr="006B43C9">
              <w:rPr>
                <w:rFonts w:ascii="Arial" w:hAnsi="Arial" w:cs="Arial"/>
              </w:rPr>
              <w:t>台</w:t>
            </w:r>
          </w:p>
        </w:tc>
      </w:tr>
      <w:tr w:rsidR="006205AD" w:rsidRPr="006B43C9" w14:paraId="77B8B559" w14:textId="77777777" w:rsidTr="006205AD">
        <w:tblPrEx>
          <w:tblBorders>
            <w:insideH w:val="single" w:sz="4" w:space="0" w:color="auto"/>
            <w:insideV w:val="single" w:sz="4" w:space="0" w:color="auto"/>
          </w:tblBorders>
        </w:tblPrEx>
        <w:trPr>
          <w:trHeight w:val="113"/>
        </w:trPr>
        <w:tc>
          <w:tcPr>
            <w:tcW w:w="1530" w:type="dxa"/>
          </w:tcPr>
          <w:p w14:paraId="15610CA7"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napToGrid w:val="0"/>
                <w:sz w:val="22"/>
                <w:szCs w:val="22"/>
              </w:rPr>
              <w:lastRenderedPageBreak/>
              <w:t>15.9</w:t>
            </w:r>
          </w:p>
        </w:tc>
        <w:tc>
          <w:tcPr>
            <w:tcW w:w="6750" w:type="dxa"/>
          </w:tcPr>
          <w:p w14:paraId="472F2C06" w14:textId="77777777" w:rsidR="006205AD" w:rsidRPr="006B43C9" w:rsidRDefault="006205AD" w:rsidP="006205AD">
            <w:pPr>
              <w:spacing w:line="360" w:lineRule="auto"/>
              <w:rPr>
                <w:rFonts w:ascii="Arial" w:hAnsi="Arial" w:cs="Arial"/>
              </w:rPr>
            </w:pPr>
            <w:r w:rsidRPr="006B43C9">
              <w:rPr>
                <w:rFonts w:ascii="Arial" w:hAnsi="Arial" w:cs="Arial"/>
              </w:rPr>
              <w:t>可完成全身各部位（包括神经，胸腹，四肢）三维图像的重建、后处理、显示和归档</w:t>
            </w:r>
          </w:p>
        </w:tc>
      </w:tr>
      <w:tr w:rsidR="006205AD" w:rsidRPr="006B43C9" w14:paraId="0E46CD87" w14:textId="77777777" w:rsidTr="006205AD">
        <w:tblPrEx>
          <w:tblBorders>
            <w:insideH w:val="single" w:sz="4" w:space="0" w:color="auto"/>
            <w:insideV w:val="single" w:sz="4" w:space="0" w:color="auto"/>
          </w:tblBorders>
        </w:tblPrEx>
        <w:trPr>
          <w:trHeight w:val="113"/>
        </w:trPr>
        <w:tc>
          <w:tcPr>
            <w:tcW w:w="1530" w:type="dxa"/>
          </w:tcPr>
          <w:p w14:paraId="04120901"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napToGrid w:val="0"/>
                <w:sz w:val="22"/>
                <w:szCs w:val="22"/>
              </w:rPr>
              <w:t>15.10</w:t>
            </w:r>
          </w:p>
        </w:tc>
        <w:tc>
          <w:tcPr>
            <w:tcW w:w="6750" w:type="dxa"/>
          </w:tcPr>
          <w:p w14:paraId="42F00D9B" w14:textId="77777777" w:rsidR="006205AD" w:rsidRPr="006B43C9" w:rsidRDefault="006205AD" w:rsidP="006205AD">
            <w:pPr>
              <w:spacing w:line="360" w:lineRule="auto"/>
              <w:rPr>
                <w:rFonts w:ascii="Arial" w:hAnsi="Arial" w:cs="Arial"/>
              </w:rPr>
            </w:pPr>
            <w:r w:rsidRPr="006B43C9">
              <w:rPr>
                <w:rFonts w:ascii="Arial" w:hAnsi="Arial" w:cs="Arial"/>
              </w:rPr>
              <w:t>最短重建时间：</w:t>
            </w:r>
            <w:r w:rsidRPr="006B43C9">
              <w:rPr>
                <w:rFonts w:ascii="Arial" w:hAnsi="Arial" w:cs="Arial"/>
              </w:rPr>
              <w:t>≤ 30</w:t>
            </w:r>
            <w:r w:rsidRPr="006B43C9">
              <w:rPr>
                <w:rFonts w:ascii="Arial" w:hAnsi="Arial" w:cs="Arial"/>
              </w:rPr>
              <w:t>秒</w:t>
            </w:r>
          </w:p>
        </w:tc>
      </w:tr>
      <w:tr w:rsidR="006205AD" w:rsidRPr="006B43C9" w14:paraId="5CA47E5B" w14:textId="77777777" w:rsidTr="006205AD">
        <w:tblPrEx>
          <w:tblBorders>
            <w:insideH w:val="single" w:sz="4" w:space="0" w:color="auto"/>
            <w:insideV w:val="single" w:sz="4" w:space="0" w:color="auto"/>
          </w:tblBorders>
        </w:tblPrEx>
        <w:trPr>
          <w:trHeight w:val="113"/>
        </w:trPr>
        <w:tc>
          <w:tcPr>
            <w:tcW w:w="1530" w:type="dxa"/>
          </w:tcPr>
          <w:p w14:paraId="4D475BD4"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napToGrid w:val="0"/>
                <w:sz w:val="22"/>
                <w:szCs w:val="22"/>
              </w:rPr>
              <w:t>15.11</w:t>
            </w:r>
          </w:p>
        </w:tc>
        <w:tc>
          <w:tcPr>
            <w:tcW w:w="6750" w:type="dxa"/>
          </w:tcPr>
          <w:p w14:paraId="459ABF2A" w14:textId="77777777" w:rsidR="006205AD" w:rsidRPr="006B43C9" w:rsidRDefault="006205AD" w:rsidP="006205AD">
            <w:pPr>
              <w:spacing w:line="360" w:lineRule="auto"/>
              <w:rPr>
                <w:rFonts w:ascii="Arial" w:hAnsi="Arial" w:cs="Arial"/>
              </w:rPr>
            </w:pPr>
            <w:r w:rsidRPr="006B43C9">
              <w:rPr>
                <w:rFonts w:ascii="Arial" w:hAnsi="Arial" w:cs="Arial"/>
              </w:rPr>
              <w:t>具有快速二维和多平面显示、回放，三维处理：</w:t>
            </w:r>
            <w:r w:rsidRPr="006B43C9">
              <w:rPr>
                <w:rFonts w:ascii="Arial" w:hAnsi="Arial" w:cs="Arial"/>
              </w:rPr>
              <w:t>3D</w:t>
            </w:r>
            <w:r w:rsidRPr="006B43C9">
              <w:rPr>
                <w:rFonts w:ascii="Arial" w:hAnsi="Arial" w:cs="Arial"/>
              </w:rPr>
              <w:t>多平面重建（</w:t>
            </w:r>
            <w:r w:rsidRPr="006B43C9">
              <w:rPr>
                <w:rFonts w:ascii="Arial" w:hAnsi="Arial" w:cs="Arial"/>
              </w:rPr>
              <w:t>MPR</w:t>
            </w:r>
            <w:r w:rsidRPr="006B43C9">
              <w:rPr>
                <w:rFonts w:ascii="Arial" w:hAnsi="Arial" w:cs="Arial"/>
              </w:rPr>
              <w:t>）、最大密度投影重建（</w:t>
            </w:r>
            <w:r w:rsidRPr="006B43C9">
              <w:rPr>
                <w:rFonts w:ascii="Arial" w:hAnsi="Arial" w:cs="Arial"/>
              </w:rPr>
              <w:t>MIP</w:t>
            </w:r>
            <w:r w:rsidRPr="006B43C9">
              <w:rPr>
                <w:rFonts w:ascii="Arial" w:hAnsi="Arial" w:cs="Arial"/>
              </w:rPr>
              <w:t>）、</w:t>
            </w:r>
            <w:r w:rsidRPr="006B43C9">
              <w:rPr>
                <w:rFonts w:ascii="Arial" w:hAnsi="Arial" w:cs="Arial"/>
              </w:rPr>
              <w:t>3D</w:t>
            </w:r>
            <w:r w:rsidRPr="006B43C9">
              <w:rPr>
                <w:rFonts w:ascii="Arial" w:hAnsi="Arial" w:cs="Arial"/>
              </w:rPr>
              <w:t>容积再现重建（</w:t>
            </w:r>
            <w:r w:rsidRPr="006B43C9">
              <w:rPr>
                <w:rFonts w:ascii="Arial" w:hAnsi="Arial" w:cs="Arial"/>
              </w:rPr>
              <w:t>VRT</w:t>
            </w:r>
            <w:r w:rsidRPr="006B43C9">
              <w:rPr>
                <w:rFonts w:ascii="Arial" w:hAnsi="Arial" w:cs="Arial"/>
              </w:rPr>
              <w:t>）</w:t>
            </w:r>
          </w:p>
        </w:tc>
      </w:tr>
      <w:tr w:rsidR="006205AD" w:rsidRPr="006B43C9" w14:paraId="5B91B1BA" w14:textId="77777777" w:rsidTr="006205AD">
        <w:tblPrEx>
          <w:tblBorders>
            <w:insideH w:val="single" w:sz="4" w:space="0" w:color="auto"/>
            <w:insideV w:val="single" w:sz="4" w:space="0" w:color="auto"/>
          </w:tblBorders>
        </w:tblPrEx>
        <w:trPr>
          <w:trHeight w:val="113"/>
        </w:trPr>
        <w:tc>
          <w:tcPr>
            <w:tcW w:w="1530" w:type="dxa"/>
          </w:tcPr>
          <w:p w14:paraId="2D904991"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napToGrid w:val="0"/>
                <w:sz w:val="22"/>
                <w:szCs w:val="22"/>
              </w:rPr>
              <w:t>15.12</w:t>
            </w:r>
          </w:p>
        </w:tc>
        <w:tc>
          <w:tcPr>
            <w:tcW w:w="6750" w:type="dxa"/>
          </w:tcPr>
          <w:p w14:paraId="136317B8" w14:textId="77777777" w:rsidR="006205AD" w:rsidRPr="006B43C9" w:rsidRDefault="006205AD" w:rsidP="006205AD">
            <w:pPr>
              <w:spacing w:line="360" w:lineRule="auto"/>
              <w:rPr>
                <w:rFonts w:ascii="Arial" w:hAnsi="Arial" w:cs="Arial"/>
              </w:rPr>
            </w:pPr>
            <w:r w:rsidRPr="006B43C9">
              <w:rPr>
                <w:rFonts w:ascii="Arial" w:hAnsi="Arial" w:cs="Arial"/>
              </w:rPr>
              <w:t>床旁可实现对三维图像采集、重建及后处理等操作</w:t>
            </w:r>
          </w:p>
        </w:tc>
      </w:tr>
      <w:tr w:rsidR="006205AD" w:rsidRPr="006B43C9" w14:paraId="06EC0E9D" w14:textId="77777777" w:rsidTr="006205AD">
        <w:tblPrEx>
          <w:tblBorders>
            <w:insideH w:val="single" w:sz="4" w:space="0" w:color="auto"/>
            <w:insideV w:val="single" w:sz="4" w:space="0" w:color="auto"/>
          </w:tblBorders>
        </w:tblPrEx>
        <w:trPr>
          <w:trHeight w:val="113"/>
        </w:trPr>
        <w:tc>
          <w:tcPr>
            <w:tcW w:w="1530" w:type="dxa"/>
          </w:tcPr>
          <w:p w14:paraId="7F5C1C23"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napToGrid w:val="0"/>
                <w:sz w:val="22"/>
                <w:szCs w:val="22"/>
              </w:rPr>
              <w:t>16</w:t>
            </w:r>
          </w:p>
        </w:tc>
        <w:tc>
          <w:tcPr>
            <w:tcW w:w="6750" w:type="dxa"/>
            <w:vAlign w:val="center"/>
          </w:tcPr>
          <w:p w14:paraId="0BB05651" w14:textId="77777777" w:rsidR="006205AD" w:rsidRPr="006B43C9" w:rsidRDefault="006205AD" w:rsidP="006205AD">
            <w:pPr>
              <w:spacing w:line="360" w:lineRule="auto"/>
              <w:rPr>
                <w:rFonts w:ascii="Arial" w:hAnsi="Arial" w:cs="Arial"/>
              </w:rPr>
            </w:pPr>
            <w:r w:rsidRPr="006B43C9">
              <w:rPr>
                <w:rFonts w:ascii="Arial" w:hAnsi="Arial" w:cs="Arial"/>
              </w:rPr>
              <w:t>双容积重建功能</w:t>
            </w:r>
          </w:p>
        </w:tc>
      </w:tr>
      <w:tr w:rsidR="006205AD" w:rsidRPr="006B43C9" w14:paraId="6278CB14" w14:textId="77777777" w:rsidTr="006205AD">
        <w:tblPrEx>
          <w:tblBorders>
            <w:insideH w:val="single" w:sz="4" w:space="0" w:color="auto"/>
            <w:insideV w:val="single" w:sz="4" w:space="0" w:color="auto"/>
          </w:tblBorders>
        </w:tblPrEx>
        <w:trPr>
          <w:trHeight w:val="113"/>
        </w:trPr>
        <w:tc>
          <w:tcPr>
            <w:tcW w:w="1530" w:type="dxa"/>
          </w:tcPr>
          <w:p w14:paraId="28F93E74"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napToGrid w:val="0"/>
                <w:sz w:val="22"/>
                <w:szCs w:val="22"/>
              </w:rPr>
              <w:t>16.1</w:t>
            </w:r>
          </w:p>
        </w:tc>
        <w:tc>
          <w:tcPr>
            <w:tcW w:w="6750" w:type="dxa"/>
            <w:vAlign w:val="center"/>
          </w:tcPr>
          <w:p w14:paraId="7CDDC26D" w14:textId="77777777" w:rsidR="006205AD" w:rsidRPr="006B43C9" w:rsidRDefault="006205AD" w:rsidP="006205AD">
            <w:pPr>
              <w:spacing w:line="360" w:lineRule="auto"/>
              <w:rPr>
                <w:rFonts w:ascii="Arial" w:hAnsi="Arial" w:cs="Arial"/>
              </w:rPr>
            </w:pPr>
            <w:r w:rsidRPr="006B43C9">
              <w:rPr>
                <w:rFonts w:ascii="Arial" w:hAnsi="Arial" w:cs="Arial"/>
              </w:rPr>
              <w:t>能够区分两种具有事实上一样对比度的高密度</w:t>
            </w:r>
            <w:r w:rsidRPr="006B43C9">
              <w:rPr>
                <w:rFonts w:ascii="Arial" w:hAnsi="Arial" w:cs="Arial"/>
              </w:rPr>
              <w:t>3D</w:t>
            </w:r>
            <w:r w:rsidRPr="006B43C9">
              <w:rPr>
                <w:rFonts w:ascii="Arial" w:hAnsi="Arial" w:cs="Arial"/>
              </w:rPr>
              <w:t>结构，并且能够将一个低密度结构和高密度三维结构同时显示在一幅图像里</w:t>
            </w:r>
          </w:p>
        </w:tc>
      </w:tr>
      <w:tr w:rsidR="006205AD" w:rsidRPr="006B43C9" w14:paraId="3710B5D5" w14:textId="77777777" w:rsidTr="006205AD">
        <w:tblPrEx>
          <w:tblBorders>
            <w:insideH w:val="single" w:sz="4" w:space="0" w:color="auto"/>
            <w:insideV w:val="single" w:sz="4" w:space="0" w:color="auto"/>
          </w:tblBorders>
        </w:tblPrEx>
        <w:trPr>
          <w:trHeight w:val="113"/>
        </w:trPr>
        <w:tc>
          <w:tcPr>
            <w:tcW w:w="1530" w:type="dxa"/>
          </w:tcPr>
          <w:p w14:paraId="4F13A54B"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napToGrid w:val="0"/>
                <w:sz w:val="22"/>
                <w:szCs w:val="22"/>
              </w:rPr>
              <w:t>16.2</w:t>
            </w:r>
          </w:p>
        </w:tc>
        <w:tc>
          <w:tcPr>
            <w:tcW w:w="6750" w:type="dxa"/>
            <w:vAlign w:val="center"/>
          </w:tcPr>
          <w:p w14:paraId="3FB8FEB8" w14:textId="77777777" w:rsidR="006205AD" w:rsidRPr="006B43C9" w:rsidRDefault="006205AD" w:rsidP="006205AD">
            <w:pPr>
              <w:spacing w:line="360" w:lineRule="auto"/>
              <w:rPr>
                <w:rFonts w:ascii="Arial" w:hAnsi="Arial" w:cs="Arial"/>
              </w:rPr>
            </w:pPr>
            <w:r w:rsidRPr="006B43C9">
              <w:rPr>
                <w:rFonts w:ascii="Arial" w:hAnsi="Arial" w:cs="Arial"/>
              </w:rPr>
              <w:t>能够清楚地将对比剂充盈的血管、骨骼、支架和弹簧圈区分开来，还能将肿瘤的解剖结构和滋养血管结合起来深入观察</w:t>
            </w:r>
          </w:p>
        </w:tc>
      </w:tr>
      <w:tr w:rsidR="006205AD" w:rsidRPr="006B43C9" w14:paraId="79DB9988" w14:textId="77777777" w:rsidTr="006205AD">
        <w:tblPrEx>
          <w:tblBorders>
            <w:insideH w:val="single" w:sz="4" w:space="0" w:color="auto"/>
            <w:insideV w:val="single" w:sz="4" w:space="0" w:color="auto"/>
          </w:tblBorders>
        </w:tblPrEx>
        <w:trPr>
          <w:trHeight w:val="113"/>
        </w:trPr>
        <w:tc>
          <w:tcPr>
            <w:tcW w:w="1530" w:type="dxa"/>
          </w:tcPr>
          <w:p w14:paraId="171C6FD1"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napToGrid w:val="0"/>
                <w:sz w:val="22"/>
                <w:szCs w:val="22"/>
              </w:rPr>
              <w:t>16.3</w:t>
            </w:r>
          </w:p>
        </w:tc>
        <w:tc>
          <w:tcPr>
            <w:tcW w:w="6750" w:type="dxa"/>
            <w:vAlign w:val="center"/>
          </w:tcPr>
          <w:p w14:paraId="38FA6AAF" w14:textId="77777777" w:rsidR="006205AD" w:rsidRPr="006B43C9" w:rsidRDefault="006205AD" w:rsidP="006205AD">
            <w:pPr>
              <w:spacing w:line="360" w:lineRule="auto"/>
              <w:rPr>
                <w:rFonts w:ascii="Arial" w:hAnsi="Arial" w:cs="Arial"/>
              </w:rPr>
            </w:pPr>
            <w:r w:rsidRPr="006B43C9">
              <w:rPr>
                <w:rFonts w:ascii="Arial" w:hAnsi="Arial" w:cs="Arial"/>
              </w:rPr>
              <w:t>重建模式可用于血管、骨骼、金属夹和弹簧圈</w:t>
            </w:r>
          </w:p>
        </w:tc>
      </w:tr>
      <w:tr w:rsidR="006205AD" w:rsidRPr="006B43C9" w14:paraId="17F811C5" w14:textId="77777777" w:rsidTr="006205AD">
        <w:tblPrEx>
          <w:tblBorders>
            <w:insideH w:val="single" w:sz="4" w:space="0" w:color="auto"/>
            <w:insideV w:val="single" w:sz="4" w:space="0" w:color="auto"/>
          </w:tblBorders>
        </w:tblPrEx>
        <w:trPr>
          <w:trHeight w:val="113"/>
        </w:trPr>
        <w:tc>
          <w:tcPr>
            <w:tcW w:w="1530" w:type="dxa"/>
          </w:tcPr>
          <w:p w14:paraId="789DEE10"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napToGrid w:val="0"/>
                <w:sz w:val="22"/>
                <w:szCs w:val="22"/>
              </w:rPr>
              <w:t>16.4</w:t>
            </w:r>
          </w:p>
        </w:tc>
        <w:tc>
          <w:tcPr>
            <w:tcW w:w="6750" w:type="dxa"/>
            <w:vAlign w:val="center"/>
          </w:tcPr>
          <w:p w14:paraId="5DC2DF29" w14:textId="77777777" w:rsidR="006205AD" w:rsidRPr="006B43C9" w:rsidRDefault="006205AD" w:rsidP="006205AD">
            <w:pPr>
              <w:pStyle w:val="H-TextFormat"/>
              <w:tabs>
                <w:tab w:val="left" w:pos="360"/>
              </w:tabs>
              <w:spacing w:line="288" w:lineRule="auto"/>
              <w:rPr>
                <w:rFonts w:cs="Arial"/>
                <w:lang w:eastAsia="zh-CN"/>
              </w:rPr>
            </w:pPr>
            <w:r w:rsidRPr="006B43C9">
              <w:rPr>
                <w:rFonts w:cs="Arial"/>
                <w:lang w:eastAsia="zh-CN"/>
              </w:rPr>
              <w:t>重建结果可以为减影或非减影</w:t>
            </w:r>
          </w:p>
        </w:tc>
      </w:tr>
      <w:tr w:rsidR="006205AD" w:rsidRPr="006B43C9" w14:paraId="0F1F2FAB" w14:textId="77777777" w:rsidTr="006205AD">
        <w:tblPrEx>
          <w:tblBorders>
            <w:insideH w:val="single" w:sz="4" w:space="0" w:color="auto"/>
            <w:insideV w:val="single" w:sz="4" w:space="0" w:color="auto"/>
          </w:tblBorders>
        </w:tblPrEx>
        <w:trPr>
          <w:trHeight w:val="113"/>
        </w:trPr>
        <w:tc>
          <w:tcPr>
            <w:tcW w:w="1530" w:type="dxa"/>
          </w:tcPr>
          <w:p w14:paraId="22CE7F4C"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napToGrid w:val="0"/>
                <w:sz w:val="22"/>
                <w:szCs w:val="22"/>
              </w:rPr>
              <w:t>16.5</w:t>
            </w:r>
          </w:p>
        </w:tc>
        <w:tc>
          <w:tcPr>
            <w:tcW w:w="6750" w:type="dxa"/>
            <w:vAlign w:val="center"/>
          </w:tcPr>
          <w:p w14:paraId="66F63A15" w14:textId="77777777" w:rsidR="006205AD" w:rsidRPr="006B43C9" w:rsidRDefault="006205AD" w:rsidP="006205AD">
            <w:pPr>
              <w:pStyle w:val="H-TextFormat"/>
              <w:tabs>
                <w:tab w:val="left" w:pos="360"/>
              </w:tabs>
              <w:spacing w:line="288" w:lineRule="auto"/>
              <w:rPr>
                <w:rFonts w:cs="Arial"/>
                <w:lang w:eastAsia="zh-CN"/>
              </w:rPr>
            </w:pPr>
            <w:r w:rsidRPr="006B43C9">
              <w:rPr>
                <w:rFonts w:cs="Arial"/>
                <w:lang w:eastAsia="zh-CN"/>
              </w:rPr>
              <w:t>可以用增加阴影或亮光以增强</w:t>
            </w:r>
            <w:r w:rsidRPr="006B43C9">
              <w:rPr>
                <w:rFonts w:cs="Arial"/>
                <w:lang w:eastAsia="zh-CN"/>
              </w:rPr>
              <w:t>3D</w:t>
            </w:r>
            <w:r w:rsidRPr="006B43C9">
              <w:rPr>
                <w:rFonts w:cs="Arial"/>
                <w:lang w:eastAsia="zh-CN"/>
              </w:rPr>
              <w:t>显示效果</w:t>
            </w:r>
          </w:p>
        </w:tc>
      </w:tr>
      <w:tr w:rsidR="006205AD" w:rsidRPr="006B43C9" w14:paraId="1E7894A9" w14:textId="77777777" w:rsidTr="006205AD">
        <w:tblPrEx>
          <w:tblBorders>
            <w:insideH w:val="single" w:sz="4" w:space="0" w:color="auto"/>
            <w:insideV w:val="single" w:sz="4" w:space="0" w:color="auto"/>
          </w:tblBorders>
        </w:tblPrEx>
        <w:trPr>
          <w:trHeight w:val="113"/>
        </w:trPr>
        <w:tc>
          <w:tcPr>
            <w:tcW w:w="1530" w:type="dxa"/>
          </w:tcPr>
          <w:p w14:paraId="3A746626"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napToGrid w:val="0"/>
                <w:sz w:val="22"/>
                <w:szCs w:val="22"/>
              </w:rPr>
              <w:t>17</w:t>
            </w:r>
          </w:p>
        </w:tc>
        <w:tc>
          <w:tcPr>
            <w:tcW w:w="6750" w:type="dxa"/>
            <w:vAlign w:val="center"/>
          </w:tcPr>
          <w:p w14:paraId="1E7F8E08" w14:textId="77777777" w:rsidR="006205AD" w:rsidRPr="006B43C9" w:rsidRDefault="006205AD" w:rsidP="006205AD">
            <w:pPr>
              <w:spacing w:line="360" w:lineRule="auto"/>
              <w:rPr>
                <w:rFonts w:ascii="Arial" w:hAnsi="Arial" w:cs="Arial"/>
              </w:rPr>
            </w:pPr>
            <w:proofErr w:type="gramStart"/>
            <w:r w:rsidRPr="006B43C9">
              <w:rPr>
                <w:rFonts w:ascii="Arial" w:hAnsi="Arial" w:cs="Arial"/>
              </w:rPr>
              <w:t>血管机</w:t>
            </w:r>
            <w:proofErr w:type="gramEnd"/>
            <w:r w:rsidRPr="006B43C9">
              <w:rPr>
                <w:rFonts w:ascii="Arial" w:hAnsi="Arial" w:cs="Arial"/>
              </w:rPr>
              <w:t>类</w:t>
            </w:r>
            <w:r w:rsidRPr="006B43C9">
              <w:rPr>
                <w:rFonts w:ascii="Arial" w:hAnsi="Arial" w:cs="Arial"/>
              </w:rPr>
              <w:t>CT</w:t>
            </w:r>
            <w:r w:rsidRPr="006B43C9">
              <w:rPr>
                <w:rFonts w:ascii="Arial" w:hAnsi="Arial" w:cs="Arial"/>
              </w:rPr>
              <w:t>成像功能</w:t>
            </w:r>
          </w:p>
        </w:tc>
      </w:tr>
      <w:tr w:rsidR="006205AD" w:rsidRPr="006B43C9" w14:paraId="590FBB36" w14:textId="77777777" w:rsidTr="006205AD">
        <w:tblPrEx>
          <w:tblBorders>
            <w:insideH w:val="single" w:sz="4" w:space="0" w:color="auto"/>
            <w:insideV w:val="single" w:sz="4" w:space="0" w:color="auto"/>
          </w:tblBorders>
        </w:tblPrEx>
        <w:trPr>
          <w:trHeight w:val="113"/>
        </w:trPr>
        <w:tc>
          <w:tcPr>
            <w:tcW w:w="1530" w:type="dxa"/>
          </w:tcPr>
          <w:p w14:paraId="12EBE360"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napToGrid w:val="0"/>
                <w:sz w:val="22"/>
                <w:szCs w:val="22"/>
              </w:rPr>
              <w:t>17.1</w:t>
            </w:r>
          </w:p>
        </w:tc>
        <w:tc>
          <w:tcPr>
            <w:tcW w:w="6750" w:type="dxa"/>
            <w:vAlign w:val="center"/>
          </w:tcPr>
          <w:p w14:paraId="7E7E9464" w14:textId="77777777" w:rsidR="006205AD" w:rsidRPr="006B43C9" w:rsidRDefault="006205AD" w:rsidP="006205AD">
            <w:pPr>
              <w:spacing w:line="360" w:lineRule="auto"/>
              <w:rPr>
                <w:rFonts w:ascii="Arial" w:hAnsi="Arial" w:cs="Arial"/>
              </w:rPr>
            </w:pPr>
            <w:r w:rsidRPr="006B43C9">
              <w:rPr>
                <w:rFonts w:ascii="Arial" w:hAnsi="Arial" w:cs="Arial"/>
              </w:rPr>
              <w:t>能完成</w:t>
            </w:r>
            <w:r w:rsidRPr="006B43C9">
              <w:rPr>
                <w:rFonts w:ascii="Arial" w:hAnsi="Arial" w:cs="Arial"/>
              </w:rPr>
              <w:t>CT</w:t>
            </w:r>
            <w:r w:rsidRPr="006B43C9">
              <w:rPr>
                <w:rFonts w:ascii="Arial" w:hAnsi="Arial" w:cs="Arial"/>
              </w:rPr>
              <w:t>断层图像重建和显示</w:t>
            </w:r>
          </w:p>
        </w:tc>
      </w:tr>
      <w:tr w:rsidR="006205AD" w:rsidRPr="006B43C9" w14:paraId="07D3FFDD" w14:textId="77777777" w:rsidTr="006205AD">
        <w:tblPrEx>
          <w:tblBorders>
            <w:insideH w:val="single" w:sz="4" w:space="0" w:color="auto"/>
            <w:insideV w:val="single" w:sz="4" w:space="0" w:color="auto"/>
          </w:tblBorders>
        </w:tblPrEx>
        <w:trPr>
          <w:trHeight w:val="113"/>
        </w:trPr>
        <w:tc>
          <w:tcPr>
            <w:tcW w:w="1530" w:type="dxa"/>
          </w:tcPr>
          <w:p w14:paraId="4B8DDC43"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napToGrid w:val="0"/>
                <w:sz w:val="22"/>
                <w:szCs w:val="22"/>
              </w:rPr>
              <w:t>17.2</w:t>
            </w:r>
          </w:p>
        </w:tc>
        <w:tc>
          <w:tcPr>
            <w:tcW w:w="6750" w:type="dxa"/>
            <w:vAlign w:val="center"/>
          </w:tcPr>
          <w:p w14:paraId="1C47C16C" w14:textId="77777777" w:rsidR="006205AD" w:rsidRPr="006B43C9" w:rsidRDefault="006205AD" w:rsidP="006205AD">
            <w:pPr>
              <w:spacing w:line="360" w:lineRule="auto"/>
              <w:rPr>
                <w:rFonts w:ascii="Arial" w:hAnsi="Arial" w:cs="Arial"/>
              </w:rPr>
            </w:pPr>
            <w:r w:rsidRPr="006B43C9">
              <w:rPr>
                <w:rFonts w:ascii="Arial" w:hAnsi="Arial" w:cs="Arial"/>
              </w:rPr>
              <w:t>机架最快旋转速度</w:t>
            </w:r>
            <w:r w:rsidRPr="006B43C9">
              <w:rPr>
                <w:rFonts w:ascii="Arial" w:hAnsi="Arial" w:cs="Arial"/>
              </w:rPr>
              <w:t>≥60</w:t>
            </w:r>
            <w:r w:rsidRPr="006B43C9">
              <w:rPr>
                <w:rFonts w:ascii="Arial" w:hAnsi="Arial" w:cs="Arial"/>
              </w:rPr>
              <w:t>度</w:t>
            </w:r>
            <w:r w:rsidRPr="006B43C9">
              <w:rPr>
                <w:rFonts w:ascii="Arial" w:hAnsi="Arial" w:cs="Arial"/>
              </w:rPr>
              <w:t>/</w:t>
            </w:r>
            <w:r w:rsidRPr="006B43C9">
              <w:rPr>
                <w:rFonts w:ascii="Arial" w:hAnsi="Arial" w:cs="Arial"/>
              </w:rPr>
              <w:t>秒，旋转角度</w:t>
            </w:r>
            <w:r w:rsidRPr="006B43C9">
              <w:rPr>
                <w:rFonts w:ascii="Arial" w:hAnsi="Arial" w:cs="Arial"/>
              </w:rPr>
              <w:t>≥200</w:t>
            </w:r>
            <w:r w:rsidRPr="006B43C9">
              <w:rPr>
                <w:rFonts w:ascii="Arial" w:hAnsi="Arial" w:cs="Arial"/>
              </w:rPr>
              <w:t>度</w:t>
            </w:r>
          </w:p>
        </w:tc>
      </w:tr>
      <w:tr w:rsidR="006205AD" w:rsidRPr="006B43C9" w14:paraId="6EB20AA2" w14:textId="77777777" w:rsidTr="006205AD">
        <w:tblPrEx>
          <w:tblBorders>
            <w:insideH w:val="single" w:sz="4" w:space="0" w:color="auto"/>
            <w:insideV w:val="single" w:sz="4" w:space="0" w:color="auto"/>
          </w:tblBorders>
        </w:tblPrEx>
        <w:trPr>
          <w:trHeight w:val="113"/>
        </w:trPr>
        <w:tc>
          <w:tcPr>
            <w:tcW w:w="1530" w:type="dxa"/>
          </w:tcPr>
          <w:p w14:paraId="6B0B7A87"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napToGrid w:val="0"/>
                <w:sz w:val="22"/>
                <w:szCs w:val="22"/>
              </w:rPr>
              <w:t>17.3</w:t>
            </w:r>
          </w:p>
        </w:tc>
        <w:tc>
          <w:tcPr>
            <w:tcW w:w="6750" w:type="dxa"/>
            <w:vAlign w:val="center"/>
          </w:tcPr>
          <w:p w14:paraId="3268848E" w14:textId="77777777" w:rsidR="006205AD" w:rsidRPr="006B43C9" w:rsidRDefault="006205AD" w:rsidP="006205AD">
            <w:pPr>
              <w:spacing w:line="360" w:lineRule="auto"/>
              <w:rPr>
                <w:rFonts w:ascii="Arial" w:hAnsi="Arial" w:cs="Arial"/>
              </w:rPr>
            </w:pPr>
            <w:r w:rsidRPr="006B43C9">
              <w:rPr>
                <w:rFonts w:ascii="Arial" w:hAnsi="Arial" w:cs="Arial"/>
              </w:rPr>
              <w:t>常规类</w:t>
            </w:r>
            <w:r w:rsidRPr="006B43C9">
              <w:rPr>
                <w:rFonts w:ascii="Arial" w:hAnsi="Arial" w:cs="Arial"/>
              </w:rPr>
              <w:t>CT</w:t>
            </w:r>
            <w:r w:rsidRPr="006B43C9">
              <w:rPr>
                <w:rFonts w:ascii="Arial" w:hAnsi="Arial" w:cs="Arial"/>
              </w:rPr>
              <w:t>扫描协议：最快扫描速率：</w:t>
            </w:r>
            <w:r w:rsidRPr="006B43C9">
              <w:rPr>
                <w:rFonts w:ascii="Arial" w:hAnsi="Arial" w:cs="Arial"/>
              </w:rPr>
              <w:t>≥30</w:t>
            </w:r>
            <w:r w:rsidRPr="006B43C9">
              <w:rPr>
                <w:rFonts w:ascii="Arial" w:hAnsi="Arial" w:cs="Arial"/>
              </w:rPr>
              <w:t>帧</w:t>
            </w:r>
            <w:r w:rsidRPr="006B43C9">
              <w:rPr>
                <w:rFonts w:ascii="Arial" w:hAnsi="Arial" w:cs="Arial"/>
              </w:rPr>
              <w:t>/</w:t>
            </w:r>
            <w:r w:rsidRPr="006B43C9">
              <w:rPr>
                <w:rFonts w:ascii="Arial" w:hAnsi="Arial" w:cs="Arial"/>
              </w:rPr>
              <w:t>秒</w:t>
            </w:r>
          </w:p>
        </w:tc>
      </w:tr>
      <w:tr w:rsidR="006205AD" w:rsidRPr="006B43C9" w14:paraId="0A547147" w14:textId="77777777" w:rsidTr="006205AD">
        <w:tblPrEx>
          <w:tblBorders>
            <w:insideH w:val="single" w:sz="4" w:space="0" w:color="auto"/>
            <w:insideV w:val="single" w:sz="4" w:space="0" w:color="auto"/>
          </w:tblBorders>
        </w:tblPrEx>
        <w:trPr>
          <w:trHeight w:val="113"/>
        </w:trPr>
        <w:tc>
          <w:tcPr>
            <w:tcW w:w="1530" w:type="dxa"/>
          </w:tcPr>
          <w:p w14:paraId="3F4EDAE5"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napToGrid w:val="0"/>
                <w:sz w:val="22"/>
                <w:szCs w:val="22"/>
              </w:rPr>
              <w:t>17.4</w:t>
            </w:r>
          </w:p>
        </w:tc>
        <w:tc>
          <w:tcPr>
            <w:tcW w:w="6750" w:type="dxa"/>
            <w:vAlign w:val="center"/>
          </w:tcPr>
          <w:p w14:paraId="4F30485A" w14:textId="77777777" w:rsidR="006205AD" w:rsidRPr="006B43C9" w:rsidRDefault="006205AD" w:rsidP="006205AD">
            <w:pPr>
              <w:spacing w:line="360" w:lineRule="auto"/>
              <w:rPr>
                <w:rFonts w:ascii="Arial" w:hAnsi="Arial" w:cs="Arial"/>
              </w:rPr>
            </w:pPr>
            <w:r w:rsidRPr="006B43C9">
              <w:rPr>
                <w:rFonts w:ascii="Arial" w:hAnsi="Arial" w:cs="Arial"/>
              </w:rPr>
              <w:t>高级类</w:t>
            </w:r>
            <w:r w:rsidRPr="006B43C9">
              <w:rPr>
                <w:rFonts w:ascii="Arial" w:hAnsi="Arial" w:cs="Arial"/>
              </w:rPr>
              <w:t>CT</w:t>
            </w:r>
            <w:r w:rsidRPr="006B43C9">
              <w:rPr>
                <w:rFonts w:ascii="Arial" w:hAnsi="Arial" w:cs="Arial"/>
              </w:rPr>
              <w:t>扫描协议：最快扫描速率：</w:t>
            </w:r>
            <w:r w:rsidRPr="006B43C9">
              <w:rPr>
                <w:rFonts w:ascii="Arial" w:hAnsi="Arial" w:cs="Arial"/>
              </w:rPr>
              <w:t>≥60</w:t>
            </w:r>
            <w:r w:rsidRPr="006B43C9">
              <w:rPr>
                <w:rFonts w:ascii="Arial" w:hAnsi="Arial" w:cs="Arial"/>
              </w:rPr>
              <w:t>帧</w:t>
            </w:r>
            <w:r w:rsidRPr="006B43C9">
              <w:rPr>
                <w:rFonts w:ascii="Arial" w:hAnsi="Arial" w:cs="Arial"/>
              </w:rPr>
              <w:t>/</w:t>
            </w:r>
            <w:r w:rsidRPr="006B43C9">
              <w:rPr>
                <w:rFonts w:ascii="Arial" w:hAnsi="Arial" w:cs="Arial"/>
              </w:rPr>
              <w:t>秒</w:t>
            </w:r>
          </w:p>
        </w:tc>
      </w:tr>
      <w:tr w:rsidR="006205AD" w:rsidRPr="006B43C9" w14:paraId="7BD64862" w14:textId="77777777" w:rsidTr="006205AD">
        <w:tblPrEx>
          <w:tblBorders>
            <w:insideH w:val="single" w:sz="4" w:space="0" w:color="auto"/>
            <w:insideV w:val="single" w:sz="4" w:space="0" w:color="auto"/>
          </w:tblBorders>
        </w:tblPrEx>
        <w:trPr>
          <w:trHeight w:val="113"/>
        </w:trPr>
        <w:tc>
          <w:tcPr>
            <w:tcW w:w="1530" w:type="dxa"/>
          </w:tcPr>
          <w:p w14:paraId="648A5655"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napToGrid w:val="0"/>
                <w:sz w:val="22"/>
                <w:szCs w:val="22"/>
              </w:rPr>
              <w:t>17.5</w:t>
            </w:r>
          </w:p>
        </w:tc>
        <w:tc>
          <w:tcPr>
            <w:tcW w:w="6750" w:type="dxa"/>
            <w:vAlign w:val="center"/>
          </w:tcPr>
          <w:p w14:paraId="2A1ED4CB" w14:textId="77777777" w:rsidR="006205AD" w:rsidRPr="006B43C9" w:rsidRDefault="006205AD" w:rsidP="006205AD">
            <w:pPr>
              <w:spacing w:line="360" w:lineRule="auto"/>
              <w:rPr>
                <w:rFonts w:ascii="Arial" w:hAnsi="Arial" w:cs="Arial"/>
              </w:rPr>
            </w:pPr>
            <w:r w:rsidRPr="006B43C9">
              <w:rPr>
                <w:rFonts w:ascii="Arial" w:hAnsi="Arial" w:cs="Arial"/>
              </w:rPr>
              <w:t>重建矩阵</w:t>
            </w:r>
            <w:r w:rsidRPr="006B43C9">
              <w:rPr>
                <w:rFonts w:ascii="Arial" w:hAnsi="Arial" w:cs="Arial"/>
              </w:rPr>
              <w:t>256x256</w:t>
            </w:r>
            <w:r w:rsidRPr="006B43C9">
              <w:rPr>
                <w:rFonts w:ascii="Arial" w:hAnsi="Arial" w:cs="Arial"/>
              </w:rPr>
              <w:t>，</w:t>
            </w:r>
            <w:r w:rsidRPr="006B43C9">
              <w:rPr>
                <w:rFonts w:ascii="Arial" w:hAnsi="Arial" w:cs="Arial"/>
              </w:rPr>
              <w:t>512x512</w:t>
            </w:r>
            <w:r w:rsidRPr="006B43C9">
              <w:rPr>
                <w:rFonts w:ascii="Arial" w:hAnsi="Arial" w:cs="Arial"/>
              </w:rPr>
              <w:t>可选</w:t>
            </w:r>
          </w:p>
        </w:tc>
      </w:tr>
      <w:tr w:rsidR="006205AD" w:rsidRPr="006B43C9" w14:paraId="24BC9807" w14:textId="77777777" w:rsidTr="006205AD">
        <w:tblPrEx>
          <w:tblBorders>
            <w:insideH w:val="single" w:sz="4" w:space="0" w:color="auto"/>
            <w:insideV w:val="single" w:sz="4" w:space="0" w:color="auto"/>
          </w:tblBorders>
        </w:tblPrEx>
        <w:trPr>
          <w:trHeight w:val="113"/>
        </w:trPr>
        <w:tc>
          <w:tcPr>
            <w:tcW w:w="1530" w:type="dxa"/>
          </w:tcPr>
          <w:p w14:paraId="66A3D33B"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napToGrid w:val="0"/>
                <w:sz w:val="22"/>
                <w:szCs w:val="22"/>
              </w:rPr>
              <w:t>17.6</w:t>
            </w:r>
          </w:p>
        </w:tc>
        <w:tc>
          <w:tcPr>
            <w:tcW w:w="6750" w:type="dxa"/>
            <w:vAlign w:val="center"/>
          </w:tcPr>
          <w:p w14:paraId="35EB738C" w14:textId="77777777" w:rsidR="006205AD" w:rsidRPr="006B43C9" w:rsidRDefault="006205AD" w:rsidP="006205AD">
            <w:pPr>
              <w:spacing w:line="360" w:lineRule="auto"/>
              <w:rPr>
                <w:rFonts w:ascii="Arial" w:hAnsi="Arial" w:cs="Arial"/>
              </w:rPr>
            </w:pPr>
            <w:r w:rsidRPr="006B43C9">
              <w:rPr>
                <w:rFonts w:ascii="Arial" w:hAnsi="Arial" w:cs="Arial"/>
              </w:rPr>
              <w:t>最短传输及重建时间：</w:t>
            </w:r>
            <w:r w:rsidRPr="006B43C9">
              <w:rPr>
                <w:rFonts w:ascii="Arial" w:hAnsi="Arial" w:cs="Arial"/>
              </w:rPr>
              <w:t>≤60</w:t>
            </w:r>
            <w:r w:rsidRPr="006B43C9">
              <w:rPr>
                <w:rFonts w:ascii="Arial" w:hAnsi="Arial" w:cs="Arial"/>
              </w:rPr>
              <w:t>秒</w:t>
            </w:r>
          </w:p>
        </w:tc>
      </w:tr>
      <w:tr w:rsidR="006205AD" w:rsidRPr="006B43C9" w14:paraId="7E6DC428" w14:textId="77777777" w:rsidTr="006205AD">
        <w:tblPrEx>
          <w:tblBorders>
            <w:insideH w:val="single" w:sz="4" w:space="0" w:color="auto"/>
            <w:insideV w:val="single" w:sz="4" w:space="0" w:color="auto"/>
          </w:tblBorders>
        </w:tblPrEx>
        <w:trPr>
          <w:trHeight w:val="113"/>
        </w:trPr>
        <w:tc>
          <w:tcPr>
            <w:tcW w:w="1530" w:type="dxa"/>
          </w:tcPr>
          <w:p w14:paraId="72211A09"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napToGrid w:val="0"/>
                <w:sz w:val="22"/>
                <w:szCs w:val="22"/>
              </w:rPr>
              <w:t>17.7</w:t>
            </w:r>
          </w:p>
        </w:tc>
        <w:tc>
          <w:tcPr>
            <w:tcW w:w="6750" w:type="dxa"/>
            <w:vAlign w:val="center"/>
          </w:tcPr>
          <w:p w14:paraId="7AF0AEC5" w14:textId="77777777" w:rsidR="006205AD" w:rsidRPr="006B43C9" w:rsidRDefault="006205AD" w:rsidP="006205AD">
            <w:pPr>
              <w:spacing w:line="360" w:lineRule="auto"/>
              <w:rPr>
                <w:rFonts w:ascii="Arial" w:hAnsi="Arial" w:cs="Arial"/>
              </w:rPr>
            </w:pPr>
            <w:r w:rsidRPr="006B43C9">
              <w:rPr>
                <w:rFonts w:ascii="Arial" w:hAnsi="Arial" w:cs="Arial"/>
              </w:rPr>
              <w:t>密度分辨率：</w:t>
            </w:r>
            <w:r w:rsidRPr="006B43C9">
              <w:rPr>
                <w:rFonts w:ascii="Arial" w:hAnsi="Arial" w:cs="Arial"/>
              </w:rPr>
              <w:t>≤5Hu</w:t>
            </w:r>
          </w:p>
        </w:tc>
      </w:tr>
      <w:tr w:rsidR="006205AD" w:rsidRPr="006B43C9" w14:paraId="680F2EEB" w14:textId="77777777" w:rsidTr="006205AD">
        <w:tblPrEx>
          <w:tblBorders>
            <w:insideH w:val="single" w:sz="4" w:space="0" w:color="auto"/>
            <w:insideV w:val="single" w:sz="4" w:space="0" w:color="auto"/>
          </w:tblBorders>
        </w:tblPrEx>
        <w:trPr>
          <w:trHeight w:val="113"/>
        </w:trPr>
        <w:tc>
          <w:tcPr>
            <w:tcW w:w="1530" w:type="dxa"/>
          </w:tcPr>
          <w:p w14:paraId="540B37D4"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napToGrid w:val="0"/>
                <w:sz w:val="22"/>
                <w:szCs w:val="22"/>
              </w:rPr>
              <w:t>17.8</w:t>
            </w:r>
          </w:p>
        </w:tc>
        <w:tc>
          <w:tcPr>
            <w:tcW w:w="6750" w:type="dxa"/>
            <w:vAlign w:val="center"/>
          </w:tcPr>
          <w:p w14:paraId="4D699F40" w14:textId="77777777" w:rsidR="006205AD" w:rsidRPr="006B43C9" w:rsidRDefault="006205AD" w:rsidP="006205AD">
            <w:pPr>
              <w:spacing w:line="360" w:lineRule="auto"/>
              <w:rPr>
                <w:rFonts w:ascii="Arial" w:hAnsi="Arial" w:cs="Arial"/>
              </w:rPr>
            </w:pPr>
            <w:r w:rsidRPr="006B43C9">
              <w:rPr>
                <w:rFonts w:ascii="Arial" w:hAnsi="Arial" w:cs="Arial"/>
              </w:rPr>
              <w:t>可实现</w:t>
            </w:r>
            <w:r w:rsidRPr="006B43C9">
              <w:rPr>
                <w:rFonts w:ascii="Arial" w:hAnsi="Arial" w:cs="Arial"/>
              </w:rPr>
              <w:t>CT</w:t>
            </w:r>
            <w:r w:rsidRPr="006B43C9">
              <w:rPr>
                <w:rFonts w:ascii="Arial" w:hAnsi="Arial" w:cs="Arial"/>
              </w:rPr>
              <w:t>图像与三维血管的双容积显示，便于观察血管与软组织关系</w:t>
            </w:r>
          </w:p>
        </w:tc>
      </w:tr>
      <w:tr w:rsidR="006205AD" w:rsidRPr="006B43C9" w14:paraId="5E8E9A0F" w14:textId="77777777" w:rsidTr="006205AD">
        <w:tblPrEx>
          <w:tblBorders>
            <w:insideH w:val="single" w:sz="4" w:space="0" w:color="auto"/>
            <w:insideV w:val="single" w:sz="4" w:space="0" w:color="auto"/>
          </w:tblBorders>
        </w:tblPrEx>
        <w:trPr>
          <w:trHeight w:val="113"/>
        </w:trPr>
        <w:tc>
          <w:tcPr>
            <w:tcW w:w="1530" w:type="dxa"/>
          </w:tcPr>
          <w:p w14:paraId="2987D0F4"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napToGrid w:val="0"/>
                <w:sz w:val="22"/>
                <w:szCs w:val="22"/>
              </w:rPr>
              <w:t>17.9</w:t>
            </w:r>
          </w:p>
        </w:tc>
        <w:tc>
          <w:tcPr>
            <w:tcW w:w="6750" w:type="dxa"/>
            <w:vAlign w:val="center"/>
          </w:tcPr>
          <w:p w14:paraId="5A67E37A" w14:textId="77777777" w:rsidR="006205AD" w:rsidRPr="006B43C9" w:rsidRDefault="006205AD" w:rsidP="006205AD">
            <w:pPr>
              <w:spacing w:line="360" w:lineRule="auto"/>
              <w:rPr>
                <w:rFonts w:ascii="Arial" w:hAnsi="Arial" w:cs="Arial"/>
              </w:rPr>
            </w:pPr>
            <w:r w:rsidRPr="006B43C9">
              <w:rPr>
                <w:rFonts w:ascii="Arial" w:hAnsi="Arial" w:cs="Arial"/>
              </w:rPr>
              <w:t>床旁可实现对</w:t>
            </w:r>
            <w:proofErr w:type="gramStart"/>
            <w:r w:rsidRPr="006B43C9">
              <w:rPr>
                <w:rFonts w:ascii="Arial" w:hAnsi="Arial" w:cs="Arial"/>
              </w:rPr>
              <w:t>血管机</w:t>
            </w:r>
            <w:proofErr w:type="gramEnd"/>
            <w:r w:rsidRPr="006B43C9">
              <w:rPr>
                <w:rFonts w:ascii="Arial" w:hAnsi="Arial" w:cs="Arial"/>
              </w:rPr>
              <w:t>类</w:t>
            </w:r>
            <w:r w:rsidRPr="006B43C9">
              <w:rPr>
                <w:rFonts w:ascii="Arial" w:hAnsi="Arial" w:cs="Arial"/>
              </w:rPr>
              <w:t>CT</w:t>
            </w:r>
            <w:r w:rsidRPr="006B43C9">
              <w:rPr>
                <w:rFonts w:ascii="Arial" w:hAnsi="Arial" w:cs="Arial"/>
              </w:rPr>
              <w:t>图像采集、重建及后处理等操作</w:t>
            </w:r>
          </w:p>
        </w:tc>
      </w:tr>
      <w:tr w:rsidR="006205AD" w:rsidRPr="006B43C9" w14:paraId="66FD03D5" w14:textId="77777777" w:rsidTr="006205AD">
        <w:tblPrEx>
          <w:tblBorders>
            <w:insideH w:val="single" w:sz="4" w:space="0" w:color="auto"/>
            <w:insideV w:val="single" w:sz="4" w:space="0" w:color="auto"/>
          </w:tblBorders>
        </w:tblPrEx>
        <w:trPr>
          <w:trHeight w:val="113"/>
        </w:trPr>
        <w:tc>
          <w:tcPr>
            <w:tcW w:w="1530" w:type="dxa"/>
          </w:tcPr>
          <w:p w14:paraId="1FB90A04"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napToGrid w:val="0"/>
                <w:sz w:val="22"/>
                <w:szCs w:val="22"/>
              </w:rPr>
              <w:t>18</w:t>
            </w:r>
          </w:p>
        </w:tc>
        <w:tc>
          <w:tcPr>
            <w:tcW w:w="6750" w:type="dxa"/>
          </w:tcPr>
          <w:p w14:paraId="18C209C2" w14:textId="77777777" w:rsidR="006205AD" w:rsidRPr="006B43C9" w:rsidRDefault="006205AD" w:rsidP="006205AD">
            <w:pPr>
              <w:rPr>
                <w:rFonts w:ascii="Arial" w:hAnsi="Arial" w:cs="Arial"/>
              </w:rPr>
            </w:pPr>
            <w:proofErr w:type="gramStart"/>
            <w:r w:rsidRPr="006B43C9">
              <w:rPr>
                <w:rFonts w:ascii="Arial" w:hAnsi="Arial" w:cs="Arial"/>
              </w:rPr>
              <w:t>三维路图</w:t>
            </w:r>
            <w:proofErr w:type="gramEnd"/>
          </w:p>
        </w:tc>
      </w:tr>
      <w:tr w:rsidR="006205AD" w:rsidRPr="006B43C9" w14:paraId="47774F1A" w14:textId="77777777" w:rsidTr="006205AD">
        <w:tblPrEx>
          <w:tblBorders>
            <w:insideH w:val="single" w:sz="4" w:space="0" w:color="auto"/>
            <w:insideV w:val="single" w:sz="4" w:space="0" w:color="auto"/>
          </w:tblBorders>
        </w:tblPrEx>
        <w:trPr>
          <w:trHeight w:val="113"/>
        </w:trPr>
        <w:tc>
          <w:tcPr>
            <w:tcW w:w="1530" w:type="dxa"/>
          </w:tcPr>
          <w:p w14:paraId="1388F09A"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napToGrid w:val="0"/>
                <w:sz w:val="22"/>
                <w:szCs w:val="22"/>
              </w:rPr>
              <w:t>18.1</w:t>
            </w:r>
          </w:p>
        </w:tc>
        <w:tc>
          <w:tcPr>
            <w:tcW w:w="6750" w:type="dxa"/>
          </w:tcPr>
          <w:p w14:paraId="0782FED8" w14:textId="77777777" w:rsidR="006205AD" w:rsidRPr="006B43C9" w:rsidRDefault="006205AD" w:rsidP="006205AD">
            <w:pPr>
              <w:spacing w:line="360" w:lineRule="auto"/>
              <w:rPr>
                <w:rFonts w:ascii="Arial" w:hAnsi="Arial" w:cs="Arial"/>
              </w:rPr>
            </w:pPr>
            <w:r w:rsidRPr="006B43C9">
              <w:rPr>
                <w:rFonts w:ascii="Arial" w:hAnsi="Arial" w:cs="Arial"/>
              </w:rPr>
              <w:t>三维</w:t>
            </w:r>
            <w:proofErr w:type="gramStart"/>
            <w:r w:rsidRPr="006B43C9">
              <w:rPr>
                <w:rFonts w:ascii="Arial" w:hAnsi="Arial" w:cs="Arial"/>
              </w:rPr>
              <w:t>血管路图导航</w:t>
            </w:r>
            <w:proofErr w:type="gramEnd"/>
            <w:r w:rsidRPr="006B43C9">
              <w:rPr>
                <w:rFonts w:ascii="Arial" w:hAnsi="Arial" w:cs="Arial"/>
              </w:rPr>
              <w:t>功能，可将三维</w:t>
            </w:r>
            <w:proofErr w:type="gramStart"/>
            <w:r w:rsidRPr="006B43C9">
              <w:rPr>
                <w:rFonts w:ascii="Arial" w:hAnsi="Arial" w:cs="Arial"/>
              </w:rPr>
              <w:t>血管路图与</w:t>
            </w:r>
            <w:proofErr w:type="gramEnd"/>
            <w:r w:rsidRPr="006B43C9">
              <w:rPr>
                <w:rFonts w:ascii="Arial" w:hAnsi="Arial" w:cs="Arial"/>
              </w:rPr>
              <w:t>实时的二维透视图像叠加，在检查室床旁实时显示导管、导丝、弹簧圈在三维图像中的走行</w:t>
            </w:r>
          </w:p>
        </w:tc>
      </w:tr>
      <w:tr w:rsidR="006205AD" w:rsidRPr="006B43C9" w14:paraId="47800B66" w14:textId="77777777" w:rsidTr="006205AD">
        <w:tblPrEx>
          <w:tblBorders>
            <w:insideH w:val="single" w:sz="4" w:space="0" w:color="auto"/>
            <w:insideV w:val="single" w:sz="4" w:space="0" w:color="auto"/>
          </w:tblBorders>
        </w:tblPrEx>
        <w:trPr>
          <w:trHeight w:val="113"/>
        </w:trPr>
        <w:tc>
          <w:tcPr>
            <w:tcW w:w="1530" w:type="dxa"/>
          </w:tcPr>
          <w:p w14:paraId="47227FD9"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napToGrid w:val="0"/>
                <w:sz w:val="22"/>
                <w:szCs w:val="22"/>
              </w:rPr>
              <w:t>18.2</w:t>
            </w:r>
          </w:p>
        </w:tc>
        <w:tc>
          <w:tcPr>
            <w:tcW w:w="6750" w:type="dxa"/>
          </w:tcPr>
          <w:p w14:paraId="118F74C9" w14:textId="77777777" w:rsidR="006205AD" w:rsidRPr="006B43C9" w:rsidRDefault="006205AD" w:rsidP="006205AD">
            <w:pPr>
              <w:spacing w:line="360" w:lineRule="auto"/>
              <w:rPr>
                <w:rFonts w:ascii="Arial" w:hAnsi="Arial" w:cs="Arial"/>
              </w:rPr>
            </w:pPr>
            <w:proofErr w:type="gramStart"/>
            <w:r w:rsidRPr="006B43C9">
              <w:rPr>
                <w:rFonts w:ascii="Arial" w:hAnsi="Arial" w:cs="Arial"/>
              </w:rPr>
              <w:t>三维路图能够</w:t>
            </w:r>
            <w:proofErr w:type="gramEnd"/>
            <w:r w:rsidRPr="006B43C9">
              <w:rPr>
                <w:rFonts w:ascii="Arial" w:hAnsi="Arial" w:cs="Arial"/>
              </w:rPr>
              <w:t>自动追踪</w:t>
            </w:r>
            <w:r w:rsidRPr="006B43C9">
              <w:rPr>
                <w:rFonts w:ascii="Arial" w:hAnsi="Arial" w:cs="Arial"/>
              </w:rPr>
              <w:t>C</w:t>
            </w:r>
            <w:r w:rsidRPr="006B43C9">
              <w:rPr>
                <w:rFonts w:ascii="Arial" w:hAnsi="Arial" w:cs="Arial"/>
              </w:rPr>
              <w:t>臂角度、检查床面即解剖投照位置、</w:t>
            </w:r>
            <w:proofErr w:type="gramStart"/>
            <w:r w:rsidRPr="006B43C9">
              <w:rPr>
                <w:rFonts w:ascii="Arial" w:hAnsi="Arial" w:cs="Arial"/>
              </w:rPr>
              <w:t>投照野大小</w:t>
            </w:r>
            <w:proofErr w:type="gramEnd"/>
            <w:r w:rsidRPr="006B43C9">
              <w:rPr>
                <w:rFonts w:ascii="Arial" w:hAnsi="Arial" w:cs="Arial"/>
              </w:rPr>
              <w:t>、</w:t>
            </w:r>
            <w:r w:rsidRPr="006B43C9">
              <w:rPr>
                <w:rFonts w:ascii="Arial" w:hAnsi="Arial" w:cs="Arial"/>
              </w:rPr>
              <w:t>SID</w:t>
            </w:r>
            <w:r w:rsidRPr="006B43C9">
              <w:rPr>
                <w:rFonts w:ascii="Arial" w:hAnsi="Arial" w:cs="Arial"/>
              </w:rPr>
              <w:t>位置变化，提高治疗准确性，安全性及工作流程</w:t>
            </w:r>
          </w:p>
        </w:tc>
      </w:tr>
      <w:tr w:rsidR="006205AD" w:rsidRPr="006B43C9" w14:paraId="6B18ACA6" w14:textId="77777777" w:rsidTr="006205AD">
        <w:tblPrEx>
          <w:tblBorders>
            <w:insideH w:val="single" w:sz="4" w:space="0" w:color="auto"/>
            <w:insideV w:val="single" w:sz="4" w:space="0" w:color="auto"/>
          </w:tblBorders>
        </w:tblPrEx>
        <w:trPr>
          <w:trHeight w:val="113"/>
        </w:trPr>
        <w:tc>
          <w:tcPr>
            <w:tcW w:w="1530" w:type="dxa"/>
          </w:tcPr>
          <w:p w14:paraId="164233BB" w14:textId="77777777" w:rsidR="006205AD" w:rsidRPr="006B43C9" w:rsidRDefault="006205AD" w:rsidP="006205AD">
            <w:pPr>
              <w:spacing w:line="360" w:lineRule="auto"/>
              <w:jc w:val="left"/>
              <w:rPr>
                <w:rFonts w:ascii="Arial" w:hAnsi="Arial" w:cs="Arial"/>
                <w:bCs/>
                <w:sz w:val="22"/>
                <w:szCs w:val="22"/>
              </w:rPr>
            </w:pPr>
            <w:r w:rsidRPr="006B43C9">
              <w:rPr>
                <w:rFonts w:ascii="Arial" w:hAnsi="Arial" w:cs="Arial"/>
                <w:snapToGrid w:val="0"/>
                <w:sz w:val="22"/>
                <w:szCs w:val="22"/>
              </w:rPr>
              <w:t>19</w:t>
            </w:r>
          </w:p>
        </w:tc>
        <w:tc>
          <w:tcPr>
            <w:tcW w:w="6750" w:type="dxa"/>
          </w:tcPr>
          <w:p w14:paraId="04C74116" w14:textId="77777777" w:rsidR="006205AD" w:rsidRPr="006B43C9" w:rsidRDefault="006205AD" w:rsidP="006205AD">
            <w:pPr>
              <w:spacing w:line="360" w:lineRule="auto"/>
              <w:rPr>
                <w:rFonts w:ascii="Arial" w:hAnsi="Arial" w:cs="Arial"/>
              </w:rPr>
            </w:pPr>
            <w:r w:rsidRPr="006B43C9">
              <w:rPr>
                <w:rFonts w:ascii="Arial" w:hAnsi="Arial" w:cs="Arial"/>
              </w:rPr>
              <w:t>图像融合</w:t>
            </w:r>
          </w:p>
        </w:tc>
      </w:tr>
      <w:tr w:rsidR="006205AD" w:rsidRPr="006B43C9" w14:paraId="0737757D" w14:textId="77777777" w:rsidTr="006205AD">
        <w:tblPrEx>
          <w:tblBorders>
            <w:insideH w:val="single" w:sz="4" w:space="0" w:color="auto"/>
            <w:insideV w:val="single" w:sz="4" w:space="0" w:color="auto"/>
          </w:tblBorders>
        </w:tblPrEx>
        <w:trPr>
          <w:trHeight w:val="113"/>
        </w:trPr>
        <w:tc>
          <w:tcPr>
            <w:tcW w:w="1530" w:type="dxa"/>
          </w:tcPr>
          <w:p w14:paraId="2CA45D55"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19.1</w:t>
            </w:r>
          </w:p>
        </w:tc>
        <w:tc>
          <w:tcPr>
            <w:tcW w:w="6750" w:type="dxa"/>
          </w:tcPr>
          <w:p w14:paraId="389D57A0" w14:textId="77777777" w:rsidR="006205AD" w:rsidRPr="006B43C9" w:rsidRDefault="006205AD" w:rsidP="006205AD">
            <w:pPr>
              <w:spacing w:line="360" w:lineRule="auto"/>
              <w:rPr>
                <w:rFonts w:ascii="Arial" w:hAnsi="Arial" w:cs="Arial"/>
              </w:rPr>
            </w:pPr>
            <w:r w:rsidRPr="006B43C9">
              <w:rPr>
                <w:rFonts w:ascii="Arial" w:hAnsi="Arial" w:cs="Arial"/>
              </w:rPr>
              <w:t>可实现</w:t>
            </w:r>
            <w:r w:rsidRPr="006B43C9">
              <w:rPr>
                <w:rFonts w:ascii="Arial" w:hAnsi="Arial" w:cs="Arial"/>
              </w:rPr>
              <w:t>CT</w:t>
            </w:r>
            <w:r w:rsidRPr="006B43C9">
              <w:rPr>
                <w:rFonts w:ascii="Arial" w:hAnsi="Arial" w:cs="Arial"/>
              </w:rPr>
              <w:t>、</w:t>
            </w:r>
            <w:r w:rsidRPr="006B43C9">
              <w:rPr>
                <w:rFonts w:ascii="Arial" w:hAnsi="Arial" w:cs="Arial"/>
              </w:rPr>
              <w:t>MR</w:t>
            </w:r>
            <w:r w:rsidRPr="006B43C9">
              <w:rPr>
                <w:rFonts w:ascii="Arial" w:hAnsi="Arial" w:cs="Arial"/>
              </w:rPr>
              <w:t>、</w:t>
            </w:r>
            <w:r w:rsidRPr="006B43C9">
              <w:rPr>
                <w:rFonts w:ascii="Arial" w:hAnsi="Arial" w:cs="Arial"/>
              </w:rPr>
              <w:t>PET</w:t>
            </w:r>
            <w:r w:rsidRPr="006B43C9">
              <w:rPr>
                <w:rFonts w:ascii="Arial" w:hAnsi="Arial" w:cs="Arial"/>
              </w:rPr>
              <w:t>图像与</w:t>
            </w:r>
            <w:proofErr w:type="gramStart"/>
            <w:r w:rsidRPr="006B43C9">
              <w:rPr>
                <w:rFonts w:ascii="Arial" w:hAnsi="Arial" w:cs="Arial"/>
              </w:rPr>
              <w:t>血管机</w:t>
            </w:r>
            <w:proofErr w:type="gramEnd"/>
            <w:r w:rsidRPr="006B43C9">
              <w:rPr>
                <w:rFonts w:ascii="Arial" w:hAnsi="Arial" w:cs="Arial"/>
              </w:rPr>
              <w:t>二维图像进行融合显示，且匹配精确</w:t>
            </w:r>
          </w:p>
        </w:tc>
      </w:tr>
      <w:tr w:rsidR="006205AD" w:rsidRPr="006B43C9" w14:paraId="7177A010" w14:textId="77777777" w:rsidTr="006205AD">
        <w:tblPrEx>
          <w:tblBorders>
            <w:insideH w:val="single" w:sz="4" w:space="0" w:color="auto"/>
            <w:insideV w:val="single" w:sz="4" w:space="0" w:color="auto"/>
          </w:tblBorders>
        </w:tblPrEx>
        <w:trPr>
          <w:trHeight w:val="113"/>
        </w:trPr>
        <w:tc>
          <w:tcPr>
            <w:tcW w:w="1530" w:type="dxa"/>
          </w:tcPr>
          <w:p w14:paraId="75A2E026"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19.2</w:t>
            </w:r>
          </w:p>
        </w:tc>
        <w:tc>
          <w:tcPr>
            <w:tcW w:w="6750" w:type="dxa"/>
            <w:vAlign w:val="center"/>
          </w:tcPr>
          <w:p w14:paraId="047E044D" w14:textId="77777777" w:rsidR="006205AD" w:rsidRPr="006B43C9" w:rsidRDefault="006205AD" w:rsidP="006205AD">
            <w:pPr>
              <w:spacing w:line="440" w:lineRule="exact"/>
              <w:rPr>
                <w:rFonts w:ascii="Arial" w:hAnsi="Arial" w:cs="Arial"/>
              </w:rPr>
            </w:pPr>
            <w:r w:rsidRPr="006B43C9">
              <w:rPr>
                <w:rFonts w:ascii="Arial" w:hAnsi="Arial" w:cs="Arial"/>
              </w:rPr>
              <w:t>可实现</w:t>
            </w:r>
            <w:r w:rsidRPr="006B43C9">
              <w:rPr>
                <w:rFonts w:ascii="Arial" w:hAnsi="Arial" w:cs="Arial"/>
              </w:rPr>
              <w:t>CT</w:t>
            </w:r>
            <w:r w:rsidRPr="006B43C9">
              <w:rPr>
                <w:rFonts w:ascii="Arial" w:hAnsi="Arial" w:cs="Arial"/>
              </w:rPr>
              <w:t>、</w:t>
            </w:r>
            <w:r w:rsidRPr="006B43C9">
              <w:rPr>
                <w:rFonts w:ascii="Arial" w:hAnsi="Arial" w:cs="Arial"/>
              </w:rPr>
              <w:t>MR</w:t>
            </w:r>
            <w:r w:rsidRPr="006B43C9">
              <w:rPr>
                <w:rFonts w:ascii="Arial" w:hAnsi="Arial" w:cs="Arial"/>
              </w:rPr>
              <w:t>、</w:t>
            </w:r>
            <w:r w:rsidRPr="006B43C9">
              <w:rPr>
                <w:rFonts w:ascii="Arial" w:hAnsi="Arial" w:cs="Arial"/>
              </w:rPr>
              <w:t>PET</w:t>
            </w:r>
            <w:r w:rsidRPr="006B43C9">
              <w:rPr>
                <w:rFonts w:ascii="Arial" w:hAnsi="Arial" w:cs="Arial"/>
              </w:rPr>
              <w:t>图像与</w:t>
            </w:r>
            <w:proofErr w:type="gramStart"/>
            <w:r w:rsidRPr="006B43C9">
              <w:rPr>
                <w:rFonts w:ascii="Arial" w:hAnsi="Arial" w:cs="Arial"/>
              </w:rPr>
              <w:t>血管机</w:t>
            </w:r>
            <w:proofErr w:type="gramEnd"/>
            <w:r w:rsidRPr="006B43C9">
              <w:rPr>
                <w:rFonts w:ascii="Arial" w:hAnsi="Arial" w:cs="Arial"/>
              </w:rPr>
              <w:t>三维图像进行融合显示，且匹配精</w:t>
            </w:r>
            <w:r w:rsidRPr="006B43C9">
              <w:rPr>
                <w:rFonts w:ascii="Arial" w:hAnsi="Arial" w:cs="Arial"/>
              </w:rPr>
              <w:lastRenderedPageBreak/>
              <w:t>确</w:t>
            </w:r>
          </w:p>
        </w:tc>
      </w:tr>
      <w:tr w:rsidR="006205AD" w:rsidRPr="006B43C9" w14:paraId="38CB9B8C" w14:textId="77777777" w:rsidTr="006205AD">
        <w:tblPrEx>
          <w:tblBorders>
            <w:insideH w:val="single" w:sz="4" w:space="0" w:color="auto"/>
            <w:insideV w:val="single" w:sz="4" w:space="0" w:color="auto"/>
          </w:tblBorders>
        </w:tblPrEx>
        <w:trPr>
          <w:trHeight w:val="113"/>
        </w:trPr>
        <w:tc>
          <w:tcPr>
            <w:tcW w:w="1530" w:type="dxa"/>
          </w:tcPr>
          <w:p w14:paraId="15447875"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lastRenderedPageBreak/>
              <w:t>19.3</w:t>
            </w:r>
          </w:p>
        </w:tc>
        <w:tc>
          <w:tcPr>
            <w:tcW w:w="6750" w:type="dxa"/>
            <w:vAlign w:val="center"/>
          </w:tcPr>
          <w:p w14:paraId="7ECDD0AE" w14:textId="77777777" w:rsidR="006205AD" w:rsidRPr="006B43C9" w:rsidRDefault="006205AD" w:rsidP="006205AD">
            <w:pPr>
              <w:spacing w:line="440" w:lineRule="exact"/>
              <w:rPr>
                <w:rFonts w:ascii="Arial" w:hAnsi="Arial" w:cs="Arial"/>
              </w:rPr>
            </w:pPr>
            <w:r w:rsidRPr="006B43C9">
              <w:rPr>
                <w:rFonts w:ascii="Arial" w:hAnsi="Arial" w:cs="Arial"/>
              </w:rPr>
              <w:t>CT</w:t>
            </w:r>
            <w:r w:rsidRPr="006B43C9">
              <w:rPr>
                <w:rFonts w:ascii="Arial" w:hAnsi="Arial" w:cs="Arial"/>
              </w:rPr>
              <w:t>、</w:t>
            </w:r>
            <w:r w:rsidRPr="006B43C9">
              <w:rPr>
                <w:rFonts w:ascii="Arial" w:hAnsi="Arial" w:cs="Arial"/>
              </w:rPr>
              <w:t>MR</w:t>
            </w:r>
            <w:r w:rsidRPr="006B43C9">
              <w:rPr>
                <w:rFonts w:ascii="Arial" w:hAnsi="Arial" w:cs="Arial"/>
              </w:rPr>
              <w:t>、</w:t>
            </w:r>
            <w:r w:rsidRPr="006B43C9">
              <w:rPr>
                <w:rFonts w:ascii="Arial" w:hAnsi="Arial" w:cs="Arial"/>
              </w:rPr>
              <w:t>PET</w:t>
            </w:r>
            <w:r w:rsidRPr="006B43C9">
              <w:rPr>
                <w:rFonts w:ascii="Arial" w:hAnsi="Arial" w:cs="Arial"/>
              </w:rPr>
              <w:t>和</w:t>
            </w:r>
            <w:proofErr w:type="gramStart"/>
            <w:r w:rsidRPr="006B43C9">
              <w:rPr>
                <w:rFonts w:ascii="Arial" w:hAnsi="Arial" w:cs="Arial"/>
              </w:rPr>
              <w:t>血管机图像</w:t>
            </w:r>
            <w:proofErr w:type="gramEnd"/>
            <w:r w:rsidRPr="006B43C9">
              <w:rPr>
                <w:rFonts w:ascii="Arial" w:hAnsi="Arial" w:cs="Arial"/>
              </w:rPr>
              <w:t>融合时，可以实现不同品牌机器图像的融合，只要满足是标准的</w:t>
            </w:r>
            <w:r w:rsidRPr="006B43C9">
              <w:rPr>
                <w:rFonts w:ascii="Arial" w:hAnsi="Arial" w:cs="Arial"/>
              </w:rPr>
              <w:t>DICOM3.0</w:t>
            </w:r>
            <w:r w:rsidRPr="006B43C9">
              <w:rPr>
                <w:rFonts w:ascii="Arial" w:hAnsi="Arial" w:cs="Arial"/>
              </w:rPr>
              <w:t>图像即可</w:t>
            </w:r>
          </w:p>
        </w:tc>
      </w:tr>
      <w:tr w:rsidR="006205AD" w:rsidRPr="006B43C9" w14:paraId="34702B50" w14:textId="77777777" w:rsidTr="006205AD">
        <w:tblPrEx>
          <w:tblBorders>
            <w:insideH w:val="single" w:sz="4" w:space="0" w:color="auto"/>
            <w:insideV w:val="single" w:sz="4" w:space="0" w:color="auto"/>
          </w:tblBorders>
        </w:tblPrEx>
        <w:trPr>
          <w:trHeight w:val="113"/>
        </w:trPr>
        <w:tc>
          <w:tcPr>
            <w:tcW w:w="1530" w:type="dxa"/>
          </w:tcPr>
          <w:p w14:paraId="761B18E8" w14:textId="77777777" w:rsidR="006205AD" w:rsidRPr="006B43C9" w:rsidRDefault="006205AD" w:rsidP="006205AD">
            <w:pPr>
              <w:spacing w:line="360" w:lineRule="auto"/>
              <w:jc w:val="left"/>
              <w:rPr>
                <w:rFonts w:ascii="Arial" w:hAnsi="Arial" w:cs="Arial"/>
                <w:bCs/>
                <w:sz w:val="22"/>
                <w:szCs w:val="22"/>
              </w:rPr>
            </w:pPr>
            <w:r w:rsidRPr="006B43C9">
              <w:rPr>
                <w:rFonts w:ascii="Arial" w:hAnsi="Arial" w:cs="Arial"/>
                <w:snapToGrid w:val="0"/>
                <w:sz w:val="22"/>
                <w:szCs w:val="22"/>
              </w:rPr>
              <w:t>20</w:t>
            </w:r>
          </w:p>
        </w:tc>
        <w:tc>
          <w:tcPr>
            <w:tcW w:w="6750" w:type="dxa"/>
          </w:tcPr>
          <w:p w14:paraId="08976E53"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napToGrid w:val="0"/>
                <w:sz w:val="22"/>
                <w:szCs w:val="22"/>
              </w:rPr>
              <w:t>四维重建功能</w:t>
            </w:r>
          </w:p>
        </w:tc>
      </w:tr>
      <w:tr w:rsidR="006205AD" w:rsidRPr="006B43C9" w14:paraId="26707399" w14:textId="77777777" w:rsidTr="006205AD">
        <w:tblPrEx>
          <w:tblBorders>
            <w:insideH w:val="single" w:sz="4" w:space="0" w:color="auto"/>
            <w:insideV w:val="single" w:sz="4" w:space="0" w:color="auto"/>
          </w:tblBorders>
        </w:tblPrEx>
        <w:trPr>
          <w:trHeight w:val="113"/>
        </w:trPr>
        <w:tc>
          <w:tcPr>
            <w:tcW w:w="1530" w:type="dxa"/>
          </w:tcPr>
          <w:p w14:paraId="4E3A68A4"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20.1</w:t>
            </w:r>
          </w:p>
        </w:tc>
        <w:tc>
          <w:tcPr>
            <w:tcW w:w="6750" w:type="dxa"/>
          </w:tcPr>
          <w:p w14:paraId="31CD277B"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napToGrid w:val="0"/>
                <w:sz w:val="22"/>
                <w:szCs w:val="22"/>
              </w:rPr>
              <w:t>在三维图像基础上能给予真正意义时间轴数据，从而得出四维重建图像</w:t>
            </w:r>
          </w:p>
        </w:tc>
      </w:tr>
      <w:tr w:rsidR="006205AD" w:rsidRPr="006B43C9" w14:paraId="735E7D6B" w14:textId="77777777" w:rsidTr="006205AD">
        <w:tblPrEx>
          <w:tblBorders>
            <w:insideH w:val="single" w:sz="4" w:space="0" w:color="auto"/>
            <w:insideV w:val="single" w:sz="4" w:space="0" w:color="auto"/>
          </w:tblBorders>
        </w:tblPrEx>
        <w:trPr>
          <w:trHeight w:val="113"/>
        </w:trPr>
        <w:tc>
          <w:tcPr>
            <w:tcW w:w="1530" w:type="dxa"/>
          </w:tcPr>
          <w:p w14:paraId="430F8D39"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z w:val="22"/>
                <w:szCs w:val="22"/>
              </w:rPr>
              <w:t>20.2</w:t>
            </w:r>
          </w:p>
        </w:tc>
        <w:tc>
          <w:tcPr>
            <w:tcW w:w="6750" w:type="dxa"/>
          </w:tcPr>
          <w:p w14:paraId="46A998FA"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napToGrid w:val="0"/>
                <w:sz w:val="22"/>
                <w:szCs w:val="22"/>
              </w:rPr>
              <w:t>通过真正意义的时间轴数据，可以多方位观察病变部位血流流动情况</w:t>
            </w:r>
          </w:p>
        </w:tc>
      </w:tr>
      <w:tr w:rsidR="006205AD" w:rsidRPr="006B43C9" w14:paraId="125DF07D" w14:textId="77777777" w:rsidTr="006205AD">
        <w:tblPrEx>
          <w:tblBorders>
            <w:insideH w:val="single" w:sz="4" w:space="0" w:color="auto"/>
            <w:insideV w:val="single" w:sz="4" w:space="0" w:color="auto"/>
          </w:tblBorders>
        </w:tblPrEx>
        <w:trPr>
          <w:trHeight w:val="113"/>
        </w:trPr>
        <w:tc>
          <w:tcPr>
            <w:tcW w:w="1530" w:type="dxa"/>
          </w:tcPr>
          <w:p w14:paraId="0AFE6078"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napToGrid w:val="0"/>
                <w:sz w:val="22"/>
                <w:szCs w:val="22"/>
              </w:rPr>
              <w:t>20</w:t>
            </w:r>
            <w:r w:rsidRPr="006B43C9">
              <w:rPr>
                <w:rFonts w:ascii="Arial" w:hAnsi="Arial" w:cs="Arial"/>
                <w:sz w:val="22"/>
                <w:szCs w:val="22"/>
              </w:rPr>
              <w:t>.3</w:t>
            </w:r>
          </w:p>
        </w:tc>
        <w:tc>
          <w:tcPr>
            <w:tcW w:w="6750" w:type="dxa"/>
          </w:tcPr>
          <w:p w14:paraId="5BC792F7"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napToGrid w:val="0"/>
                <w:sz w:val="22"/>
                <w:szCs w:val="22"/>
              </w:rPr>
              <w:t>时间</w:t>
            </w:r>
            <w:proofErr w:type="gramStart"/>
            <w:r w:rsidRPr="006B43C9">
              <w:rPr>
                <w:rFonts w:ascii="Arial" w:hAnsi="Arial" w:cs="Arial"/>
                <w:snapToGrid w:val="0"/>
                <w:sz w:val="22"/>
                <w:szCs w:val="22"/>
              </w:rPr>
              <w:t>轴数据</w:t>
            </w:r>
            <w:proofErr w:type="gramEnd"/>
            <w:r w:rsidRPr="006B43C9">
              <w:rPr>
                <w:rFonts w:ascii="Arial" w:hAnsi="Arial" w:cs="Arial"/>
                <w:snapToGrid w:val="0"/>
                <w:sz w:val="22"/>
                <w:szCs w:val="22"/>
              </w:rPr>
              <w:t>机器自动得出，无需人为干预和生成</w:t>
            </w:r>
          </w:p>
        </w:tc>
      </w:tr>
      <w:tr w:rsidR="006205AD" w:rsidRPr="006B43C9" w14:paraId="4CBC1995" w14:textId="77777777" w:rsidTr="006205AD">
        <w:tblPrEx>
          <w:tblBorders>
            <w:insideH w:val="single" w:sz="4" w:space="0" w:color="auto"/>
            <w:insideV w:val="single" w:sz="4" w:space="0" w:color="auto"/>
          </w:tblBorders>
        </w:tblPrEx>
        <w:trPr>
          <w:trHeight w:val="113"/>
        </w:trPr>
        <w:tc>
          <w:tcPr>
            <w:tcW w:w="1530" w:type="dxa"/>
          </w:tcPr>
          <w:p w14:paraId="38DFAE52"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napToGrid w:val="0"/>
                <w:sz w:val="22"/>
                <w:szCs w:val="22"/>
              </w:rPr>
              <w:t>21</w:t>
            </w:r>
          </w:p>
        </w:tc>
        <w:tc>
          <w:tcPr>
            <w:tcW w:w="6750" w:type="dxa"/>
          </w:tcPr>
          <w:p w14:paraId="782F617E" w14:textId="77777777" w:rsidR="006205AD" w:rsidRPr="006B43C9" w:rsidRDefault="006205AD" w:rsidP="006205AD">
            <w:pPr>
              <w:spacing w:line="360" w:lineRule="auto"/>
              <w:jc w:val="left"/>
              <w:rPr>
                <w:rFonts w:ascii="Arial" w:hAnsi="Arial" w:cs="Arial"/>
                <w:bCs/>
                <w:sz w:val="22"/>
                <w:szCs w:val="22"/>
              </w:rPr>
            </w:pPr>
            <w:r w:rsidRPr="006B43C9">
              <w:rPr>
                <w:rFonts w:ascii="Arial" w:hAnsi="Arial" w:cs="Arial"/>
                <w:snapToGrid w:val="0"/>
                <w:sz w:val="22"/>
                <w:szCs w:val="22"/>
              </w:rPr>
              <w:t>技术服务</w:t>
            </w:r>
          </w:p>
        </w:tc>
      </w:tr>
      <w:tr w:rsidR="006205AD" w:rsidRPr="006B43C9" w14:paraId="0EEB01C7" w14:textId="77777777" w:rsidTr="006205AD">
        <w:tblPrEx>
          <w:tblBorders>
            <w:insideH w:val="single" w:sz="4" w:space="0" w:color="auto"/>
            <w:insideV w:val="single" w:sz="4" w:space="0" w:color="auto"/>
          </w:tblBorders>
        </w:tblPrEx>
        <w:trPr>
          <w:trHeight w:val="113"/>
        </w:trPr>
        <w:tc>
          <w:tcPr>
            <w:tcW w:w="1530" w:type="dxa"/>
          </w:tcPr>
          <w:p w14:paraId="672E37E0"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z w:val="22"/>
                <w:szCs w:val="22"/>
              </w:rPr>
              <w:t>21.1</w:t>
            </w:r>
          </w:p>
        </w:tc>
        <w:tc>
          <w:tcPr>
            <w:tcW w:w="6750" w:type="dxa"/>
          </w:tcPr>
          <w:p w14:paraId="732288E7" w14:textId="77777777" w:rsidR="006205AD" w:rsidRPr="006B43C9" w:rsidRDefault="006205AD" w:rsidP="006205AD">
            <w:pPr>
              <w:spacing w:line="360" w:lineRule="auto"/>
              <w:jc w:val="left"/>
              <w:rPr>
                <w:rFonts w:ascii="Arial" w:hAnsi="Arial" w:cs="Arial"/>
                <w:bCs/>
                <w:sz w:val="22"/>
                <w:szCs w:val="22"/>
              </w:rPr>
            </w:pPr>
            <w:r w:rsidRPr="006B43C9">
              <w:rPr>
                <w:rFonts w:ascii="Arial" w:hAnsi="Arial" w:cs="Arial"/>
                <w:snapToGrid w:val="0"/>
                <w:sz w:val="22"/>
                <w:szCs w:val="22"/>
              </w:rPr>
              <w:t>提供对机房及电源的要求</w:t>
            </w:r>
          </w:p>
        </w:tc>
      </w:tr>
      <w:tr w:rsidR="006205AD" w:rsidRPr="006B43C9" w14:paraId="6C15D055" w14:textId="77777777" w:rsidTr="006205AD">
        <w:tblPrEx>
          <w:tblBorders>
            <w:insideH w:val="single" w:sz="4" w:space="0" w:color="auto"/>
            <w:insideV w:val="single" w:sz="4" w:space="0" w:color="auto"/>
          </w:tblBorders>
        </w:tblPrEx>
        <w:trPr>
          <w:trHeight w:val="113"/>
        </w:trPr>
        <w:tc>
          <w:tcPr>
            <w:tcW w:w="1530" w:type="dxa"/>
          </w:tcPr>
          <w:p w14:paraId="68AFEC82"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z w:val="22"/>
                <w:szCs w:val="22"/>
              </w:rPr>
              <w:t>21.2</w:t>
            </w:r>
          </w:p>
        </w:tc>
        <w:tc>
          <w:tcPr>
            <w:tcW w:w="6750" w:type="dxa"/>
          </w:tcPr>
          <w:p w14:paraId="4011206D" w14:textId="77777777" w:rsidR="006205AD" w:rsidRPr="006B43C9" w:rsidRDefault="006205AD" w:rsidP="006205AD">
            <w:pPr>
              <w:spacing w:line="360" w:lineRule="auto"/>
              <w:jc w:val="left"/>
              <w:rPr>
                <w:rFonts w:ascii="Arial" w:hAnsi="Arial" w:cs="Arial"/>
                <w:b/>
                <w:sz w:val="22"/>
                <w:szCs w:val="22"/>
              </w:rPr>
            </w:pPr>
            <w:r w:rsidRPr="006B43C9">
              <w:rPr>
                <w:rFonts w:ascii="Arial" w:hAnsi="Arial" w:cs="Arial"/>
                <w:snapToGrid w:val="0"/>
                <w:sz w:val="22"/>
                <w:szCs w:val="22"/>
              </w:rPr>
              <w:t>开机率</w:t>
            </w:r>
            <w:r w:rsidRPr="006B43C9">
              <w:rPr>
                <w:rFonts w:ascii="Arial" w:hAnsi="Arial" w:cs="Arial"/>
                <w:sz w:val="22"/>
                <w:szCs w:val="22"/>
              </w:rPr>
              <w:t>≥</w:t>
            </w:r>
            <w:r w:rsidRPr="006B43C9">
              <w:rPr>
                <w:rFonts w:ascii="Arial" w:hAnsi="Arial" w:cs="Arial"/>
                <w:snapToGrid w:val="0"/>
                <w:sz w:val="22"/>
                <w:szCs w:val="22"/>
              </w:rPr>
              <w:t>95%</w:t>
            </w:r>
          </w:p>
        </w:tc>
      </w:tr>
      <w:tr w:rsidR="006205AD" w:rsidRPr="006B43C9" w14:paraId="5D934AF6" w14:textId="77777777" w:rsidTr="006205AD">
        <w:tblPrEx>
          <w:tblBorders>
            <w:insideH w:val="single" w:sz="4" w:space="0" w:color="auto"/>
            <w:insideV w:val="single" w:sz="4" w:space="0" w:color="auto"/>
          </w:tblBorders>
        </w:tblPrEx>
        <w:trPr>
          <w:trHeight w:val="113"/>
        </w:trPr>
        <w:tc>
          <w:tcPr>
            <w:tcW w:w="1530" w:type="dxa"/>
          </w:tcPr>
          <w:p w14:paraId="1BE64BCF"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napToGrid w:val="0"/>
                <w:sz w:val="22"/>
                <w:szCs w:val="22"/>
              </w:rPr>
              <w:t>21</w:t>
            </w:r>
            <w:r w:rsidRPr="006B43C9">
              <w:rPr>
                <w:rFonts w:ascii="Arial" w:hAnsi="Arial" w:cs="Arial"/>
                <w:sz w:val="22"/>
                <w:szCs w:val="22"/>
              </w:rPr>
              <w:t>.3</w:t>
            </w:r>
          </w:p>
        </w:tc>
        <w:tc>
          <w:tcPr>
            <w:tcW w:w="6750" w:type="dxa"/>
          </w:tcPr>
          <w:p w14:paraId="6CF712A6" w14:textId="77777777" w:rsidR="006205AD" w:rsidRPr="006B43C9" w:rsidRDefault="006205AD" w:rsidP="006205AD">
            <w:pPr>
              <w:spacing w:line="360" w:lineRule="auto"/>
              <w:jc w:val="left"/>
              <w:rPr>
                <w:rFonts w:ascii="Arial" w:hAnsi="Arial" w:cs="Arial"/>
                <w:bCs/>
                <w:sz w:val="22"/>
                <w:szCs w:val="22"/>
              </w:rPr>
            </w:pPr>
            <w:r w:rsidRPr="006B43C9">
              <w:rPr>
                <w:rFonts w:ascii="Arial" w:hAnsi="Arial" w:cs="Arial"/>
                <w:snapToGrid w:val="0"/>
                <w:sz w:val="22"/>
                <w:szCs w:val="22"/>
              </w:rPr>
              <w:t>现场免费培训操作人员</w:t>
            </w:r>
          </w:p>
        </w:tc>
      </w:tr>
      <w:tr w:rsidR="006205AD" w:rsidRPr="006B43C9" w14:paraId="2676CEB5" w14:textId="77777777" w:rsidTr="006205AD">
        <w:tblPrEx>
          <w:tblBorders>
            <w:insideH w:val="single" w:sz="4" w:space="0" w:color="auto"/>
            <w:insideV w:val="single" w:sz="4" w:space="0" w:color="auto"/>
          </w:tblBorders>
        </w:tblPrEx>
        <w:trPr>
          <w:trHeight w:val="113"/>
        </w:trPr>
        <w:tc>
          <w:tcPr>
            <w:tcW w:w="1530" w:type="dxa"/>
          </w:tcPr>
          <w:p w14:paraId="76AFA57E"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napToGrid w:val="0"/>
                <w:sz w:val="22"/>
                <w:szCs w:val="22"/>
              </w:rPr>
              <w:t>21</w:t>
            </w:r>
            <w:r w:rsidRPr="006B43C9">
              <w:rPr>
                <w:rFonts w:ascii="Arial" w:hAnsi="Arial" w:cs="Arial"/>
                <w:sz w:val="22"/>
                <w:szCs w:val="22"/>
              </w:rPr>
              <w:t>.4</w:t>
            </w:r>
          </w:p>
        </w:tc>
        <w:tc>
          <w:tcPr>
            <w:tcW w:w="6750" w:type="dxa"/>
          </w:tcPr>
          <w:p w14:paraId="4B6CC2B7"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napToGrid w:val="0"/>
                <w:sz w:val="22"/>
                <w:szCs w:val="22"/>
              </w:rPr>
              <w:t>免费负责设备的安装调试</w:t>
            </w:r>
          </w:p>
        </w:tc>
      </w:tr>
      <w:tr w:rsidR="006205AD" w:rsidRPr="006B43C9" w14:paraId="31913422" w14:textId="77777777" w:rsidTr="006205AD">
        <w:tblPrEx>
          <w:tblBorders>
            <w:insideH w:val="single" w:sz="4" w:space="0" w:color="auto"/>
            <w:insideV w:val="single" w:sz="4" w:space="0" w:color="auto"/>
          </w:tblBorders>
        </w:tblPrEx>
        <w:trPr>
          <w:trHeight w:val="113"/>
        </w:trPr>
        <w:tc>
          <w:tcPr>
            <w:tcW w:w="1530" w:type="dxa"/>
          </w:tcPr>
          <w:p w14:paraId="36E4C2A2"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napToGrid w:val="0"/>
                <w:sz w:val="22"/>
                <w:szCs w:val="22"/>
              </w:rPr>
              <w:t>21</w:t>
            </w:r>
            <w:r w:rsidRPr="006B43C9">
              <w:rPr>
                <w:rFonts w:ascii="Arial" w:hAnsi="Arial" w:cs="Arial"/>
                <w:sz w:val="22"/>
                <w:szCs w:val="22"/>
              </w:rPr>
              <w:t>.5</w:t>
            </w:r>
          </w:p>
        </w:tc>
        <w:tc>
          <w:tcPr>
            <w:tcW w:w="6750" w:type="dxa"/>
          </w:tcPr>
          <w:p w14:paraId="010B8245" w14:textId="77777777" w:rsidR="006205AD" w:rsidRPr="006B43C9" w:rsidRDefault="006205AD" w:rsidP="006205AD">
            <w:pPr>
              <w:spacing w:line="360" w:lineRule="auto"/>
              <w:jc w:val="left"/>
              <w:rPr>
                <w:rFonts w:ascii="Arial" w:hAnsi="Arial" w:cs="Arial"/>
                <w:sz w:val="22"/>
                <w:szCs w:val="22"/>
              </w:rPr>
            </w:pPr>
            <w:r w:rsidRPr="006B43C9">
              <w:rPr>
                <w:rFonts w:ascii="Arial" w:hAnsi="Arial" w:cs="Arial"/>
                <w:snapToGrid w:val="0"/>
                <w:sz w:val="22"/>
                <w:szCs w:val="22"/>
              </w:rPr>
              <w:t>如设备出现故障</w:t>
            </w:r>
            <w:r w:rsidRPr="006B43C9">
              <w:rPr>
                <w:rFonts w:ascii="Arial" w:hAnsi="Arial" w:cs="Arial"/>
                <w:snapToGrid w:val="0"/>
                <w:sz w:val="22"/>
                <w:szCs w:val="22"/>
              </w:rPr>
              <w:t xml:space="preserve">, </w:t>
            </w:r>
            <w:r w:rsidRPr="006B43C9">
              <w:rPr>
                <w:rFonts w:ascii="Arial" w:hAnsi="Arial" w:cs="Arial"/>
                <w:snapToGrid w:val="0"/>
                <w:sz w:val="22"/>
                <w:szCs w:val="22"/>
              </w:rPr>
              <w:t>接到通知后</w:t>
            </w:r>
            <w:r w:rsidRPr="006B43C9">
              <w:rPr>
                <w:rFonts w:ascii="Arial" w:hAnsi="Arial" w:cs="Arial"/>
                <w:snapToGrid w:val="0"/>
                <w:sz w:val="22"/>
                <w:szCs w:val="22"/>
              </w:rPr>
              <w:t>48</w:t>
            </w:r>
            <w:r w:rsidRPr="006B43C9">
              <w:rPr>
                <w:rFonts w:ascii="Arial" w:hAnsi="Arial" w:cs="Arial"/>
                <w:snapToGrid w:val="0"/>
                <w:sz w:val="22"/>
                <w:szCs w:val="22"/>
              </w:rPr>
              <w:t>小时内工程人员应到达现场</w:t>
            </w:r>
          </w:p>
        </w:tc>
      </w:tr>
      <w:tr w:rsidR="006205AD" w:rsidRPr="006B43C9" w14:paraId="7D91CA0E" w14:textId="77777777" w:rsidTr="006205AD">
        <w:tblPrEx>
          <w:tblBorders>
            <w:insideH w:val="single" w:sz="4" w:space="0" w:color="auto"/>
            <w:insideV w:val="single" w:sz="4" w:space="0" w:color="auto"/>
          </w:tblBorders>
        </w:tblPrEx>
        <w:trPr>
          <w:trHeight w:val="113"/>
        </w:trPr>
        <w:tc>
          <w:tcPr>
            <w:tcW w:w="1530" w:type="dxa"/>
          </w:tcPr>
          <w:p w14:paraId="2A89D67E"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napToGrid w:val="0"/>
                <w:sz w:val="22"/>
                <w:szCs w:val="22"/>
              </w:rPr>
              <w:t>21</w:t>
            </w:r>
            <w:r w:rsidRPr="006B43C9">
              <w:rPr>
                <w:rFonts w:ascii="Arial" w:hAnsi="Arial" w:cs="Arial"/>
                <w:sz w:val="22"/>
                <w:szCs w:val="22"/>
              </w:rPr>
              <w:t>.6</w:t>
            </w:r>
          </w:p>
        </w:tc>
        <w:tc>
          <w:tcPr>
            <w:tcW w:w="6750" w:type="dxa"/>
          </w:tcPr>
          <w:p w14:paraId="04F67276" w14:textId="77777777" w:rsidR="006205AD" w:rsidRPr="006B43C9" w:rsidRDefault="006205AD" w:rsidP="00422A9F">
            <w:pPr>
              <w:spacing w:line="360" w:lineRule="auto"/>
              <w:jc w:val="left"/>
              <w:rPr>
                <w:rFonts w:ascii="Arial" w:hAnsi="Arial" w:cs="Arial"/>
                <w:snapToGrid w:val="0"/>
                <w:sz w:val="22"/>
                <w:szCs w:val="22"/>
              </w:rPr>
            </w:pPr>
            <w:r w:rsidRPr="006B43C9">
              <w:rPr>
                <w:rFonts w:ascii="Arial" w:hAnsi="Arial" w:cs="Arial"/>
                <w:snapToGrid w:val="0"/>
                <w:sz w:val="22"/>
                <w:szCs w:val="22"/>
              </w:rPr>
              <w:t>具有零配件库存，以保证及时的零配件供应</w:t>
            </w:r>
          </w:p>
        </w:tc>
      </w:tr>
      <w:tr w:rsidR="006205AD" w:rsidRPr="006B43C9" w14:paraId="199CDB13" w14:textId="77777777" w:rsidTr="006205AD">
        <w:tblPrEx>
          <w:tblBorders>
            <w:insideH w:val="single" w:sz="4" w:space="0" w:color="auto"/>
            <w:insideV w:val="single" w:sz="4" w:space="0" w:color="auto"/>
          </w:tblBorders>
        </w:tblPrEx>
        <w:trPr>
          <w:trHeight w:val="113"/>
        </w:trPr>
        <w:tc>
          <w:tcPr>
            <w:tcW w:w="1530" w:type="dxa"/>
          </w:tcPr>
          <w:p w14:paraId="5D017195"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napToGrid w:val="0"/>
                <w:sz w:val="22"/>
                <w:szCs w:val="22"/>
              </w:rPr>
              <w:t>22</w:t>
            </w:r>
          </w:p>
        </w:tc>
        <w:tc>
          <w:tcPr>
            <w:tcW w:w="6750" w:type="dxa"/>
          </w:tcPr>
          <w:p w14:paraId="1B6F5858"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napToGrid w:val="0"/>
                <w:sz w:val="22"/>
                <w:szCs w:val="22"/>
              </w:rPr>
              <w:t>第三方采购</w:t>
            </w:r>
          </w:p>
        </w:tc>
      </w:tr>
      <w:tr w:rsidR="006205AD" w:rsidRPr="006B43C9" w14:paraId="082703D1" w14:textId="77777777" w:rsidTr="006205AD">
        <w:tblPrEx>
          <w:tblBorders>
            <w:insideH w:val="single" w:sz="4" w:space="0" w:color="auto"/>
            <w:insideV w:val="single" w:sz="4" w:space="0" w:color="auto"/>
          </w:tblBorders>
        </w:tblPrEx>
        <w:trPr>
          <w:trHeight w:val="113"/>
        </w:trPr>
        <w:tc>
          <w:tcPr>
            <w:tcW w:w="1530" w:type="dxa"/>
          </w:tcPr>
          <w:p w14:paraId="318D16BC" w14:textId="77777777" w:rsidR="006205AD" w:rsidRPr="006B43C9" w:rsidRDefault="006205AD" w:rsidP="006205AD">
            <w:pPr>
              <w:spacing w:line="360" w:lineRule="auto"/>
              <w:jc w:val="left"/>
              <w:rPr>
                <w:rFonts w:ascii="Arial" w:hAnsi="Arial" w:cs="Arial"/>
                <w:snapToGrid w:val="0"/>
                <w:sz w:val="22"/>
                <w:szCs w:val="22"/>
              </w:rPr>
            </w:pPr>
            <w:r w:rsidRPr="006B43C9">
              <w:rPr>
                <w:rFonts w:ascii="Arial" w:hAnsi="Arial" w:cs="Arial"/>
                <w:snapToGrid w:val="0"/>
                <w:sz w:val="22"/>
                <w:szCs w:val="22"/>
              </w:rPr>
              <w:t>22.1</w:t>
            </w:r>
          </w:p>
        </w:tc>
        <w:tc>
          <w:tcPr>
            <w:tcW w:w="6750" w:type="dxa"/>
          </w:tcPr>
          <w:p w14:paraId="0CADF1EF" w14:textId="77777777" w:rsidR="006205AD" w:rsidRPr="006B43C9" w:rsidRDefault="006205AD" w:rsidP="00422A9F">
            <w:pPr>
              <w:spacing w:line="360" w:lineRule="auto"/>
              <w:jc w:val="left"/>
              <w:rPr>
                <w:rFonts w:ascii="Arial" w:hAnsi="Arial" w:cs="Arial"/>
                <w:snapToGrid w:val="0"/>
                <w:sz w:val="22"/>
                <w:szCs w:val="22"/>
              </w:rPr>
            </w:pPr>
            <w:r w:rsidRPr="006B43C9">
              <w:rPr>
                <w:rFonts w:ascii="Arial" w:hAnsi="Arial" w:cs="Arial"/>
                <w:snapToGrid w:val="0"/>
                <w:sz w:val="22"/>
                <w:szCs w:val="22"/>
              </w:rPr>
              <w:t>原装高压注射器一套</w:t>
            </w:r>
          </w:p>
        </w:tc>
      </w:tr>
    </w:tbl>
    <w:p w14:paraId="5BCA1FEC" w14:textId="77777777" w:rsidR="00ED1B8E" w:rsidRPr="006B43C9" w:rsidRDefault="00ED1B8E">
      <w:pPr>
        <w:spacing w:line="360" w:lineRule="auto"/>
        <w:rPr>
          <w:rFonts w:ascii="Arial" w:eastAsia="新宋体" w:hAnsi="Arial" w:cs="Arial"/>
          <w:szCs w:val="21"/>
        </w:rPr>
        <w:sectPr w:rsidR="00ED1B8E" w:rsidRPr="006B43C9">
          <w:pgSz w:w="11907" w:h="16840"/>
          <w:pgMar w:top="1091" w:right="1531" w:bottom="1246" w:left="1644" w:header="720" w:footer="720" w:gutter="0"/>
          <w:cols w:space="720"/>
        </w:sectPr>
      </w:pPr>
    </w:p>
    <w:p w14:paraId="74378702" w14:textId="77777777" w:rsidR="00ED1B8E" w:rsidRPr="006B43C9" w:rsidRDefault="00ED1B8E">
      <w:pPr>
        <w:rPr>
          <w:rFonts w:ascii="Arial" w:hAnsi="Arial" w:cs="Arial"/>
          <w:b/>
          <w:sz w:val="32"/>
          <w:szCs w:val="32"/>
        </w:rPr>
      </w:pPr>
      <w:bookmarkStart w:id="34" w:name="_Toc268799673"/>
    </w:p>
    <w:p w14:paraId="1143559C" w14:textId="77777777" w:rsidR="00ED1B8E" w:rsidRPr="006B43C9" w:rsidRDefault="00666D8F">
      <w:pPr>
        <w:keepNext/>
        <w:snapToGrid w:val="0"/>
        <w:spacing w:line="540" w:lineRule="atLeast"/>
        <w:jc w:val="center"/>
        <w:outlineLvl w:val="0"/>
        <w:rPr>
          <w:rFonts w:ascii="Arial" w:hAnsi="Arial" w:cs="Arial"/>
          <w:b/>
          <w:sz w:val="32"/>
          <w:szCs w:val="32"/>
        </w:rPr>
      </w:pPr>
      <w:bookmarkStart w:id="35" w:name="_Toc37408283"/>
      <w:r w:rsidRPr="006B43C9">
        <w:rPr>
          <w:rFonts w:ascii="Arial" w:hAnsi="Arial" w:cs="Arial"/>
          <w:b/>
          <w:sz w:val="32"/>
          <w:szCs w:val="32"/>
        </w:rPr>
        <w:t>第九章</w:t>
      </w:r>
      <w:r w:rsidRPr="006B43C9">
        <w:rPr>
          <w:rFonts w:ascii="Arial" w:hAnsi="Arial" w:cs="Arial"/>
          <w:b/>
          <w:sz w:val="32"/>
          <w:szCs w:val="32"/>
        </w:rPr>
        <w:t xml:space="preserve"> </w:t>
      </w:r>
      <w:r w:rsidRPr="006B43C9">
        <w:rPr>
          <w:rFonts w:ascii="Arial" w:hAnsi="Arial" w:cs="Arial"/>
          <w:b/>
          <w:sz w:val="32"/>
          <w:szCs w:val="32"/>
        </w:rPr>
        <w:t>其它附件</w:t>
      </w:r>
      <w:bookmarkEnd w:id="16"/>
      <w:bookmarkEnd w:id="17"/>
      <w:bookmarkEnd w:id="34"/>
      <w:bookmarkEnd w:id="35"/>
    </w:p>
    <w:p w14:paraId="5F37FB24" w14:textId="77777777" w:rsidR="00ED1B8E" w:rsidRPr="006B43C9" w:rsidRDefault="00ED1B8E">
      <w:pPr>
        <w:adjustRightInd w:val="0"/>
        <w:snapToGrid w:val="0"/>
        <w:spacing w:line="360" w:lineRule="auto"/>
        <w:jc w:val="center"/>
        <w:rPr>
          <w:rFonts w:ascii="Arial" w:hAnsi="Arial" w:cs="Arial"/>
          <w:b/>
          <w:sz w:val="24"/>
        </w:rPr>
      </w:pPr>
    </w:p>
    <w:p w14:paraId="01AA7A22" w14:textId="77777777" w:rsidR="00ED1B8E" w:rsidRPr="006B43C9" w:rsidRDefault="00666D8F">
      <w:pPr>
        <w:adjustRightInd w:val="0"/>
        <w:snapToGrid w:val="0"/>
        <w:spacing w:line="360" w:lineRule="auto"/>
        <w:jc w:val="center"/>
        <w:rPr>
          <w:rFonts w:ascii="Arial" w:hAnsi="Arial" w:cs="Arial"/>
          <w:sz w:val="18"/>
          <w:szCs w:val="18"/>
        </w:rPr>
      </w:pPr>
      <w:r w:rsidRPr="006B43C9">
        <w:rPr>
          <w:rFonts w:ascii="Arial" w:hAnsi="Arial" w:cs="Arial"/>
          <w:sz w:val="28"/>
          <w:szCs w:val="28"/>
        </w:rPr>
        <w:t>无</w:t>
      </w:r>
    </w:p>
    <w:p w14:paraId="041C2CF8" w14:textId="77777777" w:rsidR="00ED1B8E" w:rsidRPr="006B43C9" w:rsidRDefault="00ED1B8E">
      <w:pPr>
        <w:adjustRightInd w:val="0"/>
        <w:snapToGrid w:val="0"/>
        <w:jc w:val="center"/>
        <w:rPr>
          <w:rFonts w:ascii="Arial" w:hAnsi="Arial" w:cs="Arial"/>
          <w:sz w:val="24"/>
        </w:rPr>
      </w:pPr>
    </w:p>
    <w:sectPr w:rsidR="00ED1B8E" w:rsidRPr="006B43C9" w:rsidSect="001C1D55">
      <w:headerReference w:type="default" r:id="rId37"/>
      <w:footerReference w:type="even" r:id="rId38"/>
      <w:footerReference w:type="default" r:id="rId39"/>
      <w:pgSz w:w="11906" w:h="16838"/>
      <w:pgMar w:top="1418" w:right="1418" w:bottom="1418" w:left="1644" w:header="851" w:footer="59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F71B8" w14:textId="77777777" w:rsidR="00691218" w:rsidRDefault="00691218">
      <w:r>
        <w:separator/>
      </w:r>
    </w:p>
  </w:endnote>
  <w:endnote w:type="continuationSeparator" w:id="0">
    <w:p w14:paraId="4743E653" w14:textId="77777777" w:rsidR="00691218" w:rsidRDefault="00691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微软雅黑 Light">
    <w:panose1 w:val="020B0502040204020203"/>
    <w:charset w:val="86"/>
    <w:family w:val="swiss"/>
    <w:pitch w:val="variable"/>
    <w:sig w:usb0="80000287" w:usb1="2ACF0010" w:usb2="00000016" w:usb3="00000000" w:csb0="0004001F" w:csb1="00000000"/>
  </w:font>
  <w:font w:name="楷体_GB2312">
    <w:altName w:val="微软雅黑"/>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swiss"/>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Univers 57 Condensed">
    <w:altName w:val="Arial"/>
    <w:charset w:val="00"/>
    <w:family w:val="swiss"/>
    <w:pitch w:val="default"/>
    <w:sig w:usb0="00000000" w:usb1="00000000" w:usb2="00000000" w:usb3="00000000" w:csb0="00000093"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sto MT">
    <w:panose1 w:val="020406030505050303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default"/>
    <w:sig w:usb0="00000000" w:usb1="00000000" w:usb2="00000012" w:usb3="00000000" w:csb0="0002000D" w:csb1="00000000"/>
  </w:font>
  <w:font w:name="Gotham Narrow Book">
    <w:altName w:val="Arial"/>
    <w:charset w:val="00"/>
    <w:family w:val="swiss"/>
    <w:pitch w:val="default"/>
    <w:sig w:usb0="00000000"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方正楷体简体">
    <w:altName w:val="微软雅黑"/>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经典粗黑简">
    <w:altName w:val="微软雅黑"/>
    <w:charset w:val="86"/>
    <w:family w:val="modern"/>
    <w:pitch w:val="default"/>
    <w:sig w:usb0="00000000" w:usb1="00000000" w:usb2="0000001E"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905EE" w14:textId="77777777" w:rsidR="00691218" w:rsidRDefault="00691218">
    <w:pPr>
      <w:pStyle w:val="affa"/>
      <w:wordWrap w:val="0"/>
      <w:ind w:rightChars="-331" w:right="-695"/>
      <w:jc w:val="right"/>
      <w:rPr>
        <w:rStyle w:val="affff3"/>
        <w:sz w:val="15"/>
        <w:szCs w:val="15"/>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EE121" w14:textId="77777777" w:rsidR="00691218" w:rsidRDefault="00691218">
    <w:pPr>
      <w:pStyle w:val="affa"/>
      <w:ind w:right="360"/>
      <w:jc w:val="center"/>
    </w:pPr>
    <w:r>
      <w:rPr>
        <w:noProof/>
      </w:rPr>
      <w:drawing>
        <wp:anchor distT="0" distB="0" distL="114300" distR="114300" simplePos="0" relativeHeight="251655680" behindDoc="1" locked="0" layoutInCell="1" allowOverlap="1" wp14:anchorId="5514AB0C" wp14:editId="14F2D6CF">
          <wp:simplePos x="0" y="0"/>
          <wp:positionH relativeFrom="column">
            <wp:posOffset>3738880</wp:posOffset>
          </wp:positionH>
          <wp:positionV relativeFrom="paragraph">
            <wp:posOffset>-48260</wp:posOffset>
          </wp:positionV>
          <wp:extent cx="1838325" cy="19875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38325" cy="198755"/>
                  </a:xfrm>
                  <a:prstGeom prst="rect">
                    <a:avLst/>
                  </a:prstGeom>
                  <a:noFill/>
                  <a:ln>
                    <a:noFill/>
                  </a:ln>
                  <a:effectLst/>
                </pic:spPr>
              </pic:pic>
            </a:graphicData>
          </a:graphic>
        </wp:anchor>
      </w:drawing>
    </w:r>
    <w:r>
      <w:fldChar w:fldCharType="begin"/>
    </w:r>
    <w:r>
      <w:instrText xml:space="preserve"> PAGE  \* MERGEFORMAT </w:instrText>
    </w:r>
    <w:r>
      <w:fldChar w:fldCharType="separate"/>
    </w:r>
    <w:r>
      <w:rPr>
        <w:noProof/>
      </w:rPr>
      <w:t>4</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AA9D7" w14:textId="77777777" w:rsidR="00691218" w:rsidRDefault="00691218">
    <w:pPr>
      <w:pStyle w:val="affa"/>
      <w:ind w:right="360"/>
      <w:jc w:val="center"/>
    </w:pPr>
    <w:r>
      <w:fldChar w:fldCharType="begin"/>
    </w:r>
    <w:r>
      <w:rPr>
        <w:rStyle w:val="affff3"/>
      </w:rPr>
      <w:instrText xml:space="preserve"> PAGE </w:instrText>
    </w:r>
    <w:r>
      <w:fldChar w:fldCharType="separate"/>
    </w:r>
    <w:r>
      <w:rPr>
        <w:rStyle w:val="affff3"/>
      </w:rPr>
      <w:t>74</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04484" w14:textId="77777777" w:rsidR="00691218" w:rsidRDefault="00691218">
    <w:pPr>
      <w:pStyle w:val="affa"/>
      <w:jc w:val="center"/>
    </w:pPr>
    <w:r>
      <w:rPr>
        <w:noProof/>
      </w:rPr>
      <w:drawing>
        <wp:anchor distT="0" distB="0" distL="114300" distR="114300" simplePos="0" relativeHeight="251661824" behindDoc="1" locked="0" layoutInCell="1" allowOverlap="1" wp14:anchorId="432788CF" wp14:editId="5EB83D39">
          <wp:simplePos x="0" y="0"/>
          <wp:positionH relativeFrom="column">
            <wp:posOffset>3639185</wp:posOffset>
          </wp:positionH>
          <wp:positionV relativeFrom="paragraph">
            <wp:posOffset>-65405</wp:posOffset>
          </wp:positionV>
          <wp:extent cx="1838325" cy="19875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38325" cy="198755"/>
                  </a:xfrm>
                  <a:prstGeom prst="rect">
                    <a:avLst/>
                  </a:prstGeom>
                  <a:noFill/>
                  <a:ln>
                    <a:noFill/>
                  </a:ln>
                  <a:effectLst/>
                </pic:spPr>
              </pic:pic>
            </a:graphicData>
          </a:graphic>
        </wp:anchor>
      </w:drawing>
    </w:r>
    <w:r>
      <w:fldChar w:fldCharType="begin"/>
    </w:r>
    <w:r>
      <w:rPr>
        <w:rStyle w:val="affff3"/>
      </w:rPr>
      <w:instrText xml:space="preserve"> PAGE </w:instrText>
    </w:r>
    <w:r>
      <w:fldChar w:fldCharType="separate"/>
    </w:r>
    <w:r>
      <w:rPr>
        <w:rStyle w:val="affff3"/>
        <w:noProof/>
      </w:rPr>
      <w:t>10</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E6C4A" w14:textId="77777777" w:rsidR="00691218" w:rsidRDefault="00691218">
    <w:pPr>
      <w:pStyle w:val="affa"/>
      <w:ind w:right="360"/>
      <w:jc w:val="center"/>
    </w:pPr>
    <w:r>
      <w:fldChar w:fldCharType="begin"/>
    </w:r>
    <w:r>
      <w:rPr>
        <w:rStyle w:val="affff3"/>
      </w:rPr>
      <w:instrText xml:space="preserve"> PAGE </w:instrText>
    </w:r>
    <w:r>
      <w:fldChar w:fldCharType="separate"/>
    </w:r>
    <w:r>
      <w:rPr>
        <w:rStyle w:val="affff3"/>
      </w:rPr>
      <w:t>74</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CD293" w14:textId="77777777" w:rsidR="00691218" w:rsidRDefault="00691218">
    <w:pPr>
      <w:pStyle w:val="affa"/>
      <w:jc w:val="center"/>
      <w:rPr>
        <w:rFonts w:ascii="Arial" w:hAnsi="Arial"/>
      </w:rPr>
    </w:pPr>
    <w:r>
      <w:rPr>
        <w:noProof/>
      </w:rPr>
      <w:drawing>
        <wp:anchor distT="0" distB="0" distL="114300" distR="114300" simplePos="0" relativeHeight="251658752" behindDoc="1" locked="0" layoutInCell="1" allowOverlap="1" wp14:anchorId="5D118D3F" wp14:editId="0564860D">
          <wp:simplePos x="0" y="0"/>
          <wp:positionH relativeFrom="column">
            <wp:posOffset>3778250</wp:posOffset>
          </wp:positionH>
          <wp:positionV relativeFrom="paragraph">
            <wp:posOffset>-138430</wp:posOffset>
          </wp:positionV>
          <wp:extent cx="1838325" cy="198755"/>
          <wp:effectExtent l="0" t="0" r="0" b="0"/>
          <wp:wrapNone/>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38325" cy="198755"/>
                  </a:xfrm>
                  <a:prstGeom prst="rect">
                    <a:avLst/>
                  </a:prstGeom>
                  <a:noFill/>
                  <a:ln>
                    <a:noFill/>
                  </a:ln>
                  <a:effectLst/>
                </pic:spPr>
              </pic:pic>
            </a:graphicData>
          </a:graphic>
        </wp:anchor>
      </w:drawing>
    </w:r>
    <w:r>
      <w:fldChar w:fldCharType="begin"/>
    </w:r>
    <w:r>
      <w:rPr>
        <w:rStyle w:val="affff3"/>
      </w:rPr>
      <w:instrText xml:space="preserve"> PAGE </w:instrText>
    </w:r>
    <w:r>
      <w:fldChar w:fldCharType="separate"/>
    </w:r>
    <w:r>
      <w:rPr>
        <w:rStyle w:val="affff3"/>
        <w:noProof/>
      </w:rPr>
      <w:t>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F2720" w14:textId="77777777" w:rsidR="00691218" w:rsidRDefault="00691218">
    <w:pPr>
      <w:pStyle w:val="affa"/>
      <w:wordWrap w:val="0"/>
      <w:ind w:rightChars="-331" w:right="-695"/>
      <w:jc w:val="right"/>
      <w:rPr>
        <w:rStyle w:val="affff3"/>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5E609" w14:textId="77777777" w:rsidR="00691218" w:rsidRDefault="00691218">
    <w:pPr>
      <w:pStyle w:val="affa"/>
      <w:jc w:val="center"/>
    </w:pPr>
  </w:p>
  <w:p w14:paraId="32E6B02D" w14:textId="77777777" w:rsidR="00691218" w:rsidRDefault="00691218">
    <w:pPr>
      <w:pStyle w:val="affa"/>
      <w:wordWrap w:val="0"/>
      <w:ind w:rightChars="-331" w:right="-695"/>
      <w:jc w:val="right"/>
      <w:rPr>
        <w:rStyle w:val="affff3"/>
        <w:sz w:val="15"/>
        <w:szCs w:val="15"/>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C1950" w14:textId="77777777" w:rsidR="00691218" w:rsidRDefault="00691218">
    <w:pPr>
      <w:pStyle w:val="affa"/>
      <w:jc w:val="center"/>
    </w:pPr>
    <w:r>
      <w:fldChar w:fldCharType="begin"/>
    </w:r>
    <w:r>
      <w:instrText>PAGE   \* MERGEFORMAT</w:instrText>
    </w:r>
    <w:r>
      <w:fldChar w:fldCharType="separate"/>
    </w:r>
    <w:r w:rsidRPr="0017356E">
      <w:rPr>
        <w:noProof/>
        <w:lang w:val="zh-CN"/>
      </w:rPr>
      <w:t>28</w:t>
    </w:r>
    <w:r>
      <w:fldChar w:fldCharType="end"/>
    </w:r>
  </w:p>
  <w:p w14:paraId="6593FACF" w14:textId="77777777" w:rsidR="00691218" w:rsidRDefault="00691218">
    <w:pPr>
      <w:pStyle w:val="affa"/>
      <w:wordWrap w:val="0"/>
      <w:ind w:rightChars="-331" w:right="-695"/>
      <w:jc w:val="right"/>
      <w:rPr>
        <w:rStyle w:val="affff3"/>
        <w:sz w:val="15"/>
        <w:szCs w:val="15"/>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14DB6" w14:textId="77777777" w:rsidR="00691218" w:rsidRDefault="00691218">
    <w:pPr>
      <w:pStyle w:val="affa"/>
      <w:jc w:val="center"/>
    </w:pPr>
    <w:r>
      <w:rPr>
        <w:noProof/>
      </w:rPr>
      <w:drawing>
        <wp:anchor distT="0" distB="0" distL="114300" distR="114300" simplePos="0" relativeHeight="251664896" behindDoc="1" locked="0" layoutInCell="1" allowOverlap="1" wp14:anchorId="78F855AA" wp14:editId="69FB4095">
          <wp:simplePos x="0" y="0"/>
          <wp:positionH relativeFrom="column">
            <wp:posOffset>6994525</wp:posOffset>
          </wp:positionH>
          <wp:positionV relativeFrom="paragraph">
            <wp:posOffset>-20320</wp:posOffset>
          </wp:positionV>
          <wp:extent cx="1838325" cy="198755"/>
          <wp:effectExtent l="0" t="0" r="0" b="0"/>
          <wp:wrapNone/>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38325" cy="198755"/>
                  </a:xfrm>
                  <a:prstGeom prst="rect">
                    <a:avLst/>
                  </a:prstGeom>
                  <a:noFill/>
                  <a:ln>
                    <a:noFill/>
                  </a:ln>
                  <a:effectLst/>
                </pic:spPr>
              </pic:pic>
            </a:graphicData>
          </a:graphic>
        </wp:anchor>
      </w:drawing>
    </w:r>
    <w:r>
      <w:fldChar w:fldCharType="begin"/>
    </w:r>
    <w:r>
      <w:instrText>PAGE   \* MERGEFORMAT</w:instrText>
    </w:r>
    <w:r>
      <w:fldChar w:fldCharType="separate"/>
    </w:r>
    <w:r w:rsidRPr="0017356E">
      <w:rPr>
        <w:noProof/>
        <w:lang w:val="zh-CN"/>
      </w:rPr>
      <w:t>35</w:t>
    </w:r>
    <w:r>
      <w:fldChar w:fldCharType="end"/>
    </w:r>
  </w:p>
  <w:p w14:paraId="7BCF4C5B" w14:textId="77777777" w:rsidR="00691218" w:rsidRDefault="00691218">
    <w:pPr>
      <w:pStyle w:val="affa"/>
      <w:wordWrap w:val="0"/>
      <w:ind w:rightChars="-331" w:right="-695"/>
      <w:jc w:val="right"/>
      <w:rPr>
        <w:rStyle w:val="affff3"/>
        <w:sz w:val="15"/>
        <w:szCs w:val="15"/>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61AF1" w14:textId="77777777" w:rsidR="00691218" w:rsidRDefault="00691218">
    <w:pPr>
      <w:pStyle w:val="affa"/>
      <w:jc w:val="center"/>
    </w:pPr>
    <w:r>
      <w:rPr>
        <w:noProof/>
      </w:rPr>
      <w:drawing>
        <wp:anchor distT="0" distB="0" distL="114300" distR="114300" simplePos="0" relativeHeight="251667968" behindDoc="1" locked="0" layoutInCell="1" allowOverlap="1" wp14:anchorId="66E98EA2" wp14:editId="2911DC62">
          <wp:simplePos x="0" y="0"/>
          <wp:positionH relativeFrom="column">
            <wp:posOffset>3448685</wp:posOffset>
          </wp:positionH>
          <wp:positionV relativeFrom="paragraph">
            <wp:posOffset>-71755</wp:posOffset>
          </wp:positionV>
          <wp:extent cx="1838325" cy="198755"/>
          <wp:effectExtent l="0" t="0" r="0" b="0"/>
          <wp:wrapNone/>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38325" cy="198755"/>
                  </a:xfrm>
                  <a:prstGeom prst="rect">
                    <a:avLst/>
                  </a:prstGeom>
                  <a:noFill/>
                  <a:ln>
                    <a:noFill/>
                  </a:ln>
                  <a:effectLst/>
                </pic:spPr>
              </pic:pic>
            </a:graphicData>
          </a:graphic>
        </wp:anchor>
      </w:drawing>
    </w:r>
    <w:r>
      <w:fldChar w:fldCharType="begin"/>
    </w:r>
    <w:r>
      <w:instrText>PAGE   \* MERGEFORMAT</w:instrText>
    </w:r>
    <w:r>
      <w:fldChar w:fldCharType="separate"/>
    </w:r>
    <w:r w:rsidRPr="0017356E">
      <w:rPr>
        <w:noProof/>
        <w:lang w:val="zh-CN"/>
      </w:rPr>
      <w:t>39</w:t>
    </w:r>
    <w:r>
      <w:fldChar w:fldCharType="end"/>
    </w:r>
  </w:p>
  <w:p w14:paraId="49E46D36" w14:textId="77777777" w:rsidR="00691218" w:rsidRDefault="00691218">
    <w:pPr>
      <w:pStyle w:val="affa"/>
      <w:wordWrap w:val="0"/>
      <w:ind w:rightChars="-331" w:right="-695"/>
      <w:jc w:val="right"/>
      <w:rPr>
        <w:rStyle w:val="affff3"/>
        <w:sz w:val="15"/>
        <w:szCs w:val="15"/>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D38D1" w14:textId="77777777" w:rsidR="00691218" w:rsidRDefault="00691218">
    <w:pPr>
      <w:pStyle w:val="affa"/>
      <w:framePr w:wrap="around" w:vAnchor="text" w:hAnchor="margin" w:xAlign="center" w:y="1"/>
      <w:rPr>
        <w:rStyle w:val="affff3"/>
      </w:rPr>
    </w:pPr>
    <w:r>
      <w:fldChar w:fldCharType="begin"/>
    </w:r>
    <w:r>
      <w:rPr>
        <w:rStyle w:val="affff3"/>
      </w:rPr>
      <w:instrText xml:space="preserve">PAGE  </w:instrText>
    </w:r>
    <w:r>
      <w:fldChar w:fldCharType="separate"/>
    </w:r>
    <w:r>
      <w:rPr>
        <w:rStyle w:val="affff3"/>
        <w:noProof/>
      </w:rPr>
      <w:t>51</w:t>
    </w:r>
    <w:r>
      <w:fldChar w:fldCharType="end"/>
    </w:r>
  </w:p>
  <w:p w14:paraId="6F9964E4" w14:textId="77777777" w:rsidR="00691218" w:rsidRDefault="00691218">
    <w:pPr>
      <w:pStyle w:val="affa"/>
      <w:ind w:right="360"/>
    </w:pPr>
    <w:r>
      <w:rPr>
        <w:rFonts w:hint="eastAsia"/>
        <w:noProof/>
      </w:rPr>
      <w:drawing>
        <wp:anchor distT="0" distB="0" distL="114300" distR="114300" simplePos="0" relativeHeight="251651584" behindDoc="1" locked="0" layoutInCell="1" allowOverlap="1" wp14:anchorId="2D4054EC" wp14:editId="1806B9DA">
          <wp:simplePos x="0" y="0"/>
          <wp:positionH relativeFrom="column">
            <wp:posOffset>3721100</wp:posOffset>
          </wp:positionH>
          <wp:positionV relativeFrom="paragraph">
            <wp:posOffset>-144145</wp:posOffset>
          </wp:positionV>
          <wp:extent cx="1838325" cy="198755"/>
          <wp:effectExtent l="0" t="0" r="0" b="0"/>
          <wp:wrapNone/>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38325" cy="198755"/>
                  </a:xfrm>
                  <a:prstGeom prst="rect">
                    <a:avLst/>
                  </a:prstGeom>
                  <a:noFill/>
                  <a:ln>
                    <a:noFill/>
                  </a:ln>
                  <a:effectLst/>
                </pic:spPr>
              </pic:pic>
            </a:graphicData>
          </a:graphic>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EF59E" w14:textId="77777777" w:rsidR="00691218" w:rsidRDefault="00691218">
    <w:pPr>
      <w:pStyle w:val="affa"/>
      <w:jc w:val="center"/>
    </w:pPr>
    <w:r>
      <w:fldChar w:fldCharType="begin"/>
    </w:r>
    <w:r>
      <w:instrText>PAGE   \* MERGEFORMAT</w:instrText>
    </w:r>
    <w:r>
      <w:fldChar w:fldCharType="separate"/>
    </w:r>
    <w:r w:rsidRPr="0017356E">
      <w:rPr>
        <w:noProof/>
        <w:lang w:val="zh-CN"/>
      </w:rPr>
      <w:t>1</w:t>
    </w:r>
    <w:r>
      <w:fldChar w:fldCharType="end"/>
    </w:r>
  </w:p>
  <w:p w14:paraId="4081943A" w14:textId="77777777" w:rsidR="00691218" w:rsidRDefault="00691218">
    <w:pPr>
      <w:pStyle w:val="affa"/>
      <w:wordWrap w:val="0"/>
      <w:ind w:rightChars="-331" w:right="-695"/>
      <w:jc w:val="right"/>
      <w:rPr>
        <w:rStyle w:val="affff3"/>
        <w:sz w:val="15"/>
        <w:szCs w:val="15"/>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7FEBD" w14:textId="77777777" w:rsidR="00691218" w:rsidRDefault="00691218">
    <w:pPr>
      <w:pStyle w:val="affa"/>
      <w:framePr w:wrap="around" w:vAnchor="text" w:hAnchor="margin" w:xAlign="right" w:y="1"/>
      <w:rPr>
        <w:rStyle w:val="affff3"/>
      </w:rPr>
    </w:pPr>
    <w:r>
      <w:fldChar w:fldCharType="begin"/>
    </w:r>
    <w:r>
      <w:rPr>
        <w:rStyle w:val="affff3"/>
      </w:rPr>
      <w:instrText xml:space="preserve">PAGE  </w:instrText>
    </w:r>
    <w:r>
      <w:fldChar w:fldCharType="separate"/>
    </w:r>
    <w:r>
      <w:rPr>
        <w:rStyle w:val="affff3"/>
      </w:rPr>
      <w:t>68</w:t>
    </w:r>
    <w:r>
      <w:fldChar w:fldCharType="end"/>
    </w:r>
  </w:p>
  <w:p w14:paraId="125489E1" w14:textId="77777777" w:rsidR="00691218" w:rsidRDefault="00691218">
    <w:pPr>
      <w:pStyle w:val="affa"/>
      <w:ind w:right="360"/>
      <w:jc w:val="center"/>
    </w:pPr>
    <w:r>
      <w:fldChar w:fldCharType="begin"/>
    </w:r>
    <w:r>
      <w:rPr>
        <w:rStyle w:val="affff3"/>
      </w:rPr>
      <w:instrText xml:space="preserve"> PAGE </w:instrText>
    </w:r>
    <w:r>
      <w:fldChar w:fldCharType="separate"/>
    </w:r>
    <w:r>
      <w:rPr>
        <w:rStyle w:val="affff3"/>
      </w:rPr>
      <w:t>68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13CE7" w14:textId="77777777" w:rsidR="00691218" w:rsidRDefault="00691218">
      <w:r>
        <w:separator/>
      </w:r>
    </w:p>
  </w:footnote>
  <w:footnote w:type="continuationSeparator" w:id="0">
    <w:p w14:paraId="201CF7FA" w14:textId="77777777" w:rsidR="00691218" w:rsidRDefault="00691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73702" w14:textId="77777777" w:rsidR="00691218" w:rsidRDefault="00691218">
    <w:pPr>
      <w:pStyle w:val="affd"/>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E4AF5" w14:textId="77777777" w:rsidR="00691218" w:rsidRDefault="00691218">
    <w:pPr>
      <w:tabs>
        <w:tab w:val="center" w:pos="4455"/>
        <w:tab w:val="right" w:pos="8910"/>
      </w:tabs>
      <w:rPr>
        <w:rFonts w:ascii="宋体" w:hAnsi="宋体"/>
        <w:sz w:val="18"/>
        <w:szCs w:val="18"/>
        <w:u w:val="single"/>
      </w:rPr>
    </w:pPr>
    <w:r>
      <w:rPr>
        <w:rFonts w:ascii="宋体" w:hAnsi="宋体" w:hint="eastAsia"/>
        <w:sz w:val="18"/>
        <w:szCs w:val="18"/>
        <w:u w:val="single"/>
      </w:rPr>
      <w:t>招标文件</w:t>
    </w:r>
    <w:r>
      <w:rPr>
        <w:rFonts w:ascii="宋体" w:hAnsi="宋体"/>
        <w:sz w:val="18"/>
        <w:szCs w:val="18"/>
        <w:u w:val="single"/>
      </w:rPr>
      <w:tab/>
    </w:r>
    <w:r>
      <w:rPr>
        <w:rFonts w:ascii="宋体" w:hAnsi="宋体"/>
        <w:sz w:val="18"/>
        <w:szCs w:val="18"/>
        <w:u w:val="single"/>
      </w:rPr>
      <w:tab/>
    </w:r>
    <w:r>
      <w:rPr>
        <w:rFonts w:ascii="宋体" w:hAnsi="宋体" w:hint="eastAsia"/>
        <w:sz w:val="18"/>
        <w:szCs w:val="18"/>
        <w:u w:val="single"/>
      </w:rPr>
      <w:t>第一章 投标人须知</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59C25" w14:textId="77777777" w:rsidR="00691218" w:rsidRDefault="00691218">
    <w:pPr>
      <w:pStyle w:val="affd"/>
      <w:jc w:val="both"/>
      <w:rPr>
        <w:rFonts w:ascii="宋体" w:hAnsi="宋体"/>
      </w:rPr>
    </w:pPr>
    <w:r>
      <w:rPr>
        <w:rFonts w:ascii="宋体" w:hAnsi="宋体" w:hint="eastAsia"/>
      </w:rPr>
      <w:t>招标文件                                                                       第六章 投标资料表</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A1487" w14:textId="77777777" w:rsidR="00691218" w:rsidRDefault="00691218">
    <w:pPr>
      <w:pStyle w:val="affd"/>
      <w:rPr>
        <w:rFonts w:ascii="黑体"/>
      </w:rPr>
    </w:pPr>
    <w:r>
      <w:rPr>
        <w:rFonts w:ascii="黑体" w:hint="eastAsia"/>
      </w:rPr>
      <w:t>招标文件</w:t>
    </w:r>
    <w:r>
      <w:rPr>
        <w:rFonts w:ascii="黑体" w:hint="eastAsia"/>
      </w:rPr>
      <w:t xml:space="preserve">                                                                </w:t>
    </w:r>
    <w:r>
      <w:rPr>
        <w:rFonts w:ascii="黑体" w:hint="eastAsia"/>
      </w:rPr>
      <w:t>第七章</w:t>
    </w:r>
    <w:r>
      <w:rPr>
        <w:rFonts w:ascii="黑体" w:hint="eastAsia"/>
      </w:rPr>
      <w:t xml:space="preserve"> </w:t>
    </w:r>
    <w:r>
      <w:rPr>
        <w:rFonts w:ascii="黑体" w:hint="eastAsia"/>
      </w:rPr>
      <w:t>合同专用条款</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EA822" w14:textId="77777777" w:rsidR="00691218" w:rsidRDefault="00691218">
    <w:pPr>
      <w:pStyle w:val="affd"/>
      <w:rPr>
        <w:rFonts w:ascii="宋体" w:hAnsi="宋体"/>
      </w:rPr>
    </w:pPr>
    <w:r>
      <w:rPr>
        <w:rFonts w:ascii="宋体" w:hAnsi="宋体" w:hint="eastAsia"/>
      </w:rPr>
      <w:t>招标文件                                                        第八章 货物需求一览表及技术规格</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8B933" w14:textId="77777777" w:rsidR="00691218" w:rsidRDefault="00691218">
    <w:pPr>
      <w:pStyle w:val="affd"/>
      <w:rPr>
        <w:rFonts w:ascii="黑体"/>
      </w:rPr>
    </w:pPr>
    <w:r>
      <w:rPr>
        <w:rFonts w:ascii="黑体" w:hint="eastAsia"/>
      </w:rPr>
      <w:t>招标文件</w:t>
    </w:r>
    <w:r>
      <w:rPr>
        <w:rFonts w:ascii="黑体" w:hint="eastAsia"/>
      </w:rPr>
      <w:t xml:space="preserve">                                                                            </w:t>
    </w:r>
    <w:r>
      <w:rPr>
        <w:rFonts w:ascii="黑体" w:hint="eastAsia"/>
      </w:rPr>
      <w:t>第九章</w:t>
    </w:r>
    <w:r>
      <w:rPr>
        <w:rFonts w:ascii="黑体" w:hint="eastAsia"/>
      </w:rPr>
      <w:t xml:space="preserve">  </w:t>
    </w:r>
    <w:r>
      <w:rPr>
        <w:rFonts w:ascii="黑体" w:hint="eastAsia"/>
      </w:rPr>
      <w:t>附件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E5C91" w14:textId="77777777" w:rsidR="00691218" w:rsidRDefault="00691218">
    <w:pPr>
      <w:tabs>
        <w:tab w:val="center" w:pos="4455"/>
        <w:tab w:val="right" w:pos="8910"/>
      </w:tabs>
      <w:rPr>
        <w:rFonts w:ascii="宋体" w:hAnsi="宋体"/>
        <w:sz w:val="18"/>
        <w:szCs w:val="18"/>
        <w:u w:val="single"/>
      </w:rPr>
    </w:pPr>
    <w:r>
      <w:rPr>
        <w:rFonts w:ascii="宋体" w:hAnsi="宋体" w:hint="eastAsia"/>
        <w:sz w:val="18"/>
        <w:szCs w:val="18"/>
        <w:u w:val="single"/>
      </w:rPr>
      <w:t>招标文件</w:t>
    </w:r>
    <w:r>
      <w:rPr>
        <w:rFonts w:ascii="宋体" w:hAnsi="宋体"/>
        <w:sz w:val="18"/>
        <w:szCs w:val="18"/>
        <w:u w:val="single"/>
      </w:rPr>
      <w:tab/>
    </w:r>
    <w:r>
      <w:rPr>
        <w:rFonts w:ascii="宋体" w:hAnsi="宋体"/>
        <w:sz w:val="18"/>
        <w:szCs w:val="18"/>
        <w:u w:val="single"/>
      </w:rPr>
      <w:tab/>
    </w:r>
    <w:r>
      <w:rPr>
        <w:rFonts w:ascii="宋体" w:hAnsi="宋体" w:hint="eastAsia"/>
        <w:sz w:val="18"/>
        <w:szCs w:val="18"/>
        <w:u w:val="single"/>
      </w:rPr>
      <w:t>第一章 投标人须知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D603B" w14:textId="77777777" w:rsidR="00691218" w:rsidRDefault="00691218">
    <w:pPr>
      <w:tabs>
        <w:tab w:val="center" w:pos="4455"/>
        <w:tab w:val="right" w:pos="8910"/>
      </w:tabs>
      <w:rPr>
        <w:rFonts w:ascii="宋体" w:hAnsi="宋体"/>
        <w:sz w:val="18"/>
        <w:szCs w:val="18"/>
        <w:u w:val="single"/>
      </w:rPr>
    </w:pPr>
    <w:r>
      <w:rPr>
        <w:rFonts w:ascii="宋体" w:hAnsi="宋体" w:hint="eastAsia"/>
        <w:sz w:val="18"/>
        <w:szCs w:val="18"/>
        <w:u w:val="single"/>
      </w:rPr>
      <w:t>招标文件</w:t>
    </w:r>
    <w:r>
      <w:rPr>
        <w:rFonts w:ascii="宋体" w:hAnsi="宋体"/>
        <w:sz w:val="18"/>
        <w:szCs w:val="18"/>
        <w:u w:val="single"/>
      </w:rPr>
      <w:tab/>
    </w:r>
    <w:r>
      <w:rPr>
        <w:rFonts w:ascii="宋体" w:hAnsi="宋体"/>
        <w:sz w:val="18"/>
        <w:szCs w:val="18"/>
        <w:u w:val="single"/>
      </w:rPr>
      <w:tab/>
    </w:r>
    <w:r>
      <w:rPr>
        <w:rFonts w:ascii="宋体" w:hAnsi="宋体" w:hint="eastAsia"/>
        <w:sz w:val="18"/>
        <w:szCs w:val="18"/>
        <w:u w:val="single"/>
      </w:rPr>
      <w:t>第二章 合同通用条款</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7A1DD" w14:textId="77777777" w:rsidR="00691218" w:rsidRDefault="00691218">
    <w:pPr>
      <w:pStyle w:val="affd"/>
      <w:pBdr>
        <w:bottom w:val="none" w:sz="0" w:space="0" w:color="auto"/>
      </w:pBdr>
      <w:tabs>
        <w:tab w:val="clear" w:pos="4153"/>
        <w:tab w:val="clear" w:pos="8306"/>
        <w:tab w:val="center" w:pos="4422"/>
        <w:tab w:val="right" w:pos="8844"/>
      </w:tabs>
      <w:jc w:val="both"/>
      <w:rPr>
        <w:rFonts w:ascii="宋体" w:hAnsi="宋体"/>
        <w:u w:val="single"/>
      </w:rPr>
    </w:pPr>
    <w:r>
      <w:rPr>
        <w:rFonts w:ascii="宋体" w:hAnsi="宋体" w:hint="eastAsia"/>
        <w:u w:val="single"/>
      </w:rPr>
      <w:t>招标文件</w:t>
    </w:r>
    <w:r>
      <w:rPr>
        <w:rFonts w:ascii="宋体" w:hAnsi="宋体"/>
        <w:u w:val="single"/>
      </w:rPr>
      <w:tab/>
    </w:r>
    <w:r>
      <w:rPr>
        <w:rFonts w:ascii="宋体" w:hAnsi="宋体"/>
        <w:u w:val="single"/>
      </w:rPr>
      <w:tab/>
    </w:r>
    <w:r>
      <w:rPr>
        <w:rFonts w:ascii="宋体" w:hAnsi="宋体" w:hint="eastAsia"/>
        <w:u w:val="single"/>
      </w:rPr>
      <w:t>第二章 合同通用条款</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A46C3" w14:textId="77777777" w:rsidR="00691218" w:rsidRDefault="00691218">
    <w:pPr>
      <w:pStyle w:val="affd"/>
      <w:pBdr>
        <w:bottom w:val="none" w:sz="0" w:space="0" w:color="auto"/>
      </w:pBdr>
      <w:tabs>
        <w:tab w:val="clear" w:pos="4153"/>
        <w:tab w:val="clear" w:pos="8306"/>
        <w:tab w:val="center" w:pos="4424"/>
        <w:tab w:val="right" w:pos="8849"/>
      </w:tabs>
      <w:jc w:val="both"/>
      <w:rPr>
        <w:rFonts w:ascii="宋体" w:hAnsi="宋体"/>
        <w:u w:val="single"/>
      </w:rPr>
    </w:pPr>
    <w:r>
      <w:rPr>
        <w:rFonts w:ascii="宋体" w:hAnsi="宋体" w:hint="eastAsia"/>
        <w:u w:val="single"/>
      </w:rPr>
      <w:t>招标文件</w:t>
    </w:r>
    <w:r>
      <w:rPr>
        <w:rFonts w:ascii="宋体" w:hAnsi="宋体"/>
        <w:u w:val="single"/>
      </w:rPr>
      <w:tab/>
    </w:r>
    <w:r>
      <w:rPr>
        <w:rFonts w:ascii="宋体" w:hAnsi="宋体"/>
        <w:u w:val="single"/>
      </w:rPr>
      <w:tab/>
    </w:r>
    <w:r>
      <w:rPr>
        <w:rFonts w:ascii="宋体" w:hAnsi="宋体" w:hint="eastAsia"/>
        <w:u w:val="single"/>
      </w:rPr>
      <w:t>第三章 合同格式</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E8A21" w14:textId="77777777" w:rsidR="00691218" w:rsidRDefault="00691218">
    <w:pPr>
      <w:pStyle w:val="affd"/>
      <w:pBdr>
        <w:bottom w:val="none" w:sz="0" w:space="0" w:color="auto"/>
      </w:pBdr>
      <w:tabs>
        <w:tab w:val="clear" w:pos="4153"/>
        <w:tab w:val="clear" w:pos="8306"/>
        <w:tab w:val="center" w:pos="4713"/>
        <w:tab w:val="right" w:pos="9427"/>
      </w:tabs>
      <w:jc w:val="both"/>
      <w:rPr>
        <w:rFonts w:ascii="宋体" w:hAnsi="宋体"/>
        <w:u w:val="single"/>
      </w:rPr>
    </w:pPr>
    <w:r>
      <w:rPr>
        <w:rFonts w:ascii="宋体" w:hAnsi="宋体" w:hint="eastAsia"/>
        <w:u w:val="single"/>
      </w:rPr>
      <w:t>招标文件</w:t>
    </w:r>
    <w:r>
      <w:rPr>
        <w:rFonts w:ascii="宋体" w:hAnsi="宋体"/>
        <w:u w:val="single"/>
      </w:rPr>
      <w:tab/>
    </w:r>
    <w:r>
      <w:rPr>
        <w:rFonts w:ascii="宋体" w:hAnsi="宋体"/>
        <w:u w:val="single"/>
      </w:rPr>
      <w:tab/>
    </w:r>
    <w:r>
      <w:rPr>
        <w:rFonts w:ascii="宋体" w:hAnsi="宋体" w:hint="eastAsia"/>
        <w:u w:val="single"/>
      </w:rPr>
      <w:t>第四章 投标文件格式</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47499" w14:textId="77777777" w:rsidR="00691218" w:rsidRDefault="00691218">
    <w:pPr>
      <w:pStyle w:val="affd"/>
      <w:pBdr>
        <w:bottom w:val="none" w:sz="0" w:space="0" w:color="auto"/>
      </w:pBdr>
      <w:tabs>
        <w:tab w:val="clear" w:pos="4153"/>
        <w:tab w:val="clear" w:pos="8306"/>
        <w:tab w:val="center" w:pos="4713"/>
        <w:tab w:val="right" w:pos="9427"/>
      </w:tabs>
      <w:jc w:val="both"/>
      <w:rPr>
        <w:rFonts w:ascii="宋体" w:hAnsi="宋体"/>
        <w:u w:val="single"/>
      </w:rPr>
    </w:pPr>
    <w:r>
      <w:rPr>
        <w:rFonts w:ascii="宋体" w:hAnsi="宋体" w:hint="eastAsia"/>
        <w:u w:val="single"/>
      </w:rPr>
      <w:t>招标文件</w:t>
    </w:r>
    <w:r>
      <w:rPr>
        <w:rFonts w:ascii="宋体" w:hAnsi="宋体"/>
        <w:u w:val="single"/>
      </w:rPr>
      <w:tab/>
    </w:r>
    <w:r>
      <w:rPr>
        <w:rFonts w:ascii="宋体" w:hAnsi="宋体"/>
        <w:u w:val="single"/>
      </w:rPr>
      <w:tab/>
    </w:r>
    <w:r>
      <w:rPr>
        <w:rFonts w:ascii="宋体" w:hAnsi="宋体" w:hint="eastAsia"/>
        <w:u w:val="single"/>
      </w:rPr>
      <w:t>第四章 投标文件格式</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0991D" w14:textId="77777777" w:rsidR="00691218" w:rsidRDefault="00691218">
    <w:pPr>
      <w:pStyle w:val="affd"/>
      <w:pBdr>
        <w:bottom w:val="none" w:sz="0" w:space="0" w:color="auto"/>
      </w:pBdr>
      <w:tabs>
        <w:tab w:val="clear" w:pos="4153"/>
        <w:tab w:val="clear" w:pos="8306"/>
        <w:tab w:val="center" w:pos="6957"/>
        <w:tab w:val="right" w:pos="13914"/>
      </w:tabs>
      <w:jc w:val="left"/>
      <w:rPr>
        <w:u w:val="single"/>
      </w:rPr>
    </w:pPr>
    <w:r>
      <w:rPr>
        <w:rFonts w:hint="eastAsia"/>
        <w:u w:val="single"/>
      </w:rPr>
      <w:t>招标文件</w:t>
    </w:r>
    <w:r>
      <w:rPr>
        <w:u w:val="single"/>
      </w:rPr>
      <w:tab/>
    </w:r>
    <w:r>
      <w:rPr>
        <w:u w:val="single"/>
      </w:rPr>
      <w:tab/>
    </w:r>
    <w:r>
      <w:rPr>
        <w:rFonts w:hint="eastAsia"/>
        <w:u w:val="single"/>
      </w:rPr>
      <w:t>第四章</w:t>
    </w:r>
    <w:r>
      <w:rPr>
        <w:rFonts w:hint="eastAsia"/>
        <w:u w:val="single"/>
      </w:rPr>
      <w:t xml:space="preserve"> </w:t>
    </w:r>
    <w:r>
      <w:rPr>
        <w:rFonts w:hint="eastAsia"/>
        <w:u w:val="single"/>
      </w:rPr>
      <w:t>投标文件格式</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9A72D" w14:textId="77777777" w:rsidR="00691218" w:rsidRDefault="00691218">
    <w:pPr>
      <w:pStyle w:val="affd"/>
      <w:pBdr>
        <w:bottom w:val="none" w:sz="0" w:space="0" w:color="auto"/>
      </w:pBdr>
      <w:tabs>
        <w:tab w:val="clear" w:pos="4153"/>
        <w:tab w:val="clear" w:pos="8306"/>
        <w:tab w:val="center" w:pos="4156"/>
        <w:tab w:val="right" w:pos="8313"/>
      </w:tabs>
      <w:jc w:val="left"/>
      <w:rPr>
        <w:u w:val="single"/>
      </w:rPr>
    </w:pPr>
    <w:r>
      <w:rPr>
        <w:rFonts w:hint="eastAsia"/>
        <w:u w:val="single"/>
      </w:rPr>
      <w:t>招标文件</w:t>
    </w:r>
    <w:r>
      <w:rPr>
        <w:u w:val="single"/>
      </w:rPr>
      <w:tab/>
    </w:r>
    <w:r>
      <w:rPr>
        <w:u w:val="single"/>
      </w:rPr>
      <w:tab/>
    </w:r>
    <w:r>
      <w:rPr>
        <w:rFonts w:hint="eastAsia"/>
        <w:u w:val="single"/>
      </w:rPr>
      <w:t>第四章</w:t>
    </w:r>
    <w:r>
      <w:rPr>
        <w:rFonts w:hint="eastAsia"/>
        <w:u w:val="single"/>
      </w:rPr>
      <w:t xml:space="preserve"> </w:t>
    </w:r>
    <w:r>
      <w:rPr>
        <w:rFonts w:hint="eastAsia"/>
        <w:u w:val="single"/>
      </w:rPr>
      <w:t>投标文件格式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2134669"/>
    <w:multiLevelType w:val="multilevel"/>
    <w:tmpl w:val="02134669"/>
    <w:lvl w:ilvl="0">
      <w:start w:val="1"/>
      <w:numFmt w:val="decimal"/>
      <w:pStyle w:val="SpecLevel1"/>
      <w:lvlText w:val="%1、"/>
      <w:lvlJc w:val="left"/>
      <w:pPr>
        <w:tabs>
          <w:tab w:val="left" w:pos="360"/>
        </w:tabs>
        <w:ind w:left="360" w:hanging="360"/>
      </w:pPr>
      <w:rPr>
        <w:rFonts w:hint="default"/>
      </w:rPr>
    </w:lvl>
    <w:lvl w:ilvl="1">
      <w:start w:val="1"/>
      <w:numFmt w:val="lowerLetter"/>
      <w:pStyle w:val="SpecLevel2"/>
      <w:lvlText w:val="%2)"/>
      <w:lvlJc w:val="left"/>
      <w:pPr>
        <w:tabs>
          <w:tab w:val="left" w:pos="840"/>
        </w:tabs>
        <w:ind w:left="840" w:hanging="420"/>
      </w:pPr>
    </w:lvl>
    <w:lvl w:ilvl="2">
      <w:start w:val="1"/>
      <w:numFmt w:val="lowerRoman"/>
      <w:pStyle w:val="SpecLevel3"/>
      <w:lvlText w:val="%3."/>
      <w:lvlJc w:val="right"/>
      <w:pPr>
        <w:tabs>
          <w:tab w:val="left" w:pos="1260"/>
        </w:tabs>
        <w:ind w:left="1260" w:hanging="420"/>
      </w:pPr>
    </w:lvl>
    <w:lvl w:ilvl="3">
      <w:start w:val="1"/>
      <w:numFmt w:val="decimal"/>
      <w:pStyle w:val="SpecLevel4"/>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3B20014"/>
    <w:multiLevelType w:val="multilevel"/>
    <w:tmpl w:val="03B20014"/>
    <w:lvl w:ilvl="0">
      <w:start w:val="2"/>
      <w:numFmt w:val="decimal"/>
      <w:pStyle w:val="TextkrpermittlererEinzug"/>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4C63F1E"/>
    <w:multiLevelType w:val="multilevel"/>
    <w:tmpl w:val="04C63F1E"/>
    <w:lvl w:ilvl="0">
      <w:start w:val="5"/>
      <w:numFmt w:val="japaneseCounting"/>
      <w:lvlText w:val="第%1章"/>
      <w:lvlJc w:val="left"/>
      <w:pPr>
        <w:tabs>
          <w:tab w:val="left" w:pos="1455"/>
        </w:tabs>
        <w:ind w:left="1455" w:hanging="145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B7E0212"/>
    <w:multiLevelType w:val="multilevel"/>
    <w:tmpl w:val="0B7E0212"/>
    <w:lvl w:ilvl="0">
      <w:start w:val="3"/>
      <w:numFmt w:val="decimal"/>
      <w:pStyle w:val="3"/>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DDA26AF"/>
    <w:multiLevelType w:val="singleLevel"/>
    <w:tmpl w:val="0DDA26AF"/>
    <w:lvl w:ilvl="0">
      <w:start w:val="1"/>
      <w:numFmt w:val="decimal"/>
      <w:pStyle w:val="ALieferumfangAufzhlung"/>
      <w:lvlText w:val="%1."/>
      <w:lvlJc w:val="left"/>
      <w:pPr>
        <w:tabs>
          <w:tab w:val="left" w:pos="360"/>
        </w:tabs>
        <w:ind w:left="360" w:hanging="360"/>
      </w:pPr>
      <w:rPr>
        <w:rFonts w:ascii="Arial" w:hAnsi="Arial" w:hint="eastAsia"/>
      </w:rPr>
    </w:lvl>
  </w:abstractNum>
  <w:abstractNum w:abstractNumId="6" w15:restartNumberingAfterBreak="0">
    <w:nsid w:val="0E341D94"/>
    <w:multiLevelType w:val="singleLevel"/>
    <w:tmpl w:val="0E341D94"/>
    <w:lvl w:ilvl="0">
      <w:start w:val="1"/>
      <w:numFmt w:val="bullet"/>
      <w:pStyle w:val="ATXTBullets"/>
      <w:lvlText w:val=""/>
      <w:lvlJc w:val="left"/>
      <w:pPr>
        <w:tabs>
          <w:tab w:val="left" w:pos="360"/>
        </w:tabs>
        <w:ind w:left="360" w:hanging="360"/>
      </w:pPr>
      <w:rPr>
        <w:rFonts w:ascii="Symbol" w:hAnsi="Symbol" w:hint="default"/>
      </w:rPr>
    </w:lvl>
  </w:abstractNum>
  <w:abstractNum w:abstractNumId="7" w15:restartNumberingAfterBreak="0">
    <w:nsid w:val="11AD5060"/>
    <w:multiLevelType w:val="multilevel"/>
    <w:tmpl w:val="11AD5060"/>
    <w:lvl w:ilvl="0">
      <w:start w:val="1"/>
      <w:numFmt w:val="decimal"/>
      <w:pStyle w:val="4"/>
      <w:lvlText w:val="%1、"/>
      <w:lvlJc w:val="left"/>
      <w:pPr>
        <w:tabs>
          <w:tab w:val="left" w:pos="480"/>
        </w:tabs>
        <w:ind w:left="480" w:hanging="480"/>
      </w:pPr>
    </w:lvl>
    <w:lvl w:ilvl="1">
      <w:start w:val="1"/>
      <w:numFmt w:val="lowerLetter"/>
      <w:lvlText w:val="%2、"/>
      <w:lvlJc w:val="left"/>
      <w:pPr>
        <w:tabs>
          <w:tab w:val="left" w:pos="1140"/>
        </w:tabs>
        <w:ind w:left="1140" w:hanging="720"/>
      </w:pPr>
    </w:lvl>
    <w:lvl w:ilvl="2">
      <w:start w:val="1"/>
      <w:numFmt w:val="lowerRoman"/>
      <w:pStyle w:val="cr3"/>
      <w:lvlText w:val="%3."/>
      <w:lvlJc w:val="right"/>
      <w:pPr>
        <w:tabs>
          <w:tab w:val="left" w:pos="1260"/>
        </w:tabs>
        <w:ind w:left="1260" w:hanging="420"/>
      </w:pPr>
    </w:lvl>
    <w:lvl w:ilvl="3">
      <w:start w:val="1"/>
      <w:numFmt w:val="decimal"/>
      <w:pStyle w:val="cr4"/>
      <w:lvlText w:val="%4）"/>
      <w:lvlJc w:val="left"/>
      <w:pPr>
        <w:tabs>
          <w:tab w:val="left" w:pos="1620"/>
        </w:tabs>
        <w:ind w:left="1620" w:hanging="360"/>
      </w:pPr>
    </w:lvl>
    <w:lvl w:ilvl="4">
      <w:start w:val="1"/>
      <w:numFmt w:val="decimal"/>
      <w:pStyle w:val="cr5"/>
      <w:lvlText w:val="%5."/>
      <w:lvlJc w:val="left"/>
      <w:pPr>
        <w:tabs>
          <w:tab w:val="left" w:pos="3600"/>
        </w:tabs>
        <w:ind w:left="3600" w:hanging="360"/>
      </w:pPr>
    </w:lvl>
    <w:lvl w:ilvl="5">
      <w:start w:val="1"/>
      <w:numFmt w:val="decimal"/>
      <w:pStyle w:val="cr6"/>
      <w:lvlText w:val="%6."/>
      <w:lvlJc w:val="left"/>
      <w:pPr>
        <w:tabs>
          <w:tab w:val="left" w:pos="4320"/>
        </w:tabs>
        <w:ind w:left="4320" w:hanging="360"/>
      </w:pPr>
    </w:lvl>
    <w:lvl w:ilvl="6">
      <w:start w:val="1"/>
      <w:numFmt w:val="decimal"/>
      <w:pStyle w:val="cr7"/>
      <w:lvlText w:val="%7."/>
      <w:lvlJc w:val="left"/>
      <w:pPr>
        <w:tabs>
          <w:tab w:val="left" w:pos="5040"/>
        </w:tabs>
        <w:ind w:left="5040" w:hanging="360"/>
      </w:pPr>
    </w:lvl>
    <w:lvl w:ilvl="7">
      <w:start w:val="1"/>
      <w:numFmt w:val="decimal"/>
      <w:pStyle w:val="cr8"/>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1D8A7BB1"/>
    <w:multiLevelType w:val="singleLevel"/>
    <w:tmpl w:val="1D8A7BB1"/>
    <w:lvl w:ilvl="0">
      <w:start w:val="1"/>
      <w:numFmt w:val="bullet"/>
      <w:pStyle w:val="Anstrich"/>
      <w:lvlText w:val=""/>
      <w:lvlJc w:val="left"/>
      <w:pPr>
        <w:tabs>
          <w:tab w:val="left" w:pos="360"/>
        </w:tabs>
        <w:ind w:left="360" w:hanging="360"/>
      </w:pPr>
      <w:rPr>
        <w:rFonts w:ascii="Symbol" w:hAnsi="Symbol" w:hint="default"/>
      </w:rPr>
    </w:lvl>
  </w:abstractNum>
  <w:abstractNum w:abstractNumId="9" w15:restartNumberingAfterBreak="0">
    <w:nsid w:val="21E327EF"/>
    <w:multiLevelType w:val="singleLevel"/>
    <w:tmpl w:val="21E327EF"/>
    <w:lvl w:ilvl="0">
      <w:start w:val="1"/>
      <w:numFmt w:val="bullet"/>
      <w:pStyle w:val="Aufzhlung3"/>
      <w:lvlText w:val=""/>
      <w:lvlJc w:val="left"/>
      <w:pPr>
        <w:tabs>
          <w:tab w:val="left" w:pos="360"/>
        </w:tabs>
        <w:ind w:left="360" w:hanging="360"/>
      </w:pPr>
      <w:rPr>
        <w:rFonts w:ascii="Symbol" w:hAnsi="Symbol" w:hint="default"/>
      </w:rPr>
    </w:lvl>
  </w:abstractNum>
  <w:abstractNum w:abstractNumId="10" w15:restartNumberingAfterBreak="0">
    <w:nsid w:val="22111A0E"/>
    <w:multiLevelType w:val="hybridMultilevel"/>
    <w:tmpl w:val="7772CC76"/>
    <w:lvl w:ilvl="0" w:tplc="0F9E7B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1952B4"/>
    <w:multiLevelType w:val="multilevel"/>
    <w:tmpl w:val="261952B4"/>
    <w:lvl w:ilvl="0">
      <w:start w:val="7"/>
      <w:numFmt w:val="decimal"/>
      <w:pStyle w:val="2"/>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29460B39"/>
    <w:multiLevelType w:val="singleLevel"/>
    <w:tmpl w:val="29460B39"/>
    <w:lvl w:ilvl="0">
      <w:start w:val="1"/>
      <w:numFmt w:val="bullet"/>
      <w:pStyle w:val="Aufzhlung2"/>
      <w:lvlText w:val=""/>
      <w:lvlJc w:val="left"/>
      <w:pPr>
        <w:tabs>
          <w:tab w:val="left" w:pos="360"/>
        </w:tabs>
        <w:ind w:left="360" w:hanging="360"/>
      </w:pPr>
      <w:rPr>
        <w:rFonts w:ascii="Symbol" w:hAnsi="Symbol" w:hint="default"/>
      </w:rPr>
    </w:lvl>
  </w:abstractNum>
  <w:abstractNum w:abstractNumId="13" w15:restartNumberingAfterBreak="0">
    <w:nsid w:val="32CD0F3E"/>
    <w:multiLevelType w:val="singleLevel"/>
    <w:tmpl w:val="32CD0F3E"/>
    <w:lvl w:ilvl="0">
      <w:start w:val="1"/>
      <w:numFmt w:val="japaneseCounting"/>
      <w:pStyle w:val="10"/>
      <w:lvlText w:val="%1、"/>
      <w:lvlJc w:val="left"/>
      <w:pPr>
        <w:tabs>
          <w:tab w:val="left" w:pos="630"/>
        </w:tabs>
        <w:ind w:left="630" w:hanging="630"/>
      </w:pPr>
      <w:rPr>
        <w:rFonts w:hint="eastAsia"/>
      </w:rPr>
    </w:lvl>
  </w:abstractNum>
  <w:abstractNum w:abstractNumId="14" w15:restartNumberingAfterBreak="0">
    <w:nsid w:val="365F154E"/>
    <w:multiLevelType w:val="multilevel"/>
    <w:tmpl w:val="365F154E"/>
    <w:lvl w:ilvl="0">
      <w:start w:val="1"/>
      <w:numFmt w:val="decimal"/>
      <w:pStyle w:val="a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7DB1A58"/>
    <w:multiLevelType w:val="singleLevel"/>
    <w:tmpl w:val="37DB1A58"/>
    <w:lvl w:ilvl="0">
      <w:start w:val="1"/>
      <w:numFmt w:val="bullet"/>
      <w:pStyle w:val="Aufzhlung1"/>
      <w:lvlText w:val=""/>
      <w:lvlJc w:val="left"/>
      <w:pPr>
        <w:tabs>
          <w:tab w:val="left" w:pos="360"/>
        </w:tabs>
        <w:ind w:left="360" w:hanging="360"/>
      </w:pPr>
      <w:rPr>
        <w:rFonts w:ascii="Symbol" w:hAnsi="Symbol" w:hint="default"/>
      </w:rPr>
    </w:lvl>
  </w:abstractNum>
  <w:abstractNum w:abstractNumId="16" w15:restartNumberingAfterBreak="0">
    <w:nsid w:val="3E057E9A"/>
    <w:multiLevelType w:val="multilevel"/>
    <w:tmpl w:val="3E057E9A"/>
    <w:lvl w:ilvl="0">
      <w:start w:val="1"/>
      <w:numFmt w:val="bullet"/>
      <w:pStyle w:val="Anstrich3"/>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FEA42F4"/>
    <w:multiLevelType w:val="singleLevel"/>
    <w:tmpl w:val="3FEA42F4"/>
    <w:lvl w:ilvl="0">
      <w:start w:val="1"/>
      <w:numFmt w:val="decimal"/>
      <w:pStyle w:val="20"/>
      <w:lvlText w:val="%1."/>
      <w:lvlJc w:val="left"/>
      <w:pPr>
        <w:tabs>
          <w:tab w:val="left" w:pos="420"/>
        </w:tabs>
        <w:ind w:left="420" w:hanging="420"/>
      </w:pPr>
    </w:lvl>
  </w:abstractNum>
  <w:abstractNum w:abstractNumId="18" w15:restartNumberingAfterBreak="0">
    <w:nsid w:val="41576B38"/>
    <w:multiLevelType w:val="multilevel"/>
    <w:tmpl w:val="41576B38"/>
    <w:lvl w:ilvl="0">
      <w:start w:val="1"/>
      <w:numFmt w:val="decimal"/>
      <w:pStyle w:val="Formatvorlage1"/>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B2915D7"/>
    <w:multiLevelType w:val="multilevel"/>
    <w:tmpl w:val="4B2915D7"/>
    <w:lvl w:ilvl="0">
      <w:start w:val="1"/>
      <w:numFmt w:val="decimal"/>
      <w:pStyle w:val="30"/>
      <w:lvlText w:val="%1."/>
      <w:lvlJc w:val="left"/>
      <w:pPr>
        <w:tabs>
          <w:tab w:val="left" w:pos="420"/>
        </w:tabs>
        <w:ind w:left="420" w:hanging="420"/>
      </w:pPr>
      <w:rPr>
        <w:b w:val="0"/>
      </w:rPr>
    </w:lvl>
    <w:lvl w:ilvl="1">
      <w:start w:val="1"/>
      <w:numFmt w:val="decimal"/>
      <w:pStyle w:val="G2"/>
      <w:lvlText w:val="%2."/>
      <w:lvlJc w:val="left"/>
      <w:pPr>
        <w:tabs>
          <w:tab w:val="left" w:pos="1440"/>
        </w:tabs>
        <w:ind w:left="1440" w:hanging="360"/>
      </w:pPr>
    </w:lvl>
    <w:lvl w:ilvl="2">
      <w:start w:val="1"/>
      <w:numFmt w:val="decimal"/>
      <w:pStyle w:val="G3"/>
      <w:lvlText w:val="%3."/>
      <w:lvlJc w:val="left"/>
      <w:pPr>
        <w:tabs>
          <w:tab w:val="left" w:pos="2160"/>
        </w:tabs>
        <w:ind w:left="2160" w:hanging="360"/>
      </w:pPr>
    </w:lvl>
    <w:lvl w:ilvl="3">
      <w:start w:val="1"/>
      <w:numFmt w:val="decimal"/>
      <w:pStyle w:val="G4"/>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535778F6"/>
    <w:multiLevelType w:val="multilevel"/>
    <w:tmpl w:val="8826A1FE"/>
    <w:lvl w:ilvl="0">
      <w:start w:val="1"/>
      <w:numFmt w:val="chineseCountingThousand"/>
      <w:suff w:val="nothing"/>
      <w:lvlText w:val="%1、"/>
      <w:lvlJc w:val="left"/>
      <w:pPr>
        <w:ind w:left="0" w:firstLine="0"/>
      </w:pPr>
      <w:rPr>
        <w:b/>
        <w:i w:val="0"/>
        <w:sz w:val="24"/>
      </w:rPr>
    </w:lvl>
    <w:lvl w:ilvl="1">
      <w:start w:val="1"/>
      <w:numFmt w:val="decimal"/>
      <w:suff w:val="nothing"/>
      <w:lvlText w:val="%2. "/>
      <w:lvlJc w:val="left"/>
      <w:pPr>
        <w:ind w:left="0" w:firstLine="0"/>
      </w:pPr>
      <w:rPr>
        <w:b w:val="0"/>
        <w:i w:val="0"/>
        <w:sz w:val="24"/>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61AA017B"/>
    <w:multiLevelType w:val="multilevel"/>
    <w:tmpl w:val="61AA017B"/>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pStyle w:val="a1"/>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2692A61"/>
    <w:multiLevelType w:val="multilevel"/>
    <w:tmpl w:val="62692A61"/>
    <w:lvl w:ilvl="0">
      <w:start w:val="1"/>
      <w:numFmt w:val="decimal"/>
      <w:pStyle w:val="5"/>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63EC1D93"/>
    <w:multiLevelType w:val="multilevel"/>
    <w:tmpl w:val="63EC1D93"/>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pStyle w:val="a2"/>
      <w:lvlText w:val="%6."/>
      <w:lvlJc w:val="right"/>
      <w:pPr>
        <w:tabs>
          <w:tab w:val="left" w:pos="2520"/>
        </w:tabs>
        <w:ind w:left="2520" w:hanging="420"/>
      </w:pPr>
    </w:lvl>
    <w:lvl w:ilvl="6">
      <w:start w:val="1"/>
      <w:numFmt w:val="decimal"/>
      <w:pStyle w:val="a3"/>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42664F4"/>
    <w:multiLevelType w:val="multilevel"/>
    <w:tmpl w:val="642664F4"/>
    <w:lvl w:ilvl="0">
      <w:start w:val="1"/>
      <w:numFmt w:val="decimal"/>
      <w:pStyle w:val="40"/>
      <w:lvlText w:val="%1．"/>
      <w:lvlJc w:val="left"/>
      <w:pPr>
        <w:tabs>
          <w:tab w:val="left" w:pos="360"/>
        </w:tabs>
        <w:ind w:left="360" w:hanging="360"/>
      </w:pPr>
    </w:lvl>
    <w:lvl w:ilvl="1">
      <w:start w:val="1"/>
      <w:numFmt w:val="decimal"/>
      <w:pStyle w:val="Heading2Numbered"/>
      <w:lvlText w:val="%2."/>
      <w:lvlJc w:val="left"/>
      <w:pPr>
        <w:tabs>
          <w:tab w:val="left" w:pos="1440"/>
        </w:tabs>
        <w:ind w:left="1440" w:hanging="360"/>
      </w:pPr>
    </w:lvl>
    <w:lvl w:ilvl="2">
      <w:start w:val="1"/>
      <w:numFmt w:val="decimal"/>
      <w:pStyle w:val="Heading3Numbered"/>
      <w:lvlText w:val="%3."/>
      <w:lvlJc w:val="left"/>
      <w:pPr>
        <w:tabs>
          <w:tab w:val="left" w:pos="2160"/>
        </w:tabs>
        <w:ind w:left="2160" w:hanging="360"/>
      </w:pPr>
    </w:lvl>
    <w:lvl w:ilvl="3">
      <w:start w:val="1"/>
      <w:numFmt w:val="decimal"/>
      <w:pStyle w:val="Heading4Numbered"/>
      <w:lvlText w:val="%4."/>
      <w:lvlJc w:val="left"/>
      <w:pPr>
        <w:tabs>
          <w:tab w:val="left" w:pos="2880"/>
        </w:tabs>
        <w:ind w:left="2880" w:hanging="360"/>
      </w:pPr>
    </w:lvl>
    <w:lvl w:ilvl="4">
      <w:start w:val="1"/>
      <w:numFmt w:val="decimal"/>
      <w:pStyle w:val="Heading5Numbered"/>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673E71AC"/>
    <w:multiLevelType w:val="multilevel"/>
    <w:tmpl w:val="673E71AC"/>
    <w:lvl w:ilvl="0">
      <w:start w:val="3"/>
      <w:numFmt w:val="decimal"/>
      <w:pStyle w:val="Aufzhlu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0"/>
  </w:num>
  <w:num w:numId="5">
    <w:abstractNumId w:val="19"/>
  </w:num>
  <w:num w:numId="6">
    <w:abstractNumId w:val="4"/>
  </w:num>
  <w:num w:numId="7">
    <w:abstractNumId w:val="11"/>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6"/>
  </w:num>
  <w:num w:numId="12">
    <w:abstractNumId w:val="8"/>
  </w:num>
  <w:num w:numId="13">
    <w:abstractNumId w:val="2"/>
  </w:num>
  <w:num w:numId="14">
    <w:abstractNumId w:val="1"/>
  </w:num>
  <w:num w:numId="15">
    <w:abstractNumId w:val="6"/>
  </w:num>
  <w:num w:numId="16">
    <w:abstractNumId w:val="21"/>
  </w:num>
  <w:num w:numId="17">
    <w:abstractNumId w:val="23"/>
  </w:num>
  <w:num w:numId="18">
    <w:abstractNumId w:val="25"/>
  </w:num>
  <w:num w:numId="19">
    <w:abstractNumId w:val="15"/>
  </w:num>
  <w:num w:numId="20">
    <w:abstractNumId w:val="12"/>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5"/>
  </w:num>
  <w:num w:numId="24">
    <w:abstractNumId w:val="3"/>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86"/>
    <w:rsid w:val="000007E7"/>
    <w:rsid w:val="00006B9D"/>
    <w:rsid w:val="00007C4D"/>
    <w:rsid w:val="00010C88"/>
    <w:rsid w:val="0001150F"/>
    <w:rsid w:val="000137B8"/>
    <w:rsid w:val="000138CA"/>
    <w:rsid w:val="00013BFF"/>
    <w:rsid w:val="00013CD1"/>
    <w:rsid w:val="00014728"/>
    <w:rsid w:val="00016CB8"/>
    <w:rsid w:val="0001701B"/>
    <w:rsid w:val="000170DD"/>
    <w:rsid w:val="00017A6A"/>
    <w:rsid w:val="00020A11"/>
    <w:rsid w:val="0002104D"/>
    <w:rsid w:val="00022F14"/>
    <w:rsid w:val="00023B16"/>
    <w:rsid w:val="000246B1"/>
    <w:rsid w:val="000259D3"/>
    <w:rsid w:val="00026C6C"/>
    <w:rsid w:val="00026DE0"/>
    <w:rsid w:val="00027CE5"/>
    <w:rsid w:val="00034530"/>
    <w:rsid w:val="00034981"/>
    <w:rsid w:val="00036775"/>
    <w:rsid w:val="00041565"/>
    <w:rsid w:val="00042F2C"/>
    <w:rsid w:val="00043FC9"/>
    <w:rsid w:val="000444ED"/>
    <w:rsid w:val="00044DFC"/>
    <w:rsid w:val="00044EFC"/>
    <w:rsid w:val="00047293"/>
    <w:rsid w:val="00050CA2"/>
    <w:rsid w:val="000513CF"/>
    <w:rsid w:val="0005163B"/>
    <w:rsid w:val="00052E3B"/>
    <w:rsid w:val="000536C6"/>
    <w:rsid w:val="000536F8"/>
    <w:rsid w:val="00054DB0"/>
    <w:rsid w:val="0005527F"/>
    <w:rsid w:val="00055A19"/>
    <w:rsid w:val="00056EE9"/>
    <w:rsid w:val="000602B1"/>
    <w:rsid w:val="00063D40"/>
    <w:rsid w:val="00063D4D"/>
    <w:rsid w:val="0006504C"/>
    <w:rsid w:val="00070E51"/>
    <w:rsid w:val="00072D7F"/>
    <w:rsid w:val="00076073"/>
    <w:rsid w:val="000776FA"/>
    <w:rsid w:val="0007790E"/>
    <w:rsid w:val="00080179"/>
    <w:rsid w:val="0008059D"/>
    <w:rsid w:val="000826AE"/>
    <w:rsid w:val="00082B9D"/>
    <w:rsid w:val="00082C0A"/>
    <w:rsid w:val="00083AF8"/>
    <w:rsid w:val="0008440D"/>
    <w:rsid w:val="00085A03"/>
    <w:rsid w:val="00086E85"/>
    <w:rsid w:val="00087407"/>
    <w:rsid w:val="00087634"/>
    <w:rsid w:val="00087C42"/>
    <w:rsid w:val="000913BA"/>
    <w:rsid w:val="000923D2"/>
    <w:rsid w:val="00092FEB"/>
    <w:rsid w:val="00094024"/>
    <w:rsid w:val="00096103"/>
    <w:rsid w:val="00097875"/>
    <w:rsid w:val="000A0293"/>
    <w:rsid w:val="000A071A"/>
    <w:rsid w:val="000A0D92"/>
    <w:rsid w:val="000A0F7C"/>
    <w:rsid w:val="000A1300"/>
    <w:rsid w:val="000A1B00"/>
    <w:rsid w:val="000A2F8E"/>
    <w:rsid w:val="000A41B3"/>
    <w:rsid w:val="000A62A0"/>
    <w:rsid w:val="000A7226"/>
    <w:rsid w:val="000A77C5"/>
    <w:rsid w:val="000B0B6F"/>
    <w:rsid w:val="000B1EE6"/>
    <w:rsid w:val="000B378F"/>
    <w:rsid w:val="000B4761"/>
    <w:rsid w:val="000B6332"/>
    <w:rsid w:val="000B6977"/>
    <w:rsid w:val="000C03B2"/>
    <w:rsid w:val="000C1F0E"/>
    <w:rsid w:val="000D1080"/>
    <w:rsid w:val="000D178F"/>
    <w:rsid w:val="000D230D"/>
    <w:rsid w:val="000D429E"/>
    <w:rsid w:val="000D5079"/>
    <w:rsid w:val="000D5A75"/>
    <w:rsid w:val="000D73AA"/>
    <w:rsid w:val="000D74BE"/>
    <w:rsid w:val="000E0803"/>
    <w:rsid w:val="000E0BAC"/>
    <w:rsid w:val="000E10D8"/>
    <w:rsid w:val="000E308F"/>
    <w:rsid w:val="000E34A9"/>
    <w:rsid w:val="000E3AD4"/>
    <w:rsid w:val="000E75BA"/>
    <w:rsid w:val="000F0476"/>
    <w:rsid w:val="000F167C"/>
    <w:rsid w:val="000F24CF"/>
    <w:rsid w:val="000F2FAD"/>
    <w:rsid w:val="000F42E4"/>
    <w:rsid w:val="000F674F"/>
    <w:rsid w:val="000F76B5"/>
    <w:rsid w:val="000F77D5"/>
    <w:rsid w:val="0010199D"/>
    <w:rsid w:val="0010271D"/>
    <w:rsid w:val="001031E1"/>
    <w:rsid w:val="00103367"/>
    <w:rsid w:val="00103B86"/>
    <w:rsid w:val="0010423A"/>
    <w:rsid w:val="00104FBA"/>
    <w:rsid w:val="00107EFD"/>
    <w:rsid w:val="001106D4"/>
    <w:rsid w:val="00110A69"/>
    <w:rsid w:val="00112463"/>
    <w:rsid w:val="00112823"/>
    <w:rsid w:val="001133D4"/>
    <w:rsid w:val="00114062"/>
    <w:rsid w:val="0011422D"/>
    <w:rsid w:val="00114826"/>
    <w:rsid w:val="00115292"/>
    <w:rsid w:val="0011688B"/>
    <w:rsid w:val="00116BCF"/>
    <w:rsid w:val="00120C5B"/>
    <w:rsid w:val="0012193D"/>
    <w:rsid w:val="00124E7F"/>
    <w:rsid w:val="00125D56"/>
    <w:rsid w:val="00126FFA"/>
    <w:rsid w:val="00127A0A"/>
    <w:rsid w:val="00127D1C"/>
    <w:rsid w:val="001316D5"/>
    <w:rsid w:val="00132ABE"/>
    <w:rsid w:val="0013341E"/>
    <w:rsid w:val="001368D4"/>
    <w:rsid w:val="00140890"/>
    <w:rsid w:val="00141D8E"/>
    <w:rsid w:val="0014581D"/>
    <w:rsid w:val="00145E60"/>
    <w:rsid w:val="001548EB"/>
    <w:rsid w:val="00155176"/>
    <w:rsid w:val="001602AA"/>
    <w:rsid w:val="00161C22"/>
    <w:rsid w:val="00162637"/>
    <w:rsid w:val="00165FF1"/>
    <w:rsid w:val="00167871"/>
    <w:rsid w:val="0017125A"/>
    <w:rsid w:val="00172B06"/>
    <w:rsid w:val="00172F3B"/>
    <w:rsid w:val="0017356E"/>
    <w:rsid w:val="00173C2C"/>
    <w:rsid w:val="00175A26"/>
    <w:rsid w:val="00182D47"/>
    <w:rsid w:val="0018379E"/>
    <w:rsid w:val="00183D62"/>
    <w:rsid w:val="00184829"/>
    <w:rsid w:val="00185B58"/>
    <w:rsid w:val="00186104"/>
    <w:rsid w:val="00187CED"/>
    <w:rsid w:val="00190875"/>
    <w:rsid w:val="00191925"/>
    <w:rsid w:val="00192350"/>
    <w:rsid w:val="0019264C"/>
    <w:rsid w:val="0019335D"/>
    <w:rsid w:val="00194426"/>
    <w:rsid w:val="00194537"/>
    <w:rsid w:val="001947BC"/>
    <w:rsid w:val="001948E3"/>
    <w:rsid w:val="001955C4"/>
    <w:rsid w:val="001963D5"/>
    <w:rsid w:val="00196939"/>
    <w:rsid w:val="00196BB6"/>
    <w:rsid w:val="00196BED"/>
    <w:rsid w:val="001972EC"/>
    <w:rsid w:val="00197864"/>
    <w:rsid w:val="001A3778"/>
    <w:rsid w:val="001A4320"/>
    <w:rsid w:val="001A4860"/>
    <w:rsid w:val="001A4CE7"/>
    <w:rsid w:val="001A62A1"/>
    <w:rsid w:val="001A73CC"/>
    <w:rsid w:val="001B0C14"/>
    <w:rsid w:val="001B3408"/>
    <w:rsid w:val="001B3B39"/>
    <w:rsid w:val="001B3D6E"/>
    <w:rsid w:val="001B43AD"/>
    <w:rsid w:val="001C1575"/>
    <w:rsid w:val="001C1B2E"/>
    <w:rsid w:val="001C1D55"/>
    <w:rsid w:val="001C264D"/>
    <w:rsid w:val="001C3736"/>
    <w:rsid w:val="001C608D"/>
    <w:rsid w:val="001D1C8E"/>
    <w:rsid w:val="001D3359"/>
    <w:rsid w:val="001D353B"/>
    <w:rsid w:val="001D4191"/>
    <w:rsid w:val="001D5A98"/>
    <w:rsid w:val="001D6979"/>
    <w:rsid w:val="001D72E3"/>
    <w:rsid w:val="001E0612"/>
    <w:rsid w:val="001E20D3"/>
    <w:rsid w:val="001E7CF5"/>
    <w:rsid w:val="001F0CD1"/>
    <w:rsid w:val="001F51D9"/>
    <w:rsid w:val="001F6AA4"/>
    <w:rsid w:val="00200955"/>
    <w:rsid w:val="00201681"/>
    <w:rsid w:val="002017EA"/>
    <w:rsid w:val="002028FD"/>
    <w:rsid w:val="002035B5"/>
    <w:rsid w:val="00203B2A"/>
    <w:rsid w:val="00203FDF"/>
    <w:rsid w:val="0020670E"/>
    <w:rsid w:val="00210127"/>
    <w:rsid w:val="00210485"/>
    <w:rsid w:val="002107B8"/>
    <w:rsid w:val="00212071"/>
    <w:rsid w:val="0021302C"/>
    <w:rsid w:val="002135A3"/>
    <w:rsid w:val="00213ADE"/>
    <w:rsid w:val="00214E18"/>
    <w:rsid w:val="00221110"/>
    <w:rsid w:val="00223F31"/>
    <w:rsid w:val="00225E1A"/>
    <w:rsid w:val="00227EA5"/>
    <w:rsid w:val="002312D7"/>
    <w:rsid w:val="002344B8"/>
    <w:rsid w:val="00234C59"/>
    <w:rsid w:val="002362E0"/>
    <w:rsid w:val="00241F55"/>
    <w:rsid w:val="002454B2"/>
    <w:rsid w:val="00245517"/>
    <w:rsid w:val="00245F56"/>
    <w:rsid w:val="00246109"/>
    <w:rsid w:val="002475FE"/>
    <w:rsid w:val="00247FAD"/>
    <w:rsid w:val="00251F2C"/>
    <w:rsid w:val="00253487"/>
    <w:rsid w:val="00253F71"/>
    <w:rsid w:val="00255599"/>
    <w:rsid w:val="00255692"/>
    <w:rsid w:val="002559DD"/>
    <w:rsid w:val="002618A8"/>
    <w:rsid w:val="002618B6"/>
    <w:rsid w:val="0026337A"/>
    <w:rsid w:val="0026354C"/>
    <w:rsid w:val="00266EAB"/>
    <w:rsid w:val="00270C7B"/>
    <w:rsid w:val="0027170B"/>
    <w:rsid w:val="002718DD"/>
    <w:rsid w:val="00277073"/>
    <w:rsid w:val="00280A74"/>
    <w:rsid w:val="00281D9A"/>
    <w:rsid w:val="00284429"/>
    <w:rsid w:val="002848F9"/>
    <w:rsid w:val="00284F2A"/>
    <w:rsid w:val="002854CA"/>
    <w:rsid w:val="0028661B"/>
    <w:rsid w:val="00286C80"/>
    <w:rsid w:val="00290722"/>
    <w:rsid w:val="002908E3"/>
    <w:rsid w:val="00290DE7"/>
    <w:rsid w:val="0029130D"/>
    <w:rsid w:val="0029261D"/>
    <w:rsid w:val="00293360"/>
    <w:rsid w:val="0029346D"/>
    <w:rsid w:val="002937BC"/>
    <w:rsid w:val="00293CA0"/>
    <w:rsid w:val="00295E53"/>
    <w:rsid w:val="00297428"/>
    <w:rsid w:val="00297BFC"/>
    <w:rsid w:val="002A0243"/>
    <w:rsid w:val="002A23DB"/>
    <w:rsid w:val="002A34F8"/>
    <w:rsid w:val="002A3CB0"/>
    <w:rsid w:val="002A4270"/>
    <w:rsid w:val="002A4A95"/>
    <w:rsid w:val="002A5383"/>
    <w:rsid w:val="002A60CB"/>
    <w:rsid w:val="002A794A"/>
    <w:rsid w:val="002A7C68"/>
    <w:rsid w:val="002B0C0C"/>
    <w:rsid w:val="002B297E"/>
    <w:rsid w:val="002B2FE3"/>
    <w:rsid w:val="002B3759"/>
    <w:rsid w:val="002B4F49"/>
    <w:rsid w:val="002B5FB5"/>
    <w:rsid w:val="002C058D"/>
    <w:rsid w:val="002C0CF0"/>
    <w:rsid w:val="002C2696"/>
    <w:rsid w:val="002C2EB6"/>
    <w:rsid w:val="002C5C18"/>
    <w:rsid w:val="002C67BE"/>
    <w:rsid w:val="002C708C"/>
    <w:rsid w:val="002C70EB"/>
    <w:rsid w:val="002D1C51"/>
    <w:rsid w:val="002D1F10"/>
    <w:rsid w:val="002D5C4B"/>
    <w:rsid w:val="002D5D04"/>
    <w:rsid w:val="002D79A8"/>
    <w:rsid w:val="002E0174"/>
    <w:rsid w:val="002E1728"/>
    <w:rsid w:val="002E3702"/>
    <w:rsid w:val="002E5C4B"/>
    <w:rsid w:val="002E796B"/>
    <w:rsid w:val="002F0280"/>
    <w:rsid w:val="002F1005"/>
    <w:rsid w:val="002F25BA"/>
    <w:rsid w:val="002F3383"/>
    <w:rsid w:val="002F5158"/>
    <w:rsid w:val="002F69F5"/>
    <w:rsid w:val="002F7E15"/>
    <w:rsid w:val="00301A67"/>
    <w:rsid w:val="003055F1"/>
    <w:rsid w:val="00305687"/>
    <w:rsid w:val="00305AED"/>
    <w:rsid w:val="003060CA"/>
    <w:rsid w:val="00306E82"/>
    <w:rsid w:val="003112BD"/>
    <w:rsid w:val="00311692"/>
    <w:rsid w:val="00311A63"/>
    <w:rsid w:val="00311A95"/>
    <w:rsid w:val="003133B8"/>
    <w:rsid w:val="00314A7A"/>
    <w:rsid w:val="003154AB"/>
    <w:rsid w:val="00315AEC"/>
    <w:rsid w:val="0031760C"/>
    <w:rsid w:val="00320019"/>
    <w:rsid w:val="00323C31"/>
    <w:rsid w:val="00324170"/>
    <w:rsid w:val="00327B34"/>
    <w:rsid w:val="00331DC2"/>
    <w:rsid w:val="00332B3C"/>
    <w:rsid w:val="003330D3"/>
    <w:rsid w:val="00333BBB"/>
    <w:rsid w:val="003424DC"/>
    <w:rsid w:val="00343053"/>
    <w:rsid w:val="0034341B"/>
    <w:rsid w:val="00343F1C"/>
    <w:rsid w:val="00344315"/>
    <w:rsid w:val="00350604"/>
    <w:rsid w:val="003524FE"/>
    <w:rsid w:val="0035405F"/>
    <w:rsid w:val="0035423D"/>
    <w:rsid w:val="00354C7B"/>
    <w:rsid w:val="00360509"/>
    <w:rsid w:val="0036153F"/>
    <w:rsid w:val="0037129B"/>
    <w:rsid w:val="0037139B"/>
    <w:rsid w:val="003716AF"/>
    <w:rsid w:val="003718FE"/>
    <w:rsid w:val="0037199C"/>
    <w:rsid w:val="00371A8D"/>
    <w:rsid w:val="00371F5E"/>
    <w:rsid w:val="0037236B"/>
    <w:rsid w:val="003728D2"/>
    <w:rsid w:val="00372B1E"/>
    <w:rsid w:val="0037524E"/>
    <w:rsid w:val="0037545E"/>
    <w:rsid w:val="003756DA"/>
    <w:rsid w:val="003765BD"/>
    <w:rsid w:val="00376B6C"/>
    <w:rsid w:val="00377485"/>
    <w:rsid w:val="00380BE2"/>
    <w:rsid w:val="0038311C"/>
    <w:rsid w:val="00383CBB"/>
    <w:rsid w:val="0038576C"/>
    <w:rsid w:val="0038681F"/>
    <w:rsid w:val="0038751A"/>
    <w:rsid w:val="00387916"/>
    <w:rsid w:val="00387A48"/>
    <w:rsid w:val="00387A58"/>
    <w:rsid w:val="00387D5D"/>
    <w:rsid w:val="003916D6"/>
    <w:rsid w:val="0039269F"/>
    <w:rsid w:val="00393ACF"/>
    <w:rsid w:val="00393CDD"/>
    <w:rsid w:val="00393DD3"/>
    <w:rsid w:val="0039493F"/>
    <w:rsid w:val="003949E1"/>
    <w:rsid w:val="00396407"/>
    <w:rsid w:val="0039690A"/>
    <w:rsid w:val="0039749D"/>
    <w:rsid w:val="0039771D"/>
    <w:rsid w:val="00397728"/>
    <w:rsid w:val="00397DFA"/>
    <w:rsid w:val="003A295D"/>
    <w:rsid w:val="003A2E5D"/>
    <w:rsid w:val="003A49B6"/>
    <w:rsid w:val="003B03EE"/>
    <w:rsid w:val="003B5F48"/>
    <w:rsid w:val="003B7270"/>
    <w:rsid w:val="003B78A9"/>
    <w:rsid w:val="003B7E3A"/>
    <w:rsid w:val="003C3A89"/>
    <w:rsid w:val="003C4084"/>
    <w:rsid w:val="003C497F"/>
    <w:rsid w:val="003C4D03"/>
    <w:rsid w:val="003C4DDF"/>
    <w:rsid w:val="003C5C7B"/>
    <w:rsid w:val="003C6934"/>
    <w:rsid w:val="003C6EE6"/>
    <w:rsid w:val="003C7071"/>
    <w:rsid w:val="003D1343"/>
    <w:rsid w:val="003D271A"/>
    <w:rsid w:val="003D3AB9"/>
    <w:rsid w:val="003D440E"/>
    <w:rsid w:val="003D4EC6"/>
    <w:rsid w:val="003D6A15"/>
    <w:rsid w:val="003E03F0"/>
    <w:rsid w:val="003E1AAA"/>
    <w:rsid w:val="003E3139"/>
    <w:rsid w:val="003E33AC"/>
    <w:rsid w:val="003E3C18"/>
    <w:rsid w:val="003E5723"/>
    <w:rsid w:val="003F39CC"/>
    <w:rsid w:val="003F6234"/>
    <w:rsid w:val="00400D4C"/>
    <w:rsid w:val="00402EF5"/>
    <w:rsid w:val="004042C9"/>
    <w:rsid w:val="00404DFD"/>
    <w:rsid w:val="00407E28"/>
    <w:rsid w:val="00410EF7"/>
    <w:rsid w:val="0041172F"/>
    <w:rsid w:val="0041313F"/>
    <w:rsid w:val="00413965"/>
    <w:rsid w:val="00414560"/>
    <w:rsid w:val="00415CD8"/>
    <w:rsid w:val="004165D8"/>
    <w:rsid w:val="00416FB7"/>
    <w:rsid w:val="0041700B"/>
    <w:rsid w:val="00417666"/>
    <w:rsid w:val="00422A9F"/>
    <w:rsid w:val="00423249"/>
    <w:rsid w:val="0042371C"/>
    <w:rsid w:val="00423DFB"/>
    <w:rsid w:val="004259A6"/>
    <w:rsid w:val="00426629"/>
    <w:rsid w:val="00426C49"/>
    <w:rsid w:val="00427530"/>
    <w:rsid w:val="004326F8"/>
    <w:rsid w:val="00432896"/>
    <w:rsid w:val="00434268"/>
    <w:rsid w:val="004346DE"/>
    <w:rsid w:val="004353EF"/>
    <w:rsid w:val="00437453"/>
    <w:rsid w:val="00437E4A"/>
    <w:rsid w:val="0044168D"/>
    <w:rsid w:val="00443D1B"/>
    <w:rsid w:val="00444BFF"/>
    <w:rsid w:val="00446532"/>
    <w:rsid w:val="00450FA5"/>
    <w:rsid w:val="004513BF"/>
    <w:rsid w:val="00452CE1"/>
    <w:rsid w:val="004533CE"/>
    <w:rsid w:val="004534D8"/>
    <w:rsid w:val="00454B57"/>
    <w:rsid w:val="00455CA5"/>
    <w:rsid w:val="00456703"/>
    <w:rsid w:val="00457059"/>
    <w:rsid w:val="0045724F"/>
    <w:rsid w:val="00460152"/>
    <w:rsid w:val="004616EC"/>
    <w:rsid w:val="00463F8D"/>
    <w:rsid w:val="00463F9F"/>
    <w:rsid w:val="004641D3"/>
    <w:rsid w:val="00464738"/>
    <w:rsid w:val="00464BA1"/>
    <w:rsid w:val="00467B83"/>
    <w:rsid w:val="0047026B"/>
    <w:rsid w:val="00471FF7"/>
    <w:rsid w:val="00473C7E"/>
    <w:rsid w:val="00473ECD"/>
    <w:rsid w:val="00473FCC"/>
    <w:rsid w:val="0047473A"/>
    <w:rsid w:val="004756C7"/>
    <w:rsid w:val="00476E08"/>
    <w:rsid w:val="0048051D"/>
    <w:rsid w:val="0048077F"/>
    <w:rsid w:val="00481B3A"/>
    <w:rsid w:val="004843E4"/>
    <w:rsid w:val="00485498"/>
    <w:rsid w:val="00491F99"/>
    <w:rsid w:val="00493663"/>
    <w:rsid w:val="004938B3"/>
    <w:rsid w:val="00493C23"/>
    <w:rsid w:val="0049434B"/>
    <w:rsid w:val="00494774"/>
    <w:rsid w:val="00495718"/>
    <w:rsid w:val="00496AD8"/>
    <w:rsid w:val="00497456"/>
    <w:rsid w:val="004A168C"/>
    <w:rsid w:val="004A2104"/>
    <w:rsid w:val="004A28EE"/>
    <w:rsid w:val="004A2BAC"/>
    <w:rsid w:val="004A7139"/>
    <w:rsid w:val="004A7C5F"/>
    <w:rsid w:val="004B1154"/>
    <w:rsid w:val="004B28B8"/>
    <w:rsid w:val="004B3479"/>
    <w:rsid w:val="004B3BB0"/>
    <w:rsid w:val="004B51FD"/>
    <w:rsid w:val="004B5A16"/>
    <w:rsid w:val="004B6F40"/>
    <w:rsid w:val="004B77C4"/>
    <w:rsid w:val="004C03F5"/>
    <w:rsid w:val="004C19BD"/>
    <w:rsid w:val="004C26CB"/>
    <w:rsid w:val="004C68DD"/>
    <w:rsid w:val="004C72BC"/>
    <w:rsid w:val="004D2BD6"/>
    <w:rsid w:val="004D2F40"/>
    <w:rsid w:val="004D3636"/>
    <w:rsid w:val="004D37EA"/>
    <w:rsid w:val="004D4AF2"/>
    <w:rsid w:val="004D4EE2"/>
    <w:rsid w:val="004D4FD4"/>
    <w:rsid w:val="004E19F9"/>
    <w:rsid w:val="004E2489"/>
    <w:rsid w:val="004E2BE8"/>
    <w:rsid w:val="004E31CC"/>
    <w:rsid w:val="004E4835"/>
    <w:rsid w:val="004E5246"/>
    <w:rsid w:val="004E5678"/>
    <w:rsid w:val="004E69C9"/>
    <w:rsid w:val="004E6ACD"/>
    <w:rsid w:val="004E71AD"/>
    <w:rsid w:val="004E7533"/>
    <w:rsid w:val="004F08F1"/>
    <w:rsid w:val="004F2342"/>
    <w:rsid w:val="004F2FCA"/>
    <w:rsid w:val="004F3788"/>
    <w:rsid w:val="004F3E48"/>
    <w:rsid w:val="004F4DB6"/>
    <w:rsid w:val="004F74D5"/>
    <w:rsid w:val="00500B57"/>
    <w:rsid w:val="00502180"/>
    <w:rsid w:val="005021AC"/>
    <w:rsid w:val="0050330C"/>
    <w:rsid w:val="005046CB"/>
    <w:rsid w:val="00506A75"/>
    <w:rsid w:val="00506BF0"/>
    <w:rsid w:val="0050700E"/>
    <w:rsid w:val="0051234A"/>
    <w:rsid w:val="00512816"/>
    <w:rsid w:val="00514159"/>
    <w:rsid w:val="00514F22"/>
    <w:rsid w:val="005217FA"/>
    <w:rsid w:val="00521A24"/>
    <w:rsid w:val="00522183"/>
    <w:rsid w:val="0052289A"/>
    <w:rsid w:val="00522FBA"/>
    <w:rsid w:val="00523E12"/>
    <w:rsid w:val="005240D7"/>
    <w:rsid w:val="005246AE"/>
    <w:rsid w:val="0052597C"/>
    <w:rsid w:val="00527551"/>
    <w:rsid w:val="00532A8A"/>
    <w:rsid w:val="00532F90"/>
    <w:rsid w:val="00533BE6"/>
    <w:rsid w:val="00533FED"/>
    <w:rsid w:val="00534FDE"/>
    <w:rsid w:val="005360A4"/>
    <w:rsid w:val="00542500"/>
    <w:rsid w:val="005426E3"/>
    <w:rsid w:val="00543742"/>
    <w:rsid w:val="00543A01"/>
    <w:rsid w:val="005440B5"/>
    <w:rsid w:val="00545166"/>
    <w:rsid w:val="00545BE8"/>
    <w:rsid w:val="00550BFA"/>
    <w:rsid w:val="00555955"/>
    <w:rsid w:val="00564806"/>
    <w:rsid w:val="00564DCE"/>
    <w:rsid w:val="00566CF8"/>
    <w:rsid w:val="00572386"/>
    <w:rsid w:val="00573D1D"/>
    <w:rsid w:val="0057462D"/>
    <w:rsid w:val="00576B14"/>
    <w:rsid w:val="00576E13"/>
    <w:rsid w:val="0057740C"/>
    <w:rsid w:val="00577CDC"/>
    <w:rsid w:val="0058213E"/>
    <w:rsid w:val="00584328"/>
    <w:rsid w:val="005848D2"/>
    <w:rsid w:val="00585336"/>
    <w:rsid w:val="005854FB"/>
    <w:rsid w:val="00590E69"/>
    <w:rsid w:val="005939A4"/>
    <w:rsid w:val="005959AD"/>
    <w:rsid w:val="00596D17"/>
    <w:rsid w:val="00597715"/>
    <w:rsid w:val="005A182E"/>
    <w:rsid w:val="005A1BE9"/>
    <w:rsid w:val="005A2B60"/>
    <w:rsid w:val="005A2FCA"/>
    <w:rsid w:val="005A38BB"/>
    <w:rsid w:val="005A391D"/>
    <w:rsid w:val="005A66F6"/>
    <w:rsid w:val="005B45BE"/>
    <w:rsid w:val="005B5156"/>
    <w:rsid w:val="005B7035"/>
    <w:rsid w:val="005C1657"/>
    <w:rsid w:val="005C21E1"/>
    <w:rsid w:val="005C6219"/>
    <w:rsid w:val="005C6A0C"/>
    <w:rsid w:val="005C6CAC"/>
    <w:rsid w:val="005D0250"/>
    <w:rsid w:val="005D1A58"/>
    <w:rsid w:val="005D2BD9"/>
    <w:rsid w:val="005D42FA"/>
    <w:rsid w:val="005D459F"/>
    <w:rsid w:val="005D5277"/>
    <w:rsid w:val="005E19F7"/>
    <w:rsid w:val="005E3994"/>
    <w:rsid w:val="005E3AB0"/>
    <w:rsid w:val="005E791D"/>
    <w:rsid w:val="005E7B5B"/>
    <w:rsid w:val="005E7F29"/>
    <w:rsid w:val="005F0123"/>
    <w:rsid w:val="005F0CDC"/>
    <w:rsid w:val="005F34F6"/>
    <w:rsid w:val="005F5AF2"/>
    <w:rsid w:val="005F6F1F"/>
    <w:rsid w:val="005F7918"/>
    <w:rsid w:val="006008EC"/>
    <w:rsid w:val="00604026"/>
    <w:rsid w:val="00604A87"/>
    <w:rsid w:val="00605047"/>
    <w:rsid w:val="00605DB3"/>
    <w:rsid w:val="00605FB2"/>
    <w:rsid w:val="00606338"/>
    <w:rsid w:val="0060746D"/>
    <w:rsid w:val="006100F7"/>
    <w:rsid w:val="0061051E"/>
    <w:rsid w:val="0061649E"/>
    <w:rsid w:val="00616DA7"/>
    <w:rsid w:val="00617257"/>
    <w:rsid w:val="00617C47"/>
    <w:rsid w:val="006205AD"/>
    <w:rsid w:val="00620AFE"/>
    <w:rsid w:val="00621BC4"/>
    <w:rsid w:val="00624878"/>
    <w:rsid w:val="00626556"/>
    <w:rsid w:val="00626F8F"/>
    <w:rsid w:val="0062718D"/>
    <w:rsid w:val="00630236"/>
    <w:rsid w:val="00630DD2"/>
    <w:rsid w:val="00632DAE"/>
    <w:rsid w:val="00633558"/>
    <w:rsid w:val="00636511"/>
    <w:rsid w:val="00636B00"/>
    <w:rsid w:val="00637CC1"/>
    <w:rsid w:val="0064107D"/>
    <w:rsid w:val="006410C3"/>
    <w:rsid w:val="0064459D"/>
    <w:rsid w:val="00645290"/>
    <w:rsid w:val="006471DE"/>
    <w:rsid w:val="00650D27"/>
    <w:rsid w:val="00651A8B"/>
    <w:rsid w:val="00651DC6"/>
    <w:rsid w:val="00652792"/>
    <w:rsid w:val="00653774"/>
    <w:rsid w:val="00654286"/>
    <w:rsid w:val="00654F19"/>
    <w:rsid w:val="00654F57"/>
    <w:rsid w:val="00654F6A"/>
    <w:rsid w:val="00655B72"/>
    <w:rsid w:val="006575C1"/>
    <w:rsid w:val="00657D7E"/>
    <w:rsid w:val="00660FF2"/>
    <w:rsid w:val="006617FE"/>
    <w:rsid w:val="006621F2"/>
    <w:rsid w:val="00663F39"/>
    <w:rsid w:val="00666968"/>
    <w:rsid w:val="00666D8F"/>
    <w:rsid w:val="006679BD"/>
    <w:rsid w:val="00667FC8"/>
    <w:rsid w:val="00670760"/>
    <w:rsid w:val="00673F5B"/>
    <w:rsid w:val="006760D5"/>
    <w:rsid w:val="00680E3D"/>
    <w:rsid w:val="006816A3"/>
    <w:rsid w:val="006823C2"/>
    <w:rsid w:val="00684EC7"/>
    <w:rsid w:val="00685F25"/>
    <w:rsid w:val="00686622"/>
    <w:rsid w:val="0068678B"/>
    <w:rsid w:val="0069004D"/>
    <w:rsid w:val="00691218"/>
    <w:rsid w:val="00691269"/>
    <w:rsid w:val="0069295E"/>
    <w:rsid w:val="006929AC"/>
    <w:rsid w:val="006941B3"/>
    <w:rsid w:val="00694298"/>
    <w:rsid w:val="006968E6"/>
    <w:rsid w:val="006972F7"/>
    <w:rsid w:val="00697A6D"/>
    <w:rsid w:val="006A09BE"/>
    <w:rsid w:val="006A0C40"/>
    <w:rsid w:val="006A3EB0"/>
    <w:rsid w:val="006A50A0"/>
    <w:rsid w:val="006A5C48"/>
    <w:rsid w:val="006A78DD"/>
    <w:rsid w:val="006B1139"/>
    <w:rsid w:val="006B135A"/>
    <w:rsid w:val="006B2A02"/>
    <w:rsid w:val="006B43C9"/>
    <w:rsid w:val="006B7500"/>
    <w:rsid w:val="006C0098"/>
    <w:rsid w:val="006C1720"/>
    <w:rsid w:val="006C20A3"/>
    <w:rsid w:val="006C363E"/>
    <w:rsid w:val="006C3F33"/>
    <w:rsid w:val="006C4B11"/>
    <w:rsid w:val="006C500B"/>
    <w:rsid w:val="006C5925"/>
    <w:rsid w:val="006C72A2"/>
    <w:rsid w:val="006D0BE3"/>
    <w:rsid w:val="006D101B"/>
    <w:rsid w:val="006D1EFE"/>
    <w:rsid w:val="006D2125"/>
    <w:rsid w:val="006D3137"/>
    <w:rsid w:val="006D4768"/>
    <w:rsid w:val="006D6EC2"/>
    <w:rsid w:val="006E0B8A"/>
    <w:rsid w:val="006E1196"/>
    <w:rsid w:val="006E1A5D"/>
    <w:rsid w:val="006E3FA6"/>
    <w:rsid w:val="006E6CDE"/>
    <w:rsid w:val="006F0934"/>
    <w:rsid w:val="006F0C34"/>
    <w:rsid w:val="006F1039"/>
    <w:rsid w:val="006F1ED0"/>
    <w:rsid w:val="006F20E9"/>
    <w:rsid w:val="006F260A"/>
    <w:rsid w:val="006F2DD8"/>
    <w:rsid w:val="006F475D"/>
    <w:rsid w:val="006F56D0"/>
    <w:rsid w:val="006F580B"/>
    <w:rsid w:val="00703210"/>
    <w:rsid w:val="00703ADF"/>
    <w:rsid w:val="00705344"/>
    <w:rsid w:val="007066B4"/>
    <w:rsid w:val="00711372"/>
    <w:rsid w:val="00711714"/>
    <w:rsid w:val="007119B4"/>
    <w:rsid w:val="00711CFC"/>
    <w:rsid w:val="00712947"/>
    <w:rsid w:val="00715047"/>
    <w:rsid w:val="00715461"/>
    <w:rsid w:val="007165CE"/>
    <w:rsid w:val="0072039A"/>
    <w:rsid w:val="00723038"/>
    <w:rsid w:val="007237D7"/>
    <w:rsid w:val="00724287"/>
    <w:rsid w:val="0072463A"/>
    <w:rsid w:val="00724B64"/>
    <w:rsid w:val="007251F0"/>
    <w:rsid w:val="007267C8"/>
    <w:rsid w:val="00726C35"/>
    <w:rsid w:val="0072781A"/>
    <w:rsid w:val="00727C5D"/>
    <w:rsid w:val="00732443"/>
    <w:rsid w:val="00732973"/>
    <w:rsid w:val="0073339C"/>
    <w:rsid w:val="00733B84"/>
    <w:rsid w:val="00734AF4"/>
    <w:rsid w:val="00735139"/>
    <w:rsid w:val="007354A7"/>
    <w:rsid w:val="00737B94"/>
    <w:rsid w:val="00737E05"/>
    <w:rsid w:val="0074012B"/>
    <w:rsid w:val="00740545"/>
    <w:rsid w:val="0074067F"/>
    <w:rsid w:val="00740DA5"/>
    <w:rsid w:val="00742258"/>
    <w:rsid w:val="00742835"/>
    <w:rsid w:val="00744E11"/>
    <w:rsid w:val="00745F03"/>
    <w:rsid w:val="00746E6F"/>
    <w:rsid w:val="00747379"/>
    <w:rsid w:val="00750E07"/>
    <w:rsid w:val="007552C9"/>
    <w:rsid w:val="0075689E"/>
    <w:rsid w:val="00756F99"/>
    <w:rsid w:val="00760856"/>
    <w:rsid w:val="00760AC5"/>
    <w:rsid w:val="007627CE"/>
    <w:rsid w:val="00762F14"/>
    <w:rsid w:val="007633E0"/>
    <w:rsid w:val="007639A7"/>
    <w:rsid w:val="0076602C"/>
    <w:rsid w:val="0076761D"/>
    <w:rsid w:val="00767DA9"/>
    <w:rsid w:val="007707A6"/>
    <w:rsid w:val="00771D99"/>
    <w:rsid w:val="0077564D"/>
    <w:rsid w:val="00775897"/>
    <w:rsid w:val="007802D8"/>
    <w:rsid w:val="00782830"/>
    <w:rsid w:val="00782985"/>
    <w:rsid w:val="00782B7B"/>
    <w:rsid w:val="00783CD5"/>
    <w:rsid w:val="007853AE"/>
    <w:rsid w:val="00785626"/>
    <w:rsid w:val="0078643B"/>
    <w:rsid w:val="007870F8"/>
    <w:rsid w:val="00793693"/>
    <w:rsid w:val="007953C8"/>
    <w:rsid w:val="00795DF6"/>
    <w:rsid w:val="00797AB3"/>
    <w:rsid w:val="007A2759"/>
    <w:rsid w:val="007A288C"/>
    <w:rsid w:val="007A2BA5"/>
    <w:rsid w:val="007A4E11"/>
    <w:rsid w:val="007A532C"/>
    <w:rsid w:val="007A546B"/>
    <w:rsid w:val="007B00A2"/>
    <w:rsid w:val="007B06CB"/>
    <w:rsid w:val="007B0846"/>
    <w:rsid w:val="007B0BBF"/>
    <w:rsid w:val="007B28F5"/>
    <w:rsid w:val="007B3C7E"/>
    <w:rsid w:val="007B4120"/>
    <w:rsid w:val="007B4DFC"/>
    <w:rsid w:val="007B78D7"/>
    <w:rsid w:val="007B7EA3"/>
    <w:rsid w:val="007C16AE"/>
    <w:rsid w:val="007C16CC"/>
    <w:rsid w:val="007C199A"/>
    <w:rsid w:val="007C246E"/>
    <w:rsid w:val="007C31F3"/>
    <w:rsid w:val="007C3300"/>
    <w:rsid w:val="007C347E"/>
    <w:rsid w:val="007C3A06"/>
    <w:rsid w:val="007C439A"/>
    <w:rsid w:val="007C5EAD"/>
    <w:rsid w:val="007C60C8"/>
    <w:rsid w:val="007C7069"/>
    <w:rsid w:val="007C76F4"/>
    <w:rsid w:val="007D03BD"/>
    <w:rsid w:val="007D12A5"/>
    <w:rsid w:val="007D13C4"/>
    <w:rsid w:val="007D288D"/>
    <w:rsid w:val="007D30A5"/>
    <w:rsid w:val="007D369B"/>
    <w:rsid w:val="007D40CE"/>
    <w:rsid w:val="007D42E9"/>
    <w:rsid w:val="007D4656"/>
    <w:rsid w:val="007D4DAE"/>
    <w:rsid w:val="007D5F6A"/>
    <w:rsid w:val="007D6067"/>
    <w:rsid w:val="007D65D8"/>
    <w:rsid w:val="007E1556"/>
    <w:rsid w:val="007E16ED"/>
    <w:rsid w:val="007E2B7F"/>
    <w:rsid w:val="007E4C16"/>
    <w:rsid w:val="007E5EBA"/>
    <w:rsid w:val="007F096C"/>
    <w:rsid w:val="007F09E7"/>
    <w:rsid w:val="007F1E33"/>
    <w:rsid w:val="007F2749"/>
    <w:rsid w:val="007F2952"/>
    <w:rsid w:val="007F3AFC"/>
    <w:rsid w:val="007F7BB5"/>
    <w:rsid w:val="008003A1"/>
    <w:rsid w:val="0080068B"/>
    <w:rsid w:val="00800A0B"/>
    <w:rsid w:val="00802462"/>
    <w:rsid w:val="008057E8"/>
    <w:rsid w:val="00805888"/>
    <w:rsid w:val="0081130C"/>
    <w:rsid w:val="008118A6"/>
    <w:rsid w:val="00811E31"/>
    <w:rsid w:val="00812801"/>
    <w:rsid w:val="00813841"/>
    <w:rsid w:val="00815627"/>
    <w:rsid w:val="008157BD"/>
    <w:rsid w:val="00815A22"/>
    <w:rsid w:val="00820249"/>
    <w:rsid w:val="0082066C"/>
    <w:rsid w:val="0082227F"/>
    <w:rsid w:val="00823C95"/>
    <w:rsid w:val="008252A1"/>
    <w:rsid w:val="008269CF"/>
    <w:rsid w:val="00826AEC"/>
    <w:rsid w:val="00826E55"/>
    <w:rsid w:val="008279B2"/>
    <w:rsid w:val="008305FE"/>
    <w:rsid w:val="0083549A"/>
    <w:rsid w:val="008375F0"/>
    <w:rsid w:val="008379BB"/>
    <w:rsid w:val="00837EE6"/>
    <w:rsid w:val="008406AD"/>
    <w:rsid w:val="008423F6"/>
    <w:rsid w:val="00844047"/>
    <w:rsid w:val="00844551"/>
    <w:rsid w:val="00844CA7"/>
    <w:rsid w:val="008451BC"/>
    <w:rsid w:val="00846A70"/>
    <w:rsid w:val="00851221"/>
    <w:rsid w:val="008529B4"/>
    <w:rsid w:val="00854423"/>
    <w:rsid w:val="008558A0"/>
    <w:rsid w:val="00855A10"/>
    <w:rsid w:val="00856193"/>
    <w:rsid w:val="00856848"/>
    <w:rsid w:val="008577D9"/>
    <w:rsid w:val="00860440"/>
    <w:rsid w:val="00862CB5"/>
    <w:rsid w:val="00863425"/>
    <w:rsid w:val="008658EC"/>
    <w:rsid w:val="00867A42"/>
    <w:rsid w:val="0087117B"/>
    <w:rsid w:val="008714EC"/>
    <w:rsid w:val="00871ADE"/>
    <w:rsid w:val="00872D58"/>
    <w:rsid w:val="00874083"/>
    <w:rsid w:val="0087481E"/>
    <w:rsid w:val="00874FC2"/>
    <w:rsid w:val="0088114D"/>
    <w:rsid w:val="008815A2"/>
    <w:rsid w:val="00882090"/>
    <w:rsid w:val="00882FA8"/>
    <w:rsid w:val="00887ADC"/>
    <w:rsid w:val="008901D0"/>
    <w:rsid w:val="008902CB"/>
    <w:rsid w:val="00890468"/>
    <w:rsid w:val="0089293F"/>
    <w:rsid w:val="00892FC2"/>
    <w:rsid w:val="008952B3"/>
    <w:rsid w:val="00895391"/>
    <w:rsid w:val="00896057"/>
    <w:rsid w:val="00896966"/>
    <w:rsid w:val="008978BB"/>
    <w:rsid w:val="00897B4C"/>
    <w:rsid w:val="008A012B"/>
    <w:rsid w:val="008A06DB"/>
    <w:rsid w:val="008A0CDE"/>
    <w:rsid w:val="008A236F"/>
    <w:rsid w:val="008A2A63"/>
    <w:rsid w:val="008A33CC"/>
    <w:rsid w:val="008A6913"/>
    <w:rsid w:val="008A7504"/>
    <w:rsid w:val="008B01FD"/>
    <w:rsid w:val="008B09A4"/>
    <w:rsid w:val="008B25E8"/>
    <w:rsid w:val="008B47B9"/>
    <w:rsid w:val="008B4D1F"/>
    <w:rsid w:val="008B6FD4"/>
    <w:rsid w:val="008B7EFB"/>
    <w:rsid w:val="008C084D"/>
    <w:rsid w:val="008C2DA4"/>
    <w:rsid w:val="008C3E77"/>
    <w:rsid w:val="008C4860"/>
    <w:rsid w:val="008C50CA"/>
    <w:rsid w:val="008C5820"/>
    <w:rsid w:val="008C65E8"/>
    <w:rsid w:val="008C7B12"/>
    <w:rsid w:val="008C7B8E"/>
    <w:rsid w:val="008D0DBB"/>
    <w:rsid w:val="008D1937"/>
    <w:rsid w:val="008D1B6D"/>
    <w:rsid w:val="008D1E0C"/>
    <w:rsid w:val="008D27DF"/>
    <w:rsid w:val="008D28FA"/>
    <w:rsid w:val="008D67B9"/>
    <w:rsid w:val="008D7EE2"/>
    <w:rsid w:val="008E19B5"/>
    <w:rsid w:val="008E2D7C"/>
    <w:rsid w:val="008E499B"/>
    <w:rsid w:val="008E57C4"/>
    <w:rsid w:val="008E692D"/>
    <w:rsid w:val="008E6EDD"/>
    <w:rsid w:val="008F22AA"/>
    <w:rsid w:val="008F39F1"/>
    <w:rsid w:val="008F42E2"/>
    <w:rsid w:val="008F5433"/>
    <w:rsid w:val="008F57D6"/>
    <w:rsid w:val="008F6230"/>
    <w:rsid w:val="008F65FD"/>
    <w:rsid w:val="00901297"/>
    <w:rsid w:val="0090241B"/>
    <w:rsid w:val="009071C8"/>
    <w:rsid w:val="00910283"/>
    <w:rsid w:val="00910BE4"/>
    <w:rsid w:val="009119E3"/>
    <w:rsid w:val="00912100"/>
    <w:rsid w:val="00912C7B"/>
    <w:rsid w:val="0091348A"/>
    <w:rsid w:val="00913828"/>
    <w:rsid w:val="009150DF"/>
    <w:rsid w:val="00915645"/>
    <w:rsid w:val="00916F5F"/>
    <w:rsid w:val="00917781"/>
    <w:rsid w:val="00920475"/>
    <w:rsid w:val="009208EB"/>
    <w:rsid w:val="00920AEE"/>
    <w:rsid w:val="00924C6D"/>
    <w:rsid w:val="0092627D"/>
    <w:rsid w:val="00926486"/>
    <w:rsid w:val="00927B43"/>
    <w:rsid w:val="00927CD5"/>
    <w:rsid w:val="00932B52"/>
    <w:rsid w:val="00933256"/>
    <w:rsid w:val="00933A62"/>
    <w:rsid w:val="00935B4C"/>
    <w:rsid w:val="0093634B"/>
    <w:rsid w:val="00936DFE"/>
    <w:rsid w:val="009407AB"/>
    <w:rsid w:val="0094295A"/>
    <w:rsid w:val="00942AEF"/>
    <w:rsid w:val="00943E84"/>
    <w:rsid w:val="009443B2"/>
    <w:rsid w:val="00946216"/>
    <w:rsid w:val="00946A84"/>
    <w:rsid w:val="00947ECF"/>
    <w:rsid w:val="009531DC"/>
    <w:rsid w:val="00954191"/>
    <w:rsid w:val="00954C86"/>
    <w:rsid w:val="009559E5"/>
    <w:rsid w:val="009573E5"/>
    <w:rsid w:val="00960495"/>
    <w:rsid w:val="00961212"/>
    <w:rsid w:val="00961895"/>
    <w:rsid w:val="0096230B"/>
    <w:rsid w:val="00964A81"/>
    <w:rsid w:val="00965160"/>
    <w:rsid w:val="00966704"/>
    <w:rsid w:val="009672B4"/>
    <w:rsid w:val="009672CC"/>
    <w:rsid w:val="00967869"/>
    <w:rsid w:val="0097352F"/>
    <w:rsid w:val="00977720"/>
    <w:rsid w:val="009812DC"/>
    <w:rsid w:val="00981415"/>
    <w:rsid w:val="00982646"/>
    <w:rsid w:val="0098390E"/>
    <w:rsid w:val="00984114"/>
    <w:rsid w:val="009842FE"/>
    <w:rsid w:val="00984BB1"/>
    <w:rsid w:val="00992BD3"/>
    <w:rsid w:val="00992CB9"/>
    <w:rsid w:val="00992E9F"/>
    <w:rsid w:val="00993331"/>
    <w:rsid w:val="0099514B"/>
    <w:rsid w:val="00995B49"/>
    <w:rsid w:val="0099698E"/>
    <w:rsid w:val="009A04B1"/>
    <w:rsid w:val="009A0E36"/>
    <w:rsid w:val="009A1326"/>
    <w:rsid w:val="009A15F1"/>
    <w:rsid w:val="009A194E"/>
    <w:rsid w:val="009A1D45"/>
    <w:rsid w:val="009A2350"/>
    <w:rsid w:val="009A33A2"/>
    <w:rsid w:val="009A7E61"/>
    <w:rsid w:val="009A7ECB"/>
    <w:rsid w:val="009B041E"/>
    <w:rsid w:val="009B0665"/>
    <w:rsid w:val="009B0D9B"/>
    <w:rsid w:val="009B0F6A"/>
    <w:rsid w:val="009B133B"/>
    <w:rsid w:val="009B14F2"/>
    <w:rsid w:val="009B1A20"/>
    <w:rsid w:val="009B2BEE"/>
    <w:rsid w:val="009B343A"/>
    <w:rsid w:val="009B4E3F"/>
    <w:rsid w:val="009B5605"/>
    <w:rsid w:val="009B58B8"/>
    <w:rsid w:val="009B6773"/>
    <w:rsid w:val="009B6C28"/>
    <w:rsid w:val="009B70B9"/>
    <w:rsid w:val="009B73E1"/>
    <w:rsid w:val="009C0068"/>
    <w:rsid w:val="009C22EB"/>
    <w:rsid w:val="009C2BF9"/>
    <w:rsid w:val="009C3106"/>
    <w:rsid w:val="009C42AC"/>
    <w:rsid w:val="009C44A0"/>
    <w:rsid w:val="009C49E7"/>
    <w:rsid w:val="009C7638"/>
    <w:rsid w:val="009C7642"/>
    <w:rsid w:val="009D0363"/>
    <w:rsid w:val="009D0E3E"/>
    <w:rsid w:val="009D1A19"/>
    <w:rsid w:val="009D26E9"/>
    <w:rsid w:val="009D2EEB"/>
    <w:rsid w:val="009D484B"/>
    <w:rsid w:val="009D5208"/>
    <w:rsid w:val="009D55EB"/>
    <w:rsid w:val="009D6855"/>
    <w:rsid w:val="009E4DBD"/>
    <w:rsid w:val="009E57C2"/>
    <w:rsid w:val="009F0161"/>
    <w:rsid w:val="009F2344"/>
    <w:rsid w:val="009F2859"/>
    <w:rsid w:val="009F288B"/>
    <w:rsid w:val="009F307D"/>
    <w:rsid w:val="009F37A7"/>
    <w:rsid w:val="009F45E0"/>
    <w:rsid w:val="009F715C"/>
    <w:rsid w:val="009F7B80"/>
    <w:rsid w:val="00A02278"/>
    <w:rsid w:val="00A028EA"/>
    <w:rsid w:val="00A03AE4"/>
    <w:rsid w:val="00A044EA"/>
    <w:rsid w:val="00A05046"/>
    <w:rsid w:val="00A05E4D"/>
    <w:rsid w:val="00A1041B"/>
    <w:rsid w:val="00A10AF1"/>
    <w:rsid w:val="00A14C1E"/>
    <w:rsid w:val="00A16D5C"/>
    <w:rsid w:val="00A17DD7"/>
    <w:rsid w:val="00A20EE8"/>
    <w:rsid w:val="00A22CFA"/>
    <w:rsid w:val="00A25880"/>
    <w:rsid w:val="00A30B40"/>
    <w:rsid w:val="00A31626"/>
    <w:rsid w:val="00A317E1"/>
    <w:rsid w:val="00A3269F"/>
    <w:rsid w:val="00A3428A"/>
    <w:rsid w:val="00A36A35"/>
    <w:rsid w:val="00A37A96"/>
    <w:rsid w:val="00A4028C"/>
    <w:rsid w:val="00A411F8"/>
    <w:rsid w:val="00A41443"/>
    <w:rsid w:val="00A42360"/>
    <w:rsid w:val="00A43267"/>
    <w:rsid w:val="00A444C5"/>
    <w:rsid w:val="00A457D9"/>
    <w:rsid w:val="00A51381"/>
    <w:rsid w:val="00A5182A"/>
    <w:rsid w:val="00A52F8A"/>
    <w:rsid w:val="00A537F0"/>
    <w:rsid w:val="00A547CD"/>
    <w:rsid w:val="00A54F93"/>
    <w:rsid w:val="00A563B3"/>
    <w:rsid w:val="00A5657D"/>
    <w:rsid w:val="00A57FE3"/>
    <w:rsid w:val="00A60E50"/>
    <w:rsid w:val="00A62964"/>
    <w:rsid w:val="00A62C30"/>
    <w:rsid w:val="00A641E0"/>
    <w:rsid w:val="00A67B48"/>
    <w:rsid w:val="00A712C7"/>
    <w:rsid w:val="00A714E6"/>
    <w:rsid w:val="00A7214B"/>
    <w:rsid w:val="00A759E7"/>
    <w:rsid w:val="00A76666"/>
    <w:rsid w:val="00A76747"/>
    <w:rsid w:val="00A80C41"/>
    <w:rsid w:val="00A81470"/>
    <w:rsid w:val="00A84B25"/>
    <w:rsid w:val="00A853E2"/>
    <w:rsid w:val="00A8767E"/>
    <w:rsid w:val="00A8772F"/>
    <w:rsid w:val="00A87E83"/>
    <w:rsid w:val="00A93DB6"/>
    <w:rsid w:val="00A93F9D"/>
    <w:rsid w:val="00AA0A0F"/>
    <w:rsid w:val="00AA1726"/>
    <w:rsid w:val="00AA51C7"/>
    <w:rsid w:val="00AA699D"/>
    <w:rsid w:val="00AA79C1"/>
    <w:rsid w:val="00AA7B37"/>
    <w:rsid w:val="00AA7CD3"/>
    <w:rsid w:val="00AB0776"/>
    <w:rsid w:val="00AB07B6"/>
    <w:rsid w:val="00AB0CF8"/>
    <w:rsid w:val="00AC0A62"/>
    <w:rsid w:val="00AC1B7C"/>
    <w:rsid w:val="00AC2687"/>
    <w:rsid w:val="00AC644C"/>
    <w:rsid w:val="00AD381F"/>
    <w:rsid w:val="00AD4ACD"/>
    <w:rsid w:val="00AD5DCB"/>
    <w:rsid w:val="00AD5EA6"/>
    <w:rsid w:val="00AD7100"/>
    <w:rsid w:val="00AE0AD0"/>
    <w:rsid w:val="00AE3C6A"/>
    <w:rsid w:val="00AE4827"/>
    <w:rsid w:val="00AE4D44"/>
    <w:rsid w:val="00AE6B49"/>
    <w:rsid w:val="00AE74D5"/>
    <w:rsid w:val="00AF20A3"/>
    <w:rsid w:val="00AF2193"/>
    <w:rsid w:val="00AF3392"/>
    <w:rsid w:val="00AF7B3F"/>
    <w:rsid w:val="00B01014"/>
    <w:rsid w:val="00B01FDB"/>
    <w:rsid w:val="00B033DB"/>
    <w:rsid w:val="00B11387"/>
    <w:rsid w:val="00B16E6F"/>
    <w:rsid w:val="00B17042"/>
    <w:rsid w:val="00B170DC"/>
    <w:rsid w:val="00B20AAA"/>
    <w:rsid w:val="00B23BBD"/>
    <w:rsid w:val="00B27F6B"/>
    <w:rsid w:val="00B337ED"/>
    <w:rsid w:val="00B35946"/>
    <w:rsid w:val="00B41887"/>
    <w:rsid w:val="00B42106"/>
    <w:rsid w:val="00B42496"/>
    <w:rsid w:val="00B42B00"/>
    <w:rsid w:val="00B436A2"/>
    <w:rsid w:val="00B4491E"/>
    <w:rsid w:val="00B44AFC"/>
    <w:rsid w:val="00B45B76"/>
    <w:rsid w:val="00B50F57"/>
    <w:rsid w:val="00B5159C"/>
    <w:rsid w:val="00B52181"/>
    <w:rsid w:val="00B522F4"/>
    <w:rsid w:val="00B53480"/>
    <w:rsid w:val="00B53A49"/>
    <w:rsid w:val="00B5453A"/>
    <w:rsid w:val="00B54EF1"/>
    <w:rsid w:val="00B5685A"/>
    <w:rsid w:val="00B61B99"/>
    <w:rsid w:val="00B6297D"/>
    <w:rsid w:val="00B63E5F"/>
    <w:rsid w:val="00B6508B"/>
    <w:rsid w:val="00B7072E"/>
    <w:rsid w:val="00B71579"/>
    <w:rsid w:val="00B72458"/>
    <w:rsid w:val="00B72FD0"/>
    <w:rsid w:val="00B73768"/>
    <w:rsid w:val="00B75397"/>
    <w:rsid w:val="00B7600E"/>
    <w:rsid w:val="00B804B6"/>
    <w:rsid w:val="00B82771"/>
    <w:rsid w:val="00B8380A"/>
    <w:rsid w:val="00B847D8"/>
    <w:rsid w:val="00B852BA"/>
    <w:rsid w:val="00B85353"/>
    <w:rsid w:val="00B85758"/>
    <w:rsid w:val="00B86A81"/>
    <w:rsid w:val="00B90E53"/>
    <w:rsid w:val="00B932C8"/>
    <w:rsid w:val="00B95B2B"/>
    <w:rsid w:val="00B96629"/>
    <w:rsid w:val="00B9669C"/>
    <w:rsid w:val="00B97631"/>
    <w:rsid w:val="00BA01F8"/>
    <w:rsid w:val="00BA67D9"/>
    <w:rsid w:val="00BA711B"/>
    <w:rsid w:val="00BA784B"/>
    <w:rsid w:val="00BA798F"/>
    <w:rsid w:val="00BA7CB0"/>
    <w:rsid w:val="00BB277B"/>
    <w:rsid w:val="00BB2A5E"/>
    <w:rsid w:val="00BB321A"/>
    <w:rsid w:val="00BB3942"/>
    <w:rsid w:val="00BB41E2"/>
    <w:rsid w:val="00BB4566"/>
    <w:rsid w:val="00BB45B1"/>
    <w:rsid w:val="00BB5F9E"/>
    <w:rsid w:val="00BB7689"/>
    <w:rsid w:val="00BB7770"/>
    <w:rsid w:val="00BB7DAF"/>
    <w:rsid w:val="00BC0495"/>
    <w:rsid w:val="00BC498F"/>
    <w:rsid w:val="00BD0F04"/>
    <w:rsid w:val="00BD1DAD"/>
    <w:rsid w:val="00BD24AE"/>
    <w:rsid w:val="00BD5B45"/>
    <w:rsid w:val="00BD6DEE"/>
    <w:rsid w:val="00BE1857"/>
    <w:rsid w:val="00BE19FB"/>
    <w:rsid w:val="00BE6531"/>
    <w:rsid w:val="00BF1896"/>
    <w:rsid w:val="00BF34CE"/>
    <w:rsid w:val="00BF4E6F"/>
    <w:rsid w:val="00BF59FD"/>
    <w:rsid w:val="00BF74AE"/>
    <w:rsid w:val="00BF7B18"/>
    <w:rsid w:val="00C004C6"/>
    <w:rsid w:val="00C00904"/>
    <w:rsid w:val="00C0354B"/>
    <w:rsid w:val="00C03951"/>
    <w:rsid w:val="00C056C5"/>
    <w:rsid w:val="00C059F3"/>
    <w:rsid w:val="00C05C9B"/>
    <w:rsid w:val="00C05EB7"/>
    <w:rsid w:val="00C05F40"/>
    <w:rsid w:val="00C07A8A"/>
    <w:rsid w:val="00C10FBD"/>
    <w:rsid w:val="00C119CB"/>
    <w:rsid w:val="00C12DD2"/>
    <w:rsid w:val="00C152C0"/>
    <w:rsid w:val="00C15744"/>
    <w:rsid w:val="00C17350"/>
    <w:rsid w:val="00C20063"/>
    <w:rsid w:val="00C208FE"/>
    <w:rsid w:val="00C21961"/>
    <w:rsid w:val="00C230D4"/>
    <w:rsid w:val="00C233F9"/>
    <w:rsid w:val="00C25069"/>
    <w:rsid w:val="00C26127"/>
    <w:rsid w:val="00C26AF6"/>
    <w:rsid w:val="00C27154"/>
    <w:rsid w:val="00C2778D"/>
    <w:rsid w:val="00C30336"/>
    <w:rsid w:val="00C3033B"/>
    <w:rsid w:val="00C3075D"/>
    <w:rsid w:val="00C31F60"/>
    <w:rsid w:val="00C3283F"/>
    <w:rsid w:val="00C34785"/>
    <w:rsid w:val="00C36343"/>
    <w:rsid w:val="00C415F0"/>
    <w:rsid w:val="00C439BC"/>
    <w:rsid w:val="00C43B20"/>
    <w:rsid w:val="00C44E3C"/>
    <w:rsid w:val="00C46203"/>
    <w:rsid w:val="00C46B4F"/>
    <w:rsid w:val="00C475C7"/>
    <w:rsid w:val="00C50597"/>
    <w:rsid w:val="00C52155"/>
    <w:rsid w:val="00C5275D"/>
    <w:rsid w:val="00C52DF7"/>
    <w:rsid w:val="00C530F1"/>
    <w:rsid w:val="00C549CE"/>
    <w:rsid w:val="00C55276"/>
    <w:rsid w:val="00C5616D"/>
    <w:rsid w:val="00C5637B"/>
    <w:rsid w:val="00C565AD"/>
    <w:rsid w:val="00C6039E"/>
    <w:rsid w:val="00C603ED"/>
    <w:rsid w:val="00C62A64"/>
    <w:rsid w:val="00C67D2F"/>
    <w:rsid w:val="00C71A52"/>
    <w:rsid w:val="00C73D9C"/>
    <w:rsid w:val="00C74256"/>
    <w:rsid w:val="00C746B7"/>
    <w:rsid w:val="00C76055"/>
    <w:rsid w:val="00C8046A"/>
    <w:rsid w:val="00C80F54"/>
    <w:rsid w:val="00C83DD6"/>
    <w:rsid w:val="00C84775"/>
    <w:rsid w:val="00C84DEE"/>
    <w:rsid w:val="00C8590F"/>
    <w:rsid w:val="00C859B5"/>
    <w:rsid w:val="00C861A1"/>
    <w:rsid w:val="00C87145"/>
    <w:rsid w:val="00C90375"/>
    <w:rsid w:val="00C9047A"/>
    <w:rsid w:val="00C91A67"/>
    <w:rsid w:val="00C91A6D"/>
    <w:rsid w:val="00C91FF8"/>
    <w:rsid w:val="00C92363"/>
    <w:rsid w:val="00C9258D"/>
    <w:rsid w:val="00C928B1"/>
    <w:rsid w:val="00C94212"/>
    <w:rsid w:val="00C94649"/>
    <w:rsid w:val="00C95013"/>
    <w:rsid w:val="00C958E8"/>
    <w:rsid w:val="00C96004"/>
    <w:rsid w:val="00C96B11"/>
    <w:rsid w:val="00CA19C1"/>
    <w:rsid w:val="00CA2329"/>
    <w:rsid w:val="00CA6016"/>
    <w:rsid w:val="00CA62F7"/>
    <w:rsid w:val="00CA681D"/>
    <w:rsid w:val="00CA750D"/>
    <w:rsid w:val="00CA76DC"/>
    <w:rsid w:val="00CB2432"/>
    <w:rsid w:val="00CB2454"/>
    <w:rsid w:val="00CB57A5"/>
    <w:rsid w:val="00CB7B6E"/>
    <w:rsid w:val="00CB7FB3"/>
    <w:rsid w:val="00CC09B8"/>
    <w:rsid w:val="00CC252E"/>
    <w:rsid w:val="00CC2FC1"/>
    <w:rsid w:val="00CC3DBE"/>
    <w:rsid w:val="00CC5957"/>
    <w:rsid w:val="00CC5CC6"/>
    <w:rsid w:val="00CC7F69"/>
    <w:rsid w:val="00CD22D9"/>
    <w:rsid w:val="00CD3614"/>
    <w:rsid w:val="00CD5CDF"/>
    <w:rsid w:val="00CD5EFE"/>
    <w:rsid w:val="00CE010C"/>
    <w:rsid w:val="00CE0EFB"/>
    <w:rsid w:val="00CE44F7"/>
    <w:rsid w:val="00CE7CF7"/>
    <w:rsid w:val="00CF1E37"/>
    <w:rsid w:val="00CF32DE"/>
    <w:rsid w:val="00CF4C13"/>
    <w:rsid w:val="00CF6999"/>
    <w:rsid w:val="00CF7C41"/>
    <w:rsid w:val="00D0073F"/>
    <w:rsid w:val="00D01224"/>
    <w:rsid w:val="00D01659"/>
    <w:rsid w:val="00D0347D"/>
    <w:rsid w:val="00D077A0"/>
    <w:rsid w:val="00D10663"/>
    <w:rsid w:val="00D11FDE"/>
    <w:rsid w:val="00D122A8"/>
    <w:rsid w:val="00D1317A"/>
    <w:rsid w:val="00D142C5"/>
    <w:rsid w:val="00D1687B"/>
    <w:rsid w:val="00D16C05"/>
    <w:rsid w:val="00D206A3"/>
    <w:rsid w:val="00D20EEE"/>
    <w:rsid w:val="00D220EF"/>
    <w:rsid w:val="00D23E11"/>
    <w:rsid w:val="00D24BCE"/>
    <w:rsid w:val="00D25007"/>
    <w:rsid w:val="00D2519E"/>
    <w:rsid w:val="00D254DC"/>
    <w:rsid w:val="00D255FC"/>
    <w:rsid w:val="00D25746"/>
    <w:rsid w:val="00D27CE1"/>
    <w:rsid w:val="00D336D5"/>
    <w:rsid w:val="00D3451D"/>
    <w:rsid w:val="00D35C14"/>
    <w:rsid w:val="00D37030"/>
    <w:rsid w:val="00D377E9"/>
    <w:rsid w:val="00D403BF"/>
    <w:rsid w:val="00D41952"/>
    <w:rsid w:val="00D41B56"/>
    <w:rsid w:val="00D42FAE"/>
    <w:rsid w:val="00D4342F"/>
    <w:rsid w:val="00D43980"/>
    <w:rsid w:val="00D439B5"/>
    <w:rsid w:val="00D460AF"/>
    <w:rsid w:val="00D46B59"/>
    <w:rsid w:val="00D506FB"/>
    <w:rsid w:val="00D52999"/>
    <w:rsid w:val="00D56544"/>
    <w:rsid w:val="00D579C3"/>
    <w:rsid w:val="00D57CF9"/>
    <w:rsid w:val="00D61167"/>
    <w:rsid w:val="00D617D7"/>
    <w:rsid w:val="00D618A6"/>
    <w:rsid w:val="00D61C50"/>
    <w:rsid w:val="00D625D8"/>
    <w:rsid w:val="00D63574"/>
    <w:rsid w:val="00D63BCB"/>
    <w:rsid w:val="00D65423"/>
    <w:rsid w:val="00D6649E"/>
    <w:rsid w:val="00D71875"/>
    <w:rsid w:val="00D733EA"/>
    <w:rsid w:val="00D75AAA"/>
    <w:rsid w:val="00D77016"/>
    <w:rsid w:val="00D772A1"/>
    <w:rsid w:val="00D80A0F"/>
    <w:rsid w:val="00D811EA"/>
    <w:rsid w:val="00D8452E"/>
    <w:rsid w:val="00D84DF5"/>
    <w:rsid w:val="00D85402"/>
    <w:rsid w:val="00D86A85"/>
    <w:rsid w:val="00D8747A"/>
    <w:rsid w:val="00D875D4"/>
    <w:rsid w:val="00D87C74"/>
    <w:rsid w:val="00D87D9F"/>
    <w:rsid w:val="00D90676"/>
    <w:rsid w:val="00D90723"/>
    <w:rsid w:val="00D9289D"/>
    <w:rsid w:val="00D92B14"/>
    <w:rsid w:val="00D92CAE"/>
    <w:rsid w:val="00D93118"/>
    <w:rsid w:val="00D93D1B"/>
    <w:rsid w:val="00D9434A"/>
    <w:rsid w:val="00D96091"/>
    <w:rsid w:val="00DA0721"/>
    <w:rsid w:val="00DA2AF8"/>
    <w:rsid w:val="00DB17BF"/>
    <w:rsid w:val="00DB2819"/>
    <w:rsid w:val="00DB39B0"/>
    <w:rsid w:val="00DB469E"/>
    <w:rsid w:val="00DB4A56"/>
    <w:rsid w:val="00DB6AE2"/>
    <w:rsid w:val="00DC0181"/>
    <w:rsid w:val="00DC15FC"/>
    <w:rsid w:val="00DC2A76"/>
    <w:rsid w:val="00DC4B3B"/>
    <w:rsid w:val="00DC5FEB"/>
    <w:rsid w:val="00DC6170"/>
    <w:rsid w:val="00DC747B"/>
    <w:rsid w:val="00DC7F69"/>
    <w:rsid w:val="00DD1F0A"/>
    <w:rsid w:val="00DD258C"/>
    <w:rsid w:val="00DD27CB"/>
    <w:rsid w:val="00DD69BD"/>
    <w:rsid w:val="00DD6DF7"/>
    <w:rsid w:val="00DD6E3B"/>
    <w:rsid w:val="00DD73D7"/>
    <w:rsid w:val="00DE1B54"/>
    <w:rsid w:val="00DE2AAC"/>
    <w:rsid w:val="00DE6C4A"/>
    <w:rsid w:val="00DE7CBF"/>
    <w:rsid w:val="00DF2E28"/>
    <w:rsid w:val="00DF2FB2"/>
    <w:rsid w:val="00DF31F2"/>
    <w:rsid w:val="00DF4E19"/>
    <w:rsid w:val="00DF5662"/>
    <w:rsid w:val="00DF5F09"/>
    <w:rsid w:val="00DF77DD"/>
    <w:rsid w:val="00E004D7"/>
    <w:rsid w:val="00E006B1"/>
    <w:rsid w:val="00E01FBC"/>
    <w:rsid w:val="00E027EE"/>
    <w:rsid w:val="00E106DF"/>
    <w:rsid w:val="00E11CB5"/>
    <w:rsid w:val="00E17300"/>
    <w:rsid w:val="00E21C4A"/>
    <w:rsid w:val="00E25176"/>
    <w:rsid w:val="00E25DCB"/>
    <w:rsid w:val="00E26DB5"/>
    <w:rsid w:val="00E319DA"/>
    <w:rsid w:val="00E32974"/>
    <w:rsid w:val="00E33EFA"/>
    <w:rsid w:val="00E348DA"/>
    <w:rsid w:val="00E3512B"/>
    <w:rsid w:val="00E35C20"/>
    <w:rsid w:val="00E36163"/>
    <w:rsid w:val="00E41897"/>
    <w:rsid w:val="00E42CBE"/>
    <w:rsid w:val="00E43031"/>
    <w:rsid w:val="00E45045"/>
    <w:rsid w:val="00E451D5"/>
    <w:rsid w:val="00E4703B"/>
    <w:rsid w:val="00E5088B"/>
    <w:rsid w:val="00E50AFC"/>
    <w:rsid w:val="00E53821"/>
    <w:rsid w:val="00E55179"/>
    <w:rsid w:val="00E55A49"/>
    <w:rsid w:val="00E56029"/>
    <w:rsid w:val="00E56536"/>
    <w:rsid w:val="00E61B4A"/>
    <w:rsid w:val="00E6221D"/>
    <w:rsid w:val="00E62828"/>
    <w:rsid w:val="00E647C8"/>
    <w:rsid w:val="00E64F22"/>
    <w:rsid w:val="00E65571"/>
    <w:rsid w:val="00E657F7"/>
    <w:rsid w:val="00E65C5E"/>
    <w:rsid w:val="00E65E26"/>
    <w:rsid w:val="00E6604A"/>
    <w:rsid w:val="00E66232"/>
    <w:rsid w:val="00E679E9"/>
    <w:rsid w:val="00E70586"/>
    <w:rsid w:val="00E71612"/>
    <w:rsid w:val="00E72775"/>
    <w:rsid w:val="00E7397A"/>
    <w:rsid w:val="00E73FC6"/>
    <w:rsid w:val="00E7763D"/>
    <w:rsid w:val="00E805F9"/>
    <w:rsid w:val="00E80D44"/>
    <w:rsid w:val="00E82720"/>
    <w:rsid w:val="00E83432"/>
    <w:rsid w:val="00E836B8"/>
    <w:rsid w:val="00E8534B"/>
    <w:rsid w:val="00E8668A"/>
    <w:rsid w:val="00E92D8F"/>
    <w:rsid w:val="00E938A6"/>
    <w:rsid w:val="00E945C9"/>
    <w:rsid w:val="00E9478F"/>
    <w:rsid w:val="00E95166"/>
    <w:rsid w:val="00E953FE"/>
    <w:rsid w:val="00E95EBA"/>
    <w:rsid w:val="00E96D8E"/>
    <w:rsid w:val="00E97361"/>
    <w:rsid w:val="00EA0B2F"/>
    <w:rsid w:val="00EA12DD"/>
    <w:rsid w:val="00EA18BE"/>
    <w:rsid w:val="00EA2B1F"/>
    <w:rsid w:val="00EA58CA"/>
    <w:rsid w:val="00EA5B47"/>
    <w:rsid w:val="00EB0CA7"/>
    <w:rsid w:val="00EB36C5"/>
    <w:rsid w:val="00EB4303"/>
    <w:rsid w:val="00EB5BCD"/>
    <w:rsid w:val="00EB6FCB"/>
    <w:rsid w:val="00EB7DBE"/>
    <w:rsid w:val="00EC018E"/>
    <w:rsid w:val="00EC077C"/>
    <w:rsid w:val="00EC1620"/>
    <w:rsid w:val="00EC2331"/>
    <w:rsid w:val="00EC323F"/>
    <w:rsid w:val="00EC3E31"/>
    <w:rsid w:val="00EC7349"/>
    <w:rsid w:val="00ED1B8E"/>
    <w:rsid w:val="00ED7E1A"/>
    <w:rsid w:val="00EE1043"/>
    <w:rsid w:val="00EE1308"/>
    <w:rsid w:val="00EE1AB6"/>
    <w:rsid w:val="00EE1AE8"/>
    <w:rsid w:val="00EE3E6D"/>
    <w:rsid w:val="00EE7A96"/>
    <w:rsid w:val="00EF1798"/>
    <w:rsid w:val="00EF1858"/>
    <w:rsid w:val="00EF256F"/>
    <w:rsid w:val="00EF5071"/>
    <w:rsid w:val="00EF68EC"/>
    <w:rsid w:val="00EF7B05"/>
    <w:rsid w:val="00F0223E"/>
    <w:rsid w:val="00F02965"/>
    <w:rsid w:val="00F06254"/>
    <w:rsid w:val="00F064F2"/>
    <w:rsid w:val="00F075D3"/>
    <w:rsid w:val="00F10390"/>
    <w:rsid w:val="00F1061B"/>
    <w:rsid w:val="00F124CE"/>
    <w:rsid w:val="00F12E40"/>
    <w:rsid w:val="00F14F96"/>
    <w:rsid w:val="00F15E2D"/>
    <w:rsid w:val="00F16BF7"/>
    <w:rsid w:val="00F1793B"/>
    <w:rsid w:val="00F200B6"/>
    <w:rsid w:val="00F21E15"/>
    <w:rsid w:val="00F220A1"/>
    <w:rsid w:val="00F22193"/>
    <w:rsid w:val="00F23065"/>
    <w:rsid w:val="00F25FB3"/>
    <w:rsid w:val="00F262F0"/>
    <w:rsid w:val="00F2778B"/>
    <w:rsid w:val="00F27876"/>
    <w:rsid w:val="00F3241F"/>
    <w:rsid w:val="00F335F8"/>
    <w:rsid w:val="00F34404"/>
    <w:rsid w:val="00F346F2"/>
    <w:rsid w:val="00F362A0"/>
    <w:rsid w:val="00F3650D"/>
    <w:rsid w:val="00F36F78"/>
    <w:rsid w:val="00F37057"/>
    <w:rsid w:val="00F411E9"/>
    <w:rsid w:val="00F421A9"/>
    <w:rsid w:val="00F43498"/>
    <w:rsid w:val="00F44807"/>
    <w:rsid w:val="00F4490D"/>
    <w:rsid w:val="00F4754B"/>
    <w:rsid w:val="00F504CD"/>
    <w:rsid w:val="00F508DD"/>
    <w:rsid w:val="00F5121E"/>
    <w:rsid w:val="00F51F80"/>
    <w:rsid w:val="00F522F1"/>
    <w:rsid w:val="00F52AA7"/>
    <w:rsid w:val="00F5402A"/>
    <w:rsid w:val="00F556B8"/>
    <w:rsid w:val="00F57465"/>
    <w:rsid w:val="00F605DE"/>
    <w:rsid w:val="00F61C2D"/>
    <w:rsid w:val="00F62E44"/>
    <w:rsid w:val="00F631F6"/>
    <w:rsid w:val="00F63359"/>
    <w:rsid w:val="00F64EBB"/>
    <w:rsid w:val="00F656AC"/>
    <w:rsid w:val="00F7115C"/>
    <w:rsid w:val="00F72AF1"/>
    <w:rsid w:val="00F73489"/>
    <w:rsid w:val="00F75768"/>
    <w:rsid w:val="00F764F1"/>
    <w:rsid w:val="00F7685A"/>
    <w:rsid w:val="00F76EE2"/>
    <w:rsid w:val="00F7717D"/>
    <w:rsid w:val="00F80048"/>
    <w:rsid w:val="00F800EE"/>
    <w:rsid w:val="00F806EC"/>
    <w:rsid w:val="00F808DB"/>
    <w:rsid w:val="00F81018"/>
    <w:rsid w:val="00F81239"/>
    <w:rsid w:val="00F82FFF"/>
    <w:rsid w:val="00F900D5"/>
    <w:rsid w:val="00F94E62"/>
    <w:rsid w:val="00F95DFB"/>
    <w:rsid w:val="00FA1AE2"/>
    <w:rsid w:val="00FA497D"/>
    <w:rsid w:val="00FA6273"/>
    <w:rsid w:val="00FA630C"/>
    <w:rsid w:val="00FB127E"/>
    <w:rsid w:val="00FB1506"/>
    <w:rsid w:val="00FB1F79"/>
    <w:rsid w:val="00FB22BC"/>
    <w:rsid w:val="00FB3BB0"/>
    <w:rsid w:val="00FB56E4"/>
    <w:rsid w:val="00FB6CF6"/>
    <w:rsid w:val="00FC0117"/>
    <w:rsid w:val="00FC05CF"/>
    <w:rsid w:val="00FC0CA5"/>
    <w:rsid w:val="00FC2376"/>
    <w:rsid w:val="00FC3BC5"/>
    <w:rsid w:val="00FC4658"/>
    <w:rsid w:val="00FC4781"/>
    <w:rsid w:val="00FC4B4A"/>
    <w:rsid w:val="00FC655E"/>
    <w:rsid w:val="00FD0A3D"/>
    <w:rsid w:val="00FD12BC"/>
    <w:rsid w:val="00FD28A0"/>
    <w:rsid w:val="00FD465C"/>
    <w:rsid w:val="00FD54D8"/>
    <w:rsid w:val="00FD614E"/>
    <w:rsid w:val="00FE079B"/>
    <w:rsid w:val="00FE1ADC"/>
    <w:rsid w:val="00FE1DA0"/>
    <w:rsid w:val="00FE21C4"/>
    <w:rsid w:val="00FE2423"/>
    <w:rsid w:val="00FE6EBB"/>
    <w:rsid w:val="00FE7E07"/>
    <w:rsid w:val="00FF2009"/>
    <w:rsid w:val="00FF2356"/>
    <w:rsid w:val="00FF32D0"/>
    <w:rsid w:val="00FF3B57"/>
    <w:rsid w:val="00FF4F33"/>
    <w:rsid w:val="00FF5050"/>
    <w:rsid w:val="00FF5486"/>
    <w:rsid w:val="00FF553B"/>
    <w:rsid w:val="00FF6700"/>
    <w:rsid w:val="02D01C1F"/>
    <w:rsid w:val="1966191D"/>
    <w:rsid w:val="19C415F4"/>
    <w:rsid w:val="1BC34AE7"/>
    <w:rsid w:val="1D6367F6"/>
    <w:rsid w:val="1DAD5F24"/>
    <w:rsid w:val="1DB60848"/>
    <w:rsid w:val="1EC97266"/>
    <w:rsid w:val="20ED776F"/>
    <w:rsid w:val="21B31606"/>
    <w:rsid w:val="29DA041D"/>
    <w:rsid w:val="2BD74D0A"/>
    <w:rsid w:val="2C385FBC"/>
    <w:rsid w:val="326D063C"/>
    <w:rsid w:val="34E97C44"/>
    <w:rsid w:val="3901301E"/>
    <w:rsid w:val="39566853"/>
    <w:rsid w:val="3B7D54CD"/>
    <w:rsid w:val="3D8466C3"/>
    <w:rsid w:val="3EAE70DA"/>
    <w:rsid w:val="47185D07"/>
    <w:rsid w:val="4A955E47"/>
    <w:rsid w:val="4E5D3A26"/>
    <w:rsid w:val="502D70CB"/>
    <w:rsid w:val="5D043FD5"/>
    <w:rsid w:val="6E871AA9"/>
    <w:rsid w:val="70E32DBC"/>
    <w:rsid w:val="74CF1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8193" fillcolor="white">
      <v:fill color="white"/>
    </o:shapedefaults>
    <o:shapelayout v:ext="edit">
      <o:idmap v:ext="edit" data="1"/>
    </o:shapelayout>
  </w:shapeDefaults>
  <w:decimalSymbol w:val="."/>
  <w:listSeparator w:val=","/>
  <w14:docId w14:val="0B4D1E87"/>
  <w15:docId w15:val="{522D20E9-B284-4D48-B602-81ABFD004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qFormat="1"/>
    <w:lsdException w:name="table of authorities" w:qFormat="1"/>
    <w:lsdException w:name="macro" w:semiHidden="1" w:unhideWhenUsed="1" w:qFormat="1"/>
    <w:lsdException w:name="toa heading" w:semiHidden="1" w:unhideWhenUsed="1" w:qFormat="1"/>
    <w:lsdException w:name="List"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1C1D55"/>
    <w:pPr>
      <w:widowControl w:val="0"/>
      <w:jc w:val="both"/>
    </w:pPr>
    <w:rPr>
      <w:kern w:val="2"/>
      <w:sz w:val="21"/>
      <w:szCs w:val="24"/>
    </w:rPr>
  </w:style>
  <w:style w:type="paragraph" w:styleId="1">
    <w:name w:val="heading 1"/>
    <w:basedOn w:val="a4"/>
    <w:next w:val="a4"/>
    <w:link w:val="11"/>
    <w:qFormat/>
    <w:rsid w:val="001C1D55"/>
    <w:pPr>
      <w:keepNext/>
      <w:snapToGrid w:val="0"/>
      <w:spacing w:line="540" w:lineRule="atLeast"/>
      <w:outlineLvl w:val="0"/>
    </w:pPr>
    <w:rPr>
      <w:sz w:val="28"/>
    </w:rPr>
  </w:style>
  <w:style w:type="paragraph" w:styleId="21">
    <w:name w:val="heading 2"/>
    <w:basedOn w:val="a4"/>
    <w:next w:val="a4"/>
    <w:link w:val="22"/>
    <w:qFormat/>
    <w:rsid w:val="001C1D55"/>
    <w:pPr>
      <w:keepNext/>
      <w:keepLines/>
      <w:adjustRightInd w:val="0"/>
      <w:spacing w:before="260" w:after="260" w:line="416" w:lineRule="atLeast"/>
      <w:textAlignment w:val="baseline"/>
      <w:outlineLvl w:val="1"/>
    </w:pPr>
    <w:rPr>
      <w:rFonts w:ascii="Arial" w:eastAsia="黑体" w:hAnsi="Arial"/>
      <w:b/>
      <w:kern w:val="0"/>
      <w:sz w:val="32"/>
      <w:szCs w:val="20"/>
    </w:rPr>
  </w:style>
  <w:style w:type="paragraph" w:styleId="31">
    <w:name w:val="heading 3"/>
    <w:basedOn w:val="a4"/>
    <w:next w:val="a4"/>
    <w:link w:val="32"/>
    <w:qFormat/>
    <w:rsid w:val="001C1D55"/>
    <w:pPr>
      <w:keepNext/>
      <w:keepLines/>
      <w:adjustRightInd w:val="0"/>
      <w:spacing w:before="260" w:after="260" w:line="416" w:lineRule="atLeast"/>
      <w:textAlignment w:val="baseline"/>
      <w:outlineLvl w:val="2"/>
    </w:pPr>
    <w:rPr>
      <w:b/>
      <w:kern w:val="0"/>
      <w:sz w:val="32"/>
      <w:szCs w:val="20"/>
    </w:rPr>
  </w:style>
  <w:style w:type="paragraph" w:styleId="41">
    <w:name w:val="heading 4"/>
    <w:basedOn w:val="a4"/>
    <w:next w:val="a5"/>
    <w:link w:val="42"/>
    <w:qFormat/>
    <w:rsid w:val="001C1D55"/>
    <w:pPr>
      <w:keepNext/>
      <w:keepLines/>
      <w:spacing w:before="280" w:after="290" w:line="376" w:lineRule="auto"/>
      <w:outlineLvl w:val="3"/>
    </w:pPr>
    <w:rPr>
      <w:rFonts w:ascii="Arial" w:eastAsia="黑体" w:hAnsi="Arial"/>
      <w:b/>
      <w:sz w:val="28"/>
      <w:szCs w:val="20"/>
    </w:rPr>
  </w:style>
  <w:style w:type="paragraph" w:styleId="50">
    <w:name w:val="heading 5"/>
    <w:basedOn w:val="a4"/>
    <w:next w:val="a5"/>
    <w:link w:val="51"/>
    <w:qFormat/>
    <w:rsid w:val="001C1D55"/>
    <w:pPr>
      <w:keepNext/>
      <w:keepLines/>
      <w:spacing w:before="280" w:after="290" w:line="376" w:lineRule="auto"/>
      <w:outlineLvl w:val="4"/>
    </w:pPr>
    <w:rPr>
      <w:b/>
      <w:sz w:val="28"/>
      <w:szCs w:val="20"/>
    </w:rPr>
  </w:style>
  <w:style w:type="paragraph" w:styleId="6">
    <w:name w:val="heading 6"/>
    <w:basedOn w:val="a4"/>
    <w:next w:val="a5"/>
    <w:link w:val="60"/>
    <w:qFormat/>
    <w:rsid w:val="001C1D55"/>
    <w:pPr>
      <w:keepNext/>
      <w:keepLines/>
      <w:spacing w:before="240" w:after="64" w:line="320" w:lineRule="auto"/>
      <w:outlineLvl w:val="5"/>
    </w:pPr>
    <w:rPr>
      <w:rFonts w:ascii="Arial" w:eastAsia="黑体" w:hAnsi="Arial"/>
      <w:b/>
      <w:sz w:val="24"/>
      <w:szCs w:val="20"/>
    </w:rPr>
  </w:style>
  <w:style w:type="paragraph" w:styleId="7">
    <w:name w:val="heading 7"/>
    <w:basedOn w:val="a4"/>
    <w:next w:val="a5"/>
    <w:link w:val="70"/>
    <w:qFormat/>
    <w:rsid w:val="001C1D55"/>
    <w:pPr>
      <w:keepNext/>
      <w:keepLines/>
      <w:spacing w:before="240" w:after="64" w:line="320" w:lineRule="auto"/>
      <w:outlineLvl w:val="6"/>
    </w:pPr>
    <w:rPr>
      <w:b/>
      <w:sz w:val="24"/>
      <w:szCs w:val="20"/>
    </w:rPr>
  </w:style>
  <w:style w:type="paragraph" w:styleId="8">
    <w:name w:val="heading 8"/>
    <w:basedOn w:val="a4"/>
    <w:next w:val="a5"/>
    <w:link w:val="80"/>
    <w:qFormat/>
    <w:rsid w:val="001C1D55"/>
    <w:pPr>
      <w:keepNext/>
      <w:keepLines/>
      <w:spacing w:before="240" w:after="64" w:line="320" w:lineRule="auto"/>
      <w:outlineLvl w:val="7"/>
    </w:pPr>
    <w:rPr>
      <w:rFonts w:ascii="Arial" w:eastAsia="黑体" w:hAnsi="Arial"/>
      <w:sz w:val="24"/>
      <w:szCs w:val="20"/>
    </w:rPr>
  </w:style>
  <w:style w:type="paragraph" w:styleId="9">
    <w:name w:val="heading 9"/>
    <w:basedOn w:val="a4"/>
    <w:next w:val="a5"/>
    <w:link w:val="90"/>
    <w:qFormat/>
    <w:rsid w:val="001C1D55"/>
    <w:pPr>
      <w:keepNext/>
      <w:keepLines/>
      <w:spacing w:before="240" w:after="64" w:line="320" w:lineRule="auto"/>
      <w:outlineLvl w:val="8"/>
    </w:pPr>
    <w:rPr>
      <w:rFonts w:ascii="Arial" w:eastAsia="黑体" w:hAnsi="Arial"/>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macro"/>
    <w:link w:val="aa"/>
    <w:qFormat/>
    <w:rsid w:val="001C1D5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sz w:val="24"/>
      <w:szCs w:val="24"/>
    </w:rPr>
  </w:style>
  <w:style w:type="paragraph" w:styleId="a5">
    <w:name w:val="Normal Indent"/>
    <w:basedOn w:val="a4"/>
    <w:qFormat/>
    <w:rsid w:val="001C1D55"/>
    <w:pPr>
      <w:ind w:firstLine="420"/>
    </w:pPr>
    <w:rPr>
      <w:szCs w:val="20"/>
    </w:rPr>
  </w:style>
  <w:style w:type="paragraph" w:styleId="33">
    <w:name w:val="List 3"/>
    <w:basedOn w:val="a4"/>
    <w:qFormat/>
    <w:rsid w:val="001C1D55"/>
    <w:pPr>
      <w:ind w:leftChars="400" w:left="100" w:hangingChars="200" w:hanging="200"/>
    </w:pPr>
  </w:style>
  <w:style w:type="paragraph" w:styleId="TOC7">
    <w:name w:val="toc 7"/>
    <w:basedOn w:val="a4"/>
    <w:next w:val="a4"/>
    <w:qFormat/>
    <w:rsid w:val="001C1D55"/>
    <w:pPr>
      <w:ind w:leftChars="1200" w:left="2520"/>
    </w:pPr>
  </w:style>
  <w:style w:type="paragraph" w:styleId="20">
    <w:name w:val="List Number 2"/>
    <w:basedOn w:val="a4"/>
    <w:qFormat/>
    <w:rsid w:val="001C1D55"/>
    <w:pPr>
      <w:numPr>
        <w:numId w:val="1"/>
      </w:numPr>
      <w:tabs>
        <w:tab w:val="left" w:pos="780"/>
      </w:tabs>
    </w:pPr>
  </w:style>
  <w:style w:type="paragraph" w:styleId="ab">
    <w:name w:val="table of authorities"/>
    <w:basedOn w:val="a4"/>
    <w:next w:val="a4"/>
    <w:qFormat/>
    <w:rsid w:val="001C1D55"/>
    <w:pPr>
      <w:ind w:leftChars="200" w:left="420"/>
    </w:pPr>
  </w:style>
  <w:style w:type="paragraph" w:styleId="ac">
    <w:name w:val="Note Heading"/>
    <w:basedOn w:val="a4"/>
    <w:next w:val="a4"/>
    <w:link w:val="ad"/>
    <w:qFormat/>
    <w:rsid w:val="001C1D55"/>
    <w:pPr>
      <w:jc w:val="center"/>
    </w:pPr>
    <w:rPr>
      <w:kern w:val="0"/>
      <w:sz w:val="20"/>
    </w:rPr>
  </w:style>
  <w:style w:type="paragraph" w:styleId="4">
    <w:name w:val="List Bullet 4"/>
    <w:basedOn w:val="a4"/>
    <w:qFormat/>
    <w:rsid w:val="001C1D55"/>
    <w:pPr>
      <w:numPr>
        <w:numId w:val="2"/>
      </w:numPr>
      <w:tabs>
        <w:tab w:val="left" w:pos="1620"/>
      </w:tabs>
    </w:pPr>
  </w:style>
  <w:style w:type="paragraph" w:styleId="81">
    <w:name w:val="index 8"/>
    <w:basedOn w:val="a4"/>
    <w:next w:val="a4"/>
    <w:qFormat/>
    <w:rsid w:val="001C1D55"/>
    <w:pPr>
      <w:ind w:leftChars="1400" w:left="1400"/>
    </w:pPr>
  </w:style>
  <w:style w:type="paragraph" w:styleId="ae">
    <w:name w:val="E-mail Signature"/>
    <w:basedOn w:val="a4"/>
    <w:link w:val="af"/>
    <w:qFormat/>
    <w:rsid w:val="001C1D55"/>
    <w:rPr>
      <w:kern w:val="0"/>
      <w:sz w:val="20"/>
    </w:rPr>
  </w:style>
  <w:style w:type="paragraph" w:styleId="a0">
    <w:name w:val="List Number"/>
    <w:basedOn w:val="a4"/>
    <w:qFormat/>
    <w:rsid w:val="001C1D55"/>
    <w:pPr>
      <w:numPr>
        <w:numId w:val="3"/>
      </w:numPr>
      <w:tabs>
        <w:tab w:val="left" w:pos="360"/>
      </w:tabs>
    </w:pPr>
  </w:style>
  <w:style w:type="paragraph" w:styleId="af0">
    <w:name w:val="caption"/>
    <w:basedOn w:val="a4"/>
    <w:next w:val="a4"/>
    <w:link w:val="af1"/>
    <w:qFormat/>
    <w:rsid w:val="001C1D55"/>
    <w:pPr>
      <w:spacing w:before="152" w:after="160"/>
    </w:pPr>
    <w:rPr>
      <w:rFonts w:ascii="Arial" w:eastAsia="黑体" w:hAnsi="Arial"/>
      <w:sz w:val="20"/>
      <w:szCs w:val="20"/>
    </w:rPr>
  </w:style>
  <w:style w:type="paragraph" w:styleId="52">
    <w:name w:val="index 5"/>
    <w:basedOn w:val="a4"/>
    <w:next w:val="a4"/>
    <w:qFormat/>
    <w:rsid w:val="001C1D55"/>
    <w:pPr>
      <w:ind w:leftChars="800" w:left="800"/>
    </w:pPr>
  </w:style>
  <w:style w:type="paragraph" w:styleId="a">
    <w:name w:val="List Bullet"/>
    <w:basedOn w:val="af2"/>
    <w:unhideWhenUsed/>
    <w:qFormat/>
    <w:rsid w:val="001C1D55"/>
    <w:pPr>
      <w:widowControl/>
      <w:numPr>
        <w:numId w:val="4"/>
      </w:numPr>
      <w:spacing w:before="120" w:line="288" w:lineRule="auto"/>
      <w:jc w:val="left"/>
    </w:pPr>
    <w:rPr>
      <w:kern w:val="0"/>
      <w:sz w:val="22"/>
      <w:szCs w:val="22"/>
      <w:lang w:eastAsia="en-US" w:bidi="en-US"/>
    </w:rPr>
  </w:style>
  <w:style w:type="paragraph" w:styleId="af2">
    <w:name w:val="Body Text"/>
    <w:basedOn w:val="a4"/>
    <w:link w:val="af3"/>
    <w:qFormat/>
    <w:rsid w:val="001C1D55"/>
    <w:pPr>
      <w:spacing w:after="120"/>
    </w:pPr>
  </w:style>
  <w:style w:type="paragraph" w:styleId="af4">
    <w:name w:val="envelope address"/>
    <w:basedOn w:val="a4"/>
    <w:qFormat/>
    <w:rsid w:val="001C1D55"/>
    <w:pPr>
      <w:framePr w:w="7920" w:h="1980" w:hRule="exact" w:hSpace="180" w:wrap="around" w:hAnchor="page" w:xAlign="center" w:yAlign="bottom"/>
      <w:snapToGrid w:val="0"/>
      <w:ind w:leftChars="1400" w:left="100"/>
    </w:pPr>
    <w:rPr>
      <w:rFonts w:ascii="Arial" w:hAnsi="Arial" w:cs="Arial"/>
      <w:sz w:val="24"/>
    </w:rPr>
  </w:style>
  <w:style w:type="paragraph" w:styleId="af5">
    <w:name w:val="Document Map"/>
    <w:basedOn w:val="a4"/>
    <w:link w:val="af6"/>
    <w:qFormat/>
    <w:rsid w:val="001C1D55"/>
    <w:pPr>
      <w:shd w:val="clear" w:color="auto" w:fill="000080"/>
    </w:pPr>
    <w:rPr>
      <w:sz w:val="22"/>
      <w:szCs w:val="20"/>
    </w:rPr>
  </w:style>
  <w:style w:type="paragraph" w:styleId="af7">
    <w:name w:val="toa heading"/>
    <w:basedOn w:val="a4"/>
    <w:next w:val="a4"/>
    <w:qFormat/>
    <w:rsid w:val="001C1D55"/>
    <w:pPr>
      <w:spacing w:before="120"/>
    </w:pPr>
    <w:rPr>
      <w:rFonts w:ascii="Arial" w:hAnsi="Arial" w:cs="Arial"/>
      <w:sz w:val="24"/>
    </w:rPr>
  </w:style>
  <w:style w:type="paragraph" w:styleId="af8">
    <w:name w:val="annotation text"/>
    <w:basedOn w:val="a4"/>
    <w:link w:val="af9"/>
    <w:uiPriority w:val="99"/>
    <w:qFormat/>
    <w:rsid w:val="001C1D55"/>
    <w:pPr>
      <w:jc w:val="left"/>
    </w:pPr>
  </w:style>
  <w:style w:type="paragraph" w:styleId="61">
    <w:name w:val="index 6"/>
    <w:basedOn w:val="a4"/>
    <w:next w:val="a4"/>
    <w:qFormat/>
    <w:rsid w:val="001C1D55"/>
    <w:pPr>
      <w:ind w:leftChars="1000" w:left="1000"/>
    </w:pPr>
  </w:style>
  <w:style w:type="paragraph" w:styleId="afa">
    <w:name w:val="Salutation"/>
    <w:basedOn w:val="a4"/>
    <w:next w:val="a4"/>
    <w:link w:val="afb"/>
    <w:qFormat/>
    <w:rsid w:val="001C1D55"/>
    <w:rPr>
      <w:kern w:val="0"/>
      <w:sz w:val="24"/>
      <w:szCs w:val="20"/>
    </w:rPr>
  </w:style>
  <w:style w:type="paragraph" w:styleId="34">
    <w:name w:val="Body Text 3"/>
    <w:basedOn w:val="a4"/>
    <w:link w:val="35"/>
    <w:qFormat/>
    <w:rsid w:val="001C1D55"/>
    <w:pPr>
      <w:spacing w:after="120"/>
    </w:pPr>
    <w:rPr>
      <w:sz w:val="16"/>
      <w:szCs w:val="16"/>
    </w:rPr>
  </w:style>
  <w:style w:type="paragraph" w:styleId="afc">
    <w:name w:val="Closing"/>
    <w:basedOn w:val="a4"/>
    <w:link w:val="afd"/>
    <w:qFormat/>
    <w:rsid w:val="001C1D55"/>
    <w:pPr>
      <w:ind w:leftChars="2100" w:left="100"/>
    </w:pPr>
    <w:rPr>
      <w:kern w:val="0"/>
      <w:sz w:val="20"/>
    </w:rPr>
  </w:style>
  <w:style w:type="paragraph" w:styleId="30">
    <w:name w:val="List Bullet 3"/>
    <w:basedOn w:val="a4"/>
    <w:qFormat/>
    <w:rsid w:val="001C1D55"/>
    <w:pPr>
      <w:numPr>
        <w:numId w:val="5"/>
      </w:numPr>
      <w:tabs>
        <w:tab w:val="left" w:pos="1200"/>
      </w:tabs>
    </w:pPr>
  </w:style>
  <w:style w:type="paragraph" w:styleId="afe">
    <w:name w:val="Body Text Indent"/>
    <w:basedOn w:val="a4"/>
    <w:link w:val="aff"/>
    <w:qFormat/>
    <w:rsid w:val="001C1D55"/>
    <w:pPr>
      <w:spacing w:line="560" w:lineRule="exact"/>
      <w:ind w:left="300"/>
    </w:pPr>
    <w:rPr>
      <w:sz w:val="24"/>
    </w:rPr>
  </w:style>
  <w:style w:type="paragraph" w:styleId="3">
    <w:name w:val="List Number 3"/>
    <w:basedOn w:val="a4"/>
    <w:qFormat/>
    <w:rsid w:val="001C1D55"/>
    <w:pPr>
      <w:numPr>
        <w:numId w:val="6"/>
      </w:numPr>
      <w:tabs>
        <w:tab w:val="left" w:pos="1200"/>
      </w:tabs>
    </w:pPr>
  </w:style>
  <w:style w:type="paragraph" w:styleId="23">
    <w:name w:val="List 2"/>
    <w:basedOn w:val="a4"/>
    <w:qFormat/>
    <w:rsid w:val="001C1D55"/>
    <w:pPr>
      <w:ind w:leftChars="200" w:left="100" w:hangingChars="200" w:hanging="200"/>
    </w:pPr>
  </w:style>
  <w:style w:type="paragraph" w:styleId="aff0">
    <w:name w:val="List Continue"/>
    <w:basedOn w:val="a4"/>
    <w:qFormat/>
    <w:rsid w:val="001C1D55"/>
    <w:pPr>
      <w:spacing w:after="120"/>
      <w:ind w:leftChars="200" w:left="420"/>
    </w:pPr>
  </w:style>
  <w:style w:type="paragraph" w:styleId="aff1">
    <w:name w:val="Block Text"/>
    <w:basedOn w:val="a4"/>
    <w:qFormat/>
    <w:rsid w:val="001C1D55"/>
    <w:pPr>
      <w:widowControl/>
      <w:ind w:left="720" w:right="-48" w:hanging="720"/>
    </w:pPr>
    <w:rPr>
      <w:kern w:val="0"/>
      <w:sz w:val="20"/>
      <w:szCs w:val="20"/>
    </w:rPr>
  </w:style>
  <w:style w:type="paragraph" w:styleId="2">
    <w:name w:val="List Bullet 2"/>
    <w:basedOn w:val="a4"/>
    <w:qFormat/>
    <w:rsid w:val="001C1D55"/>
    <w:pPr>
      <w:numPr>
        <w:numId w:val="7"/>
      </w:numPr>
      <w:tabs>
        <w:tab w:val="left" w:pos="780"/>
      </w:tabs>
    </w:pPr>
  </w:style>
  <w:style w:type="paragraph" w:styleId="HTML">
    <w:name w:val="HTML Address"/>
    <w:basedOn w:val="a4"/>
    <w:link w:val="HTML0"/>
    <w:qFormat/>
    <w:rsid w:val="001C1D55"/>
    <w:rPr>
      <w:i/>
      <w:iCs/>
      <w:kern w:val="0"/>
      <w:sz w:val="20"/>
    </w:rPr>
  </w:style>
  <w:style w:type="paragraph" w:styleId="43">
    <w:name w:val="index 4"/>
    <w:basedOn w:val="a4"/>
    <w:next w:val="a4"/>
    <w:qFormat/>
    <w:rsid w:val="001C1D55"/>
    <w:pPr>
      <w:ind w:leftChars="600" w:left="600"/>
    </w:pPr>
  </w:style>
  <w:style w:type="paragraph" w:styleId="TOC5">
    <w:name w:val="toc 5"/>
    <w:basedOn w:val="a4"/>
    <w:next w:val="a4"/>
    <w:qFormat/>
    <w:rsid w:val="001C1D55"/>
    <w:pPr>
      <w:ind w:leftChars="800" w:left="1680"/>
    </w:pPr>
  </w:style>
  <w:style w:type="paragraph" w:styleId="TOC3">
    <w:name w:val="toc 3"/>
    <w:basedOn w:val="a4"/>
    <w:next w:val="a4"/>
    <w:uiPriority w:val="39"/>
    <w:qFormat/>
    <w:rsid w:val="001C1D55"/>
    <w:pPr>
      <w:ind w:leftChars="400" w:left="840"/>
    </w:pPr>
  </w:style>
  <w:style w:type="paragraph" w:styleId="aff2">
    <w:name w:val="Plain Text"/>
    <w:basedOn w:val="a4"/>
    <w:link w:val="aff3"/>
    <w:qFormat/>
    <w:rsid w:val="001C1D55"/>
    <w:rPr>
      <w:rFonts w:ascii="宋体" w:hAnsi="Courier New"/>
      <w:szCs w:val="21"/>
    </w:rPr>
  </w:style>
  <w:style w:type="paragraph" w:styleId="53">
    <w:name w:val="List Bullet 5"/>
    <w:basedOn w:val="a4"/>
    <w:qFormat/>
    <w:rsid w:val="001C1D55"/>
    <w:pPr>
      <w:tabs>
        <w:tab w:val="left" w:pos="630"/>
        <w:tab w:val="left" w:pos="2040"/>
      </w:tabs>
      <w:ind w:left="630" w:hanging="630"/>
    </w:pPr>
  </w:style>
  <w:style w:type="paragraph" w:styleId="40">
    <w:name w:val="List Number 4"/>
    <w:basedOn w:val="a4"/>
    <w:qFormat/>
    <w:rsid w:val="001C1D55"/>
    <w:pPr>
      <w:numPr>
        <w:numId w:val="8"/>
      </w:numPr>
      <w:tabs>
        <w:tab w:val="left" w:pos="1620"/>
      </w:tabs>
    </w:pPr>
  </w:style>
  <w:style w:type="paragraph" w:styleId="TOC8">
    <w:name w:val="toc 8"/>
    <w:basedOn w:val="a4"/>
    <w:next w:val="a4"/>
    <w:qFormat/>
    <w:rsid w:val="001C1D55"/>
    <w:pPr>
      <w:ind w:leftChars="1400" w:left="2940"/>
    </w:pPr>
  </w:style>
  <w:style w:type="paragraph" w:styleId="36">
    <w:name w:val="index 3"/>
    <w:basedOn w:val="a4"/>
    <w:next w:val="a4"/>
    <w:qFormat/>
    <w:rsid w:val="001C1D55"/>
    <w:pPr>
      <w:ind w:leftChars="400" w:left="400"/>
    </w:pPr>
  </w:style>
  <w:style w:type="paragraph" w:styleId="aff4">
    <w:name w:val="Date"/>
    <w:basedOn w:val="a4"/>
    <w:next w:val="a4"/>
    <w:link w:val="aff5"/>
    <w:qFormat/>
    <w:rsid w:val="001C1D55"/>
    <w:pPr>
      <w:adjustRightInd w:val="0"/>
      <w:spacing w:line="312" w:lineRule="atLeast"/>
      <w:textAlignment w:val="baseline"/>
    </w:pPr>
    <w:rPr>
      <w:kern w:val="0"/>
      <w:sz w:val="24"/>
      <w:szCs w:val="20"/>
    </w:rPr>
  </w:style>
  <w:style w:type="paragraph" w:styleId="24">
    <w:name w:val="Body Text Indent 2"/>
    <w:basedOn w:val="a4"/>
    <w:link w:val="25"/>
    <w:qFormat/>
    <w:rsid w:val="001C1D55"/>
    <w:pPr>
      <w:spacing w:line="540" w:lineRule="exact"/>
      <w:ind w:leftChars="220" w:left="462"/>
    </w:pPr>
    <w:rPr>
      <w:sz w:val="24"/>
    </w:rPr>
  </w:style>
  <w:style w:type="paragraph" w:styleId="aff6">
    <w:name w:val="endnote text"/>
    <w:basedOn w:val="a4"/>
    <w:link w:val="aff7"/>
    <w:qFormat/>
    <w:rsid w:val="001C1D55"/>
    <w:pPr>
      <w:snapToGrid w:val="0"/>
      <w:jc w:val="left"/>
    </w:pPr>
    <w:rPr>
      <w:kern w:val="0"/>
      <w:sz w:val="20"/>
    </w:rPr>
  </w:style>
  <w:style w:type="paragraph" w:styleId="54">
    <w:name w:val="List Continue 5"/>
    <w:basedOn w:val="a4"/>
    <w:qFormat/>
    <w:rsid w:val="001C1D55"/>
    <w:pPr>
      <w:spacing w:after="120"/>
      <w:ind w:leftChars="1000" w:left="2100"/>
    </w:pPr>
  </w:style>
  <w:style w:type="paragraph" w:styleId="aff8">
    <w:name w:val="Balloon Text"/>
    <w:basedOn w:val="a4"/>
    <w:link w:val="aff9"/>
    <w:uiPriority w:val="99"/>
    <w:qFormat/>
    <w:rsid w:val="001C1D55"/>
    <w:rPr>
      <w:sz w:val="18"/>
      <w:szCs w:val="20"/>
    </w:rPr>
  </w:style>
  <w:style w:type="paragraph" w:styleId="affa">
    <w:name w:val="footer"/>
    <w:basedOn w:val="a4"/>
    <w:link w:val="affb"/>
    <w:uiPriority w:val="99"/>
    <w:qFormat/>
    <w:rsid w:val="001C1D55"/>
    <w:pPr>
      <w:tabs>
        <w:tab w:val="center" w:pos="4153"/>
        <w:tab w:val="right" w:pos="8306"/>
      </w:tabs>
      <w:snapToGrid w:val="0"/>
      <w:jc w:val="left"/>
    </w:pPr>
    <w:rPr>
      <w:sz w:val="18"/>
      <w:szCs w:val="18"/>
    </w:rPr>
  </w:style>
  <w:style w:type="paragraph" w:styleId="affc">
    <w:name w:val="envelope return"/>
    <w:basedOn w:val="a4"/>
    <w:qFormat/>
    <w:rsid w:val="001C1D55"/>
    <w:pPr>
      <w:snapToGrid w:val="0"/>
    </w:pPr>
    <w:rPr>
      <w:rFonts w:ascii="Arial" w:hAnsi="Arial" w:cs="Arial"/>
    </w:rPr>
  </w:style>
  <w:style w:type="paragraph" w:styleId="affd">
    <w:name w:val="header"/>
    <w:basedOn w:val="a4"/>
    <w:link w:val="affe"/>
    <w:uiPriority w:val="99"/>
    <w:qFormat/>
    <w:rsid w:val="001C1D55"/>
    <w:pPr>
      <w:pBdr>
        <w:bottom w:val="single" w:sz="6" w:space="1" w:color="auto"/>
      </w:pBdr>
      <w:tabs>
        <w:tab w:val="center" w:pos="4153"/>
        <w:tab w:val="right" w:pos="8306"/>
      </w:tabs>
      <w:snapToGrid w:val="0"/>
      <w:jc w:val="center"/>
    </w:pPr>
    <w:rPr>
      <w:sz w:val="18"/>
      <w:szCs w:val="18"/>
    </w:rPr>
  </w:style>
  <w:style w:type="paragraph" w:styleId="afff">
    <w:name w:val="Signature"/>
    <w:basedOn w:val="a4"/>
    <w:link w:val="afff0"/>
    <w:qFormat/>
    <w:rsid w:val="001C1D55"/>
    <w:pPr>
      <w:ind w:leftChars="2100" w:left="100"/>
    </w:pPr>
    <w:rPr>
      <w:kern w:val="0"/>
      <w:sz w:val="20"/>
    </w:rPr>
  </w:style>
  <w:style w:type="paragraph" w:styleId="TOC1">
    <w:name w:val="toc 1"/>
    <w:basedOn w:val="a4"/>
    <w:next w:val="a4"/>
    <w:uiPriority w:val="39"/>
    <w:qFormat/>
    <w:rsid w:val="001C1D55"/>
    <w:pPr>
      <w:tabs>
        <w:tab w:val="right" w:leader="dot" w:pos="8834"/>
      </w:tabs>
      <w:spacing w:line="480" w:lineRule="auto"/>
    </w:pPr>
  </w:style>
  <w:style w:type="paragraph" w:styleId="44">
    <w:name w:val="List Continue 4"/>
    <w:basedOn w:val="a4"/>
    <w:qFormat/>
    <w:rsid w:val="001C1D55"/>
    <w:pPr>
      <w:spacing w:after="120"/>
      <w:ind w:leftChars="800" w:left="1680"/>
    </w:pPr>
  </w:style>
  <w:style w:type="paragraph" w:styleId="TOC4">
    <w:name w:val="toc 4"/>
    <w:basedOn w:val="a4"/>
    <w:next w:val="a4"/>
    <w:qFormat/>
    <w:rsid w:val="001C1D55"/>
    <w:pPr>
      <w:ind w:leftChars="600" w:left="1260"/>
    </w:pPr>
  </w:style>
  <w:style w:type="paragraph" w:styleId="afff1">
    <w:name w:val="index heading"/>
    <w:basedOn w:val="a4"/>
    <w:next w:val="12"/>
    <w:qFormat/>
    <w:rsid w:val="001C1D55"/>
    <w:rPr>
      <w:rFonts w:ascii="Arial" w:hAnsi="Arial" w:cs="Arial"/>
      <w:b/>
      <w:bCs/>
    </w:rPr>
  </w:style>
  <w:style w:type="paragraph" w:styleId="12">
    <w:name w:val="index 1"/>
    <w:basedOn w:val="a4"/>
    <w:next w:val="a4"/>
    <w:qFormat/>
    <w:rsid w:val="001C1D55"/>
  </w:style>
  <w:style w:type="paragraph" w:styleId="afff2">
    <w:name w:val="Subtitle"/>
    <w:basedOn w:val="a4"/>
    <w:next w:val="a4"/>
    <w:link w:val="afff3"/>
    <w:qFormat/>
    <w:rsid w:val="001C1D55"/>
    <w:pPr>
      <w:widowControl/>
      <w:spacing w:after="60"/>
      <w:jc w:val="center"/>
      <w:outlineLvl w:val="1"/>
    </w:pPr>
    <w:rPr>
      <w:rFonts w:ascii="Cambria" w:hAnsi="Cambria"/>
      <w:kern w:val="0"/>
      <w:sz w:val="24"/>
      <w:lang w:eastAsia="en-US" w:bidi="en-US"/>
    </w:rPr>
  </w:style>
  <w:style w:type="paragraph" w:styleId="5">
    <w:name w:val="List Number 5"/>
    <w:basedOn w:val="a4"/>
    <w:qFormat/>
    <w:rsid w:val="001C1D55"/>
    <w:pPr>
      <w:numPr>
        <w:numId w:val="9"/>
      </w:numPr>
      <w:tabs>
        <w:tab w:val="left" w:pos="2040"/>
      </w:tabs>
    </w:pPr>
  </w:style>
  <w:style w:type="paragraph" w:styleId="afff4">
    <w:name w:val="List"/>
    <w:basedOn w:val="a4"/>
    <w:qFormat/>
    <w:rsid w:val="001C1D55"/>
    <w:pPr>
      <w:ind w:left="200" w:hangingChars="200" w:hanging="200"/>
    </w:pPr>
  </w:style>
  <w:style w:type="paragraph" w:styleId="afff5">
    <w:name w:val="footnote text"/>
    <w:basedOn w:val="a4"/>
    <w:link w:val="afff6"/>
    <w:qFormat/>
    <w:rsid w:val="001C1D55"/>
    <w:pPr>
      <w:widowControl/>
      <w:jc w:val="left"/>
    </w:pPr>
    <w:rPr>
      <w:kern w:val="0"/>
      <w:sz w:val="20"/>
      <w:szCs w:val="20"/>
      <w:lang w:val="de-DE"/>
    </w:rPr>
  </w:style>
  <w:style w:type="paragraph" w:styleId="TOC6">
    <w:name w:val="toc 6"/>
    <w:basedOn w:val="a4"/>
    <w:next w:val="a4"/>
    <w:qFormat/>
    <w:rsid w:val="001C1D55"/>
    <w:pPr>
      <w:ind w:leftChars="1000" w:left="2100"/>
    </w:pPr>
  </w:style>
  <w:style w:type="paragraph" w:styleId="55">
    <w:name w:val="List 5"/>
    <w:basedOn w:val="a4"/>
    <w:qFormat/>
    <w:rsid w:val="001C1D55"/>
    <w:pPr>
      <w:ind w:leftChars="800" w:left="100" w:hangingChars="200" w:hanging="200"/>
    </w:pPr>
  </w:style>
  <w:style w:type="paragraph" w:styleId="37">
    <w:name w:val="Body Text Indent 3"/>
    <w:basedOn w:val="a4"/>
    <w:link w:val="38"/>
    <w:qFormat/>
    <w:rsid w:val="001C1D55"/>
    <w:pPr>
      <w:ind w:left="720"/>
    </w:pPr>
    <w:rPr>
      <w:b/>
      <w:sz w:val="28"/>
      <w:szCs w:val="20"/>
    </w:rPr>
  </w:style>
  <w:style w:type="paragraph" w:styleId="71">
    <w:name w:val="index 7"/>
    <w:basedOn w:val="a4"/>
    <w:next w:val="a4"/>
    <w:qFormat/>
    <w:rsid w:val="001C1D55"/>
    <w:pPr>
      <w:ind w:leftChars="1200" w:left="1200"/>
    </w:pPr>
  </w:style>
  <w:style w:type="paragraph" w:styleId="91">
    <w:name w:val="index 9"/>
    <w:basedOn w:val="a4"/>
    <w:next w:val="a4"/>
    <w:qFormat/>
    <w:rsid w:val="001C1D55"/>
    <w:pPr>
      <w:ind w:leftChars="1600" w:left="1600"/>
    </w:pPr>
  </w:style>
  <w:style w:type="paragraph" w:styleId="afff7">
    <w:name w:val="table of figures"/>
    <w:basedOn w:val="a4"/>
    <w:next w:val="a4"/>
    <w:qFormat/>
    <w:rsid w:val="001C1D55"/>
    <w:pPr>
      <w:ind w:leftChars="200" w:left="840" w:hangingChars="200" w:hanging="420"/>
    </w:pPr>
  </w:style>
  <w:style w:type="paragraph" w:styleId="TOC2">
    <w:name w:val="toc 2"/>
    <w:basedOn w:val="a4"/>
    <w:next w:val="a4"/>
    <w:uiPriority w:val="39"/>
    <w:qFormat/>
    <w:rsid w:val="001C1D55"/>
    <w:pPr>
      <w:ind w:leftChars="200" w:left="420"/>
    </w:pPr>
  </w:style>
  <w:style w:type="paragraph" w:styleId="TOC9">
    <w:name w:val="toc 9"/>
    <w:basedOn w:val="a4"/>
    <w:next w:val="a4"/>
    <w:qFormat/>
    <w:rsid w:val="001C1D55"/>
    <w:pPr>
      <w:ind w:leftChars="1600" w:left="3360"/>
    </w:pPr>
  </w:style>
  <w:style w:type="paragraph" w:styleId="26">
    <w:name w:val="Body Text 2"/>
    <w:basedOn w:val="a4"/>
    <w:link w:val="27"/>
    <w:qFormat/>
    <w:rsid w:val="001C1D55"/>
    <w:pPr>
      <w:jc w:val="center"/>
    </w:pPr>
    <w:rPr>
      <w:b/>
      <w:bCs/>
      <w:kern w:val="0"/>
      <w:sz w:val="20"/>
      <w:szCs w:val="20"/>
    </w:rPr>
  </w:style>
  <w:style w:type="paragraph" w:styleId="45">
    <w:name w:val="List 4"/>
    <w:basedOn w:val="a4"/>
    <w:qFormat/>
    <w:rsid w:val="001C1D55"/>
    <w:pPr>
      <w:ind w:leftChars="600" w:left="100" w:hangingChars="200" w:hanging="200"/>
    </w:pPr>
  </w:style>
  <w:style w:type="paragraph" w:styleId="28">
    <w:name w:val="List Continue 2"/>
    <w:basedOn w:val="a4"/>
    <w:qFormat/>
    <w:rsid w:val="001C1D55"/>
    <w:pPr>
      <w:spacing w:after="120"/>
      <w:ind w:leftChars="400" w:left="840"/>
    </w:pPr>
  </w:style>
  <w:style w:type="paragraph" w:styleId="afff8">
    <w:name w:val="Message Header"/>
    <w:basedOn w:val="a4"/>
    <w:link w:val="afff9"/>
    <w:qFormat/>
    <w:rsid w:val="001C1D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kern w:val="0"/>
      <w:sz w:val="24"/>
    </w:rPr>
  </w:style>
  <w:style w:type="paragraph" w:styleId="HTML1">
    <w:name w:val="HTML Preformatted"/>
    <w:basedOn w:val="a4"/>
    <w:link w:val="HTML2"/>
    <w:qFormat/>
    <w:rsid w:val="001C1D55"/>
    <w:rPr>
      <w:rFonts w:ascii="Courier New" w:hAnsi="Courier New"/>
      <w:kern w:val="0"/>
      <w:sz w:val="20"/>
      <w:szCs w:val="20"/>
    </w:rPr>
  </w:style>
  <w:style w:type="paragraph" w:styleId="afffa">
    <w:name w:val="Normal (Web)"/>
    <w:basedOn w:val="a4"/>
    <w:uiPriority w:val="99"/>
    <w:qFormat/>
    <w:rsid w:val="001C1D55"/>
    <w:pPr>
      <w:widowControl/>
      <w:spacing w:before="100" w:after="100"/>
      <w:jc w:val="left"/>
    </w:pPr>
    <w:rPr>
      <w:rFonts w:ascii="Arial Unicode MS" w:eastAsia="Arial Unicode MS" w:hAnsi="Arial Unicode MS"/>
      <w:color w:val="000000"/>
      <w:kern w:val="0"/>
      <w:sz w:val="24"/>
      <w:szCs w:val="20"/>
    </w:rPr>
  </w:style>
  <w:style w:type="paragraph" w:styleId="39">
    <w:name w:val="List Continue 3"/>
    <w:basedOn w:val="a4"/>
    <w:qFormat/>
    <w:rsid w:val="001C1D55"/>
    <w:pPr>
      <w:spacing w:after="120"/>
      <w:ind w:leftChars="600" w:left="1260"/>
    </w:pPr>
  </w:style>
  <w:style w:type="paragraph" w:styleId="29">
    <w:name w:val="index 2"/>
    <w:basedOn w:val="a4"/>
    <w:next w:val="a4"/>
    <w:qFormat/>
    <w:rsid w:val="001C1D55"/>
    <w:pPr>
      <w:ind w:leftChars="200" w:left="200"/>
    </w:pPr>
  </w:style>
  <w:style w:type="paragraph" w:styleId="afffb">
    <w:name w:val="Title"/>
    <w:basedOn w:val="a4"/>
    <w:link w:val="afffc"/>
    <w:uiPriority w:val="10"/>
    <w:qFormat/>
    <w:rsid w:val="001C1D55"/>
    <w:pPr>
      <w:widowControl/>
      <w:jc w:val="center"/>
    </w:pPr>
    <w:rPr>
      <w:b/>
      <w:kern w:val="0"/>
      <w:sz w:val="24"/>
      <w:szCs w:val="20"/>
    </w:rPr>
  </w:style>
  <w:style w:type="paragraph" w:styleId="afffd">
    <w:name w:val="annotation subject"/>
    <w:basedOn w:val="af8"/>
    <w:next w:val="af8"/>
    <w:link w:val="afffe"/>
    <w:qFormat/>
    <w:rsid w:val="001C1D55"/>
    <w:rPr>
      <w:b/>
      <w:bCs/>
    </w:rPr>
  </w:style>
  <w:style w:type="paragraph" w:styleId="affff">
    <w:name w:val="Body Text First Indent"/>
    <w:basedOn w:val="af2"/>
    <w:link w:val="affff0"/>
    <w:qFormat/>
    <w:rsid w:val="001C1D55"/>
    <w:pPr>
      <w:ind w:firstLineChars="100" w:firstLine="420"/>
    </w:pPr>
    <w:rPr>
      <w:kern w:val="0"/>
      <w:sz w:val="20"/>
    </w:rPr>
  </w:style>
  <w:style w:type="paragraph" w:styleId="2a">
    <w:name w:val="Body Text First Indent 2"/>
    <w:basedOn w:val="afe"/>
    <w:link w:val="2b"/>
    <w:qFormat/>
    <w:rsid w:val="001C1D55"/>
    <w:pPr>
      <w:spacing w:after="120" w:line="240" w:lineRule="auto"/>
      <w:ind w:leftChars="200" w:left="420" w:firstLineChars="200" w:firstLine="210"/>
    </w:pPr>
    <w:rPr>
      <w:kern w:val="0"/>
      <w:sz w:val="20"/>
    </w:rPr>
  </w:style>
  <w:style w:type="table" w:styleId="affff1">
    <w:name w:val="Table Grid"/>
    <w:basedOn w:val="a7"/>
    <w:qFormat/>
    <w:rsid w:val="001C1D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qFormat/>
    <w:rsid w:val="001C1D55"/>
    <w:rPr>
      <w:b/>
      <w:bCs/>
    </w:rPr>
  </w:style>
  <w:style w:type="character" w:styleId="affff3">
    <w:name w:val="page number"/>
    <w:basedOn w:val="a6"/>
    <w:qFormat/>
    <w:rsid w:val="001C1D55"/>
  </w:style>
  <w:style w:type="character" w:styleId="affff4">
    <w:name w:val="FollowedHyperlink"/>
    <w:uiPriority w:val="99"/>
    <w:qFormat/>
    <w:rsid w:val="001C1D55"/>
    <w:rPr>
      <w:color w:val="800080"/>
      <w:u w:val="single"/>
    </w:rPr>
  </w:style>
  <w:style w:type="character" w:styleId="affff5">
    <w:name w:val="Emphasis"/>
    <w:qFormat/>
    <w:rsid w:val="001C1D55"/>
    <w:rPr>
      <w:rFonts w:ascii="Calibri" w:hAnsi="Calibri" w:cs="Calibri" w:hint="default"/>
      <w:b/>
      <w:i/>
      <w:iCs/>
    </w:rPr>
  </w:style>
  <w:style w:type="character" w:styleId="affff6">
    <w:name w:val="line number"/>
    <w:unhideWhenUsed/>
    <w:qFormat/>
    <w:rsid w:val="001C1D55"/>
  </w:style>
  <w:style w:type="character" w:styleId="affff7">
    <w:name w:val="Hyperlink"/>
    <w:uiPriority w:val="99"/>
    <w:qFormat/>
    <w:rsid w:val="001C1D55"/>
    <w:rPr>
      <w:color w:val="0000FF"/>
      <w:u w:val="single"/>
    </w:rPr>
  </w:style>
  <w:style w:type="character" w:styleId="affff8">
    <w:name w:val="annotation reference"/>
    <w:uiPriority w:val="99"/>
    <w:qFormat/>
    <w:rsid w:val="001C1D55"/>
    <w:rPr>
      <w:sz w:val="21"/>
      <w:szCs w:val="21"/>
    </w:rPr>
  </w:style>
  <w:style w:type="character" w:styleId="affff9">
    <w:name w:val="footnote reference"/>
    <w:qFormat/>
    <w:rsid w:val="001C1D55"/>
    <w:rPr>
      <w:vertAlign w:val="superscript"/>
    </w:rPr>
  </w:style>
  <w:style w:type="character" w:customStyle="1" w:styleId="25">
    <w:name w:val="正文文本缩进 2 字符"/>
    <w:link w:val="24"/>
    <w:qFormat/>
    <w:rsid w:val="001C1D55"/>
    <w:rPr>
      <w:kern w:val="2"/>
      <w:sz w:val="24"/>
      <w:szCs w:val="24"/>
    </w:rPr>
  </w:style>
  <w:style w:type="character" w:customStyle="1" w:styleId="font1">
    <w:name w:val="font1"/>
    <w:qFormat/>
    <w:rsid w:val="001C1D55"/>
    <w:rPr>
      <w:sz w:val="18"/>
      <w:szCs w:val="18"/>
      <w:u w:val="none"/>
    </w:rPr>
  </w:style>
  <w:style w:type="character" w:customStyle="1" w:styleId="af">
    <w:name w:val="电子邮件签名 字符"/>
    <w:link w:val="ae"/>
    <w:qFormat/>
    <w:rsid w:val="001C1D55"/>
    <w:rPr>
      <w:szCs w:val="24"/>
    </w:rPr>
  </w:style>
  <w:style w:type="character" w:customStyle="1" w:styleId="aa">
    <w:name w:val="宏文本 字符"/>
    <w:link w:val="a9"/>
    <w:qFormat/>
    <w:rsid w:val="001C1D55"/>
    <w:rPr>
      <w:rFonts w:ascii="Courier New" w:hAnsi="Courier New"/>
      <w:sz w:val="24"/>
      <w:szCs w:val="24"/>
      <w:lang w:val="en-US" w:eastAsia="zh-CN" w:bidi="ar-SA"/>
    </w:rPr>
  </w:style>
  <w:style w:type="character" w:customStyle="1" w:styleId="af9">
    <w:name w:val="批注文字 字符"/>
    <w:link w:val="af8"/>
    <w:uiPriority w:val="99"/>
    <w:qFormat/>
    <w:rsid w:val="001C1D55"/>
    <w:rPr>
      <w:kern w:val="2"/>
      <w:sz w:val="21"/>
      <w:szCs w:val="24"/>
    </w:rPr>
  </w:style>
  <w:style w:type="character" w:customStyle="1" w:styleId="13">
    <w:name w:val="注释标题 字符1"/>
    <w:qFormat/>
    <w:rsid w:val="001C1D55"/>
    <w:rPr>
      <w:kern w:val="2"/>
      <w:sz w:val="21"/>
      <w:szCs w:val="24"/>
    </w:rPr>
  </w:style>
  <w:style w:type="character" w:customStyle="1" w:styleId="apple-style-span">
    <w:name w:val="apple-style-span"/>
    <w:qFormat/>
    <w:rsid w:val="001C1D55"/>
  </w:style>
  <w:style w:type="character" w:customStyle="1" w:styleId="apple-converted-space">
    <w:name w:val="apple-converted-space"/>
    <w:qFormat/>
    <w:rsid w:val="001C1D55"/>
  </w:style>
  <w:style w:type="character" w:customStyle="1" w:styleId="3CharChar">
    <w:name w:val="正文文本 3 Char Char"/>
    <w:qFormat/>
    <w:rsid w:val="001C1D55"/>
    <w:rPr>
      <w:rFonts w:eastAsia="宋体"/>
      <w:kern w:val="2"/>
      <w:sz w:val="24"/>
      <w:lang w:val="en-US" w:eastAsia="zh-CN" w:bidi="ar-SA"/>
    </w:rPr>
  </w:style>
  <w:style w:type="character" w:customStyle="1" w:styleId="font61">
    <w:name w:val="font61"/>
    <w:qFormat/>
    <w:rsid w:val="001C1D55"/>
    <w:rPr>
      <w:rFonts w:ascii="等线" w:eastAsia="等线" w:hAnsi="等线" w:cs="等线" w:hint="eastAsia"/>
      <w:color w:val="000000"/>
      <w:sz w:val="22"/>
      <w:szCs w:val="22"/>
      <w:u w:val="none"/>
    </w:rPr>
  </w:style>
  <w:style w:type="character" w:customStyle="1" w:styleId="white">
    <w:name w:val="white"/>
    <w:qFormat/>
    <w:rsid w:val="001C1D55"/>
  </w:style>
  <w:style w:type="character" w:customStyle="1" w:styleId="HTML10">
    <w:name w:val="HTML 预设格式 字符1"/>
    <w:qFormat/>
    <w:rsid w:val="001C1D55"/>
    <w:rPr>
      <w:rFonts w:ascii="黑体" w:eastAsia="黑体" w:hAnsi="Courier New" w:cs="Courier New"/>
    </w:rPr>
  </w:style>
  <w:style w:type="character" w:customStyle="1" w:styleId="content2">
    <w:name w:val="content2"/>
    <w:qFormat/>
    <w:rsid w:val="001C1D55"/>
  </w:style>
  <w:style w:type="character" w:customStyle="1" w:styleId="1CharChar">
    <w:name w:val="标书标题1 Char Char"/>
    <w:qFormat/>
    <w:rsid w:val="001C1D55"/>
    <w:rPr>
      <w:b/>
      <w:kern w:val="2"/>
      <w:sz w:val="32"/>
      <w:szCs w:val="32"/>
    </w:rPr>
  </w:style>
  <w:style w:type="character" w:customStyle="1" w:styleId="310">
    <w:name w:val="正文文本缩进 3 字符1"/>
    <w:qFormat/>
    <w:rsid w:val="001C1D55"/>
    <w:rPr>
      <w:kern w:val="2"/>
      <w:sz w:val="16"/>
      <w:szCs w:val="16"/>
    </w:rPr>
  </w:style>
  <w:style w:type="character" w:customStyle="1" w:styleId="style51">
    <w:name w:val="style51"/>
    <w:qFormat/>
    <w:rsid w:val="001C1D55"/>
    <w:rPr>
      <w:color w:val="000000"/>
      <w:sz w:val="18"/>
    </w:rPr>
  </w:style>
  <w:style w:type="character" w:customStyle="1" w:styleId="14">
    <w:name w:val="尾注文本 字符1"/>
    <w:qFormat/>
    <w:rsid w:val="001C1D55"/>
    <w:rPr>
      <w:kern w:val="2"/>
      <w:sz w:val="21"/>
      <w:szCs w:val="24"/>
    </w:rPr>
  </w:style>
  <w:style w:type="character" w:customStyle="1" w:styleId="Char">
    <w:name w:val="正文缩进 Char"/>
    <w:qFormat/>
    <w:rsid w:val="001C1D55"/>
    <w:rPr>
      <w:rFonts w:eastAsia="宋体"/>
      <w:kern w:val="2"/>
      <w:sz w:val="21"/>
      <w:szCs w:val="24"/>
      <w:lang w:val="en-US" w:eastAsia="zh-CN" w:bidi="ar-SA"/>
    </w:rPr>
  </w:style>
  <w:style w:type="character" w:customStyle="1" w:styleId="cr3Char">
    <w:name w:val="cr3 Char"/>
    <w:link w:val="cr3"/>
    <w:qFormat/>
    <w:rsid w:val="001C1D55"/>
    <w:rPr>
      <w:rFonts w:ascii="宋体" w:hAnsi="宋体"/>
      <w:b/>
      <w:bCs/>
      <w:kern w:val="2"/>
      <w:sz w:val="24"/>
      <w:szCs w:val="24"/>
    </w:rPr>
  </w:style>
  <w:style w:type="paragraph" w:customStyle="1" w:styleId="cr3">
    <w:name w:val="cr3"/>
    <w:basedOn w:val="31"/>
    <w:next w:val="cr4"/>
    <w:link w:val="cr3Char"/>
    <w:qFormat/>
    <w:rsid w:val="001C1D55"/>
    <w:pPr>
      <w:numPr>
        <w:ilvl w:val="2"/>
        <w:numId w:val="2"/>
      </w:numPr>
      <w:adjustRightInd/>
      <w:spacing w:before="0" w:after="0" w:line="240" w:lineRule="auto"/>
      <w:textAlignment w:val="auto"/>
      <w:outlineLvl w:val="1"/>
    </w:pPr>
    <w:rPr>
      <w:rFonts w:ascii="宋体" w:hAnsi="宋体"/>
      <w:bCs/>
      <w:kern w:val="2"/>
      <w:sz w:val="24"/>
      <w:szCs w:val="24"/>
    </w:rPr>
  </w:style>
  <w:style w:type="paragraph" w:customStyle="1" w:styleId="cr4">
    <w:name w:val="cr4"/>
    <w:basedOn w:val="41"/>
    <w:next w:val="cr5"/>
    <w:qFormat/>
    <w:rsid w:val="001C1D55"/>
    <w:pPr>
      <w:numPr>
        <w:ilvl w:val="3"/>
        <w:numId w:val="2"/>
      </w:numPr>
      <w:spacing w:before="0" w:after="0" w:line="240" w:lineRule="auto"/>
      <w:ind w:left="600"/>
      <w:outlineLvl w:val="2"/>
    </w:pPr>
    <w:rPr>
      <w:rFonts w:ascii="宋体" w:eastAsia="宋体" w:hAnsi="宋体"/>
      <w:color w:val="000000"/>
      <w:kern w:val="0"/>
      <w:sz w:val="24"/>
      <w:szCs w:val="24"/>
    </w:rPr>
  </w:style>
  <w:style w:type="paragraph" w:customStyle="1" w:styleId="cr5">
    <w:name w:val="cr5"/>
    <w:basedOn w:val="50"/>
    <w:next w:val="cr6"/>
    <w:link w:val="cr5Char"/>
    <w:rsid w:val="001C1D55"/>
    <w:pPr>
      <w:numPr>
        <w:ilvl w:val="4"/>
        <w:numId w:val="2"/>
      </w:numPr>
      <w:snapToGrid w:val="0"/>
      <w:spacing w:before="0" w:after="0" w:line="240" w:lineRule="auto"/>
      <w:outlineLvl w:val="3"/>
    </w:pPr>
    <w:rPr>
      <w:rFonts w:ascii="宋体" w:hAnsi="宋体"/>
      <w:bCs/>
      <w:sz w:val="24"/>
      <w:szCs w:val="24"/>
    </w:rPr>
  </w:style>
  <w:style w:type="paragraph" w:customStyle="1" w:styleId="cr6">
    <w:name w:val="cr6"/>
    <w:basedOn w:val="cr5"/>
    <w:qFormat/>
    <w:rsid w:val="001C1D55"/>
    <w:pPr>
      <w:numPr>
        <w:ilvl w:val="5"/>
      </w:numPr>
      <w:tabs>
        <w:tab w:val="left" w:pos="360"/>
      </w:tabs>
      <w:ind w:left="510" w:firstLine="0"/>
    </w:pPr>
  </w:style>
  <w:style w:type="character" w:customStyle="1" w:styleId="Char1">
    <w:name w:val="正文文本 Char1"/>
    <w:qFormat/>
    <w:rsid w:val="001C1D55"/>
    <w:rPr>
      <w:kern w:val="2"/>
      <w:sz w:val="21"/>
      <w:szCs w:val="22"/>
    </w:rPr>
  </w:style>
  <w:style w:type="character" w:customStyle="1" w:styleId="15">
    <w:name w:val="批注文字 字符1"/>
    <w:qFormat/>
    <w:rsid w:val="001C1D55"/>
    <w:rPr>
      <w:kern w:val="2"/>
      <w:sz w:val="21"/>
      <w:szCs w:val="24"/>
    </w:rPr>
  </w:style>
  <w:style w:type="character" w:customStyle="1" w:styleId="311">
    <w:name w:val="标题 3 字符1"/>
    <w:qFormat/>
    <w:rsid w:val="001C1D55"/>
    <w:rPr>
      <w:b/>
      <w:bCs/>
      <w:kern w:val="2"/>
      <w:sz w:val="32"/>
      <w:szCs w:val="32"/>
    </w:rPr>
  </w:style>
  <w:style w:type="character" w:customStyle="1" w:styleId="210">
    <w:name w:val="正文文本 2 字符1"/>
    <w:qFormat/>
    <w:rsid w:val="001C1D55"/>
    <w:rPr>
      <w:kern w:val="2"/>
      <w:sz w:val="21"/>
      <w:szCs w:val="24"/>
    </w:rPr>
  </w:style>
  <w:style w:type="character" w:customStyle="1" w:styleId="123CharChar">
    <w:name w:val="方框下的123标题 Char Char"/>
    <w:qFormat/>
    <w:rsid w:val="001C1D55"/>
    <w:rPr>
      <w:rFonts w:eastAsia="宋体"/>
      <w:kern w:val="2"/>
      <w:sz w:val="21"/>
      <w:szCs w:val="21"/>
      <w:lang w:val="en-US" w:eastAsia="zh-CN" w:bidi="ar-SA"/>
    </w:rPr>
  </w:style>
  <w:style w:type="character" w:customStyle="1" w:styleId="1jiChar">
    <w:name w:val="1ji Char"/>
    <w:link w:val="1ji"/>
    <w:qFormat/>
    <w:rsid w:val="001C1D55"/>
    <w:rPr>
      <w:rFonts w:ascii="宋体" w:hAnsi="宋体"/>
      <w:b/>
      <w:bCs/>
      <w:kern w:val="44"/>
      <w:sz w:val="36"/>
      <w:szCs w:val="44"/>
    </w:rPr>
  </w:style>
  <w:style w:type="paragraph" w:customStyle="1" w:styleId="1ji">
    <w:name w:val="1ji"/>
    <w:basedOn w:val="1"/>
    <w:link w:val="1jiChar"/>
    <w:qFormat/>
    <w:rsid w:val="001C1D55"/>
    <w:pPr>
      <w:widowControl/>
      <w:snapToGrid/>
      <w:spacing w:line="240" w:lineRule="auto"/>
      <w:jc w:val="center"/>
    </w:pPr>
    <w:rPr>
      <w:rFonts w:ascii="宋体" w:hAnsi="宋体"/>
      <w:b/>
      <w:bCs/>
      <w:kern w:val="44"/>
      <w:sz w:val="36"/>
      <w:szCs w:val="44"/>
    </w:rPr>
  </w:style>
  <w:style w:type="character" w:customStyle="1" w:styleId="910">
    <w:name w:val="标题 9 字符1"/>
    <w:qFormat/>
    <w:rsid w:val="001C1D55"/>
    <w:rPr>
      <w:rFonts w:ascii="Arial" w:eastAsia="黑体" w:hAnsi="Arial"/>
      <w:kern w:val="2"/>
      <w:sz w:val="21"/>
      <w:szCs w:val="24"/>
    </w:rPr>
  </w:style>
  <w:style w:type="character" w:customStyle="1" w:styleId="3Char1">
    <w:name w:val="标题 3 Char1"/>
    <w:qFormat/>
    <w:rsid w:val="001C1D55"/>
    <w:rPr>
      <w:rFonts w:ascii="宋体" w:eastAsia="宋体" w:hAnsi="宋体"/>
      <w:b/>
      <w:bCs/>
      <w:kern w:val="2"/>
      <w:sz w:val="32"/>
      <w:szCs w:val="32"/>
      <w:lang w:val="en-US" w:eastAsia="zh-CN" w:bidi="ar-SA"/>
    </w:rPr>
  </w:style>
  <w:style w:type="character" w:customStyle="1" w:styleId="CharChar19">
    <w:name w:val="Char Char19"/>
    <w:qFormat/>
    <w:rsid w:val="001C1D55"/>
    <w:rPr>
      <w:rFonts w:ascii="Times New Roman" w:hAnsi="Times New Roman"/>
      <w:kern w:val="44"/>
      <w:sz w:val="44"/>
      <w:szCs w:val="44"/>
    </w:rPr>
  </w:style>
  <w:style w:type="character" w:customStyle="1" w:styleId="062">
    <w:name w:val="062"/>
    <w:qFormat/>
    <w:rsid w:val="001C1D55"/>
    <w:rPr>
      <w:rFonts w:ascii="宋体" w:hAnsi="宋体"/>
      <w:b/>
      <w:bCs/>
      <w:sz w:val="32"/>
    </w:rPr>
  </w:style>
  <w:style w:type="character" w:customStyle="1" w:styleId="font51">
    <w:name w:val="font51"/>
    <w:qFormat/>
    <w:rsid w:val="001C1D55"/>
    <w:rPr>
      <w:rFonts w:ascii="宋体" w:eastAsia="宋体" w:hAnsi="宋体" w:cs="宋体" w:hint="eastAsia"/>
      <w:color w:val="000000"/>
      <w:sz w:val="18"/>
      <w:szCs w:val="18"/>
      <w:u w:val="none"/>
    </w:rPr>
  </w:style>
  <w:style w:type="character" w:customStyle="1" w:styleId="CharChar">
    <w:name w:val="表格 Char Char"/>
    <w:qFormat/>
    <w:rsid w:val="001C1D55"/>
    <w:rPr>
      <w:rFonts w:ascii="宋体" w:eastAsia="宋体" w:hAnsi="宋体"/>
      <w:lang w:val="en-US" w:eastAsia="zh-CN" w:bidi="ar-SA"/>
    </w:rPr>
  </w:style>
  <w:style w:type="character" w:customStyle="1" w:styleId="affffa">
    <w:name w:val="列表段落 字符"/>
    <w:link w:val="affffb"/>
    <w:uiPriority w:val="34"/>
    <w:qFormat/>
    <w:rsid w:val="001C1D55"/>
    <w:rPr>
      <w:kern w:val="2"/>
      <w:sz w:val="21"/>
    </w:rPr>
  </w:style>
  <w:style w:type="paragraph" w:styleId="affffb">
    <w:name w:val="List Paragraph"/>
    <w:basedOn w:val="a4"/>
    <w:link w:val="affffa"/>
    <w:uiPriority w:val="34"/>
    <w:qFormat/>
    <w:rsid w:val="001C1D55"/>
    <w:pPr>
      <w:ind w:left="720"/>
      <w:contextualSpacing/>
    </w:pPr>
    <w:rPr>
      <w:szCs w:val="20"/>
    </w:rPr>
  </w:style>
  <w:style w:type="character" w:customStyle="1" w:styleId="shorttext1">
    <w:name w:val="short_text1"/>
    <w:qFormat/>
    <w:rsid w:val="001C1D55"/>
    <w:rPr>
      <w:sz w:val="26"/>
    </w:rPr>
  </w:style>
  <w:style w:type="character" w:customStyle="1" w:styleId="font81">
    <w:name w:val="font81"/>
    <w:qFormat/>
    <w:rsid w:val="001C1D55"/>
    <w:rPr>
      <w:rFonts w:ascii="Arial" w:hAnsi="Arial" w:cs="Arial" w:hint="default"/>
      <w:color w:val="000000"/>
      <w:sz w:val="18"/>
      <w:szCs w:val="18"/>
      <w:u w:val="none"/>
    </w:rPr>
  </w:style>
  <w:style w:type="character" w:customStyle="1" w:styleId="titleemph1">
    <w:name w:val="title_emph1"/>
    <w:qFormat/>
    <w:rsid w:val="001C1D55"/>
    <w:rPr>
      <w:rFonts w:ascii="Arial" w:hAnsi="Arial" w:cs="Arial" w:hint="default"/>
      <w:b/>
      <w:bCs/>
      <w:sz w:val="18"/>
      <w:szCs w:val="18"/>
    </w:rPr>
  </w:style>
  <w:style w:type="character" w:customStyle="1" w:styleId="HTML11">
    <w:name w:val="HTML 地址 字符1"/>
    <w:qFormat/>
    <w:rsid w:val="001C1D55"/>
    <w:rPr>
      <w:i/>
      <w:iCs/>
      <w:kern w:val="2"/>
      <w:sz w:val="21"/>
      <w:szCs w:val="24"/>
    </w:rPr>
  </w:style>
  <w:style w:type="character" w:customStyle="1" w:styleId="16">
    <w:name w:val="明显强调1"/>
    <w:qFormat/>
    <w:rsid w:val="001C1D55"/>
    <w:rPr>
      <w:b/>
      <w:bCs/>
      <w:i/>
      <w:iCs/>
      <w:color w:val="4F81BD"/>
    </w:rPr>
  </w:style>
  <w:style w:type="character" w:customStyle="1" w:styleId="2Char">
    <w:name w:val="正文2 Char"/>
    <w:link w:val="2c"/>
    <w:qFormat/>
    <w:rsid w:val="001C1D55"/>
    <w:rPr>
      <w:rFonts w:ascii="宋体"/>
      <w:sz w:val="34"/>
      <w:lang w:val="en-US" w:eastAsia="zh-CN" w:bidi="ar-SA"/>
    </w:rPr>
  </w:style>
  <w:style w:type="paragraph" w:customStyle="1" w:styleId="2c">
    <w:name w:val="正文2"/>
    <w:link w:val="2Char"/>
    <w:qFormat/>
    <w:rsid w:val="001C1D55"/>
    <w:pPr>
      <w:widowControl w:val="0"/>
      <w:adjustRightInd w:val="0"/>
      <w:spacing w:line="312" w:lineRule="atLeast"/>
      <w:jc w:val="both"/>
    </w:pPr>
    <w:rPr>
      <w:rFonts w:ascii="宋体"/>
      <w:sz w:val="34"/>
    </w:rPr>
  </w:style>
  <w:style w:type="character" w:customStyle="1" w:styleId="New">
    <w:name w:val="页码 New"/>
    <w:qFormat/>
    <w:rsid w:val="001C1D55"/>
  </w:style>
  <w:style w:type="character" w:customStyle="1" w:styleId="CharChar0">
    <w:name w:val="可研正文 Char Char"/>
    <w:qFormat/>
    <w:rsid w:val="001C1D55"/>
    <w:rPr>
      <w:rFonts w:ascii="宋体" w:eastAsia="宋体" w:hAnsi="宋体"/>
      <w:sz w:val="24"/>
      <w:szCs w:val="24"/>
      <w:lang w:val="en-GB" w:bidi="ar-SA"/>
    </w:rPr>
  </w:style>
  <w:style w:type="character" w:customStyle="1" w:styleId="z-1">
    <w:name w:val="z-窗体顶端 字符1"/>
    <w:uiPriority w:val="99"/>
    <w:semiHidden/>
    <w:qFormat/>
    <w:rsid w:val="001C1D55"/>
    <w:rPr>
      <w:rFonts w:ascii="Arial" w:hAnsi="Arial" w:cs="Arial"/>
      <w:vanish/>
      <w:kern w:val="2"/>
      <w:sz w:val="16"/>
      <w:szCs w:val="16"/>
    </w:rPr>
  </w:style>
  <w:style w:type="character" w:customStyle="1" w:styleId="zz1">
    <w:name w:val="zz1"/>
    <w:qFormat/>
    <w:rsid w:val="001C1D55"/>
    <w:rPr>
      <w:color w:val="F6F6F6"/>
      <w:sz w:val="20"/>
      <w:szCs w:val="20"/>
    </w:rPr>
  </w:style>
  <w:style w:type="character" w:customStyle="1" w:styleId="085CharCharCharChar">
    <w:name w:val="样式 首行缩进:  0.85 厘米 Char Char Char Char"/>
    <w:qFormat/>
    <w:rsid w:val="001C1D55"/>
    <w:rPr>
      <w:rFonts w:eastAsia="宋体" w:cs="宋体"/>
      <w:kern w:val="2"/>
      <w:sz w:val="24"/>
      <w:lang w:val="en-US" w:eastAsia="zh-CN" w:bidi="ar-SA"/>
    </w:rPr>
  </w:style>
  <w:style w:type="character" w:customStyle="1" w:styleId="17">
    <w:name w:val="副标题 字符1"/>
    <w:qFormat/>
    <w:rsid w:val="001C1D55"/>
    <w:rPr>
      <w:rFonts w:ascii="等线 Light" w:hAnsi="等线 Light" w:cs="Times New Roman"/>
      <w:b/>
      <w:bCs/>
      <w:kern w:val="28"/>
      <w:sz w:val="32"/>
      <w:szCs w:val="32"/>
    </w:rPr>
  </w:style>
  <w:style w:type="character" w:customStyle="1" w:styleId="38">
    <w:name w:val="正文文本缩进 3 字符"/>
    <w:link w:val="37"/>
    <w:qFormat/>
    <w:rsid w:val="001C1D55"/>
    <w:rPr>
      <w:b/>
      <w:kern w:val="2"/>
      <w:sz w:val="28"/>
    </w:rPr>
  </w:style>
  <w:style w:type="character" w:customStyle="1" w:styleId="ft-hanggao1">
    <w:name w:val="ft-hanggao1"/>
    <w:qFormat/>
    <w:rsid w:val="001C1D55"/>
    <w:rPr>
      <w:color w:val="000000"/>
      <w:sz w:val="21"/>
      <w:szCs w:val="21"/>
    </w:rPr>
  </w:style>
  <w:style w:type="character" w:customStyle="1" w:styleId="CharChar1">
    <w:name w:val="金宏发行正文 Char Char"/>
    <w:link w:val="Char0"/>
    <w:qFormat/>
    <w:locked/>
    <w:rsid w:val="001C1D55"/>
    <w:rPr>
      <w:rFonts w:ascii="仿宋_GB2312" w:eastAsia="仿宋_GB2312"/>
      <w:sz w:val="28"/>
      <w:szCs w:val="24"/>
    </w:rPr>
  </w:style>
  <w:style w:type="paragraph" w:customStyle="1" w:styleId="Char0">
    <w:name w:val="金宏发行正文 Char"/>
    <w:basedOn w:val="a4"/>
    <w:link w:val="CharChar1"/>
    <w:qFormat/>
    <w:rsid w:val="001C1D55"/>
    <w:pPr>
      <w:spacing w:line="500" w:lineRule="exact"/>
      <w:ind w:firstLineChars="200" w:firstLine="560"/>
    </w:pPr>
    <w:rPr>
      <w:rFonts w:ascii="仿宋_GB2312" w:eastAsia="仿宋_GB2312"/>
      <w:kern w:val="0"/>
      <w:sz w:val="28"/>
    </w:rPr>
  </w:style>
  <w:style w:type="character" w:customStyle="1" w:styleId="f151">
    <w:name w:val="f151"/>
    <w:qFormat/>
    <w:rsid w:val="001C1D55"/>
    <w:rPr>
      <w:sz w:val="23"/>
      <w:szCs w:val="23"/>
    </w:rPr>
  </w:style>
  <w:style w:type="character" w:customStyle="1" w:styleId="18">
    <w:name w:val="日期 字符1"/>
    <w:qFormat/>
    <w:rsid w:val="001C1D55"/>
    <w:rPr>
      <w:rFonts w:ascii="宋体" w:hAnsi="Courier New" w:cs="Courier New"/>
      <w:kern w:val="2"/>
      <w:sz w:val="21"/>
      <w:szCs w:val="21"/>
    </w:rPr>
  </w:style>
  <w:style w:type="character" w:customStyle="1" w:styleId="6Char">
    <w:name w:val="样式6 Char"/>
    <w:link w:val="62"/>
    <w:qFormat/>
    <w:rsid w:val="001C1D55"/>
    <w:rPr>
      <w:rFonts w:ascii="宋体" w:hAnsi="宋体"/>
      <w:b/>
      <w:bCs/>
      <w:kern w:val="2"/>
      <w:sz w:val="28"/>
      <w:szCs w:val="28"/>
    </w:rPr>
  </w:style>
  <w:style w:type="paragraph" w:customStyle="1" w:styleId="62">
    <w:name w:val="样式6"/>
    <w:basedOn w:val="50"/>
    <w:link w:val="6Char"/>
    <w:qFormat/>
    <w:rsid w:val="001C1D55"/>
    <w:pPr>
      <w:tabs>
        <w:tab w:val="left" w:pos="1008"/>
      </w:tabs>
    </w:pPr>
    <w:rPr>
      <w:rFonts w:ascii="宋体" w:hAnsi="宋体"/>
      <w:bCs/>
      <w:szCs w:val="28"/>
    </w:rPr>
  </w:style>
  <w:style w:type="character" w:customStyle="1" w:styleId="trans">
    <w:name w:val="trans"/>
    <w:qFormat/>
    <w:rsid w:val="001C1D55"/>
  </w:style>
  <w:style w:type="character" w:customStyle="1" w:styleId="120Char">
    <w:name w:val="样式 首行缩进:  1.20 厘米 Char"/>
    <w:link w:val="120"/>
    <w:qFormat/>
    <w:rsid w:val="001C1D55"/>
    <w:rPr>
      <w:color w:val="FF0000"/>
      <w:sz w:val="24"/>
      <w:szCs w:val="24"/>
      <w:lang w:val="en-GB"/>
    </w:rPr>
  </w:style>
  <w:style w:type="paragraph" w:customStyle="1" w:styleId="120">
    <w:name w:val="样式 首行缩进:  1.20 厘米"/>
    <w:basedOn w:val="a4"/>
    <w:link w:val="120Char"/>
    <w:qFormat/>
    <w:rsid w:val="001C1D55"/>
    <w:pPr>
      <w:widowControl/>
      <w:overflowPunct w:val="0"/>
      <w:autoSpaceDE w:val="0"/>
      <w:autoSpaceDN w:val="0"/>
      <w:adjustRightInd w:val="0"/>
      <w:spacing w:line="300" w:lineRule="auto"/>
      <w:jc w:val="left"/>
      <w:textAlignment w:val="baseline"/>
    </w:pPr>
    <w:rPr>
      <w:color w:val="FF0000"/>
      <w:kern w:val="0"/>
      <w:sz w:val="24"/>
      <w:lang w:val="en-GB"/>
    </w:rPr>
  </w:style>
  <w:style w:type="character" w:customStyle="1" w:styleId="211">
    <w:name w:val="正文文本首行缩进 2 字符1"/>
    <w:qFormat/>
    <w:rsid w:val="001C1D55"/>
    <w:rPr>
      <w:kern w:val="2"/>
      <w:sz w:val="21"/>
      <w:szCs w:val="24"/>
    </w:rPr>
  </w:style>
  <w:style w:type="character" w:customStyle="1" w:styleId="8CharChar">
    <w:name w:val="标题 8 Char Char"/>
    <w:qFormat/>
    <w:rsid w:val="001C1D55"/>
    <w:rPr>
      <w:rFonts w:ascii="Arial" w:eastAsia="黑体" w:hAnsi="Arial"/>
      <w:kern w:val="2"/>
      <w:sz w:val="24"/>
      <w:szCs w:val="24"/>
      <w:lang w:val="en-US" w:eastAsia="zh-CN" w:bidi="ar-SA"/>
    </w:rPr>
  </w:style>
  <w:style w:type="character" w:customStyle="1" w:styleId="ca-1">
    <w:name w:val="ca-1"/>
    <w:qFormat/>
    <w:rsid w:val="001C1D55"/>
  </w:style>
  <w:style w:type="character" w:customStyle="1" w:styleId="7Char">
    <w:name w:val="标题7 Char"/>
    <w:link w:val="72"/>
    <w:qFormat/>
    <w:rsid w:val="001C1D55"/>
    <w:rPr>
      <w:b/>
      <w:bCs/>
      <w:sz w:val="24"/>
      <w:szCs w:val="24"/>
    </w:rPr>
  </w:style>
  <w:style w:type="paragraph" w:customStyle="1" w:styleId="72">
    <w:name w:val="标题7"/>
    <w:basedOn w:val="7"/>
    <w:next w:val="2d"/>
    <w:link w:val="7Char"/>
    <w:qFormat/>
    <w:rsid w:val="001C1D55"/>
    <w:rPr>
      <w:bCs/>
      <w:kern w:val="0"/>
      <w:szCs w:val="24"/>
    </w:rPr>
  </w:style>
  <w:style w:type="paragraph" w:customStyle="1" w:styleId="2d">
    <w:name w:val="正文缩进2字符"/>
    <w:basedOn w:val="a4"/>
    <w:link w:val="2Char0"/>
    <w:qFormat/>
    <w:rsid w:val="001C1D55"/>
    <w:pPr>
      <w:spacing w:line="360" w:lineRule="auto"/>
      <w:ind w:firstLineChars="200" w:firstLine="480"/>
    </w:pPr>
    <w:rPr>
      <w:rFonts w:ascii="Calibri" w:hAnsi="Calibri"/>
      <w:kern w:val="0"/>
      <w:sz w:val="24"/>
      <w:szCs w:val="20"/>
    </w:rPr>
  </w:style>
  <w:style w:type="character" w:customStyle="1" w:styleId="mark8">
    <w:name w:val="mark8"/>
    <w:qFormat/>
    <w:rsid w:val="001C1D55"/>
    <w:rPr>
      <w:b/>
      <w:bCs/>
      <w:sz w:val="21"/>
      <w:szCs w:val="21"/>
    </w:rPr>
  </w:style>
  <w:style w:type="character" w:customStyle="1" w:styleId="19">
    <w:name w:val="签名 字符1"/>
    <w:qFormat/>
    <w:rsid w:val="001C1D55"/>
    <w:rPr>
      <w:kern w:val="2"/>
      <w:sz w:val="21"/>
      <w:szCs w:val="24"/>
    </w:rPr>
  </w:style>
  <w:style w:type="character" w:customStyle="1" w:styleId="1a">
    <w:name w:val="书籍标题1"/>
    <w:qFormat/>
    <w:rsid w:val="001C1D55"/>
    <w:rPr>
      <w:b/>
      <w:bCs/>
      <w:smallCaps/>
      <w:spacing w:val="5"/>
    </w:rPr>
  </w:style>
  <w:style w:type="character" w:customStyle="1" w:styleId="Char10">
    <w:name w:val="宏文本 Char1"/>
    <w:qFormat/>
    <w:rsid w:val="001C1D55"/>
    <w:rPr>
      <w:rFonts w:ascii="Courier New" w:hAnsi="Courier New" w:cs="Courier New"/>
      <w:kern w:val="2"/>
      <w:sz w:val="24"/>
      <w:szCs w:val="24"/>
    </w:rPr>
  </w:style>
  <w:style w:type="character" w:customStyle="1" w:styleId="para1">
    <w:name w:val="para1"/>
    <w:qFormat/>
    <w:rsid w:val="001C1D55"/>
    <w:rPr>
      <w:rFonts w:ascii="Arial" w:hAnsi="Arial" w:cs="Arial" w:hint="default"/>
      <w:sz w:val="18"/>
      <w:szCs w:val="18"/>
    </w:rPr>
  </w:style>
  <w:style w:type="character" w:customStyle="1" w:styleId="grame">
    <w:name w:val="grame"/>
    <w:qFormat/>
    <w:rsid w:val="001C1D55"/>
  </w:style>
  <w:style w:type="character" w:customStyle="1" w:styleId="312">
    <w:name w:val="正文文本 3 字符1"/>
    <w:qFormat/>
    <w:rsid w:val="001C1D55"/>
    <w:rPr>
      <w:b/>
      <w:bCs/>
      <w:kern w:val="2"/>
      <w:sz w:val="24"/>
      <w:szCs w:val="24"/>
    </w:rPr>
  </w:style>
  <w:style w:type="character" w:customStyle="1" w:styleId="style11">
    <w:name w:val="style11"/>
    <w:qFormat/>
    <w:rsid w:val="001C1D55"/>
    <w:rPr>
      <w:rFonts w:ascii="Arial" w:hAnsi="Arial" w:cs="Arial" w:hint="default"/>
    </w:rPr>
  </w:style>
  <w:style w:type="character" w:customStyle="1" w:styleId="H4Char">
    <w:name w:val="H4 Char"/>
    <w:qFormat/>
    <w:rsid w:val="001C1D55"/>
    <w:rPr>
      <w:rFonts w:ascii="Arial" w:eastAsia="黑体" w:hAnsi="Arial"/>
      <w:b/>
      <w:bCs/>
      <w:kern w:val="2"/>
      <w:sz w:val="28"/>
      <w:szCs w:val="28"/>
    </w:rPr>
  </w:style>
  <w:style w:type="character" w:customStyle="1" w:styleId="710">
    <w:name w:val="标题 7 字符1"/>
    <w:qFormat/>
    <w:rsid w:val="001C1D55"/>
    <w:rPr>
      <w:b/>
      <w:kern w:val="2"/>
      <w:sz w:val="24"/>
      <w:szCs w:val="24"/>
    </w:rPr>
  </w:style>
  <w:style w:type="character" w:customStyle="1" w:styleId="1b">
    <w:name w:val="结束语 字符1"/>
    <w:qFormat/>
    <w:rsid w:val="001C1D55"/>
    <w:rPr>
      <w:rFonts w:ascii="宋体" w:hAnsi="宋体"/>
      <w:color w:val="000000"/>
      <w:kern w:val="2"/>
      <w:sz w:val="24"/>
    </w:rPr>
  </w:style>
  <w:style w:type="character" w:customStyle="1" w:styleId="myChar">
    <w:name w:val="my正文 Char"/>
    <w:link w:val="my"/>
    <w:qFormat/>
    <w:rsid w:val="001C1D55"/>
    <w:rPr>
      <w:sz w:val="24"/>
      <w:szCs w:val="24"/>
    </w:rPr>
  </w:style>
  <w:style w:type="paragraph" w:customStyle="1" w:styleId="my">
    <w:name w:val="my正文"/>
    <w:basedOn w:val="a4"/>
    <w:link w:val="myChar"/>
    <w:qFormat/>
    <w:rsid w:val="001C1D55"/>
    <w:pPr>
      <w:spacing w:line="360" w:lineRule="auto"/>
      <w:ind w:firstLineChars="200" w:firstLine="480"/>
    </w:pPr>
    <w:rPr>
      <w:kern w:val="0"/>
      <w:sz w:val="24"/>
    </w:rPr>
  </w:style>
  <w:style w:type="character" w:customStyle="1" w:styleId="text11">
    <w:name w:val="text11"/>
    <w:qFormat/>
    <w:rsid w:val="001C1D55"/>
    <w:rPr>
      <w:rFonts w:ascii="Verdana" w:hAnsi="Verdana" w:hint="default"/>
      <w:color w:val="4E4E4E"/>
      <w:sz w:val="18"/>
      <w:szCs w:val="18"/>
    </w:rPr>
  </w:style>
  <w:style w:type="character" w:customStyle="1" w:styleId="6CharChar">
    <w:name w:val="标题 6 Char Char"/>
    <w:qFormat/>
    <w:rsid w:val="001C1D55"/>
    <w:rPr>
      <w:rFonts w:ascii="Arial" w:eastAsia="黑体" w:hAnsi="Arial"/>
      <w:b/>
      <w:bCs/>
      <w:kern w:val="2"/>
      <w:sz w:val="24"/>
      <w:szCs w:val="24"/>
      <w:lang w:val="en-US" w:eastAsia="zh-CN" w:bidi="ar-SA"/>
    </w:rPr>
  </w:style>
  <w:style w:type="character" w:customStyle="1" w:styleId="style451">
    <w:name w:val="style451"/>
    <w:qFormat/>
    <w:rsid w:val="001C1D55"/>
    <w:rPr>
      <w:color w:val="FF0000"/>
    </w:rPr>
  </w:style>
  <w:style w:type="character" w:customStyle="1" w:styleId="CharChar2">
    <w:name w:val="表格正文 Char Char"/>
    <w:qFormat/>
    <w:rsid w:val="001C1D55"/>
    <w:rPr>
      <w:rFonts w:ascii="黑体" w:hAnsi="黑体"/>
      <w:kern w:val="2"/>
      <w:sz w:val="24"/>
    </w:rPr>
  </w:style>
  <w:style w:type="character" w:customStyle="1" w:styleId="Char2">
    <w:name w:val="标题 Char"/>
    <w:uiPriority w:val="10"/>
    <w:qFormat/>
    <w:rsid w:val="001C1D55"/>
    <w:rPr>
      <w:rFonts w:ascii="Cambria" w:eastAsia="微软雅黑 Light" w:hAnsi="Cambria" w:cs="Times New Roman"/>
      <w:b/>
      <w:bCs/>
      <w:sz w:val="32"/>
      <w:szCs w:val="32"/>
    </w:rPr>
  </w:style>
  <w:style w:type="character" w:customStyle="1" w:styleId="9CharChar">
    <w:name w:val="标题 9 Char Char"/>
    <w:qFormat/>
    <w:rsid w:val="001C1D55"/>
    <w:rPr>
      <w:rFonts w:ascii="Arial" w:eastAsia="黑体" w:hAnsi="Arial"/>
      <w:kern w:val="2"/>
      <w:sz w:val="21"/>
      <w:szCs w:val="21"/>
      <w:lang w:val="en-US" w:eastAsia="zh-CN" w:bidi="ar-SA"/>
    </w:rPr>
  </w:style>
  <w:style w:type="character" w:customStyle="1" w:styleId="cpx12hei21">
    <w:name w:val="cpx12hei21"/>
    <w:qFormat/>
    <w:rsid w:val="001C1D55"/>
    <w:rPr>
      <w:rFonts w:hint="default"/>
      <w:color w:val="0C0C0E"/>
      <w:sz w:val="18"/>
      <w:szCs w:val="18"/>
      <w:u w:val="none"/>
    </w:rPr>
  </w:style>
  <w:style w:type="character" w:customStyle="1" w:styleId="610">
    <w:name w:val="标题 6 字符1"/>
    <w:qFormat/>
    <w:rsid w:val="001C1D55"/>
    <w:rPr>
      <w:rFonts w:ascii="Arial" w:eastAsia="黑体" w:hAnsi="Arial"/>
      <w:b/>
      <w:kern w:val="2"/>
      <w:sz w:val="24"/>
      <w:szCs w:val="24"/>
    </w:rPr>
  </w:style>
  <w:style w:type="character" w:customStyle="1" w:styleId="1c">
    <w:name w:val="文档结构图 字符1"/>
    <w:qFormat/>
    <w:rsid w:val="001C1D55"/>
    <w:rPr>
      <w:sz w:val="21"/>
      <w:shd w:val="clear" w:color="auto" w:fill="000080"/>
    </w:rPr>
  </w:style>
  <w:style w:type="character" w:customStyle="1" w:styleId="CharChar3">
    <w:name w:val="称呼 Char Char"/>
    <w:qFormat/>
    <w:rsid w:val="001C1D55"/>
    <w:rPr>
      <w:rFonts w:eastAsia="楷体_GB2312"/>
      <w:kern w:val="2"/>
      <w:sz w:val="21"/>
      <w:lang w:val="en-US" w:eastAsia="zh-CN" w:bidi="ar-SA"/>
    </w:rPr>
  </w:style>
  <w:style w:type="character" w:customStyle="1" w:styleId="51">
    <w:name w:val="标题 5 字符"/>
    <w:link w:val="50"/>
    <w:qFormat/>
    <w:rsid w:val="001C1D55"/>
    <w:rPr>
      <w:rFonts w:eastAsia="宋体"/>
      <w:b/>
      <w:kern w:val="2"/>
      <w:sz w:val="28"/>
      <w:lang w:val="en-US" w:eastAsia="zh-CN" w:bidi="ar-SA"/>
    </w:rPr>
  </w:style>
  <w:style w:type="character" w:customStyle="1" w:styleId="hpsatn">
    <w:name w:val="hps atn"/>
    <w:qFormat/>
    <w:rsid w:val="001C1D55"/>
  </w:style>
  <w:style w:type="character" w:customStyle="1" w:styleId="CharChar4">
    <w:name w:val="正文(首行缩进) Char Char"/>
    <w:qFormat/>
    <w:rsid w:val="001C1D55"/>
    <w:rPr>
      <w:rFonts w:ascii="Arial Narrow" w:hAnsi="Arial Narrow"/>
      <w:kern w:val="2"/>
      <w:sz w:val="21"/>
      <w:szCs w:val="24"/>
    </w:rPr>
  </w:style>
  <w:style w:type="character" w:customStyle="1" w:styleId="510">
    <w:name w:val="标题 5 字符1"/>
    <w:qFormat/>
    <w:rsid w:val="001C1D55"/>
    <w:rPr>
      <w:b/>
      <w:kern w:val="2"/>
      <w:sz w:val="28"/>
      <w:szCs w:val="24"/>
    </w:rPr>
  </w:style>
  <w:style w:type="character" w:customStyle="1" w:styleId="style461">
    <w:name w:val="style461"/>
    <w:qFormat/>
    <w:rsid w:val="001C1D55"/>
    <w:rPr>
      <w:color w:val="000000"/>
    </w:rPr>
  </w:style>
  <w:style w:type="character" w:customStyle="1" w:styleId="af1">
    <w:name w:val="题注 字符"/>
    <w:link w:val="af0"/>
    <w:qFormat/>
    <w:rsid w:val="001C1D55"/>
    <w:rPr>
      <w:rFonts w:ascii="Arial" w:eastAsia="黑体" w:hAnsi="Arial" w:cs="Arial"/>
      <w:kern w:val="2"/>
    </w:rPr>
  </w:style>
  <w:style w:type="character" w:customStyle="1" w:styleId="810">
    <w:name w:val="标题 8 字符1"/>
    <w:qFormat/>
    <w:rsid w:val="001C1D55"/>
    <w:rPr>
      <w:rFonts w:ascii="Arial" w:eastAsia="黑体" w:hAnsi="Arial"/>
      <w:kern w:val="2"/>
      <w:sz w:val="24"/>
      <w:szCs w:val="24"/>
    </w:rPr>
  </w:style>
  <w:style w:type="character" w:customStyle="1" w:styleId="CharChar16">
    <w:name w:val="Char Char16"/>
    <w:qFormat/>
    <w:rsid w:val="001C1D55"/>
    <w:rPr>
      <w:rFonts w:ascii="Arial" w:eastAsia="黑体" w:hAnsi="Arial"/>
      <w:b/>
      <w:bCs/>
      <w:kern w:val="2"/>
      <w:sz w:val="28"/>
      <w:szCs w:val="28"/>
    </w:rPr>
  </w:style>
  <w:style w:type="character" w:customStyle="1" w:styleId="32">
    <w:name w:val="标题 3 字符"/>
    <w:link w:val="31"/>
    <w:qFormat/>
    <w:rsid w:val="001C1D55"/>
    <w:rPr>
      <w:rFonts w:eastAsia="宋体"/>
      <w:b/>
      <w:sz w:val="32"/>
      <w:lang w:val="en-US" w:eastAsia="zh-CN" w:bidi="ar-SA"/>
    </w:rPr>
  </w:style>
  <w:style w:type="character" w:customStyle="1" w:styleId="font01">
    <w:name w:val="font01"/>
    <w:qFormat/>
    <w:rsid w:val="001C1D55"/>
    <w:rPr>
      <w:rFonts w:ascii="宋体" w:eastAsia="宋体" w:hAnsi="宋体" w:cs="宋体" w:hint="eastAsia"/>
      <w:color w:val="000000"/>
      <w:sz w:val="22"/>
      <w:szCs w:val="22"/>
      <w:u w:val="none"/>
    </w:rPr>
  </w:style>
  <w:style w:type="character" w:customStyle="1" w:styleId="1d">
    <w:name w:val="批注主题 字符1"/>
    <w:qFormat/>
    <w:rsid w:val="001C1D55"/>
    <w:rPr>
      <w:b/>
      <w:bCs/>
      <w:kern w:val="2"/>
      <w:sz w:val="21"/>
      <w:szCs w:val="24"/>
    </w:rPr>
  </w:style>
  <w:style w:type="character" w:customStyle="1" w:styleId="affffc">
    <w:name w:val="列出段落字符"/>
    <w:link w:val="1e"/>
    <w:uiPriority w:val="99"/>
    <w:qFormat/>
    <w:rsid w:val="001C1D55"/>
    <w:rPr>
      <w:rFonts w:ascii="Calibri" w:hAnsi="Calibri"/>
      <w:kern w:val="2"/>
      <w:sz w:val="21"/>
      <w:szCs w:val="22"/>
    </w:rPr>
  </w:style>
  <w:style w:type="paragraph" w:customStyle="1" w:styleId="1e">
    <w:name w:val="列出段落1"/>
    <w:basedOn w:val="a4"/>
    <w:link w:val="affffc"/>
    <w:uiPriority w:val="99"/>
    <w:qFormat/>
    <w:rsid w:val="001C1D55"/>
    <w:pPr>
      <w:ind w:firstLineChars="200" w:firstLine="420"/>
    </w:pPr>
    <w:rPr>
      <w:rFonts w:ascii="Calibri" w:hAnsi="Calibri"/>
      <w:szCs w:val="22"/>
    </w:rPr>
  </w:style>
  <w:style w:type="character" w:customStyle="1" w:styleId="graytext1">
    <w:name w:val="graytext1"/>
    <w:qFormat/>
    <w:rsid w:val="001C1D55"/>
    <w:rPr>
      <w:color w:val="666666"/>
    </w:rPr>
  </w:style>
  <w:style w:type="character" w:customStyle="1" w:styleId="Char11">
    <w:name w:val="称呼 Char1"/>
    <w:qFormat/>
    <w:rsid w:val="001C1D55"/>
    <w:rPr>
      <w:kern w:val="2"/>
      <w:sz w:val="21"/>
      <w:szCs w:val="24"/>
    </w:rPr>
  </w:style>
  <w:style w:type="character" w:customStyle="1" w:styleId="1Char1">
    <w:name w:val="标题 1 Char1"/>
    <w:qFormat/>
    <w:rsid w:val="001C1D55"/>
    <w:rPr>
      <w:sz w:val="28"/>
      <w:szCs w:val="24"/>
    </w:rPr>
  </w:style>
  <w:style w:type="character" w:customStyle="1" w:styleId="line-height1501">
    <w:name w:val="line-height1501"/>
    <w:qFormat/>
    <w:rsid w:val="001C1D55"/>
    <w:rPr>
      <w:rFonts w:hint="default"/>
      <w:sz w:val="18"/>
      <w:szCs w:val="18"/>
    </w:rPr>
  </w:style>
  <w:style w:type="character" w:customStyle="1" w:styleId="HTML0">
    <w:name w:val="HTML 地址 字符"/>
    <w:link w:val="HTML"/>
    <w:qFormat/>
    <w:rsid w:val="001C1D55"/>
    <w:rPr>
      <w:i/>
      <w:iCs/>
      <w:szCs w:val="24"/>
    </w:rPr>
  </w:style>
  <w:style w:type="character" w:customStyle="1" w:styleId="CharChar5">
    <w:name w:val="题注 Char Char"/>
    <w:qFormat/>
    <w:rsid w:val="001C1D55"/>
    <w:rPr>
      <w:rFonts w:ascii="Arial" w:eastAsia="黑体" w:hAnsi="Arial" w:cs="Arial"/>
      <w:kern w:val="2"/>
      <w:lang w:val="en-US" w:eastAsia="zh-CN" w:bidi="ar-SA"/>
    </w:rPr>
  </w:style>
  <w:style w:type="character" w:customStyle="1" w:styleId="0Char">
    <w:name w:val="样式 正文文本缩进 + 左  0 字符 Char"/>
    <w:link w:val="0"/>
    <w:qFormat/>
    <w:rsid w:val="001C1D55"/>
    <w:rPr>
      <w:sz w:val="24"/>
    </w:rPr>
  </w:style>
  <w:style w:type="paragraph" w:customStyle="1" w:styleId="0">
    <w:name w:val="样式 正文文本缩进 + 左  0 字符"/>
    <w:basedOn w:val="afe"/>
    <w:link w:val="0Char"/>
    <w:qFormat/>
    <w:rsid w:val="001C1D55"/>
    <w:pPr>
      <w:spacing w:line="360" w:lineRule="auto"/>
      <w:ind w:left="0" w:firstLineChars="250" w:firstLine="250"/>
    </w:pPr>
    <w:rPr>
      <w:kern w:val="0"/>
      <w:szCs w:val="20"/>
    </w:rPr>
  </w:style>
  <w:style w:type="character" w:customStyle="1" w:styleId="p141">
    <w:name w:val="p141"/>
    <w:qFormat/>
    <w:rsid w:val="001C1D55"/>
    <w:rPr>
      <w:sz w:val="21"/>
      <w:szCs w:val="21"/>
    </w:rPr>
  </w:style>
  <w:style w:type="character" w:customStyle="1" w:styleId="style2">
    <w:name w:val="style2"/>
    <w:qFormat/>
    <w:rsid w:val="001C1D55"/>
  </w:style>
  <w:style w:type="character" w:customStyle="1" w:styleId="5CharChar">
    <w:name w:val="标题 5 Char Char"/>
    <w:qFormat/>
    <w:rsid w:val="001C1D55"/>
    <w:rPr>
      <w:rFonts w:eastAsia="宋体"/>
      <w:b/>
      <w:bCs/>
      <w:kern w:val="2"/>
      <w:sz w:val="28"/>
      <w:szCs w:val="28"/>
      <w:lang w:val="en-US" w:eastAsia="zh-CN" w:bidi="ar-SA"/>
    </w:rPr>
  </w:style>
  <w:style w:type="character" w:customStyle="1" w:styleId="1f">
    <w:name w:val="标题 字符1"/>
    <w:qFormat/>
    <w:rsid w:val="001C1D55"/>
    <w:rPr>
      <w:kern w:val="2"/>
      <w:sz w:val="30"/>
      <w:szCs w:val="24"/>
    </w:rPr>
  </w:style>
  <w:style w:type="character" w:customStyle="1" w:styleId="Char12">
    <w:name w:val="正文文本缩进 Char1"/>
    <w:qFormat/>
    <w:rsid w:val="001C1D55"/>
    <w:rPr>
      <w:kern w:val="2"/>
      <w:sz w:val="21"/>
      <w:szCs w:val="22"/>
    </w:rPr>
  </w:style>
  <w:style w:type="character" w:customStyle="1" w:styleId="2Char0">
    <w:name w:val="正文缩进2字符 Char"/>
    <w:link w:val="2d"/>
    <w:qFormat/>
    <w:rsid w:val="001C1D55"/>
    <w:rPr>
      <w:rFonts w:ascii="Calibri" w:hAnsi="Calibri"/>
      <w:sz w:val="24"/>
    </w:rPr>
  </w:style>
  <w:style w:type="character" w:customStyle="1" w:styleId="z-Char">
    <w:name w:val="z-窗体顶端 Char"/>
    <w:link w:val="z-10"/>
    <w:qFormat/>
    <w:rsid w:val="001C1D55"/>
    <w:rPr>
      <w:rFonts w:ascii="Arial"/>
      <w:vanish/>
      <w:kern w:val="2"/>
      <w:sz w:val="16"/>
      <w:szCs w:val="24"/>
    </w:rPr>
  </w:style>
  <w:style w:type="paragraph" w:customStyle="1" w:styleId="z-10">
    <w:name w:val="z-窗体顶端1"/>
    <w:basedOn w:val="a4"/>
    <w:next w:val="a4"/>
    <w:link w:val="z-Char"/>
    <w:rsid w:val="001C1D55"/>
    <w:pPr>
      <w:pBdr>
        <w:bottom w:val="single" w:sz="6" w:space="1" w:color="auto"/>
      </w:pBdr>
      <w:jc w:val="center"/>
    </w:pPr>
    <w:rPr>
      <w:rFonts w:ascii="Arial"/>
      <w:vanish/>
      <w:sz w:val="16"/>
    </w:rPr>
  </w:style>
  <w:style w:type="character" w:customStyle="1" w:styleId="1f0">
    <w:name w:val="正文文本缩进 字符1"/>
    <w:qFormat/>
    <w:rsid w:val="001C1D55"/>
    <w:rPr>
      <w:rFonts w:ascii="仿宋_GB2312" w:eastAsia="仿宋_GB2312"/>
      <w:kern w:val="2"/>
      <w:sz w:val="32"/>
    </w:rPr>
  </w:style>
  <w:style w:type="character" w:customStyle="1" w:styleId="aff9">
    <w:name w:val="批注框文本 字符"/>
    <w:link w:val="aff8"/>
    <w:uiPriority w:val="99"/>
    <w:qFormat/>
    <w:rsid w:val="001C1D55"/>
    <w:rPr>
      <w:rFonts w:eastAsia="宋体"/>
      <w:kern w:val="2"/>
      <w:sz w:val="18"/>
      <w:lang w:val="en-US" w:eastAsia="zh-CN" w:bidi="ar-SA"/>
    </w:rPr>
  </w:style>
  <w:style w:type="character" w:customStyle="1" w:styleId="case31">
    <w:name w:val="case31"/>
    <w:qFormat/>
    <w:rsid w:val="001C1D55"/>
    <w:rPr>
      <w:rFonts w:hint="default"/>
      <w:sz w:val="21"/>
      <w:szCs w:val="21"/>
    </w:rPr>
  </w:style>
  <w:style w:type="character" w:styleId="affffd">
    <w:name w:val="Placeholder Text"/>
    <w:uiPriority w:val="99"/>
    <w:semiHidden/>
    <w:qFormat/>
    <w:rsid w:val="001C1D55"/>
    <w:rPr>
      <w:color w:val="808080"/>
    </w:rPr>
  </w:style>
  <w:style w:type="character" w:customStyle="1" w:styleId="CharChar6">
    <w:name w:val="正文文本 Char Char"/>
    <w:qFormat/>
    <w:rsid w:val="001C1D55"/>
    <w:rPr>
      <w:rFonts w:eastAsia="宋体"/>
      <w:kern w:val="2"/>
      <w:sz w:val="24"/>
      <w:lang w:val="en-US" w:eastAsia="zh-CN" w:bidi="ar-SA"/>
    </w:rPr>
  </w:style>
  <w:style w:type="character" w:customStyle="1" w:styleId="t14black1">
    <w:name w:val="t14black1"/>
    <w:qFormat/>
    <w:rsid w:val="001C1D55"/>
    <w:rPr>
      <w:color w:val="000000"/>
      <w:sz w:val="21"/>
      <w:szCs w:val="21"/>
    </w:rPr>
  </w:style>
  <w:style w:type="character" w:customStyle="1" w:styleId="A60">
    <w:name w:val="A6"/>
    <w:uiPriority w:val="99"/>
    <w:qFormat/>
    <w:rsid w:val="001C1D55"/>
    <w:rPr>
      <w:rFonts w:cs="宋体"/>
      <w:color w:val="57585A"/>
      <w:sz w:val="18"/>
      <w:szCs w:val="18"/>
    </w:rPr>
  </w:style>
  <w:style w:type="character" w:customStyle="1" w:styleId="FChar1">
    <w:name w:val="F正文 Char1"/>
    <w:qFormat/>
    <w:rsid w:val="001C1D55"/>
    <w:rPr>
      <w:rFonts w:ascii="黑体" w:eastAsia="黑体" w:hAnsi="宋体" w:cs="Arial"/>
      <w:b/>
      <w:bCs/>
      <w:sz w:val="28"/>
      <w:szCs w:val="28"/>
      <w:lang w:val="en-US" w:eastAsia="zh-CN" w:bidi="ar-SA"/>
    </w:rPr>
  </w:style>
  <w:style w:type="character" w:customStyle="1" w:styleId="font21">
    <w:name w:val="font21"/>
    <w:qFormat/>
    <w:rsid w:val="001C1D55"/>
    <w:rPr>
      <w:rFonts w:ascii="宋体" w:eastAsia="宋体" w:hAnsi="宋体" w:cs="宋体" w:hint="eastAsia"/>
      <w:color w:val="000000"/>
      <w:sz w:val="21"/>
      <w:szCs w:val="21"/>
      <w:u w:val="none"/>
    </w:rPr>
  </w:style>
  <w:style w:type="character" w:customStyle="1" w:styleId="1f1">
    <w:name w:val="电子邮件签名 字符1"/>
    <w:qFormat/>
    <w:rsid w:val="001C1D55"/>
    <w:rPr>
      <w:kern w:val="2"/>
      <w:sz w:val="21"/>
      <w:szCs w:val="24"/>
    </w:rPr>
  </w:style>
  <w:style w:type="character" w:customStyle="1" w:styleId="glossaryitem">
    <w:name w:val="glossaryitem"/>
    <w:qFormat/>
    <w:rsid w:val="001C1D55"/>
    <w:rPr>
      <w:u w:val="none"/>
    </w:rPr>
  </w:style>
  <w:style w:type="character" w:customStyle="1" w:styleId="212">
    <w:name w:val="正文文本缩进 2 字符1"/>
    <w:qFormat/>
    <w:rsid w:val="001C1D55"/>
    <w:rPr>
      <w:kern w:val="2"/>
      <w:sz w:val="32"/>
    </w:rPr>
  </w:style>
  <w:style w:type="character" w:customStyle="1" w:styleId="1f2">
    <w:name w:val="脚注文本 字符1"/>
    <w:qFormat/>
    <w:rsid w:val="001C1D55"/>
    <w:rPr>
      <w:rFonts w:ascii="宋体" w:hAnsi="宋体"/>
      <w:kern w:val="2"/>
      <w:sz w:val="18"/>
      <w:szCs w:val="24"/>
    </w:rPr>
  </w:style>
  <w:style w:type="character" w:customStyle="1" w:styleId="CharChar7">
    <w:name w:val="标准正文 Char Char"/>
    <w:qFormat/>
    <w:rsid w:val="001C1D55"/>
    <w:rPr>
      <w:rFonts w:eastAsia="仿宋_GB2312"/>
      <w:w w:val="80"/>
      <w:kern w:val="2"/>
      <w:sz w:val="28"/>
      <w:szCs w:val="24"/>
      <w:lang w:val="en-US" w:eastAsia="zh-CN" w:bidi="ar-SA"/>
    </w:rPr>
  </w:style>
  <w:style w:type="character" w:customStyle="1" w:styleId="unnamed3">
    <w:name w:val="unnamed3"/>
    <w:qFormat/>
    <w:rsid w:val="001C1D55"/>
  </w:style>
  <w:style w:type="character" w:customStyle="1" w:styleId="085Char">
    <w:name w:val="首行缩进:  0.85 厘米 Char"/>
    <w:link w:val="085"/>
    <w:qFormat/>
    <w:rsid w:val="001C1D55"/>
    <w:rPr>
      <w:sz w:val="24"/>
    </w:rPr>
  </w:style>
  <w:style w:type="paragraph" w:customStyle="1" w:styleId="085">
    <w:name w:val="首行缩进:  0.85 厘米"/>
    <w:basedOn w:val="a4"/>
    <w:link w:val="085Char"/>
    <w:rsid w:val="001C1D55"/>
    <w:pPr>
      <w:spacing w:line="360" w:lineRule="auto"/>
      <w:ind w:firstLine="482"/>
    </w:pPr>
    <w:rPr>
      <w:kern w:val="0"/>
      <w:sz w:val="24"/>
      <w:szCs w:val="20"/>
    </w:rPr>
  </w:style>
  <w:style w:type="character" w:customStyle="1" w:styleId="font41">
    <w:name w:val="font41"/>
    <w:qFormat/>
    <w:rsid w:val="001C1D55"/>
    <w:rPr>
      <w:rFonts w:ascii="宋体" w:eastAsia="宋体" w:hAnsi="宋体" w:cs="宋体" w:hint="eastAsia"/>
      <w:color w:val="000000"/>
      <w:sz w:val="18"/>
      <w:szCs w:val="18"/>
      <w:u w:val="none"/>
    </w:rPr>
  </w:style>
  <w:style w:type="character" w:customStyle="1" w:styleId="cr5Char">
    <w:name w:val="cr5 Char"/>
    <w:link w:val="cr5"/>
    <w:qFormat/>
    <w:rsid w:val="001C1D55"/>
    <w:rPr>
      <w:rFonts w:ascii="宋体" w:hAnsi="宋体"/>
      <w:b/>
      <w:bCs/>
      <w:kern w:val="2"/>
      <w:sz w:val="24"/>
      <w:szCs w:val="24"/>
    </w:rPr>
  </w:style>
  <w:style w:type="character" w:customStyle="1" w:styleId="1f3">
    <w:name w:val="纯文本 字符1"/>
    <w:qFormat/>
    <w:rsid w:val="001C1D55"/>
    <w:rPr>
      <w:rFonts w:ascii="宋体" w:eastAsia="宋体" w:hAnsi="Courier New" w:cs="Courier New"/>
      <w:kern w:val="2"/>
      <w:sz w:val="21"/>
      <w:szCs w:val="21"/>
      <w:lang w:val="en-US" w:eastAsia="zh-CN" w:bidi="ar-SA"/>
    </w:rPr>
  </w:style>
  <w:style w:type="character" w:customStyle="1" w:styleId="style1871">
    <w:name w:val="style1871"/>
    <w:qFormat/>
    <w:rsid w:val="001C1D55"/>
    <w:rPr>
      <w:rFonts w:ascii="新宋体" w:eastAsia="新宋体" w:hAnsi="新宋体" w:hint="eastAsia"/>
      <w:color w:val="333333"/>
      <w:sz w:val="20"/>
      <w:szCs w:val="20"/>
    </w:rPr>
  </w:style>
  <w:style w:type="character" w:customStyle="1" w:styleId="1f4">
    <w:name w:val="页眉 字符1"/>
    <w:uiPriority w:val="99"/>
    <w:qFormat/>
    <w:rsid w:val="001C1D55"/>
    <w:rPr>
      <w:kern w:val="2"/>
      <w:sz w:val="18"/>
      <w:szCs w:val="18"/>
    </w:rPr>
  </w:style>
  <w:style w:type="character" w:customStyle="1" w:styleId="CharChar8">
    <w:name w:val="脚注文本 Char Char"/>
    <w:qFormat/>
    <w:rsid w:val="001C1D55"/>
    <w:rPr>
      <w:rFonts w:eastAsia="宋体"/>
      <w:kern w:val="2"/>
      <w:sz w:val="18"/>
      <w:lang w:val="en-US" w:eastAsia="zh-CN" w:bidi="ar-SA"/>
    </w:rPr>
  </w:style>
  <w:style w:type="character" w:customStyle="1" w:styleId="style17">
    <w:name w:val="style17"/>
    <w:qFormat/>
    <w:rsid w:val="001C1D55"/>
  </w:style>
  <w:style w:type="character" w:customStyle="1" w:styleId="def">
    <w:name w:val="def"/>
    <w:qFormat/>
    <w:rsid w:val="001C1D55"/>
  </w:style>
  <w:style w:type="character" w:customStyle="1" w:styleId="gray12">
    <w:name w:val="gray12"/>
    <w:qFormat/>
    <w:rsid w:val="001C1D55"/>
  </w:style>
  <w:style w:type="character" w:customStyle="1" w:styleId="CharChar60">
    <w:name w:val="Char Char6"/>
    <w:qFormat/>
    <w:rsid w:val="001C1D55"/>
    <w:rPr>
      <w:rFonts w:eastAsia="宋体"/>
      <w:kern w:val="2"/>
      <w:sz w:val="18"/>
      <w:szCs w:val="18"/>
      <w:lang w:val="en-US" w:eastAsia="zh-CN" w:bidi="ar-SA"/>
    </w:rPr>
  </w:style>
  <w:style w:type="character" w:customStyle="1" w:styleId="unnamed6">
    <w:name w:val="unnamed6"/>
    <w:qFormat/>
    <w:rsid w:val="001C1D55"/>
  </w:style>
  <w:style w:type="character" w:customStyle="1" w:styleId="spelle">
    <w:name w:val="spelle"/>
    <w:qFormat/>
    <w:rsid w:val="001C1D55"/>
  </w:style>
  <w:style w:type="character" w:customStyle="1" w:styleId="7CharChar">
    <w:name w:val="标题 7 Char Char"/>
    <w:qFormat/>
    <w:rsid w:val="001C1D55"/>
    <w:rPr>
      <w:rFonts w:eastAsia="宋体"/>
      <w:b/>
      <w:bCs/>
      <w:kern w:val="2"/>
      <w:sz w:val="24"/>
      <w:szCs w:val="24"/>
      <w:lang w:val="en-US" w:eastAsia="zh-CN" w:bidi="ar-SA"/>
    </w:rPr>
  </w:style>
  <w:style w:type="character" w:customStyle="1" w:styleId="1f5">
    <w:name w:val="批注框文本 字符1"/>
    <w:uiPriority w:val="99"/>
    <w:qFormat/>
    <w:rsid w:val="001C1D55"/>
    <w:rPr>
      <w:kern w:val="2"/>
      <w:sz w:val="18"/>
      <w:szCs w:val="18"/>
    </w:rPr>
  </w:style>
  <w:style w:type="character" w:customStyle="1" w:styleId="FontStyle17">
    <w:name w:val="Font Style17"/>
    <w:qFormat/>
    <w:rsid w:val="001C1D55"/>
    <w:rPr>
      <w:rFonts w:ascii="黑体" w:eastAsia="黑体" w:hAnsi="黑体" w:cs="黑体" w:hint="eastAsia"/>
      <w:sz w:val="28"/>
      <w:szCs w:val="28"/>
    </w:rPr>
  </w:style>
  <w:style w:type="character" w:customStyle="1" w:styleId="9Char">
    <w:name w:val="样式9 Char"/>
    <w:link w:val="92"/>
    <w:qFormat/>
    <w:rsid w:val="001C1D55"/>
    <w:rPr>
      <w:rFonts w:ascii="黑体" w:eastAsia="黑体" w:hAnsi="宋体"/>
      <w:b/>
      <w:color w:val="000000"/>
      <w:sz w:val="28"/>
      <w:szCs w:val="28"/>
    </w:rPr>
  </w:style>
  <w:style w:type="paragraph" w:customStyle="1" w:styleId="92">
    <w:name w:val="样式9"/>
    <w:basedOn w:val="cr4"/>
    <w:link w:val="9Char"/>
    <w:qFormat/>
    <w:rsid w:val="001C1D55"/>
    <w:pPr>
      <w:numPr>
        <w:ilvl w:val="0"/>
        <w:numId w:val="0"/>
      </w:numPr>
      <w:spacing w:before="25" w:after="25" w:line="300" w:lineRule="auto"/>
      <w:ind w:left="1680" w:hanging="420"/>
    </w:pPr>
    <w:rPr>
      <w:rFonts w:ascii="黑体" w:eastAsia="黑体"/>
      <w:sz w:val="28"/>
      <w:szCs w:val="28"/>
    </w:rPr>
  </w:style>
  <w:style w:type="character" w:customStyle="1" w:styleId="1f6">
    <w:name w:val="信息标题 字符1"/>
    <w:qFormat/>
    <w:rsid w:val="001C1D55"/>
    <w:rPr>
      <w:rFonts w:ascii="等线 Light" w:eastAsia="等线 Light" w:hAnsi="等线 Light" w:cs="Times New Roman"/>
      <w:kern w:val="2"/>
      <w:sz w:val="24"/>
      <w:szCs w:val="24"/>
      <w:shd w:val="pct20" w:color="auto" w:fill="auto"/>
    </w:rPr>
  </w:style>
  <w:style w:type="character" w:customStyle="1" w:styleId="CharChar30">
    <w:name w:val="Char Char3"/>
    <w:qFormat/>
    <w:rsid w:val="001C1D55"/>
    <w:rPr>
      <w:rFonts w:ascii="宋体" w:hAnsi="Courier New" w:cs="Courier New"/>
      <w:kern w:val="2"/>
      <w:sz w:val="21"/>
      <w:szCs w:val="21"/>
    </w:rPr>
  </w:style>
  <w:style w:type="character" w:customStyle="1" w:styleId="CharChar18">
    <w:name w:val="Char Char18"/>
    <w:qFormat/>
    <w:rsid w:val="001C1D55"/>
    <w:rPr>
      <w:rFonts w:ascii="Arial" w:eastAsia="黑体" w:hAnsi="Arial"/>
      <w:b/>
      <w:bCs/>
      <w:kern w:val="2"/>
      <w:sz w:val="32"/>
      <w:szCs w:val="32"/>
    </w:rPr>
  </w:style>
  <w:style w:type="character" w:customStyle="1" w:styleId="CharChar14">
    <w:name w:val="Char Char14"/>
    <w:qFormat/>
    <w:rsid w:val="001C1D55"/>
    <w:rPr>
      <w:rFonts w:ascii="Times New Roman" w:hAnsi="Times New Roman"/>
      <w:kern w:val="2"/>
      <w:sz w:val="18"/>
      <w:szCs w:val="18"/>
    </w:rPr>
  </w:style>
  <w:style w:type="character" w:customStyle="1" w:styleId="410">
    <w:name w:val="标题 4 字符1"/>
    <w:qFormat/>
    <w:rsid w:val="001C1D55"/>
    <w:rPr>
      <w:rFonts w:ascii="Arial" w:eastAsia="黑体" w:hAnsi="Arial"/>
      <w:sz w:val="28"/>
    </w:rPr>
  </w:style>
  <w:style w:type="character" w:customStyle="1" w:styleId="f11">
    <w:name w:val="f11"/>
    <w:qFormat/>
    <w:rsid w:val="001C1D55"/>
    <w:rPr>
      <w:sz w:val="18"/>
      <w:szCs w:val="18"/>
    </w:rPr>
  </w:style>
  <w:style w:type="character" w:customStyle="1" w:styleId="ACharChar">
    <w:name w:val="要点A Char Char"/>
    <w:qFormat/>
    <w:rsid w:val="001C1D55"/>
    <w:rPr>
      <w:rFonts w:ascii="仿宋_GB2312" w:eastAsia="仿宋_GB2312"/>
      <w:b/>
      <w:bCs/>
      <w:spacing w:val="20"/>
      <w:kern w:val="2"/>
      <w:sz w:val="28"/>
      <w:szCs w:val="28"/>
      <w:lang w:val="en-US" w:eastAsia="zh-CN" w:bidi="ar-SA"/>
    </w:rPr>
  </w:style>
  <w:style w:type="character" w:customStyle="1" w:styleId="ACharChar0">
    <w:name w:val="正文A Char Char"/>
    <w:qFormat/>
    <w:rsid w:val="001C1D55"/>
    <w:rPr>
      <w:rFonts w:ascii="仿宋_GB2312" w:eastAsia="仿宋_GB2312" w:cs="宋体"/>
      <w:kern w:val="36"/>
      <w:sz w:val="28"/>
      <w:lang w:val="en-US" w:eastAsia="zh-CN" w:bidi="ar-SA"/>
    </w:rPr>
  </w:style>
  <w:style w:type="character" w:customStyle="1" w:styleId="Char13">
    <w:name w:val="纯文本 Char1"/>
    <w:qFormat/>
    <w:rsid w:val="001C1D55"/>
    <w:rPr>
      <w:rFonts w:ascii="宋体" w:eastAsia="宋体" w:hAnsi="Courier New" w:cs="Courier New"/>
      <w:kern w:val="2"/>
      <w:sz w:val="21"/>
      <w:szCs w:val="21"/>
      <w:lang w:val="en-US" w:eastAsia="zh-CN" w:bidi="ar-SA"/>
    </w:rPr>
  </w:style>
  <w:style w:type="character" w:customStyle="1" w:styleId="txt1">
    <w:name w:val="txt1"/>
    <w:qFormat/>
    <w:rsid w:val="001C1D55"/>
    <w:rPr>
      <w:rFonts w:ascii="ˎ̥" w:hAnsi="ˎ̥" w:hint="default"/>
      <w:sz w:val="18"/>
      <w:szCs w:val="18"/>
    </w:rPr>
  </w:style>
  <w:style w:type="character" w:customStyle="1" w:styleId="StyleDefaultAutomatiqueCar">
    <w:name w:val="Style Default + Automatique Car"/>
    <w:qFormat/>
    <w:locked/>
    <w:rsid w:val="001C1D55"/>
    <w:rPr>
      <w:rFonts w:ascii="Arial" w:eastAsia="宋体" w:hAnsi="Arial" w:cs="Arial"/>
      <w:kern w:val="2"/>
      <w:sz w:val="24"/>
      <w:szCs w:val="24"/>
      <w:lang w:val="en-US" w:eastAsia="zh-CN" w:bidi="ar-SA"/>
    </w:rPr>
  </w:style>
  <w:style w:type="character" w:customStyle="1" w:styleId="Char3">
    <w:name w:val="图注 Char"/>
    <w:link w:val="affffe"/>
    <w:rsid w:val="001C1D55"/>
    <w:rPr>
      <w:rFonts w:ascii="黑体" w:eastAsia="黑体" w:hAnsi="黑体"/>
      <w:szCs w:val="24"/>
      <w:lang w:val="en-US" w:eastAsia="zh-CN" w:bidi="ar-SA"/>
    </w:rPr>
  </w:style>
  <w:style w:type="paragraph" w:customStyle="1" w:styleId="affffe">
    <w:name w:val="图注"/>
    <w:next w:val="afffff"/>
    <w:link w:val="Char3"/>
    <w:qFormat/>
    <w:rsid w:val="001C1D55"/>
    <w:pPr>
      <w:keepNext/>
      <w:jc w:val="center"/>
    </w:pPr>
    <w:rPr>
      <w:rFonts w:ascii="黑体" w:eastAsia="黑体" w:hAnsi="黑体"/>
      <w:szCs w:val="24"/>
    </w:rPr>
  </w:style>
  <w:style w:type="paragraph" w:customStyle="1" w:styleId="afffff">
    <w:name w:val="缩进正文"/>
    <w:qFormat/>
    <w:rsid w:val="001C1D55"/>
    <w:pPr>
      <w:spacing w:line="360" w:lineRule="auto"/>
      <w:ind w:firstLineChars="200" w:firstLine="200"/>
    </w:pPr>
    <w:rPr>
      <w:rFonts w:ascii="Cambria" w:hAnsi="Cambria"/>
      <w:bCs/>
      <w:kern w:val="2"/>
      <w:sz w:val="24"/>
      <w:szCs w:val="32"/>
    </w:rPr>
  </w:style>
  <w:style w:type="character" w:customStyle="1" w:styleId="ca-2">
    <w:name w:val="ca-2"/>
    <w:qFormat/>
    <w:rsid w:val="001C1D55"/>
  </w:style>
  <w:style w:type="character" w:customStyle="1" w:styleId="font71">
    <w:name w:val="font71"/>
    <w:rsid w:val="001C1D55"/>
    <w:rPr>
      <w:rFonts w:ascii="宋体" w:eastAsia="宋体" w:hAnsi="宋体" w:cs="宋体" w:hint="eastAsia"/>
      <w:color w:val="000000"/>
      <w:sz w:val="18"/>
      <w:szCs w:val="18"/>
      <w:u w:val="none"/>
    </w:rPr>
  </w:style>
  <w:style w:type="character" w:customStyle="1" w:styleId="110">
    <w:name w:val="标题 1 字符1"/>
    <w:rsid w:val="001C1D55"/>
    <w:rPr>
      <w:rFonts w:eastAsia="宋体"/>
      <w:b/>
      <w:bCs/>
      <w:kern w:val="44"/>
      <w:sz w:val="44"/>
      <w:szCs w:val="44"/>
      <w:lang w:val="en-US" w:eastAsia="zh-CN" w:bidi="ar-SA"/>
    </w:rPr>
  </w:style>
  <w:style w:type="character" w:customStyle="1" w:styleId="heighlight">
    <w:name w:val="heighlight"/>
    <w:rsid w:val="001C1D55"/>
  </w:style>
  <w:style w:type="character" w:customStyle="1" w:styleId="afffe">
    <w:name w:val="批注主题 字符"/>
    <w:link w:val="afffd"/>
    <w:rsid w:val="001C1D55"/>
    <w:rPr>
      <w:b/>
      <w:bCs/>
      <w:kern w:val="2"/>
      <w:sz w:val="21"/>
      <w:szCs w:val="24"/>
    </w:rPr>
  </w:style>
  <w:style w:type="character" w:customStyle="1" w:styleId="2CharChar">
    <w:name w:val="2 Char Char"/>
    <w:rsid w:val="001C1D55"/>
    <w:rPr>
      <w:rFonts w:ascii="Tahoma" w:eastAsia="仿宋_GB2312" w:hAnsi="Tahoma"/>
      <w:bCs/>
      <w:kern w:val="2"/>
      <w:sz w:val="28"/>
      <w:szCs w:val="24"/>
      <w:lang w:val="en-US" w:eastAsia="zh-CN" w:bidi="ar-SA"/>
    </w:rPr>
  </w:style>
  <w:style w:type="character" w:customStyle="1" w:styleId="IntenseQuoteChar">
    <w:name w:val="Intense Quote Char"/>
    <w:link w:val="IntenseQuote1"/>
    <w:qFormat/>
    <w:locked/>
    <w:rsid w:val="001C1D55"/>
    <w:rPr>
      <w:b/>
      <w:i/>
      <w:sz w:val="24"/>
      <w:szCs w:val="22"/>
      <w:lang w:eastAsia="en-US" w:bidi="en-US"/>
    </w:rPr>
  </w:style>
  <w:style w:type="paragraph" w:customStyle="1" w:styleId="IntenseQuote1">
    <w:name w:val="Intense Quote1"/>
    <w:basedOn w:val="a4"/>
    <w:next w:val="a4"/>
    <w:link w:val="IntenseQuoteChar"/>
    <w:qFormat/>
    <w:rsid w:val="001C1D55"/>
    <w:pPr>
      <w:widowControl/>
      <w:ind w:left="720" w:right="720"/>
      <w:jc w:val="left"/>
    </w:pPr>
    <w:rPr>
      <w:b/>
      <w:i/>
      <w:kern w:val="0"/>
      <w:sz w:val="24"/>
      <w:szCs w:val="22"/>
      <w:lang w:eastAsia="en-US" w:bidi="en-US"/>
    </w:rPr>
  </w:style>
  <w:style w:type="character" w:customStyle="1" w:styleId="hpsalt-edited">
    <w:name w:val="hps alt-edited"/>
    <w:qFormat/>
    <w:rsid w:val="001C1D55"/>
  </w:style>
  <w:style w:type="character" w:customStyle="1" w:styleId="Char14">
    <w:name w:val="结束语 Char1"/>
    <w:rsid w:val="001C1D55"/>
    <w:rPr>
      <w:kern w:val="2"/>
      <w:sz w:val="21"/>
      <w:szCs w:val="24"/>
    </w:rPr>
  </w:style>
  <w:style w:type="character" w:customStyle="1" w:styleId="afff0">
    <w:name w:val="签名 字符"/>
    <w:link w:val="afff"/>
    <w:qFormat/>
    <w:rsid w:val="001C1D55"/>
    <w:rPr>
      <w:szCs w:val="24"/>
    </w:rPr>
  </w:style>
  <w:style w:type="character" w:customStyle="1" w:styleId="2Char1">
    <w:name w:val="标题 2 Char1"/>
    <w:rsid w:val="001C1D55"/>
    <w:rPr>
      <w:rFonts w:ascii="Arial" w:eastAsia="黑体" w:hAnsi="Arial"/>
      <w:b/>
      <w:kern w:val="0"/>
      <w:sz w:val="32"/>
      <w:szCs w:val="20"/>
    </w:rPr>
  </w:style>
  <w:style w:type="character" w:customStyle="1" w:styleId="aff5">
    <w:name w:val="日期 字符"/>
    <w:link w:val="aff4"/>
    <w:rsid w:val="001C1D55"/>
    <w:rPr>
      <w:rFonts w:eastAsia="宋体"/>
      <w:sz w:val="24"/>
      <w:lang w:val="en-US" w:eastAsia="zh-CN" w:bidi="ar-SA"/>
    </w:rPr>
  </w:style>
  <w:style w:type="character" w:customStyle="1" w:styleId="definition1">
    <w:name w:val="definition1"/>
    <w:rsid w:val="001C1D55"/>
    <w:rPr>
      <w:rFonts w:ascii="Arial" w:hAnsi="Arial" w:cs="Arial" w:hint="default"/>
      <w:sz w:val="24"/>
      <w:szCs w:val="24"/>
    </w:rPr>
  </w:style>
  <w:style w:type="character" w:customStyle="1" w:styleId="Anrede1IhrZeichen">
    <w:name w:val="Anrede1IhrZeichen"/>
    <w:qFormat/>
    <w:rsid w:val="001C1D55"/>
    <w:rPr>
      <w:rFonts w:ascii="Arial" w:hAnsi="Arial"/>
      <w:sz w:val="20"/>
    </w:rPr>
  </w:style>
  <w:style w:type="character" w:customStyle="1" w:styleId="HTMLChar1">
    <w:name w:val="HTML 预设格式 Char1"/>
    <w:rsid w:val="001C1D55"/>
    <w:rPr>
      <w:rFonts w:ascii="Courier New" w:hAnsi="Courier New" w:cs="Courier New"/>
      <w:kern w:val="2"/>
    </w:rPr>
  </w:style>
  <w:style w:type="character" w:customStyle="1" w:styleId="Char15">
    <w:name w:val="信息标题 Char1"/>
    <w:qFormat/>
    <w:rsid w:val="001C1D55"/>
    <w:rPr>
      <w:rFonts w:ascii="Cambria" w:eastAsia="宋体" w:hAnsi="Cambria" w:cs="Times New Roman"/>
      <w:kern w:val="2"/>
      <w:sz w:val="24"/>
      <w:szCs w:val="24"/>
      <w:shd w:val="pct20" w:color="auto" w:fill="auto"/>
    </w:rPr>
  </w:style>
  <w:style w:type="character" w:customStyle="1" w:styleId="affff0">
    <w:name w:val="正文文本首行缩进 字符"/>
    <w:link w:val="affff"/>
    <w:qFormat/>
    <w:rsid w:val="001C1D55"/>
  </w:style>
  <w:style w:type="character" w:customStyle="1" w:styleId="2b">
    <w:name w:val="正文文本首行缩进 2 字符"/>
    <w:link w:val="2a"/>
    <w:qFormat/>
    <w:rsid w:val="001C1D55"/>
  </w:style>
  <w:style w:type="character" w:customStyle="1" w:styleId="Char16">
    <w:name w:val="电子邮件签名 Char1"/>
    <w:qFormat/>
    <w:rsid w:val="001C1D55"/>
    <w:rPr>
      <w:kern w:val="2"/>
      <w:sz w:val="21"/>
      <w:szCs w:val="24"/>
    </w:rPr>
  </w:style>
  <w:style w:type="character" w:customStyle="1" w:styleId="27">
    <w:name w:val="正文文本 2 字符"/>
    <w:link w:val="26"/>
    <w:qFormat/>
    <w:rsid w:val="001C1D55"/>
    <w:rPr>
      <w:b/>
      <w:bCs/>
    </w:rPr>
  </w:style>
  <w:style w:type="character" w:customStyle="1" w:styleId="ArialChar">
    <w:name w:val="样式 Arial Char"/>
    <w:link w:val="Arial"/>
    <w:rsid w:val="001C1D55"/>
    <w:rPr>
      <w:rFonts w:ascii="Arial" w:hAnsi="Arial" w:cs="Arial"/>
      <w:b/>
      <w:sz w:val="24"/>
      <w:szCs w:val="24"/>
    </w:rPr>
  </w:style>
  <w:style w:type="paragraph" w:customStyle="1" w:styleId="Arial">
    <w:name w:val="样式 Arial"/>
    <w:basedOn w:val="a4"/>
    <w:link w:val="ArialChar"/>
    <w:qFormat/>
    <w:rsid w:val="001C1D55"/>
    <w:pPr>
      <w:ind w:left="1100" w:hanging="1134"/>
      <w:jc w:val="left"/>
    </w:pPr>
    <w:rPr>
      <w:rFonts w:ascii="Arial" w:hAnsi="Arial"/>
      <w:b/>
      <w:kern w:val="0"/>
      <w:sz w:val="24"/>
    </w:rPr>
  </w:style>
  <w:style w:type="character" w:customStyle="1" w:styleId="42">
    <w:name w:val="标题 4 字符"/>
    <w:link w:val="41"/>
    <w:rsid w:val="001C1D55"/>
    <w:rPr>
      <w:rFonts w:ascii="Arial" w:eastAsia="黑体" w:hAnsi="Arial"/>
      <w:b/>
      <w:kern w:val="2"/>
      <w:sz w:val="28"/>
      <w:lang w:val="en-US" w:eastAsia="zh-CN" w:bidi="ar-SA"/>
    </w:rPr>
  </w:style>
  <w:style w:type="character" w:customStyle="1" w:styleId="Standard6ptZchn">
    <w:name w:val="Standard 6pt Zchn"/>
    <w:link w:val="Standard6pt"/>
    <w:rsid w:val="001C1D55"/>
    <w:rPr>
      <w:rFonts w:ascii="Arial" w:hAnsi="Arial"/>
      <w:color w:val="000000"/>
      <w:sz w:val="22"/>
      <w:szCs w:val="24"/>
      <w:lang w:val="de-DE" w:eastAsia="de-DE"/>
    </w:rPr>
  </w:style>
  <w:style w:type="paragraph" w:customStyle="1" w:styleId="Standard6pt">
    <w:name w:val="Standard 6pt"/>
    <w:basedOn w:val="a4"/>
    <w:link w:val="Standard6ptZchn"/>
    <w:rsid w:val="001C1D55"/>
    <w:pPr>
      <w:spacing w:after="120"/>
      <w:ind w:left="1134"/>
    </w:pPr>
    <w:rPr>
      <w:rFonts w:ascii="Arial" w:hAnsi="Arial"/>
      <w:color w:val="000000"/>
      <w:kern w:val="0"/>
      <w:sz w:val="22"/>
      <w:lang w:val="de-DE" w:eastAsia="de-DE"/>
    </w:rPr>
  </w:style>
  <w:style w:type="character" w:customStyle="1" w:styleId="aff3">
    <w:name w:val="纯文本 字符"/>
    <w:link w:val="aff2"/>
    <w:rsid w:val="001C1D55"/>
    <w:rPr>
      <w:rFonts w:ascii="宋体" w:hAnsi="Courier New" w:cs="Courier New"/>
      <w:kern w:val="2"/>
      <w:sz w:val="21"/>
      <w:szCs w:val="21"/>
    </w:rPr>
  </w:style>
  <w:style w:type="character" w:customStyle="1" w:styleId="Arial1">
    <w:name w:val="样式 Arial1"/>
    <w:qFormat/>
    <w:rsid w:val="001C1D55"/>
    <w:rPr>
      <w:rFonts w:ascii="Arial" w:eastAsia="宋体" w:hAnsi="Arial"/>
      <w:sz w:val="21"/>
    </w:rPr>
  </w:style>
  <w:style w:type="character" w:customStyle="1" w:styleId="HTMLChar10">
    <w:name w:val="HTML 地址 Char1"/>
    <w:rsid w:val="001C1D55"/>
    <w:rPr>
      <w:i/>
      <w:iCs/>
      <w:kern w:val="2"/>
      <w:sz w:val="21"/>
      <w:szCs w:val="24"/>
    </w:rPr>
  </w:style>
  <w:style w:type="character" w:customStyle="1" w:styleId="HTML2">
    <w:name w:val="HTML 预设格式 字符"/>
    <w:link w:val="HTML1"/>
    <w:qFormat/>
    <w:rsid w:val="001C1D55"/>
    <w:rPr>
      <w:rFonts w:ascii="Courier New" w:hAnsi="Courier New" w:cs="Courier New"/>
    </w:rPr>
  </w:style>
  <w:style w:type="character" w:customStyle="1" w:styleId="2Char10">
    <w:name w:val="正文文本 2 Char1"/>
    <w:qFormat/>
    <w:rsid w:val="001C1D55"/>
    <w:rPr>
      <w:kern w:val="2"/>
      <w:sz w:val="21"/>
      <w:szCs w:val="24"/>
    </w:rPr>
  </w:style>
  <w:style w:type="character" w:customStyle="1" w:styleId="Char17">
    <w:name w:val="正文首行缩进 Char1"/>
    <w:basedOn w:val="af3"/>
    <w:qFormat/>
    <w:rsid w:val="001C1D55"/>
    <w:rPr>
      <w:rFonts w:eastAsia="宋体"/>
      <w:kern w:val="2"/>
      <w:sz w:val="21"/>
      <w:szCs w:val="24"/>
      <w:lang w:val="en-US" w:eastAsia="zh-CN" w:bidi="ar-SA"/>
    </w:rPr>
  </w:style>
  <w:style w:type="character" w:customStyle="1" w:styleId="af3">
    <w:name w:val="正文文本 字符"/>
    <w:link w:val="af2"/>
    <w:rsid w:val="001C1D55"/>
    <w:rPr>
      <w:rFonts w:eastAsia="宋体"/>
      <w:kern w:val="2"/>
      <w:sz w:val="21"/>
      <w:szCs w:val="24"/>
      <w:lang w:val="en-US" w:eastAsia="zh-CN" w:bidi="ar-SA"/>
    </w:rPr>
  </w:style>
  <w:style w:type="character" w:customStyle="1" w:styleId="aff">
    <w:name w:val="正文文本缩进 字符"/>
    <w:link w:val="afe"/>
    <w:qFormat/>
    <w:rsid w:val="001C1D55"/>
    <w:rPr>
      <w:kern w:val="2"/>
      <w:sz w:val="24"/>
      <w:szCs w:val="24"/>
    </w:rPr>
  </w:style>
  <w:style w:type="character" w:customStyle="1" w:styleId="affe">
    <w:name w:val="页眉 字符"/>
    <w:link w:val="affd"/>
    <w:uiPriority w:val="99"/>
    <w:rsid w:val="001C1D55"/>
    <w:rPr>
      <w:rFonts w:eastAsia="宋体"/>
      <w:kern w:val="2"/>
      <w:sz w:val="18"/>
      <w:szCs w:val="18"/>
      <w:lang w:val="en-US" w:eastAsia="zh-CN" w:bidi="ar-SA"/>
    </w:rPr>
  </w:style>
  <w:style w:type="character" w:customStyle="1" w:styleId="webdict1">
    <w:name w:val="webdict1"/>
    <w:rsid w:val="001C1D55"/>
    <w:rPr>
      <w:color w:val="336699"/>
    </w:rPr>
  </w:style>
  <w:style w:type="character" w:customStyle="1" w:styleId="shorttext">
    <w:name w:val="short_text"/>
    <w:rsid w:val="001C1D55"/>
  </w:style>
  <w:style w:type="character" w:customStyle="1" w:styleId="number">
    <w:name w:val="number"/>
    <w:qFormat/>
    <w:rsid w:val="001C1D55"/>
  </w:style>
  <w:style w:type="character" w:customStyle="1" w:styleId="Char18">
    <w:name w:val="注释标题 Char1"/>
    <w:rsid w:val="001C1D55"/>
    <w:rPr>
      <w:kern w:val="2"/>
      <w:sz w:val="21"/>
      <w:szCs w:val="24"/>
    </w:rPr>
  </w:style>
  <w:style w:type="character" w:customStyle="1" w:styleId="Char19">
    <w:name w:val="尾注文本 Char1"/>
    <w:qFormat/>
    <w:rsid w:val="001C1D55"/>
    <w:rPr>
      <w:kern w:val="2"/>
      <w:sz w:val="21"/>
      <w:szCs w:val="24"/>
    </w:rPr>
  </w:style>
  <w:style w:type="character" w:customStyle="1" w:styleId="hps">
    <w:name w:val="hps"/>
    <w:qFormat/>
    <w:rsid w:val="001C1D55"/>
  </w:style>
  <w:style w:type="character" w:customStyle="1" w:styleId="HeaderChar">
    <w:name w:val="Header Char"/>
    <w:qFormat/>
    <w:rsid w:val="001C1D55"/>
    <w:rPr>
      <w:sz w:val="24"/>
      <w:szCs w:val="24"/>
    </w:rPr>
  </w:style>
  <w:style w:type="character" w:customStyle="1" w:styleId="ec431051805-23112007">
    <w:name w:val="ec_431051805-23112007"/>
    <w:qFormat/>
    <w:rsid w:val="001C1D55"/>
  </w:style>
  <w:style w:type="character" w:customStyle="1" w:styleId="2Char2">
    <w:name w:val="2 Char"/>
    <w:qFormat/>
    <w:rsid w:val="001C1D55"/>
    <w:rPr>
      <w:rFonts w:ascii="Tahoma" w:eastAsia="仿宋_GB2312" w:hAnsi="Tahoma"/>
      <w:bCs/>
      <w:kern w:val="2"/>
      <w:sz w:val="28"/>
      <w:szCs w:val="24"/>
      <w:lang w:val="en-US" w:eastAsia="zh-CN" w:bidi="ar-SA"/>
    </w:rPr>
  </w:style>
  <w:style w:type="character" w:customStyle="1" w:styleId="70">
    <w:name w:val="标题 7 字符"/>
    <w:link w:val="7"/>
    <w:rsid w:val="001C1D55"/>
    <w:rPr>
      <w:rFonts w:eastAsia="宋体"/>
      <w:b/>
      <w:kern w:val="2"/>
      <w:sz w:val="24"/>
      <w:lang w:val="en-US" w:eastAsia="zh-CN" w:bidi="ar-SA"/>
    </w:rPr>
  </w:style>
  <w:style w:type="character" w:customStyle="1" w:styleId="2Char11">
    <w:name w:val="正文首行缩进 2 Char1"/>
    <w:qFormat/>
    <w:rsid w:val="001C1D55"/>
    <w:rPr>
      <w:kern w:val="2"/>
      <w:sz w:val="21"/>
      <w:szCs w:val="24"/>
    </w:rPr>
  </w:style>
  <w:style w:type="character" w:customStyle="1" w:styleId="QuoteChar">
    <w:name w:val="Quote Char"/>
    <w:link w:val="Quote1"/>
    <w:locked/>
    <w:rsid w:val="001C1D55"/>
    <w:rPr>
      <w:i/>
      <w:sz w:val="24"/>
      <w:szCs w:val="24"/>
      <w:lang w:eastAsia="en-US" w:bidi="en-US"/>
    </w:rPr>
  </w:style>
  <w:style w:type="paragraph" w:customStyle="1" w:styleId="Quote1">
    <w:name w:val="Quote1"/>
    <w:basedOn w:val="a4"/>
    <w:next w:val="a4"/>
    <w:link w:val="QuoteChar"/>
    <w:qFormat/>
    <w:rsid w:val="001C1D55"/>
    <w:pPr>
      <w:widowControl/>
      <w:jc w:val="left"/>
    </w:pPr>
    <w:rPr>
      <w:i/>
      <w:kern w:val="0"/>
      <w:sz w:val="24"/>
      <w:lang w:eastAsia="en-US" w:bidi="en-US"/>
    </w:rPr>
  </w:style>
  <w:style w:type="character" w:customStyle="1" w:styleId="af6">
    <w:name w:val="文档结构图 字符"/>
    <w:link w:val="af5"/>
    <w:rsid w:val="001C1D55"/>
    <w:rPr>
      <w:snapToGrid/>
      <w:kern w:val="2"/>
      <w:sz w:val="22"/>
      <w:shd w:val="clear" w:color="auto" w:fill="000080"/>
    </w:rPr>
  </w:style>
  <w:style w:type="character" w:customStyle="1" w:styleId="Char1a">
    <w:name w:val="签名 Char1"/>
    <w:rsid w:val="001C1D55"/>
    <w:rPr>
      <w:kern w:val="2"/>
      <w:sz w:val="21"/>
      <w:szCs w:val="24"/>
    </w:rPr>
  </w:style>
  <w:style w:type="character" w:customStyle="1" w:styleId="afd">
    <w:name w:val="结束语 字符"/>
    <w:link w:val="afc"/>
    <w:qFormat/>
    <w:rsid w:val="001C1D55"/>
    <w:rPr>
      <w:szCs w:val="24"/>
    </w:rPr>
  </w:style>
  <w:style w:type="character" w:customStyle="1" w:styleId="afff9">
    <w:name w:val="信息标题 字符"/>
    <w:link w:val="afff8"/>
    <w:rsid w:val="001C1D55"/>
    <w:rPr>
      <w:rFonts w:ascii="Arial" w:hAnsi="Arial" w:cs="Arial"/>
      <w:sz w:val="24"/>
      <w:szCs w:val="24"/>
      <w:shd w:val="pct20" w:color="auto" w:fill="auto"/>
    </w:rPr>
  </w:style>
  <w:style w:type="character" w:customStyle="1" w:styleId="aff7">
    <w:name w:val="尾注文本 字符"/>
    <w:link w:val="aff6"/>
    <w:qFormat/>
    <w:rsid w:val="001C1D55"/>
    <w:rPr>
      <w:szCs w:val="24"/>
    </w:rPr>
  </w:style>
  <w:style w:type="character" w:customStyle="1" w:styleId="longtext">
    <w:name w:val="long_text"/>
    <w:qFormat/>
    <w:rsid w:val="001C1D55"/>
  </w:style>
  <w:style w:type="character" w:customStyle="1" w:styleId="22">
    <w:name w:val="标题 2 字符"/>
    <w:link w:val="21"/>
    <w:qFormat/>
    <w:rsid w:val="001C1D55"/>
    <w:rPr>
      <w:rFonts w:ascii="Arial" w:eastAsia="黑体" w:hAnsi="Arial"/>
      <w:b/>
      <w:sz w:val="32"/>
      <w:lang w:val="en-US" w:eastAsia="zh-CN" w:bidi="ar-SA"/>
    </w:rPr>
  </w:style>
  <w:style w:type="character" w:customStyle="1" w:styleId="copied">
    <w:name w:val="copied"/>
    <w:rsid w:val="001C1D55"/>
  </w:style>
  <w:style w:type="character" w:customStyle="1" w:styleId="H-TextFormatChar">
    <w:name w:val="H-TextFormat Char"/>
    <w:link w:val="H-TextFormat"/>
    <w:qFormat/>
    <w:rsid w:val="001C1D55"/>
    <w:rPr>
      <w:rFonts w:ascii="Arial" w:hAnsi="Arial"/>
      <w:sz w:val="22"/>
      <w:szCs w:val="22"/>
      <w:lang w:val="en-US" w:eastAsia="en-US" w:bidi="ar-SA"/>
    </w:rPr>
  </w:style>
  <w:style w:type="paragraph" w:customStyle="1" w:styleId="H-TextFormat">
    <w:name w:val="H-TextFormat"/>
    <w:link w:val="H-TextFormatChar"/>
    <w:qFormat/>
    <w:rsid w:val="001C1D55"/>
    <w:pPr>
      <w:autoSpaceDE w:val="0"/>
      <w:autoSpaceDN w:val="0"/>
      <w:adjustRightInd w:val="0"/>
    </w:pPr>
    <w:rPr>
      <w:rFonts w:ascii="Arial" w:hAnsi="Arial"/>
      <w:sz w:val="22"/>
      <w:szCs w:val="22"/>
      <w:lang w:eastAsia="en-US"/>
    </w:rPr>
  </w:style>
  <w:style w:type="character" w:customStyle="1" w:styleId="afff6">
    <w:name w:val="脚注文本 字符"/>
    <w:link w:val="afff5"/>
    <w:rsid w:val="001C1D55"/>
    <w:rPr>
      <w:lang w:val="de-DE"/>
    </w:rPr>
  </w:style>
  <w:style w:type="character" w:customStyle="1" w:styleId="BodyTextchCharChar">
    <w:name w:val="Body Text(ch) Char Char"/>
    <w:rsid w:val="001C1D55"/>
    <w:rPr>
      <w:rFonts w:eastAsia="宋体"/>
      <w:kern w:val="2"/>
      <w:sz w:val="21"/>
      <w:szCs w:val="24"/>
      <w:lang w:bidi="ar-SA"/>
    </w:rPr>
  </w:style>
  <w:style w:type="character" w:customStyle="1" w:styleId="60">
    <w:name w:val="标题 6 字符"/>
    <w:link w:val="6"/>
    <w:qFormat/>
    <w:rsid w:val="001C1D55"/>
    <w:rPr>
      <w:rFonts w:ascii="Arial" w:eastAsia="黑体" w:hAnsi="Arial"/>
      <w:b/>
      <w:kern w:val="2"/>
      <w:sz w:val="24"/>
      <w:lang w:val="en-US" w:eastAsia="zh-CN" w:bidi="ar-SA"/>
    </w:rPr>
  </w:style>
  <w:style w:type="character" w:customStyle="1" w:styleId="ad">
    <w:name w:val="注释标题 字符"/>
    <w:link w:val="ac"/>
    <w:rsid w:val="001C1D55"/>
    <w:rPr>
      <w:szCs w:val="24"/>
    </w:rPr>
  </w:style>
  <w:style w:type="character" w:customStyle="1" w:styleId="11">
    <w:name w:val="标题 1 字符"/>
    <w:link w:val="1"/>
    <w:qFormat/>
    <w:rsid w:val="001C1D55"/>
    <w:rPr>
      <w:rFonts w:eastAsia="宋体"/>
      <w:kern w:val="2"/>
      <w:sz w:val="28"/>
      <w:szCs w:val="24"/>
      <w:lang w:val="en-US" w:eastAsia="zh-CN" w:bidi="ar-SA"/>
    </w:rPr>
  </w:style>
  <w:style w:type="character" w:customStyle="1" w:styleId="afffc">
    <w:name w:val="标题 字符"/>
    <w:link w:val="afffb"/>
    <w:uiPriority w:val="10"/>
    <w:qFormat/>
    <w:rsid w:val="001C1D55"/>
    <w:rPr>
      <w:rFonts w:eastAsia="宋体"/>
      <w:b/>
      <w:sz w:val="24"/>
      <w:lang w:val="en-US" w:eastAsia="zh-CN" w:bidi="ar-SA"/>
    </w:rPr>
  </w:style>
  <w:style w:type="character" w:customStyle="1" w:styleId="en">
    <w:name w:val="en"/>
    <w:qFormat/>
    <w:rsid w:val="001C1D55"/>
  </w:style>
  <w:style w:type="character" w:customStyle="1" w:styleId="afff3">
    <w:name w:val="副标题 字符"/>
    <w:link w:val="afff2"/>
    <w:qFormat/>
    <w:rsid w:val="001C1D55"/>
    <w:rPr>
      <w:rFonts w:ascii="Cambria" w:eastAsia="宋体" w:hAnsi="Cambria"/>
      <w:sz w:val="24"/>
      <w:szCs w:val="24"/>
      <w:lang w:val="en-US" w:eastAsia="en-US" w:bidi="en-US"/>
    </w:rPr>
  </w:style>
  <w:style w:type="character" w:customStyle="1" w:styleId="affb">
    <w:name w:val="页脚 字符"/>
    <w:link w:val="affa"/>
    <w:uiPriority w:val="99"/>
    <w:qFormat/>
    <w:rsid w:val="001C1D55"/>
    <w:rPr>
      <w:rFonts w:eastAsia="宋体"/>
      <w:kern w:val="2"/>
      <w:sz w:val="18"/>
      <w:szCs w:val="18"/>
      <w:lang w:val="en-US" w:eastAsia="zh-CN" w:bidi="ar-SA"/>
    </w:rPr>
  </w:style>
  <w:style w:type="character" w:customStyle="1" w:styleId="80">
    <w:name w:val="标题 8 字符"/>
    <w:link w:val="8"/>
    <w:qFormat/>
    <w:rsid w:val="001C1D55"/>
    <w:rPr>
      <w:rFonts w:ascii="Arial" w:eastAsia="黑体" w:hAnsi="Arial"/>
      <w:kern w:val="2"/>
      <w:sz w:val="24"/>
      <w:lang w:val="en-US" w:eastAsia="zh-CN" w:bidi="ar-SA"/>
    </w:rPr>
  </w:style>
  <w:style w:type="character" w:customStyle="1" w:styleId="90">
    <w:name w:val="标题 9 字符"/>
    <w:link w:val="9"/>
    <w:qFormat/>
    <w:rsid w:val="001C1D55"/>
    <w:rPr>
      <w:rFonts w:ascii="Arial" w:eastAsia="黑体" w:hAnsi="Arial"/>
      <w:kern w:val="2"/>
      <w:sz w:val="21"/>
      <w:lang w:val="en-US" w:eastAsia="zh-CN" w:bidi="ar-SA"/>
    </w:rPr>
  </w:style>
  <w:style w:type="character" w:customStyle="1" w:styleId="35">
    <w:name w:val="正文文本 3 字符"/>
    <w:link w:val="34"/>
    <w:qFormat/>
    <w:rsid w:val="001C1D55"/>
    <w:rPr>
      <w:kern w:val="2"/>
      <w:sz w:val="16"/>
      <w:szCs w:val="16"/>
    </w:rPr>
  </w:style>
  <w:style w:type="character" w:customStyle="1" w:styleId="afb">
    <w:name w:val="称呼 字符"/>
    <w:link w:val="afa"/>
    <w:qFormat/>
    <w:rsid w:val="001C1D55"/>
    <w:rPr>
      <w:sz w:val="24"/>
    </w:rPr>
  </w:style>
  <w:style w:type="character" w:customStyle="1" w:styleId="1f7">
    <w:name w:val="未处理的提及1"/>
    <w:uiPriority w:val="99"/>
    <w:unhideWhenUsed/>
    <w:qFormat/>
    <w:rsid w:val="001C1D55"/>
    <w:rPr>
      <w:color w:val="605E5C"/>
      <w:shd w:val="clear" w:color="auto" w:fill="E1DFDD"/>
    </w:rPr>
  </w:style>
  <w:style w:type="character" w:customStyle="1" w:styleId="small">
    <w:name w:val="small"/>
    <w:qFormat/>
    <w:rsid w:val="001C1D55"/>
  </w:style>
  <w:style w:type="character" w:customStyle="1" w:styleId="1f8">
    <w:name w:val="宏文本 字符1"/>
    <w:qFormat/>
    <w:rsid w:val="001C1D55"/>
    <w:rPr>
      <w:rFonts w:ascii="Courier New" w:hAnsi="Courier New" w:cs="Courier New"/>
      <w:kern w:val="2"/>
      <w:sz w:val="24"/>
      <w:szCs w:val="24"/>
    </w:rPr>
  </w:style>
  <w:style w:type="character" w:customStyle="1" w:styleId="style21">
    <w:name w:val="style21"/>
    <w:qFormat/>
    <w:rsid w:val="001C1D55"/>
    <w:rPr>
      <w:sz w:val="17"/>
      <w:szCs w:val="17"/>
    </w:rPr>
  </w:style>
  <w:style w:type="character" w:customStyle="1" w:styleId="A40">
    <w:name w:val="A4"/>
    <w:qFormat/>
    <w:rsid w:val="001C1D55"/>
    <w:rPr>
      <w:rFonts w:cs="Univers 57 Condensed"/>
      <w:color w:val="221E1F"/>
      <w:sz w:val="12"/>
      <w:szCs w:val="12"/>
    </w:rPr>
  </w:style>
  <w:style w:type="character" w:customStyle="1" w:styleId="CharChar50">
    <w:name w:val="Char Char5"/>
    <w:qFormat/>
    <w:rsid w:val="001C1D55"/>
    <w:rPr>
      <w:kern w:val="2"/>
      <w:sz w:val="21"/>
    </w:rPr>
  </w:style>
  <w:style w:type="character" w:customStyle="1" w:styleId="font31">
    <w:name w:val="font31"/>
    <w:qFormat/>
    <w:rsid w:val="001C1D55"/>
    <w:rPr>
      <w:rFonts w:ascii="Calibri" w:hAnsi="Calibri" w:cs="Calibri"/>
      <w:color w:val="000000"/>
      <w:sz w:val="21"/>
      <w:szCs w:val="21"/>
      <w:u w:val="none"/>
    </w:rPr>
  </w:style>
  <w:style w:type="character" w:customStyle="1" w:styleId="213">
    <w:name w:val="标题 2 字符1"/>
    <w:qFormat/>
    <w:rsid w:val="001C1D55"/>
    <w:rPr>
      <w:rFonts w:ascii="Arial" w:eastAsia="黑体" w:hAnsi="Arial"/>
      <w:b/>
      <w:bCs/>
      <w:kern w:val="2"/>
      <w:sz w:val="32"/>
      <w:szCs w:val="32"/>
    </w:rPr>
  </w:style>
  <w:style w:type="character" w:customStyle="1" w:styleId="A20">
    <w:name w:val="A2"/>
    <w:uiPriority w:val="99"/>
    <w:qFormat/>
    <w:rsid w:val="001C1D55"/>
    <w:rPr>
      <w:rFonts w:cs="微软雅黑"/>
      <w:color w:val="000000"/>
      <w:sz w:val="20"/>
      <w:szCs w:val="20"/>
    </w:rPr>
  </w:style>
  <w:style w:type="character" w:customStyle="1" w:styleId="CharChar17">
    <w:name w:val="Char Char17"/>
    <w:qFormat/>
    <w:rsid w:val="001C1D55"/>
    <w:rPr>
      <w:rFonts w:ascii="Verdana" w:hAnsi="Verdana"/>
      <w:sz w:val="21"/>
      <w:lang w:eastAsia="en-US"/>
    </w:rPr>
  </w:style>
  <w:style w:type="character" w:customStyle="1" w:styleId="1f9">
    <w:name w:val="称呼 字符1"/>
    <w:qFormat/>
    <w:rsid w:val="001C1D55"/>
    <w:rPr>
      <w:rFonts w:ascii="宋体" w:eastAsia="楷体_GB2312" w:hAnsi="宋体"/>
      <w:kern w:val="2"/>
      <w:sz w:val="21"/>
      <w:szCs w:val="24"/>
    </w:rPr>
  </w:style>
  <w:style w:type="character" w:customStyle="1" w:styleId="CharChar9">
    <w:name w:val="页眉 Char Char"/>
    <w:qFormat/>
    <w:rsid w:val="001C1D55"/>
    <w:rPr>
      <w:rFonts w:eastAsia="宋体"/>
      <w:kern w:val="2"/>
      <w:sz w:val="18"/>
      <w:lang w:val="en-US" w:eastAsia="zh-CN" w:bidi="ar-SA"/>
    </w:rPr>
  </w:style>
  <w:style w:type="character" w:customStyle="1" w:styleId="Char1CharCharCharCharCharCharCharCharCharCharCharCharChar">
    <w:name w:val="正文缩进 Char1 Char Char Char Char Char Char Char Char Char Char Char Char Char"/>
    <w:qFormat/>
    <w:rsid w:val="001C1D55"/>
    <w:rPr>
      <w:rFonts w:eastAsia="仿宋_GB2312"/>
      <w:kern w:val="2"/>
      <w:sz w:val="32"/>
      <w:szCs w:val="24"/>
      <w:lang w:val="en-US" w:eastAsia="zh-CN" w:bidi="ar-SA"/>
    </w:rPr>
  </w:style>
  <w:style w:type="character" w:customStyle="1" w:styleId="1051">
    <w:name w:val="1051"/>
    <w:qFormat/>
    <w:rsid w:val="001C1D55"/>
    <w:rPr>
      <w:sz w:val="21"/>
      <w:szCs w:val="21"/>
    </w:rPr>
  </w:style>
  <w:style w:type="character" w:customStyle="1" w:styleId="Char4">
    <w:name w:val="无间隔 Char"/>
    <w:link w:val="1fa"/>
    <w:qFormat/>
    <w:rsid w:val="001C1D55"/>
    <w:rPr>
      <w:rFonts w:ascii="Calibri" w:hAnsi="Calibri"/>
      <w:kern w:val="2"/>
      <w:sz w:val="24"/>
      <w:szCs w:val="22"/>
      <w:lang w:val="en-US" w:eastAsia="zh-CN" w:bidi="ar-SA"/>
    </w:rPr>
  </w:style>
  <w:style w:type="paragraph" w:customStyle="1" w:styleId="1fa">
    <w:name w:val="无间隔1"/>
    <w:link w:val="Char4"/>
    <w:qFormat/>
    <w:rsid w:val="001C1D55"/>
    <w:pPr>
      <w:widowControl w:val="0"/>
      <w:jc w:val="both"/>
    </w:pPr>
    <w:rPr>
      <w:rFonts w:ascii="Calibri" w:hAnsi="Calibri"/>
      <w:kern w:val="2"/>
      <w:sz w:val="24"/>
      <w:szCs w:val="22"/>
    </w:rPr>
  </w:style>
  <w:style w:type="character" w:customStyle="1" w:styleId="1fb">
    <w:name w:val="正文文本首行缩进 字符1"/>
    <w:qFormat/>
    <w:rsid w:val="001C1D55"/>
    <w:rPr>
      <w:kern w:val="2"/>
      <w:sz w:val="21"/>
      <w:szCs w:val="24"/>
    </w:rPr>
  </w:style>
  <w:style w:type="character" w:customStyle="1" w:styleId="1fc">
    <w:name w:val="正文文本 字符1"/>
    <w:uiPriority w:val="99"/>
    <w:qFormat/>
    <w:rsid w:val="001C1D55"/>
    <w:rPr>
      <w:kern w:val="2"/>
      <w:sz w:val="24"/>
      <w:szCs w:val="24"/>
    </w:rPr>
  </w:style>
  <w:style w:type="character" w:customStyle="1" w:styleId="1fd">
    <w:name w:val="页脚 字符1"/>
    <w:uiPriority w:val="99"/>
    <w:qFormat/>
    <w:rsid w:val="001C1D55"/>
    <w:rPr>
      <w:kern w:val="2"/>
      <w:sz w:val="18"/>
      <w:szCs w:val="18"/>
    </w:rPr>
  </w:style>
  <w:style w:type="character" w:customStyle="1" w:styleId="3ACharChar">
    <w:name w:val="标题3A Char Char"/>
    <w:qFormat/>
    <w:rsid w:val="001C1D55"/>
    <w:rPr>
      <w:rFonts w:eastAsia="宋体" w:cs="宋体"/>
      <w:b/>
      <w:bCs/>
      <w:spacing w:val="20"/>
      <w:sz w:val="32"/>
      <w:lang w:val="en-US" w:eastAsia="zh-CN" w:bidi="ar-SA"/>
    </w:rPr>
  </w:style>
  <w:style w:type="character" w:customStyle="1" w:styleId="style441">
    <w:name w:val="style441"/>
    <w:qFormat/>
    <w:rsid w:val="001C1D55"/>
    <w:rPr>
      <w:b/>
      <w:bCs/>
      <w:color w:val="FF0000"/>
    </w:rPr>
  </w:style>
  <w:style w:type="paragraph" w:customStyle="1" w:styleId="Angeb-Text">
    <w:name w:val="Angeb-Text"/>
    <w:basedOn w:val="a4"/>
    <w:qFormat/>
    <w:rsid w:val="001C1D55"/>
    <w:pPr>
      <w:tabs>
        <w:tab w:val="left" w:pos="-794"/>
        <w:tab w:val="left" w:pos="-283"/>
        <w:tab w:val="left" w:pos="1132"/>
        <w:tab w:val="left" w:pos="1417"/>
        <w:tab w:val="left" w:pos="1984"/>
        <w:tab w:val="left" w:pos="2551"/>
        <w:tab w:val="left" w:pos="3118"/>
        <w:tab w:val="left" w:pos="3685"/>
        <w:tab w:val="left" w:pos="4251"/>
        <w:tab w:val="left" w:pos="5385"/>
        <w:tab w:val="left" w:pos="5953"/>
        <w:tab w:val="left" w:pos="6519"/>
        <w:tab w:val="left" w:pos="7087"/>
        <w:tab w:val="left" w:pos="7653"/>
      </w:tabs>
      <w:spacing w:after="120" w:line="283" w:lineRule="exact"/>
      <w:ind w:right="-142"/>
      <w:jc w:val="left"/>
    </w:pPr>
    <w:rPr>
      <w:rFonts w:ascii="Arial" w:hAnsi="Arial"/>
      <w:kern w:val="0"/>
      <w:sz w:val="20"/>
      <w:szCs w:val="20"/>
      <w:lang w:eastAsia="de-DE"/>
    </w:rPr>
  </w:style>
  <w:style w:type="paragraph" w:customStyle="1" w:styleId="CharChar1CharCharCharCharCharCharChar">
    <w:name w:val="Char Char1 Char Char Char Char Char Char Char"/>
    <w:basedOn w:val="a4"/>
    <w:qFormat/>
    <w:rsid w:val="001C1D55"/>
    <w:rPr>
      <w:rFonts w:ascii="Tahoma" w:hAnsi="Tahoma" w:cs="Tahoma"/>
      <w:sz w:val="24"/>
    </w:rPr>
  </w:style>
  <w:style w:type="paragraph" w:customStyle="1" w:styleId="xl66">
    <w:name w:val="xl66"/>
    <w:basedOn w:val="a4"/>
    <w:qFormat/>
    <w:rsid w:val="001C1D55"/>
    <w:pPr>
      <w:widowControl/>
      <w:pBdr>
        <w:left w:val="single" w:sz="8" w:space="0" w:color="auto"/>
        <w:bottom w:val="single" w:sz="8" w:space="0" w:color="auto"/>
        <w:right w:val="single" w:sz="4" w:space="0" w:color="auto"/>
      </w:pBdr>
      <w:spacing w:before="100" w:beforeAutospacing="1" w:after="100" w:afterAutospacing="1"/>
      <w:jc w:val="left"/>
    </w:pPr>
    <w:rPr>
      <w:rFonts w:ascii="Arial" w:eastAsia="Arial Unicode MS" w:hAnsi="Arial" w:cs="Arial"/>
      <w:kern w:val="0"/>
      <w:sz w:val="16"/>
      <w:szCs w:val="16"/>
      <w:lang w:eastAsia="en-US"/>
    </w:rPr>
  </w:style>
  <w:style w:type="paragraph" w:customStyle="1" w:styleId="afffff0">
    <w:name w:val="样式"/>
    <w:qFormat/>
    <w:rsid w:val="001C1D55"/>
    <w:pPr>
      <w:widowControl w:val="0"/>
      <w:autoSpaceDE w:val="0"/>
      <w:autoSpaceDN w:val="0"/>
      <w:adjustRightInd w:val="0"/>
    </w:pPr>
    <w:rPr>
      <w:rFonts w:ascii="宋体" w:hAnsi="宋体" w:cs="宋体"/>
      <w:sz w:val="24"/>
      <w:szCs w:val="24"/>
    </w:rPr>
  </w:style>
  <w:style w:type="paragraph" w:customStyle="1" w:styleId="Char1CharCharCharCharCharCharCharCharChar">
    <w:name w:val="Char1 Char Char Char Char Char Char Char Char Char"/>
    <w:basedOn w:val="a4"/>
    <w:qFormat/>
    <w:rsid w:val="001C1D55"/>
    <w:pPr>
      <w:widowControl/>
      <w:spacing w:after="160" w:line="240" w:lineRule="exact"/>
      <w:jc w:val="left"/>
    </w:pPr>
    <w:rPr>
      <w:rFonts w:ascii="Verdana" w:eastAsia="仿宋_GB2312" w:hAnsi="Verdana"/>
      <w:kern w:val="0"/>
      <w:sz w:val="24"/>
      <w:szCs w:val="20"/>
      <w:lang w:eastAsia="en-US"/>
    </w:rPr>
  </w:style>
  <w:style w:type="paragraph" w:customStyle="1" w:styleId="Liefer00">
    <w:name w:val="Liefer 00"/>
    <w:basedOn w:val="a4"/>
    <w:next w:val="Liefer01"/>
    <w:qFormat/>
    <w:rsid w:val="001C1D55"/>
    <w:pPr>
      <w:keepNext/>
      <w:widowControl/>
      <w:spacing w:after="120"/>
      <w:ind w:left="1134"/>
      <w:jc w:val="left"/>
    </w:pPr>
    <w:rPr>
      <w:rFonts w:ascii="Arial" w:hAnsi="Arial"/>
      <w:b/>
      <w:i/>
      <w:color w:val="000000"/>
      <w:kern w:val="0"/>
      <w:sz w:val="22"/>
      <w:szCs w:val="20"/>
      <w:lang w:val="de-DE" w:eastAsia="de-DE"/>
    </w:rPr>
  </w:style>
  <w:style w:type="paragraph" w:customStyle="1" w:styleId="Liefer01">
    <w:name w:val="Liefer 01"/>
    <w:basedOn w:val="a4"/>
    <w:rsid w:val="001C1D55"/>
    <w:pPr>
      <w:spacing w:after="120"/>
      <w:ind w:left="2410" w:hanging="1276"/>
      <w:jc w:val="left"/>
    </w:pPr>
    <w:rPr>
      <w:rFonts w:ascii="Arial" w:hAnsi="Arial"/>
      <w:color w:val="000000"/>
      <w:kern w:val="0"/>
      <w:sz w:val="22"/>
      <w:szCs w:val="20"/>
      <w:lang w:val="de-DE" w:eastAsia="de-DE"/>
    </w:rPr>
  </w:style>
  <w:style w:type="paragraph" w:customStyle="1" w:styleId="Formatvorlagelayoutstandard10ptZentriert">
    <w:name w:val="Formatvorlage layout_standard + 10 pt Zentriert"/>
    <w:basedOn w:val="a4"/>
    <w:qFormat/>
    <w:rsid w:val="001C1D55"/>
    <w:pPr>
      <w:widowControl/>
      <w:jc w:val="center"/>
    </w:pPr>
    <w:rPr>
      <w:rFonts w:ascii="Arial" w:eastAsia="Times New Roman" w:hAnsi="Arial"/>
      <w:b/>
      <w:bCs/>
      <w:kern w:val="0"/>
      <w:sz w:val="22"/>
      <w:szCs w:val="20"/>
      <w:lang w:val="en-GB" w:eastAsia="de-DE"/>
    </w:rPr>
  </w:style>
  <w:style w:type="paragraph" w:customStyle="1" w:styleId="xl84">
    <w:name w:val="xl84"/>
    <w:basedOn w:val="a4"/>
    <w:qFormat/>
    <w:rsid w:val="001C1D55"/>
    <w:pPr>
      <w:widowControl/>
      <w:spacing w:before="100" w:beforeAutospacing="1" w:after="100" w:afterAutospacing="1"/>
      <w:jc w:val="left"/>
    </w:pPr>
    <w:rPr>
      <w:rFonts w:ascii="微软雅黑" w:eastAsia="微软雅黑" w:hAnsi="微软雅黑" w:cs="宋体"/>
      <w:kern w:val="0"/>
      <w:sz w:val="24"/>
    </w:rPr>
  </w:style>
  <w:style w:type="paragraph" w:customStyle="1" w:styleId="xl88">
    <w:name w:val="xl88"/>
    <w:basedOn w:val="a4"/>
    <w:qFormat/>
    <w:rsid w:val="001C1D55"/>
    <w:pPr>
      <w:widowControl/>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left"/>
      <w:textAlignment w:val="center"/>
    </w:pPr>
    <w:rPr>
      <w:rFonts w:ascii="微软雅黑" w:eastAsia="微软雅黑" w:hAnsi="微软雅黑" w:cs="宋体"/>
      <w:b/>
      <w:bCs/>
      <w:color w:val="FF0000"/>
      <w:kern w:val="0"/>
      <w:sz w:val="20"/>
      <w:szCs w:val="20"/>
    </w:rPr>
  </w:style>
  <w:style w:type="paragraph" w:customStyle="1" w:styleId="a10">
    <w:name w:val="a)样式1"/>
    <w:basedOn w:val="a4"/>
    <w:next w:val="a4"/>
    <w:qFormat/>
    <w:rsid w:val="001C1D55"/>
  </w:style>
  <w:style w:type="paragraph" w:customStyle="1" w:styleId="Paragraph">
    <w:name w:val="Paragraph"/>
    <w:basedOn w:val="a4"/>
    <w:qFormat/>
    <w:rsid w:val="001C1D55"/>
    <w:pPr>
      <w:widowControl/>
      <w:spacing w:after="240"/>
      <w:jc w:val="left"/>
    </w:pPr>
    <w:rPr>
      <w:kern w:val="0"/>
      <w:sz w:val="24"/>
      <w:szCs w:val="20"/>
      <w:lang w:eastAsia="en-US"/>
    </w:rPr>
  </w:style>
  <w:style w:type="paragraph" w:customStyle="1" w:styleId="afffff1">
    <w:name w:val="表内文字"/>
    <w:basedOn w:val="a4"/>
    <w:qFormat/>
    <w:rsid w:val="001C1D55"/>
    <w:pPr>
      <w:snapToGrid w:val="0"/>
      <w:spacing w:before="50" w:after="50"/>
      <w:jc w:val="center"/>
    </w:pPr>
    <w:rPr>
      <w:rFonts w:ascii="仿宋_GB2312" w:eastAsia="仿宋_GB2312" w:hAnsi="宋体"/>
      <w:b/>
      <w:color w:val="000000"/>
      <w:sz w:val="32"/>
      <w:szCs w:val="32"/>
    </w:rPr>
  </w:style>
  <w:style w:type="paragraph" w:customStyle="1" w:styleId="DefinitionTerm">
    <w:name w:val="Definition Term"/>
    <w:basedOn w:val="a4"/>
    <w:next w:val="a4"/>
    <w:qFormat/>
    <w:rsid w:val="001C1D55"/>
    <w:pPr>
      <w:autoSpaceDE w:val="0"/>
      <w:autoSpaceDN w:val="0"/>
      <w:adjustRightInd w:val="0"/>
      <w:jc w:val="left"/>
    </w:pPr>
    <w:rPr>
      <w:kern w:val="0"/>
      <w:sz w:val="24"/>
      <w:szCs w:val="20"/>
    </w:rPr>
  </w:style>
  <w:style w:type="paragraph" w:customStyle="1" w:styleId="ListParagraph1">
    <w:name w:val="List Paragraph1"/>
    <w:basedOn w:val="a4"/>
    <w:uiPriority w:val="34"/>
    <w:qFormat/>
    <w:rsid w:val="001C1D55"/>
    <w:pPr>
      <w:ind w:firstLineChars="200" w:firstLine="420"/>
    </w:pPr>
    <w:rPr>
      <w:color w:val="000000"/>
      <w:szCs w:val="21"/>
    </w:rPr>
  </w:style>
  <w:style w:type="paragraph" w:customStyle="1" w:styleId="Tabellen-T">
    <w:name w:val="Tabellen-T"/>
    <w:basedOn w:val="Tabellen-"/>
    <w:qFormat/>
    <w:rsid w:val="001C1D55"/>
    <w:rPr>
      <w:b w:val="0"/>
      <w:sz w:val="18"/>
    </w:rPr>
  </w:style>
  <w:style w:type="paragraph" w:customStyle="1" w:styleId="Tabellen-">
    <w:name w:val="Tabellen-Ü"/>
    <w:basedOn w:val="Einzeilig"/>
    <w:next w:val="Tabellen-T"/>
    <w:qFormat/>
    <w:rsid w:val="001C1D55"/>
    <w:pPr>
      <w:spacing w:before="40" w:after="40"/>
    </w:pPr>
    <w:rPr>
      <w:b/>
      <w:sz w:val="16"/>
    </w:rPr>
  </w:style>
  <w:style w:type="paragraph" w:customStyle="1" w:styleId="Einzeilig">
    <w:name w:val="Einzeilig"/>
    <w:basedOn w:val="a4"/>
    <w:qFormat/>
    <w:rsid w:val="001C1D55"/>
    <w:pPr>
      <w:widowControl/>
      <w:jc w:val="left"/>
    </w:pPr>
    <w:rPr>
      <w:rFonts w:ascii="Arial" w:hAnsi="Arial"/>
      <w:kern w:val="0"/>
      <w:sz w:val="22"/>
      <w:szCs w:val="20"/>
      <w:lang w:val="en-GB"/>
    </w:rPr>
  </w:style>
  <w:style w:type="paragraph" w:customStyle="1" w:styleId="46">
    <w:name w:val="题注4"/>
    <w:basedOn w:val="a4"/>
    <w:next w:val="af0"/>
    <w:qFormat/>
    <w:rsid w:val="001C1D55"/>
    <w:pPr>
      <w:ind w:leftChars="-64" w:left="-132" w:rightChars="-50" w:right="-105" w:hanging="2"/>
      <w:jc w:val="center"/>
    </w:pPr>
    <w:rPr>
      <w:b/>
      <w:color w:val="FF0000"/>
      <w:szCs w:val="21"/>
      <w:lang w:val="en-GB"/>
    </w:rPr>
  </w:style>
  <w:style w:type="paragraph" w:customStyle="1" w:styleId="afffff2">
    <w:name w:val="正文段"/>
    <w:basedOn w:val="a4"/>
    <w:qFormat/>
    <w:rsid w:val="001C1D55"/>
    <w:pPr>
      <w:widowControl/>
      <w:snapToGrid w:val="0"/>
      <w:spacing w:afterLines="50"/>
      <w:ind w:firstLineChars="200" w:firstLine="200"/>
    </w:pPr>
    <w:rPr>
      <w:kern w:val="0"/>
      <w:sz w:val="24"/>
      <w:szCs w:val="20"/>
    </w:rPr>
  </w:style>
  <w:style w:type="paragraph" w:customStyle="1" w:styleId="Afffff3">
    <w:name w:val="要点A"/>
    <w:basedOn w:val="a4"/>
    <w:qFormat/>
    <w:rsid w:val="001C1D55"/>
    <w:pPr>
      <w:spacing w:line="360" w:lineRule="auto"/>
      <w:ind w:firstLineChars="200" w:firstLine="642"/>
    </w:pPr>
    <w:rPr>
      <w:rFonts w:ascii="仿宋_GB2312" w:eastAsia="仿宋_GB2312"/>
      <w:b/>
      <w:bCs/>
      <w:spacing w:val="20"/>
      <w:sz w:val="28"/>
      <w:szCs w:val="28"/>
    </w:rPr>
  </w:style>
  <w:style w:type="paragraph" w:customStyle="1" w:styleId="Char20">
    <w:name w:val="Char2"/>
    <w:basedOn w:val="a4"/>
    <w:qFormat/>
    <w:rsid w:val="001C1D55"/>
    <w:pPr>
      <w:widowControl/>
      <w:spacing w:after="160" w:line="240" w:lineRule="exact"/>
      <w:jc w:val="left"/>
    </w:pPr>
    <w:rPr>
      <w:rFonts w:ascii="Verdana" w:hAnsi="Verdana"/>
      <w:kern w:val="0"/>
      <w:szCs w:val="20"/>
      <w:lang w:eastAsia="en-US"/>
    </w:rPr>
  </w:style>
  <w:style w:type="paragraph" w:customStyle="1" w:styleId="10">
    <w:name w:val="标题 1_0"/>
    <w:next w:val="a4"/>
    <w:qFormat/>
    <w:rsid w:val="001C1D55"/>
    <w:pPr>
      <w:keepNext/>
      <w:keepLines/>
      <w:numPr>
        <w:numId w:val="10"/>
      </w:numPr>
      <w:spacing w:before="120" w:after="240" w:line="360" w:lineRule="auto"/>
      <w:outlineLvl w:val="0"/>
    </w:pPr>
    <w:rPr>
      <w:b/>
      <w:bCs/>
      <w:kern w:val="44"/>
      <w:sz w:val="28"/>
      <w:szCs w:val="44"/>
    </w:rPr>
  </w:style>
  <w:style w:type="paragraph" w:customStyle="1" w:styleId="Style20">
    <w:name w:val="_Style 2"/>
    <w:basedOn w:val="a4"/>
    <w:uiPriority w:val="34"/>
    <w:qFormat/>
    <w:rsid w:val="001C1D55"/>
    <w:pPr>
      <w:ind w:firstLineChars="200" w:firstLine="420"/>
    </w:pPr>
    <w:rPr>
      <w:rFonts w:ascii="Calibri" w:hAnsi="Calibri"/>
      <w:szCs w:val="20"/>
    </w:rPr>
  </w:style>
  <w:style w:type="paragraph" w:customStyle="1" w:styleId="xl46">
    <w:name w:val="xl46"/>
    <w:basedOn w:val="a4"/>
    <w:qFormat/>
    <w:rsid w:val="001C1D55"/>
    <w:pPr>
      <w:widowControl/>
      <w:pBdr>
        <w:top w:val="single" w:sz="8" w:space="0" w:color="auto"/>
        <w:left w:val="single" w:sz="4" w:space="0" w:color="auto"/>
        <w:bottom w:val="single" w:sz="4" w:space="0" w:color="auto"/>
      </w:pBdr>
      <w:spacing w:before="100" w:beforeAutospacing="1" w:after="100" w:afterAutospacing="1"/>
      <w:jc w:val="left"/>
    </w:pPr>
    <w:rPr>
      <w:rFonts w:ascii="Arial" w:eastAsia="Arial Unicode MS" w:hAnsi="Arial" w:cs="Arial"/>
      <w:kern w:val="0"/>
      <w:sz w:val="16"/>
      <w:szCs w:val="16"/>
      <w:lang w:eastAsia="en-US"/>
    </w:rPr>
  </w:style>
  <w:style w:type="paragraph" w:customStyle="1" w:styleId="xl111">
    <w:name w:val="xl111"/>
    <w:basedOn w:val="a4"/>
    <w:qFormat/>
    <w:rsid w:val="001C1D55"/>
    <w:pPr>
      <w:widowControl/>
      <w:pBdr>
        <w:top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微软雅黑" w:eastAsia="微软雅黑" w:hAnsi="微软雅黑" w:cs="宋体"/>
      <w:color w:val="FF0000"/>
      <w:kern w:val="0"/>
      <w:sz w:val="20"/>
      <w:szCs w:val="20"/>
    </w:rPr>
  </w:style>
  <w:style w:type="paragraph" w:customStyle="1" w:styleId="xl50">
    <w:name w:val="xl50"/>
    <w:basedOn w:val="a4"/>
    <w:qFormat/>
    <w:rsid w:val="001C1D55"/>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Arial" w:eastAsia="Arial Unicode MS" w:hAnsi="Arial" w:cs="Arial"/>
      <w:kern w:val="0"/>
      <w:sz w:val="16"/>
      <w:szCs w:val="16"/>
      <w:lang w:eastAsia="en-US"/>
    </w:rPr>
  </w:style>
  <w:style w:type="paragraph" w:customStyle="1" w:styleId="Anstrich3">
    <w:name w:val="Anstrich_3"/>
    <w:basedOn w:val="Anstrich"/>
    <w:qFormat/>
    <w:rsid w:val="001C1D55"/>
    <w:pPr>
      <w:numPr>
        <w:numId w:val="11"/>
      </w:numPr>
      <w:tabs>
        <w:tab w:val="left" w:pos="851"/>
      </w:tabs>
    </w:pPr>
  </w:style>
  <w:style w:type="paragraph" w:customStyle="1" w:styleId="Anstrich">
    <w:name w:val="Anstrich"/>
    <w:basedOn w:val="a4"/>
    <w:qFormat/>
    <w:rsid w:val="001C1D55"/>
    <w:pPr>
      <w:widowControl/>
      <w:numPr>
        <w:numId w:val="12"/>
      </w:numPr>
      <w:tabs>
        <w:tab w:val="left" w:pos="284"/>
      </w:tabs>
      <w:jc w:val="left"/>
    </w:pPr>
    <w:rPr>
      <w:rFonts w:ascii="Arial" w:hAnsi="Arial"/>
      <w:kern w:val="0"/>
      <w:sz w:val="20"/>
      <w:szCs w:val="20"/>
      <w:lang w:val="de-DE" w:eastAsia="de-DE"/>
    </w:rPr>
  </w:style>
  <w:style w:type="paragraph" w:customStyle="1" w:styleId="Normal1">
    <w:name w:val="Normal1"/>
    <w:qFormat/>
    <w:rsid w:val="001C1D55"/>
    <w:pPr>
      <w:widowControl w:val="0"/>
      <w:adjustRightInd w:val="0"/>
      <w:spacing w:line="312" w:lineRule="atLeast"/>
      <w:jc w:val="both"/>
    </w:pPr>
    <w:rPr>
      <w:rFonts w:ascii="宋体"/>
      <w:sz w:val="34"/>
    </w:rPr>
  </w:style>
  <w:style w:type="paragraph" w:customStyle="1" w:styleId="xl24">
    <w:name w:val="xl24"/>
    <w:basedOn w:val="a4"/>
    <w:qFormat/>
    <w:rsid w:val="001C1D5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Style1">
    <w:name w:val="Style1"/>
    <w:basedOn w:val="a4"/>
    <w:qFormat/>
    <w:rsid w:val="001C1D55"/>
    <w:pPr>
      <w:widowControl/>
      <w:overflowPunct w:val="0"/>
      <w:autoSpaceDE w:val="0"/>
      <w:autoSpaceDN w:val="0"/>
      <w:adjustRightInd w:val="0"/>
      <w:spacing w:line="480" w:lineRule="auto"/>
      <w:ind w:left="720" w:hanging="720"/>
      <w:jc w:val="left"/>
      <w:textAlignment w:val="baseline"/>
    </w:pPr>
    <w:rPr>
      <w:kern w:val="0"/>
      <w:sz w:val="20"/>
      <w:szCs w:val="20"/>
      <w:lang w:eastAsia="en-US"/>
    </w:rPr>
  </w:style>
  <w:style w:type="paragraph" w:customStyle="1" w:styleId="xl83">
    <w:name w:val="xl83"/>
    <w:basedOn w:val="a4"/>
    <w:qFormat/>
    <w:rsid w:val="001C1D55"/>
    <w:pPr>
      <w:widowControl/>
      <w:spacing w:before="100" w:beforeAutospacing="1" w:after="100" w:afterAutospacing="1"/>
      <w:jc w:val="left"/>
    </w:pPr>
    <w:rPr>
      <w:rFonts w:ascii="宋体" w:hAnsi="宋体" w:cs="宋体"/>
      <w:b/>
      <w:bCs/>
      <w:kern w:val="0"/>
      <w:sz w:val="24"/>
    </w:rPr>
  </w:style>
  <w:style w:type="paragraph" w:customStyle="1" w:styleId="Heading2Numbered">
    <w:name w:val="Heading 2 (Numbered)"/>
    <w:basedOn w:val="a4"/>
    <w:next w:val="a4"/>
    <w:uiPriority w:val="2"/>
    <w:qFormat/>
    <w:rsid w:val="001C1D55"/>
    <w:pPr>
      <w:keepNext/>
      <w:keepLines/>
      <w:widowControl/>
      <w:numPr>
        <w:ilvl w:val="1"/>
        <w:numId w:val="8"/>
      </w:numPr>
      <w:tabs>
        <w:tab w:val="left" w:pos="1152"/>
      </w:tabs>
      <w:spacing w:before="360" w:after="240"/>
      <w:ind w:left="1500"/>
      <w:jc w:val="left"/>
      <w:outlineLvl w:val="1"/>
    </w:pPr>
    <w:rPr>
      <w:rFonts w:ascii="Segoe UI" w:eastAsia="Calibri" w:hAnsi="Segoe UI"/>
      <w:color w:val="008AC8"/>
      <w:kern w:val="0"/>
      <w:sz w:val="32"/>
      <w:szCs w:val="36"/>
      <w:lang w:eastAsia="en-US"/>
    </w:rPr>
  </w:style>
  <w:style w:type="paragraph" w:customStyle="1" w:styleId="New0">
    <w:name w:val="纯文本 New"/>
    <w:basedOn w:val="a4"/>
    <w:qFormat/>
    <w:rsid w:val="001C1D55"/>
    <w:rPr>
      <w:rFonts w:ascii="宋体" w:hAnsi="Courier New" w:cs="Courier New"/>
      <w:szCs w:val="21"/>
    </w:rPr>
  </w:style>
  <w:style w:type="paragraph" w:customStyle="1" w:styleId="xl67">
    <w:name w:val="xl67"/>
    <w:basedOn w:val="a4"/>
    <w:qFormat/>
    <w:rsid w:val="001C1D55"/>
    <w:pPr>
      <w:widowControl/>
      <w:pBdr>
        <w:top w:val="single" w:sz="4" w:space="0" w:color="auto"/>
        <w:bottom w:val="single" w:sz="8" w:space="0" w:color="auto"/>
        <w:right w:val="single" w:sz="4" w:space="0" w:color="auto"/>
      </w:pBdr>
      <w:spacing w:before="100" w:beforeAutospacing="1" w:after="100" w:afterAutospacing="1"/>
      <w:jc w:val="left"/>
    </w:pPr>
    <w:rPr>
      <w:rFonts w:ascii="Arial" w:eastAsia="Arial Unicode MS" w:hAnsi="Arial" w:cs="Arial"/>
      <w:kern w:val="0"/>
      <w:sz w:val="16"/>
      <w:szCs w:val="16"/>
      <w:lang w:eastAsia="en-US"/>
    </w:rPr>
  </w:style>
  <w:style w:type="paragraph" w:customStyle="1" w:styleId="G4">
    <w:name w:val="G_标题4"/>
    <w:basedOn w:val="G3"/>
    <w:next w:val="a4"/>
    <w:qFormat/>
    <w:rsid w:val="001C1D55"/>
    <w:pPr>
      <w:numPr>
        <w:ilvl w:val="3"/>
      </w:numPr>
      <w:tabs>
        <w:tab w:val="left" w:pos="0"/>
        <w:tab w:val="left" w:pos="284"/>
      </w:tabs>
      <w:spacing w:beforeLines="50" w:afterLines="50"/>
      <w:jc w:val="both"/>
      <w:outlineLvl w:val="3"/>
    </w:pPr>
    <w:rPr>
      <w:sz w:val="28"/>
    </w:rPr>
  </w:style>
  <w:style w:type="paragraph" w:customStyle="1" w:styleId="G3">
    <w:name w:val="G_标题3"/>
    <w:basedOn w:val="G2"/>
    <w:next w:val="a4"/>
    <w:qFormat/>
    <w:rsid w:val="001C1D55"/>
    <w:pPr>
      <w:numPr>
        <w:ilvl w:val="2"/>
      </w:numPr>
      <w:tabs>
        <w:tab w:val="left" w:pos="1080"/>
      </w:tabs>
      <w:outlineLvl w:val="2"/>
    </w:pPr>
    <w:rPr>
      <w:sz w:val="32"/>
    </w:rPr>
  </w:style>
  <w:style w:type="paragraph" w:customStyle="1" w:styleId="G2">
    <w:name w:val="G_标题2"/>
    <w:basedOn w:val="a4"/>
    <w:next w:val="a4"/>
    <w:qFormat/>
    <w:rsid w:val="001C1D55"/>
    <w:pPr>
      <w:widowControl/>
      <w:numPr>
        <w:ilvl w:val="1"/>
        <w:numId w:val="5"/>
      </w:numPr>
      <w:tabs>
        <w:tab w:val="left" w:pos="426"/>
        <w:tab w:val="left" w:pos="720"/>
      </w:tabs>
      <w:spacing w:beforeLines="100" w:afterLines="100" w:line="360" w:lineRule="auto"/>
      <w:ind w:firstLine="0"/>
      <w:jc w:val="left"/>
      <w:outlineLvl w:val="1"/>
    </w:pPr>
    <w:rPr>
      <w:rFonts w:ascii="仿宋" w:eastAsia="仿宋" w:hAnsi="仿宋"/>
      <w:b/>
      <w:bCs/>
      <w:kern w:val="0"/>
      <w:sz w:val="36"/>
      <w:szCs w:val="28"/>
    </w:rPr>
  </w:style>
  <w:style w:type="paragraph" w:customStyle="1" w:styleId="123">
    <w:name w:val="方框下的123标题"/>
    <w:basedOn w:val="a4"/>
    <w:qFormat/>
    <w:rsid w:val="001C1D55"/>
    <w:pPr>
      <w:tabs>
        <w:tab w:val="left" w:pos="284"/>
      </w:tabs>
      <w:spacing w:line="360" w:lineRule="auto"/>
      <w:ind w:left="227" w:hanging="170"/>
    </w:pPr>
    <w:rPr>
      <w:szCs w:val="21"/>
    </w:rPr>
  </w:style>
  <w:style w:type="paragraph" w:customStyle="1" w:styleId="xl94">
    <w:name w:val="xl94"/>
    <w:basedOn w:val="a4"/>
    <w:qFormat/>
    <w:rsid w:val="001C1D5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color w:val="FF0000"/>
      <w:kern w:val="0"/>
      <w:sz w:val="20"/>
      <w:szCs w:val="20"/>
    </w:rPr>
  </w:style>
  <w:style w:type="paragraph" w:customStyle="1" w:styleId="Char1b">
    <w:name w:val="Char1"/>
    <w:basedOn w:val="a4"/>
    <w:qFormat/>
    <w:rsid w:val="001C1D55"/>
    <w:rPr>
      <w:rFonts w:ascii="Tahoma" w:hAnsi="Tahoma"/>
      <w:sz w:val="24"/>
    </w:rPr>
  </w:style>
  <w:style w:type="paragraph" w:customStyle="1" w:styleId="font12">
    <w:name w:val="font12"/>
    <w:basedOn w:val="a4"/>
    <w:qFormat/>
    <w:rsid w:val="001C1D55"/>
    <w:pPr>
      <w:widowControl/>
      <w:spacing w:before="100" w:beforeAutospacing="1" w:after="100" w:afterAutospacing="1"/>
      <w:jc w:val="left"/>
    </w:pPr>
    <w:rPr>
      <w:rFonts w:ascii="Arial" w:hAnsi="Arial" w:cs="Arial"/>
      <w:color w:val="000000"/>
      <w:kern w:val="0"/>
      <w:sz w:val="20"/>
      <w:szCs w:val="20"/>
      <w:lang w:eastAsia="en-US"/>
    </w:rPr>
  </w:style>
  <w:style w:type="paragraph" w:customStyle="1" w:styleId="CharCharCharChar">
    <w:name w:val="Char Char Char Char"/>
    <w:basedOn w:val="af5"/>
    <w:qFormat/>
    <w:rsid w:val="001C1D55"/>
    <w:rPr>
      <w:rFonts w:ascii="Tahoma" w:hAnsi="Tahoma"/>
      <w:kern w:val="0"/>
      <w:sz w:val="24"/>
    </w:rPr>
  </w:style>
  <w:style w:type="paragraph" w:customStyle="1" w:styleId="BodyText21">
    <w:name w:val="Body Text 21"/>
    <w:basedOn w:val="a4"/>
    <w:qFormat/>
    <w:rsid w:val="001C1D55"/>
    <w:pPr>
      <w:widowControl/>
      <w:spacing w:after="120"/>
      <w:jc w:val="left"/>
    </w:pPr>
    <w:rPr>
      <w:rFonts w:eastAsia="Times New Roman"/>
      <w:kern w:val="0"/>
      <w:sz w:val="24"/>
      <w:lang w:eastAsia="en-US"/>
    </w:rPr>
  </w:style>
  <w:style w:type="paragraph" w:customStyle="1" w:styleId="afffff4">
    <w:name w:val="正文(首行缩进)"/>
    <w:basedOn w:val="a4"/>
    <w:qFormat/>
    <w:rsid w:val="001C1D55"/>
    <w:pPr>
      <w:spacing w:line="360" w:lineRule="auto"/>
      <w:ind w:firstLineChars="200" w:firstLine="200"/>
    </w:pPr>
    <w:rPr>
      <w:rFonts w:ascii="Arial Narrow" w:hAnsi="Arial Narrow"/>
    </w:rPr>
  </w:style>
  <w:style w:type="paragraph" w:customStyle="1" w:styleId="Char5">
    <w:name w:val="Char"/>
    <w:basedOn w:val="a4"/>
    <w:qFormat/>
    <w:rsid w:val="001C1D55"/>
    <w:pPr>
      <w:widowControl/>
      <w:spacing w:after="160" w:line="240" w:lineRule="exact"/>
      <w:jc w:val="left"/>
    </w:pPr>
    <w:rPr>
      <w:rFonts w:ascii="Verdana" w:hAnsi="Verdana"/>
      <w:kern w:val="0"/>
      <w:sz w:val="20"/>
      <w:szCs w:val="20"/>
      <w:lang w:eastAsia="en-US"/>
    </w:rPr>
  </w:style>
  <w:style w:type="paragraph" w:customStyle="1" w:styleId="TextkrpermittlererEinzug">
    <w:name w:val="Textkörper+mittlerer Einzug"/>
    <w:basedOn w:val="a4"/>
    <w:qFormat/>
    <w:rsid w:val="001C1D55"/>
    <w:pPr>
      <w:widowControl/>
      <w:numPr>
        <w:numId w:val="13"/>
      </w:numPr>
      <w:tabs>
        <w:tab w:val="left" w:pos="1134"/>
        <w:tab w:val="left" w:pos="1418"/>
      </w:tabs>
      <w:jc w:val="left"/>
    </w:pPr>
    <w:rPr>
      <w:rFonts w:ascii="Arial" w:hAnsi="Arial"/>
      <w:kern w:val="0"/>
      <w:sz w:val="20"/>
      <w:szCs w:val="20"/>
      <w:lang w:val="de-DE" w:eastAsia="de-DE"/>
    </w:rPr>
  </w:style>
  <w:style w:type="paragraph" w:customStyle="1" w:styleId="afffff5">
    <w:name w:val="正文正"/>
    <w:basedOn w:val="a4"/>
    <w:qFormat/>
    <w:rsid w:val="001C1D55"/>
    <w:pPr>
      <w:spacing w:line="560" w:lineRule="exact"/>
      <w:ind w:firstLine="561"/>
    </w:pPr>
    <w:rPr>
      <w:rFonts w:ascii="Calibri" w:eastAsia="仿宋_GB2312" w:hAnsi="Calibri"/>
      <w:sz w:val="28"/>
    </w:rPr>
  </w:style>
  <w:style w:type="paragraph" w:customStyle="1" w:styleId="CharChar31">
    <w:name w:val="Char Char31"/>
    <w:basedOn w:val="a4"/>
    <w:qFormat/>
    <w:rsid w:val="001C1D55"/>
    <w:rPr>
      <w:rFonts w:ascii="宋体" w:hAnsi="宋体"/>
      <w:b/>
      <w:sz w:val="28"/>
      <w:szCs w:val="28"/>
    </w:rPr>
  </w:style>
  <w:style w:type="paragraph" w:customStyle="1" w:styleId="CompanyName">
    <w:name w:val="Company Name"/>
    <w:basedOn w:val="a4"/>
    <w:next w:val="aff4"/>
    <w:qFormat/>
    <w:rsid w:val="001C1D55"/>
    <w:pPr>
      <w:widowControl/>
      <w:spacing w:before="100" w:after="600" w:line="600" w:lineRule="atLeast"/>
      <w:ind w:left="840" w:right="-360"/>
      <w:jc w:val="left"/>
    </w:pPr>
    <w:rPr>
      <w:spacing w:val="-34"/>
      <w:kern w:val="0"/>
      <w:sz w:val="60"/>
      <w:szCs w:val="20"/>
      <w:lang w:eastAsia="en-US"/>
    </w:rPr>
  </w:style>
  <w:style w:type="paragraph" w:customStyle="1" w:styleId="xl70">
    <w:name w:val="xl70"/>
    <w:basedOn w:val="a4"/>
    <w:qFormat/>
    <w:rsid w:val="001C1D55"/>
    <w:pPr>
      <w:widowControl/>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left"/>
      <w:textAlignment w:val="center"/>
    </w:pPr>
    <w:rPr>
      <w:rFonts w:ascii="微软雅黑" w:eastAsia="微软雅黑" w:hAnsi="微软雅黑" w:cs="宋体"/>
      <w:kern w:val="0"/>
      <w:sz w:val="24"/>
    </w:rPr>
  </w:style>
  <w:style w:type="paragraph" w:customStyle="1" w:styleId="xl78">
    <w:name w:val="xl78"/>
    <w:basedOn w:val="a4"/>
    <w:qFormat/>
    <w:rsid w:val="001C1D55"/>
    <w:pPr>
      <w:widowControl/>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left"/>
      <w:textAlignment w:val="center"/>
    </w:pPr>
    <w:rPr>
      <w:rFonts w:ascii="微软雅黑" w:eastAsia="微软雅黑" w:hAnsi="微软雅黑" w:cs="宋体"/>
      <w:b/>
      <w:bCs/>
      <w:color w:val="000000"/>
      <w:kern w:val="0"/>
      <w:sz w:val="20"/>
      <w:szCs w:val="20"/>
    </w:rPr>
  </w:style>
  <w:style w:type="paragraph" w:customStyle="1" w:styleId="xl93">
    <w:name w:val="xl93"/>
    <w:basedOn w:val="a4"/>
    <w:qFormat/>
    <w:rsid w:val="001C1D5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color w:val="FF0000"/>
      <w:kern w:val="0"/>
      <w:sz w:val="20"/>
      <w:szCs w:val="20"/>
    </w:rPr>
  </w:style>
  <w:style w:type="paragraph" w:customStyle="1" w:styleId="afffff6">
    <w:name w:val="正文（绿盟科技）"/>
    <w:qFormat/>
    <w:rsid w:val="001C1D55"/>
    <w:pPr>
      <w:spacing w:line="300" w:lineRule="auto"/>
    </w:pPr>
    <w:rPr>
      <w:rFonts w:ascii="Arial" w:hAnsi="Arial"/>
      <w:sz w:val="21"/>
      <w:szCs w:val="21"/>
    </w:rPr>
  </w:style>
  <w:style w:type="paragraph" w:customStyle="1" w:styleId="SpecLevel2">
    <w:name w:val="(Spec) Level 2"/>
    <w:basedOn w:val="a4"/>
    <w:qFormat/>
    <w:rsid w:val="001C1D55"/>
    <w:pPr>
      <w:keepNext/>
      <w:widowControl/>
      <w:numPr>
        <w:ilvl w:val="1"/>
        <w:numId w:val="14"/>
      </w:numPr>
      <w:spacing w:before="320" w:after="160"/>
      <w:jc w:val="left"/>
      <w:outlineLvl w:val="1"/>
    </w:pPr>
    <w:rPr>
      <w:rFonts w:ascii="Arial" w:hAnsi="Arial"/>
      <w:b/>
      <w:smallCaps/>
      <w:kern w:val="0"/>
      <w:sz w:val="20"/>
      <w:szCs w:val="20"/>
      <w:lang w:eastAsia="en-US"/>
    </w:rPr>
  </w:style>
  <w:style w:type="paragraph" w:customStyle="1" w:styleId="xl54">
    <w:name w:val="xl54"/>
    <w:basedOn w:val="a4"/>
    <w:qFormat/>
    <w:rsid w:val="001C1D55"/>
    <w:pPr>
      <w:widowControl/>
      <w:pBdr>
        <w:top w:val="single" w:sz="4" w:space="0" w:color="auto"/>
        <w:left w:val="single" w:sz="8" w:space="0" w:color="auto"/>
        <w:bottom w:val="single" w:sz="4" w:space="0" w:color="auto"/>
      </w:pBdr>
      <w:spacing w:before="100" w:beforeAutospacing="1" w:after="100" w:afterAutospacing="1"/>
      <w:jc w:val="left"/>
    </w:pPr>
    <w:rPr>
      <w:rFonts w:ascii="Arial" w:eastAsia="Arial Unicode MS" w:hAnsi="Arial" w:cs="Arial"/>
      <w:kern w:val="0"/>
      <w:sz w:val="16"/>
      <w:szCs w:val="16"/>
      <w:lang w:eastAsia="en-US"/>
    </w:rPr>
  </w:style>
  <w:style w:type="paragraph" w:customStyle="1" w:styleId="xl35">
    <w:name w:val="xl35"/>
    <w:basedOn w:val="a4"/>
    <w:qFormat/>
    <w:rsid w:val="001C1D55"/>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Arial" w:eastAsia="Arial Unicode MS" w:hAnsi="Arial" w:cs="Arial"/>
      <w:kern w:val="0"/>
      <w:sz w:val="16"/>
      <w:szCs w:val="16"/>
      <w:lang w:eastAsia="en-US"/>
    </w:rPr>
  </w:style>
  <w:style w:type="paragraph" w:customStyle="1" w:styleId="378020">
    <w:name w:val="样式 标题 3 + (中文) 黑体 小四 非加粗 段前: 7.8 磅 段后: 0 磅 行距: 固定值 20 磅"/>
    <w:basedOn w:val="31"/>
    <w:qFormat/>
    <w:rsid w:val="001C1D55"/>
    <w:pPr>
      <w:adjustRightInd/>
      <w:spacing w:before="0" w:after="0" w:line="400" w:lineRule="exact"/>
      <w:textAlignment w:val="auto"/>
    </w:pPr>
    <w:rPr>
      <w:rFonts w:eastAsia="黑体" w:cs="宋体"/>
      <w:b w:val="0"/>
      <w:kern w:val="2"/>
      <w:sz w:val="24"/>
    </w:rPr>
  </w:style>
  <w:style w:type="paragraph" w:customStyle="1" w:styleId="Char17CharCharCharCharCharCharCharCharCharCharChar">
    <w:name w:val="Char17 Char Char Char Char Char Char Char Char Char Char Char"/>
    <w:basedOn w:val="a4"/>
    <w:qFormat/>
    <w:rsid w:val="001C1D55"/>
    <w:rPr>
      <w:rFonts w:ascii="Tahoma" w:hAnsi="Tahoma"/>
      <w:sz w:val="24"/>
      <w:szCs w:val="20"/>
    </w:rPr>
  </w:style>
  <w:style w:type="paragraph" w:customStyle="1" w:styleId="Normal14">
    <w:name w:val="Normal_14"/>
    <w:basedOn w:val="a4"/>
    <w:qFormat/>
    <w:rsid w:val="001C1D55"/>
    <w:pPr>
      <w:keepLines/>
      <w:widowControl/>
    </w:pPr>
    <w:rPr>
      <w:kern w:val="0"/>
      <w:sz w:val="24"/>
      <w:szCs w:val="20"/>
      <w:lang w:val="fr-FR" w:eastAsia="fr-FR"/>
    </w:rPr>
  </w:style>
  <w:style w:type="paragraph" w:customStyle="1" w:styleId="DefaultParagraphFontParaChar">
    <w:name w:val="Default Paragraph Font Para Char"/>
    <w:basedOn w:val="a4"/>
    <w:qFormat/>
    <w:rsid w:val="001C1D55"/>
    <w:pPr>
      <w:widowControl/>
      <w:spacing w:after="160" w:line="240" w:lineRule="exact"/>
      <w:jc w:val="left"/>
    </w:pPr>
    <w:rPr>
      <w:rFonts w:ascii="Verdana" w:hAnsi="Verdana"/>
      <w:kern w:val="0"/>
      <w:sz w:val="20"/>
      <w:szCs w:val="20"/>
      <w:lang w:eastAsia="en-US"/>
    </w:rPr>
  </w:style>
  <w:style w:type="paragraph" w:customStyle="1" w:styleId="style10">
    <w:name w:val="style10"/>
    <w:basedOn w:val="a4"/>
    <w:qFormat/>
    <w:rsid w:val="001C1D55"/>
    <w:pPr>
      <w:widowControl/>
      <w:jc w:val="left"/>
    </w:pPr>
    <w:rPr>
      <w:rFonts w:ascii="宋体" w:hAnsi="宋体" w:cs="宋体"/>
      <w:kern w:val="0"/>
      <w:sz w:val="24"/>
    </w:rPr>
  </w:style>
  <w:style w:type="paragraph" w:customStyle="1" w:styleId="1fe">
    <w:name w:val="引用1"/>
    <w:basedOn w:val="a4"/>
    <w:next w:val="a4"/>
    <w:qFormat/>
    <w:rsid w:val="001C1D55"/>
    <w:pPr>
      <w:widowControl/>
      <w:jc w:val="left"/>
    </w:pPr>
    <w:rPr>
      <w:rFonts w:ascii="Calibri" w:hAnsi="Calibri"/>
      <w:i/>
      <w:sz w:val="24"/>
      <w:lang w:eastAsia="en-US" w:bidi="en-US"/>
    </w:rPr>
  </w:style>
  <w:style w:type="paragraph" w:customStyle="1" w:styleId="afffff7">
    <w:name w:val="表身"/>
    <w:basedOn w:val="a4"/>
    <w:qFormat/>
    <w:rsid w:val="001C1D55"/>
    <w:pPr>
      <w:autoSpaceDE w:val="0"/>
      <w:autoSpaceDN w:val="0"/>
      <w:adjustRightInd w:val="0"/>
      <w:spacing w:line="300" w:lineRule="auto"/>
      <w:jc w:val="left"/>
    </w:pPr>
    <w:rPr>
      <w:kern w:val="0"/>
      <w:sz w:val="18"/>
      <w:szCs w:val="20"/>
    </w:rPr>
  </w:style>
  <w:style w:type="paragraph" w:customStyle="1" w:styleId="xl56">
    <w:name w:val="xl56"/>
    <w:basedOn w:val="a4"/>
    <w:qFormat/>
    <w:rsid w:val="001C1D55"/>
    <w:pPr>
      <w:widowControl/>
      <w:pBdr>
        <w:top w:val="single" w:sz="8" w:space="0" w:color="auto"/>
        <w:left w:val="single" w:sz="4" w:space="0" w:color="auto"/>
        <w:right w:val="single" w:sz="4" w:space="0" w:color="auto"/>
      </w:pBdr>
      <w:spacing w:before="100" w:beforeAutospacing="1" w:after="100" w:afterAutospacing="1"/>
      <w:jc w:val="left"/>
    </w:pPr>
    <w:rPr>
      <w:rFonts w:ascii="Arial" w:eastAsia="Arial Unicode MS" w:hAnsi="Arial" w:cs="Arial"/>
      <w:kern w:val="0"/>
      <w:sz w:val="16"/>
      <w:szCs w:val="16"/>
      <w:lang w:eastAsia="en-US"/>
    </w:rPr>
  </w:style>
  <w:style w:type="paragraph" w:customStyle="1" w:styleId="075">
    <w:name w:val="样式 首行缩进:  0.75 厘米"/>
    <w:basedOn w:val="a4"/>
    <w:qFormat/>
    <w:rsid w:val="001C1D55"/>
    <w:pPr>
      <w:widowControl/>
      <w:overflowPunct w:val="0"/>
      <w:autoSpaceDE w:val="0"/>
      <w:autoSpaceDN w:val="0"/>
      <w:adjustRightInd w:val="0"/>
      <w:ind w:firstLine="426"/>
      <w:jc w:val="left"/>
      <w:textAlignment w:val="baseline"/>
    </w:pPr>
    <w:rPr>
      <w:rFonts w:ascii="Arial" w:hAnsi="Arial"/>
      <w:kern w:val="0"/>
      <w:sz w:val="20"/>
      <w:szCs w:val="20"/>
      <w:lang w:eastAsia="en-US"/>
    </w:rPr>
  </w:style>
  <w:style w:type="paragraph" w:customStyle="1" w:styleId="444">
    <w:name w:val="444"/>
    <w:basedOn w:val="a4"/>
    <w:qFormat/>
    <w:rsid w:val="001C1D55"/>
    <w:pPr>
      <w:adjustRightInd w:val="0"/>
      <w:spacing w:line="312" w:lineRule="atLeast"/>
      <w:jc w:val="center"/>
      <w:textAlignment w:val="baseline"/>
    </w:pPr>
    <w:rPr>
      <w:b/>
      <w:kern w:val="0"/>
      <w:sz w:val="36"/>
      <w:szCs w:val="36"/>
    </w:rPr>
  </w:style>
  <w:style w:type="paragraph" w:customStyle="1" w:styleId="xl80">
    <w:name w:val="xl80"/>
    <w:basedOn w:val="a4"/>
    <w:qFormat/>
    <w:rsid w:val="001C1D55"/>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CharChar1CharCharCharCharCharCharChar1">
    <w:name w:val="Char Char1 Char Char Char Char Char Char Char1"/>
    <w:basedOn w:val="a4"/>
    <w:qFormat/>
    <w:rsid w:val="001C1D55"/>
    <w:rPr>
      <w:rFonts w:ascii="Tahoma" w:hAnsi="Tahoma" w:cs="Tahoma"/>
      <w:sz w:val="24"/>
    </w:rPr>
  </w:style>
  <w:style w:type="paragraph" w:customStyle="1" w:styleId="xl65">
    <w:name w:val="xl65"/>
    <w:basedOn w:val="a4"/>
    <w:qFormat/>
    <w:rsid w:val="001C1D55"/>
    <w:pPr>
      <w:widowControl/>
      <w:pBdr>
        <w:top w:val="single" w:sz="4" w:space="0" w:color="auto"/>
        <w:left w:val="single" w:sz="4" w:space="0" w:color="auto"/>
        <w:right w:val="single" w:sz="8" w:space="0" w:color="auto"/>
      </w:pBdr>
      <w:spacing w:before="100" w:beforeAutospacing="1" w:after="100" w:afterAutospacing="1"/>
      <w:jc w:val="left"/>
    </w:pPr>
    <w:rPr>
      <w:rFonts w:ascii="Arial" w:eastAsia="Arial Unicode MS" w:hAnsi="Arial" w:cs="Arial"/>
      <w:kern w:val="0"/>
      <w:sz w:val="16"/>
      <w:szCs w:val="16"/>
      <w:lang w:eastAsia="en-US"/>
    </w:rPr>
  </w:style>
  <w:style w:type="paragraph" w:customStyle="1" w:styleId="font7">
    <w:name w:val="font7"/>
    <w:basedOn w:val="a4"/>
    <w:qFormat/>
    <w:rsid w:val="001C1D55"/>
    <w:pPr>
      <w:widowControl/>
      <w:spacing w:before="100" w:beforeAutospacing="1" w:after="100" w:afterAutospacing="1"/>
      <w:jc w:val="left"/>
    </w:pPr>
    <w:rPr>
      <w:rFonts w:ascii="Arial" w:eastAsia="Arial Unicode MS" w:hAnsi="Arial" w:cs="Arial"/>
      <w:kern w:val="0"/>
      <w:sz w:val="16"/>
      <w:szCs w:val="16"/>
    </w:rPr>
  </w:style>
  <w:style w:type="paragraph" w:customStyle="1" w:styleId="ATXTBullets">
    <w:name w:val="ATXT_Bullets"/>
    <w:basedOn w:val="a4"/>
    <w:qFormat/>
    <w:rsid w:val="001C1D55"/>
    <w:pPr>
      <w:widowControl/>
      <w:numPr>
        <w:numId w:val="15"/>
      </w:numPr>
      <w:tabs>
        <w:tab w:val="left" w:pos="1440"/>
      </w:tabs>
    </w:pPr>
    <w:rPr>
      <w:rFonts w:ascii="Arial" w:hAnsi="Arial"/>
      <w:kern w:val="0"/>
      <w:sz w:val="20"/>
      <w:szCs w:val="20"/>
      <w:lang w:eastAsia="en-US"/>
    </w:rPr>
  </w:style>
  <w:style w:type="paragraph" w:customStyle="1" w:styleId="New1">
    <w:name w:val="页眉 New"/>
    <w:basedOn w:val="a4"/>
    <w:qFormat/>
    <w:rsid w:val="001C1D55"/>
    <w:pPr>
      <w:pBdr>
        <w:bottom w:val="single" w:sz="6" w:space="1" w:color="auto"/>
      </w:pBdr>
      <w:tabs>
        <w:tab w:val="center" w:pos="4153"/>
        <w:tab w:val="right" w:pos="8306"/>
      </w:tabs>
      <w:snapToGrid w:val="0"/>
      <w:jc w:val="center"/>
    </w:pPr>
    <w:rPr>
      <w:rFonts w:ascii="Calibri" w:hAnsi="Calibri"/>
      <w:sz w:val="18"/>
      <w:szCs w:val="18"/>
    </w:rPr>
  </w:style>
  <w:style w:type="paragraph" w:customStyle="1" w:styleId="xl44">
    <w:name w:val="xl44"/>
    <w:basedOn w:val="a4"/>
    <w:qFormat/>
    <w:rsid w:val="001C1D55"/>
    <w:pPr>
      <w:widowControl/>
      <w:shd w:val="thinDiagCross" w:color="auto" w:fill="auto"/>
      <w:spacing w:before="100" w:beforeAutospacing="1" w:after="100" w:afterAutospacing="1"/>
      <w:jc w:val="left"/>
    </w:pPr>
    <w:rPr>
      <w:rFonts w:ascii="Arial" w:eastAsia="Arial Unicode MS" w:hAnsi="Arial" w:cs="Arial"/>
      <w:kern w:val="0"/>
      <w:sz w:val="16"/>
      <w:szCs w:val="16"/>
      <w:lang w:eastAsia="en-US"/>
    </w:rPr>
  </w:style>
  <w:style w:type="paragraph" w:customStyle="1" w:styleId="CharChara">
    <w:name w:val="Char Char"/>
    <w:basedOn w:val="a4"/>
    <w:qFormat/>
    <w:rsid w:val="001C1D55"/>
    <w:pPr>
      <w:adjustRightInd w:val="0"/>
      <w:spacing w:line="360" w:lineRule="auto"/>
    </w:pPr>
    <w:rPr>
      <w:kern w:val="0"/>
      <w:sz w:val="24"/>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4"/>
    <w:qFormat/>
    <w:rsid w:val="001C1D55"/>
    <w:pPr>
      <w:snapToGrid w:val="0"/>
    </w:pPr>
    <w:rPr>
      <w:szCs w:val="20"/>
    </w:rPr>
  </w:style>
  <w:style w:type="paragraph" w:customStyle="1" w:styleId="xl98">
    <w:name w:val="xl98"/>
    <w:basedOn w:val="a4"/>
    <w:qFormat/>
    <w:rsid w:val="001C1D55"/>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微软雅黑" w:eastAsia="微软雅黑" w:hAnsi="微软雅黑" w:cs="宋体"/>
      <w:b/>
      <w:bCs/>
      <w:color w:val="FF0000"/>
      <w:kern w:val="0"/>
      <w:sz w:val="20"/>
      <w:szCs w:val="20"/>
    </w:rPr>
  </w:style>
  <w:style w:type="paragraph" w:customStyle="1" w:styleId="1H1PIM1h1H11H12H13H14H15H16H17H18H19H110H11">
    <w:name w:val="样式 标题 1H1PIM 1h1H11H12H13H14H15H16H17H18H19H110H11..."/>
    <w:basedOn w:val="1"/>
    <w:qFormat/>
    <w:rsid w:val="001C1D55"/>
    <w:pPr>
      <w:keepNext w:val="0"/>
      <w:keepLines/>
      <w:tabs>
        <w:tab w:val="left" w:pos="425"/>
      </w:tabs>
      <w:snapToGrid/>
      <w:spacing w:before="240" w:after="240" w:line="360" w:lineRule="auto"/>
      <w:ind w:left="425" w:hanging="425"/>
    </w:pPr>
    <w:rPr>
      <w:rFonts w:ascii="宋体" w:eastAsia="黑体" w:hAnsi="宋体" w:cs="宋体"/>
      <w:b/>
      <w:bCs/>
      <w:kern w:val="44"/>
      <w:sz w:val="32"/>
      <w:szCs w:val="20"/>
    </w:rPr>
  </w:style>
  <w:style w:type="paragraph" w:customStyle="1" w:styleId="xl58">
    <w:name w:val="xl58"/>
    <w:basedOn w:val="a4"/>
    <w:qFormat/>
    <w:rsid w:val="001C1D55"/>
    <w:pPr>
      <w:widowControl/>
      <w:spacing w:before="100" w:beforeAutospacing="1" w:after="100" w:afterAutospacing="1"/>
      <w:jc w:val="left"/>
    </w:pPr>
    <w:rPr>
      <w:rFonts w:ascii="Arial" w:eastAsia="Arial Unicode MS" w:hAnsi="Arial" w:cs="Arial"/>
      <w:kern w:val="0"/>
      <w:sz w:val="16"/>
      <w:szCs w:val="16"/>
      <w:lang w:eastAsia="en-US"/>
    </w:rPr>
  </w:style>
  <w:style w:type="paragraph" w:customStyle="1" w:styleId="ParaCharCharCharCharCharCharChar">
    <w:name w:val="默认段落字体 Para Char Char Char Char Char Char Char"/>
    <w:basedOn w:val="a4"/>
    <w:qFormat/>
    <w:rsid w:val="001C1D55"/>
    <w:pPr>
      <w:tabs>
        <w:tab w:val="left" w:pos="567"/>
      </w:tabs>
    </w:pPr>
    <w:rPr>
      <w:rFonts w:ascii="Tahoma" w:hAnsi="Tahoma"/>
      <w:sz w:val="24"/>
      <w:szCs w:val="20"/>
    </w:rPr>
  </w:style>
  <w:style w:type="paragraph" w:customStyle="1" w:styleId="xl103">
    <w:name w:val="xl103"/>
    <w:basedOn w:val="a4"/>
    <w:qFormat/>
    <w:rsid w:val="001C1D5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color w:val="FF0000"/>
      <w:kern w:val="0"/>
      <w:sz w:val="20"/>
      <w:szCs w:val="20"/>
    </w:rPr>
  </w:style>
  <w:style w:type="paragraph" w:customStyle="1" w:styleId="xl33">
    <w:name w:val="xl33"/>
    <w:basedOn w:val="a4"/>
    <w:qFormat/>
    <w:rsid w:val="001C1D55"/>
    <w:pPr>
      <w:widowControl/>
      <w:pBdr>
        <w:top w:val="single" w:sz="8" w:space="0" w:color="auto"/>
        <w:bottom w:val="single" w:sz="8" w:space="0" w:color="auto"/>
      </w:pBdr>
      <w:shd w:val="thinDiagCross" w:color="auto" w:fill="auto"/>
      <w:spacing w:before="100" w:beforeAutospacing="1" w:after="100" w:afterAutospacing="1"/>
      <w:jc w:val="left"/>
    </w:pPr>
    <w:rPr>
      <w:rFonts w:ascii="Arial Unicode MS" w:eastAsia="Arial Unicode MS" w:hAnsi="Arial Unicode MS"/>
      <w:kern w:val="0"/>
      <w:sz w:val="24"/>
      <w:lang w:eastAsia="en-US"/>
    </w:rPr>
  </w:style>
  <w:style w:type="paragraph" w:customStyle="1" w:styleId="xl26">
    <w:name w:val="xl26"/>
    <w:basedOn w:val="a4"/>
    <w:qFormat/>
    <w:rsid w:val="001C1D55"/>
    <w:pPr>
      <w:widowControl/>
      <w:pBdr>
        <w:left w:val="single" w:sz="8" w:space="0" w:color="auto"/>
        <w:right w:val="single" w:sz="8" w:space="0" w:color="auto"/>
      </w:pBdr>
      <w:spacing w:before="100" w:beforeAutospacing="1" w:after="100" w:afterAutospacing="1"/>
      <w:jc w:val="center"/>
    </w:pPr>
    <w:rPr>
      <w:rFonts w:ascii="Arial" w:eastAsia="Arial Unicode MS" w:hAnsi="Arial" w:cs="Arial"/>
      <w:b/>
      <w:bCs/>
      <w:kern w:val="0"/>
      <w:sz w:val="24"/>
      <w:lang w:eastAsia="en-US"/>
    </w:rPr>
  </w:style>
  <w:style w:type="paragraph" w:customStyle="1" w:styleId="xl36">
    <w:name w:val="xl36"/>
    <w:basedOn w:val="a4"/>
    <w:qFormat/>
    <w:rsid w:val="001C1D55"/>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color w:val="FF0000"/>
      <w:kern w:val="0"/>
      <w:sz w:val="16"/>
      <w:szCs w:val="16"/>
      <w:lang w:eastAsia="en-US"/>
    </w:rPr>
  </w:style>
  <w:style w:type="paragraph" w:customStyle="1" w:styleId="Standard1">
    <w:name w:val="Standard 1"/>
    <w:basedOn w:val="a4"/>
    <w:qFormat/>
    <w:rsid w:val="001C1D55"/>
    <w:pPr>
      <w:widowControl/>
      <w:spacing w:before="120"/>
      <w:ind w:left="709" w:right="255"/>
    </w:pPr>
    <w:rPr>
      <w:rFonts w:ascii="Arial" w:hAnsi="Arial"/>
      <w:kern w:val="0"/>
      <w:sz w:val="22"/>
      <w:szCs w:val="20"/>
      <w:lang w:val="de-DE" w:eastAsia="de-DE"/>
    </w:rPr>
  </w:style>
  <w:style w:type="paragraph" w:customStyle="1" w:styleId="SpecLevel4">
    <w:name w:val="(Spec) Level 4"/>
    <w:basedOn w:val="a4"/>
    <w:qFormat/>
    <w:rsid w:val="001C1D55"/>
    <w:pPr>
      <w:widowControl/>
      <w:numPr>
        <w:ilvl w:val="3"/>
        <w:numId w:val="14"/>
      </w:numPr>
      <w:spacing w:before="60" w:after="60"/>
      <w:jc w:val="left"/>
      <w:outlineLvl w:val="3"/>
    </w:pPr>
    <w:rPr>
      <w:rFonts w:ascii="Arial" w:hAnsi="Arial"/>
      <w:kern w:val="0"/>
      <w:sz w:val="20"/>
      <w:szCs w:val="20"/>
      <w:lang w:eastAsia="en-US"/>
    </w:rPr>
  </w:style>
  <w:style w:type="paragraph" w:customStyle="1" w:styleId="cr7">
    <w:name w:val="cr7"/>
    <w:basedOn w:val="afff4"/>
    <w:next w:val="cr8"/>
    <w:qFormat/>
    <w:rsid w:val="001C1D55"/>
    <w:pPr>
      <w:numPr>
        <w:ilvl w:val="6"/>
        <w:numId w:val="2"/>
      </w:numPr>
      <w:tabs>
        <w:tab w:val="left" w:pos="360"/>
      </w:tabs>
      <w:spacing w:beforeLines="50"/>
      <w:ind w:left="200" w:firstLineChars="0" w:hanging="200"/>
    </w:pPr>
    <w:rPr>
      <w:b/>
      <w:sz w:val="24"/>
    </w:rPr>
  </w:style>
  <w:style w:type="paragraph" w:customStyle="1" w:styleId="cr8">
    <w:name w:val="cr8"/>
    <w:basedOn w:val="afff4"/>
    <w:next w:val="a4"/>
    <w:qFormat/>
    <w:rsid w:val="001C1D55"/>
    <w:pPr>
      <w:numPr>
        <w:ilvl w:val="7"/>
        <w:numId w:val="2"/>
      </w:numPr>
      <w:tabs>
        <w:tab w:val="left" w:pos="360"/>
      </w:tabs>
      <w:spacing w:beforeLines="50"/>
      <w:ind w:left="200" w:firstLineChars="0" w:hanging="200"/>
    </w:pPr>
    <w:rPr>
      <w:b/>
      <w:sz w:val="24"/>
    </w:rPr>
  </w:style>
  <w:style w:type="paragraph" w:customStyle="1" w:styleId="CM34">
    <w:name w:val="CM34"/>
    <w:basedOn w:val="a4"/>
    <w:next w:val="a4"/>
    <w:qFormat/>
    <w:rsid w:val="001C1D55"/>
    <w:pPr>
      <w:autoSpaceDE w:val="0"/>
      <w:autoSpaceDN w:val="0"/>
      <w:adjustRightInd w:val="0"/>
      <w:spacing w:line="468" w:lineRule="atLeast"/>
      <w:jc w:val="left"/>
    </w:pPr>
    <w:rPr>
      <w:rFonts w:ascii="宋体" w:cs="宋体"/>
      <w:kern w:val="0"/>
      <w:sz w:val="24"/>
    </w:rPr>
  </w:style>
  <w:style w:type="paragraph" w:customStyle="1" w:styleId="CharCharCharCharCharCharCharCharChar">
    <w:name w:val="Char Char Char Char Char Char Char Char Char"/>
    <w:basedOn w:val="a4"/>
    <w:qFormat/>
    <w:rsid w:val="001C1D55"/>
    <w:pPr>
      <w:widowControl/>
      <w:spacing w:after="160" w:line="240" w:lineRule="exact"/>
      <w:jc w:val="left"/>
    </w:pPr>
    <w:rPr>
      <w:rFonts w:ascii="Verdana" w:eastAsia="仿宋_GB2312" w:hAnsi="Verdana"/>
      <w:kern w:val="0"/>
      <w:sz w:val="24"/>
      <w:szCs w:val="20"/>
      <w:lang w:eastAsia="en-US"/>
    </w:rPr>
  </w:style>
  <w:style w:type="paragraph" w:customStyle="1" w:styleId="a1">
    <w:name w:val="二级条标题"/>
    <w:basedOn w:val="a2"/>
    <w:next w:val="a4"/>
    <w:qFormat/>
    <w:rsid w:val="001C1D55"/>
    <w:pPr>
      <w:numPr>
        <w:ilvl w:val="6"/>
        <w:numId w:val="16"/>
      </w:numPr>
      <w:spacing w:beforeLines="0" w:afterLines="0" w:line="60" w:lineRule="atLeast"/>
      <w:ind w:left="480" w:hanging="240"/>
      <w:outlineLvl w:val="2"/>
    </w:pPr>
    <w:rPr>
      <w:rFonts w:eastAsia="宋体"/>
      <w:sz w:val="28"/>
    </w:rPr>
  </w:style>
  <w:style w:type="paragraph" w:customStyle="1" w:styleId="a2">
    <w:name w:val="一级条标题"/>
    <w:basedOn w:val="a3"/>
    <w:next w:val="a4"/>
    <w:rsid w:val="001C1D55"/>
    <w:pPr>
      <w:numPr>
        <w:ilvl w:val="5"/>
      </w:numPr>
      <w:ind w:left="315"/>
    </w:pPr>
  </w:style>
  <w:style w:type="paragraph" w:customStyle="1" w:styleId="a3">
    <w:name w:val="章标题"/>
    <w:next w:val="a4"/>
    <w:qFormat/>
    <w:rsid w:val="001C1D55"/>
    <w:pPr>
      <w:numPr>
        <w:ilvl w:val="6"/>
        <w:numId w:val="17"/>
      </w:numPr>
      <w:spacing w:beforeLines="50" w:afterLines="50"/>
      <w:ind w:left="315"/>
      <w:jc w:val="both"/>
      <w:outlineLvl w:val="1"/>
    </w:pPr>
    <w:rPr>
      <w:rFonts w:ascii="黑体" w:eastAsia="黑体"/>
      <w:sz w:val="21"/>
    </w:rPr>
  </w:style>
  <w:style w:type="paragraph" w:customStyle="1" w:styleId="CharChar20">
    <w:name w:val="Char Char2"/>
    <w:basedOn w:val="a4"/>
    <w:qFormat/>
    <w:rsid w:val="001C1D55"/>
    <w:rPr>
      <w:rFonts w:ascii="Tahoma" w:hAnsi="Tahoma" w:cs="Tahoma"/>
      <w:sz w:val="24"/>
    </w:rPr>
  </w:style>
  <w:style w:type="paragraph" w:customStyle="1" w:styleId="Heading4Numbered">
    <w:name w:val="Heading 4 (Numbered)"/>
    <w:basedOn w:val="a4"/>
    <w:next w:val="a4"/>
    <w:uiPriority w:val="2"/>
    <w:unhideWhenUsed/>
    <w:qFormat/>
    <w:rsid w:val="001C1D55"/>
    <w:pPr>
      <w:keepNext/>
      <w:keepLines/>
      <w:widowControl/>
      <w:numPr>
        <w:ilvl w:val="3"/>
        <w:numId w:val="8"/>
      </w:numPr>
      <w:tabs>
        <w:tab w:val="left" w:pos="1152"/>
      </w:tabs>
      <w:spacing w:before="240" w:after="240"/>
      <w:ind w:left="1152" w:hanging="1152"/>
      <w:jc w:val="left"/>
      <w:outlineLvl w:val="3"/>
    </w:pPr>
    <w:rPr>
      <w:rFonts w:ascii="Segoe UI" w:eastAsia="Calibri" w:hAnsi="Segoe UI"/>
      <w:color w:val="008AC8"/>
      <w:kern w:val="0"/>
      <w:sz w:val="24"/>
      <w:szCs w:val="22"/>
      <w:lang w:eastAsia="en-US"/>
    </w:rPr>
  </w:style>
  <w:style w:type="paragraph" w:customStyle="1" w:styleId="2e">
    <w:name w:val="2"/>
    <w:basedOn w:val="a4"/>
    <w:next w:val="aff2"/>
    <w:qFormat/>
    <w:rsid w:val="001C1D55"/>
    <w:rPr>
      <w:rFonts w:ascii="宋体" w:hAnsi="Courier New"/>
      <w:szCs w:val="20"/>
    </w:rPr>
  </w:style>
  <w:style w:type="paragraph" w:customStyle="1" w:styleId="085CharChar">
    <w:name w:val="样式 首行缩进:  0.85 厘米 Char Char"/>
    <w:basedOn w:val="a4"/>
    <w:qFormat/>
    <w:rsid w:val="001C1D55"/>
    <w:pPr>
      <w:spacing w:line="360" w:lineRule="auto"/>
      <w:ind w:firstLine="480"/>
    </w:pPr>
    <w:rPr>
      <w:rFonts w:ascii="宋体" w:hAnsi="宋体" w:cs="宋体"/>
      <w:sz w:val="24"/>
    </w:rPr>
  </w:style>
  <w:style w:type="paragraph" w:customStyle="1" w:styleId="xl38">
    <w:name w:val="xl38"/>
    <w:basedOn w:val="a4"/>
    <w:qFormat/>
    <w:rsid w:val="001C1D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kern w:val="0"/>
      <w:sz w:val="16"/>
      <w:szCs w:val="16"/>
      <w:lang w:eastAsia="en-US"/>
    </w:rPr>
  </w:style>
  <w:style w:type="paragraph" w:customStyle="1" w:styleId="Text">
    <w:name w:val="Text"/>
    <w:basedOn w:val="a4"/>
    <w:qFormat/>
    <w:rsid w:val="001C1D55"/>
    <w:pPr>
      <w:widowControl/>
      <w:ind w:left="1702"/>
      <w:jc w:val="left"/>
    </w:pPr>
    <w:rPr>
      <w:kern w:val="0"/>
      <w:sz w:val="24"/>
      <w:szCs w:val="20"/>
      <w:lang w:val="de-DE"/>
    </w:rPr>
  </w:style>
  <w:style w:type="paragraph" w:customStyle="1" w:styleId="1ff">
    <w:name w:val="明显引用1"/>
    <w:basedOn w:val="a4"/>
    <w:next w:val="a4"/>
    <w:qFormat/>
    <w:rsid w:val="001C1D55"/>
    <w:pPr>
      <w:widowControl/>
      <w:ind w:left="720" w:right="720"/>
      <w:jc w:val="left"/>
    </w:pPr>
    <w:rPr>
      <w:rFonts w:ascii="Calibri" w:hAnsi="Calibri"/>
      <w:b/>
      <w:i/>
      <w:sz w:val="24"/>
      <w:szCs w:val="22"/>
      <w:lang w:eastAsia="en-US" w:bidi="en-US"/>
    </w:rPr>
  </w:style>
  <w:style w:type="paragraph" w:customStyle="1" w:styleId="xl95">
    <w:name w:val="xl95"/>
    <w:basedOn w:val="a4"/>
    <w:qFormat/>
    <w:rsid w:val="001C1D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color w:val="FF0000"/>
      <w:kern w:val="0"/>
      <w:sz w:val="20"/>
      <w:szCs w:val="20"/>
    </w:rPr>
  </w:style>
  <w:style w:type="paragraph" w:customStyle="1" w:styleId="xl104">
    <w:name w:val="xl104"/>
    <w:basedOn w:val="a4"/>
    <w:qFormat/>
    <w:rsid w:val="001C1D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color w:val="FF0000"/>
      <w:kern w:val="0"/>
      <w:sz w:val="20"/>
      <w:szCs w:val="20"/>
    </w:rPr>
  </w:style>
  <w:style w:type="paragraph" w:customStyle="1" w:styleId="TableText">
    <w:name w:val="Table Text"/>
    <w:basedOn w:val="a4"/>
    <w:qFormat/>
    <w:rsid w:val="001C1D55"/>
    <w:rPr>
      <w:sz w:val="18"/>
    </w:rPr>
  </w:style>
  <w:style w:type="paragraph" w:customStyle="1" w:styleId="xl42">
    <w:name w:val="xl42"/>
    <w:basedOn w:val="a4"/>
    <w:qFormat/>
    <w:rsid w:val="001C1D55"/>
    <w:pPr>
      <w:widowControl/>
      <w:pBdr>
        <w:top w:val="single" w:sz="4" w:space="0" w:color="auto"/>
        <w:left w:val="single" w:sz="4" w:space="0" w:color="auto"/>
        <w:bottom w:val="single" w:sz="8" w:space="0" w:color="auto"/>
      </w:pBdr>
      <w:spacing w:before="100" w:beforeAutospacing="1" w:after="100" w:afterAutospacing="1"/>
      <w:jc w:val="left"/>
    </w:pPr>
    <w:rPr>
      <w:rFonts w:ascii="Arial" w:eastAsia="Arial Unicode MS" w:hAnsi="Arial" w:cs="Arial"/>
      <w:kern w:val="0"/>
      <w:sz w:val="16"/>
      <w:szCs w:val="16"/>
      <w:lang w:eastAsia="en-US"/>
    </w:rPr>
  </w:style>
  <w:style w:type="paragraph" w:customStyle="1" w:styleId="afffff8">
    <w:name w:val=".."/>
    <w:basedOn w:val="Default"/>
    <w:next w:val="Default"/>
    <w:qFormat/>
    <w:rsid w:val="001C1D55"/>
    <w:pPr>
      <w:widowControl/>
    </w:pPr>
    <w:rPr>
      <w:color w:val="auto"/>
    </w:rPr>
  </w:style>
  <w:style w:type="paragraph" w:customStyle="1" w:styleId="Default">
    <w:name w:val="Default"/>
    <w:qFormat/>
    <w:rsid w:val="001C1D55"/>
    <w:pPr>
      <w:widowControl w:val="0"/>
      <w:autoSpaceDE w:val="0"/>
      <w:autoSpaceDN w:val="0"/>
      <w:adjustRightInd w:val="0"/>
    </w:pPr>
    <w:rPr>
      <w:color w:val="000000"/>
      <w:sz w:val="24"/>
      <w:szCs w:val="24"/>
    </w:rPr>
  </w:style>
  <w:style w:type="paragraph" w:customStyle="1" w:styleId="xl22">
    <w:name w:val="xl22"/>
    <w:basedOn w:val="a4"/>
    <w:qFormat/>
    <w:rsid w:val="001C1D55"/>
    <w:pPr>
      <w:widowControl/>
      <w:spacing w:before="100" w:beforeAutospacing="1" w:after="100" w:afterAutospacing="1"/>
      <w:jc w:val="center"/>
      <w:textAlignment w:val="center"/>
    </w:pPr>
    <w:rPr>
      <w:rFonts w:ascii="宋体"/>
      <w:kern w:val="0"/>
      <w:sz w:val="24"/>
    </w:rPr>
  </w:style>
  <w:style w:type="paragraph" w:customStyle="1" w:styleId="xl47">
    <w:name w:val="xl47"/>
    <w:basedOn w:val="a4"/>
    <w:qFormat/>
    <w:rsid w:val="001C1D55"/>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Arial" w:eastAsia="Arial Unicode MS" w:hAnsi="Arial" w:cs="Arial"/>
      <w:kern w:val="0"/>
      <w:sz w:val="16"/>
      <w:szCs w:val="16"/>
      <w:lang w:eastAsia="en-US"/>
    </w:rPr>
  </w:style>
  <w:style w:type="paragraph" w:customStyle="1" w:styleId="xl76">
    <w:name w:val="xl76"/>
    <w:basedOn w:val="a4"/>
    <w:qFormat/>
    <w:rsid w:val="001C1D55"/>
    <w:pPr>
      <w:widowControl/>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left"/>
      <w:textAlignment w:val="center"/>
    </w:pPr>
    <w:rPr>
      <w:rFonts w:ascii="微软雅黑" w:eastAsia="微软雅黑" w:hAnsi="微软雅黑" w:cs="宋体"/>
      <w:color w:val="000000"/>
      <w:kern w:val="0"/>
      <w:sz w:val="20"/>
      <w:szCs w:val="20"/>
    </w:rPr>
  </w:style>
  <w:style w:type="paragraph" w:customStyle="1" w:styleId="2ji">
    <w:name w:val="2ji"/>
    <w:basedOn w:val="21"/>
    <w:qFormat/>
    <w:rsid w:val="001C1D55"/>
    <w:pPr>
      <w:spacing w:before="0" w:after="0" w:line="360" w:lineRule="auto"/>
    </w:pPr>
    <w:rPr>
      <w:rFonts w:ascii="宋体" w:eastAsia="宋体" w:hAnsi="宋体"/>
      <w:bCs/>
      <w:sz w:val="21"/>
      <w:szCs w:val="21"/>
    </w:rPr>
  </w:style>
  <w:style w:type="paragraph" w:customStyle="1" w:styleId="CharCharCharCharCharCharCharCharCharCharCharCharCharCharCharCharCharCharCharCharChar1">
    <w:name w:val="Char Char Char Char Char Char Char Char Char Char Char Char Char Char Char Char Char Char Char Char Char1"/>
    <w:basedOn w:val="a4"/>
    <w:qFormat/>
    <w:rsid w:val="001C1D55"/>
    <w:pPr>
      <w:snapToGrid w:val="0"/>
    </w:pPr>
    <w:rPr>
      <w:szCs w:val="20"/>
    </w:rPr>
  </w:style>
  <w:style w:type="paragraph" w:customStyle="1" w:styleId="Aufzhlung">
    <w:name w:val="Aufzählung"/>
    <w:basedOn w:val="a4"/>
    <w:qFormat/>
    <w:rsid w:val="001C1D55"/>
    <w:pPr>
      <w:widowControl/>
      <w:numPr>
        <w:numId w:val="18"/>
      </w:numPr>
      <w:jc w:val="left"/>
    </w:pPr>
    <w:rPr>
      <w:rFonts w:ascii="Arial" w:hAnsi="Arial"/>
      <w:kern w:val="0"/>
      <w:sz w:val="20"/>
      <w:szCs w:val="20"/>
      <w:lang w:val="de-DE" w:eastAsia="de-DE"/>
    </w:rPr>
  </w:style>
  <w:style w:type="paragraph" w:customStyle="1" w:styleId="1202">
    <w:name w:val="样式 样式 首行缩进:  1.20 厘米 + 首行缩进:  2 厘米"/>
    <w:basedOn w:val="120"/>
    <w:qFormat/>
    <w:rsid w:val="001C1D55"/>
  </w:style>
  <w:style w:type="paragraph" w:customStyle="1" w:styleId="Char1CharChar">
    <w:name w:val="Char1 Char Char"/>
    <w:basedOn w:val="a4"/>
    <w:qFormat/>
    <w:rsid w:val="001C1D55"/>
    <w:pPr>
      <w:adjustRightInd w:val="0"/>
      <w:spacing w:line="360" w:lineRule="auto"/>
    </w:pPr>
    <w:rPr>
      <w:kern w:val="0"/>
      <w:sz w:val="24"/>
      <w:szCs w:val="20"/>
    </w:rPr>
  </w:style>
  <w:style w:type="paragraph" w:customStyle="1" w:styleId="ParaChar">
    <w:name w:val="默认段落字体 Para Char"/>
    <w:basedOn w:val="a4"/>
    <w:qFormat/>
    <w:rsid w:val="001C1D55"/>
    <w:rPr>
      <w:szCs w:val="20"/>
    </w:rPr>
  </w:style>
  <w:style w:type="paragraph" w:customStyle="1" w:styleId="Heading3Numbered">
    <w:name w:val="Heading 3 (Numbered)"/>
    <w:basedOn w:val="a4"/>
    <w:next w:val="a4"/>
    <w:uiPriority w:val="2"/>
    <w:qFormat/>
    <w:rsid w:val="001C1D55"/>
    <w:pPr>
      <w:keepNext/>
      <w:keepLines/>
      <w:widowControl/>
      <w:numPr>
        <w:ilvl w:val="2"/>
        <w:numId w:val="8"/>
      </w:numPr>
      <w:tabs>
        <w:tab w:val="left" w:pos="1152"/>
      </w:tabs>
      <w:spacing w:before="240" w:after="240"/>
      <w:ind w:left="2220" w:hanging="180"/>
      <w:jc w:val="left"/>
      <w:outlineLvl w:val="2"/>
    </w:pPr>
    <w:rPr>
      <w:rFonts w:ascii="Segoe UI" w:eastAsia="Calibri" w:hAnsi="Segoe UI"/>
      <w:color w:val="008AC8"/>
      <w:kern w:val="0"/>
      <w:sz w:val="28"/>
      <w:szCs w:val="28"/>
      <w:lang w:eastAsia="en-US"/>
    </w:rPr>
  </w:style>
  <w:style w:type="paragraph" w:customStyle="1" w:styleId="Char1CharChar1">
    <w:name w:val="Char1 Char Char1"/>
    <w:basedOn w:val="a4"/>
    <w:qFormat/>
    <w:rsid w:val="001C1D55"/>
    <w:pPr>
      <w:adjustRightInd w:val="0"/>
      <w:spacing w:line="360" w:lineRule="auto"/>
    </w:pPr>
    <w:rPr>
      <w:kern w:val="0"/>
      <w:sz w:val="24"/>
      <w:szCs w:val="20"/>
    </w:rPr>
  </w:style>
  <w:style w:type="paragraph" w:customStyle="1" w:styleId="xl57">
    <w:name w:val="xl57"/>
    <w:basedOn w:val="a4"/>
    <w:qFormat/>
    <w:rsid w:val="001C1D55"/>
    <w:pPr>
      <w:widowControl/>
      <w:spacing w:before="100" w:beforeAutospacing="1" w:after="100" w:afterAutospacing="1"/>
      <w:jc w:val="left"/>
    </w:pPr>
    <w:rPr>
      <w:rFonts w:ascii="Arial" w:eastAsia="Arial Unicode MS" w:hAnsi="Arial" w:cs="Arial"/>
      <w:kern w:val="0"/>
      <w:sz w:val="16"/>
      <w:szCs w:val="16"/>
      <w:lang w:eastAsia="en-US"/>
    </w:rPr>
  </w:style>
  <w:style w:type="paragraph" w:customStyle="1" w:styleId="xl74">
    <w:name w:val="xl74"/>
    <w:basedOn w:val="a4"/>
    <w:qFormat/>
    <w:rsid w:val="001C1D55"/>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微软雅黑" w:eastAsia="微软雅黑" w:hAnsi="微软雅黑" w:cs="宋体"/>
      <w:color w:val="000000"/>
      <w:kern w:val="0"/>
      <w:sz w:val="20"/>
      <w:szCs w:val="20"/>
    </w:rPr>
  </w:style>
  <w:style w:type="paragraph" w:customStyle="1" w:styleId="KTM">
    <w:name w:val="KTM"/>
    <w:next w:val="a4"/>
    <w:qFormat/>
    <w:rsid w:val="001C1D55"/>
    <w:pPr>
      <w:widowControl w:val="0"/>
      <w:tabs>
        <w:tab w:val="left" w:pos="1134"/>
      </w:tabs>
      <w:autoSpaceDE w:val="0"/>
      <w:autoSpaceDN w:val="0"/>
      <w:adjustRightInd w:val="0"/>
    </w:pPr>
    <w:rPr>
      <w:rFonts w:ascii="Arial" w:hAnsi="Arial" w:cs="Arial"/>
      <w:sz w:val="22"/>
      <w:szCs w:val="22"/>
      <w:shd w:val="clear" w:color="auto" w:fill="FFFFFF"/>
      <w:lang w:val="de-DE"/>
    </w:rPr>
  </w:style>
  <w:style w:type="paragraph" w:customStyle="1" w:styleId="xl40">
    <w:name w:val="xl40"/>
    <w:basedOn w:val="a4"/>
    <w:qFormat/>
    <w:rsid w:val="001C1D55"/>
    <w:pPr>
      <w:widowControl/>
      <w:pBdr>
        <w:top w:val="single" w:sz="4" w:space="0" w:color="auto"/>
        <w:left w:val="single" w:sz="4" w:space="0" w:color="auto"/>
        <w:right w:val="single" w:sz="4" w:space="0" w:color="auto"/>
      </w:pBdr>
      <w:spacing w:before="100" w:beforeAutospacing="1" w:after="100" w:afterAutospacing="1"/>
      <w:jc w:val="left"/>
    </w:pPr>
    <w:rPr>
      <w:rFonts w:ascii="Arial" w:eastAsia="Arial Unicode MS" w:hAnsi="Arial" w:cs="Arial"/>
      <w:kern w:val="0"/>
      <w:sz w:val="16"/>
      <w:szCs w:val="16"/>
      <w:lang w:eastAsia="en-US"/>
    </w:rPr>
  </w:style>
  <w:style w:type="paragraph" w:customStyle="1" w:styleId="CharCharCharChar1CharCharChar">
    <w:name w:val="Char Char Char Char1 Char Char Char"/>
    <w:basedOn w:val="a4"/>
    <w:qFormat/>
    <w:rsid w:val="001C1D55"/>
    <w:rPr>
      <w:rFonts w:ascii="宋体" w:hAnsi="宋体"/>
      <w:b/>
      <w:sz w:val="28"/>
      <w:szCs w:val="28"/>
    </w:rPr>
  </w:style>
  <w:style w:type="paragraph" w:customStyle="1" w:styleId="F2">
    <w:name w:val="F2"/>
    <w:basedOn w:val="a4"/>
    <w:qFormat/>
    <w:rsid w:val="001C1D55"/>
    <w:pPr>
      <w:autoSpaceDE w:val="0"/>
      <w:autoSpaceDN w:val="0"/>
      <w:adjustRightInd w:val="0"/>
      <w:ind w:firstLine="601"/>
      <w:textAlignment w:val="baseline"/>
    </w:pPr>
    <w:rPr>
      <w:kern w:val="0"/>
      <w:sz w:val="24"/>
      <w:szCs w:val="20"/>
    </w:rPr>
  </w:style>
  <w:style w:type="paragraph" w:customStyle="1" w:styleId="2f">
    <w:name w:val="样式2"/>
    <w:basedOn w:val="a4"/>
    <w:qFormat/>
    <w:rsid w:val="001C1D55"/>
    <w:pPr>
      <w:jc w:val="left"/>
    </w:pPr>
    <w:rPr>
      <w:rFonts w:ascii="宋体" w:hAnsi="宋体" w:cs="Arial"/>
      <w:b/>
      <w:sz w:val="28"/>
      <w:szCs w:val="28"/>
    </w:rPr>
  </w:style>
  <w:style w:type="paragraph" w:customStyle="1" w:styleId="font10">
    <w:name w:val="font10"/>
    <w:basedOn w:val="a4"/>
    <w:qFormat/>
    <w:rsid w:val="001C1D55"/>
    <w:pPr>
      <w:widowControl/>
      <w:spacing w:before="100" w:beforeAutospacing="1" w:after="100" w:afterAutospacing="1"/>
      <w:jc w:val="left"/>
    </w:pPr>
    <w:rPr>
      <w:color w:val="000000"/>
      <w:kern w:val="0"/>
      <w:sz w:val="20"/>
      <w:szCs w:val="20"/>
      <w:lang w:eastAsia="en-US"/>
    </w:rPr>
  </w:style>
  <w:style w:type="paragraph" w:customStyle="1" w:styleId="font6">
    <w:name w:val="font6"/>
    <w:basedOn w:val="a4"/>
    <w:qFormat/>
    <w:rsid w:val="001C1D55"/>
    <w:pPr>
      <w:widowControl/>
      <w:spacing w:before="100" w:beforeAutospacing="1" w:after="100" w:afterAutospacing="1"/>
      <w:jc w:val="left"/>
    </w:pPr>
    <w:rPr>
      <w:rFonts w:ascii="宋体" w:hAnsi="宋体" w:hint="eastAsia"/>
      <w:kern w:val="0"/>
      <w:sz w:val="18"/>
      <w:szCs w:val="18"/>
    </w:rPr>
  </w:style>
  <w:style w:type="paragraph" w:customStyle="1" w:styleId="CharCharCharChar1">
    <w:name w:val="Char Char Char Char1"/>
    <w:basedOn w:val="a4"/>
    <w:qFormat/>
    <w:rsid w:val="001C1D55"/>
    <w:pPr>
      <w:adjustRightInd w:val="0"/>
      <w:spacing w:line="360" w:lineRule="auto"/>
    </w:pPr>
    <w:rPr>
      <w:kern w:val="0"/>
      <w:sz w:val="24"/>
      <w:szCs w:val="20"/>
    </w:rPr>
  </w:style>
  <w:style w:type="paragraph" w:customStyle="1" w:styleId="Aufzhlung1">
    <w:name w:val="Aufzählung1"/>
    <w:basedOn w:val="a4"/>
    <w:qFormat/>
    <w:rsid w:val="001C1D55"/>
    <w:pPr>
      <w:numPr>
        <w:numId w:val="19"/>
      </w:numPr>
      <w:tabs>
        <w:tab w:val="left" w:pos="-794"/>
        <w:tab w:val="left" w:pos="-283"/>
        <w:tab w:val="left" w:pos="1132"/>
        <w:tab w:val="left" w:pos="1417"/>
        <w:tab w:val="left" w:pos="1984"/>
        <w:tab w:val="left" w:pos="2551"/>
        <w:tab w:val="left" w:pos="3118"/>
        <w:tab w:val="left" w:pos="3685"/>
        <w:tab w:val="left" w:pos="4251"/>
        <w:tab w:val="left" w:pos="4819"/>
        <w:tab w:val="left" w:pos="5385"/>
        <w:tab w:val="left" w:pos="5953"/>
        <w:tab w:val="left" w:pos="6519"/>
        <w:tab w:val="left" w:pos="7087"/>
        <w:tab w:val="left" w:pos="7653"/>
      </w:tabs>
      <w:spacing w:line="283" w:lineRule="exact"/>
      <w:ind w:right="-142"/>
      <w:jc w:val="left"/>
    </w:pPr>
    <w:rPr>
      <w:rFonts w:ascii="Arial" w:hAnsi="Arial"/>
      <w:kern w:val="0"/>
      <w:sz w:val="24"/>
      <w:szCs w:val="20"/>
      <w:lang w:eastAsia="de-DE"/>
    </w:rPr>
  </w:style>
  <w:style w:type="paragraph" w:customStyle="1" w:styleId="ParaCharCharCharCharCharCharCharCharChar1CharCharCharChar">
    <w:name w:val="默认段落字体 Para Char Char Char Char Char Char Char Char Char1 Char Char Char Char"/>
    <w:basedOn w:val="a4"/>
    <w:qFormat/>
    <w:rsid w:val="001C1D55"/>
    <w:rPr>
      <w:rFonts w:ascii="Tahoma" w:hAnsi="Tahoma"/>
      <w:sz w:val="24"/>
      <w:szCs w:val="20"/>
    </w:rPr>
  </w:style>
  <w:style w:type="paragraph" w:customStyle="1" w:styleId="AbsatzTableFormat">
    <w:name w:val="AbsatzTableFormat"/>
    <w:basedOn w:val="a4"/>
    <w:qFormat/>
    <w:rsid w:val="001C1D55"/>
    <w:pPr>
      <w:widowControl/>
      <w:jc w:val="left"/>
    </w:pPr>
    <w:rPr>
      <w:bCs/>
      <w:kern w:val="0"/>
      <w:sz w:val="22"/>
      <w:szCs w:val="20"/>
      <w:lang w:val="pt-BR" w:eastAsia="en-US"/>
    </w:rPr>
  </w:style>
  <w:style w:type="paragraph" w:customStyle="1" w:styleId="xl62">
    <w:name w:val="xl62"/>
    <w:basedOn w:val="a4"/>
    <w:qFormat/>
    <w:rsid w:val="001C1D55"/>
    <w:pPr>
      <w:widowControl/>
      <w:pBdr>
        <w:top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kern w:val="0"/>
      <w:sz w:val="16"/>
      <w:szCs w:val="16"/>
      <w:lang w:eastAsia="en-US"/>
    </w:rPr>
  </w:style>
  <w:style w:type="paragraph" w:customStyle="1" w:styleId="Char6">
    <w:name w:val="次小点说明 Char"/>
    <w:basedOn w:val="a5"/>
    <w:qFormat/>
    <w:rsid w:val="001C1D55"/>
    <w:pPr>
      <w:ind w:firstLine="0"/>
    </w:pPr>
    <w:rPr>
      <w:sz w:val="24"/>
      <w:szCs w:val="24"/>
    </w:rPr>
  </w:style>
  <w:style w:type="paragraph" w:customStyle="1" w:styleId="3a">
    <w:name w:val="样式3"/>
    <w:basedOn w:val="aff2"/>
    <w:rsid w:val="001C1D55"/>
    <w:pPr>
      <w:spacing w:line="0" w:lineRule="atLeast"/>
      <w:outlineLvl w:val="0"/>
    </w:pPr>
    <w:rPr>
      <w:sz w:val="28"/>
      <w:szCs w:val="20"/>
    </w:rPr>
  </w:style>
  <w:style w:type="paragraph" w:customStyle="1" w:styleId="Rq08FigID">
    <w:name w:val="Rq08FigID"/>
    <w:basedOn w:val="a4"/>
    <w:qFormat/>
    <w:rsid w:val="001C1D55"/>
    <w:pPr>
      <w:widowControl/>
      <w:spacing w:after="120"/>
      <w:jc w:val="center"/>
    </w:pPr>
    <w:rPr>
      <w:rFonts w:ascii="Arial" w:hAnsi="Arial"/>
      <w:kern w:val="0"/>
      <w:sz w:val="20"/>
      <w:szCs w:val="20"/>
      <w:lang w:eastAsia="en-US"/>
    </w:rPr>
  </w:style>
  <w:style w:type="paragraph" w:customStyle="1" w:styleId="xl86">
    <w:name w:val="xl86"/>
    <w:basedOn w:val="a4"/>
    <w:qFormat/>
    <w:rsid w:val="001C1D55"/>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微软雅黑" w:eastAsia="微软雅黑" w:hAnsi="微软雅黑" w:cs="宋体"/>
      <w:color w:val="FF0000"/>
      <w:kern w:val="0"/>
      <w:sz w:val="20"/>
      <w:szCs w:val="20"/>
    </w:rPr>
  </w:style>
  <w:style w:type="paragraph" w:customStyle="1" w:styleId="Style22">
    <w:name w:val="Style2"/>
    <w:basedOn w:val="Style1"/>
    <w:qFormat/>
    <w:rsid w:val="001C1D55"/>
    <w:pPr>
      <w:ind w:left="360" w:hanging="360"/>
    </w:pPr>
  </w:style>
  <w:style w:type="paragraph" w:customStyle="1" w:styleId="font9">
    <w:name w:val="font9"/>
    <w:basedOn w:val="a4"/>
    <w:qFormat/>
    <w:rsid w:val="001C1D55"/>
    <w:pPr>
      <w:widowControl/>
      <w:spacing w:before="100" w:beforeAutospacing="1" w:after="100" w:afterAutospacing="1"/>
      <w:jc w:val="left"/>
    </w:pPr>
    <w:rPr>
      <w:rFonts w:ascii="宋体" w:hAnsi="宋体" w:hint="eastAsia"/>
      <w:color w:val="000000"/>
      <w:kern w:val="0"/>
      <w:sz w:val="18"/>
      <w:szCs w:val="18"/>
    </w:rPr>
  </w:style>
  <w:style w:type="paragraph" w:customStyle="1" w:styleId="2New">
    <w:name w:val="标题 2 New"/>
    <w:basedOn w:val="a4"/>
    <w:next w:val="a4"/>
    <w:qFormat/>
    <w:rsid w:val="001C1D55"/>
    <w:pPr>
      <w:keepNext/>
      <w:keepLines/>
      <w:tabs>
        <w:tab w:val="left" w:pos="576"/>
      </w:tabs>
      <w:spacing w:before="260" w:after="260" w:line="416" w:lineRule="auto"/>
      <w:ind w:left="840" w:hanging="420"/>
      <w:outlineLvl w:val="1"/>
    </w:pPr>
    <w:rPr>
      <w:rFonts w:ascii="Arial" w:eastAsia="黑体" w:hAnsi="Arial"/>
      <w:b/>
      <w:bCs/>
      <w:sz w:val="32"/>
      <w:szCs w:val="32"/>
    </w:rPr>
  </w:style>
  <w:style w:type="paragraph" w:customStyle="1" w:styleId="2f0">
    <w:name w:val="样式 首行缩进:  2 字符"/>
    <w:basedOn w:val="a4"/>
    <w:qFormat/>
    <w:rsid w:val="001C1D55"/>
    <w:pPr>
      <w:spacing w:line="400" w:lineRule="exact"/>
      <w:ind w:firstLineChars="200" w:firstLine="200"/>
    </w:pPr>
    <w:rPr>
      <w:rFonts w:cs="宋体"/>
      <w:sz w:val="24"/>
    </w:rPr>
  </w:style>
  <w:style w:type="paragraph" w:customStyle="1" w:styleId="00">
    <w:name w:val="样式 首行缩进:  0厘米"/>
    <w:basedOn w:val="a4"/>
    <w:qFormat/>
    <w:rsid w:val="001C1D55"/>
    <w:pPr>
      <w:ind w:firstLine="420"/>
    </w:pPr>
    <w:rPr>
      <w:szCs w:val="20"/>
    </w:rPr>
  </w:style>
  <w:style w:type="paragraph" w:customStyle="1" w:styleId="2-2ji">
    <w:name w:val="2-2ji"/>
    <w:basedOn w:val="21"/>
    <w:qFormat/>
    <w:rsid w:val="001C1D55"/>
    <w:pPr>
      <w:spacing w:before="0" w:after="0" w:line="360" w:lineRule="auto"/>
      <w:jc w:val="center"/>
    </w:pPr>
    <w:rPr>
      <w:rFonts w:ascii="宋体" w:eastAsia="宋体" w:hAnsi="宋体"/>
      <w:sz w:val="36"/>
      <w:szCs w:val="32"/>
    </w:rPr>
  </w:style>
  <w:style w:type="paragraph" w:customStyle="1" w:styleId="1ff0">
    <w:name w:val="修订1"/>
    <w:uiPriority w:val="99"/>
    <w:qFormat/>
    <w:rsid w:val="001C1D55"/>
    <w:rPr>
      <w:rFonts w:ascii="Calibri" w:hAnsi="Calibri"/>
      <w:sz w:val="22"/>
      <w:szCs w:val="22"/>
    </w:rPr>
  </w:style>
  <w:style w:type="paragraph" w:customStyle="1" w:styleId="afffff9">
    <w:name w:val="办公自动化专用标题"/>
    <w:basedOn w:val="afffb"/>
    <w:qFormat/>
    <w:rsid w:val="001C1D55"/>
    <w:pPr>
      <w:widowControl w:val="0"/>
      <w:spacing w:before="240" w:after="60" w:line="560" w:lineRule="atLeast"/>
      <w:outlineLvl w:val="0"/>
    </w:pPr>
    <w:rPr>
      <w:rFonts w:ascii="宋体" w:hAnsi="Arial"/>
      <w:kern w:val="2"/>
      <w:sz w:val="44"/>
    </w:rPr>
  </w:style>
  <w:style w:type="paragraph" w:customStyle="1" w:styleId="layoutPosition">
    <w:name w:val="layout_Position"/>
    <w:basedOn w:val="a4"/>
    <w:qFormat/>
    <w:rsid w:val="001C1D55"/>
    <w:pPr>
      <w:widowControl/>
      <w:jc w:val="left"/>
    </w:pPr>
    <w:rPr>
      <w:rFonts w:ascii="Arial" w:eastAsia="Times New Roman" w:hAnsi="Arial"/>
      <w:kern w:val="0"/>
      <w:sz w:val="22"/>
      <w:szCs w:val="20"/>
      <w:lang w:val="en-GB" w:eastAsia="de-DE"/>
    </w:rPr>
  </w:style>
  <w:style w:type="paragraph" w:customStyle="1" w:styleId="RqNSTtlPge">
    <w:name w:val="RqNSTtlPge"/>
    <w:basedOn w:val="a4"/>
    <w:qFormat/>
    <w:rsid w:val="001C1D55"/>
    <w:pPr>
      <w:widowControl/>
      <w:spacing w:before="120"/>
      <w:jc w:val="center"/>
    </w:pPr>
    <w:rPr>
      <w:rFonts w:eastAsia="Times New Roman"/>
      <w:b/>
      <w:kern w:val="0"/>
      <w:sz w:val="28"/>
      <w:lang w:eastAsia="en-US"/>
    </w:rPr>
  </w:style>
  <w:style w:type="paragraph" w:customStyle="1" w:styleId="CharCharCharCharCharChar1Char">
    <w:name w:val="Char Char Char Char Char Char1 Char"/>
    <w:basedOn w:val="a4"/>
    <w:qFormat/>
    <w:rsid w:val="001C1D55"/>
    <w:pPr>
      <w:widowControl/>
      <w:spacing w:after="160" w:line="240" w:lineRule="exact"/>
      <w:jc w:val="left"/>
    </w:pPr>
    <w:rPr>
      <w:rFonts w:ascii="Arial" w:eastAsia="Times New Roman" w:hAnsi="Arial" w:cs="Verdana"/>
      <w:b/>
      <w:kern w:val="0"/>
      <w:sz w:val="24"/>
      <w:szCs w:val="20"/>
      <w:lang w:eastAsia="en-US"/>
    </w:rPr>
  </w:style>
  <w:style w:type="paragraph" w:customStyle="1" w:styleId="CharCharb">
    <w:name w:val="批注框文本 Char Char"/>
    <w:basedOn w:val="a4"/>
    <w:qFormat/>
    <w:rsid w:val="001C1D55"/>
    <w:rPr>
      <w:sz w:val="18"/>
      <w:szCs w:val="20"/>
    </w:rPr>
  </w:style>
  <w:style w:type="paragraph" w:customStyle="1" w:styleId="CharCharCharCharCharCharCharCharChar1">
    <w:name w:val="Char Char Char Char Char Char Char Char Char1"/>
    <w:basedOn w:val="a4"/>
    <w:qFormat/>
    <w:rsid w:val="001C1D55"/>
    <w:pPr>
      <w:widowControl/>
      <w:spacing w:after="160" w:line="240" w:lineRule="exact"/>
      <w:jc w:val="left"/>
    </w:pPr>
    <w:rPr>
      <w:rFonts w:ascii="Verdana" w:eastAsia="仿宋_GB2312" w:hAnsi="Verdana"/>
      <w:kern w:val="0"/>
      <w:sz w:val="24"/>
      <w:szCs w:val="20"/>
      <w:lang w:eastAsia="en-US"/>
    </w:rPr>
  </w:style>
  <w:style w:type="paragraph" w:customStyle="1" w:styleId="077">
    <w:name w:val="样式 首行缩进:  0.77 厘米"/>
    <w:basedOn w:val="a4"/>
    <w:rsid w:val="001C1D55"/>
    <w:pPr>
      <w:jc w:val="left"/>
    </w:pPr>
    <w:rPr>
      <w:szCs w:val="20"/>
    </w:rPr>
  </w:style>
  <w:style w:type="paragraph" w:customStyle="1" w:styleId="xl101">
    <w:name w:val="xl101"/>
    <w:basedOn w:val="a4"/>
    <w:rsid w:val="001C1D55"/>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微软雅黑" w:eastAsia="微软雅黑" w:hAnsi="微软雅黑" w:cs="宋体"/>
      <w:color w:val="FF0000"/>
      <w:kern w:val="0"/>
      <w:sz w:val="20"/>
      <w:szCs w:val="20"/>
    </w:rPr>
  </w:style>
  <w:style w:type="paragraph" w:customStyle="1" w:styleId="afffffa">
    <w:name w:val="韶关"/>
    <w:basedOn w:val="a4"/>
    <w:rsid w:val="001C1D55"/>
    <w:pPr>
      <w:ind w:firstLine="488"/>
    </w:pPr>
    <w:rPr>
      <w:rFonts w:eastAsia="仿宋_GB2312"/>
      <w:w w:val="80"/>
      <w:sz w:val="28"/>
      <w:szCs w:val="20"/>
    </w:rPr>
  </w:style>
  <w:style w:type="paragraph" w:customStyle="1" w:styleId="1ff1">
    <w:name w:val="样式1"/>
    <w:basedOn w:val="a4"/>
    <w:qFormat/>
    <w:rsid w:val="001C1D55"/>
    <w:pPr>
      <w:ind w:firstLine="425"/>
    </w:pPr>
    <w:rPr>
      <w:rFonts w:eastAsia="仿宋_GB2312"/>
      <w:w w:val="80"/>
      <w:sz w:val="28"/>
      <w:szCs w:val="20"/>
    </w:rPr>
  </w:style>
  <w:style w:type="paragraph" w:customStyle="1" w:styleId="CM11">
    <w:name w:val="CM11"/>
    <w:basedOn w:val="a4"/>
    <w:next w:val="a4"/>
    <w:qFormat/>
    <w:rsid w:val="001C1D55"/>
    <w:pPr>
      <w:autoSpaceDE w:val="0"/>
      <w:autoSpaceDN w:val="0"/>
      <w:adjustRightInd w:val="0"/>
      <w:spacing w:line="423" w:lineRule="atLeast"/>
      <w:jc w:val="left"/>
    </w:pPr>
    <w:rPr>
      <w:rFonts w:ascii="Arial" w:hAnsi="Arial" w:cs="Arial"/>
      <w:kern w:val="0"/>
      <w:sz w:val="24"/>
    </w:rPr>
  </w:style>
  <w:style w:type="paragraph" w:customStyle="1" w:styleId="xl53">
    <w:name w:val="xl53"/>
    <w:basedOn w:val="a4"/>
    <w:rsid w:val="001C1D55"/>
    <w:pPr>
      <w:widowControl/>
      <w:pBdr>
        <w:top w:val="single" w:sz="8" w:space="0" w:color="auto"/>
        <w:left w:val="single" w:sz="8" w:space="0" w:color="auto"/>
        <w:bottom w:val="single" w:sz="4" w:space="0" w:color="auto"/>
      </w:pBdr>
      <w:spacing w:before="100" w:beforeAutospacing="1" w:after="100" w:afterAutospacing="1"/>
      <w:jc w:val="left"/>
    </w:pPr>
    <w:rPr>
      <w:rFonts w:ascii="Arial" w:eastAsia="Arial Unicode MS" w:hAnsi="Arial" w:cs="Arial"/>
      <w:kern w:val="0"/>
      <w:sz w:val="16"/>
      <w:szCs w:val="16"/>
      <w:lang w:eastAsia="en-US"/>
    </w:rPr>
  </w:style>
  <w:style w:type="paragraph" w:customStyle="1" w:styleId="SpecLevel3">
    <w:name w:val="(Spec) Level 3"/>
    <w:basedOn w:val="a4"/>
    <w:rsid w:val="001C1D55"/>
    <w:pPr>
      <w:widowControl/>
      <w:numPr>
        <w:ilvl w:val="2"/>
        <w:numId w:val="14"/>
      </w:numPr>
      <w:spacing w:before="160" w:after="60"/>
      <w:jc w:val="left"/>
      <w:outlineLvl w:val="2"/>
    </w:pPr>
    <w:rPr>
      <w:rFonts w:ascii="Arial" w:hAnsi="Arial"/>
      <w:kern w:val="0"/>
      <w:sz w:val="20"/>
      <w:szCs w:val="20"/>
      <w:lang w:eastAsia="en-US"/>
    </w:rPr>
  </w:style>
  <w:style w:type="paragraph" w:customStyle="1" w:styleId="CharCharCharCharCharCharCharChar">
    <w:name w:val="Char Char Char Char Char Char Char Char"/>
    <w:basedOn w:val="a4"/>
    <w:rsid w:val="001C1D55"/>
    <w:pPr>
      <w:adjustRightInd w:val="0"/>
      <w:spacing w:line="360" w:lineRule="auto"/>
    </w:pPr>
    <w:rPr>
      <w:kern w:val="0"/>
      <w:sz w:val="24"/>
      <w:szCs w:val="20"/>
    </w:rPr>
  </w:style>
  <w:style w:type="paragraph" w:customStyle="1" w:styleId="G1">
    <w:name w:val="G_标题1"/>
    <w:basedOn w:val="a4"/>
    <w:next w:val="a4"/>
    <w:qFormat/>
    <w:rsid w:val="001C1D55"/>
    <w:pPr>
      <w:widowControl/>
      <w:tabs>
        <w:tab w:val="left" w:pos="420"/>
        <w:tab w:val="left" w:pos="720"/>
      </w:tabs>
      <w:spacing w:beforeLines="150" w:afterLines="150" w:line="360" w:lineRule="auto"/>
      <w:ind w:left="420" w:hanging="420"/>
      <w:jc w:val="center"/>
      <w:outlineLvl w:val="0"/>
    </w:pPr>
    <w:rPr>
      <w:rFonts w:ascii="仿宋" w:eastAsia="仿宋" w:hAnsi="仿宋"/>
      <w:b/>
      <w:bCs/>
      <w:kern w:val="0"/>
      <w:sz w:val="44"/>
      <w:szCs w:val="32"/>
    </w:rPr>
  </w:style>
  <w:style w:type="paragraph" w:customStyle="1" w:styleId="afffffb">
    <w:name w:val="表身（左）"/>
    <w:qFormat/>
    <w:rsid w:val="001C1D55"/>
    <w:pPr>
      <w:adjustRightInd w:val="0"/>
      <w:snapToGrid w:val="0"/>
      <w:spacing w:line="300" w:lineRule="auto"/>
      <w:textAlignment w:val="center"/>
    </w:pPr>
    <w:rPr>
      <w:rFonts w:ascii="Calibri" w:hAnsi="Calibri"/>
      <w:sz w:val="16"/>
    </w:rPr>
  </w:style>
  <w:style w:type="paragraph" w:customStyle="1" w:styleId="RemosTOC">
    <w:name w:val="Remo's TOC"/>
    <w:basedOn w:val="a4"/>
    <w:qFormat/>
    <w:rsid w:val="001C1D55"/>
    <w:pPr>
      <w:widowControl/>
      <w:tabs>
        <w:tab w:val="left" w:pos="1260"/>
        <w:tab w:val="right" w:leader="dot" w:pos="8640"/>
      </w:tabs>
      <w:overflowPunct w:val="0"/>
      <w:autoSpaceDE w:val="0"/>
      <w:autoSpaceDN w:val="0"/>
      <w:adjustRightInd w:val="0"/>
      <w:spacing w:line="360" w:lineRule="auto"/>
      <w:ind w:left="720"/>
      <w:jc w:val="left"/>
      <w:textAlignment w:val="baseline"/>
    </w:pPr>
    <w:rPr>
      <w:b/>
      <w:kern w:val="0"/>
      <w:sz w:val="22"/>
      <w:szCs w:val="20"/>
      <w:lang w:eastAsia="en-US"/>
    </w:rPr>
  </w:style>
  <w:style w:type="paragraph" w:customStyle="1" w:styleId="NewNew">
    <w:name w:val="正文 New New"/>
    <w:qFormat/>
    <w:rsid w:val="001C1D55"/>
    <w:pPr>
      <w:widowControl w:val="0"/>
      <w:jc w:val="both"/>
    </w:pPr>
    <w:rPr>
      <w:rFonts w:ascii="Calibri" w:hAnsi="Calibri"/>
      <w:kern w:val="2"/>
      <w:sz w:val="21"/>
    </w:rPr>
  </w:style>
  <w:style w:type="paragraph" w:customStyle="1" w:styleId="afffffc">
    <w:name w:val="五号正文（标准）"/>
    <w:basedOn w:val="a4"/>
    <w:qFormat/>
    <w:rsid w:val="001C1D55"/>
    <w:pPr>
      <w:spacing w:line="360" w:lineRule="auto"/>
      <w:ind w:right="55" w:firstLineChars="200" w:firstLine="560"/>
    </w:pPr>
    <w:rPr>
      <w:rFonts w:eastAsia="仿宋_GB2312"/>
      <w:sz w:val="28"/>
      <w:szCs w:val="20"/>
    </w:rPr>
  </w:style>
  <w:style w:type="paragraph" w:customStyle="1" w:styleId="3b">
    <w:name w:val="样式 标题 3 + 两端对齐"/>
    <w:basedOn w:val="31"/>
    <w:rsid w:val="001C1D55"/>
    <w:pPr>
      <w:tabs>
        <w:tab w:val="left" w:pos="737"/>
      </w:tabs>
      <w:adjustRightInd/>
      <w:spacing w:before="0" w:after="0" w:line="360" w:lineRule="auto"/>
      <w:ind w:left="720" w:hanging="720"/>
      <w:textAlignment w:val="auto"/>
    </w:pPr>
    <w:rPr>
      <w:rFonts w:ascii="宋体" w:hAnsi="宋体" w:cs="宋体"/>
      <w:bCs/>
      <w:kern w:val="2"/>
      <w:sz w:val="28"/>
    </w:rPr>
  </w:style>
  <w:style w:type="paragraph" w:customStyle="1" w:styleId="CharCharChar">
    <w:name w:val="Char Char Char"/>
    <w:basedOn w:val="a4"/>
    <w:rsid w:val="001C1D55"/>
    <w:rPr>
      <w:rFonts w:ascii="Tahoma" w:hAnsi="Tahoma" w:cs="Tahoma"/>
      <w:sz w:val="24"/>
    </w:rPr>
  </w:style>
  <w:style w:type="paragraph" w:customStyle="1" w:styleId="xl109">
    <w:name w:val="xl109"/>
    <w:basedOn w:val="a4"/>
    <w:rsid w:val="001C1D55"/>
    <w:pPr>
      <w:widowControl/>
      <w:pBdr>
        <w:top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微软雅黑" w:eastAsia="微软雅黑" w:hAnsi="微软雅黑" w:cs="宋体"/>
      <w:b/>
      <w:bCs/>
      <w:color w:val="FF0000"/>
      <w:kern w:val="0"/>
      <w:sz w:val="20"/>
      <w:szCs w:val="20"/>
    </w:rPr>
  </w:style>
  <w:style w:type="paragraph" w:customStyle="1" w:styleId="xl31">
    <w:name w:val="xl31"/>
    <w:basedOn w:val="a4"/>
    <w:rsid w:val="001C1D55"/>
    <w:pPr>
      <w:widowControl/>
      <w:pBdr>
        <w:top w:val="single" w:sz="8" w:space="0" w:color="auto"/>
        <w:bottom w:val="single" w:sz="8" w:space="0" w:color="auto"/>
      </w:pBdr>
      <w:spacing w:before="100" w:beforeAutospacing="1" w:after="100" w:afterAutospacing="1"/>
      <w:jc w:val="left"/>
    </w:pPr>
    <w:rPr>
      <w:rFonts w:ascii="Arial" w:eastAsia="Arial Unicode MS" w:hAnsi="Arial" w:cs="Arial"/>
      <w:b/>
      <w:bCs/>
      <w:i/>
      <w:iCs/>
      <w:kern w:val="0"/>
      <w:sz w:val="16"/>
      <w:szCs w:val="16"/>
      <w:lang w:eastAsia="en-US"/>
    </w:rPr>
  </w:style>
  <w:style w:type="paragraph" w:customStyle="1" w:styleId="afffffd">
    <w:name w:val="正文首行缩进两字符"/>
    <w:basedOn w:val="a4"/>
    <w:qFormat/>
    <w:rsid w:val="001C1D55"/>
    <w:pPr>
      <w:spacing w:line="360" w:lineRule="auto"/>
      <w:ind w:firstLineChars="200" w:firstLine="200"/>
    </w:pPr>
  </w:style>
  <w:style w:type="paragraph" w:customStyle="1" w:styleId="Pa3">
    <w:name w:val="Pa3"/>
    <w:basedOn w:val="a4"/>
    <w:next w:val="a4"/>
    <w:rsid w:val="001C1D55"/>
    <w:pPr>
      <w:widowControl/>
      <w:autoSpaceDE w:val="0"/>
      <w:autoSpaceDN w:val="0"/>
      <w:adjustRightInd w:val="0"/>
      <w:spacing w:line="141" w:lineRule="atLeast"/>
      <w:jc w:val="left"/>
    </w:pPr>
    <w:rPr>
      <w:rFonts w:ascii="Univers 57 Condensed" w:eastAsia="Univers 57 Condensed"/>
      <w:kern w:val="0"/>
      <w:sz w:val="24"/>
    </w:rPr>
  </w:style>
  <w:style w:type="paragraph" w:customStyle="1" w:styleId="xl105">
    <w:name w:val="xl105"/>
    <w:basedOn w:val="a4"/>
    <w:qFormat/>
    <w:rsid w:val="001C1D55"/>
    <w:pPr>
      <w:widowControl/>
      <w:spacing w:before="100" w:beforeAutospacing="1" w:after="100" w:afterAutospacing="1"/>
      <w:jc w:val="left"/>
      <w:textAlignment w:val="center"/>
    </w:pPr>
    <w:rPr>
      <w:rFonts w:ascii="微软雅黑" w:eastAsia="微软雅黑" w:hAnsi="微软雅黑" w:cs="宋体"/>
      <w:color w:val="FF0000"/>
      <w:kern w:val="0"/>
      <w:sz w:val="20"/>
      <w:szCs w:val="20"/>
    </w:rPr>
  </w:style>
  <w:style w:type="paragraph" w:customStyle="1" w:styleId="xl45">
    <w:name w:val="xl45"/>
    <w:basedOn w:val="a4"/>
    <w:qFormat/>
    <w:rsid w:val="001C1D55"/>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kern w:val="0"/>
      <w:sz w:val="16"/>
      <w:szCs w:val="16"/>
      <w:lang w:eastAsia="en-US"/>
    </w:rPr>
  </w:style>
  <w:style w:type="paragraph" w:customStyle="1" w:styleId="afffffe">
    <w:name w:val="缺省文本"/>
    <w:basedOn w:val="a4"/>
    <w:qFormat/>
    <w:rsid w:val="001C1D55"/>
    <w:pPr>
      <w:autoSpaceDE w:val="0"/>
      <w:autoSpaceDN w:val="0"/>
      <w:adjustRightInd w:val="0"/>
      <w:spacing w:line="360" w:lineRule="auto"/>
      <w:jc w:val="left"/>
    </w:pPr>
    <w:rPr>
      <w:kern w:val="0"/>
      <w:sz w:val="24"/>
      <w:szCs w:val="20"/>
    </w:rPr>
  </w:style>
  <w:style w:type="paragraph" w:customStyle="1" w:styleId="100">
    <w:name w:val="样式 标题 1 + 左侧:  0 厘米 首行缩进:  0 厘米"/>
    <w:basedOn w:val="1"/>
    <w:rsid w:val="001C1D55"/>
    <w:pPr>
      <w:widowControl/>
      <w:tabs>
        <w:tab w:val="left" w:pos="432"/>
      </w:tabs>
      <w:overflowPunct w:val="0"/>
      <w:autoSpaceDE w:val="0"/>
      <w:autoSpaceDN w:val="0"/>
      <w:adjustRightInd w:val="0"/>
      <w:snapToGrid/>
      <w:spacing w:before="240" w:after="160" w:line="240" w:lineRule="auto"/>
      <w:jc w:val="left"/>
      <w:textAlignment w:val="baseline"/>
    </w:pPr>
    <w:rPr>
      <w:rFonts w:ascii="Arial" w:hAnsi="Arial"/>
      <w:b/>
      <w:bCs/>
      <w:kern w:val="28"/>
      <w:sz w:val="21"/>
      <w:szCs w:val="20"/>
      <w:lang w:val="en-GB" w:eastAsia="en-US"/>
    </w:rPr>
  </w:style>
  <w:style w:type="paragraph" w:customStyle="1" w:styleId="Liefer02">
    <w:name w:val="Liefer 02"/>
    <w:basedOn w:val="a4"/>
    <w:rsid w:val="001C1D55"/>
    <w:pPr>
      <w:spacing w:after="60"/>
      <w:ind w:left="3686" w:hanging="1276"/>
      <w:jc w:val="left"/>
    </w:pPr>
    <w:rPr>
      <w:rFonts w:ascii="Arial" w:hAnsi="Arial"/>
      <w:color w:val="000000"/>
      <w:kern w:val="0"/>
      <w:sz w:val="22"/>
      <w:szCs w:val="20"/>
      <w:lang w:val="de-DE" w:eastAsia="de-DE"/>
    </w:rPr>
  </w:style>
  <w:style w:type="paragraph" w:customStyle="1" w:styleId="CharCharCharCharCharCharCharCharCharChar">
    <w:name w:val="Char Char Char Char Char Char Char Char Char Char"/>
    <w:basedOn w:val="a4"/>
    <w:qFormat/>
    <w:rsid w:val="001C1D55"/>
    <w:rPr>
      <w:rFonts w:ascii="宋体" w:hAnsi="宋体"/>
      <w:kern w:val="16"/>
    </w:rPr>
  </w:style>
  <w:style w:type="paragraph" w:customStyle="1" w:styleId="10505">
    <w:name w:val="样式 标题 1 + 段前: 0.5 行 段后: 0.5 行"/>
    <w:basedOn w:val="1"/>
    <w:rsid w:val="001C1D55"/>
    <w:pPr>
      <w:tabs>
        <w:tab w:val="left" w:pos="814"/>
        <w:tab w:val="left" w:pos="1440"/>
      </w:tabs>
      <w:snapToGrid/>
      <w:spacing w:beforeLines="50" w:afterLines="50" w:line="360" w:lineRule="auto"/>
      <w:ind w:left="814" w:hanging="360"/>
      <w:jc w:val="left"/>
    </w:pPr>
    <w:rPr>
      <w:rFonts w:ascii="Calibri" w:hAnsi="Calibri" w:cs="宋体"/>
      <w:b/>
      <w:bCs/>
      <w:sz w:val="30"/>
      <w:szCs w:val="20"/>
    </w:rPr>
  </w:style>
  <w:style w:type="paragraph" w:customStyle="1" w:styleId="affffff">
    <w:name w:val="节标题"/>
    <w:basedOn w:val="a4"/>
    <w:next w:val="a4"/>
    <w:qFormat/>
    <w:rsid w:val="001C1D55"/>
    <w:pPr>
      <w:widowControl/>
      <w:spacing w:line="289" w:lineRule="atLeast"/>
      <w:jc w:val="center"/>
      <w:textAlignment w:val="baseline"/>
    </w:pPr>
    <w:rPr>
      <w:color w:val="000000"/>
      <w:kern w:val="0"/>
      <w:sz w:val="28"/>
      <w:szCs w:val="20"/>
      <w:u w:color="000000"/>
    </w:rPr>
  </w:style>
  <w:style w:type="paragraph" w:customStyle="1" w:styleId="affffff0">
    <w:name w:val="表身（中）"/>
    <w:basedOn w:val="afffffb"/>
    <w:qFormat/>
    <w:rsid w:val="001C1D55"/>
    <w:pPr>
      <w:jc w:val="center"/>
    </w:pPr>
  </w:style>
  <w:style w:type="paragraph" w:customStyle="1" w:styleId="xl27">
    <w:name w:val="xl27"/>
    <w:basedOn w:val="a4"/>
    <w:qFormat/>
    <w:rsid w:val="001C1D55"/>
    <w:pPr>
      <w:widowControl/>
      <w:pBdr>
        <w:top w:val="single" w:sz="8" w:space="0" w:color="auto"/>
        <w:left w:val="single" w:sz="8" w:space="0" w:color="auto"/>
        <w:bottom w:val="single" w:sz="8" w:space="0" w:color="auto"/>
      </w:pBdr>
      <w:spacing w:before="100" w:beforeAutospacing="1" w:after="100" w:afterAutospacing="1"/>
      <w:jc w:val="center"/>
    </w:pPr>
    <w:rPr>
      <w:rFonts w:ascii="Arial" w:eastAsia="Arial Unicode MS" w:hAnsi="Arial" w:cs="Arial"/>
      <w:b/>
      <w:bCs/>
      <w:i/>
      <w:iCs/>
      <w:kern w:val="0"/>
      <w:sz w:val="16"/>
      <w:szCs w:val="16"/>
      <w:lang w:eastAsia="en-US"/>
    </w:rPr>
  </w:style>
  <w:style w:type="paragraph" w:customStyle="1" w:styleId="affffff1">
    <w:name w:val="标准"/>
    <w:basedOn w:val="a4"/>
    <w:qFormat/>
    <w:rsid w:val="001C1D55"/>
    <w:pPr>
      <w:adjustRightInd w:val="0"/>
      <w:spacing w:line="312" w:lineRule="atLeast"/>
      <w:textAlignment w:val="baseline"/>
    </w:pPr>
    <w:rPr>
      <w:rFonts w:eastAsia="楷体_GB2312"/>
      <w:kern w:val="0"/>
      <w:sz w:val="24"/>
      <w:szCs w:val="20"/>
    </w:rPr>
  </w:style>
  <w:style w:type="paragraph" w:customStyle="1" w:styleId="affffff2">
    <w:name w:val="内容"/>
    <w:basedOn w:val="a4"/>
    <w:rsid w:val="001C1D55"/>
    <w:pPr>
      <w:spacing w:afterLines="50" w:line="336" w:lineRule="auto"/>
      <w:ind w:firstLineChars="200" w:firstLine="480"/>
    </w:pPr>
    <w:rPr>
      <w:rFonts w:eastAsia="楷体_GB2312"/>
      <w:sz w:val="24"/>
    </w:rPr>
  </w:style>
  <w:style w:type="paragraph" w:customStyle="1" w:styleId="xl87">
    <w:name w:val="xl87"/>
    <w:basedOn w:val="a4"/>
    <w:rsid w:val="001C1D55"/>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微软雅黑" w:eastAsia="微软雅黑" w:hAnsi="微软雅黑" w:cs="宋体"/>
      <w:color w:val="FF0000"/>
      <w:kern w:val="0"/>
      <w:sz w:val="20"/>
      <w:szCs w:val="20"/>
    </w:rPr>
  </w:style>
  <w:style w:type="paragraph" w:customStyle="1" w:styleId="tgt1">
    <w:name w:val="tgt1"/>
    <w:basedOn w:val="a4"/>
    <w:qFormat/>
    <w:rsid w:val="001C1D55"/>
    <w:pPr>
      <w:widowControl/>
      <w:spacing w:after="150"/>
      <w:jc w:val="left"/>
    </w:pPr>
    <w:rPr>
      <w:rFonts w:ascii="宋体" w:hAnsi="宋体" w:cs="宋体"/>
      <w:kern w:val="0"/>
      <w:sz w:val="24"/>
    </w:rPr>
  </w:style>
  <w:style w:type="paragraph" w:customStyle="1" w:styleId="affffff3">
    <w:name w:val="表格文字居中"/>
    <w:basedOn w:val="a4"/>
    <w:qFormat/>
    <w:rsid w:val="001C1D55"/>
    <w:pPr>
      <w:jc w:val="center"/>
    </w:pPr>
  </w:style>
  <w:style w:type="paragraph" w:customStyle="1" w:styleId="xl59">
    <w:name w:val="xl59"/>
    <w:basedOn w:val="a4"/>
    <w:rsid w:val="001C1D55"/>
    <w:pPr>
      <w:widowControl/>
      <w:spacing w:before="100" w:beforeAutospacing="1" w:after="100" w:afterAutospacing="1"/>
      <w:jc w:val="left"/>
    </w:pPr>
    <w:rPr>
      <w:rFonts w:ascii="Arial" w:eastAsia="Arial Unicode MS" w:hAnsi="Arial" w:cs="Arial"/>
      <w:b/>
      <w:bCs/>
      <w:color w:val="3366FF"/>
      <w:kern w:val="0"/>
      <w:sz w:val="24"/>
      <w:lang w:eastAsia="en-US"/>
    </w:rPr>
  </w:style>
  <w:style w:type="paragraph" w:customStyle="1" w:styleId="affffff4">
    <w:name w:val="正文并列一级样式"/>
    <w:basedOn w:val="a4"/>
    <w:uiPriority w:val="99"/>
    <w:qFormat/>
    <w:rsid w:val="001C1D55"/>
    <w:pPr>
      <w:tabs>
        <w:tab w:val="left" w:pos="360"/>
        <w:tab w:val="left" w:pos="840"/>
      </w:tabs>
      <w:ind w:left="360" w:hanging="360"/>
    </w:pPr>
    <w:rPr>
      <w:rFonts w:ascii="Calibri" w:eastAsia="仿宋_GB2312" w:hAnsi="Calibri"/>
      <w:kern w:val="0"/>
      <w:szCs w:val="20"/>
    </w:rPr>
  </w:style>
  <w:style w:type="paragraph" w:customStyle="1" w:styleId="xl61">
    <w:name w:val="xl61"/>
    <w:basedOn w:val="a4"/>
    <w:qFormat/>
    <w:rsid w:val="001C1D55"/>
    <w:pPr>
      <w:widowControl/>
      <w:pBdr>
        <w:top w:val="single" w:sz="8" w:space="0" w:color="auto"/>
        <w:bottom w:val="single" w:sz="4" w:space="0" w:color="auto"/>
        <w:right w:val="single" w:sz="4" w:space="0" w:color="auto"/>
      </w:pBdr>
      <w:spacing w:before="100" w:beforeAutospacing="1" w:after="100" w:afterAutospacing="1"/>
      <w:jc w:val="left"/>
    </w:pPr>
    <w:rPr>
      <w:rFonts w:ascii="Arial" w:eastAsia="Arial Unicode MS" w:hAnsi="Arial" w:cs="Arial"/>
      <w:kern w:val="0"/>
      <w:sz w:val="16"/>
      <w:szCs w:val="16"/>
      <w:lang w:eastAsia="en-US"/>
    </w:rPr>
  </w:style>
  <w:style w:type="paragraph" w:customStyle="1" w:styleId="xl75">
    <w:name w:val="xl75"/>
    <w:basedOn w:val="a4"/>
    <w:rsid w:val="001C1D55"/>
    <w:pPr>
      <w:widowControl/>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left"/>
      <w:textAlignment w:val="center"/>
    </w:pPr>
    <w:rPr>
      <w:rFonts w:ascii="微软雅黑" w:eastAsia="微软雅黑" w:hAnsi="微软雅黑" w:cs="宋体"/>
      <w:color w:val="000000"/>
      <w:kern w:val="0"/>
      <w:sz w:val="20"/>
      <w:szCs w:val="20"/>
    </w:rPr>
  </w:style>
  <w:style w:type="paragraph" w:customStyle="1" w:styleId="affffff5">
    <w:name w:val="È±Ê¡ÎÄ±¾"/>
    <w:basedOn w:val="a4"/>
    <w:qFormat/>
    <w:rsid w:val="001C1D55"/>
    <w:pPr>
      <w:widowControl/>
      <w:overflowPunct w:val="0"/>
      <w:autoSpaceDE w:val="0"/>
      <w:autoSpaceDN w:val="0"/>
      <w:adjustRightInd w:val="0"/>
      <w:jc w:val="left"/>
      <w:textAlignment w:val="baseline"/>
    </w:pPr>
    <w:rPr>
      <w:kern w:val="0"/>
      <w:sz w:val="24"/>
      <w:szCs w:val="20"/>
    </w:rPr>
  </w:style>
  <w:style w:type="paragraph" w:customStyle="1" w:styleId="font5">
    <w:name w:val="font5"/>
    <w:basedOn w:val="a4"/>
    <w:rsid w:val="001C1D55"/>
    <w:pPr>
      <w:widowControl/>
      <w:spacing w:before="100" w:beforeAutospacing="1" w:after="100" w:afterAutospacing="1"/>
      <w:jc w:val="left"/>
    </w:pPr>
    <w:rPr>
      <w:rFonts w:ascii="宋体" w:hAnsi="宋体" w:hint="eastAsia"/>
      <w:kern w:val="0"/>
      <w:sz w:val="24"/>
    </w:rPr>
  </w:style>
  <w:style w:type="paragraph" w:customStyle="1" w:styleId="xl77">
    <w:name w:val="xl77"/>
    <w:basedOn w:val="a4"/>
    <w:rsid w:val="001C1D55"/>
    <w:pPr>
      <w:widowControl/>
      <w:pBdr>
        <w:top w:val="single" w:sz="4" w:space="0" w:color="000000"/>
        <w:left w:val="single" w:sz="4" w:space="0" w:color="000000"/>
        <w:bottom w:val="single" w:sz="4" w:space="0" w:color="000000"/>
        <w:right w:val="single" w:sz="4" w:space="0" w:color="000000"/>
      </w:pBdr>
      <w:shd w:val="clear" w:color="000000" w:fill="DBDBDB"/>
      <w:spacing w:before="100" w:beforeAutospacing="1" w:after="100" w:afterAutospacing="1"/>
      <w:jc w:val="left"/>
      <w:textAlignment w:val="center"/>
    </w:pPr>
    <w:rPr>
      <w:rFonts w:ascii="微软雅黑" w:eastAsia="微软雅黑" w:hAnsi="微软雅黑" w:cs="宋体"/>
      <w:b/>
      <w:bCs/>
      <w:color w:val="000000"/>
      <w:kern w:val="0"/>
      <w:sz w:val="20"/>
      <w:szCs w:val="20"/>
    </w:rPr>
  </w:style>
  <w:style w:type="paragraph" w:customStyle="1" w:styleId="affffff6">
    <w:name w:val="标准正文"/>
    <w:basedOn w:val="a4"/>
    <w:rsid w:val="001C1D55"/>
    <w:pPr>
      <w:spacing w:line="360" w:lineRule="auto"/>
      <w:ind w:firstLineChars="200" w:firstLine="200"/>
    </w:pPr>
    <w:rPr>
      <w:rFonts w:ascii="宋体" w:eastAsia="仿宋_GB2312" w:hAnsi="宋体"/>
      <w:w w:val="80"/>
      <w:sz w:val="28"/>
    </w:rPr>
  </w:style>
  <w:style w:type="paragraph" w:customStyle="1" w:styleId="para10">
    <w:name w:val="para 1"/>
    <w:basedOn w:val="a4"/>
    <w:rsid w:val="001C1D55"/>
    <w:pPr>
      <w:spacing w:before="120"/>
      <w:jc w:val="left"/>
    </w:pPr>
    <w:rPr>
      <w:snapToGrid w:val="0"/>
      <w:kern w:val="0"/>
      <w:sz w:val="24"/>
      <w:szCs w:val="20"/>
      <w:lang w:val="fr-FR" w:eastAsia="fr-FR"/>
    </w:rPr>
  </w:style>
  <w:style w:type="paragraph" w:customStyle="1" w:styleId="CM2">
    <w:name w:val="CM2"/>
    <w:basedOn w:val="Default"/>
    <w:next w:val="Default"/>
    <w:uiPriority w:val="99"/>
    <w:rsid w:val="001C1D55"/>
    <w:pPr>
      <w:spacing w:line="240" w:lineRule="atLeast"/>
    </w:pPr>
    <w:rPr>
      <w:rFonts w:ascii="Arial" w:hAnsi="Arial"/>
      <w:color w:val="auto"/>
    </w:rPr>
  </w:style>
  <w:style w:type="paragraph" w:customStyle="1" w:styleId="1001">
    <w:name w:val="样式 标题 1 + 左 段前: 0 磅 段后: 0 磅 行距: 单倍行距1"/>
    <w:basedOn w:val="1"/>
    <w:rsid w:val="001C1D55"/>
    <w:pPr>
      <w:keepLines/>
      <w:tabs>
        <w:tab w:val="left" w:pos="960"/>
      </w:tabs>
      <w:snapToGrid/>
      <w:spacing w:line="240" w:lineRule="auto"/>
      <w:ind w:left="960" w:hanging="480"/>
      <w:jc w:val="left"/>
    </w:pPr>
    <w:rPr>
      <w:rFonts w:ascii="Calibri" w:hAnsi="Calibri" w:cs="宋体"/>
      <w:b/>
      <w:bCs/>
      <w:kern w:val="44"/>
      <w:sz w:val="32"/>
      <w:szCs w:val="32"/>
    </w:rPr>
  </w:style>
  <w:style w:type="paragraph" w:customStyle="1" w:styleId="Arial0">
    <w:name w:val="样式 Arial 居中"/>
    <w:basedOn w:val="a4"/>
    <w:qFormat/>
    <w:rsid w:val="001C1D55"/>
    <w:pPr>
      <w:jc w:val="center"/>
    </w:pPr>
    <w:rPr>
      <w:rFonts w:ascii="Arial" w:eastAsia="MS Mincho" w:hAnsi="Arial"/>
      <w:szCs w:val="20"/>
      <w:lang w:eastAsia="ja-JP"/>
    </w:rPr>
  </w:style>
  <w:style w:type="paragraph" w:customStyle="1" w:styleId="font11">
    <w:name w:val="font11"/>
    <w:basedOn w:val="a4"/>
    <w:rsid w:val="001C1D55"/>
    <w:pPr>
      <w:widowControl/>
      <w:spacing w:before="100" w:beforeAutospacing="1" w:after="100" w:afterAutospacing="1"/>
      <w:jc w:val="left"/>
    </w:pPr>
    <w:rPr>
      <w:rFonts w:ascii="宋体" w:hAnsi="宋体" w:hint="eastAsia"/>
      <w:color w:val="000000"/>
      <w:kern w:val="0"/>
      <w:sz w:val="20"/>
      <w:szCs w:val="20"/>
      <w:lang w:eastAsia="en-US"/>
    </w:rPr>
  </w:style>
  <w:style w:type="paragraph" w:customStyle="1" w:styleId="xl68">
    <w:name w:val="xl68"/>
    <w:basedOn w:val="a4"/>
    <w:qFormat/>
    <w:rsid w:val="001C1D55"/>
    <w:pPr>
      <w:widowControl/>
      <w:spacing w:before="100" w:beforeAutospacing="1" w:after="100" w:afterAutospacing="1"/>
      <w:jc w:val="left"/>
    </w:pPr>
    <w:rPr>
      <w:rFonts w:ascii="Arial" w:eastAsia="Arial Unicode MS" w:hAnsi="Arial" w:cs="Arial"/>
      <w:b/>
      <w:bCs/>
      <w:kern w:val="0"/>
      <w:sz w:val="24"/>
      <w:lang w:eastAsia="en-US"/>
    </w:rPr>
  </w:style>
  <w:style w:type="paragraph" w:customStyle="1" w:styleId="xl79">
    <w:name w:val="xl79"/>
    <w:basedOn w:val="a4"/>
    <w:qFormat/>
    <w:rsid w:val="001C1D55"/>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affffff7">
    <w:name w:val="列表内容"/>
    <w:basedOn w:val="a4"/>
    <w:next w:val="a4"/>
    <w:qFormat/>
    <w:rsid w:val="001C1D55"/>
    <w:pPr>
      <w:widowControl/>
      <w:tabs>
        <w:tab w:val="left" w:pos="840"/>
      </w:tabs>
      <w:ind w:left="840" w:hanging="420"/>
      <w:jc w:val="left"/>
    </w:pPr>
    <w:rPr>
      <w:kern w:val="0"/>
      <w:sz w:val="18"/>
    </w:rPr>
  </w:style>
  <w:style w:type="paragraph" w:customStyle="1" w:styleId="xl69">
    <w:name w:val="xl69"/>
    <w:basedOn w:val="a4"/>
    <w:rsid w:val="001C1D55"/>
    <w:pPr>
      <w:widowControl/>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xl106">
    <w:name w:val="xl106"/>
    <w:basedOn w:val="a4"/>
    <w:rsid w:val="001C1D5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color w:val="FF0000"/>
      <w:kern w:val="0"/>
      <w:sz w:val="20"/>
      <w:szCs w:val="20"/>
    </w:rPr>
  </w:style>
  <w:style w:type="paragraph" w:customStyle="1" w:styleId="xl23">
    <w:name w:val="xl23"/>
    <w:basedOn w:val="a4"/>
    <w:qFormat/>
    <w:rsid w:val="001C1D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TitleCover">
    <w:name w:val="Title Cover"/>
    <w:basedOn w:val="a4"/>
    <w:next w:val="a4"/>
    <w:qFormat/>
    <w:rsid w:val="001C1D55"/>
    <w:pPr>
      <w:keepNext/>
      <w:keepLines/>
      <w:widowControl/>
      <w:pBdr>
        <w:top w:val="single" w:sz="48" w:space="31" w:color="auto"/>
      </w:pBdr>
      <w:tabs>
        <w:tab w:val="left" w:pos="0"/>
      </w:tabs>
      <w:spacing w:before="240" w:after="500" w:line="640" w:lineRule="exact"/>
      <w:ind w:left="-840" w:right="-840"/>
      <w:jc w:val="left"/>
    </w:pPr>
    <w:rPr>
      <w:rFonts w:ascii="Arial Black" w:hAnsi="Arial Black"/>
      <w:b/>
      <w:spacing w:val="-48"/>
      <w:kern w:val="28"/>
      <w:sz w:val="64"/>
      <w:szCs w:val="20"/>
      <w:lang w:eastAsia="en-US"/>
    </w:rPr>
  </w:style>
  <w:style w:type="paragraph" w:customStyle="1" w:styleId="New2">
    <w:name w:val="正文 New"/>
    <w:rsid w:val="001C1D55"/>
    <w:pPr>
      <w:widowControl w:val="0"/>
      <w:jc w:val="both"/>
    </w:pPr>
    <w:rPr>
      <w:rFonts w:ascii="Calibri" w:hAnsi="Calibri"/>
      <w:kern w:val="2"/>
      <w:sz w:val="21"/>
    </w:rPr>
  </w:style>
  <w:style w:type="paragraph" w:customStyle="1" w:styleId="CharChar40">
    <w:name w:val="Char Char4"/>
    <w:basedOn w:val="a4"/>
    <w:qFormat/>
    <w:rsid w:val="001C1D55"/>
    <w:pPr>
      <w:adjustRightInd w:val="0"/>
      <w:spacing w:line="360" w:lineRule="auto"/>
    </w:pPr>
    <w:rPr>
      <w:kern w:val="0"/>
      <w:sz w:val="24"/>
      <w:szCs w:val="20"/>
    </w:rPr>
  </w:style>
  <w:style w:type="paragraph" w:customStyle="1" w:styleId="2H2Heading2HiddenHeading2CCBS2HD2h2">
    <w:name w:val="样式 标题 2H2子系统Heading 2 HiddenHeading 2 CCBS无编号标题 2HD2h2第一..."/>
    <w:basedOn w:val="21"/>
    <w:qFormat/>
    <w:rsid w:val="001C1D55"/>
    <w:pPr>
      <w:adjustRightInd/>
      <w:spacing w:before="0" w:after="0" w:line="240" w:lineRule="auto"/>
      <w:ind w:left="210" w:hanging="30"/>
      <w:textAlignment w:val="auto"/>
    </w:pPr>
    <w:rPr>
      <w:rFonts w:ascii="宋体" w:eastAsia="宋体" w:hAnsi="宋体"/>
      <w:bCs/>
      <w:kern w:val="2"/>
      <w:sz w:val="24"/>
      <w:szCs w:val="24"/>
    </w:rPr>
  </w:style>
  <w:style w:type="paragraph" w:customStyle="1" w:styleId="affffff8">
    <w:name w:val="样式 居中"/>
    <w:basedOn w:val="a4"/>
    <w:qFormat/>
    <w:rsid w:val="001C1D55"/>
    <w:pPr>
      <w:spacing w:line="400" w:lineRule="exact"/>
      <w:ind w:firstLineChars="1100" w:firstLine="2640"/>
    </w:pPr>
    <w:rPr>
      <w:rFonts w:ascii="Arial" w:hAnsi="宋体" w:cs="Arial"/>
      <w:color w:val="000000"/>
      <w:sz w:val="24"/>
    </w:rPr>
  </w:style>
  <w:style w:type="paragraph" w:customStyle="1" w:styleId="1ff2">
    <w:name w:val="标题1"/>
    <w:basedOn w:val="a4"/>
    <w:qFormat/>
    <w:rsid w:val="001C1D55"/>
    <w:pPr>
      <w:widowControl/>
      <w:spacing w:line="360" w:lineRule="auto"/>
      <w:jc w:val="center"/>
    </w:pPr>
    <w:rPr>
      <w:rFonts w:ascii="黑体" w:eastAsia="黑体"/>
      <w:b/>
      <w:kern w:val="0"/>
      <w:sz w:val="44"/>
      <w:szCs w:val="20"/>
    </w:rPr>
  </w:style>
  <w:style w:type="paragraph" w:customStyle="1" w:styleId="Heading1Numbered">
    <w:name w:val="Heading 1 (Numbered)"/>
    <w:basedOn w:val="a4"/>
    <w:next w:val="a4"/>
    <w:uiPriority w:val="2"/>
    <w:qFormat/>
    <w:rsid w:val="001C1D55"/>
    <w:pPr>
      <w:keepNext/>
      <w:keepLines/>
      <w:pageBreakBefore/>
      <w:widowControl/>
      <w:tabs>
        <w:tab w:val="left" w:pos="360"/>
        <w:tab w:val="left" w:pos="1152"/>
        <w:tab w:val="left" w:pos="1440"/>
      </w:tabs>
      <w:spacing w:before="360" w:after="360" w:line="600" w:lineRule="exact"/>
      <w:jc w:val="left"/>
      <w:outlineLvl w:val="0"/>
    </w:pPr>
    <w:rPr>
      <w:rFonts w:ascii="Segoe UI" w:eastAsia="Calibri" w:hAnsi="Segoe UI"/>
      <w:color w:val="008AC8"/>
      <w:spacing w:val="10"/>
      <w:kern w:val="0"/>
      <w:sz w:val="36"/>
      <w:szCs w:val="48"/>
      <w:lang w:eastAsia="en-US"/>
    </w:rPr>
  </w:style>
  <w:style w:type="paragraph" w:customStyle="1" w:styleId="1ff3">
    <w:name w:val="文本样式1"/>
    <w:basedOn w:val="a4"/>
    <w:qFormat/>
    <w:rsid w:val="001C1D55"/>
    <w:pPr>
      <w:widowControl/>
      <w:spacing w:line="300" w:lineRule="auto"/>
      <w:ind w:firstLineChars="200" w:firstLine="200"/>
    </w:pPr>
    <w:rPr>
      <w:rFonts w:ascii="宋体" w:hAnsi="宋体" w:cs="宋体"/>
      <w:kern w:val="0"/>
      <w:sz w:val="24"/>
    </w:rPr>
  </w:style>
  <w:style w:type="paragraph" w:customStyle="1" w:styleId="22Heading2HiddenHeading2CCBSheading2H2h2">
    <w:name w:val="样式 标题 2第一章 标题 2Heading 2 HiddenHeading 2 CCBSheading 2H2h2..."/>
    <w:basedOn w:val="21"/>
    <w:qFormat/>
    <w:rsid w:val="001C1D55"/>
    <w:pPr>
      <w:keepNext w:val="0"/>
      <w:tabs>
        <w:tab w:val="left" w:pos="777"/>
      </w:tabs>
      <w:adjustRightInd/>
      <w:spacing w:before="0" w:after="0" w:line="360" w:lineRule="auto"/>
      <w:ind w:left="777" w:hanging="567"/>
      <w:textAlignment w:val="auto"/>
    </w:pPr>
    <w:rPr>
      <w:rFonts w:cs="宋体"/>
      <w:kern w:val="2"/>
      <w:sz w:val="28"/>
    </w:rPr>
  </w:style>
  <w:style w:type="paragraph" w:customStyle="1" w:styleId="xl34">
    <w:name w:val="xl34"/>
    <w:basedOn w:val="a4"/>
    <w:qFormat/>
    <w:rsid w:val="001C1D55"/>
    <w:pPr>
      <w:widowControl/>
      <w:pBdr>
        <w:top w:val="single" w:sz="8" w:space="0" w:color="auto"/>
        <w:bottom w:val="single" w:sz="8" w:space="0" w:color="auto"/>
      </w:pBdr>
      <w:spacing w:before="100" w:beforeAutospacing="1" w:after="100" w:afterAutospacing="1"/>
      <w:jc w:val="center"/>
    </w:pPr>
    <w:rPr>
      <w:rFonts w:ascii="Arial" w:eastAsia="Arial Unicode MS" w:hAnsi="Arial" w:cs="Arial"/>
      <w:b/>
      <w:bCs/>
      <w:i/>
      <w:iCs/>
      <w:color w:val="FF0000"/>
      <w:kern w:val="0"/>
      <w:sz w:val="16"/>
      <w:szCs w:val="16"/>
      <w:lang w:eastAsia="en-US"/>
    </w:rPr>
  </w:style>
  <w:style w:type="paragraph" w:customStyle="1" w:styleId="xl110">
    <w:name w:val="xl110"/>
    <w:basedOn w:val="a4"/>
    <w:rsid w:val="001C1D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color w:val="FF0000"/>
      <w:kern w:val="0"/>
      <w:sz w:val="20"/>
      <w:szCs w:val="20"/>
    </w:rPr>
  </w:style>
  <w:style w:type="paragraph" w:customStyle="1" w:styleId="002">
    <w:name w:val="002"/>
    <w:basedOn w:val="a4"/>
    <w:qFormat/>
    <w:rsid w:val="001C1D55"/>
    <w:pPr>
      <w:tabs>
        <w:tab w:val="left" w:pos="720"/>
      </w:tabs>
      <w:spacing w:beforeLines="50" w:afterLines="50" w:line="360" w:lineRule="auto"/>
      <w:ind w:left="432" w:hanging="432"/>
      <w:outlineLvl w:val="0"/>
    </w:pPr>
    <w:rPr>
      <w:rFonts w:ascii="宋体" w:hAnsi="宋体"/>
      <w:b/>
      <w:szCs w:val="21"/>
    </w:rPr>
  </w:style>
  <w:style w:type="paragraph" w:customStyle="1" w:styleId="affffff9">
    <w:name w:val="可研正文"/>
    <w:basedOn w:val="a4"/>
    <w:qFormat/>
    <w:rsid w:val="001C1D55"/>
    <w:pPr>
      <w:adjustRightInd w:val="0"/>
      <w:spacing w:before="50" w:line="300" w:lineRule="auto"/>
      <w:ind w:firstLineChars="200" w:firstLine="200"/>
    </w:pPr>
    <w:rPr>
      <w:rFonts w:ascii="宋体" w:hAnsi="宋体"/>
      <w:kern w:val="16"/>
      <w:sz w:val="24"/>
      <w:lang w:val="en-GB"/>
    </w:rPr>
  </w:style>
  <w:style w:type="paragraph" w:customStyle="1" w:styleId="CharCharCharCharCharCharCharCharCharCharCharCharCharCharCharCharChar">
    <w:name w:val="Char Char Char Char Char Char Char Char Char Char Char Char Char Char Char Char Char"/>
    <w:basedOn w:val="a4"/>
    <w:rsid w:val="001C1D55"/>
    <w:rPr>
      <w:rFonts w:ascii="Tahoma" w:hAnsi="Tahoma"/>
      <w:b/>
      <w:sz w:val="24"/>
    </w:rPr>
  </w:style>
  <w:style w:type="paragraph" w:customStyle="1" w:styleId="-11">
    <w:name w:val="彩色列表 - 强调文字颜色 11"/>
    <w:basedOn w:val="a4"/>
    <w:qFormat/>
    <w:rsid w:val="001C1D55"/>
    <w:pPr>
      <w:ind w:firstLineChars="200" w:firstLine="420"/>
    </w:pPr>
  </w:style>
  <w:style w:type="paragraph" w:customStyle="1" w:styleId="3A0">
    <w:name w:val="标题3A"/>
    <w:basedOn w:val="a4"/>
    <w:rsid w:val="001C1D55"/>
    <w:pPr>
      <w:keepNext/>
      <w:keepLines/>
      <w:spacing w:before="260" w:after="260" w:line="415" w:lineRule="auto"/>
      <w:ind w:firstLineChars="55" w:firstLine="199"/>
      <w:outlineLvl w:val="2"/>
    </w:pPr>
    <w:rPr>
      <w:rFonts w:cs="宋体"/>
      <w:b/>
      <w:bCs/>
      <w:spacing w:val="20"/>
      <w:kern w:val="0"/>
      <w:sz w:val="32"/>
      <w:szCs w:val="20"/>
    </w:rPr>
  </w:style>
  <w:style w:type="paragraph" w:customStyle="1" w:styleId="2f1">
    <w:name w:val="样式 标题 2 + 宋体 五号 非加粗 黑色"/>
    <w:basedOn w:val="21"/>
    <w:rsid w:val="001C1D55"/>
    <w:pPr>
      <w:tabs>
        <w:tab w:val="left" w:pos="420"/>
        <w:tab w:val="left" w:pos="1560"/>
      </w:tabs>
      <w:ind w:left="1560" w:hanging="720"/>
      <w:jc w:val="left"/>
    </w:pPr>
    <w:rPr>
      <w:rFonts w:ascii="宋体" w:eastAsia="宋体" w:hAnsi="宋体"/>
      <w:b w:val="0"/>
      <w:color w:val="000000"/>
      <w:sz w:val="21"/>
      <w:szCs w:val="32"/>
    </w:rPr>
  </w:style>
  <w:style w:type="paragraph" w:customStyle="1" w:styleId="xl30">
    <w:name w:val="xl30"/>
    <w:basedOn w:val="a4"/>
    <w:rsid w:val="001C1D55"/>
    <w:pPr>
      <w:widowControl/>
      <w:pBdr>
        <w:top w:val="single" w:sz="8" w:space="0" w:color="auto"/>
        <w:bottom w:val="single" w:sz="8" w:space="0" w:color="auto"/>
        <w:right w:val="single" w:sz="8" w:space="0" w:color="auto"/>
      </w:pBdr>
      <w:spacing w:before="100" w:beforeAutospacing="1" w:after="100" w:afterAutospacing="1"/>
      <w:jc w:val="left"/>
    </w:pPr>
    <w:rPr>
      <w:rFonts w:ascii="Arial" w:eastAsia="Arial Unicode MS" w:hAnsi="Arial" w:cs="Arial"/>
      <w:b/>
      <w:bCs/>
      <w:i/>
      <w:iCs/>
      <w:kern w:val="0"/>
      <w:sz w:val="16"/>
      <w:szCs w:val="16"/>
      <w:lang w:eastAsia="en-US"/>
    </w:rPr>
  </w:style>
  <w:style w:type="paragraph" w:customStyle="1" w:styleId="a90">
    <w:name w:val="a9"/>
    <w:basedOn w:val="a4"/>
    <w:rsid w:val="001C1D55"/>
    <w:pPr>
      <w:widowControl/>
      <w:spacing w:before="100" w:beforeAutospacing="1" w:after="100" w:afterAutospacing="1"/>
      <w:jc w:val="left"/>
    </w:pPr>
    <w:rPr>
      <w:rFonts w:ascii="宋体" w:hAnsi="宋体" w:cs="宋体"/>
      <w:kern w:val="0"/>
      <w:sz w:val="24"/>
    </w:rPr>
  </w:style>
  <w:style w:type="paragraph" w:customStyle="1" w:styleId="Position">
    <w:name w:val="Position"/>
    <w:basedOn w:val="a4"/>
    <w:rsid w:val="001C1D55"/>
    <w:pPr>
      <w:widowControl/>
      <w:ind w:left="1843" w:hanging="141"/>
      <w:jc w:val="left"/>
    </w:pPr>
    <w:rPr>
      <w:kern w:val="0"/>
      <w:sz w:val="24"/>
      <w:szCs w:val="20"/>
      <w:lang w:val="de-DE"/>
    </w:rPr>
  </w:style>
  <w:style w:type="paragraph" w:customStyle="1" w:styleId="affffffa">
    <w:name w:val="公文正文"/>
    <w:rsid w:val="001C1D55"/>
    <w:pPr>
      <w:widowControl w:val="0"/>
      <w:spacing w:line="360" w:lineRule="auto"/>
      <w:ind w:firstLine="629"/>
      <w:jc w:val="both"/>
    </w:pPr>
    <w:rPr>
      <w:rFonts w:ascii="仿宋_GB2312" w:eastAsia="仿宋_GB2312" w:hAnsi="Calisto MT"/>
      <w:color w:val="000000"/>
      <w:sz w:val="32"/>
    </w:rPr>
  </w:style>
  <w:style w:type="paragraph" w:customStyle="1" w:styleId="xl107">
    <w:name w:val="xl107"/>
    <w:basedOn w:val="a4"/>
    <w:qFormat/>
    <w:rsid w:val="001C1D55"/>
    <w:pPr>
      <w:widowControl/>
      <w:pBdr>
        <w:top w:val="single" w:sz="4" w:space="0" w:color="000000"/>
        <w:left w:val="single" w:sz="4" w:space="0" w:color="000000"/>
        <w:bottom w:val="single" w:sz="4" w:space="0" w:color="000000"/>
      </w:pBdr>
      <w:shd w:val="clear" w:color="000000" w:fill="DBDBDB"/>
      <w:spacing w:before="100" w:beforeAutospacing="1" w:after="100" w:afterAutospacing="1"/>
      <w:jc w:val="left"/>
      <w:textAlignment w:val="center"/>
    </w:pPr>
    <w:rPr>
      <w:rFonts w:ascii="微软雅黑" w:eastAsia="微软雅黑" w:hAnsi="微软雅黑" w:cs="宋体"/>
      <w:b/>
      <w:bCs/>
      <w:color w:val="FF0000"/>
      <w:kern w:val="0"/>
      <w:sz w:val="20"/>
      <w:szCs w:val="20"/>
    </w:rPr>
  </w:style>
  <w:style w:type="paragraph" w:customStyle="1" w:styleId="xl81">
    <w:name w:val="xl81"/>
    <w:basedOn w:val="a4"/>
    <w:rsid w:val="001C1D5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微软雅黑" w:eastAsia="微软雅黑" w:hAnsi="微软雅黑" w:cs="宋体"/>
      <w:color w:val="000000"/>
      <w:kern w:val="0"/>
      <w:sz w:val="20"/>
      <w:szCs w:val="20"/>
    </w:rPr>
  </w:style>
  <w:style w:type="paragraph" w:customStyle="1" w:styleId="cr1">
    <w:name w:val="cr1"/>
    <w:basedOn w:val="1"/>
    <w:next w:val="a4"/>
    <w:qFormat/>
    <w:rsid w:val="001C1D55"/>
    <w:pPr>
      <w:keepLines/>
      <w:pageBreakBefore/>
      <w:tabs>
        <w:tab w:val="left" w:pos="360"/>
        <w:tab w:val="left" w:pos="480"/>
      </w:tabs>
      <w:spacing w:before="340" w:after="330" w:line="240" w:lineRule="auto"/>
      <w:ind w:left="720" w:hanging="360"/>
      <w:jc w:val="center"/>
    </w:pPr>
    <w:rPr>
      <w:rFonts w:ascii="黑体" w:eastAsia="黑体" w:hAnsi="黑体" w:cs="黑体"/>
      <w:b/>
      <w:bCs/>
      <w:kern w:val="44"/>
      <w:sz w:val="44"/>
      <w:szCs w:val="44"/>
    </w:rPr>
  </w:style>
  <w:style w:type="paragraph" w:customStyle="1" w:styleId="CharCharCharCharCharCharCharCharCharCharCharChar">
    <w:name w:val="Char Char Char Char Char Char Char Char Char Char Char Char"/>
    <w:basedOn w:val="a4"/>
    <w:qFormat/>
    <w:rsid w:val="001C1D55"/>
    <w:pPr>
      <w:spacing w:line="300" w:lineRule="auto"/>
    </w:pPr>
    <w:rPr>
      <w:rFonts w:ascii="宋体" w:hAnsi="宋体"/>
      <w:b/>
      <w:bCs/>
      <w:color w:val="000000"/>
      <w:spacing w:val="8"/>
      <w:kern w:val="0"/>
      <w:sz w:val="24"/>
    </w:rPr>
  </w:style>
  <w:style w:type="paragraph" w:customStyle="1" w:styleId="ParaCharCharCharCharCharCharCharCharChar1CharCharCharCharCharCharChar">
    <w:name w:val="默认段落字体 Para Char Char Char Char Char Char Char Char Char1 Char Char Char Char Char Char Char"/>
    <w:basedOn w:val="a4"/>
    <w:qFormat/>
    <w:rsid w:val="001C1D55"/>
    <w:rPr>
      <w:rFonts w:ascii="宋体" w:hAnsi="Courier New"/>
      <w:szCs w:val="20"/>
    </w:rPr>
  </w:style>
  <w:style w:type="paragraph" w:customStyle="1" w:styleId="xl49">
    <w:name w:val="xl49"/>
    <w:basedOn w:val="a4"/>
    <w:qFormat/>
    <w:rsid w:val="001C1D55"/>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w:eastAsia="Arial Unicode MS" w:hAnsi="Arial" w:cs="Arial"/>
      <w:kern w:val="0"/>
      <w:sz w:val="16"/>
      <w:szCs w:val="16"/>
      <w:lang w:eastAsia="en-US"/>
    </w:rPr>
  </w:style>
  <w:style w:type="paragraph" w:customStyle="1" w:styleId="Char21">
    <w:name w:val="Char21"/>
    <w:basedOn w:val="a4"/>
    <w:rsid w:val="001C1D55"/>
    <w:pPr>
      <w:widowControl/>
      <w:spacing w:after="160" w:line="240" w:lineRule="exact"/>
      <w:jc w:val="left"/>
    </w:pPr>
    <w:rPr>
      <w:rFonts w:ascii="Verdana" w:hAnsi="Verdana"/>
      <w:kern w:val="0"/>
      <w:szCs w:val="20"/>
      <w:lang w:eastAsia="en-US"/>
    </w:rPr>
  </w:style>
  <w:style w:type="paragraph" w:customStyle="1" w:styleId="Char30">
    <w:name w:val="Char3"/>
    <w:basedOn w:val="a4"/>
    <w:rsid w:val="001C1D55"/>
    <w:pPr>
      <w:widowControl/>
      <w:spacing w:line="500" w:lineRule="exact"/>
      <w:outlineLvl w:val="2"/>
    </w:pPr>
    <w:rPr>
      <w:rFonts w:ascii="黑体" w:eastAsia="黑体" w:hAnsi="Verdana" w:cs="黑体"/>
      <w:kern w:val="0"/>
      <w:sz w:val="28"/>
      <w:szCs w:val="28"/>
      <w:lang w:eastAsia="en-US"/>
    </w:rPr>
  </w:style>
  <w:style w:type="paragraph" w:customStyle="1" w:styleId="xl96">
    <w:name w:val="xl96"/>
    <w:basedOn w:val="a4"/>
    <w:rsid w:val="001C1D55"/>
    <w:pPr>
      <w:widowControl/>
      <w:spacing w:before="100" w:beforeAutospacing="1" w:after="100" w:afterAutospacing="1"/>
      <w:jc w:val="left"/>
    </w:pPr>
    <w:rPr>
      <w:rFonts w:ascii="微软雅黑" w:eastAsia="微软雅黑" w:hAnsi="微软雅黑" w:cs="宋体"/>
      <w:color w:val="FF0000"/>
      <w:kern w:val="0"/>
      <w:sz w:val="20"/>
      <w:szCs w:val="20"/>
    </w:rPr>
  </w:style>
  <w:style w:type="paragraph" w:customStyle="1" w:styleId="CharCharCharCharCharCharChar">
    <w:name w:val="Char Char Char Char Char Char Char"/>
    <w:basedOn w:val="a4"/>
    <w:qFormat/>
    <w:rsid w:val="001C1D55"/>
  </w:style>
  <w:style w:type="paragraph" w:customStyle="1" w:styleId="1ff4">
    <w:name w:val="标书标题1"/>
    <w:basedOn w:val="1"/>
    <w:next w:val="1ff1"/>
    <w:rsid w:val="001C1D55"/>
    <w:pPr>
      <w:snapToGrid/>
      <w:spacing w:line="240" w:lineRule="auto"/>
    </w:pPr>
    <w:rPr>
      <w:rFonts w:ascii="Calibri" w:hAnsi="Calibri"/>
      <w:b/>
      <w:sz w:val="32"/>
      <w:szCs w:val="32"/>
    </w:rPr>
  </w:style>
  <w:style w:type="paragraph" w:customStyle="1" w:styleId="Aufzhlung2">
    <w:name w:val="Aufzählung2"/>
    <w:basedOn w:val="Aufzhlung1"/>
    <w:qFormat/>
    <w:rsid w:val="001C1D55"/>
    <w:pPr>
      <w:numPr>
        <w:numId w:val="20"/>
      </w:numPr>
      <w:tabs>
        <w:tab w:val="clear" w:pos="-794"/>
        <w:tab w:val="clear" w:pos="-283"/>
        <w:tab w:val="clear" w:pos="1132"/>
        <w:tab w:val="clear" w:pos="1417"/>
        <w:tab w:val="clear" w:pos="1984"/>
        <w:tab w:val="clear" w:pos="2551"/>
        <w:tab w:val="clear" w:pos="3118"/>
        <w:tab w:val="clear" w:pos="3685"/>
        <w:tab w:val="clear" w:pos="4251"/>
        <w:tab w:val="clear" w:pos="4819"/>
        <w:tab w:val="clear" w:pos="5385"/>
        <w:tab w:val="clear" w:pos="5953"/>
        <w:tab w:val="clear" w:pos="6519"/>
        <w:tab w:val="clear" w:pos="7087"/>
        <w:tab w:val="clear" w:pos="7653"/>
        <w:tab w:val="left" w:pos="3119"/>
      </w:tabs>
      <w:spacing w:before="120" w:line="240" w:lineRule="auto"/>
      <w:ind w:left="3119" w:right="0" w:hanging="284"/>
    </w:pPr>
    <w:rPr>
      <w:rFonts w:cs="Arial"/>
      <w:sz w:val="20"/>
      <w:szCs w:val="22"/>
      <w:lang w:val="de-DE"/>
    </w:rPr>
  </w:style>
  <w:style w:type="paragraph" w:customStyle="1" w:styleId="Arial002">
    <w:name w:val="样式 正文缩进 + Arial 悬挂缩进: 0.02 字符"/>
    <w:basedOn w:val="a4"/>
    <w:qFormat/>
    <w:rsid w:val="001C1D55"/>
    <w:pPr>
      <w:ind w:leftChars="300" w:left="632" w:hanging="2"/>
    </w:pPr>
    <w:rPr>
      <w:rFonts w:ascii="Arial" w:eastAsia="Arial" w:hAnsi="Arial" w:cs="宋体"/>
      <w:szCs w:val="20"/>
      <w:lang w:eastAsia="ja-JP"/>
    </w:rPr>
  </w:style>
  <w:style w:type="paragraph" w:customStyle="1" w:styleId="affffffb">
    <w:name w:val="表格"/>
    <w:basedOn w:val="a4"/>
    <w:qFormat/>
    <w:rsid w:val="001C1D55"/>
    <w:pPr>
      <w:spacing w:line="400" w:lineRule="exact"/>
    </w:pPr>
    <w:rPr>
      <w:sz w:val="24"/>
    </w:rPr>
  </w:style>
  <w:style w:type="paragraph" w:customStyle="1" w:styleId="InsideAddress">
    <w:name w:val="Inside Address"/>
    <w:basedOn w:val="a4"/>
    <w:qFormat/>
    <w:rsid w:val="001C1D55"/>
    <w:pPr>
      <w:widowControl/>
      <w:ind w:left="835" w:right="-360"/>
      <w:jc w:val="left"/>
    </w:pPr>
    <w:rPr>
      <w:kern w:val="0"/>
      <w:sz w:val="20"/>
      <w:szCs w:val="20"/>
      <w:lang w:eastAsia="en-US"/>
    </w:rPr>
  </w:style>
  <w:style w:type="paragraph" w:customStyle="1" w:styleId="56">
    <w:name w:val="题注5"/>
    <w:basedOn w:val="a4"/>
    <w:next w:val="af0"/>
    <w:qFormat/>
    <w:rsid w:val="001C1D55"/>
    <w:pPr>
      <w:jc w:val="center"/>
    </w:pPr>
    <w:rPr>
      <w:b/>
      <w:color w:val="000000"/>
      <w:sz w:val="24"/>
      <w:szCs w:val="21"/>
    </w:rPr>
  </w:style>
  <w:style w:type="paragraph" w:customStyle="1" w:styleId="2f2">
    <w:name w:val="본문2"/>
    <w:basedOn w:val="a4"/>
    <w:rsid w:val="001C1D55"/>
    <w:pPr>
      <w:widowControl/>
      <w:tabs>
        <w:tab w:val="left" w:pos="432"/>
        <w:tab w:val="left" w:pos="720"/>
      </w:tabs>
      <w:ind w:left="720" w:hanging="320"/>
    </w:pPr>
    <w:rPr>
      <w:rFonts w:ascii="Gulim" w:eastAsia="Gulim" w:hAnsi="Gulim" w:cs="Tahoma"/>
      <w:color w:val="000000"/>
      <w:kern w:val="0"/>
      <w:sz w:val="20"/>
      <w:szCs w:val="18"/>
      <w:lang w:eastAsia="ko-KR"/>
    </w:rPr>
  </w:style>
  <w:style w:type="paragraph" w:customStyle="1" w:styleId="111">
    <w:name w:val="1. (1)"/>
    <w:basedOn w:val="a4"/>
    <w:qFormat/>
    <w:rsid w:val="001C1D55"/>
    <w:pPr>
      <w:tabs>
        <w:tab w:val="left" w:pos="1021"/>
        <w:tab w:val="left" w:pos="4253"/>
        <w:tab w:val="left" w:pos="4536"/>
      </w:tabs>
      <w:adjustRightInd w:val="0"/>
      <w:ind w:left="793" w:hanging="680"/>
      <w:jc w:val="left"/>
      <w:textAlignment w:val="baseline"/>
    </w:pPr>
    <w:rPr>
      <w:rFonts w:ascii="Century" w:eastAsia="MS Mincho" w:hAnsi="Century"/>
      <w:kern w:val="0"/>
      <w:szCs w:val="20"/>
      <w:lang w:eastAsia="ja-JP"/>
    </w:rPr>
  </w:style>
  <w:style w:type="paragraph" w:customStyle="1" w:styleId="CharCharCharCharCharCharCharCharCharCharCharCharCharCharCharChar">
    <w:name w:val="Char Char Char Char Char Char Char Char Char Char Char Char Char Char Char Char"/>
    <w:basedOn w:val="a4"/>
    <w:qFormat/>
    <w:rsid w:val="001C1D55"/>
    <w:pPr>
      <w:tabs>
        <w:tab w:val="left" w:pos="360"/>
      </w:tabs>
      <w:spacing w:line="360" w:lineRule="auto"/>
      <w:ind w:left="482" w:firstLineChars="200" w:firstLine="200"/>
    </w:pPr>
    <w:rPr>
      <w:rFonts w:ascii="宋体"/>
      <w:sz w:val="24"/>
    </w:rPr>
  </w:style>
  <w:style w:type="paragraph" w:customStyle="1" w:styleId="01">
    <w:name w:val="正文_0"/>
    <w:qFormat/>
    <w:rsid w:val="001C1D55"/>
    <w:pPr>
      <w:widowControl w:val="0"/>
      <w:jc w:val="both"/>
    </w:pPr>
    <w:rPr>
      <w:rFonts w:ascii="Calibri" w:hAnsi="Calibri"/>
      <w:kern w:val="2"/>
      <w:sz w:val="21"/>
      <w:szCs w:val="22"/>
    </w:rPr>
  </w:style>
  <w:style w:type="paragraph" w:customStyle="1" w:styleId="xl71">
    <w:name w:val="xl71"/>
    <w:basedOn w:val="a4"/>
    <w:rsid w:val="001C1D55"/>
    <w:pPr>
      <w:widowControl/>
      <w:pBdr>
        <w:top w:val="single" w:sz="4" w:space="0" w:color="000000"/>
        <w:left w:val="single" w:sz="4" w:space="0" w:color="000000"/>
        <w:bottom w:val="single" w:sz="4" w:space="0" w:color="000000"/>
        <w:right w:val="single" w:sz="4" w:space="0" w:color="000000"/>
      </w:pBdr>
      <w:shd w:val="clear" w:color="000000" w:fill="DBDBDB"/>
      <w:spacing w:before="100" w:beforeAutospacing="1" w:after="100" w:afterAutospacing="1"/>
      <w:jc w:val="left"/>
      <w:textAlignment w:val="center"/>
    </w:pPr>
    <w:rPr>
      <w:rFonts w:ascii="微软雅黑" w:eastAsia="微软雅黑" w:hAnsi="微软雅黑" w:cs="宋体"/>
      <w:b/>
      <w:bCs/>
      <w:color w:val="000000"/>
      <w:kern w:val="0"/>
      <w:sz w:val="20"/>
      <w:szCs w:val="20"/>
    </w:rPr>
  </w:style>
  <w:style w:type="paragraph" w:customStyle="1" w:styleId="CharCharCharCharCharCharCharChar1">
    <w:name w:val="Char Char Char Char Char Char Char Char1"/>
    <w:basedOn w:val="a4"/>
    <w:rsid w:val="001C1D55"/>
    <w:pPr>
      <w:adjustRightInd w:val="0"/>
      <w:spacing w:line="360" w:lineRule="auto"/>
    </w:pPr>
    <w:rPr>
      <w:kern w:val="0"/>
      <w:sz w:val="24"/>
      <w:szCs w:val="20"/>
    </w:rPr>
  </w:style>
  <w:style w:type="paragraph" w:customStyle="1" w:styleId="Formatvorlage1">
    <w:name w:val="Formatvorlage1"/>
    <w:basedOn w:val="a4"/>
    <w:qFormat/>
    <w:rsid w:val="001C1D55"/>
    <w:pPr>
      <w:widowControl/>
      <w:numPr>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s>
      <w:jc w:val="left"/>
    </w:pPr>
    <w:rPr>
      <w:rFonts w:ascii="Arial" w:hAnsi="Arial"/>
      <w:kern w:val="0"/>
      <w:sz w:val="20"/>
      <w:szCs w:val="20"/>
      <w:lang w:val="de-DE" w:eastAsia="de-DE"/>
    </w:rPr>
  </w:style>
  <w:style w:type="paragraph" w:customStyle="1" w:styleId="Heading5Numbered">
    <w:name w:val="Heading 5 (Numbered)"/>
    <w:basedOn w:val="a4"/>
    <w:next w:val="a4"/>
    <w:uiPriority w:val="2"/>
    <w:unhideWhenUsed/>
    <w:qFormat/>
    <w:rsid w:val="001C1D55"/>
    <w:pPr>
      <w:keepNext/>
      <w:keepLines/>
      <w:widowControl/>
      <w:numPr>
        <w:ilvl w:val="4"/>
        <w:numId w:val="8"/>
      </w:numPr>
      <w:tabs>
        <w:tab w:val="left" w:pos="1152"/>
      </w:tabs>
      <w:spacing w:before="240" w:after="120"/>
      <w:ind w:left="0" w:firstLine="0"/>
      <w:jc w:val="left"/>
      <w:outlineLvl w:val="4"/>
    </w:pPr>
    <w:rPr>
      <w:rFonts w:ascii="Segoe UI" w:eastAsia="Calibri" w:hAnsi="Segoe UI"/>
      <w:color w:val="008AC8"/>
      <w:kern w:val="0"/>
      <w:sz w:val="24"/>
      <w:szCs w:val="20"/>
      <w:lang w:eastAsia="en-US"/>
    </w:rPr>
  </w:style>
  <w:style w:type="paragraph" w:customStyle="1" w:styleId="xl97">
    <w:name w:val="xl97"/>
    <w:basedOn w:val="a4"/>
    <w:qFormat/>
    <w:rsid w:val="001C1D55"/>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微软雅黑" w:eastAsia="微软雅黑" w:hAnsi="微软雅黑" w:cs="宋体"/>
      <w:b/>
      <w:bCs/>
      <w:color w:val="FF0000"/>
      <w:kern w:val="0"/>
      <w:sz w:val="20"/>
      <w:szCs w:val="20"/>
    </w:rPr>
  </w:style>
  <w:style w:type="paragraph" w:customStyle="1" w:styleId="xl55">
    <w:name w:val="xl55"/>
    <w:basedOn w:val="a4"/>
    <w:qFormat/>
    <w:rsid w:val="001C1D55"/>
    <w:pPr>
      <w:widowControl/>
      <w:pBdr>
        <w:top w:val="single" w:sz="4" w:space="0" w:color="auto"/>
        <w:left w:val="single" w:sz="8" w:space="0" w:color="auto"/>
        <w:bottom w:val="single" w:sz="8" w:space="0" w:color="auto"/>
      </w:pBdr>
      <w:spacing w:before="100" w:beforeAutospacing="1" w:after="100" w:afterAutospacing="1"/>
      <w:jc w:val="left"/>
    </w:pPr>
    <w:rPr>
      <w:rFonts w:ascii="Arial" w:eastAsia="Arial Unicode MS" w:hAnsi="Arial" w:cs="Arial"/>
      <w:kern w:val="0"/>
      <w:sz w:val="16"/>
      <w:szCs w:val="16"/>
      <w:lang w:eastAsia="en-US"/>
    </w:rPr>
  </w:style>
  <w:style w:type="paragraph" w:customStyle="1" w:styleId="3c">
    <w:name w:val="3"/>
    <w:basedOn w:val="a4"/>
    <w:next w:val="a4"/>
    <w:qFormat/>
    <w:rsid w:val="001C1D55"/>
  </w:style>
  <w:style w:type="paragraph" w:customStyle="1" w:styleId="affffffc">
    <w:name w:val="(文字) (文字)"/>
    <w:basedOn w:val="af5"/>
    <w:qFormat/>
    <w:rsid w:val="001C1D55"/>
    <w:rPr>
      <w:rFonts w:ascii="Tahoma" w:hAnsi="Tahoma"/>
      <w:kern w:val="0"/>
      <w:sz w:val="24"/>
    </w:rPr>
  </w:style>
  <w:style w:type="paragraph" w:customStyle="1" w:styleId="xl72">
    <w:name w:val="xl72"/>
    <w:basedOn w:val="a4"/>
    <w:qFormat/>
    <w:rsid w:val="001C1D55"/>
    <w:pPr>
      <w:widowControl/>
      <w:pBdr>
        <w:top w:val="single" w:sz="4" w:space="0" w:color="000000"/>
        <w:left w:val="single" w:sz="4" w:space="0" w:color="000000"/>
        <w:bottom w:val="single" w:sz="4" w:space="0" w:color="000000"/>
        <w:right w:val="single" w:sz="4" w:space="0" w:color="000000"/>
      </w:pBdr>
      <w:shd w:val="clear" w:color="000000" w:fill="DBDBDB"/>
      <w:spacing w:before="100" w:beforeAutospacing="1" w:after="100" w:afterAutospacing="1"/>
      <w:jc w:val="left"/>
      <w:textAlignment w:val="center"/>
    </w:pPr>
    <w:rPr>
      <w:rFonts w:ascii="微软雅黑" w:eastAsia="微软雅黑" w:hAnsi="微软雅黑" w:cs="宋体"/>
      <w:color w:val="000000"/>
      <w:kern w:val="0"/>
      <w:sz w:val="20"/>
      <w:szCs w:val="20"/>
    </w:rPr>
  </w:style>
  <w:style w:type="paragraph" w:customStyle="1" w:styleId="p0">
    <w:name w:val="p0"/>
    <w:basedOn w:val="a4"/>
    <w:rsid w:val="001C1D55"/>
    <w:pPr>
      <w:widowControl/>
      <w:spacing w:before="100" w:beforeAutospacing="1" w:after="100" w:afterAutospacing="1"/>
      <w:jc w:val="left"/>
    </w:pPr>
    <w:rPr>
      <w:rFonts w:ascii="宋体" w:hAnsi="宋体"/>
      <w:kern w:val="0"/>
      <w:sz w:val="24"/>
      <w:szCs w:val="20"/>
    </w:rPr>
  </w:style>
  <w:style w:type="paragraph" w:customStyle="1" w:styleId="Style100">
    <w:name w:val="_Style 10"/>
    <w:basedOn w:val="a4"/>
    <w:rsid w:val="001C1D55"/>
    <w:pPr>
      <w:widowControl/>
      <w:spacing w:after="160" w:line="240" w:lineRule="exact"/>
      <w:jc w:val="left"/>
    </w:pPr>
  </w:style>
  <w:style w:type="paragraph" w:customStyle="1" w:styleId="xl60">
    <w:name w:val="xl60"/>
    <w:basedOn w:val="a4"/>
    <w:rsid w:val="001C1D55"/>
    <w:pPr>
      <w:widowControl/>
      <w:pBdr>
        <w:top w:val="single" w:sz="8" w:space="0" w:color="auto"/>
        <w:bottom w:val="single" w:sz="8" w:space="0" w:color="auto"/>
      </w:pBdr>
      <w:spacing w:before="100" w:beforeAutospacing="1" w:after="100" w:afterAutospacing="1"/>
      <w:jc w:val="center"/>
    </w:pPr>
    <w:rPr>
      <w:rFonts w:ascii="Arial" w:eastAsia="Arial Unicode MS" w:hAnsi="Arial" w:cs="Arial"/>
      <w:b/>
      <w:bCs/>
      <w:i/>
      <w:iCs/>
      <w:kern w:val="0"/>
      <w:sz w:val="16"/>
      <w:szCs w:val="16"/>
      <w:lang w:eastAsia="en-US"/>
    </w:rPr>
  </w:style>
  <w:style w:type="paragraph" w:customStyle="1" w:styleId="330">
    <w:name w:val="样式 小四正文缩3字符 + 左侧:  3 字符"/>
    <w:basedOn w:val="a4"/>
    <w:qFormat/>
    <w:rsid w:val="001C1D55"/>
    <w:pPr>
      <w:tabs>
        <w:tab w:val="left" w:pos="425"/>
        <w:tab w:val="left" w:pos="1368"/>
      </w:tabs>
      <w:spacing w:line="300" w:lineRule="auto"/>
      <w:ind w:firstLineChars="300" w:firstLine="300"/>
    </w:pPr>
    <w:rPr>
      <w:rFonts w:eastAsia="仿宋_GB2312" w:cs="宋体"/>
      <w:sz w:val="24"/>
      <w:szCs w:val="20"/>
    </w:rPr>
  </w:style>
  <w:style w:type="paragraph" w:customStyle="1" w:styleId="SpecLevel1">
    <w:name w:val="(Spec) Level 1"/>
    <w:basedOn w:val="a4"/>
    <w:rsid w:val="001C1D55"/>
    <w:pPr>
      <w:keepNext/>
      <w:keepLines/>
      <w:pageBreakBefore/>
      <w:widowControl/>
      <w:numPr>
        <w:numId w:val="14"/>
      </w:numPr>
      <w:tabs>
        <w:tab w:val="left" w:pos="720"/>
      </w:tabs>
      <w:spacing w:before="240" w:after="160"/>
      <w:jc w:val="left"/>
      <w:outlineLvl w:val="0"/>
    </w:pPr>
    <w:rPr>
      <w:rFonts w:ascii="Arial" w:hAnsi="Arial"/>
      <w:b/>
      <w:smallCaps/>
      <w:kern w:val="0"/>
      <w:sz w:val="28"/>
      <w:szCs w:val="20"/>
      <w:lang w:eastAsia="en-US"/>
    </w:rPr>
  </w:style>
  <w:style w:type="paragraph" w:customStyle="1" w:styleId="xl32">
    <w:name w:val="xl32"/>
    <w:basedOn w:val="a4"/>
    <w:qFormat/>
    <w:rsid w:val="001C1D55"/>
    <w:pPr>
      <w:widowControl/>
      <w:shd w:val="thinDiagCross" w:color="auto" w:fill="auto"/>
      <w:spacing w:before="100" w:beforeAutospacing="1" w:after="100" w:afterAutospacing="1"/>
      <w:jc w:val="left"/>
    </w:pPr>
    <w:rPr>
      <w:rFonts w:ascii="Arial Unicode MS" w:eastAsia="Arial Unicode MS" w:hAnsi="Arial Unicode MS"/>
      <w:kern w:val="0"/>
      <w:sz w:val="24"/>
      <w:lang w:eastAsia="en-US"/>
    </w:rPr>
  </w:style>
  <w:style w:type="paragraph" w:customStyle="1" w:styleId="CharCharCharCharCharCharCharCharCharCharCharCharCharCharCharChar1">
    <w:name w:val="Char Char Char Char Char Char Char Char Char Char Char Char Char Char Char Char1"/>
    <w:basedOn w:val="a4"/>
    <w:qFormat/>
    <w:rsid w:val="001C1D55"/>
    <w:pPr>
      <w:tabs>
        <w:tab w:val="left" w:pos="360"/>
      </w:tabs>
      <w:spacing w:line="360" w:lineRule="auto"/>
      <w:ind w:left="482" w:firstLineChars="200" w:firstLine="200"/>
    </w:pPr>
    <w:rPr>
      <w:rFonts w:ascii="宋体"/>
      <w:sz w:val="24"/>
    </w:rPr>
  </w:style>
  <w:style w:type="paragraph" w:customStyle="1" w:styleId="CM42">
    <w:name w:val="CM42"/>
    <w:basedOn w:val="a4"/>
    <w:next w:val="a4"/>
    <w:qFormat/>
    <w:rsid w:val="001C1D55"/>
    <w:pPr>
      <w:autoSpaceDE w:val="0"/>
      <w:autoSpaceDN w:val="0"/>
      <w:adjustRightInd w:val="0"/>
      <w:spacing w:after="788"/>
      <w:jc w:val="left"/>
    </w:pPr>
    <w:rPr>
      <w:rFonts w:ascii="宋体" w:cs="宋体"/>
      <w:kern w:val="0"/>
      <w:sz w:val="24"/>
    </w:rPr>
  </w:style>
  <w:style w:type="paragraph" w:customStyle="1" w:styleId="BalloonText1">
    <w:name w:val="Balloon Text1"/>
    <w:basedOn w:val="a4"/>
    <w:semiHidden/>
    <w:qFormat/>
    <w:rsid w:val="001C1D55"/>
    <w:rPr>
      <w:sz w:val="18"/>
      <w:szCs w:val="18"/>
    </w:rPr>
  </w:style>
  <w:style w:type="paragraph" w:customStyle="1" w:styleId="xl64">
    <w:name w:val="xl64"/>
    <w:basedOn w:val="a4"/>
    <w:qFormat/>
    <w:rsid w:val="001C1D55"/>
    <w:pPr>
      <w:widowControl/>
      <w:pBdr>
        <w:top w:val="single" w:sz="4" w:space="0" w:color="auto"/>
        <w:left w:val="single" w:sz="4" w:space="0" w:color="auto"/>
      </w:pBdr>
      <w:spacing w:before="100" w:beforeAutospacing="1" w:after="100" w:afterAutospacing="1"/>
      <w:jc w:val="left"/>
    </w:pPr>
    <w:rPr>
      <w:rFonts w:ascii="Arial" w:eastAsia="Arial Unicode MS" w:hAnsi="Arial" w:cs="Arial"/>
      <w:kern w:val="0"/>
      <w:sz w:val="16"/>
      <w:szCs w:val="16"/>
      <w:lang w:eastAsia="en-US"/>
    </w:rPr>
  </w:style>
  <w:style w:type="paragraph" w:customStyle="1" w:styleId="Arial0020">
    <w:name w:val="样式 Arial 悬挂缩进: 0.02 字符"/>
    <w:basedOn w:val="a4"/>
    <w:rsid w:val="001C1D55"/>
    <w:pPr>
      <w:ind w:leftChars="300" w:left="632" w:hanging="2"/>
    </w:pPr>
    <w:rPr>
      <w:rFonts w:ascii="Arial" w:eastAsia="Arial" w:hAnsi="Arial" w:cs="宋体"/>
      <w:b/>
      <w:szCs w:val="20"/>
      <w:lang w:eastAsia="ja-JP"/>
    </w:rPr>
  </w:style>
  <w:style w:type="paragraph" w:customStyle="1" w:styleId="CharCharCharCharCharCharCharCharCharCharCharCharChar">
    <w:name w:val="Char Char Char Char Char Char Char Char Char Char Char Char Char"/>
    <w:basedOn w:val="af5"/>
    <w:qFormat/>
    <w:rsid w:val="001C1D55"/>
    <w:rPr>
      <w:rFonts w:ascii="Tahoma" w:hAnsi="Tahoma"/>
      <w:sz w:val="24"/>
      <w:szCs w:val="24"/>
    </w:rPr>
  </w:style>
  <w:style w:type="paragraph" w:customStyle="1" w:styleId="affffffd">
    <w:name w:val="文档正文"/>
    <w:basedOn w:val="a4"/>
    <w:qFormat/>
    <w:rsid w:val="001C1D55"/>
    <w:pPr>
      <w:adjustRightInd w:val="0"/>
      <w:spacing w:line="312" w:lineRule="atLeast"/>
      <w:ind w:firstLine="567"/>
      <w:textAlignment w:val="baseline"/>
    </w:pPr>
    <w:rPr>
      <w:rFonts w:ascii="长城仿宋" w:eastAsia="长城仿宋"/>
      <w:kern w:val="0"/>
      <w:sz w:val="28"/>
      <w:szCs w:val="20"/>
    </w:rPr>
  </w:style>
  <w:style w:type="paragraph" w:customStyle="1" w:styleId="Char40">
    <w:name w:val="Char4"/>
    <w:basedOn w:val="a4"/>
    <w:rsid w:val="001C1D55"/>
    <w:pPr>
      <w:widowControl/>
      <w:spacing w:after="160" w:line="240" w:lineRule="exact"/>
      <w:jc w:val="left"/>
    </w:pPr>
    <w:rPr>
      <w:szCs w:val="20"/>
    </w:rPr>
  </w:style>
  <w:style w:type="paragraph" w:customStyle="1" w:styleId="affffffe">
    <w:name w:val="正文样式"/>
    <w:basedOn w:val="a4"/>
    <w:rsid w:val="001C1D55"/>
    <w:pPr>
      <w:spacing w:line="360" w:lineRule="auto"/>
      <w:ind w:firstLineChars="200" w:firstLine="200"/>
    </w:pPr>
    <w:rPr>
      <w:sz w:val="24"/>
    </w:rPr>
  </w:style>
  <w:style w:type="paragraph" w:customStyle="1" w:styleId="afffffff">
    <w:name w:val="封面标准文稿编辑信息"/>
    <w:rsid w:val="001C1D55"/>
    <w:pPr>
      <w:spacing w:before="180" w:line="180" w:lineRule="exact"/>
      <w:jc w:val="center"/>
    </w:pPr>
    <w:rPr>
      <w:rFonts w:ascii="宋体" w:hAnsi="Calibri"/>
      <w:sz w:val="21"/>
    </w:rPr>
  </w:style>
  <w:style w:type="paragraph" w:customStyle="1" w:styleId="afffffff0">
    <w:name w:val="小节标题"/>
    <w:basedOn w:val="a4"/>
    <w:next w:val="a4"/>
    <w:qFormat/>
    <w:rsid w:val="001C1D55"/>
    <w:pPr>
      <w:widowControl/>
      <w:spacing w:before="175" w:after="102" w:line="351" w:lineRule="atLeast"/>
      <w:textAlignment w:val="baseline"/>
    </w:pPr>
    <w:rPr>
      <w:rFonts w:eastAsia="黑体"/>
      <w:color w:val="000000"/>
      <w:kern w:val="0"/>
      <w:szCs w:val="20"/>
      <w:u w:color="000000"/>
    </w:rPr>
  </w:style>
  <w:style w:type="paragraph" w:customStyle="1" w:styleId="xl82">
    <w:name w:val="xl82"/>
    <w:basedOn w:val="a4"/>
    <w:rsid w:val="001C1D5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微软雅黑" w:eastAsia="微软雅黑" w:hAnsi="微软雅黑" w:cs="宋体"/>
      <w:color w:val="000000"/>
      <w:kern w:val="0"/>
      <w:sz w:val="20"/>
      <w:szCs w:val="20"/>
    </w:rPr>
  </w:style>
  <w:style w:type="paragraph" w:customStyle="1" w:styleId="xl73">
    <w:name w:val="xl73"/>
    <w:basedOn w:val="a4"/>
    <w:qFormat/>
    <w:rsid w:val="001C1D55"/>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微软雅黑" w:eastAsia="微软雅黑" w:hAnsi="微软雅黑" w:cs="宋体"/>
      <w:color w:val="000000"/>
      <w:kern w:val="0"/>
      <w:sz w:val="20"/>
      <w:szCs w:val="20"/>
    </w:rPr>
  </w:style>
  <w:style w:type="paragraph" w:customStyle="1" w:styleId="112">
    <w:name w:val="列出段落11"/>
    <w:basedOn w:val="a4"/>
    <w:qFormat/>
    <w:rsid w:val="001C1D55"/>
    <w:pPr>
      <w:ind w:firstLineChars="200" w:firstLine="420"/>
    </w:pPr>
    <w:rPr>
      <w:rFonts w:ascii="Calibri" w:hAnsi="Calibri"/>
      <w:szCs w:val="22"/>
    </w:rPr>
  </w:style>
  <w:style w:type="paragraph" w:customStyle="1" w:styleId="170">
    <w:name w:val="样式17（标题）"/>
    <w:basedOn w:val="1ff4"/>
    <w:qFormat/>
    <w:rsid w:val="001C1D55"/>
    <w:pPr>
      <w:jc w:val="center"/>
    </w:pPr>
    <w:rPr>
      <w:rFonts w:ascii="宋体" w:hAnsi="宋体"/>
      <w:sz w:val="24"/>
      <w:szCs w:val="24"/>
    </w:rPr>
  </w:style>
  <w:style w:type="paragraph" w:customStyle="1" w:styleId="2TimesNewRoman5020">
    <w:name w:val="样式 标题 2 + Times New Roman 四号 非加粗 段前: 5 磅 段后: 0 磅 行距: 固定值 20..."/>
    <w:basedOn w:val="21"/>
    <w:qFormat/>
    <w:rsid w:val="001C1D55"/>
    <w:pPr>
      <w:adjustRightInd/>
      <w:spacing w:before="100" w:after="0" w:line="400" w:lineRule="exact"/>
      <w:textAlignment w:val="auto"/>
    </w:pPr>
    <w:rPr>
      <w:rFonts w:ascii="Times New Roman" w:hAnsi="Times New Roman" w:cs="宋体"/>
      <w:b w:val="0"/>
      <w:kern w:val="2"/>
      <w:sz w:val="28"/>
    </w:rPr>
  </w:style>
  <w:style w:type="paragraph" w:customStyle="1" w:styleId="afffffff1">
    <w:name w:val="规范正文"/>
    <w:basedOn w:val="a4"/>
    <w:qFormat/>
    <w:rsid w:val="001C1D55"/>
    <w:pPr>
      <w:adjustRightInd w:val="0"/>
      <w:spacing w:line="360" w:lineRule="auto"/>
      <w:ind w:left="480"/>
      <w:textAlignment w:val="baseline"/>
    </w:pPr>
    <w:rPr>
      <w:kern w:val="0"/>
      <w:sz w:val="24"/>
      <w:szCs w:val="20"/>
    </w:rPr>
  </w:style>
  <w:style w:type="paragraph" w:customStyle="1" w:styleId="afffffff2">
    <w:name w:val="图"/>
    <w:basedOn w:val="a4"/>
    <w:rsid w:val="001C1D55"/>
    <w:pPr>
      <w:keepNext/>
      <w:adjustRightInd w:val="0"/>
      <w:snapToGrid w:val="0"/>
      <w:spacing w:before="60" w:after="60" w:line="300" w:lineRule="auto"/>
      <w:jc w:val="center"/>
    </w:pPr>
    <w:rPr>
      <w:spacing w:val="20"/>
      <w:kern w:val="0"/>
      <w:sz w:val="24"/>
      <w:szCs w:val="20"/>
    </w:rPr>
  </w:style>
  <w:style w:type="paragraph" w:customStyle="1" w:styleId="FreeForm">
    <w:name w:val="Free Form"/>
    <w:qFormat/>
    <w:rsid w:val="001C1D55"/>
    <w:rPr>
      <w:rFonts w:ascii="Helvetica" w:eastAsia="ヒラギノ角ゴ Pro W3" w:hAnsi="Helvetica"/>
      <w:color w:val="000000"/>
      <w:sz w:val="24"/>
      <w:lang w:eastAsia="en-US"/>
    </w:rPr>
  </w:style>
  <w:style w:type="paragraph" w:customStyle="1" w:styleId="xl91">
    <w:name w:val="xl91"/>
    <w:basedOn w:val="a4"/>
    <w:rsid w:val="001C1D55"/>
    <w:pPr>
      <w:widowControl/>
      <w:pBdr>
        <w:top w:val="single" w:sz="4" w:space="0" w:color="000000"/>
        <w:left w:val="single" w:sz="4" w:space="0" w:color="000000"/>
        <w:right w:val="single" w:sz="4" w:space="0" w:color="000000"/>
      </w:pBdr>
      <w:shd w:val="clear" w:color="000000" w:fill="FFFFFF"/>
      <w:spacing w:before="100" w:beforeAutospacing="1" w:after="100" w:afterAutospacing="1"/>
      <w:jc w:val="left"/>
      <w:textAlignment w:val="center"/>
    </w:pPr>
    <w:rPr>
      <w:rFonts w:ascii="微软雅黑" w:eastAsia="微软雅黑" w:hAnsi="微软雅黑" w:cs="宋体"/>
      <w:b/>
      <w:bCs/>
      <w:color w:val="FF0000"/>
      <w:kern w:val="0"/>
      <w:sz w:val="20"/>
      <w:szCs w:val="20"/>
    </w:rPr>
  </w:style>
  <w:style w:type="paragraph" w:customStyle="1" w:styleId="afffffff3">
    <w:name w:val="表格正文"/>
    <w:basedOn w:val="a4"/>
    <w:qFormat/>
    <w:rsid w:val="001C1D55"/>
    <w:pPr>
      <w:spacing w:line="240" w:lineRule="atLeast"/>
    </w:pPr>
    <w:rPr>
      <w:rFonts w:ascii="黑体" w:hAnsi="黑体"/>
      <w:sz w:val="24"/>
      <w:szCs w:val="20"/>
    </w:rPr>
  </w:style>
  <w:style w:type="paragraph" w:customStyle="1" w:styleId="Aufzhlung3">
    <w:name w:val="Aufzählung3"/>
    <w:basedOn w:val="Aufzhlung2"/>
    <w:rsid w:val="001C1D55"/>
    <w:pPr>
      <w:numPr>
        <w:numId w:val="22"/>
      </w:numPr>
      <w:tabs>
        <w:tab w:val="clear" w:pos="3119"/>
        <w:tab w:val="left" w:pos="3402"/>
      </w:tabs>
      <w:ind w:left="3402" w:hanging="283"/>
    </w:pPr>
  </w:style>
  <w:style w:type="paragraph" w:customStyle="1" w:styleId="ParaChar1">
    <w:name w:val="默认段落字体 Para Char1"/>
    <w:next w:val="a4"/>
    <w:qFormat/>
    <w:rsid w:val="001C1D55"/>
    <w:pPr>
      <w:keepNext/>
      <w:keepLines/>
      <w:tabs>
        <w:tab w:val="left" w:pos="360"/>
      </w:tabs>
      <w:snapToGrid w:val="0"/>
      <w:spacing w:before="240" w:after="240"/>
      <w:outlineLvl w:val="7"/>
    </w:pPr>
    <w:rPr>
      <w:rFonts w:ascii="Arial" w:hAnsi="Arial" w:cs="Arial"/>
      <w:kern w:val="2"/>
    </w:rPr>
  </w:style>
  <w:style w:type="paragraph" w:styleId="afffffff4">
    <w:name w:val="No Spacing"/>
    <w:qFormat/>
    <w:rsid w:val="001C1D55"/>
    <w:pPr>
      <w:widowControl w:val="0"/>
      <w:jc w:val="both"/>
    </w:pPr>
    <w:rPr>
      <w:rFonts w:ascii="Calibri" w:hAnsi="Calibri"/>
      <w:kern w:val="2"/>
      <w:sz w:val="21"/>
      <w:szCs w:val="24"/>
    </w:rPr>
  </w:style>
  <w:style w:type="paragraph" w:customStyle="1" w:styleId="afffffff5">
    <w:name w:val="表格文字"/>
    <w:basedOn w:val="a4"/>
    <w:qFormat/>
    <w:rsid w:val="001C1D55"/>
    <w:pPr>
      <w:spacing w:before="25" w:after="25"/>
      <w:jc w:val="left"/>
    </w:pPr>
    <w:rPr>
      <w:bCs/>
      <w:spacing w:val="10"/>
      <w:kern w:val="0"/>
      <w:sz w:val="24"/>
      <w:szCs w:val="20"/>
    </w:rPr>
  </w:style>
  <w:style w:type="paragraph" w:customStyle="1" w:styleId="punto">
    <w:name w:val="punto"/>
    <w:basedOn w:val="a4"/>
    <w:next w:val="a4"/>
    <w:qFormat/>
    <w:rsid w:val="001C1D55"/>
    <w:pPr>
      <w:widowControl/>
      <w:tabs>
        <w:tab w:val="left" w:pos="567"/>
      </w:tabs>
      <w:ind w:left="1276" w:right="566" w:hanging="283"/>
      <w:jc w:val="left"/>
    </w:pPr>
    <w:rPr>
      <w:rFonts w:ascii="Arial" w:hAnsi="Arial"/>
      <w:b/>
      <w:kern w:val="0"/>
      <w:sz w:val="22"/>
      <w:szCs w:val="20"/>
      <w:lang w:val="it-IT" w:eastAsia="it-IT"/>
    </w:rPr>
  </w:style>
  <w:style w:type="paragraph" w:customStyle="1" w:styleId="afffffff6">
    <w:name w:val="±íÉí"/>
    <w:basedOn w:val="a4"/>
    <w:qFormat/>
    <w:rsid w:val="001C1D55"/>
    <w:pPr>
      <w:widowControl/>
      <w:overflowPunct w:val="0"/>
      <w:autoSpaceDE w:val="0"/>
      <w:autoSpaceDN w:val="0"/>
      <w:adjustRightInd w:val="0"/>
      <w:spacing w:line="300" w:lineRule="auto"/>
      <w:jc w:val="left"/>
      <w:textAlignment w:val="baseline"/>
    </w:pPr>
    <w:rPr>
      <w:kern w:val="0"/>
      <w:sz w:val="18"/>
      <w:szCs w:val="20"/>
    </w:rPr>
  </w:style>
  <w:style w:type="paragraph" w:customStyle="1" w:styleId="CharCharCharCharCharChar1Char1">
    <w:name w:val="Char Char Char Char Char Char1 Char1"/>
    <w:basedOn w:val="a4"/>
    <w:rsid w:val="001C1D55"/>
    <w:pPr>
      <w:widowControl/>
      <w:spacing w:after="160" w:line="240" w:lineRule="exact"/>
      <w:jc w:val="left"/>
    </w:pPr>
    <w:rPr>
      <w:rFonts w:ascii="Arial" w:eastAsia="Times New Roman" w:hAnsi="Arial" w:cs="Verdana"/>
      <w:b/>
      <w:kern w:val="0"/>
      <w:sz w:val="24"/>
      <w:szCs w:val="20"/>
      <w:lang w:eastAsia="en-US"/>
    </w:rPr>
  </w:style>
  <w:style w:type="paragraph" w:customStyle="1" w:styleId="xl28">
    <w:name w:val="xl28"/>
    <w:basedOn w:val="a4"/>
    <w:rsid w:val="001C1D55"/>
    <w:pPr>
      <w:widowControl/>
      <w:pBdr>
        <w:top w:val="single" w:sz="8" w:space="0" w:color="auto"/>
        <w:bottom w:val="single" w:sz="8" w:space="0" w:color="auto"/>
      </w:pBdr>
      <w:spacing w:before="100" w:beforeAutospacing="1" w:after="100" w:afterAutospacing="1"/>
      <w:jc w:val="center"/>
    </w:pPr>
    <w:rPr>
      <w:rFonts w:ascii="Arial" w:eastAsia="Arial Unicode MS" w:hAnsi="Arial" w:cs="Arial"/>
      <w:b/>
      <w:bCs/>
      <w:i/>
      <w:iCs/>
      <w:kern w:val="0"/>
      <w:sz w:val="16"/>
      <w:szCs w:val="16"/>
      <w:lang w:eastAsia="en-US"/>
    </w:rPr>
  </w:style>
  <w:style w:type="paragraph" w:customStyle="1" w:styleId="CharChar10">
    <w:name w:val="Char Char1"/>
    <w:basedOn w:val="a4"/>
    <w:rsid w:val="001C1D55"/>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Char1">
    <w:name w:val="Char Char Char Char Char Char Char1"/>
    <w:basedOn w:val="a4"/>
    <w:rsid w:val="001C1D55"/>
  </w:style>
  <w:style w:type="paragraph" w:customStyle="1" w:styleId="1ff5">
    <w:name w:val="正文1"/>
    <w:basedOn w:val="Default"/>
    <w:next w:val="Default"/>
    <w:rsid w:val="001C1D55"/>
    <w:pPr>
      <w:widowControl/>
    </w:pPr>
    <w:rPr>
      <w:rFonts w:ascii="宋体"/>
      <w:color w:val="auto"/>
      <w:sz w:val="20"/>
      <w:lang w:eastAsia="en-US"/>
    </w:rPr>
  </w:style>
  <w:style w:type="paragraph" w:customStyle="1" w:styleId="ALieferumfangAufzhlung">
    <w:name w:val="A Lieferumfang Aufzählung"/>
    <w:basedOn w:val="a4"/>
    <w:qFormat/>
    <w:rsid w:val="001C1D55"/>
    <w:pPr>
      <w:keepNext/>
      <w:widowControl/>
      <w:numPr>
        <w:numId w:val="23"/>
      </w:numPr>
      <w:tabs>
        <w:tab w:val="left" w:pos="720"/>
        <w:tab w:val="left" w:pos="1701"/>
      </w:tabs>
      <w:ind w:left="2058" w:hanging="357"/>
      <w:jc w:val="left"/>
    </w:pPr>
    <w:rPr>
      <w:rFonts w:ascii="Arial" w:hAnsi="Arial"/>
      <w:kern w:val="0"/>
      <w:sz w:val="20"/>
      <w:szCs w:val="20"/>
      <w:lang w:val="de-DE"/>
    </w:rPr>
  </w:style>
  <w:style w:type="paragraph" w:customStyle="1" w:styleId="CharChar1CharCharCharCharCharCharCharChar">
    <w:name w:val="Char Char1 Char Char Char Char Char Char Char Char"/>
    <w:basedOn w:val="a4"/>
    <w:qFormat/>
    <w:rsid w:val="001C1D55"/>
    <w:pPr>
      <w:widowControl/>
      <w:spacing w:after="160" w:line="240" w:lineRule="exact"/>
      <w:jc w:val="left"/>
    </w:pPr>
    <w:rPr>
      <w:rFonts w:ascii="Verdana" w:hAnsi="Verdana"/>
      <w:kern w:val="0"/>
      <w:sz w:val="20"/>
      <w:szCs w:val="20"/>
      <w:lang w:eastAsia="en-US"/>
    </w:rPr>
  </w:style>
  <w:style w:type="paragraph" w:customStyle="1" w:styleId="Anstrich1">
    <w:name w:val="Anstrich1"/>
    <w:basedOn w:val="a4"/>
    <w:qFormat/>
    <w:rsid w:val="001C1D55"/>
    <w:pPr>
      <w:widowControl/>
      <w:tabs>
        <w:tab w:val="left" w:pos="1418"/>
      </w:tabs>
      <w:ind w:left="720" w:hanging="720"/>
      <w:jc w:val="left"/>
    </w:pPr>
    <w:rPr>
      <w:rFonts w:ascii="Arial" w:hAnsi="Arial"/>
      <w:kern w:val="0"/>
      <w:sz w:val="24"/>
      <w:szCs w:val="20"/>
      <w:lang w:val="de-DE" w:eastAsia="de-DE"/>
    </w:rPr>
  </w:style>
  <w:style w:type="paragraph" w:customStyle="1" w:styleId="Char1CharCharChar">
    <w:name w:val="Char1 Char Char Char"/>
    <w:basedOn w:val="a4"/>
    <w:rsid w:val="001C1D55"/>
    <w:pPr>
      <w:widowControl/>
      <w:snapToGrid w:val="0"/>
      <w:spacing w:before="120" w:after="160" w:line="360" w:lineRule="auto"/>
      <w:ind w:right="-360"/>
      <w:jc w:val="left"/>
    </w:pPr>
    <w:rPr>
      <w:rFonts w:ascii="Arial" w:hAnsi="Arial"/>
      <w:kern w:val="0"/>
      <w:sz w:val="24"/>
      <w:lang w:eastAsia="en-US"/>
    </w:rPr>
  </w:style>
  <w:style w:type="paragraph" w:customStyle="1" w:styleId="CharCharCharCharCharCharCharCharChar2">
    <w:name w:val="Char Char Char Char Char Char Char Char Char2"/>
    <w:basedOn w:val="a4"/>
    <w:rsid w:val="001C1D55"/>
    <w:pPr>
      <w:widowControl/>
      <w:spacing w:after="160" w:line="240" w:lineRule="exact"/>
      <w:jc w:val="left"/>
    </w:pPr>
    <w:rPr>
      <w:rFonts w:ascii="Verdana" w:eastAsia="仿宋_GB2312" w:hAnsi="Verdana"/>
      <w:kern w:val="0"/>
      <w:sz w:val="24"/>
      <w:szCs w:val="20"/>
      <w:lang w:eastAsia="en-US"/>
    </w:rPr>
  </w:style>
  <w:style w:type="paragraph" w:customStyle="1" w:styleId="221">
    <w:name w:val="样式 四级条标题 + 行距: 固定值 22 磅1"/>
    <w:basedOn w:val="a4"/>
    <w:rsid w:val="001C1D55"/>
    <w:pPr>
      <w:widowControl/>
      <w:spacing w:line="440" w:lineRule="exact"/>
      <w:outlineLvl w:val="5"/>
    </w:pPr>
    <w:rPr>
      <w:rFonts w:ascii="黑体"/>
      <w:kern w:val="0"/>
      <w:sz w:val="24"/>
      <w:szCs w:val="20"/>
    </w:rPr>
  </w:style>
  <w:style w:type="paragraph" w:customStyle="1" w:styleId="2f3">
    <w:name w:val="样式 正文（首行缩进两字） + 首行缩进:  2 字符"/>
    <w:basedOn w:val="a5"/>
    <w:qFormat/>
    <w:rsid w:val="001C1D55"/>
    <w:pPr>
      <w:spacing w:line="360" w:lineRule="auto"/>
      <w:ind w:firstLineChars="200" w:firstLine="480"/>
    </w:pPr>
    <w:rPr>
      <w:rFonts w:ascii="宋体" w:hAnsi="宋体"/>
      <w:sz w:val="24"/>
    </w:rPr>
  </w:style>
  <w:style w:type="paragraph" w:customStyle="1" w:styleId="xl51">
    <w:name w:val="xl51"/>
    <w:basedOn w:val="a4"/>
    <w:qFormat/>
    <w:rsid w:val="001C1D55"/>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Arial" w:eastAsia="Arial Unicode MS" w:hAnsi="Arial" w:cs="Arial"/>
      <w:kern w:val="0"/>
      <w:sz w:val="16"/>
      <w:szCs w:val="16"/>
      <w:lang w:eastAsia="en-US"/>
    </w:rPr>
  </w:style>
  <w:style w:type="paragraph" w:customStyle="1" w:styleId="xl25">
    <w:name w:val="xl25"/>
    <w:basedOn w:val="a4"/>
    <w:rsid w:val="001C1D55"/>
    <w:pPr>
      <w:widowControl/>
      <w:pBdr>
        <w:top w:val="single" w:sz="8" w:space="0" w:color="auto"/>
        <w:left w:val="single" w:sz="8" w:space="0" w:color="auto"/>
        <w:right w:val="single" w:sz="8" w:space="0" w:color="auto"/>
      </w:pBdr>
      <w:spacing w:before="100" w:beforeAutospacing="1" w:after="100" w:afterAutospacing="1"/>
      <w:jc w:val="left"/>
    </w:pPr>
    <w:rPr>
      <w:rFonts w:ascii="Arial Unicode MS" w:eastAsia="Arial Unicode MS" w:hAnsi="Arial Unicode MS"/>
      <w:kern w:val="0"/>
      <w:sz w:val="24"/>
      <w:lang w:eastAsia="en-US"/>
    </w:rPr>
  </w:style>
  <w:style w:type="paragraph" w:customStyle="1" w:styleId="KTG">
    <w:name w:val="KTG"/>
    <w:basedOn w:val="a4"/>
    <w:qFormat/>
    <w:rsid w:val="001C1D55"/>
    <w:pPr>
      <w:widowControl/>
      <w:tabs>
        <w:tab w:val="left" w:pos="1134"/>
      </w:tabs>
      <w:jc w:val="left"/>
    </w:pPr>
    <w:rPr>
      <w:rFonts w:ascii="Arial" w:hAnsi="Arial"/>
      <w:kern w:val="0"/>
      <w:sz w:val="22"/>
      <w:szCs w:val="20"/>
      <w:lang w:val="de-DE" w:eastAsia="en-US"/>
    </w:rPr>
  </w:style>
  <w:style w:type="paragraph" w:customStyle="1" w:styleId="xl89">
    <w:name w:val="xl89"/>
    <w:basedOn w:val="a4"/>
    <w:qFormat/>
    <w:rsid w:val="001C1D55"/>
    <w:pPr>
      <w:widowControl/>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left"/>
      <w:textAlignment w:val="center"/>
    </w:pPr>
    <w:rPr>
      <w:rFonts w:ascii="微软雅黑" w:eastAsia="微软雅黑" w:hAnsi="微软雅黑" w:cs="宋体"/>
      <w:color w:val="FF0000"/>
      <w:kern w:val="0"/>
      <w:sz w:val="20"/>
      <w:szCs w:val="20"/>
    </w:rPr>
  </w:style>
  <w:style w:type="paragraph" w:customStyle="1" w:styleId="1ff6">
    <w:name w:val="1."/>
    <w:basedOn w:val="a4"/>
    <w:qFormat/>
    <w:rsid w:val="001C1D55"/>
    <w:pPr>
      <w:tabs>
        <w:tab w:val="left" w:pos="4253"/>
        <w:tab w:val="left" w:pos="4536"/>
      </w:tabs>
      <w:adjustRightInd w:val="0"/>
      <w:ind w:left="567" w:hanging="567"/>
      <w:jc w:val="left"/>
      <w:textAlignment w:val="baseline"/>
    </w:pPr>
    <w:rPr>
      <w:rFonts w:ascii="Century" w:eastAsia="MS Mincho" w:hAnsi="Century"/>
      <w:kern w:val="0"/>
      <w:szCs w:val="20"/>
      <w:lang w:eastAsia="ja-JP"/>
    </w:rPr>
  </w:style>
  <w:style w:type="paragraph" w:customStyle="1" w:styleId="Pa0">
    <w:name w:val="Pa0"/>
    <w:basedOn w:val="a4"/>
    <w:next w:val="a4"/>
    <w:uiPriority w:val="99"/>
    <w:qFormat/>
    <w:rsid w:val="001C1D55"/>
    <w:pPr>
      <w:widowControl/>
      <w:autoSpaceDE w:val="0"/>
      <w:autoSpaceDN w:val="0"/>
      <w:adjustRightInd w:val="0"/>
      <w:spacing w:line="181" w:lineRule="atLeast"/>
      <w:jc w:val="left"/>
    </w:pPr>
    <w:rPr>
      <w:rFonts w:ascii="Gotham Narrow Book" w:hAnsi="Gotham Narrow Book"/>
      <w:kern w:val="0"/>
      <w:sz w:val="24"/>
    </w:rPr>
  </w:style>
  <w:style w:type="paragraph" w:customStyle="1" w:styleId="style43">
    <w:name w:val="style43"/>
    <w:basedOn w:val="a4"/>
    <w:rsid w:val="001C1D55"/>
    <w:pPr>
      <w:widowControl/>
      <w:spacing w:before="100" w:beforeAutospacing="1" w:after="100" w:afterAutospacing="1"/>
      <w:jc w:val="left"/>
    </w:pPr>
    <w:rPr>
      <w:rFonts w:ascii="宋体" w:hAnsi="宋体" w:cs="宋体"/>
      <w:color w:val="666666"/>
      <w:kern w:val="0"/>
      <w:sz w:val="27"/>
      <w:szCs w:val="27"/>
    </w:rPr>
  </w:style>
  <w:style w:type="paragraph" w:customStyle="1" w:styleId="1ff7">
    <w:name w:val="(文字) (文字)1"/>
    <w:basedOn w:val="af5"/>
    <w:rsid w:val="001C1D55"/>
    <w:rPr>
      <w:rFonts w:ascii="Tahoma" w:hAnsi="Tahoma"/>
      <w:kern w:val="0"/>
      <w:sz w:val="24"/>
    </w:rPr>
  </w:style>
  <w:style w:type="paragraph" w:customStyle="1" w:styleId="hort">
    <w:name w:val="hort"/>
    <w:basedOn w:val="a4"/>
    <w:qFormat/>
    <w:rsid w:val="001C1D55"/>
    <w:pPr>
      <w:widowControl/>
      <w:jc w:val="left"/>
    </w:pPr>
    <w:rPr>
      <w:rFonts w:ascii="Arial" w:hAnsi="Arial"/>
      <w:b/>
      <w:kern w:val="0"/>
      <w:sz w:val="20"/>
      <w:szCs w:val="20"/>
      <w:lang w:eastAsia="en-US"/>
    </w:rPr>
  </w:style>
  <w:style w:type="paragraph" w:customStyle="1" w:styleId="xl102">
    <w:name w:val="xl102"/>
    <w:basedOn w:val="a4"/>
    <w:qFormat/>
    <w:rsid w:val="001C1D55"/>
    <w:pPr>
      <w:widowControl/>
      <w:pBdr>
        <w:top w:val="single" w:sz="4" w:space="0" w:color="000000"/>
        <w:left w:val="single" w:sz="4" w:space="0" w:color="000000"/>
        <w:bottom w:val="single" w:sz="4" w:space="0" w:color="000000"/>
        <w:right w:val="single" w:sz="4" w:space="0" w:color="000000"/>
      </w:pBdr>
      <w:shd w:val="clear" w:color="000000" w:fill="DBDBDB"/>
      <w:spacing w:before="100" w:beforeAutospacing="1" w:after="100" w:afterAutospacing="1"/>
      <w:jc w:val="left"/>
      <w:textAlignment w:val="center"/>
    </w:pPr>
    <w:rPr>
      <w:rFonts w:ascii="微软雅黑" w:eastAsia="微软雅黑" w:hAnsi="微软雅黑" w:cs="宋体"/>
      <w:b/>
      <w:bCs/>
      <w:color w:val="FF0000"/>
      <w:kern w:val="0"/>
      <w:sz w:val="20"/>
      <w:szCs w:val="20"/>
    </w:rPr>
  </w:style>
  <w:style w:type="paragraph" w:customStyle="1" w:styleId="xl48">
    <w:name w:val="xl48"/>
    <w:basedOn w:val="a4"/>
    <w:rsid w:val="001C1D55"/>
    <w:pPr>
      <w:widowControl/>
      <w:pBdr>
        <w:top w:val="single" w:sz="4" w:space="0" w:color="auto"/>
        <w:left w:val="single" w:sz="4" w:space="0" w:color="auto"/>
        <w:bottom w:val="single" w:sz="4" w:space="0" w:color="auto"/>
      </w:pBdr>
      <w:spacing w:before="100" w:beforeAutospacing="1" w:after="100" w:afterAutospacing="1"/>
      <w:jc w:val="left"/>
    </w:pPr>
    <w:rPr>
      <w:rFonts w:ascii="Arial" w:eastAsia="Arial Unicode MS" w:hAnsi="Arial" w:cs="Arial"/>
      <w:kern w:val="0"/>
      <w:sz w:val="16"/>
      <w:szCs w:val="16"/>
      <w:lang w:eastAsia="en-US"/>
    </w:rPr>
  </w:style>
  <w:style w:type="paragraph" w:customStyle="1" w:styleId="Tabellentext">
    <w:name w:val="Tabellentext"/>
    <w:basedOn w:val="a4"/>
    <w:rsid w:val="001C1D55"/>
    <w:pPr>
      <w:widowControl/>
    </w:pPr>
    <w:rPr>
      <w:rFonts w:ascii="Arial" w:hAnsi="Arial"/>
      <w:kern w:val="24"/>
      <w:sz w:val="20"/>
      <w:szCs w:val="20"/>
      <w:lang w:val="de-DE"/>
    </w:rPr>
  </w:style>
  <w:style w:type="paragraph" w:customStyle="1" w:styleId="xl85">
    <w:name w:val="xl85"/>
    <w:basedOn w:val="a4"/>
    <w:qFormat/>
    <w:rsid w:val="001C1D55"/>
    <w:pPr>
      <w:widowControl/>
      <w:pBdr>
        <w:top w:val="single" w:sz="4" w:space="0" w:color="000000"/>
        <w:left w:val="single" w:sz="4" w:space="0" w:color="000000"/>
        <w:bottom w:val="single" w:sz="4" w:space="0" w:color="000000"/>
        <w:right w:val="single" w:sz="4" w:space="0" w:color="000000"/>
      </w:pBdr>
      <w:shd w:val="clear" w:color="000000" w:fill="DBDBDB"/>
      <w:spacing w:before="100" w:beforeAutospacing="1" w:after="100" w:afterAutospacing="1"/>
      <w:jc w:val="left"/>
      <w:textAlignment w:val="center"/>
    </w:pPr>
    <w:rPr>
      <w:rFonts w:ascii="微软雅黑" w:eastAsia="微软雅黑" w:hAnsi="微软雅黑" w:cs="宋体"/>
      <w:color w:val="FF0000"/>
      <w:kern w:val="0"/>
      <w:sz w:val="20"/>
      <w:szCs w:val="20"/>
    </w:rPr>
  </w:style>
  <w:style w:type="paragraph" w:customStyle="1" w:styleId="F">
    <w:name w:val="F正文"/>
    <w:basedOn w:val="a4"/>
    <w:rsid w:val="001C1D55"/>
    <w:pPr>
      <w:spacing w:before="60" w:after="60" w:line="264" w:lineRule="auto"/>
      <w:ind w:leftChars="84" w:left="176" w:firstLineChars="250" w:firstLine="703"/>
    </w:pPr>
    <w:rPr>
      <w:rFonts w:ascii="黑体" w:eastAsia="黑体" w:hAnsi="宋体" w:cs="Arial"/>
      <w:b/>
      <w:bCs/>
      <w:kern w:val="16"/>
      <w:sz w:val="28"/>
      <w:szCs w:val="28"/>
    </w:rPr>
  </w:style>
  <w:style w:type="paragraph" w:customStyle="1" w:styleId="121">
    <w:name w:val="正文12"/>
    <w:basedOn w:val="a4"/>
    <w:qFormat/>
    <w:rsid w:val="001C1D55"/>
    <w:pPr>
      <w:snapToGrid w:val="0"/>
      <w:spacing w:line="0" w:lineRule="atLeast"/>
    </w:pPr>
    <w:rPr>
      <w:sz w:val="15"/>
    </w:rPr>
  </w:style>
  <w:style w:type="paragraph" w:customStyle="1" w:styleId="02">
    <w:name w:val="0"/>
    <w:basedOn w:val="a4"/>
    <w:rsid w:val="001C1D55"/>
    <w:pPr>
      <w:widowControl/>
      <w:snapToGrid w:val="0"/>
      <w:spacing w:line="365" w:lineRule="atLeast"/>
      <w:ind w:left="1"/>
      <w:textAlignment w:val="bottom"/>
    </w:pPr>
    <w:rPr>
      <w:kern w:val="0"/>
      <w:sz w:val="20"/>
      <w:szCs w:val="20"/>
    </w:rPr>
  </w:style>
  <w:style w:type="paragraph" w:customStyle="1" w:styleId="Afffffff7">
    <w:name w:val="正文A"/>
    <w:basedOn w:val="a4"/>
    <w:rsid w:val="001C1D55"/>
    <w:pPr>
      <w:spacing w:line="480" w:lineRule="exact"/>
      <w:ind w:firstLineChars="200" w:firstLine="560"/>
    </w:pPr>
    <w:rPr>
      <w:rFonts w:ascii="仿宋_GB2312" w:eastAsia="仿宋_GB2312" w:cs="宋体"/>
      <w:kern w:val="36"/>
      <w:sz w:val="28"/>
      <w:szCs w:val="20"/>
    </w:rPr>
  </w:style>
  <w:style w:type="paragraph" w:customStyle="1" w:styleId="Web">
    <w:name w:val="普通 (Web)"/>
    <w:basedOn w:val="a4"/>
    <w:rsid w:val="001C1D55"/>
    <w:pPr>
      <w:widowControl/>
      <w:spacing w:before="100" w:beforeAutospacing="1" w:after="100" w:afterAutospacing="1"/>
      <w:jc w:val="left"/>
    </w:pPr>
    <w:rPr>
      <w:rFonts w:ascii="宋体" w:hAnsi="宋体"/>
      <w:kern w:val="0"/>
      <w:sz w:val="24"/>
    </w:rPr>
  </w:style>
  <w:style w:type="paragraph" w:customStyle="1" w:styleId="CharChar2Char">
    <w:name w:val="Char Char2 Char"/>
    <w:basedOn w:val="a4"/>
    <w:rsid w:val="001C1D55"/>
    <w:rPr>
      <w:rFonts w:ascii="宋体" w:hAnsi="宋体"/>
      <w:b/>
      <w:sz w:val="28"/>
      <w:szCs w:val="28"/>
    </w:rPr>
  </w:style>
  <w:style w:type="paragraph" w:customStyle="1" w:styleId="afffffff8">
    <w:name w:val="表项"/>
    <w:next w:val="afffffb"/>
    <w:rsid w:val="001C1D55"/>
    <w:pPr>
      <w:adjustRightInd w:val="0"/>
      <w:snapToGrid w:val="0"/>
      <w:spacing w:line="300" w:lineRule="auto"/>
      <w:jc w:val="center"/>
    </w:pPr>
    <w:rPr>
      <w:rFonts w:ascii="Arial" w:eastAsia="黑体" w:hAnsi="Arial" w:cs="Arial"/>
      <w:iCs/>
      <w:kern w:val="2"/>
      <w:sz w:val="16"/>
    </w:rPr>
  </w:style>
  <w:style w:type="paragraph" w:customStyle="1" w:styleId="xl100">
    <w:name w:val="xl100"/>
    <w:basedOn w:val="a4"/>
    <w:rsid w:val="001C1D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color w:val="FF0000"/>
      <w:kern w:val="0"/>
      <w:sz w:val="20"/>
      <w:szCs w:val="20"/>
    </w:rPr>
  </w:style>
  <w:style w:type="paragraph" w:customStyle="1" w:styleId="xl39">
    <w:name w:val="xl39"/>
    <w:basedOn w:val="a4"/>
    <w:qFormat/>
    <w:rsid w:val="001C1D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color w:val="FF0000"/>
      <w:kern w:val="0"/>
      <w:sz w:val="16"/>
      <w:szCs w:val="16"/>
      <w:lang w:eastAsia="en-US"/>
    </w:rPr>
  </w:style>
  <w:style w:type="paragraph" w:customStyle="1" w:styleId="font8">
    <w:name w:val="font8"/>
    <w:basedOn w:val="a4"/>
    <w:rsid w:val="001C1D55"/>
    <w:pPr>
      <w:widowControl/>
      <w:spacing w:before="100" w:beforeAutospacing="1" w:after="100" w:afterAutospacing="1"/>
      <w:jc w:val="left"/>
    </w:pPr>
    <w:rPr>
      <w:rFonts w:eastAsia="Arial Unicode MS"/>
      <w:color w:val="000000"/>
      <w:kern w:val="0"/>
      <w:sz w:val="18"/>
      <w:szCs w:val="18"/>
    </w:rPr>
  </w:style>
  <w:style w:type="paragraph" w:customStyle="1" w:styleId="xl43">
    <w:name w:val="xl43"/>
    <w:basedOn w:val="a4"/>
    <w:qFormat/>
    <w:rsid w:val="001C1D55"/>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Arial Unicode MS" w:hAnsi="Arial" w:cs="Arial"/>
      <w:color w:val="FF0000"/>
      <w:kern w:val="0"/>
      <w:sz w:val="16"/>
      <w:szCs w:val="16"/>
      <w:lang w:eastAsia="en-US"/>
    </w:rPr>
  </w:style>
  <w:style w:type="paragraph" w:customStyle="1" w:styleId="TOC10">
    <w:name w:val="TOC 标题1"/>
    <w:basedOn w:val="1"/>
    <w:next w:val="a4"/>
    <w:uiPriority w:val="39"/>
    <w:qFormat/>
    <w:rsid w:val="001C1D55"/>
    <w:pPr>
      <w:keepLines/>
      <w:widowControl/>
      <w:snapToGrid/>
      <w:spacing w:before="480" w:line="276" w:lineRule="auto"/>
      <w:jc w:val="left"/>
      <w:outlineLvl w:val="9"/>
    </w:pPr>
    <w:rPr>
      <w:rFonts w:ascii="Cambria" w:hAnsi="Cambria"/>
      <w:b/>
      <w:bCs/>
      <w:color w:val="365F91"/>
      <w:kern w:val="0"/>
      <w:szCs w:val="28"/>
    </w:rPr>
  </w:style>
  <w:style w:type="paragraph" w:customStyle="1" w:styleId="1ff8">
    <w:name w:val="列表段落1"/>
    <w:basedOn w:val="a4"/>
    <w:rsid w:val="001C1D55"/>
    <w:pPr>
      <w:ind w:firstLineChars="200" w:firstLine="420"/>
    </w:pPr>
    <w:rPr>
      <w:rFonts w:ascii="Calibri" w:hAnsi="Calibri"/>
      <w:szCs w:val="22"/>
    </w:rPr>
  </w:style>
  <w:style w:type="paragraph" w:customStyle="1" w:styleId="xl41">
    <w:name w:val="xl41"/>
    <w:basedOn w:val="a4"/>
    <w:rsid w:val="001C1D55"/>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Arial Unicode MS" w:hAnsi="Arial" w:cs="Arial"/>
      <w:kern w:val="0"/>
      <w:sz w:val="16"/>
      <w:szCs w:val="16"/>
      <w:lang w:eastAsia="en-US"/>
    </w:rPr>
  </w:style>
  <w:style w:type="paragraph" w:customStyle="1" w:styleId="xl37">
    <w:name w:val="xl37"/>
    <w:basedOn w:val="a4"/>
    <w:rsid w:val="001C1D55"/>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Arial Unicode MS" w:hAnsi="Arial" w:cs="Arial"/>
      <w:kern w:val="0"/>
      <w:sz w:val="16"/>
      <w:szCs w:val="16"/>
      <w:lang w:eastAsia="en-US"/>
    </w:rPr>
  </w:style>
  <w:style w:type="paragraph" w:customStyle="1" w:styleId="New3">
    <w:name w:val="页脚 New"/>
    <w:basedOn w:val="a4"/>
    <w:qFormat/>
    <w:rsid w:val="001C1D55"/>
    <w:pPr>
      <w:tabs>
        <w:tab w:val="center" w:pos="4153"/>
        <w:tab w:val="right" w:pos="8306"/>
      </w:tabs>
      <w:snapToGrid w:val="0"/>
    </w:pPr>
    <w:rPr>
      <w:rFonts w:ascii="Calibri" w:hAnsi="Calibri"/>
      <w:sz w:val="18"/>
      <w:szCs w:val="18"/>
    </w:rPr>
  </w:style>
  <w:style w:type="paragraph" w:customStyle="1" w:styleId="Char110">
    <w:name w:val="Char11"/>
    <w:basedOn w:val="a4"/>
    <w:qFormat/>
    <w:rsid w:val="001C1D55"/>
    <w:pPr>
      <w:adjustRightInd w:val="0"/>
      <w:spacing w:line="360" w:lineRule="auto"/>
    </w:pPr>
    <w:rPr>
      <w:rFonts w:cs="Angsana New"/>
      <w:szCs w:val="20"/>
      <w:lang w:bidi="th-TH"/>
    </w:rPr>
  </w:style>
  <w:style w:type="paragraph" w:customStyle="1" w:styleId="pit">
    <w:name w:val="pit"/>
    <w:basedOn w:val="a4"/>
    <w:rsid w:val="001C1D55"/>
    <w:pPr>
      <w:widowControl/>
      <w:overflowPunct w:val="0"/>
      <w:autoSpaceDE w:val="0"/>
      <w:autoSpaceDN w:val="0"/>
      <w:adjustRightInd w:val="0"/>
      <w:spacing w:line="400" w:lineRule="exact"/>
      <w:textAlignment w:val="baseline"/>
    </w:pPr>
    <w:rPr>
      <w:kern w:val="0"/>
      <w:sz w:val="24"/>
      <w:szCs w:val="20"/>
    </w:rPr>
  </w:style>
  <w:style w:type="paragraph" w:customStyle="1" w:styleId="Char1CharCharCharCharCharChar1">
    <w:name w:val="Char1 Char Char Char Char Char Char1"/>
    <w:basedOn w:val="a4"/>
    <w:qFormat/>
    <w:rsid w:val="001C1D55"/>
    <w:pPr>
      <w:widowControl/>
      <w:spacing w:after="160" w:line="240" w:lineRule="exact"/>
      <w:jc w:val="left"/>
    </w:pPr>
    <w:rPr>
      <w:rFonts w:ascii="Verdana" w:hAnsi="Verdana"/>
      <w:kern w:val="0"/>
      <w:szCs w:val="20"/>
      <w:lang w:eastAsia="en-US"/>
    </w:rPr>
  </w:style>
  <w:style w:type="paragraph" w:customStyle="1" w:styleId="msonormal0">
    <w:name w:val="msonormal"/>
    <w:basedOn w:val="a4"/>
    <w:qFormat/>
    <w:rsid w:val="001C1D55"/>
    <w:pPr>
      <w:widowControl/>
      <w:spacing w:before="100" w:beforeAutospacing="1" w:after="100" w:afterAutospacing="1"/>
      <w:jc w:val="left"/>
    </w:pPr>
    <w:rPr>
      <w:rFonts w:ascii="宋体" w:hAnsi="宋体" w:cs="宋体"/>
      <w:kern w:val="0"/>
      <w:sz w:val="24"/>
    </w:rPr>
  </w:style>
  <w:style w:type="paragraph" w:customStyle="1" w:styleId="afffffff9">
    <w:name w:val="梁梁的样子"/>
    <w:basedOn w:val="a5"/>
    <w:qFormat/>
    <w:rsid w:val="001C1D55"/>
    <w:pPr>
      <w:spacing w:before="120" w:after="120"/>
      <w:ind w:firstLineChars="200" w:firstLine="200"/>
    </w:pPr>
    <w:rPr>
      <w:rFonts w:ascii="Arial" w:hAnsi="Arial"/>
      <w:szCs w:val="24"/>
    </w:rPr>
  </w:style>
  <w:style w:type="paragraph" w:customStyle="1" w:styleId="CharCharCharCharCharCharCharCharCharCharCharCharChar1">
    <w:name w:val="Char Char Char Char Char Char Char Char Char Char Char Char Char1"/>
    <w:basedOn w:val="af5"/>
    <w:qFormat/>
    <w:rsid w:val="001C1D55"/>
    <w:rPr>
      <w:rFonts w:ascii="Tahoma" w:hAnsi="Tahoma"/>
      <w:sz w:val="24"/>
      <w:szCs w:val="24"/>
    </w:rPr>
  </w:style>
  <w:style w:type="paragraph" w:customStyle="1" w:styleId="Char1CharCharChar1">
    <w:name w:val="Char1 Char Char Char1"/>
    <w:basedOn w:val="a4"/>
    <w:rsid w:val="001C1D55"/>
    <w:rPr>
      <w:rFonts w:ascii="Tahoma" w:hAnsi="Tahoma"/>
      <w:sz w:val="24"/>
      <w:szCs w:val="20"/>
    </w:rPr>
  </w:style>
  <w:style w:type="paragraph" w:customStyle="1" w:styleId="xl90">
    <w:name w:val="xl90"/>
    <w:basedOn w:val="a4"/>
    <w:rsid w:val="001C1D55"/>
    <w:pPr>
      <w:widowControl/>
      <w:pBdr>
        <w:top w:val="single" w:sz="4" w:space="0" w:color="000000"/>
        <w:left w:val="single" w:sz="4" w:space="0" w:color="000000"/>
        <w:bottom w:val="single" w:sz="4" w:space="0" w:color="000000"/>
        <w:right w:val="single" w:sz="4" w:space="0" w:color="000000"/>
      </w:pBdr>
      <w:shd w:val="clear" w:color="000000" w:fill="DBDBDB"/>
      <w:spacing w:before="100" w:beforeAutospacing="1" w:after="100" w:afterAutospacing="1"/>
      <w:jc w:val="left"/>
      <w:textAlignment w:val="center"/>
    </w:pPr>
    <w:rPr>
      <w:rFonts w:ascii="微软雅黑" w:eastAsia="微软雅黑" w:hAnsi="微软雅黑" w:cs="宋体"/>
      <w:b/>
      <w:bCs/>
      <w:color w:val="FF0000"/>
      <w:kern w:val="0"/>
      <w:sz w:val="20"/>
      <w:szCs w:val="20"/>
    </w:rPr>
  </w:style>
  <w:style w:type="paragraph" w:customStyle="1" w:styleId="1ff9">
    <w:name w:val="1"/>
    <w:basedOn w:val="a4"/>
    <w:next w:val="aff2"/>
    <w:qFormat/>
    <w:rsid w:val="001C1D55"/>
    <w:rPr>
      <w:rFonts w:ascii="宋体" w:hAnsi="Courier New"/>
      <w:szCs w:val="20"/>
    </w:rPr>
  </w:style>
  <w:style w:type="paragraph" w:customStyle="1" w:styleId="xl29">
    <w:name w:val="xl29"/>
    <w:basedOn w:val="a4"/>
    <w:qFormat/>
    <w:rsid w:val="001C1D55"/>
    <w:pPr>
      <w:widowControl/>
      <w:pBdr>
        <w:top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i/>
      <w:iCs/>
      <w:kern w:val="0"/>
      <w:sz w:val="16"/>
      <w:szCs w:val="16"/>
      <w:lang w:eastAsia="en-US"/>
    </w:rPr>
  </w:style>
  <w:style w:type="paragraph" w:customStyle="1" w:styleId="xl63">
    <w:name w:val="xl63"/>
    <w:basedOn w:val="a4"/>
    <w:rsid w:val="001C1D55"/>
    <w:pPr>
      <w:widowControl/>
      <w:pBdr>
        <w:top w:val="single" w:sz="4" w:space="0" w:color="auto"/>
        <w:right w:val="single" w:sz="4" w:space="0" w:color="auto"/>
      </w:pBdr>
      <w:spacing w:before="100" w:beforeAutospacing="1" w:after="100" w:afterAutospacing="1"/>
      <w:jc w:val="left"/>
    </w:pPr>
    <w:rPr>
      <w:rFonts w:ascii="Arial" w:eastAsia="Arial Unicode MS" w:hAnsi="Arial" w:cs="Arial"/>
      <w:kern w:val="0"/>
      <w:sz w:val="16"/>
      <w:szCs w:val="16"/>
      <w:lang w:eastAsia="en-US"/>
    </w:rPr>
  </w:style>
  <w:style w:type="paragraph" w:customStyle="1" w:styleId="xl52">
    <w:name w:val="xl52"/>
    <w:basedOn w:val="a4"/>
    <w:rsid w:val="001C1D55"/>
    <w:pPr>
      <w:widowControl/>
      <w:pBdr>
        <w:top w:val="single" w:sz="8" w:space="0" w:color="auto"/>
        <w:bottom w:val="single" w:sz="8" w:space="0" w:color="auto"/>
      </w:pBdr>
      <w:shd w:val="thinDiagCross" w:color="auto" w:fill="auto"/>
      <w:spacing w:before="100" w:beforeAutospacing="1" w:after="100" w:afterAutospacing="1"/>
      <w:jc w:val="left"/>
    </w:pPr>
    <w:rPr>
      <w:rFonts w:ascii="Arial" w:eastAsia="Arial Unicode MS" w:hAnsi="Arial" w:cs="Arial"/>
      <w:kern w:val="0"/>
      <w:sz w:val="16"/>
      <w:szCs w:val="16"/>
      <w:lang w:eastAsia="en-US"/>
    </w:rPr>
  </w:style>
  <w:style w:type="paragraph" w:customStyle="1" w:styleId="xl92">
    <w:name w:val="xl92"/>
    <w:basedOn w:val="a4"/>
    <w:qFormat/>
    <w:rsid w:val="001C1D55"/>
    <w:pPr>
      <w:widowControl/>
      <w:pBdr>
        <w:top w:val="single" w:sz="4" w:space="0" w:color="000000"/>
        <w:left w:val="single" w:sz="4" w:space="0" w:color="000000"/>
        <w:bottom w:val="single" w:sz="4" w:space="0" w:color="000000"/>
      </w:pBdr>
      <w:shd w:val="clear" w:color="000000" w:fill="DBDBDB"/>
      <w:spacing w:before="100" w:beforeAutospacing="1" w:after="100" w:afterAutospacing="1"/>
      <w:jc w:val="left"/>
      <w:textAlignment w:val="center"/>
    </w:pPr>
    <w:rPr>
      <w:rFonts w:ascii="微软雅黑" w:eastAsia="微软雅黑" w:hAnsi="微软雅黑" w:cs="宋体"/>
      <w:color w:val="FF0000"/>
      <w:kern w:val="0"/>
      <w:sz w:val="20"/>
      <w:szCs w:val="20"/>
    </w:rPr>
  </w:style>
  <w:style w:type="paragraph" w:customStyle="1" w:styleId="StyleDefaultAutomatique">
    <w:name w:val="Style Default + Automatique"/>
    <w:basedOn w:val="a4"/>
    <w:rsid w:val="001C1D55"/>
    <w:pPr>
      <w:autoSpaceDE w:val="0"/>
      <w:autoSpaceDN w:val="0"/>
      <w:adjustRightInd w:val="0"/>
      <w:spacing w:line="360" w:lineRule="auto"/>
      <w:jc w:val="left"/>
    </w:pPr>
    <w:rPr>
      <w:rFonts w:ascii="Arial" w:hAnsi="Arial" w:cs="Arial"/>
      <w:kern w:val="0"/>
      <w:sz w:val="24"/>
    </w:rPr>
  </w:style>
  <w:style w:type="paragraph" w:customStyle="1" w:styleId="ParaCharCharCharChar">
    <w:name w:val="默认段落字体 Para Char Char Char Char"/>
    <w:basedOn w:val="a4"/>
    <w:qFormat/>
    <w:rsid w:val="001C1D55"/>
  </w:style>
  <w:style w:type="paragraph" w:customStyle="1" w:styleId="CharCharChar2">
    <w:name w:val="Char Char Char2"/>
    <w:basedOn w:val="a4"/>
    <w:rsid w:val="001C1D55"/>
    <w:rPr>
      <w:rFonts w:ascii="Tahoma" w:hAnsi="Tahoma" w:cs="Tahoma"/>
      <w:sz w:val="24"/>
    </w:rPr>
  </w:style>
  <w:style w:type="paragraph" w:customStyle="1" w:styleId="xl99">
    <w:name w:val="xl99"/>
    <w:basedOn w:val="a4"/>
    <w:rsid w:val="001C1D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color w:val="FF0000"/>
      <w:kern w:val="0"/>
      <w:sz w:val="20"/>
      <w:szCs w:val="20"/>
    </w:rPr>
  </w:style>
  <w:style w:type="paragraph" w:customStyle="1" w:styleId="0850">
    <w:name w:val="样式 小四 两端对齐 首行缩进:  0.85 厘米"/>
    <w:basedOn w:val="a4"/>
    <w:rsid w:val="001C1D55"/>
    <w:pPr>
      <w:spacing w:line="360" w:lineRule="auto"/>
      <w:ind w:firstLineChars="200" w:firstLine="200"/>
    </w:pPr>
    <w:rPr>
      <w:rFonts w:cs="宋体"/>
      <w:kern w:val="0"/>
      <w:sz w:val="24"/>
      <w:szCs w:val="20"/>
      <w:lang w:eastAsia="en-US"/>
    </w:rPr>
  </w:style>
  <w:style w:type="paragraph" w:customStyle="1" w:styleId="xl21">
    <w:name w:val="xl21"/>
    <w:basedOn w:val="a4"/>
    <w:rsid w:val="001C1D55"/>
    <w:pPr>
      <w:widowControl/>
      <w:spacing w:before="100" w:beforeAutospacing="1" w:after="100" w:afterAutospacing="1"/>
      <w:jc w:val="center"/>
    </w:pPr>
    <w:rPr>
      <w:rFonts w:ascii="宋体" w:hAnsi="宋体"/>
      <w:b/>
      <w:bCs/>
      <w:kern w:val="0"/>
      <w:sz w:val="28"/>
      <w:szCs w:val="28"/>
    </w:rPr>
  </w:style>
  <w:style w:type="paragraph" w:customStyle="1" w:styleId="table">
    <w:name w:val="table"/>
    <w:basedOn w:val="a4"/>
    <w:rsid w:val="001C1D55"/>
    <w:pPr>
      <w:widowControl/>
      <w:spacing w:before="100" w:beforeAutospacing="1" w:after="100" w:afterAutospacing="1"/>
      <w:jc w:val="left"/>
    </w:pPr>
    <w:rPr>
      <w:rFonts w:ascii="宋体" w:hAnsi="宋体" w:cs="宋体"/>
      <w:kern w:val="0"/>
      <w:sz w:val="24"/>
    </w:rPr>
  </w:style>
  <w:style w:type="paragraph" w:customStyle="1" w:styleId="CharCharChar1">
    <w:name w:val="Char Char Char1"/>
    <w:basedOn w:val="af5"/>
    <w:rsid w:val="001C1D55"/>
    <w:rPr>
      <w:rFonts w:ascii="Tahoma" w:hAnsi="Tahoma"/>
      <w:sz w:val="24"/>
      <w:szCs w:val="24"/>
    </w:rPr>
  </w:style>
  <w:style w:type="paragraph" w:customStyle="1" w:styleId="xl108">
    <w:name w:val="xl108"/>
    <w:basedOn w:val="a4"/>
    <w:qFormat/>
    <w:rsid w:val="001C1D5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b/>
      <w:bCs/>
      <w:color w:val="FF0000"/>
      <w:kern w:val="0"/>
      <w:sz w:val="20"/>
      <w:szCs w:val="20"/>
    </w:rPr>
  </w:style>
  <w:style w:type="table" w:customStyle="1" w:styleId="1ffa">
    <w:name w:val="网格型1"/>
    <w:basedOn w:val="a7"/>
    <w:uiPriority w:val="59"/>
    <w:rsid w:val="001C1D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浅色底纹 - 强调文字颜色 11"/>
    <w:basedOn w:val="a7"/>
    <w:uiPriority w:val="60"/>
    <w:rsid w:val="001C1D55"/>
    <w:rPr>
      <w:color w:val="2E74B5"/>
    </w:rPr>
    <w:tblPr>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l2br w:val="nil"/>
          <w:tr2bl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tcBorders>
          <w:top w:val="nil"/>
          <w:left w:val="nil"/>
          <w:bottom w:val="nil"/>
          <w:right w:val="nil"/>
          <w:insideH w:val="nil"/>
          <w:insideV w:val="nil"/>
          <w:tl2br w:val="nil"/>
          <w:tr2bl w:val="nil"/>
        </w:tcBorders>
        <w:shd w:val="clear" w:color="auto" w:fill="D6E6F4"/>
      </w:tcPr>
    </w:tblStylePr>
  </w:style>
  <w:style w:type="table" w:customStyle="1" w:styleId="2f4">
    <w:name w:val="网格型2"/>
    <w:basedOn w:val="a7"/>
    <w:uiPriority w:val="39"/>
    <w:rsid w:val="001C1D55"/>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修订2"/>
    <w:hidden/>
    <w:uiPriority w:val="99"/>
    <w:unhideWhenUsed/>
    <w:qFormat/>
    <w:rsid w:val="001C1D55"/>
    <w:rPr>
      <w:kern w:val="2"/>
      <w:sz w:val="21"/>
      <w:szCs w:val="24"/>
    </w:rPr>
  </w:style>
  <w:style w:type="paragraph" w:customStyle="1" w:styleId="3d">
    <w:name w:val="修订3"/>
    <w:hidden/>
    <w:uiPriority w:val="99"/>
    <w:unhideWhenUsed/>
    <w:rsid w:val="001C1D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footer" Target="footer14.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footer" Target="foot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10.xml"/><Relationship Id="rId37" Type="http://schemas.openxmlformats.org/officeDocument/2006/relationships/header" Target="head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header" Target="header7.xml"/><Relationship Id="rId27" Type="http://schemas.openxmlformats.org/officeDocument/2006/relationships/footer" Target="footer7.xml"/><Relationship Id="rId30" Type="http://schemas.openxmlformats.org/officeDocument/2006/relationships/header" Target="header11.xml"/><Relationship Id="rId35" Type="http://schemas.openxmlformats.org/officeDocument/2006/relationships/footer" Target="footer1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gxjczh100@163.com" TargetMode="Externa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2.xml"/><Relationship Id="rId38" Type="http://schemas.openxmlformats.org/officeDocument/2006/relationships/footer" Target="footer13.xml"/></Relationships>
</file>

<file path=word/_rels/footer10.xml.rels><?xml version="1.0" encoding="UTF-8" standalone="yes"?>
<Relationships xmlns="http://schemas.openxmlformats.org/package/2006/relationships"><Relationship Id="rId1" Type="http://schemas.openxmlformats.org/officeDocument/2006/relationships/image" Target="media/image3.png"/></Relationships>
</file>

<file path=word/_rels/footer12.xml.rels><?xml version="1.0" encoding="UTF-8" standalone="yes"?>
<Relationships xmlns="http://schemas.openxmlformats.org/package/2006/relationships"><Relationship Id="rId1" Type="http://schemas.openxmlformats.org/officeDocument/2006/relationships/image" Target="media/image3.png"/></Relationships>
</file>

<file path=word/_rels/footer1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E16CE2D-83DC-4A61-94E5-F4022C248B2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83</Pages>
  <Words>43587</Words>
  <Characters>17451</Characters>
  <Application>Microsoft Office Word</Application>
  <DocSecurity>0</DocSecurity>
  <Lines>145</Lines>
  <Paragraphs>121</Paragraphs>
  <ScaleCrop>false</ScaleCrop>
  <Company>Microsoft</Company>
  <LinksUpToDate>false</LinksUpToDate>
  <CharactersWithSpaces>60917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一、说 明</dc:title>
  <dc:subject/>
  <dc:creator>DAFANG18</dc:creator>
  <cp:keywords/>
  <dc:description/>
  <cp:lastModifiedBy>NTKO</cp:lastModifiedBy>
  <cp:revision>6</cp:revision>
  <cp:lastPrinted>2021-01-25T09:30:00Z</cp:lastPrinted>
  <dcterms:created xsi:type="dcterms:W3CDTF">2021-01-25T09:29:00Z</dcterms:created>
  <dcterms:modified xsi:type="dcterms:W3CDTF">2021-02-01T04:16:00Z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0x0101001A21CC9660FB2248A7318911E6A1DEF7</vt:lpwstr>
  </property>
  <property fmtid="{D5CDD505-2E9C-101B-9397-08002B2CF9AE}" pid="3" name="Subject">
    <vt:lpwstr/>
  </property>
  <property fmtid="{D5CDD505-2E9C-101B-9397-08002B2CF9AE}" pid="4" name="Keywords">
    <vt:lpwstr/>
  </property>
  <property fmtid="{D5CDD505-2E9C-101B-9397-08002B2CF9AE}" pid="5" name="_Author">
    <vt:lpwstr>DAFANG18</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KSOProductBuildVer">
    <vt:lpwstr>2052-11.1.0.9740</vt:lpwstr>
  </property>
</Properties>
</file>