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74791">
      <w:pPr>
        <w:pStyle w:val="20"/>
        <w:shd w:val="clear" w:color="auto" w:fill="FFFFFF" w:themeFill="background1"/>
        <w:jc w:val="center"/>
        <w:rPr>
          <w:rFonts w:ascii="宋体" w:hAnsi="宋体" w:eastAsia="宋体" w:cs="宋体"/>
          <w:b/>
          <w:sz w:val="72"/>
          <w:szCs w:val="72"/>
          <w:highlight w:val="none"/>
        </w:rPr>
      </w:pPr>
    </w:p>
    <w:p w14:paraId="5F6E9A53">
      <w:pPr>
        <w:shd w:val="clear" w:color="auto" w:fill="FFFFFF" w:themeFill="background1"/>
        <w:spacing w:line="360" w:lineRule="auto"/>
        <w:jc w:val="center"/>
        <w:rPr>
          <w:rFonts w:ascii="宋体" w:hAnsi="宋体"/>
          <w:b/>
          <w:color w:val="000000"/>
          <w:sz w:val="72"/>
          <w:szCs w:val="72"/>
          <w:highlight w:val="none"/>
        </w:rPr>
      </w:pPr>
    </w:p>
    <w:p w14:paraId="7B265160">
      <w:pPr>
        <w:shd w:val="clear" w:color="auto" w:fill="FFFFFF" w:themeFill="background1"/>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566ED7E3">
      <w:pPr>
        <w:pStyle w:val="22"/>
        <w:shd w:val="clear" w:color="auto" w:fill="FFFFFF" w:themeFill="background1"/>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（确认计划书号：国美[2025]63585号</w:t>
      </w:r>
      <w:r>
        <w:rPr>
          <w:highlight w:val="none"/>
        </w:rPr>
        <w:fldChar w:fldCharType="begin"/>
      </w:r>
      <w:r>
        <w:rPr>
          <w:highlight w:val="none"/>
        </w:rPr>
        <w:instrText xml:space="preserve"> HYPERLINK "https://pay.zcygov.cn/purchaseplan_front/" \l "/plan/list/view?id=1000000000013276185" \t "https://www.zcygov.cn/delegation-order/_procurement_/order/orderInfo/detail/_blank" </w:instrText>
      </w:r>
      <w:r>
        <w:rPr>
          <w:highlight w:val="none"/>
        </w:rPr>
        <w:fldChar w:fldCharType="separate"/>
      </w:r>
      <w:r>
        <w:rPr>
          <w:highlight w:val="none"/>
        </w:rPr>
        <w:fldChar w:fldCharType="end"/>
      </w:r>
      <w:r>
        <w:rPr>
          <w:rFonts w:hint="eastAsia" w:eastAsia="宋体" w:cs="宋体"/>
          <w:b/>
          <w:color w:val="000000"/>
          <w:spacing w:val="-6"/>
          <w:sz w:val="32"/>
          <w:szCs w:val="32"/>
          <w:highlight w:val="none"/>
          <w:lang w:val="en-US"/>
        </w:rPr>
        <w:t>）</w:t>
      </w:r>
    </w:p>
    <w:p w14:paraId="6DBB0D4A">
      <w:pPr>
        <w:pStyle w:val="22"/>
        <w:shd w:val="clear" w:color="auto" w:fill="FFFFFF" w:themeFill="background1"/>
        <w:rPr>
          <w:rFonts w:eastAsia="宋体" w:cs="宋体"/>
          <w:highlight w:val="none"/>
          <w:lang w:val="en-US"/>
        </w:rPr>
      </w:pPr>
      <w:r>
        <w:rPr>
          <w:rFonts w:hint="eastAsia" w:eastAsia="宋体" w:cs="宋体"/>
          <w:b/>
          <w:color w:val="000000"/>
          <w:spacing w:val="-6"/>
          <w:szCs w:val="24"/>
          <w:highlight w:val="none"/>
          <w:lang w:val="en-US"/>
        </w:rPr>
        <w:t xml:space="preserve">                      </w:t>
      </w:r>
    </w:p>
    <w:p w14:paraId="1FDD94AA">
      <w:pPr>
        <w:shd w:val="clear" w:color="auto" w:fill="FFFFFF" w:themeFill="background1"/>
        <w:spacing w:line="360" w:lineRule="auto"/>
        <w:jc w:val="center"/>
        <w:rPr>
          <w:rFonts w:ascii="宋体" w:hAnsi="宋体"/>
          <w:color w:val="000000"/>
          <w:sz w:val="44"/>
          <w:szCs w:val="44"/>
          <w:highlight w:val="none"/>
        </w:rPr>
      </w:pPr>
    </w:p>
    <w:p w14:paraId="5990E61C">
      <w:pPr>
        <w:shd w:val="clear" w:color="auto" w:fill="FFFFFF" w:themeFill="background1"/>
        <w:spacing w:line="360" w:lineRule="auto"/>
        <w:jc w:val="center"/>
        <w:rPr>
          <w:rFonts w:ascii="宋体" w:hAnsi="宋体"/>
          <w:color w:val="000000"/>
          <w:sz w:val="44"/>
          <w:szCs w:val="44"/>
          <w:highlight w:val="none"/>
        </w:rPr>
      </w:pPr>
    </w:p>
    <w:p w14:paraId="1AA050CA">
      <w:pPr>
        <w:pStyle w:val="20"/>
        <w:shd w:val="clear" w:color="auto" w:fill="FFFFFF" w:themeFill="background1"/>
        <w:rPr>
          <w:rFonts w:ascii="宋体" w:hAnsi="宋体" w:eastAsia="宋体" w:cs="宋体"/>
          <w:highlight w:val="none"/>
        </w:rPr>
      </w:pPr>
    </w:p>
    <w:p w14:paraId="7E3FE343">
      <w:pPr>
        <w:pStyle w:val="20"/>
        <w:shd w:val="clear" w:color="auto" w:fill="FFFFFF" w:themeFill="background1"/>
        <w:rPr>
          <w:rFonts w:ascii="宋体" w:hAnsi="宋体" w:eastAsia="宋体" w:cs="宋体"/>
          <w:sz w:val="44"/>
          <w:szCs w:val="44"/>
          <w:highlight w:val="none"/>
        </w:rPr>
      </w:pPr>
    </w:p>
    <w:p w14:paraId="3A981CE2">
      <w:pPr>
        <w:pStyle w:val="23"/>
        <w:shd w:val="clear" w:color="auto" w:fill="FFFFFF" w:themeFill="background1"/>
        <w:rPr>
          <w:rFonts w:ascii="宋体" w:hAnsi="宋体" w:cs="宋体"/>
          <w:color w:val="000000"/>
          <w:highlight w:val="none"/>
        </w:rPr>
      </w:pPr>
    </w:p>
    <w:p w14:paraId="73F34F3A">
      <w:pPr>
        <w:shd w:val="clear" w:color="auto" w:fill="FFFFFF" w:themeFill="background1"/>
        <w:spacing w:line="360" w:lineRule="auto"/>
        <w:rPr>
          <w:rFonts w:ascii="宋体" w:hAnsi="宋体"/>
          <w:color w:val="000000"/>
          <w:highlight w:val="none"/>
        </w:rPr>
      </w:pPr>
    </w:p>
    <w:p w14:paraId="282427C4">
      <w:pPr>
        <w:shd w:val="clear" w:color="auto" w:fill="FFFFFF" w:themeFill="background1"/>
        <w:ind w:left="319" w:leftChars="133"/>
        <w:rPr>
          <w:rFonts w:ascii="宋体" w:hAnsi="宋体"/>
          <w:b/>
          <w:bCs/>
          <w:sz w:val="32"/>
          <w:szCs w:val="32"/>
          <w:highlight w:val="none"/>
        </w:rPr>
      </w:pPr>
      <w:r>
        <w:rPr>
          <w:rFonts w:hint="eastAsia" w:ascii="宋体" w:hAnsi="宋体"/>
          <w:b/>
          <w:bCs/>
          <w:sz w:val="32"/>
          <w:szCs w:val="32"/>
          <w:highlight w:val="none"/>
        </w:rPr>
        <w:t>项目名称：中国美术学院艺术人文学院《像教精严：中古佛教美术研究新识》（暂名）出版服务项目</w:t>
      </w:r>
    </w:p>
    <w:p w14:paraId="61579220">
      <w:pPr>
        <w:shd w:val="clear" w:color="auto" w:fill="FFFFFF" w:themeFill="background1"/>
        <w:ind w:left="319" w:leftChars="133"/>
        <w:rPr>
          <w:rFonts w:ascii="宋体" w:hAnsi="宋体"/>
          <w:b/>
          <w:bCs/>
          <w:sz w:val="32"/>
          <w:szCs w:val="32"/>
          <w:highlight w:val="none"/>
        </w:rPr>
      </w:pPr>
      <w:r>
        <w:rPr>
          <w:rFonts w:hint="eastAsia" w:ascii="宋体" w:hAnsi="宋体"/>
          <w:b/>
          <w:bCs/>
          <w:sz w:val="32"/>
          <w:szCs w:val="32"/>
          <w:highlight w:val="none"/>
        </w:rPr>
        <w:t>项目编号：ZXZB-MY-202527C</w:t>
      </w:r>
    </w:p>
    <w:p w14:paraId="2D615EA2">
      <w:pPr>
        <w:shd w:val="clear" w:color="auto"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1431C461">
      <w:pPr>
        <w:shd w:val="clear" w:color="auto"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6DA35B7E">
      <w:pPr>
        <w:pStyle w:val="22"/>
        <w:shd w:val="clear" w:color="auto" w:fill="FFFFFF" w:themeFill="background1"/>
        <w:rPr>
          <w:b/>
          <w:bCs/>
          <w:sz w:val="32"/>
          <w:szCs w:val="32"/>
          <w:highlight w:val="none"/>
        </w:rPr>
      </w:pPr>
    </w:p>
    <w:p w14:paraId="60671177">
      <w:pPr>
        <w:pStyle w:val="22"/>
        <w:shd w:val="clear" w:color="auto" w:fill="FFFFFF" w:themeFill="background1"/>
        <w:rPr>
          <w:b/>
          <w:bCs/>
          <w:sz w:val="32"/>
          <w:szCs w:val="32"/>
          <w:highlight w:val="none"/>
        </w:rPr>
      </w:pPr>
    </w:p>
    <w:p w14:paraId="15F1518F">
      <w:pPr>
        <w:shd w:val="clear" w:color="auto" w:fill="FFFFFF" w:themeFill="background1"/>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间：二〇二五年六月</w:t>
      </w:r>
    </w:p>
    <w:p w14:paraId="23DEBA17">
      <w:pPr>
        <w:shd w:val="clear" w:color="auto" w:fill="FFFFFF" w:themeFill="background1"/>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1D7D907C">
      <w:pPr>
        <w:pStyle w:val="22"/>
        <w:shd w:val="clear" w:color="auto" w:fill="FFFFFF" w:themeFill="background1"/>
        <w:rPr>
          <w:rFonts w:eastAsia="宋体" w:cs="宋体"/>
          <w:b/>
          <w:color w:val="000000"/>
          <w:sz w:val="36"/>
          <w:szCs w:val="36"/>
          <w:highlight w:val="none"/>
        </w:rPr>
      </w:pPr>
    </w:p>
    <w:p w14:paraId="02D20F65">
      <w:pPr>
        <w:pStyle w:val="14"/>
        <w:shd w:val="clear" w:color="auto" w:fill="FFFFFF" w:themeFill="background1"/>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05311774">
      <w:pPr>
        <w:pStyle w:val="14"/>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7</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2DB9F4AB">
      <w:pPr>
        <w:pStyle w:val="14"/>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9</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1C3B6A84">
      <w:pPr>
        <w:pStyle w:val="14"/>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25</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6A665594">
      <w:pPr>
        <w:pStyle w:val="14"/>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rPr>
        <w:t>2</w:t>
      </w:r>
      <w:r>
        <w:rPr>
          <w:rFonts w:hint="eastAsia" w:ascii="宋体" w:hAnsi="宋体"/>
          <w:sz w:val="32"/>
          <w:szCs w:val="32"/>
          <w:highlight w:val="none"/>
        </w:rPr>
        <w:fldChar w:fldCharType="end"/>
      </w:r>
      <w:r>
        <w:rPr>
          <w:rFonts w:hint="eastAsia" w:ascii="宋体" w:hAnsi="宋体"/>
          <w:sz w:val="32"/>
          <w:szCs w:val="32"/>
          <w:highlight w:val="none"/>
        </w:rPr>
        <w:t>9</w:t>
      </w:r>
    </w:p>
    <w:p w14:paraId="5F9E3ED3">
      <w:pPr>
        <w:pStyle w:val="14"/>
        <w:shd w:val="clear" w:color="auto"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F82CB5">
      <w:pPr>
        <w:shd w:val="clear" w:color="auto" w:fill="FFFFFF" w:themeFill="background1"/>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731F8DAE">
      <w:pPr>
        <w:shd w:val="clear" w:color="auto" w:fill="FFFFFF" w:themeFill="background1"/>
        <w:spacing w:line="360" w:lineRule="auto"/>
        <w:rPr>
          <w:rFonts w:ascii="宋体" w:hAnsi="宋体"/>
          <w:color w:val="000000"/>
          <w:szCs w:val="22"/>
          <w:highlight w:val="none"/>
        </w:rPr>
      </w:pPr>
    </w:p>
    <w:p w14:paraId="5A63D9C6">
      <w:pPr>
        <w:pStyle w:val="2"/>
        <w:shd w:val="clear" w:color="auto" w:fill="FFFFFF" w:themeFill="background1"/>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02C73875">
      <w:pPr>
        <w:pStyle w:val="2"/>
        <w:shd w:val="clear" w:color="auto" w:fill="FFFFFF" w:themeFill="background1"/>
        <w:spacing w:line="360" w:lineRule="auto"/>
        <w:rPr>
          <w:rFonts w:cs="宋体"/>
          <w:spacing w:val="-6"/>
          <w:highlight w:val="none"/>
        </w:rPr>
      </w:pPr>
      <w:bookmarkStart w:id="3" w:name="_Toc1296"/>
      <w:bookmarkStart w:id="4" w:name="_Toc16181"/>
      <w:bookmarkStart w:id="5" w:name="_Toc528579034"/>
      <w:r>
        <w:rPr>
          <w:rFonts w:hint="eastAsia" w:cs="宋体"/>
          <w:spacing w:val="-6"/>
          <w:highlight w:val="none"/>
        </w:rPr>
        <w:t>第一章  竞争性磋商公告</w:t>
      </w:r>
      <w:bookmarkEnd w:id="2"/>
      <w:bookmarkEnd w:id="3"/>
      <w:bookmarkEnd w:id="4"/>
      <w:bookmarkEnd w:id="5"/>
    </w:p>
    <w:tbl>
      <w:tblPr>
        <w:tblStyle w:val="16"/>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A98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73C6D648">
            <w:pPr>
              <w:shd w:val="clear" w:color="auto" w:fill="FFFFFF" w:themeFill="background1"/>
              <w:spacing w:line="360" w:lineRule="auto"/>
              <w:ind w:firstLine="200" w:firstLineChars="200"/>
              <w:rPr>
                <w:sz w:val="10"/>
                <w:szCs w:val="10"/>
                <w:highlight w:val="none"/>
              </w:rPr>
            </w:pPr>
            <w:bookmarkStart w:id="6" w:name="B10_招标内容"/>
            <w:bookmarkEnd w:id="6"/>
            <w:bookmarkStart w:id="7" w:name="_Toc501022747"/>
            <w:bookmarkStart w:id="8" w:name="_Toc24579"/>
          </w:p>
          <w:p w14:paraId="01C9D623">
            <w:pPr>
              <w:shd w:val="clear" w:color="auto" w:fill="FFFFFF" w:themeFill="background1"/>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rPr>
              <w:t>中国美术学院艺术人文学院《像教精严：中古佛教美术研究新识》（暂名）出版服务项目</w:t>
            </w:r>
            <w:r>
              <w:rPr>
                <w:rFonts w:hint="eastAsia"/>
                <w:highlight w:val="none"/>
              </w:rPr>
              <w:t>进行竞争性磋商，欢迎国内合格的供应商前来响应，并于</w:t>
            </w:r>
            <w:r>
              <w:rPr>
                <w:rStyle w:val="18"/>
                <w:rFonts w:hint="eastAsia" w:ascii="宋体" w:hAnsi="宋体"/>
                <w:color w:val="auto"/>
                <w:highlight w:val="none"/>
              </w:rPr>
              <w:t>2025</w:t>
            </w:r>
            <w:r>
              <w:rPr>
                <w:rStyle w:val="18"/>
                <w:rFonts w:ascii="宋体" w:hAnsi="宋体"/>
                <w:color w:val="auto"/>
                <w:highlight w:val="none"/>
              </w:rPr>
              <w:t>年</w:t>
            </w:r>
            <w:r>
              <w:rPr>
                <w:rStyle w:val="18"/>
                <w:rFonts w:hint="eastAsia" w:ascii="宋体" w:hAnsi="宋体"/>
                <w:color w:val="auto"/>
                <w:highlight w:val="none"/>
                <w:lang w:val="en-US" w:eastAsia="zh-CN"/>
              </w:rPr>
              <w:t>6</w:t>
            </w:r>
            <w:r>
              <w:rPr>
                <w:rStyle w:val="18"/>
                <w:rFonts w:hint="eastAsia" w:ascii="宋体" w:hAnsi="宋体"/>
                <w:color w:val="auto"/>
                <w:highlight w:val="none"/>
              </w:rPr>
              <w:t>月</w:t>
            </w:r>
            <w:r>
              <w:rPr>
                <w:rStyle w:val="18"/>
                <w:rFonts w:hint="eastAsia" w:ascii="宋体" w:hAnsi="宋体"/>
                <w:color w:val="auto"/>
                <w:highlight w:val="none"/>
                <w:lang w:val="en-US" w:eastAsia="zh-CN"/>
              </w:rPr>
              <w:t>30</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点30分</w:t>
            </w:r>
            <w:r>
              <w:rPr>
                <w:rStyle w:val="18"/>
                <w:rFonts w:hint="eastAsia" w:ascii="宋体" w:hAnsi="宋体"/>
                <w:bCs/>
                <w:color w:val="auto"/>
                <w:highlight w:val="none"/>
              </w:rPr>
              <w:t>00秒</w:t>
            </w:r>
            <w:r>
              <w:rPr>
                <w:rFonts w:hint="eastAsia"/>
                <w:highlight w:val="none"/>
              </w:rPr>
              <w:t>（北京时间）前递交响应文件。</w:t>
            </w:r>
          </w:p>
        </w:tc>
      </w:tr>
    </w:tbl>
    <w:p w14:paraId="0CD5B716">
      <w:pPr>
        <w:pStyle w:val="4"/>
        <w:numPr>
          <w:ilvl w:val="0"/>
          <w:numId w:val="1"/>
        </w:numPr>
        <w:shd w:val="clear" w:color="auto" w:fill="FFFFFF" w:themeFill="background1"/>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rPr>
        <w:t>中国美术学院艺术人文学院《像教精严：中古佛教美术研究新识》（暂名）出版服务项目</w:t>
      </w:r>
    </w:p>
    <w:p w14:paraId="03A918F6">
      <w:pPr>
        <w:pStyle w:val="4"/>
        <w:numPr>
          <w:ilvl w:val="0"/>
          <w:numId w:val="1"/>
        </w:numPr>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rPr>
        <w:t>ZXZB-MY-202527C</w:t>
      </w:r>
    </w:p>
    <w:p w14:paraId="2749562E">
      <w:pPr>
        <w:pStyle w:val="4"/>
        <w:shd w:val="clear" w:color="auto" w:fill="FFFFFF" w:themeFill="background1"/>
        <w:spacing w:line="360" w:lineRule="auto"/>
        <w:rPr>
          <w:rFonts w:ascii="宋体" w:hAnsi="宋体" w:cs="宋体"/>
          <w:color w:val="000000"/>
          <w:highlight w:val="none"/>
        </w:rPr>
      </w:pPr>
      <w:bookmarkStart w:id="10" w:name="_Toc17183"/>
      <w:bookmarkStart w:id="11" w:name="_Toc501022748"/>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1D80BE26">
      <w:pPr>
        <w:pStyle w:val="4"/>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21E68692">
      <w:pPr>
        <w:pStyle w:val="4"/>
        <w:shd w:val="clear" w:color="auto" w:fill="FFFFFF" w:themeFill="background1"/>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6"/>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337BAF38">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07D74DD">
            <w:pPr>
              <w:widowControl/>
              <w:shd w:val="clear" w:color="auto" w:fill="FFFFFF" w:themeFill="background1"/>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A36AF35">
            <w:pPr>
              <w:widowControl/>
              <w:shd w:val="clear" w:color="auto" w:fill="FFFFFF" w:themeFill="background1"/>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17BAD32">
            <w:pPr>
              <w:widowControl/>
              <w:shd w:val="clear" w:color="auto" w:fill="FFFFFF" w:themeFill="background1"/>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A738161">
            <w:pPr>
              <w:widowControl/>
              <w:shd w:val="clear" w:color="auto" w:fill="FFFFFF" w:themeFill="background1"/>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2283006">
            <w:pPr>
              <w:widowControl/>
              <w:shd w:val="clear" w:color="auto" w:fill="FFFFFF" w:themeFill="background1"/>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2916418">
            <w:pPr>
              <w:widowControl/>
              <w:shd w:val="clear" w:color="auto" w:fill="FFFFFF" w:themeFill="background1"/>
              <w:jc w:val="center"/>
              <w:rPr>
                <w:rFonts w:ascii="宋体" w:hAnsi="宋体"/>
                <w:highlight w:val="none"/>
              </w:rPr>
            </w:pPr>
            <w:r>
              <w:rPr>
                <w:rFonts w:hint="eastAsia" w:ascii="宋体" w:hAnsi="宋体"/>
                <w:highlight w:val="none"/>
              </w:rPr>
              <w:t>备注</w:t>
            </w:r>
          </w:p>
        </w:tc>
      </w:tr>
      <w:tr w14:paraId="65600951">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B4E39CD">
            <w:pPr>
              <w:widowControl/>
              <w:shd w:val="clear" w:color="auto" w:fill="FFFFFF" w:themeFill="background1"/>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50FA476">
            <w:pPr>
              <w:widowControl/>
              <w:shd w:val="clear" w:color="auto" w:fill="FFFFFF" w:themeFill="background1"/>
              <w:jc w:val="center"/>
              <w:rPr>
                <w:rFonts w:ascii="宋体" w:hAnsi="宋体"/>
                <w:highlight w:val="none"/>
              </w:rPr>
            </w:pPr>
            <w:r>
              <w:rPr>
                <w:rFonts w:hint="eastAsia" w:ascii="宋体" w:hAnsi="宋体"/>
                <w:bCs/>
                <w:color w:val="000000"/>
                <w:highlight w:val="none"/>
              </w:rPr>
              <w:t>中国美术学院艺术人文学院《像教精严：中古佛教美术研究新识》（暂名）出版服务项目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AF8DE09">
            <w:pPr>
              <w:widowControl/>
              <w:shd w:val="clear" w:color="auto" w:fill="FFFFFF" w:themeFill="background1"/>
              <w:jc w:val="center"/>
              <w:rPr>
                <w:rFonts w:ascii="宋体" w:hAnsi="宋体"/>
                <w:highlight w:val="none"/>
              </w:rPr>
            </w:pPr>
            <w:r>
              <w:rPr>
                <w:rFonts w:hint="eastAsia" w:asciiTheme="minorEastAsia" w:hAnsiTheme="minorEastAsia" w:eastAsiaTheme="minorEastAsia" w:cstheme="minorEastAsia"/>
                <w:kern w:val="0"/>
                <w:szCs w:val="21"/>
                <w:highlight w:val="none"/>
              </w:rPr>
              <w:t>2025年</w:t>
            </w:r>
            <w:r>
              <w:rPr>
                <w:rFonts w:hint="eastAsia" w:asciiTheme="minorEastAsia" w:hAnsiTheme="minorEastAsia" w:eastAsiaTheme="minorEastAsia" w:cstheme="minorEastAsia"/>
                <w:kern w:val="0"/>
                <w:szCs w:val="21"/>
                <w:highlight w:val="none"/>
                <w:lang w:val="en-US" w:eastAsia="zh-CN"/>
              </w:rPr>
              <w:t>12</w:t>
            </w:r>
            <w:r>
              <w:rPr>
                <w:rFonts w:hint="eastAsia" w:asciiTheme="minorEastAsia" w:hAnsiTheme="minorEastAsia" w:eastAsiaTheme="minorEastAsia" w:cstheme="minorEastAsia"/>
                <w:kern w:val="0"/>
                <w:szCs w:val="21"/>
                <w:highlight w:val="none"/>
              </w:rPr>
              <w:t>月前完成出版任务</w:t>
            </w:r>
            <w:r>
              <w:rPr>
                <w:rFonts w:hint="eastAsia" w:hAnsi="宋体"/>
                <w:highlight w:val="none"/>
              </w:rPr>
              <w:t>，并将服务成果最终出版物交付至采购人。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5CE4242">
            <w:pPr>
              <w:widowControl/>
              <w:shd w:val="clear" w:color="auto" w:fill="FFFFFF" w:themeFill="background1"/>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0F97B6C3">
            <w:pPr>
              <w:widowControl/>
              <w:shd w:val="clear" w:color="auto" w:fill="FFFFFF" w:themeFill="background1"/>
              <w:jc w:val="center"/>
              <w:rPr>
                <w:rFonts w:ascii="宋体" w:hAnsi="宋体"/>
                <w:highlight w:val="none"/>
              </w:rPr>
            </w:pPr>
            <w:r>
              <w:rPr>
                <w:rFonts w:hint="eastAsia" w:ascii="宋体" w:hAnsi="宋体"/>
                <w:highlight w:val="none"/>
              </w:rPr>
              <w:t>120000.00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1256A3E">
            <w:pPr>
              <w:widowControl/>
              <w:shd w:val="clear" w:color="auto" w:fill="FFFFFF" w:themeFill="background1"/>
              <w:jc w:val="center"/>
              <w:rPr>
                <w:rFonts w:ascii="宋体" w:hAnsi="宋体"/>
                <w:highlight w:val="none"/>
              </w:rPr>
            </w:pPr>
            <w:r>
              <w:rPr>
                <w:rFonts w:hint="eastAsia" w:ascii="宋体" w:hAnsi="宋体"/>
                <w:highlight w:val="none"/>
              </w:rPr>
              <w:t>/</w:t>
            </w:r>
          </w:p>
        </w:tc>
      </w:tr>
    </w:tbl>
    <w:p w14:paraId="1D11ACB7">
      <w:pPr>
        <w:shd w:val="clear" w:color="auto" w:fill="FFFFFF" w:themeFill="background1"/>
        <w:rPr>
          <w:rFonts w:ascii="宋体" w:hAnsi="宋体"/>
          <w:sz w:val="11"/>
          <w:szCs w:val="11"/>
          <w:highlight w:val="none"/>
        </w:rPr>
      </w:pPr>
    </w:p>
    <w:p w14:paraId="09E51D75">
      <w:pPr>
        <w:pStyle w:val="4"/>
        <w:shd w:val="clear" w:color="auto" w:fill="FFFFFF" w:themeFill="background1"/>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FEFD23B">
      <w:pPr>
        <w:pStyle w:val="4"/>
        <w:shd w:val="clear" w:color="auto" w:fill="FFFFFF" w:themeFill="background1"/>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874EE3A">
      <w:pPr>
        <w:pStyle w:val="15"/>
        <w:shd w:val="clear" w:color="auto" w:fill="FFFFFF" w:themeFill="background1"/>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79B1BEB1">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2.具有良好的商业信誉和健全的财务会计制度；</w:t>
      </w:r>
    </w:p>
    <w:p w14:paraId="2C36C6AB">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3.具有履行合同所必需的设备和专业技术能力；</w:t>
      </w:r>
    </w:p>
    <w:p w14:paraId="411422BB">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4.有依法缴纳税收和社会保障资金的良好记录；</w:t>
      </w:r>
    </w:p>
    <w:p w14:paraId="50B39CB6">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3BCCF87B">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1CFA855">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2F5AD082">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8.本项目不接受联合体磋商。</w:t>
      </w:r>
    </w:p>
    <w:p w14:paraId="7AB69A5F">
      <w:pPr>
        <w:pStyle w:val="15"/>
        <w:shd w:val="clear" w:color="auto" w:fill="FFFFFF" w:themeFill="background1"/>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53020963">
      <w:pPr>
        <w:pStyle w:val="15"/>
        <w:shd w:val="clear" w:color="auto" w:fill="FFFFFF" w:themeFill="background1"/>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553DC43">
      <w:pPr>
        <w:pStyle w:val="15"/>
        <w:spacing w:before="0" w:beforeAutospacing="0" w:after="0" w:afterAutospacing="0" w:line="360" w:lineRule="auto"/>
        <w:ind w:firstLine="480" w:firstLineChars="200"/>
        <w:rPr>
          <w:rFonts w:cs="宋体"/>
          <w:bCs/>
          <w:color w:val="000000"/>
          <w:kern w:val="2"/>
          <w:highlight w:val="none"/>
        </w:rPr>
      </w:pPr>
      <w:bookmarkStart w:id="18" w:name="_Toc14120"/>
      <w:bookmarkStart w:id="19" w:name="_Toc23450"/>
      <w:bookmarkStart w:id="20" w:name="_Toc25658"/>
      <w:r>
        <w:rPr>
          <w:rFonts w:hint="eastAsia" w:cs="宋体"/>
          <w:bCs/>
          <w:color w:val="000000"/>
          <w:kern w:val="2"/>
          <w:highlight w:val="none"/>
        </w:rPr>
        <w:t>1.时间：公告发布之日起至磋商截止时间（双休日及法定节假日除外）</w:t>
      </w:r>
    </w:p>
    <w:p w14:paraId="7E050F52">
      <w:pPr>
        <w:pStyle w:val="4"/>
        <w:spacing w:before="0" w:after="0" w:line="360" w:lineRule="auto"/>
        <w:ind w:firstLine="480" w:firstLineChars="200"/>
        <w:rPr>
          <w:rFonts w:ascii="宋体" w:hAnsi="宋体" w:cs="宋体"/>
          <w:b w:val="0"/>
          <w:bCs/>
          <w:color w:val="000000"/>
          <w:highlight w:val="none"/>
        </w:rPr>
      </w:pPr>
      <w:r>
        <w:rPr>
          <w:rFonts w:hint="eastAsia" w:ascii="宋体" w:hAnsi="宋体" w:cs="宋体"/>
          <w:b w:val="0"/>
          <w:bCs/>
          <w:color w:val="000000"/>
          <w:highlight w:val="none"/>
        </w:rPr>
        <w:t>2.报名方式：</w:t>
      </w:r>
    </w:p>
    <w:p w14:paraId="24172DA5">
      <w:pPr>
        <w:pStyle w:val="4"/>
        <w:spacing w:before="0" w:after="0" w:line="360" w:lineRule="auto"/>
        <w:ind w:firstLine="480" w:firstLineChars="200"/>
        <w:rPr>
          <w:rFonts w:ascii="宋体" w:hAnsi="宋体" w:cs="宋体"/>
          <w:b w:val="0"/>
          <w:bCs/>
          <w:color w:val="000000"/>
          <w:highlight w:val="none"/>
        </w:rPr>
      </w:pPr>
      <w:r>
        <w:rPr>
          <w:rFonts w:hint="eastAsia" w:ascii="宋体" w:hAnsi="宋体" w:cs="宋体"/>
          <w:b w:val="0"/>
          <w:bCs/>
          <w:color w:val="000000"/>
          <w:highlight w:val="none"/>
        </w:rPr>
        <w:t>（1）采取“微信公众号”支付报名费：关注“浙江致信招标代理有限公司”公众号，搜索对应项目并提交相关信息，付款后将付款凭证进行截图。</w:t>
      </w:r>
    </w:p>
    <w:p w14:paraId="5030366E">
      <w:pPr>
        <w:pStyle w:val="4"/>
        <w:spacing w:before="0" w:after="0" w:line="360" w:lineRule="auto"/>
        <w:ind w:firstLine="480" w:firstLineChars="200"/>
        <w:rPr>
          <w:rFonts w:ascii="宋体" w:hAnsi="宋体" w:cs="宋体"/>
          <w:b w:val="0"/>
          <w:bCs/>
          <w:color w:val="000000"/>
          <w:highlight w:val="none"/>
        </w:rPr>
      </w:pPr>
      <w:r>
        <w:rPr>
          <w:rFonts w:hint="eastAsia" w:ascii="宋体" w:hAnsi="宋体" w:cs="宋体"/>
          <w:b w:val="0"/>
          <w:bCs/>
          <w:color w:val="000000"/>
          <w:highlight w:val="none"/>
        </w:rPr>
        <w:t>（2）获取采购文件：在浙江政府采购网（https://zfcg.czt.zj.gov.cn/）本项目采购公告附件“游客-浏览采购文件”中下载《投标供应商报名登记表》并填全信息（注：包括将报名付款凭证截图进行填写）。登录“政府采购云平台（https://zfcg.czt.zj.gov.cn/）→我的工作台→项目采购→获取采购文件→申请”（附件提交《投标供应商报名登记表》审核通过后可下载采购文件，本次采购不提供纸质版采购文件。</w:t>
      </w:r>
    </w:p>
    <w:p w14:paraId="13C97AAD">
      <w:pPr>
        <w:pStyle w:val="4"/>
        <w:spacing w:before="0" w:after="0" w:line="360" w:lineRule="auto"/>
        <w:ind w:firstLine="480" w:firstLineChars="200"/>
        <w:rPr>
          <w:rFonts w:ascii="宋体" w:hAnsi="宋体" w:cs="宋体"/>
          <w:b w:val="0"/>
          <w:bCs/>
          <w:color w:val="000000"/>
          <w:highlight w:val="none"/>
        </w:rPr>
      </w:pPr>
      <w:r>
        <w:rPr>
          <w:rFonts w:hint="eastAsia" w:ascii="宋体" w:hAnsi="宋体" w:cs="宋体"/>
          <w:b w:val="0"/>
          <w:bCs/>
          <w:color w:val="000000"/>
          <w:highlight w:val="none"/>
        </w:rPr>
        <w:t>（3）报名联系人：张老师 联系方式：18067105009</w:t>
      </w:r>
    </w:p>
    <w:p w14:paraId="3E6C3DB1">
      <w:pPr>
        <w:pStyle w:val="4"/>
        <w:spacing w:before="0" w:after="0" w:line="360" w:lineRule="auto"/>
        <w:ind w:firstLine="480" w:firstLineChars="200"/>
        <w:rPr>
          <w:rFonts w:ascii="宋体" w:hAnsi="宋体" w:cs="宋体"/>
          <w:b w:val="0"/>
          <w:bCs/>
          <w:color w:val="000000"/>
          <w:highlight w:val="none"/>
        </w:rPr>
      </w:pPr>
      <w:r>
        <w:rPr>
          <w:rFonts w:hint="eastAsia" w:ascii="宋体" w:hAnsi="宋体" w:cs="宋体"/>
          <w:b w:val="0"/>
          <w:bCs/>
          <w:color w:val="000000"/>
          <w:highlight w:val="none"/>
        </w:rPr>
        <w:t>（4）采购文件价格：500元人民币，售后不退。</w:t>
      </w:r>
    </w:p>
    <w:p w14:paraId="5A84BD05">
      <w:pPr>
        <w:pStyle w:val="4"/>
        <w:shd w:val="clear" w:color="auto" w:fill="FFFFFF" w:themeFill="background1"/>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bookmarkStart w:id="87" w:name="_GoBack"/>
      <w:bookmarkEnd w:id="87"/>
    </w:p>
    <w:p w14:paraId="1C115DC4">
      <w:pPr>
        <w:pStyle w:val="4"/>
        <w:shd w:val="clear" w:color="auto" w:fill="FFFFFF" w:themeFill="background1"/>
        <w:spacing w:line="360" w:lineRule="auto"/>
        <w:rPr>
          <w:rFonts w:ascii="宋体" w:hAnsi="宋体" w:cs="宋体"/>
          <w:color w:val="000000"/>
          <w:highlight w:val="none"/>
        </w:rPr>
      </w:pPr>
      <w:bookmarkStart w:id="21" w:name="_Toc153"/>
      <w:bookmarkStart w:id="22" w:name="_Toc2868"/>
      <w:bookmarkStart w:id="23" w:name="_Toc3132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62A12F2C">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12E0EF5A">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Fonts w:hint="eastAsia" w:cs="宋体"/>
          <w:color w:val="000000"/>
          <w:highlight w:val="none"/>
          <w:lang w:eastAsia="zh-CN"/>
        </w:rPr>
        <w:t>：</w:t>
      </w:r>
      <w:r>
        <w:rPr>
          <w:rStyle w:val="18"/>
          <w:rFonts w:hint="eastAsia" w:ascii="宋体" w:hAnsi="宋体"/>
          <w:color w:val="auto"/>
          <w:highlight w:val="none"/>
        </w:rPr>
        <w:t>2025</w:t>
      </w:r>
      <w:r>
        <w:rPr>
          <w:rStyle w:val="18"/>
          <w:rFonts w:ascii="宋体" w:hAnsi="宋体"/>
          <w:color w:val="auto"/>
          <w:highlight w:val="none"/>
        </w:rPr>
        <w:t>年</w:t>
      </w:r>
      <w:r>
        <w:rPr>
          <w:rStyle w:val="18"/>
          <w:rFonts w:hint="eastAsia" w:ascii="宋体" w:hAnsi="宋体"/>
          <w:color w:val="auto"/>
          <w:highlight w:val="none"/>
          <w:lang w:val="en-US" w:eastAsia="zh-CN"/>
        </w:rPr>
        <w:t>6</w:t>
      </w:r>
      <w:r>
        <w:rPr>
          <w:rStyle w:val="18"/>
          <w:rFonts w:hint="eastAsia" w:ascii="宋体" w:hAnsi="宋体"/>
          <w:color w:val="auto"/>
          <w:highlight w:val="none"/>
        </w:rPr>
        <w:t>月</w:t>
      </w:r>
      <w:r>
        <w:rPr>
          <w:rStyle w:val="18"/>
          <w:rFonts w:hint="eastAsia" w:ascii="宋体" w:hAnsi="宋体"/>
          <w:color w:val="auto"/>
          <w:highlight w:val="none"/>
          <w:lang w:val="en-US" w:eastAsia="zh-CN"/>
        </w:rPr>
        <w:t>30</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点30分</w:t>
      </w:r>
      <w:r>
        <w:rPr>
          <w:rStyle w:val="18"/>
          <w:rFonts w:hint="eastAsia" w:ascii="宋体" w:hAnsi="宋体"/>
          <w:bCs/>
          <w:color w:val="auto"/>
          <w:highlight w:val="none"/>
        </w:rPr>
        <w:t>00秒</w:t>
      </w:r>
      <w:r>
        <w:rPr>
          <w:rFonts w:hint="eastAsia" w:cs="宋体"/>
          <w:color w:val="000000"/>
          <w:highlight w:val="none"/>
        </w:rPr>
        <w:t>（</w:t>
      </w:r>
      <w:r>
        <w:rPr>
          <w:rFonts w:hint="eastAsia" w:cs="宋体"/>
          <w:color w:val="000000"/>
          <w:highlight w:val="none"/>
        </w:rPr>
        <w:t>北京时间）</w:t>
      </w:r>
    </w:p>
    <w:p w14:paraId="1D829BEC">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12F0043C">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042B162B">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8"/>
          <w:rFonts w:hint="eastAsia" w:ascii="宋体" w:hAnsi="宋体"/>
          <w:color w:val="auto"/>
          <w:highlight w:val="none"/>
        </w:rPr>
        <w:t>2025</w:t>
      </w:r>
      <w:r>
        <w:rPr>
          <w:rStyle w:val="18"/>
          <w:rFonts w:ascii="宋体" w:hAnsi="宋体"/>
          <w:color w:val="auto"/>
          <w:highlight w:val="none"/>
        </w:rPr>
        <w:t>年</w:t>
      </w:r>
      <w:r>
        <w:rPr>
          <w:rStyle w:val="18"/>
          <w:rFonts w:hint="eastAsia" w:ascii="宋体" w:hAnsi="宋体"/>
          <w:color w:val="auto"/>
          <w:highlight w:val="none"/>
          <w:lang w:val="en-US" w:eastAsia="zh-CN"/>
        </w:rPr>
        <w:t>6</w:t>
      </w:r>
      <w:r>
        <w:rPr>
          <w:rStyle w:val="18"/>
          <w:rFonts w:hint="eastAsia" w:ascii="宋体" w:hAnsi="宋体"/>
          <w:color w:val="auto"/>
          <w:highlight w:val="none"/>
        </w:rPr>
        <w:t>月</w:t>
      </w:r>
      <w:r>
        <w:rPr>
          <w:rStyle w:val="18"/>
          <w:rFonts w:hint="eastAsia" w:ascii="宋体" w:hAnsi="宋体"/>
          <w:color w:val="auto"/>
          <w:highlight w:val="none"/>
          <w:lang w:val="en-US" w:eastAsia="zh-CN"/>
        </w:rPr>
        <w:t>30</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点30分</w:t>
      </w:r>
      <w:r>
        <w:rPr>
          <w:rStyle w:val="18"/>
          <w:rFonts w:hint="eastAsia" w:ascii="宋体" w:hAnsi="宋体"/>
          <w:bCs/>
          <w:color w:val="auto"/>
          <w:highlight w:val="none"/>
        </w:rPr>
        <w:t>00秒</w:t>
      </w:r>
      <w:r>
        <w:rPr>
          <w:rFonts w:hint="eastAsia" w:cs="宋体"/>
          <w:color w:val="000000"/>
          <w:highlight w:val="none"/>
        </w:rPr>
        <w:t>（北京时间）</w:t>
      </w:r>
    </w:p>
    <w:p w14:paraId="6B896AF9">
      <w:pPr>
        <w:pStyle w:val="15"/>
        <w:shd w:val="clear" w:color="auto"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19E031BA">
      <w:pPr>
        <w:shd w:val="clear" w:color="auto" w:fill="FFFFFF" w:themeFill="background1"/>
        <w:spacing w:line="360" w:lineRule="auto"/>
        <w:rPr>
          <w:b/>
          <w:bCs/>
          <w:highlight w:val="none"/>
        </w:rPr>
      </w:pPr>
      <w:r>
        <w:rPr>
          <w:rFonts w:hint="eastAsia"/>
          <w:b/>
          <w:bCs/>
          <w:highlight w:val="none"/>
        </w:rPr>
        <w:t>十、其他补充事宜：</w:t>
      </w:r>
    </w:p>
    <w:p w14:paraId="223FFB4E">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E104477">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5C4A6873">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A5DB9A6">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77A5312F">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74108C45">
      <w:pPr>
        <w:pStyle w:val="4"/>
        <w:shd w:val="clear" w:color="auto" w:fill="FFFFFF" w:themeFill="background1"/>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501022758"/>
      <w:bookmarkStart w:id="25" w:name="_Toc18280"/>
      <w:r>
        <w:rPr>
          <w:rFonts w:hint="eastAsia" w:ascii="宋体" w:hAnsi="宋体" w:cs="宋体"/>
          <w:color w:val="000000"/>
          <w:highlight w:val="none"/>
        </w:rPr>
        <w:t>联系方式：</w:t>
      </w:r>
      <w:bookmarkEnd w:id="24"/>
      <w:bookmarkEnd w:id="25"/>
    </w:p>
    <w:p w14:paraId="01067C7A">
      <w:pPr>
        <w:pStyle w:val="15"/>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499E78D8">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0155496C">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44AC7A55">
      <w:pPr>
        <w:pStyle w:val="15"/>
        <w:shd w:val="clear" w:color="auto"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项目联系人（询问）： 张老师</w:t>
      </w:r>
    </w:p>
    <w:p w14:paraId="748E9F22">
      <w:pPr>
        <w:pStyle w:val="15"/>
        <w:shd w:val="clear" w:color="auto"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项目联系方式（询问）： 13486115026</w:t>
      </w:r>
    </w:p>
    <w:p w14:paraId="4AD0405C">
      <w:pPr>
        <w:pStyle w:val="15"/>
        <w:shd w:val="clear" w:color="auto"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31BE0F78">
      <w:pPr>
        <w:pStyle w:val="15"/>
        <w:shd w:val="clear" w:color="auto"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D582404">
      <w:pPr>
        <w:pStyle w:val="15"/>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4D903130">
      <w:pPr>
        <w:pStyle w:val="15"/>
        <w:shd w:val="clear" w:color="auto"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58D40FDB">
      <w:pPr>
        <w:spacing w:line="360" w:lineRule="auto"/>
        <w:ind w:firstLine="480" w:firstLineChars="200"/>
        <w:rPr>
          <w:rFonts w:ascii="宋体" w:hAnsi="宋体"/>
          <w:highlight w:val="none"/>
        </w:rPr>
      </w:pPr>
      <w:r>
        <w:rPr>
          <w:rFonts w:hint="eastAsia" w:ascii="宋体" w:hAnsi="宋体"/>
          <w:highlight w:val="none"/>
        </w:rPr>
        <w:t>地址：杭州市天目山路7号1号楼裙楼</w:t>
      </w:r>
    </w:p>
    <w:p w14:paraId="14955A29">
      <w:pPr>
        <w:spacing w:line="360" w:lineRule="auto"/>
        <w:ind w:firstLine="480" w:firstLineChars="200"/>
        <w:rPr>
          <w:rFonts w:ascii="宋体" w:hAnsi="宋体"/>
          <w:highlight w:val="none"/>
        </w:rPr>
      </w:pPr>
      <w:r>
        <w:rPr>
          <w:rFonts w:hint="eastAsia" w:ascii="宋体" w:hAnsi="宋体"/>
          <w:highlight w:val="none"/>
        </w:rPr>
        <w:t>传真：0571-85388866</w:t>
      </w:r>
    </w:p>
    <w:p w14:paraId="173D0754">
      <w:pPr>
        <w:spacing w:line="360" w:lineRule="auto"/>
        <w:ind w:firstLine="480" w:firstLineChars="200"/>
        <w:rPr>
          <w:rFonts w:ascii="宋体" w:hAnsi="宋体"/>
          <w:highlight w:val="none"/>
        </w:rPr>
      </w:pPr>
      <w:r>
        <w:rPr>
          <w:rFonts w:hint="eastAsia" w:ascii="宋体" w:hAnsi="宋体"/>
          <w:highlight w:val="none"/>
        </w:rPr>
        <w:t xml:space="preserve">项目联系人（询问）：俞磊、徐锦峰、胡月月、张小燕、朱梅黎、沈诗佳 </w:t>
      </w:r>
    </w:p>
    <w:p w14:paraId="444B0BA3">
      <w:pPr>
        <w:spacing w:line="360" w:lineRule="auto"/>
        <w:ind w:firstLine="480" w:firstLineChars="200"/>
        <w:rPr>
          <w:rFonts w:ascii="宋体" w:hAnsi="宋体"/>
          <w:highlight w:val="none"/>
        </w:rPr>
      </w:pPr>
      <w:r>
        <w:rPr>
          <w:rFonts w:hint="eastAsia" w:ascii="宋体" w:hAnsi="宋体"/>
          <w:highlight w:val="none"/>
        </w:rPr>
        <w:t>项目联系方式（询问）：0571-85388866</w:t>
      </w:r>
    </w:p>
    <w:p w14:paraId="689E6B48">
      <w:pPr>
        <w:spacing w:line="360" w:lineRule="auto"/>
        <w:ind w:firstLine="480" w:firstLineChars="200"/>
        <w:rPr>
          <w:rFonts w:ascii="宋体" w:hAnsi="宋体"/>
          <w:highlight w:val="none"/>
        </w:rPr>
      </w:pPr>
      <w:r>
        <w:rPr>
          <w:rFonts w:hint="eastAsia" w:ascii="宋体" w:hAnsi="宋体"/>
          <w:highlight w:val="none"/>
        </w:rPr>
        <w:t>质疑联系人：尤依婷</w:t>
      </w:r>
    </w:p>
    <w:p w14:paraId="5283832C">
      <w:pPr>
        <w:spacing w:line="360" w:lineRule="auto"/>
        <w:ind w:firstLine="480" w:firstLineChars="200"/>
        <w:rPr>
          <w:rFonts w:ascii="宋体" w:hAnsi="宋体"/>
          <w:highlight w:val="none"/>
        </w:rPr>
      </w:pPr>
      <w:r>
        <w:rPr>
          <w:rFonts w:hint="eastAsia" w:ascii="宋体" w:hAnsi="宋体"/>
          <w:highlight w:val="none"/>
        </w:rPr>
        <w:t>质疑联系电话：</w:t>
      </w:r>
      <w:r>
        <w:rPr>
          <w:rFonts w:ascii="宋体" w:hAnsi="宋体"/>
          <w:highlight w:val="none"/>
        </w:rPr>
        <w:t>0571-88026807</w:t>
      </w:r>
    </w:p>
    <w:p w14:paraId="6E8AC345">
      <w:pPr>
        <w:spacing w:line="360" w:lineRule="auto"/>
        <w:ind w:firstLine="480" w:firstLineChars="200"/>
        <w:rPr>
          <w:rFonts w:ascii="宋体" w:hAnsi="宋体"/>
          <w:highlight w:val="none"/>
        </w:rPr>
      </w:pPr>
      <w:r>
        <w:rPr>
          <w:rFonts w:hint="eastAsia" w:ascii="宋体" w:hAnsi="宋体"/>
          <w:highlight w:val="none"/>
        </w:rPr>
        <w:t>质疑邮箱：</w:t>
      </w:r>
      <w:r>
        <w:rPr>
          <w:rFonts w:ascii="宋体" w:hAnsi="宋体"/>
          <w:highlight w:val="none"/>
        </w:rPr>
        <w:t>zxzy@zxbidding.cn</w:t>
      </w:r>
    </w:p>
    <w:p w14:paraId="0B37170D">
      <w:pPr>
        <w:spacing w:line="360" w:lineRule="auto"/>
        <w:ind w:firstLine="480" w:firstLineChars="200"/>
        <w:rPr>
          <w:rFonts w:ascii="宋体" w:hAnsi="宋体"/>
          <w:highlight w:val="none"/>
        </w:rPr>
      </w:pPr>
      <w:r>
        <w:rPr>
          <w:rFonts w:hint="eastAsia" w:ascii="宋体" w:hAnsi="宋体"/>
          <w:highlight w:val="none"/>
        </w:rPr>
        <w:t>收件地址：浙江省杭州市西湖区天目山路7号1号楼裙楼201室</w:t>
      </w:r>
    </w:p>
    <w:p w14:paraId="575CD072">
      <w:pPr>
        <w:spacing w:line="360" w:lineRule="auto"/>
        <w:ind w:firstLine="480" w:firstLineChars="200"/>
        <w:rPr>
          <w:rFonts w:ascii="宋体" w:hAnsi="宋体"/>
          <w:highlight w:val="none"/>
        </w:rPr>
      </w:pPr>
      <w:r>
        <w:rPr>
          <w:rFonts w:hint="eastAsia" w:ascii="宋体" w:hAnsi="宋体"/>
          <w:highlight w:val="none"/>
        </w:rPr>
        <w:t>邮编：310012</w:t>
      </w:r>
    </w:p>
    <w:p w14:paraId="3EFFDC2A">
      <w:pPr>
        <w:shd w:val="clear" w:color="auto" w:fill="FFFFFF" w:themeFill="background1"/>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8B40161">
      <w:pPr>
        <w:pStyle w:val="5"/>
        <w:shd w:val="clear" w:color="auto" w:fill="FFFFFF" w:themeFill="background1"/>
        <w:rPr>
          <w:highlight w:val="none"/>
        </w:rPr>
      </w:pPr>
    </w:p>
    <w:p w14:paraId="2A8CB683">
      <w:pPr>
        <w:pStyle w:val="2"/>
        <w:shd w:val="clear" w:color="auto" w:fill="FFFFFF" w:themeFill="background1"/>
        <w:spacing w:line="360" w:lineRule="auto"/>
        <w:rPr>
          <w:rFonts w:cs="宋体"/>
          <w:highlight w:val="none"/>
        </w:rPr>
      </w:pPr>
      <w:bookmarkStart w:id="26" w:name="_Toc528579035"/>
      <w:bookmarkStart w:id="27" w:name="_Toc6005"/>
      <w:bookmarkStart w:id="28" w:name="_Toc5867"/>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58C4A1C9">
      <w:pPr>
        <w:pStyle w:val="4"/>
        <w:widowControl/>
        <w:shd w:val="clear" w:color="auto" w:fill="FFFFFF" w:themeFill="background1"/>
        <w:tabs>
          <w:tab w:val="left" w:pos="900"/>
        </w:tabs>
        <w:snapToGrid w:val="0"/>
        <w:spacing w:before="0" w:after="0" w:line="360" w:lineRule="auto"/>
        <w:rPr>
          <w:rFonts w:ascii="宋体" w:hAnsi="宋体" w:cs="宋体"/>
          <w:highlight w:val="none"/>
        </w:rPr>
      </w:pPr>
      <w:bookmarkStart w:id="31" w:name="_Toc12425"/>
      <w:bookmarkStart w:id="32" w:name="_Toc528579038"/>
      <w:bookmarkStart w:id="33" w:name="_Toc23721"/>
      <w:r>
        <w:rPr>
          <w:rFonts w:hint="eastAsia" w:ascii="宋体" w:hAnsi="宋体" w:cs="宋体"/>
          <w:highlight w:val="none"/>
        </w:rPr>
        <w:t>一、相关法规、管理条例与技术标准、行业规范</w:t>
      </w:r>
    </w:p>
    <w:p w14:paraId="2B8B68F5">
      <w:pPr>
        <w:shd w:val="clear" w:color="auto" w:fill="FFFFFF" w:themeFill="background1"/>
        <w:spacing w:line="360" w:lineRule="auto"/>
        <w:ind w:firstLine="480" w:firstLineChars="200"/>
        <w:rPr>
          <w:highlight w:val="none"/>
        </w:rPr>
      </w:pPr>
      <w:r>
        <w:rPr>
          <w:rFonts w:hint="eastAsia"/>
          <w:highlight w:val="none"/>
        </w:rPr>
        <w:t>1.国家规定的标准和规范，有新标准按新标准执行；</w:t>
      </w:r>
    </w:p>
    <w:p w14:paraId="4AD222BE">
      <w:pPr>
        <w:shd w:val="clear" w:color="auto" w:fill="FFFFFF" w:themeFill="background1"/>
        <w:spacing w:line="360" w:lineRule="auto"/>
        <w:ind w:firstLine="480" w:firstLineChars="200"/>
        <w:rPr>
          <w:highlight w:val="none"/>
        </w:rPr>
      </w:pPr>
      <w:r>
        <w:rPr>
          <w:rFonts w:hint="eastAsia"/>
          <w:highlight w:val="none"/>
        </w:rPr>
        <w:t>2.行业标准及规范，有新标准按新标准执行；</w:t>
      </w:r>
    </w:p>
    <w:p w14:paraId="5EF997AA">
      <w:pPr>
        <w:shd w:val="clear" w:color="auto" w:fill="FFFFFF" w:themeFill="background1"/>
        <w:spacing w:line="360" w:lineRule="auto"/>
        <w:ind w:firstLine="480" w:firstLineChars="200"/>
        <w:rPr>
          <w:highlight w:val="none"/>
        </w:rPr>
      </w:pPr>
      <w:r>
        <w:rPr>
          <w:rFonts w:hint="eastAsia"/>
          <w:highlight w:val="none"/>
        </w:rPr>
        <w:t>3.其他相关标准。</w:t>
      </w:r>
    </w:p>
    <w:p w14:paraId="53F1539C">
      <w:pPr>
        <w:pStyle w:val="4"/>
        <w:widowControl/>
        <w:shd w:val="clear" w:color="auto" w:fill="FFFFFF" w:themeFill="background1"/>
        <w:tabs>
          <w:tab w:val="left" w:pos="900"/>
        </w:tabs>
        <w:snapToGrid w:val="0"/>
        <w:spacing w:before="0" w:after="0" w:line="360" w:lineRule="auto"/>
        <w:rPr>
          <w:rFonts w:ascii="宋体" w:hAnsi="宋体" w:cs="宋体"/>
          <w:highlight w:val="none"/>
        </w:rPr>
      </w:pPr>
      <w:r>
        <w:rPr>
          <w:rFonts w:hint="eastAsia" w:ascii="宋体" w:hAnsi="宋体" w:cs="宋体"/>
          <w:highlight w:val="none"/>
        </w:rPr>
        <w:t>二、具体服务内容及要求</w:t>
      </w:r>
    </w:p>
    <w:p w14:paraId="3CFE489E">
      <w:pPr>
        <w:shd w:val="clear" w:color="auto" w:fill="FFFFFF" w:themeFill="background1"/>
        <w:spacing w:line="360" w:lineRule="auto"/>
        <w:ind w:firstLine="480" w:firstLineChars="200"/>
        <w:rPr>
          <w:highlight w:val="none"/>
        </w:rPr>
      </w:pPr>
      <w:r>
        <w:rPr>
          <w:rFonts w:hint="eastAsia"/>
          <w:highlight w:val="none"/>
        </w:rPr>
        <w:t>1.服务内容</w:t>
      </w:r>
    </w:p>
    <w:p w14:paraId="6B0CC084">
      <w:pPr>
        <w:shd w:val="clear" w:color="auto" w:fill="FFFFFF" w:themeFill="background1"/>
        <w:spacing w:line="360" w:lineRule="auto"/>
        <w:ind w:firstLine="480" w:firstLineChars="200"/>
        <w:rPr>
          <w:highlight w:val="none"/>
        </w:rPr>
      </w:pPr>
      <w:r>
        <w:rPr>
          <w:rFonts w:hint="eastAsia"/>
          <w:highlight w:val="none"/>
        </w:rPr>
        <w:t>（1）需要服务商为采购人提供关于《像教精严：中古佛教美术研究新识》（暂名）的出版服务。</w:t>
      </w:r>
    </w:p>
    <w:p w14:paraId="34609B0A">
      <w:pPr>
        <w:shd w:val="clear" w:color="auto" w:fill="FFFFFF" w:themeFill="background1"/>
        <w:spacing w:line="360" w:lineRule="auto"/>
        <w:ind w:firstLine="480" w:firstLineChars="200"/>
        <w:rPr>
          <w:highlight w:val="none"/>
        </w:rPr>
      </w:pPr>
      <w:r>
        <w:rPr>
          <w:rFonts w:hint="eastAsia"/>
          <w:highlight w:val="none"/>
        </w:rPr>
        <w:t>（2）服务商负责出版服务过程中所有封面设计、装帧设计、编辑校对、文字及图片排版、彩页制版、印刷装订、代办出版手续等内容。</w:t>
      </w:r>
    </w:p>
    <w:p w14:paraId="59E29B28">
      <w:pPr>
        <w:shd w:val="clear" w:color="auto" w:fill="FFFFFF" w:themeFill="background1"/>
        <w:spacing w:line="360" w:lineRule="auto"/>
        <w:ind w:firstLine="480" w:firstLineChars="200"/>
        <w:rPr>
          <w:highlight w:val="none"/>
        </w:rPr>
      </w:pPr>
      <w:r>
        <w:rPr>
          <w:rFonts w:hint="eastAsia"/>
          <w:highlight w:val="none"/>
        </w:rPr>
        <w:t>（3）书稿由编著单位直接提供给服务商，书稿达到“齐、清、定”的出版要求。</w:t>
      </w:r>
    </w:p>
    <w:p w14:paraId="55AD9D2E">
      <w:pPr>
        <w:shd w:val="clear" w:color="auto" w:fill="FFFFFF" w:themeFill="background1"/>
        <w:spacing w:line="360" w:lineRule="auto"/>
        <w:ind w:firstLine="480" w:firstLineChars="200"/>
        <w:rPr>
          <w:highlight w:val="none"/>
        </w:rPr>
      </w:pPr>
      <w:r>
        <w:rPr>
          <w:rFonts w:hint="eastAsia"/>
          <w:highlight w:val="none"/>
        </w:rPr>
        <w:t>（4）服务成果：已出版的纸质《像教精严：中古佛教美术研究新识》（暂名）。</w:t>
      </w:r>
    </w:p>
    <w:p w14:paraId="6DD31EA3">
      <w:pPr>
        <w:shd w:val="clear" w:color="auto" w:fill="FFFFFF" w:themeFill="background1"/>
        <w:spacing w:line="360" w:lineRule="auto"/>
        <w:ind w:firstLine="480" w:firstLineChars="200"/>
        <w:rPr>
          <w:highlight w:val="none"/>
        </w:rPr>
      </w:pPr>
      <w:r>
        <w:rPr>
          <w:rFonts w:hint="eastAsia"/>
          <w:highlight w:val="none"/>
        </w:rPr>
        <w:t>（5）服务商负责将服务成果送到采购人。</w:t>
      </w:r>
    </w:p>
    <w:p w14:paraId="52B1FAC7">
      <w:pPr>
        <w:shd w:val="clear" w:color="auto" w:fill="FFFFFF" w:themeFill="background1"/>
        <w:spacing w:line="360" w:lineRule="auto"/>
        <w:ind w:firstLine="480" w:firstLineChars="200"/>
        <w:rPr>
          <w:highlight w:val="none"/>
        </w:rPr>
      </w:pPr>
      <w:r>
        <w:rPr>
          <w:rFonts w:hint="eastAsia"/>
          <w:highlight w:val="none"/>
        </w:rPr>
        <w:t>（6）服务商负责服务成果交付后服务成果的后续质量问题处理操作。</w:t>
      </w:r>
    </w:p>
    <w:p w14:paraId="4BB38228">
      <w:pPr>
        <w:shd w:val="clear" w:color="auto" w:fill="FFFFFF" w:themeFill="background1"/>
        <w:spacing w:line="360" w:lineRule="auto"/>
        <w:ind w:firstLine="480" w:firstLineChars="200"/>
        <w:rPr>
          <w:highlight w:val="none"/>
        </w:rPr>
      </w:pPr>
      <w:r>
        <w:rPr>
          <w:rFonts w:hint="eastAsia"/>
          <w:highlight w:val="none"/>
        </w:rPr>
        <w:t>2.服务成果要求</w:t>
      </w:r>
    </w:p>
    <w:tbl>
      <w:tblPr>
        <w:tblStyle w:val="16"/>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952"/>
        <w:gridCol w:w="5604"/>
      </w:tblGrid>
      <w:tr w14:paraId="255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31B369F6">
            <w:pPr>
              <w:widowControl/>
              <w:jc w:val="center"/>
              <w:rPr>
                <w:rFonts w:ascii="宋体" w:hAnsi="宋体"/>
                <w:highlight w:val="none"/>
              </w:rPr>
            </w:pPr>
            <w:r>
              <w:rPr>
                <w:rFonts w:hint="eastAsia" w:ascii="宋体" w:hAnsi="宋体"/>
                <w:b/>
                <w:bCs/>
                <w:kern w:val="0"/>
                <w:highlight w:val="none"/>
              </w:rPr>
              <w:t>序号</w:t>
            </w:r>
          </w:p>
        </w:tc>
        <w:tc>
          <w:tcPr>
            <w:tcW w:w="1952" w:type="dxa"/>
            <w:shd w:val="clear" w:color="auto" w:fill="FFFFFF"/>
            <w:tcMar>
              <w:top w:w="0" w:type="dxa"/>
              <w:left w:w="108" w:type="dxa"/>
              <w:bottom w:w="0" w:type="dxa"/>
              <w:right w:w="108" w:type="dxa"/>
            </w:tcMar>
            <w:vAlign w:val="center"/>
          </w:tcPr>
          <w:p w14:paraId="0031E9FD">
            <w:pPr>
              <w:widowControl/>
              <w:jc w:val="center"/>
              <w:rPr>
                <w:rFonts w:ascii="宋体" w:hAnsi="宋体"/>
                <w:highlight w:val="none"/>
              </w:rPr>
            </w:pPr>
            <w:r>
              <w:rPr>
                <w:rFonts w:hint="eastAsia" w:ascii="宋体" w:hAnsi="宋体"/>
                <w:b/>
                <w:bCs/>
                <w:kern w:val="0"/>
                <w:highlight w:val="none"/>
              </w:rPr>
              <w:t>内容</w:t>
            </w:r>
          </w:p>
        </w:tc>
        <w:tc>
          <w:tcPr>
            <w:tcW w:w="5604" w:type="dxa"/>
            <w:shd w:val="clear" w:color="auto" w:fill="FFFFFF"/>
            <w:tcMar>
              <w:top w:w="0" w:type="dxa"/>
              <w:left w:w="108" w:type="dxa"/>
              <w:bottom w:w="0" w:type="dxa"/>
              <w:right w:w="108" w:type="dxa"/>
            </w:tcMar>
            <w:vAlign w:val="center"/>
          </w:tcPr>
          <w:p w14:paraId="5786BA5D">
            <w:pPr>
              <w:widowControl/>
              <w:jc w:val="center"/>
              <w:rPr>
                <w:rFonts w:ascii="宋体" w:hAnsi="宋体"/>
                <w:highlight w:val="none"/>
              </w:rPr>
            </w:pPr>
            <w:r>
              <w:rPr>
                <w:rFonts w:hint="eastAsia" w:ascii="宋体" w:hAnsi="宋体"/>
                <w:b/>
                <w:bCs/>
                <w:kern w:val="0"/>
                <w:highlight w:val="none"/>
              </w:rPr>
              <w:t>要求</w:t>
            </w:r>
          </w:p>
        </w:tc>
      </w:tr>
      <w:tr w14:paraId="50D8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850" w:type="dxa"/>
            <w:shd w:val="clear" w:color="auto" w:fill="FFFFFF"/>
            <w:tcMar>
              <w:top w:w="0" w:type="dxa"/>
              <w:left w:w="108" w:type="dxa"/>
              <w:bottom w:w="0" w:type="dxa"/>
              <w:right w:w="108" w:type="dxa"/>
            </w:tcMar>
            <w:vAlign w:val="center"/>
          </w:tcPr>
          <w:p w14:paraId="749970CF">
            <w:pPr>
              <w:widowControl/>
              <w:jc w:val="center"/>
              <w:rPr>
                <w:rFonts w:ascii="宋体" w:hAnsi="宋体"/>
                <w:highlight w:val="none"/>
              </w:rPr>
            </w:pPr>
            <w:r>
              <w:rPr>
                <w:rFonts w:hint="eastAsia" w:ascii="宋体" w:hAnsi="宋体"/>
                <w:kern w:val="0"/>
                <w:highlight w:val="none"/>
              </w:rPr>
              <w:t>1</w:t>
            </w:r>
          </w:p>
        </w:tc>
        <w:tc>
          <w:tcPr>
            <w:tcW w:w="1952" w:type="dxa"/>
            <w:shd w:val="clear" w:color="auto" w:fill="FFFFFF"/>
            <w:tcMar>
              <w:top w:w="0" w:type="dxa"/>
              <w:left w:w="108" w:type="dxa"/>
              <w:bottom w:w="0" w:type="dxa"/>
              <w:right w:w="108" w:type="dxa"/>
            </w:tcMar>
            <w:vAlign w:val="center"/>
          </w:tcPr>
          <w:p w14:paraId="4221FBCC">
            <w:pPr>
              <w:widowControl/>
              <w:jc w:val="center"/>
              <w:rPr>
                <w:rFonts w:ascii="宋体" w:hAnsi="宋体"/>
                <w:highlight w:val="none"/>
              </w:rPr>
            </w:pPr>
            <w:r>
              <w:rPr>
                <w:rFonts w:hint="eastAsia" w:ascii="宋体" w:hAnsi="宋体"/>
                <w:kern w:val="0"/>
                <w:highlight w:val="none"/>
              </w:rPr>
              <w:t>书名</w:t>
            </w:r>
          </w:p>
        </w:tc>
        <w:tc>
          <w:tcPr>
            <w:tcW w:w="5604" w:type="dxa"/>
            <w:shd w:val="clear" w:color="auto" w:fill="FFFFFF"/>
            <w:tcMar>
              <w:top w:w="0" w:type="dxa"/>
              <w:left w:w="108" w:type="dxa"/>
              <w:bottom w:w="0" w:type="dxa"/>
              <w:right w:w="108" w:type="dxa"/>
            </w:tcMar>
            <w:vAlign w:val="center"/>
          </w:tcPr>
          <w:p w14:paraId="75922F02">
            <w:pPr>
              <w:widowControl/>
              <w:jc w:val="center"/>
              <w:rPr>
                <w:rFonts w:ascii="宋体" w:hAnsi="宋体"/>
                <w:highlight w:val="none"/>
              </w:rPr>
            </w:pPr>
            <w:r>
              <w:rPr>
                <w:rFonts w:hint="eastAsia" w:ascii="宋体" w:hAnsi="宋体"/>
                <w:color w:val="232323"/>
                <w:highlight w:val="none"/>
                <w:shd w:val="clear" w:color="auto" w:fill="FFFFFF"/>
              </w:rPr>
              <w:t>《像教精严：中古佛教美术研究新识》（暂名）</w:t>
            </w:r>
          </w:p>
        </w:tc>
      </w:tr>
      <w:tr w14:paraId="5184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C20ECCE">
            <w:pPr>
              <w:widowControl/>
              <w:jc w:val="center"/>
              <w:rPr>
                <w:rFonts w:ascii="宋体" w:hAnsi="宋体"/>
                <w:highlight w:val="none"/>
              </w:rPr>
            </w:pPr>
            <w:r>
              <w:rPr>
                <w:rFonts w:hint="eastAsia" w:ascii="宋体" w:hAnsi="宋体"/>
                <w:kern w:val="0"/>
                <w:highlight w:val="none"/>
              </w:rPr>
              <w:t>2</w:t>
            </w:r>
          </w:p>
        </w:tc>
        <w:tc>
          <w:tcPr>
            <w:tcW w:w="1952" w:type="dxa"/>
            <w:shd w:val="clear" w:color="auto" w:fill="FFFFFF"/>
            <w:tcMar>
              <w:top w:w="0" w:type="dxa"/>
              <w:left w:w="108" w:type="dxa"/>
              <w:bottom w:w="0" w:type="dxa"/>
              <w:right w:w="108" w:type="dxa"/>
            </w:tcMar>
            <w:vAlign w:val="center"/>
          </w:tcPr>
          <w:p w14:paraId="1541962B">
            <w:pPr>
              <w:widowControl/>
              <w:jc w:val="center"/>
              <w:rPr>
                <w:rFonts w:ascii="宋体" w:hAnsi="宋体"/>
                <w:highlight w:val="none"/>
              </w:rPr>
            </w:pPr>
            <w:r>
              <w:rPr>
                <w:rFonts w:hint="eastAsia" w:ascii="宋体" w:hAnsi="宋体"/>
                <w:kern w:val="0"/>
                <w:highlight w:val="none"/>
              </w:rPr>
              <w:t>书号</w:t>
            </w:r>
          </w:p>
        </w:tc>
        <w:tc>
          <w:tcPr>
            <w:tcW w:w="5604" w:type="dxa"/>
            <w:shd w:val="clear" w:color="auto" w:fill="FFFFFF"/>
            <w:tcMar>
              <w:top w:w="0" w:type="dxa"/>
              <w:left w:w="108" w:type="dxa"/>
              <w:bottom w:w="0" w:type="dxa"/>
              <w:right w:w="108" w:type="dxa"/>
            </w:tcMar>
            <w:vAlign w:val="center"/>
          </w:tcPr>
          <w:p w14:paraId="1E423D77">
            <w:pPr>
              <w:widowControl/>
              <w:jc w:val="center"/>
              <w:rPr>
                <w:rFonts w:ascii="宋体" w:hAnsi="宋体"/>
                <w:highlight w:val="none"/>
              </w:rPr>
            </w:pPr>
            <w:r>
              <w:rPr>
                <w:rFonts w:hint="eastAsia" w:ascii="宋体" w:hAnsi="宋体"/>
                <w:highlight w:val="none"/>
              </w:rPr>
              <w:t>1个</w:t>
            </w:r>
          </w:p>
        </w:tc>
      </w:tr>
      <w:tr w14:paraId="4058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3A0C696">
            <w:pPr>
              <w:widowControl/>
              <w:jc w:val="center"/>
              <w:rPr>
                <w:rFonts w:ascii="宋体" w:hAnsi="宋体"/>
                <w:highlight w:val="none"/>
              </w:rPr>
            </w:pPr>
            <w:r>
              <w:rPr>
                <w:rFonts w:hint="eastAsia" w:ascii="宋体" w:hAnsi="宋体"/>
                <w:kern w:val="0"/>
                <w:highlight w:val="none"/>
              </w:rPr>
              <w:t>3</w:t>
            </w:r>
          </w:p>
        </w:tc>
        <w:tc>
          <w:tcPr>
            <w:tcW w:w="1952" w:type="dxa"/>
            <w:shd w:val="clear" w:color="auto" w:fill="FFFFFF"/>
            <w:tcMar>
              <w:top w:w="0" w:type="dxa"/>
              <w:left w:w="108" w:type="dxa"/>
              <w:bottom w:w="0" w:type="dxa"/>
              <w:right w:w="108" w:type="dxa"/>
            </w:tcMar>
            <w:vAlign w:val="center"/>
          </w:tcPr>
          <w:p w14:paraId="6780CC06">
            <w:pPr>
              <w:widowControl/>
              <w:jc w:val="center"/>
              <w:rPr>
                <w:rFonts w:ascii="宋体" w:hAnsi="宋体"/>
                <w:highlight w:val="none"/>
              </w:rPr>
            </w:pPr>
            <w:r>
              <w:rPr>
                <w:rFonts w:hint="eastAsia" w:ascii="宋体" w:hAnsi="宋体"/>
                <w:kern w:val="0"/>
                <w:highlight w:val="none"/>
              </w:rPr>
              <w:t>开本</w:t>
            </w:r>
          </w:p>
        </w:tc>
        <w:tc>
          <w:tcPr>
            <w:tcW w:w="5604" w:type="dxa"/>
            <w:shd w:val="clear" w:color="auto" w:fill="FFFFFF"/>
            <w:tcMar>
              <w:top w:w="0" w:type="dxa"/>
              <w:left w:w="108" w:type="dxa"/>
              <w:bottom w:w="0" w:type="dxa"/>
              <w:right w:w="108" w:type="dxa"/>
            </w:tcMar>
            <w:vAlign w:val="center"/>
          </w:tcPr>
          <w:p w14:paraId="2D94B620">
            <w:pPr>
              <w:widowControl/>
              <w:jc w:val="center"/>
              <w:rPr>
                <w:rFonts w:ascii="宋体" w:hAnsi="宋体"/>
                <w:highlight w:val="none"/>
              </w:rPr>
            </w:pPr>
            <w:r>
              <w:rPr>
                <w:rFonts w:hint="eastAsia" w:ascii="宋体" w:hAnsi="宋体"/>
                <w:highlight w:val="none"/>
              </w:rPr>
              <w:t>大16开（185mm×260mm）</w:t>
            </w:r>
          </w:p>
        </w:tc>
      </w:tr>
      <w:tr w14:paraId="39F3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5619BEC9">
            <w:pPr>
              <w:widowControl/>
              <w:jc w:val="center"/>
              <w:rPr>
                <w:rFonts w:ascii="宋体" w:hAnsi="宋体"/>
                <w:highlight w:val="none"/>
              </w:rPr>
            </w:pPr>
            <w:r>
              <w:rPr>
                <w:rFonts w:hint="eastAsia" w:ascii="宋体" w:hAnsi="宋体"/>
                <w:kern w:val="0"/>
                <w:highlight w:val="none"/>
              </w:rPr>
              <w:t>4</w:t>
            </w:r>
          </w:p>
        </w:tc>
        <w:tc>
          <w:tcPr>
            <w:tcW w:w="1952" w:type="dxa"/>
            <w:shd w:val="clear" w:color="auto" w:fill="FFFFFF"/>
            <w:tcMar>
              <w:top w:w="0" w:type="dxa"/>
              <w:left w:w="108" w:type="dxa"/>
              <w:bottom w:w="0" w:type="dxa"/>
              <w:right w:w="108" w:type="dxa"/>
            </w:tcMar>
            <w:vAlign w:val="center"/>
          </w:tcPr>
          <w:p w14:paraId="2ADF01B7">
            <w:pPr>
              <w:widowControl/>
              <w:jc w:val="center"/>
              <w:rPr>
                <w:rFonts w:ascii="宋体" w:hAnsi="宋体"/>
                <w:highlight w:val="none"/>
              </w:rPr>
            </w:pPr>
            <w:r>
              <w:rPr>
                <w:rFonts w:hint="eastAsia" w:ascii="宋体" w:hAnsi="宋体"/>
                <w:kern w:val="0"/>
                <w:highlight w:val="none"/>
              </w:rPr>
              <w:t>册数</w:t>
            </w:r>
          </w:p>
        </w:tc>
        <w:tc>
          <w:tcPr>
            <w:tcW w:w="5604" w:type="dxa"/>
            <w:shd w:val="clear" w:color="auto" w:fill="FFFFFF"/>
            <w:tcMar>
              <w:top w:w="0" w:type="dxa"/>
              <w:left w:w="108" w:type="dxa"/>
              <w:bottom w:w="0" w:type="dxa"/>
              <w:right w:w="108" w:type="dxa"/>
            </w:tcMar>
            <w:vAlign w:val="center"/>
          </w:tcPr>
          <w:p w14:paraId="76285DDC">
            <w:pPr>
              <w:widowControl/>
              <w:jc w:val="center"/>
              <w:rPr>
                <w:rFonts w:hint="eastAsia" w:ascii="宋体" w:hAnsi="宋体"/>
                <w:highlight w:val="none"/>
              </w:rPr>
            </w:pPr>
            <w:r>
              <w:rPr>
                <w:rFonts w:hint="eastAsia" w:ascii="宋体" w:hAnsi="宋体"/>
                <w:highlight w:val="none"/>
              </w:rPr>
              <w:t>300册</w:t>
            </w:r>
          </w:p>
        </w:tc>
      </w:tr>
      <w:tr w14:paraId="498F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7494F0EB">
            <w:pPr>
              <w:widowControl/>
              <w:jc w:val="center"/>
              <w:rPr>
                <w:rFonts w:ascii="宋体" w:hAnsi="宋体"/>
                <w:highlight w:val="none"/>
              </w:rPr>
            </w:pPr>
            <w:r>
              <w:rPr>
                <w:rFonts w:hint="eastAsia" w:ascii="宋体" w:hAnsi="宋体"/>
                <w:kern w:val="0"/>
                <w:highlight w:val="none"/>
              </w:rPr>
              <w:t>5</w:t>
            </w:r>
          </w:p>
        </w:tc>
        <w:tc>
          <w:tcPr>
            <w:tcW w:w="1952" w:type="dxa"/>
            <w:shd w:val="clear" w:color="auto" w:fill="FFFFFF"/>
            <w:tcMar>
              <w:top w:w="0" w:type="dxa"/>
              <w:left w:w="108" w:type="dxa"/>
              <w:bottom w:w="0" w:type="dxa"/>
              <w:right w:w="108" w:type="dxa"/>
            </w:tcMar>
            <w:vAlign w:val="center"/>
          </w:tcPr>
          <w:p w14:paraId="6A71A7D0">
            <w:pPr>
              <w:widowControl/>
              <w:jc w:val="center"/>
              <w:rPr>
                <w:rFonts w:ascii="宋体" w:hAnsi="宋体"/>
                <w:highlight w:val="none"/>
              </w:rPr>
            </w:pPr>
            <w:r>
              <w:rPr>
                <w:rFonts w:hint="eastAsia" w:ascii="宋体" w:hAnsi="宋体"/>
                <w:kern w:val="0"/>
                <w:highlight w:val="none"/>
              </w:rPr>
              <w:t>页数</w:t>
            </w:r>
          </w:p>
        </w:tc>
        <w:tc>
          <w:tcPr>
            <w:tcW w:w="5604" w:type="dxa"/>
            <w:shd w:val="clear" w:color="auto" w:fill="FFFFFF"/>
            <w:tcMar>
              <w:top w:w="0" w:type="dxa"/>
              <w:left w:w="108" w:type="dxa"/>
              <w:bottom w:w="0" w:type="dxa"/>
              <w:right w:w="108" w:type="dxa"/>
            </w:tcMar>
            <w:vAlign w:val="center"/>
          </w:tcPr>
          <w:p w14:paraId="3E31B5BB">
            <w:pPr>
              <w:widowControl/>
              <w:jc w:val="center"/>
              <w:rPr>
                <w:rFonts w:hint="eastAsia" w:ascii="宋体" w:hAnsi="宋体"/>
                <w:highlight w:val="none"/>
              </w:rPr>
            </w:pPr>
            <w:r>
              <w:rPr>
                <w:rFonts w:hint="eastAsia" w:ascii="宋体" w:hAnsi="宋体"/>
                <w:highlight w:val="none"/>
              </w:rPr>
              <w:t>400页</w:t>
            </w:r>
          </w:p>
        </w:tc>
      </w:tr>
      <w:tr w14:paraId="6B85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7C61DE67">
            <w:pPr>
              <w:widowControl/>
              <w:jc w:val="center"/>
              <w:rPr>
                <w:rFonts w:ascii="宋体" w:hAnsi="宋体"/>
                <w:highlight w:val="none"/>
              </w:rPr>
            </w:pPr>
            <w:r>
              <w:rPr>
                <w:rFonts w:hint="eastAsia" w:ascii="宋体" w:hAnsi="宋体"/>
                <w:kern w:val="0"/>
                <w:highlight w:val="none"/>
              </w:rPr>
              <w:t>6</w:t>
            </w:r>
          </w:p>
        </w:tc>
        <w:tc>
          <w:tcPr>
            <w:tcW w:w="1952" w:type="dxa"/>
            <w:shd w:val="clear" w:color="auto" w:fill="FFFFFF"/>
            <w:tcMar>
              <w:top w:w="0" w:type="dxa"/>
              <w:left w:w="108" w:type="dxa"/>
              <w:bottom w:w="0" w:type="dxa"/>
              <w:right w:w="108" w:type="dxa"/>
            </w:tcMar>
            <w:vAlign w:val="center"/>
          </w:tcPr>
          <w:p w14:paraId="20944DFC">
            <w:pPr>
              <w:widowControl/>
              <w:jc w:val="center"/>
              <w:rPr>
                <w:rFonts w:ascii="宋体" w:hAnsi="宋体"/>
                <w:highlight w:val="none"/>
              </w:rPr>
            </w:pPr>
            <w:r>
              <w:rPr>
                <w:rFonts w:hint="eastAsia" w:ascii="宋体" w:hAnsi="宋体"/>
                <w:kern w:val="0"/>
                <w:highlight w:val="none"/>
              </w:rPr>
              <w:t>字数</w:t>
            </w:r>
          </w:p>
        </w:tc>
        <w:tc>
          <w:tcPr>
            <w:tcW w:w="5604" w:type="dxa"/>
            <w:shd w:val="clear" w:color="auto" w:fill="FFFFFF"/>
            <w:tcMar>
              <w:top w:w="0" w:type="dxa"/>
              <w:left w:w="108" w:type="dxa"/>
              <w:bottom w:w="0" w:type="dxa"/>
              <w:right w:w="108" w:type="dxa"/>
            </w:tcMar>
            <w:vAlign w:val="center"/>
          </w:tcPr>
          <w:p w14:paraId="0BDEDF7B">
            <w:pPr>
              <w:widowControl/>
              <w:jc w:val="center"/>
              <w:rPr>
                <w:rFonts w:hint="eastAsia" w:ascii="宋体" w:hAnsi="宋体"/>
                <w:highlight w:val="none"/>
              </w:rPr>
            </w:pPr>
            <w:r>
              <w:rPr>
                <w:rFonts w:hint="eastAsia" w:ascii="宋体" w:hAnsi="宋体"/>
                <w:highlight w:val="none"/>
              </w:rPr>
              <w:t>300千</w:t>
            </w:r>
          </w:p>
        </w:tc>
      </w:tr>
      <w:tr w14:paraId="511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1B4ADDF7">
            <w:pPr>
              <w:widowControl/>
              <w:jc w:val="center"/>
              <w:rPr>
                <w:rFonts w:ascii="宋体" w:hAnsi="宋体"/>
                <w:highlight w:val="none"/>
              </w:rPr>
            </w:pPr>
            <w:r>
              <w:rPr>
                <w:rFonts w:hint="eastAsia" w:ascii="宋体" w:hAnsi="宋体"/>
                <w:kern w:val="0"/>
                <w:highlight w:val="none"/>
              </w:rPr>
              <w:t>7</w:t>
            </w:r>
          </w:p>
        </w:tc>
        <w:tc>
          <w:tcPr>
            <w:tcW w:w="1952" w:type="dxa"/>
            <w:shd w:val="clear" w:color="auto" w:fill="FFFFFF"/>
            <w:tcMar>
              <w:top w:w="0" w:type="dxa"/>
              <w:left w:w="108" w:type="dxa"/>
              <w:bottom w:w="0" w:type="dxa"/>
              <w:right w:w="108" w:type="dxa"/>
            </w:tcMar>
            <w:vAlign w:val="center"/>
          </w:tcPr>
          <w:p w14:paraId="70C9C277">
            <w:pPr>
              <w:widowControl/>
              <w:jc w:val="center"/>
              <w:rPr>
                <w:rFonts w:ascii="宋体" w:hAnsi="宋体"/>
                <w:highlight w:val="none"/>
              </w:rPr>
            </w:pPr>
            <w:r>
              <w:rPr>
                <w:rFonts w:hint="eastAsia" w:ascii="宋体" w:hAnsi="宋体"/>
                <w:kern w:val="0"/>
                <w:highlight w:val="none"/>
              </w:rPr>
              <w:t>图数</w:t>
            </w:r>
          </w:p>
        </w:tc>
        <w:tc>
          <w:tcPr>
            <w:tcW w:w="5604" w:type="dxa"/>
            <w:shd w:val="clear" w:color="auto" w:fill="FFFFFF"/>
            <w:tcMar>
              <w:top w:w="0" w:type="dxa"/>
              <w:left w:w="108" w:type="dxa"/>
              <w:bottom w:w="0" w:type="dxa"/>
              <w:right w:w="108" w:type="dxa"/>
            </w:tcMar>
            <w:vAlign w:val="center"/>
          </w:tcPr>
          <w:p w14:paraId="53D5823F">
            <w:pPr>
              <w:widowControl/>
              <w:jc w:val="center"/>
              <w:rPr>
                <w:rFonts w:hint="eastAsia" w:ascii="宋体" w:hAnsi="宋体"/>
                <w:highlight w:val="none"/>
              </w:rPr>
            </w:pPr>
            <w:r>
              <w:rPr>
                <w:rFonts w:hint="eastAsia" w:ascii="宋体" w:hAnsi="宋体"/>
                <w:highlight w:val="none"/>
              </w:rPr>
              <w:t>150张</w:t>
            </w:r>
          </w:p>
        </w:tc>
      </w:tr>
      <w:tr w14:paraId="30A2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850" w:type="dxa"/>
            <w:shd w:val="clear" w:color="auto" w:fill="FFFFFF"/>
            <w:tcMar>
              <w:top w:w="0" w:type="dxa"/>
              <w:left w:w="108" w:type="dxa"/>
              <w:bottom w:w="0" w:type="dxa"/>
              <w:right w:w="108" w:type="dxa"/>
            </w:tcMar>
            <w:vAlign w:val="center"/>
          </w:tcPr>
          <w:p w14:paraId="64BD462A">
            <w:pPr>
              <w:widowControl/>
              <w:jc w:val="center"/>
              <w:rPr>
                <w:rFonts w:ascii="宋体" w:hAnsi="宋体"/>
                <w:highlight w:val="none"/>
              </w:rPr>
            </w:pPr>
            <w:r>
              <w:rPr>
                <w:rFonts w:hint="eastAsia" w:ascii="宋体" w:hAnsi="宋体"/>
                <w:kern w:val="0"/>
                <w:highlight w:val="none"/>
              </w:rPr>
              <w:t>8</w:t>
            </w:r>
          </w:p>
        </w:tc>
        <w:tc>
          <w:tcPr>
            <w:tcW w:w="1952" w:type="dxa"/>
            <w:shd w:val="clear" w:color="auto" w:fill="FFFFFF"/>
            <w:tcMar>
              <w:top w:w="0" w:type="dxa"/>
              <w:left w:w="108" w:type="dxa"/>
              <w:bottom w:w="0" w:type="dxa"/>
              <w:right w:w="108" w:type="dxa"/>
            </w:tcMar>
            <w:vAlign w:val="center"/>
          </w:tcPr>
          <w:p w14:paraId="442D346A">
            <w:pPr>
              <w:widowControl/>
              <w:jc w:val="center"/>
              <w:rPr>
                <w:rFonts w:ascii="宋体" w:hAnsi="宋体"/>
                <w:highlight w:val="none"/>
              </w:rPr>
            </w:pPr>
            <w:r>
              <w:rPr>
                <w:rFonts w:hint="eastAsia" w:ascii="宋体" w:hAnsi="宋体"/>
                <w:kern w:val="0"/>
                <w:highlight w:val="none"/>
              </w:rPr>
              <w:t>印数</w:t>
            </w:r>
          </w:p>
        </w:tc>
        <w:tc>
          <w:tcPr>
            <w:tcW w:w="5604" w:type="dxa"/>
            <w:shd w:val="clear" w:color="auto" w:fill="FFFFFF"/>
            <w:tcMar>
              <w:top w:w="0" w:type="dxa"/>
              <w:left w:w="108" w:type="dxa"/>
              <w:bottom w:w="0" w:type="dxa"/>
              <w:right w:w="108" w:type="dxa"/>
            </w:tcMar>
            <w:vAlign w:val="center"/>
          </w:tcPr>
          <w:p w14:paraId="4E31F927">
            <w:pPr>
              <w:widowControl/>
              <w:jc w:val="center"/>
              <w:rPr>
                <w:rFonts w:hint="eastAsia" w:ascii="宋体" w:hAnsi="宋体"/>
                <w:highlight w:val="none"/>
              </w:rPr>
            </w:pPr>
            <w:r>
              <w:rPr>
                <w:rFonts w:hint="eastAsia" w:ascii="宋体" w:hAnsi="宋体"/>
                <w:highlight w:val="none"/>
              </w:rPr>
              <w:t>2000册</w:t>
            </w:r>
          </w:p>
        </w:tc>
      </w:tr>
      <w:tr w14:paraId="1A7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5ED707F1">
            <w:pPr>
              <w:widowControl/>
              <w:jc w:val="center"/>
              <w:rPr>
                <w:rFonts w:ascii="宋体" w:hAnsi="宋体"/>
                <w:highlight w:val="none"/>
              </w:rPr>
            </w:pPr>
            <w:r>
              <w:rPr>
                <w:rFonts w:hint="eastAsia" w:ascii="宋体" w:hAnsi="宋体"/>
                <w:kern w:val="0"/>
                <w:highlight w:val="none"/>
              </w:rPr>
              <w:t>9</w:t>
            </w:r>
          </w:p>
        </w:tc>
        <w:tc>
          <w:tcPr>
            <w:tcW w:w="1952" w:type="dxa"/>
            <w:shd w:val="clear" w:color="auto" w:fill="FFFFFF"/>
            <w:tcMar>
              <w:top w:w="0" w:type="dxa"/>
              <w:left w:w="108" w:type="dxa"/>
              <w:bottom w:w="0" w:type="dxa"/>
              <w:right w:w="108" w:type="dxa"/>
            </w:tcMar>
            <w:vAlign w:val="center"/>
          </w:tcPr>
          <w:p w14:paraId="12011CA6">
            <w:pPr>
              <w:widowControl/>
              <w:jc w:val="center"/>
              <w:rPr>
                <w:rFonts w:ascii="宋体" w:hAnsi="宋体"/>
                <w:highlight w:val="none"/>
              </w:rPr>
            </w:pPr>
            <w:r>
              <w:rPr>
                <w:rFonts w:hint="eastAsia" w:ascii="宋体" w:hAnsi="宋体"/>
                <w:kern w:val="0"/>
                <w:highlight w:val="none"/>
              </w:rPr>
              <w:t>装订</w:t>
            </w:r>
          </w:p>
        </w:tc>
        <w:tc>
          <w:tcPr>
            <w:tcW w:w="5604" w:type="dxa"/>
            <w:shd w:val="clear" w:color="auto" w:fill="FFFFFF"/>
            <w:tcMar>
              <w:top w:w="0" w:type="dxa"/>
              <w:left w:w="108" w:type="dxa"/>
              <w:bottom w:w="0" w:type="dxa"/>
              <w:right w:w="108" w:type="dxa"/>
            </w:tcMar>
            <w:vAlign w:val="center"/>
          </w:tcPr>
          <w:p w14:paraId="38AF0CCE">
            <w:pPr>
              <w:widowControl/>
              <w:jc w:val="center"/>
              <w:rPr>
                <w:rFonts w:ascii="宋体" w:hAnsi="宋体"/>
                <w:highlight w:val="none"/>
              </w:rPr>
            </w:pPr>
            <w:r>
              <w:rPr>
                <w:rFonts w:hint="eastAsia" w:ascii="宋体" w:hAnsi="宋体"/>
                <w:highlight w:val="none"/>
              </w:rPr>
              <w:t>穿线胶装</w:t>
            </w:r>
          </w:p>
        </w:tc>
      </w:tr>
      <w:tr w14:paraId="6514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1B8FC488">
            <w:pPr>
              <w:widowControl/>
              <w:jc w:val="center"/>
              <w:rPr>
                <w:rFonts w:ascii="宋体" w:hAnsi="宋体"/>
                <w:highlight w:val="none"/>
              </w:rPr>
            </w:pPr>
            <w:r>
              <w:rPr>
                <w:rFonts w:hint="eastAsia" w:ascii="宋体" w:hAnsi="宋体"/>
                <w:kern w:val="0"/>
                <w:highlight w:val="none"/>
              </w:rPr>
              <w:t>10</w:t>
            </w:r>
          </w:p>
        </w:tc>
        <w:tc>
          <w:tcPr>
            <w:tcW w:w="1952" w:type="dxa"/>
            <w:shd w:val="clear" w:color="auto" w:fill="FFFFFF"/>
            <w:tcMar>
              <w:top w:w="0" w:type="dxa"/>
              <w:left w:w="108" w:type="dxa"/>
              <w:bottom w:w="0" w:type="dxa"/>
              <w:right w:w="108" w:type="dxa"/>
            </w:tcMar>
            <w:vAlign w:val="center"/>
          </w:tcPr>
          <w:p w14:paraId="42B88A25">
            <w:pPr>
              <w:widowControl/>
              <w:jc w:val="center"/>
              <w:rPr>
                <w:rFonts w:ascii="宋体" w:hAnsi="宋体"/>
                <w:highlight w:val="none"/>
              </w:rPr>
            </w:pPr>
            <w:r>
              <w:rPr>
                <w:rFonts w:hint="eastAsia" w:ascii="宋体" w:hAnsi="宋体"/>
                <w:kern w:val="0"/>
                <w:highlight w:val="none"/>
              </w:rPr>
              <w:t>工艺</w:t>
            </w:r>
          </w:p>
        </w:tc>
        <w:tc>
          <w:tcPr>
            <w:tcW w:w="5604" w:type="dxa"/>
            <w:shd w:val="clear" w:color="auto" w:fill="FFFFFF"/>
            <w:tcMar>
              <w:top w:w="0" w:type="dxa"/>
              <w:left w:w="108" w:type="dxa"/>
              <w:bottom w:w="0" w:type="dxa"/>
              <w:right w:w="108" w:type="dxa"/>
            </w:tcMar>
            <w:vAlign w:val="center"/>
          </w:tcPr>
          <w:p w14:paraId="5CFB4B2E">
            <w:pPr>
              <w:widowControl/>
              <w:jc w:val="center"/>
              <w:rPr>
                <w:rFonts w:ascii="宋体" w:hAnsi="宋体"/>
                <w:highlight w:val="none"/>
              </w:rPr>
            </w:pPr>
            <w:r>
              <w:rPr>
                <w:rFonts w:hint="eastAsia" w:ascii="宋体" w:hAnsi="宋体"/>
                <w:highlight w:val="none"/>
              </w:rPr>
              <w:t>四色彩色印刷、烫印、过亚油</w:t>
            </w:r>
          </w:p>
        </w:tc>
      </w:tr>
      <w:tr w14:paraId="7E6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44FE8806">
            <w:pPr>
              <w:widowControl/>
              <w:jc w:val="center"/>
              <w:rPr>
                <w:rFonts w:ascii="宋体" w:hAnsi="宋体"/>
                <w:highlight w:val="none"/>
              </w:rPr>
            </w:pPr>
            <w:r>
              <w:rPr>
                <w:rFonts w:hint="eastAsia" w:ascii="宋体" w:hAnsi="宋体"/>
                <w:kern w:val="0"/>
                <w:highlight w:val="none"/>
              </w:rPr>
              <w:t>11</w:t>
            </w:r>
          </w:p>
        </w:tc>
        <w:tc>
          <w:tcPr>
            <w:tcW w:w="1952" w:type="dxa"/>
            <w:shd w:val="clear" w:color="auto" w:fill="FFFFFF"/>
            <w:tcMar>
              <w:top w:w="0" w:type="dxa"/>
              <w:left w:w="108" w:type="dxa"/>
              <w:bottom w:w="0" w:type="dxa"/>
              <w:right w:w="108" w:type="dxa"/>
            </w:tcMar>
            <w:vAlign w:val="center"/>
          </w:tcPr>
          <w:p w14:paraId="1F81153D">
            <w:pPr>
              <w:widowControl/>
              <w:jc w:val="center"/>
              <w:rPr>
                <w:rFonts w:ascii="宋体" w:hAnsi="宋体"/>
                <w:highlight w:val="none"/>
              </w:rPr>
            </w:pPr>
            <w:r>
              <w:rPr>
                <w:rFonts w:hint="eastAsia" w:ascii="宋体" w:hAnsi="宋体"/>
                <w:kern w:val="0"/>
                <w:highlight w:val="none"/>
              </w:rPr>
              <w:t>封面用纸</w:t>
            </w:r>
          </w:p>
        </w:tc>
        <w:tc>
          <w:tcPr>
            <w:tcW w:w="5604" w:type="dxa"/>
            <w:shd w:val="clear" w:color="auto" w:fill="FFFFFF"/>
            <w:tcMar>
              <w:top w:w="0" w:type="dxa"/>
              <w:left w:w="108" w:type="dxa"/>
              <w:bottom w:w="0" w:type="dxa"/>
              <w:right w:w="108" w:type="dxa"/>
            </w:tcMar>
            <w:vAlign w:val="center"/>
          </w:tcPr>
          <w:p w14:paraId="38415CED">
            <w:pPr>
              <w:widowControl/>
              <w:jc w:val="center"/>
              <w:rPr>
                <w:rFonts w:ascii="宋体" w:hAnsi="宋体"/>
                <w:highlight w:val="none"/>
              </w:rPr>
            </w:pPr>
            <w:r>
              <w:rPr>
                <w:rFonts w:hint="eastAsia" w:ascii="宋体" w:hAnsi="宋体"/>
                <w:highlight w:val="none"/>
              </w:rPr>
              <w:t>250克特种纸</w:t>
            </w:r>
          </w:p>
        </w:tc>
      </w:tr>
      <w:tr w14:paraId="13A0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7E134C3A">
            <w:pPr>
              <w:widowControl/>
              <w:jc w:val="center"/>
              <w:rPr>
                <w:rFonts w:ascii="宋体" w:hAnsi="宋体"/>
                <w:highlight w:val="none"/>
              </w:rPr>
            </w:pPr>
            <w:r>
              <w:rPr>
                <w:rFonts w:hint="eastAsia" w:ascii="宋体" w:hAnsi="宋体"/>
                <w:kern w:val="0"/>
                <w:highlight w:val="none"/>
              </w:rPr>
              <w:t>12</w:t>
            </w:r>
          </w:p>
        </w:tc>
        <w:tc>
          <w:tcPr>
            <w:tcW w:w="1952" w:type="dxa"/>
            <w:shd w:val="clear" w:color="auto" w:fill="FFFFFF"/>
            <w:tcMar>
              <w:top w:w="0" w:type="dxa"/>
              <w:left w:w="108" w:type="dxa"/>
              <w:bottom w:w="0" w:type="dxa"/>
              <w:right w:w="108" w:type="dxa"/>
            </w:tcMar>
            <w:vAlign w:val="center"/>
          </w:tcPr>
          <w:p w14:paraId="0780FDE4">
            <w:pPr>
              <w:widowControl/>
              <w:jc w:val="center"/>
              <w:rPr>
                <w:rFonts w:ascii="宋体" w:hAnsi="宋体"/>
                <w:highlight w:val="none"/>
              </w:rPr>
            </w:pPr>
            <w:r>
              <w:rPr>
                <w:rFonts w:hint="eastAsia" w:ascii="宋体" w:hAnsi="宋体"/>
                <w:kern w:val="0"/>
                <w:highlight w:val="none"/>
              </w:rPr>
              <w:t>内文用纸</w:t>
            </w:r>
          </w:p>
        </w:tc>
        <w:tc>
          <w:tcPr>
            <w:tcW w:w="5604" w:type="dxa"/>
            <w:shd w:val="clear" w:color="auto" w:fill="FFFFFF"/>
            <w:tcMar>
              <w:top w:w="0" w:type="dxa"/>
              <w:left w:w="108" w:type="dxa"/>
              <w:bottom w:w="0" w:type="dxa"/>
              <w:right w:w="108" w:type="dxa"/>
            </w:tcMar>
            <w:vAlign w:val="center"/>
          </w:tcPr>
          <w:p w14:paraId="528D40CE">
            <w:pPr>
              <w:widowControl/>
              <w:jc w:val="center"/>
              <w:rPr>
                <w:rFonts w:ascii="宋体" w:hAnsi="宋体"/>
                <w:highlight w:val="none"/>
              </w:rPr>
            </w:pPr>
            <w:r>
              <w:rPr>
                <w:rFonts w:hint="eastAsia" w:ascii="宋体" w:hAnsi="宋体"/>
                <w:highlight w:val="none"/>
              </w:rPr>
              <w:t>90克艺术纸</w:t>
            </w:r>
          </w:p>
        </w:tc>
      </w:tr>
      <w:tr w14:paraId="712D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3C0C254">
            <w:pPr>
              <w:widowControl/>
              <w:jc w:val="center"/>
              <w:rPr>
                <w:rFonts w:ascii="宋体" w:hAnsi="宋体"/>
                <w:highlight w:val="none"/>
              </w:rPr>
            </w:pPr>
            <w:r>
              <w:rPr>
                <w:rFonts w:hint="eastAsia" w:ascii="宋体" w:hAnsi="宋体"/>
                <w:kern w:val="0"/>
                <w:highlight w:val="none"/>
              </w:rPr>
              <w:t>13</w:t>
            </w:r>
          </w:p>
        </w:tc>
        <w:tc>
          <w:tcPr>
            <w:tcW w:w="1952" w:type="dxa"/>
            <w:shd w:val="clear" w:color="auto" w:fill="FFFFFF"/>
            <w:tcMar>
              <w:top w:w="0" w:type="dxa"/>
              <w:left w:w="108" w:type="dxa"/>
              <w:bottom w:w="0" w:type="dxa"/>
              <w:right w:w="108" w:type="dxa"/>
            </w:tcMar>
            <w:vAlign w:val="center"/>
          </w:tcPr>
          <w:p w14:paraId="01F014CA">
            <w:pPr>
              <w:widowControl/>
              <w:jc w:val="center"/>
              <w:rPr>
                <w:rFonts w:ascii="宋体" w:hAnsi="宋体"/>
                <w:highlight w:val="none"/>
              </w:rPr>
            </w:pPr>
            <w:r>
              <w:rPr>
                <w:rFonts w:hint="eastAsia" w:ascii="宋体" w:hAnsi="宋体"/>
                <w:kern w:val="0"/>
                <w:highlight w:val="none"/>
              </w:rPr>
              <w:t>装帧设计</w:t>
            </w:r>
          </w:p>
        </w:tc>
        <w:tc>
          <w:tcPr>
            <w:tcW w:w="5604" w:type="dxa"/>
            <w:shd w:val="clear" w:color="auto" w:fill="FFFFFF"/>
            <w:tcMar>
              <w:top w:w="0" w:type="dxa"/>
              <w:left w:w="108" w:type="dxa"/>
              <w:bottom w:w="0" w:type="dxa"/>
              <w:right w:w="108" w:type="dxa"/>
            </w:tcMar>
            <w:vAlign w:val="center"/>
          </w:tcPr>
          <w:p w14:paraId="3D5C05E6">
            <w:pPr>
              <w:widowControl/>
              <w:jc w:val="center"/>
              <w:rPr>
                <w:rFonts w:ascii="宋体" w:hAnsi="宋体"/>
                <w:highlight w:val="none"/>
              </w:rPr>
            </w:pPr>
            <w:r>
              <w:rPr>
                <w:rFonts w:hint="eastAsia" w:ascii="宋体" w:hAnsi="宋体"/>
                <w:highlight w:val="none"/>
              </w:rPr>
              <w:t>精装（含护封）</w:t>
            </w:r>
          </w:p>
        </w:tc>
      </w:tr>
    </w:tbl>
    <w:p w14:paraId="0D1D932C">
      <w:pPr>
        <w:pStyle w:val="7"/>
        <w:shd w:val="clear" w:color="auto" w:fill="FFFFFF" w:themeFill="background1"/>
        <w:rPr>
          <w:highlight w:val="none"/>
        </w:rPr>
      </w:pPr>
    </w:p>
    <w:p w14:paraId="5A57E080">
      <w:pPr>
        <w:pStyle w:val="5"/>
        <w:shd w:val="clear" w:color="auto" w:fill="FFFFFF" w:themeFill="background1"/>
        <w:tabs>
          <w:tab w:val="left" w:pos="864"/>
        </w:tabs>
        <w:spacing w:before="0" w:after="0" w:line="360" w:lineRule="auto"/>
        <w:jc w:val="left"/>
        <w:rPr>
          <w:rFonts w:ascii="宋体" w:hAnsi="宋体" w:cs="宋体"/>
          <w:highlight w:val="none"/>
        </w:rPr>
      </w:pPr>
      <w:r>
        <w:rPr>
          <w:rFonts w:hint="eastAsia" w:ascii="宋体" w:hAnsi="宋体" w:cs="宋体"/>
          <w:highlight w:val="none"/>
        </w:rPr>
        <w:t>三、商务条款</w:t>
      </w:r>
    </w:p>
    <w:p w14:paraId="7B0F3AC4">
      <w:pPr>
        <w:shd w:val="clear" w:color="auto" w:fill="FFFFFF" w:themeFill="background1"/>
        <w:spacing w:line="360" w:lineRule="auto"/>
        <w:ind w:firstLine="480" w:firstLineChars="200"/>
        <w:rPr>
          <w:rFonts w:ascii="宋体" w:hAnsi="宋体"/>
          <w:kern w:val="0"/>
          <w:highlight w:val="none"/>
        </w:rPr>
      </w:pPr>
      <w:r>
        <w:rPr>
          <w:rFonts w:hint="eastAsia" w:ascii="宋体" w:hAnsi="宋体"/>
          <w:highlight w:val="none"/>
        </w:rPr>
        <w:t>1.服务时间：</w:t>
      </w:r>
      <w:r>
        <w:rPr>
          <w:rFonts w:hint="eastAsia" w:asciiTheme="minorEastAsia" w:hAnsiTheme="minorEastAsia" w:eastAsiaTheme="minorEastAsia" w:cstheme="minorEastAsia"/>
          <w:kern w:val="0"/>
          <w:szCs w:val="21"/>
          <w:highlight w:val="none"/>
        </w:rPr>
        <w:t>2025年</w:t>
      </w:r>
      <w:r>
        <w:rPr>
          <w:rFonts w:hint="eastAsia" w:asciiTheme="minorEastAsia" w:hAnsiTheme="minorEastAsia" w:eastAsiaTheme="minorEastAsia" w:cstheme="minorEastAsia"/>
          <w:kern w:val="0"/>
          <w:szCs w:val="21"/>
          <w:highlight w:val="none"/>
          <w:lang w:val="en-US" w:eastAsia="zh-CN"/>
        </w:rPr>
        <w:t>12</w:t>
      </w:r>
      <w:r>
        <w:rPr>
          <w:rFonts w:hint="eastAsia" w:asciiTheme="minorEastAsia" w:hAnsiTheme="minorEastAsia" w:eastAsiaTheme="minorEastAsia" w:cstheme="minorEastAsia"/>
          <w:kern w:val="0"/>
          <w:szCs w:val="21"/>
          <w:highlight w:val="none"/>
        </w:rPr>
        <w:t>月前完成出版任务，并将服务成果最终出版物交付至采购人。</w:t>
      </w:r>
    </w:p>
    <w:p w14:paraId="6F63E17B">
      <w:pPr>
        <w:spacing w:line="360" w:lineRule="auto"/>
        <w:ind w:firstLine="480" w:firstLineChars="200"/>
        <w:rPr>
          <w:rFonts w:ascii="宋体" w:hAnsi="宋体"/>
          <w:kern w:val="0"/>
          <w:highlight w:val="none"/>
        </w:rPr>
      </w:pPr>
      <w:r>
        <w:rPr>
          <w:rFonts w:hint="eastAsia" w:ascii="宋体" w:hAnsi="宋体"/>
          <w:kern w:val="0"/>
          <w:highlight w:val="none"/>
        </w:rPr>
        <w:t>2.验收：采购人根据采购文件、响应文件、</w:t>
      </w:r>
      <w:r>
        <w:rPr>
          <w:rFonts w:hint="eastAsia" w:ascii="宋体" w:hAnsi="宋体"/>
          <w:highlight w:val="none"/>
        </w:rPr>
        <w:t>国家相关标准要求对于服务成果即出版物进行验收。若存在质量问题，则需要服务商进行整改后进行二次验收，若验收通过，则采购人签署验收通过报告。</w:t>
      </w:r>
    </w:p>
    <w:p w14:paraId="18FCDBC5">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3.付款方式：</w:t>
      </w:r>
    </w:p>
    <w:p w14:paraId="66581858">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03C78D99">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（2）服务成果即出版物自成交供应商送达采购人指定地点，经采购人验收合格后向成交供应商支付合同总额的60%。</w:t>
      </w:r>
    </w:p>
    <w:p w14:paraId="54A81886">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22EF7B31">
      <w:pPr>
        <w:shd w:val="clear" w:color="auto" w:fill="FFFFFF" w:themeFill="background1"/>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2B0F41B7">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D1E0A47">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1D1AD446">
      <w:pPr>
        <w:pStyle w:val="5"/>
        <w:shd w:val="clear" w:color="auto" w:fill="FFFFFF" w:themeFill="background1"/>
        <w:tabs>
          <w:tab w:val="left" w:pos="864"/>
        </w:tabs>
        <w:spacing w:before="0" w:after="0" w:line="360" w:lineRule="auto"/>
        <w:jc w:val="left"/>
        <w:rPr>
          <w:rFonts w:ascii="宋体" w:hAnsi="宋体" w:cs="宋体"/>
          <w:highlight w:val="none"/>
        </w:rPr>
      </w:pPr>
      <w:r>
        <w:rPr>
          <w:rFonts w:hint="eastAsia" w:ascii="宋体" w:hAnsi="宋体" w:cs="宋体"/>
          <w:highlight w:val="none"/>
        </w:rPr>
        <w:t>四、出版物样品要求</w:t>
      </w:r>
    </w:p>
    <w:p w14:paraId="69A3242C">
      <w:pPr>
        <w:shd w:val="clear" w:color="auto" w:fill="FFFFFF" w:themeFill="background1"/>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8FBE2F4">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1.样品制作标准和要求：参照采购需求，对于本项目出版书籍提供1本类似出版特样品；</w:t>
      </w:r>
    </w:p>
    <w:p w14:paraId="66F33754">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5BA2F3D9">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F503F9D">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7CC7916">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0DE1B449">
      <w:pPr>
        <w:shd w:val="clear" w:color="auto" w:fill="FFFFFF" w:themeFill="background1"/>
        <w:spacing w:line="360" w:lineRule="auto"/>
        <w:ind w:firstLine="480" w:firstLineChars="200"/>
        <w:rPr>
          <w:rFonts w:ascii="宋体" w:hAnsi="宋体"/>
          <w:highlight w:val="none"/>
        </w:rPr>
      </w:pPr>
    </w:p>
    <w:bookmarkEnd w:id="31"/>
    <w:p w14:paraId="3C472779">
      <w:pPr>
        <w:shd w:val="clear" w:color="auto" w:fill="FFFFFF" w:themeFill="background1"/>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t>第三章  磋商响应供应商须知</w:t>
      </w:r>
      <w:bookmarkEnd w:id="29"/>
      <w:bookmarkEnd w:id="32"/>
      <w:bookmarkEnd w:id="33"/>
      <w:bookmarkEnd w:id="34"/>
    </w:p>
    <w:p w14:paraId="339D85E1">
      <w:pPr>
        <w:shd w:val="clear" w:color="auto" w:fill="FFFFFF" w:themeFill="background1"/>
        <w:adjustRightInd w:val="0"/>
        <w:snapToGrid w:val="0"/>
        <w:spacing w:line="360" w:lineRule="auto"/>
        <w:jc w:val="center"/>
        <w:rPr>
          <w:rFonts w:ascii="宋体" w:hAnsi="宋体"/>
          <w:b/>
          <w:bCs/>
          <w:color w:val="000000"/>
          <w:sz w:val="28"/>
          <w:szCs w:val="28"/>
          <w:highlight w:val="none"/>
        </w:rPr>
      </w:pPr>
      <w:bookmarkStart w:id="35" w:name="_Toc27144"/>
      <w:bookmarkStart w:id="36" w:name="_Toc17696"/>
      <w:r>
        <w:rPr>
          <w:rFonts w:hint="eastAsia" w:ascii="宋体" w:hAnsi="宋体"/>
          <w:b/>
          <w:bCs/>
          <w:color w:val="000000"/>
          <w:sz w:val="28"/>
          <w:szCs w:val="28"/>
          <w:highlight w:val="none"/>
        </w:rPr>
        <w:t>前附表</w:t>
      </w:r>
      <w:bookmarkEnd w:id="35"/>
      <w:bookmarkEnd w:id="36"/>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05B5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13A96720">
            <w:pPr>
              <w:shd w:val="clear" w:color="auto" w:fill="FFFFFF" w:themeFill="background1"/>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663315">
            <w:pPr>
              <w:shd w:val="clear" w:color="auto" w:fill="FFFFFF" w:themeFill="background1"/>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ABCD7">
            <w:pPr>
              <w:shd w:val="clear" w:color="auto" w:fill="FFFFFF" w:themeFill="background1"/>
              <w:snapToGrid w:val="0"/>
              <w:jc w:val="center"/>
              <w:rPr>
                <w:rFonts w:ascii="宋体" w:hAnsi="宋体"/>
                <w:b/>
                <w:highlight w:val="none"/>
              </w:rPr>
            </w:pPr>
            <w:r>
              <w:rPr>
                <w:rFonts w:hint="eastAsia" w:ascii="宋体" w:hAnsi="宋体"/>
                <w:b/>
                <w:highlight w:val="none"/>
              </w:rPr>
              <w:t>本项目的特别规定</w:t>
            </w:r>
          </w:p>
        </w:tc>
      </w:tr>
      <w:tr w14:paraId="3F8D9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E8083">
            <w:pPr>
              <w:shd w:val="clear" w:color="auto" w:fill="FFFFFF" w:themeFill="background1"/>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CF1906">
            <w:pPr>
              <w:shd w:val="clear" w:color="auto" w:fill="FFFFFF" w:themeFill="background1"/>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D2CF4">
            <w:pPr>
              <w:shd w:val="clear" w:color="auto" w:fill="FFFFFF" w:themeFill="background1"/>
              <w:rPr>
                <w:rFonts w:ascii="宋体" w:hAnsi="宋体"/>
                <w:highlight w:val="none"/>
              </w:rPr>
            </w:pPr>
            <w:r>
              <w:rPr>
                <w:rFonts w:hint="eastAsia" w:ascii="宋体" w:hAnsi="宋体"/>
                <w:highlight w:val="none"/>
              </w:rPr>
              <w:t>服务类。</w:t>
            </w:r>
          </w:p>
        </w:tc>
      </w:tr>
      <w:tr w14:paraId="4AA69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936225">
            <w:pPr>
              <w:shd w:val="clear" w:color="auto" w:fill="FFFFFF" w:themeFill="background1"/>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E569AE">
            <w:pPr>
              <w:shd w:val="clear" w:color="auto" w:fill="FFFFFF" w:themeFill="background1"/>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F66AB">
            <w:pPr>
              <w:shd w:val="clear" w:color="auto" w:fill="FFFFFF" w:themeFill="background1"/>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rPr>
              <w:t>中国美术学院艺术人文学院《像教精严：中古佛教美术研究新识》（暂名）出版服务项目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4D99E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E2C2BB">
            <w:pPr>
              <w:shd w:val="clear" w:color="auto" w:fill="FFFFFF" w:themeFill="background1"/>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ADE5BAF">
            <w:pPr>
              <w:shd w:val="clear" w:color="auto" w:fill="FFFFFF" w:themeFill="background1"/>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70635">
            <w:pPr>
              <w:shd w:val="clear" w:color="auto" w:fill="FFFFFF" w:themeFill="background1"/>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008B7F8A">
            <w:pPr>
              <w:shd w:val="clear" w:color="auto" w:fill="FFFFFF" w:themeFill="background1"/>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229A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349561">
            <w:pPr>
              <w:shd w:val="clear" w:color="auto" w:fill="FFFFFF" w:themeFill="background1"/>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849439">
            <w:pPr>
              <w:shd w:val="clear" w:color="auto" w:fill="FFFFFF" w:themeFill="background1"/>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AE6F3AF">
            <w:pPr>
              <w:shd w:val="clear" w:color="auto" w:fill="FFFFFF" w:themeFill="background1"/>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24EA267E">
            <w:pPr>
              <w:shd w:val="clear" w:color="auto" w:fill="FFFFFF" w:themeFill="background1"/>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142E3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B59273">
            <w:pPr>
              <w:shd w:val="clear" w:color="auto" w:fill="FFFFFF" w:themeFill="background1"/>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D09E2F">
            <w:pPr>
              <w:shd w:val="clear" w:color="auto" w:fill="FFFFFF" w:themeFill="background1"/>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EA86B">
            <w:pPr>
              <w:shd w:val="clear" w:color="auto" w:fill="FFFFFF" w:themeFill="background1"/>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7414E874">
            <w:pPr>
              <w:shd w:val="clear" w:color="auto" w:fill="FFFFFF" w:themeFill="background1"/>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1235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3DAF5F">
            <w:pPr>
              <w:shd w:val="clear" w:color="auto" w:fill="FFFFFF" w:themeFill="background1"/>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83ADCE">
            <w:pPr>
              <w:shd w:val="clear" w:color="auto" w:fill="FFFFFF" w:themeFill="background1"/>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A003F">
            <w:pPr>
              <w:shd w:val="clear" w:color="auto" w:fill="FFFFFF" w:themeFill="background1"/>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2F5A5FB2">
            <w:pPr>
              <w:shd w:val="clear" w:color="auto" w:fill="FFFFFF" w:themeFill="background1"/>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102F2A54">
            <w:pPr>
              <w:shd w:val="clear" w:color="auto" w:fill="FFFFFF" w:themeFill="background1"/>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5F997AEF">
            <w:pPr>
              <w:shd w:val="clear" w:color="auto" w:fill="FFFFFF" w:themeFill="background1"/>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0FF60C7C">
            <w:pPr>
              <w:shd w:val="clear" w:color="auto" w:fill="FFFFFF" w:themeFill="background1"/>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7118FDF9">
            <w:pPr>
              <w:shd w:val="clear" w:color="auto" w:fill="FFFFFF" w:themeFill="background1"/>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59CB5BAC">
            <w:pPr>
              <w:shd w:val="clear" w:color="auto" w:fill="FFFFFF" w:themeFill="background1"/>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4713AF01">
            <w:pPr>
              <w:shd w:val="clear" w:color="auto" w:fill="FFFFFF" w:themeFill="background1"/>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BB8E7B6">
            <w:pPr>
              <w:shd w:val="clear" w:color="auto" w:fill="FFFFFF" w:themeFill="background1"/>
              <w:rPr>
                <w:rFonts w:ascii="宋体" w:hAnsi="宋体"/>
                <w:b/>
                <w:highlight w:val="none"/>
              </w:rPr>
            </w:pPr>
            <w:r>
              <w:rPr>
                <w:rFonts w:hint="eastAsia" w:ascii="宋体" w:hAnsi="宋体"/>
                <w:highlight w:val="none"/>
              </w:rPr>
              <w:t>（7）制作、运输、安装和保管样品所发生的一切费用由供应商自理。</w:t>
            </w:r>
          </w:p>
        </w:tc>
      </w:tr>
      <w:tr w14:paraId="197C8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4E1CAE">
            <w:pPr>
              <w:shd w:val="clear" w:color="auto" w:fill="FFFFFF" w:themeFill="background1"/>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46B2CF">
            <w:pPr>
              <w:shd w:val="clear" w:color="auto" w:fill="FFFFFF" w:themeFill="background1"/>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59ACC3">
            <w:pPr>
              <w:shd w:val="clear" w:color="auto" w:fill="FFFFFF" w:themeFill="background1"/>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66C86E5D">
            <w:pPr>
              <w:shd w:val="clear" w:color="auto" w:fill="FFFFFF" w:themeFill="background1"/>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5D46E7D1">
            <w:pPr>
              <w:shd w:val="clear" w:color="auto" w:fill="FFFFFF" w:themeFill="background1"/>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0D70A057">
            <w:pPr>
              <w:shd w:val="clear" w:color="auto" w:fill="FFFFFF" w:themeFill="background1"/>
              <w:snapToGrid w:val="0"/>
              <w:rPr>
                <w:rFonts w:ascii="宋体" w:hAnsi="宋体"/>
                <w:kern w:val="0"/>
                <w:highlight w:val="none"/>
              </w:rPr>
            </w:pPr>
            <w:r>
              <w:rPr>
                <w:rFonts w:hint="eastAsia" w:ascii="宋体" w:hAnsi="宋体"/>
                <w:kern w:val="0"/>
                <w:highlight w:val="none"/>
              </w:rPr>
              <w:t>（2）方案讲解演示可选择以下其中一种方式：</w:t>
            </w:r>
          </w:p>
          <w:p w14:paraId="479584FF">
            <w:pPr>
              <w:shd w:val="clear" w:color="auto" w:fill="FFFFFF" w:themeFill="background1"/>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4EDEB72F">
            <w:pPr>
              <w:shd w:val="clear" w:color="auto" w:fill="FFFFFF" w:themeFill="background1"/>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0117BDBC">
            <w:pPr>
              <w:shd w:val="clear" w:color="auto" w:fill="FFFFFF" w:themeFill="background1"/>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D973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1500B3">
            <w:pPr>
              <w:shd w:val="clear" w:color="auto" w:fill="FFFFFF" w:themeFill="background1"/>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9C7463D">
            <w:pPr>
              <w:shd w:val="clear" w:color="auto" w:fill="FFFFFF" w:themeFill="background1"/>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308013">
            <w:pPr>
              <w:shd w:val="clear" w:color="auto" w:fill="FFFFFF" w:themeFill="background1"/>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5F24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727A875E">
            <w:pPr>
              <w:shd w:val="clear" w:color="auto" w:fill="FFFFFF" w:themeFill="background1"/>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32BE43B">
            <w:pPr>
              <w:shd w:val="clear" w:color="auto" w:fill="FFFFFF" w:themeFill="background1"/>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7419F4">
            <w:pPr>
              <w:shd w:val="clear" w:color="auto" w:fill="FFFFFF" w:themeFill="background1"/>
              <w:rPr>
                <w:rFonts w:ascii="宋体" w:hAnsi="宋体"/>
                <w:highlight w:val="none"/>
              </w:rPr>
            </w:pPr>
            <w:r>
              <w:rPr>
                <w:rFonts w:hint="eastAsia" w:ascii="宋体" w:hAnsi="宋体"/>
                <w:highlight w:val="none"/>
              </w:rPr>
              <w:t>（2）资信证明文件：根据采购文件“第四章  评审办法及评分标准”提供。</w:t>
            </w:r>
          </w:p>
        </w:tc>
      </w:tr>
      <w:tr w14:paraId="5B14B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132300">
            <w:pPr>
              <w:shd w:val="clear" w:color="auto" w:fill="FFFFFF" w:themeFill="background1"/>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95619">
            <w:pPr>
              <w:shd w:val="clear" w:color="auto" w:fill="FFFFFF" w:themeFill="background1"/>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1D2D9">
            <w:pPr>
              <w:shd w:val="clear" w:color="auto" w:fill="FFFFFF" w:themeFill="background1"/>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3C97426D">
            <w:pPr>
              <w:shd w:val="clear" w:color="auto"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5A53DD92">
            <w:pPr>
              <w:shd w:val="clear" w:color="auto"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78DB7D4D">
            <w:pPr>
              <w:shd w:val="clear" w:color="auto" w:fill="FFFFFF" w:themeFill="background1"/>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287017DF">
            <w:pPr>
              <w:shd w:val="clear" w:color="auto" w:fill="FFFFFF" w:themeFill="background1"/>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57D71228">
            <w:pPr>
              <w:shd w:val="clear" w:color="auto" w:fill="FFFFFF" w:themeFill="background1"/>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56254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148E8456">
            <w:pPr>
              <w:shd w:val="clear" w:color="auto" w:fill="FFFFFF" w:themeFill="background1"/>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754BCE23">
            <w:pPr>
              <w:shd w:val="clear" w:color="auto" w:fill="FFFFFF" w:themeFill="background1"/>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19472798">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084A373D">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4900593C">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4C59989E">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4.服务费缴纳账号：</w:t>
            </w:r>
          </w:p>
          <w:p w14:paraId="075CD208">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户名：浙江致信招标代理有限公司嘉兴分公司</w:t>
            </w:r>
          </w:p>
          <w:p w14:paraId="0A282D47">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账号：3301041060004497230</w:t>
            </w:r>
          </w:p>
          <w:p w14:paraId="14D2365F">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开户行：杭州银行股份有限公司四季青支行</w:t>
            </w:r>
          </w:p>
          <w:p w14:paraId="6E932845">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C68343E">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5ADC902D">
            <w:pPr>
              <w:shd w:val="clear" w:color="auto" w:fill="FFFFFF" w:themeFill="background1"/>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48506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D30A2A">
            <w:pPr>
              <w:shd w:val="clear" w:color="auto" w:fill="FFFFFF" w:themeFill="background1"/>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1C88FF">
            <w:pPr>
              <w:shd w:val="clear" w:color="auto" w:fill="FFFFFF" w:themeFill="background1"/>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80A38">
            <w:pPr>
              <w:pStyle w:val="10"/>
              <w:shd w:val="clear" w:color="auto" w:fill="FFFFFF" w:themeFill="background1"/>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2AF0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688B98">
            <w:pPr>
              <w:shd w:val="clear" w:color="auto" w:fill="FFFFFF" w:themeFill="background1"/>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9C04840">
            <w:pPr>
              <w:shd w:val="clear" w:color="auto" w:fill="FFFFFF" w:themeFill="background1"/>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F7299">
            <w:pPr>
              <w:shd w:val="clear" w:color="auto" w:fill="FFFFFF" w:themeFill="background1"/>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C524AAA">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69F96FD4">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4920DF7">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0DB70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EB0164">
            <w:pPr>
              <w:shd w:val="clear" w:color="auto" w:fill="FFFFFF" w:themeFill="background1"/>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410DD82">
            <w:pPr>
              <w:shd w:val="clear" w:color="auto" w:fill="FFFFFF" w:themeFill="background1"/>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A1971">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51072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28F736">
            <w:pPr>
              <w:shd w:val="clear" w:color="auto" w:fill="FFFFFF" w:themeFill="background1"/>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ACD6467">
            <w:pPr>
              <w:shd w:val="clear" w:color="auto" w:fill="FFFFFF" w:themeFill="background1"/>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5B6C9">
            <w:pPr>
              <w:shd w:val="clear" w:color="auto"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0C9EEC0E">
      <w:pPr>
        <w:pStyle w:val="3"/>
        <w:shd w:val="clear" w:color="auto" w:fill="FFFFFF" w:themeFill="background1"/>
        <w:jc w:val="center"/>
        <w:rPr>
          <w:rFonts w:ascii="宋体" w:hAnsi="宋体" w:cs="宋体"/>
          <w:highlight w:val="none"/>
        </w:rPr>
      </w:pPr>
      <w:r>
        <w:rPr>
          <w:rFonts w:hint="eastAsia" w:ascii="宋体" w:hAnsi="宋体" w:cs="宋体"/>
          <w:sz w:val="21"/>
          <w:szCs w:val="21"/>
          <w:highlight w:val="none"/>
        </w:rPr>
        <w:br w:type="page"/>
      </w:r>
      <w:bookmarkStart w:id="38" w:name="_Toc528579039"/>
      <w:bookmarkStart w:id="39" w:name="_Toc24680"/>
      <w:bookmarkStart w:id="40" w:name="_Toc32638"/>
      <w:bookmarkStart w:id="41" w:name="_Toc14520"/>
      <w:bookmarkStart w:id="42" w:name="_Toc28913"/>
      <w:bookmarkStart w:id="43" w:name="_Toc32316"/>
      <w:r>
        <w:rPr>
          <w:rFonts w:hint="eastAsia" w:ascii="宋体" w:hAnsi="宋体" w:cs="宋体"/>
          <w:highlight w:val="none"/>
        </w:rPr>
        <w:t>第一节  总  则</w:t>
      </w:r>
      <w:bookmarkEnd w:id="38"/>
      <w:bookmarkEnd w:id="39"/>
      <w:bookmarkEnd w:id="40"/>
      <w:bookmarkEnd w:id="41"/>
      <w:bookmarkEnd w:id="42"/>
      <w:bookmarkEnd w:id="43"/>
    </w:p>
    <w:p w14:paraId="0D2BFAE3">
      <w:pPr>
        <w:shd w:val="clear" w:color="auto" w:fill="FFFFFF" w:themeFill="background1"/>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7C555036">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（一）适用范围</w:t>
      </w:r>
    </w:p>
    <w:p w14:paraId="124B84A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rPr>
        <w:t>中国美术学院艺术人文学院《像教精严：中古佛教美术研究新识》（暂名）出版服务项目</w:t>
      </w:r>
      <w:r>
        <w:rPr>
          <w:rFonts w:hint="eastAsia" w:ascii="宋体" w:hAnsi="宋体"/>
          <w:highlight w:val="none"/>
        </w:rPr>
        <w:t>的磋商、评审、成交、验收、合同履约、付款等（法律、法规另有规定的，从其规定）。</w:t>
      </w:r>
    </w:p>
    <w:p w14:paraId="0F14BC29">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（二）定义</w:t>
      </w:r>
    </w:p>
    <w:p w14:paraId="56DD7E0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99E4716">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203157C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0BE5FB0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473E1170">
      <w:pPr>
        <w:shd w:val="clear" w:color="auto" w:fill="FFFFFF" w:themeFill="background1"/>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57EF6FC">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2E1C1976">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3976CAF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18D2B1BF">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（三）采购方式</w:t>
      </w:r>
    </w:p>
    <w:p w14:paraId="3242CCA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0BDD50F2">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6B53970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502654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22D7BEC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43A2214B">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（五）磋商费用</w:t>
      </w:r>
    </w:p>
    <w:p w14:paraId="6BFF4B01">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0F825B00">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349A71A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20EF2698">
      <w:pPr>
        <w:shd w:val="clear" w:color="auto" w:fill="FFFFFF" w:themeFill="background1"/>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7986960A">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48230E1">
      <w:pPr>
        <w:shd w:val="clear" w:color="auto" w:fill="FFFFFF" w:themeFill="background1"/>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2C03EF8E">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63D7F486">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31862E05">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7043C4FF">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C613015">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147FC0A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435C4D1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49FE7A2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74A3A56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672CB58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65C69C0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120CC2F8">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512DC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27E705B3">
      <w:pPr>
        <w:shd w:val="clear" w:color="auto" w:fill="FFFFFF" w:themeFill="background1"/>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441869E6">
      <w:pPr>
        <w:shd w:val="clear" w:color="auto" w:fill="FFFFFF" w:themeFill="background1"/>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E1C3D62">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700AB191">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91127B3">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89B950B">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22A2FBA0">
      <w:pPr>
        <w:shd w:val="clear" w:color="auto"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09806033">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061B81">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713F5A1">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69E36EB3">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7946399">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D1D40BB">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7D389B00">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0AE7DB3">
      <w:pPr>
        <w:shd w:val="clear" w:color="auto"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1E49F625">
      <w:pPr>
        <w:shd w:val="clear" w:color="auto"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A06A11">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27E9EFB">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2B7E6B42">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6FB1D40D">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E8D1E01">
      <w:pPr>
        <w:shd w:val="clear" w:color="auto"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5A6AF848">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3C777CDB">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4DAC79D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0EA5B63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5143D35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6E0E47B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0DE874B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F33CCC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423242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4A2955A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2907916D">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1DE940F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623D521">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5DABB17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632F06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023575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76562A04">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56BCB81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05A75E3F">
      <w:pPr>
        <w:shd w:val="clear" w:color="auto"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52757124">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93C679F">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4D55730A">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1BD714D3">
      <w:pPr>
        <w:shd w:val="clear" w:color="auto" w:fill="FFFFFF" w:themeFill="background1"/>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20F5398F">
      <w:pPr>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1F971F38">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5B48A49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092A997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1045C81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10154366">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408BE82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23BD0D3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71E54FB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417383F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085EA1A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3DF4795D">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67FB9C1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6B0CC26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7565365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79E9D99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EB316A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A55285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4C0E4583">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1D405735">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56829649">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2302565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9D6AF15">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（五）磋商报价</w:t>
      </w:r>
    </w:p>
    <w:p w14:paraId="409ED21F">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692CBC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2DFF6FA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565AA44E">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34F2F40B">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58A0A1E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38A3D460">
      <w:pPr>
        <w:widowControl/>
        <w:shd w:val="clear" w:color="auto"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0CF9E327">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4C3FCE2E">
      <w:pPr>
        <w:shd w:val="clear" w:color="auto" w:fill="FFFFFF" w:themeFill="background1"/>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2FF6F1AF">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0A64FA5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6337204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1C5B4CC0">
      <w:pPr>
        <w:shd w:val="clear" w:color="auto" w:fill="FFFFFF" w:themeFill="background1"/>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7FBAF1E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14446928">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51BF0C32">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3140264D">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53C3327">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227AEFE">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75104A99">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03AF97E0">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8F40864">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03256669">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3C35E89B">
      <w:pPr>
        <w:shd w:val="clear" w:color="auto" w:fill="FFFFFF" w:themeFill="background1"/>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43AAC7BF">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1445256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37E61379">
      <w:pPr>
        <w:widowControl/>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6E66BCD4">
      <w:pPr>
        <w:widowControl/>
        <w:shd w:val="clear" w:color="auto"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3660B05">
      <w:pPr>
        <w:shd w:val="clear" w:color="auto"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5D24554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4D716515">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3ECDB1DE">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4F76253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7719B89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6F8BCBC4">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11FF1FFE">
      <w:pPr>
        <w:shd w:val="clear" w:color="auto"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127D7FE5">
      <w:pPr>
        <w:shd w:val="clear" w:color="auto"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68338207">
      <w:pPr>
        <w:shd w:val="clear" w:color="auto" w:fill="FFFFFF" w:themeFill="background1"/>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58F4609B">
      <w:pPr>
        <w:shd w:val="clear" w:color="auto" w:fill="FFFFFF" w:themeFill="background1"/>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09608699">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3BE21AD9">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2B16E0DC">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8D70BF3">
      <w:pPr>
        <w:widowControl/>
        <w:shd w:val="clear" w:color="auto" w:fill="FFFFFF" w:themeFill="background1"/>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1CF4B438">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A1137BD">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051BBD13">
      <w:pPr>
        <w:shd w:val="clear" w:color="auto"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02E0AB80">
      <w:pPr>
        <w:shd w:val="clear" w:color="auto" w:fill="FFFFFF" w:themeFill="background1"/>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2841E73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47A7538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C5716C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4FA9949F">
      <w:pPr>
        <w:shd w:val="clear" w:color="auto" w:fill="FFFFFF" w:themeFill="background1"/>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0004BD2F">
      <w:pPr>
        <w:shd w:val="clear" w:color="auto" w:fill="FFFFFF" w:themeFill="background1"/>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4A89F1C1">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54E80C4B">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5AC9CD48">
      <w:pPr>
        <w:shd w:val="clear" w:color="auto"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416733B1">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55EBD2AB">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4E125C26">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72BDE4DE">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2FB2BBE2">
      <w:pPr>
        <w:shd w:val="clear" w:color="auto"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59CF523E">
      <w:pPr>
        <w:shd w:val="clear" w:color="auto"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5C641B8F">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238F6947">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49A7540">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0B61F418">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3F398EDF">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5242278">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529E5CA4">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04826FBA">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4C90C7C5">
      <w:pPr>
        <w:shd w:val="clear" w:color="auto" w:fill="FFFFFF" w:themeFill="background1"/>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0E942D6D">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40078CAB">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253BD3D9">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1241C978">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5D904C3E">
      <w:pPr>
        <w:shd w:val="clear" w:color="auto"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3FFC03C7">
      <w:pPr>
        <w:shd w:val="clear" w:color="auto"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A6D7B48">
      <w:pPr>
        <w:shd w:val="clear" w:color="auto" w:fill="FFFFFF" w:themeFill="background1"/>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29E6D6A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4151E8E1">
      <w:pPr>
        <w:shd w:val="clear" w:color="auto" w:fill="FFFFFF" w:themeFill="background1"/>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3B32738B">
      <w:pPr>
        <w:shd w:val="clear" w:color="auto" w:fill="FFFFFF" w:themeFill="background1"/>
        <w:adjustRightInd w:val="0"/>
        <w:snapToGrid w:val="0"/>
        <w:spacing w:line="360" w:lineRule="auto"/>
        <w:rPr>
          <w:rFonts w:ascii="宋体" w:hAnsi="宋体"/>
          <w:b/>
          <w:bCs/>
          <w:highlight w:val="none"/>
        </w:rPr>
      </w:pPr>
      <w:r>
        <w:rPr>
          <w:rFonts w:hint="eastAsia" w:ascii="宋体" w:hAnsi="宋体"/>
          <w:b/>
          <w:bCs/>
          <w:highlight w:val="none"/>
        </w:rPr>
        <w:t>（一）成交</w:t>
      </w:r>
    </w:p>
    <w:p w14:paraId="71552442">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E5B945A">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33CD9196">
      <w:pPr>
        <w:shd w:val="clear" w:color="auto" w:fill="FFFFFF" w:themeFill="background1"/>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9C87456">
      <w:pPr>
        <w:shd w:val="clear" w:color="auto"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71E3BFCF">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CC81208">
      <w:pPr>
        <w:shd w:val="clear" w:color="auto"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E71F093">
      <w:pPr>
        <w:shd w:val="clear" w:color="auto" w:fill="FFFFFF" w:themeFill="background1"/>
        <w:adjustRightInd w:val="0"/>
        <w:snapToGrid w:val="0"/>
        <w:spacing w:line="360" w:lineRule="auto"/>
        <w:rPr>
          <w:rFonts w:ascii="宋体" w:hAnsi="宋体"/>
          <w:highlight w:val="none"/>
        </w:rPr>
      </w:pPr>
    </w:p>
    <w:p w14:paraId="567E2559">
      <w:pPr>
        <w:shd w:val="clear" w:color="auto"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48E80C29">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200CF2BC">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0BD20BEB">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2A21D907">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282DEA00">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2A624AF3">
      <w:pPr>
        <w:shd w:val="clear" w:color="auto"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1E7FE855">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7F9BBAF2">
      <w:pPr>
        <w:shd w:val="clear" w:color="auto" w:fill="FFFFFF" w:themeFill="background1"/>
        <w:rPr>
          <w:spacing w:val="-6"/>
          <w:highlight w:val="none"/>
        </w:rPr>
      </w:pPr>
      <w:bookmarkStart w:id="55" w:name="_Toc27969"/>
      <w:bookmarkStart w:id="56" w:name="_Toc2157"/>
      <w:bookmarkStart w:id="57" w:name="_Toc11528"/>
      <w:bookmarkStart w:id="58" w:name="_Toc528579044"/>
      <w:r>
        <w:rPr>
          <w:rFonts w:hint="eastAsia"/>
          <w:spacing w:val="-6"/>
          <w:highlight w:val="none"/>
        </w:rPr>
        <w:br w:type="page"/>
      </w:r>
    </w:p>
    <w:p w14:paraId="2F69DC80">
      <w:pPr>
        <w:pStyle w:val="2"/>
        <w:shd w:val="clear" w:color="auto" w:fill="FFFFFF" w:themeFill="background1"/>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6EF2B0A2">
      <w:pPr>
        <w:pStyle w:val="4"/>
        <w:shd w:val="clear" w:color="auto" w:fill="FFFFFF" w:themeFill="background1"/>
        <w:spacing w:line="360" w:lineRule="auto"/>
        <w:rPr>
          <w:rFonts w:ascii="宋体" w:hAnsi="宋体" w:cs="宋体"/>
          <w:color w:val="000000"/>
          <w:highlight w:val="none"/>
        </w:rPr>
      </w:pPr>
      <w:bookmarkStart w:id="59" w:name="_Toc528579045"/>
      <w:bookmarkStart w:id="60" w:name="_Toc11555"/>
      <w:r>
        <w:rPr>
          <w:rFonts w:hint="eastAsia" w:ascii="宋体" w:hAnsi="宋体" w:cs="宋体"/>
          <w:color w:val="000000"/>
          <w:highlight w:val="none"/>
        </w:rPr>
        <w:t>一、总则</w:t>
      </w:r>
      <w:bookmarkEnd w:id="59"/>
      <w:bookmarkEnd w:id="60"/>
    </w:p>
    <w:p w14:paraId="6436E211">
      <w:pPr>
        <w:shd w:val="clear" w:color="auto"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1AE36EE8">
      <w:pPr>
        <w:shd w:val="clear" w:color="auto"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B26C93D">
      <w:pPr>
        <w:shd w:val="clear" w:color="auto" w:fill="FFFFFF" w:themeFill="background1"/>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47E5838D">
      <w:pPr>
        <w:pStyle w:val="4"/>
        <w:numPr>
          <w:ilvl w:val="0"/>
          <w:numId w:val="2"/>
        </w:numPr>
        <w:shd w:val="clear" w:color="auto" w:fill="FFFFFF" w:themeFill="background1"/>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6"/>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256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2A7C5B73">
            <w:pPr>
              <w:pStyle w:val="10"/>
              <w:shd w:val="clear" w:color="auto" w:fill="FFFFFF" w:themeFill="background1"/>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649E94D1">
            <w:pPr>
              <w:pStyle w:val="10"/>
              <w:shd w:val="clear" w:color="auto" w:fill="FFFFFF" w:themeFill="background1"/>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650E1077">
            <w:pPr>
              <w:pStyle w:val="10"/>
              <w:shd w:val="clear" w:color="auto" w:fill="FFFFFF" w:themeFill="background1"/>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4D81DF15">
            <w:pPr>
              <w:pStyle w:val="10"/>
              <w:shd w:val="clear" w:color="auto" w:fill="FFFFFF" w:themeFill="background1"/>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462C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099F48DD">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4177233C">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297B7065">
            <w:pPr>
              <w:shd w:val="clear" w:color="auto" w:fill="FFFFFF" w:themeFill="background1"/>
              <w:spacing w:line="360" w:lineRule="auto"/>
              <w:rPr>
                <w:highlight w:val="none"/>
              </w:rPr>
            </w:pPr>
            <w:r>
              <w:rPr>
                <w:rFonts w:hint="eastAsia"/>
                <w:highlight w:val="none"/>
              </w:rPr>
              <w:t>供应商自2022年1月1日以来（以合同签订时间为准）具有同类项目业绩的，每个得0.5分，最高得1分。</w:t>
            </w:r>
          </w:p>
          <w:p w14:paraId="4BEE72F9">
            <w:pPr>
              <w:shd w:val="clear" w:color="auto" w:fill="FFFFFF" w:themeFill="background1"/>
              <w:spacing w:line="360" w:lineRule="auto"/>
              <w:rPr>
                <w:highlight w:val="none"/>
              </w:rPr>
            </w:pPr>
            <w:r>
              <w:rPr>
                <w:rFonts w:hint="eastAsia"/>
                <w:highlight w:val="none"/>
              </w:rPr>
              <w:t>证明材料：完整合同复印件加盖公章。</w:t>
            </w:r>
          </w:p>
        </w:tc>
        <w:tc>
          <w:tcPr>
            <w:tcW w:w="766" w:type="dxa"/>
            <w:vAlign w:val="center"/>
          </w:tcPr>
          <w:p w14:paraId="4D0621EF">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64BF65C7">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客观分</w:t>
            </w:r>
          </w:p>
        </w:tc>
      </w:tr>
      <w:tr w14:paraId="75A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0013391A">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C9A62CC">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7C31DF0F">
            <w:pPr>
              <w:shd w:val="clear" w:color="auto" w:fill="FFFFFF" w:themeFill="background1"/>
              <w:spacing w:line="360" w:lineRule="auto"/>
              <w:rPr>
                <w:highlight w:val="none"/>
              </w:rPr>
            </w:pPr>
            <w:r>
              <w:rPr>
                <w:rFonts w:hint="eastAsia"/>
                <w:highlight w:val="none"/>
              </w:rPr>
              <w:t>根据对采购文件第四章 采购内容及需求中“二、具体要求”明确的要求进行评价；</w:t>
            </w:r>
          </w:p>
          <w:p w14:paraId="4D08F14F">
            <w:pPr>
              <w:shd w:val="clear" w:color="auto" w:fill="FFFFFF" w:themeFill="background1"/>
              <w:spacing w:line="360" w:lineRule="auto"/>
              <w:rPr>
                <w:highlight w:val="none"/>
              </w:rPr>
            </w:pPr>
            <w:r>
              <w:rPr>
                <w:rFonts w:hint="eastAsia"/>
                <w:highlight w:val="none"/>
              </w:rPr>
              <w:t>全部满足采购文件明确的技术及服务要求，得20分；</w:t>
            </w:r>
          </w:p>
          <w:p w14:paraId="7426B4B0">
            <w:pPr>
              <w:shd w:val="clear" w:color="auto" w:fill="FFFFFF" w:themeFill="background1"/>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5342561D">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25C270C9">
            <w:pPr>
              <w:shd w:val="clear" w:color="auto" w:fill="FFFFFF" w:themeFill="background1"/>
              <w:spacing w:line="360" w:lineRule="auto"/>
              <w:jc w:val="center"/>
              <w:rPr>
                <w:rFonts w:ascii="宋体" w:hAnsi="宋体"/>
                <w:szCs w:val="21"/>
                <w:highlight w:val="none"/>
              </w:rPr>
            </w:pPr>
            <w:r>
              <w:rPr>
                <w:rFonts w:hint="eastAsia" w:hAnsi="宋体"/>
                <w:highlight w:val="none"/>
              </w:rPr>
              <w:t>客观分</w:t>
            </w:r>
          </w:p>
        </w:tc>
      </w:tr>
      <w:tr w14:paraId="2919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1B122B8">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69C4A931">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0CED1969">
            <w:pPr>
              <w:shd w:val="clear" w:color="auto" w:fill="FFFFFF" w:themeFill="background1"/>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93E521E">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2FB635F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2CB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3371B8E3">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244C847F">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7FE0AFCA">
            <w:pPr>
              <w:shd w:val="clear" w:color="auto" w:fill="FFFFFF" w:themeFill="background1"/>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0681DBCF">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29DD7CD3">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3B7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730E52AC">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3DF3F957">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19F3CEB9">
            <w:pPr>
              <w:shd w:val="clear" w:color="auto" w:fill="FFFFFF" w:themeFill="background1"/>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20B82AEC">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01BD87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481E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4E46765F">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6</w:t>
            </w:r>
          </w:p>
        </w:tc>
        <w:tc>
          <w:tcPr>
            <w:tcW w:w="2085" w:type="dxa"/>
            <w:vMerge w:val="restart"/>
            <w:vAlign w:val="center"/>
          </w:tcPr>
          <w:p w14:paraId="3F4D0A38">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101F6044">
            <w:pPr>
              <w:shd w:val="clear" w:color="auto" w:fill="FFFFFF" w:themeFill="background1"/>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8BE17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371B13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6B1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29EF6980">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FABD403">
            <w:pPr>
              <w:pStyle w:val="10"/>
              <w:shd w:val="clear" w:color="auto" w:fill="FFFFFF" w:themeFill="background1"/>
              <w:spacing w:before="120" w:after="120" w:line="360" w:lineRule="auto"/>
              <w:jc w:val="center"/>
              <w:rPr>
                <w:rFonts w:hAnsi="宋体" w:cs="宋体"/>
                <w:highlight w:val="none"/>
              </w:rPr>
            </w:pPr>
          </w:p>
        </w:tc>
        <w:tc>
          <w:tcPr>
            <w:tcW w:w="6206" w:type="dxa"/>
            <w:vAlign w:val="center"/>
          </w:tcPr>
          <w:p w14:paraId="4915F248">
            <w:pPr>
              <w:shd w:val="clear" w:color="auto" w:fill="FFFFFF" w:themeFill="background1"/>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6B923F89">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90E607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4B1A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15F95D85">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7</w:t>
            </w:r>
          </w:p>
        </w:tc>
        <w:tc>
          <w:tcPr>
            <w:tcW w:w="2085" w:type="dxa"/>
            <w:vAlign w:val="center"/>
          </w:tcPr>
          <w:p w14:paraId="7C12B992">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4759A0C9">
            <w:pPr>
              <w:shd w:val="clear" w:color="auto" w:fill="FFFFFF" w:themeFill="background1"/>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049C7170">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C0706F">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4CD1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2239D1C9">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73118AA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2F6DBA3">
            <w:pPr>
              <w:shd w:val="clear" w:color="auto" w:fill="FFFFFF" w:themeFill="background1"/>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3AF664B">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16D5A3F4">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6535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33BD6E2A">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2706CB06">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18EEB01E">
            <w:pPr>
              <w:shd w:val="clear" w:color="auto" w:fill="FFFFFF" w:themeFill="background1"/>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36200B8E">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4E31F6D9">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739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520E0E6A">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10</w:t>
            </w:r>
          </w:p>
        </w:tc>
        <w:tc>
          <w:tcPr>
            <w:tcW w:w="2085" w:type="dxa"/>
            <w:vMerge w:val="restart"/>
            <w:vAlign w:val="center"/>
          </w:tcPr>
          <w:p w14:paraId="77002E88">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服务成果交付</w:t>
            </w:r>
            <w:r>
              <w:rPr>
                <w:rFonts w:hint="eastAsia"/>
                <w:highlight w:val="none"/>
              </w:rPr>
              <w:t>后续质量问题处理</w:t>
            </w:r>
          </w:p>
        </w:tc>
        <w:tc>
          <w:tcPr>
            <w:tcW w:w="6206" w:type="dxa"/>
            <w:vAlign w:val="center"/>
          </w:tcPr>
          <w:p w14:paraId="4BA9C4BB">
            <w:pPr>
              <w:shd w:val="clear" w:color="auto" w:fill="FFFFFF" w:themeFill="background1"/>
              <w:spacing w:line="360" w:lineRule="auto"/>
              <w:rPr>
                <w:highlight w:val="none"/>
              </w:rPr>
            </w:pPr>
            <w:r>
              <w:rPr>
                <w:rFonts w:hint="eastAsia" w:ascii="宋体" w:hAnsi="宋体"/>
                <w:szCs w:val="21"/>
                <w:highlight w:val="none"/>
              </w:rPr>
              <w:t>针对服务成果交付</w:t>
            </w:r>
            <w:r>
              <w:rPr>
                <w:rFonts w:hint="eastAsia"/>
                <w:highlight w:val="none"/>
              </w:rPr>
              <w:t>后出现所质量问题的处理方案，内容完整齐全、服务质量严谨、风险预测较全面。</w:t>
            </w:r>
            <w:r>
              <w:rPr>
                <w:rFonts w:hint="eastAsia" w:ascii="宋体" w:hAnsi="宋体"/>
                <w:szCs w:val="21"/>
                <w:highlight w:val="none"/>
              </w:rPr>
              <w:t>（5，4.5，4，3.5，3，2.5，2，1.5，1，0.5，0）</w:t>
            </w:r>
          </w:p>
        </w:tc>
        <w:tc>
          <w:tcPr>
            <w:tcW w:w="766" w:type="dxa"/>
            <w:vAlign w:val="center"/>
          </w:tcPr>
          <w:p w14:paraId="6E979104">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12F87304">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35F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441ACFE8">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36AF3A6E">
            <w:pPr>
              <w:shd w:val="clear" w:color="auto" w:fill="FFFFFF" w:themeFill="background1"/>
              <w:spacing w:line="360" w:lineRule="auto"/>
              <w:jc w:val="center"/>
              <w:rPr>
                <w:rFonts w:ascii="宋体" w:hAnsi="宋体"/>
                <w:szCs w:val="21"/>
                <w:highlight w:val="none"/>
              </w:rPr>
            </w:pPr>
          </w:p>
        </w:tc>
        <w:tc>
          <w:tcPr>
            <w:tcW w:w="6206" w:type="dxa"/>
            <w:vAlign w:val="center"/>
          </w:tcPr>
          <w:p w14:paraId="12FF3A9B">
            <w:pPr>
              <w:shd w:val="clear" w:color="auto" w:fill="FFFFFF" w:themeFill="background1"/>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（3，2.5，2，1.5，1，0.5，0）</w:t>
            </w:r>
          </w:p>
        </w:tc>
        <w:tc>
          <w:tcPr>
            <w:tcW w:w="766" w:type="dxa"/>
            <w:vAlign w:val="center"/>
          </w:tcPr>
          <w:p w14:paraId="060B1FF0">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3</w:t>
            </w:r>
          </w:p>
        </w:tc>
        <w:tc>
          <w:tcPr>
            <w:tcW w:w="766" w:type="dxa"/>
            <w:vAlign w:val="center"/>
          </w:tcPr>
          <w:p w14:paraId="2336364B">
            <w:pPr>
              <w:shd w:val="clear" w:color="auto"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71F6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30725158">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0F454DA9">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9216EE7">
            <w:pPr>
              <w:shd w:val="clear" w:color="auto" w:fill="FFFFFF" w:themeFill="background1"/>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5DDA3981">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56A717D1">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533C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56B67F6D">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78BD1C92">
            <w:pPr>
              <w:pStyle w:val="10"/>
              <w:shd w:val="clear" w:color="auto" w:fill="FFFFFF" w:themeFill="background1"/>
              <w:spacing w:before="120" w:after="120" w:line="360" w:lineRule="auto"/>
              <w:jc w:val="center"/>
              <w:rPr>
                <w:rFonts w:hAnsi="宋体" w:cs="宋体"/>
                <w:highlight w:val="none"/>
              </w:rPr>
            </w:pPr>
          </w:p>
        </w:tc>
        <w:tc>
          <w:tcPr>
            <w:tcW w:w="6206" w:type="dxa"/>
            <w:vAlign w:val="center"/>
          </w:tcPr>
          <w:p w14:paraId="0E5D35D0">
            <w:pPr>
              <w:shd w:val="clear" w:color="auto" w:fill="FFFFFF" w:themeFill="background1"/>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（3，2.5，2，1.5，1，0.5，0）</w:t>
            </w:r>
          </w:p>
        </w:tc>
        <w:tc>
          <w:tcPr>
            <w:tcW w:w="766" w:type="dxa"/>
            <w:vAlign w:val="center"/>
          </w:tcPr>
          <w:p w14:paraId="00C4578D">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3</w:t>
            </w:r>
          </w:p>
        </w:tc>
        <w:tc>
          <w:tcPr>
            <w:tcW w:w="766" w:type="dxa"/>
            <w:vAlign w:val="center"/>
          </w:tcPr>
          <w:p w14:paraId="7BE16C66">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7810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3CC53855">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3A18132F">
            <w:pPr>
              <w:pStyle w:val="10"/>
              <w:shd w:val="clear" w:color="auto" w:fill="FFFFFF" w:themeFill="background1"/>
              <w:spacing w:before="120" w:after="120" w:line="360" w:lineRule="auto"/>
              <w:jc w:val="center"/>
              <w:rPr>
                <w:rFonts w:hAnsi="宋体" w:cs="宋体"/>
                <w:highlight w:val="none"/>
              </w:rPr>
            </w:pPr>
          </w:p>
        </w:tc>
        <w:tc>
          <w:tcPr>
            <w:tcW w:w="6206" w:type="dxa"/>
            <w:vAlign w:val="center"/>
          </w:tcPr>
          <w:p w14:paraId="515F078C">
            <w:pPr>
              <w:shd w:val="clear" w:color="auto" w:fill="FFFFFF" w:themeFill="background1"/>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5AD2D42A">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0F252B2E">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4D00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3F3BF16F">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3FFE611B">
            <w:pPr>
              <w:pStyle w:val="10"/>
              <w:shd w:val="clear" w:color="auto" w:fill="FFFFFF" w:themeFill="background1"/>
              <w:spacing w:before="120" w:after="120" w:line="360" w:lineRule="auto"/>
              <w:jc w:val="center"/>
              <w:rPr>
                <w:rFonts w:hAnsi="宋体" w:cs="宋体"/>
                <w:highlight w:val="none"/>
              </w:rPr>
            </w:pPr>
          </w:p>
        </w:tc>
        <w:tc>
          <w:tcPr>
            <w:tcW w:w="6206" w:type="dxa"/>
            <w:vAlign w:val="center"/>
          </w:tcPr>
          <w:p w14:paraId="099D338F">
            <w:pPr>
              <w:shd w:val="clear" w:color="auto" w:fill="FFFFFF" w:themeFill="background1"/>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（3，2.5，2，1.5，1，0.5，0）</w:t>
            </w:r>
          </w:p>
        </w:tc>
        <w:tc>
          <w:tcPr>
            <w:tcW w:w="766" w:type="dxa"/>
            <w:vAlign w:val="center"/>
          </w:tcPr>
          <w:p w14:paraId="0AD8B8ED">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3</w:t>
            </w:r>
          </w:p>
        </w:tc>
        <w:tc>
          <w:tcPr>
            <w:tcW w:w="766" w:type="dxa"/>
            <w:vAlign w:val="center"/>
          </w:tcPr>
          <w:p w14:paraId="5D80B904">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1BC5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42871CFE">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7809022A">
            <w:pPr>
              <w:pStyle w:val="10"/>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65CC30DD">
            <w:pPr>
              <w:shd w:val="clear" w:color="auto" w:fill="FFFFFF" w:themeFill="background1"/>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（5，4.5，4，3.5，3，2.5，2，1.5，1，0.5，0）</w:t>
            </w:r>
          </w:p>
        </w:tc>
        <w:tc>
          <w:tcPr>
            <w:tcW w:w="766" w:type="dxa"/>
            <w:vAlign w:val="center"/>
          </w:tcPr>
          <w:p w14:paraId="6B95090B">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5</w:t>
            </w:r>
          </w:p>
        </w:tc>
        <w:tc>
          <w:tcPr>
            <w:tcW w:w="766" w:type="dxa"/>
            <w:vAlign w:val="center"/>
          </w:tcPr>
          <w:p w14:paraId="783974F7">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3829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03EC2FAC">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76680AFD">
            <w:pPr>
              <w:pStyle w:val="10"/>
              <w:shd w:val="clear" w:color="auto" w:fill="FFFFFF" w:themeFill="background1"/>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195B8BF4">
            <w:pPr>
              <w:shd w:val="clear" w:color="auto" w:fill="FFFFFF" w:themeFill="background1"/>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1492A84A">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1D3401C6">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3812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0255F3D1">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C32C0C5">
            <w:pPr>
              <w:pStyle w:val="10"/>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609A33B7">
            <w:pPr>
              <w:shd w:val="clear" w:color="auto" w:fill="FFFFFF" w:themeFill="background1"/>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01723222">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61767AC4">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2B17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599A992">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208A915E">
            <w:pPr>
              <w:pStyle w:val="10"/>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6EE921B2">
            <w:pPr>
              <w:shd w:val="clear" w:color="auto" w:fill="FFFFFF" w:themeFill="background1"/>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3A86AE10">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279F628">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21C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7D271DD9">
            <w:pPr>
              <w:pStyle w:val="10"/>
              <w:shd w:val="clear" w:color="auto" w:fill="FFFFFF" w:themeFill="background1"/>
              <w:spacing w:before="120" w:after="120" w:line="360" w:lineRule="auto"/>
              <w:jc w:val="center"/>
              <w:rPr>
                <w:rFonts w:hAnsi="宋体" w:cs="宋体"/>
                <w:highlight w:val="none"/>
              </w:rPr>
            </w:pPr>
          </w:p>
        </w:tc>
        <w:tc>
          <w:tcPr>
            <w:tcW w:w="2085" w:type="dxa"/>
            <w:vMerge w:val="continue"/>
            <w:vAlign w:val="center"/>
          </w:tcPr>
          <w:p w14:paraId="44A24B3C">
            <w:pPr>
              <w:pStyle w:val="10"/>
              <w:shd w:val="clear" w:color="auto" w:fill="FFFFFF" w:themeFill="background1"/>
              <w:spacing w:before="120" w:after="120" w:line="360" w:lineRule="auto"/>
              <w:jc w:val="center"/>
              <w:rPr>
                <w:rFonts w:hAnsi="宋体" w:cs="宋体"/>
                <w:spacing w:val="-4"/>
                <w:highlight w:val="none"/>
              </w:rPr>
            </w:pPr>
          </w:p>
        </w:tc>
        <w:tc>
          <w:tcPr>
            <w:tcW w:w="6206" w:type="dxa"/>
            <w:vAlign w:val="center"/>
          </w:tcPr>
          <w:p w14:paraId="74E39014">
            <w:pPr>
              <w:shd w:val="clear" w:color="auto" w:fill="FFFFFF" w:themeFill="background1"/>
              <w:spacing w:line="360" w:lineRule="auto"/>
              <w:rPr>
                <w:rFonts w:ascii="宋体" w:hAnsi="宋体"/>
                <w:snapToGrid w:val="0"/>
                <w:szCs w:val="21"/>
                <w:highlight w:val="none"/>
              </w:rPr>
            </w:pPr>
            <w:r>
              <w:rPr>
                <w:rFonts w:hint="eastAsia" w:ascii="宋体" w:hAnsi="宋体"/>
                <w:snapToGrid w:val="0"/>
                <w:szCs w:val="21"/>
                <w:highlight w:val="none"/>
              </w:rPr>
              <w:t>整体印刷效果：内容美观、印刷字体和图片清晰、色彩和谐（2，1.5，1，0.5，0）</w:t>
            </w:r>
          </w:p>
        </w:tc>
        <w:tc>
          <w:tcPr>
            <w:tcW w:w="766" w:type="dxa"/>
            <w:vAlign w:val="center"/>
          </w:tcPr>
          <w:p w14:paraId="671EC2A8">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21F448DE">
            <w:pPr>
              <w:pStyle w:val="10"/>
              <w:shd w:val="clear" w:color="auto"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1393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32442351">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13</w:t>
            </w:r>
          </w:p>
        </w:tc>
        <w:tc>
          <w:tcPr>
            <w:tcW w:w="2085" w:type="dxa"/>
            <w:vAlign w:val="center"/>
          </w:tcPr>
          <w:p w14:paraId="2AF0D957">
            <w:pPr>
              <w:pStyle w:val="10"/>
              <w:shd w:val="clear" w:color="auto" w:fill="FFFFFF" w:themeFill="background1"/>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70896DE6">
            <w:pPr>
              <w:pStyle w:val="2"/>
              <w:shd w:val="clear" w:color="auto" w:fill="FFFFFF" w:themeFill="background1"/>
              <w:tabs>
                <w:tab w:val="left" w:pos="432"/>
              </w:tabs>
              <w:spacing w:before="0" w:after="0" w:line="360" w:lineRule="auto"/>
              <w:jc w:val="left"/>
              <w:rPr>
                <w:rFonts w:cs="宋体"/>
                <w:b w:val="0"/>
                <w:snapToGrid w:val="0"/>
                <w:color w:val="auto"/>
                <w:kern w:val="2"/>
                <w:sz w:val="24"/>
                <w:szCs w:val="21"/>
                <w:highlight w:val="none"/>
              </w:rPr>
            </w:pPr>
            <w:bookmarkStart w:id="68" w:name="_Toc1736"/>
            <w:bookmarkStart w:id="69" w:name="_Toc4320"/>
            <w:bookmarkStart w:id="70" w:name="_Toc6030"/>
            <w:bookmarkStart w:id="71" w:name="_Toc26914"/>
            <w:r>
              <w:rPr>
                <w:rFonts w:hint="eastAsia" w:cs="宋体"/>
                <w:b w:val="0"/>
                <w:snapToGrid w:val="0"/>
                <w:color w:val="auto"/>
                <w:kern w:val="2"/>
                <w:sz w:val="24"/>
                <w:szCs w:val="21"/>
                <w:highlight w:val="none"/>
              </w:rPr>
              <w:t>价格分采用低价优先法计算，即满足招标文件要求且投标价格最低的投标报价为评标基准价，其价格分为满分。其他供应商的价格分按照下列公式计算：</w:t>
            </w:r>
          </w:p>
          <w:p w14:paraId="42E71672">
            <w:pPr>
              <w:pStyle w:val="2"/>
              <w:shd w:val="clear" w:color="auto" w:fill="FFFFFF" w:themeFill="background1"/>
              <w:tabs>
                <w:tab w:val="left" w:pos="432"/>
              </w:tabs>
              <w:spacing w:before="0" w:after="0" w:line="360" w:lineRule="auto"/>
              <w:jc w:val="left"/>
              <w:rPr>
                <w:rFonts w:cs="宋体"/>
                <w:b w:val="0"/>
                <w:snapToGrid w:val="0"/>
                <w:color w:val="auto"/>
                <w:kern w:val="2"/>
                <w:sz w:val="24"/>
                <w:szCs w:val="21"/>
                <w:highlight w:val="none"/>
              </w:rPr>
            </w:pPr>
            <w:r>
              <w:rPr>
                <w:rFonts w:hint="eastAsia" w:cs="宋体"/>
                <w:b w:val="0"/>
                <w:snapToGrid w:val="0"/>
                <w:color w:val="auto"/>
                <w:kern w:val="2"/>
                <w:sz w:val="24"/>
                <w:szCs w:val="21"/>
                <w:highlight w:val="none"/>
              </w:rPr>
              <w:t>价格分=（评标基准价/投标报价）×</w:t>
            </w:r>
            <w:bookmarkEnd w:id="68"/>
            <w:bookmarkEnd w:id="69"/>
            <w:r>
              <w:rPr>
                <w:rFonts w:hint="eastAsia" w:cs="宋体"/>
                <w:b w:val="0"/>
                <w:snapToGrid w:val="0"/>
                <w:color w:val="auto"/>
                <w:kern w:val="2"/>
                <w:sz w:val="24"/>
                <w:szCs w:val="21"/>
                <w:highlight w:val="none"/>
              </w:rPr>
              <w:t>10</w:t>
            </w:r>
            <w:bookmarkEnd w:id="70"/>
            <w:bookmarkEnd w:id="71"/>
          </w:p>
        </w:tc>
        <w:tc>
          <w:tcPr>
            <w:tcW w:w="766" w:type="dxa"/>
            <w:vAlign w:val="center"/>
          </w:tcPr>
          <w:p w14:paraId="1AB09929">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3760DF71">
            <w:pPr>
              <w:pStyle w:val="10"/>
              <w:shd w:val="clear" w:color="auto" w:fill="FFFFFF" w:themeFill="background1"/>
              <w:spacing w:before="120" w:after="120" w:line="360" w:lineRule="auto"/>
              <w:jc w:val="center"/>
              <w:rPr>
                <w:rFonts w:hAnsi="宋体" w:cs="宋体"/>
                <w:highlight w:val="none"/>
              </w:rPr>
            </w:pPr>
            <w:r>
              <w:rPr>
                <w:rFonts w:hint="eastAsia" w:hAnsi="宋体" w:cs="宋体"/>
                <w:highlight w:val="none"/>
              </w:rPr>
              <w:t>价格分</w:t>
            </w:r>
          </w:p>
        </w:tc>
      </w:tr>
    </w:tbl>
    <w:p w14:paraId="6CD1F2BE">
      <w:pPr>
        <w:pStyle w:val="2"/>
        <w:shd w:val="clear" w:color="auto" w:fill="FFFFFF" w:themeFill="background1"/>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6DA1EE1E">
      <w:pPr>
        <w:shd w:val="clear" w:color="auto" w:fill="FFFFFF" w:themeFill="background1"/>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41ACAB59">
      <w:pPr>
        <w:pStyle w:val="14"/>
        <w:shd w:val="clear" w:color="auto" w:fill="FFFFFF" w:themeFill="background1"/>
        <w:snapToGrid w:val="0"/>
        <w:spacing w:line="360" w:lineRule="auto"/>
        <w:rPr>
          <w:rFonts w:ascii="宋体" w:hAnsi="宋体" w:cs="宋体"/>
          <w:highlight w:val="none"/>
        </w:rPr>
      </w:pPr>
    </w:p>
    <w:p w14:paraId="6D821576">
      <w:pPr>
        <w:shd w:val="clear" w:color="auto" w:fill="FFFFFF" w:themeFill="background1"/>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7A0429E0">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确认书编号：</w:t>
      </w:r>
      <w:r>
        <w:rPr>
          <w:highlight w:val="none"/>
        </w:rPr>
        <w:fldChar w:fldCharType="begin"/>
      </w:r>
      <w:r>
        <w:rPr>
          <w:highlight w:val="none"/>
        </w:rPr>
        <w:instrText xml:space="preserve"> HYPERLINK "https://pay.zcygov.cn/purchaseplan_front/" \l "/plan/list/view?id=1000000000015467881&amp;_app_=zcy.procurement" \t "https://www.zcygov.cn/project-center/_procurement_/purchasePlans/_blank" </w:instrText>
      </w:r>
      <w:r>
        <w:rPr>
          <w:highlight w:val="none"/>
        </w:rPr>
        <w:fldChar w:fldCharType="separate"/>
      </w:r>
      <w:r>
        <w:rPr>
          <w:rFonts w:hint="eastAsia" w:ascii="宋体" w:hAnsi="宋体"/>
          <w:spacing w:val="-6"/>
          <w:szCs w:val="21"/>
          <w:highlight w:val="none"/>
        </w:rPr>
        <w:t>国美[2025]63585号</w:t>
      </w:r>
      <w:r>
        <w:rPr>
          <w:rFonts w:hint="eastAsia" w:ascii="宋体" w:hAnsi="宋体"/>
          <w:spacing w:val="-6"/>
          <w:szCs w:val="21"/>
          <w:highlight w:val="none"/>
        </w:rPr>
        <w:fldChar w:fldCharType="end"/>
      </w:r>
    </w:p>
    <w:p w14:paraId="1D28ED6E">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674A9201">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FFB929">
      <w:pPr>
        <w:shd w:val="clear" w:color="auto" w:fill="FFFFFF" w:themeFill="background1"/>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65D29AC5">
      <w:pPr>
        <w:shd w:val="clear" w:color="auto" w:fill="FFFFFF" w:themeFill="background1"/>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中国美术学院艺术人文学院《像教精严：中古佛教美术研究新识》（暂名）出版服务项目</w:t>
      </w:r>
      <w:r>
        <w:rPr>
          <w:rFonts w:hint="eastAsia" w:ascii="宋体" w:hAnsi="宋体"/>
          <w:szCs w:val="21"/>
          <w:highlight w:val="none"/>
        </w:rPr>
        <w:t>通过</w:t>
      </w:r>
      <w:r>
        <w:rPr>
          <w:rFonts w:hint="eastAsia" w:ascii="宋体" w:hAnsi="宋体"/>
          <w:szCs w:val="21"/>
          <w:highlight w:val="none"/>
          <w:u w:val="single"/>
        </w:rPr>
        <w:t>竞争性磋商</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1E48AD7">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26AFAB17">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需要乙方针对中国美术学院艺术人文学院《像教精严：中古佛教美术研究新识》（暂名）出版服务项目提供服务，具体要求及内容如下：</w:t>
      </w:r>
    </w:p>
    <w:p w14:paraId="2DD5FE9E">
      <w:pPr>
        <w:shd w:val="clear" w:color="auto" w:fill="FFFFFF" w:themeFill="background1"/>
        <w:spacing w:line="360" w:lineRule="auto"/>
        <w:ind w:firstLine="480" w:firstLineChars="200"/>
        <w:rPr>
          <w:highlight w:val="none"/>
        </w:rPr>
      </w:pPr>
      <w:r>
        <w:rPr>
          <w:rFonts w:hint="eastAsia"/>
          <w:highlight w:val="none"/>
        </w:rPr>
        <w:t>1.服务内容</w:t>
      </w:r>
    </w:p>
    <w:p w14:paraId="0209B0E3">
      <w:pPr>
        <w:shd w:val="clear" w:color="auto" w:fill="FFFFFF" w:themeFill="background1"/>
        <w:spacing w:line="360" w:lineRule="auto"/>
        <w:ind w:firstLine="480" w:firstLineChars="200"/>
        <w:rPr>
          <w:highlight w:val="none"/>
        </w:rPr>
      </w:pPr>
      <w:r>
        <w:rPr>
          <w:rFonts w:hint="eastAsia"/>
          <w:highlight w:val="none"/>
        </w:rPr>
        <w:t>（1）需要乙方为甲方提供关于《像教精严：中古佛教美术研究新识》（暂名）的出版服务。</w:t>
      </w:r>
    </w:p>
    <w:p w14:paraId="5B863659">
      <w:pPr>
        <w:shd w:val="clear" w:color="auto" w:fill="FFFFFF" w:themeFill="background1"/>
        <w:spacing w:line="360" w:lineRule="auto"/>
        <w:ind w:firstLine="480" w:firstLineChars="200"/>
        <w:rPr>
          <w:highlight w:val="none"/>
        </w:rPr>
      </w:pPr>
      <w:r>
        <w:rPr>
          <w:rFonts w:hint="eastAsia"/>
          <w:highlight w:val="none"/>
        </w:rPr>
        <w:t>（2）乙方负责出版服务过程中所有封面设计、装帧设计、编辑校对、文字及图片排版、彩页制版、印刷装订、代办出版手续等内容。</w:t>
      </w:r>
    </w:p>
    <w:p w14:paraId="3A6F510B">
      <w:pPr>
        <w:shd w:val="clear" w:color="auto" w:fill="FFFFFF" w:themeFill="background1"/>
        <w:spacing w:line="360" w:lineRule="auto"/>
        <w:ind w:firstLine="480" w:firstLineChars="200"/>
        <w:rPr>
          <w:highlight w:val="none"/>
        </w:rPr>
      </w:pPr>
      <w:r>
        <w:rPr>
          <w:rFonts w:hint="eastAsia"/>
          <w:highlight w:val="none"/>
        </w:rPr>
        <w:t>（3）书稿由甲方编著单位直接提供给乙方，书稿达到“齐、清、定”的出版要求。</w:t>
      </w:r>
    </w:p>
    <w:p w14:paraId="52E7C81F">
      <w:pPr>
        <w:shd w:val="clear" w:color="auto" w:fill="FFFFFF" w:themeFill="background1"/>
        <w:spacing w:line="360" w:lineRule="auto"/>
        <w:ind w:firstLine="480" w:firstLineChars="200"/>
        <w:rPr>
          <w:highlight w:val="none"/>
        </w:rPr>
      </w:pPr>
      <w:r>
        <w:rPr>
          <w:rFonts w:hint="eastAsia"/>
          <w:highlight w:val="none"/>
        </w:rPr>
        <w:t>（4）服务成果：已出版的纸质《像教精严：中古佛教美术研究新识》（暂名）。</w:t>
      </w:r>
    </w:p>
    <w:p w14:paraId="3BFBF02D">
      <w:pPr>
        <w:shd w:val="clear" w:color="auto" w:fill="FFFFFF" w:themeFill="background1"/>
        <w:spacing w:line="360" w:lineRule="auto"/>
        <w:ind w:firstLine="480" w:firstLineChars="200"/>
        <w:rPr>
          <w:highlight w:val="none"/>
        </w:rPr>
      </w:pPr>
      <w:r>
        <w:rPr>
          <w:rFonts w:hint="eastAsia"/>
          <w:highlight w:val="none"/>
        </w:rPr>
        <w:t>（5）乙方负责将服务成果送到甲方。</w:t>
      </w:r>
    </w:p>
    <w:p w14:paraId="035FA071">
      <w:pPr>
        <w:shd w:val="clear" w:color="auto" w:fill="FFFFFF" w:themeFill="background1"/>
        <w:spacing w:line="360" w:lineRule="auto"/>
        <w:ind w:firstLine="480" w:firstLineChars="200"/>
        <w:rPr>
          <w:highlight w:val="none"/>
        </w:rPr>
      </w:pPr>
      <w:r>
        <w:rPr>
          <w:rFonts w:hint="eastAsia"/>
          <w:highlight w:val="none"/>
        </w:rPr>
        <w:t>（6）乙方负责服务成果交付后服务成果的后续质量问题处理操作。</w:t>
      </w:r>
    </w:p>
    <w:p w14:paraId="63CC7632">
      <w:pPr>
        <w:shd w:val="clear" w:color="auto" w:fill="FFFFFF" w:themeFill="background1"/>
        <w:spacing w:line="360" w:lineRule="auto"/>
        <w:ind w:firstLine="480" w:firstLineChars="200"/>
        <w:rPr>
          <w:highlight w:val="none"/>
        </w:rPr>
      </w:pPr>
      <w:r>
        <w:rPr>
          <w:rFonts w:hint="eastAsia"/>
          <w:highlight w:val="none"/>
        </w:rPr>
        <w:t>2.出版服务要求</w:t>
      </w:r>
    </w:p>
    <w:tbl>
      <w:tblPr>
        <w:tblStyle w:val="16"/>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952"/>
        <w:gridCol w:w="5604"/>
      </w:tblGrid>
      <w:tr w14:paraId="1A2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2FB533BB">
            <w:pPr>
              <w:widowControl/>
              <w:jc w:val="center"/>
              <w:rPr>
                <w:rFonts w:ascii="宋体" w:hAnsi="宋体"/>
                <w:color w:val="auto"/>
                <w:highlight w:val="none"/>
              </w:rPr>
            </w:pPr>
            <w:r>
              <w:rPr>
                <w:rFonts w:hint="eastAsia" w:ascii="宋体" w:hAnsi="宋体"/>
                <w:b/>
                <w:bCs/>
                <w:color w:val="auto"/>
                <w:kern w:val="0"/>
                <w:highlight w:val="none"/>
              </w:rPr>
              <w:t>序号</w:t>
            </w:r>
          </w:p>
        </w:tc>
        <w:tc>
          <w:tcPr>
            <w:tcW w:w="1952" w:type="dxa"/>
            <w:shd w:val="clear" w:color="auto" w:fill="FFFFFF"/>
            <w:tcMar>
              <w:top w:w="0" w:type="dxa"/>
              <w:left w:w="108" w:type="dxa"/>
              <w:bottom w:w="0" w:type="dxa"/>
              <w:right w:w="108" w:type="dxa"/>
            </w:tcMar>
            <w:vAlign w:val="center"/>
          </w:tcPr>
          <w:p w14:paraId="4BAFC5C3">
            <w:pPr>
              <w:widowControl/>
              <w:jc w:val="center"/>
              <w:rPr>
                <w:rFonts w:ascii="宋体" w:hAnsi="宋体"/>
                <w:color w:val="auto"/>
                <w:highlight w:val="none"/>
              </w:rPr>
            </w:pPr>
            <w:r>
              <w:rPr>
                <w:rFonts w:hint="eastAsia" w:ascii="宋体" w:hAnsi="宋体"/>
                <w:b/>
                <w:bCs/>
                <w:color w:val="auto"/>
                <w:kern w:val="0"/>
                <w:highlight w:val="none"/>
              </w:rPr>
              <w:t>内容</w:t>
            </w:r>
          </w:p>
        </w:tc>
        <w:tc>
          <w:tcPr>
            <w:tcW w:w="5604" w:type="dxa"/>
            <w:shd w:val="clear" w:color="auto" w:fill="FFFFFF"/>
            <w:tcMar>
              <w:top w:w="0" w:type="dxa"/>
              <w:left w:w="108" w:type="dxa"/>
              <w:bottom w:w="0" w:type="dxa"/>
              <w:right w:w="108" w:type="dxa"/>
            </w:tcMar>
            <w:vAlign w:val="center"/>
          </w:tcPr>
          <w:p w14:paraId="14A0E9BB">
            <w:pPr>
              <w:widowControl/>
              <w:jc w:val="center"/>
              <w:rPr>
                <w:rFonts w:ascii="宋体" w:hAnsi="宋体"/>
                <w:color w:val="auto"/>
                <w:highlight w:val="none"/>
              </w:rPr>
            </w:pPr>
            <w:r>
              <w:rPr>
                <w:rFonts w:hint="eastAsia" w:ascii="宋体" w:hAnsi="宋体"/>
                <w:b/>
                <w:bCs/>
                <w:color w:val="auto"/>
                <w:kern w:val="0"/>
                <w:highlight w:val="none"/>
              </w:rPr>
              <w:t>要求</w:t>
            </w:r>
          </w:p>
        </w:tc>
      </w:tr>
      <w:tr w14:paraId="4DC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850" w:type="dxa"/>
            <w:shd w:val="clear" w:color="auto" w:fill="FFFFFF"/>
            <w:tcMar>
              <w:top w:w="0" w:type="dxa"/>
              <w:left w:w="108" w:type="dxa"/>
              <w:bottom w:w="0" w:type="dxa"/>
              <w:right w:w="108" w:type="dxa"/>
            </w:tcMar>
            <w:vAlign w:val="center"/>
          </w:tcPr>
          <w:p w14:paraId="730C0738">
            <w:pPr>
              <w:widowControl/>
              <w:jc w:val="center"/>
              <w:rPr>
                <w:rFonts w:ascii="宋体" w:hAnsi="宋体"/>
                <w:color w:val="auto"/>
                <w:highlight w:val="none"/>
              </w:rPr>
            </w:pPr>
            <w:r>
              <w:rPr>
                <w:rFonts w:hint="eastAsia" w:ascii="宋体" w:hAnsi="宋体"/>
                <w:color w:val="auto"/>
                <w:kern w:val="0"/>
                <w:highlight w:val="none"/>
              </w:rPr>
              <w:t>1</w:t>
            </w:r>
          </w:p>
        </w:tc>
        <w:tc>
          <w:tcPr>
            <w:tcW w:w="1952" w:type="dxa"/>
            <w:shd w:val="clear" w:color="auto" w:fill="FFFFFF"/>
            <w:tcMar>
              <w:top w:w="0" w:type="dxa"/>
              <w:left w:w="108" w:type="dxa"/>
              <w:bottom w:w="0" w:type="dxa"/>
              <w:right w:w="108" w:type="dxa"/>
            </w:tcMar>
            <w:vAlign w:val="center"/>
          </w:tcPr>
          <w:p w14:paraId="630A4171">
            <w:pPr>
              <w:widowControl/>
              <w:jc w:val="center"/>
              <w:rPr>
                <w:rFonts w:ascii="宋体" w:hAnsi="宋体"/>
                <w:color w:val="auto"/>
                <w:highlight w:val="none"/>
              </w:rPr>
            </w:pPr>
            <w:r>
              <w:rPr>
                <w:rFonts w:hint="eastAsia" w:ascii="宋体" w:hAnsi="宋体"/>
                <w:color w:val="auto"/>
                <w:kern w:val="0"/>
                <w:highlight w:val="none"/>
              </w:rPr>
              <w:t>书名</w:t>
            </w:r>
          </w:p>
        </w:tc>
        <w:tc>
          <w:tcPr>
            <w:tcW w:w="5604" w:type="dxa"/>
            <w:shd w:val="clear" w:color="auto" w:fill="FFFFFF"/>
            <w:tcMar>
              <w:top w:w="0" w:type="dxa"/>
              <w:left w:w="108" w:type="dxa"/>
              <w:bottom w:w="0" w:type="dxa"/>
              <w:right w:w="108" w:type="dxa"/>
            </w:tcMar>
            <w:vAlign w:val="center"/>
          </w:tcPr>
          <w:p w14:paraId="3271F325">
            <w:pPr>
              <w:widowControl/>
              <w:jc w:val="center"/>
              <w:rPr>
                <w:rFonts w:ascii="宋体" w:hAnsi="宋体"/>
                <w:color w:val="auto"/>
                <w:highlight w:val="none"/>
              </w:rPr>
            </w:pPr>
            <w:r>
              <w:rPr>
                <w:rFonts w:hint="eastAsia" w:ascii="宋体" w:hAnsi="宋体"/>
                <w:color w:val="auto"/>
                <w:highlight w:val="none"/>
                <w:shd w:val="clear" w:color="auto" w:fill="FFFFFF"/>
              </w:rPr>
              <w:t>《像教精严：中古佛教美术研究新识》（暂名）</w:t>
            </w:r>
          </w:p>
        </w:tc>
      </w:tr>
      <w:tr w14:paraId="1E38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561C6B62">
            <w:pPr>
              <w:widowControl/>
              <w:jc w:val="center"/>
              <w:rPr>
                <w:rFonts w:ascii="宋体" w:hAnsi="宋体"/>
                <w:color w:val="auto"/>
                <w:highlight w:val="none"/>
              </w:rPr>
            </w:pPr>
            <w:r>
              <w:rPr>
                <w:rFonts w:hint="eastAsia" w:ascii="宋体" w:hAnsi="宋体"/>
                <w:color w:val="auto"/>
                <w:kern w:val="0"/>
                <w:highlight w:val="none"/>
              </w:rPr>
              <w:t>2</w:t>
            </w:r>
          </w:p>
        </w:tc>
        <w:tc>
          <w:tcPr>
            <w:tcW w:w="1952" w:type="dxa"/>
            <w:shd w:val="clear" w:color="auto" w:fill="FFFFFF"/>
            <w:tcMar>
              <w:top w:w="0" w:type="dxa"/>
              <w:left w:w="108" w:type="dxa"/>
              <w:bottom w:w="0" w:type="dxa"/>
              <w:right w:w="108" w:type="dxa"/>
            </w:tcMar>
            <w:vAlign w:val="center"/>
          </w:tcPr>
          <w:p w14:paraId="0E46A33E">
            <w:pPr>
              <w:widowControl/>
              <w:jc w:val="center"/>
              <w:rPr>
                <w:rFonts w:ascii="宋体" w:hAnsi="宋体"/>
                <w:color w:val="auto"/>
                <w:highlight w:val="none"/>
              </w:rPr>
            </w:pPr>
            <w:r>
              <w:rPr>
                <w:rFonts w:hint="eastAsia" w:ascii="宋体" w:hAnsi="宋体"/>
                <w:color w:val="auto"/>
                <w:kern w:val="0"/>
                <w:highlight w:val="none"/>
              </w:rPr>
              <w:t>书号</w:t>
            </w:r>
          </w:p>
        </w:tc>
        <w:tc>
          <w:tcPr>
            <w:tcW w:w="5604" w:type="dxa"/>
            <w:shd w:val="clear" w:color="auto" w:fill="FFFFFF"/>
            <w:tcMar>
              <w:top w:w="0" w:type="dxa"/>
              <w:left w:w="108" w:type="dxa"/>
              <w:bottom w:w="0" w:type="dxa"/>
              <w:right w:w="108" w:type="dxa"/>
            </w:tcMar>
            <w:vAlign w:val="center"/>
          </w:tcPr>
          <w:p w14:paraId="5E0C731F">
            <w:pPr>
              <w:widowControl/>
              <w:jc w:val="center"/>
              <w:rPr>
                <w:rFonts w:ascii="宋体" w:hAnsi="宋体"/>
                <w:color w:val="auto"/>
                <w:highlight w:val="none"/>
              </w:rPr>
            </w:pPr>
            <w:r>
              <w:rPr>
                <w:rFonts w:hint="eastAsia" w:ascii="宋体" w:hAnsi="宋体"/>
                <w:color w:val="auto"/>
                <w:highlight w:val="none"/>
              </w:rPr>
              <w:t>1个</w:t>
            </w:r>
          </w:p>
        </w:tc>
      </w:tr>
      <w:tr w14:paraId="1420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3C131102">
            <w:pPr>
              <w:widowControl/>
              <w:jc w:val="center"/>
              <w:rPr>
                <w:rFonts w:ascii="宋体" w:hAnsi="宋体"/>
                <w:color w:val="auto"/>
                <w:highlight w:val="none"/>
              </w:rPr>
            </w:pPr>
            <w:r>
              <w:rPr>
                <w:rFonts w:hint="eastAsia" w:ascii="宋体" w:hAnsi="宋体"/>
                <w:color w:val="auto"/>
                <w:kern w:val="0"/>
                <w:highlight w:val="none"/>
              </w:rPr>
              <w:t>3</w:t>
            </w:r>
          </w:p>
        </w:tc>
        <w:tc>
          <w:tcPr>
            <w:tcW w:w="1952" w:type="dxa"/>
            <w:shd w:val="clear" w:color="auto" w:fill="FFFFFF"/>
            <w:tcMar>
              <w:top w:w="0" w:type="dxa"/>
              <w:left w:w="108" w:type="dxa"/>
              <w:bottom w:w="0" w:type="dxa"/>
              <w:right w:w="108" w:type="dxa"/>
            </w:tcMar>
            <w:vAlign w:val="center"/>
          </w:tcPr>
          <w:p w14:paraId="2560C4A6">
            <w:pPr>
              <w:widowControl/>
              <w:jc w:val="center"/>
              <w:rPr>
                <w:rFonts w:ascii="宋体" w:hAnsi="宋体"/>
                <w:color w:val="auto"/>
                <w:highlight w:val="none"/>
              </w:rPr>
            </w:pPr>
            <w:r>
              <w:rPr>
                <w:rFonts w:hint="eastAsia" w:ascii="宋体" w:hAnsi="宋体"/>
                <w:color w:val="auto"/>
                <w:kern w:val="0"/>
                <w:highlight w:val="none"/>
              </w:rPr>
              <w:t>开本</w:t>
            </w:r>
          </w:p>
        </w:tc>
        <w:tc>
          <w:tcPr>
            <w:tcW w:w="5604" w:type="dxa"/>
            <w:shd w:val="clear" w:color="auto" w:fill="FFFFFF"/>
            <w:tcMar>
              <w:top w:w="0" w:type="dxa"/>
              <w:left w:w="108" w:type="dxa"/>
              <w:bottom w:w="0" w:type="dxa"/>
              <w:right w:w="108" w:type="dxa"/>
            </w:tcMar>
            <w:vAlign w:val="center"/>
          </w:tcPr>
          <w:p w14:paraId="3502A851">
            <w:pPr>
              <w:widowControl/>
              <w:jc w:val="center"/>
              <w:rPr>
                <w:rFonts w:ascii="宋体" w:hAnsi="宋体"/>
                <w:color w:val="auto"/>
                <w:highlight w:val="none"/>
              </w:rPr>
            </w:pPr>
            <w:r>
              <w:rPr>
                <w:rFonts w:hint="eastAsia" w:ascii="宋体" w:hAnsi="宋体"/>
                <w:color w:val="auto"/>
                <w:highlight w:val="none"/>
              </w:rPr>
              <w:t>大16开（185mm×260mm）</w:t>
            </w:r>
          </w:p>
        </w:tc>
      </w:tr>
      <w:tr w14:paraId="1CBD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C554A1D">
            <w:pPr>
              <w:widowControl/>
              <w:jc w:val="center"/>
              <w:rPr>
                <w:rFonts w:ascii="宋体" w:hAnsi="宋体"/>
                <w:color w:val="auto"/>
                <w:highlight w:val="none"/>
              </w:rPr>
            </w:pPr>
            <w:r>
              <w:rPr>
                <w:rFonts w:hint="eastAsia" w:ascii="宋体" w:hAnsi="宋体"/>
                <w:color w:val="auto"/>
                <w:kern w:val="0"/>
                <w:highlight w:val="none"/>
              </w:rPr>
              <w:t>4</w:t>
            </w:r>
          </w:p>
        </w:tc>
        <w:tc>
          <w:tcPr>
            <w:tcW w:w="1952" w:type="dxa"/>
            <w:shd w:val="clear" w:color="auto" w:fill="FFFFFF"/>
            <w:tcMar>
              <w:top w:w="0" w:type="dxa"/>
              <w:left w:w="108" w:type="dxa"/>
              <w:bottom w:w="0" w:type="dxa"/>
              <w:right w:w="108" w:type="dxa"/>
            </w:tcMar>
            <w:vAlign w:val="center"/>
          </w:tcPr>
          <w:p w14:paraId="2D222083">
            <w:pPr>
              <w:widowControl/>
              <w:jc w:val="center"/>
              <w:rPr>
                <w:rFonts w:ascii="宋体" w:hAnsi="宋体"/>
                <w:color w:val="auto"/>
                <w:highlight w:val="none"/>
              </w:rPr>
            </w:pPr>
            <w:r>
              <w:rPr>
                <w:rFonts w:hint="eastAsia" w:ascii="宋体" w:hAnsi="宋体"/>
                <w:color w:val="auto"/>
                <w:kern w:val="0"/>
                <w:highlight w:val="none"/>
              </w:rPr>
              <w:t>册数</w:t>
            </w:r>
          </w:p>
        </w:tc>
        <w:tc>
          <w:tcPr>
            <w:tcW w:w="5604" w:type="dxa"/>
            <w:shd w:val="clear" w:color="auto" w:fill="FFFFFF"/>
            <w:tcMar>
              <w:top w:w="0" w:type="dxa"/>
              <w:left w:w="108" w:type="dxa"/>
              <w:bottom w:w="0" w:type="dxa"/>
              <w:right w:w="108" w:type="dxa"/>
            </w:tcMar>
            <w:vAlign w:val="center"/>
          </w:tcPr>
          <w:p w14:paraId="2567900B">
            <w:pPr>
              <w:widowControl/>
              <w:jc w:val="center"/>
              <w:rPr>
                <w:rFonts w:ascii="宋体" w:hAnsi="宋体"/>
                <w:color w:val="auto"/>
                <w:highlight w:val="none"/>
              </w:rPr>
            </w:pPr>
            <w:r>
              <w:rPr>
                <w:rFonts w:hint="eastAsia" w:ascii="宋体" w:hAnsi="宋体"/>
                <w:color w:val="auto"/>
                <w:highlight w:val="none"/>
              </w:rPr>
              <w:t>300册</w:t>
            </w:r>
          </w:p>
        </w:tc>
      </w:tr>
      <w:tr w14:paraId="6C08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544D430F">
            <w:pPr>
              <w:widowControl/>
              <w:jc w:val="center"/>
              <w:rPr>
                <w:rFonts w:ascii="宋体" w:hAnsi="宋体"/>
                <w:color w:val="auto"/>
                <w:highlight w:val="none"/>
              </w:rPr>
            </w:pPr>
            <w:r>
              <w:rPr>
                <w:rFonts w:hint="eastAsia" w:ascii="宋体" w:hAnsi="宋体"/>
                <w:color w:val="auto"/>
                <w:kern w:val="0"/>
                <w:highlight w:val="none"/>
              </w:rPr>
              <w:t>5</w:t>
            </w:r>
          </w:p>
        </w:tc>
        <w:tc>
          <w:tcPr>
            <w:tcW w:w="1952" w:type="dxa"/>
            <w:shd w:val="clear" w:color="auto" w:fill="FFFFFF"/>
            <w:tcMar>
              <w:top w:w="0" w:type="dxa"/>
              <w:left w:w="108" w:type="dxa"/>
              <w:bottom w:w="0" w:type="dxa"/>
              <w:right w:w="108" w:type="dxa"/>
            </w:tcMar>
            <w:vAlign w:val="center"/>
          </w:tcPr>
          <w:p w14:paraId="148A4A90">
            <w:pPr>
              <w:widowControl/>
              <w:jc w:val="center"/>
              <w:rPr>
                <w:rFonts w:ascii="宋体" w:hAnsi="宋体"/>
                <w:color w:val="auto"/>
                <w:highlight w:val="none"/>
              </w:rPr>
            </w:pPr>
            <w:r>
              <w:rPr>
                <w:rFonts w:hint="eastAsia" w:ascii="宋体" w:hAnsi="宋体"/>
                <w:color w:val="auto"/>
                <w:kern w:val="0"/>
                <w:highlight w:val="none"/>
              </w:rPr>
              <w:t>页数</w:t>
            </w:r>
          </w:p>
        </w:tc>
        <w:tc>
          <w:tcPr>
            <w:tcW w:w="5604" w:type="dxa"/>
            <w:shd w:val="clear" w:color="auto" w:fill="FFFFFF"/>
            <w:tcMar>
              <w:top w:w="0" w:type="dxa"/>
              <w:left w:w="108" w:type="dxa"/>
              <w:bottom w:w="0" w:type="dxa"/>
              <w:right w:w="108" w:type="dxa"/>
            </w:tcMar>
            <w:vAlign w:val="center"/>
          </w:tcPr>
          <w:p w14:paraId="19C4CDD4">
            <w:pPr>
              <w:widowControl/>
              <w:jc w:val="center"/>
              <w:rPr>
                <w:rFonts w:ascii="宋体" w:hAnsi="宋体"/>
                <w:color w:val="auto"/>
                <w:highlight w:val="none"/>
              </w:rPr>
            </w:pPr>
            <w:r>
              <w:rPr>
                <w:rFonts w:hint="eastAsia" w:ascii="宋体" w:hAnsi="宋体"/>
                <w:color w:val="auto"/>
                <w:highlight w:val="none"/>
              </w:rPr>
              <w:t>400页</w:t>
            </w:r>
          </w:p>
        </w:tc>
      </w:tr>
      <w:tr w14:paraId="6DCB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4901E8EB">
            <w:pPr>
              <w:widowControl/>
              <w:jc w:val="center"/>
              <w:rPr>
                <w:rFonts w:ascii="宋体" w:hAnsi="宋体"/>
                <w:color w:val="auto"/>
                <w:highlight w:val="none"/>
              </w:rPr>
            </w:pPr>
            <w:r>
              <w:rPr>
                <w:rFonts w:hint="eastAsia" w:ascii="宋体" w:hAnsi="宋体"/>
                <w:color w:val="auto"/>
                <w:kern w:val="0"/>
                <w:highlight w:val="none"/>
              </w:rPr>
              <w:t>6</w:t>
            </w:r>
          </w:p>
        </w:tc>
        <w:tc>
          <w:tcPr>
            <w:tcW w:w="1952" w:type="dxa"/>
            <w:shd w:val="clear" w:color="auto" w:fill="FFFFFF"/>
            <w:tcMar>
              <w:top w:w="0" w:type="dxa"/>
              <w:left w:w="108" w:type="dxa"/>
              <w:bottom w:w="0" w:type="dxa"/>
              <w:right w:w="108" w:type="dxa"/>
            </w:tcMar>
            <w:vAlign w:val="center"/>
          </w:tcPr>
          <w:p w14:paraId="515C32EC">
            <w:pPr>
              <w:widowControl/>
              <w:jc w:val="center"/>
              <w:rPr>
                <w:rFonts w:ascii="宋体" w:hAnsi="宋体"/>
                <w:color w:val="auto"/>
                <w:highlight w:val="none"/>
              </w:rPr>
            </w:pPr>
            <w:r>
              <w:rPr>
                <w:rFonts w:hint="eastAsia" w:ascii="宋体" w:hAnsi="宋体"/>
                <w:color w:val="auto"/>
                <w:kern w:val="0"/>
                <w:highlight w:val="none"/>
              </w:rPr>
              <w:t>字数</w:t>
            </w:r>
          </w:p>
        </w:tc>
        <w:tc>
          <w:tcPr>
            <w:tcW w:w="5604" w:type="dxa"/>
            <w:shd w:val="clear" w:color="auto" w:fill="FFFFFF"/>
            <w:tcMar>
              <w:top w:w="0" w:type="dxa"/>
              <w:left w:w="108" w:type="dxa"/>
              <w:bottom w:w="0" w:type="dxa"/>
              <w:right w:w="108" w:type="dxa"/>
            </w:tcMar>
            <w:vAlign w:val="center"/>
          </w:tcPr>
          <w:p w14:paraId="0C762604">
            <w:pPr>
              <w:widowControl/>
              <w:jc w:val="center"/>
              <w:rPr>
                <w:rFonts w:ascii="宋体" w:hAnsi="宋体"/>
                <w:color w:val="auto"/>
                <w:highlight w:val="none"/>
              </w:rPr>
            </w:pPr>
            <w:r>
              <w:rPr>
                <w:rFonts w:hint="eastAsia" w:ascii="宋体" w:hAnsi="宋体"/>
                <w:color w:val="auto"/>
                <w:highlight w:val="none"/>
              </w:rPr>
              <w:t>300千</w:t>
            </w:r>
          </w:p>
        </w:tc>
      </w:tr>
      <w:tr w14:paraId="3023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70C04A31">
            <w:pPr>
              <w:widowControl/>
              <w:jc w:val="center"/>
              <w:rPr>
                <w:rFonts w:ascii="宋体" w:hAnsi="宋体"/>
                <w:color w:val="auto"/>
                <w:highlight w:val="none"/>
              </w:rPr>
            </w:pPr>
            <w:r>
              <w:rPr>
                <w:rFonts w:hint="eastAsia" w:ascii="宋体" w:hAnsi="宋体"/>
                <w:color w:val="auto"/>
                <w:kern w:val="0"/>
                <w:highlight w:val="none"/>
              </w:rPr>
              <w:t>7</w:t>
            </w:r>
          </w:p>
        </w:tc>
        <w:tc>
          <w:tcPr>
            <w:tcW w:w="1952" w:type="dxa"/>
            <w:shd w:val="clear" w:color="auto" w:fill="FFFFFF"/>
            <w:tcMar>
              <w:top w:w="0" w:type="dxa"/>
              <w:left w:w="108" w:type="dxa"/>
              <w:bottom w:w="0" w:type="dxa"/>
              <w:right w:w="108" w:type="dxa"/>
            </w:tcMar>
            <w:vAlign w:val="center"/>
          </w:tcPr>
          <w:p w14:paraId="1DF2021C">
            <w:pPr>
              <w:widowControl/>
              <w:jc w:val="center"/>
              <w:rPr>
                <w:rFonts w:ascii="宋体" w:hAnsi="宋体"/>
                <w:color w:val="auto"/>
                <w:highlight w:val="none"/>
              </w:rPr>
            </w:pPr>
            <w:r>
              <w:rPr>
                <w:rFonts w:hint="eastAsia" w:ascii="宋体" w:hAnsi="宋体"/>
                <w:color w:val="auto"/>
                <w:kern w:val="0"/>
                <w:highlight w:val="none"/>
              </w:rPr>
              <w:t>图数</w:t>
            </w:r>
          </w:p>
        </w:tc>
        <w:tc>
          <w:tcPr>
            <w:tcW w:w="5604" w:type="dxa"/>
            <w:shd w:val="clear" w:color="auto" w:fill="FFFFFF"/>
            <w:tcMar>
              <w:top w:w="0" w:type="dxa"/>
              <w:left w:w="108" w:type="dxa"/>
              <w:bottom w:w="0" w:type="dxa"/>
              <w:right w:w="108" w:type="dxa"/>
            </w:tcMar>
            <w:vAlign w:val="center"/>
          </w:tcPr>
          <w:p w14:paraId="63486C2F">
            <w:pPr>
              <w:widowControl/>
              <w:jc w:val="center"/>
              <w:rPr>
                <w:rFonts w:ascii="宋体" w:hAnsi="宋体"/>
                <w:color w:val="auto"/>
                <w:highlight w:val="none"/>
              </w:rPr>
            </w:pPr>
            <w:r>
              <w:rPr>
                <w:rFonts w:hint="eastAsia" w:ascii="宋体" w:hAnsi="宋体"/>
                <w:color w:val="auto"/>
                <w:highlight w:val="none"/>
              </w:rPr>
              <w:t>150张</w:t>
            </w:r>
          </w:p>
        </w:tc>
      </w:tr>
      <w:tr w14:paraId="71E4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850" w:type="dxa"/>
            <w:shd w:val="clear" w:color="auto" w:fill="FFFFFF"/>
            <w:tcMar>
              <w:top w:w="0" w:type="dxa"/>
              <w:left w:w="108" w:type="dxa"/>
              <w:bottom w:w="0" w:type="dxa"/>
              <w:right w:w="108" w:type="dxa"/>
            </w:tcMar>
            <w:vAlign w:val="center"/>
          </w:tcPr>
          <w:p w14:paraId="006A62B7">
            <w:pPr>
              <w:widowControl/>
              <w:jc w:val="center"/>
              <w:rPr>
                <w:rFonts w:ascii="宋体" w:hAnsi="宋体"/>
                <w:color w:val="auto"/>
                <w:highlight w:val="none"/>
              </w:rPr>
            </w:pPr>
            <w:r>
              <w:rPr>
                <w:rFonts w:hint="eastAsia" w:ascii="宋体" w:hAnsi="宋体"/>
                <w:color w:val="auto"/>
                <w:kern w:val="0"/>
                <w:highlight w:val="none"/>
              </w:rPr>
              <w:t>8</w:t>
            </w:r>
          </w:p>
        </w:tc>
        <w:tc>
          <w:tcPr>
            <w:tcW w:w="1952" w:type="dxa"/>
            <w:shd w:val="clear" w:color="auto" w:fill="FFFFFF"/>
            <w:tcMar>
              <w:top w:w="0" w:type="dxa"/>
              <w:left w:w="108" w:type="dxa"/>
              <w:bottom w:w="0" w:type="dxa"/>
              <w:right w:w="108" w:type="dxa"/>
            </w:tcMar>
            <w:vAlign w:val="center"/>
          </w:tcPr>
          <w:p w14:paraId="0DF93945">
            <w:pPr>
              <w:widowControl/>
              <w:jc w:val="center"/>
              <w:rPr>
                <w:rFonts w:ascii="宋体" w:hAnsi="宋体"/>
                <w:color w:val="auto"/>
                <w:highlight w:val="none"/>
              </w:rPr>
            </w:pPr>
            <w:r>
              <w:rPr>
                <w:rFonts w:hint="eastAsia" w:ascii="宋体" w:hAnsi="宋体"/>
                <w:color w:val="auto"/>
                <w:kern w:val="0"/>
                <w:highlight w:val="none"/>
              </w:rPr>
              <w:t>印数</w:t>
            </w:r>
          </w:p>
        </w:tc>
        <w:tc>
          <w:tcPr>
            <w:tcW w:w="5604" w:type="dxa"/>
            <w:shd w:val="clear" w:color="auto" w:fill="FFFFFF"/>
            <w:tcMar>
              <w:top w:w="0" w:type="dxa"/>
              <w:left w:w="108" w:type="dxa"/>
              <w:bottom w:w="0" w:type="dxa"/>
              <w:right w:w="108" w:type="dxa"/>
            </w:tcMar>
            <w:vAlign w:val="center"/>
          </w:tcPr>
          <w:p w14:paraId="11C1A85C">
            <w:pPr>
              <w:widowControl/>
              <w:jc w:val="center"/>
              <w:rPr>
                <w:rFonts w:ascii="宋体" w:hAnsi="宋体"/>
                <w:color w:val="auto"/>
                <w:highlight w:val="none"/>
              </w:rPr>
            </w:pPr>
            <w:r>
              <w:rPr>
                <w:rFonts w:hint="eastAsia" w:ascii="宋体" w:hAnsi="宋体"/>
                <w:color w:val="auto"/>
                <w:highlight w:val="none"/>
              </w:rPr>
              <w:t>2000册</w:t>
            </w:r>
          </w:p>
        </w:tc>
      </w:tr>
      <w:tr w14:paraId="456D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7D1CBE47">
            <w:pPr>
              <w:widowControl/>
              <w:jc w:val="center"/>
              <w:rPr>
                <w:rFonts w:ascii="宋体" w:hAnsi="宋体"/>
                <w:color w:val="auto"/>
                <w:highlight w:val="none"/>
              </w:rPr>
            </w:pPr>
            <w:r>
              <w:rPr>
                <w:rFonts w:hint="eastAsia" w:ascii="宋体" w:hAnsi="宋体"/>
                <w:color w:val="auto"/>
                <w:kern w:val="0"/>
                <w:highlight w:val="none"/>
              </w:rPr>
              <w:t>9</w:t>
            </w:r>
          </w:p>
        </w:tc>
        <w:tc>
          <w:tcPr>
            <w:tcW w:w="1952" w:type="dxa"/>
            <w:shd w:val="clear" w:color="auto" w:fill="FFFFFF"/>
            <w:tcMar>
              <w:top w:w="0" w:type="dxa"/>
              <w:left w:w="108" w:type="dxa"/>
              <w:bottom w:w="0" w:type="dxa"/>
              <w:right w:w="108" w:type="dxa"/>
            </w:tcMar>
            <w:vAlign w:val="center"/>
          </w:tcPr>
          <w:p w14:paraId="49CBBA47">
            <w:pPr>
              <w:widowControl/>
              <w:jc w:val="center"/>
              <w:rPr>
                <w:rFonts w:ascii="宋体" w:hAnsi="宋体"/>
                <w:color w:val="auto"/>
                <w:highlight w:val="none"/>
              </w:rPr>
            </w:pPr>
            <w:r>
              <w:rPr>
                <w:rFonts w:hint="eastAsia" w:ascii="宋体" w:hAnsi="宋体"/>
                <w:color w:val="auto"/>
                <w:kern w:val="0"/>
                <w:highlight w:val="none"/>
              </w:rPr>
              <w:t>装订</w:t>
            </w:r>
          </w:p>
        </w:tc>
        <w:tc>
          <w:tcPr>
            <w:tcW w:w="5604" w:type="dxa"/>
            <w:shd w:val="clear" w:color="auto" w:fill="FFFFFF"/>
            <w:tcMar>
              <w:top w:w="0" w:type="dxa"/>
              <w:left w:w="108" w:type="dxa"/>
              <w:bottom w:w="0" w:type="dxa"/>
              <w:right w:w="108" w:type="dxa"/>
            </w:tcMar>
            <w:vAlign w:val="center"/>
          </w:tcPr>
          <w:p w14:paraId="298EEE49">
            <w:pPr>
              <w:widowControl/>
              <w:jc w:val="center"/>
              <w:rPr>
                <w:rFonts w:ascii="宋体" w:hAnsi="宋体"/>
                <w:color w:val="auto"/>
                <w:highlight w:val="none"/>
              </w:rPr>
            </w:pPr>
            <w:r>
              <w:rPr>
                <w:rFonts w:hint="eastAsia" w:ascii="宋体" w:hAnsi="宋体"/>
                <w:color w:val="auto"/>
                <w:highlight w:val="none"/>
              </w:rPr>
              <w:t>穿线胶装</w:t>
            </w:r>
          </w:p>
        </w:tc>
      </w:tr>
      <w:tr w14:paraId="30B4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DAD6C12">
            <w:pPr>
              <w:widowControl/>
              <w:jc w:val="center"/>
              <w:rPr>
                <w:rFonts w:ascii="宋体" w:hAnsi="宋体"/>
                <w:color w:val="auto"/>
                <w:highlight w:val="none"/>
              </w:rPr>
            </w:pPr>
            <w:r>
              <w:rPr>
                <w:rFonts w:hint="eastAsia" w:ascii="宋体" w:hAnsi="宋体"/>
                <w:color w:val="auto"/>
                <w:kern w:val="0"/>
                <w:highlight w:val="none"/>
              </w:rPr>
              <w:t>10</w:t>
            </w:r>
          </w:p>
        </w:tc>
        <w:tc>
          <w:tcPr>
            <w:tcW w:w="1952" w:type="dxa"/>
            <w:shd w:val="clear" w:color="auto" w:fill="FFFFFF"/>
            <w:tcMar>
              <w:top w:w="0" w:type="dxa"/>
              <w:left w:w="108" w:type="dxa"/>
              <w:bottom w:w="0" w:type="dxa"/>
              <w:right w:w="108" w:type="dxa"/>
            </w:tcMar>
            <w:vAlign w:val="center"/>
          </w:tcPr>
          <w:p w14:paraId="56C9966B">
            <w:pPr>
              <w:widowControl/>
              <w:jc w:val="center"/>
              <w:rPr>
                <w:rFonts w:ascii="宋体" w:hAnsi="宋体"/>
                <w:color w:val="auto"/>
                <w:highlight w:val="none"/>
              </w:rPr>
            </w:pPr>
            <w:r>
              <w:rPr>
                <w:rFonts w:hint="eastAsia" w:ascii="宋体" w:hAnsi="宋体"/>
                <w:color w:val="auto"/>
                <w:kern w:val="0"/>
                <w:highlight w:val="none"/>
              </w:rPr>
              <w:t>工艺</w:t>
            </w:r>
          </w:p>
        </w:tc>
        <w:tc>
          <w:tcPr>
            <w:tcW w:w="5604" w:type="dxa"/>
            <w:shd w:val="clear" w:color="auto" w:fill="FFFFFF"/>
            <w:tcMar>
              <w:top w:w="0" w:type="dxa"/>
              <w:left w:w="108" w:type="dxa"/>
              <w:bottom w:w="0" w:type="dxa"/>
              <w:right w:w="108" w:type="dxa"/>
            </w:tcMar>
            <w:vAlign w:val="center"/>
          </w:tcPr>
          <w:p w14:paraId="64B3D4FD">
            <w:pPr>
              <w:widowControl/>
              <w:jc w:val="center"/>
              <w:rPr>
                <w:rFonts w:ascii="宋体" w:hAnsi="宋体"/>
                <w:color w:val="auto"/>
                <w:highlight w:val="none"/>
              </w:rPr>
            </w:pPr>
            <w:r>
              <w:rPr>
                <w:rFonts w:hint="eastAsia" w:ascii="宋体" w:hAnsi="宋体"/>
                <w:color w:val="auto"/>
                <w:highlight w:val="none"/>
              </w:rPr>
              <w:t>四色彩色印刷、烫印、过亚油</w:t>
            </w:r>
          </w:p>
        </w:tc>
      </w:tr>
      <w:tr w14:paraId="4EA3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3520120C">
            <w:pPr>
              <w:widowControl/>
              <w:jc w:val="center"/>
              <w:rPr>
                <w:rFonts w:ascii="宋体" w:hAnsi="宋体"/>
                <w:color w:val="auto"/>
                <w:highlight w:val="none"/>
              </w:rPr>
            </w:pPr>
            <w:r>
              <w:rPr>
                <w:rFonts w:hint="eastAsia" w:ascii="宋体" w:hAnsi="宋体"/>
                <w:color w:val="auto"/>
                <w:kern w:val="0"/>
                <w:highlight w:val="none"/>
              </w:rPr>
              <w:t>11</w:t>
            </w:r>
          </w:p>
        </w:tc>
        <w:tc>
          <w:tcPr>
            <w:tcW w:w="1952" w:type="dxa"/>
            <w:shd w:val="clear" w:color="auto" w:fill="FFFFFF"/>
            <w:tcMar>
              <w:top w:w="0" w:type="dxa"/>
              <w:left w:w="108" w:type="dxa"/>
              <w:bottom w:w="0" w:type="dxa"/>
              <w:right w:w="108" w:type="dxa"/>
            </w:tcMar>
            <w:vAlign w:val="center"/>
          </w:tcPr>
          <w:p w14:paraId="30D4E156">
            <w:pPr>
              <w:widowControl/>
              <w:jc w:val="center"/>
              <w:rPr>
                <w:rFonts w:ascii="宋体" w:hAnsi="宋体"/>
                <w:color w:val="auto"/>
                <w:highlight w:val="none"/>
              </w:rPr>
            </w:pPr>
            <w:r>
              <w:rPr>
                <w:rFonts w:hint="eastAsia" w:ascii="宋体" w:hAnsi="宋体"/>
                <w:color w:val="auto"/>
                <w:kern w:val="0"/>
                <w:highlight w:val="none"/>
              </w:rPr>
              <w:t>封面用纸</w:t>
            </w:r>
          </w:p>
        </w:tc>
        <w:tc>
          <w:tcPr>
            <w:tcW w:w="5604" w:type="dxa"/>
            <w:shd w:val="clear" w:color="auto" w:fill="FFFFFF"/>
            <w:tcMar>
              <w:top w:w="0" w:type="dxa"/>
              <w:left w:w="108" w:type="dxa"/>
              <w:bottom w:w="0" w:type="dxa"/>
              <w:right w:w="108" w:type="dxa"/>
            </w:tcMar>
            <w:vAlign w:val="center"/>
          </w:tcPr>
          <w:p w14:paraId="0006A895">
            <w:pPr>
              <w:widowControl/>
              <w:jc w:val="center"/>
              <w:rPr>
                <w:rFonts w:ascii="宋体" w:hAnsi="宋体"/>
                <w:color w:val="auto"/>
                <w:highlight w:val="none"/>
              </w:rPr>
            </w:pPr>
            <w:r>
              <w:rPr>
                <w:rFonts w:hint="eastAsia" w:ascii="宋体" w:hAnsi="宋体"/>
                <w:color w:val="auto"/>
                <w:highlight w:val="none"/>
              </w:rPr>
              <w:t>250克特种纸</w:t>
            </w:r>
          </w:p>
        </w:tc>
      </w:tr>
      <w:tr w14:paraId="236A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68BEFBFC">
            <w:pPr>
              <w:widowControl/>
              <w:jc w:val="center"/>
              <w:rPr>
                <w:rFonts w:ascii="宋体" w:hAnsi="宋体"/>
                <w:color w:val="auto"/>
                <w:highlight w:val="none"/>
              </w:rPr>
            </w:pPr>
            <w:r>
              <w:rPr>
                <w:rFonts w:hint="eastAsia" w:ascii="宋体" w:hAnsi="宋体"/>
                <w:color w:val="auto"/>
                <w:kern w:val="0"/>
                <w:highlight w:val="none"/>
              </w:rPr>
              <w:t>12</w:t>
            </w:r>
          </w:p>
        </w:tc>
        <w:tc>
          <w:tcPr>
            <w:tcW w:w="1952" w:type="dxa"/>
            <w:shd w:val="clear" w:color="auto" w:fill="FFFFFF"/>
            <w:tcMar>
              <w:top w:w="0" w:type="dxa"/>
              <w:left w:w="108" w:type="dxa"/>
              <w:bottom w:w="0" w:type="dxa"/>
              <w:right w:w="108" w:type="dxa"/>
            </w:tcMar>
            <w:vAlign w:val="center"/>
          </w:tcPr>
          <w:p w14:paraId="43C4134F">
            <w:pPr>
              <w:widowControl/>
              <w:jc w:val="center"/>
              <w:rPr>
                <w:rFonts w:ascii="宋体" w:hAnsi="宋体"/>
                <w:color w:val="auto"/>
                <w:highlight w:val="none"/>
              </w:rPr>
            </w:pPr>
            <w:r>
              <w:rPr>
                <w:rFonts w:hint="eastAsia" w:ascii="宋体" w:hAnsi="宋体"/>
                <w:color w:val="auto"/>
                <w:kern w:val="0"/>
                <w:highlight w:val="none"/>
              </w:rPr>
              <w:t>内文用纸</w:t>
            </w:r>
          </w:p>
        </w:tc>
        <w:tc>
          <w:tcPr>
            <w:tcW w:w="5604" w:type="dxa"/>
            <w:shd w:val="clear" w:color="auto" w:fill="FFFFFF"/>
            <w:tcMar>
              <w:top w:w="0" w:type="dxa"/>
              <w:left w:w="108" w:type="dxa"/>
              <w:bottom w:w="0" w:type="dxa"/>
              <w:right w:w="108" w:type="dxa"/>
            </w:tcMar>
            <w:vAlign w:val="center"/>
          </w:tcPr>
          <w:p w14:paraId="09F4AFB3">
            <w:pPr>
              <w:widowControl/>
              <w:jc w:val="center"/>
              <w:rPr>
                <w:rFonts w:ascii="宋体" w:hAnsi="宋体"/>
                <w:color w:val="auto"/>
                <w:highlight w:val="none"/>
              </w:rPr>
            </w:pPr>
            <w:r>
              <w:rPr>
                <w:rFonts w:hint="eastAsia" w:ascii="宋体" w:hAnsi="宋体"/>
                <w:color w:val="auto"/>
                <w:highlight w:val="none"/>
              </w:rPr>
              <w:t>90克艺术纸</w:t>
            </w:r>
          </w:p>
        </w:tc>
      </w:tr>
      <w:tr w14:paraId="372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50" w:type="dxa"/>
            <w:shd w:val="clear" w:color="auto" w:fill="FFFFFF"/>
            <w:tcMar>
              <w:top w:w="0" w:type="dxa"/>
              <w:left w:w="108" w:type="dxa"/>
              <w:bottom w:w="0" w:type="dxa"/>
              <w:right w:w="108" w:type="dxa"/>
            </w:tcMar>
            <w:vAlign w:val="center"/>
          </w:tcPr>
          <w:p w14:paraId="583CCA02">
            <w:pPr>
              <w:widowControl/>
              <w:jc w:val="center"/>
              <w:rPr>
                <w:rFonts w:ascii="宋体" w:hAnsi="宋体"/>
                <w:color w:val="auto"/>
                <w:highlight w:val="none"/>
              </w:rPr>
            </w:pPr>
            <w:r>
              <w:rPr>
                <w:rFonts w:hint="eastAsia" w:ascii="宋体" w:hAnsi="宋体"/>
                <w:color w:val="auto"/>
                <w:kern w:val="0"/>
                <w:highlight w:val="none"/>
              </w:rPr>
              <w:t>13</w:t>
            </w:r>
          </w:p>
        </w:tc>
        <w:tc>
          <w:tcPr>
            <w:tcW w:w="1952" w:type="dxa"/>
            <w:shd w:val="clear" w:color="auto" w:fill="FFFFFF"/>
            <w:tcMar>
              <w:top w:w="0" w:type="dxa"/>
              <w:left w:w="108" w:type="dxa"/>
              <w:bottom w:w="0" w:type="dxa"/>
              <w:right w:w="108" w:type="dxa"/>
            </w:tcMar>
            <w:vAlign w:val="center"/>
          </w:tcPr>
          <w:p w14:paraId="5C798B5E">
            <w:pPr>
              <w:widowControl/>
              <w:jc w:val="center"/>
              <w:rPr>
                <w:rFonts w:ascii="宋体" w:hAnsi="宋体"/>
                <w:color w:val="auto"/>
                <w:highlight w:val="none"/>
              </w:rPr>
            </w:pPr>
            <w:r>
              <w:rPr>
                <w:rFonts w:hint="eastAsia" w:ascii="宋体" w:hAnsi="宋体"/>
                <w:color w:val="auto"/>
                <w:kern w:val="0"/>
                <w:highlight w:val="none"/>
              </w:rPr>
              <w:t>装帧设计</w:t>
            </w:r>
          </w:p>
        </w:tc>
        <w:tc>
          <w:tcPr>
            <w:tcW w:w="5604" w:type="dxa"/>
            <w:shd w:val="clear" w:color="auto" w:fill="FFFFFF"/>
            <w:tcMar>
              <w:top w:w="0" w:type="dxa"/>
              <w:left w:w="108" w:type="dxa"/>
              <w:bottom w:w="0" w:type="dxa"/>
              <w:right w:w="108" w:type="dxa"/>
            </w:tcMar>
            <w:vAlign w:val="center"/>
          </w:tcPr>
          <w:p w14:paraId="7D953B89">
            <w:pPr>
              <w:widowControl/>
              <w:jc w:val="center"/>
              <w:rPr>
                <w:rFonts w:ascii="宋体" w:hAnsi="宋体"/>
                <w:color w:val="auto"/>
                <w:highlight w:val="none"/>
              </w:rPr>
            </w:pPr>
            <w:r>
              <w:rPr>
                <w:rFonts w:hint="eastAsia" w:ascii="宋体" w:hAnsi="宋体"/>
                <w:color w:val="auto"/>
                <w:highlight w:val="none"/>
              </w:rPr>
              <w:t>精装（含护封）</w:t>
            </w:r>
          </w:p>
        </w:tc>
      </w:tr>
    </w:tbl>
    <w:p w14:paraId="21195640">
      <w:pPr>
        <w:shd w:val="clear" w:color="auto" w:fill="FFFFFF" w:themeFill="background1"/>
        <w:spacing w:line="360" w:lineRule="auto"/>
        <w:ind w:firstLine="480" w:firstLineChars="200"/>
        <w:rPr>
          <w:highlight w:val="none"/>
        </w:rPr>
      </w:pPr>
    </w:p>
    <w:p w14:paraId="1E688255">
      <w:pPr>
        <w:shd w:val="clear" w:color="auto" w:fill="FFFFFF" w:themeFill="background1"/>
        <w:spacing w:line="360" w:lineRule="auto"/>
        <w:ind w:firstLine="480" w:firstLineChars="200"/>
        <w:rPr>
          <w:highlight w:val="none"/>
        </w:rPr>
      </w:pPr>
    </w:p>
    <w:p w14:paraId="37E0F893">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w:t>
      </w:r>
      <w:r>
        <w:rPr>
          <w:rFonts w:hint="eastAsia" w:ascii="宋体" w:hAnsi="宋体"/>
          <w:kern w:val="0"/>
          <w:highlight w:val="none"/>
        </w:rPr>
        <w:t>甲方根据采购文件、响应文件、</w:t>
      </w:r>
      <w:r>
        <w:rPr>
          <w:rFonts w:hint="eastAsia" w:ascii="宋体" w:hAnsi="宋体"/>
          <w:highlight w:val="none"/>
        </w:rPr>
        <w:t>国家相关标准要求对于服务成果即出版物进行验收。若存在质量问题，则需要乙方进行整改后进行二次验收，若验收通过，则</w:t>
      </w:r>
      <w:r>
        <w:rPr>
          <w:rFonts w:hint="eastAsia" w:ascii="宋体" w:hAnsi="宋体"/>
          <w:kern w:val="0"/>
          <w:highlight w:val="none"/>
        </w:rPr>
        <w:t>甲方</w:t>
      </w:r>
      <w:r>
        <w:rPr>
          <w:rFonts w:hint="eastAsia" w:ascii="宋体" w:hAnsi="宋体"/>
          <w:highlight w:val="none"/>
        </w:rPr>
        <w:t>签署验收通过报告。</w:t>
      </w:r>
    </w:p>
    <w:p w14:paraId="428750CF">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2E4FE554">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Theme="minorEastAsia" w:hAnsiTheme="minorEastAsia" w:eastAsiaTheme="minorEastAsia" w:cstheme="minorEastAsia"/>
          <w:kern w:val="0"/>
          <w:szCs w:val="21"/>
          <w:highlight w:val="none"/>
        </w:rPr>
        <w:t>2025年</w:t>
      </w:r>
      <w:r>
        <w:rPr>
          <w:rFonts w:hint="eastAsia" w:asciiTheme="minorEastAsia" w:hAnsiTheme="minorEastAsia" w:eastAsiaTheme="minorEastAsia" w:cstheme="minorEastAsia"/>
          <w:kern w:val="0"/>
          <w:szCs w:val="21"/>
          <w:highlight w:val="none"/>
          <w:lang w:val="en-US" w:eastAsia="zh-CN"/>
        </w:rPr>
        <w:t>12</w:t>
      </w:r>
      <w:r>
        <w:rPr>
          <w:rFonts w:hint="eastAsia" w:asciiTheme="minorEastAsia" w:hAnsiTheme="minorEastAsia" w:eastAsiaTheme="minorEastAsia" w:cstheme="minorEastAsia"/>
          <w:kern w:val="0"/>
          <w:szCs w:val="21"/>
          <w:highlight w:val="none"/>
        </w:rPr>
        <w:t>月前完成出版任务，并将服务成果最终出版物交付至甲方</w:t>
      </w:r>
      <w:r>
        <w:rPr>
          <w:rFonts w:hint="eastAsia" w:ascii="宋体" w:hAnsi="宋体"/>
          <w:highlight w:val="none"/>
        </w:rPr>
        <w:t>。</w:t>
      </w:r>
    </w:p>
    <w:p w14:paraId="6E3D163B">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02F723C0">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1FA11044">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516813BB">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2D28E1CB">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7DA7E0EC">
      <w:pPr>
        <w:shd w:val="clear" w:color="auto" w:fill="FFFFFF" w:themeFill="background1"/>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0BABB698">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60D481D2">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6A2CBD26">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381EC9F0">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00D21724">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6A8F7C58">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6A8F5A05">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w:t>
      </w:r>
      <w:r>
        <w:rPr>
          <w:rFonts w:hint="eastAsia" w:ascii="宋体" w:hAnsi="宋体"/>
          <w:highlight w:val="none"/>
        </w:rPr>
        <w:t>服务成果即</w:t>
      </w:r>
      <w:r>
        <w:rPr>
          <w:rFonts w:hint="eastAsia" w:ascii="宋体" w:hAnsi="宋体"/>
          <w:szCs w:val="21"/>
          <w:highlight w:val="none"/>
        </w:rPr>
        <w:t>出版物自乙方送达甲方指定地点，经甲方验收合格后向乙方支付合同总额的60%。</w:t>
      </w:r>
    </w:p>
    <w:p w14:paraId="72B4245C">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5F9ECEB3">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4ABD718">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5635C818">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7BB80D78">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0559F4A7">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179F3D51">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0798F7FA">
      <w:pPr>
        <w:shd w:val="clear" w:color="auto"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33FFB6BB">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24730F21">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526D4B54">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450108AC">
      <w:pPr>
        <w:shd w:val="clear" w:color="auto" w:fill="FFFFFF" w:themeFill="background1"/>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051585AA">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4A7FA780">
      <w:pPr>
        <w:shd w:val="clear" w:color="auto" w:fill="FFFFFF" w:themeFill="background1"/>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2D244791">
      <w:pPr>
        <w:shd w:val="clear" w:color="auto"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755878F0">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17FD14FA">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2FE57A13">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5A059278">
      <w:pPr>
        <w:shd w:val="clear" w:color="auto"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2F451469">
      <w:pPr>
        <w:shd w:val="clear" w:color="auto" w:fill="FFFFFF" w:themeFill="background1"/>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5580E7C6">
      <w:pPr>
        <w:shd w:val="clear" w:color="auto" w:fill="FFFFFF" w:themeFill="background1"/>
        <w:spacing w:line="360" w:lineRule="auto"/>
        <w:jc w:val="left"/>
        <w:rPr>
          <w:rFonts w:ascii="宋体" w:hAnsi="宋体"/>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1821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D0828F">
            <w:pPr>
              <w:shd w:val="clear" w:color="auto" w:fill="FFFFFF" w:themeFill="background1"/>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4329EE71">
            <w:pPr>
              <w:shd w:val="clear" w:color="auto" w:fill="FFFFFF" w:themeFill="background1"/>
              <w:spacing w:line="360" w:lineRule="auto"/>
              <w:rPr>
                <w:rFonts w:ascii="宋体" w:hAnsi="宋体"/>
                <w:b/>
                <w:bCs/>
                <w:szCs w:val="21"/>
                <w:highlight w:val="none"/>
              </w:rPr>
            </w:pPr>
            <w:r>
              <w:rPr>
                <w:rFonts w:hint="eastAsia" w:ascii="宋体" w:hAnsi="宋体"/>
                <w:b/>
                <w:bCs/>
                <w:szCs w:val="21"/>
                <w:highlight w:val="none"/>
              </w:rPr>
              <w:t>乙方（供方）：（盖章）</w:t>
            </w:r>
          </w:p>
        </w:tc>
      </w:tr>
      <w:tr w14:paraId="26BE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9A8703C">
            <w:pPr>
              <w:shd w:val="clear" w:color="auto" w:fill="FFFFFF" w:themeFill="background1"/>
              <w:spacing w:line="360" w:lineRule="auto"/>
              <w:rPr>
                <w:rFonts w:ascii="宋体" w:hAnsi="宋体"/>
                <w:szCs w:val="21"/>
                <w:highlight w:val="none"/>
              </w:rPr>
            </w:pPr>
            <w:r>
              <w:rPr>
                <w:rFonts w:hint="eastAsia" w:ascii="宋体" w:hAnsi="宋体"/>
                <w:szCs w:val="21"/>
                <w:highlight w:val="none"/>
              </w:rPr>
              <w:t>甲方代表：</w:t>
            </w:r>
          </w:p>
          <w:p w14:paraId="3F799004">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305814C2">
            <w:pPr>
              <w:shd w:val="clear" w:color="auto" w:fill="FFFFFF" w:themeFill="background1"/>
              <w:spacing w:line="360" w:lineRule="auto"/>
              <w:rPr>
                <w:rFonts w:ascii="宋体" w:hAnsi="宋体"/>
                <w:szCs w:val="21"/>
                <w:highlight w:val="none"/>
              </w:rPr>
            </w:pPr>
            <w:r>
              <w:rPr>
                <w:rFonts w:hint="eastAsia" w:ascii="宋体" w:hAnsi="宋体"/>
                <w:szCs w:val="21"/>
                <w:highlight w:val="none"/>
              </w:rPr>
              <w:t>乙方代表：</w:t>
            </w:r>
          </w:p>
          <w:p w14:paraId="48C27681">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6EF1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D546444">
            <w:pPr>
              <w:shd w:val="clear" w:color="auto" w:fill="FFFFFF" w:themeFill="background1"/>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0B3C83E3">
            <w:pPr>
              <w:shd w:val="clear" w:color="auto" w:fill="FFFFFF" w:themeFill="background1"/>
              <w:spacing w:line="360" w:lineRule="auto"/>
              <w:rPr>
                <w:rFonts w:ascii="宋体" w:hAnsi="宋体"/>
                <w:szCs w:val="21"/>
                <w:highlight w:val="none"/>
              </w:rPr>
            </w:pPr>
            <w:r>
              <w:rPr>
                <w:rFonts w:hint="eastAsia" w:ascii="宋体" w:hAnsi="宋体"/>
                <w:szCs w:val="21"/>
                <w:highlight w:val="none"/>
              </w:rPr>
              <w:t>地址：</w:t>
            </w:r>
          </w:p>
        </w:tc>
      </w:tr>
      <w:tr w14:paraId="0F38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6799F604">
            <w:pPr>
              <w:shd w:val="clear" w:color="auto" w:fill="FFFFFF" w:themeFill="background1"/>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78D382C4">
            <w:pPr>
              <w:shd w:val="clear" w:color="auto" w:fill="FFFFFF" w:themeFill="background1"/>
              <w:spacing w:line="360" w:lineRule="auto"/>
              <w:rPr>
                <w:rFonts w:ascii="宋体" w:hAnsi="宋体"/>
                <w:szCs w:val="21"/>
                <w:highlight w:val="none"/>
              </w:rPr>
            </w:pPr>
            <w:r>
              <w:rPr>
                <w:rFonts w:hint="eastAsia" w:ascii="宋体" w:hAnsi="宋体"/>
                <w:szCs w:val="21"/>
                <w:highlight w:val="none"/>
              </w:rPr>
              <w:t>邮编：</w:t>
            </w:r>
          </w:p>
        </w:tc>
      </w:tr>
      <w:tr w14:paraId="6434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28CE690">
            <w:pPr>
              <w:shd w:val="clear" w:color="auto" w:fill="FFFFFF" w:themeFill="background1"/>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75BEC584">
            <w:pPr>
              <w:shd w:val="clear" w:color="auto" w:fill="FFFFFF" w:themeFill="background1"/>
              <w:spacing w:line="360" w:lineRule="auto"/>
              <w:rPr>
                <w:rFonts w:ascii="宋体" w:hAnsi="宋体"/>
                <w:szCs w:val="21"/>
                <w:highlight w:val="none"/>
              </w:rPr>
            </w:pPr>
            <w:r>
              <w:rPr>
                <w:rFonts w:hint="eastAsia" w:ascii="宋体" w:hAnsi="宋体"/>
                <w:szCs w:val="21"/>
                <w:highlight w:val="none"/>
              </w:rPr>
              <w:t>电话：</w:t>
            </w:r>
          </w:p>
        </w:tc>
      </w:tr>
      <w:tr w14:paraId="3137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11E3DC8">
            <w:pPr>
              <w:shd w:val="clear" w:color="auto" w:fill="FFFFFF" w:themeFill="background1"/>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3E1CC541">
            <w:pPr>
              <w:shd w:val="clear" w:color="auto" w:fill="FFFFFF" w:themeFill="background1"/>
              <w:spacing w:line="360" w:lineRule="auto"/>
              <w:rPr>
                <w:rFonts w:ascii="宋体" w:hAnsi="宋体"/>
                <w:szCs w:val="21"/>
                <w:highlight w:val="none"/>
              </w:rPr>
            </w:pPr>
            <w:r>
              <w:rPr>
                <w:rFonts w:hint="eastAsia" w:ascii="宋体" w:hAnsi="宋体"/>
                <w:szCs w:val="21"/>
                <w:highlight w:val="none"/>
              </w:rPr>
              <w:t>传真：</w:t>
            </w:r>
          </w:p>
        </w:tc>
      </w:tr>
      <w:tr w14:paraId="0806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581B792">
            <w:pPr>
              <w:shd w:val="clear" w:color="auto" w:fill="FFFFFF" w:themeFill="background1"/>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50603611">
            <w:pPr>
              <w:shd w:val="clear" w:color="auto" w:fill="FFFFFF" w:themeFill="background1"/>
              <w:spacing w:line="360" w:lineRule="auto"/>
              <w:rPr>
                <w:rFonts w:ascii="宋体" w:hAnsi="宋体"/>
                <w:szCs w:val="21"/>
                <w:highlight w:val="none"/>
              </w:rPr>
            </w:pPr>
            <w:r>
              <w:rPr>
                <w:rFonts w:hint="eastAsia" w:ascii="宋体" w:hAnsi="宋体"/>
                <w:szCs w:val="21"/>
                <w:highlight w:val="none"/>
              </w:rPr>
              <w:t>开户银行：</w:t>
            </w:r>
          </w:p>
        </w:tc>
      </w:tr>
      <w:tr w14:paraId="2D18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DC912C5">
            <w:pPr>
              <w:shd w:val="clear" w:color="auto" w:fill="FFFFFF" w:themeFill="background1"/>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7271CB8F">
            <w:pPr>
              <w:shd w:val="clear" w:color="auto" w:fill="FFFFFF" w:themeFill="background1"/>
              <w:spacing w:line="360" w:lineRule="auto"/>
              <w:rPr>
                <w:rFonts w:ascii="宋体" w:hAnsi="宋体"/>
                <w:szCs w:val="21"/>
                <w:highlight w:val="none"/>
              </w:rPr>
            </w:pPr>
            <w:r>
              <w:rPr>
                <w:rFonts w:hint="eastAsia" w:ascii="宋体" w:hAnsi="宋体"/>
                <w:szCs w:val="21"/>
                <w:highlight w:val="none"/>
              </w:rPr>
              <w:t>帐号：</w:t>
            </w:r>
          </w:p>
        </w:tc>
      </w:tr>
      <w:tr w14:paraId="3628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51D689C">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00AF8A4E">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r>
      <w:tr w14:paraId="4048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23343122">
            <w:pPr>
              <w:shd w:val="clear" w:color="auto" w:fill="FFFFFF" w:themeFill="background1"/>
              <w:spacing w:line="360" w:lineRule="auto"/>
              <w:rPr>
                <w:rFonts w:ascii="宋体" w:hAnsi="宋体"/>
                <w:szCs w:val="21"/>
                <w:highlight w:val="none"/>
              </w:rPr>
            </w:pPr>
            <w:r>
              <w:rPr>
                <w:rFonts w:hint="eastAsia" w:ascii="宋体" w:hAnsi="宋体"/>
                <w:b/>
                <w:bCs/>
                <w:szCs w:val="21"/>
                <w:highlight w:val="none"/>
              </w:rPr>
              <w:t>合同鉴证方：（盖章）</w:t>
            </w:r>
          </w:p>
        </w:tc>
      </w:tr>
      <w:tr w14:paraId="3B29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61BCF734">
            <w:pPr>
              <w:shd w:val="clear" w:color="auto" w:fill="FFFFFF" w:themeFill="background1"/>
              <w:spacing w:line="360" w:lineRule="auto"/>
              <w:rPr>
                <w:rFonts w:ascii="宋体" w:hAnsi="宋体"/>
                <w:szCs w:val="21"/>
                <w:highlight w:val="none"/>
              </w:rPr>
            </w:pPr>
            <w:r>
              <w:rPr>
                <w:rFonts w:hint="eastAsia" w:ascii="宋体" w:hAnsi="宋体"/>
                <w:szCs w:val="21"/>
                <w:highlight w:val="none"/>
              </w:rPr>
              <w:t>法定代表人或主要负责人：</w:t>
            </w:r>
          </w:p>
          <w:p w14:paraId="5CE2566E">
            <w:pPr>
              <w:shd w:val="clear" w:color="auto"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2DCD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042F4A0E">
            <w:pPr>
              <w:shd w:val="clear" w:color="auto" w:fill="FFFFFF" w:themeFill="background1"/>
              <w:spacing w:line="360" w:lineRule="auto"/>
              <w:rPr>
                <w:rFonts w:ascii="宋体" w:hAnsi="宋体"/>
                <w:szCs w:val="21"/>
                <w:highlight w:val="none"/>
              </w:rPr>
            </w:pPr>
            <w:r>
              <w:rPr>
                <w:rFonts w:hint="eastAsia" w:ascii="宋体" w:hAnsi="宋体"/>
                <w:szCs w:val="21"/>
                <w:highlight w:val="none"/>
              </w:rPr>
              <w:t>鉴证日期：</w:t>
            </w:r>
          </w:p>
        </w:tc>
      </w:tr>
    </w:tbl>
    <w:p w14:paraId="4EC4FA9B">
      <w:pPr>
        <w:pStyle w:val="9"/>
        <w:shd w:val="clear" w:color="auto" w:fill="FFFFFF" w:themeFill="background1"/>
        <w:ind w:left="960" w:hanging="480"/>
        <w:rPr>
          <w:rFonts w:ascii="宋体" w:hAnsi="宋体" w:cs="宋体"/>
          <w:sz w:val="24"/>
          <w:highlight w:val="none"/>
        </w:rPr>
      </w:pPr>
    </w:p>
    <w:p w14:paraId="7A26C53E">
      <w:pPr>
        <w:pStyle w:val="2"/>
        <w:shd w:val="clear" w:color="auto" w:fill="FFFFFF" w:themeFill="background1"/>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64F2D292">
      <w:pPr>
        <w:pStyle w:val="2"/>
        <w:shd w:val="clear" w:color="auto" w:fill="FFFFFF" w:themeFill="background1"/>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7C4DC4D1">
      <w:pPr>
        <w:pStyle w:val="10"/>
        <w:shd w:val="clear" w:color="auto" w:fill="FFFFFF" w:themeFill="background1"/>
        <w:spacing w:before="120" w:after="120" w:line="288" w:lineRule="auto"/>
        <w:rPr>
          <w:rFonts w:hAnsi="宋体" w:cs="宋体"/>
          <w:bCs/>
          <w:color w:val="000000"/>
          <w:highlight w:val="none"/>
        </w:rPr>
      </w:pPr>
    </w:p>
    <w:p w14:paraId="2CB33407">
      <w:pPr>
        <w:shd w:val="clear" w:color="auto" w:fill="FFFFFF" w:themeFill="background1"/>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4300CAFE">
      <w:pPr>
        <w:shd w:val="clear" w:color="auto" w:fill="FFFFFF" w:themeFill="background1"/>
        <w:adjustRightInd w:val="0"/>
        <w:snapToGrid w:val="0"/>
        <w:spacing w:line="288" w:lineRule="auto"/>
        <w:rPr>
          <w:sz w:val="21"/>
          <w:szCs w:val="21"/>
          <w:highlight w:val="none"/>
        </w:rPr>
      </w:pPr>
    </w:p>
    <w:p w14:paraId="3F68058A">
      <w:pPr>
        <w:shd w:val="clear" w:color="auto" w:fill="FFFFFF" w:themeFill="background1"/>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5CD0639F">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110C9F4E">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5AFAB0C2">
      <w:pPr>
        <w:shd w:val="clear" w:color="auto" w:fill="FFFFFF" w:themeFill="background1"/>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60837483">
      <w:pPr>
        <w:shd w:val="clear" w:color="auto" w:fill="FFFFFF" w:themeFill="background1"/>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6A402F44">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41832CF1">
      <w:pPr>
        <w:shd w:val="clear" w:color="auto" w:fill="FFFFFF" w:themeFill="background1"/>
        <w:adjustRightInd w:val="0"/>
        <w:snapToGrid w:val="0"/>
        <w:spacing w:line="288" w:lineRule="auto"/>
        <w:ind w:firstLine="420" w:firstLineChars="200"/>
        <w:rPr>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50A98648">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（4）本项目的特定资格要求证明材料：具有新闻出版行政主管部门颁发的出版资质</w:t>
      </w:r>
    </w:p>
    <w:p w14:paraId="30360083">
      <w:pPr>
        <w:shd w:val="clear" w:color="auto" w:fill="FFFFFF" w:themeFill="background1"/>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07C435F2">
      <w:pPr>
        <w:shd w:val="clear" w:color="auto" w:fill="FFFFFF" w:themeFill="background1"/>
        <w:adjustRightInd w:val="0"/>
        <w:snapToGrid w:val="0"/>
        <w:spacing w:line="288" w:lineRule="auto"/>
        <w:ind w:firstLine="422" w:firstLineChars="200"/>
        <w:rPr>
          <w:b/>
          <w:bCs/>
          <w:sz w:val="21"/>
          <w:szCs w:val="21"/>
          <w:highlight w:val="none"/>
        </w:rPr>
      </w:pPr>
    </w:p>
    <w:bookmarkEnd w:id="75"/>
    <w:p w14:paraId="35B2F437">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2B50DE49">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32B2833F">
      <w:pPr>
        <w:shd w:val="clear" w:color="auto"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62DCD46F">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DE00250">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2537E458">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47C0CC6D">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5D31DA84">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ED0F0F0">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63B2FC7F">
      <w:pPr>
        <w:shd w:val="clear" w:color="auto" w:fill="FFFFFF" w:themeFill="background1"/>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52271895">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3ADB7335">
      <w:pPr>
        <w:shd w:val="clear" w:color="auto" w:fill="FFFFFF" w:themeFill="background1"/>
        <w:adjustRightInd w:val="0"/>
        <w:snapToGrid w:val="0"/>
        <w:spacing w:line="288" w:lineRule="auto"/>
        <w:rPr>
          <w:highlight w:val="none"/>
        </w:rPr>
      </w:pPr>
    </w:p>
    <w:p w14:paraId="4178153E">
      <w:pPr>
        <w:shd w:val="clear" w:color="auto"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0949FDA9">
      <w:pPr>
        <w:shd w:val="clear" w:color="auto" w:fill="FFFFFF" w:themeFill="background1"/>
        <w:adjustRightInd w:val="0"/>
        <w:snapToGrid w:val="0"/>
        <w:spacing w:line="288" w:lineRule="auto"/>
        <w:jc w:val="center"/>
        <w:rPr>
          <w:b/>
          <w:bCs/>
          <w:sz w:val="21"/>
          <w:szCs w:val="21"/>
          <w:highlight w:val="none"/>
        </w:rPr>
      </w:pPr>
    </w:p>
    <w:p w14:paraId="68B46A97">
      <w:pPr>
        <w:shd w:val="clear" w:color="auto" w:fill="FFFFFF" w:themeFill="background1"/>
        <w:adjustRightInd w:val="0"/>
        <w:snapToGrid w:val="0"/>
        <w:spacing w:line="288" w:lineRule="auto"/>
        <w:jc w:val="center"/>
        <w:rPr>
          <w:b/>
          <w:bCs/>
          <w:sz w:val="21"/>
          <w:szCs w:val="21"/>
          <w:highlight w:val="none"/>
        </w:rPr>
      </w:pPr>
    </w:p>
    <w:p w14:paraId="6AAE2794">
      <w:pPr>
        <w:shd w:val="clear" w:color="auto" w:fill="FFFFFF" w:themeFill="background1"/>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1F34081D">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046DE481">
      <w:pPr>
        <w:shd w:val="clear" w:color="auto" w:fill="FFFFFF" w:themeFill="background1"/>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477FA43D">
      <w:pPr>
        <w:shd w:val="clear" w:color="auto" w:fill="FFFFFF" w:themeFill="background1"/>
        <w:adjustRightInd w:val="0"/>
        <w:snapToGrid w:val="0"/>
        <w:spacing w:line="288" w:lineRule="auto"/>
        <w:rPr>
          <w:sz w:val="21"/>
          <w:szCs w:val="21"/>
          <w:highlight w:val="none"/>
        </w:rPr>
      </w:pPr>
    </w:p>
    <w:p w14:paraId="755E24E3">
      <w:pPr>
        <w:shd w:val="clear" w:color="auto" w:fill="FFFFFF" w:themeFill="background1"/>
        <w:adjustRightInd w:val="0"/>
        <w:snapToGrid w:val="0"/>
        <w:spacing w:line="288" w:lineRule="auto"/>
        <w:rPr>
          <w:sz w:val="21"/>
          <w:szCs w:val="21"/>
          <w:highlight w:val="none"/>
        </w:rPr>
      </w:pPr>
      <w:r>
        <w:rPr>
          <w:rFonts w:hint="eastAsia"/>
          <w:sz w:val="21"/>
          <w:szCs w:val="21"/>
          <w:highlight w:val="none"/>
        </w:rPr>
        <w:t>说明：</w:t>
      </w:r>
    </w:p>
    <w:p w14:paraId="7A7AFE90">
      <w:pPr>
        <w:shd w:val="clear" w:color="auto" w:fill="FFFFFF" w:themeFill="background1"/>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43E34493">
      <w:pPr>
        <w:shd w:val="clear" w:color="auto" w:fill="FFFFFF" w:themeFill="background1"/>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1C2F5027">
      <w:pPr>
        <w:shd w:val="clear" w:color="auto" w:fill="FFFFFF" w:themeFill="background1"/>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EB97038">
      <w:pPr>
        <w:shd w:val="clear" w:color="auto" w:fill="FFFFFF" w:themeFill="background1"/>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3817C84E">
      <w:pPr>
        <w:shd w:val="clear" w:color="auto" w:fill="FFFFFF" w:themeFill="background1"/>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6FCF1377">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571B6628">
      <w:pPr>
        <w:shd w:val="clear" w:color="auto" w:fill="FFFFFF" w:themeFill="background1"/>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0001CAD6">
      <w:pPr>
        <w:shd w:val="clear" w:color="auto" w:fill="FFFFFF" w:themeFill="background1"/>
        <w:adjustRightInd w:val="0"/>
        <w:snapToGrid w:val="0"/>
        <w:spacing w:line="288" w:lineRule="auto"/>
        <w:rPr>
          <w:rFonts w:cs="Times New Roman"/>
          <w:sz w:val="21"/>
          <w:szCs w:val="21"/>
          <w:highlight w:val="none"/>
          <w:shd w:val="clear" w:color="auto" w:fill="FFFFFF"/>
        </w:rPr>
      </w:pPr>
    </w:p>
    <w:p w14:paraId="419EFF99">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3AD39151">
      <w:pPr>
        <w:shd w:val="clear" w:color="auto" w:fill="FFFFFF" w:themeFill="background1"/>
        <w:adjustRightInd w:val="0"/>
        <w:snapToGrid w:val="0"/>
        <w:spacing w:line="288" w:lineRule="auto"/>
        <w:rPr>
          <w:rFonts w:cs="Times New Roman"/>
          <w:spacing w:val="-6"/>
          <w:sz w:val="21"/>
          <w:szCs w:val="21"/>
          <w:highlight w:val="none"/>
        </w:rPr>
      </w:pPr>
    </w:p>
    <w:p w14:paraId="242F70C0">
      <w:pPr>
        <w:shd w:val="clear" w:color="auto" w:fill="FFFFFF" w:themeFill="background1"/>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45CD46C3">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24342B0C">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4BB15A77">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3AB8DC85">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179B3D2D">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6948CA05">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66AA255B">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41FA4C28">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34348B8A">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611E1B41">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29FA0C9F">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70C30324">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7A009978">
      <w:pPr>
        <w:shd w:val="clear" w:color="auto" w:fill="FFFFFF" w:themeFill="background1"/>
        <w:adjustRightInd w:val="0"/>
        <w:snapToGrid w:val="0"/>
        <w:spacing w:line="288" w:lineRule="auto"/>
        <w:rPr>
          <w:rFonts w:cs="Times New Roman"/>
          <w:sz w:val="21"/>
          <w:szCs w:val="21"/>
          <w:highlight w:val="none"/>
        </w:rPr>
      </w:pPr>
    </w:p>
    <w:p w14:paraId="3B23B8B5">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1B7CED1">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4063AC88">
      <w:pPr>
        <w:widowControl/>
        <w:shd w:val="clear" w:color="auto" w:fill="FFFFFF" w:themeFill="background1"/>
        <w:adjustRightInd w:val="0"/>
        <w:snapToGrid w:val="0"/>
        <w:spacing w:line="288" w:lineRule="auto"/>
        <w:jc w:val="left"/>
        <w:rPr>
          <w:sz w:val="21"/>
          <w:szCs w:val="21"/>
          <w:highlight w:val="none"/>
        </w:rPr>
      </w:pPr>
      <w:r>
        <w:rPr>
          <w:sz w:val="21"/>
          <w:szCs w:val="21"/>
          <w:highlight w:val="none"/>
        </w:rPr>
        <w:br w:type="page"/>
      </w:r>
    </w:p>
    <w:p w14:paraId="42D8022E">
      <w:pPr>
        <w:shd w:val="clear" w:color="auto" w:fill="FFFFFF" w:themeFill="background1"/>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03775270">
      <w:pPr>
        <w:shd w:val="clear" w:color="auto" w:fill="FFFFFF" w:themeFill="background1"/>
        <w:adjustRightInd w:val="0"/>
        <w:snapToGrid w:val="0"/>
        <w:spacing w:line="288" w:lineRule="auto"/>
        <w:ind w:firstLine="498" w:firstLineChars="236"/>
        <w:rPr>
          <w:b/>
          <w:sz w:val="21"/>
          <w:szCs w:val="21"/>
          <w:highlight w:val="none"/>
        </w:rPr>
      </w:pPr>
    </w:p>
    <w:p w14:paraId="0E95D250">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4B93CDA0">
      <w:pPr>
        <w:shd w:val="clear" w:color="auto" w:fill="FFFFFF" w:themeFill="background1"/>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1B12EBDD">
      <w:pPr>
        <w:shd w:val="clear" w:color="auto" w:fill="FFFFFF" w:themeFill="background1"/>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068DD4A7">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w:t>
      </w:r>
    </w:p>
    <w:p w14:paraId="125C111C">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19C4ECE4">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58DF71C4">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企业名称（盖章）：</w:t>
      </w:r>
    </w:p>
    <w:p w14:paraId="32C1A756">
      <w:pPr>
        <w:shd w:val="clear" w:color="auto" w:fill="FFFFFF" w:themeFill="background1"/>
        <w:adjustRightInd w:val="0"/>
        <w:snapToGrid w:val="0"/>
        <w:spacing w:line="288" w:lineRule="auto"/>
        <w:ind w:firstLine="495" w:firstLineChars="236"/>
        <w:rPr>
          <w:sz w:val="21"/>
          <w:szCs w:val="21"/>
          <w:highlight w:val="none"/>
        </w:rPr>
      </w:pPr>
      <w:r>
        <w:rPr>
          <w:sz w:val="21"/>
          <w:szCs w:val="21"/>
          <w:highlight w:val="none"/>
        </w:rPr>
        <w:t>日期：</w:t>
      </w:r>
    </w:p>
    <w:p w14:paraId="15791FEF">
      <w:pPr>
        <w:shd w:val="clear" w:color="auto" w:fill="FFFFFF" w:themeFill="background1"/>
        <w:adjustRightInd w:val="0"/>
        <w:snapToGrid w:val="0"/>
        <w:spacing w:line="288" w:lineRule="auto"/>
        <w:ind w:firstLine="495" w:firstLineChars="236"/>
        <w:rPr>
          <w:sz w:val="21"/>
          <w:szCs w:val="21"/>
          <w:highlight w:val="none"/>
        </w:rPr>
      </w:pPr>
    </w:p>
    <w:p w14:paraId="07FE4C40">
      <w:pPr>
        <w:shd w:val="clear" w:color="auto" w:fill="FFFFFF" w:themeFill="background1"/>
        <w:adjustRightInd w:val="0"/>
        <w:snapToGrid w:val="0"/>
        <w:spacing w:line="288" w:lineRule="auto"/>
        <w:ind w:firstLine="495" w:firstLineChars="236"/>
        <w:rPr>
          <w:sz w:val="21"/>
          <w:szCs w:val="21"/>
          <w:highlight w:val="none"/>
        </w:rPr>
      </w:pPr>
      <w:r>
        <w:rPr>
          <w:rFonts w:hint="eastAsia"/>
          <w:sz w:val="21"/>
          <w:szCs w:val="21"/>
          <w:highlight w:val="none"/>
        </w:rPr>
        <w:t>注：</w:t>
      </w:r>
    </w:p>
    <w:p w14:paraId="6D788947">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1509A49B">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1899A146">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17999D64">
      <w:pPr>
        <w:shd w:val="clear" w:color="auto"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BB64436">
      <w:pPr>
        <w:shd w:val="clear" w:color="auto" w:fill="FFFFFF" w:themeFill="background1"/>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9A5AF60">
      <w:pPr>
        <w:widowControl/>
        <w:shd w:val="clear" w:color="auto" w:fill="FFFFFF" w:themeFill="background1"/>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2E42A732">
      <w:pPr>
        <w:widowControl/>
        <w:shd w:val="clear" w:color="auto" w:fill="FFFFFF" w:themeFill="background1"/>
        <w:adjustRightInd w:val="0"/>
        <w:snapToGrid w:val="0"/>
        <w:spacing w:line="288" w:lineRule="auto"/>
        <w:ind w:firstLine="495" w:firstLineChars="236"/>
        <w:jc w:val="left"/>
        <w:rPr>
          <w:rFonts w:cs="Times New Roman"/>
          <w:sz w:val="21"/>
          <w:szCs w:val="21"/>
          <w:highlight w:val="none"/>
          <w:u w:val="single"/>
        </w:rPr>
      </w:pPr>
    </w:p>
    <w:p w14:paraId="2E17E8E9">
      <w:pPr>
        <w:widowControl/>
        <w:shd w:val="clear" w:color="auto" w:fill="FFFFFF" w:themeFill="background1"/>
        <w:adjustRightInd w:val="0"/>
        <w:snapToGrid w:val="0"/>
        <w:spacing w:line="288" w:lineRule="auto"/>
        <w:ind w:firstLine="495" w:firstLineChars="236"/>
        <w:jc w:val="left"/>
        <w:rPr>
          <w:sz w:val="21"/>
          <w:szCs w:val="21"/>
          <w:highlight w:val="none"/>
        </w:rPr>
      </w:pPr>
      <w:r>
        <w:rPr>
          <w:sz w:val="21"/>
          <w:szCs w:val="21"/>
          <w:highlight w:val="none"/>
        </w:rPr>
        <w:br w:type="page"/>
      </w:r>
    </w:p>
    <w:p w14:paraId="1A80A6CD">
      <w:pPr>
        <w:shd w:val="clear" w:color="auto" w:fill="FFFFFF" w:themeFill="background1"/>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2745BECB">
      <w:pPr>
        <w:shd w:val="clear" w:color="auto" w:fill="FFFFFF" w:themeFill="background1"/>
        <w:adjustRightInd w:val="0"/>
        <w:snapToGrid w:val="0"/>
        <w:spacing w:line="288" w:lineRule="auto"/>
        <w:rPr>
          <w:kern w:val="0"/>
          <w:sz w:val="21"/>
          <w:szCs w:val="21"/>
          <w:highlight w:val="none"/>
        </w:rPr>
      </w:pPr>
    </w:p>
    <w:p w14:paraId="69E82DD0">
      <w:pPr>
        <w:shd w:val="clear" w:color="auto" w:fill="FFFFFF" w:themeFill="background1"/>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622682AC">
      <w:pPr>
        <w:shd w:val="clear" w:color="auto" w:fill="FFFFFF" w:themeFill="background1"/>
        <w:adjustRightInd w:val="0"/>
        <w:snapToGrid w:val="0"/>
        <w:spacing w:line="288" w:lineRule="auto"/>
        <w:rPr>
          <w:sz w:val="21"/>
          <w:szCs w:val="21"/>
          <w:highlight w:val="none"/>
        </w:rPr>
      </w:pPr>
    </w:p>
    <w:p w14:paraId="70DC2822">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6EAC3D68">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360BE7">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0D27C5CE">
      <w:pPr>
        <w:widowControl/>
        <w:shd w:val="clear" w:color="auto" w:fill="FFFFFF" w:themeFill="background1"/>
        <w:adjustRightInd w:val="0"/>
        <w:snapToGrid w:val="0"/>
        <w:spacing w:line="288" w:lineRule="auto"/>
        <w:jc w:val="left"/>
        <w:rPr>
          <w:b/>
          <w:spacing w:val="-6"/>
          <w:sz w:val="21"/>
          <w:szCs w:val="21"/>
          <w:highlight w:val="none"/>
        </w:rPr>
      </w:pPr>
      <w:r>
        <w:rPr>
          <w:b/>
          <w:spacing w:val="-6"/>
          <w:sz w:val="21"/>
          <w:szCs w:val="21"/>
          <w:highlight w:val="none"/>
        </w:rPr>
        <w:br w:type="page"/>
      </w:r>
    </w:p>
    <w:p w14:paraId="217D5B1F">
      <w:pPr>
        <w:shd w:val="clear" w:color="auto" w:fill="FFFFFF" w:themeFill="background1"/>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20D581D1">
      <w:pPr>
        <w:shd w:val="clear" w:color="auto" w:fill="FFFFFF" w:themeFill="background1"/>
        <w:adjustRightInd w:val="0"/>
        <w:snapToGrid w:val="0"/>
        <w:spacing w:line="288" w:lineRule="auto"/>
        <w:rPr>
          <w:rFonts w:cs="Times New Roman"/>
          <w:b/>
          <w:spacing w:val="6"/>
          <w:sz w:val="21"/>
          <w:szCs w:val="21"/>
          <w:highlight w:val="none"/>
        </w:rPr>
      </w:pPr>
    </w:p>
    <w:p w14:paraId="45C83D82">
      <w:pPr>
        <w:shd w:val="clear" w:color="auto"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7F9014B">
      <w:pPr>
        <w:shd w:val="clear" w:color="auto"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41F0FCB">
      <w:pPr>
        <w:shd w:val="clear" w:color="auto"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3A36A593">
      <w:pPr>
        <w:shd w:val="clear" w:color="auto"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64C7C0FB">
      <w:pPr>
        <w:shd w:val="clear" w:color="auto" w:fill="FFFFFF" w:themeFill="background1"/>
        <w:adjustRightInd w:val="0"/>
        <w:snapToGrid w:val="0"/>
        <w:spacing w:line="288" w:lineRule="auto"/>
        <w:rPr>
          <w:sz w:val="21"/>
          <w:szCs w:val="21"/>
          <w:highlight w:val="none"/>
        </w:rPr>
      </w:pPr>
    </w:p>
    <w:p w14:paraId="2FC3D6C9">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5F826574">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74DCC44">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200B4D7A">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4D2B4B22">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7FEC779A">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68CC5B6">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194824E9">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183CBA">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2C5040AD">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04CA982">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627DA1F6">
      <w:pPr>
        <w:widowControl/>
        <w:shd w:val="clear" w:color="auto" w:fill="FFFFFF" w:themeFill="background1"/>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02214CA4">
      <w:pPr>
        <w:shd w:val="clear" w:color="auto" w:fill="FFFFFF" w:themeFill="background1"/>
        <w:adjustRightInd w:val="0"/>
        <w:snapToGrid w:val="0"/>
        <w:spacing w:line="288" w:lineRule="auto"/>
        <w:jc w:val="left"/>
        <w:outlineLvl w:val="2"/>
        <w:rPr>
          <w:b/>
          <w:spacing w:val="-6"/>
          <w:sz w:val="21"/>
          <w:szCs w:val="21"/>
          <w:highlight w:val="none"/>
        </w:rPr>
      </w:pPr>
    </w:p>
    <w:p w14:paraId="07388E7A">
      <w:pPr>
        <w:shd w:val="clear" w:color="auto" w:fill="FFFFFF" w:themeFill="background1"/>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olor w:val="000000"/>
          <w:highlight w:val="none"/>
        </w:rPr>
        <w:t>具有新闻出版行政主管部门颁发的出版资质</w:t>
      </w:r>
    </w:p>
    <w:p w14:paraId="15625D33">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39E99F47">
      <w:pPr>
        <w:shd w:val="clear" w:color="auto" w:fill="FFFFFF" w:themeFill="background1"/>
        <w:adjustRightInd w:val="0"/>
        <w:snapToGrid w:val="0"/>
        <w:spacing w:line="288" w:lineRule="auto"/>
        <w:rPr>
          <w:highlight w:val="none"/>
        </w:rPr>
      </w:pPr>
    </w:p>
    <w:p w14:paraId="614C6E88">
      <w:pPr>
        <w:shd w:val="clear" w:color="auto" w:fill="FFFFFF" w:themeFill="background1"/>
        <w:adjustRightInd w:val="0"/>
        <w:snapToGrid w:val="0"/>
        <w:spacing w:line="288" w:lineRule="auto"/>
        <w:jc w:val="center"/>
        <w:outlineLvl w:val="1"/>
        <w:rPr>
          <w:highlight w:val="none"/>
        </w:rPr>
      </w:pPr>
      <w:r>
        <w:rPr>
          <w:rFonts w:hint="eastAsia"/>
          <w:b/>
          <w:bCs/>
          <w:sz w:val="84"/>
          <w:szCs w:val="84"/>
          <w:highlight w:val="none"/>
        </w:rPr>
        <w:t>报价文件</w:t>
      </w:r>
    </w:p>
    <w:p w14:paraId="176A5022">
      <w:pPr>
        <w:shd w:val="clear" w:color="auto" w:fill="FFFFFF" w:themeFill="background1"/>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6F89E4D6">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DAE6AE">
      <w:pPr>
        <w:shd w:val="clear" w:color="auto"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1C6B8CEA">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5D191843">
      <w:pPr>
        <w:shd w:val="clear" w:color="auto" w:fill="FFFFFF" w:themeFill="background1"/>
        <w:adjustRightInd w:val="0"/>
        <w:snapToGrid w:val="0"/>
        <w:spacing w:line="288" w:lineRule="auto"/>
        <w:rPr>
          <w:sz w:val="21"/>
          <w:szCs w:val="21"/>
          <w:highlight w:val="none"/>
        </w:rPr>
      </w:pPr>
      <w:r>
        <w:rPr>
          <w:rFonts w:hint="eastAsia"/>
          <w:sz w:val="21"/>
          <w:szCs w:val="21"/>
          <w:highlight w:val="none"/>
        </w:rPr>
        <w:t xml:space="preserve">项目编号：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7374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9542AEE">
            <w:pPr>
              <w:shd w:val="clear" w:color="auto" w:fill="FFFFFF" w:themeFill="background1"/>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456AD7C4">
            <w:pPr>
              <w:shd w:val="clear" w:color="auto" w:fill="FFFFFF" w:themeFill="background1"/>
              <w:spacing w:line="360" w:lineRule="auto"/>
              <w:jc w:val="center"/>
              <w:rPr>
                <w:rFonts w:ascii="宋体" w:hAnsi="宋体"/>
                <w:b/>
                <w:highlight w:val="none"/>
              </w:rPr>
            </w:pPr>
            <w:r>
              <w:rPr>
                <w:rFonts w:hint="eastAsia" w:ascii="宋体" w:hAnsi="宋体"/>
                <w:b/>
                <w:highlight w:val="none"/>
              </w:rPr>
              <w:t>名称</w:t>
            </w:r>
          </w:p>
        </w:tc>
        <w:tc>
          <w:tcPr>
            <w:tcW w:w="2268" w:type="dxa"/>
          </w:tcPr>
          <w:p w14:paraId="00C9AD93">
            <w:pPr>
              <w:shd w:val="clear" w:color="auto" w:fill="FFFFFF" w:themeFill="background1"/>
              <w:spacing w:line="360" w:lineRule="auto"/>
              <w:jc w:val="center"/>
              <w:rPr>
                <w:rFonts w:ascii="宋体" w:hAnsi="宋体"/>
                <w:b/>
                <w:highlight w:val="none"/>
              </w:rPr>
            </w:pPr>
          </w:p>
          <w:p w14:paraId="44450687">
            <w:pPr>
              <w:shd w:val="clear" w:color="auto" w:fill="FFFFFF" w:themeFill="background1"/>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36E7DD76">
            <w:pPr>
              <w:shd w:val="clear" w:color="auto" w:fill="FFFFFF" w:themeFill="background1"/>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01F7B5E">
            <w:pPr>
              <w:shd w:val="clear" w:color="auto" w:fill="FFFFFF" w:themeFill="background1"/>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5B1D86B2">
            <w:pPr>
              <w:shd w:val="clear" w:color="auto" w:fill="FFFFFF" w:themeFill="background1"/>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3A1BE1E9">
            <w:pPr>
              <w:shd w:val="clear" w:color="auto" w:fill="FFFFFF" w:themeFill="background1"/>
              <w:spacing w:line="360" w:lineRule="auto"/>
              <w:jc w:val="center"/>
              <w:rPr>
                <w:rFonts w:ascii="宋体" w:hAnsi="宋体"/>
                <w:b/>
                <w:highlight w:val="none"/>
              </w:rPr>
            </w:pPr>
          </w:p>
          <w:p w14:paraId="39B2C0C9">
            <w:pPr>
              <w:shd w:val="clear" w:color="auto" w:fill="FFFFFF" w:themeFill="background1"/>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09D98044">
            <w:pPr>
              <w:shd w:val="clear" w:color="auto" w:fill="FFFFFF" w:themeFill="background1"/>
              <w:spacing w:line="360" w:lineRule="auto"/>
              <w:jc w:val="center"/>
              <w:rPr>
                <w:rFonts w:ascii="宋体" w:hAnsi="宋体"/>
                <w:b/>
                <w:highlight w:val="none"/>
              </w:rPr>
            </w:pPr>
          </w:p>
          <w:p w14:paraId="6C3D809C">
            <w:pPr>
              <w:shd w:val="clear" w:color="auto" w:fill="FFFFFF" w:themeFill="background1"/>
              <w:spacing w:line="360" w:lineRule="auto"/>
              <w:jc w:val="center"/>
              <w:rPr>
                <w:rFonts w:ascii="宋体" w:hAnsi="宋体"/>
                <w:b/>
                <w:highlight w:val="none"/>
              </w:rPr>
            </w:pPr>
            <w:r>
              <w:rPr>
                <w:rFonts w:hint="eastAsia" w:ascii="宋体" w:hAnsi="宋体"/>
                <w:b/>
                <w:highlight w:val="none"/>
              </w:rPr>
              <w:t>备注（如果有）</w:t>
            </w:r>
          </w:p>
          <w:p w14:paraId="69B0A1D0">
            <w:pPr>
              <w:shd w:val="clear" w:color="auto" w:fill="FFFFFF" w:themeFill="background1"/>
              <w:spacing w:line="360" w:lineRule="auto"/>
              <w:jc w:val="center"/>
              <w:rPr>
                <w:rFonts w:ascii="宋体" w:hAnsi="宋体"/>
                <w:b/>
                <w:highlight w:val="none"/>
              </w:rPr>
            </w:pPr>
          </w:p>
        </w:tc>
      </w:tr>
      <w:tr w14:paraId="105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50A024E">
            <w:pPr>
              <w:shd w:val="clear" w:color="auto" w:fill="FFFFFF" w:themeFill="background1"/>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1ECB2678">
            <w:pPr>
              <w:shd w:val="clear" w:color="auto"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418394C8">
            <w:pPr>
              <w:shd w:val="clear" w:color="auto" w:fill="FFFFFF" w:themeFill="background1"/>
              <w:snapToGrid w:val="0"/>
              <w:spacing w:line="360" w:lineRule="auto"/>
              <w:jc w:val="center"/>
              <w:rPr>
                <w:rFonts w:ascii="宋体" w:hAnsi="宋体"/>
                <w:highlight w:val="none"/>
              </w:rPr>
            </w:pPr>
          </w:p>
        </w:tc>
        <w:tc>
          <w:tcPr>
            <w:tcW w:w="2410" w:type="dxa"/>
            <w:vAlign w:val="center"/>
          </w:tcPr>
          <w:p w14:paraId="431C7C3C">
            <w:pPr>
              <w:shd w:val="clear" w:color="auto" w:fill="FFFFFF" w:themeFill="background1"/>
              <w:snapToGrid w:val="0"/>
              <w:spacing w:line="360" w:lineRule="auto"/>
              <w:jc w:val="center"/>
              <w:rPr>
                <w:rFonts w:ascii="宋体" w:hAnsi="宋体"/>
                <w:highlight w:val="none"/>
              </w:rPr>
            </w:pPr>
          </w:p>
        </w:tc>
        <w:tc>
          <w:tcPr>
            <w:tcW w:w="2268" w:type="dxa"/>
            <w:vAlign w:val="center"/>
          </w:tcPr>
          <w:p w14:paraId="089CFFFD">
            <w:pPr>
              <w:shd w:val="clear" w:color="auto" w:fill="FFFFFF" w:themeFill="background1"/>
              <w:snapToGrid w:val="0"/>
              <w:spacing w:line="360" w:lineRule="auto"/>
              <w:jc w:val="center"/>
              <w:rPr>
                <w:rFonts w:ascii="宋体" w:hAnsi="宋体"/>
                <w:highlight w:val="none"/>
              </w:rPr>
            </w:pPr>
          </w:p>
        </w:tc>
        <w:tc>
          <w:tcPr>
            <w:tcW w:w="2126" w:type="dxa"/>
            <w:vAlign w:val="center"/>
          </w:tcPr>
          <w:p w14:paraId="192CCABA">
            <w:pPr>
              <w:shd w:val="clear" w:color="auto" w:fill="FFFFFF" w:themeFill="background1"/>
              <w:spacing w:line="360" w:lineRule="auto"/>
              <w:jc w:val="center"/>
              <w:rPr>
                <w:rFonts w:ascii="宋体" w:hAnsi="宋体"/>
                <w:highlight w:val="none"/>
              </w:rPr>
            </w:pPr>
          </w:p>
        </w:tc>
        <w:tc>
          <w:tcPr>
            <w:tcW w:w="1643" w:type="dxa"/>
          </w:tcPr>
          <w:p w14:paraId="7A115BD1">
            <w:pPr>
              <w:shd w:val="clear" w:color="auto" w:fill="FFFFFF" w:themeFill="background1"/>
              <w:spacing w:line="360" w:lineRule="auto"/>
              <w:jc w:val="center"/>
              <w:rPr>
                <w:rFonts w:ascii="宋体" w:hAnsi="宋体"/>
                <w:highlight w:val="none"/>
              </w:rPr>
            </w:pPr>
          </w:p>
        </w:tc>
        <w:tc>
          <w:tcPr>
            <w:tcW w:w="2126" w:type="dxa"/>
            <w:vAlign w:val="center"/>
          </w:tcPr>
          <w:p w14:paraId="484B2BE7">
            <w:pPr>
              <w:shd w:val="clear" w:color="auto" w:fill="FFFFFF" w:themeFill="background1"/>
              <w:spacing w:line="360" w:lineRule="auto"/>
              <w:jc w:val="center"/>
              <w:rPr>
                <w:rFonts w:ascii="宋体" w:hAnsi="宋体"/>
                <w:highlight w:val="none"/>
              </w:rPr>
            </w:pPr>
          </w:p>
        </w:tc>
      </w:tr>
      <w:tr w14:paraId="3897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974253">
            <w:pPr>
              <w:shd w:val="clear" w:color="auto" w:fill="FFFFFF" w:themeFill="background1"/>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C105CCD">
            <w:pPr>
              <w:shd w:val="clear" w:color="auto"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4AD8E307">
            <w:pPr>
              <w:shd w:val="clear" w:color="auto" w:fill="FFFFFF" w:themeFill="background1"/>
              <w:snapToGrid w:val="0"/>
              <w:spacing w:line="360" w:lineRule="auto"/>
              <w:jc w:val="center"/>
              <w:rPr>
                <w:rFonts w:ascii="宋体" w:hAnsi="宋体"/>
                <w:highlight w:val="none"/>
              </w:rPr>
            </w:pPr>
          </w:p>
        </w:tc>
        <w:tc>
          <w:tcPr>
            <w:tcW w:w="2410" w:type="dxa"/>
            <w:vAlign w:val="center"/>
          </w:tcPr>
          <w:p w14:paraId="4333C67F">
            <w:pPr>
              <w:shd w:val="clear" w:color="auto" w:fill="FFFFFF" w:themeFill="background1"/>
              <w:snapToGrid w:val="0"/>
              <w:spacing w:line="360" w:lineRule="auto"/>
              <w:jc w:val="center"/>
              <w:rPr>
                <w:rFonts w:ascii="宋体" w:hAnsi="宋体"/>
                <w:highlight w:val="none"/>
              </w:rPr>
            </w:pPr>
          </w:p>
        </w:tc>
        <w:tc>
          <w:tcPr>
            <w:tcW w:w="2268" w:type="dxa"/>
            <w:vAlign w:val="center"/>
          </w:tcPr>
          <w:p w14:paraId="60FA68D6">
            <w:pPr>
              <w:shd w:val="clear" w:color="auto" w:fill="FFFFFF" w:themeFill="background1"/>
              <w:snapToGrid w:val="0"/>
              <w:spacing w:line="360" w:lineRule="auto"/>
              <w:jc w:val="center"/>
              <w:rPr>
                <w:rFonts w:ascii="宋体" w:hAnsi="宋体"/>
                <w:highlight w:val="none"/>
              </w:rPr>
            </w:pPr>
          </w:p>
        </w:tc>
        <w:tc>
          <w:tcPr>
            <w:tcW w:w="2126" w:type="dxa"/>
            <w:vAlign w:val="center"/>
          </w:tcPr>
          <w:p w14:paraId="2A19A788">
            <w:pPr>
              <w:shd w:val="clear" w:color="auto" w:fill="FFFFFF" w:themeFill="background1"/>
              <w:spacing w:line="360" w:lineRule="auto"/>
              <w:jc w:val="center"/>
              <w:rPr>
                <w:rFonts w:ascii="宋体" w:hAnsi="宋体"/>
                <w:highlight w:val="none"/>
              </w:rPr>
            </w:pPr>
          </w:p>
        </w:tc>
        <w:tc>
          <w:tcPr>
            <w:tcW w:w="1643" w:type="dxa"/>
          </w:tcPr>
          <w:p w14:paraId="07C45714">
            <w:pPr>
              <w:shd w:val="clear" w:color="auto" w:fill="FFFFFF" w:themeFill="background1"/>
              <w:spacing w:line="360" w:lineRule="auto"/>
              <w:jc w:val="center"/>
              <w:rPr>
                <w:rFonts w:ascii="宋体" w:hAnsi="宋体"/>
                <w:highlight w:val="none"/>
              </w:rPr>
            </w:pPr>
          </w:p>
        </w:tc>
        <w:tc>
          <w:tcPr>
            <w:tcW w:w="2126" w:type="dxa"/>
            <w:vAlign w:val="center"/>
          </w:tcPr>
          <w:p w14:paraId="3BD8AC5A">
            <w:pPr>
              <w:shd w:val="clear" w:color="auto" w:fill="FFFFFF" w:themeFill="background1"/>
              <w:spacing w:line="360" w:lineRule="auto"/>
              <w:jc w:val="center"/>
              <w:rPr>
                <w:rFonts w:ascii="宋体" w:hAnsi="宋体"/>
                <w:highlight w:val="none"/>
              </w:rPr>
            </w:pPr>
          </w:p>
        </w:tc>
      </w:tr>
      <w:tr w14:paraId="769B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4C76A6">
            <w:pPr>
              <w:shd w:val="clear" w:color="auto" w:fill="FFFFFF" w:themeFill="background1"/>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092B2C34">
            <w:pPr>
              <w:shd w:val="clear" w:color="auto" w:fill="FFFFFF" w:themeFill="background1"/>
              <w:snapToGrid w:val="0"/>
              <w:spacing w:line="360" w:lineRule="auto"/>
              <w:jc w:val="center"/>
              <w:rPr>
                <w:rFonts w:ascii="宋体" w:hAnsi="宋体"/>
                <w:highlight w:val="none"/>
              </w:rPr>
            </w:pPr>
          </w:p>
        </w:tc>
        <w:tc>
          <w:tcPr>
            <w:tcW w:w="2268" w:type="dxa"/>
            <w:vAlign w:val="center"/>
          </w:tcPr>
          <w:p w14:paraId="2FB92016">
            <w:pPr>
              <w:shd w:val="clear" w:color="auto" w:fill="FFFFFF" w:themeFill="background1"/>
              <w:snapToGrid w:val="0"/>
              <w:spacing w:line="360" w:lineRule="auto"/>
              <w:jc w:val="center"/>
              <w:rPr>
                <w:rFonts w:ascii="宋体" w:hAnsi="宋体"/>
                <w:highlight w:val="none"/>
              </w:rPr>
            </w:pPr>
          </w:p>
        </w:tc>
        <w:tc>
          <w:tcPr>
            <w:tcW w:w="2410" w:type="dxa"/>
            <w:vAlign w:val="center"/>
          </w:tcPr>
          <w:p w14:paraId="7C562E9E">
            <w:pPr>
              <w:shd w:val="clear" w:color="auto" w:fill="FFFFFF" w:themeFill="background1"/>
              <w:snapToGrid w:val="0"/>
              <w:spacing w:line="360" w:lineRule="auto"/>
              <w:jc w:val="center"/>
              <w:rPr>
                <w:rFonts w:ascii="宋体" w:hAnsi="宋体"/>
                <w:highlight w:val="none"/>
              </w:rPr>
            </w:pPr>
          </w:p>
        </w:tc>
        <w:tc>
          <w:tcPr>
            <w:tcW w:w="2268" w:type="dxa"/>
            <w:vAlign w:val="center"/>
          </w:tcPr>
          <w:p w14:paraId="568EAF19">
            <w:pPr>
              <w:shd w:val="clear" w:color="auto" w:fill="FFFFFF" w:themeFill="background1"/>
              <w:snapToGrid w:val="0"/>
              <w:spacing w:line="360" w:lineRule="auto"/>
              <w:jc w:val="center"/>
              <w:rPr>
                <w:rFonts w:ascii="宋体" w:hAnsi="宋体"/>
                <w:highlight w:val="none"/>
              </w:rPr>
            </w:pPr>
          </w:p>
        </w:tc>
        <w:tc>
          <w:tcPr>
            <w:tcW w:w="2126" w:type="dxa"/>
            <w:vAlign w:val="center"/>
          </w:tcPr>
          <w:p w14:paraId="67165990">
            <w:pPr>
              <w:shd w:val="clear" w:color="auto" w:fill="FFFFFF" w:themeFill="background1"/>
              <w:spacing w:line="360" w:lineRule="auto"/>
              <w:jc w:val="center"/>
              <w:rPr>
                <w:rFonts w:ascii="宋体" w:hAnsi="宋体"/>
                <w:highlight w:val="none"/>
              </w:rPr>
            </w:pPr>
          </w:p>
        </w:tc>
        <w:tc>
          <w:tcPr>
            <w:tcW w:w="1643" w:type="dxa"/>
          </w:tcPr>
          <w:p w14:paraId="13308B15">
            <w:pPr>
              <w:shd w:val="clear" w:color="auto" w:fill="FFFFFF" w:themeFill="background1"/>
              <w:spacing w:line="360" w:lineRule="auto"/>
              <w:jc w:val="center"/>
              <w:rPr>
                <w:rFonts w:ascii="宋体" w:hAnsi="宋体"/>
                <w:highlight w:val="none"/>
              </w:rPr>
            </w:pPr>
          </w:p>
        </w:tc>
        <w:tc>
          <w:tcPr>
            <w:tcW w:w="2126" w:type="dxa"/>
            <w:vAlign w:val="center"/>
          </w:tcPr>
          <w:p w14:paraId="6EACF3B2">
            <w:pPr>
              <w:shd w:val="clear" w:color="auto" w:fill="FFFFFF" w:themeFill="background1"/>
              <w:spacing w:line="360" w:lineRule="auto"/>
              <w:jc w:val="center"/>
              <w:rPr>
                <w:rFonts w:ascii="宋体" w:hAnsi="宋体"/>
                <w:highlight w:val="none"/>
              </w:rPr>
            </w:pPr>
          </w:p>
        </w:tc>
      </w:tr>
      <w:tr w14:paraId="011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01C8F6">
            <w:pPr>
              <w:shd w:val="clear" w:color="auto" w:fill="FFFFFF" w:themeFill="background1"/>
              <w:spacing w:line="360" w:lineRule="auto"/>
              <w:jc w:val="center"/>
              <w:rPr>
                <w:rFonts w:ascii="宋体" w:hAnsi="宋体"/>
                <w:highlight w:val="none"/>
              </w:rPr>
            </w:pPr>
          </w:p>
        </w:tc>
        <w:tc>
          <w:tcPr>
            <w:tcW w:w="992" w:type="dxa"/>
            <w:vAlign w:val="center"/>
          </w:tcPr>
          <w:p w14:paraId="5ED9D205">
            <w:pPr>
              <w:shd w:val="clear" w:color="auto" w:fill="FFFFFF" w:themeFill="background1"/>
              <w:snapToGrid w:val="0"/>
              <w:spacing w:line="360" w:lineRule="auto"/>
              <w:jc w:val="center"/>
              <w:rPr>
                <w:rFonts w:ascii="宋体" w:hAnsi="宋体"/>
                <w:highlight w:val="none"/>
              </w:rPr>
            </w:pPr>
          </w:p>
        </w:tc>
        <w:tc>
          <w:tcPr>
            <w:tcW w:w="2268" w:type="dxa"/>
            <w:vAlign w:val="center"/>
          </w:tcPr>
          <w:p w14:paraId="6C5A9E6F">
            <w:pPr>
              <w:shd w:val="clear" w:color="auto" w:fill="FFFFFF" w:themeFill="background1"/>
              <w:snapToGrid w:val="0"/>
              <w:spacing w:line="360" w:lineRule="auto"/>
              <w:jc w:val="center"/>
              <w:rPr>
                <w:rFonts w:ascii="宋体" w:hAnsi="宋体"/>
                <w:highlight w:val="none"/>
              </w:rPr>
            </w:pPr>
          </w:p>
        </w:tc>
        <w:tc>
          <w:tcPr>
            <w:tcW w:w="2410" w:type="dxa"/>
            <w:vAlign w:val="center"/>
          </w:tcPr>
          <w:p w14:paraId="3F54AABB">
            <w:pPr>
              <w:shd w:val="clear" w:color="auto" w:fill="FFFFFF" w:themeFill="background1"/>
              <w:snapToGrid w:val="0"/>
              <w:spacing w:line="360" w:lineRule="auto"/>
              <w:jc w:val="center"/>
              <w:rPr>
                <w:rFonts w:ascii="宋体" w:hAnsi="宋体"/>
                <w:highlight w:val="none"/>
              </w:rPr>
            </w:pPr>
          </w:p>
        </w:tc>
        <w:tc>
          <w:tcPr>
            <w:tcW w:w="2268" w:type="dxa"/>
            <w:vAlign w:val="center"/>
          </w:tcPr>
          <w:p w14:paraId="4ACC81B0">
            <w:pPr>
              <w:shd w:val="clear" w:color="auto" w:fill="FFFFFF" w:themeFill="background1"/>
              <w:snapToGrid w:val="0"/>
              <w:spacing w:line="360" w:lineRule="auto"/>
              <w:jc w:val="center"/>
              <w:rPr>
                <w:rFonts w:ascii="宋体" w:hAnsi="宋体"/>
                <w:highlight w:val="none"/>
              </w:rPr>
            </w:pPr>
          </w:p>
        </w:tc>
        <w:tc>
          <w:tcPr>
            <w:tcW w:w="2126" w:type="dxa"/>
            <w:vAlign w:val="center"/>
          </w:tcPr>
          <w:p w14:paraId="389E2E97">
            <w:pPr>
              <w:shd w:val="clear" w:color="auto" w:fill="FFFFFF" w:themeFill="background1"/>
              <w:spacing w:line="360" w:lineRule="auto"/>
              <w:jc w:val="center"/>
              <w:rPr>
                <w:rFonts w:ascii="宋体" w:hAnsi="宋体"/>
                <w:highlight w:val="none"/>
              </w:rPr>
            </w:pPr>
          </w:p>
        </w:tc>
        <w:tc>
          <w:tcPr>
            <w:tcW w:w="1643" w:type="dxa"/>
          </w:tcPr>
          <w:p w14:paraId="78E1C53D">
            <w:pPr>
              <w:shd w:val="clear" w:color="auto" w:fill="FFFFFF" w:themeFill="background1"/>
              <w:spacing w:line="360" w:lineRule="auto"/>
              <w:jc w:val="center"/>
              <w:rPr>
                <w:rFonts w:ascii="宋体" w:hAnsi="宋体"/>
                <w:highlight w:val="none"/>
              </w:rPr>
            </w:pPr>
          </w:p>
        </w:tc>
        <w:tc>
          <w:tcPr>
            <w:tcW w:w="2126" w:type="dxa"/>
            <w:vAlign w:val="center"/>
          </w:tcPr>
          <w:p w14:paraId="2ADFF5AE">
            <w:pPr>
              <w:shd w:val="clear" w:color="auto" w:fill="FFFFFF" w:themeFill="background1"/>
              <w:spacing w:line="360" w:lineRule="auto"/>
              <w:jc w:val="center"/>
              <w:rPr>
                <w:rFonts w:ascii="宋体" w:hAnsi="宋体"/>
                <w:highlight w:val="none"/>
              </w:rPr>
            </w:pPr>
          </w:p>
        </w:tc>
      </w:tr>
      <w:tr w14:paraId="4BB6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7158A0">
            <w:pPr>
              <w:shd w:val="clear" w:color="auto" w:fill="FFFFFF" w:themeFill="background1"/>
              <w:spacing w:line="360" w:lineRule="auto"/>
              <w:jc w:val="center"/>
              <w:rPr>
                <w:rFonts w:ascii="宋体" w:hAnsi="宋体"/>
                <w:highlight w:val="none"/>
              </w:rPr>
            </w:pPr>
          </w:p>
        </w:tc>
        <w:tc>
          <w:tcPr>
            <w:tcW w:w="992" w:type="dxa"/>
            <w:vAlign w:val="center"/>
          </w:tcPr>
          <w:p w14:paraId="405CAE9F">
            <w:pPr>
              <w:shd w:val="clear" w:color="auto" w:fill="FFFFFF" w:themeFill="background1"/>
              <w:snapToGrid w:val="0"/>
              <w:spacing w:line="360" w:lineRule="auto"/>
              <w:jc w:val="center"/>
              <w:rPr>
                <w:rFonts w:ascii="宋体" w:hAnsi="宋体"/>
                <w:highlight w:val="none"/>
              </w:rPr>
            </w:pPr>
          </w:p>
        </w:tc>
        <w:tc>
          <w:tcPr>
            <w:tcW w:w="2268" w:type="dxa"/>
            <w:vAlign w:val="center"/>
          </w:tcPr>
          <w:p w14:paraId="7F83FF68">
            <w:pPr>
              <w:shd w:val="clear" w:color="auto" w:fill="FFFFFF" w:themeFill="background1"/>
              <w:snapToGrid w:val="0"/>
              <w:spacing w:line="360" w:lineRule="auto"/>
              <w:jc w:val="center"/>
              <w:rPr>
                <w:rFonts w:ascii="宋体" w:hAnsi="宋体"/>
                <w:highlight w:val="none"/>
              </w:rPr>
            </w:pPr>
          </w:p>
        </w:tc>
        <w:tc>
          <w:tcPr>
            <w:tcW w:w="2410" w:type="dxa"/>
            <w:vAlign w:val="center"/>
          </w:tcPr>
          <w:p w14:paraId="7B26CB06">
            <w:pPr>
              <w:shd w:val="clear" w:color="auto" w:fill="FFFFFF" w:themeFill="background1"/>
              <w:snapToGrid w:val="0"/>
              <w:spacing w:line="360" w:lineRule="auto"/>
              <w:jc w:val="center"/>
              <w:rPr>
                <w:rFonts w:ascii="宋体" w:hAnsi="宋体"/>
                <w:highlight w:val="none"/>
              </w:rPr>
            </w:pPr>
          </w:p>
        </w:tc>
        <w:tc>
          <w:tcPr>
            <w:tcW w:w="2268" w:type="dxa"/>
            <w:vAlign w:val="center"/>
          </w:tcPr>
          <w:p w14:paraId="71FB37CA">
            <w:pPr>
              <w:shd w:val="clear" w:color="auto" w:fill="FFFFFF" w:themeFill="background1"/>
              <w:snapToGrid w:val="0"/>
              <w:spacing w:line="360" w:lineRule="auto"/>
              <w:jc w:val="center"/>
              <w:rPr>
                <w:rFonts w:ascii="宋体" w:hAnsi="宋体"/>
                <w:highlight w:val="none"/>
              </w:rPr>
            </w:pPr>
          </w:p>
        </w:tc>
        <w:tc>
          <w:tcPr>
            <w:tcW w:w="2126" w:type="dxa"/>
            <w:vAlign w:val="center"/>
          </w:tcPr>
          <w:p w14:paraId="55B8707C">
            <w:pPr>
              <w:shd w:val="clear" w:color="auto" w:fill="FFFFFF" w:themeFill="background1"/>
              <w:spacing w:line="360" w:lineRule="auto"/>
              <w:jc w:val="center"/>
              <w:rPr>
                <w:rFonts w:ascii="宋体" w:hAnsi="宋体"/>
                <w:highlight w:val="none"/>
              </w:rPr>
            </w:pPr>
          </w:p>
        </w:tc>
        <w:tc>
          <w:tcPr>
            <w:tcW w:w="1643" w:type="dxa"/>
          </w:tcPr>
          <w:p w14:paraId="7EE1FC88">
            <w:pPr>
              <w:shd w:val="clear" w:color="auto" w:fill="FFFFFF" w:themeFill="background1"/>
              <w:spacing w:line="360" w:lineRule="auto"/>
              <w:jc w:val="center"/>
              <w:rPr>
                <w:rFonts w:ascii="宋体" w:hAnsi="宋体"/>
                <w:highlight w:val="none"/>
              </w:rPr>
            </w:pPr>
          </w:p>
        </w:tc>
        <w:tc>
          <w:tcPr>
            <w:tcW w:w="2126" w:type="dxa"/>
            <w:vAlign w:val="center"/>
          </w:tcPr>
          <w:p w14:paraId="0E507BDA">
            <w:pPr>
              <w:shd w:val="clear" w:color="auto" w:fill="FFFFFF" w:themeFill="background1"/>
              <w:spacing w:line="360" w:lineRule="auto"/>
              <w:jc w:val="center"/>
              <w:rPr>
                <w:rFonts w:ascii="宋体" w:hAnsi="宋体"/>
                <w:highlight w:val="none"/>
              </w:rPr>
            </w:pPr>
          </w:p>
        </w:tc>
      </w:tr>
      <w:tr w14:paraId="5FAB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E96B824">
            <w:pPr>
              <w:shd w:val="clear" w:color="auto" w:fill="FFFFFF" w:themeFill="background1"/>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6766470A">
            <w:pPr>
              <w:shd w:val="clear" w:color="auto" w:fill="FFFFFF" w:themeFill="background1"/>
              <w:spacing w:line="360" w:lineRule="auto"/>
              <w:jc w:val="center"/>
              <w:rPr>
                <w:rFonts w:ascii="宋体" w:hAnsi="宋体"/>
                <w:highlight w:val="none"/>
              </w:rPr>
            </w:pPr>
          </w:p>
        </w:tc>
      </w:tr>
      <w:tr w14:paraId="44B2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AECA45">
            <w:pPr>
              <w:shd w:val="clear" w:color="auto" w:fill="FFFFFF" w:themeFill="background1"/>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4D7F35F2">
            <w:pPr>
              <w:shd w:val="clear" w:color="auto" w:fill="FFFFFF" w:themeFill="background1"/>
              <w:spacing w:line="360" w:lineRule="auto"/>
              <w:jc w:val="center"/>
              <w:rPr>
                <w:rFonts w:ascii="宋体" w:hAnsi="宋体"/>
                <w:highlight w:val="none"/>
              </w:rPr>
            </w:pPr>
          </w:p>
        </w:tc>
      </w:tr>
    </w:tbl>
    <w:p w14:paraId="6F65E31D">
      <w:pPr>
        <w:shd w:val="clear" w:color="auto" w:fill="FFFFFF" w:themeFill="background1"/>
        <w:adjustRightInd w:val="0"/>
        <w:snapToGrid w:val="0"/>
        <w:spacing w:line="288" w:lineRule="auto"/>
        <w:rPr>
          <w:rFonts w:cs="Times New Roman"/>
          <w:spacing w:val="-6"/>
          <w:sz w:val="21"/>
          <w:szCs w:val="21"/>
          <w:highlight w:val="none"/>
        </w:rPr>
      </w:pPr>
    </w:p>
    <w:p w14:paraId="142A96C3">
      <w:pPr>
        <w:shd w:val="clear" w:color="auto" w:fill="FFFFFF" w:themeFill="background1"/>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EA3FD78">
      <w:pPr>
        <w:shd w:val="clear" w:color="auto" w:fill="FFFFFF" w:themeFill="background1"/>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44B1EB3E">
      <w:pPr>
        <w:shd w:val="clear" w:color="auto" w:fill="FFFFFF" w:themeFill="background1"/>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463ECDC">
      <w:pPr>
        <w:shd w:val="clear" w:color="auto" w:fill="FFFFFF" w:themeFill="background1"/>
        <w:adjustRightInd w:val="0"/>
        <w:snapToGrid w:val="0"/>
        <w:spacing w:line="288" w:lineRule="auto"/>
        <w:rPr>
          <w:sz w:val="21"/>
          <w:szCs w:val="21"/>
          <w:highlight w:val="none"/>
        </w:rPr>
      </w:pPr>
    </w:p>
    <w:p w14:paraId="29A6ED65">
      <w:pPr>
        <w:shd w:val="clear" w:color="auto" w:fill="FFFFFF" w:themeFill="background1"/>
        <w:adjustRightInd w:val="0"/>
        <w:snapToGrid w:val="0"/>
        <w:spacing w:line="288" w:lineRule="auto"/>
        <w:rPr>
          <w:sz w:val="21"/>
          <w:szCs w:val="21"/>
          <w:highlight w:val="none"/>
        </w:rPr>
      </w:pPr>
    </w:p>
    <w:p w14:paraId="2A74E003">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36D89DA">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331AFA8C">
      <w:pPr>
        <w:shd w:val="clear" w:color="auto" w:fill="FFFFFF" w:themeFill="background1"/>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3763F87F">
      <w:pPr>
        <w:shd w:val="clear" w:color="auto" w:fill="FFFFFF" w:themeFill="background1"/>
        <w:adjustRightInd w:val="0"/>
        <w:snapToGrid w:val="0"/>
        <w:spacing w:line="288" w:lineRule="auto"/>
        <w:rPr>
          <w:sz w:val="21"/>
          <w:szCs w:val="21"/>
          <w:highlight w:val="none"/>
        </w:rPr>
      </w:pPr>
    </w:p>
    <w:p w14:paraId="7675C2DA">
      <w:pPr>
        <w:shd w:val="clear" w:color="auto" w:fill="FFFFFF" w:themeFill="background1"/>
        <w:adjustRightInd w:val="0"/>
        <w:snapToGrid w:val="0"/>
        <w:spacing w:line="288" w:lineRule="auto"/>
        <w:rPr>
          <w:highlight w:val="none"/>
        </w:rPr>
      </w:pPr>
    </w:p>
    <w:p w14:paraId="1D72A820">
      <w:pPr>
        <w:shd w:val="clear" w:color="auto"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144F7348">
      <w:pPr>
        <w:shd w:val="clear" w:color="auto" w:fill="FFFFFF" w:themeFill="background1"/>
        <w:adjustRightInd w:val="0"/>
        <w:snapToGrid w:val="0"/>
        <w:spacing w:line="288" w:lineRule="auto"/>
        <w:rPr>
          <w:highlight w:val="none"/>
        </w:rPr>
      </w:pPr>
      <w:r>
        <w:rPr>
          <w:rFonts w:hint="eastAsia"/>
          <w:highlight w:val="none"/>
        </w:rPr>
        <w:br w:type="page"/>
      </w:r>
    </w:p>
    <w:p w14:paraId="1960F5A0">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BC34C6F">
      <w:pPr>
        <w:shd w:val="clear" w:color="auto" w:fill="FFFFFF" w:themeFill="background1"/>
        <w:adjustRightInd w:val="0"/>
        <w:snapToGrid w:val="0"/>
        <w:spacing w:line="288" w:lineRule="auto"/>
        <w:rPr>
          <w:sz w:val="21"/>
          <w:szCs w:val="21"/>
          <w:highlight w:val="none"/>
        </w:rPr>
      </w:pPr>
    </w:p>
    <w:p w14:paraId="44944A39">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56C5E239">
      <w:pPr>
        <w:shd w:val="clear" w:color="auto" w:fill="FFFFFF" w:themeFill="background1"/>
        <w:adjustRightInd w:val="0"/>
        <w:snapToGrid w:val="0"/>
        <w:spacing w:line="288" w:lineRule="auto"/>
        <w:rPr>
          <w:rFonts w:cs="Times New Roman"/>
          <w:spacing w:val="-6"/>
          <w:sz w:val="21"/>
          <w:szCs w:val="21"/>
          <w:highlight w:val="none"/>
        </w:rPr>
      </w:pPr>
    </w:p>
    <w:p w14:paraId="5C0AC706">
      <w:pPr>
        <w:shd w:val="clear" w:color="auto" w:fill="FFFFFF" w:themeFill="background1"/>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7B32176D">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69DF028A">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391C1997">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10411D2A">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84B2E2">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7E281AD1">
      <w:pPr>
        <w:shd w:val="clear" w:color="auto"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444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72CD780">
            <w:pPr>
              <w:shd w:val="clear" w:color="auto" w:fill="FFFFFF" w:themeFill="background1"/>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1F6F706D">
            <w:pPr>
              <w:shd w:val="clear" w:color="auto" w:fill="FFFFFF" w:themeFill="background1"/>
              <w:adjustRightInd w:val="0"/>
              <w:snapToGrid w:val="0"/>
              <w:spacing w:line="288" w:lineRule="auto"/>
              <w:rPr>
                <w:rFonts w:cs="Times New Roman"/>
                <w:spacing w:val="-6"/>
                <w:kern w:val="0"/>
                <w:sz w:val="21"/>
                <w:szCs w:val="21"/>
                <w:highlight w:val="none"/>
              </w:rPr>
            </w:pPr>
          </w:p>
        </w:tc>
      </w:tr>
      <w:tr w14:paraId="4834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2F0E270B">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1BD9F8D7">
            <w:pPr>
              <w:shd w:val="clear" w:color="auto" w:fill="FFFFFF" w:themeFill="background1"/>
              <w:adjustRightInd w:val="0"/>
              <w:snapToGrid w:val="0"/>
              <w:spacing w:line="288" w:lineRule="auto"/>
              <w:rPr>
                <w:rFonts w:cs="Times New Roman"/>
                <w:spacing w:val="-6"/>
                <w:kern w:val="0"/>
                <w:sz w:val="21"/>
                <w:szCs w:val="21"/>
                <w:highlight w:val="none"/>
              </w:rPr>
            </w:pPr>
          </w:p>
        </w:tc>
      </w:tr>
      <w:tr w14:paraId="491D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22FA207D">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3B66E91">
            <w:pPr>
              <w:shd w:val="clear" w:color="auto" w:fill="FFFFFF" w:themeFill="background1"/>
              <w:adjustRightInd w:val="0"/>
              <w:snapToGrid w:val="0"/>
              <w:spacing w:line="288" w:lineRule="auto"/>
              <w:rPr>
                <w:rFonts w:cs="Times New Roman"/>
                <w:spacing w:val="-6"/>
                <w:kern w:val="0"/>
                <w:sz w:val="21"/>
                <w:szCs w:val="21"/>
                <w:highlight w:val="none"/>
              </w:rPr>
            </w:pPr>
          </w:p>
        </w:tc>
      </w:tr>
      <w:tr w14:paraId="556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490896C">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3C4E9905">
            <w:pPr>
              <w:shd w:val="clear" w:color="auto" w:fill="FFFFFF" w:themeFill="background1"/>
              <w:adjustRightInd w:val="0"/>
              <w:snapToGrid w:val="0"/>
              <w:spacing w:line="288" w:lineRule="auto"/>
              <w:rPr>
                <w:rFonts w:cs="Times New Roman"/>
                <w:spacing w:val="-6"/>
                <w:kern w:val="0"/>
                <w:sz w:val="21"/>
                <w:szCs w:val="21"/>
                <w:highlight w:val="none"/>
              </w:rPr>
            </w:pPr>
          </w:p>
        </w:tc>
      </w:tr>
      <w:tr w14:paraId="2281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FED71C9">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4F775E77">
            <w:pPr>
              <w:shd w:val="clear" w:color="auto" w:fill="FFFFFF" w:themeFill="background1"/>
              <w:adjustRightInd w:val="0"/>
              <w:snapToGrid w:val="0"/>
              <w:spacing w:line="288" w:lineRule="auto"/>
              <w:rPr>
                <w:rFonts w:cs="Times New Roman"/>
                <w:spacing w:val="-6"/>
                <w:kern w:val="0"/>
                <w:sz w:val="21"/>
                <w:szCs w:val="21"/>
                <w:highlight w:val="none"/>
              </w:rPr>
            </w:pPr>
          </w:p>
        </w:tc>
      </w:tr>
      <w:tr w14:paraId="2AAA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8203270">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75DF4452">
            <w:pPr>
              <w:shd w:val="clear" w:color="auto" w:fill="FFFFFF" w:themeFill="background1"/>
              <w:adjustRightInd w:val="0"/>
              <w:snapToGrid w:val="0"/>
              <w:spacing w:line="288" w:lineRule="auto"/>
              <w:rPr>
                <w:rFonts w:cs="Times New Roman"/>
                <w:spacing w:val="-6"/>
                <w:kern w:val="0"/>
                <w:sz w:val="21"/>
                <w:szCs w:val="21"/>
                <w:highlight w:val="none"/>
              </w:rPr>
            </w:pPr>
          </w:p>
        </w:tc>
      </w:tr>
      <w:tr w14:paraId="22F9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5CCE8308">
            <w:pPr>
              <w:shd w:val="clear" w:color="auto"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256C0F8A">
            <w:pPr>
              <w:shd w:val="clear" w:color="auto" w:fill="FFFFFF" w:themeFill="background1"/>
              <w:adjustRightInd w:val="0"/>
              <w:snapToGrid w:val="0"/>
              <w:spacing w:line="288" w:lineRule="auto"/>
              <w:rPr>
                <w:rFonts w:cs="Times New Roman"/>
                <w:spacing w:val="-6"/>
                <w:kern w:val="0"/>
                <w:sz w:val="21"/>
                <w:szCs w:val="21"/>
                <w:highlight w:val="none"/>
              </w:rPr>
            </w:pPr>
          </w:p>
        </w:tc>
      </w:tr>
      <w:bookmarkEnd w:id="83"/>
    </w:tbl>
    <w:p w14:paraId="44214D0C">
      <w:pPr>
        <w:shd w:val="clear" w:color="auto" w:fill="FFFFFF" w:themeFill="background1"/>
        <w:adjustRightInd w:val="0"/>
        <w:snapToGrid w:val="0"/>
        <w:spacing w:line="288" w:lineRule="auto"/>
        <w:rPr>
          <w:sz w:val="21"/>
          <w:szCs w:val="21"/>
          <w:highlight w:val="none"/>
        </w:rPr>
      </w:pPr>
    </w:p>
    <w:p w14:paraId="74679FF0">
      <w:pPr>
        <w:shd w:val="clear" w:color="auto" w:fill="FFFFFF" w:themeFill="background1"/>
        <w:adjustRightInd w:val="0"/>
        <w:snapToGrid w:val="0"/>
        <w:spacing w:line="288" w:lineRule="auto"/>
        <w:rPr>
          <w:sz w:val="21"/>
          <w:szCs w:val="21"/>
          <w:highlight w:val="none"/>
        </w:rPr>
      </w:pPr>
    </w:p>
    <w:p w14:paraId="474760BC">
      <w:pPr>
        <w:shd w:val="clear" w:color="auto" w:fill="FFFFFF" w:themeFill="background1"/>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0B7094DC">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01ABCC00">
      <w:pPr>
        <w:widowControl/>
        <w:shd w:val="clear" w:color="auto" w:fill="FFFFFF" w:themeFill="background1"/>
        <w:adjustRightInd w:val="0"/>
        <w:snapToGrid w:val="0"/>
        <w:spacing w:line="288" w:lineRule="auto"/>
        <w:jc w:val="left"/>
        <w:rPr>
          <w:sz w:val="21"/>
          <w:szCs w:val="21"/>
          <w:highlight w:val="none"/>
        </w:rPr>
      </w:pPr>
      <w:r>
        <w:rPr>
          <w:sz w:val="21"/>
          <w:szCs w:val="21"/>
          <w:highlight w:val="none"/>
        </w:rPr>
        <w:br w:type="page"/>
      </w:r>
    </w:p>
    <w:p w14:paraId="30A4304A">
      <w:pPr>
        <w:shd w:val="clear" w:color="auto" w:fill="FFFFFF" w:themeFill="background1"/>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606E4CB7">
      <w:pPr>
        <w:shd w:val="clear" w:color="auto" w:fill="FFFFFF" w:themeFill="background1"/>
        <w:adjustRightInd w:val="0"/>
        <w:snapToGrid w:val="0"/>
        <w:spacing w:line="288" w:lineRule="auto"/>
        <w:rPr>
          <w:rFonts w:cs="Times New Roman"/>
          <w:b/>
          <w:bCs/>
          <w:spacing w:val="-6"/>
          <w:sz w:val="21"/>
          <w:szCs w:val="21"/>
          <w:highlight w:val="none"/>
        </w:rPr>
      </w:pPr>
    </w:p>
    <w:p w14:paraId="262E15FE">
      <w:pPr>
        <w:shd w:val="clear" w:color="auto" w:fill="FFFFFF" w:themeFill="background1"/>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27020003">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rPr>
        <w:t>中国美术学院艺术人文学院《像教精严：中古佛教美术研究新识》（暂名）出版服务项目（项目编号： ）</w:t>
      </w:r>
      <w:r>
        <w:rPr>
          <w:rFonts w:hint="eastAsia" w:cs="Times New Roman"/>
          <w:spacing w:val="-6"/>
          <w:sz w:val="21"/>
          <w:szCs w:val="21"/>
          <w:highlight w:val="none"/>
        </w:rPr>
        <w:t>的采购活动，并代表我方全权办理针对上述项目的响应、评审、签约等具体事务和签署相关文件。</w:t>
      </w:r>
    </w:p>
    <w:p w14:paraId="0F3BC03E">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3FB8E2F">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2C67AC21">
      <w:pPr>
        <w:shd w:val="clear" w:color="auto"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03CFD28">
      <w:pPr>
        <w:shd w:val="clear" w:color="auto" w:fill="FFFFFF" w:themeFill="background1"/>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00E1ACEC">
      <w:pPr>
        <w:shd w:val="clear" w:color="auto" w:fill="FFFFFF" w:themeFill="background1"/>
        <w:adjustRightInd w:val="0"/>
        <w:snapToGrid w:val="0"/>
        <w:spacing w:line="288" w:lineRule="auto"/>
        <w:rPr>
          <w:rFonts w:cs="Times New Roman"/>
          <w:spacing w:val="-6"/>
          <w:sz w:val="21"/>
          <w:szCs w:val="21"/>
          <w:highlight w:val="none"/>
        </w:rPr>
      </w:pPr>
    </w:p>
    <w:p w14:paraId="3B376654">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93FE6C0">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4AB626A8">
      <w:pPr>
        <w:shd w:val="clear" w:color="auto" w:fill="FFFFFF" w:themeFill="background1"/>
        <w:adjustRightInd w:val="0"/>
        <w:snapToGrid w:val="0"/>
        <w:spacing w:line="288" w:lineRule="auto"/>
        <w:rPr>
          <w:rFonts w:cs="Times New Roman"/>
          <w:sz w:val="21"/>
          <w:szCs w:val="21"/>
          <w:highlight w:val="none"/>
        </w:rPr>
      </w:pPr>
    </w:p>
    <w:p w14:paraId="35FC5694">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61C38566">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2937F0AD">
      <w:pPr>
        <w:shd w:val="clear" w:color="auto"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17D77C0D">
      <w:pPr>
        <w:shd w:val="clear" w:color="auto" w:fill="FFFFFF" w:themeFill="background1"/>
        <w:adjustRightInd w:val="0"/>
        <w:snapToGrid w:val="0"/>
        <w:spacing w:line="288" w:lineRule="auto"/>
        <w:rPr>
          <w:rFonts w:cs="Times New Roman"/>
          <w:sz w:val="21"/>
          <w:szCs w:val="21"/>
          <w:highlight w:val="none"/>
        </w:rPr>
      </w:pPr>
    </w:p>
    <w:p w14:paraId="29F08D76">
      <w:pPr>
        <w:shd w:val="clear" w:color="auto" w:fill="FFFFFF" w:themeFill="background1"/>
        <w:adjustRightInd w:val="0"/>
        <w:snapToGrid w:val="0"/>
        <w:spacing w:line="288" w:lineRule="auto"/>
        <w:rPr>
          <w:rFonts w:cs="Times New Roman"/>
          <w:sz w:val="21"/>
          <w:szCs w:val="21"/>
          <w:highlight w:val="none"/>
        </w:rPr>
      </w:pPr>
    </w:p>
    <w:p w14:paraId="0A98A197">
      <w:pPr>
        <w:shd w:val="clear" w:color="auto" w:fill="FFFFFF" w:themeFill="background1"/>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65F4CFB8">
      <w:pPr>
        <w:shd w:val="clear" w:color="auto" w:fill="FFFFFF" w:themeFill="background1"/>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39039539">
      <w:pPr>
        <w:shd w:val="clear" w:color="auto" w:fill="FFFFFF" w:themeFill="background1"/>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6A2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3642AE74">
            <w:pPr>
              <w:shd w:val="clear" w:color="auto" w:fill="FFFFFF" w:themeFill="background1"/>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29F90E13">
            <w:pPr>
              <w:shd w:val="clear" w:color="auto" w:fill="FFFFFF" w:themeFill="background1"/>
              <w:adjustRightInd w:val="0"/>
              <w:snapToGrid w:val="0"/>
              <w:spacing w:line="288" w:lineRule="auto"/>
              <w:rPr>
                <w:bCs/>
                <w:sz w:val="21"/>
                <w:szCs w:val="21"/>
                <w:highlight w:val="none"/>
              </w:rPr>
            </w:pPr>
            <w:r>
              <w:rPr>
                <w:rFonts w:hint="eastAsia"/>
                <w:bCs/>
                <w:sz w:val="21"/>
                <w:szCs w:val="21"/>
                <w:highlight w:val="none"/>
              </w:rPr>
              <w:t>反面：</w:t>
            </w:r>
          </w:p>
        </w:tc>
      </w:tr>
    </w:tbl>
    <w:p w14:paraId="626FE3FE">
      <w:pPr>
        <w:shd w:val="clear" w:color="auto" w:fill="FFFFFF" w:themeFill="background1"/>
        <w:adjustRightInd w:val="0"/>
        <w:snapToGrid w:val="0"/>
        <w:spacing w:line="288" w:lineRule="auto"/>
        <w:rPr>
          <w:rFonts w:cs="Times New Roman"/>
          <w:sz w:val="21"/>
          <w:szCs w:val="21"/>
          <w:highlight w:val="none"/>
        </w:rPr>
      </w:pPr>
    </w:p>
    <w:p w14:paraId="1DF3B239">
      <w:pPr>
        <w:widowControl/>
        <w:shd w:val="clear" w:color="auto" w:fill="FFFFFF" w:themeFill="background1"/>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1D2BD294">
      <w:pPr>
        <w:shd w:val="clear" w:color="auto" w:fill="FFFFFF" w:themeFill="background1"/>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56DADCE7">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10DD33E4">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1AF0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C2542D4">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59C72E7D">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2854F2CF">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104652CD">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198A3494">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6F5D2F5C">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05F1DB9E">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090586E3">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40D5EADE">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21036EDB">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2AF8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DFF24B8">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760AE0F6">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6F6D039A">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69E191C4">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F8821A8">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2750AC60">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5F775DD">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02F68DE">
            <w:pPr>
              <w:shd w:val="clear" w:color="auto" w:fill="FFFFFF" w:themeFill="background1"/>
              <w:adjustRightInd w:val="0"/>
              <w:snapToGrid w:val="0"/>
              <w:spacing w:line="288" w:lineRule="auto"/>
              <w:jc w:val="center"/>
              <w:rPr>
                <w:kern w:val="0"/>
                <w:sz w:val="21"/>
                <w:szCs w:val="21"/>
                <w:highlight w:val="none"/>
              </w:rPr>
            </w:pPr>
          </w:p>
        </w:tc>
      </w:tr>
      <w:tr w14:paraId="4759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9D62A7E">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C261FAD">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D69AF37">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16DB99A">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C273A55">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44F602E">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75E3713D">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51A2E116">
            <w:pPr>
              <w:shd w:val="clear" w:color="auto" w:fill="FFFFFF" w:themeFill="background1"/>
              <w:adjustRightInd w:val="0"/>
              <w:snapToGrid w:val="0"/>
              <w:spacing w:line="288" w:lineRule="auto"/>
              <w:jc w:val="center"/>
              <w:rPr>
                <w:kern w:val="0"/>
                <w:sz w:val="21"/>
                <w:szCs w:val="21"/>
                <w:highlight w:val="none"/>
              </w:rPr>
            </w:pPr>
          </w:p>
        </w:tc>
      </w:tr>
      <w:tr w14:paraId="73F2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7B6B143">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481C3244">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2204E397">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7155AC3">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E973B23">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4E0C089">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4A68F0D">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7C1FFB92">
            <w:pPr>
              <w:shd w:val="clear" w:color="auto" w:fill="FFFFFF" w:themeFill="background1"/>
              <w:adjustRightInd w:val="0"/>
              <w:snapToGrid w:val="0"/>
              <w:spacing w:line="288" w:lineRule="auto"/>
              <w:jc w:val="center"/>
              <w:rPr>
                <w:kern w:val="0"/>
                <w:sz w:val="21"/>
                <w:szCs w:val="21"/>
                <w:highlight w:val="none"/>
              </w:rPr>
            </w:pPr>
          </w:p>
        </w:tc>
      </w:tr>
      <w:tr w14:paraId="7323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6588CB">
            <w:pPr>
              <w:shd w:val="clear" w:color="auto"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AC0BE78">
            <w:pPr>
              <w:shd w:val="clear" w:color="auto"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7913BB48">
            <w:pPr>
              <w:shd w:val="clear" w:color="auto"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6D53B586">
            <w:pPr>
              <w:shd w:val="clear" w:color="auto"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3336C96">
            <w:pPr>
              <w:shd w:val="clear" w:color="auto"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9F81046">
            <w:pPr>
              <w:shd w:val="clear" w:color="auto"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3B5A999">
            <w:pPr>
              <w:shd w:val="clear" w:color="auto"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75D32939">
            <w:pPr>
              <w:shd w:val="clear" w:color="auto" w:fill="FFFFFF" w:themeFill="background1"/>
              <w:adjustRightInd w:val="0"/>
              <w:snapToGrid w:val="0"/>
              <w:spacing w:line="288" w:lineRule="auto"/>
              <w:jc w:val="center"/>
              <w:rPr>
                <w:kern w:val="0"/>
                <w:sz w:val="21"/>
                <w:szCs w:val="21"/>
                <w:highlight w:val="none"/>
              </w:rPr>
            </w:pPr>
          </w:p>
        </w:tc>
      </w:tr>
    </w:tbl>
    <w:p w14:paraId="5EF8EADD">
      <w:pPr>
        <w:shd w:val="clear" w:color="auto" w:fill="FFFFFF" w:themeFill="background1"/>
        <w:adjustRightInd w:val="0"/>
        <w:snapToGrid w:val="0"/>
        <w:spacing w:line="288" w:lineRule="auto"/>
        <w:rPr>
          <w:sz w:val="21"/>
          <w:szCs w:val="21"/>
          <w:highlight w:val="none"/>
        </w:rPr>
      </w:pPr>
    </w:p>
    <w:p w14:paraId="425C1554">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5886A11B">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55015F95">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5044579A">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61D98621">
      <w:pPr>
        <w:shd w:val="clear" w:color="auto" w:fill="FFFFFF" w:themeFill="background1"/>
        <w:adjustRightInd w:val="0"/>
        <w:snapToGrid w:val="0"/>
        <w:spacing w:line="288" w:lineRule="auto"/>
        <w:rPr>
          <w:sz w:val="21"/>
          <w:szCs w:val="21"/>
          <w:highlight w:val="none"/>
        </w:rPr>
      </w:pPr>
    </w:p>
    <w:p w14:paraId="4BF5392B">
      <w:pPr>
        <w:shd w:val="clear" w:color="auto" w:fill="FFFFFF" w:themeFill="background1"/>
        <w:adjustRightInd w:val="0"/>
        <w:snapToGrid w:val="0"/>
        <w:spacing w:line="288" w:lineRule="auto"/>
        <w:rPr>
          <w:sz w:val="21"/>
          <w:szCs w:val="21"/>
          <w:highlight w:val="none"/>
        </w:rPr>
      </w:pPr>
    </w:p>
    <w:p w14:paraId="10703918">
      <w:pPr>
        <w:shd w:val="clear" w:color="auto" w:fill="FFFFFF" w:themeFill="background1"/>
        <w:adjustRightInd w:val="0"/>
        <w:snapToGrid w:val="0"/>
        <w:spacing w:line="288" w:lineRule="auto"/>
        <w:rPr>
          <w:sz w:val="21"/>
          <w:szCs w:val="21"/>
          <w:highlight w:val="none"/>
        </w:rPr>
      </w:pPr>
    </w:p>
    <w:p w14:paraId="066BACE6">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BE25C54">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0778CFC3">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63AB02E4">
      <w:pPr>
        <w:shd w:val="clear" w:color="auto"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4AB7DD5D">
      <w:pPr>
        <w:shd w:val="clear" w:color="auto"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47FFF95B">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16AB2CAA">
      <w:pPr>
        <w:shd w:val="clear" w:color="auto" w:fill="FFFFFF" w:themeFill="background1"/>
        <w:adjustRightInd w:val="0"/>
        <w:snapToGrid w:val="0"/>
        <w:spacing w:line="288" w:lineRule="auto"/>
        <w:rPr>
          <w:sz w:val="21"/>
          <w:szCs w:val="21"/>
          <w:highlight w:val="none"/>
        </w:rPr>
      </w:pPr>
      <w:r>
        <w:rPr>
          <w:rFonts w:hint="eastAsia"/>
          <w:sz w:val="21"/>
          <w:szCs w:val="21"/>
          <w:highlight w:val="none"/>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0EC0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E3A2A46">
            <w:pPr>
              <w:shd w:val="clear" w:color="auto" w:fill="FFFFFF" w:themeFill="background1"/>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012C958C">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F423AE7">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0CF18A73">
            <w:pPr>
              <w:shd w:val="clear" w:color="auto"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78B2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5FF354D">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6249CBFE">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03BC5BB">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BE36CD9">
            <w:pPr>
              <w:shd w:val="clear" w:color="auto" w:fill="FFFFFF" w:themeFill="background1"/>
              <w:adjustRightInd w:val="0"/>
              <w:snapToGrid w:val="0"/>
              <w:spacing w:line="288" w:lineRule="auto"/>
              <w:jc w:val="center"/>
              <w:rPr>
                <w:kern w:val="0"/>
                <w:sz w:val="21"/>
                <w:szCs w:val="21"/>
                <w:highlight w:val="none"/>
              </w:rPr>
            </w:pPr>
          </w:p>
        </w:tc>
      </w:tr>
      <w:tr w14:paraId="2D59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5B37AEC">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07C33399">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78F18E9">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90027D">
            <w:pPr>
              <w:shd w:val="clear" w:color="auto" w:fill="FFFFFF" w:themeFill="background1"/>
              <w:adjustRightInd w:val="0"/>
              <w:snapToGrid w:val="0"/>
              <w:spacing w:line="288" w:lineRule="auto"/>
              <w:jc w:val="center"/>
              <w:rPr>
                <w:kern w:val="0"/>
                <w:sz w:val="21"/>
                <w:szCs w:val="21"/>
                <w:highlight w:val="none"/>
              </w:rPr>
            </w:pPr>
          </w:p>
        </w:tc>
      </w:tr>
      <w:tr w14:paraId="7B2E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6018748">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F958AAE">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31C6663">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41EB42E">
            <w:pPr>
              <w:shd w:val="clear" w:color="auto" w:fill="FFFFFF" w:themeFill="background1"/>
              <w:adjustRightInd w:val="0"/>
              <w:snapToGrid w:val="0"/>
              <w:spacing w:line="288" w:lineRule="auto"/>
              <w:jc w:val="center"/>
              <w:rPr>
                <w:kern w:val="0"/>
                <w:sz w:val="21"/>
                <w:szCs w:val="21"/>
                <w:highlight w:val="none"/>
              </w:rPr>
            </w:pPr>
          </w:p>
        </w:tc>
      </w:tr>
      <w:tr w14:paraId="761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72E3E2F">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2C5AF90E">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2B75C875">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F7DFA99">
            <w:pPr>
              <w:shd w:val="clear" w:color="auto" w:fill="FFFFFF" w:themeFill="background1"/>
              <w:adjustRightInd w:val="0"/>
              <w:snapToGrid w:val="0"/>
              <w:spacing w:line="288" w:lineRule="auto"/>
              <w:jc w:val="center"/>
              <w:rPr>
                <w:kern w:val="0"/>
                <w:sz w:val="21"/>
                <w:szCs w:val="21"/>
                <w:highlight w:val="none"/>
              </w:rPr>
            </w:pPr>
          </w:p>
        </w:tc>
      </w:tr>
      <w:tr w14:paraId="0145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34584FF2">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194E1AEE">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17F0C848">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346AF94">
            <w:pPr>
              <w:shd w:val="clear" w:color="auto" w:fill="FFFFFF" w:themeFill="background1"/>
              <w:adjustRightInd w:val="0"/>
              <w:snapToGrid w:val="0"/>
              <w:spacing w:line="288" w:lineRule="auto"/>
              <w:jc w:val="center"/>
              <w:rPr>
                <w:kern w:val="0"/>
                <w:sz w:val="21"/>
                <w:szCs w:val="21"/>
                <w:highlight w:val="none"/>
              </w:rPr>
            </w:pPr>
          </w:p>
        </w:tc>
      </w:tr>
      <w:tr w14:paraId="2A9C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A6EF365">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8AF56C3">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428B73B4">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C77876B">
            <w:pPr>
              <w:shd w:val="clear" w:color="auto" w:fill="FFFFFF" w:themeFill="background1"/>
              <w:adjustRightInd w:val="0"/>
              <w:snapToGrid w:val="0"/>
              <w:spacing w:line="288" w:lineRule="auto"/>
              <w:jc w:val="center"/>
              <w:rPr>
                <w:kern w:val="0"/>
                <w:sz w:val="21"/>
                <w:szCs w:val="21"/>
                <w:highlight w:val="none"/>
              </w:rPr>
            </w:pPr>
          </w:p>
        </w:tc>
      </w:tr>
      <w:tr w14:paraId="3CC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351E1775">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6AF263F1">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21ACDF">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4042F86">
            <w:pPr>
              <w:shd w:val="clear" w:color="auto" w:fill="FFFFFF" w:themeFill="background1"/>
              <w:adjustRightInd w:val="0"/>
              <w:snapToGrid w:val="0"/>
              <w:spacing w:line="288" w:lineRule="auto"/>
              <w:jc w:val="center"/>
              <w:rPr>
                <w:kern w:val="0"/>
                <w:sz w:val="21"/>
                <w:szCs w:val="21"/>
                <w:highlight w:val="none"/>
              </w:rPr>
            </w:pPr>
          </w:p>
        </w:tc>
      </w:tr>
      <w:tr w14:paraId="6467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6068EF7">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53D31383">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4CA91E90">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72687CD">
            <w:pPr>
              <w:shd w:val="clear" w:color="auto" w:fill="FFFFFF" w:themeFill="background1"/>
              <w:adjustRightInd w:val="0"/>
              <w:snapToGrid w:val="0"/>
              <w:spacing w:line="288" w:lineRule="auto"/>
              <w:jc w:val="center"/>
              <w:rPr>
                <w:kern w:val="0"/>
                <w:sz w:val="21"/>
                <w:szCs w:val="21"/>
                <w:highlight w:val="none"/>
              </w:rPr>
            </w:pPr>
          </w:p>
        </w:tc>
      </w:tr>
      <w:tr w14:paraId="7D3B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A80927E">
            <w:pPr>
              <w:shd w:val="clear" w:color="auto"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7706F424">
            <w:pPr>
              <w:shd w:val="clear" w:color="auto"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47FD92D">
            <w:pPr>
              <w:shd w:val="clear" w:color="auto"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B699BAA">
            <w:pPr>
              <w:shd w:val="clear" w:color="auto" w:fill="FFFFFF" w:themeFill="background1"/>
              <w:adjustRightInd w:val="0"/>
              <w:snapToGrid w:val="0"/>
              <w:spacing w:line="288" w:lineRule="auto"/>
              <w:jc w:val="center"/>
              <w:rPr>
                <w:kern w:val="0"/>
                <w:sz w:val="21"/>
                <w:szCs w:val="21"/>
                <w:highlight w:val="none"/>
              </w:rPr>
            </w:pPr>
          </w:p>
        </w:tc>
      </w:tr>
      <w:bookmarkEnd w:id="85"/>
    </w:tbl>
    <w:p w14:paraId="7869CA08">
      <w:pPr>
        <w:shd w:val="clear" w:color="auto" w:fill="FFFFFF" w:themeFill="background1"/>
        <w:adjustRightInd w:val="0"/>
        <w:snapToGrid w:val="0"/>
        <w:spacing w:line="288" w:lineRule="auto"/>
        <w:rPr>
          <w:sz w:val="21"/>
          <w:szCs w:val="21"/>
          <w:highlight w:val="none"/>
        </w:rPr>
      </w:pPr>
    </w:p>
    <w:p w14:paraId="1391FD8E">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20A52875">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70B90173">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68DD9F50">
      <w:pPr>
        <w:shd w:val="clear" w:color="auto" w:fill="FFFFFF" w:themeFill="background1"/>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36204988">
      <w:pPr>
        <w:shd w:val="clear" w:color="auto" w:fill="FFFFFF" w:themeFill="background1"/>
        <w:adjustRightInd w:val="0"/>
        <w:snapToGrid w:val="0"/>
        <w:spacing w:line="288" w:lineRule="auto"/>
        <w:rPr>
          <w:sz w:val="21"/>
          <w:szCs w:val="21"/>
          <w:highlight w:val="none"/>
        </w:rPr>
      </w:pPr>
    </w:p>
    <w:p w14:paraId="0EAD3EB9">
      <w:pPr>
        <w:shd w:val="clear" w:color="auto" w:fill="FFFFFF" w:themeFill="background1"/>
        <w:adjustRightInd w:val="0"/>
        <w:snapToGrid w:val="0"/>
        <w:spacing w:line="288" w:lineRule="auto"/>
        <w:rPr>
          <w:sz w:val="21"/>
          <w:szCs w:val="21"/>
          <w:highlight w:val="none"/>
        </w:rPr>
      </w:pPr>
    </w:p>
    <w:p w14:paraId="7EE746BE">
      <w:pPr>
        <w:shd w:val="clear" w:color="auto" w:fill="FFFFFF" w:themeFill="background1"/>
        <w:adjustRightInd w:val="0"/>
        <w:snapToGrid w:val="0"/>
        <w:spacing w:line="288" w:lineRule="auto"/>
        <w:rPr>
          <w:sz w:val="21"/>
          <w:szCs w:val="21"/>
          <w:highlight w:val="none"/>
        </w:rPr>
      </w:pPr>
    </w:p>
    <w:p w14:paraId="6B8A564B">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3567C70">
      <w:pPr>
        <w:shd w:val="clear" w:color="auto"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6D1C20E2">
      <w:pPr>
        <w:shd w:val="clear" w:color="auto" w:fill="FFFFFF" w:themeFill="background1"/>
        <w:adjustRightInd w:val="0"/>
        <w:snapToGrid w:val="0"/>
        <w:spacing w:line="288" w:lineRule="auto"/>
        <w:rPr>
          <w:sz w:val="21"/>
          <w:szCs w:val="21"/>
          <w:highlight w:val="none"/>
        </w:rPr>
      </w:pPr>
      <w:r>
        <w:rPr>
          <w:rFonts w:hint="eastAsia"/>
          <w:sz w:val="21"/>
          <w:szCs w:val="21"/>
          <w:highlight w:val="none"/>
        </w:rPr>
        <w:br w:type="page"/>
      </w:r>
    </w:p>
    <w:p w14:paraId="4C121182">
      <w:pPr>
        <w:shd w:val="clear" w:color="auto" w:fill="FFFFFF" w:themeFill="background1"/>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3990934F">
      <w:pPr>
        <w:shd w:val="clear" w:color="auto" w:fill="FFFFFF" w:themeFill="background1"/>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135F5257">
      <w:pPr>
        <w:widowControl/>
        <w:shd w:val="clear" w:color="auto" w:fill="FFFFFF" w:themeFill="background1"/>
        <w:jc w:val="left"/>
        <w:rPr>
          <w:b/>
          <w:spacing w:val="-6"/>
          <w:sz w:val="21"/>
          <w:szCs w:val="21"/>
          <w:highlight w:val="none"/>
        </w:rPr>
      </w:pPr>
      <w:r>
        <w:rPr>
          <w:b/>
          <w:spacing w:val="-6"/>
          <w:sz w:val="21"/>
          <w:szCs w:val="21"/>
          <w:highlight w:val="none"/>
        </w:rPr>
        <w:br w:type="page"/>
      </w:r>
    </w:p>
    <w:p w14:paraId="0591777C">
      <w:pPr>
        <w:shd w:val="clear" w:color="auto" w:fill="FFFFFF" w:themeFill="background1"/>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9700E33">
      <w:pPr>
        <w:shd w:val="clear" w:color="auto" w:fill="FFFFFF" w:themeFill="background1"/>
        <w:snapToGrid w:val="0"/>
        <w:spacing w:line="288" w:lineRule="auto"/>
        <w:rPr>
          <w:rFonts w:cs="仿宋_GB2312"/>
          <w:sz w:val="21"/>
          <w:szCs w:val="21"/>
          <w:highlight w:val="none"/>
          <w:u w:val="single"/>
        </w:rPr>
      </w:pPr>
    </w:p>
    <w:p w14:paraId="3D3225C2">
      <w:pPr>
        <w:shd w:val="clear" w:color="auto" w:fill="FFFFFF" w:themeFill="background1"/>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1D4D4CD4">
      <w:pPr>
        <w:shd w:val="clear" w:color="auto" w:fill="FFFFFF" w:themeFill="background1"/>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7C3219ED">
      <w:pPr>
        <w:shd w:val="clear" w:color="auto" w:fill="FFFFFF" w:themeFill="background1"/>
        <w:snapToGrid w:val="0"/>
        <w:spacing w:line="288" w:lineRule="auto"/>
        <w:ind w:firstLine="424" w:firstLineChars="202"/>
        <w:rPr>
          <w:sz w:val="21"/>
          <w:szCs w:val="21"/>
          <w:highlight w:val="none"/>
        </w:rPr>
      </w:pPr>
      <w:r>
        <w:rPr>
          <w:rFonts w:hint="eastAsia"/>
          <w:sz w:val="21"/>
          <w:szCs w:val="21"/>
          <w:highlight w:val="none"/>
        </w:rPr>
        <w:t>特此说明。</w:t>
      </w:r>
    </w:p>
    <w:p w14:paraId="6E29F0A6">
      <w:pPr>
        <w:shd w:val="clear" w:color="auto" w:fill="FFFFFF" w:themeFill="background1"/>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2598B0EF">
      <w:pPr>
        <w:shd w:val="clear" w:color="auto" w:fill="FFFFFF" w:themeFill="background1"/>
        <w:snapToGrid w:val="0"/>
        <w:spacing w:line="288" w:lineRule="auto"/>
        <w:ind w:right="1440" w:firstLine="424" w:firstLineChars="202"/>
        <w:rPr>
          <w:sz w:val="21"/>
          <w:szCs w:val="21"/>
          <w:highlight w:val="none"/>
        </w:rPr>
      </w:pPr>
      <w:r>
        <w:rPr>
          <w:sz w:val="21"/>
          <w:szCs w:val="21"/>
          <w:highlight w:val="none"/>
        </w:rPr>
        <w:t>日期：       年     月     日</w:t>
      </w:r>
    </w:p>
    <w:p w14:paraId="136F665E">
      <w:pPr>
        <w:shd w:val="clear" w:color="auto" w:fill="FFFFFF" w:themeFill="background1"/>
        <w:snapToGrid w:val="0"/>
        <w:spacing w:line="288" w:lineRule="auto"/>
        <w:rPr>
          <w:b/>
          <w:bCs/>
          <w:sz w:val="21"/>
          <w:szCs w:val="21"/>
          <w:highlight w:val="none"/>
        </w:rPr>
      </w:pPr>
    </w:p>
    <w:p w14:paraId="508DE5AB">
      <w:pPr>
        <w:shd w:val="clear" w:color="auto" w:fill="FFFFFF" w:themeFill="background1"/>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C85ABBC">
      <w:pPr>
        <w:shd w:val="clear" w:color="auto" w:fill="FFFFFF" w:themeFill="background1"/>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6"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矩形 3"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S0Rk9UAAAAFAQAADwAAAAAAAAABACAA&#10;AAAiAAAAZHJzL2Rvd25yZXYueG1sUEsBAhQAFAAAAAgAh07iQGGghFsQAgAASwQAAA4AAAAAAAAA&#10;AQAgAAAAJAEAAGRycy9lMm9Eb2MueG1sUEsFBgAAAAAGAAYAWQEAAKYFAAAAAA==&#10;">
                <v:fill on="t" focussize="0,0"/>
                <v:stroke color="#000000" joinstyle="miter"/>
                <v:imagedata o:title=""/>
                <o:lock v:ext="edi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矩形 2"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lHdUAAAAFAQAADwAAAAAAAAABACAA&#10;AAAiAAAAZHJzL2Rvd25yZXYueG1sUEsBAhQAFAAAAAgAh07iQN0IJjsQAgAATAQAAA4AAAAAAAAA&#10;AQAgAAAAJAEAAGRycy9lMm9Eb2MueG1sUEsFBgAAAAAGAAYAWQEAAKYFAAAAAA==&#10;">
                <v:fill on="t" focussize="0,0"/>
                <v:stroke color="#000000" joinstyle="miter"/>
                <v:imagedata o:title=""/>
                <o:lock v:ext="edit" aspectratio="t"/>
                <w10:wrap type="none"/>
                <w10:anchorlock/>
              </v:rect>
            </w:pict>
          </mc:Fallback>
        </mc:AlternateContent>
      </w:r>
    </w:p>
    <w:p w14:paraId="27FB8ACE">
      <w:pPr>
        <w:widowControl/>
        <w:shd w:val="clear" w:color="auto" w:fill="FFFFFF" w:themeFill="background1"/>
        <w:jc w:val="left"/>
        <w:rPr>
          <w:b/>
          <w:spacing w:val="-6"/>
          <w:sz w:val="21"/>
          <w:szCs w:val="21"/>
          <w:highlight w:val="none"/>
        </w:rPr>
      </w:pPr>
      <w:r>
        <w:rPr>
          <w:b/>
          <w:spacing w:val="-6"/>
          <w:sz w:val="21"/>
          <w:szCs w:val="21"/>
          <w:highlight w:val="none"/>
        </w:rPr>
        <w:br w:type="page"/>
      </w:r>
    </w:p>
    <w:p w14:paraId="2C53A5B7">
      <w:pPr>
        <w:shd w:val="clear" w:color="auto" w:fill="FFFFFF" w:themeFill="background1"/>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255BA214">
      <w:pPr>
        <w:widowControl/>
        <w:shd w:val="clear" w:color="auto" w:fill="FFFFFF" w:themeFill="background1"/>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0B5A5C53">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7FD793A7">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370BB2F">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73DA6809">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539F746E">
      <w:pPr>
        <w:shd w:val="clear" w:color="auto"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23F19FC3">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71614EE1">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2E7F8563">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7216E2EE">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5392DF54">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26AD71A9">
      <w:pPr>
        <w:shd w:val="clear" w:color="auto" w:fill="FFFFFF" w:themeFill="background1"/>
        <w:snapToGrid w:val="0"/>
        <w:spacing w:line="288" w:lineRule="auto"/>
        <w:ind w:firstLine="422" w:firstLineChars="201"/>
        <w:rPr>
          <w:rFonts w:cs="仿宋_GB2312"/>
          <w:kern w:val="0"/>
          <w:sz w:val="21"/>
          <w:szCs w:val="21"/>
          <w:highlight w:val="none"/>
          <w:lang w:val="zh-CN"/>
        </w:rPr>
      </w:pPr>
    </w:p>
    <w:p w14:paraId="2BDFE24E">
      <w:pPr>
        <w:shd w:val="clear" w:color="auto" w:fill="FFFFFF" w:themeFill="background1"/>
        <w:snapToGrid w:val="0"/>
        <w:spacing w:line="288" w:lineRule="auto"/>
        <w:ind w:firstLine="422" w:firstLineChars="201"/>
        <w:rPr>
          <w:rFonts w:cs="仿宋_GB2312"/>
          <w:kern w:val="0"/>
          <w:sz w:val="21"/>
          <w:szCs w:val="21"/>
          <w:highlight w:val="none"/>
          <w:lang w:val="zh-CN"/>
        </w:rPr>
      </w:pPr>
    </w:p>
    <w:p w14:paraId="07161722">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62F427CC">
      <w:pPr>
        <w:shd w:val="clear" w:color="auto" w:fill="FFFFFF" w:themeFill="background1"/>
        <w:snapToGrid w:val="0"/>
        <w:spacing w:line="288" w:lineRule="auto"/>
        <w:ind w:firstLine="424" w:firstLineChars="201"/>
        <w:rPr>
          <w:rFonts w:cs="仿宋_GB2312"/>
          <w:b/>
          <w:bCs/>
          <w:kern w:val="0"/>
          <w:sz w:val="21"/>
          <w:szCs w:val="21"/>
          <w:highlight w:val="none"/>
          <w:lang w:val="zh-CN"/>
        </w:rPr>
      </w:pPr>
    </w:p>
    <w:p w14:paraId="0DAFDC59">
      <w:pPr>
        <w:shd w:val="clear" w:color="auto" w:fill="FFFFFF" w:themeFill="background1"/>
        <w:snapToGrid w:val="0"/>
        <w:spacing w:line="288" w:lineRule="auto"/>
        <w:ind w:firstLine="424" w:firstLineChars="201"/>
        <w:rPr>
          <w:rFonts w:cs="Times New Roman"/>
          <w:b/>
          <w:bCs/>
          <w:sz w:val="21"/>
          <w:szCs w:val="21"/>
          <w:highlight w:val="none"/>
        </w:rPr>
      </w:pPr>
    </w:p>
    <w:p w14:paraId="094DC6CD">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514AD249">
      <w:pPr>
        <w:widowControl/>
        <w:shd w:val="clear" w:color="auto" w:fill="FFFFFF" w:themeFill="background1"/>
        <w:jc w:val="left"/>
        <w:rPr>
          <w:rFonts w:cs="仿宋_GB2312"/>
          <w:b/>
          <w:kern w:val="0"/>
          <w:sz w:val="21"/>
          <w:szCs w:val="21"/>
          <w:highlight w:val="none"/>
        </w:rPr>
      </w:pPr>
      <w:r>
        <w:rPr>
          <w:rFonts w:cs="仿宋_GB2312"/>
          <w:b/>
          <w:kern w:val="0"/>
          <w:sz w:val="21"/>
          <w:szCs w:val="21"/>
          <w:highlight w:val="none"/>
        </w:rPr>
        <w:br w:type="page"/>
      </w:r>
    </w:p>
    <w:p w14:paraId="067C7627">
      <w:pPr>
        <w:shd w:val="clear" w:color="auto" w:fill="FFFFFF" w:themeFill="background1"/>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2623874F">
      <w:pPr>
        <w:widowControl/>
        <w:shd w:val="clear" w:color="auto" w:fill="FFFFFF" w:themeFill="background1"/>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2D62902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44F2A8AE">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65B13AE8">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0CCC99BE">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41745FEA">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5B3EEDAA">
      <w:pPr>
        <w:shd w:val="clear" w:color="auto" w:fill="FFFFFF" w:themeFill="background1"/>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71D4B034">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61F95694">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8DA3609">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68A9CFB5">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6FB87D3E">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9C7429">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BF57414">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4C1707D1">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1A541012">
      <w:pPr>
        <w:shd w:val="clear" w:color="auto"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0B5088B2">
      <w:pPr>
        <w:shd w:val="clear" w:color="auto"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0F80B15">
      <w:pPr>
        <w:shd w:val="clear" w:color="auto" w:fill="FFFFFF" w:themeFill="background1"/>
        <w:snapToGrid w:val="0"/>
        <w:spacing w:line="288" w:lineRule="auto"/>
        <w:rPr>
          <w:rFonts w:cs="仿宋_GB2312"/>
          <w:kern w:val="0"/>
          <w:sz w:val="21"/>
          <w:szCs w:val="21"/>
          <w:highlight w:val="none"/>
          <w:lang w:val="zh-CN"/>
        </w:rPr>
      </w:pPr>
    </w:p>
    <w:p w14:paraId="5577D76E">
      <w:pPr>
        <w:shd w:val="clear" w:color="auto" w:fill="FFFFFF" w:themeFill="background1"/>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607A77B4">
      <w:pPr>
        <w:shd w:val="clear" w:color="auto" w:fill="FFFFFF" w:themeFill="background1"/>
        <w:snapToGrid w:val="0"/>
        <w:spacing w:line="288" w:lineRule="auto"/>
        <w:ind w:firstLine="424" w:firstLineChars="201"/>
        <w:rPr>
          <w:rFonts w:cs="仿宋_GB2312"/>
          <w:b/>
          <w:bCs/>
          <w:kern w:val="0"/>
          <w:sz w:val="21"/>
          <w:szCs w:val="21"/>
          <w:highlight w:val="none"/>
          <w:lang w:val="zh-CN"/>
        </w:rPr>
      </w:pPr>
    </w:p>
    <w:p w14:paraId="002D97E9">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1FBD752D">
      <w:pPr>
        <w:shd w:val="clear" w:color="auto" w:fill="FFFFFF" w:themeFill="background1"/>
        <w:snapToGrid w:val="0"/>
        <w:spacing w:line="288" w:lineRule="auto"/>
        <w:rPr>
          <w:rFonts w:cs="仿宋_GB2312"/>
          <w:b/>
          <w:bCs/>
          <w:kern w:val="0"/>
          <w:sz w:val="21"/>
          <w:szCs w:val="21"/>
          <w:highlight w:val="none"/>
          <w:lang w:val="zh-CN"/>
        </w:rPr>
      </w:pPr>
    </w:p>
    <w:p w14:paraId="59C4FC61">
      <w:pPr>
        <w:shd w:val="clear" w:color="auto"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4DA62660">
      <w:pPr>
        <w:shd w:val="clear" w:color="auto" w:fill="FFFFFF" w:themeFill="background1"/>
        <w:rPr>
          <w:highlight w:val="none"/>
        </w:rPr>
      </w:pPr>
    </w:p>
    <w:p w14:paraId="043B4B79">
      <w:pPr>
        <w:pStyle w:val="20"/>
        <w:shd w:val="clear" w:color="auto" w:fill="FFFFFF" w:themeFill="background1"/>
        <w:rPr>
          <w:rFonts w:ascii="宋体" w:hAnsi="宋体" w:eastAsia="宋体" w:cs="宋体"/>
          <w:highlight w:val="none"/>
        </w:rPr>
      </w:pPr>
    </w:p>
    <w:p w14:paraId="1744D9BF">
      <w:pPr>
        <w:pStyle w:val="20"/>
        <w:shd w:val="clear" w:color="auto" w:fill="FFFFFF" w:themeFill="background1"/>
        <w:rPr>
          <w:rFonts w:ascii="宋体" w:hAnsi="宋体" w:eastAsia="宋体" w:cs="宋体"/>
          <w:highlight w:val="none"/>
        </w:rPr>
      </w:pPr>
    </w:p>
    <w:p w14:paraId="4022F338">
      <w:pPr>
        <w:shd w:val="clear" w:color="auto" w:fill="FFFFFF" w:themeFill="background1"/>
        <w:rPr>
          <w:highlight w:val="none"/>
        </w:rPr>
      </w:pPr>
    </w:p>
    <w:p w14:paraId="356333EF">
      <w:pPr>
        <w:shd w:val="clear" w:color="auto" w:fill="FFFFFF" w:themeFill="background1"/>
        <w:rPr>
          <w:highlight w:val="none"/>
        </w:rPr>
      </w:pPr>
    </w:p>
    <w:p w14:paraId="5058CFBE">
      <w:pPr>
        <w:shd w:val="clear" w:color="auto" w:fill="FFFFFF" w:themeFill="background1"/>
        <w:rPr>
          <w:highlight w:val="none"/>
        </w:rPr>
      </w:pPr>
    </w:p>
    <w:p w14:paraId="218E75DB">
      <w:pPr>
        <w:shd w:val="clear" w:color="auto" w:fill="FFFFFF" w:themeFill="background1"/>
        <w:rPr>
          <w:highlight w:val="none"/>
        </w:rPr>
      </w:pPr>
    </w:p>
    <w:p w14:paraId="062A496C">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0F2A">
    <w:pPr>
      <w:pStyle w:val="12"/>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14:paraId="45E9FE5C">
                          <w:pPr>
                            <w:pStyle w:val="12"/>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L/SwtAAAAADAQAADwAAAAAAAAABACAAAAAiAAAAZHJzL2Rvd25yZXYu&#10;eG1sUEsBAhQAFAAAAAgAh07iQMctfpPKAQAAmgMAAA4AAAAAAAAAAQAgAAAAHwEAAGRycy9lMm9E&#10;b2MueG1sUEsFBgAAAAAGAAYAWQEAAFsFAAAAAA==&#10;">
              <v:fill on="f" focussize="0,0"/>
              <v:stroke on="f"/>
              <v:imagedata o:title=""/>
              <o:lock v:ext="edit" aspectratio="f"/>
              <v:textbox inset="0mm,0mm,0mm,0mm" style="mso-fit-shape-to-text:t;">
                <w:txbxContent>
                  <w:p w14:paraId="45E9FE5C">
                    <w:pPr>
                      <w:pStyle w:val="1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685D">
    <w:pPr>
      <w:pStyle w:val="12"/>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F1D2">
    <w:pPr>
      <w:pStyle w:val="12"/>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14:paraId="7C3F5DBA">
                          <w:pPr>
                            <w:pStyle w:val="12"/>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uRN6DJAQAAmg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qcMqpMff46s5/45iiNu3EWsQvdiYQPNPmWe1p0zux7T8bm&#10;JTkHcA525+AQwex7IloXlhjfHhJRKkxzhwmWaOcDjawImNcr78Sf51L18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O5E3oMkBAACaAwAADgAAAAAAAAABACAAAAAfAQAAZHJzL2Uyb0Rv&#10;Yy54bWxQSwUGAAAAAAYABgBZAQAAWgUAAAAA&#10;">
              <v:fill on="f" focussize="0,0"/>
              <v:stroke on="f"/>
              <v:imagedata o:title=""/>
              <o:lock v:ext="edit" aspectratio="f"/>
              <v:textbox inset="0mm,0mm,0mm,0mm" style="mso-fit-shape-to-text:t;">
                <w:txbxContent>
                  <w:p w14:paraId="7C3F5DBA">
                    <w:pPr>
                      <w:pStyle w:val="12"/>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B030">
    <w:pPr>
      <w:pStyle w:val="12"/>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5384C64">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sQ7WPxQEAAJwDAAAOAAAAAAAAAAEAIAAAAB8BAABkcnMvZTJvRG9jLnht&#10;bFBLBQYAAAAABgAGAFkBAABWBQAAAAA=&#10;">
              <v:fill on="f" focussize="0,0"/>
              <v:stroke on="f"/>
              <v:imagedata o:title=""/>
              <o:lock v:ext="edit" aspectratio="f"/>
              <v:textbox inset="0mm,0mm,0mm,0mm" style="mso-fit-shape-to-text:t;">
                <w:txbxContent>
                  <w:p w14:paraId="05384C64">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2"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a:effectLst/>
                    </wps:spPr>
                    <wps:txbx>
                      <w:txbxContent>
                        <w:p w14:paraId="467E42A2">
                          <w:pPr>
                            <w:pStyle w:val="12"/>
                          </w:pPr>
                        </w:p>
                      </w:txbxContent>
                    </wps:txbx>
                    <wps:bodyPr lIns="0" tIns="0" rIns="0" bIns="0" upright="1"/>
                  </wps:wsp>
                </a:graphicData>
              </a:graphic>
            </wp:anchor>
          </w:drawing>
        </mc:Choice>
        <mc:Fallback>
          <w:pict>
            <v:rect id="矩形 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jVKbdoAAAAJAQAADwAAAAAAAAABACAAAAAiAAAAZHJzL2Rvd25yZXYueG1sUEsBAhQAFAAA&#10;AAgAh07iQIOrhC+0AQAAcwMAAA4AAAAAAAAAAQAgAAAAKQEAAGRycy9lMm9Eb2MueG1sUEsFBgAA&#10;AAAGAAYAWQEAAE8FAAAAAA==&#10;">
              <v:fill on="f" focussize="0,0"/>
              <v:stroke on="f"/>
              <v:imagedata o:title=""/>
              <o:lock v:ext="edit" aspectratio="f"/>
              <v:textbox inset="0mm,0mm,0mm,0mm">
                <w:txbxContent>
                  <w:p w14:paraId="467E42A2">
                    <w:pPr>
                      <w:pStyle w:val="12"/>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028DB68F">
    <w:pPr>
      <w:pStyle w:val="12"/>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5D84">
    <w:pPr>
      <w:pStyle w:val="12"/>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2A9AE92">
                          <w:pPr>
                            <w:pStyle w:val="12"/>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6uY8XGAQAAnA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oT3nDlhqeO/vn7/+eMbowK5&#10;0wes6NBzeIIpQwqT1KEFm74kgg3Z0fPFUTVEJqm4XK/W65LMlrQ3J4RTvFwPgPFeectSUHOglmUn&#10;xekB43h0PpJec/5OG0N1URn3V4Ewx4rKfZ9uJ/4j4xTFYT9MMva+OZP0nnpfc0ejzpn56MjaNCZz&#10;AHOwn4NjAH3oiOgys8Rwe4xEKTNNL4ywpDAl1LSsdRqwNBV/5vnUy0+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q5jxcYBAACcAwAADgAAAAAAAAABACAAAAAfAQAAZHJzL2Uyb0RvYy54&#10;bWxQSwUGAAAAAAYABgBZAQAAVwUAAAAA&#10;">
              <v:fill on="f" focussize="0,0"/>
              <v:stroke on="f"/>
              <v:imagedata o:title=""/>
              <o:lock v:ext="edit" aspectratio="f"/>
              <v:textbox inset="0mm,0mm,0mm,0mm" style="mso-fit-shape-to-text:t;">
                <w:txbxContent>
                  <w:p w14:paraId="62A9AE92">
                    <w:pPr>
                      <w:pStyle w:val="12"/>
                    </w:pPr>
                    <w:r>
                      <w:t xml:space="preserve">第 </w:t>
                    </w:r>
                    <w:r>
                      <w:fldChar w:fldCharType="begin"/>
                    </w:r>
                    <w:r>
                      <w:instrText xml:space="preserve"> PAGE  \* MERGEFORMAT </w:instrText>
                    </w:r>
                    <w:r>
                      <w:fldChar w:fldCharType="separate"/>
                    </w:r>
                    <w:r>
                      <w:t>33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4C64">
    <w:pPr>
      <w:pStyle w:val="13"/>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0FF9">
    <w:pPr>
      <w:pStyle w:val="13"/>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05D6">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23E3">
    <w:pPr>
      <w:pStyle w:val="13"/>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E2D3">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E2768"/>
    <w:rsid w:val="0005058C"/>
    <w:rsid w:val="0033418B"/>
    <w:rsid w:val="004D64A0"/>
    <w:rsid w:val="00566D1C"/>
    <w:rsid w:val="006D0300"/>
    <w:rsid w:val="00E64ADE"/>
    <w:rsid w:val="15BB0768"/>
    <w:rsid w:val="287E2768"/>
    <w:rsid w:val="2ACA0963"/>
    <w:rsid w:val="4F15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Body Text First Indent 2"/>
    <w:basedOn w:val="7"/>
    <w:next w:val="1"/>
    <w:unhideWhenUsed/>
    <w:qFormat/>
    <w:uiPriority w:val="99"/>
    <w:pPr>
      <w:ind w:firstLine="420"/>
    </w:p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rFonts w:cs="Times New Roman"/>
      <w:sz w:val="18"/>
      <w:szCs w:val="18"/>
    </w:rPr>
  </w:style>
  <w:style w:type="paragraph" w:styleId="13">
    <w:name w:val="header"/>
    <w:basedOn w:val="1"/>
    <w:qFormat/>
    <w:uiPriority w:val="0"/>
    <w:pPr>
      <w:tabs>
        <w:tab w:val="center" w:pos="4153"/>
        <w:tab w:val="right" w:pos="8306"/>
      </w:tabs>
      <w:snapToGrid w:val="0"/>
      <w:jc w:val="center"/>
    </w:pPr>
    <w:rPr>
      <w:rFonts w:cs="Times New Roman"/>
      <w:sz w:val="18"/>
      <w:szCs w:val="18"/>
    </w:rPr>
  </w:style>
  <w:style w:type="paragraph" w:styleId="14">
    <w:name w:val="toc 1"/>
    <w:basedOn w:val="1"/>
    <w:next w:val="1"/>
    <w:qFormat/>
    <w:uiPriority w:val="0"/>
    <w:rPr>
      <w:rFonts w:cs="Times New Roman"/>
    </w:rPr>
  </w:style>
  <w:style w:type="paragraph" w:styleId="15">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18">
    <w:name w:val="Hyperlink"/>
    <w:qFormat/>
    <w:uiPriority w:val="0"/>
    <w:rPr>
      <w:rFonts w:ascii="Times New Roman" w:hAnsi="Times New Roman" w:eastAsia="宋体" w:cs="Times New Roman"/>
      <w:color w:val="0000FF"/>
      <w:u w:val="single"/>
    </w:rPr>
  </w:style>
  <w:style w:type="character" w:styleId="19">
    <w:name w:val="annotation reference"/>
    <w:basedOn w:val="17"/>
    <w:qFormat/>
    <w:uiPriority w:val="0"/>
    <w:rPr>
      <w:sz w:val="21"/>
      <w:szCs w:val="21"/>
    </w:rPr>
  </w:style>
  <w:style w:type="paragraph" w:customStyle="1" w:styleId="20">
    <w:name w:val="Default"/>
    <w:next w:val="2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Normal]"/>
    <w:qFormat/>
    <w:uiPriority w:val="0"/>
    <w:rPr>
      <w:rFonts w:ascii="宋体" w:hAnsi="宋体" w:eastAsia="等线" w:cs="Times New Roman"/>
      <w:sz w:val="24"/>
      <w:szCs w:val="22"/>
      <w:lang w:val="zh-CN"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Revision"/>
    <w:hidden/>
    <w:unhideWhenUsed/>
    <w:qFormat/>
    <w:uiPriority w:val="99"/>
    <w:rPr>
      <w:rFonts w:ascii="Times New Roman" w:hAnsi="Times New Roman" w:eastAsia="宋体" w:cs="宋体"/>
      <w:kern w:val="2"/>
      <w:sz w:val="24"/>
      <w:szCs w:val="24"/>
      <w:lang w:val="en-US" w:eastAsia="zh-CN" w:bidi="ar-SA"/>
    </w:rPr>
  </w:style>
  <w:style w:type="character" w:customStyle="1" w:styleId="25">
    <w:name w:val="批注框文本 Char"/>
    <w:basedOn w:val="17"/>
    <w:link w:val="11"/>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8C57-4406-4388-8460-38819D0E5344}">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52</Pages>
  <Words>24509</Words>
  <Characters>25592</Characters>
  <Lines>202</Lines>
  <Paragraphs>56</Paragraphs>
  <TotalTime>0</TotalTime>
  <ScaleCrop>false</ScaleCrop>
  <LinksUpToDate>false</LinksUpToDate>
  <CharactersWithSpaces>26506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2025-06-12T15:40:00Z</dcterms:created>
  <dc:creator>俞磊</dc:creator>
  <cp:lastModifiedBy>俞磊</cp:lastModifiedBy>
  <dcterms:modified xsi:type="dcterms:W3CDTF">2025-06-18T14:19:45Z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D1E048728E9A4C0D9F4796E807DFE662_13</vt:lpwstr>
  </property>
  <property fmtid="{D5CDD505-2E9C-101B-9397-08002B2CF9AE}" pid="4" name="KSOTemplateDocerSaveRecord">
    <vt:lpwstr>eyJoZGlkIjoiNDFiMTYwZWIzMTJiMzU2MDhiNmNlNmMzMWM5MjdmYjkiLCJ1c2VySWQiOiI0NTMxMTM0NjkifQ==</vt:lpwstr>
  </property>
</Properties>
</file>