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01A11">
      <w:pPr>
        <w:adjustRightInd w:val="0"/>
        <w:snapToGrid w:val="0"/>
        <w:spacing w:line="1200" w:lineRule="exact"/>
        <w:jc w:val="center"/>
        <w:rPr>
          <w:rFonts w:hint="eastAsia" w:ascii="宋体" w:hAnsi="宋体" w:eastAsia="宋体" w:cs="宋体"/>
          <w:b/>
          <w:bCs/>
          <w:color w:val="000000"/>
          <w:sz w:val="72"/>
          <w:highlight w:val="none"/>
        </w:rPr>
      </w:pPr>
      <w:r>
        <w:rPr>
          <w:rFonts w:hint="eastAsia" w:ascii="宋体" w:hAnsi="宋体" w:eastAsia="宋体" w:cs="宋体"/>
          <w:b/>
          <w:bCs/>
          <w:color w:val="000000"/>
          <w:sz w:val="72"/>
          <w:highlight w:val="none"/>
        </w:rPr>
        <w:t>临海市政府采购</w:t>
      </w:r>
    </w:p>
    <w:p w14:paraId="7418AE51">
      <w:pPr>
        <w:adjustRightInd w:val="0"/>
        <w:snapToGrid w:val="0"/>
        <w:spacing w:line="1200" w:lineRule="exact"/>
        <w:jc w:val="center"/>
        <w:rPr>
          <w:rFonts w:hint="eastAsia" w:ascii="宋体" w:hAnsi="宋体" w:eastAsia="宋体" w:cs="宋体"/>
          <w:b/>
          <w:bCs/>
          <w:sz w:val="84"/>
          <w:szCs w:val="84"/>
          <w:highlight w:val="none"/>
        </w:rPr>
      </w:pPr>
      <w:r>
        <w:rPr>
          <w:rFonts w:hint="eastAsia" w:ascii="宋体" w:hAnsi="宋体" w:eastAsia="宋体" w:cs="宋体"/>
          <w:b/>
          <w:bCs/>
          <w:color w:val="000000"/>
          <w:sz w:val="84"/>
          <w:szCs w:val="84"/>
          <w:highlight w:val="none"/>
        </w:rPr>
        <w:t>竞争性磋</w:t>
      </w:r>
      <w:r>
        <w:rPr>
          <w:rFonts w:hint="eastAsia" w:ascii="宋体" w:hAnsi="宋体" w:eastAsia="宋体" w:cs="宋体"/>
          <w:b/>
          <w:bCs/>
          <w:sz w:val="84"/>
          <w:szCs w:val="84"/>
          <w:highlight w:val="none"/>
        </w:rPr>
        <w:t>商文件</w:t>
      </w:r>
    </w:p>
    <w:p w14:paraId="1CDBF9EC">
      <w:pPr>
        <w:adjustRightInd w:val="0"/>
        <w:snapToGrid w:val="0"/>
        <w:jc w:val="center"/>
        <w:rPr>
          <w:rFonts w:hint="eastAsia" w:ascii="宋体" w:hAnsi="宋体" w:eastAsia="宋体" w:cs="宋体"/>
          <w:bCs/>
          <w:color w:val="FF0000"/>
          <w:sz w:val="36"/>
          <w:szCs w:val="36"/>
          <w:highlight w:val="none"/>
          <w:u w:val="single"/>
          <w:shd w:val="pct10" w:color="auto" w:fill="FFFFFF"/>
        </w:rPr>
      </w:pPr>
    </w:p>
    <w:p w14:paraId="6723C28D">
      <w:pPr>
        <w:adjustRightInd w:val="0"/>
        <w:snapToGrid w:val="0"/>
        <w:spacing w:line="360" w:lineRule="auto"/>
        <w:ind w:left="1955" w:hanging="1955" w:hangingChars="541"/>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（电子投标、不见面开标方式）</w:t>
      </w:r>
    </w:p>
    <w:p w14:paraId="44178BA6">
      <w:pPr>
        <w:adjustRightInd w:val="0"/>
        <w:snapToGrid w:val="0"/>
        <w:rPr>
          <w:rFonts w:hint="eastAsia" w:ascii="宋体" w:hAnsi="宋体" w:eastAsia="宋体" w:cs="宋体"/>
          <w:b/>
          <w:bCs/>
          <w:color w:val="00B050"/>
          <w:sz w:val="32"/>
          <w:szCs w:val="32"/>
          <w:highlight w:val="none"/>
          <w:lang w:val="en-US" w:eastAsia="zh-CN"/>
        </w:rPr>
      </w:pPr>
      <w:r>
        <w:rPr>
          <w:rFonts w:hint="eastAsia" w:ascii="宋体" w:hAnsi="宋体" w:eastAsia="宋体" w:cs="宋体"/>
          <w:b/>
          <w:bCs/>
          <w:color w:val="00B050"/>
          <w:sz w:val="32"/>
          <w:szCs w:val="32"/>
          <w:highlight w:val="none"/>
          <w:lang w:val="en-US" w:eastAsia="zh-CN"/>
        </w:rPr>
        <w:t xml:space="preserve"> </w:t>
      </w:r>
    </w:p>
    <w:p w14:paraId="34C14170">
      <w:pPr>
        <w:adjustRightInd w:val="0"/>
        <w:snapToGrid w:val="0"/>
        <w:rPr>
          <w:rFonts w:hint="eastAsia" w:ascii="宋体" w:hAnsi="宋体" w:eastAsia="宋体" w:cs="宋体"/>
          <w:b/>
          <w:bCs/>
          <w:color w:val="000000"/>
          <w:sz w:val="28"/>
          <w:szCs w:val="28"/>
          <w:highlight w:val="none"/>
        </w:rPr>
      </w:pPr>
    </w:p>
    <w:p w14:paraId="7F00F5BF">
      <w:pPr>
        <w:adjustRightInd w:val="0"/>
        <w:snapToGrid w:val="0"/>
        <w:spacing w:line="360" w:lineRule="auto"/>
        <w:ind w:left="1521" w:hanging="1521" w:hangingChars="541"/>
        <w:rPr>
          <w:rFonts w:hint="eastAsia" w:ascii="宋体" w:hAnsi="宋体" w:eastAsia="宋体" w:cs="宋体"/>
          <w:b/>
          <w:bCs/>
          <w:color w:val="000000"/>
          <w:sz w:val="28"/>
          <w:szCs w:val="28"/>
          <w:highlight w:val="none"/>
          <w:lang w:eastAsia="zh-CN"/>
        </w:rPr>
      </w:pPr>
      <w:r>
        <w:rPr>
          <w:rFonts w:hint="eastAsia" w:ascii="宋体" w:hAnsi="宋体" w:cs="宋体"/>
          <w:b/>
          <w:bCs/>
          <w:color w:val="000000"/>
          <w:sz w:val="28"/>
          <w:szCs w:val="28"/>
          <w:highlight w:val="none"/>
          <w:lang w:val="en-US" w:eastAsia="zh-CN"/>
        </w:rPr>
        <w:t xml:space="preserve">      </w:t>
      </w:r>
      <w:r>
        <w:rPr>
          <w:rFonts w:hint="eastAsia" w:ascii="宋体" w:hAnsi="宋体" w:eastAsia="宋体" w:cs="宋体"/>
          <w:b/>
          <w:bCs/>
          <w:color w:val="000000"/>
          <w:sz w:val="28"/>
          <w:szCs w:val="28"/>
          <w:highlight w:val="none"/>
        </w:rPr>
        <w:t>项目名称：</w:t>
      </w:r>
      <w:r>
        <w:rPr>
          <w:rFonts w:hint="eastAsia" w:ascii="宋体" w:hAnsi="宋体" w:cs="宋体"/>
          <w:b/>
          <w:bCs/>
          <w:color w:val="000000"/>
          <w:sz w:val="28"/>
          <w:szCs w:val="28"/>
          <w:highlight w:val="none"/>
          <w:lang w:eastAsia="zh-CN"/>
        </w:rPr>
        <w:t>2025年临海市古城街道府城村等5村高标准农田建设项目</w:t>
      </w:r>
    </w:p>
    <w:p w14:paraId="1EFCAA64">
      <w:pPr>
        <w:adjustRightInd w:val="0"/>
        <w:snapToGrid w:val="0"/>
        <w:spacing w:line="360" w:lineRule="auto"/>
        <w:ind w:left="1521" w:hanging="1521" w:hangingChars="541"/>
        <w:rPr>
          <w:rFonts w:hint="eastAsia" w:ascii="宋体" w:hAnsi="宋体" w:eastAsia="宋体" w:cs="宋体"/>
          <w:bCs/>
          <w:color w:val="000000"/>
          <w:sz w:val="28"/>
          <w:szCs w:val="28"/>
          <w:highlight w:val="none"/>
          <w:lang w:val="en-US" w:eastAsia="zh-CN"/>
        </w:rPr>
      </w:pPr>
      <w:r>
        <w:rPr>
          <w:rFonts w:hint="eastAsia" w:ascii="宋体" w:hAnsi="宋体" w:cs="宋体"/>
          <w:b/>
          <w:bCs/>
          <w:color w:val="000000"/>
          <w:sz w:val="28"/>
          <w:szCs w:val="28"/>
          <w:highlight w:val="none"/>
          <w:lang w:val="en-US" w:eastAsia="zh-CN"/>
        </w:rPr>
        <w:t xml:space="preserve">      </w:t>
      </w:r>
      <w:r>
        <w:rPr>
          <w:rFonts w:hint="eastAsia" w:ascii="宋体" w:hAnsi="宋体" w:eastAsia="宋体" w:cs="宋体"/>
          <w:b/>
          <w:bCs/>
          <w:color w:val="000000"/>
          <w:sz w:val="28"/>
          <w:szCs w:val="28"/>
          <w:highlight w:val="none"/>
        </w:rPr>
        <w:t>项目编号：</w:t>
      </w:r>
      <w:r>
        <w:rPr>
          <w:rFonts w:hint="eastAsia" w:ascii="宋体" w:hAnsi="宋体" w:eastAsia="宋体" w:cs="宋体"/>
          <w:b/>
          <w:bCs/>
          <w:color w:val="000000"/>
          <w:sz w:val="28"/>
          <w:szCs w:val="28"/>
          <w:highlight w:val="none"/>
          <w:lang w:val="en-US" w:eastAsia="zh-CN"/>
        </w:rPr>
        <w:t>ZJHYLH-2025-004</w:t>
      </w:r>
    </w:p>
    <w:p w14:paraId="09336CC8">
      <w:pPr>
        <w:rPr>
          <w:rFonts w:hint="eastAsia" w:ascii="宋体" w:hAnsi="宋体" w:eastAsia="宋体" w:cs="宋体"/>
          <w:color w:val="000000"/>
          <w:sz w:val="24"/>
          <w:highlight w:val="none"/>
        </w:rPr>
      </w:pPr>
    </w:p>
    <w:p w14:paraId="31DBDBC7">
      <w:pPr>
        <w:rPr>
          <w:rFonts w:hint="eastAsia" w:ascii="宋体" w:hAnsi="宋体" w:eastAsia="宋体" w:cs="宋体"/>
          <w:color w:val="000000"/>
          <w:sz w:val="24"/>
          <w:highlight w:val="none"/>
        </w:rPr>
      </w:pPr>
    </w:p>
    <w:p w14:paraId="58B72742">
      <w:pPr>
        <w:rPr>
          <w:rFonts w:hint="eastAsia" w:ascii="宋体" w:hAnsi="宋体" w:eastAsia="宋体" w:cs="宋体"/>
          <w:color w:val="000000"/>
          <w:sz w:val="24"/>
          <w:highlight w:val="none"/>
        </w:rPr>
      </w:pPr>
    </w:p>
    <w:p w14:paraId="2F72C889">
      <w:pPr>
        <w:adjustRightInd w:val="0"/>
        <w:snapToGrid w:val="0"/>
        <w:spacing w:line="360" w:lineRule="auto"/>
        <w:rPr>
          <w:rFonts w:hint="eastAsia" w:ascii="宋体" w:hAnsi="宋体" w:eastAsia="宋体" w:cs="宋体"/>
          <w:b/>
          <w:bCs/>
          <w:color w:val="000000"/>
          <w:sz w:val="28"/>
          <w:szCs w:val="28"/>
          <w:highlight w:val="none"/>
          <w:lang w:val="en-US" w:eastAsia="zh-CN"/>
        </w:rPr>
      </w:pPr>
    </w:p>
    <w:p w14:paraId="673BB5FE">
      <w:pPr>
        <w:spacing w:line="480" w:lineRule="auto"/>
        <w:ind w:firstLine="843" w:firstLineChars="300"/>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采购单位：</w:t>
      </w:r>
      <w:r>
        <w:rPr>
          <w:rFonts w:hint="eastAsia" w:ascii="宋体" w:hAnsi="宋体" w:cs="宋体"/>
          <w:b/>
          <w:color w:val="auto"/>
          <w:sz w:val="28"/>
          <w:highlight w:val="none"/>
          <w:lang w:eastAsia="zh-CN"/>
        </w:rPr>
        <w:t>临海市人民政府古城街道办事处</w:t>
      </w:r>
    </w:p>
    <w:p w14:paraId="68C7756B">
      <w:pPr>
        <w:spacing w:line="480" w:lineRule="auto"/>
        <w:ind w:firstLine="843" w:firstLineChars="300"/>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联 系 人：</w:t>
      </w:r>
      <w:r>
        <w:rPr>
          <w:rFonts w:hint="eastAsia" w:ascii="宋体" w:hAnsi="宋体" w:cs="宋体"/>
          <w:b/>
          <w:color w:val="auto"/>
          <w:sz w:val="28"/>
          <w:highlight w:val="none"/>
          <w:lang w:val="en-US" w:eastAsia="zh-CN"/>
        </w:rPr>
        <w:t>冯女士</w:t>
      </w:r>
      <w:r>
        <w:rPr>
          <w:rFonts w:hint="eastAsia" w:ascii="宋体" w:hAnsi="宋体" w:eastAsia="宋体" w:cs="宋体"/>
          <w:b/>
          <w:color w:val="auto"/>
          <w:sz w:val="28"/>
          <w:highlight w:val="none"/>
        </w:rPr>
        <w:t xml:space="preserve">     联系电话：</w:t>
      </w:r>
      <w:r>
        <w:rPr>
          <w:rFonts w:hint="eastAsia" w:ascii="宋体" w:hAnsi="宋体" w:cs="宋体"/>
          <w:b/>
          <w:color w:val="auto"/>
          <w:sz w:val="28"/>
          <w:highlight w:val="none"/>
          <w:lang w:val="en-US" w:eastAsia="zh-CN"/>
        </w:rPr>
        <w:t>0576-85172013</w:t>
      </w:r>
    </w:p>
    <w:p w14:paraId="7ACF27C6">
      <w:pPr>
        <w:adjustRightInd w:val="0"/>
        <w:snapToGrid w:val="0"/>
        <w:spacing w:line="360" w:lineRule="auto"/>
        <w:rPr>
          <w:rFonts w:hint="default" w:ascii="宋体" w:hAnsi="宋体"/>
          <w:b/>
          <w:bCs/>
          <w:sz w:val="28"/>
          <w:szCs w:val="28"/>
          <w:highlight w:val="none"/>
          <w:lang w:val="en-US" w:eastAsia="zh-CN"/>
        </w:rPr>
      </w:pPr>
    </w:p>
    <w:p w14:paraId="692A977C">
      <w:pPr>
        <w:adjustRightInd w:val="0"/>
        <w:snapToGrid w:val="0"/>
        <w:spacing w:line="360" w:lineRule="auto"/>
        <w:ind w:firstLine="843" w:firstLineChars="300"/>
        <w:rPr>
          <w:rFonts w:hint="eastAsia" w:ascii="宋体" w:hAnsi="宋体"/>
          <w:b/>
          <w:bCs/>
          <w:color w:val="000000"/>
          <w:sz w:val="28"/>
          <w:szCs w:val="28"/>
          <w:highlight w:val="none"/>
          <w:lang w:eastAsia="zh-CN"/>
        </w:rPr>
      </w:pPr>
      <w:r>
        <w:rPr>
          <w:rFonts w:hint="eastAsia" w:ascii="宋体" w:hAnsi="宋体"/>
          <w:b/>
          <w:bCs/>
          <w:color w:val="000000"/>
          <w:sz w:val="28"/>
          <w:szCs w:val="28"/>
          <w:highlight w:val="none"/>
        </w:rPr>
        <w:t>代理机构：</w:t>
      </w:r>
      <w:r>
        <w:rPr>
          <w:rFonts w:hint="eastAsia" w:ascii="宋体" w:hAnsi="宋体"/>
          <w:b/>
          <w:bCs/>
          <w:color w:val="000000"/>
          <w:sz w:val="28"/>
          <w:szCs w:val="28"/>
          <w:highlight w:val="none"/>
          <w:lang w:val="en-US" w:eastAsia="zh-CN"/>
        </w:rPr>
        <w:t>浙江华耀建设咨询有限公司</w:t>
      </w:r>
    </w:p>
    <w:p w14:paraId="75F46C9A">
      <w:pPr>
        <w:spacing w:line="480" w:lineRule="auto"/>
        <w:ind w:firstLine="843" w:firstLineChars="300"/>
        <w:rPr>
          <w:rFonts w:hint="eastAsia" w:ascii="宋体" w:hAnsi="宋体" w:eastAsia="宋体" w:cs="宋体"/>
          <w:b/>
          <w:color w:val="auto"/>
          <w:sz w:val="28"/>
          <w:highlight w:val="none"/>
          <w:lang w:val="en-US" w:eastAsia="zh-CN"/>
        </w:rPr>
      </w:pPr>
      <w:r>
        <w:rPr>
          <w:rFonts w:hint="eastAsia" w:ascii="宋体" w:hAnsi="宋体" w:cs="宋体"/>
          <w:b/>
          <w:color w:val="auto"/>
          <w:sz w:val="28"/>
          <w:highlight w:val="none"/>
        </w:rPr>
        <w:t>联 系 人：</w:t>
      </w:r>
      <w:r>
        <w:rPr>
          <w:rFonts w:hint="eastAsia" w:ascii="宋体" w:hAnsi="宋体" w:cs="宋体"/>
          <w:b/>
          <w:color w:val="auto"/>
          <w:sz w:val="28"/>
          <w:highlight w:val="none"/>
          <w:lang w:val="en-US" w:eastAsia="zh-CN"/>
        </w:rPr>
        <w:t xml:space="preserve">陶先生  </w:t>
      </w:r>
      <w:r>
        <w:rPr>
          <w:rFonts w:hint="eastAsia" w:ascii="宋体" w:hAnsi="宋体" w:cs="宋体"/>
          <w:b/>
          <w:color w:val="auto"/>
          <w:sz w:val="28"/>
          <w:highlight w:val="none"/>
        </w:rPr>
        <w:t xml:space="preserve">    联系电话：</w:t>
      </w:r>
      <w:r>
        <w:rPr>
          <w:rFonts w:hint="eastAsia" w:ascii="宋体" w:hAnsi="宋体" w:cs="宋体"/>
          <w:b/>
          <w:color w:val="auto"/>
          <w:sz w:val="28"/>
          <w:highlight w:val="none"/>
          <w:lang w:eastAsia="zh-CN"/>
        </w:rPr>
        <w:t>0576-85021266</w:t>
      </w:r>
    </w:p>
    <w:p w14:paraId="7F3D0669">
      <w:pPr>
        <w:spacing w:line="500" w:lineRule="atLeast"/>
        <w:jc w:val="center"/>
        <w:rPr>
          <w:rFonts w:hint="eastAsia" w:ascii="宋体" w:hAnsi="宋体" w:eastAsia="宋体" w:cs="宋体"/>
          <w:b/>
          <w:bCs/>
          <w:color w:val="000000"/>
          <w:sz w:val="30"/>
          <w:highlight w:val="none"/>
        </w:rPr>
      </w:pPr>
    </w:p>
    <w:p w14:paraId="3A032CB1">
      <w:pPr>
        <w:spacing w:line="500" w:lineRule="atLeast"/>
        <w:jc w:val="center"/>
        <w:rPr>
          <w:rFonts w:hint="eastAsia" w:ascii="宋体" w:hAnsi="宋体" w:eastAsia="宋体" w:cs="宋体"/>
          <w:b/>
          <w:bCs/>
          <w:color w:val="000000"/>
          <w:sz w:val="30"/>
          <w:highlight w:val="none"/>
        </w:rPr>
      </w:pPr>
    </w:p>
    <w:p w14:paraId="6DC66D8D">
      <w:pPr>
        <w:spacing w:line="500" w:lineRule="atLeast"/>
        <w:jc w:val="center"/>
        <w:rPr>
          <w:rFonts w:hint="eastAsia" w:ascii="宋体" w:hAnsi="宋体" w:eastAsia="宋体" w:cs="宋体"/>
          <w:b/>
          <w:bCs/>
          <w:color w:val="000000"/>
          <w:sz w:val="30"/>
          <w:highlight w:val="none"/>
        </w:rPr>
      </w:pPr>
    </w:p>
    <w:p w14:paraId="2ED5D0A0">
      <w:pPr>
        <w:spacing w:line="500" w:lineRule="atLeast"/>
        <w:jc w:val="center"/>
        <w:rPr>
          <w:rFonts w:hint="eastAsia" w:ascii="宋体" w:hAnsi="宋体" w:eastAsia="宋体" w:cs="宋体"/>
          <w:b/>
          <w:bCs/>
          <w:color w:val="000000"/>
          <w:sz w:val="30"/>
          <w:highlight w:val="none"/>
        </w:rPr>
      </w:pPr>
    </w:p>
    <w:p w14:paraId="5599B9A0">
      <w:pPr>
        <w:spacing w:line="500" w:lineRule="atLeast"/>
        <w:jc w:val="center"/>
        <w:rPr>
          <w:rFonts w:hint="eastAsia" w:ascii="宋体" w:hAnsi="宋体" w:eastAsia="宋体" w:cs="宋体"/>
          <w:b/>
          <w:bCs/>
          <w:color w:val="000000"/>
          <w:sz w:val="30"/>
          <w:highlight w:val="none"/>
        </w:rPr>
      </w:pPr>
    </w:p>
    <w:p w14:paraId="5712606C">
      <w:pPr>
        <w:spacing w:line="500" w:lineRule="atLeast"/>
        <w:ind w:firstLine="3204" w:firstLineChars="1140"/>
        <w:rPr>
          <w:rFonts w:hint="eastAsia" w:ascii="宋体" w:hAnsi="宋体" w:eastAsia="宋体" w:cs="宋体"/>
          <w:color w:val="000000"/>
          <w:sz w:val="44"/>
          <w:szCs w:val="44"/>
          <w:highlight w:val="none"/>
        </w:rPr>
      </w:pPr>
      <w:r>
        <w:rPr>
          <w:rFonts w:hint="eastAsia" w:ascii="宋体" w:hAnsi="宋体" w:eastAsia="宋体" w:cs="宋体"/>
          <w:b/>
          <w:bCs/>
          <w:color w:val="000000"/>
          <w:sz w:val="28"/>
          <w:szCs w:val="28"/>
          <w:highlight w:val="none"/>
        </w:rPr>
        <w:t>二0二</w:t>
      </w:r>
      <w:r>
        <w:rPr>
          <w:rFonts w:hint="eastAsia" w:ascii="宋体" w:hAnsi="宋体" w:cs="宋体"/>
          <w:b/>
          <w:bCs/>
          <w:color w:val="000000"/>
          <w:sz w:val="28"/>
          <w:szCs w:val="28"/>
          <w:highlight w:val="none"/>
          <w:lang w:eastAsia="zh-CN"/>
        </w:rPr>
        <w:t>五</w:t>
      </w:r>
      <w:r>
        <w:rPr>
          <w:rFonts w:hint="eastAsia" w:ascii="宋体" w:hAnsi="宋体" w:eastAsia="宋体" w:cs="宋体"/>
          <w:b/>
          <w:bCs/>
          <w:color w:val="000000"/>
          <w:sz w:val="28"/>
          <w:szCs w:val="28"/>
          <w:highlight w:val="none"/>
        </w:rPr>
        <w:t>年</w:t>
      </w:r>
      <w:r>
        <w:rPr>
          <w:rFonts w:hint="eastAsia" w:ascii="宋体" w:hAnsi="宋体" w:cs="宋体"/>
          <w:b/>
          <w:bCs/>
          <w:color w:val="000000"/>
          <w:sz w:val="28"/>
          <w:szCs w:val="28"/>
          <w:highlight w:val="none"/>
          <w:lang w:val="en-US" w:eastAsia="zh-CN"/>
        </w:rPr>
        <w:t>六</w:t>
      </w:r>
      <w:r>
        <w:rPr>
          <w:rFonts w:hint="eastAsia" w:ascii="宋体" w:hAnsi="宋体" w:eastAsia="宋体" w:cs="宋体"/>
          <w:b/>
          <w:bCs/>
          <w:color w:val="000000"/>
          <w:sz w:val="28"/>
          <w:szCs w:val="28"/>
          <w:highlight w:val="none"/>
        </w:rPr>
        <w:t xml:space="preserve">月 </w:t>
      </w:r>
    </w:p>
    <w:p w14:paraId="6C571AD1">
      <w:pPr>
        <w:pStyle w:val="30"/>
        <w:spacing w:beforeLines="0" w:afterLines="0" w:line="360" w:lineRule="auto"/>
        <w:jc w:val="center"/>
        <w:rPr>
          <w:rFonts w:ascii="创艺简标宋" w:hAnsi="宋体" w:eastAsia="创艺简标宋"/>
          <w:color w:val="000000"/>
          <w:sz w:val="44"/>
          <w:szCs w:val="44"/>
        </w:rPr>
      </w:pPr>
      <w:r>
        <w:rPr>
          <w:rFonts w:hint="eastAsia" w:ascii="宋体" w:hAnsi="宋体" w:eastAsia="宋体" w:cs="宋体"/>
          <w:color w:val="000000"/>
          <w:sz w:val="44"/>
          <w:szCs w:val="44"/>
          <w:highlight w:val="none"/>
        </w:rPr>
        <w:br w:type="page"/>
      </w:r>
      <w:r>
        <w:rPr>
          <w:rFonts w:hint="eastAsia" w:ascii="宋体" w:hAnsi="宋体" w:eastAsia="宋体" w:cs="宋体"/>
          <w:color w:val="000000"/>
          <w:sz w:val="44"/>
          <w:szCs w:val="44"/>
        </w:rPr>
        <w:t>目    录</w:t>
      </w:r>
    </w:p>
    <w:p w14:paraId="61DF05D3">
      <w:pPr>
        <w:pStyle w:val="37"/>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TOC \o "1-3" \h \z \u </w:instrText>
      </w:r>
      <w:r>
        <w:rPr>
          <w:rFonts w:hint="eastAsia" w:ascii="宋体" w:hAnsi="宋体"/>
          <w:color w:val="000000" w:themeColor="text1"/>
          <w:sz w:val="24"/>
          <w14:textFill>
            <w14:solidFill>
              <w14:schemeClr w14:val="tx1"/>
            </w14:solidFill>
          </w14:textFill>
        </w:rPr>
        <w:fldChar w:fldCharType="separate"/>
      </w: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_Toc21709 </w:instrText>
      </w:r>
      <w:r>
        <w:rPr>
          <w:rFonts w:hint="eastAsia" w:ascii="宋体" w:hAnsi="宋体" w:eastAsia="宋体" w:cs="宋体"/>
          <w:b/>
          <w:bCs/>
        </w:rPr>
        <w:fldChar w:fldCharType="separate"/>
      </w:r>
      <w:r>
        <w:rPr>
          <w:rFonts w:hint="eastAsia" w:ascii="宋体" w:hAnsi="宋体" w:eastAsia="宋体" w:cs="宋体"/>
          <w:b/>
          <w:bCs/>
          <w:szCs w:val="30"/>
        </w:rPr>
        <w:t>第一章</w:t>
      </w:r>
      <w:r>
        <w:rPr>
          <w:rFonts w:hint="eastAsia" w:ascii="宋体" w:hAnsi="宋体" w:eastAsia="宋体" w:cs="宋体"/>
          <w:b/>
          <w:bCs/>
          <w:szCs w:val="30"/>
          <w:lang w:val="en-US" w:eastAsia="zh-CN"/>
        </w:rPr>
        <w:t xml:space="preserve">  </w:t>
      </w:r>
      <w:r>
        <w:rPr>
          <w:rFonts w:hint="eastAsia" w:ascii="宋体" w:hAnsi="宋体" w:eastAsia="宋体" w:cs="宋体"/>
          <w:b/>
          <w:bCs/>
          <w:szCs w:val="30"/>
        </w:rPr>
        <w:t>竞争性磋商公告</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_Toc21709 \h </w:instrText>
      </w:r>
      <w:r>
        <w:rPr>
          <w:rFonts w:hint="eastAsia" w:ascii="宋体" w:hAnsi="宋体" w:eastAsia="宋体" w:cs="宋体"/>
          <w:b/>
          <w:bCs/>
        </w:rPr>
        <w:fldChar w:fldCharType="separate"/>
      </w:r>
      <w:r>
        <w:rPr>
          <w:rFonts w:hint="eastAsia" w:ascii="宋体" w:hAnsi="宋体" w:eastAsia="宋体" w:cs="宋体"/>
          <w:b/>
          <w:bCs/>
        </w:rPr>
        <w:t>3</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57052AC2">
      <w:pPr>
        <w:pStyle w:val="37"/>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_Toc1372 </w:instrText>
      </w:r>
      <w:r>
        <w:rPr>
          <w:rFonts w:hint="eastAsia" w:ascii="宋体" w:hAnsi="宋体" w:eastAsia="宋体" w:cs="宋体"/>
          <w:b/>
          <w:bCs/>
        </w:rPr>
        <w:fldChar w:fldCharType="separate"/>
      </w:r>
      <w:r>
        <w:rPr>
          <w:rFonts w:hint="eastAsia" w:ascii="宋体" w:hAnsi="宋体" w:eastAsia="宋体" w:cs="宋体"/>
          <w:b/>
          <w:bCs/>
          <w:szCs w:val="30"/>
        </w:rPr>
        <w:t>第二章</w:t>
      </w:r>
      <w:r>
        <w:rPr>
          <w:rFonts w:hint="eastAsia" w:ascii="宋体" w:hAnsi="宋体" w:eastAsia="宋体" w:cs="宋体"/>
          <w:b/>
          <w:bCs/>
          <w:szCs w:val="30"/>
          <w:lang w:val="en-US" w:eastAsia="zh-CN"/>
        </w:rPr>
        <w:t xml:space="preserve">  </w:t>
      </w:r>
      <w:r>
        <w:rPr>
          <w:rFonts w:hint="eastAsia" w:ascii="宋体" w:hAnsi="宋体" w:eastAsia="宋体" w:cs="宋体"/>
          <w:b/>
          <w:bCs/>
          <w:szCs w:val="30"/>
        </w:rPr>
        <w:t>采购内容、需求及要求</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_Toc1372 \h </w:instrText>
      </w:r>
      <w:r>
        <w:rPr>
          <w:rFonts w:hint="eastAsia" w:ascii="宋体" w:hAnsi="宋体" w:eastAsia="宋体" w:cs="宋体"/>
          <w:b/>
          <w:bCs/>
        </w:rPr>
        <w:fldChar w:fldCharType="separate"/>
      </w:r>
      <w:r>
        <w:rPr>
          <w:rFonts w:hint="eastAsia" w:ascii="宋体" w:hAnsi="宋体" w:eastAsia="宋体" w:cs="宋体"/>
          <w:b/>
          <w:bCs/>
        </w:rPr>
        <w:t>8</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28210E1D">
      <w:pPr>
        <w:pStyle w:val="37"/>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_Toc8237 </w:instrText>
      </w:r>
      <w:r>
        <w:rPr>
          <w:rFonts w:hint="eastAsia" w:ascii="宋体" w:hAnsi="宋体" w:eastAsia="宋体" w:cs="宋体"/>
          <w:b/>
          <w:bCs/>
        </w:rPr>
        <w:fldChar w:fldCharType="separate"/>
      </w:r>
      <w:r>
        <w:rPr>
          <w:rFonts w:hint="eastAsia" w:ascii="宋体" w:hAnsi="宋体" w:eastAsia="宋体" w:cs="宋体"/>
          <w:b/>
          <w:bCs/>
          <w:szCs w:val="30"/>
        </w:rPr>
        <w:t>第三章  供应商磋商须知</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_Toc8237 \h </w:instrText>
      </w:r>
      <w:r>
        <w:rPr>
          <w:rFonts w:hint="eastAsia" w:ascii="宋体" w:hAnsi="宋体" w:eastAsia="宋体" w:cs="宋体"/>
          <w:b/>
          <w:bCs/>
        </w:rPr>
        <w:fldChar w:fldCharType="separate"/>
      </w:r>
      <w:r>
        <w:rPr>
          <w:rFonts w:hint="eastAsia" w:ascii="宋体" w:hAnsi="宋体" w:eastAsia="宋体" w:cs="宋体"/>
          <w:b/>
          <w:bCs/>
        </w:rPr>
        <w:t>27</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391B83BC">
      <w:pPr>
        <w:pStyle w:val="37"/>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_Toc17001 </w:instrText>
      </w:r>
      <w:r>
        <w:rPr>
          <w:rFonts w:hint="eastAsia" w:ascii="宋体" w:hAnsi="宋体" w:eastAsia="宋体" w:cs="宋体"/>
          <w:b/>
          <w:bCs/>
        </w:rPr>
        <w:fldChar w:fldCharType="separate"/>
      </w:r>
      <w:r>
        <w:rPr>
          <w:rFonts w:hint="eastAsia" w:ascii="宋体" w:hAnsi="宋体" w:eastAsia="宋体" w:cs="宋体"/>
          <w:b/>
          <w:bCs/>
          <w:szCs w:val="30"/>
        </w:rPr>
        <w:t>第四章</w:t>
      </w:r>
      <w:r>
        <w:rPr>
          <w:rFonts w:hint="eastAsia" w:ascii="宋体" w:hAnsi="宋体" w:eastAsia="宋体" w:cs="宋体"/>
          <w:b/>
          <w:bCs/>
          <w:szCs w:val="30"/>
          <w:lang w:val="en-US" w:eastAsia="zh-CN"/>
        </w:rPr>
        <w:t xml:space="preserve">  </w:t>
      </w:r>
      <w:r>
        <w:rPr>
          <w:rFonts w:hint="eastAsia" w:ascii="宋体" w:hAnsi="宋体" w:eastAsia="宋体" w:cs="宋体"/>
          <w:b/>
          <w:bCs/>
          <w:szCs w:val="30"/>
        </w:rPr>
        <w:t>评标办法及评分标准</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_Toc17001 \h </w:instrText>
      </w:r>
      <w:r>
        <w:rPr>
          <w:rFonts w:hint="eastAsia" w:ascii="宋体" w:hAnsi="宋体" w:eastAsia="宋体" w:cs="宋体"/>
          <w:b/>
          <w:bCs/>
        </w:rPr>
        <w:fldChar w:fldCharType="separate"/>
      </w:r>
      <w:r>
        <w:rPr>
          <w:rFonts w:hint="eastAsia" w:ascii="宋体" w:hAnsi="宋体" w:eastAsia="宋体" w:cs="宋体"/>
          <w:b/>
          <w:bCs/>
        </w:rPr>
        <w:t>38</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46AD451B">
      <w:pPr>
        <w:pStyle w:val="37"/>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_Toc23322 </w:instrText>
      </w:r>
      <w:r>
        <w:rPr>
          <w:rFonts w:hint="eastAsia" w:ascii="宋体" w:hAnsi="宋体" w:eastAsia="宋体" w:cs="宋体"/>
          <w:b/>
          <w:bCs/>
        </w:rPr>
        <w:fldChar w:fldCharType="separate"/>
      </w:r>
      <w:r>
        <w:rPr>
          <w:rFonts w:hint="eastAsia" w:ascii="宋体" w:hAnsi="宋体" w:eastAsia="宋体" w:cs="宋体"/>
          <w:b/>
          <w:bCs/>
          <w:szCs w:val="30"/>
        </w:rPr>
        <w:t>第五章</w:t>
      </w:r>
      <w:r>
        <w:rPr>
          <w:rFonts w:hint="eastAsia" w:ascii="宋体" w:hAnsi="宋体" w:eastAsia="宋体" w:cs="宋体"/>
          <w:b/>
          <w:bCs/>
          <w:szCs w:val="30"/>
          <w:lang w:val="en-US" w:eastAsia="zh-CN"/>
        </w:rPr>
        <w:t xml:space="preserve">  </w:t>
      </w:r>
      <w:r>
        <w:rPr>
          <w:rFonts w:hint="eastAsia" w:ascii="宋体" w:hAnsi="宋体" w:eastAsia="宋体" w:cs="宋体"/>
          <w:b/>
          <w:bCs/>
          <w:szCs w:val="30"/>
        </w:rPr>
        <w:t>合同主要条款</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_Toc23322 \h </w:instrText>
      </w:r>
      <w:r>
        <w:rPr>
          <w:rFonts w:hint="eastAsia" w:ascii="宋体" w:hAnsi="宋体" w:eastAsia="宋体" w:cs="宋体"/>
          <w:b/>
          <w:bCs/>
        </w:rPr>
        <w:fldChar w:fldCharType="separate"/>
      </w:r>
      <w:r>
        <w:rPr>
          <w:rFonts w:hint="eastAsia" w:ascii="宋体" w:hAnsi="宋体" w:eastAsia="宋体" w:cs="宋体"/>
          <w:b/>
          <w:bCs/>
        </w:rPr>
        <w:t>43</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400E5440">
      <w:pPr>
        <w:pStyle w:val="37"/>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_Toc19599 </w:instrText>
      </w:r>
      <w:r>
        <w:rPr>
          <w:rFonts w:hint="eastAsia" w:ascii="宋体" w:hAnsi="宋体" w:eastAsia="宋体" w:cs="宋体"/>
          <w:b/>
          <w:bCs/>
        </w:rPr>
        <w:fldChar w:fldCharType="separate"/>
      </w:r>
      <w:r>
        <w:rPr>
          <w:rFonts w:hint="eastAsia" w:ascii="宋体" w:hAnsi="宋体" w:eastAsia="宋体" w:cs="宋体"/>
          <w:b/>
          <w:bCs/>
          <w:szCs w:val="30"/>
        </w:rPr>
        <w:t>第六章　响应文件格式</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_Toc19599 \h </w:instrText>
      </w:r>
      <w:r>
        <w:rPr>
          <w:rFonts w:hint="eastAsia" w:ascii="宋体" w:hAnsi="宋体" w:eastAsia="宋体" w:cs="宋体"/>
          <w:b/>
          <w:bCs/>
        </w:rPr>
        <w:fldChar w:fldCharType="separate"/>
      </w:r>
      <w:r>
        <w:rPr>
          <w:rFonts w:hint="eastAsia" w:ascii="宋体" w:hAnsi="宋体" w:eastAsia="宋体" w:cs="宋体"/>
          <w:b/>
          <w:bCs/>
        </w:rPr>
        <w:t>58</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0C692EF5">
      <w:pPr>
        <w:pStyle w:val="42"/>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_Toc22663 </w:instrText>
      </w:r>
      <w:r>
        <w:rPr>
          <w:rFonts w:hint="eastAsia" w:ascii="宋体" w:hAnsi="宋体" w:eastAsia="宋体" w:cs="宋体"/>
          <w:b/>
          <w:bCs/>
        </w:rPr>
        <w:fldChar w:fldCharType="separate"/>
      </w:r>
      <w:r>
        <w:rPr>
          <w:rFonts w:hint="eastAsia" w:ascii="宋体" w:hAnsi="宋体" w:eastAsia="宋体" w:cs="宋体"/>
          <w:b/>
          <w:bCs/>
          <w:szCs w:val="28"/>
        </w:rPr>
        <w:t>一、资格响应文件格式</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_Toc22663 \h </w:instrText>
      </w:r>
      <w:r>
        <w:rPr>
          <w:rFonts w:hint="eastAsia" w:ascii="宋体" w:hAnsi="宋体" w:eastAsia="宋体" w:cs="宋体"/>
          <w:b/>
          <w:bCs/>
        </w:rPr>
        <w:fldChar w:fldCharType="separate"/>
      </w:r>
      <w:r>
        <w:rPr>
          <w:rFonts w:hint="eastAsia" w:ascii="宋体" w:hAnsi="宋体" w:eastAsia="宋体" w:cs="宋体"/>
          <w:b/>
          <w:bCs/>
        </w:rPr>
        <w:t>58</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6D028DF6">
      <w:pPr>
        <w:pStyle w:val="42"/>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_Toc19458 </w:instrText>
      </w:r>
      <w:r>
        <w:rPr>
          <w:rFonts w:hint="eastAsia" w:ascii="宋体" w:hAnsi="宋体" w:eastAsia="宋体" w:cs="宋体"/>
          <w:b/>
          <w:bCs/>
        </w:rPr>
        <w:fldChar w:fldCharType="separate"/>
      </w:r>
      <w:r>
        <w:rPr>
          <w:rFonts w:hint="eastAsia" w:ascii="宋体" w:hAnsi="宋体" w:eastAsia="宋体" w:cs="宋体"/>
          <w:b/>
          <w:bCs/>
          <w:szCs w:val="28"/>
        </w:rPr>
        <w:t>二、商务技术文件格式</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_Toc19458 \h </w:instrText>
      </w:r>
      <w:r>
        <w:rPr>
          <w:rFonts w:hint="eastAsia" w:ascii="宋体" w:hAnsi="宋体" w:eastAsia="宋体" w:cs="宋体"/>
          <w:b/>
          <w:bCs/>
        </w:rPr>
        <w:fldChar w:fldCharType="separate"/>
      </w:r>
      <w:r>
        <w:rPr>
          <w:rFonts w:hint="eastAsia" w:ascii="宋体" w:hAnsi="宋体" w:eastAsia="宋体" w:cs="宋体"/>
          <w:b/>
          <w:bCs/>
        </w:rPr>
        <w:t>65</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738D471D">
      <w:pPr>
        <w:pStyle w:val="42"/>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_Toc13233 </w:instrText>
      </w:r>
      <w:r>
        <w:rPr>
          <w:rFonts w:hint="eastAsia" w:ascii="宋体" w:hAnsi="宋体" w:eastAsia="宋体" w:cs="宋体"/>
          <w:b/>
          <w:bCs/>
        </w:rPr>
        <w:fldChar w:fldCharType="separate"/>
      </w:r>
      <w:r>
        <w:rPr>
          <w:rFonts w:hint="eastAsia" w:ascii="宋体" w:hAnsi="宋体" w:eastAsia="宋体" w:cs="宋体"/>
          <w:b/>
          <w:bCs/>
          <w:szCs w:val="30"/>
        </w:rPr>
        <w:t>三、报价文件格式</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_Toc13233 \h </w:instrText>
      </w:r>
      <w:r>
        <w:rPr>
          <w:rFonts w:hint="eastAsia" w:ascii="宋体" w:hAnsi="宋体" w:eastAsia="宋体" w:cs="宋体"/>
          <w:b/>
          <w:bCs/>
        </w:rPr>
        <w:fldChar w:fldCharType="separate"/>
      </w:r>
      <w:r>
        <w:rPr>
          <w:rFonts w:hint="eastAsia" w:ascii="宋体" w:hAnsi="宋体" w:eastAsia="宋体" w:cs="宋体"/>
          <w:b/>
          <w:bCs/>
        </w:rPr>
        <w:t>77</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495F74F6">
      <w:pPr>
        <w:pStyle w:val="37"/>
        <w:spacing w:line="480" w:lineRule="auto"/>
        <w:rPr>
          <w:rFonts w:ascii="宋体" w:hAnsi="宋体"/>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fldChar w:fldCharType="end"/>
      </w:r>
    </w:p>
    <w:p w14:paraId="6B66040B">
      <w:pPr>
        <w:pStyle w:val="37"/>
        <w:tabs>
          <w:tab w:val="right" w:leader="dot" w:pos="8720"/>
        </w:tabs>
        <w:spacing w:line="800" w:lineRule="exact"/>
        <w:rPr>
          <w:rFonts w:ascii="Calibri" w:hAnsi="Calibri"/>
          <w:color w:val="000000"/>
          <w:szCs w:val="22"/>
        </w:rPr>
      </w:pPr>
      <w:r>
        <w:rPr>
          <w:rFonts w:hint="eastAsia" w:ascii="宋体" w:hAnsi="宋体"/>
          <w:color w:val="000000"/>
          <w:sz w:val="28"/>
          <w:szCs w:val="28"/>
        </w:rPr>
        <w:fldChar w:fldCharType="begin"/>
      </w:r>
      <w:r>
        <w:rPr>
          <w:rFonts w:hint="eastAsia" w:ascii="宋体" w:hAnsi="宋体"/>
          <w:color w:val="000000"/>
          <w:sz w:val="28"/>
          <w:szCs w:val="28"/>
        </w:rPr>
        <w:instrText xml:space="preserve"> TOC \o "1-3" \h \z \u </w:instrText>
      </w:r>
      <w:r>
        <w:rPr>
          <w:rFonts w:hint="eastAsia" w:ascii="宋体" w:hAnsi="宋体"/>
          <w:color w:val="000000"/>
          <w:sz w:val="28"/>
          <w:szCs w:val="28"/>
        </w:rPr>
        <w:fldChar w:fldCharType="separate"/>
      </w:r>
      <w:r>
        <w:rPr>
          <w:rFonts w:hint="eastAsia"/>
          <w:color w:val="000000"/>
          <w:sz w:val="28"/>
          <w:szCs w:val="28"/>
        </w:rPr>
        <w:t xml:space="preserve"> </w:t>
      </w:r>
      <w:r>
        <w:rPr>
          <w:rFonts w:hint="eastAsia"/>
          <w:sz w:val="28"/>
          <w:szCs w:val="28"/>
        </w:rPr>
        <w:t xml:space="preserve"> </w:t>
      </w:r>
    </w:p>
    <w:p w14:paraId="2BB3EEE2">
      <w:pPr>
        <w:spacing w:before="120" w:beforeLines="50" w:line="360" w:lineRule="auto"/>
        <w:rPr>
          <w:rFonts w:ascii="宋体" w:hAnsi="宋体"/>
          <w:b/>
          <w:color w:val="000000"/>
          <w:sz w:val="28"/>
          <w:szCs w:val="28"/>
        </w:rPr>
      </w:pPr>
      <w:r>
        <w:rPr>
          <w:rFonts w:hint="eastAsia" w:ascii="宋体" w:hAnsi="宋体"/>
          <w:color w:val="000000"/>
          <w:sz w:val="28"/>
          <w:szCs w:val="28"/>
        </w:rPr>
        <w:fldChar w:fldCharType="end"/>
      </w:r>
    </w:p>
    <w:p w14:paraId="605F835D">
      <w:pPr>
        <w:pStyle w:val="30"/>
        <w:snapToGrid w:val="0"/>
        <w:spacing w:beforeLines="0" w:afterLines="0" w:line="240" w:lineRule="auto"/>
        <w:jc w:val="center"/>
        <w:outlineLvl w:val="0"/>
        <w:rPr>
          <w:rFonts w:hAnsi="宋体"/>
          <w:color w:val="000000"/>
        </w:rPr>
      </w:pPr>
    </w:p>
    <w:p w14:paraId="6DCB5B45">
      <w:pPr>
        <w:rPr>
          <w:color w:val="000000"/>
        </w:rPr>
      </w:pPr>
    </w:p>
    <w:p w14:paraId="05648748">
      <w:pPr>
        <w:rPr>
          <w:color w:val="000000"/>
        </w:rPr>
      </w:pPr>
    </w:p>
    <w:p w14:paraId="71B00E1B">
      <w:pPr>
        <w:rPr>
          <w:color w:val="000000"/>
        </w:rPr>
      </w:pPr>
    </w:p>
    <w:p w14:paraId="009E25F7">
      <w:pPr>
        <w:rPr>
          <w:color w:val="000000"/>
        </w:rPr>
      </w:pPr>
    </w:p>
    <w:p w14:paraId="65DB6306">
      <w:pPr>
        <w:rPr>
          <w:color w:val="000000"/>
        </w:rPr>
      </w:pPr>
    </w:p>
    <w:p w14:paraId="607E6B33">
      <w:pPr>
        <w:rPr>
          <w:color w:val="000000"/>
        </w:rPr>
      </w:pPr>
    </w:p>
    <w:p w14:paraId="623CC1FC">
      <w:pPr>
        <w:rPr>
          <w:color w:val="000000"/>
        </w:rPr>
      </w:pPr>
    </w:p>
    <w:p w14:paraId="0DE632B8">
      <w:pPr>
        <w:pStyle w:val="30"/>
        <w:keepNext w:val="0"/>
        <w:keepLines w:val="0"/>
        <w:pageBreakBefore w:val="0"/>
        <w:kinsoku/>
        <w:wordWrap/>
        <w:overflowPunct/>
        <w:topLinePunct w:val="0"/>
        <w:autoSpaceDE/>
        <w:autoSpaceDN/>
        <w:bidi w:val="0"/>
        <w:snapToGrid w:val="0"/>
        <w:spacing w:beforeLines="0" w:afterLines="0" w:line="360" w:lineRule="auto"/>
        <w:jc w:val="center"/>
        <w:textAlignment w:val="auto"/>
        <w:outlineLvl w:val="0"/>
        <w:rPr>
          <w:rFonts w:hint="eastAsia" w:ascii="宋体" w:hAnsi="宋体" w:eastAsia="宋体" w:cs="宋体"/>
          <w:b/>
          <w:color w:val="000000"/>
          <w:sz w:val="30"/>
          <w:szCs w:val="30"/>
        </w:rPr>
      </w:pPr>
      <w:r>
        <w:rPr>
          <w:rFonts w:hint="eastAsia"/>
          <w:color w:val="000000"/>
        </w:rPr>
        <w:br w:type="page"/>
      </w:r>
      <w:bookmarkStart w:id="0" w:name="_Toc466534747"/>
      <w:bookmarkStart w:id="1" w:name="_Toc21709"/>
      <w:r>
        <w:rPr>
          <w:rFonts w:hint="eastAsia" w:ascii="宋体" w:hAnsi="宋体" w:eastAsia="宋体" w:cs="宋体"/>
          <w:b/>
          <w:color w:val="000000"/>
          <w:sz w:val="30"/>
          <w:szCs w:val="30"/>
        </w:rPr>
        <w:t>第一章</w:t>
      </w:r>
      <w:bookmarkEnd w:id="0"/>
      <w:r>
        <w:rPr>
          <w:rFonts w:hint="eastAsia" w:ascii="宋体" w:hAnsi="宋体" w:eastAsia="宋体" w:cs="宋体"/>
          <w:b/>
          <w:color w:val="000000"/>
          <w:sz w:val="30"/>
          <w:szCs w:val="30"/>
          <w:lang w:val="en-US" w:eastAsia="zh-CN"/>
        </w:rPr>
        <w:t xml:space="preserve">  </w:t>
      </w:r>
      <w:r>
        <w:rPr>
          <w:rFonts w:hint="eastAsia" w:ascii="宋体" w:hAnsi="宋体" w:eastAsia="宋体" w:cs="宋体"/>
          <w:b/>
          <w:color w:val="000000"/>
          <w:sz w:val="30"/>
          <w:szCs w:val="30"/>
        </w:rPr>
        <w:t>竞争性磋商公告</w:t>
      </w:r>
      <w:bookmarkEnd w:id="1"/>
    </w:p>
    <w:p w14:paraId="54599293">
      <w:pPr>
        <w:keepNext w:val="0"/>
        <w:keepLines w:val="0"/>
        <w:pageBreakBefore w:val="0"/>
        <w:kinsoku/>
        <w:wordWrap/>
        <w:overflowPunct/>
        <w:topLinePunct w:val="0"/>
        <w:autoSpaceDE/>
        <w:autoSpaceDN/>
        <w:bidi w:val="0"/>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根据《中华人民共和国政府采购法》、《中华人民共和国政府采购法实施条例》、</w:t>
      </w:r>
      <w:r>
        <w:rPr>
          <w:rFonts w:hint="eastAsia" w:ascii="宋体" w:hAnsi="宋体" w:eastAsia="宋体" w:cs="宋体"/>
          <w:color w:val="auto"/>
          <w:kern w:val="0"/>
          <w:sz w:val="21"/>
          <w:szCs w:val="21"/>
        </w:rPr>
        <w:t>《政府采购竞争性磋商采购方式管理暂行办法》</w:t>
      </w:r>
      <w:r>
        <w:rPr>
          <w:rFonts w:hint="eastAsia" w:ascii="宋体" w:hAnsi="宋体" w:eastAsia="宋体" w:cs="宋体"/>
          <w:color w:val="auto"/>
          <w:sz w:val="21"/>
          <w:szCs w:val="21"/>
        </w:rPr>
        <w:t>等规定，受</w:t>
      </w:r>
      <w:r>
        <w:rPr>
          <w:rFonts w:hint="eastAsia" w:ascii="宋体" w:hAnsi="宋体" w:cs="宋体"/>
          <w:b/>
          <w:bCs/>
          <w:color w:val="auto"/>
          <w:sz w:val="21"/>
          <w:szCs w:val="21"/>
          <w:u w:val="none"/>
          <w:lang w:eastAsia="zh-CN"/>
        </w:rPr>
        <w:t>临海市人民政府古城街道办事处</w:t>
      </w:r>
      <w:r>
        <w:rPr>
          <w:rFonts w:hint="eastAsia" w:ascii="宋体" w:hAnsi="宋体" w:eastAsia="宋体" w:cs="宋体"/>
          <w:color w:val="auto"/>
          <w:sz w:val="21"/>
          <w:szCs w:val="21"/>
        </w:rPr>
        <w:t>委托，现就</w:t>
      </w:r>
      <w:r>
        <w:rPr>
          <w:rFonts w:hint="eastAsia" w:ascii="宋体" w:hAnsi="宋体" w:cs="宋体"/>
          <w:b/>
          <w:bCs/>
          <w:color w:val="auto"/>
          <w:sz w:val="21"/>
          <w:szCs w:val="21"/>
          <w:u w:val="none"/>
          <w:lang w:eastAsia="zh-CN"/>
        </w:rPr>
        <w:t>2025年临海市古城街道府城村等5村高标准农田建设项目</w:t>
      </w:r>
      <w:r>
        <w:rPr>
          <w:rFonts w:hint="eastAsia" w:ascii="宋体" w:hAnsi="宋体" w:eastAsia="宋体" w:cs="宋体"/>
          <w:color w:val="auto"/>
          <w:sz w:val="21"/>
          <w:szCs w:val="21"/>
        </w:rPr>
        <w:t>进行竞争性磋商，</w:t>
      </w:r>
      <w:r>
        <w:rPr>
          <w:rFonts w:hint="eastAsia" w:ascii="宋体" w:hAnsi="宋体" w:eastAsia="宋体" w:cs="宋体"/>
          <w:color w:val="auto"/>
          <w:kern w:val="0"/>
          <w:sz w:val="21"/>
          <w:szCs w:val="21"/>
        </w:rPr>
        <w:t>欢迎具备本项目供应商的资格要求且能够及时提供相关服务的供应商前来参加竞争性磋商活动。</w:t>
      </w:r>
    </w:p>
    <w:p w14:paraId="2A194FD5">
      <w:pPr>
        <w:pStyle w:val="45"/>
        <w:keepNext w:val="0"/>
        <w:keepLines w:val="0"/>
        <w:pageBreakBefore w:val="0"/>
        <w:kinsoku/>
        <w:wordWrap/>
        <w:overflowPunct/>
        <w:topLinePunct w:val="0"/>
        <w:autoSpaceDE/>
        <w:autoSpaceDN/>
        <w:bidi w:val="0"/>
        <w:spacing w:before="0" w:beforeAutospacing="0" w:after="0" w:afterAutospacing="0" w:line="360" w:lineRule="auto"/>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1"/>
          <w:szCs w:val="21"/>
        </w:rPr>
        <w:t>1</w:t>
      </w:r>
      <w:r>
        <w:rPr>
          <w:rFonts w:hint="eastAsia" w:ascii="宋体" w:hAnsi="宋体" w:eastAsia="宋体" w:cs="宋体"/>
          <w:color w:val="auto"/>
          <w:sz w:val="21"/>
          <w:szCs w:val="21"/>
        </w:rPr>
        <w:t>.</w:t>
      </w:r>
      <w:r>
        <w:rPr>
          <w:rFonts w:hint="eastAsia" w:ascii="宋体" w:hAnsi="宋体" w:eastAsia="宋体" w:cs="宋体"/>
          <w:b/>
          <w:bCs/>
          <w:color w:val="auto"/>
          <w:sz w:val="21"/>
          <w:szCs w:val="21"/>
        </w:rPr>
        <w:t>项目概况</w:t>
      </w:r>
    </w:p>
    <w:p w14:paraId="0AC78C3D">
      <w:pPr>
        <w:pStyle w:val="45"/>
        <w:keepNext w:val="0"/>
        <w:keepLines w:val="0"/>
        <w:pageBreakBefore w:val="0"/>
        <w:kinsoku/>
        <w:wordWrap/>
        <w:overflowPunct/>
        <w:topLinePunct w:val="0"/>
        <w:autoSpaceDE/>
        <w:autoSpaceDN/>
        <w:bidi w:val="0"/>
        <w:spacing w:before="0" w:beforeAutospacing="0" w:after="0" w:afterAutospacing="0" w:line="360" w:lineRule="auto"/>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项目名称：</w:t>
      </w:r>
      <w:bookmarkStart w:id="2" w:name="OLE_LINK1"/>
      <w:r>
        <w:rPr>
          <w:rFonts w:hint="eastAsia" w:cs="宋体"/>
          <w:color w:val="auto"/>
          <w:sz w:val="21"/>
          <w:szCs w:val="21"/>
          <w:lang w:eastAsia="zh-CN"/>
        </w:rPr>
        <w:t>2025年临海市古城街道府城村等5村高标准农田建设项目</w:t>
      </w:r>
    </w:p>
    <w:bookmarkEnd w:id="2"/>
    <w:p w14:paraId="3AD3B240">
      <w:pPr>
        <w:pStyle w:val="45"/>
        <w:keepNext w:val="0"/>
        <w:keepLines w:val="0"/>
        <w:pageBreakBefore w:val="0"/>
        <w:kinsoku/>
        <w:wordWrap/>
        <w:overflowPunct/>
        <w:topLinePunct w:val="0"/>
        <w:autoSpaceDE/>
        <w:autoSpaceDN/>
        <w:bidi w:val="0"/>
        <w:spacing w:before="0" w:beforeAutospacing="0" w:after="0" w:afterAutospacing="0" w:line="360" w:lineRule="auto"/>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采购单位：</w:t>
      </w:r>
      <w:bookmarkStart w:id="3" w:name="_Hlk48832935"/>
      <w:r>
        <w:rPr>
          <w:rFonts w:hint="eastAsia" w:cs="宋体"/>
          <w:color w:val="auto"/>
          <w:sz w:val="21"/>
          <w:szCs w:val="21"/>
          <w:lang w:eastAsia="zh-CN"/>
        </w:rPr>
        <w:t>临海市人民政府古城街道办事处</w:t>
      </w:r>
      <w:r>
        <w:rPr>
          <w:rFonts w:hint="eastAsia" w:ascii="宋体" w:hAnsi="宋体" w:eastAsia="宋体" w:cs="宋体"/>
          <w:color w:val="auto"/>
          <w:sz w:val="21"/>
          <w:szCs w:val="21"/>
        </w:rPr>
        <w:t xml:space="preserve"> </w:t>
      </w:r>
      <w:bookmarkEnd w:id="3"/>
      <w:r>
        <w:rPr>
          <w:rFonts w:hint="eastAsia" w:ascii="宋体" w:hAnsi="宋体" w:eastAsia="宋体" w:cs="宋体"/>
          <w:color w:val="auto"/>
          <w:sz w:val="21"/>
          <w:szCs w:val="21"/>
        </w:rPr>
        <w:t xml:space="preserve"> </w:t>
      </w:r>
    </w:p>
    <w:p w14:paraId="1D6CEA93">
      <w:pPr>
        <w:pStyle w:val="45"/>
        <w:keepNext w:val="0"/>
        <w:keepLines w:val="0"/>
        <w:pageBreakBefore w:val="0"/>
        <w:kinsoku/>
        <w:wordWrap/>
        <w:overflowPunct/>
        <w:topLinePunct w:val="0"/>
        <w:autoSpaceDE/>
        <w:autoSpaceDN/>
        <w:bidi w:val="0"/>
        <w:spacing w:before="0" w:beforeAutospacing="0" w:after="0" w:afterAutospacing="0"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rPr>
        <w:t>采</w:t>
      </w:r>
      <w:r>
        <w:rPr>
          <w:rFonts w:hint="eastAsia" w:ascii="宋体" w:hAnsi="宋体" w:eastAsia="宋体" w:cs="宋体"/>
          <w:color w:val="auto"/>
          <w:sz w:val="21"/>
          <w:szCs w:val="21"/>
          <w:highlight w:val="none"/>
        </w:rPr>
        <w:t>购规模及内容概述</w:t>
      </w:r>
      <w:r>
        <w:rPr>
          <w:rFonts w:hint="eastAsia" w:cs="宋体"/>
          <w:color w:val="auto"/>
          <w:sz w:val="21"/>
          <w:szCs w:val="21"/>
          <w:highlight w:val="none"/>
          <w:lang w:eastAsia="zh-CN"/>
        </w:rPr>
        <w:t>：本项目位于府城村等5村，主要为灌溉与排水工程、田间道路工程、</w:t>
      </w:r>
      <w:r>
        <w:rPr>
          <w:rFonts w:hint="eastAsia" w:cs="宋体"/>
          <w:color w:val="auto"/>
          <w:sz w:val="21"/>
          <w:szCs w:val="21"/>
          <w:highlight w:val="none"/>
          <w:lang w:val="en-US" w:eastAsia="zh-CN"/>
        </w:rPr>
        <w:t>下田坡</w:t>
      </w:r>
      <w:r>
        <w:rPr>
          <w:rFonts w:hint="eastAsia" w:cs="宋体"/>
          <w:color w:val="auto"/>
          <w:sz w:val="21"/>
          <w:szCs w:val="21"/>
          <w:highlight w:val="none"/>
          <w:lang w:eastAsia="zh-CN"/>
        </w:rPr>
        <w:t>等</w:t>
      </w:r>
      <w:r>
        <w:rPr>
          <w:rFonts w:hint="eastAsia" w:ascii="宋体" w:hAnsi="宋体" w:eastAsia="宋体" w:cs="宋体"/>
          <w:color w:val="auto"/>
          <w:sz w:val="21"/>
          <w:szCs w:val="21"/>
          <w:highlight w:val="none"/>
          <w:lang w:eastAsia="zh-CN"/>
        </w:rPr>
        <w:t>，具体详见第二章。</w:t>
      </w:r>
      <w:r>
        <w:rPr>
          <w:rFonts w:hint="eastAsia" w:ascii="宋体" w:hAnsi="宋体" w:eastAsia="宋体" w:cs="宋体"/>
          <w:color w:val="auto"/>
          <w:sz w:val="21"/>
          <w:szCs w:val="21"/>
          <w:highlight w:val="none"/>
        </w:rPr>
        <w:t xml:space="preserve"> </w:t>
      </w:r>
    </w:p>
    <w:p w14:paraId="349A5936">
      <w:pPr>
        <w:pStyle w:val="45"/>
        <w:keepNext w:val="0"/>
        <w:keepLines w:val="0"/>
        <w:pageBreakBefore w:val="0"/>
        <w:kinsoku/>
        <w:wordWrap/>
        <w:overflowPunct/>
        <w:topLinePunct w:val="0"/>
        <w:autoSpaceDE/>
        <w:autoSpaceDN/>
        <w:bidi w:val="0"/>
        <w:spacing w:before="0" w:beforeAutospacing="0" w:after="0" w:afterAutospacing="0"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采购预算：392</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rPr>
        <w:t>5578万元</w:t>
      </w:r>
    </w:p>
    <w:p w14:paraId="1DA682CF">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最高投标限价：</w:t>
      </w:r>
      <w:r>
        <w:rPr>
          <w:rFonts w:hint="eastAsia" w:ascii="宋体" w:hAnsi="宋体" w:cs="宋体"/>
          <w:b/>
          <w:bCs/>
          <w:color w:val="auto"/>
          <w:kern w:val="0"/>
          <w:sz w:val="21"/>
          <w:szCs w:val="21"/>
          <w:highlight w:val="none"/>
          <w:lang w:val="en-US" w:eastAsia="zh-CN"/>
        </w:rPr>
        <w:t>372.9299</w:t>
      </w:r>
      <w:r>
        <w:rPr>
          <w:rFonts w:hint="eastAsia" w:ascii="宋体" w:hAnsi="宋体" w:eastAsia="宋体" w:cs="宋体"/>
          <w:b/>
          <w:bCs/>
          <w:color w:val="auto"/>
          <w:kern w:val="0"/>
          <w:sz w:val="21"/>
          <w:szCs w:val="21"/>
          <w:highlight w:val="none"/>
          <w:lang w:val="en-US" w:eastAsia="zh-CN"/>
        </w:rPr>
        <w:t>万</w:t>
      </w:r>
      <w:r>
        <w:rPr>
          <w:rFonts w:hint="eastAsia" w:ascii="宋体" w:hAnsi="宋体" w:eastAsia="宋体" w:cs="宋体"/>
          <w:b/>
          <w:bCs/>
          <w:color w:val="auto"/>
          <w:kern w:val="0"/>
          <w:sz w:val="21"/>
          <w:szCs w:val="21"/>
          <w:highlight w:val="none"/>
        </w:rPr>
        <w:t>元【即本项目投标下浮率不少于5%，即392</w:t>
      </w:r>
      <w:r>
        <w:rPr>
          <w:rFonts w:hint="eastAsia" w:ascii="宋体" w:hAnsi="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rPr>
        <w:t>5578</w:t>
      </w:r>
      <w:r>
        <w:rPr>
          <w:rFonts w:hint="eastAsia" w:ascii="宋体" w:hAnsi="宋体" w:eastAsia="宋体" w:cs="宋体"/>
          <w:b/>
          <w:bCs/>
          <w:color w:val="auto"/>
          <w:kern w:val="0"/>
          <w:sz w:val="21"/>
          <w:szCs w:val="21"/>
          <w:highlight w:val="none"/>
          <w:lang w:val="en-US" w:eastAsia="zh-CN"/>
        </w:rPr>
        <w:t>万</w:t>
      </w:r>
      <w:r>
        <w:rPr>
          <w:rFonts w:hint="eastAsia" w:ascii="宋体" w:hAnsi="宋体" w:eastAsia="宋体" w:cs="宋体"/>
          <w:b/>
          <w:bCs/>
          <w:color w:val="auto"/>
          <w:kern w:val="0"/>
          <w:sz w:val="21"/>
          <w:szCs w:val="21"/>
          <w:highlight w:val="none"/>
        </w:rPr>
        <w:t>元*（1-5%）</w:t>
      </w:r>
      <w:r>
        <w:rPr>
          <w:rFonts w:hint="eastAsia" w:ascii="宋体" w:hAnsi="宋体" w:eastAsia="宋体" w:cs="宋体"/>
          <w:color w:val="auto"/>
          <w:kern w:val="0"/>
          <w:sz w:val="21"/>
          <w:szCs w:val="21"/>
          <w:highlight w:val="none"/>
        </w:rPr>
        <w:t>】</w:t>
      </w:r>
    </w:p>
    <w:p w14:paraId="020D2710">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采购组织类型：分散采购</w:t>
      </w:r>
    </w:p>
    <w:p w14:paraId="43463F67">
      <w:pPr>
        <w:pStyle w:val="45"/>
        <w:keepNext w:val="0"/>
        <w:keepLines w:val="0"/>
        <w:pageBreakBefore w:val="0"/>
        <w:kinsoku/>
        <w:wordWrap/>
        <w:overflowPunct/>
        <w:topLinePunct w:val="0"/>
        <w:autoSpaceDE/>
        <w:autoSpaceDN/>
        <w:bidi w:val="0"/>
        <w:spacing w:before="0" w:beforeAutospacing="0" w:after="0" w:afterAutospacing="0" w:line="360" w:lineRule="auto"/>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采购标段数：1</w:t>
      </w:r>
    </w:p>
    <w:p w14:paraId="702092FA">
      <w:pPr>
        <w:pStyle w:val="45"/>
        <w:keepNext w:val="0"/>
        <w:keepLines w:val="0"/>
        <w:pageBreakBefore w:val="0"/>
        <w:kinsoku/>
        <w:wordWrap/>
        <w:overflowPunct/>
        <w:topLinePunct w:val="0"/>
        <w:autoSpaceDE/>
        <w:autoSpaceDN/>
        <w:bidi w:val="0"/>
        <w:spacing w:before="0" w:beforeAutospacing="0" w:after="0" w:afterAutospacing="0" w:line="360" w:lineRule="auto"/>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采购方式：</w:t>
      </w:r>
      <w:bookmarkStart w:id="4" w:name="OLE_LINK5"/>
      <w:r>
        <w:rPr>
          <w:rFonts w:hint="eastAsia" w:ascii="宋体" w:hAnsi="宋体" w:eastAsia="宋体" w:cs="宋体"/>
          <w:color w:val="auto"/>
          <w:sz w:val="21"/>
          <w:szCs w:val="21"/>
        </w:rPr>
        <w:t>竞争性磋商</w:t>
      </w:r>
      <w:bookmarkEnd w:id="4"/>
    </w:p>
    <w:p w14:paraId="275E5986">
      <w:pPr>
        <w:pStyle w:val="45"/>
        <w:keepNext w:val="0"/>
        <w:keepLines w:val="0"/>
        <w:pageBreakBefore w:val="0"/>
        <w:kinsoku/>
        <w:wordWrap/>
        <w:overflowPunct/>
        <w:topLinePunct w:val="0"/>
        <w:autoSpaceDE/>
        <w:autoSpaceDN/>
        <w:bidi w:val="0"/>
        <w:spacing w:before="0" w:beforeAutospacing="0" w:after="0" w:afterAutospacing="0" w:line="360" w:lineRule="auto"/>
        <w:textAlignment w:val="auto"/>
        <w:outlineLvl w:val="9"/>
        <w:rPr>
          <w:rFonts w:hint="default" w:ascii="宋体" w:hAnsi="宋体" w:eastAsia="宋体" w:cs="宋体"/>
          <w:b/>
          <w:color w:val="auto"/>
          <w:sz w:val="21"/>
          <w:szCs w:val="21"/>
          <w:highlight w:val="none"/>
          <w:lang w:val="en-US"/>
        </w:rPr>
      </w:pPr>
      <w:r>
        <w:rPr>
          <w:rFonts w:hint="eastAsia" w:ascii="宋体" w:hAnsi="宋体" w:eastAsia="宋体" w:cs="宋体"/>
          <w:bCs/>
          <w:color w:val="auto"/>
          <w:sz w:val="21"/>
          <w:szCs w:val="21"/>
          <w:highlight w:val="none"/>
          <w:shd w:val="pct10" w:color="auto" w:fill="FFFFFF"/>
        </w:rPr>
        <w:t>▲</w:t>
      </w:r>
      <w:r>
        <w:rPr>
          <w:rFonts w:hint="eastAsia" w:cs="宋体"/>
          <w:b/>
          <w:color w:val="auto"/>
          <w:sz w:val="21"/>
          <w:szCs w:val="21"/>
          <w:highlight w:val="none"/>
          <w:lang w:val="en-US" w:eastAsia="zh-CN"/>
        </w:rPr>
        <w:t>工期</w:t>
      </w:r>
      <w:r>
        <w:rPr>
          <w:rFonts w:hint="eastAsia" w:ascii="宋体" w:hAnsi="宋体" w:eastAsia="宋体" w:cs="宋体"/>
          <w:b/>
          <w:color w:val="auto"/>
          <w:sz w:val="21"/>
          <w:szCs w:val="21"/>
          <w:highlight w:val="none"/>
        </w:rPr>
        <w:t>：</w:t>
      </w:r>
      <w:r>
        <w:rPr>
          <w:rFonts w:hint="eastAsia" w:cs="宋体"/>
          <w:b/>
          <w:color w:val="auto"/>
          <w:sz w:val="21"/>
          <w:szCs w:val="21"/>
          <w:highlight w:val="none"/>
          <w:lang w:val="en-US" w:eastAsia="zh-CN"/>
        </w:rPr>
        <w:t>不超过120日历天。</w:t>
      </w:r>
    </w:p>
    <w:p w14:paraId="6EBD1055">
      <w:pPr>
        <w:pStyle w:val="45"/>
        <w:keepNext w:val="0"/>
        <w:keepLines w:val="0"/>
        <w:pageBreakBefore w:val="0"/>
        <w:kinsoku/>
        <w:wordWrap/>
        <w:overflowPunct/>
        <w:topLinePunct w:val="0"/>
        <w:autoSpaceDE/>
        <w:autoSpaceDN/>
        <w:bidi w:val="0"/>
        <w:spacing w:before="0" w:beforeAutospacing="0" w:after="0" w:afterAutospacing="0" w:line="360" w:lineRule="auto"/>
        <w:textAlignment w:val="auto"/>
        <w:outlineLvl w:val="9"/>
        <w:rPr>
          <w:rFonts w:hint="eastAsia" w:ascii="宋体" w:hAnsi="宋体" w:eastAsia="宋体" w:cs="宋体"/>
          <w:b/>
          <w:color w:val="auto"/>
          <w:sz w:val="21"/>
          <w:szCs w:val="21"/>
        </w:rPr>
      </w:pPr>
      <w:r>
        <w:rPr>
          <w:rFonts w:hint="eastAsia" w:ascii="宋体" w:hAnsi="宋体" w:eastAsia="宋体" w:cs="宋体"/>
          <w:b/>
          <w:bCs/>
          <w:color w:val="auto"/>
          <w:sz w:val="21"/>
          <w:szCs w:val="21"/>
        </w:rPr>
        <w:t>磋商</w:t>
      </w:r>
      <w:r>
        <w:rPr>
          <w:rFonts w:hint="eastAsia" w:ascii="宋体" w:hAnsi="宋体" w:eastAsia="宋体" w:cs="宋体"/>
          <w:b/>
          <w:color w:val="auto"/>
          <w:sz w:val="21"/>
          <w:szCs w:val="21"/>
        </w:rPr>
        <w:t>文件公告期限：5个工作日</w:t>
      </w:r>
    </w:p>
    <w:p w14:paraId="056A0E31">
      <w:pPr>
        <w:pStyle w:val="45"/>
        <w:keepNext w:val="0"/>
        <w:keepLines w:val="0"/>
        <w:pageBreakBefore w:val="0"/>
        <w:kinsoku/>
        <w:wordWrap/>
        <w:overflowPunct/>
        <w:topLinePunct w:val="0"/>
        <w:autoSpaceDE/>
        <w:autoSpaceDN/>
        <w:bidi w:val="0"/>
        <w:spacing w:before="0" w:beforeAutospacing="0" w:after="0" w:afterAutospacing="0" w:line="360" w:lineRule="auto"/>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该项目已具备条件，现对该项目进行竞争性磋商。</w:t>
      </w:r>
    </w:p>
    <w:p w14:paraId="77B94284">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2.合格磋商供应商的资格要求</w:t>
      </w:r>
    </w:p>
    <w:p w14:paraId="53F5A90E">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（1）符合《中华人民共和国政府采购法》第二十二条规定；未被“信用中国”（www.creditchina.gov.cn)、中国政府采购网（www.ccgp.gov.cn）列入失信被执行人、税收违法黑名单、政府采购严重违法失信行为记录名单。</w:t>
      </w:r>
    </w:p>
    <w:p w14:paraId="66ACE1F0">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（2）具有与本采购项目相适应的商品经营或服务能力的供应商；</w:t>
      </w:r>
    </w:p>
    <w:p w14:paraId="48785A14">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）全国范围内水利水电工程施工总承包叁级及以上资质</w:t>
      </w:r>
      <w:r>
        <w:rPr>
          <w:rFonts w:hint="eastAsia" w:ascii="宋体" w:hAnsi="宋体" w:eastAsia="宋体" w:cs="宋体"/>
          <w:color w:val="auto"/>
          <w:kern w:val="0"/>
          <w:sz w:val="21"/>
          <w:szCs w:val="21"/>
          <w:lang w:eastAsia="zh-CN"/>
        </w:rPr>
        <w:t>，具有有效的安全生产许可证</w:t>
      </w:r>
      <w:r>
        <w:rPr>
          <w:rFonts w:hint="eastAsia" w:ascii="宋体" w:hAnsi="宋体" w:eastAsia="宋体" w:cs="宋体"/>
          <w:color w:val="auto"/>
          <w:kern w:val="0"/>
          <w:sz w:val="21"/>
          <w:szCs w:val="21"/>
        </w:rPr>
        <w:t>；</w:t>
      </w:r>
    </w:p>
    <w:p w14:paraId="1B4EAC4D">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）拟派项目负责人具有水利水电工程专业贰级及以上建造师注册执业资格证书，并具有省级及以上水行政主管部门颁发的安全生产考核合格证书（B类证书）；</w:t>
      </w:r>
    </w:p>
    <w:p w14:paraId="28402ED2">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）本项目不接受联合体投标。</w:t>
      </w:r>
    </w:p>
    <w:p w14:paraId="5E198F5E">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bCs/>
          <w:color w:val="auto"/>
          <w:kern w:val="0"/>
          <w:sz w:val="21"/>
          <w:szCs w:val="21"/>
        </w:rPr>
      </w:pPr>
      <w:r>
        <w:rPr>
          <w:rFonts w:hint="eastAsia" w:ascii="宋体" w:hAnsi="宋体" w:eastAsia="宋体" w:cs="宋体"/>
          <w:b/>
          <w:color w:val="auto"/>
          <w:kern w:val="0"/>
          <w:sz w:val="21"/>
          <w:szCs w:val="21"/>
        </w:rPr>
        <w:t>（</w:t>
      </w:r>
      <w:r>
        <w:rPr>
          <w:rFonts w:hint="eastAsia" w:ascii="宋体" w:hAnsi="宋体" w:eastAsia="宋体" w:cs="宋体"/>
          <w:b/>
          <w:color w:val="auto"/>
          <w:kern w:val="0"/>
          <w:sz w:val="21"/>
          <w:szCs w:val="21"/>
          <w:lang w:val="en-US" w:eastAsia="zh-CN"/>
        </w:rPr>
        <w:t>6</w:t>
      </w:r>
      <w:r>
        <w:rPr>
          <w:rFonts w:hint="eastAsia" w:ascii="宋体" w:hAnsi="宋体" w:eastAsia="宋体" w:cs="宋体"/>
          <w:b/>
          <w:color w:val="auto"/>
          <w:kern w:val="0"/>
          <w:sz w:val="21"/>
          <w:szCs w:val="21"/>
        </w:rPr>
        <w:t>）落实政府采购政策需满足的资格要求：</w:t>
      </w:r>
      <w:bookmarkStart w:id="5" w:name="_Hlk59627051"/>
      <w:r>
        <w:rPr>
          <w:rFonts w:hint="eastAsia" w:ascii="宋体" w:hAnsi="宋体" w:eastAsia="宋体" w:cs="宋体"/>
          <w:b/>
          <w:color w:val="auto"/>
          <w:kern w:val="0"/>
          <w:sz w:val="21"/>
          <w:szCs w:val="21"/>
        </w:rPr>
        <w:t>在工程采购项目中，工程由中小企业承建，即工程施工单位为中小企业，同时该中小企业不属于大企业的分支机构，不存在控股股东为大企业的情形，也不存在与大企业的负责人为同一人的情形。如不符合上述要求的任何一点均不符合本条资格要求。</w:t>
      </w:r>
    </w:p>
    <w:bookmarkEnd w:id="5"/>
    <w:p w14:paraId="19D1E7FA">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3.报名</w:t>
      </w:r>
    </w:p>
    <w:p w14:paraId="3FC5FB38">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bCs/>
          <w:color w:val="auto"/>
          <w:kern w:val="0"/>
          <w:sz w:val="21"/>
          <w:szCs w:val="21"/>
          <w:u w:val="single"/>
          <w:shd w:val="pct10" w:color="auto" w:fill="FFFFFF"/>
        </w:rPr>
      </w:pPr>
      <w:r>
        <w:rPr>
          <w:rFonts w:hint="eastAsia" w:ascii="宋体" w:hAnsi="宋体" w:eastAsia="宋体" w:cs="宋体"/>
          <w:b/>
          <w:bCs/>
          <w:color w:val="auto"/>
          <w:kern w:val="0"/>
          <w:sz w:val="21"/>
          <w:szCs w:val="21"/>
          <w:u w:val="single"/>
          <w:shd w:val="pct10" w:color="auto" w:fill="FFFFFF"/>
        </w:rPr>
        <w:t>本项目无需报名，</w:t>
      </w:r>
      <w:bookmarkStart w:id="6" w:name="_Hlk59307647"/>
      <w:r>
        <w:rPr>
          <w:rFonts w:hint="eastAsia" w:ascii="宋体" w:hAnsi="宋体" w:eastAsia="宋体" w:cs="宋体"/>
          <w:b/>
          <w:bCs/>
          <w:color w:val="auto"/>
          <w:kern w:val="0"/>
          <w:sz w:val="21"/>
          <w:szCs w:val="21"/>
          <w:u w:val="single"/>
          <w:shd w:val="pct10" w:color="auto" w:fill="FFFFFF"/>
        </w:rPr>
        <w:t>供应商须到临海市公共资源交易中心网站</w:t>
      </w:r>
    </w:p>
    <w:p w14:paraId="3392935B">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bCs/>
          <w:color w:val="auto"/>
          <w:kern w:val="0"/>
          <w:sz w:val="21"/>
          <w:szCs w:val="21"/>
          <w:u w:val="single"/>
          <w:shd w:val="pct10" w:color="auto" w:fill="FFFFFF"/>
        </w:rPr>
      </w:pPr>
      <w:r>
        <w:rPr>
          <w:rFonts w:hint="eastAsia" w:ascii="宋体" w:hAnsi="宋体" w:eastAsia="宋体" w:cs="宋体"/>
          <w:b/>
          <w:bCs/>
          <w:color w:val="auto"/>
          <w:kern w:val="0"/>
          <w:sz w:val="21"/>
          <w:szCs w:val="21"/>
          <w:u w:val="single"/>
          <w:shd w:val="pct10" w:color="auto" w:fill="FFFFFF"/>
        </w:rPr>
        <w:t>（http://www.linhai.gov.cn/ggzyjy/）注册</w:t>
      </w:r>
      <w:bookmarkEnd w:id="6"/>
      <w:r>
        <w:rPr>
          <w:rFonts w:hint="eastAsia" w:ascii="宋体" w:hAnsi="宋体" w:eastAsia="宋体" w:cs="宋体"/>
          <w:b/>
          <w:bCs/>
          <w:color w:val="auto"/>
          <w:kern w:val="0"/>
          <w:sz w:val="21"/>
          <w:szCs w:val="21"/>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6AA15499">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4.磋商文件的获取</w:t>
      </w:r>
    </w:p>
    <w:p w14:paraId="4F75845B">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采购文件售价：免费</w:t>
      </w:r>
    </w:p>
    <w:p w14:paraId="744F17DF">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获取方式：凡有意参加投标者，在202</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rPr>
        <w:t>年</w:t>
      </w:r>
      <w:r>
        <w:rPr>
          <w:rFonts w:hint="eastAsia" w:ascii="宋体" w:hAnsi="宋体" w:cs="宋体"/>
          <w:bCs/>
          <w:color w:val="auto"/>
          <w:sz w:val="21"/>
          <w:szCs w:val="21"/>
          <w:lang w:val="en-US" w:eastAsia="zh-CN"/>
        </w:rPr>
        <w:t>6</w:t>
      </w:r>
      <w:r>
        <w:rPr>
          <w:rFonts w:hint="eastAsia" w:ascii="宋体" w:hAnsi="宋体" w:eastAsia="宋体" w:cs="宋体"/>
          <w:bCs/>
          <w:color w:val="auto"/>
          <w:sz w:val="21"/>
          <w:szCs w:val="21"/>
        </w:rPr>
        <w:t>月</w:t>
      </w:r>
      <w:r>
        <w:rPr>
          <w:rFonts w:hint="eastAsia" w:ascii="宋体" w:hAnsi="宋体" w:cs="宋体"/>
          <w:bCs/>
          <w:color w:val="auto"/>
          <w:sz w:val="21"/>
          <w:szCs w:val="21"/>
          <w:lang w:val="en-US" w:eastAsia="zh-CN"/>
        </w:rPr>
        <w:t>30</w:t>
      </w:r>
      <w:r>
        <w:rPr>
          <w:rFonts w:hint="eastAsia" w:ascii="宋体" w:hAnsi="宋体" w:eastAsia="宋体" w:cs="宋体"/>
          <w:bCs/>
          <w:color w:val="auto"/>
          <w:sz w:val="21"/>
          <w:szCs w:val="21"/>
        </w:rPr>
        <w:t>日</w:t>
      </w:r>
      <w:r>
        <w:rPr>
          <w:rFonts w:hint="eastAsia" w:ascii="宋体" w:hAnsi="宋体" w:cs="宋体"/>
          <w:bCs/>
          <w:color w:val="auto"/>
          <w:sz w:val="21"/>
          <w:szCs w:val="21"/>
          <w:lang w:val="en-US" w:eastAsia="zh-CN"/>
        </w:rPr>
        <w:t>8</w:t>
      </w:r>
      <w:r>
        <w:rPr>
          <w:rFonts w:hint="eastAsia" w:ascii="宋体" w:hAnsi="宋体" w:eastAsia="宋体" w:cs="宋体"/>
          <w:bCs/>
          <w:color w:val="auto"/>
          <w:sz w:val="21"/>
          <w:szCs w:val="21"/>
          <w:lang w:eastAsia="zh-CN"/>
        </w:rPr>
        <w:t>时</w:t>
      </w:r>
      <w:r>
        <w:rPr>
          <w:rFonts w:hint="eastAsia" w:ascii="宋体" w:hAnsi="宋体" w:cs="宋体"/>
          <w:bCs/>
          <w:color w:val="auto"/>
          <w:sz w:val="21"/>
          <w:szCs w:val="21"/>
          <w:lang w:val="en-US" w:eastAsia="zh-CN"/>
        </w:rPr>
        <w:t>30</w:t>
      </w:r>
      <w:r>
        <w:rPr>
          <w:rFonts w:hint="eastAsia" w:ascii="宋体" w:hAnsi="宋体" w:eastAsia="宋体" w:cs="宋体"/>
          <w:bCs/>
          <w:color w:val="auto"/>
          <w:sz w:val="21"/>
          <w:szCs w:val="21"/>
          <w:lang w:eastAsia="zh-CN"/>
        </w:rPr>
        <w:t>分</w:t>
      </w:r>
      <w:r>
        <w:rPr>
          <w:rFonts w:hint="eastAsia" w:ascii="宋体" w:hAnsi="宋体" w:eastAsia="宋体" w:cs="宋体"/>
          <w:bCs/>
          <w:color w:val="auto"/>
          <w:sz w:val="21"/>
          <w:szCs w:val="21"/>
        </w:rPr>
        <w:t>前，到临海市公共资源交易中心网站注册审核通过后可自行下载采购文件或到浙江政府采购网（网址</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"%20https://zfcg.czt.zj.gov.cn/" </w:instrText>
      </w:r>
      <w:r>
        <w:rPr>
          <w:rFonts w:hint="eastAsia" w:ascii="宋体" w:hAnsi="宋体" w:eastAsia="宋体" w:cs="宋体"/>
          <w:color w:val="auto"/>
          <w:sz w:val="21"/>
          <w:szCs w:val="21"/>
        </w:rPr>
        <w:fldChar w:fldCharType="separate"/>
      </w:r>
      <w:r>
        <w:rPr>
          <w:rStyle w:val="56"/>
          <w:rFonts w:hint="eastAsia" w:ascii="宋体" w:hAnsi="宋体" w:eastAsia="宋体" w:cs="宋体"/>
          <w:color w:val="auto"/>
          <w:sz w:val="21"/>
          <w:szCs w:val="21"/>
        </w:rPr>
        <w:t xml:space="preserve"> </w:t>
      </w:r>
      <w:r>
        <w:rPr>
          <w:rStyle w:val="56"/>
          <w:rFonts w:hint="eastAsia" w:ascii="宋体" w:hAnsi="宋体" w:eastAsia="宋体" w:cs="宋体"/>
          <w:bCs/>
          <w:color w:val="auto"/>
          <w:sz w:val="21"/>
          <w:szCs w:val="21"/>
        </w:rPr>
        <w:t>https://zfcg.czt.zj.gov.cn/</w:t>
      </w:r>
      <w:r>
        <w:rPr>
          <w:rStyle w:val="56"/>
          <w:rFonts w:hint="eastAsia" w:ascii="宋体" w:hAnsi="宋体" w:eastAsia="宋体" w:cs="宋体"/>
          <w:bCs/>
          <w:color w:val="auto"/>
          <w:sz w:val="21"/>
          <w:szCs w:val="21"/>
        </w:rPr>
        <w:fldChar w:fldCharType="end"/>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）上获取。</w:t>
      </w:r>
    </w:p>
    <w:p w14:paraId="72BDB46E">
      <w:pPr>
        <w:pStyle w:val="45"/>
        <w:keepNext w:val="0"/>
        <w:keepLines w:val="0"/>
        <w:pageBreakBefore w:val="0"/>
        <w:kinsoku/>
        <w:wordWrap/>
        <w:overflowPunct/>
        <w:topLinePunct w:val="0"/>
        <w:autoSpaceDE/>
        <w:autoSpaceDN/>
        <w:bidi w:val="0"/>
        <w:spacing w:before="0" w:beforeAutospacing="0" w:after="0" w:afterAutospacing="0" w:line="360" w:lineRule="auto"/>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磋商文件答疑：供应商对磋商文件提出质疑的，应当在获取磋商文件或者磋商文件公告期限届满之日</w:t>
      </w:r>
      <w:r>
        <w:rPr>
          <w:rFonts w:hint="eastAsia" w:ascii="宋体" w:hAnsi="宋体" w:eastAsia="宋体" w:cs="宋体"/>
          <w:b/>
          <w:color w:val="auto"/>
          <w:sz w:val="21"/>
          <w:szCs w:val="21"/>
        </w:rPr>
        <w:t>（公告期限届满后获取采购文件的，以公告期限届满之日为准）</w:t>
      </w:r>
      <w:r>
        <w:rPr>
          <w:rFonts w:hint="eastAsia" w:ascii="宋体" w:hAnsi="宋体" w:eastAsia="宋体" w:cs="宋体"/>
          <w:b/>
          <w:bCs/>
          <w:color w:val="auto"/>
          <w:sz w:val="21"/>
          <w:szCs w:val="21"/>
        </w:rPr>
        <w:t>起7个工作日内以书面形式提出，且应当在采购响应截止时间之前在政采云平台的质疑系统一次性提出</w:t>
      </w:r>
      <w:r>
        <w:rPr>
          <w:rFonts w:hint="eastAsia" w:ascii="宋体" w:hAnsi="宋体" w:eastAsia="宋体" w:cs="宋体"/>
          <w:b/>
          <w:color w:val="auto"/>
          <w:sz w:val="21"/>
          <w:szCs w:val="21"/>
        </w:rPr>
        <w:t>，</w:t>
      </w:r>
      <w:r>
        <w:rPr>
          <w:rFonts w:hint="eastAsia" w:ascii="宋体" w:hAnsi="宋体" w:eastAsia="宋体" w:cs="宋体"/>
          <w:b/>
          <w:bCs/>
          <w:color w:val="auto"/>
          <w:sz w:val="21"/>
          <w:szCs w:val="21"/>
        </w:rPr>
        <w:t>否则被质疑人可不予接受。</w:t>
      </w:r>
    </w:p>
    <w:p w14:paraId="0EFF474E">
      <w:pPr>
        <w:pStyle w:val="45"/>
        <w:keepNext w:val="0"/>
        <w:keepLines w:val="0"/>
        <w:pageBreakBefore w:val="0"/>
        <w:kinsoku/>
        <w:wordWrap/>
        <w:overflowPunct/>
        <w:topLinePunct w:val="0"/>
        <w:autoSpaceDE/>
        <w:autoSpaceDN/>
        <w:bidi w:val="0"/>
        <w:spacing w:before="0" w:beforeAutospacing="0" w:after="0" w:afterAutospacing="0" w:line="360" w:lineRule="auto"/>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1"/>
          <w:szCs w:val="21"/>
        </w:rPr>
        <w:t>5.投标保证金</w:t>
      </w:r>
    </w:p>
    <w:p w14:paraId="432EB507">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本项目不收取投标保证金。</w:t>
      </w:r>
    </w:p>
    <w:p w14:paraId="0DAECD4C">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bCs/>
          <w:color w:val="auto"/>
          <w:kern w:val="0"/>
          <w:sz w:val="21"/>
          <w:szCs w:val="21"/>
        </w:rPr>
      </w:pPr>
      <w:r>
        <w:rPr>
          <w:rFonts w:hint="eastAsia" w:ascii="宋体" w:hAnsi="宋体" w:eastAsia="宋体" w:cs="宋体"/>
          <w:b/>
          <w:color w:val="auto"/>
          <w:sz w:val="21"/>
          <w:szCs w:val="21"/>
        </w:rPr>
        <w:t>6</w:t>
      </w:r>
      <w:r>
        <w:rPr>
          <w:rFonts w:hint="eastAsia" w:ascii="宋体" w:hAnsi="宋体" w:eastAsia="宋体" w:cs="宋体"/>
          <w:b/>
          <w:bCs/>
          <w:color w:val="auto"/>
          <w:kern w:val="0"/>
          <w:sz w:val="21"/>
          <w:szCs w:val="21"/>
        </w:rPr>
        <w:t>.投标说明</w:t>
      </w:r>
    </w:p>
    <w:p w14:paraId="4B026D5E">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95763。</w:t>
      </w:r>
    </w:p>
    <w:p w14:paraId="65144EFD">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（2）供应商通过政采云平台电子投标工具制作响应文件，电子投标工具请供应商自行前往浙江政府采购网下载并安装，（下载网址：</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"https://customer.zcygov.cn/CA-driver-download?utm=web-login-front.75ab4087.0.0.f8e5d230c7c411ea9e54c97a8e384567" </w:instrText>
      </w:r>
      <w:r>
        <w:rPr>
          <w:rFonts w:hint="eastAsia" w:ascii="宋体" w:hAnsi="宋体" w:eastAsia="宋体" w:cs="宋体"/>
          <w:color w:val="auto"/>
          <w:sz w:val="21"/>
          <w:szCs w:val="21"/>
        </w:rPr>
        <w:fldChar w:fldCharType="separate"/>
      </w:r>
      <w:r>
        <w:rPr>
          <w:rStyle w:val="56"/>
          <w:rFonts w:hint="eastAsia" w:ascii="宋体" w:hAnsi="宋体" w:eastAsia="宋体" w:cs="宋体"/>
          <w:color w:val="auto"/>
          <w:kern w:val="0"/>
          <w:sz w:val="21"/>
          <w:szCs w:val="21"/>
        </w:rPr>
        <w:t>https://customer.zcygov.cn/CA-driver-download?utm=web-login-front.75ab4087.0.0.f8e5d230c7c411ea9e54c97a8e384567</w:t>
      </w:r>
      <w:r>
        <w:rPr>
          <w:rStyle w:val="56"/>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u w:val="single"/>
        </w:rPr>
        <w:t>）电子投标具体流程详见本招标公告附件：“政采云供应商项目采购-电子招投标操作指南.pdf”。</w:t>
      </w:r>
    </w:p>
    <w:p w14:paraId="1019BA53">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（3）供应商应在开标前完成CA数字证书办理。（办理流程详见</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"https://middle.zcygov.cn/ca/apply/edit" </w:instrText>
      </w:r>
      <w:r>
        <w:rPr>
          <w:rFonts w:hint="eastAsia" w:ascii="宋体" w:hAnsi="宋体" w:eastAsia="宋体" w:cs="宋体"/>
          <w:color w:val="auto"/>
          <w:sz w:val="21"/>
          <w:szCs w:val="21"/>
        </w:rPr>
        <w:fldChar w:fldCharType="separate"/>
      </w:r>
      <w:r>
        <w:rPr>
          <w:rStyle w:val="56"/>
          <w:rFonts w:hint="eastAsia" w:ascii="宋体" w:hAnsi="宋体" w:eastAsia="宋体" w:cs="宋体"/>
          <w:color w:val="auto"/>
          <w:kern w:val="0"/>
          <w:sz w:val="21"/>
          <w:szCs w:val="21"/>
        </w:rPr>
        <w:t>https://middle.zcygov.cn/ca/apply/edit</w:t>
      </w:r>
      <w:r>
        <w:rPr>
          <w:rStyle w:val="56"/>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u w:val="single"/>
        </w:rPr>
        <w:t>，完成CA数字证书办理预计一周左右，请各供应商自行把握时间，汇信客服电话：400-888-4636，天谷客服电话：400-087-8198）。</w:t>
      </w:r>
    </w:p>
    <w:p w14:paraId="34ACD959">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bCs/>
          <w:color w:val="auto"/>
          <w:kern w:val="0"/>
          <w:sz w:val="21"/>
          <w:szCs w:val="21"/>
          <w:u w:val="single"/>
          <w:shd w:val="pct10" w:color="auto" w:fill="FFFFFF"/>
        </w:rPr>
      </w:pPr>
      <w:r>
        <w:rPr>
          <w:rFonts w:hint="eastAsia" w:ascii="宋体" w:hAnsi="宋体" w:eastAsia="宋体" w:cs="宋体"/>
          <w:color w:val="auto"/>
          <w:kern w:val="0"/>
          <w:sz w:val="21"/>
          <w:szCs w:val="21"/>
          <w:u w:val="single"/>
        </w:rPr>
        <w:t>（4）供应商应当在投标截止时间前完成电子响应文件的传输递交，并可以补充、修改或者撤回电子响应文件。补充或者修改电子响应文件的，应当先行撤回原文件，补充、修改后重新传输递交。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eastAsia="宋体" w:cs="宋体"/>
          <w:b/>
          <w:bCs/>
          <w:color w:val="auto"/>
          <w:kern w:val="0"/>
          <w:sz w:val="21"/>
          <w:szCs w:val="21"/>
          <w:u w:val="single"/>
        </w:rPr>
        <w:t>投标截止时间后传输、递交的响应文件，将被拒收。</w:t>
      </w:r>
    </w:p>
    <w:p w14:paraId="7B3176C7">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bCs/>
          <w:color w:val="auto"/>
          <w:kern w:val="0"/>
          <w:sz w:val="21"/>
          <w:szCs w:val="21"/>
          <w:u w:val="single"/>
          <w:shd w:val="pct10" w:color="auto" w:fill="FFFFFF"/>
        </w:rPr>
      </w:pPr>
      <w:r>
        <w:rPr>
          <w:rFonts w:hint="eastAsia" w:ascii="宋体" w:hAnsi="宋体" w:eastAsia="宋体" w:cs="宋体"/>
          <w:b/>
          <w:bCs/>
          <w:color w:val="auto"/>
          <w:kern w:val="0"/>
          <w:sz w:val="21"/>
          <w:szCs w:val="21"/>
          <w:u w:val="single"/>
          <w:shd w:val="pct10" w:color="auto" w:fill="FFFFFF"/>
        </w:rPr>
        <w:t>（5）本磋商文件中关于电子招投标内容、流程如与政采云系统中最新的内容、操作不一致的，以政采云系统中的要求为准。</w:t>
      </w:r>
    </w:p>
    <w:p w14:paraId="46BAB93C">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7</w:t>
      </w:r>
      <w:r>
        <w:rPr>
          <w:rFonts w:hint="eastAsia" w:ascii="宋体" w:hAnsi="宋体" w:eastAsia="宋体" w:cs="宋体"/>
          <w:b/>
          <w:color w:val="auto"/>
          <w:kern w:val="0"/>
          <w:sz w:val="21"/>
          <w:szCs w:val="21"/>
        </w:rPr>
        <w:t>.</w:t>
      </w:r>
      <w:r>
        <w:rPr>
          <w:rFonts w:hint="eastAsia" w:ascii="宋体" w:hAnsi="宋体" w:eastAsia="宋体" w:cs="宋体"/>
          <w:b/>
          <w:color w:val="auto"/>
          <w:sz w:val="21"/>
          <w:szCs w:val="21"/>
        </w:rPr>
        <w:t>响应文件的组成、效力</w:t>
      </w:r>
    </w:p>
    <w:p w14:paraId="5A0EA2E1">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（1）本项目实行电子投标，供应商应准备电子响应文件，本项目线下无需提供任何备份响应文件。电子响应文件，按政采云平台项目采购--电子招投标操作指南及本磋商文件要求编制。</w:t>
      </w:r>
    </w:p>
    <w:p w14:paraId="1D0F2F32">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（2）未在</w:t>
      </w:r>
      <w:r>
        <w:rPr>
          <w:rFonts w:hint="eastAsia" w:ascii="宋体" w:hAnsi="宋体" w:eastAsia="宋体" w:cs="宋体"/>
          <w:color w:val="auto"/>
          <w:kern w:val="0"/>
          <w:sz w:val="21"/>
          <w:szCs w:val="21"/>
          <w:u w:val="single"/>
        </w:rPr>
        <w:t>“政府采购云平台”</w:t>
      </w:r>
      <w:r>
        <w:rPr>
          <w:rFonts w:hint="eastAsia" w:ascii="宋体" w:hAnsi="宋体" w:eastAsia="宋体" w:cs="宋体"/>
          <w:color w:val="auto"/>
          <w:sz w:val="21"/>
          <w:szCs w:val="21"/>
          <w:u w:val="single"/>
        </w:rPr>
        <w:t>传输递交电子响应文件的，投标无效。</w:t>
      </w:r>
    </w:p>
    <w:p w14:paraId="542923FA">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1"/>
          <w:szCs w:val="21"/>
        </w:rPr>
      </w:pPr>
      <w:r>
        <w:rPr>
          <w:rFonts w:hint="eastAsia" w:ascii="宋体" w:hAnsi="宋体" w:eastAsia="宋体" w:cs="宋体"/>
          <w:b/>
          <w:color w:val="auto"/>
          <w:sz w:val="21"/>
          <w:szCs w:val="21"/>
        </w:rPr>
        <w:t>8.投标截止时间及电子响应文件的递交</w:t>
      </w:r>
    </w:p>
    <w:p w14:paraId="15B2F3F6">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bCs/>
          <w:color w:val="auto"/>
          <w:kern w:val="0"/>
          <w:sz w:val="21"/>
          <w:szCs w:val="21"/>
          <w:u w:val="single"/>
        </w:rPr>
      </w:pPr>
      <w:r>
        <w:rPr>
          <w:rFonts w:hint="eastAsia" w:ascii="宋体" w:hAnsi="宋体" w:eastAsia="宋体" w:cs="宋体"/>
          <w:b/>
          <w:bCs/>
          <w:color w:val="auto"/>
          <w:kern w:val="0"/>
          <w:sz w:val="21"/>
          <w:szCs w:val="21"/>
        </w:rPr>
        <w:t>电子响应文件</w:t>
      </w:r>
      <w:r>
        <w:rPr>
          <w:rFonts w:hint="eastAsia" w:ascii="宋体" w:hAnsi="宋体" w:eastAsia="宋体" w:cs="宋体"/>
          <w:b/>
          <w:color w:val="auto"/>
          <w:sz w:val="21"/>
          <w:szCs w:val="21"/>
        </w:rPr>
        <w:t>投标截止时间：202</w:t>
      </w: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年</w:t>
      </w:r>
      <w:r>
        <w:rPr>
          <w:rFonts w:hint="eastAsia" w:ascii="宋体" w:hAnsi="宋体" w:cs="宋体"/>
          <w:b/>
          <w:color w:val="auto"/>
          <w:sz w:val="21"/>
          <w:szCs w:val="21"/>
          <w:lang w:val="en-US" w:eastAsia="zh-CN"/>
        </w:rPr>
        <w:t>6</w:t>
      </w:r>
      <w:r>
        <w:rPr>
          <w:rFonts w:hint="eastAsia" w:ascii="宋体" w:hAnsi="宋体" w:eastAsia="宋体" w:cs="宋体"/>
          <w:b/>
          <w:color w:val="auto"/>
          <w:sz w:val="21"/>
          <w:szCs w:val="21"/>
        </w:rPr>
        <w:t>月</w:t>
      </w:r>
      <w:r>
        <w:rPr>
          <w:rFonts w:hint="eastAsia" w:ascii="宋体" w:hAnsi="宋体" w:cs="宋体"/>
          <w:b/>
          <w:color w:val="auto"/>
          <w:sz w:val="21"/>
          <w:szCs w:val="21"/>
          <w:lang w:val="en-US" w:eastAsia="zh-CN"/>
        </w:rPr>
        <w:t>30</w:t>
      </w:r>
      <w:r>
        <w:rPr>
          <w:rFonts w:hint="eastAsia" w:ascii="宋体" w:hAnsi="宋体" w:eastAsia="宋体" w:cs="宋体"/>
          <w:b/>
          <w:color w:val="auto"/>
          <w:sz w:val="21"/>
          <w:szCs w:val="21"/>
        </w:rPr>
        <w:t>日</w:t>
      </w:r>
      <w:r>
        <w:rPr>
          <w:rFonts w:hint="eastAsia" w:ascii="宋体" w:hAnsi="宋体" w:cs="宋体"/>
          <w:b/>
          <w:color w:val="auto"/>
          <w:sz w:val="21"/>
          <w:szCs w:val="21"/>
          <w:lang w:val="en-US" w:eastAsia="zh-CN"/>
        </w:rPr>
        <w:t>8</w:t>
      </w:r>
      <w:r>
        <w:rPr>
          <w:rFonts w:hint="eastAsia" w:ascii="宋体" w:hAnsi="宋体" w:eastAsia="宋体" w:cs="宋体"/>
          <w:b/>
          <w:color w:val="auto"/>
          <w:sz w:val="21"/>
          <w:szCs w:val="21"/>
          <w:lang w:eastAsia="zh-CN"/>
        </w:rPr>
        <w:t>时</w:t>
      </w:r>
      <w:r>
        <w:rPr>
          <w:rFonts w:hint="eastAsia" w:ascii="宋体" w:hAnsi="宋体" w:cs="宋体"/>
          <w:b/>
          <w:color w:val="auto"/>
          <w:sz w:val="21"/>
          <w:szCs w:val="21"/>
          <w:lang w:val="en-US" w:eastAsia="zh-CN"/>
        </w:rPr>
        <w:t>30</w:t>
      </w:r>
      <w:r>
        <w:rPr>
          <w:rFonts w:hint="eastAsia" w:ascii="宋体" w:hAnsi="宋体" w:eastAsia="宋体" w:cs="宋体"/>
          <w:b/>
          <w:color w:val="auto"/>
          <w:sz w:val="21"/>
          <w:szCs w:val="21"/>
        </w:rPr>
        <w:t>分00秒，</w:t>
      </w:r>
      <w:r>
        <w:rPr>
          <w:rFonts w:hint="eastAsia" w:ascii="宋体" w:hAnsi="宋体" w:eastAsia="宋体" w:cs="宋体"/>
          <w:color w:val="auto"/>
          <w:kern w:val="0"/>
          <w:sz w:val="21"/>
          <w:szCs w:val="21"/>
        </w:rPr>
        <w:t>供应商应于投标截止时间之前将电子响应文件上传到“政府采购云平台”。</w:t>
      </w:r>
      <w:r>
        <w:rPr>
          <w:rFonts w:hint="eastAsia" w:ascii="宋体" w:hAnsi="宋体" w:eastAsia="宋体" w:cs="宋体"/>
          <w:b/>
          <w:bCs/>
          <w:color w:val="auto"/>
          <w:kern w:val="0"/>
          <w:sz w:val="21"/>
          <w:szCs w:val="21"/>
          <w:u w:val="single"/>
        </w:rPr>
        <w:t>投标截止时间前未完成传输电子响应文件的</w:t>
      </w:r>
      <w:r>
        <w:rPr>
          <w:rFonts w:hint="eastAsia" w:ascii="宋体" w:hAnsi="宋体" w:eastAsia="宋体" w:cs="宋体"/>
          <w:b/>
          <w:bCs/>
          <w:color w:val="auto"/>
          <w:sz w:val="21"/>
          <w:szCs w:val="21"/>
          <w:u w:val="single"/>
        </w:rPr>
        <w:t>，投标无效。</w:t>
      </w:r>
    </w:p>
    <w:p w14:paraId="60FDDD23">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9.临海市公共资源交易办公管理系统及开评标期间出现网络故障或停电时的应急处理措施：      </w:t>
      </w:r>
    </w:p>
    <w:p w14:paraId="6225A1E5">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（1）开评标期间出现网络故障或停电如短时间内（半天内）可以排除并能恢复正常使用的，为不耽误项目进度，招标人（代理机构）经项目行政监管部门批准后可宣布待故障排除后再进行正常开标活动；</w:t>
      </w:r>
    </w:p>
    <w:p w14:paraId="7654D251">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7CAA1A94">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1"/>
          <w:szCs w:val="21"/>
        </w:rPr>
      </w:pPr>
      <w:r>
        <w:rPr>
          <w:rFonts w:hint="eastAsia" w:ascii="宋体" w:hAnsi="宋体" w:eastAsia="宋体" w:cs="宋体"/>
          <w:b/>
          <w:color w:val="auto"/>
          <w:sz w:val="21"/>
          <w:szCs w:val="21"/>
        </w:rPr>
        <w:t>10.开标</w:t>
      </w:r>
    </w:p>
    <w:p w14:paraId="55871A05">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开标时间：</w:t>
      </w:r>
      <w:r>
        <w:rPr>
          <w:rFonts w:hint="eastAsia" w:ascii="宋体" w:hAnsi="宋体" w:eastAsia="宋体" w:cs="宋体"/>
          <w:b/>
          <w:color w:val="auto"/>
          <w:sz w:val="21"/>
          <w:szCs w:val="21"/>
        </w:rPr>
        <w:t>202</w:t>
      </w: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年</w:t>
      </w:r>
      <w:r>
        <w:rPr>
          <w:rFonts w:hint="eastAsia" w:ascii="宋体" w:hAnsi="宋体" w:cs="宋体"/>
          <w:b/>
          <w:color w:val="auto"/>
          <w:sz w:val="21"/>
          <w:szCs w:val="21"/>
          <w:lang w:val="en-US" w:eastAsia="zh-CN"/>
        </w:rPr>
        <w:t>6</w:t>
      </w:r>
      <w:r>
        <w:rPr>
          <w:rFonts w:hint="eastAsia" w:ascii="宋体" w:hAnsi="宋体" w:eastAsia="宋体" w:cs="宋体"/>
          <w:b/>
          <w:color w:val="auto"/>
          <w:sz w:val="21"/>
          <w:szCs w:val="21"/>
        </w:rPr>
        <w:t>月</w:t>
      </w:r>
      <w:r>
        <w:rPr>
          <w:rFonts w:hint="eastAsia" w:ascii="宋体" w:hAnsi="宋体" w:cs="宋体"/>
          <w:b/>
          <w:color w:val="auto"/>
          <w:sz w:val="21"/>
          <w:szCs w:val="21"/>
          <w:lang w:val="en-US" w:eastAsia="zh-CN"/>
        </w:rPr>
        <w:t>30</w:t>
      </w:r>
      <w:r>
        <w:rPr>
          <w:rFonts w:hint="eastAsia" w:ascii="宋体" w:hAnsi="宋体" w:eastAsia="宋体" w:cs="宋体"/>
          <w:b/>
          <w:color w:val="auto"/>
          <w:sz w:val="21"/>
          <w:szCs w:val="21"/>
        </w:rPr>
        <w:t>日</w:t>
      </w:r>
      <w:r>
        <w:rPr>
          <w:rFonts w:hint="eastAsia" w:ascii="宋体" w:hAnsi="宋体" w:cs="宋体"/>
          <w:b/>
          <w:color w:val="auto"/>
          <w:sz w:val="21"/>
          <w:szCs w:val="21"/>
          <w:lang w:val="en-US" w:eastAsia="zh-CN"/>
        </w:rPr>
        <w:t>8</w:t>
      </w:r>
      <w:r>
        <w:rPr>
          <w:rFonts w:hint="eastAsia" w:ascii="宋体" w:hAnsi="宋体" w:eastAsia="宋体" w:cs="宋体"/>
          <w:b/>
          <w:color w:val="auto"/>
          <w:sz w:val="21"/>
          <w:szCs w:val="21"/>
        </w:rPr>
        <w:t>时</w:t>
      </w:r>
      <w:r>
        <w:rPr>
          <w:rFonts w:hint="eastAsia" w:ascii="宋体" w:hAnsi="宋体" w:cs="宋体"/>
          <w:b/>
          <w:color w:val="auto"/>
          <w:sz w:val="21"/>
          <w:szCs w:val="21"/>
          <w:lang w:val="en-US" w:eastAsia="zh-CN"/>
        </w:rPr>
        <w:t>30</w:t>
      </w:r>
      <w:r>
        <w:rPr>
          <w:rFonts w:hint="eastAsia" w:ascii="宋体" w:hAnsi="宋体" w:eastAsia="宋体" w:cs="宋体"/>
          <w:b/>
          <w:color w:val="auto"/>
          <w:sz w:val="21"/>
          <w:szCs w:val="21"/>
          <w:lang w:eastAsia="zh-CN"/>
        </w:rPr>
        <w:t>分</w:t>
      </w:r>
      <w:r>
        <w:rPr>
          <w:rFonts w:hint="eastAsia" w:ascii="宋体" w:hAnsi="宋体" w:eastAsia="宋体" w:cs="宋体"/>
          <w:color w:val="auto"/>
          <w:sz w:val="21"/>
          <w:szCs w:val="21"/>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开标地点：“政府采购云平台”线上开标、线下直播开标室：临海市公共资源交易中心一楼</w:t>
      </w:r>
      <w:r>
        <w:rPr>
          <w:rFonts w:hint="eastAsia" w:ascii="宋体" w:hAnsi="宋体" w:cs="宋体"/>
          <w:color w:val="auto"/>
          <w:sz w:val="21"/>
          <w:szCs w:val="21"/>
          <w:lang w:val="en-US" w:eastAsia="zh-CN"/>
        </w:rPr>
        <w:t>三</w:t>
      </w:r>
      <w:r>
        <w:rPr>
          <w:rFonts w:hint="eastAsia" w:ascii="宋体" w:hAnsi="宋体" w:eastAsia="宋体" w:cs="宋体"/>
          <w:color w:val="auto"/>
          <w:sz w:val="21"/>
          <w:szCs w:val="21"/>
        </w:rPr>
        <w:t>号开标室（临海市巾山中路18号，移动公司对面）</w:t>
      </w:r>
    </w:p>
    <w:p w14:paraId="514EF31E">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color w:val="auto"/>
          <w:sz w:val="21"/>
          <w:szCs w:val="21"/>
          <w:u w:val="single"/>
          <w:shd w:val="pct10" w:color="auto" w:fill="FFFFFF"/>
        </w:rPr>
      </w:pPr>
      <w:r>
        <w:rPr>
          <w:rFonts w:hint="eastAsia" w:ascii="宋体" w:hAnsi="宋体" w:eastAsia="宋体" w:cs="宋体"/>
          <w:b/>
          <w:color w:val="auto"/>
          <w:sz w:val="21"/>
          <w:szCs w:val="21"/>
          <w:u w:val="single"/>
          <w:shd w:val="pct10" w:color="auto" w:fill="FFFFFF"/>
        </w:rPr>
        <w:t>开标时间后30分钟内（具体时间以政采云系统</w:t>
      </w:r>
      <w:bookmarkStart w:id="7" w:name="_Hlk59625364"/>
      <w:r>
        <w:rPr>
          <w:rFonts w:hint="eastAsia" w:ascii="宋体" w:hAnsi="宋体" w:eastAsia="宋体" w:cs="宋体"/>
          <w:b/>
          <w:color w:val="auto"/>
          <w:sz w:val="21"/>
          <w:szCs w:val="21"/>
          <w:u w:val="single"/>
          <w:shd w:val="pct10" w:color="auto" w:fill="FFFFFF"/>
        </w:rPr>
        <w:t>显示的</w:t>
      </w:r>
      <w:bookmarkEnd w:id="7"/>
      <w:r>
        <w:rPr>
          <w:rFonts w:hint="eastAsia" w:ascii="宋体" w:hAnsi="宋体" w:eastAsia="宋体" w:cs="宋体"/>
          <w:b/>
          <w:color w:val="auto"/>
          <w:sz w:val="21"/>
          <w:szCs w:val="21"/>
          <w:u w:val="single"/>
          <w:shd w:val="pct10" w:color="auto" w:fill="FFFFFF"/>
        </w:rPr>
        <w:t>解密截止时间为准），供应商须登录“政采云”平台，用“项目采购-开标评标”功能解密响应文件，供应商未按时解密或解密失败的，其响应文件为无效标。</w:t>
      </w:r>
    </w:p>
    <w:p w14:paraId="178E4332">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1"/>
          <w:szCs w:val="21"/>
        </w:rPr>
      </w:pPr>
      <w:r>
        <w:rPr>
          <w:rFonts w:hint="eastAsia" w:ascii="宋体" w:hAnsi="宋体" w:eastAsia="宋体" w:cs="宋体"/>
          <w:b/>
          <w:color w:val="auto"/>
          <w:sz w:val="21"/>
          <w:szCs w:val="21"/>
        </w:rPr>
        <w:t>11.发布公告的媒介</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本次招标公告同时在</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"http://www.zjzfcg.gov.cn/new/" </w:instrText>
      </w:r>
      <w:r>
        <w:rPr>
          <w:rFonts w:hint="eastAsia" w:ascii="宋体" w:hAnsi="宋体" w:eastAsia="宋体" w:cs="宋体"/>
          <w:color w:val="auto"/>
          <w:sz w:val="21"/>
          <w:szCs w:val="21"/>
        </w:rPr>
        <w:fldChar w:fldCharType="separate"/>
      </w:r>
      <w:r>
        <w:rPr>
          <w:rStyle w:val="56"/>
          <w:rFonts w:hint="eastAsia" w:ascii="宋体" w:hAnsi="宋体" w:eastAsia="宋体" w:cs="宋体"/>
          <w:color w:val="auto"/>
          <w:sz w:val="21"/>
          <w:szCs w:val="21"/>
        </w:rPr>
        <w:t>浙江省政府采购网</w:t>
      </w:r>
      <w:r>
        <w:rPr>
          <w:rStyle w:val="56"/>
          <w:rFonts w:hint="eastAsia" w:ascii="宋体" w:hAnsi="宋体" w:eastAsia="宋体" w:cs="宋体"/>
          <w:color w:val="auto"/>
          <w:sz w:val="21"/>
          <w:szCs w:val="21"/>
        </w:rPr>
        <w:fldChar w:fldCharType="end"/>
      </w:r>
      <w:r>
        <w:rPr>
          <w:rFonts w:hint="eastAsia" w:ascii="宋体" w:hAnsi="宋体" w:eastAsia="宋体" w:cs="宋体"/>
          <w:color w:val="auto"/>
          <w:sz w:val="21"/>
          <w:szCs w:val="21"/>
        </w:rPr>
        <w:t>、</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"http://www.lhzfcg.gov.cn"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u w:val="single"/>
        </w:rPr>
        <w:t>临海市公共资源交易中心</w:t>
      </w:r>
      <w:r>
        <w:rPr>
          <w:rStyle w:val="56"/>
          <w:rFonts w:hint="eastAsia" w:ascii="宋体" w:hAnsi="宋体" w:eastAsia="宋体" w:cs="宋体"/>
          <w:color w:val="auto"/>
          <w:sz w:val="21"/>
          <w:szCs w:val="21"/>
        </w:rPr>
        <w:t>网</w:t>
      </w:r>
      <w:r>
        <w:rPr>
          <w:rStyle w:val="56"/>
          <w:rFonts w:hint="eastAsia" w:ascii="宋体" w:hAnsi="宋体" w:eastAsia="宋体" w:cs="宋体"/>
          <w:color w:val="auto"/>
          <w:sz w:val="21"/>
          <w:szCs w:val="21"/>
        </w:rPr>
        <w:fldChar w:fldCharType="end"/>
      </w:r>
      <w:r>
        <w:rPr>
          <w:rFonts w:hint="eastAsia" w:ascii="宋体" w:hAnsi="宋体" w:eastAsia="宋体" w:cs="宋体"/>
          <w:color w:val="auto"/>
          <w:sz w:val="21"/>
          <w:szCs w:val="21"/>
        </w:rPr>
        <w:t>上发布。</w:t>
      </w:r>
    </w:p>
    <w:p w14:paraId="004F9D12">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12</w:t>
      </w:r>
      <w:r>
        <w:rPr>
          <w:rFonts w:hint="eastAsia" w:ascii="宋体" w:hAnsi="宋体" w:eastAsia="宋体" w:cs="宋体"/>
          <w:b/>
          <w:color w:val="auto"/>
          <w:sz w:val="21"/>
          <w:szCs w:val="21"/>
          <w:lang w:val="en-US" w:eastAsia="zh-CN"/>
        </w:rPr>
        <w:t>.</w:t>
      </w:r>
      <w:r>
        <w:rPr>
          <w:rFonts w:hint="eastAsia" w:ascii="宋体" w:hAnsi="宋体" w:eastAsia="宋体" w:cs="宋体"/>
          <w:b/>
          <w:color w:val="auto"/>
          <w:sz w:val="21"/>
          <w:szCs w:val="21"/>
        </w:rPr>
        <w:t>其他事项</w:t>
      </w:r>
    </w:p>
    <w:p w14:paraId="0BF90E4B">
      <w:pPr>
        <w:keepNext w:val="0"/>
        <w:keepLines w:val="0"/>
        <w:pageBreakBefore w:val="0"/>
        <w:kinsoku/>
        <w:wordWrap/>
        <w:overflowPunct/>
        <w:topLinePunct w:val="0"/>
        <w:autoSpaceDE/>
        <w:autoSpaceDN/>
        <w:bidi w:val="0"/>
        <w:spacing w:line="360" w:lineRule="auto"/>
        <w:ind w:firstLine="105" w:firstLineChars="50"/>
        <w:textAlignment w:val="auto"/>
        <w:outlineLvl w:val="9"/>
        <w:rPr>
          <w:rFonts w:hint="eastAsia" w:ascii="宋体" w:hAnsi="宋体" w:eastAsia="宋体" w:cs="宋体"/>
          <w:b/>
          <w:color w:val="auto"/>
          <w:sz w:val="21"/>
          <w:szCs w:val="21"/>
          <w:u w:val="single"/>
          <w:shd w:val="pct10" w:color="auto" w:fill="FFFFFF"/>
        </w:rPr>
      </w:pPr>
      <w:r>
        <w:rPr>
          <w:rFonts w:hint="eastAsia" w:ascii="宋体" w:hAnsi="宋体" w:eastAsia="宋体" w:cs="宋体"/>
          <w:b/>
          <w:color w:val="auto"/>
          <w:sz w:val="21"/>
          <w:szCs w:val="21"/>
          <w:u w:val="single"/>
          <w:shd w:val="pct10" w:color="auto" w:fill="FFFFFF"/>
        </w:rPr>
        <w:t>（1）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136942B8">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（2）除注明要求进口产品外,投标时进口产品比例不得超过50%；</w:t>
      </w:r>
    </w:p>
    <w:p w14:paraId="5B0C1E78">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（3）根据《浙江省政府采购供应商注册及诚信管理暂行办法》浙财采监字【2009】28号文件，请各投标供应商及时办理浙江政府采购网“政府采购正式供应商”的注册手续。</w:t>
      </w:r>
    </w:p>
    <w:p w14:paraId="3EBC0098">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1"/>
          <w:szCs w:val="21"/>
        </w:rPr>
      </w:pPr>
      <w:r>
        <w:rPr>
          <w:rFonts w:hint="eastAsia" w:ascii="宋体" w:hAnsi="宋体" w:eastAsia="宋体" w:cs="宋体"/>
          <w:b/>
          <w:color w:val="auto"/>
          <w:sz w:val="21"/>
          <w:szCs w:val="21"/>
        </w:rPr>
        <w:t>13</w:t>
      </w:r>
      <w:r>
        <w:rPr>
          <w:rFonts w:hint="eastAsia" w:ascii="宋体" w:hAnsi="宋体" w:eastAsia="宋体" w:cs="宋体"/>
          <w:b/>
          <w:color w:val="auto"/>
          <w:sz w:val="21"/>
          <w:szCs w:val="21"/>
          <w:lang w:val="en-US" w:eastAsia="zh-CN"/>
        </w:rPr>
        <w:t>.</w:t>
      </w:r>
      <w:r>
        <w:rPr>
          <w:rFonts w:hint="eastAsia" w:ascii="宋体" w:hAnsi="宋体" w:eastAsia="宋体" w:cs="宋体"/>
          <w:b/>
          <w:color w:val="auto"/>
          <w:sz w:val="21"/>
          <w:szCs w:val="21"/>
        </w:rPr>
        <w:t>对本次采购提出询问、质疑、投诉，请按以下方式联系</w:t>
      </w:r>
    </w:p>
    <w:p w14:paraId="6C3A49F8">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（1）采购人信息</w:t>
      </w:r>
    </w:p>
    <w:p w14:paraId="69AE94E9">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名称：</w:t>
      </w:r>
      <w:r>
        <w:rPr>
          <w:rFonts w:hint="eastAsia" w:ascii="宋体" w:hAnsi="宋体" w:cs="宋体"/>
          <w:bCs/>
          <w:color w:val="auto"/>
          <w:sz w:val="21"/>
          <w:szCs w:val="21"/>
          <w:lang w:eastAsia="zh-CN"/>
        </w:rPr>
        <w:t>临海市人民政府古城街道办事处</w:t>
      </w:r>
    </w:p>
    <w:p w14:paraId="73393CA8">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地址：</w:t>
      </w:r>
      <w:r>
        <w:rPr>
          <w:rFonts w:hint="eastAsia" w:ascii="宋体" w:hAnsi="宋体" w:eastAsia="宋体" w:cs="宋体"/>
          <w:bCs/>
          <w:color w:val="auto"/>
          <w:sz w:val="21"/>
          <w:szCs w:val="21"/>
          <w:lang w:val="en-US" w:eastAsia="zh-CN"/>
        </w:rPr>
        <w:fldChar w:fldCharType="begin"/>
      </w:r>
      <w:r>
        <w:rPr>
          <w:rFonts w:hint="eastAsia" w:ascii="宋体" w:hAnsi="宋体" w:eastAsia="宋体" w:cs="宋体"/>
          <w:bCs/>
          <w:color w:val="auto"/>
          <w:sz w:val="21"/>
          <w:szCs w:val="21"/>
          <w:lang w:val="en-US" w:eastAsia="zh-CN"/>
        </w:rPr>
        <w:instrText xml:space="preserve"> HYPERLINK "http://www.baidu.com/link?url=vcu_5fBu1puSWYwY9f3RWvEFs07QIKRMn7NJ5_50Tml8vo-iBEXCtNwoeyR9qN5Th9pV1fJm7qO7G7kqveGI329SMiFjXfIsW0eQv_0ckieM7uEzFBUYG_kouVxuQ8sJ9YCImnRSOxTvq1dkfXTswtetaF5qCOPTeVd73BKslDv41L88VxEV0GPDcp9PZdmSrsaHYPYF3gjSsU_zM7SC_kY_guTqN0Itz-f5pMAYtIXVbS5Jz4WMY-noOKzz2xvmv-S8GtcFeqidcQpuolCwiRCfO2lMcYIGxPeFo-LOQbQZnFiPcBZ5N0bJcI3XDE4aQ6Ae7swZdEmO9eqklMeqGzYmigNKpu5QedfF2NWUfs_" \t "https://www.baidu.com/_blank" </w:instrText>
      </w:r>
      <w:r>
        <w:rPr>
          <w:rFonts w:hint="eastAsia" w:ascii="宋体" w:hAnsi="宋体" w:eastAsia="宋体" w:cs="宋体"/>
          <w:bCs/>
          <w:color w:val="auto"/>
          <w:sz w:val="21"/>
          <w:szCs w:val="21"/>
          <w:lang w:val="en-US" w:eastAsia="zh-CN"/>
        </w:rPr>
        <w:fldChar w:fldCharType="separate"/>
      </w:r>
      <w:r>
        <w:rPr>
          <w:rFonts w:hint="eastAsia" w:ascii="宋体" w:hAnsi="宋体" w:eastAsia="宋体" w:cs="宋体"/>
          <w:bCs/>
          <w:color w:val="auto"/>
          <w:sz w:val="21"/>
          <w:szCs w:val="21"/>
        </w:rPr>
        <w:t>临海市鹿城路295号</w:t>
      </w:r>
    </w:p>
    <w:p w14:paraId="7BC631B8">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fldChar w:fldCharType="end"/>
      </w:r>
      <w:r>
        <w:rPr>
          <w:rFonts w:hint="eastAsia" w:ascii="宋体" w:hAnsi="宋体" w:eastAsia="宋体" w:cs="宋体"/>
          <w:bCs/>
          <w:color w:val="auto"/>
          <w:sz w:val="21"/>
          <w:szCs w:val="21"/>
          <w:lang w:eastAsia="zh-CN"/>
        </w:rPr>
        <w:t xml:space="preserve">项目联系人（询问）：冯女士 </w:t>
      </w:r>
    </w:p>
    <w:p w14:paraId="6A0DA9B5">
      <w:pPr>
        <w:keepNext w:val="0"/>
        <w:keepLines w:val="0"/>
        <w:pageBreakBefore w:val="0"/>
        <w:kinsoku/>
        <w:wordWrap/>
        <w:overflowPunct/>
        <w:topLinePunct w:val="0"/>
        <w:autoSpaceDE/>
        <w:autoSpaceDN/>
        <w:bidi w:val="0"/>
        <w:spacing w:line="360" w:lineRule="auto"/>
        <w:textAlignment w:val="auto"/>
        <w:outlineLvl w:val="9"/>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eastAsia="zh-CN"/>
        </w:rPr>
        <w:t>项目联系方式：</w:t>
      </w:r>
      <w:r>
        <w:rPr>
          <w:rFonts w:hint="eastAsia" w:ascii="宋体" w:hAnsi="宋体" w:eastAsia="宋体" w:cs="宋体"/>
          <w:bCs/>
          <w:color w:val="auto"/>
          <w:sz w:val="21"/>
          <w:szCs w:val="21"/>
          <w:lang w:val="en-US" w:eastAsia="zh-CN"/>
        </w:rPr>
        <w:t>0576-85172013</w:t>
      </w:r>
    </w:p>
    <w:p w14:paraId="63CF8852">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质疑联系人：</w:t>
      </w:r>
      <w:r>
        <w:rPr>
          <w:rFonts w:hint="eastAsia" w:ascii="宋体" w:hAnsi="宋体" w:eastAsia="宋体" w:cs="宋体"/>
          <w:bCs/>
          <w:color w:val="auto"/>
          <w:sz w:val="21"/>
          <w:szCs w:val="21"/>
          <w:lang w:val="en-US" w:eastAsia="zh-CN"/>
        </w:rPr>
        <w:t>冯女士</w:t>
      </w:r>
    </w:p>
    <w:p w14:paraId="20CCC15E">
      <w:pPr>
        <w:keepNext w:val="0"/>
        <w:keepLines w:val="0"/>
        <w:pageBreakBefore w:val="0"/>
        <w:kinsoku/>
        <w:wordWrap/>
        <w:overflowPunct/>
        <w:topLinePunct w:val="0"/>
        <w:autoSpaceDE/>
        <w:autoSpaceDN/>
        <w:bidi w:val="0"/>
        <w:spacing w:line="360" w:lineRule="auto"/>
        <w:textAlignment w:val="auto"/>
        <w:outlineLvl w:val="9"/>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eastAsia="zh-CN"/>
        </w:rPr>
        <w:t>质疑联系方式：</w:t>
      </w:r>
      <w:r>
        <w:rPr>
          <w:rFonts w:hint="eastAsia" w:ascii="宋体" w:hAnsi="宋体" w:eastAsia="宋体" w:cs="宋体"/>
          <w:bCs/>
          <w:color w:val="auto"/>
          <w:sz w:val="21"/>
          <w:szCs w:val="21"/>
          <w:lang w:val="en-US" w:eastAsia="zh-CN"/>
        </w:rPr>
        <w:t>0576-85172013</w:t>
      </w:r>
    </w:p>
    <w:p w14:paraId="04E0B6C8">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（2）采购代理机构信息</w:t>
      </w:r>
    </w:p>
    <w:p w14:paraId="2D3A3402">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名 称：</w:t>
      </w:r>
      <w:r>
        <w:rPr>
          <w:rFonts w:hint="eastAsia" w:ascii="宋体" w:hAnsi="宋体" w:cs="宋体"/>
          <w:bCs/>
          <w:color w:val="auto"/>
          <w:sz w:val="21"/>
          <w:szCs w:val="21"/>
          <w:lang w:eastAsia="zh-CN"/>
        </w:rPr>
        <w:t>浙江华耀建设咨询有限公司</w:t>
      </w:r>
      <w:r>
        <w:rPr>
          <w:rFonts w:hint="eastAsia" w:ascii="宋体" w:hAnsi="宋体" w:eastAsia="宋体" w:cs="宋体"/>
          <w:bCs/>
          <w:color w:val="auto"/>
          <w:sz w:val="21"/>
          <w:szCs w:val="21"/>
        </w:rPr>
        <w:t xml:space="preserve"> </w:t>
      </w:r>
    </w:p>
    <w:p w14:paraId="61D81D01">
      <w:pPr>
        <w:keepNext w:val="0"/>
        <w:keepLines w:val="0"/>
        <w:pageBreakBefore w:val="0"/>
        <w:kinsoku/>
        <w:wordWrap/>
        <w:overflowPunct/>
        <w:topLinePunct w:val="0"/>
        <w:autoSpaceDE/>
        <w:autoSpaceDN/>
        <w:bidi w:val="0"/>
        <w:spacing w:line="360" w:lineRule="auto"/>
        <w:textAlignment w:val="auto"/>
        <w:outlineLvl w:val="9"/>
        <w:rPr>
          <w:rFonts w:hint="default" w:ascii="宋体" w:hAnsi="宋体" w:eastAsia="宋体" w:cs="宋体"/>
          <w:bCs/>
          <w:color w:val="auto"/>
          <w:sz w:val="21"/>
          <w:szCs w:val="21"/>
          <w:lang w:val="en-US"/>
        </w:rPr>
      </w:pPr>
      <w:r>
        <w:rPr>
          <w:rFonts w:hint="eastAsia" w:ascii="宋体" w:hAnsi="宋体" w:eastAsia="宋体" w:cs="宋体"/>
          <w:bCs/>
          <w:color w:val="auto"/>
          <w:sz w:val="21"/>
          <w:szCs w:val="21"/>
        </w:rPr>
        <w:t>地址:</w:t>
      </w:r>
      <w:r>
        <w:rPr>
          <w:rFonts w:hint="eastAsia" w:ascii="宋体" w:hAnsi="宋体" w:cs="宋体"/>
          <w:bCs/>
          <w:color w:val="auto"/>
          <w:sz w:val="21"/>
          <w:szCs w:val="21"/>
          <w:lang w:val="en-US" w:eastAsia="zh-CN"/>
        </w:rPr>
        <w:t>临海市建筑业大楼八楼801室</w:t>
      </w:r>
    </w:p>
    <w:p w14:paraId="381C3684">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项目联系人（询问）：</w:t>
      </w:r>
      <w:r>
        <w:rPr>
          <w:rFonts w:hint="eastAsia" w:ascii="宋体" w:hAnsi="宋体" w:cs="宋体"/>
          <w:bCs/>
          <w:color w:val="auto"/>
          <w:sz w:val="21"/>
          <w:szCs w:val="21"/>
          <w:lang w:val="en-US" w:eastAsia="zh-CN"/>
        </w:rPr>
        <w:t>陶</w:t>
      </w:r>
      <w:r>
        <w:rPr>
          <w:rFonts w:hint="eastAsia" w:ascii="宋体" w:hAnsi="宋体" w:cs="宋体"/>
          <w:bCs/>
          <w:color w:val="auto"/>
          <w:sz w:val="21"/>
          <w:szCs w:val="21"/>
          <w:lang w:eastAsia="zh-CN"/>
        </w:rPr>
        <w:t>先生</w:t>
      </w:r>
      <w:r>
        <w:rPr>
          <w:rFonts w:hint="eastAsia" w:ascii="宋体" w:hAnsi="宋体" w:eastAsia="宋体" w:cs="宋体"/>
          <w:bCs/>
          <w:color w:val="auto"/>
          <w:sz w:val="21"/>
          <w:szCs w:val="21"/>
        </w:rPr>
        <w:t xml:space="preserve"> </w:t>
      </w:r>
    </w:p>
    <w:p w14:paraId="4DC31E42">
      <w:pPr>
        <w:keepNext w:val="0"/>
        <w:keepLines w:val="0"/>
        <w:pageBreakBefore w:val="0"/>
        <w:kinsoku/>
        <w:wordWrap/>
        <w:overflowPunct/>
        <w:topLinePunct w:val="0"/>
        <w:autoSpaceDE/>
        <w:autoSpaceDN/>
        <w:bidi w:val="0"/>
        <w:spacing w:line="360" w:lineRule="auto"/>
        <w:textAlignment w:val="auto"/>
        <w:outlineLvl w:val="9"/>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rPr>
        <w:t>项目联系方式：</w:t>
      </w:r>
      <w:r>
        <w:rPr>
          <w:rFonts w:hint="eastAsia" w:ascii="宋体" w:hAnsi="宋体" w:cs="宋体"/>
          <w:bCs/>
          <w:color w:val="auto"/>
          <w:sz w:val="21"/>
          <w:szCs w:val="21"/>
          <w:lang w:val="en-US" w:eastAsia="zh-CN"/>
        </w:rPr>
        <w:t>0576-85021266</w:t>
      </w:r>
    </w:p>
    <w:p w14:paraId="1DCA6D7E">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质疑联</w:t>
      </w:r>
      <w:r>
        <w:rPr>
          <w:rFonts w:hint="eastAsia" w:ascii="宋体" w:hAnsi="宋体" w:eastAsia="宋体" w:cs="宋体"/>
          <w:bCs/>
          <w:color w:val="auto"/>
          <w:sz w:val="21"/>
          <w:szCs w:val="21"/>
          <w:lang w:eastAsia="zh-CN"/>
        </w:rPr>
        <w:t>系人：</w:t>
      </w:r>
      <w:r>
        <w:rPr>
          <w:rFonts w:hint="eastAsia" w:ascii="宋体" w:hAnsi="宋体" w:cs="宋体"/>
          <w:bCs/>
          <w:color w:val="auto"/>
          <w:sz w:val="21"/>
          <w:szCs w:val="21"/>
          <w:lang w:val="en-US" w:eastAsia="zh-CN"/>
        </w:rPr>
        <w:t>徐</w:t>
      </w:r>
      <w:r>
        <w:rPr>
          <w:rFonts w:hint="eastAsia" w:ascii="宋体" w:hAnsi="宋体" w:cs="宋体"/>
          <w:bCs/>
          <w:color w:val="auto"/>
          <w:sz w:val="21"/>
          <w:szCs w:val="21"/>
          <w:lang w:eastAsia="zh-CN"/>
        </w:rPr>
        <w:t>女生</w:t>
      </w:r>
    </w:p>
    <w:p w14:paraId="231D9DE5">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质疑联系方式：</w:t>
      </w:r>
      <w:r>
        <w:rPr>
          <w:rFonts w:hint="eastAsia" w:ascii="宋体" w:hAnsi="宋体" w:cs="宋体"/>
          <w:bCs/>
          <w:color w:val="auto"/>
          <w:sz w:val="21"/>
          <w:szCs w:val="21"/>
          <w:lang w:val="en-US" w:eastAsia="zh-CN"/>
        </w:rPr>
        <w:t>0576-85021266</w:t>
      </w:r>
    </w:p>
    <w:p w14:paraId="5C9B2A7D">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color w:val="auto"/>
          <w:spacing w:val="-4"/>
          <w:sz w:val="21"/>
          <w:szCs w:val="21"/>
        </w:rPr>
      </w:pPr>
      <w:r>
        <w:rPr>
          <w:rFonts w:hint="eastAsia" w:ascii="宋体" w:hAnsi="宋体" w:eastAsia="宋体" w:cs="宋体"/>
          <w:b/>
          <w:color w:val="auto"/>
          <w:spacing w:val="-4"/>
          <w:sz w:val="21"/>
          <w:szCs w:val="21"/>
        </w:rPr>
        <w:t>（3）同级政府采购监管机构信息</w:t>
      </w:r>
    </w:p>
    <w:p w14:paraId="2CAA48F9">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 xml:space="preserve">名 称：临海市财政局                   </w:t>
      </w:r>
    </w:p>
    <w:p w14:paraId="11CCBF8F">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地 址：</w:t>
      </w:r>
      <w:r>
        <w:rPr>
          <w:rFonts w:hint="eastAsia" w:ascii="宋体" w:hAnsi="宋体" w:eastAsia="宋体" w:cs="宋体"/>
          <w:bCs/>
          <w:color w:val="auto"/>
          <w:sz w:val="21"/>
          <w:szCs w:val="21"/>
        </w:rPr>
        <w:t>临海市巾山东路112号</w:t>
      </w:r>
      <w:r>
        <w:rPr>
          <w:rFonts w:hint="eastAsia" w:ascii="宋体" w:hAnsi="宋体" w:eastAsia="宋体" w:cs="宋体"/>
          <w:color w:val="auto"/>
          <w:spacing w:val="-4"/>
          <w:sz w:val="21"/>
          <w:szCs w:val="21"/>
        </w:rPr>
        <w:t xml:space="preserve">   </w:t>
      </w:r>
    </w:p>
    <w:p w14:paraId="53EC656B">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联系人：政府采购监管科</w:t>
      </w:r>
    </w:p>
    <w:p w14:paraId="1E3C06D5">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lang w:val="en-US" w:eastAsia="zh-CN"/>
        </w:rPr>
        <w:t>监督、投诉</w:t>
      </w:r>
      <w:r>
        <w:rPr>
          <w:rFonts w:hint="eastAsia" w:ascii="宋体" w:hAnsi="宋体" w:eastAsia="宋体" w:cs="宋体"/>
          <w:color w:val="auto"/>
          <w:spacing w:val="-4"/>
          <w:sz w:val="21"/>
          <w:szCs w:val="21"/>
        </w:rPr>
        <w:t xml:space="preserve">联系电话：0576-85188034 </w:t>
      </w:r>
    </w:p>
    <w:p w14:paraId="61DD6410">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color w:val="auto"/>
          <w:spacing w:val="-4"/>
          <w:sz w:val="21"/>
          <w:szCs w:val="21"/>
        </w:rPr>
      </w:pPr>
      <w:r>
        <w:rPr>
          <w:rFonts w:hint="eastAsia" w:ascii="宋体" w:hAnsi="宋体" w:eastAsia="宋体" w:cs="宋体"/>
          <w:b/>
          <w:color w:val="auto"/>
          <w:spacing w:val="-4"/>
          <w:sz w:val="21"/>
          <w:szCs w:val="21"/>
        </w:rPr>
        <w:t>（4）政采云平台信息</w:t>
      </w:r>
    </w:p>
    <w:p w14:paraId="38497BB7">
      <w:pPr>
        <w:keepNext w:val="0"/>
        <w:keepLines w:val="0"/>
        <w:pageBreakBefore w:val="0"/>
        <w:kinsoku/>
        <w:wordWrap/>
        <w:overflowPunct/>
        <w:topLinePunct w:val="0"/>
        <w:autoSpaceDE/>
        <w:autoSpaceDN/>
        <w:bidi w:val="0"/>
        <w:spacing w:line="360" w:lineRule="auto"/>
        <w:textAlignment w:val="auto"/>
        <w:outlineLvl w:val="9"/>
        <w:rPr>
          <w:rFonts w:ascii="宋体" w:hAnsi="宋体"/>
          <w:color w:val="auto"/>
          <w:spacing w:val="-4"/>
          <w:sz w:val="24"/>
        </w:rPr>
      </w:pPr>
      <w:r>
        <w:rPr>
          <w:rFonts w:hint="eastAsia" w:ascii="宋体" w:hAnsi="宋体" w:eastAsia="宋体" w:cs="宋体"/>
          <w:color w:val="auto"/>
          <w:spacing w:val="-4"/>
          <w:sz w:val="21"/>
          <w:szCs w:val="21"/>
        </w:rPr>
        <w:t>联系电话：95763</w:t>
      </w:r>
      <w:r>
        <w:rPr>
          <w:rFonts w:hint="eastAsia" w:ascii="宋体" w:hAnsi="宋体"/>
          <w:color w:val="auto"/>
          <w:spacing w:val="-4"/>
          <w:sz w:val="24"/>
        </w:rPr>
        <w:t xml:space="preserve">   </w:t>
      </w:r>
    </w:p>
    <w:p w14:paraId="0E43BAA5">
      <w:pPr>
        <w:spacing w:line="400" w:lineRule="exact"/>
        <w:rPr>
          <w:rFonts w:ascii="宋体" w:hAnsi="宋体"/>
          <w:color w:val="auto"/>
          <w:spacing w:val="-4"/>
          <w:sz w:val="24"/>
        </w:rPr>
      </w:pPr>
    </w:p>
    <w:p w14:paraId="7E340501">
      <w:pPr>
        <w:rPr>
          <w:rFonts w:ascii="宋体" w:hAnsi="宋体"/>
          <w:b/>
          <w:color w:val="auto"/>
          <w:sz w:val="24"/>
        </w:rPr>
      </w:pPr>
      <w:r>
        <w:rPr>
          <w:rFonts w:ascii="宋体" w:hAnsi="宋体"/>
          <w:b/>
          <w:color w:val="auto"/>
          <w:sz w:val="24"/>
        </w:rPr>
        <w:br w:type="page"/>
      </w:r>
    </w:p>
    <w:p w14:paraId="27AE4EA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附件</w:t>
      </w:r>
    </w:p>
    <w:p w14:paraId="7B660F22">
      <w:pPr>
        <w:keepNext w:val="0"/>
        <w:keepLines w:val="0"/>
        <w:pageBreakBefore w:val="0"/>
        <w:kinsoku/>
        <w:wordWrap/>
        <w:overflowPunct/>
        <w:topLinePunct w:val="0"/>
        <w:autoSpaceDE/>
        <w:autoSpaceDN/>
        <w:bidi w:val="0"/>
        <w:adjustRightInd/>
        <w:snapToGrid/>
        <w:spacing w:line="360" w:lineRule="auto"/>
        <w:ind w:firstLine="632" w:firstLineChars="30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政府采购支持中小企业信用融资相关事项的通知</w:t>
      </w:r>
    </w:p>
    <w:p w14:paraId="2F9A104F">
      <w:pPr>
        <w:keepNext w:val="0"/>
        <w:keepLines w:val="0"/>
        <w:pageBreakBefore w:val="0"/>
        <w:kinsoku/>
        <w:wordWrap/>
        <w:overflowPunct/>
        <w:topLinePunct w:val="0"/>
        <w:autoSpaceDE/>
        <w:autoSpaceDN/>
        <w:bidi w:val="0"/>
        <w:adjustRightInd/>
        <w:snapToGrid/>
        <w:spacing w:line="360" w:lineRule="auto"/>
        <w:ind w:firstLine="630" w:firstLineChars="300"/>
        <w:jc w:val="center"/>
        <w:rPr>
          <w:rFonts w:hint="eastAsia" w:ascii="宋体" w:hAnsi="宋体" w:eastAsia="宋体" w:cs="宋体"/>
          <w:bCs/>
          <w:color w:val="auto"/>
          <w:sz w:val="21"/>
          <w:szCs w:val="21"/>
        </w:rPr>
      </w:pPr>
    </w:p>
    <w:p w14:paraId="0E38E5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rPr>
        <w:t>为了充分发挥政府采购政策功能,进一步支持和促进中小企业发展，临海市财政局向临海市金融（保险）系统发起了“政采贷”、“政采保”融资服务倡议，得到了全市16家银行、1家保险公司响应，供应商若有融资</w:t>
      </w:r>
      <w:r>
        <w:rPr>
          <w:rFonts w:hint="eastAsia" w:ascii="宋体" w:hAnsi="宋体" w:eastAsia="宋体" w:cs="宋体"/>
          <w:bCs/>
          <w:color w:val="auto"/>
          <w:sz w:val="21"/>
          <w:szCs w:val="21"/>
          <w:highlight w:val="none"/>
        </w:rPr>
        <w:t>意向，可与以下银行（保险）联系人对接。</w:t>
      </w:r>
    </w:p>
    <w:p w14:paraId="449AFAA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政采保联系方式</w:t>
      </w:r>
    </w:p>
    <w:tbl>
      <w:tblPr>
        <w:tblStyle w:val="49"/>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0"/>
        <w:gridCol w:w="3479"/>
        <w:gridCol w:w="1134"/>
        <w:gridCol w:w="2077"/>
      </w:tblGrid>
      <w:tr w14:paraId="62CC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vAlign w:val="center"/>
          </w:tcPr>
          <w:p w14:paraId="175AFA6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阳光财产保险股份有限公司临海支公司</w:t>
            </w:r>
          </w:p>
        </w:tc>
        <w:tc>
          <w:tcPr>
            <w:tcW w:w="3479" w:type="dxa"/>
            <w:vAlign w:val="center"/>
          </w:tcPr>
          <w:p w14:paraId="512D51B4">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合同（质量）履约按履约保证金年费率1%（1.5%），每单保函最低保险费为500元(300元)。</w:t>
            </w:r>
          </w:p>
        </w:tc>
        <w:tc>
          <w:tcPr>
            <w:tcW w:w="1134" w:type="dxa"/>
            <w:vAlign w:val="center"/>
          </w:tcPr>
          <w:p w14:paraId="06296AF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马李莉</w:t>
            </w:r>
          </w:p>
        </w:tc>
        <w:tc>
          <w:tcPr>
            <w:tcW w:w="2077" w:type="dxa"/>
            <w:vAlign w:val="center"/>
          </w:tcPr>
          <w:p w14:paraId="2D91387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13586026113（微信同号）</w:t>
            </w:r>
          </w:p>
        </w:tc>
      </w:tr>
    </w:tbl>
    <w:p w14:paraId="2E530499">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color w:val="auto"/>
          <w:sz w:val="21"/>
          <w:szCs w:val="21"/>
          <w:highlight w:val="none"/>
        </w:rPr>
      </w:pPr>
    </w:p>
    <w:p w14:paraId="5E50B9F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政采贷联系方式</w:t>
      </w:r>
    </w:p>
    <w:tbl>
      <w:tblPr>
        <w:tblStyle w:val="49"/>
        <w:tblW w:w="0" w:type="auto"/>
        <w:tblInd w:w="0" w:type="dxa"/>
        <w:tblLayout w:type="fixed"/>
        <w:tblCellMar>
          <w:top w:w="15" w:type="dxa"/>
          <w:left w:w="15" w:type="dxa"/>
          <w:bottom w:w="15" w:type="dxa"/>
          <w:right w:w="15" w:type="dxa"/>
        </w:tblCellMar>
      </w:tblPr>
      <w:tblGrid>
        <w:gridCol w:w="793"/>
        <w:gridCol w:w="1380"/>
        <w:gridCol w:w="2237"/>
        <w:gridCol w:w="1842"/>
        <w:gridCol w:w="2503"/>
      </w:tblGrid>
      <w:tr w14:paraId="493FDE5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0CF3E5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5DEE91C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4D56F31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0376A36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政采贷联系人</w:t>
            </w:r>
          </w:p>
        </w:tc>
        <w:tc>
          <w:tcPr>
            <w:tcW w:w="2503" w:type="dxa"/>
            <w:tcBorders>
              <w:top w:val="single" w:color="000000" w:sz="4" w:space="0"/>
              <w:left w:val="single" w:color="000000" w:sz="4" w:space="0"/>
              <w:bottom w:val="single" w:color="000000" w:sz="4" w:space="0"/>
              <w:right w:val="single" w:color="000000" w:sz="4" w:space="0"/>
            </w:tcBorders>
            <w:vAlign w:val="center"/>
          </w:tcPr>
          <w:p w14:paraId="55F1517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联系电话</w:t>
            </w:r>
          </w:p>
        </w:tc>
      </w:tr>
      <w:tr w14:paraId="5DC2D8B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329955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75030C1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2D0428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3.8%起</w:t>
            </w:r>
          </w:p>
        </w:tc>
        <w:tc>
          <w:tcPr>
            <w:tcW w:w="1842" w:type="dxa"/>
            <w:tcBorders>
              <w:top w:val="single" w:color="000000" w:sz="4" w:space="0"/>
              <w:left w:val="single" w:color="000000" w:sz="4" w:space="0"/>
              <w:bottom w:val="single" w:color="000000" w:sz="4" w:space="0"/>
              <w:right w:val="single" w:color="000000" w:sz="4" w:space="0"/>
            </w:tcBorders>
          </w:tcPr>
          <w:p w14:paraId="427E69B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朱菲菲</w:t>
            </w:r>
          </w:p>
        </w:tc>
        <w:tc>
          <w:tcPr>
            <w:tcW w:w="2503" w:type="dxa"/>
            <w:tcBorders>
              <w:top w:val="single" w:color="000000" w:sz="4" w:space="0"/>
              <w:left w:val="single" w:color="000000" w:sz="4" w:space="0"/>
              <w:bottom w:val="single" w:color="000000" w:sz="4" w:space="0"/>
              <w:right w:val="single" w:color="000000" w:sz="4" w:space="0"/>
            </w:tcBorders>
          </w:tcPr>
          <w:p w14:paraId="3E2939A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13732333886</w:t>
            </w:r>
          </w:p>
        </w:tc>
      </w:tr>
      <w:tr w14:paraId="43741A0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82F162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380" w:type="dxa"/>
            <w:tcBorders>
              <w:top w:val="single" w:color="000000" w:sz="4" w:space="0"/>
              <w:left w:val="single" w:color="000000" w:sz="4" w:space="0"/>
              <w:bottom w:val="single" w:color="000000" w:sz="4" w:space="0"/>
              <w:right w:val="single" w:color="000000" w:sz="4" w:space="0"/>
            </w:tcBorders>
            <w:vAlign w:val="center"/>
          </w:tcPr>
          <w:p w14:paraId="0653786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96FE44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AB9B6D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刘军  </w:t>
            </w:r>
          </w:p>
        </w:tc>
        <w:tc>
          <w:tcPr>
            <w:tcW w:w="2503" w:type="dxa"/>
            <w:tcBorders>
              <w:top w:val="single" w:color="000000" w:sz="4" w:space="0"/>
              <w:left w:val="single" w:color="000000" w:sz="4" w:space="0"/>
              <w:bottom w:val="single" w:color="000000" w:sz="4" w:space="0"/>
              <w:right w:val="single" w:color="000000" w:sz="4" w:space="0"/>
            </w:tcBorders>
            <w:vAlign w:val="center"/>
          </w:tcPr>
          <w:p w14:paraId="0B464EC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13606652552</w:t>
            </w:r>
          </w:p>
        </w:tc>
      </w:tr>
      <w:tr w14:paraId="77DA9147">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B0DD26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380" w:type="dxa"/>
            <w:tcBorders>
              <w:top w:val="single" w:color="000000" w:sz="4" w:space="0"/>
              <w:left w:val="single" w:color="000000" w:sz="4" w:space="0"/>
              <w:bottom w:val="single" w:color="000000" w:sz="4" w:space="0"/>
              <w:right w:val="single" w:color="000000" w:sz="4" w:space="0"/>
            </w:tcBorders>
            <w:vAlign w:val="center"/>
          </w:tcPr>
          <w:p w14:paraId="0CEB276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26A1BA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E5B6E3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钱玲红</w:t>
            </w:r>
          </w:p>
        </w:tc>
        <w:tc>
          <w:tcPr>
            <w:tcW w:w="2503" w:type="dxa"/>
            <w:tcBorders>
              <w:top w:val="single" w:color="000000" w:sz="4" w:space="0"/>
              <w:left w:val="single" w:color="000000" w:sz="4" w:space="0"/>
              <w:bottom w:val="single" w:color="000000" w:sz="4" w:space="0"/>
              <w:right w:val="single" w:color="000000" w:sz="4" w:space="0"/>
            </w:tcBorders>
            <w:vAlign w:val="center"/>
          </w:tcPr>
          <w:p w14:paraId="24D6AA2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13666860933</w:t>
            </w:r>
          </w:p>
        </w:tc>
      </w:tr>
      <w:tr w14:paraId="73A6A42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6743DC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380" w:type="dxa"/>
            <w:tcBorders>
              <w:top w:val="single" w:color="000000" w:sz="4" w:space="0"/>
              <w:left w:val="single" w:color="000000" w:sz="4" w:space="0"/>
              <w:bottom w:val="single" w:color="000000" w:sz="4" w:space="0"/>
              <w:right w:val="single" w:color="000000" w:sz="4" w:space="0"/>
            </w:tcBorders>
            <w:vAlign w:val="center"/>
          </w:tcPr>
          <w:p w14:paraId="1D9335B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建设银行</w:t>
            </w:r>
          </w:p>
        </w:tc>
        <w:tc>
          <w:tcPr>
            <w:tcW w:w="2237" w:type="dxa"/>
            <w:tcBorders>
              <w:top w:val="single" w:color="000000" w:sz="4" w:space="0"/>
              <w:left w:val="single" w:color="000000" w:sz="4" w:space="0"/>
              <w:bottom w:val="single" w:color="000000" w:sz="4" w:space="0"/>
              <w:right w:val="single" w:color="000000" w:sz="4" w:space="0"/>
            </w:tcBorders>
          </w:tcPr>
          <w:p w14:paraId="597D1D5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3.8%起</w:t>
            </w:r>
          </w:p>
        </w:tc>
        <w:tc>
          <w:tcPr>
            <w:tcW w:w="1842" w:type="dxa"/>
            <w:tcBorders>
              <w:top w:val="single" w:color="000000" w:sz="4" w:space="0"/>
              <w:left w:val="single" w:color="000000" w:sz="4" w:space="0"/>
              <w:bottom w:val="single" w:color="000000" w:sz="4" w:space="0"/>
              <w:right w:val="single" w:color="000000" w:sz="4" w:space="0"/>
            </w:tcBorders>
          </w:tcPr>
          <w:p w14:paraId="26DBF28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金寅姿</w:t>
            </w:r>
          </w:p>
        </w:tc>
        <w:tc>
          <w:tcPr>
            <w:tcW w:w="2503" w:type="dxa"/>
            <w:tcBorders>
              <w:top w:val="single" w:color="000000" w:sz="4" w:space="0"/>
              <w:left w:val="single" w:color="000000" w:sz="4" w:space="0"/>
              <w:bottom w:val="single" w:color="000000" w:sz="4" w:space="0"/>
              <w:right w:val="single" w:color="000000" w:sz="4" w:space="0"/>
            </w:tcBorders>
          </w:tcPr>
          <w:p w14:paraId="738C991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13575826932</w:t>
            </w:r>
          </w:p>
        </w:tc>
      </w:tr>
      <w:tr w14:paraId="7A45C60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A2857D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380" w:type="dxa"/>
            <w:tcBorders>
              <w:top w:val="single" w:color="000000" w:sz="4" w:space="0"/>
              <w:left w:val="single" w:color="000000" w:sz="4" w:space="0"/>
              <w:bottom w:val="single" w:color="000000" w:sz="4" w:space="0"/>
              <w:right w:val="single" w:color="000000" w:sz="4" w:space="0"/>
            </w:tcBorders>
            <w:vAlign w:val="center"/>
          </w:tcPr>
          <w:p w14:paraId="5638885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CE3E8D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53455F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郑  强</w:t>
            </w:r>
          </w:p>
        </w:tc>
        <w:tc>
          <w:tcPr>
            <w:tcW w:w="2503" w:type="dxa"/>
            <w:tcBorders>
              <w:top w:val="single" w:color="000000" w:sz="4" w:space="0"/>
              <w:left w:val="single" w:color="000000" w:sz="4" w:space="0"/>
              <w:bottom w:val="single" w:color="000000" w:sz="4" w:space="0"/>
              <w:right w:val="single" w:color="000000" w:sz="4" w:space="0"/>
            </w:tcBorders>
            <w:vAlign w:val="center"/>
          </w:tcPr>
          <w:p w14:paraId="69CE643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15988990003</w:t>
            </w:r>
          </w:p>
        </w:tc>
      </w:tr>
      <w:tr w14:paraId="745068D3">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C6A805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380" w:type="dxa"/>
            <w:tcBorders>
              <w:top w:val="single" w:color="000000" w:sz="4" w:space="0"/>
              <w:left w:val="single" w:color="000000" w:sz="4" w:space="0"/>
              <w:bottom w:val="single" w:color="000000" w:sz="4" w:space="0"/>
              <w:right w:val="single" w:color="000000" w:sz="4" w:space="0"/>
            </w:tcBorders>
            <w:vAlign w:val="center"/>
          </w:tcPr>
          <w:p w14:paraId="7431C23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481E27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1EB927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方成纲</w:t>
            </w:r>
          </w:p>
        </w:tc>
        <w:tc>
          <w:tcPr>
            <w:tcW w:w="2503" w:type="dxa"/>
            <w:tcBorders>
              <w:top w:val="single" w:color="000000" w:sz="4" w:space="0"/>
              <w:left w:val="single" w:color="000000" w:sz="4" w:space="0"/>
              <w:bottom w:val="single" w:color="000000" w:sz="4" w:space="0"/>
              <w:right w:val="single" w:color="000000" w:sz="4" w:space="0"/>
            </w:tcBorders>
            <w:vAlign w:val="center"/>
          </w:tcPr>
          <w:p w14:paraId="5119109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15267208988</w:t>
            </w:r>
          </w:p>
        </w:tc>
      </w:tr>
      <w:tr w14:paraId="56EFDC1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200C15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380" w:type="dxa"/>
            <w:tcBorders>
              <w:top w:val="single" w:color="000000" w:sz="4" w:space="0"/>
              <w:left w:val="single" w:color="000000" w:sz="4" w:space="0"/>
              <w:bottom w:val="single" w:color="000000" w:sz="4" w:space="0"/>
              <w:right w:val="single" w:color="000000" w:sz="4" w:space="0"/>
            </w:tcBorders>
            <w:vAlign w:val="center"/>
          </w:tcPr>
          <w:p w14:paraId="6FAAB92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280F68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9B8CD2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何安青</w:t>
            </w:r>
          </w:p>
        </w:tc>
        <w:tc>
          <w:tcPr>
            <w:tcW w:w="2503" w:type="dxa"/>
            <w:tcBorders>
              <w:top w:val="single" w:color="000000" w:sz="4" w:space="0"/>
              <w:left w:val="single" w:color="000000" w:sz="4" w:space="0"/>
              <w:bottom w:val="single" w:color="000000" w:sz="4" w:space="0"/>
              <w:right w:val="single" w:color="000000" w:sz="4" w:space="0"/>
            </w:tcBorders>
            <w:vAlign w:val="center"/>
          </w:tcPr>
          <w:p w14:paraId="131733B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13586122727</w:t>
            </w:r>
          </w:p>
        </w:tc>
      </w:tr>
      <w:tr w14:paraId="0D3CBA1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68842E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380" w:type="dxa"/>
            <w:tcBorders>
              <w:top w:val="single" w:color="000000" w:sz="4" w:space="0"/>
              <w:left w:val="single" w:color="000000" w:sz="4" w:space="0"/>
              <w:bottom w:val="single" w:color="000000" w:sz="4" w:space="0"/>
              <w:right w:val="single" w:color="000000" w:sz="4" w:space="0"/>
            </w:tcBorders>
            <w:vAlign w:val="center"/>
          </w:tcPr>
          <w:p w14:paraId="2D83CB3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BB8835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F7DAEF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陈双双</w:t>
            </w:r>
          </w:p>
        </w:tc>
        <w:tc>
          <w:tcPr>
            <w:tcW w:w="2503" w:type="dxa"/>
            <w:tcBorders>
              <w:top w:val="single" w:color="000000" w:sz="4" w:space="0"/>
              <w:left w:val="single" w:color="000000" w:sz="4" w:space="0"/>
              <w:bottom w:val="single" w:color="000000" w:sz="4" w:space="0"/>
              <w:right w:val="single" w:color="000000" w:sz="4" w:space="0"/>
            </w:tcBorders>
            <w:vAlign w:val="center"/>
          </w:tcPr>
          <w:p w14:paraId="05FDB85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13666868989</w:t>
            </w:r>
          </w:p>
        </w:tc>
      </w:tr>
      <w:tr w14:paraId="18E5776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161E09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380" w:type="dxa"/>
            <w:tcBorders>
              <w:top w:val="single" w:color="000000" w:sz="4" w:space="0"/>
              <w:left w:val="single" w:color="000000" w:sz="4" w:space="0"/>
              <w:bottom w:val="single" w:color="000000" w:sz="4" w:space="0"/>
              <w:right w:val="single" w:color="000000" w:sz="4" w:space="0"/>
            </w:tcBorders>
            <w:vAlign w:val="center"/>
          </w:tcPr>
          <w:p w14:paraId="3E2F282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77753B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BFEBF5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金和平</w:t>
            </w:r>
          </w:p>
        </w:tc>
        <w:tc>
          <w:tcPr>
            <w:tcW w:w="2503" w:type="dxa"/>
            <w:tcBorders>
              <w:top w:val="single" w:color="000000" w:sz="4" w:space="0"/>
              <w:left w:val="single" w:color="000000" w:sz="4" w:space="0"/>
              <w:bottom w:val="single" w:color="000000" w:sz="4" w:space="0"/>
              <w:right w:val="single" w:color="000000" w:sz="4" w:space="0"/>
            </w:tcBorders>
            <w:vAlign w:val="center"/>
          </w:tcPr>
          <w:p w14:paraId="0CCD42B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13705760213</w:t>
            </w:r>
          </w:p>
        </w:tc>
      </w:tr>
      <w:tr w14:paraId="2113E48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866342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380" w:type="dxa"/>
            <w:tcBorders>
              <w:top w:val="single" w:color="000000" w:sz="4" w:space="0"/>
              <w:left w:val="single" w:color="000000" w:sz="4" w:space="0"/>
              <w:bottom w:val="single" w:color="000000" w:sz="4" w:space="0"/>
              <w:right w:val="single" w:color="000000" w:sz="4" w:space="0"/>
            </w:tcBorders>
            <w:vAlign w:val="center"/>
          </w:tcPr>
          <w:p w14:paraId="30B2A79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8ECD7B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7474FD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王玲敏</w:t>
            </w:r>
          </w:p>
        </w:tc>
        <w:tc>
          <w:tcPr>
            <w:tcW w:w="2503" w:type="dxa"/>
            <w:tcBorders>
              <w:top w:val="single" w:color="000000" w:sz="4" w:space="0"/>
              <w:left w:val="single" w:color="000000" w:sz="4" w:space="0"/>
              <w:bottom w:val="single" w:color="000000" w:sz="4" w:space="0"/>
              <w:right w:val="single" w:color="000000" w:sz="4" w:space="0"/>
            </w:tcBorders>
            <w:vAlign w:val="center"/>
          </w:tcPr>
          <w:p w14:paraId="0BE869A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15068686860</w:t>
            </w:r>
          </w:p>
        </w:tc>
      </w:tr>
      <w:tr w14:paraId="6E781649">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083AFF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380" w:type="dxa"/>
            <w:tcBorders>
              <w:top w:val="single" w:color="000000" w:sz="4" w:space="0"/>
              <w:left w:val="single" w:color="000000" w:sz="4" w:space="0"/>
              <w:bottom w:val="single" w:color="000000" w:sz="4" w:space="0"/>
              <w:right w:val="single" w:color="000000" w:sz="4" w:space="0"/>
            </w:tcBorders>
            <w:vAlign w:val="center"/>
          </w:tcPr>
          <w:p w14:paraId="3179C15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5BD2E1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DDE86C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叶丰恺</w:t>
            </w:r>
          </w:p>
        </w:tc>
        <w:tc>
          <w:tcPr>
            <w:tcW w:w="2503" w:type="dxa"/>
            <w:tcBorders>
              <w:top w:val="single" w:color="000000" w:sz="4" w:space="0"/>
              <w:left w:val="single" w:color="000000" w:sz="4" w:space="0"/>
              <w:bottom w:val="single" w:color="000000" w:sz="4" w:space="0"/>
              <w:right w:val="single" w:color="000000" w:sz="4" w:space="0"/>
            </w:tcBorders>
            <w:vAlign w:val="center"/>
          </w:tcPr>
          <w:p w14:paraId="093E5D4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18657661866</w:t>
            </w:r>
          </w:p>
        </w:tc>
      </w:tr>
      <w:tr w14:paraId="32F0CF6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091C6D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1380" w:type="dxa"/>
            <w:tcBorders>
              <w:top w:val="single" w:color="000000" w:sz="4" w:space="0"/>
              <w:left w:val="single" w:color="000000" w:sz="4" w:space="0"/>
              <w:bottom w:val="single" w:color="000000" w:sz="4" w:space="0"/>
              <w:right w:val="single" w:color="000000" w:sz="4" w:space="0"/>
            </w:tcBorders>
            <w:vAlign w:val="center"/>
          </w:tcPr>
          <w:p w14:paraId="36ADCE3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5BB25D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FA0298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黄梦雅</w:t>
            </w:r>
          </w:p>
        </w:tc>
        <w:tc>
          <w:tcPr>
            <w:tcW w:w="2503" w:type="dxa"/>
            <w:tcBorders>
              <w:top w:val="single" w:color="000000" w:sz="4" w:space="0"/>
              <w:left w:val="single" w:color="000000" w:sz="4" w:space="0"/>
              <w:bottom w:val="single" w:color="000000" w:sz="4" w:space="0"/>
              <w:right w:val="single" w:color="000000" w:sz="4" w:space="0"/>
            </w:tcBorders>
            <w:vAlign w:val="center"/>
          </w:tcPr>
          <w:p w14:paraId="7344019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18906767388</w:t>
            </w:r>
          </w:p>
        </w:tc>
      </w:tr>
      <w:tr w14:paraId="673E9F3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7AF418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1380" w:type="dxa"/>
            <w:tcBorders>
              <w:top w:val="single" w:color="000000" w:sz="4" w:space="0"/>
              <w:left w:val="single" w:color="000000" w:sz="4" w:space="0"/>
              <w:bottom w:val="single" w:color="000000" w:sz="4" w:space="0"/>
              <w:right w:val="single" w:color="000000" w:sz="4" w:space="0"/>
            </w:tcBorders>
            <w:vAlign w:val="center"/>
          </w:tcPr>
          <w:p w14:paraId="70DD192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063A15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CB3FA2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何宗富</w:t>
            </w:r>
          </w:p>
        </w:tc>
        <w:tc>
          <w:tcPr>
            <w:tcW w:w="2503" w:type="dxa"/>
            <w:tcBorders>
              <w:top w:val="single" w:color="000000" w:sz="4" w:space="0"/>
              <w:left w:val="single" w:color="000000" w:sz="4" w:space="0"/>
              <w:bottom w:val="single" w:color="000000" w:sz="4" w:space="0"/>
              <w:right w:val="single" w:color="000000" w:sz="4" w:space="0"/>
            </w:tcBorders>
            <w:vAlign w:val="center"/>
          </w:tcPr>
          <w:p w14:paraId="457656B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15967009253</w:t>
            </w:r>
          </w:p>
        </w:tc>
      </w:tr>
      <w:tr w14:paraId="2DFFB78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ABB770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1380" w:type="dxa"/>
            <w:tcBorders>
              <w:top w:val="single" w:color="000000" w:sz="4" w:space="0"/>
              <w:left w:val="single" w:color="000000" w:sz="4" w:space="0"/>
              <w:bottom w:val="single" w:color="000000" w:sz="4" w:space="0"/>
              <w:right w:val="single" w:color="000000" w:sz="4" w:space="0"/>
            </w:tcBorders>
            <w:vAlign w:val="center"/>
          </w:tcPr>
          <w:p w14:paraId="1AC7451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84EBA3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D6CB06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吴静静 </w:t>
            </w:r>
          </w:p>
        </w:tc>
        <w:tc>
          <w:tcPr>
            <w:tcW w:w="2503" w:type="dxa"/>
            <w:tcBorders>
              <w:top w:val="single" w:color="000000" w:sz="4" w:space="0"/>
              <w:left w:val="single" w:color="000000" w:sz="4" w:space="0"/>
              <w:bottom w:val="single" w:color="000000" w:sz="4" w:space="0"/>
              <w:right w:val="single" w:color="000000" w:sz="4" w:space="0"/>
            </w:tcBorders>
            <w:vAlign w:val="center"/>
          </w:tcPr>
          <w:p w14:paraId="5B2E1A6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13606680050 </w:t>
            </w:r>
          </w:p>
        </w:tc>
      </w:tr>
      <w:tr w14:paraId="6B1ED9E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D69431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380" w:type="dxa"/>
            <w:tcBorders>
              <w:top w:val="single" w:color="000000" w:sz="4" w:space="0"/>
              <w:left w:val="single" w:color="000000" w:sz="4" w:space="0"/>
              <w:bottom w:val="single" w:color="000000" w:sz="4" w:space="0"/>
              <w:right w:val="single" w:color="000000" w:sz="4" w:space="0"/>
            </w:tcBorders>
            <w:vAlign w:val="center"/>
          </w:tcPr>
          <w:p w14:paraId="3E33601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FB60DD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2587D2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王都旺</w:t>
            </w:r>
          </w:p>
        </w:tc>
        <w:tc>
          <w:tcPr>
            <w:tcW w:w="2503" w:type="dxa"/>
            <w:tcBorders>
              <w:top w:val="single" w:color="000000" w:sz="4" w:space="0"/>
              <w:left w:val="single" w:color="000000" w:sz="4" w:space="0"/>
              <w:bottom w:val="single" w:color="000000" w:sz="4" w:space="0"/>
              <w:right w:val="single" w:color="000000" w:sz="4" w:space="0"/>
            </w:tcBorders>
            <w:vAlign w:val="center"/>
          </w:tcPr>
          <w:p w14:paraId="22A9FD9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13676697833</w:t>
            </w:r>
          </w:p>
        </w:tc>
      </w:tr>
      <w:tr w14:paraId="58ECA7F6">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5FC2B5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1380" w:type="dxa"/>
            <w:tcBorders>
              <w:top w:val="single" w:color="000000" w:sz="4" w:space="0"/>
              <w:left w:val="single" w:color="000000" w:sz="4" w:space="0"/>
              <w:bottom w:val="single" w:color="000000" w:sz="4" w:space="0"/>
              <w:right w:val="single" w:color="000000" w:sz="4" w:space="0"/>
            </w:tcBorders>
            <w:vAlign w:val="center"/>
          </w:tcPr>
          <w:p w14:paraId="52B45BD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A5945F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1FE9E4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冯晶晶</w:t>
            </w:r>
          </w:p>
        </w:tc>
        <w:tc>
          <w:tcPr>
            <w:tcW w:w="2503" w:type="dxa"/>
            <w:tcBorders>
              <w:top w:val="single" w:color="000000" w:sz="4" w:space="0"/>
              <w:left w:val="single" w:color="000000" w:sz="4" w:space="0"/>
              <w:bottom w:val="single" w:color="000000" w:sz="4" w:space="0"/>
              <w:right w:val="single" w:color="000000" w:sz="4" w:space="0"/>
            </w:tcBorders>
            <w:vAlign w:val="center"/>
          </w:tcPr>
          <w:p w14:paraId="58D455B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13736200193</w:t>
            </w:r>
          </w:p>
        </w:tc>
      </w:tr>
    </w:tbl>
    <w:p w14:paraId="1CB108BB">
      <w:pPr>
        <w:rPr>
          <w:rFonts w:ascii="宋体" w:hAnsi="宋体"/>
          <w:b/>
          <w:color w:val="auto"/>
        </w:rPr>
      </w:pPr>
    </w:p>
    <w:p w14:paraId="483FCB45">
      <w:pPr>
        <w:rPr>
          <w:rFonts w:ascii="宋体" w:hAnsi="宋体"/>
          <w:b/>
          <w:color w:val="auto"/>
        </w:rPr>
      </w:pPr>
    </w:p>
    <w:p w14:paraId="52AB6561">
      <w:pPr>
        <w:rPr>
          <w:rFonts w:ascii="宋体" w:hAnsi="宋体"/>
          <w:b/>
          <w:color w:val="auto"/>
        </w:rPr>
      </w:pPr>
    </w:p>
    <w:p w14:paraId="10AC2EB2">
      <w:pPr>
        <w:ind w:firstLine="5145" w:firstLineChars="2450"/>
        <w:rPr>
          <w:color w:val="auto"/>
        </w:rPr>
      </w:pPr>
    </w:p>
    <w:p w14:paraId="6601867E">
      <w:pPr>
        <w:keepNext w:val="0"/>
        <w:keepLines w:val="0"/>
        <w:pageBreakBefore w:val="0"/>
        <w:widowControl w:val="0"/>
        <w:kinsoku/>
        <w:wordWrap/>
        <w:overflowPunct/>
        <w:topLinePunct w:val="0"/>
        <w:autoSpaceDE/>
        <w:autoSpaceDN/>
        <w:bidi w:val="0"/>
        <w:adjustRightInd/>
        <w:spacing w:line="360" w:lineRule="auto"/>
        <w:jc w:val="center"/>
        <w:textAlignment w:val="auto"/>
        <w:outlineLvl w:val="0"/>
        <w:rPr>
          <w:rFonts w:ascii="宋体" w:hAnsi="宋体"/>
          <w:color w:val="auto"/>
          <w:sz w:val="36"/>
          <w:szCs w:val="36"/>
        </w:rPr>
      </w:pPr>
      <w:r>
        <w:rPr>
          <w:rFonts w:ascii="宋体" w:hAnsi="宋体"/>
          <w:color w:val="auto"/>
          <w:sz w:val="24"/>
        </w:rPr>
        <w:br w:type="page"/>
      </w:r>
      <w:bookmarkStart w:id="8" w:name="_Toc466534748"/>
      <w:bookmarkStart w:id="9" w:name="_Toc467749357"/>
      <w:bookmarkStart w:id="10" w:name="_Toc1372"/>
      <w:r>
        <w:rPr>
          <w:rFonts w:hint="eastAsia" w:ascii="宋体" w:hAnsi="宋体"/>
          <w:b/>
          <w:bCs/>
          <w:color w:val="auto"/>
          <w:sz w:val="30"/>
          <w:szCs w:val="30"/>
        </w:rPr>
        <w:t>第二章</w:t>
      </w:r>
      <w:r>
        <w:rPr>
          <w:rFonts w:hint="eastAsia" w:ascii="宋体" w:hAnsi="宋体"/>
          <w:b/>
          <w:bCs/>
          <w:color w:val="auto"/>
          <w:sz w:val="30"/>
          <w:szCs w:val="30"/>
          <w:lang w:val="en-US" w:eastAsia="zh-CN"/>
        </w:rPr>
        <w:t xml:space="preserve">  </w:t>
      </w:r>
      <w:r>
        <w:rPr>
          <w:rFonts w:hint="eastAsia" w:ascii="宋体" w:hAnsi="宋体"/>
          <w:b/>
          <w:bCs/>
          <w:color w:val="auto"/>
          <w:sz w:val="30"/>
          <w:szCs w:val="30"/>
        </w:rPr>
        <w:t>采购内容、需求及</w:t>
      </w:r>
      <w:bookmarkEnd w:id="8"/>
      <w:bookmarkEnd w:id="9"/>
      <w:r>
        <w:rPr>
          <w:rFonts w:hint="eastAsia" w:ascii="宋体" w:hAnsi="宋体"/>
          <w:b/>
          <w:bCs/>
          <w:color w:val="auto"/>
          <w:sz w:val="30"/>
          <w:szCs w:val="30"/>
        </w:rPr>
        <w:t>要求</w:t>
      </w:r>
      <w:bookmarkEnd w:id="10"/>
    </w:p>
    <w:p w14:paraId="62F19247">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一、采购</w:t>
      </w:r>
      <w:r>
        <w:rPr>
          <w:rFonts w:hint="eastAsia" w:ascii="宋体" w:hAnsi="宋体" w:eastAsia="宋体" w:cs="宋体"/>
          <w:b/>
          <w:color w:val="auto"/>
          <w:sz w:val="21"/>
          <w:szCs w:val="21"/>
          <w:lang w:eastAsia="zh-CN"/>
        </w:rPr>
        <w:t>规模</w:t>
      </w:r>
      <w:r>
        <w:rPr>
          <w:rFonts w:hint="eastAsia" w:ascii="宋体" w:hAnsi="宋体" w:eastAsia="宋体" w:cs="宋体"/>
          <w:b/>
          <w:color w:val="auto"/>
          <w:sz w:val="21"/>
          <w:szCs w:val="21"/>
        </w:rPr>
        <w:t xml:space="preserve"> </w:t>
      </w:r>
    </w:p>
    <w:p w14:paraId="5EB0E4E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9"/>
        <w:rPr>
          <w:rFonts w:hint="eastAsia" w:ascii="宋体" w:hAnsi="宋体" w:eastAsia="宋体" w:cs="宋体"/>
          <w:b/>
          <w:color w:val="auto"/>
          <w:sz w:val="21"/>
          <w:szCs w:val="21"/>
          <w:lang w:eastAsia="zh-CN"/>
        </w:rPr>
      </w:pPr>
      <w:r>
        <w:rPr>
          <w:rFonts w:hint="eastAsia" w:cs="宋体"/>
          <w:color w:val="auto"/>
          <w:sz w:val="21"/>
          <w:szCs w:val="21"/>
          <w:highlight w:val="none"/>
          <w:lang w:eastAsia="zh-CN"/>
        </w:rPr>
        <w:t>本项目位于府城村等5村，主要为灌溉与排水工程、田间道路工程、</w:t>
      </w:r>
      <w:r>
        <w:rPr>
          <w:rFonts w:hint="eastAsia" w:cs="宋体"/>
          <w:color w:val="auto"/>
          <w:sz w:val="21"/>
          <w:szCs w:val="21"/>
          <w:highlight w:val="none"/>
          <w:lang w:val="en-US" w:eastAsia="zh-CN"/>
        </w:rPr>
        <w:t>下田坡</w:t>
      </w:r>
      <w:r>
        <w:rPr>
          <w:rFonts w:hint="eastAsia" w:cs="宋体"/>
          <w:color w:val="auto"/>
          <w:sz w:val="21"/>
          <w:szCs w:val="21"/>
          <w:highlight w:val="none"/>
          <w:lang w:eastAsia="zh-CN"/>
        </w:rPr>
        <w:t>等</w:t>
      </w:r>
      <w:r>
        <w:rPr>
          <w:rFonts w:hint="eastAsia" w:ascii="宋体" w:hAnsi="宋体" w:eastAsia="宋体" w:cs="宋体"/>
          <w:color w:val="auto"/>
          <w:sz w:val="21"/>
          <w:szCs w:val="21"/>
          <w:highlight w:val="none"/>
          <w:lang w:eastAsia="zh-CN"/>
        </w:rPr>
        <w:t>。</w:t>
      </w:r>
    </w:p>
    <w:p w14:paraId="7540721E">
      <w:pPr>
        <w:keepNext w:val="0"/>
        <w:keepLines w:val="0"/>
        <w:pageBreakBefore w:val="0"/>
        <w:widowControl w:val="0"/>
        <w:numPr>
          <w:ilvl w:val="0"/>
          <w:numId w:val="0"/>
        </w:numPr>
        <w:kinsoku/>
        <w:wordWrap/>
        <w:overflowPunct/>
        <w:topLinePunct w:val="0"/>
        <w:autoSpaceDE/>
        <w:autoSpaceDN/>
        <w:bidi w:val="0"/>
        <w:adjustRightInd/>
        <w:spacing w:line="360" w:lineRule="auto"/>
        <w:ind w:firstLine="422" w:firstLineChars="200"/>
        <w:textAlignment w:val="auto"/>
        <w:outlineLvl w:val="9"/>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lang w:val="en-US" w:eastAsia="zh-CN" w:bidi="ar-SA"/>
        </w:rPr>
        <w:t>二、</w:t>
      </w:r>
      <w:r>
        <w:rPr>
          <w:rFonts w:hint="eastAsia" w:ascii="宋体" w:hAnsi="宋体" w:eastAsia="宋体" w:cs="宋体"/>
          <w:b/>
          <w:bCs w:val="0"/>
          <w:color w:val="auto"/>
          <w:kern w:val="0"/>
          <w:sz w:val="21"/>
          <w:szCs w:val="21"/>
          <w:highlight w:val="none"/>
        </w:rPr>
        <w:t>采购清单</w:t>
      </w:r>
      <w:r>
        <w:rPr>
          <w:rFonts w:hint="eastAsia" w:ascii="宋体" w:hAnsi="宋体" w:eastAsia="宋体" w:cs="宋体"/>
          <w:b/>
          <w:bCs w:val="0"/>
          <w:color w:val="auto"/>
          <w:kern w:val="0"/>
          <w:sz w:val="21"/>
          <w:szCs w:val="21"/>
          <w:highlight w:val="none"/>
          <w:lang w:eastAsia="zh-CN"/>
        </w:rPr>
        <w:t>（</w:t>
      </w:r>
      <w:r>
        <w:rPr>
          <w:rFonts w:hint="eastAsia" w:ascii="宋体" w:hAnsi="宋体" w:eastAsia="宋体" w:cs="宋体"/>
          <w:b/>
          <w:bCs w:val="0"/>
          <w:color w:val="auto"/>
          <w:kern w:val="0"/>
          <w:sz w:val="21"/>
          <w:szCs w:val="21"/>
          <w:highlight w:val="none"/>
          <w:lang w:val="en-US" w:eastAsia="zh-CN"/>
        </w:rPr>
        <w:t>工程量清单</w:t>
      </w:r>
      <w:r>
        <w:rPr>
          <w:rFonts w:hint="eastAsia" w:ascii="宋体" w:hAnsi="宋体" w:eastAsia="宋体" w:cs="宋体"/>
          <w:b/>
          <w:bCs w:val="0"/>
          <w:color w:val="auto"/>
          <w:kern w:val="0"/>
          <w:sz w:val="21"/>
          <w:szCs w:val="21"/>
          <w:highlight w:val="none"/>
          <w:lang w:eastAsia="zh-CN"/>
        </w:rPr>
        <w:t>）</w:t>
      </w:r>
      <w:r>
        <w:rPr>
          <w:rFonts w:hint="eastAsia" w:ascii="宋体" w:hAnsi="宋体" w:eastAsia="宋体" w:cs="宋体"/>
          <w:b/>
          <w:bCs w:val="0"/>
          <w:color w:val="auto"/>
          <w:kern w:val="0"/>
          <w:sz w:val="21"/>
          <w:szCs w:val="21"/>
          <w:highlight w:val="none"/>
          <w:lang w:val="en-US" w:eastAsia="zh-CN"/>
        </w:rPr>
        <w:t>说明</w:t>
      </w:r>
    </w:p>
    <w:p w14:paraId="0E3C8AE8">
      <w:pPr>
        <w:keepNext w:val="0"/>
        <w:keepLines w:val="0"/>
        <w:pageBreakBefore w:val="0"/>
        <w:widowControl w:val="0"/>
        <w:numPr>
          <w:ilvl w:val="0"/>
          <w:numId w:val="0"/>
        </w:numPr>
        <w:kinsoku/>
        <w:wordWrap/>
        <w:overflowPunct/>
        <w:topLinePunct w:val="0"/>
        <w:autoSpaceDE/>
        <w:autoSpaceDN/>
        <w:bidi w:val="0"/>
        <w:adjustRightInd/>
        <w:spacing w:line="360" w:lineRule="auto"/>
        <w:ind w:firstLine="422" w:firstLineChars="200"/>
        <w:textAlignment w:val="auto"/>
        <w:outlineLvl w:val="9"/>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rPr>
        <w:t>（一）</w:t>
      </w:r>
      <w:r>
        <w:rPr>
          <w:rFonts w:hint="eastAsia" w:ascii="宋体" w:hAnsi="宋体" w:eastAsia="宋体" w:cs="宋体"/>
          <w:b/>
          <w:bCs w:val="0"/>
          <w:color w:val="auto"/>
          <w:kern w:val="0"/>
          <w:sz w:val="21"/>
          <w:szCs w:val="21"/>
          <w:highlight w:val="none"/>
        </w:rPr>
        <w:t>工程量清单计价说明</w:t>
      </w:r>
    </w:p>
    <w:p w14:paraId="2845220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rPr>
        <w:t>工程量清单应与招标文件中的投标人须知、通用合同条款、专用合同条款、技术标准和要求（合同技术条款）、图纸及</w:t>
      </w:r>
      <w:r>
        <w:rPr>
          <w:rFonts w:hint="eastAsia" w:ascii="宋体" w:hAnsi="宋体" w:eastAsia="宋体" w:cs="宋体"/>
          <w:bCs/>
          <w:color w:val="auto"/>
          <w:kern w:val="0"/>
          <w:sz w:val="21"/>
          <w:szCs w:val="21"/>
          <w:highlight w:val="none"/>
          <w:lang w:eastAsia="zh-CN"/>
        </w:rPr>
        <w:t>《浙江省水利水电工程工程量清单计价办法（2022年）》</w:t>
      </w:r>
      <w:r>
        <w:rPr>
          <w:rFonts w:hint="eastAsia" w:ascii="宋体" w:hAnsi="宋体" w:eastAsia="宋体" w:cs="宋体"/>
          <w:bCs/>
          <w:color w:val="auto"/>
          <w:kern w:val="0"/>
          <w:sz w:val="21"/>
          <w:szCs w:val="21"/>
          <w:highlight w:val="none"/>
        </w:rPr>
        <w:t>等一起阅读和理解。</w:t>
      </w:r>
    </w:p>
    <w:p w14:paraId="7851721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工程量清单标明的工程量仅是投标人投标报价的共同基础。除另有约定外，工程量清单中的工程量是根据招标设计图纸按</w:t>
      </w:r>
      <w:r>
        <w:rPr>
          <w:rFonts w:hint="eastAsia" w:ascii="宋体" w:hAnsi="宋体" w:eastAsia="宋体" w:cs="宋体"/>
          <w:bCs/>
          <w:color w:val="auto"/>
          <w:kern w:val="0"/>
          <w:sz w:val="21"/>
          <w:szCs w:val="21"/>
          <w:highlight w:val="none"/>
          <w:lang w:eastAsia="zh-CN"/>
        </w:rPr>
        <w:t>《浙江省水利水电工程工程量清单计价办法（2022年）》</w:t>
      </w:r>
      <w:r>
        <w:rPr>
          <w:rFonts w:hint="eastAsia" w:ascii="宋体" w:hAnsi="宋体" w:eastAsia="宋体" w:cs="宋体"/>
          <w:bCs/>
          <w:color w:val="auto"/>
          <w:kern w:val="0"/>
          <w:sz w:val="21"/>
          <w:szCs w:val="21"/>
          <w:highlight w:val="none"/>
        </w:rPr>
        <w:t>计算规则计算的用于投标报价的估算工程量，不作为最终结算工程量。最终结算的工程量是承包人实际完成并符合技术标准和要求（合同技术条款）和</w:t>
      </w:r>
      <w:r>
        <w:rPr>
          <w:rFonts w:hint="eastAsia" w:ascii="宋体" w:hAnsi="宋体" w:eastAsia="宋体" w:cs="宋体"/>
          <w:bCs/>
          <w:color w:val="auto"/>
          <w:kern w:val="0"/>
          <w:sz w:val="21"/>
          <w:szCs w:val="21"/>
          <w:highlight w:val="none"/>
          <w:lang w:eastAsia="zh-CN"/>
        </w:rPr>
        <w:t>《浙江省水利水电工程工程量清单计价办法（2022年）》</w:t>
      </w:r>
      <w:r>
        <w:rPr>
          <w:rFonts w:hint="eastAsia" w:ascii="宋体" w:hAnsi="宋体" w:eastAsia="宋体" w:cs="宋体"/>
          <w:bCs/>
          <w:color w:val="auto"/>
          <w:kern w:val="0"/>
          <w:sz w:val="21"/>
          <w:szCs w:val="21"/>
          <w:highlight w:val="none"/>
        </w:rPr>
        <w:t>计算规则等规定、按合同约定予以计量的有效工程量。</w:t>
      </w:r>
    </w:p>
    <w:p w14:paraId="273641C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工程量清单中各项目的工作内容和要求应符合相关技术标准和要求（合同技术条款）以及</w:t>
      </w:r>
      <w:r>
        <w:rPr>
          <w:rFonts w:hint="eastAsia" w:ascii="宋体" w:hAnsi="宋体" w:eastAsia="宋体" w:cs="宋体"/>
          <w:bCs/>
          <w:color w:val="auto"/>
          <w:kern w:val="0"/>
          <w:sz w:val="21"/>
          <w:szCs w:val="21"/>
          <w:highlight w:val="none"/>
          <w:lang w:eastAsia="zh-CN"/>
        </w:rPr>
        <w:t>《浙江省水利水电工程工程量清单计价办法（2022年）》</w:t>
      </w:r>
      <w:r>
        <w:rPr>
          <w:rFonts w:hint="eastAsia" w:ascii="宋体" w:hAnsi="宋体" w:eastAsia="宋体" w:cs="宋体"/>
          <w:bCs/>
          <w:color w:val="auto"/>
          <w:kern w:val="0"/>
          <w:sz w:val="21"/>
          <w:szCs w:val="21"/>
          <w:highlight w:val="none"/>
        </w:rPr>
        <w:t>的规定。</w:t>
      </w:r>
    </w:p>
    <w:p w14:paraId="3E17501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工程量清单计价应包括按招标文件规定完成工程量清单所列项目的全部费用，包括分类分项工程费、措施项目费和其它项目费。</w:t>
      </w:r>
    </w:p>
    <w:p w14:paraId="1B49767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除清单另有规定外，分类分项工程量清单计价应采用工程单价计价。</w:t>
      </w:r>
    </w:p>
    <w:p w14:paraId="0646491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rPr>
        <w:t>工程量清单中的工程单价是完成工程量清单中一个质量合格的规定计量单位项目所需的直接费（包括人工费、材料费、机械使用费）、间接费、利润、补差和税金等，并考虑一定范围内的风险费用。</w:t>
      </w:r>
    </w:p>
    <w:p w14:paraId="7699090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7.</w:t>
      </w:r>
      <w:r>
        <w:rPr>
          <w:rFonts w:hint="eastAsia" w:ascii="宋体" w:hAnsi="宋体" w:eastAsia="宋体" w:cs="宋体"/>
          <w:bCs/>
          <w:color w:val="auto"/>
          <w:kern w:val="0"/>
          <w:sz w:val="21"/>
          <w:szCs w:val="21"/>
          <w:highlight w:val="none"/>
        </w:rPr>
        <w:t>措施项目清单的金额，应根据招标文件的要求以及工程的施工方案，按措施项目清单中所列项目计量单位计价。可以计算工程量的措施项目，应按分类分项工程量清单的方式采用工程单价计价。</w:t>
      </w:r>
    </w:p>
    <w:p w14:paraId="1BEB3A84">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outlineLvl w:val="9"/>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rPr>
        <w:t>▲8.</w:t>
      </w:r>
      <w:r>
        <w:rPr>
          <w:rFonts w:hint="eastAsia" w:ascii="宋体" w:hAnsi="宋体" w:eastAsia="宋体" w:cs="宋体"/>
          <w:b/>
          <w:bCs w:val="0"/>
          <w:color w:val="auto"/>
          <w:kern w:val="0"/>
          <w:sz w:val="21"/>
          <w:szCs w:val="21"/>
          <w:highlight w:val="none"/>
        </w:rPr>
        <w:t>安全</w:t>
      </w:r>
      <w:r>
        <w:rPr>
          <w:rFonts w:hint="eastAsia" w:ascii="宋体" w:hAnsi="宋体" w:cs="宋体"/>
          <w:b/>
          <w:bCs w:val="0"/>
          <w:color w:val="auto"/>
          <w:kern w:val="0"/>
          <w:sz w:val="21"/>
          <w:szCs w:val="21"/>
          <w:highlight w:val="none"/>
          <w:lang w:val="en-US" w:eastAsia="zh-CN"/>
        </w:rPr>
        <w:t>施工费</w:t>
      </w:r>
      <w:r>
        <w:rPr>
          <w:rFonts w:hint="eastAsia" w:ascii="宋体" w:hAnsi="宋体" w:eastAsia="宋体" w:cs="宋体"/>
          <w:b/>
          <w:bCs w:val="0"/>
          <w:color w:val="auto"/>
          <w:kern w:val="0"/>
          <w:sz w:val="21"/>
          <w:szCs w:val="21"/>
          <w:highlight w:val="none"/>
        </w:rPr>
        <w:t>人民币</w:t>
      </w:r>
      <w:r>
        <w:rPr>
          <w:rFonts w:hint="eastAsia" w:ascii="宋体" w:hAnsi="宋体" w:cs="宋体"/>
          <w:b/>
          <w:bCs w:val="0"/>
          <w:color w:val="auto"/>
          <w:kern w:val="0"/>
          <w:sz w:val="21"/>
          <w:szCs w:val="21"/>
          <w:highlight w:val="none"/>
          <w:lang w:val="en-US" w:eastAsia="zh-CN"/>
        </w:rPr>
        <w:t>95317</w:t>
      </w:r>
      <w:r>
        <w:rPr>
          <w:rFonts w:hint="eastAsia" w:ascii="宋体" w:hAnsi="宋体" w:eastAsia="宋体" w:cs="宋体"/>
          <w:b/>
          <w:bCs w:val="0"/>
          <w:color w:val="auto"/>
          <w:kern w:val="0"/>
          <w:sz w:val="21"/>
          <w:szCs w:val="21"/>
          <w:highlight w:val="none"/>
        </w:rPr>
        <w:t>元，</w:t>
      </w:r>
      <w:r>
        <w:rPr>
          <w:rFonts w:hint="eastAsia" w:ascii="宋体" w:hAnsi="宋体" w:cs="宋体"/>
          <w:b/>
          <w:bCs w:val="0"/>
          <w:color w:val="auto"/>
          <w:kern w:val="0"/>
          <w:sz w:val="21"/>
          <w:szCs w:val="21"/>
          <w:highlight w:val="none"/>
          <w:lang w:eastAsia="zh-CN"/>
        </w:rPr>
        <w:t>安全生产措施费</w:t>
      </w:r>
      <w:r>
        <w:rPr>
          <w:rFonts w:hint="eastAsia" w:ascii="宋体" w:hAnsi="宋体" w:eastAsia="宋体" w:cs="宋体"/>
          <w:b/>
          <w:bCs w:val="0"/>
          <w:color w:val="auto"/>
          <w:kern w:val="0"/>
          <w:sz w:val="21"/>
          <w:szCs w:val="21"/>
          <w:highlight w:val="none"/>
        </w:rPr>
        <w:t>不得作为竞争性费用，且实行标外管理。</w:t>
      </w:r>
      <w:r>
        <w:rPr>
          <w:rFonts w:hint="eastAsia" w:ascii="宋体" w:hAnsi="宋体" w:cs="宋体"/>
          <w:b/>
          <w:bCs w:val="0"/>
          <w:color w:val="auto"/>
          <w:kern w:val="0"/>
          <w:sz w:val="21"/>
          <w:szCs w:val="21"/>
          <w:highlight w:val="none"/>
          <w:lang w:eastAsia="zh-CN"/>
        </w:rPr>
        <w:t>安全生产措施费</w:t>
      </w:r>
      <w:r>
        <w:rPr>
          <w:rFonts w:hint="eastAsia" w:ascii="宋体" w:hAnsi="宋体" w:eastAsia="宋体" w:cs="宋体"/>
          <w:b/>
          <w:bCs w:val="0"/>
          <w:color w:val="auto"/>
          <w:kern w:val="0"/>
          <w:sz w:val="21"/>
          <w:szCs w:val="21"/>
          <w:highlight w:val="none"/>
        </w:rPr>
        <w:t>的使用按国家和省有关规定执行，具体由承包人提出方案和预算，经监理审核，发包人批准后按方案实施进度支付。在确保工程安全措施的前提下，</w:t>
      </w:r>
      <w:r>
        <w:rPr>
          <w:rFonts w:hint="eastAsia" w:ascii="宋体" w:hAnsi="宋体" w:cs="宋体"/>
          <w:b/>
          <w:bCs w:val="0"/>
          <w:color w:val="auto"/>
          <w:kern w:val="0"/>
          <w:sz w:val="21"/>
          <w:szCs w:val="21"/>
          <w:highlight w:val="none"/>
          <w:lang w:eastAsia="zh-CN"/>
        </w:rPr>
        <w:t>安全生产措施费</w:t>
      </w:r>
      <w:r>
        <w:rPr>
          <w:rFonts w:hint="eastAsia" w:ascii="宋体" w:hAnsi="宋体" w:eastAsia="宋体" w:cs="宋体"/>
          <w:b/>
          <w:bCs w:val="0"/>
          <w:color w:val="auto"/>
          <w:kern w:val="0"/>
          <w:sz w:val="21"/>
          <w:szCs w:val="21"/>
          <w:highlight w:val="none"/>
        </w:rPr>
        <w:t>和文明标化工地建设费可统筹使用。</w:t>
      </w:r>
    </w:p>
    <w:p w14:paraId="6DA46B9E">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outlineLvl w:val="9"/>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（二）相关事项说明</w:t>
      </w:r>
    </w:p>
    <w:p w14:paraId="44810E2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（一）、共性说明:</w:t>
      </w:r>
    </w:p>
    <w:p w14:paraId="050DC216">
      <w:pPr>
        <w:spacing w:line="360" w:lineRule="auto"/>
        <w:ind w:right="-27" w:rightChars="-13" w:firstLine="420" w:firstLineChars="200"/>
        <w:rPr>
          <w:rFonts w:hint="eastAsia" w:cs="宋体" w:asciiTheme="minorEastAsia" w:hAnsiTheme="minorEastAsia" w:eastAsiaTheme="minorEastAsia"/>
          <w:color w:val="auto"/>
          <w:lang w:bidi="ar"/>
        </w:rPr>
      </w:pPr>
      <w:r>
        <w:rPr>
          <w:rFonts w:hint="eastAsia" w:cs="宋体" w:asciiTheme="minorEastAsia" w:hAnsiTheme="minorEastAsia" w:eastAsiaTheme="minorEastAsia"/>
          <w:color w:val="auto"/>
          <w:lang w:bidi="ar"/>
        </w:rPr>
        <w:t>1、其它临时工程包括了砂石料加工系统，混凝土拌和及浇筑系统，施工供水、供风，施工供电，对外通讯，防汛设施，排水系统，大型施工机械安拆等，按建安工程费的0.</w:t>
      </w:r>
      <w:r>
        <w:rPr>
          <w:rFonts w:hint="eastAsia" w:cs="宋体" w:asciiTheme="minorEastAsia" w:hAnsiTheme="minorEastAsia" w:eastAsiaTheme="minorEastAsia"/>
          <w:color w:val="auto"/>
          <w:lang w:val="en-US" w:eastAsia="zh-CN" w:bidi="ar"/>
        </w:rPr>
        <w:t>7</w:t>
      </w:r>
      <w:r>
        <w:rPr>
          <w:rFonts w:hint="eastAsia" w:cs="宋体" w:asciiTheme="minorEastAsia" w:hAnsiTheme="minorEastAsia" w:eastAsiaTheme="minorEastAsia"/>
          <w:color w:val="auto"/>
          <w:lang w:bidi="ar"/>
        </w:rPr>
        <w:t>5%计取;</w:t>
      </w:r>
    </w:p>
    <w:p w14:paraId="5C9A8E56">
      <w:pPr>
        <w:spacing w:line="360" w:lineRule="auto"/>
        <w:ind w:right="-27" w:rightChars="-13" w:firstLine="420" w:firstLineChars="200"/>
        <w:rPr>
          <w:rFonts w:hint="eastAsia" w:cs="宋体" w:asciiTheme="minorEastAsia" w:hAnsiTheme="minorEastAsia" w:eastAsiaTheme="minorEastAsia"/>
          <w:color w:val="auto"/>
          <w:lang w:bidi="ar"/>
        </w:rPr>
      </w:pPr>
      <w:r>
        <w:rPr>
          <w:rFonts w:hint="eastAsia" w:cs="宋体" w:asciiTheme="minorEastAsia" w:hAnsiTheme="minorEastAsia" w:eastAsiaTheme="minorEastAsia"/>
          <w:color w:val="auto"/>
          <w:lang w:bidi="ar"/>
        </w:rPr>
        <w:t>2、安全施工费按建安</w:t>
      </w:r>
      <w:r>
        <w:rPr>
          <w:rFonts w:hint="eastAsia" w:cs="宋体" w:asciiTheme="minorEastAsia" w:hAnsiTheme="minorEastAsia" w:eastAsiaTheme="minorEastAsia"/>
          <w:color w:val="auto"/>
          <w:lang w:eastAsia="zh-CN" w:bidi="ar"/>
        </w:rPr>
        <w:t>工</w:t>
      </w:r>
      <w:r>
        <w:rPr>
          <w:rFonts w:hint="eastAsia" w:cs="宋体" w:asciiTheme="minorEastAsia" w:hAnsiTheme="minorEastAsia" w:eastAsiaTheme="minorEastAsia"/>
          <w:color w:val="auto"/>
          <w:lang w:bidi="ar"/>
        </w:rPr>
        <w:t>程费的</w:t>
      </w:r>
      <w:r>
        <w:rPr>
          <w:rFonts w:hint="eastAsia" w:cs="宋体" w:asciiTheme="minorEastAsia" w:hAnsiTheme="minorEastAsia" w:eastAsiaTheme="minorEastAsia"/>
          <w:color w:val="auto"/>
          <w:lang w:val="en-US" w:eastAsia="zh-CN" w:bidi="ar"/>
        </w:rPr>
        <w:t>2.5</w:t>
      </w:r>
      <w:r>
        <w:rPr>
          <w:rFonts w:hint="eastAsia" w:cs="宋体" w:asciiTheme="minorEastAsia" w:hAnsiTheme="minorEastAsia" w:eastAsiaTheme="minorEastAsia"/>
          <w:color w:val="auto"/>
          <w:lang w:bidi="ar"/>
        </w:rPr>
        <w:t>%计取，工程保险费按建安费的 0.45%计取,工程保险费包括工程一切险和第三者责任保险费:</w:t>
      </w:r>
    </w:p>
    <w:p w14:paraId="5C78E74A">
      <w:pPr>
        <w:spacing w:line="360" w:lineRule="auto"/>
        <w:ind w:right="-27" w:rightChars="-13" w:firstLine="420" w:firstLineChars="200"/>
        <w:rPr>
          <w:rFonts w:hint="eastAsia" w:cs="宋体" w:asciiTheme="minorEastAsia" w:hAnsiTheme="minorEastAsia" w:eastAsiaTheme="minorEastAsia"/>
          <w:color w:val="auto"/>
          <w:lang w:bidi="ar"/>
        </w:rPr>
      </w:pPr>
      <w:r>
        <w:rPr>
          <w:rFonts w:hint="eastAsia" w:cs="宋体" w:asciiTheme="minorEastAsia" w:hAnsiTheme="minorEastAsia" w:eastAsiaTheme="minorEastAsia"/>
          <w:color w:val="auto"/>
          <w:lang w:bidi="ar"/>
        </w:rPr>
        <w:t>3、电价格按照浙江省水利水电工程设计概(预)算编制规定计算，本工程用电按电网发电</w:t>
      </w:r>
      <w:r>
        <w:rPr>
          <w:rFonts w:hint="eastAsia" w:cs="宋体" w:asciiTheme="minorEastAsia" w:hAnsiTheme="minorEastAsia" w:eastAsiaTheme="minorEastAsia"/>
          <w:color w:val="auto"/>
          <w:lang w:val="en-US" w:eastAsia="zh-CN" w:bidi="ar"/>
        </w:rPr>
        <w:t>100%</w:t>
      </w:r>
      <w:r>
        <w:rPr>
          <w:rFonts w:hint="eastAsia" w:cs="宋体" w:asciiTheme="minorEastAsia" w:hAnsiTheme="minorEastAsia" w:eastAsiaTheme="minorEastAsia"/>
          <w:color w:val="auto"/>
          <w:lang w:bidi="ar"/>
        </w:rPr>
        <w:t>考虑。高压变电损耗率按3%考虑，场内输变电损耗率按4%考虑，场内输变电维护费按0.03元/度考虑;</w:t>
      </w:r>
    </w:p>
    <w:p w14:paraId="3EA7847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（二）、</w:t>
      </w:r>
      <w:r>
        <w:rPr>
          <w:rFonts w:hint="eastAsia" w:ascii="宋体" w:hAnsi="宋体" w:cs="宋体"/>
          <w:bCs/>
          <w:color w:val="auto"/>
          <w:kern w:val="0"/>
          <w:sz w:val="21"/>
          <w:szCs w:val="21"/>
          <w:highlight w:val="none"/>
          <w:lang w:val="en-US" w:eastAsia="zh-CN"/>
        </w:rPr>
        <w:t>2025年临海市古城街道府城村等5村高标准农田建设项目</w:t>
      </w:r>
      <w:r>
        <w:rPr>
          <w:rFonts w:hint="eastAsia" w:ascii="宋体" w:hAnsi="宋体" w:eastAsia="宋体" w:cs="宋体"/>
          <w:bCs/>
          <w:color w:val="auto"/>
          <w:kern w:val="0"/>
          <w:sz w:val="21"/>
          <w:szCs w:val="21"/>
          <w:highlight w:val="none"/>
          <w:lang w:val="en-US" w:eastAsia="zh-CN"/>
        </w:rPr>
        <w:t>：</w:t>
      </w:r>
    </w:p>
    <w:p w14:paraId="6541B38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1、本工程用电均按电网供电考虑。</w:t>
      </w:r>
    </w:p>
    <w:p w14:paraId="483AD05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2、土方综合按照一二类土考虑；</w:t>
      </w:r>
    </w:p>
    <w:p w14:paraId="31A3FA6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3、弃方按照就地堆放考虑；</w:t>
      </w:r>
    </w:p>
    <w:p w14:paraId="3BC756D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4、干砌块石挡墙两侧地坪标高不同时，应以较低地坪标高为界，以下为基础，两侧标高之差及以上为挡墙；</w:t>
      </w:r>
    </w:p>
    <w:p w14:paraId="3DBDF82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5、现场原有一些块石均不考虑利用；</w:t>
      </w:r>
    </w:p>
    <w:p w14:paraId="4F94C9F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6、施工用电按照5000元/项考虑；</w:t>
      </w:r>
    </w:p>
    <w:p w14:paraId="5611949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7、临时用房按照15000元/项考虑；</w:t>
      </w:r>
    </w:p>
    <w:p w14:paraId="392C596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8、砂采用人工砂;</w:t>
      </w:r>
    </w:p>
    <w:p w14:paraId="4409447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9、砂、碎石、块石、石渣比例分别是 1.45t/m3、1.5t/m3、1.7t/m3、1.6t/m3。</w:t>
      </w:r>
    </w:p>
    <w:p w14:paraId="133FA021">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outlineLvl w:val="9"/>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（三）增加计量条款</w:t>
      </w:r>
    </w:p>
    <w:p w14:paraId="2E4B436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lang w:val="en-US" w:eastAsia="zh-CN"/>
        </w:rPr>
        <w:t>、补充技术条款编码“增</w:t>
      </w:r>
      <w:r>
        <w:rPr>
          <w:rFonts w:hint="eastAsia" w:ascii="宋体" w:hAnsi="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lang w:val="en-US" w:eastAsia="zh-CN"/>
        </w:rPr>
        <w:t>”：完成清单描述所要求的内容，工程量以m2为单位计量，按有效工程量的每m2工程单价支付；</w:t>
      </w:r>
    </w:p>
    <w:p w14:paraId="33AE23D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color w:val="auto"/>
          <w:highlight w:val="none"/>
          <w:lang w:val="en-US" w:eastAsia="zh-CN"/>
        </w:rPr>
      </w:pPr>
      <w:r>
        <w:rPr>
          <w:rFonts w:hint="eastAsia" w:ascii="宋体" w:hAnsi="宋体" w:eastAsia="宋体" w:cs="宋体"/>
          <w:bCs/>
          <w:color w:val="auto"/>
          <w:kern w:val="0"/>
          <w:sz w:val="21"/>
          <w:szCs w:val="21"/>
          <w:highlight w:val="none"/>
          <w:lang w:val="en-US" w:eastAsia="zh-CN"/>
        </w:rPr>
        <w:t>2.补充技术条款编码“增4”：完成清单描述所要求的内容，工程量以m3为单位计量，按有效工程量的每m3工程单价支付；</w:t>
      </w:r>
    </w:p>
    <w:p w14:paraId="2AF2B6D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3、其余技术条款优先按照本项目招标文件上的计量条款约定计算，不足的根据《浙江省水利水电工程施工招标文件示范文本》（2022年）第三卷计量，具体详见招标文件及合同约定。</w:t>
      </w:r>
    </w:p>
    <w:p w14:paraId="0FA1677D">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outlineLvl w:val="9"/>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（四）其他</w:t>
      </w:r>
    </w:p>
    <w:p w14:paraId="7B191CB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1.本工程土方开挖时，杂草、杂物清理由投标单位自行考虑在单价内，不另计算；</w:t>
      </w:r>
    </w:p>
    <w:p w14:paraId="64C9E45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2.本项目的拆除料及开挖料除图纸上说明利用外均废弃外运，外运之后的处置费投标单位综合考虑在单价内，不另计算；</w:t>
      </w:r>
    </w:p>
    <w:p w14:paraId="12617EC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Cs/>
          <w:color w:val="auto"/>
          <w:kern w:val="0"/>
          <w:sz w:val="21"/>
          <w:szCs w:val="21"/>
          <w:highlight w:val="none"/>
          <w:lang w:val="en-US" w:eastAsia="zh-CN"/>
        </w:rPr>
        <w:t>3.在实施过程中需要注意对已建项目的成品保护，由于施工单位原因造成的破损等由施工单位负责恢复；</w:t>
      </w:r>
    </w:p>
    <w:p w14:paraId="332307CB">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三、采购清单</w:t>
      </w:r>
    </w:p>
    <w:tbl>
      <w:tblPr>
        <w:tblW w:w="10567" w:type="dxa"/>
        <w:tblInd w:w="-4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077"/>
        <w:gridCol w:w="1391"/>
        <w:gridCol w:w="1704"/>
        <w:gridCol w:w="3478"/>
        <w:gridCol w:w="640"/>
        <w:gridCol w:w="737"/>
        <w:gridCol w:w="916"/>
        <w:gridCol w:w="624"/>
      </w:tblGrid>
      <w:tr w14:paraId="44F4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00" w:hRule="atLeast"/>
        </w:trPr>
        <w:tc>
          <w:tcPr>
            <w:tcW w:w="1077" w:type="dxa"/>
            <w:shd w:val="clear" w:color="auto" w:fill="FFFFFF"/>
            <w:vAlign w:val="center"/>
          </w:tcPr>
          <w:p w14:paraId="69B09B52">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bdr w:val="none" w:color="auto" w:sz="0" w:space="0"/>
                <w:lang w:val="en-US" w:eastAsia="zh-CN" w:bidi="ar"/>
              </w:rPr>
              <w:t>序号</w:t>
            </w:r>
          </w:p>
        </w:tc>
        <w:tc>
          <w:tcPr>
            <w:tcW w:w="1391" w:type="dxa"/>
            <w:shd w:val="clear" w:color="auto" w:fill="FFFFFF"/>
            <w:vAlign w:val="center"/>
          </w:tcPr>
          <w:p w14:paraId="63E48A34">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bdr w:val="none" w:color="auto" w:sz="0" w:space="0"/>
                <w:lang w:val="en-US" w:eastAsia="zh-CN" w:bidi="ar"/>
              </w:rPr>
              <w:t>项目编码</w:t>
            </w:r>
          </w:p>
        </w:tc>
        <w:tc>
          <w:tcPr>
            <w:tcW w:w="1704" w:type="dxa"/>
            <w:shd w:val="clear" w:color="auto" w:fill="FFFFFF"/>
            <w:vAlign w:val="center"/>
          </w:tcPr>
          <w:p w14:paraId="7FD2A85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bdr w:val="none" w:color="auto" w:sz="0" w:space="0"/>
                <w:lang w:val="en-US" w:eastAsia="zh-CN" w:bidi="ar"/>
              </w:rPr>
              <w:t>项目名称</w:t>
            </w:r>
          </w:p>
        </w:tc>
        <w:tc>
          <w:tcPr>
            <w:tcW w:w="3478" w:type="dxa"/>
            <w:shd w:val="clear" w:color="auto" w:fill="FFFFFF"/>
            <w:vAlign w:val="center"/>
          </w:tcPr>
          <w:p w14:paraId="6DDA7882">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bdr w:val="none" w:color="auto" w:sz="0" w:space="0"/>
                <w:lang w:val="en-US" w:eastAsia="zh-CN" w:bidi="ar"/>
              </w:rPr>
              <w:t>项目</w:t>
            </w:r>
            <w:r>
              <w:rPr>
                <w:rFonts w:hint="eastAsia" w:ascii="宋体" w:hAnsi="宋体" w:eastAsia="宋体" w:cs="宋体"/>
                <w:b/>
                <w:bCs/>
                <w:i w:val="0"/>
                <w:iCs w:val="0"/>
                <w:color w:val="auto"/>
                <w:kern w:val="0"/>
                <w:sz w:val="18"/>
                <w:szCs w:val="18"/>
                <w:u w:val="none"/>
                <w:bdr w:val="none" w:color="auto" w:sz="0" w:space="0"/>
                <w:lang w:val="en-US" w:eastAsia="zh-CN" w:bidi="ar"/>
              </w:rPr>
              <w:br w:type="textWrapping"/>
            </w:r>
            <w:r>
              <w:rPr>
                <w:rFonts w:hint="eastAsia" w:ascii="宋体" w:hAnsi="宋体" w:eastAsia="宋体" w:cs="宋体"/>
                <w:b/>
                <w:bCs/>
                <w:i w:val="0"/>
                <w:iCs w:val="0"/>
                <w:color w:val="auto"/>
                <w:kern w:val="0"/>
                <w:sz w:val="18"/>
                <w:szCs w:val="18"/>
                <w:u w:val="none"/>
                <w:bdr w:val="none" w:color="auto" w:sz="0" w:space="0"/>
                <w:lang w:val="en-US" w:eastAsia="zh-CN" w:bidi="ar"/>
              </w:rPr>
              <w:t>主要特征</w:t>
            </w:r>
          </w:p>
        </w:tc>
        <w:tc>
          <w:tcPr>
            <w:tcW w:w="640" w:type="dxa"/>
            <w:shd w:val="clear" w:color="auto" w:fill="FFFFFF"/>
            <w:vAlign w:val="center"/>
          </w:tcPr>
          <w:p w14:paraId="747CB766">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bdr w:val="none" w:color="auto" w:sz="0" w:space="0"/>
                <w:lang w:val="en-US" w:eastAsia="zh-CN" w:bidi="ar"/>
              </w:rPr>
              <w:t>计量</w:t>
            </w:r>
            <w:r>
              <w:rPr>
                <w:rFonts w:hint="eastAsia" w:ascii="宋体" w:hAnsi="宋体" w:eastAsia="宋体" w:cs="宋体"/>
                <w:b/>
                <w:bCs/>
                <w:i w:val="0"/>
                <w:iCs w:val="0"/>
                <w:color w:val="auto"/>
                <w:kern w:val="0"/>
                <w:sz w:val="18"/>
                <w:szCs w:val="18"/>
                <w:u w:val="none"/>
                <w:bdr w:val="none" w:color="auto" w:sz="0" w:space="0"/>
                <w:lang w:val="en-US" w:eastAsia="zh-CN" w:bidi="ar"/>
              </w:rPr>
              <w:br w:type="textWrapping"/>
            </w:r>
            <w:r>
              <w:rPr>
                <w:rFonts w:hint="eastAsia" w:ascii="宋体" w:hAnsi="宋体" w:eastAsia="宋体" w:cs="宋体"/>
                <w:b/>
                <w:bCs/>
                <w:i w:val="0"/>
                <w:iCs w:val="0"/>
                <w:color w:val="auto"/>
                <w:kern w:val="0"/>
                <w:sz w:val="18"/>
                <w:szCs w:val="18"/>
                <w:u w:val="none"/>
                <w:bdr w:val="none" w:color="auto" w:sz="0" w:space="0"/>
                <w:lang w:val="en-US" w:eastAsia="zh-CN" w:bidi="ar"/>
              </w:rPr>
              <w:t>单位</w:t>
            </w:r>
          </w:p>
        </w:tc>
        <w:tc>
          <w:tcPr>
            <w:tcW w:w="737" w:type="dxa"/>
            <w:shd w:val="clear" w:color="auto" w:fill="FFFFFF"/>
            <w:vAlign w:val="center"/>
          </w:tcPr>
          <w:p w14:paraId="3E15B438">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bdr w:val="none" w:color="auto" w:sz="0" w:space="0"/>
                <w:lang w:val="en-US" w:eastAsia="zh-CN" w:bidi="ar"/>
              </w:rPr>
              <w:t>工程</w:t>
            </w:r>
            <w:r>
              <w:rPr>
                <w:rFonts w:hint="eastAsia" w:ascii="宋体" w:hAnsi="宋体" w:eastAsia="宋体" w:cs="宋体"/>
                <w:b/>
                <w:bCs/>
                <w:i w:val="0"/>
                <w:iCs w:val="0"/>
                <w:color w:val="auto"/>
                <w:kern w:val="0"/>
                <w:sz w:val="18"/>
                <w:szCs w:val="18"/>
                <w:u w:val="none"/>
                <w:bdr w:val="none" w:color="auto" w:sz="0" w:space="0"/>
                <w:lang w:val="en-US" w:eastAsia="zh-CN" w:bidi="ar"/>
              </w:rPr>
              <w:br w:type="textWrapping"/>
            </w:r>
            <w:r>
              <w:rPr>
                <w:rFonts w:hint="eastAsia" w:ascii="宋体" w:hAnsi="宋体" w:eastAsia="宋体" w:cs="宋体"/>
                <w:b/>
                <w:bCs/>
                <w:i w:val="0"/>
                <w:iCs w:val="0"/>
                <w:color w:val="auto"/>
                <w:kern w:val="0"/>
                <w:sz w:val="18"/>
                <w:szCs w:val="18"/>
                <w:u w:val="none"/>
                <w:bdr w:val="none" w:color="auto" w:sz="0" w:space="0"/>
                <w:lang w:val="en-US" w:eastAsia="zh-CN" w:bidi="ar"/>
              </w:rPr>
              <w:t>数量</w:t>
            </w:r>
          </w:p>
        </w:tc>
        <w:tc>
          <w:tcPr>
            <w:tcW w:w="916" w:type="dxa"/>
            <w:shd w:val="clear" w:color="auto" w:fill="FFFFFF"/>
            <w:vAlign w:val="center"/>
          </w:tcPr>
          <w:p w14:paraId="2A8FC7B5">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bdr w:val="none" w:color="auto" w:sz="0" w:space="0"/>
                <w:lang w:val="en-US" w:eastAsia="zh-CN" w:bidi="ar"/>
              </w:rPr>
              <w:t>主要技术条款编码</w:t>
            </w:r>
          </w:p>
        </w:tc>
        <w:tc>
          <w:tcPr>
            <w:tcW w:w="624" w:type="dxa"/>
            <w:shd w:val="clear" w:color="auto" w:fill="FFFFFF"/>
            <w:vAlign w:val="center"/>
          </w:tcPr>
          <w:p w14:paraId="5FEDFB4F">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bdr w:val="none" w:color="auto" w:sz="0" w:space="0"/>
                <w:lang w:val="en-US" w:eastAsia="zh-CN" w:bidi="ar"/>
              </w:rPr>
              <w:t>备注</w:t>
            </w:r>
          </w:p>
        </w:tc>
      </w:tr>
      <w:tr w14:paraId="5675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95" w:hRule="atLeast"/>
        </w:trPr>
        <w:tc>
          <w:tcPr>
            <w:tcW w:w="10567" w:type="dxa"/>
            <w:gridSpan w:val="8"/>
            <w:shd w:val="clear" w:color="auto" w:fill="FFFFFF"/>
            <w:vAlign w:val="center"/>
          </w:tcPr>
          <w:p w14:paraId="1F381F29">
            <w:pPr>
              <w:keepNext w:val="0"/>
              <w:keepLines w:val="0"/>
              <w:widowControl/>
              <w:suppressLineNumbers w:val="0"/>
              <w:jc w:val="left"/>
              <w:textAlignment w:val="center"/>
              <w:rPr>
                <w:rFonts w:hint="eastAsia" w:ascii="宋体" w:hAnsi="宋体" w:eastAsia="宋体" w:cs="宋体"/>
                <w:b/>
                <w:bCs/>
                <w:i w:val="0"/>
                <w:iCs w:val="0"/>
                <w:color w:val="auto"/>
                <w:kern w:val="0"/>
                <w:sz w:val="18"/>
                <w:szCs w:val="18"/>
                <w:u w:val="none"/>
                <w:bdr w:val="none" w:color="auto" w:sz="0" w:space="0"/>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（一）建筑工程分类分项工程量清单</w:t>
            </w:r>
          </w:p>
        </w:tc>
      </w:tr>
      <w:tr w14:paraId="4083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77" w:type="dxa"/>
            <w:shd w:val="clear" w:color="auto" w:fill="FFFFFF"/>
            <w:vAlign w:val="center"/>
          </w:tcPr>
          <w:p w14:paraId="180FB8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w:t>
            </w:r>
          </w:p>
        </w:tc>
        <w:tc>
          <w:tcPr>
            <w:tcW w:w="1391" w:type="dxa"/>
            <w:shd w:val="clear" w:color="auto" w:fill="FFFFFF"/>
            <w:vAlign w:val="center"/>
          </w:tcPr>
          <w:p w14:paraId="0020D739">
            <w:pPr>
              <w:jc w:val="left"/>
              <w:rPr>
                <w:rFonts w:hint="eastAsia" w:ascii="宋体" w:hAnsi="宋体" w:eastAsia="宋体" w:cs="宋体"/>
                <w:i w:val="0"/>
                <w:iCs w:val="0"/>
                <w:color w:val="auto"/>
                <w:sz w:val="18"/>
                <w:szCs w:val="18"/>
                <w:u w:val="none"/>
              </w:rPr>
            </w:pPr>
          </w:p>
        </w:tc>
        <w:tc>
          <w:tcPr>
            <w:tcW w:w="1704" w:type="dxa"/>
            <w:shd w:val="clear" w:color="auto" w:fill="FFFFFF"/>
            <w:vAlign w:val="center"/>
          </w:tcPr>
          <w:p w14:paraId="00772A3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府城村</w:t>
            </w:r>
          </w:p>
        </w:tc>
        <w:tc>
          <w:tcPr>
            <w:tcW w:w="3478" w:type="dxa"/>
            <w:shd w:val="clear" w:color="auto" w:fill="FFFFFF"/>
            <w:vAlign w:val="center"/>
          </w:tcPr>
          <w:p w14:paraId="59EE6C8D">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4C8282A4">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428B6B5A">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3D37CB44">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15AFD293">
            <w:pPr>
              <w:jc w:val="left"/>
              <w:rPr>
                <w:rFonts w:hint="eastAsia" w:ascii="宋体" w:hAnsi="宋体" w:eastAsia="宋体" w:cs="宋体"/>
                <w:i w:val="0"/>
                <w:iCs w:val="0"/>
                <w:color w:val="auto"/>
                <w:sz w:val="18"/>
                <w:szCs w:val="18"/>
                <w:u w:val="none"/>
              </w:rPr>
            </w:pPr>
          </w:p>
        </w:tc>
      </w:tr>
      <w:tr w14:paraId="363CA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1F64FB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w:t>
            </w:r>
          </w:p>
        </w:tc>
        <w:tc>
          <w:tcPr>
            <w:tcW w:w="1391" w:type="dxa"/>
            <w:shd w:val="clear" w:color="auto" w:fill="FFFFFF"/>
            <w:vAlign w:val="center"/>
          </w:tcPr>
          <w:p w14:paraId="679CC0C6">
            <w:pPr>
              <w:jc w:val="left"/>
              <w:rPr>
                <w:rFonts w:hint="eastAsia" w:ascii="宋体" w:hAnsi="宋体" w:eastAsia="宋体" w:cs="宋体"/>
                <w:i w:val="0"/>
                <w:iCs w:val="0"/>
                <w:color w:val="auto"/>
                <w:sz w:val="18"/>
                <w:szCs w:val="18"/>
                <w:u w:val="none"/>
              </w:rPr>
            </w:pPr>
          </w:p>
        </w:tc>
        <w:tc>
          <w:tcPr>
            <w:tcW w:w="1704" w:type="dxa"/>
            <w:shd w:val="clear" w:color="auto" w:fill="FFFFFF"/>
            <w:vAlign w:val="center"/>
          </w:tcPr>
          <w:p w14:paraId="6C0FC3D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田间道路工程</w:t>
            </w:r>
          </w:p>
        </w:tc>
        <w:tc>
          <w:tcPr>
            <w:tcW w:w="3478" w:type="dxa"/>
            <w:shd w:val="clear" w:color="auto" w:fill="FFFFFF"/>
            <w:vAlign w:val="center"/>
          </w:tcPr>
          <w:p w14:paraId="663139EF">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10CC03A1">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5E043747">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21F4A2C5">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4415CCE2">
            <w:pPr>
              <w:jc w:val="left"/>
              <w:rPr>
                <w:rFonts w:hint="eastAsia" w:ascii="宋体" w:hAnsi="宋体" w:eastAsia="宋体" w:cs="宋体"/>
                <w:i w:val="0"/>
                <w:iCs w:val="0"/>
                <w:color w:val="auto"/>
                <w:sz w:val="18"/>
                <w:szCs w:val="18"/>
                <w:u w:val="none"/>
              </w:rPr>
            </w:pPr>
          </w:p>
        </w:tc>
      </w:tr>
      <w:tr w14:paraId="745A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77" w:type="dxa"/>
            <w:shd w:val="clear" w:color="auto" w:fill="FFFFFF"/>
            <w:vAlign w:val="center"/>
          </w:tcPr>
          <w:p w14:paraId="6F1866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1.1.1</w:t>
            </w:r>
          </w:p>
        </w:tc>
        <w:tc>
          <w:tcPr>
            <w:tcW w:w="1391" w:type="dxa"/>
            <w:shd w:val="clear" w:color="auto" w:fill="FFFFFF"/>
            <w:vAlign w:val="center"/>
          </w:tcPr>
          <w:p w14:paraId="78AE55EE">
            <w:pPr>
              <w:jc w:val="left"/>
              <w:rPr>
                <w:rFonts w:hint="eastAsia" w:ascii="宋体" w:hAnsi="宋体" w:eastAsia="宋体" w:cs="宋体"/>
                <w:i w:val="0"/>
                <w:iCs w:val="0"/>
                <w:color w:val="auto"/>
                <w:sz w:val="18"/>
                <w:szCs w:val="18"/>
                <w:u w:val="none"/>
              </w:rPr>
            </w:pPr>
          </w:p>
        </w:tc>
        <w:tc>
          <w:tcPr>
            <w:tcW w:w="1704" w:type="dxa"/>
            <w:shd w:val="clear" w:color="auto" w:fill="FFFFFF"/>
            <w:vAlign w:val="center"/>
          </w:tcPr>
          <w:p w14:paraId="6DAE05C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FCL1，宽4m,长度165m</w:t>
            </w:r>
          </w:p>
        </w:tc>
        <w:tc>
          <w:tcPr>
            <w:tcW w:w="3478" w:type="dxa"/>
            <w:shd w:val="clear" w:color="auto" w:fill="FFFFFF"/>
            <w:vAlign w:val="center"/>
          </w:tcPr>
          <w:p w14:paraId="000E72ED">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6D0B3AC2">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79FEC582">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4BE6E49A">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02CA4AA3">
            <w:pPr>
              <w:jc w:val="left"/>
              <w:rPr>
                <w:rFonts w:hint="eastAsia" w:ascii="宋体" w:hAnsi="宋体" w:eastAsia="宋体" w:cs="宋体"/>
                <w:i w:val="0"/>
                <w:iCs w:val="0"/>
                <w:color w:val="auto"/>
                <w:sz w:val="18"/>
                <w:szCs w:val="18"/>
                <w:u w:val="none"/>
              </w:rPr>
            </w:pPr>
          </w:p>
        </w:tc>
      </w:tr>
      <w:tr w14:paraId="5CDD7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077" w:type="dxa"/>
            <w:shd w:val="clear" w:color="auto" w:fill="FFFFFF"/>
            <w:vAlign w:val="center"/>
          </w:tcPr>
          <w:p w14:paraId="45EA1D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1.1.1.1</w:t>
            </w:r>
          </w:p>
        </w:tc>
        <w:tc>
          <w:tcPr>
            <w:tcW w:w="1391" w:type="dxa"/>
            <w:shd w:val="clear" w:color="auto" w:fill="FFFFFF"/>
            <w:vAlign w:val="center"/>
          </w:tcPr>
          <w:p w14:paraId="1706E4B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500101002001</w:t>
            </w:r>
          </w:p>
        </w:tc>
        <w:tc>
          <w:tcPr>
            <w:tcW w:w="1704" w:type="dxa"/>
            <w:shd w:val="clear" w:color="auto" w:fill="FFFFFF"/>
            <w:vAlign w:val="center"/>
          </w:tcPr>
          <w:p w14:paraId="7BD9803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一般土方开挖</w:t>
            </w:r>
          </w:p>
        </w:tc>
        <w:tc>
          <w:tcPr>
            <w:tcW w:w="3478" w:type="dxa"/>
            <w:shd w:val="clear" w:color="auto" w:fill="FFFFFF"/>
            <w:vAlign w:val="center"/>
          </w:tcPr>
          <w:p w14:paraId="31FF647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土类分级：投标单位自行考虑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运距：场内运距投标单位自行考虑</w:t>
            </w:r>
          </w:p>
        </w:tc>
        <w:tc>
          <w:tcPr>
            <w:tcW w:w="640" w:type="dxa"/>
            <w:shd w:val="clear" w:color="auto" w:fill="FFFFFF"/>
            <w:vAlign w:val="center"/>
          </w:tcPr>
          <w:p w14:paraId="5B90D5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5D10F04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151</w:t>
            </w:r>
          </w:p>
        </w:tc>
        <w:tc>
          <w:tcPr>
            <w:tcW w:w="916" w:type="dxa"/>
            <w:shd w:val="clear" w:color="auto" w:fill="FFFFFF"/>
            <w:vAlign w:val="center"/>
          </w:tcPr>
          <w:p w14:paraId="1DF35F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6.8</w:t>
            </w:r>
          </w:p>
        </w:tc>
        <w:tc>
          <w:tcPr>
            <w:tcW w:w="624" w:type="dxa"/>
            <w:shd w:val="clear" w:color="auto" w:fill="FFFFFF"/>
            <w:vAlign w:val="center"/>
          </w:tcPr>
          <w:p w14:paraId="05389BFC">
            <w:pPr>
              <w:jc w:val="left"/>
              <w:rPr>
                <w:rFonts w:hint="eastAsia" w:ascii="宋体" w:hAnsi="宋体" w:eastAsia="宋体" w:cs="宋体"/>
                <w:i w:val="0"/>
                <w:iCs w:val="0"/>
                <w:color w:val="auto"/>
                <w:sz w:val="18"/>
                <w:szCs w:val="18"/>
                <w:u w:val="none"/>
              </w:rPr>
            </w:pPr>
          </w:p>
        </w:tc>
      </w:tr>
      <w:tr w14:paraId="4B09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52" w:hRule="atLeast"/>
        </w:trPr>
        <w:tc>
          <w:tcPr>
            <w:tcW w:w="1077" w:type="dxa"/>
            <w:shd w:val="clear" w:color="auto" w:fill="FFFFFF"/>
            <w:vAlign w:val="center"/>
          </w:tcPr>
          <w:p w14:paraId="3133C7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1.1.1.2</w:t>
            </w:r>
          </w:p>
        </w:tc>
        <w:tc>
          <w:tcPr>
            <w:tcW w:w="1391" w:type="dxa"/>
            <w:shd w:val="clear" w:color="auto" w:fill="FFFFFF"/>
            <w:vAlign w:val="center"/>
          </w:tcPr>
          <w:p w14:paraId="4952408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500103023001</w:t>
            </w:r>
          </w:p>
        </w:tc>
        <w:tc>
          <w:tcPr>
            <w:tcW w:w="1704" w:type="dxa"/>
            <w:shd w:val="clear" w:color="auto" w:fill="FFFFFF"/>
            <w:vAlign w:val="center"/>
          </w:tcPr>
          <w:p w14:paraId="53BA506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土方回填</w:t>
            </w:r>
          </w:p>
        </w:tc>
        <w:tc>
          <w:tcPr>
            <w:tcW w:w="3478" w:type="dxa"/>
            <w:shd w:val="clear" w:color="auto" w:fill="FFFFFF"/>
            <w:vAlign w:val="center"/>
          </w:tcPr>
          <w:p w14:paraId="4FB71C7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干密度：符合设计要求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土类分级：投标单位自行考虑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运距：投标单位自行考虑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来源：利用开挖料</w:t>
            </w:r>
          </w:p>
        </w:tc>
        <w:tc>
          <w:tcPr>
            <w:tcW w:w="640" w:type="dxa"/>
            <w:shd w:val="clear" w:color="auto" w:fill="FFFFFF"/>
            <w:vAlign w:val="center"/>
          </w:tcPr>
          <w:p w14:paraId="04D8E4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524FAE3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4</w:t>
            </w:r>
          </w:p>
        </w:tc>
        <w:tc>
          <w:tcPr>
            <w:tcW w:w="916" w:type="dxa"/>
            <w:shd w:val="clear" w:color="auto" w:fill="FFFFFF"/>
            <w:vAlign w:val="center"/>
          </w:tcPr>
          <w:p w14:paraId="3D8B70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13.9</w:t>
            </w:r>
          </w:p>
        </w:tc>
        <w:tc>
          <w:tcPr>
            <w:tcW w:w="624" w:type="dxa"/>
            <w:shd w:val="clear" w:color="auto" w:fill="FFFFFF"/>
            <w:vAlign w:val="center"/>
          </w:tcPr>
          <w:p w14:paraId="683E3E27">
            <w:pPr>
              <w:jc w:val="left"/>
              <w:rPr>
                <w:rFonts w:hint="eastAsia" w:ascii="宋体" w:hAnsi="宋体" w:eastAsia="宋体" w:cs="宋体"/>
                <w:i w:val="0"/>
                <w:iCs w:val="0"/>
                <w:color w:val="auto"/>
                <w:sz w:val="18"/>
                <w:szCs w:val="18"/>
                <w:u w:val="none"/>
              </w:rPr>
            </w:pPr>
          </w:p>
        </w:tc>
      </w:tr>
      <w:tr w14:paraId="34BA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29" w:hRule="atLeast"/>
        </w:trPr>
        <w:tc>
          <w:tcPr>
            <w:tcW w:w="1077" w:type="dxa"/>
            <w:shd w:val="clear" w:color="auto" w:fill="FFFFFF"/>
            <w:vAlign w:val="center"/>
          </w:tcPr>
          <w:p w14:paraId="6FBF6F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1.1.1.3</w:t>
            </w:r>
          </w:p>
        </w:tc>
        <w:tc>
          <w:tcPr>
            <w:tcW w:w="1391" w:type="dxa"/>
            <w:shd w:val="clear" w:color="auto" w:fill="FFFFFF"/>
            <w:vAlign w:val="center"/>
          </w:tcPr>
          <w:p w14:paraId="1BF8C8E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500103007001</w:t>
            </w:r>
          </w:p>
        </w:tc>
        <w:tc>
          <w:tcPr>
            <w:tcW w:w="1704" w:type="dxa"/>
            <w:shd w:val="clear" w:color="auto" w:fill="FFFFFF"/>
            <w:vAlign w:val="center"/>
          </w:tcPr>
          <w:p w14:paraId="209DBBA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石渣料填筑</w:t>
            </w:r>
          </w:p>
        </w:tc>
        <w:tc>
          <w:tcPr>
            <w:tcW w:w="3478" w:type="dxa"/>
            <w:shd w:val="clear" w:color="auto" w:fill="FFFFFF"/>
            <w:vAlign w:val="center"/>
          </w:tcPr>
          <w:p w14:paraId="22A071D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来源：外购塘渣填筑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压实及回填要求：符合设计要求</w:t>
            </w:r>
          </w:p>
        </w:tc>
        <w:tc>
          <w:tcPr>
            <w:tcW w:w="640" w:type="dxa"/>
            <w:shd w:val="clear" w:color="auto" w:fill="FFFFFF"/>
            <w:vAlign w:val="center"/>
          </w:tcPr>
          <w:p w14:paraId="7BA0B2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7F6BE85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36</w:t>
            </w:r>
          </w:p>
        </w:tc>
        <w:tc>
          <w:tcPr>
            <w:tcW w:w="916" w:type="dxa"/>
            <w:shd w:val="clear" w:color="auto" w:fill="FFFFFF"/>
            <w:vAlign w:val="center"/>
          </w:tcPr>
          <w:p w14:paraId="095E82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13.9</w:t>
            </w:r>
          </w:p>
        </w:tc>
        <w:tc>
          <w:tcPr>
            <w:tcW w:w="624" w:type="dxa"/>
            <w:shd w:val="clear" w:color="auto" w:fill="FFFFFF"/>
            <w:vAlign w:val="center"/>
          </w:tcPr>
          <w:p w14:paraId="46340F02">
            <w:pPr>
              <w:jc w:val="left"/>
              <w:rPr>
                <w:rFonts w:hint="eastAsia" w:ascii="宋体" w:hAnsi="宋体" w:eastAsia="宋体" w:cs="宋体"/>
                <w:i w:val="0"/>
                <w:iCs w:val="0"/>
                <w:color w:val="auto"/>
                <w:sz w:val="18"/>
                <w:szCs w:val="18"/>
                <w:u w:val="none"/>
              </w:rPr>
            </w:pPr>
          </w:p>
        </w:tc>
      </w:tr>
      <w:tr w14:paraId="21C2D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70" w:hRule="atLeast"/>
        </w:trPr>
        <w:tc>
          <w:tcPr>
            <w:tcW w:w="1077" w:type="dxa"/>
            <w:shd w:val="clear" w:color="auto" w:fill="FFFFFF"/>
            <w:vAlign w:val="center"/>
          </w:tcPr>
          <w:p w14:paraId="066603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1.1.1.4</w:t>
            </w:r>
          </w:p>
        </w:tc>
        <w:tc>
          <w:tcPr>
            <w:tcW w:w="1391" w:type="dxa"/>
            <w:shd w:val="clear" w:color="auto" w:fill="FFFFFF"/>
            <w:vAlign w:val="center"/>
          </w:tcPr>
          <w:p w14:paraId="3257267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500115022001</w:t>
            </w:r>
          </w:p>
        </w:tc>
        <w:tc>
          <w:tcPr>
            <w:tcW w:w="1704" w:type="dxa"/>
            <w:shd w:val="clear" w:color="auto" w:fill="FFFFFF"/>
            <w:vAlign w:val="center"/>
          </w:tcPr>
          <w:p w14:paraId="05BC663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63070B0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路床整形，压实度符合设计要求</w:t>
            </w:r>
          </w:p>
        </w:tc>
        <w:tc>
          <w:tcPr>
            <w:tcW w:w="640" w:type="dxa"/>
            <w:shd w:val="clear" w:color="auto" w:fill="FFFFFF"/>
            <w:vAlign w:val="center"/>
          </w:tcPr>
          <w:p w14:paraId="225001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4BC4AB8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516</w:t>
            </w:r>
          </w:p>
        </w:tc>
        <w:tc>
          <w:tcPr>
            <w:tcW w:w="916" w:type="dxa"/>
            <w:shd w:val="clear" w:color="auto" w:fill="FFFFFF"/>
            <w:vAlign w:val="center"/>
          </w:tcPr>
          <w:p w14:paraId="12AB99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344FCF7D">
            <w:pPr>
              <w:jc w:val="left"/>
              <w:rPr>
                <w:rFonts w:hint="eastAsia" w:ascii="宋体" w:hAnsi="宋体" w:eastAsia="宋体" w:cs="宋体"/>
                <w:i w:val="0"/>
                <w:iCs w:val="0"/>
                <w:color w:val="auto"/>
                <w:sz w:val="18"/>
                <w:szCs w:val="18"/>
                <w:u w:val="none"/>
              </w:rPr>
            </w:pPr>
          </w:p>
        </w:tc>
      </w:tr>
      <w:tr w14:paraId="73E07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296" w:hRule="atLeast"/>
        </w:trPr>
        <w:tc>
          <w:tcPr>
            <w:tcW w:w="1077" w:type="dxa"/>
            <w:shd w:val="clear" w:color="auto" w:fill="FFFFFF"/>
            <w:vAlign w:val="center"/>
          </w:tcPr>
          <w:p w14:paraId="22D16F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1.1.1.5</w:t>
            </w:r>
          </w:p>
        </w:tc>
        <w:tc>
          <w:tcPr>
            <w:tcW w:w="1391" w:type="dxa"/>
            <w:shd w:val="clear" w:color="auto" w:fill="FFFFFF"/>
            <w:vAlign w:val="center"/>
          </w:tcPr>
          <w:p w14:paraId="6428DEE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500115008001</w:t>
            </w:r>
          </w:p>
        </w:tc>
        <w:tc>
          <w:tcPr>
            <w:tcW w:w="1704" w:type="dxa"/>
            <w:shd w:val="clear" w:color="auto" w:fill="FFFFFF"/>
            <w:vAlign w:val="center"/>
          </w:tcPr>
          <w:p w14:paraId="76F7DE1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道路基层</w:t>
            </w:r>
          </w:p>
        </w:tc>
        <w:tc>
          <w:tcPr>
            <w:tcW w:w="3478" w:type="dxa"/>
            <w:shd w:val="clear" w:color="auto" w:fill="FFFFFF"/>
            <w:vAlign w:val="center"/>
          </w:tcPr>
          <w:p w14:paraId="3209618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基础垫层材料及厚度：10cm厚碎石垫层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垫层级配、拌制要求：符合设计要求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摊铺方式：符合设计要求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p>
        </w:tc>
        <w:tc>
          <w:tcPr>
            <w:tcW w:w="640" w:type="dxa"/>
            <w:shd w:val="clear" w:color="auto" w:fill="FFFFFF"/>
            <w:vAlign w:val="center"/>
          </w:tcPr>
          <w:p w14:paraId="04B590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4CCED4F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52</w:t>
            </w:r>
          </w:p>
        </w:tc>
        <w:tc>
          <w:tcPr>
            <w:tcW w:w="916" w:type="dxa"/>
            <w:shd w:val="clear" w:color="auto" w:fill="FFFFFF"/>
            <w:vAlign w:val="center"/>
          </w:tcPr>
          <w:p w14:paraId="169362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77C6A457">
            <w:pPr>
              <w:jc w:val="left"/>
              <w:rPr>
                <w:rFonts w:hint="eastAsia" w:ascii="宋体" w:hAnsi="宋体" w:eastAsia="宋体" w:cs="宋体"/>
                <w:i w:val="0"/>
                <w:iCs w:val="0"/>
                <w:color w:val="auto"/>
                <w:sz w:val="18"/>
                <w:szCs w:val="18"/>
                <w:u w:val="none"/>
              </w:rPr>
            </w:pPr>
          </w:p>
        </w:tc>
      </w:tr>
      <w:tr w14:paraId="5260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1077" w:type="dxa"/>
            <w:shd w:val="clear" w:color="auto" w:fill="FFFFFF"/>
            <w:vAlign w:val="center"/>
          </w:tcPr>
          <w:p w14:paraId="507BD0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1.1.1.6</w:t>
            </w:r>
          </w:p>
        </w:tc>
        <w:tc>
          <w:tcPr>
            <w:tcW w:w="1391" w:type="dxa"/>
            <w:shd w:val="clear" w:color="auto" w:fill="FFFFFF"/>
            <w:vAlign w:val="center"/>
          </w:tcPr>
          <w:p w14:paraId="7548C6D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500115006001</w:t>
            </w:r>
          </w:p>
        </w:tc>
        <w:tc>
          <w:tcPr>
            <w:tcW w:w="1704" w:type="dxa"/>
            <w:shd w:val="clear" w:color="auto" w:fill="FFFFFF"/>
            <w:vAlign w:val="center"/>
          </w:tcPr>
          <w:p w14:paraId="59817BC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混凝土道路路面</w:t>
            </w:r>
          </w:p>
        </w:tc>
        <w:tc>
          <w:tcPr>
            <w:tcW w:w="3478" w:type="dxa"/>
            <w:shd w:val="clear" w:color="auto" w:fill="FFFFFF"/>
            <w:vAlign w:val="center"/>
          </w:tcPr>
          <w:p w14:paraId="35C0870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部位及面层厚度：路面</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抗渗、抗冻、抗磨等要求：满足设计图纸要求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5.每隔4米设置一条切割缝（4厘米深）采用沥青玛蹄脂嵌缝</w:t>
            </w:r>
          </w:p>
        </w:tc>
        <w:tc>
          <w:tcPr>
            <w:tcW w:w="640" w:type="dxa"/>
            <w:shd w:val="clear" w:color="auto" w:fill="FFFFFF"/>
            <w:vAlign w:val="center"/>
          </w:tcPr>
          <w:p w14:paraId="1157D5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6312B5D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119</w:t>
            </w:r>
          </w:p>
        </w:tc>
        <w:tc>
          <w:tcPr>
            <w:tcW w:w="916" w:type="dxa"/>
            <w:shd w:val="clear" w:color="auto" w:fill="FFFFFF"/>
            <w:vAlign w:val="center"/>
          </w:tcPr>
          <w:p w14:paraId="4866E22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4CCA1BFE">
            <w:pPr>
              <w:jc w:val="left"/>
              <w:rPr>
                <w:rFonts w:hint="eastAsia" w:ascii="宋体" w:hAnsi="宋体" w:eastAsia="宋体" w:cs="宋体"/>
                <w:i w:val="0"/>
                <w:iCs w:val="0"/>
                <w:color w:val="auto"/>
                <w:sz w:val="18"/>
                <w:szCs w:val="18"/>
                <w:u w:val="none"/>
              </w:rPr>
            </w:pPr>
          </w:p>
        </w:tc>
      </w:tr>
      <w:tr w14:paraId="3253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7D20C3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1.1.1.7</w:t>
            </w:r>
          </w:p>
        </w:tc>
        <w:tc>
          <w:tcPr>
            <w:tcW w:w="1391" w:type="dxa"/>
            <w:shd w:val="clear" w:color="auto" w:fill="FFFFFF"/>
            <w:vAlign w:val="center"/>
          </w:tcPr>
          <w:p w14:paraId="6DBB624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500115022002</w:t>
            </w:r>
          </w:p>
        </w:tc>
        <w:tc>
          <w:tcPr>
            <w:tcW w:w="1704" w:type="dxa"/>
            <w:shd w:val="clear" w:color="auto" w:fill="FFFFFF"/>
            <w:vAlign w:val="center"/>
          </w:tcPr>
          <w:p w14:paraId="72E1643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7C1EB16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路面切割防滑条</w:t>
            </w:r>
          </w:p>
        </w:tc>
        <w:tc>
          <w:tcPr>
            <w:tcW w:w="640" w:type="dxa"/>
            <w:shd w:val="clear" w:color="auto" w:fill="FFFFFF"/>
            <w:vAlign w:val="center"/>
          </w:tcPr>
          <w:p w14:paraId="744FAB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38FB453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660</w:t>
            </w:r>
          </w:p>
        </w:tc>
        <w:tc>
          <w:tcPr>
            <w:tcW w:w="916" w:type="dxa"/>
            <w:shd w:val="clear" w:color="auto" w:fill="FFFFFF"/>
            <w:vAlign w:val="center"/>
          </w:tcPr>
          <w:p w14:paraId="57D2CD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59DA3E98">
            <w:pPr>
              <w:jc w:val="left"/>
              <w:rPr>
                <w:rFonts w:hint="eastAsia" w:ascii="宋体" w:hAnsi="宋体" w:eastAsia="宋体" w:cs="宋体"/>
                <w:i w:val="0"/>
                <w:iCs w:val="0"/>
                <w:color w:val="auto"/>
                <w:sz w:val="18"/>
                <w:szCs w:val="18"/>
                <w:u w:val="none"/>
              </w:rPr>
            </w:pPr>
          </w:p>
        </w:tc>
      </w:tr>
      <w:tr w14:paraId="7DEE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5" w:hRule="atLeast"/>
        </w:trPr>
        <w:tc>
          <w:tcPr>
            <w:tcW w:w="1077" w:type="dxa"/>
            <w:shd w:val="clear" w:color="auto" w:fill="FFFFFF"/>
            <w:vAlign w:val="center"/>
          </w:tcPr>
          <w:p w14:paraId="331690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1.1.1.8</w:t>
            </w:r>
          </w:p>
        </w:tc>
        <w:tc>
          <w:tcPr>
            <w:tcW w:w="1391" w:type="dxa"/>
            <w:shd w:val="clear" w:color="auto" w:fill="FFFFFF"/>
            <w:vAlign w:val="center"/>
          </w:tcPr>
          <w:p w14:paraId="3EF060C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500105001001</w:t>
            </w:r>
          </w:p>
        </w:tc>
        <w:tc>
          <w:tcPr>
            <w:tcW w:w="1704" w:type="dxa"/>
            <w:shd w:val="clear" w:color="auto" w:fill="FFFFFF"/>
            <w:vAlign w:val="center"/>
          </w:tcPr>
          <w:p w14:paraId="2FF0BCB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干砌块石挡墙</w:t>
            </w:r>
          </w:p>
        </w:tc>
        <w:tc>
          <w:tcPr>
            <w:tcW w:w="3478" w:type="dxa"/>
            <w:shd w:val="clear" w:color="auto" w:fill="FFFFFF"/>
            <w:vAlign w:val="center"/>
          </w:tcPr>
          <w:p w14:paraId="1A19F81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材质及规格：块石，块石符合设计要求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其他：块石外购</w:t>
            </w:r>
          </w:p>
        </w:tc>
        <w:tc>
          <w:tcPr>
            <w:tcW w:w="640" w:type="dxa"/>
            <w:shd w:val="clear" w:color="auto" w:fill="FFFFFF"/>
            <w:vAlign w:val="center"/>
          </w:tcPr>
          <w:p w14:paraId="74FE54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0415BB1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72</w:t>
            </w:r>
          </w:p>
        </w:tc>
        <w:tc>
          <w:tcPr>
            <w:tcW w:w="916" w:type="dxa"/>
            <w:shd w:val="clear" w:color="auto" w:fill="FFFFFF"/>
            <w:vAlign w:val="center"/>
          </w:tcPr>
          <w:p w14:paraId="242F96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16.4</w:t>
            </w:r>
          </w:p>
        </w:tc>
        <w:tc>
          <w:tcPr>
            <w:tcW w:w="624" w:type="dxa"/>
            <w:shd w:val="clear" w:color="auto" w:fill="FFFFFF"/>
            <w:vAlign w:val="center"/>
          </w:tcPr>
          <w:p w14:paraId="6DBBCAB7">
            <w:pPr>
              <w:jc w:val="left"/>
              <w:rPr>
                <w:rFonts w:hint="eastAsia" w:ascii="宋体" w:hAnsi="宋体" w:eastAsia="宋体" w:cs="宋体"/>
                <w:i w:val="0"/>
                <w:iCs w:val="0"/>
                <w:color w:val="auto"/>
                <w:sz w:val="18"/>
                <w:szCs w:val="18"/>
                <w:u w:val="none"/>
              </w:rPr>
            </w:pPr>
          </w:p>
        </w:tc>
      </w:tr>
      <w:tr w14:paraId="07DFB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077" w:type="dxa"/>
            <w:shd w:val="clear" w:color="auto" w:fill="FFFFFF"/>
            <w:vAlign w:val="center"/>
          </w:tcPr>
          <w:p w14:paraId="5B714E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1.1.1.9</w:t>
            </w:r>
          </w:p>
        </w:tc>
        <w:tc>
          <w:tcPr>
            <w:tcW w:w="1391" w:type="dxa"/>
            <w:shd w:val="clear" w:color="auto" w:fill="FFFFFF"/>
            <w:vAlign w:val="center"/>
          </w:tcPr>
          <w:p w14:paraId="4E182A2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500105001002</w:t>
            </w:r>
          </w:p>
        </w:tc>
        <w:tc>
          <w:tcPr>
            <w:tcW w:w="1704" w:type="dxa"/>
            <w:shd w:val="clear" w:color="auto" w:fill="FFFFFF"/>
            <w:vAlign w:val="center"/>
          </w:tcPr>
          <w:p w14:paraId="4E36880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干砌块石基础</w:t>
            </w:r>
          </w:p>
        </w:tc>
        <w:tc>
          <w:tcPr>
            <w:tcW w:w="3478" w:type="dxa"/>
            <w:shd w:val="clear" w:color="auto" w:fill="FFFFFF"/>
            <w:vAlign w:val="center"/>
          </w:tcPr>
          <w:p w14:paraId="7E548FC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材质及规格：块石，块石符合设计要求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其他：块石基础，块石外购</w:t>
            </w:r>
          </w:p>
        </w:tc>
        <w:tc>
          <w:tcPr>
            <w:tcW w:w="640" w:type="dxa"/>
            <w:shd w:val="clear" w:color="auto" w:fill="FFFFFF"/>
            <w:vAlign w:val="center"/>
          </w:tcPr>
          <w:p w14:paraId="43EEC3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67F3F70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64</w:t>
            </w:r>
          </w:p>
        </w:tc>
        <w:tc>
          <w:tcPr>
            <w:tcW w:w="916" w:type="dxa"/>
            <w:shd w:val="clear" w:color="auto" w:fill="FFFFFF"/>
            <w:vAlign w:val="center"/>
          </w:tcPr>
          <w:p w14:paraId="1D597F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16.4</w:t>
            </w:r>
          </w:p>
        </w:tc>
        <w:tc>
          <w:tcPr>
            <w:tcW w:w="624" w:type="dxa"/>
            <w:shd w:val="clear" w:color="auto" w:fill="FFFFFF"/>
            <w:vAlign w:val="center"/>
          </w:tcPr>
          <w:p w14:paraId="55505016">
            <w:pPr>
              <w:jc w:val="left"/>
              <w:rPr>
                <w:rFonts w:hint="eastAsia" w:ascii="宋体" w:hAnsi="宋体" w:eastAsia="宋体" w:cs="宋体"/>
                <w:i w:val="0"/>
                <w:iCs w:val="0"/>
                <w:color w:val="auto"/>
                <w:sz w:val="18"/>
                <w:szCs w:val="18"/>
                <w:u w:val="none"/>
              </w:rPr>
            </w:pPr>
          </w:p>
        </w:tc>
      </w:tr>
      <w:tr w14:paraId="1760B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28802C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1.1.2</w:t>
            </w:r>
          </w:p>
        </w:tc>
        <w:tc>
          <w:tcPr>
            <w:tcW w:w="1391" w:type="dxa"/>
            <w:shd w:val="clear" w:color="auto" w:fill="FFFFFF"/>
            <w:vAlign w:val="center"/>
          </w:tcPr>
          <w:p w14:paraId="389D527F">
            <w:pPr>
              <w:jc w:val="left"/>
              <w:rPr>
                <w:rFonts w:hint="eastAsia" w:ascii="宋体" w:hAnsi="宋体" w:eastAsia="宋体" w:cs="宋体"/>
                <w:i w:val="0"/>
                <w:iCs w:val="0"/>
                <w:color w:val="auto"/>
                <w:sz w:val="18"/>
                <w:szCs w:val="18"/>
                <w:u w:val="none"/>
              </w:rPr>
            </w:pPr>
          </w:p>
        </w:tc>
        <w:tc>
          <w:tcPr>
            <w:tcW w:w="1704" w:type="dxa"/>
            <w:shd w:val="clear" w:color="auto" w:fill="FFFFFF"/>
            <w:vAlign w:val="center"/>
          </w:tcPr>
          <w:p w14:paraId="1B94889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FCL2，宽4m,长度241.3m</w:t>
            </w:r>
          </w:p>
        </w:tc>
        <w:tc>
          <w:tcPr>
            <w:tcW w:w="3478" w:type="dxa"/>
            <w:shd w:val="clear" w:color="auto" w:fill="FFFFFF"/>
            <w:vAlign w:val="center"/>
          </w:tcPr>
          <w:p w14:paraId="6CAA4285">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5ED550FD">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64F5567C">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4B70B2A5">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0ED6D175">
            <w:pPr>
              <w:jc w:val="left"/>
              <w:rPr>
                <w:rFonts w:hint="eastAsia" w:ascii="宋体" w:hAnsi="宋体" w:eastAsia="宋体" w:cs="宋体"/>
                <w:i w:val="0"/>
                <w:iCs w:val="0"/>
                <w:color w:val="auto"/>
                <w:sz w:val="18"/>
                <w:szCs w:val="18"/>
                <w:u w:val="none"/>
              </w:rPr>
            </w:pPr>
          </w:p>
        </w:tc>
      </w:tr>
      <w:tr w14:paraId="124F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6" w:hRule="atLeast"/>
        </w:trPr>
        <w:tc>
          <w:tcPr>
            <w:tcW w:w="1077" w:type="dxa"/>
            <w:shd w:val="clear" w:color="auto" w:fill="FFFFFF"/>
            <w:vAlign w:val="center"/>
          </w:tcPr>
          <w:p w14:paraId="0D055C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1.1.2.1</w:t>
            </w:r>
          </w:p>
        </w:tc>
        <w:tc>
          <w:tcPr>
            <w:tcW w:w="1391" w:type="dxa"/>
            <w:shd w:val="clear" w:color="auto" w:fill="FFFFFF"/>
            <w:vAlign w:val="center"/>
          </w:tcPr>
          <w:p w14:paraId="4D8B70D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500101002002</w:t>
            </w:r>
          </w:p>
        </w:tc>
        <w:tc>
          <w:tcPr>
            <w:tcW w:w="1704" w:type="dxa"/>
            <w:shd w:val="clear" w:color="auto" w:fill="FFFFFF"/>
            <w:vAlign w:val="center"/>
          </w:tcPr>
          <w:p w14:paraId="78A100F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一般土方开挖</w:t>
            </w:r>
          </w:p>
        </w:tc>
        <w:tc>
          <w:tcPr>
            <w:tcW w:w="3478" w:type="dxa"/>
            <w:shd w:val="clear" w:color="auto" w:fill="FFFFFF"/>
            <w:vAlign w:val="center"/>
          </w:tcPr>
          <w:p w14:paraId="1F69D40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土类分级：投标单位自行考虑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运距：场内运距投标单位自行考虑</w:t>
            </w:r>
          </w:p>
        </w:tc>
        <w:tc>
          <w:tcPr>
            <w:tcW w:w="640" w:type="dxa"/>
            <w:shd w:val="clear" w:color="auto" w:fill="FFFFFF"/>
            <w:vAlign w:val="center"/>
          </w:tcPr>
          <w:p w14:paraId="01C76E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23C2544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136</w:t>
            </w:r>
          </w:p>
        </w:tc>
        <w:tc>
          <w:tcPr>
            <w:tcW w:w="916" w:type="dxa"/>
            <w:shd w:val="clear" w:color="auto" w:fill="FFFFFF"/>
            <w:vAlign w:val="center"/>
          </w:tcPr>
          <w:p w14:paraId="4D3901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6.8</w:t>
            </w:r>
          </w:p>
        </w:tc>
        <w:tc>
          <w:tcPr>
            <w:tcW w:w="624" w:type="dxa"/>
            <w:shd w:val="clear" w:color="auto" w:fill="FFFFFF"/>
            <w:vAlign w:val="center"/>
          </w:tcPr>
          <w:p w14:paraId="45430F16">
            <w:pPr>
              <w:jc w:val="left"/>
              <w:rPr>
                <w:rFonts w:hint="eastAsia" w:ascii="宋体" w:hAnsi="宋体" w:eastAsia="宋体" w:cs="宋体"/>
                <w:i w:val="0"/>
                <w:iCs w:val="0"/>
                <w:color w:val="auto"/>
                <w:sz w:val="18"/>
                <w:szCs w:val="18"/>
                <w:u w:val="none"/>
              </w:rPr>
            </w:pPr>
          </w:p>
        </w:tc>
      </w:tr>
      <w:tr w14:paraId="4C55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102" w:hRule="atLeast"/>
        </w:trPr>
        <w:tc>
          <w:tcPr>
            <w:tcW w:w="1077" w:type="dxa"/>
            <w:shd w:val="clear" w:color="auto" w:fill="FFFFFF"/>
            <w:vAlign w:val="center"/>
          </w:tcPr>
          <w:p w14:paraId="049E6F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1.1.2.2</w:t>
            </w:r>
          </w:p>
        </w:tc>
        <w:tc>
          <w:tcPr>
            <w:tcW w:w="1391" w:type="dxa"/>
            <w:shd w:val="clear" w:color="auto" w:fill="FFFFFF"/>
            <w:vAlign w:val="center"/>
          </w:tcPr>
          <w:p w14:paraId="4151125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500103023002</w:t>
            </w:r>
          </w:p>
        </w:tc>
        <w:tc>
          <w:tcPr>
            <w:tcW w:w="1704" w:type="dxa"/>
            <w:shd w:val="clear" w:color="auto" w:fill="FFFFFF"/>
            <w:vAlign w:val="center"/>
          </w:tcPr>
          <w:p w14:paraId="7EDB012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土方回填</w:t>
            </w:r>
          </w:p>
        </w:tc>
        <w:tc>
          <w:tcPr>
            <w:tcW w:w="3478" w:type="dxa"/>
            <w:shd w:val="clear" w:color="auto" w:fill="FFFFFF"/>
            <w:vAlign w:val="center"/>
          </w:tcPr>
          <w:p w14:paraId="2958245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干密度：符合设计要求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土类分级：投标单位自行考虑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运距：投标单位自行考虑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来源：利用开挖料</w:t>
            </w:r>
          </w:p>
        </w:tc>
        <w:tc>
          <w:tcPr>
            <w:tcW w:w="640" w:type="dxa"/>
            <w:shd w:val="clear" w:color="auto" w:fill="FFFFFF"/>
            <w:vAlign w:val="center"/>
          </w:tcPr>
          <w:p w14:paraId="5593FF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2D3BF4F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3</w:t>
            </w:r>
          </w:p>
        </w:tc>
        <w:tc>
          <w:tcPr>
            <w:tcW w:w="916" w:type="dxa"/>
            <w:shd w:val="clear" w:color="auto" w:fill="FFFFFF"/>
            <w:vAlign w:val="center"/>
          </w:tcPr>
          <w:p w14:paraId="1C7EDB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13.9</w:t>
            </w:r>
          </w:p>
        </w:tc>
        <w:tc>
          <w:tcPr>
            <w:tcW w:w="624" w:type="dxa"/>
            <w:shd w:val="clear" w:color="auto" w:fill="FFFFFF"/>
            <w:vAlign w:val="center"/>
          </w:tcPr>
          <w:p w14:paraId="5FB04746">
            <w:pPr>
              <w:jc w:val="left"/>
              <w:rPr>
                <w:rFonts w:hint="eastAsia" w:ascii="宋体" w:hAnsi="宋体" w:eastAsia="宋体" w:cs="宋体"/>
                <w:i w:val="0"/>
                <w:iCs w:val="0"/>
                <w:color w:val="auto"/>
                <w:sz w:val="18"/>
                <w:szCs w:val="18"/>
                <w:u w:val="none"/>
              </w:rPr>
            </w:pPr>
          </w:p>
        </w:tc>
      </w:tr>
      <w:tr w14:paraId="6DCA1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77" w:type="dxa"/>
            <w:shd w:val="clear" w:color="auto" w:fill="FFFFFF"/>
            <w:vAlign w:val="center"/>
          </w:tcPr>
          <w:p w14:paraId="5C493C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1.1.2.3</w:t>
            </w:r>
          </w:p>
        </w:tc>
        <w:tc>
          <w:tcPr>
            <w:tcW w:w="1391" w:type="dxa"/>
            <w:shd w:val="clear" w:color="auto" w:fill="FFFFFF"/>
            <w:vAlign w:val="center"/>
          </w:tcPr>
          <w:p w14:paraId="16DD09B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500103007002</w:t>
            </w:r>
          </w:p>
        </w:tc>
        <w:tc>
          <w:tcPr>
            <w:tcW w:w="1704" w:type="dxa"/>
            <w:shd w:val="clear" w:color="auto" w:fill="FFFFFF"/>
            <w:vAlign w:val="center"/>
          </w:tcPr>
          <w:p w14:paraId="69967EE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石渣料填筑</w:t>
            </w:r>
          </w:p>
        </w:tc>
        <w:tc>
          <w:tcPr>
            <w:tcW w:w="3478" w:type="dxa"/>
            <w:shd w:val="clear" w:color="auto" w:fill="FFFFFF"/>
            <w:vAlign w:val="center"/>
          </w:tcPr>
          <w:p w14:paraId="712A509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来源：外购塘渣填筑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压实及回填要求：符合设计要求</w:t>
            </w:r>
          </w:p>
        </w:tc>
        <w:tc>
          <w:tcPr>
            <w:tcW w:w="640" w:type="dxa"/>
            <w:shd w:val="clear" w:color="auto" w:fill="FFFFFF"/>
            <w:vAlign w:val="center"/>
          </w:tcPr>
          <w:p w14:paraId="56ECA5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751D517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35</w:t>
            </w:r>
          </w:p>
        </w:tc>
        <w:tc>
          <w:tcPr>
            <w:tcW w:w="916" w:type="dxa"/>
            <w:shd w:val="clear" w:color="auto" w:fill="FFFFFF"/>
            <w:vAlign w:val="center"/>
          </w:tcPr>
          <w:p w14:paraId="1910D3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13.9</w:t>
            </w:r>
          </w:p>
        </w:tc>
        <w:tc>
          <w:tcPr>
            <w:tcW w:w="624" w:type="dxa"/>
            <w:shd w:val="clear" w:color="auto" w:fill="FFFFFF"/>
            <w:vAlign w:val="center"/>
          </w:tcPr>
          <w:p w14:paraId="32127128">
            <w:pPr>
              <w:jc w:val="left"/>
              <w:rPr>
                <w:rFonts w:hint="eastAsia" w:ascii="宋体" w:hAnsi="宋体" w:eastAsia="宋体" w:cs="宋体"/>
                <w:i w:val="0"/>
                <w:iCs w:val="0"/>
                <w:color w:val="auto"/>
                <w:sz w:val="18"/>
                <w:szCs w:val="18"/>
                <w:u w:val="none"/>
              </w:rPr>
            </w:pPr>
          </w:p>
        </w:tc>
      </w:tr>
      <w:tr w14:paraId="6FC44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33" w:hRule="atLeast"/>
        </w:trPr>
        <w:tc>
          <w:tcPr>
            <w:tcW w:w="1077" w:type="dxa"/>
            <w:shd w:val="clear" w:color="auto" w:fill="FFFFFF"/>
            <w:vAlign w:val="center"/>
          </w:tcPr>
          <w:p w14:paraId="2C7B53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1.1.2.4</w:t>
            </w:r>
          </w:p>
        </w:tc>
        <w:tc>
          <w:tcPr>
            <w:tcW w:w="1391" w:type="dxa"/>
            <w:shd w:val="clear" w:color="auto" w:fill="FFFFFF"/>
            <w:vAlign w:val="center"/>
          </w:tcPr>
          <w:p w14:paraId="3E04103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500115022003</w:t>
            </w:r>
          </w:p>
        </w:tc>
        <w:tc>
          <w:tcPr>
            <w:tcW w:w="1704" w:type="dxa"/>
            <w:shd w:val="clear" w:color="auto" w:fill="FFFFFF"/>
            <w:vAlign w:val="center"/>
          </w:tcPr>
          <w:p w14:paraId="55C9DEC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43F1CA9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路床整形，压实度符合设计要求</w:t>
            </w:r>
          </w:p>
        </w:tc>
        <w:tc>
          <w:tcPr>
            <w:tcW w:w="640" w:type="dxa"/>
            <w:shd w:val="clear" w:color="auto" w:fill="FFFFFF"/>
            <w:vAlign w:val="center"/>
          </w:tcPr>
          <w:p w14:paraId="3FC188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68444BC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748</w:t>
            </w:r>
          </w:p>
        </w:tc>
        <w:tc>
          <w:tcPr>
            <w:tcW w:w="916" w:type="dxa"/>
            <w:shd w:val="clear" w:color="auto" w:fill="FFFFFF"/>
            <w:vAlign w:val="center"/>
          </w:tcPr>
          <w:p w14:paraId="3D5678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01FAE647">
            <w:pPr>
              <w:jc w:val="left"/>
              <w:rPr>
                <w:rFonts w:hint="eastAsia" w:ascii="宋体" w:hAnsi="宋体" w:eastAsia="宋体" w:cs="宋体"/>
                <w:i w:val="0"/>
                <w:iCs w:val="0"/>
                <w:color w:val="auto"/>
                <w:sz w:val="18"/>
                <w:szCs w:val="18"/>
                <w:u w:val="none"/>
              </w:rPr>
            </w:pPr>
          </w:p>
        </w:tc>
      </w:tr>
      <w:tr w14:paraId="2EDD2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077" w:type="dxa"/>
            <w:shd w:val="clear" w:color="auto" w:fill="FFFFFF"/>
            <w:vAlign w:val="center"/>
          </w:tcPr>
          <w:p w14:paraId="2EB2C2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1.1.2.5</w:t>
            </w:r>
          </w:p>
        </w:tc>
        <w:tc>
          <w:tcPr>
            <w:tcW w:w="1391" w:type="dxa"/>
            <w:shd w:val="clear" w:color="auto" w:fill="FFFFFF"/>
            <w:vAlign w:val="center"/>
          </w:tcPr>
          <w:p w14:paraId="480C1B9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500115008002</w:t>
            </w:r>
          </w:p>
        </w:tc>
        <w:tc>
          <w:tcPr>
            <w:tcW w:w="1704" w:type="dxa"/>
            <w:shd w:val="clear" w:color="auto" w:fill="FFFFFF"/>
            <w:vAlign w:val="center"/>
          </w:tcPr>
          <w:p w14:paraId="4B85F28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道路基层</w:t>
            </w:r>
          </w:p>
        </w:tc>
        <w:tc>
          <w:tcPr>
            <w:tcW w:w="3478" w:type="dxa"/>
            <w:shd w:val="clear" w:color="auto" w:fill="FFFFFF"/>
            <w:vAlign w:val="center"/>
          </w:tcPr>
          <w:p w14:paraId="6D5804E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基础垫层材料及厚度：10cm厚碎石垫层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垫层级配、拌制要求：符合设计要求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摊铺方式：符合设计要求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p>
        </w:tc>
        <w:tc>
          <w:tcPr>
            <w:tcW w:w="640" w:type="dxa"/>
            <w:shd w:val="clear" w:color="auto" w:fill="FFFFFF"/>
            <w:vAlign w:val="center"/>
          </w:tcPr>
          <w:p w14:paraId="5BB175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40B38A0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75</w:t>
            </w:r>
          </w:p>
        </w:tc>
        <w:tc>
          <w:tcPr>
            <w:tcW w:w="916" w:type="dxa"/>
            <w:shd w:val="clear" w:color="auto" w:fill="FFFFFF"/>
            <w:vAlign w:val="center"/>
          </w:tcPr>
          <w:p w14:paraId="143DB6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3741B1D0">
            <w:pPr>
              <w:jc w:val="left"/>
              <w:rPr>
                <w:rFonts w:hint="eastAsia" w:ascii="宋体" w:hAnsi="宋体" w:eastAsia="宋体" w:cs="宋体"/>
                <w:i w:val="0"/>
                <w:iCs w:val="0"/>
                <w:color w:val="auto"/>
                <w:sz w:val="18"/>
                <w:szCs w:val="18"/>
                <w:u w:val="none"/>
              </w:rPr>
            </w:pPr>
          </w:p>
        </w:tc>
      </w:tr>
      <w:tr w14:paraId="4E54D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901" w:hRule="atLeast"/>
        </w:trPr>
        <w:tc>
          <w:tcPr>
            <w:tcW w:w="1077" w:type="dxa"/>
            <w:shd w:val="clear" w:color="auto" w:fill="FFFFFF"/>
            <w:vAlign w:val="center"/>
          </w:tcPr>
          <w:p w14:paraId="3465FB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1.1.2.6</w:t>
            </w:r>
          </w:p>
        </w:tc>
        <w:tc>
          <w:tcPr>
            <w:tcW w:w="1391" w:type="dxa"/>
            <w:shd w:val="clear" w:color="auto" w:fill="FFFFFF"/>
            <w:vAlign w:val="center"/>
          </w:tcPr>
          <w:p w14:paraId="6FD3497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500115006002</w:t>
            </w:r>
          </w:p>
        </w:tc>
        <w:tc>
          <w:tcPr>
            <w:tcW w:w="1704" w:type="dxa"/>
            <w:shd w:val="clear" w:color="auto" w:fill="FFFFFF"/>
            <w:vAlign w:val="center"/>
          </w:tcPr>
          <w:p w14:paraId="65582EF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混凝土道路路面</w:t>
            </w:r>
          </w:p>
        </w:tc>
        <w:tc>
          <w:tcPr>
            <w:tcW w:w="3478" w:type="dxa"/>
            <w:shd w:val="clear" w:color="auto" w:fill="FFFFFF"/>
            <w:vAlign w:val="center"/>
          </w:tcPr>
          <w:p w14:paraId="6687F37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部位及面层厚度：路面</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抗渗、抗冻、抗磨等要求：满足设计图纸要求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5.每隔4米设置一条切割缝（4厘米深）采用沥青玛蹄脂嵌缝</w:t>
            </w:r>
          </w:p>
        </w:tc>
        <w:tc>
          <w:tcPr>
            <w:tcW w:w="640" w:type="dxa"/>
            <w:shd w:val="clear" w:color="auto" w:fill="FFFFFF"/>
            <w:vAlign w:val="center"/>
          </w:tcPr>
          <w:p w14:paraId="052E3C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0F91B07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174</w:t>
            </w:r>
          </w:p>
        </w:tc>
        <w:tc>
          <w:tcPr>
            <w:tcW w:w="916" w:type="dxa"/>
            <w:shd w:val="clear" w:color="auto" w:fill="FFFFFF"/>
            <w:vAlign w:val="center"/>
          </w:tcPr>
          <w:p w14:paraId="5C3273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12DB2402">
            <w:pPr>
              <w:jc w:val="left"/>
              <w:rPr>
                <w:rFonts w:hint="eastAsia" w:ascii="宋体" w:hAnsi="宋体" w:eastAsia="宋体" w:cs="宋体"/>
                <w:i w:val="0"/>
                <w:iCs w:val="0"/>
                <w:color w:val="auto"/>
                <w:sz w:val="18"/>
                <w:szCs w:val="18"/>
                <w:u w:val="none"/>
              </w:rPr>
            </w:pPr>
          </w:p>
        </w:tc>
      </w:tr>
      <w:tr w14:paraId="73E4E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95" w:hRule="atLeast"/>
        </w:trPr>
        <w:tc>
          <w:tcPr>
            <w:tcW w:w="1077" w:type="dxa"/>
            <w:shd w:val="clear" w:color="auto" w:fill="FFFFFF"/>
            <w:vAlign w:val="center"/>
          </w:tcPr>
          <w:p w14:paraId="10CF508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1.1.2.7</w:t>
            </w:r>
          </w:p>
        </w:tc>
        <w:tc>
          <w:tcPr>
            <w:tcW w:w="1391" w:type="dxa"/>
            <w:shd w:val="clear" w:color="auto" w:fill="FFFFFF"/>
            <w:vAlign w:val="center"/>
          </w:tcPr>
          <w:p w14:paraId="1F1C8C2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500115022004</w:t>
            </w:r>
          </w:p>
        </w:tc>
        <w:tc>
          <w:tcPr>
            <w:tcW w:w="1704" w:type="dxa"/>
            <w:shd w:val="clear" w:color="auto" w:fill="FFFFFF"/>
            <w:vAlign w:val="center"/>
          </w:tcPr>
          <w:p w14:paraId="2350091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1B3DF0C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路面切割防滑条</w:t>
            </w:r>
          </w:p>
        </w:tc>
        <w:tc>
          <w:tcPr>
            <w:tcW w:w="640" w:type="dxa"/>
            <w:shd w:val="clear" w:color="auto" w:fill="FFFFFF"/>
            <w:vAlign w:val="center"/>
          </w:tcPr>
          <w:p w14:paraId="703324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3EF6D03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965</w:t>
            </w:r>
          </w:p>
        </w:tc>
        <w:tc>
          <w:tcPr>
            <w:tcW w:w="916" w:type="dxa"/>
            <w:shd w:val="clear" w:color="auto" w:fill="FFFFFF"/>
            <w:vAlign w:val="center"/>
          </w:tcPr>
          <w:p w14:paraId="49A2C0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208A309F">
            <w:pPr>
              <w:jc w:val="left"/>
              <w:rPr>
                <w:rFonts w:hint="eastAsia" w:ascii="宋体" w:hAnsi="宋体" w:eastAsia="宋体" w:cs="宋体"/>
                <w:i w:val="0"/>
                <w:iCs w:val="0"/>
                <w:color w:val="auto"/>
                <w:sz w:val="18"/>
                <w:szCs w:val="18"/>
                <w:u w:val="none"/>
              </w:rPr>
            </w:pPr>
          </w:p>
        </w:tc>
      </w:tr>
      <w:tr w14:paraId="7ACA7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7" w:hRule="atLeast"/>
        </w:trPr>
        <w:tc>
          <w:tcPr>
            <w:tcW w:w="1077" w:type="dxa"/>
            <w:shd w:val="clear" w:color="auto" w:fill="FFFFFF"/>
            <w:vAlign w:val="center"/>
          </w:tcPr>
          <w:p w14:paraId="43EC0E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1.1.2.8</w:t>
            </w:r>
          </w:p>
        </w:tc>
        <w:tc>
          <w:tcPr>
            <w:tcW w:w="1391" w:type="dxa"/>
            <w:shd w:val="clear" w:color="auto" w:fill="FFFFFF"/>
            <w:vAlign w:val="center"/>
          </w:tcPr>
          <w:p w14:paraId="1424C0F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500105001003</w:t>
            </w:r>
          </w:p>
        </w:tc>
        <w:tc>
          <w:tcPr>
            <w:tcW w:w="1704" w:type="dxa"/>
            <w:shd w:val="clear" w:color="auto" w:fill="FFFFFF"/>
            <w:vAlign w:val="center"/>
          </w:tcPr>
          <w:p w14:paraId="53FB300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干砌块石挡墙</w:t>
            </w:r>
          </w:p>
        </w:tc>
        <w:tc>
          <w:tcPr>
            <w:tcW w:w="3478" w:type="dxa"/>
            <w:shd w:val="clear" w:color="auto" w:fill="FFFFFF"/>
            <w:vAlign w:val="center"/>
          </w:tcPr>
          <w:p w14:paraId="446536E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材质及规格：块石，块石符合设计要求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其他：块石外购</w:t>
            </w:r>
          </w:p>
        </w:tc>
        <w:tc>
          <w:tcPr>
            <w:tcW w:w="640" w:type="dxa"/>
            <w:shd w:val="clear" w:color="auto" w:fill="FFFFFF"/>
            <w:vAlign w:val="center"/>
          </w:tcPr>
          <w:p w14:paraId="2FF48F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702A6A8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69</w:t>
            </w:r>
          </w:p>
        </w:tc>
        <w:tc>
          <w:tcPr>
            <w:tcW w:w="916" w:type="dxa"/>
            <w:shd w:val="clear" w:color="auto" w:fill="FFFFFF"/>
            <w:vAlign w:val="center"/>
          </w:tcPr>
          <w:p w14:paraId="4E80B1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16.4</w:t>
            </w:r>
          </w:p>
        </w:tc>
        <w:tc>
          <w:tcPr>
            <w:tcW w:w="624" w:type="dxa"/>
            <w:shd w:val="clear" w:color="auto" w:fill="FFFFFF"/>
            <w:vAlign w:val="center"/>
          </w:tcPr>
          <w:p w14:paraId="047004DF">
            <w:pPr>
              <w:jc w:val="left"/>
              <w:rPr>
                <w:rFonts w:hint="eastAsia" w:ascii="宋体" w:hAnsi="宋体" w:eastAsia="宋体" w:cs="宋体"/>
                <w:i w:val="0"/>
                <w:iCs w:val="0"/>
                <w:color w:val="auto"/>
                <w:sz w:val="18"/>
                <w:szCs w:val="18"/>
                <w:u w:val="none"/>
              </w:rPr>
            </w:pPr>
          </w:p>
        </w:tc>
      </w:tr>
      <w:tr w14:paraId="768E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77" w:type="dxa"/>
            <w:shd w:val="clear" w:color="auto" w:fill="FFFFFF"/>
            <w:vAlign w:val="center"/>
          </w:tcPr>
          <w:p w14:paraId="76F33BA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1.1.2.9</w:t>
            </w:r>
          </w:p>
        </w:tc>
        <w:tc>
          <w:tcPr>
            <w:tcW w:w="1391" w:type="dxa"/>
            <w:shd w:val="clear" w:color="auto" w:fill="FFFFFF"/>
            <w:vAlign w:val="center"/>
          </w:tcPr>
          <w:p w14:paraId="6B58659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500105001004</w:t>
            </w:r>
          </w:p>
        </w:tc>
        <w:tc>
          <w:tcPr>
            <w:tcW w:w="1704" w:type="dxa"/>
            <w:shd w:val="clear" w:color="auto" w:fill="FFFFFF"/>
            <w:vAlign w:val="center"/>
          </w:tcPr>
          <w:p w14:paraId="263F7EC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干砌块石基础</w:t>
            </w:r>
          </w:p>
        </w:tc>
        <w:tc>
          <w:tcPr>
            <w:tcW w:w="3478" w:type="dxa"/>
            <w:shd w:val="clear" w:color="auto" w:fill="FFFFFF"/>
            <w:vAlign w:val="center"/>
          </w:tcPr>
          <w:p w14:paraId="6045E78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材质及规格：块石，块石符合设计要求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其他：块石基础，块石外购</w:t>
            </w:r>
          </w:p>
        </w:tc>
        <w:tc>
          <w:tcPr>
            <w:tcW w:w="640" w:type="dxa"/>
            <w:shd w:val="clear" w:color="auto" w:fill="FFFFFF"/>
            <w:vAlign w:val="center"/>
          </w:tcPr>
          <w:p w14:paraId="78CC15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135A282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w:t>
            </w:r>
          </w:p>
        </w:tc>
        <w:tc>
          <w:tcPr>
            <w:tcW w:w="916" w:type="dxa"/>
            <w:shd w:val="clear" w:color="auto" w:fill="FFFFFF"/>
            <w:vAlign w:val="center"/>
          </w:tcPr>
          <w:p w14:paraId="7D15E7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16.4</w:t>
            </w:r>
          </w:p>
        </w:tc>
        <w:tc>
          <w:tcPr>
            <w:tcW w:w="624" w:type="dxa"/>
            <w:shd w:val="clear" w:color="auto" w:fill="FFFFFF"/>
            <w:vAlign w:val="center"/>
          </w:tcPr>
          <w:p w14:paraId="0B107EAD">
            <w:pPr>
              <w:jc w:val="left"/>
              <w:rPr>
                <w:rFonts w:hint="eastAsia" w:ascii="宋体" w:hAnsi="宋体" w:eastAsia="宋体" w:cs="宋体"/>
                <w:i w:val="0"/>
                <w:iCs w:val="0"/>
                <w:color w:val="auto"/>
                <w:sz w:val="18"/>
                <w:szCs w:val="18"/>
                <w:u w:val="none"/>
              </w:rPr>
            </w:pPr>
          </w:p>
        </w:tc>
      </w:tr>
      <w:tr w14:paraId="3E8E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77" w:type="dxa"/>
            <w:shd w:val="clear" w:color="auto" w:fill="FFFFFF"/>
            <w:vAlign w:val="center"/>
          </w:tcPr>
          <w:p w14:paraId="72CD0B3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1.1.3</w:t>
            </w:r>
          </w:p>
        </w:tc>
        <w:tc>
          <w:tcPr>
            <w:tcW w:w="1391" w:type="dxa"/>
            <w:shd w:val="clear" w:color="auto" w:fill="FFFFFF"/>
            <w:vAlign w:val="center"/>
          </w:tcPr>
          <w:p w14:paraId="2FD3C684">
            <w:pPr>
              <w:jc w:val="left"/>
              <w:rPr>
                <w:rFonts w:hint="eastAsia" w:ascii="宋体" w:hAnsi="宋体" w:eastAsia="宋体" w:cs="宋体"/>
                <w:i w:val="0"/>
                <w:iCs w:val="0"/>
                <w:color w:val="auto"/>
                <w:sz w:val="18"/>
                <w:szCs w:val="18"/>
                <w:u w:val="none"/>
              </w:rPr>
            </w:pPr>
          </w:p>
        </w:tc>
        <w:tc>
          <w:tcPr>
            <w:tcW w:w="1704" w:type="dxa"/>
            <w:shd w:val="clear" w:color="auto" w:fill="FFFFFF"/>
            <w:vAlign w:val="center"/>
          </w:tcPr>
          <w:p w14:paraId="1322E2E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FCL3，宽4m,长度167.6m</w:t>
            </w:r>
          </w:p>
        </w:tc>
        <w:tc>
          <w:tcPr>
            <w:tcW w:w="3478" w:type="dxa"/>
            <w:shd w:val="clear" w:color="auto" w:fill="FFFFFF"/>
            <w:vAlign w:val="center"/>
          </w:tcPr>
          <w:p w14:paraId="52046BC5">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42BBE496">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52A06DA4">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6B40FF65">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275DBDE0">
            <w:pPr>
              <w:jc w:val="left"/>
              <w:rPr>
                <w:rFonts w:hint="eastAsia" w:ascii="宋体" w:hAnsi="宋体" w:eastAsia="宋体" w:cs="宋体"/>
                <w:i w:val="0"/>
                <w:iCs w:val="0"/>
                <w:color w:val="auto"/>
                <w:sz w:val="18"/>
                <w:szCs w:val="18"/>
                <w:u w:val="none"/>
              </w:rPr>
            </w:pPr>
          </w:p>
        </w:tc>
      </w:tr>
      <w:tr w14:paraId="5FDF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7" w:type="dxa"/>
            <w:shd w:val="clear" w:color="auto" w:fill="FFFFFF"/>
            <w:vAlign w:val="center"/>
          </w:tcPr>
          <w:p w14:paraId="612409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1.1.3.1</w:t>
            </w:r>
          </w:p>
        </w:tc>
        <w:tc>
          <w:tcPr>
            <w:tcW w:w="1391" w:type="dxa"/>
            <w:shd w:val="clear" w:color="auto" w:fill="FFFFFF"/>
            <w:vAlign w:val="center"/>
          </w:tcPr>
          <w:p w14:paraId="1945F33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500101002003</w:t>
            </w:r>
          </w:p>
        </w:tc>
        <w:tc>
          <w:tcPr>
            <w:tcW w:w="1704" w:type="dxa"/>
            <w:shd w:val="clear" w:color="auto" w:fill="FFFFFF"/>
            <w:vAlign w:val="center"/>
          </w:tcPr>
          <w:p w14:paraId="706EF3F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一般土方开挖</w:t>
            </w:r>
          </w:p>
        </w:tc>
        <w:tc>
          <w:tcPr>
            <w:tcW w:w="3478" w:type="dxa"/>
            <w:shd w:val="clear" w:color="auto" w:fill="FFFFFF"/>
            <w:vAlign w:val="center"/>
          </w:tcPr>
          <w:p w14:paraId="0355653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土类分级：投标单位自行考虑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运距：场内运距投标单位自行考虑</w:t>
            </w:r>
          </w:p>
        </w:tc>
        <w:tc>
          <w:tcPr>
            <w:tcW w:w="640" w:type="dxa"/>
            <w:shd w:val="clear" w:color="auto" w:fill="FFFFFF"/>
            <w:vAlign w:val="center"/>
          </w:tcPr>
          <w:p w14:paraId="78EDAB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628CB5B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196</w:t>
            </w:r>
          </w:p>
        </w:tc>
        <w:tc>
          <w:tcPr>
            <w:tcW w:w="916" w:type="dxa"/>
            <w:shd w:val="clear" w:color="auto" w:fill="FFFFFF"/>
            <w:vAlign w:val="center"/>
          </w:tcPr>
          <w:p w14:paraId="2A01FD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6.8</w:t>
            </w:r>
          </w:p>
        </w:tc>
        <w:tc>
          <w:tcPr>
            <w:tcW w:w="624" w:type="dxa"/>
            <w:shd w:val="clear" w:color="auto" w:fill="FFFFFF"/>
            <w:vAlign w:val="center"/>
          </w:tcPr>
          <w:p w14:paraId="79CD364F">
            <w:pPr>
              <w:jc w:val="left"/>
              <w:rPr>
                <w:rFonts w:hint="eastAsia" w:ascii="宋体" w:hAnsi="宋体" w:eastAsia="宋体" w:cs="宋体"/>
                <w:i w:val="0"/>
                <w:iCs w:val="0"/>
                <w:color w:val="auto"/>
                <w:sz w:val="18"/>
                <w:szCs w:val="18"/>
                <w:u w:val="none"/>
              </w:rPr>
            </w:pPr>
          </w:p>
        </w:tc>
      </w:tr>
      <w:tr w14:paraId="050CF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815" w:hRule="atLeast"/>
        </w:trPr>
        <w:tc>
          <w:tcPr>
            <w:tcW w:w="1077" w:type="dxa"/>
            <w:shd w:val="clear" w:color="auto" w:fill="FFFFFF"/>
            <w:vAlign w:val="center"/>
          </w:tcPr>
          <w:p w14:paraId="20A25B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1.1.3.2</w:t>
            </w:r>
          </w:p>
        </w:tc>
        <w:tc>
          <w:tcPr>
            <w:tcW w:w="1391" w:type="dxa"/>
            <w:shd w:val="clear" w:color="auto" w:fill="FFFFFF"/>
            <w:vAlign w:val="center"/>
          </w:tcPr>
          <w:p w14:paraId="1C3A56A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500103023003</w:t>
            </w:r>
          </w:p>
        </w:tc>
        <w:tc>
          <w:tcPr>
            <w:tcW w:w="1704" w:type="dxa"/>
            <w:shd w:val="clear" w:color="auto" w:fill="FFFFFF"/>
            <w:vAlign w:val="center"/>
          </w:tcPr>
          <w:p w14:paraId="43450DD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土方回填</w:t>
            </w:r>
          </w:p>
        </w:tc>
        <w:tc>
          <w:tcPr>
            <w:tcW w:w="3478" w:type="dxa"/>
            <w:shd w:val="clear" w:color="auto" w:fill="FFFFFF"/>
            <w:vAlign w:val="center"/>
          </w:tcPr>
          <w:p w14:paraId="6448D59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干密度：符合设计要求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土类分级：投标单位自行考虑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运距：投标单位自行考虑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来源：利用开挖料</w:t>
            </w:r>
          </w:p>
        </w:tc>
        <w:tc>
          <w:tcPr>
            <w:tcW w:w="640" w:type="dxa"/>
            <w:shd w:val="clear" w:color="auto" w:fill="FFFFFF"/>
            <w:vAlign w:val="center"/>
          </w:tcPr>
          <w:p w14:paraId="5A7F6E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43D8B8C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w:t>
            </w:r>
          </w:p>
        </w:tc>
        <w:tc>
          <w:tcPr>
            <w:tcW w:w="916" w:type="dxa"/>
            <w:shd w:val="clear" w:color="auto" w:fill="FFFFFF"/>
            <w:vAlign w:val="center"/>
          </w:tcPr>
          <w:p w14:paraId="55093F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13.9</w:t>
            </w:r>
          </w:p>
        </w:tc>
        <w:tc>
          <w:tcPr>
            <w:tcW w:w="624" w:type="dxa"/>
            <w:shd w:val="clear" w:color="auto" w:fill="FFFFFF"/>
            <w:vAlign w:val="center"/>
          </w:tcPr>
          <w:p w14:paraId="4DA18DE0">
            <w:pPr>
              <w:jc w:val="left"/>
              <w:rPr>
                <w:rFonts w:hint="eastAsia" w:ascii="宋体" w:hAnsi="宋体" w:eastAsia="宋体" w:cs="宋体"/>
                <w:i w:val="0"/>
                <w:iCs w:val="0"/>
                <w:color w:val="auto"/>
                <w:sz w:val="18"/>
                <w:szCs w:val="18"/>
                <w:u w:val="none"/>
              </w:rPr>
            </w:pPr>
          </w:p>
        </w:tc>
      </w:tr>
      <w:tr w14:paraId="7BCE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02" w:hRule="atLeast"/>
        </w:trPr>
        <w:tc>
          <w:tcPr>
            <w:tcW w:w="1077" w:type="dxa"/>
            <w:shd w:val="clear" w:color="auto" w:fill="FFFFFF"/>
            <w:vAlign w:val="center"/>
          </w:tcPr>
          <w:p w14:paraId="5213CB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1.1.3.3</w:t>
            </w:r>
          </w:p>
        </w:tc>
        <w:tc>
          <w:tcPr>
            <w:tcW w:w="1391" w:type="dxa"/>
            <w:shd w:val="clear" w:color="auto" w:fill="FFFFFF"/>
            <w:vAlign w:val="center"/>
          </w:tcPr>
          <w:p w14:paraId="7858729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500103007003</w:t>
            </w:r>
          </w:p>
        </w:tc>
        <w:tc>
          <w:tcPr>
            <w:tcW w:w="1704" w:type="dxa"/>
            <w:shd w:val="clear" w:color="auto" w:fill="FFFFFF"/>
            <w:vAlign w:val="center"/>
          </w:tcPr>
          <w:p w14:paraId="0B31774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石渣料填筑</w:t>
            </w:r>
          </w:p>
        </w:tc>
        <w:tc>
          <w:tcPr>
            <w:tcW w:w="3478" w:type="dxa"/>
            <w:shd w:val="clear" w:color="auto" w:fill="FFFFFF"/>
            <w:vAlign w:val="center"/>
          </w:tcPr>
          <w:p w14:paraId="438806B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来源：外购塘渣填筑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压实及回填要求：符合设计要求</w:t>
            </w:r>
          </w:p>
        </w:tc>
        <w:tc>
          <w:tcPr>
            <w:tcW w:w="640" w:type="dxa"/>
            <w:shd w:val="clear" w:color="auto" w:fill="FFFFFF"/>
            <w:vAlign w:val="center"/>
          </w:tcPr>
          <w:p w14:paraId="03799A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12D817C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49</w:t>
            </w:r>
          </w:p>
        </w:tc>
        <w:tc>
          <w:tcPr>
            <w:tcW w:w="916" w:type="dxa"/>
            <w:shd w:val="clear" w:color="auto" w:fill="FFFFFF"/>
            <w:vAlign w:val="center"/>
          </w:tcPr>
          <w:p w14:paraId="2C9873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13.9</w:t>
            </w:r>
          </w:p>
        </w:tc>
        <w:tc>
          <w:tcPr>
            <w:tcW w:w="624" w:type="dxa"/>
            <w:shd w:val="clear" w:color="auto" w:fill="FFFFFF"/>
            <w:vAlign w:val="center"/>
          </w:tcPr>
          <w:p w14:paraId="3C957D3D">
            <w:pPr>
              <w:jc w:val="left"/>
              <w:rPr>
                <w:rFonts w:hint="eastAsia" w:ascii="宋体" w:hAnsi="宋体" w:eastAsia="宋体" w:cs="宋体"/>
                <w:i w:val="0"/>
                <w:iCs w:val="0"/>
                <w:color w:val="auto"/>
                <w:sz w:val="18"/>
                <w:szCs w:val="18"/>
                <w:u w:val="none"/>
              </w:rPr>
            </w:pPr>
          </w:p>
        </w:tc>
      </w:tr>
      <w:tr w14:paraId="4C9E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25" w:hRule="atLeast"/>
        </w:trPr>
        <w:tc>
          <w:tcPr>
            <w:tcW w:w="1077" w:type="dxa"/>
            <w:shd w:val="clear" w:color="auto" w:fill="FFFFFF"/>
            <w:vAlign w:val="center"/>
          </w:tcPr>
          <w:p w14:paraId="1DA64F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1.1.3.4</w:t>
            </w:r>
          </w:p>
        </w:tc>
        <w:tc>
          <w:tcPr>
            <w:tcW w:w="1391" w:type="dxa"/>
            <w:shd w:val="clear" w:color="auto" w:fill="FFFFFF"/>
            <w:vAlign w:val="center"/>
          </w:tcPr>
          <w:p w14:paraId="09AD3D8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500115022005</w:t>
            </w:r>
          </w:p>
        </w:tc>
        <w:tc>
          <w:tcPr>
            <w:tcW w:w="1704" w:type="dxa"/>
            <w:shd w:val="clear" w:color="auto" w:fill="FFFFFF"/>
            <w:vAlign w:val="center"/>
          </w:tcPr>
          <w:p w14:paraId="39458EE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5C3115A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路床整形，压实度符合设计要求</w:t>
            </w:r>
          </w:p>
        </w:tc>
        <w:tc>
          <w:tcPr>
            <w:tcW w:w="640" w:type="dxa"/>
            <w:shd w:val="clear" w:color="auto" w:fill="FFFFFF"/>
            <w:vAlign w:val="center"/>
          </w:tcPr>
          <w:p w14:paraId="53939C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4A173DA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520</w:t>
            </w:r>
          </w:p>
        </w:tc>
        <w:tc>
          <w:tcPr>
            <w:tcW w:w="916" w:type="dxa"/>
            <w:shd w:val="clear" w:color="auto" w:fill="FFFFFF"/>
            <w:vAlign w:val="center"/>
          </w:tcPr>
          <w:p w14:paraId="221ACF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4D593C36">
            <w:pPr>
              <w:jc w:val="left"/>
              <w:rPr>
                <w:rFonts w:hint="eastAsia" w:ascii="宋体" w:hAnsi="宋体" w:eastAsia="宋体" w:cs="宋体"/>
                <w:i w:val="0"/>
                <w:iCs w:val="0"/>
                <w:color w:val="auto"/>
                <w:sz w:val="18"/>
                <w:szCs w:val="18"/>
                <w:u w:val="none"/>
              </w:rPr>
            </w:pPr>
          </w:p>
        </w:tc>
      </w:tr>
      <w:tr w14:paraId="1EA0E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11" w:hRule="atLeast"/>
        </w:trPr>
        <w:tc>
          <w:tcPr>
            <w:tcW w:w="1077" w:type="dxa"/>
            <w:shd w:val="clear" w:color="auto" w:fill="FFFFFF"/>
            <w:vAlign w:val="center"/>
          </w:tcPr>
          <w:p w14:paraId="7E657A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1.1.3.5</w:t>
            </w:r>
          </w:p>
        </w:tc>
        <w:tc>
          <w:tcPr>
            <w:tcW w:w="1391" w:type="dxa"/>
            <w:shd w:val="clear" w:color="auto" w:fill="FFFFFF"/>
            <w:vAlign w:val="center"/>
          </w:tcPr>
          <w:p w14:paraId="1C1B0D0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500115008003</w:t>
            </w:r>
          </w:p>
        </w:tc>
        <w:tc>
          <w:tcPr>
            <w:tcW w:w="1704" w:type="dxa"/>
            <w:shd w:val="clear" w:color="auto" w:fill="FFFFFF"/>
            <w:vAlign w:val="center"/>
          </w:tcPr>
          <w:p w14:paraId="448466A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道路基层</w:t>
            </w:r>
          </w:p>
        </w:tc>
        <w:tc>
          <w:tcPr>
            <w:tcW w:w="3478" w:type="dxa"/>
            <w:shd w:val="clear" w:color="auto" w:fill="FFFFFF"/>
            <w:vAlign w:val="center"/>
          </w:tcPr>
          <w:p w14:paraId="7448A8E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基础垫层材料及厚度：10cm厚碎石垫层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垫层级配、拌制要求：符合设计要求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摊铺方式：符合设计要求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p>
        </w:tc>
        <w:tc>
          <w:tcPr>
            <w:tcW w:w="640" w:type="dxa"/>
            <w:shd w:val="clear" w:color="auto" w:fill="FFFFFF"/>
            <w:vAlign w:val="center"/>
          </w:tcPr>
          <w:p w14:paraId="48EFB4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318D1F5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52</w:t>
            </w:r>
          </w:p>
        </w:tc>
        <w:tc>
          <w:tcPr>
            <w:tcW w:w="916" w:type="dxa"/>
            <w:shd w:val="clear" w:color="auto" w:fill="FFFFFF"/>
            <w:vAlign w:val="center"/>
          </w:tcPr>
          <w:p w14:paraId="06D9E2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514A328E">
            <w:pPr>
              <w:jc w:val="left"/>
              <w:rPr>
                <w:rFonts w:hint="eastAsia" w:ascii="宋体" w:hAnsi="宋体" w:eastAsia="宋体" w:cs="宋体"/>
                <w:i w:val="0"/>
                <w:iCs w:val="0"/>
                <w:color w:val="auto"/>
                <w:sz w:val="18"/>
                <w:szCs w:val="18"/>
                <w:u w:val="none"/>
              </w:rPr>
            </w:pPr>
          </w:p>
        </w:tc>
      </w:tr>
      <w:tr w14:paraId="0F399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587" w:hRule="atLeast"/>
        </w:trPr>
        <w:tc>
          <w:tcPr>
            <w:tcW w:w="1077" w:type="dxa"/>
            <w:shd w:val="clear" w:color="auto" w:fill="FFFFFF"/>
            <w:vAlign w:val="center"/>
          </w:tcPr>
          <w:p w14:paraId="2FAF8B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1.1.3.6</w:t>
            </w:r>
          </w:p>
        </w:tc>
        <w:tc>
          <w:tcPr>
            <w:tcW w:w="1391" w:type="dxa"/>
            <w:shd w:val="clear" w:color="auto" w:fill="FFFFFF"/>
            <w:vAlign w:val="center"/>
          </w:tcPr>
          <w:p w14:paraId="79CE6CE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500115006003</w:t>
            </w:r>
          </w:p>
        </w:tc>
        <w:tc>
          <w:tcPr>
            <w:tcW w:w="1704" w:type="dxa"/>
            <w:shd w:val="clear" w:color="auto" w:fill="FFFFFF"/>
            <w:vAlign w:val="center"/>
          </w:tcPr>
          <w:p w14:paraId="0BE3AD7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混凝土道路路面</w:t>
            </w:r>
          </w:p>
        </w:tc>
        <w:tc>
          <w:tcPr>
            <w:tcW w:w="3478" w:type="dxa"/>
            <w:shd w:val="clear" w:color="auto" w:fill="FFFFFF"/>
            <w:vAlign w:val="center"/>
          </w:tcPr>
          <w:p w14:paraId="7DF2E48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部位及面层厚度：路面</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抗渗、抗冻、抗磨等要求：满足设计图纸要求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5.每隔4米设置一条切割缝（4厘米深）采用沥青玛蹄脂嵌缝</w:t>
            </w:r>
          </w:p>
        </w:tc>
        <w:tc>
          <w:tcPr>
            <w:tcW w:w="640" w:type="dxa"/>
            <w:shd w:val="clear" w:color="auto" w:fill="FFFFFF"/>
            <w:vAlign w:val="center"/>
          </w:tcPr>
          <w:p w14:paraId="01A213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59DA8BE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121</w:t>
            </w:r>
          </w:p>
        </w:tc>
        <w:tc>
          <w:tcPr>
            <w:tcW w:w="916" w:type="dxa"/>
            <w:shd w:val="clear" w:color="auto" w:fill="FFFFFF"/>
            <w:vAlign w:val="center"/>
          </w:tcPr>
          <w:p w14:paraId="240E9E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1993AB5B">
            <w:pPr>
              <w:jc w:val="left"/>
              <w:rPr>
                <w:rFonts w:hint="eastAsia" w:ascii="宋体" w:hAnsi="宋体" w:eastAsia="宋体" w:cs="宋体"/>
                <w:i w:val="0"/>
                <w:iCs w:val="0"/>
                <w:color w:val="auto"/>
                <w:sz w:val="18"/>
                <w:szCs w:val="18"/>
                <w:u w:val="none"/>
              </w:rPr>
            </w:pPr>
          </w:p>
        </w:tc>
      </w:tr>
      <w:tr w14:paraId="16A3B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077" w:type="dxa"/>
            <w:shd w:val="clear" w:color="auto" w:fill="FFFFFF"/>
            <w:vAlign w:val="center"/>
          </w:tcPr>
          <w:p w14:paraId="56578BB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1.1.3.7</w:t>
            </w:r>
          </w:p>
        </w:tc>
        <w:tc>
          <w:tcPr>
            <w:tcW w:w="1391" w:type="dxa"/>
            <w:shd w:val="clear" w:color="auto" w:fill="FFFFFF"/>
            <w:vAlign w:val="center"/>
          </w:tcPr>
          <w:p w14:paraId="329F6A6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500115022006</w:t>
            </w:r>
          </w:p>
        </w:tc>
        <w:tc>
          <w:tcPr>
            <w:tcW w:w="1704" w:type="dxa"/>
            <w:shd w:val="clear" w:color="auto" w:fill="FFFFFF"/>
            <w:vAlign w:val="center"/>
          </w:tcPr>
          <w:p w14:paraId="1CE2040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3C40563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路面切割防滑条</w:t>
            </w:r>
          </w:p>
        </w:tc>
        <w:tc>
          <w:tcPr>
            <w:tcW w:w="640" w:type="dxa"/>
            <w:shd w:val="clear" w:color="auto" w:fill="FFFFFF"/>
            <w:vAlign w:val="center"/>
          </w:tcPr>
          <w:p w14:paraId="39FF5A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0B8E1FB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670</w:t>
            </w:r>
          </w:p>
        </w:tc>
        <w:tc>
          <w:tcPr>
            <w:tcW w:w="916" w:type="dxa"/>
            <w:shd w:val="clear" w:color="auto" w:fill="FFFFFF"/>
            <w:vAlign w:val="center"/>
          </w:tcPr>
          <w:p w14:paraId="3E1812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6434FB4B">
            <w:pPr>
              <w:jc w:val="left"/>
              <w:rPr>
                <w:rFonts w:hint="eastAsia" w:ascii="宋体" w:hAnsi="宋体" w:eastAsia="宋体" w:cs="宋体"/>
                <w:i w:val="0"/>
                <w:iCs w:val="0"/>
                <w:color w:val="auto"/>
                <w:sz w:val="18"/>
                <w:szCs w:val="18"/>
                <w:u w:val="none"/>
              </w:rPr>
            </w:pPr>
          </w:p>
        </w:tc>
      </w:tr>
      <w:tr w14:paraId="7B62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77" w:type="dxa"/>
            <w:shd w:val="clear" w:color="auto" w:fill="FFFFFF"/>
            <w:vAlign w:val="center"/>
          </w:tcPr>
          <w:p w14:paraId="4805CE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1.1.3.8</w:t>
            </w:r>
          </w:p>
        </w:tc>
        <w:tc>
          <w:tcPr>
            <w:tcW w:w="1391" w:type="dxa"/>
            <w:shd w:val="clear" w:color="auto" w:fill="FFFFFF"/>
            <w:vAlign w:val="center"/>
          </w:tcPr>
          <w:p w14:paraId="0BDA52A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500105001005</w:t>
            </w:r>
          </w:p>
        </w:tc>
        <w:tc>
          <w:tcPr>
            <w:tcW w:w="1704" w:type="dxa"/>
            <w:shd w:val="clear" w:color="auto" w:fill="FFFFFF"/>
            <w:vAlign w:val="center"/>
          </w:tcPr>
          <w:p w14:paraId="6E6DAD1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干砌块石挡墙</w:t>
            </w:r>
          </w:p>
        </w:tc>
        <w:tc>
          <w:tcPr>
            <w:tcW w:w="3478" w:type="dxa"/>
            <w:shd w:val="clear" w:color="auto" w:fill="FFFFFF"/>
            <w:vAlign w:val="center"/>
          </w:tcPr>
          <w:p w14:paraId="05568F6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材质及规格：块石，块石符合设计要求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其他：块石外购</w:t>
            </w:r>
          </w:p>
        </w:tc>
        <w:tc>
          <w:tcPr>
            <w:tcW w:w="640" w:type="dxa"/>
            <w:shd w:val="clear" w:color="auto" w:fill="FFFFFF"/>
            <w:vAlign w:val="center"/>
          </w:tcPr>
          <w:p w14:paraId="0A1D16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13A4759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96</w:t>
            </w:r>
          </w:p>
        </w:tc>
        <w:tc>
          <w:tcPr>
            <w:tcW w:w="916" w:type="dxa"/>
            <w:shd w:val="clear" w:color="auto" w:fill="FFFFFF"/>
            <w:vAlign w:val="center"/>
          </w:tcPr>
          <w:p w14:paraId="48E450D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16.4</w:t>
            </w:r>
          </w:p>
        </w:tc>
        <w:tc>
          <w:tcPr>
            <w:tcW w:w="624" w:type="dxa"/>
            <w:shd w:val="clear" w:color="auto" w:fill="FFFFFF"/>
            <w:vAlign w:val="center"/>
          </w:tcPr>
          <w:p w14:paraId="5FD34E95">
            <w:pPr>
              <w:jc w:val="left"/>
              <w:rPr>
                <w:rFonts w:hint="eastAsia" w:ascii="宋体" w:hAnsi="宋体" w:eastAsia="宋体" w:cs="宋体"/>
                <w:i w:val="0"/>
                <w:iCs w:val="0"/>
                <w:color w:val="auto"/>
                <w:sz w:val="18"/>
                <w:szCs w:val="18"/>
                <w:u w:val="none"/>
              </w:rPr>
            </w:pPr>
          </w:p>
        </w:tc>
      </w:tr>
      <w:tr w14:paraId="18FC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70" w:hRule="atLeast"/>
        </w:trPr>
        <w:tc>
          <w:tcPr>
            <w:tcW w:w="1077" w:type="dxa"/>
            <w:shd w:val="clear" w:color="auto" w:fill="FFFFFF"/>
            <w:vAlign w:val="center"/>
          </w:tcPr>
          <w:p w14:paraId="6F3E94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1.1.3.9</w:t>
            </w:r>
          </w:p>
        </w:tc>
        <w:tc>
          <w:tcPr>
            <w:tcW w:w="1391" w:type="dxa"/>
            <w:shd w:val="clear" w:color="auto" w:fill="FFFFFF"/>
            <w:vAlign w:val="center"/>
          </w:tcPr>
          <w:p w14:paraId="581FC3C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500105001006</w:t>
            </w:r>
          </w:p>
        </w:tc>
        <w:tc>
          <w:tcPr>
            <w:tcW w:w="1704" w:type="dxa"/>
            <w:shd w:val="clear" w:color="auto" w:fill="FFFFFF"/>
            <w:vAlign w:val="center"/>
          </w:tcPr>
          <w:p w14:paraId="21BD924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干砌块石基础</w:t>
            </w:r>
          </w:p>
        </w:tc>
        <w:tc>
          <w:tcPr>
            <w:tcW w:w="3478" w:type="dxa"/>
            <w:shd w:val="clear" w:color="auto" w:fill="FFFFFF"/>
            <w:vAlign w:val="center"/>
          </w:tcPr>
          <w:p w14:paraId="78B5AD3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材质及规格：块石，块石符合设计要求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其他：块石基础，块石外购</w:t>
            </w:r>
          </w:p>
        </w:tc>
        <w:tc>
          <w:tcPr>
            <w:tcW w:w="640" w:type="dxa"/>
            <w:shd w:val="clear" w:color="auto" w:fill="FFFFFF"/>
            <w:vAlign w:val="center"/>
          </w:tcPr>
          <w:p w14:paraId="03F41AA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1F5E401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70</w:t>
            </w:r>
          </w:p>
        </w:tc>
        <w:tc>
          <w:tcPr>
            <w:tcW w:w="916" w:type="dxa"/>
            <w:shd w:val="clear" w:color="auto" w:fill="FFFFFF"/>
            <w:vAlign w:val="center"/>
          </w:tcPr>
          <w:p w14:paraId="1FF477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16.4</w:t>
            </w:r>
          </w:p>
        </w:tc>
        <w:tc>
          <w:tcPr>
            <w:tcW w:w="624" w:type="dxa"/>
            <w:shd w:val="clear" w:color="auto" w:fill="FFFFFF"/>
            <w:vAlign w:val="center"/>
          </w:tcPr>
          <w:p w14:paraId="1625478F">
            <w:pPr>
              <w:jc w:val="left"/>
              <w:rPr>
                <w:rFonts w:hint="eastAsia" w:ascii="宋体" w:hAnsi="宋体" w:eastAsia="宋体" w:cs="宋体"/>
                <w:i w:val="0"/>
                <w:iCs w:val="0"/>
                <w:color w:val="auto"/>
                <w:sz w:val="18"/>
                <w:szCs w:val="18"/>
                <w:u w:val="none"/>
              </w:rPr>
            </w:pPr>
          </w:p>
        </w:tc>
      </w:tr>
      <w:tr w14:paraId="77E51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5239FC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1.1.4</w:t>
            </w:r>
          </w:p>
        </w:tc>
        <w:tc>
          <w:tcPr>
            <w:tcW w:w="1391" w:type="dxa"/>
            <w:shd w:val="clear" w:color="auto" w:fill="FFFFFF"/>
            <w:vAlign w:val="center"/>
          </w:tcPr>
          <w:p w14:paraId="285AE3B1">
            <w:pPr>
              <w:jc w:val="left"/>
              <w:rPr>
                <w:rFonts w:hint="eastAsia" w:ascii="宋体" w:hAnsi="宋体" w:eastAsia="宋体" w:cs="宋体"/>
                <w:i w:val="0"/>
                <w:iCs w:val="0"/>
                <w:color w:val="auto"/>
                <w:sz w:val="18"/>
                <w:szCs w:val="18"/>
                <w:u w:val="none"/>
              </w:rPr>
            </w:pPr>
          </w:p>
        </w:tc>
        <w:tc>
          <w:tcPr>
            <w:tcW w:w="1704" w:type="dxa"/>
            <w:shd w:val="clear" w:color="auto" w:fill="FFFFFF"/>
            <w:vAlign w:val="center"/>
          </w:tcPr>
          <w:p w14:paraId="78BFE06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FCL4，宽4m,长度226.9m</w:t>
            </w:r>
          </w:p>
        </w:tc>
        <w:tc>
          <w:tcPr>
            <w:tcW w:w="3478" w:type="dxa"/>
            <w:shd w:val="clear" w:color="auto" w:fill="FFFFFF"/>
            <w:vAlign w:val="center"/>
          </w:tcPr>
          <w:p w14:paraId="731A63E9">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2C5149C6">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1F3605E8">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732A7816">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00256010">
            <w:pPr>
              <w:jc w:val="left"/>
              <w:rPr>
                <w:rFonts w:hint="eastAsia" w:ascii="宋体" w:hAnsi="宋体" w:eastAsia="宋体" w:cs="宋体"/>
                <w:i w:val="0"/>
                <w:iCs w:val="0"/>
                <w:color w:val="auto"/>
                <w:sz w:val="18"/>
                <w:szCs w:val="18"/>
                <w:u w:val="none"/>
              </w:rPr>
            </w:pPr>
          </w:p>
        </w:tc>
      </w:tr>
      <w:tr w14:paraId="28C7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34" w:hRule="atLeast"/>
        </w:trPr>
        <w:tc>
          <w:tcPr>
            <w:tcW w:w="1077" w:type="dxa"/>
            <w:shd w:val="clear" w:color="auto" w:fill="FFFFFF"/>
            <w:vAlign w:val="center"/>
          </w:tcPr>
          <w:p w14:paraId="7EB788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1.1.4.1</w:t>
            </w:r>
          </w:p>
        </w:tc>
        <w:tc>
          <w:tcPr>
            <w:tcW w:w="1391" w:type="dxa"/>
            <w:shd w:val="clear" w:color="auto" w:fill="FFFFFF"/>
            <w:vAlign w:val="center"/>
          </w:tcPr>
          <w:p w14:paraId="3FF1A76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500101002004</w:t>
            </w:r>
          </w:p>
        </w:tc>
        <w:tc>
          <w:tcPr>
            <w:tcW w:w="1704" w:type="dxa"/>
            <w:shd w:val="clear" w:color="auto" w:fill="FFFFFF"/>
            <w:vAlign w:val="center"/>
          </w:tcPr>
          <w:p w14:paraId="171A557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一般土方开挖</w:t>
            </w:r>
          </w:p>
        </w:tc>
        <w:tc>
          <w:tcPr>
            <w:tcW w:w="3478" w:type="dxa"/>
            <w:shd w:val="clear" w:color="auto" w:fill="FFFFFF"/>
            <w:vAlign w:val="center"/>
          </w:tcPr>
          <w:p w14:paraId="7F80344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土类分级：投标单位自行考虑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运距：场内运距投标单位自行考虑</w:t>
            </w:r>
          </w:p>
        </w:tc>
        <w:tc>
          <w:tcPr>
            <w:tcW w:w="640" w:type="dxa"/>
            <w:shd w:val="clear" w:color="auto" w:fill="FFFFFF"/>
            <w:vAlign w:val="center"/>
          </w:tcPr>
          <w:p w14:paraId="4D6191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2A50392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213</w:t>
            </w:r>
          </w:p>
        </w:tc>
        <w:tc>
          <w:tcPr>
            <w:tcW w:w="916" w:type="dxa"/>
            <w:shd w:val="clear" w:color="auto" w:fill="FFFFFF"/>
            <w:vAlign w:val="center"/>
          </w:tcPr>
          <w:p w14:paraId="280C30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6.8</w:t>
            </w:r>
          </w:p>
        </w:tc>
        <w:tc>
          <w:tcPr>
            <w:tcW w:w="624" w:type="dxa"/>
            <w:shd w:val="clear" w:color="auto" w:fill="FFFFFF"/>
            <w:vAlign w:val="center"/>
          </w:tcPr>
          <w:p w14:paraId="01A94E6B">
            <w:pPr>
              <w:jc w:val="left"/>
              <w:rPr>
                <w:rFonts w:hint="eastAsia" w:ascii="宋体" w:hAnsi="宋体" w:eastAsia="宋体" w:cs="宋体"/>
                <w:i w:val="0"/>
                <w:iCs w:val="0"/>
                <w:color w:val="auto"/>
                <w:sz w:val="18"/>
                <w:szCs w:val="18"/>
                <w:u w:val="none"/>
              </w:rPr>
            </w:pPr>
          </w:p>
        </w:tc>
      </w:tr>
      <w:tr w14:paraId="3D8E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897" w:hRule="atLeast"/>
        </w:trPr>
        <w:tc>
          <w:tcPr>
            <w:tcW w:w="1077" w:type="dxa"/>
            <w:shd w:val="clear" w:color="auto" w:fill="FFFFFF"/>
            <w:vAlign w:val="center"/>
          </w:tcPr>
          <w:p w14:paraId="2149D9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1.1.4.2</w:t>
            </w:r>
          </w:p>
        </w:tc>
        <w:tc>
          <w:tcPr>
            <w:tcW w:w="1391" w:type="dxa"/>
            <w:shd w:val="clear" w:color="auto" w:fill="FFFFFF"/>
            <w:vAlign w:val="center"/>
          </w:tcPr>
          <w:p w14:paraId="6906103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500103023004</w:t>
            </w:r>
          </w:p>
        </w:tc>
        <w:tc>
          <w:tcPr>
            <w:tcW w:w="1704" w:type="dxa"/>
            <w:shd w:val="clear" w:color="auto" w:fill="FFFFFF"/>
            <w:vAlign w:val="center"/>
          </w:tcPr>
          <w:p w14:paraId="5C8B13E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土方回填</w:t>
            </w:r>
          </w:p>
        </w:tc>
        <w:tc>
          <w:tcPr>
            <w:tcW w:w="3478" w:type="dxa"/>
            <w:shd w:val="clear" w:color="auto" w:fill="FFFFFF"/>
            <w:vAlign w:val="center"/>
          </w:tcPr>
          <w:p w14:paraId="446A1BE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干密度：符合设计要求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土类分级：投标单位自行考虑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运距：投标单位自行考虑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来源：利用开挖料</w:t>
            </w:r>
          </w:p>
        </w:tc>
        <w:tc>
          <w:tcPr>
            <w:tcW w:w="640" w:type="dxa"/>
            <w:shd w:val="clear" w:color="auto" w:fill="FFFFFF"/>
            <w:vAlign w:val="center"/>
          </w:tcPr>
          <w:p w14:paraId="197354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4C46BDA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55</w:t>
            </w:r>
          </w:p>
        </w:tc>
        <w:tc>
          <w:tcPr>
            <w:tcW w:w="916" w:type="dxa"/>
            <w:shd w:val="clear" w:color="auto" w:fill="FFFFFF"/>
            <w:vAlign w:val="center"/>
          </w:tcPr>
          <w:p w14:paraId="224D8C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13.9</w:t>
            </w:r>
          </w:p>
        </w:tc>
        <w:tc>
          <w:tcPr>
            <w:tcW w:w="624" w:type="dxa"/>
            <w:shd w:val="clear" w:color="auto" w:fill="FFFFFF"/>
            <w:vAlign w:val="center"/>
          </w:tcPr>
          <w:p w14:paraId="0EB5AFD4">
            <w:pPr>
              <w:jc w:val="left"/>
              <w:rPr>
                <w:rFonts w:hint="eastAsia" w:ascii="宋体" w:hAnsi="宋体" w:eastAsia="宋体" w:cs="宋体"/>
                <w:i w:val="0"/>
                <w:iCs w:val="0"/>
                <w:color w:val="auto"/>
                <w:sz w:val="18"/>
                <w:szCs w:val="18"/>
                <w:u w:val="none"/>
              </w:rPr>
            </w:pPr>
          </w:p>
        </w:tc>
      </w:tr>
      <w:tr w14:paraId="2D301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77" w:type="dxa"/>
            <w:shd w:val="clear" w:color="auto" w:fill="FFFFFF"/>
            <w:vAlign w:val="center"/>
          </w:tcPr>
          <w:p w14:paraId="5AF675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1.1.4.3</w:t>
            </w:r>
          </w:p>
        </w:tc>
        <w:tc>
          <w:tcPr>
            <w:tcW w:w="1391" w:type="dxa"/>
            <w:shd w:val="clear" w:color="auto" w:fill="FFFFFF"/>
            <w:vAlign w:val="center"/>
          </w:tcPr>
          <w:p w14:paraId="62FC2DE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500103007004</w:t>
            </w:r>
          </w:p>
        </w:tc>
        <w:tc>
          <w:tcPr>
            <w:tcW w:w="1704" w:type="dxa"/>
            <w:shd w:val="clear" w:color="auto" w:fill="FFFFFF"/>
            <w:vAlign w:val="center"/>
          </w:tcPr>
          <w:p w14:paraId="7713143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石渣料填筑</w:t>
            </w:r>
          </w:p>
        </w:tc>
        <w:tc>
          <w:tcPr>
            <w:tcW w:w="3478" w:type="dxa"/>
            <w:shd w:val="clear" w:color="auto" w:fill="FFFFFF"/>
            <w:vAlign w:val="center"/>
          </w:tcPr>
          <w:p w14:paraId="68C3C9D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来源：外购塘渣填筑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压实及回填要求：符合设计要求</w:t>
            </w:r>
          </w:p>
        </w:tc>
        <w:tc>
          <w:tcPr>
            <w:tcW w:w="640" w:type="dxa"/>
            <w:shd w:val="clear" w:color="auto" w:fill="FFFFFF"/>
            <w:vAlign w:val="center"/>
          </w:tcPr>
          <w:p w14:paraId="49F0F2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15D5BB0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49</w:t>
            </w:r>
          </w:p>
        </w:tc>
        <w:tc>
          <w:tcPr>
            <w:tcW w:w="916" w:type="dxa"/>
            <w:shd w:val="clear" w:color="auto" w:fill="FFFFFF"/>
            <w:vAlign w:val="center"/>
          </w:tcPr>
          <w:p w14:paraId="294E298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13.9</w:t>
            </w:r>
          </w:p>
        </w:tc>
        <w:tc>
          <w:tcPr>
            <w:tcW w:w="624" w:type="dxa"/>
            <w:shd w:val="clear" w:color="auto" w:fill="FFFFFF"/>
            <w:vAlign w:val="center"/>
          </w:tcPr>
          <w:p w14:paraId="6EFD82CA">
            <w:pPr>
              <w:jc w:val="left"/>
              <w:rPr>
                <w:rFonts w:hint="eastAsia" w:ascii="宋体" w:hAnsi="宋体" w:eastAsia="宋体" w:cs="宋体"/>
                <w:i w:val="0"/>
                <w:iCs w:val="0"/>
                <w:color w:val="auto"/>
                <w:sz w:val="18"/>
                <w:szCs w:val="18"/>
                <w:u w:val="none"/>
              </w:rPr>
            </w:pPr>
          </w:p>
        </w:tc>
      </w:tr>
      <w:tr w14:paraId="758E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77" w:type="dxa"/>
            <w:shd w:val="clear" w:color="auto" w:fill="FFFFFF"/>
            <w:vAlign w:val="center"/>
          </w:tcPr>
          <w:p w14:paraId="72EB4A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1.1.4.4</w:t>
            </w:r>
          </w:p>
        </w:tc>
        <w:tc>
          <w:tcPr>
            <w:tcW w:w="1391" w:type="dxa"/>
            <w:shd w:val="clear" w:color="auto" w:fill="FFFFFF"/>
            <w:vAlign w:val="center"/>
          </w:tcPr>
          <w:p w14:paraId="5CDA8DB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500115022007</w:t>
            </w:r>
          </w:p>
        </w:tc>
        <w:tc>
          <w:tcPr>
            <w:tcW w:w="1704" w:type="dxa"/>
            <w:shd w:val="clear" w:color="auto" w:fill="FFFFFF"/>
            <w:vAlign w:val="center"/>
          </w:tcPr>
          <w:p w14:paraId="3214B05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13F35B3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路床整形，压实度符合设计要求</w:t>
            </w:r>
          </w:p>
        </w:tc>
        <w:tc>
          <w:tcPr>
            <w:tcW w:w="640" w:type="dxa"/>
            <w:shd w:val="clear" w:color="auto" w:fill="FFFFFF"/>
            <w:vAlign w:val="center"/>
          </w:tcPr>
          <w:p w14:paraId="357AFB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783C590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703</w:t>
            </w:r>
          </w:p>
        </w:tc>
        <w:tc>
          <w:tcPr>
            <w:tcW w:w="916" w:type="dxa"/>
            <w:shd w:val="clear" w:color="auto" w:fill="FFFFFF"/>
            <w:vAlign w:val="center"/>
          </w:tcPr>
          <w:p w14:paraId="17B853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410A6D18">
            <w:pPr>
              <w:jc w:val="left"/>
              <w:rPr>
                <w:rFonts w:hint="eastAsia" w:ascii="宋体" w:hAnsi="宋体" w:eastAsia="宋体" w:cs="宋体"/>
                <w:i w:val="0"/>
                <w:iCs w:val="0"/>
                <w:color w:val="auto"/>
                <w:sz w:val="18"/>
                <w:szCs w:val="18"/>
                <w:u w:val="none"/>
              </w:rPr>
            </w:pPr>
          </w:p>
        </w:tc>
      </w:tr>
      <w:tr w14:paraId="29848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191" w:hRule="atLeast"/>
        </w:trPr>
        <w:tc>
          <w:tcPr>
            <w:tcW w:w="1077" w:type="dxa"/>
            <w:shd w:val="clear" w:color="auto" w:fill="FFFFFF"/>
            <w:vAlign w:val="center"/>
          </w:tcPr>
          <w:p w14:paraId="73F9D7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1.1.4.5</w:t>
            </w:r>
          </w:p>
        </w:tc>
        <w:tc>
          <w:tcPr>
            <w:tcW w:w="1391" w:type="dxa"/>
            <w:shd w:val="clear" w:color="auto" w:fill="FFFFFF"/>
            <w:vAlign w:val="center"/>
          </w:tcPr>
          <w:p w14:paraId="3809289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500115008004</w:t>
            </w:r>
          </w:p>
        </w:tc>
        <w:tc>
          <w:tcPr>
            <w:tcW w:w="1704" w:type="dxa"/>
            <w:shd w:val="clear" w:color="auto" w:fill="FFFFFF"/>
            <w:vAlign w:val="center"/>
          </w:tcPr>
          <w:p w14:paraId="13A4E4D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道路基层</w:t>
            </w:r>
          </w:p>
        </w:tc>
        <w:tc>
          <w:tcPr>
            <w:tcW w:w="3478" w:type="dxa"/>
            <w:shd w:val="clear" w:color="auto" w:fill="FFFFFF"/>
            <w:vAlign w:val="center"/>
          </w:tcPr>
          <w:p w14:paraId="5864FDE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基础垫层材料及厚度：10cm厚碎石垫层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垫层级配、拌制要求：符合设计要求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摊铺方式：符合设计要求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p>
        </w:tc>
        <w:tc>
          <w:tcPr>
            <w:tcW w:w="640" w:type="dxa"/>
            <w:shd w:val="clear" w:color="auto" w:fill="FFFFFF"/>
            <w:vAlign w:val="center"/>
          </w:tcPr>
          <w:p w14:paraId="497EBC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56E9D0E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70</w:t>
            </w:r>
          </w:p>
        </w:tc>
        <w:tc>
          <w:tcPr>
            <w:tcW w:w="916" w:type="dxa"/>
            <w:shd w:val="clear" w:color="auto" w:fill="FFFFFF"/>
            <w:vAlign w:val="center"/>
          </w:tcPr>
          <w:p w14:paraId="01815F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1520C834">
            <w:pPr>
              <w:jc w:val="left"/>
              <w:rPr>
                <w:rFonts w:hint="eastAsia" w:ascii="宋体" w:hAnsi="宋体" w:eastAsia="宋体" w:cs="宋体"/>
                <w:i w:val="0"/>
                <w:iCs w:val="0"/>
                <w:color w:val="auto"/>
                <w:sz w:val="18"/>
                <w:szCs w:val="18"/>
                <w:u w:val="none"/>
              </w:rPr>
            </w:pPr>
          </w:p>
        </w:tc>
      </w:tr>
      <w:tr w14:paraId="415A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077" w:type="dxa"/>
            <w:shd w:val="clear" w:color="auto" w:fill="FFFFFF"/>
            <w:vAlign w:val="center"/>
          </w:tcPr>
          <w:p w14:paraId="7706B7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1.1.4.6</w:t>
            </w:r>
          </w:p>
        </w:tc>
        <w:tc>
          <w:tcPr>
            <w:tcW w:w="1391" w:type="dxa"/>
            <w:shd w:val="clear" w:color="auto" w:fill="FFFFFF"/>
            <w:vAlign w:val="center"/>
          </w:tcPr>
          <w:p w14:paraId="7A190E2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500115006004</w:t>
            </w:r>
          </w:p>
        </w:tc>
        <w:tc>
          <w:tcPr>
            <w:tcW w:w="1704" w:type="dxa"/>
            <w:shd w:val="clear" w:color="auto" w:fill="FFFFFF"/>
            <w:vAlign w:val="center"/>
          </w:tcPr>
          <w:p w14:paraId="1898CF5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混凝土道路路面</w:t>
            </w:r>
          </w:p>
        </w:tc>
        <w:tc>
          <w:tcPr>
            <w:tcW w:w="3478" w:type="dxa"/>
            <w:shd w:val="clear" w:color="auto" w:fill="FFFFFF"/>
            <w:vAlign w:val="center"/>
          </w:tcPr>
          <w:p w14:paraId="4625734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部位及面层厚度：路面</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抗渗、抗冻、抗磨等要求：满足设计图纸要求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5.每隔4米设置一条切割缝（4厘米深）采用沥青玛蹄脂嵌缝</w:t>
            </w:r>
          </w:p>
        </w:tc>
        <w:tc>
          <w:tcPr>
            <w:tcW w:w="640" w:type="dxa"/>
            <w:shd w:val="clear" w:color="auto" w:fill="FFFFFF"/>
            <w:vAlign w:val="center"/>
          </w:tcPr>
          <w:p w14:paraId="3B7BFB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11C2822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163</w:t>
            </w:r>
          </w:p>
        </w:tc>
        <w:tc>
          <w:tcPr>
            <w:tcW w:w="916" w:type="dxa"/>
            <w:shd w:val="clear" w:color="auto" w:fill="FFFFFF"/>
            <w:vAlign w:val="center"/>
          </w:tcPr>
          <w:p w14:paraId="5B4F84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1D86C654">
            <w:pPr>
              <w:jc w:val="left"/>
              <w:rPr>
                <w:rFonts w:hint="eastAsia" w:ascii="宋体" w:hAnsi="宋体" w:eastAsia="宋体" w:cs="宋体"/>
                <w:i w:val="0"/>
                <w:iCs w:val="0"/>
                <w:color w:val="auto"/>
                <w:sz w:val="18"/>
                <w:szCs w:val="18"/>
                <w:u w:val="none"/>
              </w:rPr>
            </w:pPr>
          </w:p>
        </w:tc>
      </w:tr>
      <w:tr w14:paraId="4E86D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28" w:hRule="atLeast"/>
        </w:trPr>
        <w:tc>
          <w:tcPr>
            <w:tcW w:w="1077" w:type="dxa"/>
            <w:shd w:val="clear" w:color="auto" w:fill="FFFFFF"/>
            <w:vAlign w:val="center"/>
          </w:tcPr>
          <w:p w14:paraId="53AC37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1.1.4.7</w:t>
            </w:r>
          </w:p>
        </w:tc>
        <w:tc>
          <w:tcPr>
            <w:tcW w:w="1391" w:type="dxa"/>
            <w:shd w:val="clear" w:color="auto" w:fill="FFFFFF"/>
            <w:vAlign w:val="center"/>
          </w:tcPr>
          <w:p w14:paraId="50FAF36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500115022008</w:t>
            </w:r>
          </w:p>
        </w:tc>
        <w:tc>
          <w:tcPr>
            <w:tcW w:w="1704" w:type="dxa"/>
            <w:shd w:val="clear" w:color="auto" w:fill="FFFFFF"/>
            <w:vAlign w:val="center"/>
          </w:tcPr>
          <w:p w14:paraId="2A72751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576452A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路面切割防滑条</w:t>
            </w:r>
          </w:p>
        </w:tc>
        <w:tc>
          <w:tcPr>
            <w:tcW w:w="640" w:type="dxa"/>
            <w:shd w:val="clear" w:color="auto" w:fill="FFFFFF"/>
            <w:vAlign w:val="center"/>
          </w:tcPr>
          <w:p w14:paraId="12CE86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5412F7D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908</w:t>
            </w:r>
          </w:p>
        </w:tc>
        <w:tc>
          <w:tcPr>
            <w:tcW w:w="916" w:type="dxa"/>
            <w:shd w:val="clear" w:color="auto" w:fill="FFFFFF"/>
            <w:vAlign w:val="center"/>
          </w:tcPr>
          <w:p w14:paraId="0A0536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1323C3A4">
            <w:pPr>
              <w:jc w:val="left"/>
              <w:rPr>
                <w:rFonts w:hint="eastAsia" w:ascii="宋体" w:hAnsi="宋体" w:eastAsia="宋体" w:cs="宋体"/>
                <w:i w:val="0"/>
                <w:iCs w:val="0"/>
                <w:color w:val="auto"/>
                <w:sz w:val="18"/>
                <w:szCs w:val="18"/>
                <w:u w:val="none"/>
              </w:rPr>
            </w:pPr>
          </w:p>
        </w:tc>
      </w:tr>
      <w:tr w14:paraId="4EE6F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77" w:type="dxa"/>
            <w:shd w:val="clear" w:color="auto" w:fill="FFFFFF"/>
            <w:vAlign w:val="center"/>
          </w:tcPr>
          <w:p w14:paraId="38E8F9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1.1.4.8</w:t>
            </w:r>
          </w:p>
        </w:tc>
        <w:tc>
          <w:tcPr>
            <w:tcW w:w="1391" w:type="dxa"/>
            <w:shd w:val="clear" w:color="auto" w:fill="FFFFFF"/>
            <w:vAlign w:val="center"/>
          </w:tcPr>
          <w:p w14:paraId="4F94899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500105001007</w:t>
            </w:r>
          </w:p>
        </w:tc>
        <w:tc>
          <w:tcPr>
            <w:tcW w:w="1704" w:type="dxa"/>
            <w:shd w:val="clear" w:color="auto" w:fill="FFFFFF"/>
            <w:vAlign w:val="center"/>
          </w:tcPr>
          <w:p w14:paraId="33F9743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干砌块石挡墙</w:t>
            </w:r>
          </w:p>
        </w:tc>
        <w:tc>
          <w:tcPr>
            <w:tcW w:w="3478" w:type="dxa"/>
            <w:shd w:val="clear" w:color="auto" w:fill="FFFFFF"/>
            <w:vAlign w:val="center"/>
          </w:tcPr>
          <w:p w14:paraId="12CCFCB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材质及规格：块石，块石符合设计要求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其他：块石外购</w:t>
            </w:r>
          </w:p>
        </w:tc>
        <w:tc>
          <w:tcPr>
            <w:tcW w:w="640" w:type="dxa"/>
            <w:shd w:val="clear" w:color="auto" w:fill="FFFFFF"/>
            <w:vAlign w:val="center"/>
          </w:tcPr>
          <w:p w14:paraId="0BBD8A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211C869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103</w:t>
            </w:r>
          </w:p>
        </w:tc>
        <w:tc>
          <w:tcPr>
            <w:tcW w:w="916" w:type="dxa"/>
            <w:shd w:val="clear" w:color="auto" w:fill="FFFFFF"/>
            <w:vAlign w:val="center"/>
          </w:tcPr>
          <w:p w14:paraId="5767FC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16.4</w:t>
            </w:r>
          </w:p>
        </w:tc>
        <w:tc>
          <w:tcPr>
            <w:tcW w:w="624" w:type="dxa"/>
            <w:shd w:val="clear" w:color="auto" w:fill="FFFFFF"/>
            <w:vAlign w:val="center"/>
          </w:tcPr>
          <w:p w14:paraId="1A389732">
            <w:pPr>
              <w:jc w:val="left"/>
              <w:rPr>
                <w:rFonts w:hint="eastAsia" w:ascii="宋体" w:hAnsi="宋体" w:eastAsia="宋体" w:cs="宋体"/>
                <w:i w:val="0"/>
                <w:iCs w:val="0"/>
                <w:color w:val="auto"/>
                <w:sz w:val="18"/>
                <w:szCs w:val="18"/>
                <w:u w:val="none"/>
              </w:rPr>
            </w:pPr>
          </w:p>
        </w:tc>
      </w:tr>
      <w:tr w14:paraId="5AFD0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02" w:hRule="atLeast"/>
        </w:trPr>
        <w:tc>
          <w:tcPr>
            <w:tcW w:w="1077" w:type="dxa"/>
            <w:shd w:val="clear" w:color="auto" w:fill="FFFFFF"/>
            <w:vAlign w:val="center"/>
          </w:tcPr>
          <w:p w14:paraId="285E88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1.1.4.9</w:t>
            </w:r>
          </w:p>
        </w:tc>
        <w:tc>
          <w:tcPr>
            <w:tcW w:w="1391" w:type="dxa"/>
            <w:shd w:val="clear" w:color="auto" w:fill="FFFFFF"/>
            <w:vAlign w:val="center"/>
          </w:tcPr>
          <w:p w14:paraId="49079ED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500105001008</w:t>
            </w:r>
          </w:p>
        </w:tc>
        <w:tc>
          <w:tcPr>
            <w:tcW w:w="1704" w:type="dxa"/>
            <w:shd w:val="clear" w:color="auto" w:fill="FFFFFF"/>
            <w:vAlign w:val="center"/>
          </w:tcPr>
          <w:p w14:paraId="6073C53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干砌块石基础</w:t>
            </w:r>
          </w:p>
        </w:tc>
        <w:tc>
          <w:tcPr>
            <w:tcW w:w="3478" w:type="dxa"/>
            <w:shd w:val="clear" w:color="auto" w:fill="FFFFFF"/>
            <w:vAlign w:val="center"/>
          </w:tcPr>
          <w:p w14:paraId="60E3320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材质及规格：块石，块石符合设计要求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其他：块石基础，块石外购</w:t>
            </w:r>
          </w:p>
        </w:tc>
        <w:tc>
          <w:tcPr>
            <w:tcW w:w="640" w:type="dxa"/>
            <w:shd w:val="clear" w:color="auto" w:fill="FFFFFF"/>
            <w:vAlign w:val="center"/>
          </w:tcPr>
          <w:p w14:paraId="76F493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3F26809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89</w:t>
            </w:r>
          </w:p>
        </w:tc>
        <w:tc>
          <w:tcPr>
            <w:tcW w:w="916" w:type="dxa"/>
            <w:shd w:val="clear" w:color="auto" w:fill="FFFFFF"/>
            <w:vAlign w:val="center"/>
          </w:tcPr>
          <w:p w14:paraId="04B6B6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16.4</w:t>
            </w:r>
          </w:p>
        </w:tc>
        <w:tc>
          <w:tcPr>
            <w:tcW w:w="624" w:type="dxa"/>
            <w:shd w:val="clear" w:color="auto" w:fill="FFFFFF"/>
            <w:vAlign w:val="center"/>
          </w:tcPr>
          <w:p w14:paraId="342B8F53">
            <w:pPr>
              <w:jc w:val="left"/>
              <w:rPr>
                <w:rFonts w:hint="eastAsia" w:ascii="宋体" w:hAnsi="宋体" w:eastAsia="宋体" w:cs="宋体"/>
                <w:i w:val="0"/>
                <w:iCs w:val="0"/>
                <w:color w:val="auto"/>
                <w:sz w:val="18"/>
                <w:szCs w:val="18"/>
                <w:u w:val="none"/>
              </w:rPr>
            </w:pPr>
          </w:p>
        </w:tc>
      </w:tr>
      <w:tr w14:paraId="1B5BF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55BBB7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1.1.5</w:t>
            </w:r>
          </w:p>
        </w:tc>
        <w:tc>
          <w:tcPr>
            <w:tcW w:w="1391" w:type="dxa"/>
            <w:shd w:val="clear" w:color="auto" w:fill="FFFFFF"/>
            <w:vAlign w:val="center"/>
          </w:tcPr>
          <w:p w14:paraId="263B64EF">
            <w:pPr>
              <w:jc w:val="left"/>
              <w:rPr>
                <w:rFonts w:hint="eastAsia" w:ascii="宋体" w:hAnsi="宋体" w:eastAsia="宋体" w:cs="宋体"/>
                <w:i w:val="0"/>
                <w:iCs w:val="0"/>
                <w:color w:val="auto"/>
                <w:sz w:val="18"/>
                <w:szCs w:val="18"/>
                <w:u w:val="none"/>
              </w:rPr>
            </w:pPr>
          </w:p>
        </w:tc>
        <w:tc>
          <w:tcPr>
            <w:tcW w:w="1704" w:type="dxa"/>
            <w:shd w:val="clear" w:color="auto" w:fill="FFFFFF"/>
            <w:vAlign w:val="center"/>
          </w:tcPr>
          <w:p w14:paraId="31C6234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FCL5，宽3m,长度219.9m</w:t>
            </w:r>
          </w:p>
        </w:tc>
        <w:tc>
          <w:tcPr>
            <w:tcW w:w="3478" w:type="dxa"/>
            <w:shd w:val="clear" w:color="auto" w:fill="FFFFFF"/>
            <w:vAlign w:val="center"/>
          </w:tcPr>
          <w:p w14:paraId="488AADC9">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5FA50769">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04237DC9">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27F4BD6C">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712FEA43">
            <w:pPr>
              <w:jc w:val="left"/>
              <w:rPr>
                <w:rFonts w:hint="eastAsia" w:ascii="宋体" w:hAnsi="宋体" w:eastAsia="宋体" w:cs="宋体"/>
                <w:i w:val="0"/>
                <w:iCs w:val="0"/>
                <w:color w:val="auto"/>
                <w:sz w:val="18"/>
                <w:szCs w:val="18"/>
                <w:u w:val="none"/>
              </w:rPr>
            </w:pPr>
          </w:p>
        </w:tc>
      </w:tr>
      <w:tr w14:paraId="353D1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8" w:hRule="atLeast"/>
        </w:trPr>
        <w:tc>
          <w:tcPr>
            <w:tcW w:w="1077" w:type="dxa"/>
            <w:shd w:val="clear" w:color="auto" w:fill="FFFFFF"/>
            <w:vAlign w:val="center"/>
          </w:tcPr>
          <w:p w14:paraId="6BB1E2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1.1.5.1</w:t>
            </w:r>
          </w:p>
        </w:tc>
        <w:tc>
          <w:tcPr>
            <w:tcW w:w="1391" w:type="dxa"/>
            <w:shd w:val="clear" w:color="auto" w:fill="FFFFFF"/>
            <w:vAlign w:val="center"/>
          </w:tcPr>
          <w:p w14:paraId="44FC010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500101002005</w:t>
            </w:r>
          </w:p>
        </w:tc>
        <w:tc>
          <w:tcPr>
            <w:tcW w:w="1704" w:type="dxa"/>
            <w:shd w:val="clear" w:color="auto" w:fill="FFFFFF"/>
            <w:vAlign w:val="center"/>
          </w:tcPr>
          <w:p w14:paraId="5F51DD2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一般土方开挖</w:t>
            </w:r>
          </w:p>
        </w:tc>
        <w:tc>
          <w:tcPr>
            <w:tcW w:w="3478" w:type="dxa"/>
            <w:shd w:val="clear" w:color="auto" w:fill="FFFFFF"/>
            <w:vAlign w:val="center"/>
          </w:tcPr>
          <w:p w14:paraId="7FBC987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土类分级：投标单位自行考虑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运距：场内运距投标单位自行考虑</w:t>
            </w:r>
          </w:p>
        </w:tc>
        <w:tc>
          <w:tcPr>
            <w:tcW w:w="640" w:type="dxa"/>
            <w:shd w:val="clear" w:color="auto" w:fill="FFFFFF"/>
            <w:vAlign w:val="center"/>
          </w:tcPr>
          <w:p w14:paraId="6BA9EA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20B470B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203</w:t>
            </w:r>
          </w:p>
        </w:tc>
        <w:tc>
          <w:tcPr>
            <w:tcW w:w="916" w:type="dxa"/>
            <w:shd w:val="clear" w:color="auto" w:fill="FFFFFF"/>
            <w:vAlign w:val="center"/>
          </w:tcPr>
          <w:p w14:paraId="182EDB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6.8</w:t>
            </w:r>
          </w:p>
        </w:tc>
        <w:tc>
          <w:tcPr>
            <w:tcW w:w="624" w:type="dxa"/>
            <w:shd w:val="clear" w:color="auto" w:fill="FFFFFF"/>
            <w:vAlign w:val="center"/>
          </w:tcPr>
          <w:p w14:paraId="4887DDD9">
            <w:pPr>
              <w:jc w:val="left"/>
              <w:rPr>
                <w:rFonts w:hint="eastAsia" w:ascii="宋体" w:hAnsi="宋体" w:eastAsia="宋体" w:cs="宋体"/>
                <w:i w:val="0"/>
                <w:iCs w:val="0"/>
                <w:color w:val="auto"/>
                <w:sz w:val="18"/>
                <w:szCs w:val="18"/>
                <w:u w:val="none"/>
              </w:rPr>
            </w:pPr>
          </w:p>
        </w:tc>
      </w:tr>
      <w:tr w14:paraId="2A54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34" w:hRule="atLeast"/>
        </w:trPr>
        <w:tc>
          <w:tcPr>
            <w:tcW w:w="1077" w:type="dxa"/>
            <w:shd w:val="clear" w:color="auto" w:fill="FFFFFF"/>
            <w:vAlign w:val="center"/>
          </w:tcPr>
          <w:p w14:paraId="4E00C4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1.1.5.2</w:t>
            </w:r>
          </w:p>
        </w:tc>
        <w:tc>
          <w:tcPr>
            <w:tcW w:w="1391" w:type="dxa"/>
            <w:shd w:val="clear" w:color="auto" w:fill="FFFFFF"/>
            <w:vAlign w:val="center"/>
          </w:tcPr>
          <w:p w14:paraId="0968C9C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500103023005</w:t>
            </w:r>
          </w:p>
        </w:tc>
        <w:tc>
          <w:tcPr>
            <w:tcW w:w="1704" w:type="dxa"/>
            <w:shd w:val="clear" w:color="auto" w:fill="FFFFFF"/>
            <w:vAlign w:val="center"/>
          </w:tcPr>
          <w:p w14:paraId="72E88E4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土方回填</w:t>
            </w:r>
          </w:p>
        </w:tc>
        <w:tc>
          <w:tcPr>
            <w:tcW w:w="3478" w:type="dxa"/>
            <w:shd w:val="clear" w:color="auto" w:fill="FFFFFF"/>
            <w:vAlign w:val="center"/>
          </w:tcPr>
          <w:p w14:paraId="108B6B2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干密度：符合设计要求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土类分级：投标单位自行考虑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运距：投标单位自行考虑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来源：利用开挖料</w:t>
            </w:r>
          </w:p>
        </w:tc>
        <w:tc>
          <w:tcPr>
            <w:tcW w:w="640" w:type="dxa"/>
            <w:shd w:val="clear" w:color="auto" w:fill="FFFFFF"/>
            <w:vAlign w:val="center"/>
          </w:tcPr>
          <w:p w14:paraId="3FD89C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7572370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w:t>
            </w:r>
          </w:p>
        </w:tc>
        <w:tc>
          <w:tcPr>
            <w:tcW w:w="916" w:type="dxa"/>
            <w:shd w:val="clear" w:color="auto" w:fill="FFFFFF"/>
            <w:vAlign w:val="center"/>
          </w:tcPr>
          <w:p w14:paraId="72B804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13.9</w:t>
            </w:r>
          </w:p>
        </w:tc>
        <w:tc>
          <w:tcPr>
            <w:tcW w:w="624" w:type="dxa"/>
            <w:shd w:val="clear" w:color="auto" w:fill="FFFFFF"/>
            <w:vAlign w:val="center"/>
          </w:tcPr>
          <w:p w14:paraId="4C5F987B">
            <w:pPr>
              <w:jc w:val="left"/>
              <w:rPr>
                <w:rFonts w:hint="eastAsia" w:ascii="宋体" w:hAnsi="宋体" w:eastAsia="宋体" w:cs="宋体"/>
                <w:i w:val="0"/>
                <w:iCs w:val="0"/>
                <w:color w:val="auto"/>
                <w:sz w:val="18"/>
                <w:szCs w:val="18"/>
                <w:u w:val="none"/>
              </w:rPr>
            </w:pPr>
          </w:p>
        </w:tc>
      </w:tr>
      <w:tr w14:paraId="4D39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06" w:hRule="atLeast"/>
        </w:trPr>
        <w:tc>
          <w:tcPr>
            <w:tcW w:w="1077" w:type="dxa"/>
            <w:shd w:val="clear" w:color="auto" w:fill="FFFFFF"/>
            <w:vAlign w:val="center"/>
          </w:tcPr>
          <w:p w14:paraId="40D5D9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1.1.5.3</w:t>
            </w:r>
          </w:p>
        </w:tc>
        <w:tc>
          <w:tcPr>
            <w:tcW w:w="1391" w:type="dxa"/>
            <w:shd w:val="clear" w:color="auto" w:fill="FFFFFF"/>
            <w:vAlign w:val="center"/>
          </w:tcPr>
          <w:p w14:paraId="436BB89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500103007005</w:t>
            </w:r>
          </w:p>
        </w:tc>
        <w:tc>
          <w:tcPr>
            <w:tcW w:w="1704" w:type="dxa"/>
            <w:shd w:val="clear" w:color="auto" w:fill="FFFFFF"/>
            <w:vAlign w:val="center"/>
          </w:tcPr>
          <w:p w14:paraId="12316D0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石渣料填筑</w:t>
            </w:r>
          </w:p>
        </w:tc>
        <w:tc>
          <w:tcPr>
            <w:tcW w:w="3478" w:type="dxa"/>
            <w:shd w:val="clear" w:color="auto" w:fill="FFFFFF"/>
            <w:vAlign w:val="center"/>
          </w:tcPr>
          <w:p w14:paraId="38FAB37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来源：外购塘渣填筑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压实及回填要求：符合设计要求</w:t>
            </w:r>
          </w:p>
        </w:tc>
        <w:tc>
          <w:tcPr>
            <w:tcW w:w="640" w:type="dxa"/>
            <w:shd w:val="clear" w:color="auto" w:fill="FFFFFF"/>
            <w:vAlign w:val="center"/>
          </w:tcPr>
          <w:p w14:paraId="581E09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72B4AC2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47</w:t>
            </w:r>
          </w:p>
        </w:tc>
        <w:tc>
          <w:tcPr>
            <w:tcW w:w="916" w:type="dxa"/>
            <w:shd w:val="clear" w:color="auto" w:fill="FFFFFF"/>
            <w:vAlign w:val="center"/>
          </w:tcPr>
          <w:p w14:paraId="14D606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13.9</w:t>
            </w:r>
          </w:p>
        </w:tc>
        <w:tc>
          <w:tcPr>
            <w:tcW w:w="624" w:type="dxa"/>
            <w:shd w:val="clear" w:color="auto" w:fill="FFFFFF"/>
            <w:vAlign w:val="center"/>
          </w:tcPr>
          <w:p w14:paraId="21812BF4">
            <w:pPr>
              <w:jc w:val="left"/>
              <w:rPr>
                <w:rFonts w:hint="eastAsia" w:ascii="宋体" w:hAnsi="宋体" w:eastAsia="宋体" w:cs="宋体"/>
                <w:i w:val="0"/>
                <w:iCs w:val="0"/>
                <w:color w:val="auto"/>
                <w:sz w:val="18"/>
                <w:szCs w:val="18"/>
                <w:u w:val="none"/>
              </w:rPr>
            </w:pPr>
          </w:p>
        </w:tc>
      </w:tr>
      <w:tr w14:paraId="2AB4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42" w:hRule="atLeast"/>
        </w:trPr>
        <w:tc>
          <w:tcPr>
            <w:tcW w:w="1077" w:type="dxa"/>
            <w:shd w:val="clear" w:color="auto" w:fill="FFFFFF"/>
            <w:vAlign w:val="center"/>
          </w:tcPr>
          <w:p w14:paraId="64E32A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1.1.5.4</w:t>
            </w:r>
          </w:p>
        </w:tc>
        <w:tc>
          <w:tcPr>
            <w:tcW w:w="1391" w:type="dxa"/>
            <w:shd w:val="clear" w:color="auto" w:fill="FFFFFF"/>
            <w:vAlign w:val="center"/>
          </w:tcPr>
          <w:p w14:paraId="060F120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500115022009</w:t>
            </w:r>
          </w:p>
        </w:tc>
        <w:tc>
          <w:tcPr>
            <w:tcW w:w="1704" w:type="dxa"/>
            <w:shd w:val="clear" w:color="auto" w:fill="FFFFFF"/>
            <w:vAlign w:val="center"/>
          </w:tcPr>
          <w:p w14:paraId="2C36A69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0473AA7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路床整形，压实度符合设计要求</w:t>
            </w:r>
          </w:p>
        </w:tc>
        <w:tc>
          <w:tcPr>
            <w:tcW w:w="640" w:type="dxa"/>
            <w:shd w:val="clear" w:color="auto" w:fill="FFFFFF"/>
            <w:vAlign w:val="center"/>
          </w:tcPr>
          <w:p w14:paraId="0E9DB1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2F79A7F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462</w:t>
            </w:r>
          </w:p>
        </w:tc>
        <w:tc>
          <w:tcPr>
            <w:tcW w:w="916" w:type="dxa"/>
            <w:shd w:val="clear" w:color="auto" w:fill="FFFFFF"/>
            <w:vAlign w:val="center"/>
          </w:tcPr>
          <w:p w14:paraId="4E8970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70DAD8C8">
            <w:pPr>
              <w:jc w:val="left"/>
              <w:rPr>
                <w:rFonts w:hint="eastAsia" w:ascii="宋体" w:hAnsi="宋体" w:eastAsia="宋体" w:cs="宋体"/>
                <w:i w:val="0"/>
                <w:iCs w:val="0"/>
                <w:color w:val="auto"/>
                <w:sz w:val="18"/>
                <w:szCs w:val="18"/>
                <w:u w:val="none"/>
              </w:rPr>
            </w:pPr>
          </w:p>
        </w:tc>
      </w:tr>
      <w:tr w14:paraId="648E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077" w:type="dxa"/>
            <w:shd w:val="clear" w:color="auto" w:fill="FFFFFF"/>
            <w:vAlign w:val="center"/>
          </w:tcPr>
          <w:p w14:paraId="7CCDE6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1.1.5.5</w:t>
            </w:r>
          </w:p>
        </w:tc>
        <w:tc>
          <w:tcPr>
            <w:tcW w:w="1391" w:type="dxa"/>
            <w:shd w:val="clear" w:color="auto" w:fill="FFFFFF"/>
            <w:vAlign w:val="center"/>
          </w:tcPr>
          <w:p w14:paraId="334CF14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500115008005</w:t>
            </w:r>
          </w:p>
        </w:tc>
        <w:tc>
          <w:tcPr>
            <w:tcW w:w="1704" w:type="dxa"/>
            <w:shd w:val="clear" w:color="auto" w:fill="FFFFFF"/>
            <w:vAlign w:val="center"/>
          </w:tcPr>
          <w:p w14:paraId="2208076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道路基层</w:t>
            </w:r>
          </w:p>
        </w:tc>
        <w:tc>
          <w:tcPr>
            <w:tcW w:w="3478" w:type="dxa"/>
            <w:shd w:val="clear" w:color="auto" w:fill="FFFFFF"/>
            <w:vAlign w:val="center"/>
          </w:tcPr>
          <w:p w14:paraId="1E4292D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基础垫层材料及厚度：10cm厚碎石垫层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垫层级配、拌制要求：符合设计要求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摊铺方式：符合设计要求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p>
        </w:tc>
        <w:tc>
          <w:tcPr>
            <w:tcW w:w="640" w:type="dxa"/>
            <w:shd w:val="clear" w:color="auto" w:fill="FFFFFF"/>
            <w:vAlign w:val="center"/>
          </w:tcPr>
          <w:p w14:paraId="22E4DB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024EDFE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46</w:t>
            </w:r>
          </w:p>
        </w:tc>
        <w:tc>
          <w:tcPr>
            <w:tcW w:w="916" w:type="dxa"/>
            <w:shd w:val="clear" w:color="auto" w:fill="FFFFFF"/>
            <w:vAlign w:val="center"/>
          </w:tcPr>
          <w:p w14:paraId="7E4520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6CEBD6DB">
            <w:pPr>
              <w:jc w:val="left"/>
              <w:rPr>
                <w:rFonts w:hint="eastAsia" w:ascii="宋体" w:hAnsi="宋体" w:eastAsia="宋体" w:cs="宋体"/>
                <w:i w:val="0"/>
                <w:iCs w:val="0"/>
                <w:color w:val="auto"/>
                <w:sz w:val="18"/>
                <w:szCs w:val="18"/>
                <w:u w:val="none"/>
              </w:rPr>
            </w:pPr>
          </w:p>
        </w:tc>
      </w:tr>
      <w:tr w14:paraId="56B58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928" w:hRule="atLeast"/>
        </w:trPr>
        <w:tc>
          <w:tcPr>
            <w:tcW w:w="1077" w:type="dxa"/>
            <w:shd w:val="clear" w:color="auto" w:fill="FFFFFF"/>
            <w:vAlign w:val="center"/>
          </w:tcPr>
          <w:p w14:paraId="003420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1.1.5.6</w:t>
            </w:r>
          </w:p>
        </w:tc>
        <w:tc>
          <w:tcPr>
            <w:tcW w:w="1391" w:type="dxa"/>
            <w:shd w:val="clear" w:color="auto" w:fill="FFFFFF"/>
            <w:vAlign w:val="center"/>
          </w:tcPr>
          <w:p w14:paraId="0DFA203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500115006005</w:t>
            </w:r>
          </w:p>
        </w:tc>
        <w:tc>
          <w:tcPr>
            <w:tcW w:w="1704" w:type="dxa"/>
            <w:shd w:val="clear" w:color="auto" w:fill="FFFFFF"/>
            <w:vAlign w:val="center"/>
          </w:tcPr>
          <w:p w14:paraId="16891C7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混凝土道路路面</w:t>
            </w:r>
          </w:p>
        </w:tc>
        <w:tc>
          <w:tcPr>
            <w:tcW w:w="3478" w:type="dxa"/>
            <w:shd w:val="clear" w:color="auto" w:fill="FFFFFF"/>
            <w:vAlign w:val="center"/>
          </w:tcPr>
          <w:p w14:paraId="6F682F3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部位及面层厚度：路面</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抗渗、抗冻、抗磨等要求：满足设计图纸要求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5.每隔4米设置一条切割缝（4厘米深）采用沥青玛蹄脂嵌缝</w:t>
            </w:r>
          </w:p>
        </w:tc>
        <w:tc>
          <w:tcPr>
            <w:tcW w:w="640" w:type="dxa"/>
            <w:shd w:val="clear" w:color="auto" w:fill="FFFFFF"/>
            <w:vAlign w:val="center"/>
          </w:tcPr>
          <w:p w14:paraId="6F5A45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329D0F0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106</w:t>
            </w:r>
          </w:p>
        </w:tc>
        <w:tc>
          <w:tcPr>
            <w:tcW w:w="916" w:type="dxa"/>
            <w:shd w:val="clear" w:color="auto" w:fill="FFFFFF"/>
            <w:vAlign w:val="center"/>
          </w:tcPr>
          <w:p w14:paraId="730E9F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63F6957E">
            <w:pPr>
              <w:jc w:val="left"/>
              <w:rPr>
                <w:rFonts w:hint="eastAsia" w:ascii="宋体" w:hAnsi="宋体" w:eastAsia="宋体" w:cs="宋体"/>
                <w:i w:val="0"/>
                <w:iCs w:val="0"/>
                <w:color w:val="auto"/>
                <w:sz w:val="18"/>
                <w:szCs w:val="18"/>
                <w:u w:val="none"/>
              </w:rPr>
            </w:pPr>
          </w:p>
        </w:tc>
      </w:tr>
      <w:tr w14:paraId="0A40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13" w:hRule="atLeast"/>
        </w:trPr>
        <w:tc>
          <w:tcPr>
            <w:tcW w:w="1077" w:type="dxa"/>
            <w:shd w:val="clear" w:color="auto" w:fill="FFFFFF"/>
            <w:vAlign w:val="center"/>
          </w:tcPr>
          <w:p w14:paraId="227A5C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1.1.5.7</w:t>
            </w:r>
          </w:p>
        </w:tc>
        <w:tc>
          <w:tcPr>
            <w:tcW w:w="1391" w:type="dxa"/>
            <w:shd w:val="clear" w:color="auto" w:fill="FFFFFF"/>
            <w:vAlign w:val="center"/>
          </w:tcPr>
          <w:p w14:paraId="7F5403E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500115022010</w:t>
            </w:r>
          </w:p>
        </w:tc>
        <w:tc>
          <w:tcPr>
            <w:tcW w:w="1704" w:type="dxa"/>
            <w:shd w:val="clear" w:color="auto" w:fill="FFFFFF"/>
            <w:vAlign w:val="center"/>
          </w:tcPr>
          <w:p w14:paraId="537686B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515933E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路面切割防滑条</w:t>
            </w:r>
          </w:p>
        </w:tc>
        <w:tc>
          <w:tcPr>
            <w:tcW w:w="640" w:type="dxa"/>
            <w:shd w:val="clear" w:color="auto" w:fill="FFFFFF"/>
            <w:vAlign w:val="center"/>
          </w:tcPr>
          <w:p w14:paraId="64ED48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646EBB2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660</w:t>
            </w:r>
          </w:p>
        </w:tc>
        <w:tc>
          <w:tcPr>
            <w:tcW w:w="916" w:type="dxa"/>
            <w:shd w:val="clear" w:color="auto" w:fill="FFFFFF"/>
            <w:vAlign w:val="center"/>
          </w:tcPr>
          <w:p w14:paraId="2C9868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76EC74C7">
            <w:pPr>
              <w:jc w:val="left"/>
              <w:rPr>
                <w:rFonts w:hint="eastAsia" w:ascii="宋体" w:hAnsi="宋体" w:eastAsia="宋体" w:cs="宋体"/>
                <w:i w:val="0"/>
                <w:iCs w:val="0"/>
                <w:color w:val="auto"/>
                <w:sz w:val="18"/>
                <w:szCs w:val="18"/>
                <w:u w:val="none"/>
              </w:rPr>
            </w:pPr>
          </w:p>
        </w:tc>
      </w:tr>
      <w:tr w14:paraId="5407D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96" w:hRule="atLeast"/>
        </w:trPr>
        <w:tc>
          <w:tcPr>
            <w:tcW w:w="1077" w:type="dxa"/>
            <w:shd w:val="clear" w:color="auto" w:fill="FFFFFF"/>
            <w:vAlign w:val="center"/>
          </w:tcPr>
          <w:p w14:paraId="0ED854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1.1.5.8</w:t>
            </w:r>
          </w:p>
        </w:tc>
        <w:tc>
          <w:tcPr>
            <w:tcW w:w="1391" w:type="dxa"/>
            <w:shd w:val="clear" w:color="auto" w:fill="FFFFFF"/>
            <w:vAlign w:val="center"/>
          </w:tcPr>
          <w:p w14:paraId="4E6BE03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500105001009</w:t>
            </w:r>
          </w:p>
        </w:tc>
        <w:tc>
          <w:tcPr>
            <w:tcW w:w="1704" w:type="dxa"/>
            <w:shd w:val="clear" w:color="auto" w:fill="FFFFFF"/>
            <w:vAlign w:val="center"/>
          </w:tcPr>
          <w:p w14:paraId="3079EB3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干砌块石挡墙</w:t>
            </w:r>
          </w:p>
        </w:tc>
        <w:tc>
          <w:tcPr>
            <w:tcW w:w="3478" w:type="dxa"/>
            <w:shd w:val="clear" w:color="auto" w:fill="FFFFFF"/>
            <w:vAlign w:val="center"/>
          </w:tcPr>
          <w:p w14:paraId="3F0E2F4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材质及规格：块石，块石符合设计要求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其他：块石外购</w:t>
            </w:r>
          </w:p>
        </w:tc>
        <w:tc>
          <w:tcPr>
            <w:tcW w:w="640" w:type="dxa"/>
            <w:shd w:val="clear" w:color="auto" w:fill="FFFFFF"/>
            <w:vAlign w:val="center"/>
          </w:tcPr>
          <w:p w14:paraId="702AD9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425B042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100</w:t>
            </w:r>
          </w:p>
        </w:tc>
        <w:tc>
          <w:tcPr>
            <w:tcW w:w="916" w:type="dxa"/>
            <w:shd w:val="clear" w:color="auto" w:fill="FFFFFF"/>
            <w:vAlign w:val="center"/>
          </w:tcPr>
          <w:p w14:paraId="5D196E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16.4</w:t>
            </w:r>
          </w:p>
        </w:tc>
        <w:tc>
          <w:tcPr>
            <w:tcW w:w="624" w:type="dxa"/>
            <w:shd w:val="clear" w:color="auto" w:fill="FFFFFF"/>
            <w:vAlign w:val="center"/>
          </w:tcPr>
          <w:p w14:paraId="2C537A78">
            <w:pPr>
              <w:jc w:val="left"/>
              <w:rPr>
                <w:rFonts w:hint="eastAsia" w:ascii="宋体" w:hAnsi="宋体" w:eastAsia="宋体" w:cs="宋体"/>
                <w:i w:val="0"/>
                <w:iCs w:val="0"/>
                <w:color w:val="auto"/>
                <w:sz w:val="18"/>
                <w:szCs w:val="18"/>
                <w:u w:val="none"/>
              </w:rPr>
            </w:pPr>
          </w:p>
        </w:tc>
      </w:tr>
      <w:tr w14:paraId="02AA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83" w:hRule="atLeast"/>
        </w:trPr>
        <w:tc>
          <w:tcPr>
            <w:tcW w:w="1077" w:type="dxa"/>
            <w:shd w:val="clear" w:color="auto" w:fill="FFFFFF"/>
            <w:vAlign w:val="center"/>
          </w:tcPr>
          <w:p w14:paraId="6DE89D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1.1.5.9</w:t>
            </w:r>
          </w:p>
        </w:tc>
        <w:tc>
          <w:tcPr>
            <w:tcW w:w="1391" w:type="dxa"/>
            <w:shd w:val="clear" w:color="auto" w:fill="FFFFFF"/>
            <w:vAlign w:val="center"/>
          </w:tcPr>
          <w:p w14:paraId="7029D85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500105001010</w:t>
            </w:r>
          </w:p>
        </w:tc>
        <w:tc>
          <w:tcPr>
            <w:tcW w:w="1704" w:type="dxa"/>
            <w:shd w:val="clear" w:color="auto" w:fill="FFFFFF"/>
            <w:vAlign w:val="center"/>
          </w:tcPr>
          <w:p w14:paraId="1B16E2C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干砌块石基础</w:t>
            </w:r>
          </w:p>
        </w:tc>
        <w:tc>
          <w:tcPr>
            <w:tcW w:w="3478" w:type="dxa"/>
            <w:shd w:val="clear" w:color="auto" w:fill="FFFFFF"/>
            <w:vAlign w:val="center"/>
          </w:tcPr>
          <w:p w14:paraId="0011094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材质及规格：块石，块石符合设计要求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其他：块石基础，块石外购</w:t>
            </w:r>
          </w:p>
        </w:tc>
        <w:tc>
          <w:tcPr>
            <w:tcW w:w="640" w:type="dxa"/>
            <w:shd w:val="clear" w:color="auto" w:fill="FFFFFF"/>
            <w:vAlign w:val="center"/>
          </w:tcPr>
          <w:p w14:paraId="6EE161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1507070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87</w:t>
            </w:r>
          </w:p>
        </w:tc>
        <w:tc>
          <w:tcPr>
            <w:tcW w:w="916" w:type="dxa"/>
            <w:shd w:val="clear" w:color="auto" w:fill="FFFFFF"/>
            <w:vAlign w:val="center"/>
          </w:tcPr>
          <w:p w14:paraId="6870E3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16.4</w:t>
            </w:r>
          </w:p>
        </w:tc>
        <w:tc>
          <w:tcPr>
            <w:tcW w:w="624" w:type="dxa"/>
            <w:shd w:val="clear" w:color="auto" w:fill="FFFFFF"/>
            <w:vAlign w:val="center"/>
          </w:tcPr>
          <w:p w14:paraId="34D9678D">
            <w:pPr>
              <w:jc w:val="left"/>
              <w:rPr>
                <w:rFonts w:hint="eastAsia" w:ascii="宋体" w:hAnsi="宋体" w:eastAsia="宋体" w:cs="宋体"/>
                <w:i w:val="0"/>
                <w:iCs w:val="0"/>
                <w:color w:val="auto"/>
                <w:sz w:val="18"/>
                <w:szCs w:val="18"/>
                <w:u w:val="none"/>
              </w:rPr>
            </w:pPr>
          </w:p>
        </w:tc>
      </w:tr>
      <w:tr w14:paraId="72438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3D1F86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1.1.6</w:t>
            </w:r>
          </w:p>
        </w:tc>
        <w:tc>
          <w:tcPr>
            <w:tcW w:w="1391" w:type="dxa"/>
            <w:shd w:val="clear" w:color="auto" w:fill="FFFFFF"/>
            <w:vAlign w:val="center"/>
          </w:tcPr>
          <w:p w14:paraId="5BB508CF">
            <w:pPr>
              <w:jc w:val="left"/>
              <w:rPr>
                <w:rFonts w:hint="eastAsia" w:ascii="宋体" w:hAnsi="宋体" w:eastAsia="宋体" w:cs="宋体"/>
                <w:i w:val="0"/>
                <w:iCs w:val="0"/>
                <w:color w:val="auto"/>
                <w:sz w:val="18"/>
                <w:szCs w:val="18"/>
                <w:u w:val="none"/>
              </w:rPr>
            </w:pPr>
          </w:p>
        </w:tc>
        <w:tc>
          <w:tcPr>
            <w:tcW w:w="1704" w:type="dxa"/>
            <w:shd w:val="clear" w:color="auto" w:fill="FFFFFF"/>
            <w:vAlign w:val="center"/>
          </w:tcPr>
          <w:p w14:paraId="2FC306D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FCL6，宽4m,长度352m</w:t>
            </w:r>
          </w:p>
        </w:tc>
        <w:tc>
          <w:tcPr>
            <w:tcW w:w="3478" w:type="dxa"/>
            <w:shd w:val="clear" w:color="auto" w:fill="FFFFFF"/>
            <w:vAlign w:val="center"/>
          </w:tcPr>
          <w:p w14:paraId="1E183649">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54D3D71A">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08D028BC">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41E2FDBA">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43D7598A">
            <w:pPr>
              <w:jc w:val="left"/>
              <w:rPr>
                <w:rFonts w:hint="eastAsia" w:ascii="宋体" w:hAnsi="宋体" w:eastAsia="宋体" w:cs="宋体"/>
                <w:i w:val="0"/>
                <w:iCs w:val="0"/>
                <w:color w:val="auto"/>
                <w:sz w:val="18"/>
                <w:szCs w:val="18"/>
                <w:u w:val="none"/>
              </w:rPr>
            </w:pPr>
          </w:p>
        </w:tc>
      </w:tr>
      <w:tr w14:paraId="60E26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77" w:type="dxa"/>
            <w:shd w:val="clear" w:color="auto" w:fill="FFFFFF"/>
            <w:vAlign w:val="center"/>
          </w:tcPr>
          <w:p w14:paraId="26A2D1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1.1.6.1</w:t>
            </w:r>
          </w:p>
        </w:tc>
        <w:tc>
          <w:tcPr>
            <w:tcW w:w="1391" w:type="dxa"/>
            <w:shd w:val="clear" w:color="auto" w:fill="FFFFFF"/>
            <w:vAlign w:val="center"/>
          </w:tcPr>
          <w:p w14:paraId="124FFF6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500101002006</w:t>
            </w:r>
          </w:p>
        </w:tc>
        <w:tc>
          <w:tcPr>
            <w:tcW w:w="1704" w:type="dxa"/>
            <w:shd w:val="clear" w:color="auto" w:fill="FFFFFF"/>
            <w:vAlign w:val="center"/>
          </w:tcPr>
          <w:p w14:paraId="3A63F00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一般土方开挖</w:t>
            </w:r>
          </w:p>
        </w:tc>
        <w:tc>
          <w:tcPr>
            <w:tcW w:w="3478" w:type="dxa"/>
            <w:shd w:val="clear" w:color="auto" w:fill="FFFFFF"/>
            <w:vAlign w:val="center"/>
          </w:tcPr>
          <w:p w14:paraId="534A4ED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土类分级：投标单位自行考虑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运距：场内运距投标单位自行考虑</w:t>
            </w:r>
          </w:p>
        </w:tc>
        <w:tc>
          <w:tcPr>
            <w:tcW w:w="640" w:type="dxa"/>
            <w:shd w:val="clear" w:color="auto" w:fill="FFFFFF"/>
            <w:vAlign w:val="center"/>
          </w:tcPr>
          <w:p w14:paraId="60B1C4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064C0C2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225</w:t>
            </w:r>
          </w:p>
        </w:tc>
        <w:tc>
          <w:tcPr>
            <w:tcW w:w="916" w:type="dxa"/>
            <w:shd w:val="clear" w:color="auto" w:fill="FFFFFF"/>
            <w:vAlign w:val="center"/>
          </w:tcPr>
          <w:p w14:paraId="0B7797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6.8</w:t>
            </w:r>
          </w:p>
        </w:tc>
        <w:tc>
          <w:tcPr>
            <w:tcW w:w="624" w:type="dxa"/>
            <w:shd w:val="clear" w:color="auto" w:fill="FFFFFF"/>
            <w:vAlign w:val="center"/>
          </w:tcPr>
          <w:p w14:paraId="3991DA4B">
            <w:pPr>
              <w:jc w:val="left"/>
              <w:rPr>
                <w:rFonts w:hint="eastAsia" w:ascii="宋体" w:hAnsi="宋体" w:eastAsia="宋体" w:cs="宋体"/>
                <w:i w:val="0"/>
                <w:iCs w:val="0"/>
                <w:color w:val="auto"/>
                <w:sz w:val="18"/>
                <w:szCs w:val="18"/>
                <w:u w:val="none"/>
              </w:rPr>
            </w:pPr>
          </w:p>
        </w:tc>
      </w:tr>
      <w:tr w14:paraId="77BA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077" w:type="dxa"/>
            <w:shd w:val="clear" w:color="auto" w:fill="FFFFFF"/>
            <w:vAlign w:val="center"/>
          </w:tcPr>
          <w:p w14:paraId="0397BF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1.1.6.2</w:t>
            </w:r>
          </w:p>
        </w:tc>
        <w:tc>
          <w:tcPr>
            <w:tcW w:w="1391" w:type="dxa"/>
            <w:shd w:val="clear" w:color="auto" w:fill="FFFFFF"/>
            <w:vAlign w:val="center"/>
          </w:tcPr>
          <w:p w14:paraId="5A53252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500103023006</w:t>
            </w:r>
          </w:p>
        </w:tc>
        <w:tc>
          <w:tcPr>
            <w:tcW w:w="1704" w:type="dxa"/>
            <w:shd w:val="clear" w:color="auto" w:fill="FFFFFF"/>
            <w:vAlign w:val="center"/>
          </w:tcPr>
          <w:p w14:paraId="0C07178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土方回填</w:t>
            </w:r>
          </w:p>
        </w:tc>
        <w:tc>
          <w:tcPr>
            <w:tcW w:w="3478" w:type="dxa"/>
            <w:shd w:val="clear" w:color="auto" w:fill="FFFFFF"/>
            <w:vAlign w:val="center"/>
          </w:tcPr>
          <w:p w14:paraId="0F11E12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干密度：符合设计要求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土类分级：投标单位自行考虑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运距：投标单位自行考虑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来源：利用开挖料</w:t>
            </w:r>
          </w:p>
        </w:tc>
        <w:tc>
          <w:tcPr>
            <w:tcW w:w="640" w:type="dxa"/>
            <w:shd w:val="clear" w:color="auto" w:fill="FFFFFF"/>
            <w:vAlign w:val="center"/>
          </w:tcPr>
          <w:p w14:paraId="37E568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4668532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7</w:t>
            </w:r>
          </w:p>
        </w:tc>
        <w:tc>
          <w:tcPr>
            <w:tcW w:w="916" w:type="dxa"/>
            <w:shd w:val="clear" w:color="auto" w:fill="FFFFFF"/>
            <w:vAlign w:val="center"/>
          </w:tcPr>
          <w:p w14:paraId="7F24BD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13.9</w:t>
            </w:r>
          </w:p>
        </w:tc>
        <w:tc>
          <w:tcPr>
            <w:tcW w:w="624" w:type="dxa"/>
            <w:shd w:val="clear" w:color="auto" w:fill="FFFFFF"/>
            <w:vAlign w:val="center"/>
          </w:tcPr>
          <w:p w14:paraId="0BDFC30E">
            <w:pPr>
              <w:jc w:val="left"/>
              <w:rPr>
                <w:rFonts w:hint="eastAsia" w:ascii="宋体" w:hAnsi="宋体" w:eastAsia="宋体" w:cs="宋体"/>
                <w:i w:val="0"/>
                <w:iCs w:val="0"/>
                <w:color w:val="auto"/>
                <w:sz w:val="18"/>
                <w:szCs w:val="18"/>
                <w:u w:val="none"/>
              </w:rPr>
            </w:pPr>
          </w:p>
        </w:tc>
      </w:tr>
      <w:tr w14:paraId="667E0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077" w:type="dxa"/>
            <w:shd w:val="clear" w:color="auto" w:fill="FFFFFF"/>
            <w:vAlign w:val="center"/>
          </w:tcPr>
          <w:p w14:paraId="559DD9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1.1.6.3</w:t>
            </w:r>
          </w:p>
        </w:tc>
        <w:tc>
          <w:tcPr>
            <w:tcW w:w="1391" w:type="dxa"/>
            <w:shd w:val="clear" w:color="auto" w:fill="FFFFFF"/>
            <w:vAlign w:val="center"/>
          </w:tcPr>
          <w:p w14:paraId="31B5A0A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500103007006</w:t>
            </w:r>
          </w:p>
        </w:tc>
        <w:tc>
          <w:tcPr>
            <w:tcW w:w="1704" w:type="dxa"/>
            <w:shd w:val="clear" w:color="auto" w:fill="FFFFFF"/>
            <w:vAlign w:val="center"/>
          </w:tcPr>
          <w:p w14:paraId="4994212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石渣料填筑</w:t>
            </w:r>
          </w:p>
        </w:tc>
        <w:tc>
          <w:tcPr>
            <w:tcW w:w="3478" w:type="dxa"/>
            <w:shd w:val="clear" w:color="auto" w:fill="FFFFFF"/>
            <w:vAlign w:val="center"/>
          </w:tcPr>
          <w:p w14:paraId="404B040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来源：外购塘渣填筑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压实及回填要求：符合设计要求</w:t>
            </w:r>
          </w:p>
        </w:tc>
        <w:tc>
          <w:tcPr>
            <w:tcW w:w="640" w:type="dxa"/>
            <w:shd w:val="clear" w:color="auto" w:fill="FFFFFF"/>
            <w:vAlign w:val="center"/>
          </w:tcPr>
          <w:p w14:paraId="1BC96DF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0A60893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53</w:t>
            </w:r>
          </w:p>
        </w:tc>
        <w:tc>
          <w:tcPr>
            <w:tcW w:w="916" w:type="dxa"/>
            <w:shd w:val="clear" w:color="auto" w:fill="FFFFFF"/>
            <w:vAlign w:val="center"/>
          </w:tcPr>
          <w:p w14:paraId="3CEFD6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13.9</w:t>
            </w:r>
          </w:p>
        </w:tc>
        <w:tc>
          <w:tcPr>
            <w:tcW w:w="624" w:type="dxa"/>
            <w:shd w:val="clear" w:color="auto" w:fill="FFFFFF"/>
            <w:vAlign w:val="center"/>
          </w:tcPr>
          <w:p w14:paraId="5BC30EE9">
            <w:pPr>
              <w:jc w:val="left"/>
              <w:rPr>
                <w:rFonts w:hint="eastAsia" w:ascii="宋体" w:hAnsi="宋体" w:eastAsia="宋体" w:cs="宋体"/>
                <w:i w:val="0"/>
                <w:iCs w:val="0"/>
                <w:color w:val="auto"/>
                <w:sz w:val="18"/>
                <w:szCs w:val="18"/>
                <w:u w:val="none"/>
              </w:rPr>
            </w:pPr>
          </w:p>
        </w:tc>
      </w:tr>
      <w:tr w14:paraId="5DEF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51" w:hRule="atLeast"/>
        </w:trPr>
        <w:tc>
          <w:tcPr>
            <w:tcW w:w="1077" w:type="dxa"/>
            <w:shd w:val="clear" w:color="auto" w:fill="FFFFFF"/>
            <w:vAlign w:val="center"/>
          </w:tcPr>
          <w:p w14:paraId="017919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1.1.6.4</w:t>
            </w:r>
          </w:p>
        </w:tc>
        <w:tc>
          <w:tcPr>
            <w:tcW w:w="1391" w:type="dxa"/>
            <w:shd w:val="clear" w:color="auto" w:fill="FFFFFF"/>
            <w:vAlign w:val="center"/>
          </w:tcPr>
          <w:p w14:paraId="44D3180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500115022011</w:t>
            </w:r>
          </w:p>
        </w:tc>
        <w:tc>
          <w:tcPr>
            <w:tcW w:w="1704" w:type="dxa"/>
            <w:shd w:val="clear" w:color="auto" w:fill="FFFFFF"/>
            <w:vAlign w:val="center"/>
          </w:tcPr>
          <w:p w14:paraId="6372A7E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7FB5D44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路床整形，压实度符合设计要求</w:t>
            </w:r>
          </w:p>
        </w:tc>
        <w:tc>
          <w:tcPr>
            <w:tcW w:w="640" w:type="dxa"/>
            <w:shd w:val="clear" w:color="auto" w:fill="FFFFFF"/>
            <w:vAlign w:val="center"/>
          </w:tcPr>
          <w:p w14:paraId="7763A5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0474806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1200</w:t>
            </w:r>
          </w:p>
        </w:tc>
        <w:tc>
          <w:tcPr>
            <w:tcW w:w="916" w:type="dxa"/>
            <w:shd w:val="clear" w:color="auto" w:fill="FFFFFF"/>
            <w:vAlign w:val="center"/>
          </w:tcPr>
          <w:p w14:paraId="196E3F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0626A0AF">
            <w:pPr>
              <w:jc w:val="left"/>
              <w:rPr>
                <w:rFonts w:hint="eastAsia" w:ascii="宋体" w:hAnsi="宋体" w:eastAsia="宋体" w:cs="宋体"/>
                <w:i w:val="0"/>
                <w:iCs w:val="0"/>
                <w:color w:val="auto"/>
                <w:sz w:val="18"/>
                <w:szCs w:val="18"/>
                <w:u w:val="none"/>
              </w:rPr>
            </w:pPr>
          </w:p>
        </w:tc>
      </w:tr>
      <w:tr w14:paraId="21220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870" w:hRule="atLeast"/>
        </w:trPr>
        <w:tc>
          <w:tcPr>
            <w:tcW w:w="1077" w:type="dxa"/>
            <w:shd w:val="clear" w:color="auto" w:fill="FFFFFF"/>
            <w:vAlign w:val="center"/>
          </w:tcPr>
          <w:p w14:paraId="0BD39C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1.1.6.5</w:t>
            </w:r>
          </w:p>
        </w:tc>
        <w:tc>
          <w:tcPr>
            <w:tcW w:w="1391" w:type="dxa"/>
            <w:shd w:val="clear" w:color="auto" w:fill="FFFFFF"/>
            <w:vAlign w:val="center"/>
          </w:tcPr>
          <w:p w14:paraId="2153A06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500115008006</w:t>
            </w:r>
          </w:p>
        </w:tc>
        <w:tc>
          <w:tcPr>
            <w:tcW w:w="1704" w:type="dxa"/>
            <w:shd w:val="clear" w:color="auto" w:fill="FFFFFF"/>
            <w:vAlign w:val="center"/>
          </w:tcPr>
          <w:p w14:paraId="10DEC2C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道路基层</w:t>
            </w:r>
          </w:p>
        </w:tc>
        <w:tc>
          <w:tcPr>
            <w:tcW w:w="3478" w:type="dxa"/>
            <w:shd w:val="clear" w:color="auto" w:fill="FFFFFF"/>
            <w:vAlign w:val="center"/>
          </w:tcPr>
          <w:p w14:paraId="286D714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基础垫层材料及厚度：10cm厚碎石垫层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垫层级配、拌制要求：符合设计要求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摊铺方式：符合设计要求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p>
        </w:tc>
        <w:tc>
          <w:tcPr>
            <w:tcW w:w="640" w:type="dxa"/>
            <w:shd w:val="clear" w:color="auto" w:fill="FFFFFF"/>
            <w:vAlign w:val="center"/>
          </w:tcPr>
          <w:p w14:paraId="4E91DD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2C10805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120</w:t>
            </w:r>
          </w:p>
        </w:tc>
        <w:tc>
          <w:tcPr>
            <w:tcW w:w="916" w:type="dxa"/>
            <w:shd w:val="clear" w:color="auto" w:fill="FFFFFF"/>
            <w:vAlign w:val="center"/>
          </w:tcPr>
          <w:p w14:paraId="415574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2DD167C7">
            <w:pPr>
              <w:jc w:val="left"/>
              <w:rPr>
                <w:rFonts w:hint="eastAsia" w:ascii="宋体" w:hAnsi="宋体" w:eastAsia="宋体" w:cs="宋体"/>
                <w:i w:val="0"/>
                <w:iCs w:val="0"/>
                <w:color w:val="auto"/>
                <w:sz w:val="18"/>
                <w:szCs w:val="18"/>
                <w:u w:val="none"/>
              </w:rPr>
            </w:pPr>
          </w:p>
        </w:tc>
      </w:tr>
      <w:tr w14:paraId="5460D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077" w:type="dxa"/>
            <w:shd w:val="clear" w:color="auto" w:fill="FFFFFF"/>
            <w:vAlign w:val="center"/>
          </w:tcPr>
          <w:p w14:paraId="2EB91A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1.1.6.6</w:t>
            </w:r>
          </w:p>
        </w:tc>
        <w:tc>
          <w:tcPr>
            <w:tcW w:w="1391" w:type="dxa"/>
            <w:shd w:val="clear" w:color="auto" w:fill="FFFFFF"/>
            <w:vAlign w:val="center"/>
          </w:tcPr>
          <w:p w14:paraId="1B3615A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500115006006</w:t>
            </w:r>
          </w:p>
        </w:tc>
        <w:tc>
          <w:tcPr>
            <w:tcW w:w="1704" w:type="dxa"/>
            <w:shd w:val="clear" w:color="auto" w:fill="FFFFFF"/>
            <w:vAlign w:val="center"/>
          </w:tcPr>
          <w:p w14:paraId="6D24D0B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混凝土道路路面</w:t>
            </w:r>
          </w:p>
        </w:tc>
        <w:tc>
          <w:tcPr>
            <w:tcW w:w="3478" w:type="dxa"/>
            <w:shd w:val="clear" w:color="auto" w:fill="FFFFFF"/>
            <w:vAlign w:val="center"/>
          </w:tcPr>
          <w:p w14:paraId="52F571E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部位及面层厚度：路面</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抗渗、抗冻、抗磨等要求：满足设计图纸要求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5.每隔4米设置一条切割缝（4厘米深）采用沥青玛蹄脂嵌缝</w:t>
            </w:r>
          </w:p>
        </w:tc>
        <w:tc>
          <w:tcPr>
            <w:tcW w:w="640" w:type="dxa"/>
            <w:shd w:val="clear" w:color="auto" w:fill="FFFFFF"/>
            <w:vAlign w:val="center"/>
          </w:tcPr>
          <w:p w14:paraId="1D1942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43F85B2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253</w:t>
            </w:r>
          </w:p>
        </w:tc>
        <w:tc>
          <w:tcPr>
            <w:tcW w:w="916" w:type="dxa"/>
            <w:shd w:val="clear" w:color="auto" w:fill="FFFFFF"/>
            <w:vAlign w:val="center"/>
          </w:tcPr>
          <w:p w14:paraId="015978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68C0647B">
            <w:pPr>
              <w:jc w:val="left"/>
              <w:rPr>
                <w:rFonts w:hint="eastAsia" w:ascii="宋体" w:hAnsi="宋体" w:eastAsia="宋体" w:cs="宋体"/>
                <w:i w:val="0"/>
                <w:iCs w:val="0"/>
                <w:color w:val="auto"/>
                <w:sz w:val="18"/>
                <w:szCs w:val="18"/>
                <w:u w:val="none"/>
              </w:rPr>
            </w:pPr>
          </w:p>
        </w:tc>
      </w:tr>
      <w:tr w14:paraId="734F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55" w:hRule="atLeast"/>
        </w:trPr>
        <w:tc>
          <w:tcPr>
            <w:tcW w:w="1077" w:type="dxa"/>
            <w:shd w:val="clear" w:color="auto" w:fill="FFFFFF"/>
            <w:vAlign w:val="center"/>
          </w:tcPr>
          <w:p w14:paraId="65D6F9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1.1.6.7</w:t>
            </w:r>
          </w:p>
        </w:tc>
        <w:tc>
          <w:tcPr>
            <w:tcW w:w="1391" w:type="dxa"/>
            <w:shd w:val="clear" w:color="auto" w:fill="FFFFFF"/>
            <w:vAlign w:val="center"/>
          </w:tcPr>
          <w:p w14:paraId="6EDA241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500115022012</w:t>
            </w:r>
          </w:p>
        </w:tc>
        <w:tc>
          <w:tcPr>
            <w:tcW w:w="1704" w:type="dxa"/>
            <w:shd w:val="clear" w:color="auto" w:fill="FFFFFF"/>
            <w:vAlign w:val="center"/>
          </w:tcPr>
          <w:p w14:paraId="71B2C84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32AC4EF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路面切割防滑条</w:t>
            </w:r>
          </w:p>
        </w:tc>
        <w:tc>
          <w:tcPr>
            <w:tcW w:w="640" w:type="dxa"/>
            <w:shd w:val="clear" w:color="auto" w:fill="FFFFFF"/>
            <w:vAlign w:val="center"/>
          </w:tcPr>
          <w:p w14:paraId="21B53D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0E57853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1408</w:t>
            </w:r>
          </w:p>
        </w:tc>
        <w:tc>
          <w:tcPr>
            <w:tcW w:w="916" w:type="dxa"/>
            <w:shd w:val="clear" w:color="auto" w:fill="FFFFFF"/>
            <w:vAlign w:val="center"/>
          </w:tcPr>
          <w:p w14:paraId="15B8C2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3E6F6C56">
            <w:pPr>
              <w:jc w:val="left"/>
              <w:rPr>
                <w:rFonts w:hint="eastAsia" w:ascii="宋体" w:hAnsi="宋体" w:eastAsia="宋体" w:cs="宋体"/>
                <w:i w:val="0"/>
                <w:iCs w:val="0"/>
                <w:color w:val="auto"/>
                <w:sz w:val="18"/>
                <w:szCs w:val="18"/>
                <w:u w:val="none"/>
              </w:rPr>
            </w:pPr>
          </w:p>
        </w:tc>
      </w:tr>
      <w:tr w14:paraId="1BF91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9" w:hRule="atLeast"/>
        </w:trPr>
        <w:tc>
          <w:tcPr>
            <w:tcW w:w="1077" w:type="dxa"/>
            <w:shd w:val="clear" w:color="auto" w:fill="FFFFFF"/>
            <w:vAlign w:val="center"/>
          </w:tcPr>
          <w:p w14:paraId="47D4CF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1.1.6.8</w:t>
            </w:r>
          </w:p>
        </w:tc>
        <w:tc>
          <w:tcPr>
            <w:tcW w:w="1391" w:type="dxa"/>
            <w:shd w:val="clear" w:color="auto" w:fill="FFFFFF"/>
            <w:vAlign w:val="center"/>
          </w:tcPr>
          <w:p w14:paraId="402FB1F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500105001011</w:t>
            </w:r>
          </w:p>
        </w:tc>
        <w:tc>
          <w:tcPr>
            <w:tcW w:w="1704" w:type="dxa"/>
            <w:shd w:val="clear" w:color="auto" w:fill="FFFFFF"/>
            <w:vAlign w:val="center"/>
          </w:tcPr>
          <w:p w14:paraId="3EE1AA3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干砌块石挡墙</w:t>
            </w:r>
          </w:p>
        </w:tc>
        <w:tc>
          <w:tcPr>
            <w:tcW w:w="3478" w:type="dxa"/>
            <w:shd w:val="clear" w:color="auto" w:fill="FFFFFF"/>
            <w:vAlign w:val="center"/>
          </w:tcPr>
          <w:p w14:paraId="69F586C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材质及规格：块石，块石符合设计要求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其他：块石外购</w:t>
            </w:r>
          </w:p>
        </w:tc>
        <w:tc>
          <w:tcPr>
            <w:tcW w:w="640" w:type="dxa"/>
            <w:shd w:val="clear" w:color="auto" w:fill="FFFFFF"/>
            <w:vAlign w:val="center"/>
          </w:tcPr>
          <w:p w14:paraId="421C0C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449E394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108</w:t>
            </w:r>
          </w:p>
        </w:tc>
        <w:tc>
          <w:tcPr>
            <w:tcW w:w="916" w:type="dxa"/>
            <w:shd w:val="clear" w:color="auto" w:fill="FFFFFF"/>
            <w:vAlign w:val="center"/>
          </w:tcPr>
          <w:p w14:paraId="5F3C43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16.4</w:t>
            </w:r>
          </w:p>
        </w:tc>
        <w:tc>
          <w:tcPr>
            <w:tcW w:w="624" w:type="dxa"/>
            <w:shd w:val="clear" w:color="auto" w:fill="FFFFFF"/>
            <w:vAlign w:val="center"/>
          </w:tcPr>
          <w:p w14:paraId="64D27FD8">
            <w:pPr>
              <w:jc w:val="left"/>
              <w:rPr>
                <w:rFonts w:hint="eastAsia" w:ascii="宋体" w:hAnsi="宋体" w:eastAsia="宋体" w:cs="宋体"/>
                <w:i w:val="0"/>
                <w:iCs w:val="0"/>
                <w:color w:val="auto"/>
                <w:sz w:val="18"/>
                <w:szCs w:val="18"/>
                <w:u w:val="none"/>
              </w:rPr>
            </w:pPr>
          </w:p>
        </w:tc>
      </w:tr>
      <w:tr w14:paraId="13E30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29" w:hRule="atLeast"/>
        </w:trPr>
        <w:tc>
          <w:tcPr>
            <w:tcW w:w="1077" w:type="dxa"/>
            <w:shd w:val="clear" w:color="auto" w:fill="FFFFFF"/>
            <w:vAlign w:val="center"/>
          </w:tcPr>
          <w:p w14:paraId="46A144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1.1.6.9</w:t>
            </w:r>
          </w:p>
        </w:tc>
        <w:tc>
          <w:tcPr>
            <w:tcW w:w="1391" w:type="dxa"/>
            <w:shd w:val="clear" w:color="auto" w:fill="FFFFFF"/>
            <w:vAlign w:val="center"/>
          </w:tcPr>
          <w:p w14:paraId="5B04CBD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500105001012</w:t>
            </w:r>
          </w:p>
        </w:tc>
        <w:tc>
          <w:tcPr>
            <w:tcW w:w="1704" w:type="dxa"/>
            <w:shd w:val="clear" w:color="auto" w:fill="FFFFFF"/>
            <w:vAlign w:val="center"/>
          </w:tcPr>
          <w:p w14:paraId="466AF63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干砌块石基础</w:t>
            </w:r>
          </w:p>
        </w:tc>
        <w:tc>
          <w:tcPr>
            <w:tcW w:w="3478" w:type="dxa"/>
            <w:shd w:val="clear" w:color="auto" w:fill="FFFFFF"/>
            <w:vAlign w:val="center"/>
          </w:tcPr>
          <w:p w14:paraId="1598C32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材质及规格：块石，块石符合设计要求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其他：块石基础，块石外购</w:t>
            </w:r>
          </w:p>
        </w:tc>
        <w:tc>
          <w:tcPr>
            <w:tcW w:w="640" w:type="dxa"/>
            <w:shd w:val="clear" w:color="auto" w:fill="FFFFFF"/>
            <w:vAlign w:val="center"/>
          </w:tcPr>
          <w:p w14:paraId="4C59B2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68331C1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96</w:t>
            </w:r>
          </w:p>
        </w:tc>
        <w:tc>
          <w:tcPr>
            <w:tcW w:w="916" w:type="dxa"/>
            <w:shd w:val="clear" w:color="auto" w:fill="FFFFFF"/>
            <w:vAlign w:val="center"/>
          </w:tcPr>
          <w:p w14:paraId="42A418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16.4</w:t>
            </w:r>
          </w:p>
        </w:tc>
        <w:tc>
          <w:tcPr>
            <w:tcW w:w="624" w:type="dxa"/>
            <w:shd w:val="clear" w:color="auto" w:fill="FFFFFF"/>
            <w:vAlign w:val="center"/>
          </w:tcPr>
          <w:p w14:paraId="2D55B700">
            <w:pPr>
              <w:jc w:val="left"/>
              <w:rPr>
                <w:rFonts w:hint="eastAsia" w:ascii="宋体" w:hAnsi="宋体" w:eastAsia="宋体" w:cs="宋体"/>
                <w:i w:val="0"/>
                <w:iCs w:val="0"/>
                <w:color w:val="auto"/>
                <w:sz w:val="18"/>
                <w:szCs w:val="18"/>
                <w:u w:val="none"/>
              </w:rPr>
            </w:pPr>
          </w:p>
        </w:tc>
      </w:tr>
      <w:tr w14:paraId="42CB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0300C0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1.1.7</w:t>
            </w:r>
          </w:p>
        </w:tc>
        <w:tc>
          <w:tcPr>
            <w:tcW w:w="1391" w:type="dxa"/>
            <w:shd w:val="clear" w:color="auto" w:fill="FFFFFF"/>
            <w:vAlign w:val="center"/>
          </w:tcPr>
          <w:p w14:paraId="7D9FED6F">
            <w:pPr>
              <w:jc w:val="left"/>
              <w:rPr>
                <w:rFonts w:hint="eastAsia" w:ascii="宋体" w:hAnsi="宋体" w:eastAsia="宋体" w:cs="宋体"/>
                <w:i w:val="0"/>
                <w:iCs w:val="0"/>
                <w:color w:val="auto"/>
                <w:sz w:val="18"/>
                <w:szCs w:val="18"/>
                <w:u w:val="none"/>
              </w:rPr>
            </w:pPr>
          </w:p>
        </w:tc>
        <w:tc>
          <w:tcPr>
            <w:tcW w:w="1704" w:type="dxa"/>
            <w:shd w:val="clear" w:color="auto" w:fill="FFFFFF"/>
            <w:vAlign w:val="center"/>
          </w:tcPr>
          <w:p w14:paraId="11E8BB6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FCL7，宽4m,长度298.7m</w:t>
            </w:r>
          </w:p>
        </w:tc>
        <w:tc>
          <w:tcPr>
            <w:tcW w:w="3478" w:type="dxa"/>
            <w:shd w:val="clear" w:color="auto" w:fill="FFFFFF"/>
            <w:vAlign w:val="center"/>
          </w:tcPr>
          <w:p w14:paraId="53852179">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37803F03">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03FDC247">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012E2DC3">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35AF0530">
            <w:pPr>
              <w:jc w:val="left"/>
              <w:rPr>
                <w:rFonts w:hint="eastAsia" w:ascii="宋体" w:hAnsi="宋体" w:eastAsia="宋体" w:cs="宋体"/>
                <w:i w:val="0"/>
                <w:iCs w:val="0"/>
                <w:color w:val="auto"/>
                <w:sz w:val="18"/>
                <w:szCs w:val="18"/>
                <w:u w:val="none"/>
              </w:rPr>
            </w:pPr>
          </w:p>
        </w:tc>
      </w:tr>
      <w:tr w14:paraId="587E4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77" w:type="dxa"/>
            <w:shd w:val="clear" w:color="auto" w:fill="FFFFFF"/>
            <w:vAlign w:val="center"/>
          </w:tcPr>
          <w:p w14:paraId="11C823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1.1.7.1</w:t>
            </w:r>
          </w:p>
        </w:tc>
        <w:tc>
          <w:tcPr>
            <w:tcW w:w="1391" w:type="dxa"/>
            <w:shd w:val="clear" w:color="auto" w:fill="FFFFFF"/>
            <w:vAlign w:val="center"/>
          </w:tcPr>
          <w:p w14:paraId="60AE2CC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500101002007</w:t>
            </w:r>
          </w:p>
        </w:tc>
        <w:tc>
          <w:tcPr>
            <w:tcW w:w="1704" w:type="dxa"/>
            <w:shd w:val="clear" w:color="auto" w:fill="FFFFFF"/>
            <w:vAlign w:val="center"/>
          </w:tcPr>
          <w:p w14:paraId="1A227ED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一般土方开挖</w:t>
            </w:r>
          </w:p>
        </w:tc>
        <w:tc>
          <w:tcPr>
            <w:tcW w:w="3478" w:type="dxa"/>
            <w:shd w:val="clear" w:color="auto" w:fill="FFFFFF"/>
            <w:vAlign w:val="center"/>
          </w:tcPr>
          <w:p w14:paraId="47354DE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土类分级：投标单位自行考虑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运距：场内运距投标单位自行考虑</w:t>
            </w:r>
          </w:p>
        </w:tc>
        <w:tc>
          <w:tcPr>
            <w:tcW w:w="640" w:type="dxa"/>
            <w:shd w:val="clear" w:color="auto" w:fill="FFFFFF"/>
            <w:vAlign w:val="center"/>
          </w:tcPr>
          <w:p w14:paraId="50A778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18BE220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274</w:t>
            </w:r>
          </w:p>
        </w:tc>
        <w:tc>
          <w:tcPr>
            <w:tcW w:w="916" w:type="dxa"/>
            <w:shd w:val="clear" w:color="auto" w:fill="FFFFFF"/>
            <w:vAlign w:val="center"/>
          </w:tcPr>
          <w:p w14:paraId="2187DE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6.8</w:t>
            </w:r>
          </w:p>
        </w:tc>
        <w:tc>
          <w:tcPr>
            <w:tcW w:w="624" w:type="dxa"/>
            <w:shd w:val="clear" w:color="auto" w:fill="FFFFFF"/>
            <w:vAlign w:val="center"/>
          </w:tcPr>
          <w:p w14:paraId="540A6A09">
            <w:pPr>
              <w:jc w:val="left"/>
              <w:rPr>
                <w:rFonts w:hint="eastAsia" w:ascii="宋体" w:hAnsi="宋体" w:eastAsia="宋体" w:cs="宋体"/>
                <w:i w:val="0"/>
                <w:iCs w:val="0"/>
                <w:color w:val="auto"/>
                <w:sz w:val="18"/>
                <w:szCs w:val="18"/>
                <w:u w:val="none"/>
              </w:rPr>
            </w:pPr>
          </w:p>
        </w:tc>
      </w:tr>
      <w:tr w14:paraId="032B8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20" w:hRule="atLeast"/>
        </w:trPr>
        <w:tc>
          <w:tcPr>
            <w:tcW w:w="1077" w:type="dxa"/>
            <w:shd w:val="clear" w:color="auto" w:fill="FFFFFF"/>
            <w:vAlign w:val="center"/>
          </w:tcPr>
          <w:p w14:paraId="27E220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1.1.7.2</w:t>
            </w:r>
          </w:p>
        </w:tc>
        <w:tc>
          <w:tcPr>
            <w:tcW w:w="1391" w:type="dxa"/>
            <w:shd w:val="clear" w:color="auto" w:fill="FFFFFF"/>
            <w:vAlign w:val="center"/>
          </w:tcPr>
          <w:p w14:paraId="64429F0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500103023007</w:t>
            </w:r>
          </w:p>
        </w:tc>
        <w:tc>
          <w:tcPr>
            <w:tcW w:w="1704" w:type="dxa"/>
            <w:shd w:val="clear" w:color="auto" w:fill="FFFFFF"/>
            <w:vAlign w:val="center"/>
          </w:tcPr>
          <w:p w14:paraId="3E5A685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土方回填</w:t>
            </w:r>
          </w:p>
        </w:tc>
        <w:tc>
          <w:tcPr>
            <w:tcW w:w="3478" w:type="dxa"/>
            <w:shd w:val="clear" w:color="auto" w:fill="FFFFFF"/>
            <w:vAlign w:val="center"/>
          </w:tcPr>
          <w:p w14:paraId="43CCB7C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干密度：符合设计要求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土类分级：投标单位自行考虑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运距：投标单位自行考虑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来源：利用开挖料</w:t>
            </w:r>
          </w:p>
        </w:tc>
        <w:tc>
          <w:tcPr>
            <w:tcW w:w="640" w:type="dxa"/>
            <w:shd w:val="clear" w:color="auto" w:fill="FFFFFF"/>
            <w:vAlign w:val="center"/>
          </w:tcPr>
          <w:p w14:paraId="7EB1B4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77E01D5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8</w:t>
            </w:r>
          </w:p>
        </w:tc>
        <w:tc>
          <w:tcPr>
            <w:tcW w:w="916" w:type="dxa"/>
            <w:shd w:val="clear" w:color="auto" w:fill="FFFFFF"/>
            <w:vAlign w:val="center"/>
          </w:tcPr>
          <w:p w14:paraId="7E88E1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13.9</w:t>
            </w:r>
          </w:p>
        </w:tc>
        <w:tc>
          <w:tcPr>
            <w:tcW w:w="624" w:type="dxa"/>
            <w:shd w:val="clear" w:color="auto" w:fill="FFFFFF"/>
            <w:vAlign w:val="center"/>
          </w:tcPr>
          <w:p w14:paraId="580EBDDB">
            <w:pPr>
              <w:jc w:val="left"/>
              <w:rPr>
                <w:rFonts w:hint="eastAsia" w:ascii="宋体" w:hAnsi="宋体" w:eastAsia="宋体" w:cs="宋体"/>
                <w:i w:val="0"/>
                <w:iCs w:val="0"/>
                <w:color w:val="auto"/>
                <w:sz w:val="18"/>
                <w:szCs w:val="18"/>
                <w:u w:val="none"/>
              </w:rPr>
            </w:pPr>
          </w:p>
        </w:tc>
      </w:tr>
      <w:tr w14:paraId="0FCAC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43" w:hRule="atLeast"/>
        </w:trPr>
        <w:tc>
          <w:tcPr>
            <w:tcW w:w="1077" w:type="dxa"/>
            <w:shd w:val="clear" w:color="auto" w:fill="FFFFFF"/>
            <w:vAlign w:val="center"/>
          </w:tcPr>
          <w:p w14:paraId="1BC207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1.1.7.3</w:t>
            </w:r>
          </w:p>
        </w:tc>
        <w:tc>
          <w:tcPr>
            <w:tcW w:w="1391" w:type="dxa"/>
            <w:shd w:val="clear" w:color="auto" w:fill="FFFFFF"/>
            <w:vAlign w:val="center"/>
          </w:tcPr>
          <w:p w14:paraId="5CEB72E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500103007007</w:t>
            </w:r>
          </w:p>
        </w:tc>
        <w:tc>
          <w:tcPr>
            <w:tcW w:w="1704" w:type="dxa"/>
            <w:shd w:val="clear" w:color="auto" w:fill="FFFFFF"/>
            <w:vAlign w:val="center"/>
          </w:tcPr>
          <w:p w14:paraId="3B2773A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石渣料填筑</w:t>
            </w:r>
          </w:p>
        </w:tc>
        <w:tc>
          <w:tcPr>
            <w:tcW w:w="3478" w:type="dxa"/>
            <w:shd w:val="clear" w:color="auto" w:fill="FFFFFF"/>
            <w:vAlign w:val="center"/>
          </w:tcPr>
          <w:p w14:paraId="51C7F0E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来源：外购塘渣填筑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压实及回填要求：符合设计要求</w:t>
            </w:r>
          </w:p>
        </w:tc>
        <w:tc>
          <w:tcPr>
            <w:tcW w:w="640" w:type="dxa"/>
            <w:shd w:val="clear" w:color="auto" w:fill="FFFFFF"/>
            <w:vAlign w:val="center"/>
          </w:tcPr>
          <w:p w14:paraId="361CA7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38B63CD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65</w:t>
            </w:r>
          </w:p>
        </w:tc>
        <w:tc>
          <w:tcPr>
            <w:tcW w:w="916" w:type="dxa"/>
            <w:shd w:val="clear" w:color="auto" w:fill="FFFFFF"/>
            <w:vAlign w:val="center"/>
          </w:tcPr>
          <w:p w14:paraId="048E96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13.9</w:t>
            </w:r>
          </w:p>
        </w:tc>
        <w:tc>
          <w:tcPr>
            <w:tcW w:w="624" w:type="dxa"/>
            <w:shd w:val="clear" w:color="auto" w:fill="FFFFFF"/>
            <w:vAlign w:val="center"/>
          </w:tcPr>
          <w:p w14:paraId="69629B44">
            <w:pPr>
              <w:jc w:val="left"/>
              <w:rPr>
                <w:rFonts w:hint="eastAsia" w:ascii="宋体" w:hAnsi="宋体" w:eastAsia="宋体" w:cs="宋体"/>
                <w:i w:val="0"/>
                <w:iCs w:val="0"/>
                <w:color w:val="auto"/>
                <w:sz w:val="18"/>
                <w:szCs w:val="18"/>
                <w:u w:val="none"/>
              </w:rPr>
            </w:pPr>
          </w:p>
        </w:tc>
      </w:tr>
      <w:tr w14:paraId="730B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06" w:hRule="atLeast"/>
        </w:trPr>
        <w:tc>
          <w:tcPr>
            <w:tcW w:w="1077" w:type="dxa"/>
            <w:shd w:val="clear" w:color="auto" w:fill="FFFFFF"/>
            <w:vAlign w:val="center"/>
          </w:tcPr>
          <w:p w14:paraId="742127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1.1.7.4</w:t>
            </w:r>
          </w:p>
        </w:tc>
        <w:tc>
          <w:tcPr>
            <w:tcW w:w="1391" w:type="dxa"/>
            <w:shd w:val="clear" w:color="auto" w:fill="FFFFFF"/>
            <w:vAlign w:val="center"/>
          </w:tcPr>
          <w:p w14:paraId="4F2D9AD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500115022013</w:t>
            </w:r>
          </w:p>
        </w:tc>
        <w:tc>
          <w:tcPr>
            <w:tcW w:w="1704" w:type="dxa"/>
            <w:shd w:val="clear" w:color="auto" w:fill="FFFFFF"/>
            <w:vAlign w:val="center"/>
          </w:tcPr>
          <w:p w14:paraId="69C212C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681E3F3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路床整形，压实度符合设计要求</w:t>
            </w:r>
          </w:p>
        </w:tc>
        <w:tc>
          <w:tcPr>
            <w:tcW w:w="640" w:type="dxa"/>
            <w:shd w:val="clear" w:color="auto" w:fill="FFFFFF"/>
            <w:vAlign w:val="center"/>
          </w:tcPr>
          <w:p w14:paraId="09AE5F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35D9409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926</w:t>
            </w:r>
          </w:p>
        </w:tc>
        <w:tc>
          <w:tcPr>
            <w:tcW w:w="916" w:type="dxa"/>
            <w:shd w:val="clear" w:color="auto" w:fill="FFFFFF"/>
            <w:vAlign w:val="center"/>
          </w:tcPr>
          <w:p w14:paraId="36661C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4B54DAED">
            <w:pPr>
              <w:jc w:val="left"/>
              <w:rPr>
                <w:rFonts w:hint="eastAsia" w:ascii="宋体" w:hAnsi="宋体" w:eastAsia="宋体" w:cs="宋体"/>
                <w:i w:val="0"/>
                <w:iCs w:val="0"/>
                <w:color w:val="auto"/>
                <w:sz w:val="18"/>
                <w:szCs w:val="18"/>
                <w:u w:val="none"/>
              </w:rPr>
            </w:pPr>
          </w:p>
        </w:tc>
      </w:tr>
      <w:tr w14:paraId="2C4D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205" w:hRule="atLeast"/>
        </w:trPr>
        <w:tc>
          <w:tcPr>
            <w:tcW w:w="1077" w:type="dxa"/>
            <w:shd w:val="clear" w:color="auto" w:fill="FFFFFF"/>
            <w:vAlign w:val="center"/>
          </w:tcPr>
          <w:p w14:paraId="4C6155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1.1.7.5</w:t>
            </w:r>
          </w:p>
        </w:tc>
        <w:tc>
          <w:tcPr>
            <w:tcW w:w="1391" w:type="dxa"/>
            <w:shd w:val="clear" w:color="auto" w:fill="FFFFFF"/>
            <w:vAlign w:val="center"/>
          </w:tcPr>
          <w:p w14:paraId="02FA8FF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500115008007</w:t>
            </w:r>
          </w:p>
        </w:tc>
        <w:tc>
          <w:tcPr>
            <w:tcW w:w="1704" w:type="dxa"/>
            <w:shd w:val="clear" w:color="auto" w:fill="FFFFFF"/>
            <w:vAlign w:val="center"/>
          </w:tcPr>
          <w:p w14:paraId="1FCBB31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道路基层</w:t>
            </w:r>
          </w:p>
        </w:tc>
        <w:tc>
          <w:tcPr>
            <w:tcW w:w="3478" w:type="dxa"/>
            <w:shd w:val="clear" w:color="auto" w:fill="FFFFFF"/>
            <w:vAlign w:val="center"/>
          </w:tcPr>
          <w:p w14:paraId="5B9ACEE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基础垫层材料及厚度：10cm厚碎石垫层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垫层级配、拌制要求：符合设计要求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摊铺方式：符合设计要求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p>
        </w:tc>
        <w:tc>
          <w:tcPr>
            <w:tcW w:w="640" w:type="dxa"/>
            <w:shd w:val="clear" w:color="auto" w:fill="FFFFFF"/>
            <w:vAlign w:val="center"/>
          </w:tcPr>
          <w:p w14:paraId="6DCD94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760A0E3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93</w:t>
            </w:r>
          </w:p>
        </w:tc>
        <w:tc>
          <w:tcPr>
            <w:tcW w:w="916" w:type="dxa"/>
            <w:shd w:val="clear" w:color="auto" w:fill="FFFFFF"/>
            <w:vAlign w:val="center"/>
          </w:tcPr>
          <w:p w14:paraId="6C8472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0637B262">
            <w:pPr>
              <w:jc w:val="left"/>
              <w:rPr>
                <w:rFonts w:hint="eastAsia" w:ascii="宋体" w:hAnsi="宋体" w:eastAsia="宋体" w:cs="宋体"/>
                <w:i w:val="0"/>
                <w:iCs w:val="0"/>
                <w:color w:val="auto"/>
                <w:sz w:val="18"/>
                <w:szCs w:val="18"/>
                <w:u w:val="none"/>
              </w:rPr>
            </w:pPr>
          </w:p>
        </w:tc>
      </w:tr>
      <w:tr w14:paraId="1E4AD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915" w:hRule="atLeast"/>
        </w:trPr>
        <w:tc>
          <w:tcPr>
            <w:tcW w:w="1077" w:type="dxa"/>
            <w:shd w:val="clear" w:color="auto" w:fill="FFFFFF"/>
            <w:vAlign w:val="center"/>
          </w:tcPr>
          <w:p w14:paraId="20179A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1.1.7.6</w:t>
            </w:r>
          </w:p>
        </w:tc>
        <w:tc>
          <w:tcPr>
            <w:tcW w:w="1391" w:type="dxa"/>
            <w:shd w:val="clear" w:color="auto" w:fill="FFFFFF"/>
            <w:vAlign w:val="center"/>
          </w:tcPr>
          <w:p w14:paraId="28CF7DD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500115006007</w:t>
            </w:r>
          </w:p>
        </w:tc>
        <w:tc>
          <w:tcPr>
            <w:tcW w:w="1704" w:type="dxa"/>
            <w:shd w:val="clear" w:color="auto" w:fill="FFFFFF"/>
            <w:vAlign w:val="center"/>
          </w:tcPr>
          <w:p w14:paraId="5719E0E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混凝土道路路面</w:t>
            </w:r>
          </w:p>
        </w:tc>
        <w:tc>
          <w:tcPr>
            <w:tcW w:w="3478" w:type="dxa"/>
            <w:shd w:val="clear" w:color="auto" w:fill="FFFFFF"/>
            <w:vAlign w:val="center"/>
          </w:tcPr>
          <w:p w14:paraId="30E3D4C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部位及面层厚度：路面</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抗渗、抗冻、抗磨等要求：满足设计图纸要求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5.每隔4米设置一条切割缝（4厘米深）采用沥青玛蹄脂嵌缝</w:t>
            </w:r>
          </w:p>
        </w:tc>
        <w:tc>
          <w:tcPr>
            <w:tcW w:w="640" w:type="dxa"/>
            <w:shd w:val="clear" w:color="auto" w:fill="FFFFFF"/>
            <w:vAlign w:val="center"/>
          </w:tcPr>
          <w:p w14:paraId="1CE351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206E03F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161</w:t>
            </w:r>
          </w:p>
        </w:tc>
        <w:tc>
          <w:tcPr>
            <w:tcW w:w="916" w:type="dxa"/>
            <w:shd w:val="clear" w:color="auto" w:fill="FFFFFF"/>
            <w:vAlign w:val="center"/>
          </w:tcPr>
          <w:p w14:paraId="6DC0B6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49D43AF3">
            <w:pPr>
              <w:jc w:val="left"/>
              <w:rPr>
                <w:rFonts w:hint="eastAsia" w:ascii="宋体" w:hAnsi="宋体" w:eastAsia="宋体" w:cs="宋体"/>
                <w:i w:val="0"/>
                <w:iCs w:val="0"/>
                <w:color w:val="auto"/>
                <w:sz w:val="18"/>
                <w:szCs w:val="18"/>
                <w:u w:val="none"/>
              </w:rPr>
            </w:pPr>
          </w:p>
        </w:tc>
      </w:tr>
      <w:tr w14:paraId="72D2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13" w:hRule="atLeast"/>
        </w:trPr>
        <w:tc>
          <w:tcPr>
            <w:tcW w:w="1077" w:type="dxa"/>
            <w:shd w:val="clear" w:color="auto" w:fill="FFFFFF"/>
            <w:vAlign w:val="center"/>
          </w:tcPr>
          <w:p w14:paraId="27C6D9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1.1.7.7</w:t>
            </w:r>
          </w:p>
        </w:tc>
        <w:tc>
          <w:tcPr>
            <w:tcW w:w="1391" w:type="dxa"/>
            <w:shd w:val="clear" w:color="auto" w:fill="FFFFFF"/>
            <w:vAlign w:val="center"/>
          </w:tcPr>
          <w:p w14:paraId="42A165C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500115022014</w:t>
            </w:r>
          </w:p>
        </w:tc>
        <w:tc>
          <w:tcPr>
            <w:tcW w:w="1704" w:type="dxa"/>
            <w:shd w:val="clear" w:color="auto" w:fill="FFFFFF"/>
            <w:vAlign w:val="center"/>
          </w:tcPr>
          <w:p w14:paraId="5D0C300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2F35BA7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路面切割防滑条</w:t>
            </w:r>
          </w:p>
        </w:tc>
        <w:tc>
          <w:tcPr>
            <w:tcW w:w="640" w:type="dxa"/>
            <w:shd w:val="clear" w:color="auto" w:fill="FFFFFF"/>
            <w:vAlign w:val="center"/>
          </w:tcPr>
          <w:p w14:paraId="6E0FF3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0DEF2BC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1195</w:t>
            </w:r>
          </w:p>
        </w:tc>
        <w:tc>
          <w:tcPr>
            <w:tcW w:w="916" w:type="dxa"/>
            <w:shd w:val="clear" w:color="auto" w:fill="FFFFFF"/>
            <w:vAlign w:val="center"/>
          </w:tcPr>
          <w:p w14:paraId="656AA6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72E2B029">
            <w:pPr>
              <w:jc w:val="left"/>
              <w:rPr>
                <w:rFonts w:hint="eastAsia" w:ascii="宋体" w:hAnsi="宋体" w:eastAsia="宋体" w:cs="宋体"/>
                <w:i w:val="0"/>
                <w:iCs w:val="0"/>
                <w:color w:val="auto"/>
                <w:sz w:val="18"/>
                <w:szCs w:val="18"/>
                <w:u w:val="none"/>
              </w:rPr>
            </w:pPr>
          </w:p>
        </w:tc>
      </w:tr>
      <w:tr w14:paraId="2C68B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15" w:hRule="atLeast"/>
        </w:trPr>
        <w:tc>
          <w:tcPr>
            <w:tcW w:w="1077" w:type="dxa"/>
            <w:shd w:val="clear" w:color="auto" w:fill="FFFFFF"/>
            <w:vAlign w:val="center"/>
          </w:tcPr>
          <w:p w14:paraId="008B45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1.1.7.8</w:t>
            </w:r>
          </w:p>
        </w:tc>
        <w:tc>
          <w:tcPr>
            <w:tcW w:w="1391" w:type="dxa"/>
            <w:shd w:val="clear" w:color="auto" w:fill="FFFFFF"/>
            <w:vAlign w:val="center"/>
          </w:tcPr>
          <w:p w14:paraId="61A13A6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500105001013</w:t>
            </w:r>
          </w:p>
        </w:tc>
        <w:tc>
          <w:tcPr>
            <w:tcW w:w="1704" w:type="dxa"/>
            <w:shd w:val="clear" w:color="auto" w:fill="FFFFFF"/>
            <w:vAlign w:val="center"/>
          </w:tcPr>
          <w:p w14:paraId="12F8A04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干砌块石挡墙</w:t>
            </w:r>
          </w:p>
        </w:tc>
        <w:tc>
          <w:tcPr>
            <w:tcW w:w="3478" w:type="dxa"/>
            <w:shd w:val="clear" w:color="auto" w:fill="FFFFFF"/>
            <w:vAlign w:val="center"/>
          </w:tcPr>
          <w:p w14:paraId="7810310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材质及规格：块石，块石符合设计要求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其他：块石外购</w:t>
            </w:r>
          </w:p>
        </w:tc>
        <w:tc>
          <w:tcPr>
            <w:tcW w:w="640" w:type="dxa"/>
            <w:shd w:val="clear" w:color="auto" w:fill="FFFFFF"/>
            <w:vAlign w:val="center"/>
          </w:tcPr>
          <w:p w14:paraId="4704B8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548CF5F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135</w:t>
            </w:r>
          </w:p>
        </w:tc>
        <w:tc>
          <w:tcPr>
            <w:tcW w:w="916" w:type="dxa"/>
            <w:shd w:val="clear" w:color="auto" w:fill="FFFFFF"/>
            <w:vAlign w:val="center"/>
          </w:tcPr>
          <w:p w14:paraId="50BC366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16.4</w:t>
            </w:r>
          </w:p>
        </w:tc>
        <w:tc>
          <w:tcPr>
            <w:tcW w:w="624" w:type="dxa"/>
            <w:shd w:val="clear" w:color="auto" w:fill="FFFFFF"/>
            <w:vAlign w:val="center"/>
          </w:tcPr>
          <w:p w14:paraId="6212130D">
            <w:pPr>
              <w:jc w:val="left"/>
              <w:rPr>
                <w:rFonts w:hint="eastAsia" w:ascii="宋体" w:hAnsi="宋体" w:eastAsia="宋体" w:cs="宋体"/>
                <w:i w:val="0"/>
                <w:iCs w:val="0"/>
                <w:color w:val="auto"/>
                <w:sz w:val="18"/>
                <w:szCs w:val="18"/>
                <w:u w:val="none"/>
              </w:rPr>
            </w:pPr>
          </w:p>
        </w:tc>
      </w:tr>
      <w:tr w14:paraId="55BB3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11" w:hRule="atLeast"/>
        </w:trPr>
        <w:tc>
          <w:tcPr>
            <w:tcW w:w="1077" w:type="dxa"/>
            <w:shd w:val="clear" w:color="auto" w:fill="FFFFFF"/>
            <w:vAlign w:val="center"/>
          </w:tcPr>
          <w:p w14:paraId="442E23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1.1.7.9</w:t>
            </w:r>
          </w:p>
        </w:tc>
        <w:tc>
          <w:tcPr>
            <w:tcW w:w="1391" w:type="dxa"/>
            <w:shd w:val="clear" w:color="auto" w:fill="FFFFFF"/>
            <w:vAlign w:val="center"/>
          </w:tcPr>
          <w:p w14:paraId="1DFF549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500105001014</w:t>
            </w:r>
          </w:p>
        </w:tc>
        <w:tc>
          <w:tcPr>
            <w:tcW w:w="1704" w:type="dxa"/>
            <w:shd w:val="clear" w:color="auto" w:fill="FFFFFF"/>
            <w:vAlign w:val="center"/>
          </w:tcPr>
          <w:p w14:paraId="47233D6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干砌块石基础</w:t>
            </w:r>
          </w:p>
        </w:tc>
        <w:tc>
          <w:tcPr>
            <w:tcW w:w="3478" w:type="dxa"/>
            <w:shd w:val="clear" w:color="auto" w:fill="FFFFFF"/>
            <w:vAlign w:val="center"/>
          </w:tcPr>
          <w:p w14:paraId="098C13E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材质及规格：块石，块石符合设计要求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其他：块石基础，块石外购</w:t>
            </w:r>
          </w:p>
        </w:tc>
        <w:tc>
          <w:tcPr>
            <w:tcW w:w="640" w:type="dxa"/>
            <w:shd w:val="clear" w:color="auto" w:fill="FFFFFF"/>
            <w:vAlign w:val="center"/>
          </w:tcPr>
          <w:p w14:paraId="3C07A7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3083AF7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118</w:t>
            </w:r>
          </w:p>
        </w:tc>
        <w:tc>
          <w:tcPr>
            <w:tcW w:w="916" w:type="dxa"/>
            <w:shd w:val="clear" w:color="auto" w:fill="FFFFFF"/>
            <w:vAlign w:val="center"/>
          </w:tcPr>
          <w:p w14:paraId="63DE4E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16.4</w:t>
            </w:r>
          </w:p>
        </w:tc>
        <w:tc>
          <w:tcPr>
            <w:tcW w:w="624" w:type="dxa"/>
            <w:shd w:val="clear" w:color="auto" w:fill="FFFFFF"/>
            <w:vAlign w:val="center"/>
          </w:tcPr>
          <w:p w14:paraId="06AA6E4D">
            <w:pPr>
              <w:jc w:val="left"/>
              <w:rPr>
                <w:rFonts w:hint="eastAsia" w:ascii="宋体" w:hAnsi="宋体" w:eastAsia="宋体" w:cs="宋体"/>
                <w:i w:val="0"/>
                <w:iCs w:val="0"/>
                <w:color w:val="auto"/>
                <w:sz w:val="18"/>
                <w:szCs w:val="18"/>
                <w:u w:val="none"/>
              </w:rPr>
            </w:pPr>
          </w:p>
        </w:tc>
      </w:tr>
      <w:tr w14:paraId="2F83E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50F6E35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1.1.8</w:t>
            </w:r>
          </w:p>
        </w:tc>
        <w:tc>
          <w:tcPr>
            <w:tcW w:w="1391" w:type="dxa"/>
            <w:shd w:val="clear" w:color="auto" w:fill="FFFFFF"/>
            <w:vAlign w:val="center"/>
          </w:tcPr>
          <w:p w14:paraId="0C548C72">
            <w:pPr>
              <w:jc w:val="left"/>
              <w:rPr>
                <w:rFonts w:hint="eastAsia" w:ascii="宋体" w:hAnsi="宋体" w:eastAsia="宋体" w:cs="宋体"/>
                <w:i w:val="0"/>
                <w:iCs w:val="0"/>
                <w:color w:val="auto"/>
                <w:sz w:val="18"/>
                <w:szCs w:val="18"/>
                <w:u w:val="none"/>
              </w:rPr>
            </w:pPr>
          </w:p>
        </w:tc>
        <w:tc>
          <w:tcPr>
            <w:tcW w:w="1704" w:type="dxa"/>
            <w:shd w:val="clear" w:color="auto" w:fill="FFFFFF"/>
            <w:vAlign w:val="center"/>
          </w:tcPr>
          <w:p w14:paraId="566C680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FCL8，宽3m,长度248.2m</w:t>
            </w:r>
          </w:p>
        </w:tc>
        <w:tc>
          <w:tcPr>
            <w:tcW w:w="3478" w:type="dxa"/>
            <w:shd w:val="clear" w:color="auto" w:fill="FFFFFF"/>
            <w:vAlign w:val="center"/>
          </w:tcPr>
          <w:p w14:paraId="5365E96D">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0D4A08D7">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418CA641">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69C5BC33">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2F3672A7">
            <w:pPr>
              <w:jc w:val="left"/>
              <w:rPr>
                <w:rFonts w:hint="eastAsia" w:ascii="宋体" w:hAnsi="宋体" w:eastAsia="宋体" w:cs="宋体"/>
                <w:i w:val="0"/>
                <w:iCs w:val="0"/>
                <w:color w:val="auto"/>
                <w:sz w:val="18"/>
                <w:szCs w:val="18"/>
                <w:u w:val="none"/>
              </w:rPr>
            </w:pPr>
          </w:p>
        </w:tc>
      </w:tr>
      <w:tr w14:paraId="47E06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70" w:hRule="atLeast"/>
        </w:trPr>
        <w:tc>
          <w:tcPr>
            <w:tcW w:w="1077" w:type="dxa"/>
            <w:shd w:val="clear" w:color="auto" w:fill="FFFFFF"/>
            <w:vAlign w:val="center"/>
          </w:tcPr>
          <w:p w14:paraId="186D5E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1.1.8.1</w:t>
            </w:r>
          </w:p>
        </w:tc>
        <w:tc>
          <w:tcPr>
            <w:tcW w:w="1391" w:type="dxa"/>
            <w:shd w:val="clear" w:color="auto" w:fill="FFFFFF"/>
            <w:vAlign w:val="center"/>
          </w:tcPr>
          <w:p w14:paraId="4F82697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500101002008</w:t>
            </w:r>
          </w:p>
        </w:tc>
        <w:tc>
          <w:tcPr>
            <w:tcW w:w="1704" w:type="dxa"/>
            <w:shd w:val="clear" w:color="auto" w:fill="FFFFFF"/>
            <w:vAlign w:val="center"/>
          </w:tcPr>
          <w:p w14:paraId="7152FFD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一般土方开挖</w:t>
            </w:r>
          </w:p>
        </w:tc>
        <w:tc>
          <w:tcPr>
            <w:tcW w:w="3478" w:type="dxa"/>
            <w:shd w:val="clear" w:color="auto" w:fill="FFFFFF"/>
            <w:vAlign w:val="center"/>
          </w:tcPr>
          <w:p w14:paraId="02B2BB8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土类分级：投标单位自行考虑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运距：场内运距投标单位自行考虑</w:t>
            </w:r>
          </w:p>
        </w:tc>
        <w:tc>
          <w:tcPr>
            <w:tcW w:w="640" w:type="dxa"/>
            <w:shd w:val="clear" w:color="auto" w:fill="FFFFFF"/>
            <w:vAlign w:val="center"/>
          </w:tcPr>
          <w:p w14:paraId="6A81DB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2AFDB1A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152</w:t>
            </w:r>
          </w:p>
        </w:tc>
        <w:tc>
          <w:tcPr>
            <w:tcW w:w="916" w:type="dxa"/>
            <w:shd w:val="clear" w:color="auto" w:fill="FFFFFF"/>
            <w:vAlign w:val="center"/>
          </w:tcPr>
          <w:p w14:paraId="65E96E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6.8</w:t>
            </w:r>
          </w:p>
        </w:tc>
        <w:tc>
          <w:tcPr>
            <w:tcW w:w="624" w:type="dxa"/>
            <w:shd w:val="clear" w:color="auto" w:fill="FFFFFF"/>
            <w:vAlign w:val="center"/>
          </w:tcPr>
          <w:p w14:paraId="47620777">
            <w:pPr>
              <w:jc w:val="left"/>
              <w:rPr>
                <w:rFonts w:hint="eastAsia" w:ascii="宋体" w:hAnsi="宋体" w:eastAsia="宋体" w:cs="宋体"/>
                <w:i w:val="0"/>
                <w:iCs w:val="0"/>
                <w:color w:val="auto"/>
                <w:sz w:val="18"/>
                <w:szCs w:val="18"/>
                <w:u w:val="none"/>
              </w:rPr>
            </w:pPr>
          </w:p>
        </w:tc>
      </w:tr>
      <w:tr w14:paraId="61A91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077" w:type="dxa"/>
            <w:shd w:val="clear" w:color="auto" w:fill="FFFFFF"/>
            <w:vAlign w:val="center"/>
          </w:tcPr>
          <w:p w14:paraId="608F26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1.1.8.2</w:t>
            </w:r>
          </w:p>
        </w:tc>
        <w:tc>
          <w:tcPr>
            <w:tcW w:w="1391" w:type="dxa"/>
            <w:shd w:val="clear" w:color="auto" w:fill="FFFFFF"/>
            <w:vAlign w:val="center"/>
          </w:tcPr>
          <w:p w14:paraId="4D19776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500103023008</w:t>
            </w:r>
          </w:p>
        </w:tc>
        <w:tc>
          <w:tcPr>
            <w:tcW w:w="1704" w:type="dxa"/>
            <w:shd w:val="clear" w:color="auto" w:fill="FFFFFF"/>
            <w:vAlign w:val="center"/>
          </w:tcPr>
          <w:p w14:paraId="01B2C29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土方回填</w:t>
            </w:r>
          </w:p>
        </w:tc>
        <w:tc>
          <w:tcPr>
            <w:tcW w:w="3478" w:type="dxa"/>
            <w:shd w:val="clear" w:color="auto" w:fill="FFFFFF"/>
            <w:vAlign w:val="center"/>
          </w:tcPr>
          <w:p w14:paraId="434F0F4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干密度：符合设计要求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土类分级：投标单位自行考虑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运距：投标单位自行考虑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来源：利用开挖料</w:t>
            </w:r>
          </w:p>
        </w:tc>
        <w:tc>
          <w:tcPr>
            <w:tcW w:w="640" w:type="dxa"/>
            <w:shd w:val="clear" w:color="auto" w:fill="FFFFFF"/>
            <w:vAlign w:val="center"/>
          </w:tcPr>
          <w:p w14:paraId="4F5930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7A2F415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4</w:t>
            </w:r>
          </w:p>
        </w:tc>
        <w:tc>
          <w:tcPr>
            <w:tcW w:w="916" w:type="dxa"/>
            <w:shd w:val="clear" w:color="auto" w:fill="FFFFFF"/>
            <w:vAlign w:val="center"/>
          </w:tcPr>
          <w:p w14:paraId="659417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13.9</w:t>
            </w:r>
          </w:p>
        </w:tc>
        <w:tc>
          <w:tcPr>
            <w:tcW w:w="624" w:type="dxa"/>
            <w:shd w:val="clear" w:color="auto" w:fill="FFFFFF"/>
            <w:vAlign w:val="center"/>
          </w:tcPr>
          <w:p w14:paraId="5A6FE0AB">
            <w:pPr>
              <w:jc w:val="left"/>
              <w:rPr>
                <w:rFonts w:hint="eastAsia" w:ascii="宋体" w:hAnsi="宋体" w:eastAsia="宋体" w:cs="宋体"/>
                <w:i w:val="0"/>
                <w:iCs w:val="0"/>
                <w:color w:val="auto"/>
                <w:sz w:val="18"/>
                <w:szCs w:val="18"/>
                <w:u w:val="none"/>
              </w:rPr>
            </w:pPr>
          </w:p>
        </w:tc>
      </w:tr>
      <w:tr w14:paraId="0293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74" w:hRule="atLeast"/>
        </w:trPr>
        <w:tc>
          <w:tcPr>
            <w:tcW w:w="1077" w:type="dxa"/>
            <w:shd w:val="clear" w:color="auto" w:fill="FFFFFF"/>
            <w:vAlign w:val="center"/>
          </w:tcPr>
          <w:p w14:paraId="450617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1.1.8.3</w:t>
            </w:r>
          </w:p>
        </w:tc>
        <w:tc>
          <w:tcPr>
            <w:tcW w:w="1391" w:type="dxa"/>
            <w:shd w:val="clear" w:color="auto" w:fill="FFFFFF"/>
            <w:vAlign w:val="center"/>
          </w:tcPr>
          <w:p w14:paraId="6E0F32C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500103007008</w:t>
            </w:r>
          </w:p>
        </w:tc>
        <w:tc>
          <w:tcPr>
            <w:tcW w:w="1704" w:type="dxa"/>
            <w:shd w:val="clear" w:color="auto" w:fill="FFFFFF"/>
            <w:vAlign w:val="center"/>
          </w:tcPr>
          <w:p w14:paraId="74B8EAB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石渣料填筑</w:t>
            </w:r>
          </w:p>
        </w:tc>
        <w:tc>
          <w:tcPr>
            <w:tcW w:w="3478" w:type="dxa"/>
            <w:shd w:val="clear" w:color="auto" w:fill="FFFFFF"/>
            <w:vAlign w:val="center"/>
          </w:tcPr>
          <w:p w14:paraId="5AD177A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来源：外购塘渣填筑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压实及回填要求：符合设计要求</w:t>
            </w:r>
          </w:p>
        </w:tc>
        <w:tc>
          <w:tcPr>
            <w:tcW w:w="640" w:type="dxa"/>
            <w:shd w:val="clear" w:color="auto" w:fill="FFFFFF"/>
            <w:vAlign w:val="center"/>
          </w:tcPr>
          <w:p w14:paraId="526DDD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6C20BB5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36</w:t>
            </w:r>
          </w:p>
        </w:tc>
        <w:tc>
          <w:tcPr>
            <w:tcW w:w="916" w:type="dxa"/>
            <w:shd w:val="clear" w:color="auto" w:fill="FFFFFF"/>
            <w:vAlign w:val="center"/>
          </w:tcPr>
          <w:p w14:paraId="125ED0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13.9</w:t>
            </w:r>
          </w:p>
        </w:tc>
        <w:tc>
          <w:tcPr>
            <w:tcW w:w="624" w:type="dxa"/>
            <w:shd w:val="clear" w:color="auto" w:fill="FFFFFF"/>
            <w:vAlign w:val="center"/>
          </w:tcPr>
          <w:p w14:paraId="35B8F96A">
            <w:pPr>
              <w:jc w:val="left"/>
              <w:rPr>
                <w:rFonts w:hint="eastAsia" w:ascii="宋体" w:hAnsi="宋体" w:eastAsia="宋体" w:cs="宋体"/>
                <w:i w:val="0"/>
                <w:iCs w:val="0"/>
                <w:color w:val="auto"/>
                <w:sz w:val="18"/>
                <w:szCs w:val="18"/>
                <w:u w:val="none"/>
              </w:rPr>
            </w:pPr>
          </w:p>
        </w:tc>
      </w:tr>
      <w:tr w14:paraId="25CEA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20" w:hRule="atLeast"/>
        </w:trPr>
        <w:tc>
          <w:tcPr>
            <w:tcW w:w="1077" w:type="dxa"/>
            <w:shd w:val="clear" w:color="auto" w:fill="FFFFFF"/>
            <w:vAlign w:val="center"/>
          </w:tcPr>
          <w:p w14:paraId="00C9C9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1.1.8.4</w:t>
            </w:r>
          </w:p>
        </w:tc>
        <w:tc>
          <w:tcPr>
            <w:tcW w:w="1391" w:type="dxa"/>
            <w:shd w:val="clear" w:color="auto" w:fill="FFFFFF"/>
            <w:vAlign w:val="center"/>
          </w:tcPr>
          <w:p w14:paraId="04FA87D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500115022015</w:t>
            </w:r>
          </w:p>
        </w:tc>
        <w:tc>
          <w:tcPr>
            <w:tcW w:w="1704" w:type="dxa"/>
            <w:shd w:val="clear" w:color="auto" w:fill="FFFFFF"/>
            <w:vAlign w:val="center"/>
          </w:tcPr>
          <w:p w14:paraId="281E77C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300D4E7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路床整形，压实度符合设计要求</w:t>
            </w:r>
          </w:p>
        </w:tc>
        <w:tc>
          <w:tcPr>
            <w:tcW w:w="640" w:type="dxa"/>
            <w:shd w:val="clear" w:color="auto" w:fill="FFFFFF"/>
            <w:vAlign w:val="center"/>
          </w:tcPr>
          <w:p w14:paraId="35CF2A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709A4BB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189</w:t>
            </w:r>
          </w:p>
        </w:tc>
        <w:tc>
          <w:tcPr>
            <w:tcW w:w="916" w:type="dxa"/>
            <w:shd w:val="clear" w:color="auto" w:fill="FFFFFF"/>
            <w:vAlign w:val="center"/>
          </w:tcPr>
          <w:p w14:paraId="2A64EC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49DC986A">
            <w:pPr>
              <w:jc w:val="left"/>
              <w:rPr>
                <w:rFonts w:hint="eastAsia" w:ascii="宋体" w:hAnsi="宋体" w:eastAsia="宋体" w:cs="宋体"/>
                <w:i w:val="0"/>
                <w:iCs w:val="0"/>
                <w:color w:val="auto"/>
                <w:sz w:val="18"/>
                <w:szCs w:val="18"/>
                <w:u w:val="none"/>
              </w:rPr>
            </w:pPr>
          </w:p>
        </w:tc>
      </w:tr>
      <w:tr w14:paraId="2CDE4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266" w:hRule="atLeast"/>
        </w:trPr>
        <w:tc>
          <w:tcPr>
            <w:tcW w:w="1077" w:type="dxa"/>
            <w:shd w:val="clear" w:color="auto" w:fill="FFFFFF"/>
            <w:vAlign w:val="center"/>
          </w:tcPr>
          <w:p w14:paraId="32AE92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1.1.8.5</w:t>
            </w:r>
          </w:p>
        </w:tc>
        <w:tc>
          <w:tcPr>
            <w:tcW w:w="1391" w:type="dxa"/>
            <w:shd w:val="clear" w:color="auto" w:fill="FFFFFF"/>
            <w:vAlign w:val="center"/>
          </w:tcPr>
          <w:p w14:paraId="259385F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500115008008</w:t>
            </w:r>
          </w:p>
        </w:tc>
        <w:tc>
          <w:tcPr>
            <w:tcW w:w="1704" w:type="dxa"/>
            <w:shd w:val="clear" w:color="auto" w:fill="FFFFFF"/>
            <w:vAlign w:val="center"/>
          </w:tcPr>
          <w:p w14:paraId="4E6E24F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道路基层</w:t>
            </w:r>
          </w:p>
        </w:tc>
        <w:tc>
          <w:tcPr>
            <w:tcW w:w="3478" w:type="dxa"/>
            <w:shd w:val="clear" w:color="auto" w:fill="FFFFFF"/>
            <w:vAlign w:val="center"/>
          </w:tcPr>
          <w:p w14:paraId="0F37F14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基础垫层材料及厚度：10cm厚碎石垫层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垫层级配、拌制要求：符合设计要求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摊铺方式：符合设计要求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p>
        </w:tc>
        <w:tc>
          <w:tcPr>
            <w:tcW w:w="640" w:type="dxa"/>
            <w:shd w:val="clear" w:color="auto" w:fill="FFFFFF"/>
            <w:vAlign w:val="center"/>
          </w:tcPr>
          <w:p w14:paraId="1FE98D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6D2A40F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19</w:t>
            </w:r>
          </w:p>
        </w:tc>
        <w:tc>
          <w:tcPr>
            <w:tcW w:w="916" w:type="dxa"/>
            <w:shd w:val="clear" w:color="auto" w:fill="FFFFFF"/>
            <w:vAlign w:val="center"/>
          </w:tcPr>
          <w:p w14:paraId="45AA99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78706E06">
            <w:pPr>
              <w:jc w:val="left"/>
              <w:rPr>
                <w:rFonts w:hint="eastAsia" w:ascii="宋体" w:hAnsi="宋体" w:eastAsia="宋体" w:cs="宋体"/>
                <w:i w:val="0"/>
                <w:iCs w:val="0"/>
                <w:color w:val="auto"/>
                <w:sz w:val="18"/>
                <w:szCs w:val="18"/>
                <w:u w:val="none"/>
              </w:rPr>
            </w:pPr>
          </w:p>
        </w:tc>
      </w:tr>
      <w:tr w14:paraId="4ECA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792" w:hRule="atLeast"/>
        </w:trPr>
        <w:tc>
          <w:tcPr>
            <w:tcW w:w="1077" w:type="dxa"/>
            <w:shd w:val="clear" w:color="auto" w:fill="FFFFFF"/>
            <w:vAlign w:val="center"/>
          </w:tcPr>
          <w:p w14:paraId="006887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1.1.8.6</w:t>
            </w:r>
          </w:p>
        </w:tc>
        <w:tc>
          <w:tcPr>
            <w:tcW w:w="1391" w:type="dxa"/>
            <w:shd w:val="clear" w:color="auto" w:fill="FFFFFF"/>
            <w:vAlign w:val="center"/>
          </w:tcPr>
          <w:p w14:paraId="4D223CD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500115006008</w:t>
            </w:r>
          </w:p>
        </w:tc>
        <w:tc>
          <w:tcPr>
            <w:tcW w:w="1704" w:type="dxa"/>
            <w:shd w:val="clear" w:color="auto" w:fill="FFFFFF"/>
            <w:vAlign w:val="center"/>
          </w:tcPr>
          <w:p w14:paraId="13964B6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混凝土道路路面</w:t>
            </w:r>
          </w:p>
        </w:tc>
        <w:tc>
          <w:tcPr>
            <w:tcW w:w="3478" w:type="dxa"/>
            <w:shd w:val="clear" w:color="auto" w:fill="FFFFFF"/>
            <w:vAlign w:val="center"/>
          </w:tcPr>
          <w:p w14:paraId="3759B76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部位及面层厚度：路面</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抗渗、抗冻、抗磨等要求：满足设计图纸要求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5.每隔4米设置一条切割缝（4厘米深）采用沥青玛蹄脂嵌缝</w:t>
            </w:r>
          </w:p>
        </w:tc>
        <w:tc>
          <w:tcPr>
            <w:tcW w:w="640" w:type="dxa"/>
            <w:shd w:val="clear" w:color="auto" w:fill="FFFFFF"/>
            <w:vAlign w:val="center"/>
          </w:tcPr>
          <w:p w14:paraId="2607DF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69A0BFD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119</w:t>
            </w:r>
          </w:p>
        </w:tc>
        <w:tc>
          <w:tcPr>
            <w:tcW w:w="916" w:type="dxa"/>
            <w:shd w:val="clear" w:color="auto" w:fill="FFFFFF"/>
            <w:vAlign w:val="center"/>
          </w:tcPr>
          <w:p w14:paraId="028A9C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132AE10A">
            <w:pPr>
              <w:jc w:val="left"/>
              <w:rPr>
                <w:rFonts w:hint="eastAsia" w:ascii="宋体" w:hAnsi="宋体" w:eastAsia="宋体" w:cs="宋体"/>
                <w:i w:val="0"/>
                <w:iCs w:val="0"/>
                <w:color w:val="auto"/>
                <w:sz w:val="18"/>
                <w:szCs w:val="18"/>
                <w:u w:val="none"/>
              </w:rPr>
            </w:pPr>
          </w:p>
        </w:tc>
      </w:tr>
      <w:tr w14:paraId="71AB9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81" w:hRule="atLeast"/>
        </w:trPr>
        <w:tc>
          <w:tcPr>
            <w:tcW w:w="1077" w:type="dxa"/>
            <w:shd w:val="clear" w:color="auto" w:fill="FFFFFF"/>
            <w:vAlign w:val="center"/>
          </w:tcPr>
          <w:p w14:paraId="32EC97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1.1.8.7</w:t>
            </w:r>
          </w:p>
        </w:tc>
        <w:tc>
          <w:tcPr>
            <w:tcW w:w="1391" w:type="dxa"/>
            <w:shd w:val="clear" w:color="auto" w:fill="FFFFFF"/>
            <w:vAlign w:val="center"/>
          </w:tcPr>
          <w:p w14:paraId="2EE02CC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500115022016</w:t>
            </w:r>
          </w:p>
        </w:tc>
        <w:tc>
          <w:tcPr>
            <w:tcW w:w="1704" w:type="dxa"/>
            <w:shd w:val="clear" w:color="auto" w:fill="FFFFFF"/>
            <w:vAlign w:val="center"/>
          </w:tcPr>
          <w:p w14:paraId="1C99847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61F72B3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路面切割防滑条</w:t>
            </w:r>
          </w:p>
        </w:tc>
        <w:tc>
          <w:tcPr>
            <w:tcW w:w="640" w:type="dxa"/>
            <w:shd w:val="clear" w:color="auto" w:fill="FFFFFF"/>
            <w:vAlign w:val="center"/>
          </w:tcPr>
          <w:p w14:paraId="090456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7368F84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745</w:t>
            </w:r>
          </w:p>
        </w:tc>
        <w:tc>
          <w:tcPr>
            <w:tcW w:w="916" w:type="dxa"/>
            <w:shd w:val="clear" w:color="auto" w:fill="FFFFFF"/>
            <w:vAlign w:val="center"/>
          </w:tcPr>
          <w:p w14:paraId="0CF4E4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5D6CF7A5">
            <w:pPr>
              <w:jc w:val="left"/>
              <w:rPr>
                <w:rFonts w:hint="eastAsia" w:ascii="宋体" w:hAnsi="宋体" w:eastAsia="宋体" w:cs="宋体"/>
                <w:i w:val="0"/>
                <w:iCs w:val="0"/>
                <w:color w:val="auto"/>
                <w:sz w:val="18"/>
                <w:szCs w:val="18"/>
                <w:u w:val="none"/>
              </w:rPr>
            </w:pPr>
          </w:p>
        </w:tc>
      </w:tr>
      <w:tr w14:paraId="1B3F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7" w:hRule="atLeast"/>
        </w:trPr>
        <w:tc>
          <w:tcPr>
            <w:tcW w:w="1077" w:type="dxa"/>
            <w:shd w:val="clear" w:color="auto" w:fill="FFFFFF"/>
            <w:vAlign w:val="center"/>
          </w:tcPr>
          <w:p w14:paraId="182607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1.1.8.8</w:t>
            </w:r>
          </w:p>
        </w:tc>
        <w:tc>
          <w:tcPr>
            <w:tcW w:w="1391" w:type="dxa"/>
            <w:shd w:val="clear" w:color="auto" w:fill="FFFFFF"/>
            <w:vAlign w:val="center"/>
          </w:tcPr>
          <w:p w14:paraId="7C95555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500105001015</w:t>
            </w:r>
          </w:p>
        </w:tc>
        <w:tc>
          <w:tcPr>
            <w:tcW w:w="1704" w:type="dxa"/>
            <w:shd w:val="clear" w:color="auto" w:fill="FFFFFF"/>
            <w:vAlign w:val="center"/>
          </w:tcPr>
          <w:p w14:paraId="3B084DB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干砌块石挡墙</w:t>
            </w:r>
          </w:p>
        </w:tc>
        <w:tc>
          <w:tcPr>
            <w:tcW w:w="3478" w:type="dxa"/>
            <w:shd w:val="clear" w:color="auto" w:fill="FFFFFF"/>
            <w:vAlign w:val="center"/>
          </w:tcPr>
          <w:p w14:paraId="30653D4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材质及规格：块石，块石符合设计要求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其他：块石外购</w:t>
            </w:r>
          </w:p>
        </w:tc>
        <w:tc>
          <w:tcPr>
            <w:tcW w:w="640" w:type="dxa"/>
            <w:shd w:val="clear" w:color="auto" w:fill="FFFFFF"/>
            <w:vAlign w:val="center"/>
          </w:tcPr>
          <w:p w14:paraId="5BD8C5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60E9046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75</w:t>
            </w:r>
          </w:p>
        </w:tc>
        <w:tc>
          <w:tcPr>
            <w:tcW w:w="916" w:type="dxa"/>
            <w:shd w:val="clear" w:color="auto" w:fill="FFFFFF"/>
            <w:vAlign w:val="center"/>
          </w:tcPr>
          <w:p w14:paraId="0C693A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16.4</w:t>
            </w:r>
          </w:p>
        </w:tc>
        <w:tc>
          <w:tcPr>
            <w:tcW w:w="624" w:type="dxa"/>
            <w:shd w:val="clear" w:color="auto" w:fill="FFFFFF"/>
            <w:vAlign w:val="center"/>
          </w:tcPr>
          <w:p w14:paraId="679AD07C">
            <w:pPr>
              <w:jc w:val="left"/>
              <w:rPr>
                <w:rFonts w:hint="eastAsia" w:ascii="宋体" w:hAnsi="宋体" w:eastAsia="宋体" w:cs="宋体"/>
                <w:i w:val="0"/>
                <w:iCs w:val="0"/>
                <w:color w:val="auto"/>
                <w:sz w:val="18"/>
                <w:szCs w:val="18"/>
                <w:u w:val="none"/>
              </w:rPr>
            </w:pPr>
          </w:p>
        </w:tc>
      </w:tr>
      <w:tr w14:paraId="75B13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5" w:hRule="atLeast"/>
        </w:trPr>
        <w:tc>
          <w:tcPr>
            <w:tcW w:w="1077" w:type="dxa"/>
            <w:shd w:val="clear" w:color="auto" w:fill="FFFFFF"/>
            <w:vAlign w:val="center"/>
          </w:tcPr>
          <w:p w14:paraId="6EAEBC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1.1.8.9</w:t>
            </w:r>
          </w:p>
        </w:tc>
        <w:tc>
          <w:tcPr>
            <w:tcW w:w="1391" w:type="dxa"/>
            <w:shd w:val="clear" w:color="auto" w:fill="FFFFFF"/>
            <w:vAlign w:val="center"/>
          </w:tcPr>
          <w:p w14:paraId="057BDE5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500105001016</w:t>
            </w:r>
          </w:p>
        </w:tc>
        <w:tc>
          <w:tcPr>
            <w:tcW w:w="1704" w:type="dxa"/>
            <w:shd w:val="clear" w:color="auto" w:fill="FFFFFF"/>
            <w:vAlign w:val="center"/>
          </w:tcPr>
          <w:p w14:paraId="3FD6E30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干砌块石基础</w:t>
            </w:r>
          </w:p>
        </w:tc>
        <w:tc>
          <w:tcPr>
            <w:tcW w:w="3478" w:type="dxa"/>
            <w:shd w:val="clear" w:color="auto" w:fill="FFFFFF"/>
            <w:vAlign w:val="center"/>
          </w:tcPr>
          <w:p w14:paraId="66EBFA8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材质及规格：块石，块石符合设计要求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其他：块石基础，块石外购</w:t>
            </w:r>
          </w:p>
        </w:tc>
        <w:tc>
          <w:tcPr>
            <w:tcW w:w="640" w:type="dxa"/>
            <w:shd w:val="clear" w:color="auto" w:fill="FFFFFF"/>
            <w:vAlign w:val="center"/>
          </w:tcPr>
          <w:p w14:paraId="346695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6399877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65</w:t>
            </w:r>
          </w:p>
        </w:tc>
        <w:tc>
          <w:tcPr>
            <w:tcW w:w="916" w:type="dxa"/>
            <w:shd w:val="clear" w:color="auto" w:fill="FFFFFF"/>
            <w:vAlign w:val="center"/>
          </w:tcPr>
          <w:p w14:paraId="1113B1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16.4</w:t>
            </w:r>
          </w:p>
        </w:tc>
        <w:tc>
          <w:tcPr>
            <w:tcW w:w="624" w:type="dxa"/>
            <w:shd w:val="clear" w:color="auto" w:fill="FFFFFF"/>
            <w:vAlign w:val="center"/>
          </w:tcPr>
          <w:p w14:paraId="7D131D42">
            <w:pPr>
              <w:jc w:val="left"/>
              <w:rPr>
                <w:rFonts w:hint="eastAsia" w:ascii="宋体" w:hAnsi="宋体" w:eastAsia="宋体" w:cs="宋体"/>
                <w:i w:val="0"/>
                <w:iCs w:val="0"/>
                <w:color w:val="auto"/>
                <w:sz w:val="18"/>
                <w:szCs w:val="18"/>
                <w:u w:val="none"/>
              </w:rPr>
            </w:pPr>
          </w:p>
        </w:tc>
      </w:tr>
      <w:tr w14:paraId="4C51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607E94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1.1.9</w:t>
            </w:r>
          </w:p>
        </w:tc>
        <w:tc>
          <w:tcPr>
            <w:tcW w:w="1391" w:type="dxa"/>
            <w:shd w:val="clear" w:color="auto" w:fill="FFFFFF"/>
            <w:vAlign w:val="center"/>
          </w:tcPr>
          <w:p w14:paraId="6E83F40C">
            <w:pPr>
              <w:jc w:val="left"/>
              <w:rPr>
                <w:rFonts w:hint="eastAsia" w:ascii="宋体" w:hAnsi="宋体" w:eastAsia="宋体" w:cs="宋体"/>
                <w:i w:val="0"/>
                <w:iCs w:val="0"/>
                <w:color w:val="auto"/>
                <w:sz w:val="18"/>
                <w:szCs w:val="18"/>
                <w:u w:val="none"/>
              </w:rPr>
            </w:pPr>
          </w:p>
        </w:tc>
        <w:tc>
          <w:tcPr>
            <w:tcW w:w="1704" w:type="dxa"/>
            <w:shd w:val="clear" w:color="auto" w:fill="FFFFFF"/>
            <w:vAlign w:val="center"/>
          </w:tcPr>
          <w:p w14:paraId="16E679A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FCL9，宽2m,长度200.2m</w:t>
            </w:r>
          </w:p>
        </w:tc>
        <w:tc>
          <w:tcPr>
            <w:tcW w:w="3478" w:type="dxa"/>
            <w:shd w:val="clear" w:color="auto" w:fill="FFFFFF"/>
            <w:vAlign w:val="center"/>
          </w:tcPr>
          <w:p w14:paraId="7A098903">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040B52A1">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1CAB5A79">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53BDEE25">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69F28F2C">
            <w:pPr>
              <w:jc w:val="left"/>
              <w:rPr>
                <w:rFonts w:hint="eastAsia" w:ascii="宋体" w:hAnsi="宋体" w:eastAsia="宋体" w:cs="宋体"/>
                <w:i w:val="0"/>
                <w:iCs w:val="0"/>
                <w:color w:val="auto"/>
                <w:sz w:val="18"/>
                <w:szCs w:val="18"/>
                <w:u w:val="none"/>
              </w:rPr>
            </w:pPr>
          </w:p>
        </w:tc>
      </w:tr>
      <w:tr w14:paraId="5CDEC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42" w:hRule="atLeast"/>
        </w:trPr>
        <w:tc>
          <w:tcPr>
            <w:tcW w:w="1077" w:type="dxa"/>
            <w:shd w:val="clear" w:color="auto" w:fill="FFFFFF"/>
            <w:vAlign w:val="center"/>
          </w:tcPr>
          <w:p w14:paraId="316B41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1.1.9.1</w:t>
            </w:r>
          </w:p>
        </w:tc>
        <w:tc>
          <w:tcPr>
            <w:tcW w:w="1391" w:type="dxa"/>
            <w:shd w:val="clear" w:color="auto" w:fill="FFFFFF"/>
            <w:vAlign w:val="center"/>
          </w:tcPr>
          <w:p w14:paraId="7A65A47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500101002009</w:t>
            </w:r>
          </w:p>
        </w:tc>
        <w:tc>
          <w:tcPr>
            <w:tcW w:w="1704" w:type="dxa"/>
            <w:shd w:val="clear" w:color="auto" w:fill="FFFFFF"/>
            <w:vAlign w:val="center"/>
          </w:tcPr>
          <w:p w14:paraId="1AC2884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一般土方开挖</w:t>
            </w:r>
          </w:p>
        </w:tc>
        <w:tc>
          <w:tcPr>
            <w:tcW w:w="3478" w:type="dxa"/>
            <w:shd w:val="clear" w:color="auto" w:fill="FFFFFF"/>
            <w:vAlign w:val="center"/>
          </w:tcPr>
          <w:p w14:paraId="30151BC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土类分级：投标单位自行考虑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运距：场内运距投标单位自行考虑</w:t>
            </w:r>
          </w:p>
        </w:tc>
        <w:tc>
          <w:tcPr>
            <w:tcW w:w="640" w:type="dxa"/>
            <w:shd w:val="clear" w:color="auto" w:fill="FFFFFF"/>
            <w:vAlign w:val="center"/>
          </w:tcPr>
          <w:p w14:paraId="2F35E0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11F6665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133</w:t>
            </w:r>
          </w:p>
        </w:tc>
        <w:tc>
          <w:tcPr>
            <w:tcW w:w="916" w:type="dxa"/>
            <w:shd w:val="clear" w:color="auto" w:fill="FFFFFF"/>
            <w:vAlign w:val="center"/>
          </w:tcPr>
          <w:p w14:paraId="230262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6.8</w:t>
            </w:r>
          </w:p>
        </w:tc>
        <w:tc>
          <w:tcPr>
            <w:tcW w:w="624" w:type="dxa"/>
            <w:shd w:val="clear" w:color="auto" w:fill="FFFFFF"/>
            <w:vAlign w:val="center"/>
          </w:tcPr>
          <w:p w14:paraId="07A43CCD">
            <w:pPr>
              <w:jc w:val="left"/>
              <w:rPr>
                <w:rFonts w:hint="eastAsia" w:ascii="宋体" w:hAnsi="宋体" w:eastAsia="宋体" w:cs="宋体"/>
                <w:i w:val="0"/>
                <w:iCs w:val="0"/>
                <w:color w:val="auto"/>
                <w:sz w:val="18"/>
                <w:szCs w:val="18"/>
                <w:u w:val="none"/>
              </w:rPr>
            </w:pPr>
          </w:p>
        </w:tc>
      </w:tr>
      <w:tr w14:paraId="7F653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077" w:type="dxa"/>
            <w:shd w:val="clear" w:color="auto" w:fill="FFFFFF"/>
            <w:vAlign w:val="center"/>
          </w:tcPr>
          <w:p w14:paraId="052466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1.1.9.2</w:t>
            </w:r>
          </w:p>
        </w:tc>
        <w:tc>
          <w:tcPr>
            <w:tcW w:w="1391" w:type="dxa"/>
            <w:shd w:val="clear" w:color="auto" w:fill="FFFFFF"/>
            <w:vAlign w:val="center"/>
          </w:tcPr>
          <w:p w14:paraId="31FC1A6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500103023009</w:t>
            </w:r>
          </w:p>
        </w:tc>
        <w:tc>
          <w:tcPr>
            <w:tcW w:w="1704" w:type="dxa"/>
            <w:shd w:val="clear" w:color="auto" w:fill="FFFFFF"/>
            <w:vAlign w:val="center"/>
          </w:tcPr>
          <w:p w14:paraId="3C7B153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土方回填</w:t>
            </w:r>
          </w:p>
        </w:tc>
        <w:tc>
          <w:tcPr>
            <w:tcW w:w="3478" w:type="dxa"/>
            <w:shd w:val="clear" w:color="auto" w:fill="FFFFFF"/>
            <w:vAlign w:val="center"/>
          </w:tcPr>
          <w:p w14:paraId="4B39A47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干密度：符合设计要求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土类分级：投标单位自行考虑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运距：投标单位自行考虑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来源：利用开挖料</w:t>
            </w:r>
          </w:p>
        </w:tc>
        <w:tc>
          <w:tcPr>
            <w:tcW w:w="640" w:type="dxa"/>
            <w:shd w:val="clear" w:color="auto" w:fill="FFFFFF"/>
            <w:vAlign w:val="center"/>
          </w:tcPr>
          <w:p w14:paraId="2C2593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7AAA699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w:t>
            </w:r>
          </w:p>
        </w:tc>
        <w:tc>
          <w:tcPr>
            <w:tcW w:w="916" w:type="dxa"/>
            <w:shd w:val="clear" w:color="auto" w:fill="FFFFFF"/>
            <w:vAlign w:val="center"/>
          </w:tcPr>
          <w:p w14:paraId="1F15FA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13.9</w:t>
            </w:r>
          </w:p>
        </w:tc>
        <w:tc>
          <w:tcPr>
            <w:tcW w:w="624" w:type="dxa"/>
            <w:shd w:val="clear" w:color="auto" w:fill="FFFFFF"/>
            <w:vAlign w:val="center"/>
          </w:tcPr>
          <w:p w14:paraId="104999BC">
            <w:pPr>
              <w:jc w:val="left"/>
              <w:rPr>
                <w:rFonts w:hint="eastAsia" w:ascii="宋体" w:hAnsi="宋体" w:eastAsia="宋体" w:cs="宋体"/>
                <w:i w:val="0"/>
                <w:iCs w:val="0"/>
                <w:color w:val="auto"/>
                <w:sz w:val="18"/>
                <w:szCs w:val="18"/>
                <w:u w:val="none"/>
              </w:rPr>
            </w:pPr>
          </w:p>
        </w:tc>
      </w:tr>
      <w:tr w14:paraId="785F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97" w:hRule="atLeast"/>
        </w:trPr>
        <w:tc>
          <w:tcPr>
            <w:tcW w:w="1077" w:type="dxa"/>
            <w:shd w:val="clear" w:color="auto" w:fill="FFFFFF"/>
            <w:vAlign w:val="center"/>
          </w:tcPr>
          <w:p w14:paraId="4B27D7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1.1.9.3</w:t>
            </w:r>
          </w:p>
        </w:tc>
        <w:tc>
          <w:tcPr>
            <w:tcW w:w="1391" w:type="dxa"/>
            <w:shd w:val="clear" w:color="auto" w:fill="FFFFFF"/>
            <w:vAlign w:val="center"/>
          </w:tcPr>
          <w:p w14:paraId="4B92B0E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500103007009</w:t>
            </w:r>
          </w:p>
        </w:tc>
        <w:tc>
          <w:tcPr>
            <w:tcW w:w="1704" w:type="dxa"/>
            <w:shd w:val="clear" w:color="auto" w:fill="FFFFFF"/>
            <w:vAlign w:val="center"/>
          </w:tcPr>
          <w:p w14:paraId="47EB5AE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石渣料填筑</w:t>
            </w:r>
          </w:p>
        </w:tc>
        <w:tc>
          <w:tcPr>
            <w:tcW w:w="3478" w:type="dxa"/>
            <w:shd w:val="clear" w:color="auto" w:fill="FFFFFF"/>
            <w:vAlign w:val="center"/>
          </w:tcPr>
          <w:p w14:paraId="6A119CB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来源：外购塘渣填筑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压实及回填要求：符合设计要求</w:t>
            </w:r>
          </w:p>
        </w:tc>
        <w:tc>
          <w:tcPr>
            <w:tcW w:w="640" w:type="dxa"/>
            <w:shd w:val="clear" w:color="auto" w:fill="FFFFFF"/>
            <w:vAlign w:val="center"/>
          </w:tcPr>
          <w:p w14:paraId="180897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05776EA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25</w:t>
            </w:r>
          </w:p>
        </w:tc>
        <w:tc>
          <w:tcPr>
            <w:tcW w:w="916" w:type="dxa"/>
            <w:shd w:val="clear" w:color="auto" w:fill="FFFFFF"/>
            <w:vAlign w:val="center"/>
          </w:tcPr>
          <w:p w14:paraId="437492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13.9</w:t>
            </w:r>
          </w:p>
        </w:tc>
        <w:tc>
          <w:tcPr>
            <w:tcW w:w="624" w:type="dxa"/>
            <w:shd w:val="clear" w:color="auto" w:fill="FFFFFF"/>
            <w:vAlign w:val="center"/>
          </w:tcPr>
          <w:p w14:paraId="13EF46DB">
            <w:pPr>
              <w:jc w:val="left"/>
              <w:rPr>
                <w:rFonts w:hint="eastAsia" w:ascii="宋体" w:hAnsi="宋体" w:eastAsia="宋体" w:cs="宋体"/>
                <w:i w:val="0"/>
                <w:iCs w:val="0"/>
                <w:color w:val="auto"/>
                <w:sz w:val="18"/>
                <w:szCs w:val="18"/>
                <w:u w:val="none"/>
              </w:rPr>
            </w:pPr>
          </w:p>
        </w:tc>
      </w:tr>
      <w:tr w14:paraId="1DB2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77" w:type="dxa"/>
            <w:shd w:val="clear" w:color="auto" w:fill="FFFFFF"/>
            <w:vAlign w:val="center"/>
          </w:tcPr>
          <w:p w14:paraId="181236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1.1.9.4</w:t>
            </w:r>
          </w:p>
        </w:tc>
        <w:tc>
          <w:tcPr>
            <w:tcW w:w="1391" w:type="dxa"/>
            <w:shd w:val="clear" w:color="auto" w:fill="FFFFFF"/>
            <w:vAlign w:val="center"/>
          </w:tcPr>
          <w:p w14:paraId="19F89B1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500115022017</w:t>
            </w:r>
          </w:p>
        </w:tc>
        <w:tc>
          <w:tcPr>
            <w:tcW w:w="1704" w:type="dxa"/>
            <w:shd w:val="clear" w:color="auto" w:fill="FFFFFF"/>
            <w:vAlign w:val="center"/>
          </w:tcPr>
          <w:p w14:paraId="567CB3B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208A602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路床整形，压实度符合设计要求</w:t>
            </w:r>
          </w:p>
        </w:tc>
        <w:tc>
          <w:tcPr>
            <w:tcW w:w="640" w:type="dxa"/>
            <w:shd w:val="clear" w:color="auto" w:fill="FFFFFF"/>
            <w:vAlign w:val="center"/>
          </w:tcPr>
          <w:p w14:paraId="78B79C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1FFE542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220</w:t>
            </w:r>
          </w:p>
        </w:tc>
        <w:tc>
          <w:tcPr>
            <w:tcW w:w="916" w:type="dxa"/>
            <w:shd w:val="clear" w:color="auto" w:fill="FFFFFF"/>
            <w:vAlign w:val="center"/>
          </w:tcPr>
          <w:p w14:paraId="4A31B6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636E4575">
            <w:pPr>
              <w:jc w:val="left"/>
              <w:rPr>
                <w:rFonts w:hint="eastAsia" w:ascii="宋体" w:hAnsi="宋体" w:eastAsia="宋体" w:cs="宋体"/>
                <w:i w:val="0"/>
                <w:iCs w:val="0"/>
                <w:color w:val="auto"/>
                <w:sz w:val="18"/>
                <w:szCs w:val="18"/>
                <w:u w:val="none"/>
              </w:rPr>
            </w:pPr>
          </w:p>
        </w:tc>
      </w:tr>
      <w:tr w14:paraId="520C3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156" w:hRule="atLeast"/>
        </w:trPr>
        <w:tc>
          <w:tcPr>
            <w:tcW w:w="1077" w:type="dxa"/>
            <w:shd w:val="clear" w:color="auto" w:fill="FFFFFF"/>
            <w:vAlign w:val="center"/>
          </w:tcPr>
          <w:p w14:paraId="2D2761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1.1.9.5</w:t>
            </w:r>
          </w:p>
        </w:tc>
        <w:tc>
          <w:tcPr>
            <w:tcW w:w="1391" w:type="dxa"/>
            <w:shd w:val="clear" w:color="auto" w:fill="FFFFFF"/>
            <w:vAlign w:val="center"/>
          </w:tcPr>
          <w:p w14:paraId="4D4A589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500115008009</w:t>
            </w:r>
          </w:p>
        </w:tc>
        <w:tc>
          <w:tcPr>
            <w:tcW w:w="1704" w:type="dxa"/>
            <w:shd w:val="clear" w:color="auto" w:fill="FFFFFF"/>
            <w:vAlign w:val="center"/>
          </w:tcPr>
          <w:p w14:paraId="5FF5187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道路基层</w:t>
            </w:r>
          </w:p>
        </w:tc>
        <w:tc>
          <w:tcPr>
            <w:tcW w:w="3478" w:type="dxa"/>
            <w:shd w:val="clear" w:color="auto" w:fill="FFFFFF"/>
            <w:vAlign w:val="center"/>
          </w:tcPr>
          <w:p w14:paraId="236923F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基础垫层材料及厚度：10cm厚碎石垫层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垫层级配、拌制要求：符合设计要求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摊铺方式：符合设计要求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p>
        </w:tc>
        <w:tc>
          <w:tcPr>
            <w:tcW w:w="640" w:type="dxa"/>
            <w:shd w:val="clear" w:color="auto" w:fill="FFFFFF"/>
            <w:vAlign w:val="center"/>
          </w:tcPr>
          <w:p w14:paraId="3909F9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2B6DF12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w:t>
            </w:r>
          </w:p>
        </w:tc>
        <w:tc>
          <w:tcPr>
            <w:tcW w:w="916" w:type="dxa"/>
            <w:shd w:val="clear" w:color="auto" w:fill="FFFFFF"/>
            <w:vAlign w:val="center"/>
          </w:tcPr>
          <w:p w14:paraId="1FC0AB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3C9803C6">
            <w:pPr>
              <w:jc w:val="left"/>
              <w:rPr>
                <w:rFonts w:hint="eastAsia" w:ascii="宋体" w:hAnsi="宋体" w:eastAsia="宋体" w:cs="宋体"/>
                <w:i w:val="0"/>
                <w:iCs w:val="0"/>
                <w:color w:val="auto"/>
                <w:sz w:val="18"/>
                <w:szCs w:val="18"/>
                <w:u w:val="none"/>
              </w:rPr>
            </w:pPr>
          </w:p>
        </w:tc>
      </w:tr>
      <w:tr w14:paraId="1E47D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737" w:hRule="atLeast"/>
        </w:trPr>
        <w:tc>
          <w:tcPr>
            <w:tcW w:w="1077" w:type="dxa"/>
            <w:shd w:val="clear" w:color="auto" w:fill="FFFFFF"/>
            <w:vAlign w:val="center"/>
          </w:tcPr>
          <w:p w14:paraId="0B884E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1.1.9.6</w:t>
            </w:r>
          </w:p>
        </w:tc>
        <w:tc>
          <w:tcPr>
            <w:tcW w:w="1391" w:type="dxa"/>
            <w:shd w:val="clear" w:color="auto" w:fill="FFFFFF"/>
            <w:vAlign w:val="center"/>
          </w:tcPr>
          <w:p w14:paraId="1AF4CBB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500115006009</w:t>
            </w:r>
          </w:p>
        </w:tc>
        <w:tc>
          <w:tcPr>
            <w:tcW w:w="1704" w:type="dxa"/>
            <w:shd w:val="clear" w:color="auto" w:fill="FFFFFF"/>
            <w:vAlign w:val="center"/>
          </w:tcPr>
          <w:p w14:paraId="5D0584A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混凝土道路路面</w:t>
            </w:r>
          </w:p>
        </w:tc>
        <w:tc>
          <w:tcPr>
            <w:tcW w:w="3478" w:type="dxa"/>
            <w:shd w:val="clear" w:color="auto" w:fill="FFFFFF"/>
            <w:vAlign w:val="center"/>
          </w:tcPr>
          <w:p w14:paraId="6109E61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部位及面层厚度：路面</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抗渗、抗冻、抗磨等要求：满足设计图纸要求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5.每隔4米设置一条切割缝（4厘米深）采用沥青玛蹄脂嵌缝</w:t>
            </w:r>
          </w:p>
        </w:tc>
        <w:tc>
          <w:tcPr>
            <w:tcW w:w="640" w:type="dxa"/>
            <w:shd w:val="clear" w:color="auto" w:fill="FFFFFF"/>
            <w:vAlign w:val="center"/>
          </w:tcPr>
          <w:p w14:paraId="61F825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79483C7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64</w:t>
            </w:r>
          </w:p>
        </w:tc>
        <w:tc>
          <w:tcPr>
            <w:tcW w:w="916" w:type="dxa"/>
            <w:shd w:val="clear" w:color="auto" w:fill="FFFFFF"/>
            <w:vAlign w:val="center"/>
          </w:tcPr>
          <w:p w14:paraId="4997BA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71F11057">
            <w:pPr>
              <w:jc w:val="left"/>
              <w:rPr>
                <w:rFonts w:hint="eastAsia" w:ascii="宋体" w:hAnsi="宋体" w:eastAsia="宋体" w:cs="宋体"/>
                <w:i w:val="0"/>
                <w:iCs w:val="0"/>
                <w:color w:val="auto"/>
                <w:sz w:val="18"/>
                <w:szCs w:val="18"/>
                <w:u w:val="none"/>
              </w:rPr>
            </w:pPr>
          </w:p>
        </w:tc>
      </w:tr>
      <w:tr w14:paraId="000C3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5" w:hRule="atLeast"/>
        </w:trPr>
        <w:tc>
          <w:tcPr>
            <w:tcW w:w="1077" w:type="dxa"/>
            <w:shd w:val="clear" w:color="auto" w:fill="FFFFFF"/>
            <w:vAlign w:val="center"/>
          </w:tcPr>
          <w:p w14:paraId="136361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1.1.9.7</w:t>
            </w:r>
          </w:p>
        </w:tc>
        <w:tc>
          <w:tcPr>
            <w:tcW w:w="1391" w:type="dxa"/>
            <w:shd w:val="clear" w:color="auto" w:fill="FFFFFF"/>
            <w:vAlign w:val="center"/>
          </w:tcPr>
          <w:p w14:paraId="74CF422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500105001017</w:t>
            </w:r>
          </w:p>
        </w:tc>
        <w:tc>
          <w:tcPr>
            <w:tcW w:w="1704" w:type="dxa"/>
            <w:shd w:val="clear" w:color="auto" w:fill="FFFFFF"/>
            <w:vAlign w:val="center"/>
          </w:tcPr>
          <w:p w14:paraId="332ED39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干砌块石挡墙</w:t>
            </w:r>
          </w:p>
        </w:tc>
        <w:tc>
          <w:tcPr>
            <w:tcW w:w="3478" w:type="dxa"/>
            <w:shd w:val="clear" w:color="auto" w:fill="FFFFFF"/>
            <w:vAlign w:val="center"/>
          </w:tcPr>
          <w:p w14:paraId="78EA4B2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材质及规格：块石，块石符合设计要求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其他：块石外购</w:t>
            </w:r>
          </w:p>
        </w:tc>
        <w:tc>
          <w:tcPr>
            <w:tcW w:w="640" w:type="dxa"/>
            <w:shd w:val="clear" w:color="auto" w:fill="FFFFFF"/>
            <w:vAlign w:val="center"/>
          </w:tcPr>
          <w:p w14:paraId="5C6EAA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7C471A4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60</w:t>
            </w:r>
          </w:p>
        </w:tc>
        <w:tc>
          <w:tcPr>
            <w:tcW w:w="916" w:type="dxa"/>
            <w:shd w:val="clear" w:color="auto" w:fill="FFFFFF"/>
            <w:vAlign w:val="center"/>
          </w:tcPr>
          <w:p w14:paraId="4DC247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16.4</w:t>
            </w:r>
          </w:p>
        </w:tc>
        <w:tc>
          <w:tcPr>
            <w:tcW w:w="624" w:type="dxa"/>
            <w:shd w:val="clear" w:color="auto" w:fill="FFFFFF"/>
            <w:vAlign w:val="center"/>
          </w:tcPr>
          <w:p w14:paraId="16704327">
            <w:pPr>
              <w:jc w:val="left"/>
              <w:rPr>
                <w:rFonts w:hint="eastAsia" w:ascii="宋体" w:hAnsi="宋体" w:eastAsia="宋体" w:cs="宋体"/>
                <w:i w:val="0"/>
                <w:iCs w:val="0"/>
                <w:color w:val="auto"/>
                <w:sz w:val="18"/>
                <w:szCs w:val="18"/>
                <w:u w:val="none"/>
              </w:rPr>
            </w:pPr>
          </w:p>
        </w:tc>
      </w:tr>
      <w:tr w14:paraId="4EDBF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11" w:hRule="atLeast"/>
        </w:trPr>
        <w:tc>
          <w:tcPr>
            <w:tcW w:w="1077" w:type="dxa"/>
            <w:shd w:val="clear" w:color="auto" w:fill="FFFFFF"/>
            <w:vAlign w:val="center"/>
          </w:tcPr>
          <w:p w14:paraId="66EC64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1.1.9.8</w:t>
            </w:r>
          </w:p>
        </w:tc>
        <w:tc>
          <w:tcPr>
            <w:tcW w:w="1391" w:type="dxa"/>
            <w:shd w:val="clear" w:color="auto" w:fill="FFFFFF"/>
            <w:vAlign w:val="center"/>
          </w:tcPr>
          <w:p w14:paraId="0C4A91A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500105001018</w:t>
            </w:r>
          </w:p>
        </w:tc>
        <w:tc>
          <w:tcPr>
            <w:tcW w:w="1704" w:type="dxa"/>
            <w:shd w:val="clear" w:color="auto" w:fill="FFFFFF"/>
            <w:vAlign w:val="center"/>
          </w:tcPr>
          <w:p w14:paraId="2874CB3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干砌块石基础</w:t>
            </w:r>
          </w:p>
        </w:tc>
        <w:tc>
          <w:tcPr>
            <w:tcW w:w="3478" w:type="dxa"/>
            <w:shd w:val="clear" w:color="auto" w:fill="FFFFFF"/>
            <w:vAlign w:val="center"/>
          </w:tcPr>
          <w:p w14:paraId="62867FC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材质及规格：块石，块石符合设计要求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其他：块石基础，块石外购</w:t>
            </w:r>
          </w:p>
        </w:tc>
        <w:tc>
          <w:tcPr>
            <w:tcW w:w="640" w:type="dxa"/>
            <w:shd w:val="clear" w:color="auto" w:fill="FFFFFF"/>
            <w:vAlign w:val="center"/>
          </w:tcPr>
          <w:p w14:paraId="51E32E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19E5BCF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72</w:t>
            </w:r>
          </w:p>
        </w:tc>
        <w:tc>
          <w:tcPr>
            <w:tcW w:w="916" w:type="dxa"/>
            <w:shd w:val="clear" w:color="auto" w:fill="FFFFFF"/>
            <w:vAlign w:val="center"/>
          </w:tcPr>
          <w:p w14:paraId="168563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16.4</w:t>
            </w:r>
          </w:p>
        </w:tc>
        <w:tc>
          <w:tcPr>
            <w:tcW w:w="624" w:type="dxa"/>
            <w:shd w:val="clear" w:color="auto" w:fill="FFFFFF"/>
            <w:vAlign w:val="center"/>
          </w:tcPr>
          <w:p w14:paraId="3F5A777F">
            <w:pPr>
              <w:jc w:val="left"/>
              <w:rPr>
                <w:rFonts w:hint="eastAsia" w:ascii="宋体" w:hAnsi="宋体" w:eastAsia="宋体" w:cs="宋体"/>
                <w:i w:val="0"/>
                <w:iCs w:val="0"/>
                <w:color w:val="auto"/>
                <w:sz w:val="18"/>
                <w:szCs w:val="18"/>
                <w:u w:val="none"/>
              </w:rPr>
            </w:pPr>
          </w:p>
        </w:tc>
      </w:tr>
      <w:tr w14:paraId="6A57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494EC0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1.1.10</w:t>
            </w:r>
          </w:p>
        </w:tc>
        <w:tc>
          <w:tcPr>
            <w:tcW w:w="1391" w:type="dxa"/>
            <w:shd w:val="clear" w:color="auto" w:fill="FFFFFF"/>
            <w:vAlign w:val="center"/>
          </w:tcPr>
          <w:p w14:paraId="6A03B0A4">
            <w:pPr>
              <w:jc w:val="left"/>
              <w:rPr>
                <w:rFonts w:hint="eastAsia" w:ascii="宋体" w:hAnsi="宋体" w:eastAsia="宋体" w:cs="宋体"/>
                <w:i w:val="0"/>
                <w:iCs w:val="0"/>
                <w:color w:val="auto"/>
                <w:sz w:val="18"/>
                <w:szCs w:val="18"/>
                <w:u w:val="none"/>
              </w:rPr>
            </w:pPr>
          </w:p>
        </w:tc>
        <w:tc>
          <w:tcPr>
            <w:tcW w:w="1704" w:type="dxa"/>
            <w:shd w:val="clear" w:color="auto" w:fill="FFFFFF"/>
            <w:vAlign w:val="center"/>
          </w:tcPr>
          <w:p w14:paraId="29C1EA0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FCL10，宽2m~2.5m,长度305.9m</w:t>
            </w:r>
          </w:p>
        </w:tc>
        <w:tc>
          <w:tcPr>
            <w:tcW w:w="3478" w:type="dxa"/>
            <w:shd w:val="clear" w:color="auto" w:fill="FFFFFF"/>
            <w:vAlign w:val="center"/>
          </w:tcPr>
          <w:p w14:paraId="5C113981">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42AE690C">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4829C83D">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4598DBFD">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77C022EE">
            <w:pPr>
              <w:jc w:val="left"/>
              <w:rPr>
                <w:rFonts w:hint="eastAsia" w:ascii="宋体" w:hAnsi="宋体" w:eastAsia="宋体" w:cs="宋体"/>
                <w:i w:val="0"/>
                <w:iCs w:val="0"/>
                <w:color w:val="auto"/>
                <w:sz w:val="18"/>
                <w:szCs w:val="18"/>
                <w:u w:val="none"/>
              </w:rPr>
            </w:pPr>
          </w:p>
        </w:tc>
      </w:tr>
      <w:tr w14:paraId="5EB3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077" w:type="dxa"/>
            <w:shd w:val="clear" w:color="auto" w:fill="FFFFFF"/>
            <w:vAlign w:val="center"/>
          </w:tcPr>
          <w:p w14:paraId="042F7B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1.1.10.1</w:t>
            </w:r>
          </w:p>
        </w:tc>
        <w:tc>
          <w:tcPr>
            <w:tcW w:w="1391" w:type="dxa"/>
            <w:shd w:val="clear" w:color="auto" w:fill="FFFFFF"/>
            <w:vAlign w:val="center"/>
          </w:tcPr>
          <w:p w14:paraId="103562E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500101002010</w:t>
            </w:r>
          </w:p>
        </w:tc>
        <w:tc>
          <w:tcPr>
            <w:tcW w:w="1704" w:type="dxa"/>
            <w:shd w:val="clear" w:color="auto" w:fill="FFFFFF"/>
            <w:vAlign w:val="center"/>
          </w:tcPr>
          <w:p w14:paraId="43D7FE5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一般土方开挖</w:t>
            </w:r>
          </w:p>
        </w:tc>
        <w:tc>
          <w:tcPr>
            <w:tcW w:w="3478" w:type="dxa"/>
            <w:shd w:val="clear" w:color="auto" w:fill="FFFFFF"/>
            <w:vAlign w:val="center"/>
          </w:tcPr>
          <w:p w14:paraId="0CBF546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土类分级：投标单位自行考虑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运距：场内运距投标单位自行考虑</w:t>
            </w:r>
          </w:p>
        </w:tc>
        <w:tc>
          <w:tcPr>
            <w:tcW w:w="640" w:type="dxa"/>
            <w:shd w:val="clear" w:color="auto" w:fill="FFFFFF"/>
            <w:vAlign w:val="center"/>
          </w:tcPr>
          <w:p w14:paraId="0FBF60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44534FD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138</w:t>
            </w:r>
          </w:p>
        </w:tc>
        <w:tc>
          <w:tcPr>
            <w:tcW w:w="916" w:type="dxa"/>
            <w:shd w:val="clear" w:color="auto" w:fill="FFFFFF"/>
            <w:vAlign w:val="center"/>
          </w:tcPr>
          <w:p w14:paraId="48EA64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6.8</w:t>
            </w:r>
          </w:p>
        </w:tc>
        <w:tc>
          <w:tcPr>
            <w:tcW w:w="624" w:type="dxa"/>
            <w:shd w:val="clear" w:color="auto" w:fill="FFFFFF"/>
            <w:vAlign w:val="center"/>
          </w:tcPr>
          <w:p w14:paraId="62598647">
            <w:pPr>
              <w:jc w:val="left"/>
              <w:rPr>
                <w:rFonts w:hint="eastAsia" w:ascii="宋体" w:hAnsi="宋体" w:eastAsia="宋体" w:cs="宋体"/>
                <w:i w:val="0"/>
                <w:iCs w:val="0"/>
                <w:color w:val="auto"/>
                <w:sz w:val="18"/>
                <w:szCs w:val="18"/>
                <w:u w:val="none"/>
              </w:rPr>
            </w:pPr>
          </w:p>
        </w:tc>
      </w:tr>
      <w:tr w14:paraId="1EBA0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11" w:hRule="atLeast"/>
        </w:trPr>
        <w:tc>
          <w:tcPr>
            <w:tcW w:w="1077" w:type="dxa"/>
            <w:shd w:val="clear" w:color="auto" w:fill="FFFFFF"/>
            <w:vAlign w:val="center"/>
          </w:tcPr>
          <w:p w14:paraId="3F7986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1.1.10.2</w:t>
            </w:r>
          </w:p>
        </w:tc>
        <w:tc>
          <w:tcPr>
            <w:tcW w:w="1391" w:type="dxa"/>
            <w:shd w:val="clear" w:color="auto" w:fill="FFFFFF"/>
            <w:vAlign w:val="center"/>
          </w:tcPr>
          <w:p w14:paraId="0DF37F4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500103023010</w:t>
            </w:r>
          </w:p>
        </w:tc>
        <w:tc>
          <w:tcPr>
            <w:tcW w:w="1704" w:type="dxa"/>
            <w:shd w:val="clear" w:color="auto" w:fill="FFFFFF"/>
            <w:vAlign w:val="center"/>
          </w:tcPr>
          <w:p w14:paraId="146E277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土方回填</w:t>
            </w:r>
          </w:p>
        </w:tc>
        <w:tc>
          <w:tcPr>
            <w:tcW w:w="3478" w:type="dxa"/>
            <w:shd w:val="clear" w:color="auto" w:fill="FFFFFF"/>
            <w:vAlign w:val="center"/>
          </w:tcPr>
          <w:p w14:paraId="56D9BC1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干密度：符合设计要求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土类分级：投标单位自行考虑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运距：投标单位自行考虑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来源：利用开挖料</w:t>
            </w:r>
          </w:p>
        </w:tc>
        <w:tc>
          <w:tcPr>
            <w:tcW w:w="640" w:type="dxa"/>
            <w:shd w:val="clear" w:color="auto" w:fill="FFFFFF"/>
            <w:vAlign w:val="center"/>
          </w:tcPr>
          <w:p w14:paraId="7D887B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3C29AC1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4</w:t>
            </w:r>
          </w:p>
        </w:tc>
        <w:tc>
          <w:tcPr>
            <w:tcW w:w="916" w:type="dxa"/>
            <w:shd w:val="clear" w:color="auto" w:fill="FFFFFF"/>
            <w:vAlign w:val="center"/>
          </w:tcPr>
          <w:p w14:paraId="279F68E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13.9</w:t>
            </w:r>
          </w:p>
        </w:tc>
        <w:tc>
          <w:tcPr>
            <w:tcW w:w="624" w:type="dxa"/>
            <w:shd w:val="clear" w:color="auto" w:fill="FFFFFF"/>
            <w:vAlign w:val="center"/>
          </w:tcPr>
          <w:p w14:paraId="21244242">
            <w:pPr>
              <w:jc w:val="left"/>
              <w:rPr>
                <w:rFonts w:hint="eastAsia" w:ascii="宋体" w:hAnsi="宋体" w:eastAsia="宋体" w:cs="宋体"/>
                <w:i w:val="0"/>
                <w:iCs w:val="0"/>
                <w:color w:val="auto"/>
                <w:sz w:val="18"/>
                <w:szCs w:val="18"/>
                <w:u w:val="none"/>
              </w:rPr>
            </w:pPr>
          </w:p>
        </w:tc>
      </w:tr>
      <w:tr w14:paraId="6DEF2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7" w:hRule="atLeast"/>
        </w:trPr>
        <w:tc>
          <w:tcPr>
            <w:tcW w:w="1077" w:type="dxa"/>
            <w:shd w:val="clear" w:color="auto" w:fill="FFFFFF"/>
            <w:vAlign w:val="center"/>
          </w:tcPr>
          <w:p w14:paraId="6032D3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1.1.10.3</w:t>
            </w:r>
          </w:p>
        </w:tc>
        <w:tc>
          <w:tcPr>
            <w:tcW w:w="1391" w:type="dxa"/>
            <w:shd w:val="clear" w:color="auto" w:fill="FFFFFF"/>
            <w:vAlign w:val="center"/>
          </w:tcPr>
          <w:p w14:paraId="386D133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500103007010</w:t>
            </w:r>
          </w:p>
        </w:tc>
        <w:tc>
          <w:tcPr>
            <w:tcW w:w="1704" w:type="dxa"/>
            <w:shd w:val="clear" w:color="auto" w:fill="FFFFFF"/>
            <w:vAlign w:val="center"/>
          </w:tcPr>
          <w:p w14:paraId="296BA54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石渣料填筑</w:t>
            </w:r>
          </w:p>
        </w:tc>
        <w:tc>
          <w:tcPr>
            <w:tcW w:w="3478" w:type="dxa"/>
            <w:shd w:val="clear" w:color="auto" w:fill="FFFFFF"/>
            <w:vAlign w:val="center"/>
          </w:tcPr>
          <w:p w14:paraId="7255AFE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来源：外购塘渣填筑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压实及回填要求：符合设计要求</w:t>
            </w:r>
          </w:p>
        </w:tc>
        <w:tc>
          <w:tcPr>
            <w:tcW w:w="640" w:type="dxa"/>
            <w:shd w:val="clear" w:color="auto" w:fill="FFFFFF"/>
            <w:vAlign w:val="center"/>
          </w:tcPr>
          <w:p w14:paraId="60B5CA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22E1ECA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36</w:t>
            </w:r>
          </w:p>
        </w:tc>
        <w:tc>
          <w:tcPr>
            <w:tcW w:w="916" w:type="dxa"/>
            <w:shd w:val="clear" w:color="auto" w:fill="FFFFFF"/>
            <w:vAlign w:val="center"/>
          </w:tcPr>
          <w:p w14:paraId="22081C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13.9</w:t>
            </w:r>
          </w:p>
        </w:tc>
        <w:tc>
          <w:tcPr>
            <w:tcW w:w="624" w:type="dxa"/>
            <w:shd w:val="clear" w:color="auto" w:fill="FFFFFF"/>
            <w:vAlign w:val="center"/>
          </w:tcPr>
          <w:p w14:paraId="2B9ED094">
            <w:pPr>
              <w:jc w:val="left"/>
              <w:rPr>
                <w:rFonts w:hint="eastAsia" w:ascii="宋体" w:hAnsi="宋体" w:eastAsia="宋体" w:cs="宋体"/>
                <w:i w:val="0"/>
                <w:iCs w:val="0"/>
                <w:color w:val="auto"/>
                <w:sz w:val="18"/>
                <w:szCs w:val="18"/>
                <w:u w:val="none"/>
              </w:rPr>
            </w:pPr>
          </w:p>
        </w:tc>
      </w:tr>
      <w:tr w14:paraId="2B4C9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06" w:hRule="atLeast"/>
        </w:trPr>
        <w:tc>
          <w:tcPr>
            <w:tcW w:w="1077" w:type="dxa"/>
            <w:shd w:val="clear" w:color="auto" w:fill="FFFFFF"/>
            <w:vAlign w:val="center"/>
          </w:tcPr>
          <w:p w14:paraId="066ED3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1.1.10.4</w:t>
            </w:r>
          </w:p>
        </w:tc>
        <w:tc>
          <w:tcPr>
            <w:tcW w:w="1391" w:type="dxa"/>
            <w:shd w:val="clear" w:color="auto" w:fill="FFFFFF"/>
            <w:vAlign w:val="center"/>
          </w:tcPr>
          <w:p w14:paraId="5A3CF98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500115022018</w:t>
            </w:r>
          </w:p>
        </w:tc>
        <w:tc>
          <w:tcPr>
            <w:tcW w:w="1704" w:type="dxa"/>
            <w:shd w:val="clear" w:color="auto" w:fill="FFFFFF"/>
            <w:vAlign w:val="center"/>
          </w:tcPr>
          <w:p w14:paraId="34D094C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018E8F7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路床整形，压实度符合设计要求</w:t>
            </w:r>
          </w:p>
        </w:tc>
        <w:tc>
          <w:tcPr>
            <w:tcW w:w="640" w:type="dxa"/>
            <w:shd w:val="clear" w:color="auto" w:fill="FFFFFF"/>
            <w:vAlign w:val="center"/>
          </w:tcPr>
          <w:p w14:paraId="54C556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0411F32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593</w:t>
            </w:r>
          </w:p>
        </w:tc>
        <w:tc>
          <w:tcPr>
            <w:tcW w:w="916" w:type="dxa"/>
            <w:shd w:val="clear" w:color="auto" w:fill="FFFFFF"/>
            <w:vAlign w:val="center"/>
          </w:tcPr>
          <w:p w14:paraId="437B4D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1F01ACF5">
            <w:pPr>
              <w:jc w:val="left"/>
              <w:rPr>
                <w:rFonts w:hint="eastAsia" w:ascii="宋体" w:hAnsi="宋体" w:eastAsia="宋体" w:cs="宋体"/>
                <w:i w:val="0"/>
                <w:iCs w:val="0"/>
                <w:color w:val="auto"/>
                <w:sz w:val="18"/>
                <w:szCs w:val="18"/>
                <w:u w:val="none"/>
              </w:rPr>
            </w:pPr>
          </w:p>
        </w:tc>
      </w:tr>
      <w:tr w14:paraId="225EB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37" w:hRule="atLeast"/>
        </w:trPr>
        <w:tc>
          <w:tcPr>
            <w:tcW w:w="1077" w:type="dxa"/>
            <w:shd w:val="clear" w:color="auto" w:fill="FFFFFF"/>
            <w:vAlign w:val="center"/>
          </w:tcPr>
          <w:p w14:paraId="6230B7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1.1.10.5</w:t>
            </w:r>
          </w:p>
        </w:tc>
        <w:tc>
          <w:tcPr>
            <w:tcW w:w="1391" w:type="dxa"/>
            <w:shd w:val="clear" w:color="auto" w:fill="FFFFFF"/>
            <w:vAlign w:val="center"/>
          </w:tcPr>
          <w:p w14:paraId="03C145C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500115008010</w:t>
            </w:r>
          </w:p>
        </w:tc>
        <w:tc>
          <w:tcPr>
            <w:tcW w:w="1704" w:type="dxa"/>
            <w:shd w:val="clear" w:color="auto" w:fill="FFFFFF"/>
            <w:vAlign w:val="center"/>
          </w:tcPr>
          <w:p w14:paraId="0B5F66E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道路基层</w:t>
            </w:r>
          </w:p>
        </w:tc>
        <w:tc>
          <w:tcPr>
            <w:tcW w:w="3478" w:type="dxa"/>
            <w:shd w:val="clear" w:color="auto" w:fill="FFFFFF"/>
            <w:vAlign w:val="center"/>
          </w:tcPr>
          <w:p w14:paraId="672D668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基础垫层材料及厚度：10cm厚碎石垫层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垫层级配、拌制要求：符合设计要求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摊铺方式：符合设计要求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p>
        </w:tc>
        <w:tc>
          <w:tcPr>
            <w:tcW w:w="640" w:type="dxa"/>
            <w:shd w:val="clear" w:color="auto" w:fill="FFFFFF"/>
            <w:vAlign w:val="center"/>
          </w:tcPr>
          <w:p w14:paraId="5E49C9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5C1883D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59</w:t>
            </w:r>
          </w:p>
        </w:tc>
        <w:tc>
          <w:tcPr>
            <w:tcW w:w="916" w:type="dxa"/>
            <w:shd w:val="clear" w:color="auto" w:fill="FFFFFF"/>
            <w:vAlign w:val="center"/>
          </w:tcPr>
          <w:p w14:paraId="4A516E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19C12720">
            <w:pPr>
              <w:jc w:val="left"/>
              <w:rPr>
                <w:rFonts w:hint="eastAsia" w:ascii="宋体" w:hAnsi="宋体" w:eastAsia="宋体" w:cs="宋体"/>
                <w:i w:val="0"/>
                <w:iCs w:val="0"/>
                <w:color w:val="auto"/>
                <w:sz w:val="18"/>
                <w:szCs w:val="18"/>
                <w:u w:val="none"/>
              </w:rPr>
            </w:pPr>
          </w:p>
        </w:tc>
      </w:tr>
      <w:tr w14:paraId="1ED8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1077" w:type="dxa"/>
            <w:shd w:val="clear" w:color="auto" w:fill="FFFFFF"/>
            <w:vAlign w:val="center"/>
          </w:tcPr>
          <w:p w14:paraId="2B2337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1.1.10.6</w:t>
            </w:r>
          </w:p>
        </w:tc>
        <w:tc>
          <w:tcPr>
            <w:tcW w:w="1391" w:type="dxa"/>
            <w:shd w:val="clear" w:color="auto" w:fill="FFFFFF"/>
            <w:vAlign w:val="center"/>
          </w:tcPr>
          <w:p w14:paraId="162F31E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500115006010</w:t>
            </w:r>
          </w:p>
        </w:tc>
        <w:tc>
          <w:tcPr>
            <w:tcW w:w="1704" w:type="dxa"/>
            <w:shd w:val="clear" w:color="auto" w:fill="FFFFFF"/>
            <w:vAlign w:val="center"/>
          </w:tcPr>
          <w:p w14:paraId="77DB7FB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混凝土道路路面</w:t>
            </w:r>
          </w:p>
        </w:tc>
        <w:tc>
          <w:tcPr>
            <w:tcW w:w="3478" w:type="dxa"/>
            <w:shd w:val="clear" w:color="auto" w:fill="FFFFFF"/>
            <w:vAlign w:val="center"/>
          </w:tcPr>
          <w:p w14:paraId="17C2959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部位及面层厚度：路面</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抗渗、抗冻、抗磨等要求：满足设计图纸要求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5.每隔4米设置一条切割缝（4厘米深）采用沥青玛蹄脂嵌缝</w:t>
            </w:r>
          </w:p>
        </w:tc>
        <w:tc>
          <w:tcPr>
            <w:tcW w:w="640" w:type="dxa"/>
            <w:shd w:val="clear" w:color="auto" w:fill="FFFFFF"/>
            <w:vAlign w:val="center"/>
          </w:tcPr>
          <w:p w14:paraId="625D52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0AC5CB2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112</w:t>
            </w:r>
          </w:p>
        </w:tc>
        <w:tc>
          <w:tcPr>
            <w:tcW w:w="916" w:type="dxa"/>
            <w:shd w:val="clear" w:color="auto" w:fill="FFFFFF"/>
            <w:vAlign w:val="center"/>
          </w:tcPr>
          <w:p w14:paraId="00040B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0221FEBB">
            <w:pPr>
              <w:jc w:val="left"/>
              <w:rPr>
                <w:rFonts w:hint="eastAsia" w:ascii="宋体" w:hAnsi="宋体" w:eastAsia="宋体" w:cs="宋体"/>
                <w:i w:val="0"/>
                <w:iCs w:val="0"/>
                <w:color w:val="auto"/>
                <w:sz w:val="18"/>
                <w:szCs w:val="18"/>
                <w:u w:val="none"/>
              </w:rPr>
            </w:pPr>
          </w:p>
        </w:tc>
      </w:tr>
      <w:tr w14:paraId="1EBB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84" w:hRule="atLeast"/>
        </w:trPr>
        <w:tc>
          <w:tcPr>
            <w:tcW w:w="1077" w:type="dxa"/>
            <w:shd w:val="clear" w:color="auto" w:fill="FFFFFF"/>
            <w:vAlign w:val="center"/>
          </w:tcPr>
          <w:p w14:paraId="59F560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1.1.10.7</w:t>
            </w:r>
          </w:p>
        </w:tc>
        <w:tc>
          <w:tcPr>
            <w:tcW w:w="1391" w:type="dxa"/>
            <w:shd w:val="clear" w:color="auto" w:fill="FFFFFF"/>
            <w:vAlign w:val="center"/>
          </w:tcPr>
          <w:p w14:paraId="77900C1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500115022019</w:t>
            </w:r>
          </w:p>
        </w:tc>
        <w:tc>
          <w:tcPr>
            <w:tcW w:w="1704" w:type="dxa"/>
            <w:shd w:val="clear" w:color="auto" w:fill="FFFFFF"/>
            <w:vAlign w:val="center"/>
          </w:tcPr>
          <w:p w14:paraId="0A58867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34B9405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路面切割防滑条</w:t>
            </w:r>
          </w:p>
        </w:tc>
        <w:tc>
          <w:tcPr>
            <w:tcW w:w="640" w:type="dxa"/>
            <w:shd w:val="clear" w:color="auto" w:fill="FFFFFF"/>
            <w:vAlign w:val="center"/>
          </w:tcPr>
          <w:p w14:paraId="2EC9A5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7FB8127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697</w:t>
            </w:r>
          </w:p>
        </w:tc>
        <w:tc>
          <w:tcPr>
            <w:tcW w:w="916" w:type="dxa"/>
            <w:shd w:val="clear" w:color="auto" w:fill="FFFFFF"/>
            <w:vAlign w:val="center"/>
          </w:tcPr>
          <w:p w14:paraId="231414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373CA46E">
            <w:pPr>
              <w:jc w:val="left"/>
              <w:rPr>
                <w:rFonts w:hint="eastAsia" w:ascii="宋体" w:hAnsi="宋体" w:eastAsia="宋体" w:cs="宋体"/>
                <w:i w:val="0"/>
                <w:iCs w:val="0"/>
                <w:color w:val="auto"/>
                <w:sz w:val="18"/>
                <w:szCs w:val="18"/>
                <w:u w:val="none"/>
              </w:rPr>
            </w:pPr>
          </w:p>
        </w:tc>
      </w:tr>
      <w:tr w14:paraId="32570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77" w:type="dxa"/>
            <w:shd w:val="clear" w:color="auto" w:fill="FFFFFF"/>
            <w:vAlign w:val="center"/>
          </w:tcPr>
          <w:p w14:paraId="3D8B72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1.1.10.8</w:t>
            </w:r>
          </w:p>
        </w:tc>
        <w:tc>
          <w:tcPr>
            <w:tcW w:w="1391" w:type="dxa"/>
            <w:shd w:val="clear" w:color="auto" w:fill="FFFFFF"/>
            <w:vAlign w:val="center"/>
          </w:tcPr>
          <w:p w14:paraId="512C0CA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500105001019</w:t>
            </w:r>
          </w:p>
        </w:tc>
        <w:tc>
          <w:tcPr>
            <w:tcW w:w="1704" w:type="dxa"/>
            <w:shd w:val="clear" w:color="auto" w:fill="FFFFFF"/>
            <w:vAlign w:val="center"/>
          </w:tcPr>
          <w:p w14:paraId="7FD2BAD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干砌块石挡墙</w:t>
            </w:r>
          </w:p>
        </w:tc>
        <w:tc>
          <w:tcPr>
            <w:tcW w:w="3478" w:type="dxa"/>
            <w:shd w:val="clear" w:color="auto" w:fill="FFFFFF"/>
            <w:vAlign w:val="center"/>
          </w:tcPr>
          <w:p w14:paraId="6CE1D9E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材质及规格：块石，块石符合设计要求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其他：块石外购</w:t>
            </w:r>
          </w:p>
        </w:tc>
        <w:tc>
          <w:tcPr>
            <w:tcW w:w="640" w:type="dxa"/>
            <w:shd w:val="clear" w:color="auto" w:fill="FFFFFF"/>
            <w:vAlign w:val="center"/>
          </w:tcPr>
          <w:p w14:paraId="443BBD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1088B65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69</w:t>
            </w:r>
          </w:p>
        </w:tc>
        <w:tc>
          <w:tcPr>
            <w:tcW w:w="916" w:type="dxa"/>
            <w:shd w:val="clear" w:color="auto" w:fill="FFFFFF"/>
            <w:vAlign w:val="center"/>
          </w:tcPr>
          <w:p w14:paraId="22AE0D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16.4</w:t>
            </w:r>
          </w:p>
        </w:tc>
        <w:tc>
          <w:tcPr>
            <w:tcW w:w="624" w:type="dxa"/>
            <w:shd w:val="clear" w:color="auto" w:fill="FFFFFF"/>
            <w:vAlign w:val="center"/>
          </w:tcPr>
          <w:p w14:paraId="56E23540">
            <w:pPr>
              <w:jc w:val="left"/>
              <w:rPr>
                <w:rFonts w:hint="eastAsia" w:ascii="宋体" w:hAnsi="宋体" w:eastAsia="宋体" w:cs="宋体"/>
                <w:i w:val="0"/>
                <w:iCs w:val="0"/>
                <w:color w:val="auto"/>
                <w:sz w:val="18"/>
                <w:szCs w:val="18"/>
                <w:u w:val="none"/>
              </w:rPr>
            </w:pPr>
          </w:p>
        </w:tc>
      </w:tr>
      <w:tr w14:paraId="75A2D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70" w:hRule="atLeast"/>
        </w:trPr>
        <w:tc>
          <w:tcPr>
            <w:tcW w:w="1077" w:type="dxa"/>
            <w:shd w:val="clear" w:color="auto" w:fill="FFFFFF"/>
            <w:vAlign w:val="center"/>
          </w:tcPr>
          <w:p w14:paraId="6B0AA4A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1.1.10.9</w:t>
            </w:r>
          </w:p>
        </w:tc>
        <w:tc>
          <w:tcPr>
            <w:tcW w:w="1391" w:type="dxa"/>
            <w:shd w:val="clear" w:color="auto" w:fill="FFFFFF"/>
            <w:vAlign w:val="center"/>
          </w:tcPr>
          <w:p w14:paraId="253ADCC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500105001020</w:t>
            </w:r>
          </w:p>
        </w:tc>
        <w:tc>
          <w:tcPr>
            <w:tcW w:w="1704" w:type="dxa"/>
            <w:shd w:val="clear" w:color="auto" w:fill="FFFFFF"/>
            <w:vAlign w:val="center"/>
          </w:tcPr>
          <w:p w14:paraId="707DFF1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干砌块石基础</w:t>
            </w:r>
          </w:p>
        </w:tc>
        <w:tc>
          <w:tcPr>
            <w:tcW w:w="3478" w:type="dxa"/>
            <w:shd w:val="clear" w:color="auto" w:fill="FFFFFF"/>
            <w:vAlign w:val="center"/>
          </w:tcPr>
          <w:p w14:paraId="6A9661D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材质及规格：块石，块石符合设计要求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其他：块石基础，块石外购</w:t>
            </w:r>
          </w:p>
        </w:tc>
        <w:tc>
          <w:tcPr>
            <w:tcW w:w="640" w:type="dxa"/>
            <w:shd w:val="clear" w:color="auto" w:fill="FFFFFF"/>
            <w:vAlign w:val="center"/>
          </w:tcPr>
          <w:p w14:paraId="050789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58B48B6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55</w:t>
            </w:r>
          </w:p>
        </w:tc>
        <w:tc>
          <w:tcPr>
            <w:tcW w:w="916" w:type="dxa"/>
            <w:shd w:val="clear" w:color="auto" w:fill="FFFFFF"/>
            <w:vAlign w:val="center"/>
          </w:tcPr>
          <w:p w14:paraId="75276E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16.4</w:t>
            </w:r>
          </w:p>
        </w:tc>
        <w:tc>
          <w:tcPr>
            <w:tcW w:w="624" w:type="dxa"/>
            <w:shd w:val="clear" w:color="auto" w:fill="FFFFFF"/>
            <w:vAlign w:val="center"/>
          </w:tcPr>
          <w:p w14:paraId="490900FC">
            <w:pPr>
              <w:jc w:val="left"/>
              <w:rPr>
                <w:rFonts w:hint="eastAsia" w:ascii="宋体" w:hAnsi="宋体" w:eastAsia="宋体" w:cs="宋体"/>
                <w:i w:val="0"/>
                <w:iCs w:val="0"/>
                <w:color w:val="auto"/>
                <w:sz w:val="18"/>
                <w:szCs w:val="18"/>
                <w:u w:val="none"/>
              </w:rPr>
            </w:pPr>
          </w:p>
        </w:tc>
      </w:tr>
      <w:tr w14:paraId="3313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702332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1.1.11</w:t>
            </w:r>
          </w:p>
        </w:tc>
        <w:tc>
          <w:tcPr>
            <w:tcW w:w="1391" w:type="dxa"/>
            <w:shd w:val="clear" w:color="auto" w:fill="FFFFFF"/>
            <w:vAlign w:val="center"/>
          </w:tcPr>
          <w:p w14:paraId="4BA4D187">
            <w:pPr>
              <w:jc w:val="left"/>
              <w:rPr>
                <w:rFonts w:hint="eastAsia" w:ascii="宋体" w:hAnsi="宋体" w:eastAsia="宋体" w:cs="宋体"/>
                <w:i w:val="0"/>
                <w:iCs w:val="0"/>
                <w:color w:val="auto"/>
                <w:sz w:val="18"/>
                <w:szCs w:val="18"/>
                <w:u w:val="none"/>
              </w:rPr>
            </w:pPr>
          </w:p>
        </w:tc>
        <w:tc>
          <w:tcPr>
            <w:tcW w:w="1704" w:type="dxa"/>
            <w:shd w:val="clear" w:color="auto" w:fill="FFFFFF"/>
            <w:vAlign w:val="center"/>
          </w:tcPr>
          <w:p w14:paraId="4AE1518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FCL11，宽2m,长度65.6m</w:t>
            </w:r>
          </w:p>
        </w:tc>
        <w:tc>
          <w:tcPr>
            <w:tcW w:w="3478" w:type="dxa"/>
            <w:shd w:val="clear" w:color="auto" w:fill="FFFFFF"/>
            <w:vAlign w:val="center"/>
          </w:tcPr>
          <w:p w14:paraId="6F07C125">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7374CBF8">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4CD32D6C">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78D45B13">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096CA42B">
            <w:pPr>
              <w:jc w:val="left"/>
              <w:rPr>
                <w:rFonts w:hint="eastAsia" w:ascii="宋体" w:hAnsi="宋体" w:eastAsia="宋体" w:cs="宋体"/>
                <w:i w:val="0"/>
                <w:iCs w:val="0"/>
                <w:color w:val="auto"/>
                <w:sz w:val="18"/>
                <w:szCs w:val="18"/>
                <w:u w:val="none"/>
              </w:rPr>
            </w:pPr>
          </w:p>
        </w:tc>
      </w:tr>
      <w:tr w14:paraId="1C53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70" w:hRule="atLeast"/>
        </w:trPr>
        <w:tc>
          <w:tcPr>
            <w:tcW w:w="1077" w:type="dxa"/>
            <w:shd w:val="clear" w:color="auto" w:fill="FFFFFF"/>
            <w:vAlign w:val="center"/>
          </w:tcPr>
          <w:p w14:paraId="6AE688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1.1.11.1</w:t>
            </w:r>
          </w:p>
        </w:tc>
        <w:tc>
          <w:tcPr>
            <w:tcW w:w="1391" w:type="dxa"/>
            <w:shd w:val="clear" w:color="auto" w:fill="FFFFFF"/>
            <w:vAlign w:val="center"/>
          </w:tcPr>
          <w:p w14:paraId="23E4511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500115022020</w:t>
            </w:r>
          </w:p>
        </w:tc>
        <w:tc>
          <w:tcPr>
            <w:tcW w:w="1704" w:type="dxa"/>
            <w:shd w:val="clear" w:color="auto" w:fill="FFFFFF"/>
            <w:vAlign w:val="center"/>
          </w:tcPr>
          <w:p w14:paraId="1D4D5D9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503FC4A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路床整形，压实度符合设计要求</w:t>
            </w:r>
          </w:p>
        </w:tc>
        <w:tc>
          <w:tcPr>
            <w:tcW w:w="640" w:type="dxa"/>
            <w:shd w:val="clear" w:color="auto" w:fill="FFFFFF"/>
            <w:vAlign w:val="center"/>
          </w:tcPr>
          <w:p w14:paraId="67D729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55FF066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138</w:t>
            </w:r>
          </w:p>
        </w:tc>
        <w:tc>
          <w:tcPr>
            <w:tcW w:w="916" w:type="dxa"/>
            <w:shd w:val="clear" w:color="auto" w:fill="FFFFFF"/>
            <w:vAlign w:val="center"/>
          </w:tcPr>
          <w:p w14:paraId="0DE493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0B9C5D1A">
            <w:pPr>
              <w:jc w:val="left"/>
              <w:rPr>
                <w:rFonts w:hint="eastAsia" w:ascii="宋体" w:hAnsi="宋体" w:eastAsia="宋体" w:cs="宋体"/>
                <w:i w:val="0"/>
                <w:iCs w:val="0"/>
                <w:color w:val="auto"/>
                <w:sz w:val="18"/>
                <w:szCs w:val="18"/>
                <w:u w:val="none"/>
              </w:rPr>
            </w:pPr>
          </w:p>
        </w:tc>
      </w:tr>
      <w:tr w14:paraId="0E38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133" w:hRule="atLeast"/>
        </w:trPr>
        <w:tc>
          <w:tcPr>
            <w:tcW w:w="1077" w:type="dxa"/>
            <w:shd w:val="clear" w:color="auto" w:fill="FFFFFF"/>
            <w:vAlign w:val="center"/>
          </w:tcPr>
          <w:p w14:paraId="64B367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1.1.11.2</w:t>
            </w:r>
          </w:p>
        </w:tc>
        <w:tc>
          <w:tcPr>
            <w:tcW w:w="1391" w:type="dxa"/>
            <w:shd w:val="clear" w:color="auto" w:fill="FFFFFF"/>
            <w:vAlign w:val="center"/>
          </w:tcPr>
          <w:p w14:paraId="6BCBD44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500115008011</w:t>
            </w:r>
          </w:p>
        </w:tc>
        <w:tc>
          <w:tcPr>
            <w:tcW w:w="1704" w:type="dxa"/>
            <w:shd w:val="clear" w:color="auto" w:fill="FFFFFF"/>
            <w:vAlign w:val="center"/>
          </w:tcPr>
          <w:p w14:paraId="1BF16A9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道路基层</w:t>
            </w:r>
          </w:p>
        </w:tc>
        <w:tc>
          <w:tcPr>
            <w:tcW w:w="3478" w:type="dxa"/>
            <w:shd w:val="clear" w:color="auto" w:fill="FFFFFF"/>
            <w:vAlign w:val="center"/>
          </w:tcPr>
          <w:p w14:paraId="07842AB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基础垫层材料及厚度：10cm厚碎石垫层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垫层级配、拌制要求：符合设计要求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摊铺方式：符合设计要求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p>
        </w:tc>
        <w:tc>
          <w:tcPr>
            <w:tcW w:w="640" w:type="dxa"/>
            <w:shd w:val="clear" w:color="auto" w:fill="FFFFFF"/>
            <w:vAlign w:val="center"/>
          </w:tcPr>
          <w:p w14:paraId="7FEF74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707B7DD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14</w:t>
            </w:r>
          </w:p>
        </w:tc>
        <w:tc>
          <w:tcPr>
            <w:tcW w:w="916" w:type="dxa"/>
            <w:shd w:val="clear" w:color="auto" w:fill="FFFFFF"/>
            <w:vAlign w:val="center"/>
          </w:tcPr>
          <w:p w14:paraId="2817FB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36B4542B">
            <w:pPr>
              <w:jc w:val="left"/>
              <w:rPr>
                <w:rFonts w:hint="eastAsia" w:ascii="宋体" w:hAnsi="宋体" w:eastAsia="宋体" w:cs="宋体"/>
                <w:i w:val="0"/>
                <w:iCs w:val="0"/>
                <w:color w:val="auto"/>
                <w:sz w:val="18"/>
                <w:szCs w:val="18"/>
                <w:u w:val="none"/>
              </w:rPr>
            </w:pPr>
          </w:p>
        </w:tc>
      </w:tr>
      <w:tr w14:paraId="51CF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470" w:hRule="atLeast"/>
        </w:trPr>
        <w:tc>
          <w:tcPr>
            <w:tcW w:w="1077" w:type="dxa"/>
            <w:shd w:val="clear" w:color="auto" w:fill="FFFFFF"/>
            <w:vAlign w:val="center"/>
          </w:tcPr>
          <w:p w14:paraId="4F34F3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1.1.11.3</w:t>
            </w:r>
          </w:p>
        </w:tc>
        <w:tc>
          <w:tcPr>
            <w:tcW w:w="1391" w:type="dxa"/>
            <w:shd w:val="clear" w:color="auto" w:fill="FFFFFF"/>
            <w:vAlign w:val="center"/>
          </w:tcPr>
          <w:p w14:paraId="32358BF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500115006011</w:t>
            </w:r>
          </w:p>
        </w:tc>
        <w:tc>
          <w:tcPr>
            <w:tcW w:w="1704" w:type="dxa"/>
            <w:shd w:val="clear" w:color="auto" w:fill="FFFFFF"/>
            <w:vAlign w:val="center"/>
          </w:tcPr>
          <w:p w14:paraId="2482399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混凝土道路路面</w:t>
            </w:r>
          </w:p>
        </w:tc>
        <w:tc>
          <w:tcPr>
            <w:tcW w:w="3478" w:type="dxa"/>
            <w:shd w:val="clear" w:color="auto" w:fill="FFFFFF"/>
            <w:vAlign w:val="center"/>
          </w:tcPr>
          <w:p w14:paraId="4B5C6A5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部位及面层厚度：路面</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抗渗、抗冻、抗磨等要求：满足设计图纸要求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p>
        </w:tc>
        <w:tc>
          <w:tcPr>
            <w:tcW w:w="640" w:type="dxa"/>
            <w:shd w:val="clear" w:color="auto" w:fill="FFFFFF"/>
            <w:vAlign w:val="center"/>
          </w:tcPr>
          <w:p w14:paraId="7DE466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6A9A1ED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w:t>
            </w:r>
          </w:p>
        </w:tc>
        <w:tc>
          <w:tcPr>
            <w:tcW w:w="916" w:type="dxa"/>
            <w:shd w:val="clear" w:color="auto" w:fill="FFFFFF"/>
            <w:vAlign w:val="center"/>
          </w:tcPr>
          <w:p w14:paraId="23271A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06B1D2C4">
            <w:pPr>
              <w:jc w:val="left"/>
              <w:rPr>
                <w:rFonts w:hint="eastAsia" w:ascii="宋体" w:hAnsi="宋体" w:eastAsia="宋体" w:cs="宋体"/>
                <w:i w:val="0"/>
                <w:iCs w:val="0"/>
                <w:color w:val="auto"/>
                <w:sz w:val="18"/>
                <w:szCs w:val="18"/>
                <w:u w:val="none"/>
              </w:rPr>
            </w:pPr>
          </w:p>
        </w:tc>
      </w:tr>
      <w:tr w14:paraId="1A8E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7E9823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1.1.12</w:t>
            </w:r>
          </w:p>
        </w:tc>
        <w:tc>
          <w:tcPr>
            <w:tcW w:w="1391" w:type="dxa"/>
            <w:shd w:val="clear" w:color="auto" w:fill="FFFFFF"/>
            <w:vAlign w:val="center"/>
          </w:tcPr>
          <w:p w14:paraId="5B62F6F9">
            <w:pPr>
              <w:jc w:val="left"/>
              <w:rPr>
                <w:rFonts w:hint="eastAsia" w:ascii="宋体" w:hAnsi="宋体" w:eastAsia="宋体" w:cs="宋体"/>
                <w:i w:val="0"/>
                <w:iCs w:val="0"/>
                <w:color w:val="auto"/>
                <w:sz w:val="18"/>
                <w:szCs w:val="18"/>
                <w:u w:val="none"/>
              </w:rPr>
            </w:pPr>
          </w:p>
        </w:tc>
        <w:tc>
          <w:tcPr>
            <w:tcW w:w="1704" w:type="dxa"/>
            <w:shd w:val="clear" w:color="auto" w:fill="FFFFFF"/>
            <w:vAlign w:val="center"/>
          </w:tcPr>
          <w:p w14:paraId="16E21D3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FCL12，宽3m,长度214.6m</w:t>
            </w:r>
          </w:p>
        </w:tc>
        <w:tc>
          <w:tcPr>
            <w:tcW w:w="3478" w:type="dxa"/>
            <w:shd w:val="clear" w:color="auto" w:fill="FFFFFF"/>
            <w:vAlign w:val="center"/>
          </w:tcPr>
          <w:p w14:paraId="703618B9">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43942CDF">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7A021E29">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796C3B57">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64B264F3">
            <w:pPr>
              <w:jc w:val="left"/>
              <w:rPr>
                <w:rFonts w:hint="eastAsia" w:ascii="宋体" w:hAnsi="宋体" w:eastAsia="宋体" w:cs="宋体"/>
                <w:i w:val="0"/>
                <w:iCs w:val="0"/>
                <w:color w:val="auto"/>
                <w:sz w:val="18"/>
                <w:szCs w:val="18"/>
                <w:u w:val="none"/>
              </w:rPr>
            </w:pPr>
          </w:p>
        </w:tc>
      </w:tr>
      <w:tr w14:paraId="38DDC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48" w:hRule="atLeast"/>
        </w:trPr>
        <w:tc>
          <w:tcPr>
            <w:tcW w:w="1077" w:type="dxa"/>
            <w:shd w:val="clear" w:color="auto" w:fill="FFFFFF"/>
            <w:vAlign w:val="center"/>
          </w:tcPr>
          <w:p w14:paraId="789244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1.1.12.1</w:t>
            </w:r>
          </w:p>
        </w:tc>
        <w:tc>
          <w:tcPr>
            <w:tcW w:w="1391" w:type="dxa"/>
            <w:shd w:val="clear" w:color="auto" w:fill="FFFFFF"/>
            <w:vAlign w:val="center"/>
          </w:tcPr>
          <w:p w14:paraId="5D95D65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500101002011</w:t>
            </w:r>
          </w:p>
        </w:tc>
        <w:tc>
          <w:tcPr>
            <w:tcW w:w="1704" w:type="dxa"/>
            <w:shd w:val="clear" w:color="auto" w:fill="FFFFFF"/>
            <w:vAlign w:val="center"/>
          </w:tcPr>
          <w:p w14:paraId="55AC1FA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一般土方开挖</w:t>
            </w:r>
          </w:p>
        </w:tc>
        <w:tc>
          <w:tcPr>
            <w:tcW w:w="3478" w:type="dxa"/>
            <w:shd w:val="clear" w:color="auto" w:fill="FFFFFF"/>
            <w:vAlign w:val="center"/>
          </w:tcPr>
          <w:p w14:paraId="59FB77B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土类分级：投标单位自行考虑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运距：场内运距投标单位自行考虑</w:t>
            </w:r>
          </w:p>
        </w:tc>
        <w:tc>
          <w:tcPr>
            <w:tcW w:w="640" w:type="dxa"/>
            <w:shd w:val="clear" w:color="auto" w:fill="FFFFFF"/>
            <w:vAlign w:val="center"/>
          </w:tcPr>
          <w:p w14:paraId="6DD2A6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41F8614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243</w:t>
            </w:r>
          </w:p>
        </w:tc>
        <w:tc>
          <w:tcPr>
            <w:tcW w:w="916" w:type="dxa"/>
            <w:shd w:val="clear" w:color="auto" w:fill="FFFFFF"/>
            <w:vAlign w:val="center"/>
          </w:tcPr>
          <w:p w14:paraId="37DBDF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6.8</w:t>
            </w:r>
          </w:p>
        </w:tc>
        <w:tc>
          <w:tcPr>
            <w:tcW w:w="624" w:type="dxa"/>
            <w:shd w:val="clear" w:color="auto" w:fill="FFFFFF"/>
            <w:vAlign w:val="center"/>
          </w:tcPr>
          <w:p w14:paraId="102D7E5A">
            <w:pPr>
              <w:jc w:val="left"/>
              <w:rPr>
                <w:rFonts w:hint="eastAsia" w:ascii="宋体" w:hAnsi="宋体" w:eastAsia="宋体" w:cs="宋体"/>
                <w:i w:val="0"/>
                <w:iCs w:val="0"/>
                <w:color w:val="auto"/>
                <w:sz w:val="18"/>
                <w:szCs w:val="18"/>
                <w:u w:val="none"/>
              </w:rPr>
            </w:pPr>
          </w:p>
        </w:tc>
      </w:tr>
      <w:tr w14:paraId="23D6E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20" w:hRule="atLeast"/>
        </w:trPr>
        <w:tc>
          <w:tcPr>
            <w:tcW w:w="1077" w:type="dxa"/>
            <w:shd w:val="clear" w:color="auto" w:fill="FFFFFF"/>
            <w:vAlign w:val="center"/>
          </w:tcPr>
          <w:p w14:paraId="0081B9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1.1.12.2</w:t>
            </w:r>
          </w:p>
        </w:tc>
        <w:tc>
          <w:tcPr>
            <w:tcW w:w="1391" w:type="dxa"/>
            <w:shd w:val="clear" w:color="auto" w:fill="FFFFFF"/>
            <w:vAlign w:val="center"/>
          </w:tcPr>
          <w:p w14:paraId="19C5A18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500103023011</w:t>
            </w:r>
          </w:p>
        </w:tc>
        <w:tc>
          <w:tcPr>
            <w:tcW w:w="1704" w:type="dxa"/>
            <w:shd w:val="clear" w:color="auto" w:fill="FFFFFF"/>
            <w:vAlign w:val="center"/>
          </w:tcPr>
          <w:p w14:paraId="022834D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土方回填</w:t>
            </w:r>
          </w:p>
        </w:tc>
        <w:tc>
          <w:tcPr>
            <w:tcW w:w="3478" w:type="dxa"/>
            <w:shd w:val="clear" w:color="auto" w:fill="FFFFFF"/>
            <w:vAlign w:val="center"/>
          </w:tcPr>
          <w:p w14:paraId="3E17B30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干密度：符合设计要求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土类分级：投标单位自行考虑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运距：投标单位自行考虑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来源：利用开挖料</w:t>
            </w:r>
          </w:p>
        </w:tc>
        <w:tc>
          <w:tcPr>
            <w:tcW w:w="640" w:type="dxa"/>
            <w:shd w:val="clear" w:color="auto" w:fill="FFFFFF"/>
            <w:vAlign w:val="center"/>
          </w:tcPr>
          <w:p w14:paraId="022574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0F7F7C7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7</w:t>
            </w:r>
          </w:p>
        </w:tc>
        <w:tc>
          <w:tcPr>
            <w:tcW w:w="916" w:type="dxa"/>
            <w:shd w:val="clear" w:color="auto" w:fill="FFFFFF"/>
            <w:vAlign w:val="center"/>
          </w:tcPr>
          <w:p w14:paraId="1E123E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13.9</w:t>
            </w:r>
          </w:p>
        </w:tc>
        <w:tc>
          <w:tcPr>
            <w:tcW w:w="624" w:type="dxa"/>
            <w:shd w:val="clear" w:color="auto" w:fill="FFFFFF"/>
            <w:vAlign w:val="center"/>
          </w:tcPr>
          <w:p w14:paraId="7AA5D06E">
            <w:pPr>
              <w:jc w:val="left"/>
              <w:rPr>
                <w:rFonts w:hint="eastAsia" w:ascii="宋体" w:hAnsi="宋体" w:eastAsia="宋体" w:cs="宋体"/>
                <w:i w:val="0"/>
                <w:iCs w:val="0"/>
                <w:color w:val="auto"/>
                <w:sz w:val="18"/>
                <w:szCs w:val="18"/>
                <w:u w:val="none"/>
              </w:rPr>
            </w:pPr>
          </w:p>
        </w:tc>
      </w:tr>
      <w:tr w14:paraId="452A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16" w:hRule="atLeast"/>
        </w:trPr>
        <w:tc>
          <w:tcPr>
            <w:tcW w:w="1077" w:type="dxa"/>
            <w:shd w:val="clear" w:color="auto" w:fill="FFFFFF"/>
            <w:vAlign w:val="center"/>
          </w:tcPr>
          <w:p w14:paraId="58A69F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1.1.12.3</w:t>
            </w:r>
          </w:p>
        </w:tc>
        <w:tc>
          <w:tcPr>
            <w:tcW w:w="1391" w:type="dxa"/>
            <w:shd w:val="clear" w:color="auto" w:fill="FFFFFF"/>
            <w:vAlign w:val="center"/>
          </w:tcPr>
          <w:p w14:paraId="3651092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500103007011</w:t>
            </w:r>
          </w:p>
        </w:tc>
        <w:tc>
          <w:tcPr>
            <w:tcW w:w="1704" w:type="dxa"/>
            <w:shd w:val="clear" w:color="auto" w:fill="FFFFFF"/>
            <w:vAlign w:val="center"/>
          </w:tcPr>
          <w:p w14:paraId="6C1610B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石渣料填筑</w:t>
            </w:r>
          </w:p>
        </w:tc>
        <w:tc>
          <w:tcPr>
            <w:tcW w:w="3478" w:type="dxa"/>
            <w:shd w:val="clear" w:color="auto" w:fill="FFFFFF"/>
            <w:vAlign w:val="center"/>
          </w:tcPr>
          <w:p w14:paraId="76AC258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来源：外购塘渣填筑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压实及回填要求：符合设计要求</w:t>
            </w:r>
          </w:p>
        </w:tc>
        <w:tc>
          <w:tcPr>
            <w:tcW w:w="640" w:type="dxa"/>
            <w:shd w:val="clear" w:color="auto" w:fill="FFFFFF"/>
            <w:vAlign w:val="center"/>
          </w:tcPr>
          <w:p w14:paraId="069A1D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1073BCA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67</w:t>
            </w:r>
          </w:p>
        </w:tc>
        <w:tc>
          <w:tcPr>
            <w:tcW w:w="916" w:type="dxa"/>
            <w:shd w:val="clear" w:color="auto" w:fill="FFFFFF"/>
            <w:vAlign w:val="center"/>
          </w:tcPr>
          <w:p w14:paraId="3A6E43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13.9</w:t>
            </w:r>
          </w:p>
        </w:tc>
        <w:tc>
          <w:tcPr>
            <w:tcW w:w="624" w:type="dxa"/>
            <w:shd w:val="clear" w:color="auto" w:fill="FFFFFF"/>
            <w:vAlign w:val="center"/>
          </w:tcPr>
          <w:p w14:paraId="24240EE5">
            <w:pPr>
              <w:jc w:val="left"/>
              <w:rPr>
                <w:rFonts w:hint="eastAsia" w:ascii="宋体" w:hAnsi="宋体" w:eastAsia="宋体" w:cs="宋体"/>
                <w:i w:val="0"/>
                <w:iCs w:val="0"/>
                <w:color w:val="auto"/>
                <w:sz w:val="18"/>
                <w:szCs w:val="18"/>
                <w:u w:val="none"/>
              </w:rPr>
            </w:pPr>
          </w:p>
        </w:tc>
      </w:tr>
      <w:tr w14:paraId="16A20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61" w:hRule="atLeast"/>
        </w:trPr>
        <w:tc>
          <w:tcPr>
            <w:tcW w:w="1077" w:type="dxa"/>
            <w:shd w:val="clear" w:color="auto" w:fill="FFFFFF"/>
            <w:vAlign w:val="center"/>
          </w:tcPr>
          <w:p w14:paraId="01336A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1.1.12.4</w:t>
            </w:r>
          </w:p>
        </w:tc>
        <w:tc>
          <w:tcPr>
            <w:tcW w:w="1391" w:type="dxa"/>
            <w:shd w:val="clear" w:color="auto" w:fill="FFFFFF"/>
            <w:vAlign w:val="center"/>
          </w:tcPr>
          <w:p w14:paraId="106CE84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500115022021</w:t>
            </w:r>
          </w:p>
        </w:tc>
        <w:tc>
          <w:tcPr>
            <w:tcW w:w="1704" w:type="dxa"/>
            <w:shd w:val="clear" w:color="auto" w:fill="FFFFFF"/>
            <w:vAlign w:val="center"/>
          </w:tcPr>
          <w:p w14:paraId="1EE57FA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3B82F38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路床整形，压实度符合设计要求</w:t>
            </w:r>
          </w:p>
        </w:tc>
        <w:tc>
          <w:tcPr>
            <w:tcW w:w="640" w:type="dxa"/>
            <w:shd w:val="clear" w:color="auto" w:fill="FFFFFF"/>
            <w:vAlign w:val="center"/>
          </w:tcPr>
          <w:p w14:paraId="384220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53A1C23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451</w:t>
            </w:r>
          </w:p>
        </w:tc>
        <w:tc>
          <w:tcPr>
            <w:tcW w:w="916" w:type="dxa"/>
            <w:shd w:val="clear" w:color="auto" w:fill="FFFFFF"/>
            <w:vAlign w:val="center"/>
          </w:tcPr>
          <w:p w14:paraId="49E3C0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0984551A">
            <w:pPr>
              <w:jc w:val="left"/>
              <w:rPr>
                <w:rFonts w:hint="eastAsia" w:ascii="宋体" w:hAnsi="宋体" w:eastAsia="宋体" w:cs="宋体"/>
                <w:i w:val="0"/>
                <w:iCs w:val="0"/>
                <w:color w:val="auto"/>
                <w:sz w:val="18"/>
                <w:szCs w:val="18"/>
                <w:u w:val="none"/>
              </w:rPr>
            </w:pPr>
          </w:p>
        </w:tc>
      </w:tr>
      <w:tr w14:paraId="149B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91" w:hRule="atLeast"/>
        </w:trPr>
        <w:tc>
          <w:tcPr>
            <w:tcW w:w="1077" w:type="dxa"/>
            <w:shd w:val="clear" w:color="auto" w:fill="FFFFFF"/>
            <w:vAlign w:val="center"/>
          </w:tcPr>
          <w:p w14:paraId="1DAC94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1.1.12.5</w:t>
            </w:r>
          </w:p>
        </w:tc>
        <w:tc>
          <w:tcPr>
            <w:tcW w:w="1391" w:type="dxa"/>
            <w:shd w:val="clear" w:color="auto" w:fill="FFFFFF"/>
            <w:vAlign w:val="center"/>
          </w:tcPr>
          <w:p w14:paraId="3F7817E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500115008012</w:t>
            </w:r>
          </w:p>
        </w:tc>
        <w:tc>
          <w:tcPr>
            <w:tcW w:w="1704" w:type="dxa"/>
            <w:shd w:val="clear" w:color="auto" w:fill="FFFFFF"/>
            <w:vAlign w:val="center"/>
          </w:tcPr>
          <w:p w14:paraId="129C383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道路基层</w:t>
            </w:r>
          </w:p>
        </w:tc>
        <w:tc>
          <w:tcPr>
            <w:tcW w:w="3478" w:type="dxa"/>
            <w:shd w:val="clear" w:color="auto" w:fill="FFFFFF"/>
            <w:vAlign w:val="center"/>
          </w:tcPr>
          <w:p w14:paraId="3762BEC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基础垫层材料及厚度：10cm厚碎石垫层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垫层级配、拌制要求：符合设计要求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摊铺方式：符合设计要求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p>
        </w:tc>
        <w:tc>
          <w:tcPr>
            <w:tcW w:w="640" w:type="dxa"/>
            <w:shd w:val="clear" w:color="auto" w:fill="FFFFFF"/>
            <w:vAlign w:val="center"/>
          </w:tcPr>
          <w:p w14:paraId="2BF0CF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0C31634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45</w:t>
            </w:r>
          </w:p>
        </w:tc>
        <w:tc>
          <w:tcPr>
            <w:tcW w:w="916" w:type="dxa"/>
            <w:shd w:val="clear" w:color="auto" w:fill="FFFFFF"/>
            <w:vAlign w:val="center"/>
          </w:tcPr>
          <w:p w14:paraId="395C40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2B48B8F1">
            <w:pPr>
              <w:jc w:val="left"/>
              <w:rPr>
                <w:rFonts w:hint="eastAsia" w:ascii="宋体" w:hAnsi="宋体" w:eastAsia="宋体" w:cs="宋体"/>
                <w:i w:val="0"/>
                <w:iCs w:val="0"/>
                <w:color w:val="auto"/>
                <w:sz w:val="18"/>
                <w:szCs w:val="18"/>
                <w:u w:val="none"/>
              </w:rPr>
            </w:pPr>
          </w:p>
        </w:tc>
      </w:tr>
      <w:tr w14:paraId="08C9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451" w:hRule="atLeast"/>
        </w:trPr>
        <w:tc>
          <w:tcPr>
            <w:tcW w:w="1077" w:type="dxa"/>
            <w:shd w:val="clear" w:color="auto" w:fill="FFFFFF"/>
            <w:vAlign w:val="center"/>
          </w:tcPr>
          <w:p w14:paraId="51241F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1.1.12.6</w:t>
            </w:r>
          </w:p>
        </w:tc>
        <w:tc>
          <w:tcPr>
            <w:tcW w:w="1391" w:type="dxa"/>
            <w:shd w:val="clear" w:color="auto" w:fill="FFFFFF"/>
            <w:vAlign w:val="center"/>
          </w:tcPr>
          <w:p w14:paraId="015F068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500115006012</w:t>
            </w:r>
          </w:p>
        </w:tc>
        <w:tc>
          <w:tcPr>
            <w:tcW w:w="1704" w:type="dxa"/>
            <w:shd w:val="clear" w:color="auto" w:fill="FFFFFF"/>
            <w:vAlign w:val="center"/>
          </w:tcPr>
          <w:p w14:paraId="02EF19B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混凝土道路路面</w:t>
            </w:r>
          </w:p>
        </w:tc>
        <w:tc>
          <w:tcPr>
            <w:tcW w:w="3478" w:type="dxa"/>
            <w:shd w:val="clear" w:color="auto" w:fill="FFFFFF"/>
            <w:vAlign w:val="center"/>
          </w:tcPr>
          <w:p w14:paraId="51F8BB1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部位及面层厚度：路面</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抗渗、抗冻、抗磨等要求：满足设计图纸要求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5.每隔4米设置一条切割缝（4厘米深）采用沥青玛蹄脂嵌缝</w:t>
            </w:r>
          </w:p>
        </w:tc>
        <w:tc>
          <w:tcPr>
            <w:tcW w:w="640" w:type="dxa"/>
            <w:shd w:val="clear" w:color="auto" w:fill="FFFFFF"/>
            <w:vAlign w:val="center"/>
          </w:tcPr>
          <w:p w14:paraId="6A8BB1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14ACBC2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103</w:t>
            </w:r>
          </w:p>
        </w:tc>
        <w:tc>
          <w:tcPr>
            <w:tcW w:w="916" w:type="dxa"/>
            <w:shd w:val="clear" w:color="auto" w:fill="FFFFFF"/>
            <w:vAlign w:val="center"/>
          </w:tcPr>
          <w:p w14:paraId="471516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033033A7">
            <w:pPr>
              <w:jc w:val="left"/>
              <w:rPr>
                <w:rFonts w:hint="eastAsia" w:ascii="宋体" w:hAnsi="宋体" w:eastAsia="宋体" w:cs="宋体"/>
                <w:i w:val="0"/>
                <w:iCs w:val="0"/>
                <w:color w:val="auto"/>
                <w:sz w:val="18"/>
                <w:szCs w:val="18"/>
                <w:u w:val="none"/>
              </w:rPr>
            </w:pPr>
          </w:p>
        </w:tc>
      </w:tr>
      <w:tr w14:paraId="22E6D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57" w:hRule="atLeast"/>
        </w:trPr>
        <w:tc>
          <w:tcPr>
            <w:tcW w:w="1077" w:type="dxa"/>
            <w:shd w:val="clear" w:color="auto" w:fill="FFFFFF"/>
            <w:vAlign w:val="center"/>
          </w:tcPr>
          <w:p w14:paraId="66E374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1.1.12.7</w:t>
            </w:r>
          </w:p>
        </w:tc>
        <w:tc>
          <w:tcPr>
            <w:tcW w:w="1391" w:type="dxa"/>
            <w:shd w:val="clear" w:color="auto" w:fill="FFFFFF"/>
            <w:vAlign w:val="center"/>
          </w:tcPr>
          <w:p w14:paraId="4BAA5FF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500115022022</w:t>
            </w:r>
          </w:p>
        </w:tc>
        <w:tc>
          <w:tcPr>
            <w:tcW w:w="1704" w:type="dxa"/>
            <w:shd w:val="clear" w:color="auto" w:fill="FFFFFF"/>
            <w:vAlign w:val="center"/>
          </w:tcPr>
          <w:p w14:paraId="32B8A10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5B33154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路面切割防滑条</w:t>
            </w:r>
          </w:p>
        </w:tc>
        <w:tc>
          <w:tcPr>
            <w:tcW w:w="640" w:type="dxa"/>
            <w:shd w:val="clear" w:color="auto" w:fill="FFFFFF"/>
            <w:vAlign w:val="center"/>
          </w:tcPr>
          <w:p w14:paraId="0271DD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4478824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644</w:t>
            </w:r>
          </w:p>
        </w:tc>
        <w:tc>
          <w:tcPr>
            <w:tcW w:w="916" w:type="dxa"/>
            <w:shd w:val="clear" w:color="auto" w:fill="FFFFFF"/>
            <w:vAlign w:val="center"/>
          </w:tcPr>
          <w:p w14:paraId="01C810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41146817">
            <w:pPr>
              <w:jc w:val="left"/>
              <w:rPr>
                <w:rFonts w:hint="eastAsia" w:ascii="宋体" w:hAnsi="宋体" w:eastAsia="宋体" w:cs="宋体"/>
                <w:i w:val="0"/>
                <w:iCs w:val="0"/>
                <w:color w:val="auto"/>
                <w:sz w:val="18"/>
                <w:szCs w:val="18"/>
                <w:u w:val="none"/>
              </w:rPr>
            </w:pPr>
          </w:p>
        </w:tc>
      </w:tr>
      <w:tr w14:paraId="2F1D4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10" w:hRule="atLeast"/>
        </w:trPr>
        <w:tc>
          <w:tcPr>
            <w:tcW w:w="1077" w:type="dxa"/>
            <w:shd w:val="clear" w:color="auto" w:fill="FFFFFF"/>
            <w:vAlign w:val="center"/>
          </w:tcPr>
          <w:p w14:paraId="256BE4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1.1.12.8</w:t>
            </w:r>
          </w:p>
        </w:tc>
        <w:tc>
          <w:tcPr>
            <w:tcW w:w="1391" w:type="dxa"/>
            <w:shd w:val="clear" w:color="auto" w:fill="FFFFFF"/>
            <w:vAlign w:val="center"/>
          </w:tcPr>
          <w:p w14:paraId="3555996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500105001021</w:t>
            </w:r>
          </w:p>
        </w:tc>
        <w:tc>
          <w:tcPr>
            <w:tcW w:w="1704" w:type="dxa"/>
            <w:shd w:val="clear" w:color="auto" w:fill="FFFFFF"/>
            <w:vAlign w:val="center"/>
          </w:tcPr>
          <w:p w14:paraId="312426C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干砌块石挡墙</w:t>
            </w:r>
          </w:p>
        </w:tc>
        <w:tc>
          <w:tcPr>
            <w:tcW w:w="3478" w:type="dxa"/>
            <w:shd w:val="clear" w:color="auto" w:fill="FFFFFF"/>
            <w:vAlign w:val="center"/>
          </w:tcPr>
          <w:p w14:paraId="69729E9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材质及规格：块石，块石符合设计要求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其他：块石外购</w:t>
            </w:r>
          </w:p>
        </w:tc>
        <w:tc>
          <w:tcPr>
            <w:tcW w:w="640" w:type="dxa"/>
            <w:shd w:val="clear" w:color="auto" w:fill="FFFFFF"/>
            <w:vAlign w:val="center"/>
          </w:tcPr>
          <w:p w14:paraId="411BEB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7333141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120</w:t>
            </w:r>
          </w:p>
        </w:tc>
        <w:tc>
          <w:tcPr>
            <w:tcW w:w="916" w:type="dxa"/>
            <w:shd w:val="clear" w:color="auto" w:fill="FFFFFF"/>
            <w:vAlign w:val="center"/>
          </w:tcPr>
          <w:p w14:paraId="275762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16.4</w:t>
            </w:r>
          </w:p>
        </w:tc>
        <w:tc>
          <w:tcPr>
            <w:tcW w:w="624" w:type="dxa"/>
            <w:shd w:val="clear" w:color="auto" w:fill="FFFFFF"/>
            <w:vAlign w:val="center"/>
          </w:tcPr>
          <w:p w14:paraId="58446E14">
            <w:pPr>
              <w:jc w:val="left"/>
              <w:rPr>
                <w:rFonts w:hint="eastAsia" w:ascii="宋体" w:hAnsi="宋体" w:eastAsia="宋体" w:cs="宋体"/>
                <w:i w:val="0"/>
                <w:iCs w:val="0"/>
                <w:color w:val="auto"/>
                <w:sz w:val="18"/>
                <w:szCs w:val="18"/>
                <w:u w:val="none"/>
              </w:rPr>
            </w:pPr>
          </w:p>
        </w:tc>
      </w:tr>
      <w:tr w14:paraId="7F39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38" w:hRule="atLeast"/>
        </w:trPr>
        <w:tc>
          <w:tcPr>
            <w:tcW w:w="1077" w:type="dxa"/>
            <w:shd w:val="clear" w:color="auto" w:fill="FFFFFF"/>
            <w:vAlign w:val="center"/>
          </w:tcPr>
          <w:p w14:paraId="16D216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1.1.12.9</w:t>
            </w:r>
          </w:p>
        </w:tc>
        <w:tc>
          <w:tcPr>
            <w:tcW w:w="1391" w:type="dxa"/>
            <w:shd w:val="clear" w:color="auto" w:fill="FFFFFF"/>
            <w:vAlign w:val="center"/>
          </w:tcPr>
          <w:p w14:paraId="749073B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500105001022</w:t>
            </w:r>
          </w:p>
        </w:tc>
        <w:tc>
          <w:tcPr>
            <w:tcW w:w="1704" w:type="dxa"/>
            <w:shd w:val="clear" w:color="auto" w:fill="FFFFFF"/>
            <w:vAlign w:val="center"/>
          </w:tcPr>
          <w:p w14:paraId="53E5DFE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干砌块石基础</w:t>
            </w:r>
          </w:p>
        </w:tc>
        <w:tc>
          <w:tcPr>
            <w:tcW w:w="3478" w:type="dxa"/>
            <w:shd w:val="clear" w:color="auto" w:fill="FFFFFF"/>
            <w:vAlign w:val="center"/>
          </w:tcPr>
          <w:p w14:paraId="0C76154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材质及规格：块石，块石符合设计要求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其他：块石基础，块石外购</w:t>
            </w:r>
          </w:p>
        </w:tc>
        <w:tc>
          <w:tcPr>
            <w:tcW w:w="640" w:type="dxa"/>
            <w:shd w:val="clear" w:color="auto" w:fill="FFFFFF"/>
            <w:vAlign w:val="center"/>
          </w:tcPr>
          <w:p w14:paraId="764F44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6C5C948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92</w:t>
            </w:r>
          </w:p>
        </w:tc>
        <w:tc>
          <w:tcPr>
            <w:tcW w:w="916" w:type="dxa"/>
            <w:shd w:val="clear" w:color="auto" w:fill="FFFFFF"/>
            <w:vAlign w:val="center"/>
          </w:tcPr>
          <w:p w14:paraId="45427C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16.4</w:t>
            </w:r>
          </w:p>
        </w:tc>
        <w:tc>
          <w:tcPr>
            <w:tcW w:w="624" w:type="dxa"/>
            <w:shd w:val="clear" w:color="auto" w:fill="FFFFFF"/>
            <w:vAlign w:val="center"/>
          </w:tcPr>
          <w:p w14:paraId="7809158E">
            <w:pPr>
              <w:jc w:val="left"/>
              <w:rPr>
                <w:rFonts w:hint="eastAsia" w:ascii="宋体" w:hAnsi="宋体" w:eastAsia="宋体" w:cs="宋体"/>
                <w:i w:val="0"/>
                <w:iCs w:val="0"/>
                <w:color w:val="auto"/>
                <w:sz w:val="18"/>
                <w:szCs w:val="18"/>
                <w:u w:val="none"/>
              </w:rPr>
            </w:pPr>
          </w:p>
        </w:tc>
      </w:tr>
      <w:tr w14:paraId="2E719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2AC6D2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1.1.13</w:t>
            </w:r>
          </w:p>
        </w:tc>
        <w:tc>
          <w:tcPr>
            <w:tcW w:w="1391" w:type="dxa"/>
            <w:shd w:val="clear" w:color="auto" w:fill="FFFFFF"/>
            <w:vAlign w:val="center"/>
          </w:tcPr>
          <w:p w14:paraId="219CB5AC">
            <w:pPr>
              <w:jc w:val="left"/>
              <w:rPr>
                <w:rFonts w:hint="eastAsia" w:ascii="宋体" w:hAnsi="宋体" w:eastAsia="宋体" w:cs="宋体"/>
                <w:i w:val="0"/>
                <w:iCs w:val="0"/>
                <w:color w:val="auto"/>
                <w:sz w:val="18"/>
                <w:szCs w:val="18"/>
                <w:u w:val="none"/>
              </w:rPr>
            </w:pPr>
          </w:p>
        </w:tc>
        <w:tc>
          <w:tcPr>
            <w:tcW w:w="1704" w:type="dxa"/>
            <w:shd w:val="clear" w:color="auto" w:fill="FFFFFF"/>
            <w:vAlign w:val="center"/>
          </w:tcPr>
          <w:p w14:paraId="2E2FFB1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FCL13，宽5m,长度353.2m</w:t>
            </w:r>
          </w:p>
        </w:tc>
        <w:tc>
          <w:tcPr>
            <w:tcW w:w="3478" w:type="dxa"/>
            <w:shd w:val="clear" w:color="auto" w:fill="FFFFFF"/>
            <w:vAlign w:val="center"/>
          </w:tcPr>
          <w:p w14:paraId="13273795">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60700C41">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7AD9E1F1">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5C216CF8">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5A1A7EB2">
            <w:pPr>
              <w:jc w:val="left"/>
              <w:rPr>
                <w:rFonts w:hint="eastAsia" w:ascii="宋体" w:hAnsi="宋体" w:eastAsia="宋体" w:cs="宋体"/>
                <w:i w:val="0"/>
                <w:iCs w:val="0"/>
                <w:color w:val="auto"/>
                <w:sz w:val="18"/>
                <w:szCs w:val="18"/>
                <w:u w:val="none"/>
              </w:rPr>
            </w:pPr>
          </w:p>
        </w:tc>
      </w:tr>
      <w:tr w14:paraId="4C55B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75" w:hRule="atLeast"/>
        </w:trPr>
        <w:tc>
          <w:tcPr>
            <w:tcW w:w="1077" w:type="dxa"/>
            <w:shd w:val="clear" w:color="auto" w:fill="FFFFFF"/>
            <w:vAlign w:val="center"/>
          </w:tcPr>
          <w:p w14:paraId="4CA6F6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1.1.13.1</w:t>
            </w:r>
          </w:p>
        </w:tc>
        <w:tc>
          <w:tcPr>
            <w:tcW w:w="1391" w:type="dxa"/>
            <w:shd w:val="clear" w:color="auto" w:fill="FFFFFF"/>
            <w:vAlign w:val="center"/>
          </w:tcPr>
          <w:p w14:paraId="38E3DF7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500115022023</w:t>
            </w:r>
          </w:p>
        </w:tc>
        <w:tc>
          <w:tcPr>
            <w:tcW w:w="1704" w:type="dxa"/>
            <w:shd w:val="clear" w:color="auto" w:fill="FFFFFF"/>
            <w:vAlign w:val="center"/>
          </w:tcPr>
          <w:p w14:paraId="3810CE5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5FDD4C3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路床整形，压实度符合设计要求</w:t>
            </w:r>
          </w:p>
        </w:tc>
        <w:tc>
          <w:tcPr>
            <w:tcW w:w="640" w:type="dxa"/>
            <w:shd w:val="clear" w:color="auto" w:fill="FFFFFF"/>
            <w:vAlign w:val="center"/>
          </w:tcPr>
          <w:p w14:paraId="5F69B5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77A0F6B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1801</w:t>
            </w:r>
          </w:p>
        </w:tc>
        <w:tc>
          <w:tcPr>
            <w:tcW w:w="916" w:type="dxa"/>
            <w:shd w:val="clear" w:color="auto" w:fill="FFFFFF"/>
            <w:vAlign w:val="center"/>
          </w:tcPr>
          <w:p w14:paraId="2078D9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1AE949D1">
            <w:pPr>
              <w:jc w:val="left"/>
              <w:rPr>
                <w:rFonts w:hint="eastAsia" w:ascii="宋体" w:hAnsi="宋体" w:eastAsia="宋体" w:cs="宋体"/>
                <w:i w:val="0"/>
                <w:iCs w:val="0"/>
                <w:color w:val="auto"/>
                <w:sz w:val="18"/>
                <w:szCs w:val="18"/>
                <w:u w:val="none"/>
              </w:rPr>
            </w:pPr>
          </w:p>
        </w:tc>
      </w:tr>
      <w:tr w14:paraId="79B0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077" w:type="dxa"/>
            <w:shd w:val="clear" w:color="auto" w:fill="FFFFFF"/>
            <w:vAlign w:val="center"/>
          </w:tcPr>
          <w:p w14:paraId="5E8AF5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1.1.13.2</w:t>
            </w:r>
          </w:p>
        </w:tc>
        <w:tc>
          <w:tcPr>
            <w:tcW w:w="1391" w:type="dxa"/>
            <w:shd w:val="clear" w:color="auto" w:fill="FFFFFF"/>
            <w:vAlign w:val="center"/>
          </w:tcPr>
          <w:p w14:paraId="1D80A14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500115008013</w:t>
            </w:r>
          </w:p>
        </w:tc>
        <w:tc>
          <w:tcPr>
            <w:tcW w:w="1704" w:type="dxa"/>
            <w:shd w:val="clear" w:color="auto" w:fill="FFFFFF"/>
            <w:vAlign w:val="center"/>
          </w:tcPr>
          <w:p w14:paraId="0957374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道路基层</w:t>
            </w:r>
          </w:p>
        </w:tc>
        <w:tc>
          <w:tcPr>
            <w:tcW w:w="3478" w:type="dxa"/>
            <w:shd w:val="clear" w:color="auto" w:fill="FFFFFF"/>
            <w:vAlign w:val="center"/>
          </w:tcPr>
          <w:p w14:paraId="62EBBFA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基础垫层材料及厚度：10cm厚碎石垫层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垫层级配、拌制要求：符合设计要求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摊铺方式：符合设计要求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p>
        </w:tc>
        <w:tc>
          <w:tcPr>
            <w:tcW w:w="640" w:type="dxa"/>
            <w:shd w:val="clear" w:color="auto" w:fill="FFFFFF"/>
            <w:vAlign w:val="center"/>
          </w:tcPr>
          <w:p w14:paraId="6965A6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1FE47D3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180</w:t>
            </w:r>
          </w:p>
        </w:tc>
        <w:tc>
          <w:tcPr>
            <w:tcW w:w="916" w:type="dxa"/>
            <w:shd w:val="clear" w:color="auto" w:fill="FFFFFF"/>
            <w:vAlign w:val="center"/>
          </w:tcPr>
          <w:p w14:paraId="6D11DA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742D5A8C">
            <w:pPr>
              <w:jc w:val="left"/>
              <w:rPr>
                <w:rFonts w:hint="eastAsia" w:ascii="宋体" w:hAnsi="宋体" w:eastAsia="宋体" w:cs="宋体"/>
                <w:i w:val="0"/>
                <w:iCs w:val="0"/>
                <w:color w:val="auto"/>
                <w:sz w:val="18"/>
                <w:szCs w:val="18"/>
                <w:u w:val="none"/>
              </w:rPr>
            </w:pPr>
          </w:p>
        </w:tc>
      </w:tr>
      <w:tr w14:paraId="6896E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1077" w:type="dxa"/>
            <w:shd w:val="clear" w:color="auto" w:fill="FFFFFF"/>
            <w:vAlign w:val="center"/>
          </w:tcPr>
          <w:p w14:paraId="01E8EC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1.1.13.3</w:t>
            </w:r>
          </w:p>
        </w:tc>
        <w:tc>
          <w:tcPr>
            <w:tcW w:w="1391" w:type="dxa"/>
            <w:shd w:val="clear" w:color="auto" w:fill="FFFFFF"/>
            <w:vAlign w:val="center"/>
          </w:tcPr>
          <w:p w14:paraId="6046210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500115006013</w:t>
            </w:r>
          </w:p>
        </w:tc>
        <w:tc>
          <w:tcPr>
            <w:tcW w:w="1704" w:type="dxa"/>
            <w:shd w:val="clear" w:color="auto" w:fill="FFFFFF"/>
            <w:vAlign w:val="center"/>
          </w:tcPr>
          <w:p w14:paraId="5B21D4C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混凝土道路路面</w:t>
            </w:r>
          </w:p>
        </w:tc>
        <w:tc>
          <w:tcPr>
            <w:tcW w:w="3478" w:type="dxa"/>
            <w:shd w:val="clear" w:color="auto" w:fill="FFFFFF"/>
            <w:vAlign w:val="center"/>
          </w:tcPr>
          <w:p w14:paraId="78B4071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部位及面层厚度：路面</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抗渗、抗冻、抗磨等要求：满足设计图纸要求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5.每隔4米设置一条切割缝（4厘米深）采用沥青玛蹄脂嵌缝</w:t>
            </w:r>
          </w:p>
        </w:tc>
        <w:tc>
          <w:tcPr>
            <w:tcW w:w="640" w:type="dxa"/>
            <w:shd w:val="clear" w:color="auto" w:fill="FFFFFF"/>
            <w:vAlign w:val="center"/>
          </w:tcPr>
          <w:p w14:paraId="0A96F0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0397DF0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318</w:t>
            </w:r>
          </w:p>
        </w:tc>
        <w:tc>
          <w:tcPr>
            <w:tcW w:w="916" w:type="dxa"/>
            <w:shd w:val="clear" w:color="auto" w:fill="FFFFFF"/>
            <w:vAlign w:val="center"/>
          </w:tcPr>
          <w:p w14:paraId="491F2C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7116C4B6">
            <w:pPr>
              <w:jc w:val="left"/>
              <w:rPr>
                <w:rFonts w:hint="eastAsia" w:ascii="宋体" w:hAnsi="宋体" w:eastAsia="宋体" w:cs="宋体"/>
                <w:i w:val="0"/>
                <w:iCs w:val="0"/>
                <w:color w:val="auto"/>
                <w:sz w:val="18"/>
                <w:szCs w:val="18"/>
                <w:u w:val="none"/>
              </w:rPr>
            </w:pPr>
          </w:p>
        </w:tc>
      </w:tr>
      <w:tr w14:paraId="4C454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30C40E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1.1.13.4</w:t>
            </w:r>
          </w:p>
        </w:tc>
        <w:tc>
          <w:tcPr>
            <w:tcW w:w="1391" w:type="dxa"/>
            <w:shd w:val="clear" w:color="auto" w:fill="FFFFFF"/>
            <w:vAlign w:val="center"/>
          </w:tcPr>
          <w:p w14:paraId="5788A82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500115022024</w:t>
            </w:r>
          </w:p>
        </w:tc>
        <w:tc>
          <w:tcPr>
            <w:tcW w:w="1704" w:type="dxa"/>
            <w:shd w:val="clear" w:color="auto" w:fill="FFFFFF"/>
            <w:vAlign w:val="center"/>
          </w:tcPr>
          <w:p w14:paraId="1190F65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276611B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路面切割防滑条</w:t>
            </w:r>
          </w:p>
        </w:tc>
        <w:tc>
          <w:tcPr>
            <w:tcW w:w="640" w:type="dxa"/>
            <w:shd w:val="clear" w:color="auto" w:fill="FFFFFF"/>
            <w:vAlign w:val="center"/>
          </w:tcPr>
          <w:p w14:paraId="2D4B93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53D4790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1766</w:t>
            </w:r>
          </w:p>
        </w:tc>
        <w:tc>
          <w:tcPr>
            <w:tcW w:w="916" w:type="dxa"/>
            <w:shd w:val="clear" w:color="auto" w:fill="FFFFFF"/>
            <w:vAlign w:val="center"/>
          </w:tcPr>
          <w:p w14:paraId="1543D4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4CD6A400">
            <w:pPr>
              <w:jc w:val="left"/>
              <w:rPr>
                <w:rFonts w:hint="eastAsia" w:ascii="宋体" w:hAnsi="宋体" w:eastAsia="宋体" w:cs="宋体"/>
                <w:i w:val="0"/>
                <w:iCs w:val="0"/>
                <w:color w:val="auto"/>
                <w:sz w:val="18"/>
                <w:szCs w:val="18"/>
                <w:u w:val="none"/>
              </w:rPr>
            </w:pPr>
          </w:p>
        </w:tc>
      </w:tr>
      <w:tr w14:paraId="5CE00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116BDD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1.1.14</w:t>
            </w:r>
          </w:p>
        </w:tc>
        <w:tc>
          <w:tcPr>
            <w:tcW w:w="1391" w:type="dxa"/>
            <w:shd w:val="clear" w:color="auto" w:fill="FFFFFF"/>
            <w:vAlign w:val="center"/>
          </w:tcPr>
          <w:p w14:paraId="677EFFFE">
            <w:pPr>
              <w:jc w:val="left"/>
              <w:rPr>
                <w:rFonts w:hint="eastAsia" w:ascii="宋体" w:hAnsi="宋体" w:eastAsia="宋体" w:cs="宋体"/>
                <w:i w:val="0"/>
                <w:iCs w:val="0"/>
                <w:color w:val="auto"/>
                <w:sz w:val="18"/>
                <w:szCs w:val="18"/>
                <w:u w:val="none"/>
              </w:rPr>
            </w:pPr>
          </w:p>
        </w:tc>
        <w:tc>
          <w:tcPr>
            <w:tcW w:w="1704" w:type="dxa"/>
            <w:shd w:val="clear" w:color="auto" w:fill="FFFFFF"/>
            <w:vAlign w:val="center"/>
          </w:tcPr>
          <w:p w14:paraId="2DDC680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下田坡，4处</w:t>
            </w:r>
          </w:p>
        </w:tc>
        <w:tc>
          <w:tcPr>
            <w:tcW w:w="3478" w:type="dxa"/>
            <w:shd w:val="clear" w:color="auto" w:fill="FFFFFF"/>
            <w:vAlign w:val="center"/>
          </w:tcPr>
          <w:p w14:paraId="19406AA6">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54C23563">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0F584CA3">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266B82B1">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1F19F3AB">
            <w:pPr>
              <w:jc w:val="left"/>
              <w:rPr>
                <w:rFonts w:hint="eastAsia" w:ascii="宋体" w:hAnsi="宋体" w:eastAsia="宋体" w:cs="宋体"/>
                <w:i w:val="0"/>
                <w:iCs w:val="0"/>
                <w:color w:val="auto"/>
                <w:sz w:val="18"/>
                <w:szCs w:val="18"/>
                <w:u w:val="none"/>
              </w:rPr>
            </w:pPr>
          </w:p>
        </w:tc>
      </w:tr>
      <w:tr w14:paraId="65CD5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74" w:hRule="atLeast"/>
        </w:trPr>
        <w:tc>
          <w:tcPr>
            <w:tcW w:w="1077" w:type="dxa"/>
            <w:shd w:val="clear" w:color="auto" w:fill="FFFFFF"/>
            <w:vAlign w:val="center"/>
          </w:tcPr>
          <w:p w14:paraId="669D7F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1.1.14.1</w:t>
            </w:r>
          </w:p>
        </w:tc>
        <w:tc>
          <w:tcPr>
            <w:tcW w:w="1391" w:type="dxa"/>
            <w:shd w:val="clear" w:color="auto" w:fill="FFFFFF"/>
            <w:vAlign w:val="center"/>
          </w:tcPr>
          <w:p w14:paraId="785FBC5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500101002012</w:t>
            </w:r>
          </w:p>
        </w:tc>
        <w:tc>
          <w:tcPr>
            <w:tcW w:w="1704" w:type="dxa"/>
            <w:shd w:val="clear" w:color="auto" w:fill="FFFFFF"/>
            <w:vAlign w:val="center"/>
          </w:tcPr>
          <w:p w14:paraId="2057621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一般土方开挖</w:t>
            </w:r>
          </w:p>
        </w:tc>
        <w:tc>
          <w:tcPr>
            <w:tcW w:w="3478" w:type="dxa"/>
            <w:shd w:val="clear" w:color="auto" w:fill="FFFFFF"/>
            <w:vAlign w:val="center"/>
          </w:tcPr>
          <w:p w14:paraId="312D147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土类分级：投标单位自行考虑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运距：场内运距投标单位自行考虑</w:t>
            </w:r>
          </w:p>
        </w:tc>
        <w:tc>
          <w:tcPr>
            <w:tcW w:w="640" w:type="dxa"/>
            <w:shd w:val="clear" w:color="auto" w:fill="FFFFFF"/>
            <w:vAlign w:val="center"/>
          </w:tcPr>
          <w:p w14:paraId="01DF54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1E3630E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w:t>
            </w:r>
          </w:p>
        </w:tc>
        <w:tc>
          <w:tcPr>
            <w:tcW w:w="916" w:type="dxa"/>
            <w:shd w:val="clear" w:color="auto" w:fill="FFFFFF"/>
            <w:vAlign w:val="center"/>
          </w:tcPr>
          <w:p w14:paraId="1725BC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6.8</w:t>
            </w:r>
          </w:p>
        </w:tc>
        <w:tc>
          <w:tcPr>
            <w:tcW w:w="624" w:type="dxa"/>
            <w:shd w:val="clear" w:color="auto" w:fill="FFFFFF"/>
            <w:vAlign w:val="center"/>
          </w:tcPr>
          <w:p w14:paraId="5AA11692">
            <w:pPr>
              <w:jc w:val="left"/>
              <w:rPr>
                <w:rFonts w:hint="eastAsia" w:ascii="宋体" w:hAnsi="宋体" w:eastAsia="宋体" w:cs="宋体"/>
                <w:i w:val="0"/>
                <w:iCs w:val="0"/>
                <w:color w:val="auto"/>
                <w:sz w:val="18"/>
                <w:szCs w:val="18"/>
                <w:u w:val="none"/>
              </w:rPr>
            </w:pPr>
          </w:p>
        </w:tc>
      </w:tr>
      <w:tr w14:paraId="3C7C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7" w:hRule="atLeast"/>
        </w:trPr>
        <w:tc>
          <w:tcPr>
            <w:tcW w:w="1077" w:type="dxa"/>
            <w:shd w:val="clear" w:color="auto" w:fill="FFFFFF"/>
            <w:vAlign w:val="center"/>
          </w:tcPr>
          <w:p w14:paraId="0D9549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1.1.14.2</w:t>
            </w:r>
          </w:p>
        </w:tc>
        <w:tc>
          <w:tcPr>
            <w:tcW w:w="1391" w:type="dxa"/>
            <w:shd w:val="clear" w:color="auto" w:fill="FFFFFF"/>
            <w:vAlign w:val="center"/>
          </w:tcPr>
          <w:p w14:paraId="5534FAE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500103007012</w:t>
            </w:r>
          </w:p>
        </w:tc>
        <w:tc>
          <w:tcPr>
            <w:tcW w:w="1704" w:type="dxa"/>
            <w:shd w:val="clear" w:color="auto" w:fill="FFFFFF"/>
            <w:vAlign w:val="center"/>
          </w:tcPr>
          <w:p w14:paraId="1AD9D3C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石渣料填筑</w:t>
            </w:r>
          </w:p>
        </w:tc>
        <w:tc>
          <w:tcPr>
            <w:tcW w:w="3478" w:type="dxa"/>
            <w:shd w:val="clear" w:color="auto" w:fill="FFFFFF"/>
            <w:vAlign w:val="center"/>
          </w:tcPr>
          <w:p w14:paraId="37E999E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来源：外购塘渣填筑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压实及回填要求：符合设计要求</w:t>
            </w:r>
          </w:p>
        </w:tc>
        <w:tc>
          <w:tcPr>
            <w:tcW w:w="640" w:type="dxa"/>
            <w:shd w:val="clear" w:color="auto" w:fill="FFFFFF"/>
            <w:vAlign w:val="center"/>
          </w:tcPr>
          <w:p w14:paraId="2DD874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4B5B953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17</w:t>
            </w:r>
          </w:p>
        </w:tc>
        <w:tc>
          <w:tcPr>
            <w:tcW w:w="916" w:type="dxa"/>
            <w:shd w:val="clear" w:color="auto" w:fill="FFFFFF"/>
            <w:vAlign w:val="center"/>
          </w:tcPr>
          <w:p w14:paraId="3F3FF8B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13.9</w:t>
            </w:r>
          </w:p>
        </w:tc>
        <w:tc>
          <w:tcPr>
            <w:tcW w:w="624" w:type="dxa"/>
            <w:shd w:val="clear" w:color="auto" w:fill="FFFFFF"/>
            <w:vAlign w:val="center"/>
          </w:tcPr>
          <w:p w14:paraId="0F016B93">
            <w:pPr>
              <w:jc w:val="left"/>
              <w:rPr>
                <w:rFonts w:hint="eastAsia" w:ascii="宋体" w:hAnsi="宋体" w:eastAsia="宋体" w:cs="宋体"/>
                <w:i w:val="0"/>
                <w:iCs w:val="0"/>
                <w:color w:val="auto"/>
                <w:sz w:val="18"/>
                <w:szCs w:val="18"/>
                <w:u w:val="none"/>
              </w:rPr>
            </w:pPr>
          </w:p>
        </w:tc>
      </w:tr>
      <w:tr w14:paraId="7DB98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77" w:type="dxa"/>
            <w:shd w:val="clear" w:color="auto" w:fill="FFFFFF"/>
            <w:vAlign w:val="center"/>
          </w:tcPr>
          <w:p w14:paraId="4DB420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1.1.14.3</w:t>
            </w:r>
          </w:p>
        </w:tc>
        <w:tc>
          <w:tcPr>
            <w:tcW w:w="1391" w:type="dxa"/>
            <w:shd w:val="clear" w:color="auto" w:fill="FFFFFF"/>
            <w:vAlign w:val="center"/>
          </w:tcPr>
          <w:p w14:paraId="6EDB173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500105001023</w:t>
            </w:r>
          </w:p>
        </w:tc>
        <w:tc>
          <w:tcPr>
            <w:tcW w:w="1704" w:type="dxa"/>
            <w:shd w:val="clear" w:color="auto" w:fill="FFFFFF"/>
            <w:vAlign w:val="center"/>
          </w:tcPr>
          <w:p w14:paraId="47581AA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干砌块石基础</w:t>
            </w:r>
          </w:p>
        </w:tc>
        <w:tc>
          <w:tcPr>
            <w:tcW w:w="3478" w:type="dxa"/>
            <w:shd w:val="clear" w:color="auto" w:fill="FFFFFF"/>
            <w:vAlign w:val="center"/>
          </w:tcPr>
          <w:p w14:paraId="0001D95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材质及规格：块石，块石符合设计要求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其他：块石基础，块石外购</w:t>
            </w:r>
          </w:p>
        </w:tc>
        <w:tc>
          <w:tcPr>
            <w:tcW w:w="640" w:type="dxa"/>
            <w:shd w:val="clear" w:color="auto" w:fill="FFFFFF"/>
            <w:vAlign w:val="center"/>
          </w:tcPr>
          <w:p w14:paraId="292C58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0B65644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14</w:t>
            </w:r>
          </w:p>
        </w:tc>
        <w:tc>
          <w:tcPr>
            <w:tcW w:w="916" w:type="dxa"/>
            <w:shd w:val="clear" w:color="auto" w:fill="FFFFFF"/>
            <w:vAlign w:val="center"/>
          </w:tcPr>
          <w:p w14:paraId="1DE16E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16.4</w:t>
            </w:r>
          </w:p>
        </w:tc>
        <w:tc>
          <w:tcPr>
            <w:tcW w:w="624" w:type="dxa"/>
            <w:shd w:val="clear" w:color="auto" w:fill="FFFFFF"/>
            <w:vAlign w:val="center"/>
          </w:tcPr>
          <w:p w14:paraId="31426169">
            <w:pPr>
              <w:jc w:val="left"/>
              <w:rPr>
                <w:rFonts w:hint="eastAsia" w:ascii="宋体" w:hAnsi="宋体" w:eastAsia="宋体" w:cs="宋体"/>
                <w:i w:val="0"/>
                <w:iCs w:val="0"/>
                <w:color w:val="auto"/>
                <w:sz w:val="18"/>
                <w:szCs w:val="18"/>
                <w:u w:val="none"/>
              </w:rPr>
            </w:pPr>
          </w:p>
        </w:tc>
      </w:tr>
      <w:tr w14:paraId="1C66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1077" w:type="dxa"/>
            <w:shd w:val="clear" w:color="auto" w:fill="FFFFFF"/>
            <w:vAlign w:val="center"/>
          </w:tcPr>
          <w:p w14:paraId="14B2C8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1.1.14.4</w:t>
            </w:r>
          </w:p>
        </w:tc>
        <w:tc>
          <w:tcPr>
            <w:tcW w:w="1391" w:type="dxa"/>
            <w:shd w:val="clear" w:color="auto" w:fill="FFFFFF"/>
            <w:vAlign w:val="center"/>
          </w:tcPr>
          <w:p w14:paraId="55B8D47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500115006014</w:t>
            </w:r>
          </w:p>
        </w:tc>
        <w:tc>
          <w:tcPr>
            <w:tcW w:w="1704" w:type="dxa"/>
            <w:shd w:val="clear" w:color="auto" w:fill="FFFFFF"/>
            <w:vAlign w:val="center"/>
          </w:tcPr>
          <w:p w14:paraId="28D7CFD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混凝土道路路面</w:t>
            </w:r>
          </w:p>
        </w:tc>
        <w:tc>
          <w:tcPr>
            <w:tcW w:w="3478" w:type="dxa"/>
            <w:shd w:val="clear" w:color="auto" w:fill="FFFFFF"/>
            <w:vAlign w:val="center"/>
          </w:tcPr>
          <w:p w14:paraId="16F9A36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部位及面层厚度：路面</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抗渗、抗冻、抗磨等要求：满足设计图纸要求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p>
        </w:tc>
        <w:tc>
          <w:tcPr>
            <w:tcW w:w="640" w:type="dxa"/>
            <w:shd w:val="clear" w:color="auto" w:fill="FFFFFF"/>
            <w:vAlign w:val="center"/>
          </w:tcPr>
          <w:p w14:paraId="3C4303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354E8E6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7</w:t>
            </w:r>
          </w:p>
        </w:tc>
        <w:tc>
          <w:tcPr>
            <w:tcW w:w="916" w:type="dxa"/>
            <w:shd w:val="clear" w:color="auto" w:fill="FFFFFF"/>
            <w:vAlign w:val="center"/>
          </w:tcPr>
          <w:p w14:paraId="3CD18B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61EA27FB">
            <w:pPr>
              <w:jc w:val="left"/>
              <w:rPr>
                <w:rFonts w:hint="eastAsia" w:ascii="宋体" w:hAnsi="宋体" w:eastAsia="宋体" w:cs="宋体"/>
                <w:i w:val="0"/>
                <w:iCs w:val="0"/>
                <w:color w:val="auto"/>
                <w:sz w:val="18"/>
                <w:szCs w:val="18"/>
                <w:u w:val="none"/>
              </w:rPr>
            </w:pPr>
          </w:p>
        </w:tc>
      </w:tr>
      <w:tr w14:paraId="0365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077" w:type="dxa"/>
            <w:shd w:val="clear" w:color="auto" w:fill="FFFFFF"/>
            <w:vAlign w:val="center"/>
          </w:tcPr>
          <w:p w14:paraId="74081E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1.1.14.5</w:t>
            </w:r>
          </w:p>
        </w:tc>
        <w:tc>
          <w:tcPr>
            <w:tcW w:w="1391" w:type="dxa"/>
            <w:shd w:val="clear" w:color="auto" w:fill="FFFFFF"/>
            <w:vAlign w:val="center"/>
          </w:tcPr>
          <w:p w14:paraId="3D180E1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500115022025</w:t>
            </w:r>
          </w:p>
        </w:tc>
        <w:tc>
          <w:tcPr>
            <w:tcW w:w="1704" w:type="dxa"/>
            <w:shd w:val="clear" w:color="auto" w:fill="FFFFFF"/>
            <w:vAlign w:val="center"/>
          </w:tcPr>
          <w:p w14:paraId="65D0A3C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313DB82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路面切割防滑条</w:t>
            </w:r>
          </w:p>
        </w:tc>
        <w:tc>
          <w:tcPr>
            <w:tcW w:w="640" w:type="dxa"/>
            <w:shd w:val="clear" w:color="auto" w:fill="FFFFFF"/>
            <w:vAlign w:val="center"/>
          </w:tcPr>
          <w:p w14:paraId="3FB88F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076DC16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45</w:t>
            </w:r>
          </w:p>
        </w:tc>
        <w:tc>
          <w:tcPr>
            <w:tcW w:w="916" w:type="dxa"/>
            <w:shd w:val="clear" w:color="auto" w:fill="FFFFFF"/>
            <w:vAlign w:val="center"/>
          </w:tcPr>
          <w:p w14:paraId="080803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4E4FD3A5">
            <w:pPr>
              <w:jc w:val="left"/>
              <w:rPr>
                <w:rFonts w:hint="eastAsia" w:ascii="宋体" w:hAnsi="宋体" w:eastAsia="宋体" w:cs="宋体"/>
                <w:i w:val="0"/>
                <w:iCs w:val="0"/>
                <w:color w:val="auto"/>
                <w:sz w:val="18"/>
                <w:szCs w:val="18"/>
                <w:u w:val="none"/>
              </w:rPr>
            </w:pPr>
          </w:p>
        </w:tc>
      </w:tr>
      <w:tr w14:paraId="76E4D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077" w:type="dxa"/>
            <w:shd w:val="clear" w:color="auto" w:fill="FFFFFF"/>
            <w:vAlign w:val="center"/>
          </w:tcPr>
          <w:p w14:paraId="78AB90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w:t>
            </w:r>
          </w:p>
        </w:tc>
        <w:tc>
          <w:tcPr>
            <w:tcW w:w="1391" w:type="dxa"/>
            <w:shd w:val="clear" w:color="auto" w:fill="FFFFFF"/>
            <w:vAlign w:val="center"/>
          </w:tcPr>
          <w:p w14:paraId="1B408FDC">
            <w:pPr>
              <w:jc w:val="left"/>
              <w:rPr>
                <w:rFonts w:hint="eastAsia" w:ascii="宋体" w:hAnsi="宋体" w:eastAsia="宋体" w:cs="宋体"/>
                <w:i w:val="0"/>
                <w:iCs w:val="0"/>
                <w:color w:val="auto"/>
                <w:sz w:val="18"/>
                <w:szCs w:val="18"/>
                <w:u w:val="none"/>
              </w:rPr>
            </w:pPr>
          </w:p>
        </w:tc>
        <w:tc>
          <w:tcPr>
            <w:tcW w:w="1704" w:type="dxa"/>
            <w:shd w:val="clear" w:color="auto" w:fill="FFFFFF"/>
            <w:vAlign w:val="center"/>
          </w:tcPr>
          <w:p w14:paraId="1A6C002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古楼村</w:t>
            </w:r>
          </w:p>
        </w:tc>
        <w:tc>
          <w:tcPr>
            <w:tcW w:w="3478" w:type="dxa"/>
            <w:shd w:val="clear" w:color="auto" w:fill="FFFFFF"/>
            <w:vAlign w:val="center"/>
          </w:tcPr>
          <w:p w14:paraId="31518EDC">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652D2CB9">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4C7AFE20">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5196E6A6">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3F3B0030">
            <w:pPr>
              <w:jc w:val="left"/>
              <w:rPr>
                <w:rFonts w:hint="eastAsia" w:ascii="宋体" w:hAnsi="宋体" w:eastAsia="宋体" w:cs="宋体"/>
                <w:i w:val="0"/>
                <w:iCs w:val="0"/>
                <w:color w:val="auto"/>
                <w:sz w:val="18"/>
                <w:szCs w:val="18"/>
                <w:u w:val="none"/>
              </w:rPr>
            </w:pPr>
          </w:p>
        </w:tc>
      </w:tr>
      <w:tr w14:paraId="23A31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6AF800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w:t>
            </w:r>
          </w:p>
        </w:tc>
        <w:tc>
          <w:tcPr>
            <w:tcW w:w="1391" w:type="dxa"/>
            <w:shd w:val="clear" w:color="auto" w:fill="FFFFFF"/>
            <w:vAlign w:val="center"/>
          </w:tcPr>
          <w:p w14:paraId="5A531EDE">
            <w:pPr>
              <w:jc w:val="left"/>
              <w:rPr>
                <w:rFonts w:hint="eastAsia" w:ascii="宋体" w:hAnsi="宋体" w:eastAsia="宋体" w:cs="宋体"/>
                <w:i w:val="0"/>
                <w:iCs w:val="0"/>
                <w:color w:val="auto"/>
                <w:sz w:val="18"/>
                <w:szCs w:val="18"/>
                <w:u w:val="none"/>
              </w:rPr>
            </w:pPr>
          </w:p>
        </w:tc>
        <w:tc>
          <w:tcPr>
            <w:tcW w:w="1704" w:type="dxa"/>
            <w:shd w:val="clear" w:color="auto" w:fill="FFFFFF"/>
            <w:vAlign w:val="center"/>
          </w:tcPr>
          <w:p w14:paraId="4472ABF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田间道路工程</w:t>
            </w:r>
          </w:p>
        </w:tc>
        <w:tc>
          <w:tcPr>
            <w:tcW w:w="3478" w:type="dxa"/>
            <w:shd w:val="clear" w:color="auto" w:fill="FFFFFF"/>
            <w:vAlign w:val="center"/>
          </w:tcPr>
          <w:p w14:paraId="0FEB2CD4">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3FB5705F">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24B349E5">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05ACF6B2">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00BDA1BB">
            <w:pPr>
              <w:jc w:val="left"/>
              <w:rPr>
                <w:rFonts w:hint="eastAsia" w:ascii="宋体" w:hAnsi="宋体" w:eastAsia="宋体" w:cs="宋体"/>
                <w:i w:val="0"/>
                <w:iCs w:val="0"/>
                <w:color w:val="auto"/>
                <w:sz w:val="18"/>
                <w:szCs w:val="18"/>
                <w:u w:val="none"/>
              </w:rPr>
            </w:pPr>
          </w:p>
        </w:tc>
      </w:tr>
      <w:tr w14:paraId="6E63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11E6F7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2.1.1</w:t>
            </w:r>
          </w:p>
        </w:tc>
        <w:tc>
          <w:tcPr>
            <w:tcW w:w="1391" w:type="dxa"/>
            <w:shd w:val="clear" w:color="auto" w:fill="FFFFFF"/>
            <w:vAlign w:val="center"/>
          </w:tcPr>
          <w:p w14:paraId="13D53DA0">
            <w:pPr>
              <w:jc w:val="left"/>
              <w:rPr>
                <w:rFonts w:hint="eastAsia" w:ascii="宋体" w:hAnsi="宋体" w:eastAsia="宋体" w:cs="宋体"/>
                <w:i w:val="0"/>
                <w:iCs w:val="0"/>
                <w:color w:val="auto"/>
                <w:sz w:val="18"/>
                <w:szCs w:val="18"/>
                <w:u w:val="none"/>
              </w:rPr>
            </w:pPr>
          </w:p>
        </w:tc>
        <w:tc>
          <w:tcPr>
            <w:tcW w:w="1704" w:type="dxa"/>
            <w:shd w:val="clear" w:color="auto" w:fill="FFFFFF"/>
            <w:vAlign w:val="center"/>
          </w:tcPr>
          <w:p w14:paraId="2321823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GLL01，宽3m,长度119.8m</w:t>
            </w:r>
          </w:p>
        </w:tc>
        <w:tc>
          <w:tcPr>
            <w:tcW w:w="3478" w:type="dxa"/>
            <w:shd w:val="clear" w:color="auto" w:fill="FFFFFF"/>
            <w:vAlign w:val="center"/>
          </w:tcPr>
          <w:p w14:paraId="2D4DA3F2">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33B5679F">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633734B4">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58BB8683">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336D11E6">
            <w:pPr>
              <w:jc w:val="left"/>
              <w:rPr>
                <w:rFonts w:hint="eastAsia" w:ascii="宋体" w:hAnsi="宋体" w:eastAsia="宋体" w:cs="宋体"/>
                <w:i w:val="0"/>
                <w:iCs w:val="0"/>
                <w:color w:val="auto"/>
                <w:sz w:val="18"/>
                <w:szCs w:val="18"/>
                <w:u w:val="none"/>
              </w:rPr>
            </w:pPr>
          </w:p>
        </w:tc>
      </w:tr>
      <w:tr w14:paraId="74B0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20" w:hRule="atLeast"/>
        </w:trPr>
        <w:tc>
          <w:tcPr>
            <w:tcW w:w="1077" w:type="dxa"/>
            <w:shd w:val="clear" w:color="auto" w:fill="FFFFFF"/>
            <w:vAlign w:val="center"/>
          </w:tcPr>
          <w:p w14:paraId="260588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2.1.1.1</w:t>
            </w:r>
          </w:p>
        </w:tc>
        <w:tc>
          <w:tcPr>
            <w:tcW w:w="1391" w:type="dxa"/>
            <w:shd w:val="clear" w:color="auto" w:fill="FFFFFF"/>
            <w:vAlign w:val="center"/>
          </w:tcPr>
          <w:p w14:paraId="0C82865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500115022026</w:t>
            </w:r>
          </w:p>
        </w:tc>
        <w:tc>
          <w:tcPr>
            <w:tcW w:w="1704" w:type="dxa"/>
            <w:shd w:val="clear" w:color="auto" w:fill="FFFFFF"/>
            <w:vAlign w:val="center"/>
          </w:tcPr>
          <w:p w14:paraId="64891E0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5AA7DCD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路床整形，压实度符合设计要求</w:t>
            </w:r>
          </w:p>
        </w:tc>
        <w:tc>
          <w:tcPr>
            <w:tcW w:w="640" w:type="dxa"/>
            <w:shd w:val="clear" w:color="auto" w:fill="FFFFFF"/>
            <w:vAlign w:val="center"/>
          </w:tcPr>
          <w:p w14:paraId="1AE67A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7E01AE9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371</w:t>
            </w:r>
          </w:p>
        </w:tc>
        <w:tc>
          <w:tcPr>
            <w:tcW w:w="916" w:type="dxa"/>
            <w:shd w:val="clear" w:color="auto" w:fill="FFFFFF"/>
            <w:vAlign w:val="center"/>
          </w:tcPr>
          <w:p w14:paraId="2DEF46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7B6A4D72">
            <w:pPr>
              <w:jc w:val="left"/>
              <w:rPr>
                <w:rFonts w:hint="eastAsia" w:ascii="宋体" w:hAnsi="宋体" w:eastAsia="宋体" w:cs="宋体"/>
                <w:i w:val="0"/>
                <w:iCs w:val="0"/>
                <w:color w:val="auto"/>
                <w:sz w:val="18"/>
                <w:szCs w:val="18"/>
                <w:u w:val="none"/>
              </w:rPr>
            </w:pPr>
          </w:p>
        </w:tc>
      </w:tr>
      <w:tr w14:paraId="5E7D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077" w:type="dxa"/>
            <w:shd w:val="clear" w:color="auto" w:fill="FFFFFF"/>
            <w:vAlign w:val="center"/>
          </w:tcPr>
          <w:p w14:paraId="5AF541A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2.1.1.2</w:t>
            </w:r>
          </w:p>
        </w:tc>
        <w:tc>
          <w:tcPr>
            <w:tcW w:w="1391" w:type="dxa"/>
            <w:shd w:val="clear" w:color="auto" w:fill="FFFFFF"/>
            <w:vAlign w:val="center"/>
          </w:tcPr>
          <w:p w14:paraId="6C781E4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500115008014</w:t>
            </w:r>
          </w:p>
        </w:tc>
        <w:tc>
          <w:tcPr>
            <w:tcW w:w="1704" w:type="dxa"/>
            <w:shd w:val="clear" w:color="auto" w:fill="FFFFFF"/>
            <w:vAlign w:val="center"/>
          </w:tcPr>
          <w:p w14:paraId="226B41D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道路基层</w:t>
            </w:r>
          </w:p>
        </w:tc>
        <w:tc>
          <w:tcPr>
            <w:tcW w:w="3478" w:type="dxa"/>
            <w:shd w:val="clear" w:color="auto" w:fill="FFFFFF"/>
            <w:vAlign w:val="center"/>
          </w:tcPr>
          <w:p w14:paraId="5B22CCE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基础垫层材料及厚度：10cm厚碎石垫层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垫层级配、拌制要求：符合设计要求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摊铺方式：符合设计要求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p>
        </w:tc>
        <w:tc>
          <w:tcPr>
            <w:tcW w:w="640" w:type="dxa"/>
            <w:shd w:val="clear" w:color="auto" w:fill="FFFFFF"/>
            <w:vAlign w:val="center"/>
          </w:tcPr>
          <w:p w14:paraId="490EB9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3491FB9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37</w:t>
            </w:r>
          </w:p>
        </w:tc>
        <w:tc>
          <w:tcPr>
            <w:tcW w:w="916" w:type="dxa"/>
            <w:shd w:val="clear" w:color="auto" w:fill="FFFFFF"/>
            <w:vAlign w:val="center"/>
          </w:tcPr>
          <w:p w14:paraId="1A67AA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1AA1B5AD">
            <w:pPr>
              <w:jc w:val="left"/>
              <w:rPr>
                <w:rFonts w:hint="eastAsia" w:ascii="宋体" w:hAnsi="宋体" w:eastAsia="宋体" w:cs="宋体"/>
                <w:i w:val="0"/>
                <w:iCs w:val="0"/>
                <w:color w:val="auto"/>
                <w:sz w:val="18"/>
                <w:szCs w:val="18"/>
                <w:u w:val="none"/>
              </w:rPr>
            </w:pPr>
          </w:p>
        </w:tc>
      </w:tr>
      <w:tr w14:paraId="22D8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1077" w:type="dxa"/>
            <w:shd w:val="clear" w:color="auto" w:fill="FFFFFF"/>
            <w:vAlign w:val="center"/>
          </w:tcPr>
          <w:p w14:paraId="2E1B83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2.1.1.3</w:t>
            </w:r>
          </w:p>
        </w:tc>
        <w:tc>
          <w:tcPr>
            <w:tcW w:w="1391" w:type="dxa"/>
            <w:shd w:val="clear" w:color="auto" w:fill="FFFFFF"/>
            <w:vAlign w:val="center"/>
          </w:tcPr>
          <w:p w14:paraId="6A5315F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500115006015</w:t>
            </w:r>
          </w:p>
        </w:tc>
        <w:tc>
          <w:tcPr>
            <w:tcW w:w="1704" w:type="dxa"/>
            <w:shd w:val="clear" w:color="auto" w:fill="FFFFFF"/>
            <w:vAlign w:val="center"/>
          </w:tcPr>
          <w:p w14:paraId="2D82845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混凝土道路路面</w:t>
            </w:r>
          </w:p>
        </w:tc>
        <w:tc>
          <w:tcPr>
            <w:tcW w:w="3478" w:type="dxa"/>
            <w:shd w:val="clear" w:color="auto" w:fill="FFFFFF"/>
            <w:vAlign w:val="center"/>
          </w:tcPr>
          <w:p w14:paraId="4E70E9D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部位及面层厚度：路面</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抗渗、抗冻、抗磨等要求：满足设计图纸要求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5.每隔4米设置一条切割缝（4厘米深）采用沥青玛蹄脂嵌缝</w:t>
            </w:r>
          </w:p>
        </w:tc>
        <w:tc>
          <w:tcPr>
            <w:tcW w:w="640" w:type="dxa"/>
            <w:shd w:val="clear" w:color="auto" w:fill="FFFFFF"/>
            <w:vAlign w:val="center"/>
          </w:tcPr>
          <w:p w14:paraId="2DFD30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6B2AECF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58</w:t>
            </w:r>
          </w:p>
        </w:tc>
        <w:tc>
          <w:tcPr>
            <w:tcW w:w="916" w:type="dxa"/>
            <w:shd w:val="clear" w:color="auto" w:fill="FFFFFF"/>
            <w:vAlign w:val="center"/>
          </w:tcPr>
          <w:p w14:paraId="26EE945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09570963">
            <w:pPr>
              <w:jc w:val="left"/>
              <w:rPr>
                <w:rFonts w:hint="eastAsia" w:ascii="宋体" w:hAnsi="宋体" w:eastAsia="宋体" w:cs="宋体"/>
                <w:i w:val="0"/>
                <w:iCs w:val="0"/>
                <w:color w:val="auto"/>
                <w:sz w:val="18"/>
                <w:szCs w:val="18"/>
                <w:u w:val="none"/>
              </w:rPr>
            </w:pPr>
          </w:p>
        </w:tc>
      </w:tr>
      <w:tr w14:paraId="6500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07F9BA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2.1.1.4</w:t>
            </w:r>
          </w:p>
        </w:tc>
        <w:tc>
          <w:tcPr>
            <w:tcW w:w="1391" w:type="dxa"/>
            <w:shd w:val="clear" w:color="auto" w:fill="FFFFFF"/>
            <w:vAlign w:val="center"/>
          </w:tcPr>
          <w:p w14:paraId="0A312C3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500115022027</w:t>
            </w:r>
          </w:p>
        </w:tc>
        <w:tc>
          <w:tcPr>
            <w:tcW w:w="1704" w:type="dxa"/>
            <w:shd w:val="clear" w:color="auto" w:fill="FFFFFF"/>
            <w:vAlign w:val="center"/>
          </w:tcPr>
          <w:p w14:paraId="73AEEF3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4A2DD41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路面切割防滑条</w:t>
            </w:r>
          </w:p>
        </w:tc>
        <w:tc>
          <w:tcPr>
            <w:tcW w:w="640" w:type="dxa"/>
            <w:shd w:val="clear" w:color="auto" w:fill="FFFFFF"/>
            <w:vAlign w:val="center"/>
          </w:tcPr>
          <w:p w14:paraId="3DBA30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439CF08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359</w:t>
            </w:r>
          </w:p>
        </w:tc>
        <w:tc>
          <w:tcPr>
            <w:tcW w:w="916" w:type="dxa"/>
            <w:shd w:val="clear" w:color="auto" w:fill="FFFFFF"/>
            <w:vAlign w:val="center"/>
          </w:tcPr>
          <w:p w14:paraId="4FF52A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27FB57B8">
            <w:pPr>
              <w:jc w:val="left"/>
              <w:rPr>
                <w:rFonts w:hint="eastAsia" w:ascii="宋体" w:hAnsi="宋体" w:eastAsia="宋体" w:cs="宋体"/>
                <w:i w:val="0"/>
                <w:iCs w:val="0"/>
                <w:color w:val="auto"/>
                <w:sz w:val="18"/>
                <w:szCs w:val="18"/>
                <w:u w:val="none"/>
              </w:rPr>
            </w:pPr>
          </w:p>
        </w:tc>
      </w:tr>
      <w:tr w14:paraId="0F859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77" w:type="dxa"/>
            <w:shd w:val="clear" w:color="auto" w:fill="FFFFFF"/>
            <w:vAlign w:val="center"/>
          </w:tcPr>
          <w:p w14:paraId="7E1E97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2.1.2</w:t>
            </w:r>
          </w:p>
        </w:tc>
        <w:tc>
          <w:tcPr>
            <w:tcW w:w="1391" w:type="dxa"/>
            <w:shd w:val="clear" w:color="auto" w:fill="FFFFFF"/>
            <w:vAlign w:val="center"/>
          </w:tcPr>
          <w:p w14:paraId="6AB86A37">
            <w:pPr>
              <w:jc w:val="left"/>
              <w:rPr>
                <w:rFonts w:hint="eastAsia" w:ascii="宋体" w:hAnsi="宋体" w:eastAsia="宋体" w:cs="宋体"/>
                <w:i w:val="0"/>
                <w:iCs w:val="0"/>
                <w:color w:val="auto"/>
                <w:sz w:val="18"/>
                <w:szCs w:val="18"/>
                <w:u w:val="none"/>
              </w:rPr>
            </w:pPr>
          </w:p>
        </w:tc>
        <w:tc>
          <w:tcPr>
            <w:tcW w:w="1704" w:type="dxa"/>
            <w:shd w:val="clear" w:color="auto" w:fill="FFFFFF"/>
            <w:vAlign w:val="center"/>
          </w:tcPr>
          <w:p w14:paraId="04A5833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GLL02，宽4m,长度205.8m</w:t>
            </w:r>
          </w:p>
        </w:tc>
        <w:tc>
          <w:tcPr>
            <w:tcW w:w="3478" w:type="dxa"/>
            <w:shd w:val="clear" w:color="auto" w:fill="FFFFFF"/>
            <w:vAlign w:val="center"/>
          </w:tcPr>
          <w:p w14:paraId="4A78460D">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65566567">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32F25FA5">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6CA8A2C7">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643CA706">
            <w:pPr>
              <w:jc w:val="left"/>
              <w:rPr>
                <w:rFonts w:hint="eastAsia" w:ascii="宋体" w:hAnsi="宋体" w:eastAsia="宋体" w:cs="宋体"/>
                <w:i w:val="0"/>
                <w:iCs w:val="0"/>
                <w:color w:val="auto"/>
                <w:sz w:val="18"/>
                <w:szCs w:val="18"/>
                <w:u w:val="none"/>
              </w:rPr>
            </w:pPr>
          </w:p>
        </w:tc>
      </w:tr>
      <w:tr w14:paraId="6BB9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24" w:hRule="atLeast"/>
        </w:trPr>
        <w:tc>
          <w:tcPr>
            <w:tcW w:w="1077" w:type="dxa"/>
            <w:shd w:val="clear" w:color="auto" w:fill="FFFFFF"/>
            <w:vAlign w:val="center"/>
          </w:tcPr>
          <w:p w14:paraId="2EFB8D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2.1.2.1</w:t>
            </w:r>
          </w:p>
        </w:tc>
        <w:tc>
          <w:tcPr>
            <w:tcW w:w="1391" w:type="dxa"/>
            <w:shd w:val="clear" w:color="auto" w:fill="FFFFFF"/>
            <w:vAlign w:val="center"/>
          </w:tcPr>
          <w:p w14:paraId="2AC73D5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500115022028</w:t>
            </w:r>
          </w:p>
        </w:tc>
        <w:tc>
          <w:tcPr>
            <w:tcW w:w="1704" w:type="dxa"/>
            <w:shd w:val="clear" w:color="auto" w:fill="FFFFFF"/>
            <w:vAlign w:val="center"/>
          </w:tcPr>
          <w:p w14:paraId="72BA7AC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12CFC1B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路床整形，压实度符合设计要求</w:t>
            </w:r>
          </w:p>
        </w:tc>
        <w:tc>
          <w:tcPr>
            <w:tcW w:w="640" w:type="dxa"/>
            <w:shd w:val="clear" w:color="auto" w:fill="FFFFFF"/>
            <w:vAlign w:val="center"/>
          </w:tcPr>
          <w:p w14:paraId="179318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58C4F2F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844</w:t>
            </w:r>
          </w:p>
        </w:tc>
        <w:tc>
          <w:tcPr>
            <w:tcW w:w="916" w:type="dxa"/>
            <w:shd w:val="clear" w:color="auto" w:fill="FFFFFF"/>
            <w:vAlign w:val="center"/>
          </w:tcPr>
          <w:p w14:paraId="3D1354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48216B2B">
            <w:pPr>
              <w:jc w:val="left"/>
              <w:rPr>
                <w:rFonts w:hint="eastAsia" w:ascii="宋体" w:hAnsi="宋体" w:eastAsia="宋体" w:cs="宋体"/>
                <w:i w:val="0"/>
                <w:iCs w:val="0"/>
                <w:color w:val="auto"/>
                <w:sz w:val="18"/>
                <w:szCs w:val="18"/>
                <w:u w:val="none"/>
              </w:rPr>
            </w:pPr>
          </w:p>
        </w:tc>
      </w:tr>
      <w:tr w14:paraId="1B2AA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197" w:hRule="atLeast"/>
        </w:trPr>
        <w:tc>
          <w:tcPr>
            <w:tcW w:w="1077" w:type="dxa"/>
            <w:shd w:val="clear" w:color="auto" w:fill="FFFFFF"/>
            <w:vAlign w:val="center"/>
          </w:tcPr>
          <w:p w14:paraId="643CCD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2.1.2.2</w:t>
            </w:r>
          </w:p>
        </w:tc>
        <w:tc>
          <w:tcPr>
            <w:tcW w:w="1391" w:type="dxa"/>
            <w:shd w:val="clear" w:color="auto" w:fill="FFFFFF"/>
            <w:vAlign w:val="center"/>
          </w:tcPr>
          <w:p w14:paraId="239A936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500115008015</w:t>
            </w:r>
          </w:p>
        </w:tc>
        <w:tc>
          <w:tcPr>
            <w:tcW w:w="1704" w:type="dxa"/>
            <w:shd w:val="clear" w:color="auto" w:fill="FFFFFF"/>
            <w:vAlign w:val="center"/>
          </w:tcPr>
          <w:p w14:paraId="2D81F12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道路基层</w:t>
            </w:r>
          </w:p>
        </w:tc>
        <w:tc>
          <w:tcPr>
            <w:tcW w:w="3478" w:type="dxa"/>
            <w:shd w:val="clear" w:color="auto" w:fill="FFFFFF"/>
            <w:vAlign w:val="center"/>
          </w:tcPr>
          <w:p w14:paraId="46D83DA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基础垫层材料及厚度：10cm厚碎石垫层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垫层级配、拌制要求：符合设计要求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摊铺方式：符合设计要求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p>
        </w:tc>
        <w:tc>
          <w:tcPr>
            <w:tcW w:w="640" w:type="dxa"/>
            <w:shd w:val="clear" w:color="auto" w:fill="FFFFFF"/>
            <w:vAlign w:val="center"/>
          </w:tcPr>
          <w:p w14:paraId="7D2B3D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7EB2BF4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84</w:t>
            </w:r>
          </w:p>
        </w:tc>
        <w:tc>
          <w:tcPr>
            <w:tcW w:w="916" w:type="dxa"/>
            <w:shd w:val="clear" w:color="auto" w:fill="FFFFFF"/>
            <w:vAlign w:val="center"/>
          </w:tcPr>
          <w:p w14:paraId="42F60A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3FC68C65">
            <w:pPr>
              <w:jc w:val="left"/>
              <w:rPr>
                <w:rFonts w:hint="eastAsia" w:ascii="宋体" w:hAnsi="宋体" w:eastAsia="宋体" w:cs="宋体"/>
                <w:i w:val="0"/>
                <w:iCs w:val="0"/>
                <w:color w:val="auto"/>
                <w:sz w:val="18"/>
                <w:szCs w:val="18"/>
                <w:u w:val="none"/>
              </w:rPr>
            </w:pPr>
          </w:p>
        </w:tc>
      </w:tr>
      <w:tr w14:paraId="48A04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983" w:hRule="atLeast"/>
        </w:trPr>
        <w:tc>
          <w:tcPr>
            <w:tcW w:w="1077" w:type="dxa"/>
            <w:shd w:val="clear" w:color="auto" w:fill="FFFFFF"/>
            <w:vAlign w:val="center"/>
          </w:tcPr>
          <w:p w14:paraId="39D80B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2.1.2.3</w:t>
            </w:r>
          </w:p>
        </w:tc>
        <w:tc>
          <w:tcPr>
            <w:tcW w:w="1391" w:type="dxa"/>
            <w:shd w:val="clear" w:color="auto" w:fill="FFFFFF"/>
            <w:vAlign w:val="center"/>
          </w:tcPr>
          <w:p w14:paraId="5A4757C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500115006016</w:t>
            </w:r>
          </w:p>
        </w:tc>
        <w:tc>
          <w:tcPr>
            <w:tcW w:w="1704" w:type="dxa"/>
            <w:shd w:val="clear" w:color="auto" w:fill="FFFFFF"/>
            <w:vAlign w:val="center"/>
          </w:tcPr>
          <w:p w14:paraId="2556566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混凝土道路路面</w:t>
            </w:r>
          </w:p>
        </w:tc>
        <w:tc>
          <w:tcPr>
            <w:tcW w:w="3478" w:type="dxa"/>
            <w:shd w:val="clear" w:color="auto" w:fill="FFFFFF"/>
            <w:vAlign w:val="center"/>
          </w:tcPr>
          <w:p w14:paraId="4EC0521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部位及面层厚度：路面</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抗渗、抗冻、抗磨等要求：满足设计图纸要求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5.每隔4米设置一条切割缝（4厘米深）采用沥青玛蹄脂嵌缝</w:t>
            </w:r>
          </w:p>
        </w:tc>
        <w:tc>
          <w:tcPr>
            <w:tcW w:w="640" w:type="dxa"/>
            <w:shd w:val="clear" w:color="auto" w:fill="FFFFFF"/>
            <w:vAlign w:val="center"/>
          </w:tcPr>
          <w:p w14:paraId="002901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61EB66C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148</w:t>
            </w:r>
          </w:p>
        </w:tc>
        <w:tc>
          <w:tcPr>
            <w:tcW w:w="916" w:type="dxa"/>
            <w:shd w:val="clear" w:color="auto" w:fill="FFFFFF"/>
            <w:vAlign w:val="center"/>
          </w:tcPr>
          <w:p w14:paraId="4F91D2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7F300653">
            <w:pPr>
              <w:jc w:val="left"/>
              <w:rPr>
                <w:rFonts w:hint="eastAsia" w:ascii="宋体" w:hAnsi="宋体" w:eastAsia="宋体" w:cs="宋体"/>
                <w:i w:val="0"/>
                <w:iCs w:val="0"/>
                <w:color w:val="auto"/>
                <w:sz w:val="18"/>
                <w:szCs w:val="18"/>
                <w:u w:val="none"/>
              </w:rPr>
            </w:pPr>
          </w:p>
        </w:tc>
      </w:tr>
      <w:tr w14:paraId="57D8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68" w:hRule="atLeast"/>
        </w:trPr>
        <w:tc>
          <w:tcPr>
            <w:tcW w:w="1077" w:type="dxa"/>
            <w:shd w:val="clear" w:color="auto" w:fill="FFFFFF"/>
            <w:vAlign w:val="center"/>
          </w:tcPr>
          <w:p w14:paraId="04BED0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2.1.2.4</w:t>
            </w:r>
          </w:p>
        </w:tc>
        <w:tc>
          <w:tcPr>
            <w:tcW w:w="1391" w:type="dxa"/>
            <w:shd w:val="clear" w:color="auto" w:fill="FFFFFF"/>
            <w:vAlign w:val="center"/>
          </w:tcPr>
          <w:p w14:paraId="7BF2A09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500115022029</w:t>
            </w:r>
          </w:p>
        </w:tc>
        <w:tc>
          <w:tcPr>
            <w:tcW w:w="1704" w:type="dxa"/>
            <w:shd w:val="clear" w:color="auto" w:fill="FFFFFF"/>
            <w:vAlign w:val="center"/>
          </w:tcPr>
          <w:p w14:paraId="7CB56BE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7B9CE95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路面切割防滑条</w:t>
            </w:r>
          </w:p>
        </w:tc>
        <w:tc>
          <w:tcPr>
            <w:tcW w:w="640" w:type="dxa"/>
            <w:shd w:val="clear" w:color="auto" w:fill="FFFFFF"/>
            <w:vAlign w:val="center"/>
          </w:tcPr>
          <w:p w14:paraId="7AA187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7112C55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823</w:t>
            </w:r>
          </w:p>
        </w:tc>
        <w:tc>
          <w:tcPr>
            <w:tcW w:w="916" w:type="dxa"/>
            <w:shd w:val="clear" w:color="auto" w:fill="FFFFFF"/>
            <w:vAlign w:val="center"/>
          </w:tcPr>
          <w:p w14:paraId="2913A68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74724337">
            <w:pPr>
              <w:jc w:val="left"/>
              <w:rPr>
                <w:rFonts w:hint="eastAsia" w:ascii="宋体" w:hAnsi="宋体" w:eastAsia="宋体" w:cs="宋体"/>
                <w:i w:val="0"/>
                <w:iCs w:val="0"/>
                <w:color w:val="auto"/>
                <w:sz w:val="18"/>
                <w:szCs w:val="18"/>
                <w:u w:val="none"/>
              </w:rPr>
            </w:pPr>
          </w:p>
        </w:tc>
      </w:tr>
      <w:tr w14:paraId="4CD30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0E37B9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2.1.3</w:t>
            </w:r>
          </w:p>
        </w:tc>
        <w:tc>
          <w:tcPr>
            <w:tcW w:w="1391" w:type="dxa"/>
            <w:shd w:val="clear" w:color="auto" w:fill="FFFFFF"/>
            <w:vAlign w:val="center"/>
          </w:tcPr>
          <w:p w14:paraId="52BB1045">
            <w:pPr>
              <w:jc w:val="left"/>
              <w:rPr>
                <w:rFonts w:hint="eastAsia" w:ascii="宋体" w:hAnsi="宋体" w:eastAsia="宋体" w:cs="宋体"/>
                <w:i w:val="0"/>
                <w:iCs w:val="0"/>
                <w:color w:val="auto"/>
                <w:sz w:val="18"/>
                <w:szCs w:val="18"/>
                <w:u w:val="none"/>
              </w:rPr>
            </w:pPr>
          </w:p>
        </w:tc>
        <w:tc>
          <w:tcPr>
            <w:tcW w:w="1704" w:type="dxa"/>
            <w:shd w:val="clear" w:color="auto" w:fill="FFFFFF"/>
            <w:vAlign w:val="center"/>
          </w:tcPr>
          <w:p w14:paraId="76AFCA6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GLL03，宽2.5m,长度45.8m</w:t>
            </w:r>
          </w:p>
        </w:tc>
        <w:tc>
          <w:tcPr>
            <w:tcW w:w="3478" w:type="dxa"/>
            <w:shd w:val="clear" w:color="auto" w:fill="FFFFFF"/>
            <w:vAlign w:val="center"/>
          </w:tcPr>
          <w:p w14:paraId="42CEE504">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203FAAA7">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28791283">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781A953A">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0957BD1A">
            <w:pPr>
              <w:jc w:val="left"/>
              <w:rPr>
                <w:rFonts w:hint="eastAsia" w:ascii="宋体" w:hAnsi="宋体" w:eastAsia="宋体" w:cs="宋体"/>
                <w:i w:val="0"/>
                <w:iCs w:val="0"/>
                <w:color w:val="auto"/>
                <w:sz w:val="18"/>
                <w:szCs w:val="18"/>
                <w:u w:val="none"/>
              </w:rPr>
            </w:pPr>
          </w:p>
        </w:tc>
      </w:tr>
      <w:tr w14:paraId="33547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84" w:hRule="atLeast"/>
        </w:trPr>
        <w:tc>
          <w:tcPr>
            <w:tcW w:w="1077" w:type="dxa"/>
            <w:shd w:val="clear" w:color="auto" w:fill="FFFFFF"/>
            <w:vAlign w:val="center"/>
          </w:tcPr>
          <w:p w14:paraId="384363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2.1.3.1</w:t>
            </w:r>
          </w:p>
        </w:tc>
        <w:tc>
          <w:tcPr>
            <w:tcW w:w="1391" w:type="dxa"/>
            <w:shd w:val="clear" w:color="auto" w:fill="FFFFFF"/>
            <w:vAlign w:val="center"/>
          </w:tcPr>
          <w:p w14:paraId="1B1D5A8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500101002013</w:t>
            </w:r>
          </w:p>
        </w:tc>
        <w:tc>
          <w:tcPr>
            <w:tcW w:w="1704" w:type="dxa"/>
            <w:shd w:val="clear" w:color="auto" w:fill="FFFFFF"/>
            <w:vAlign w:val="center"/>
          </w:tcPr>
          <w:p w14:paraId="2CE9229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一般土方开挖</w:t>
            </w:r>
          </w:p>
        </w:tc>
        <w:tc>
          <w:tcPr>
            <w:tcW w:w="3478" w:type="dxa"/>
            <w:shd w:val="clear" w:color="auto" w:fill="FFFFFF"/>
            <w:vAlign w:val="center"/>
          </w:tcPr>
          <w:p w14:paraId="1A8F9AF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土类分级：投标单位自行考虑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运距：场内运距投标单位自行考虑</w:t>
            </w:r>
          </w:p>
        </w:tc>
        <w:tc>
          <w:tcPr>
            <w:tcW w:w="640" w:type="dxa"/>
            <w:shd w:val="clear" w:color="auto" w:fill="FFFFFF"/>
            <w:vAlign w:val="center"/>
          </w:tcPr>
          <w:p w14:paraId="3DD331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63B02A3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w:t>
            </w:r>
          </w:p>
        </w:tc>
        <w:tc>
          <w:tcPr>
            <w:tcW w:w="916" w:type="dxa"/>
            <w:shd w:val="clear" w:color="auto" w:fill="FFFFFF"/>
            <w:vAlign w:val="center"/>
          </w:tcPr>
          <w:p w14:paraId="0F11EC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6.8</w:t>
            </w:r>
          </w:p>
        </w:tc>
        <w:tc>
          <w:tcPr>
            <w:tcW w:w="624" w:type="dxa"/>
            <w:shd w:val="clear" w:color="auto" w:fill="FFFFFF"/>
            <w:vAlign w:val="center"/>
          </w:tcPr>
          <w:p w14:paraId="54EF4601">
            <w:pPr>
              <w:jc w:val="left"/>
              <w:rPr>
                <w:rFonts w:hint="eastAsia" w:ascii="宋体" w:hAnsi="宋体" w:eastAsia="宋体" w:cs="宋体"/>
                <w:i w:val="0"/>
                <w:iCs w:val="0"/>
                <w:color w:val="auto"/>
                <w:sz w:val="18"/>
                <w:szCs w:val="18"/>
                <w:u w:val="none"/>
              </w:rPr>
            </w:pPr>
          </w:p>
        </w:tc>
      </w:tr>
      <w:tr w14:paraId="2884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25" w:hRule="atLeast"/>
        </w:trPr>
        <w:tc>
          <w:tcPr>
            <w:tcW w:w="1077" w:type="dxa"/>
            <w:shd w:val="clear" w:color="auto" w:fill="FFFFFF"/>
            <w:vAlign w:val="center"/>
          </w:tcPr>
          <w:p w14:paraId="07245F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2.1.3.2</w:t>
            </w:r>
          </w:p>
        </w:tc>
        <w:tc>
          <w:tcPr>
            <w:tcW w:w="1391" w:type="dxa"/>
            <w:shd w:val="clear" w:color="auto" w:fill="FFFFFF"/>
            <w:vAlign w:val="center"/>
          </w:tcPr>
          <w:p w14:paraId="5AA47B3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500103023012</w:t>
            </w:r>
          </w:p>
        </w:tc>
        <w:tc>
          <w:tcPr>
            <w:tcW w:w="1704" w:type="dxa"/>
            <w:shd w:val="clear" w:color="auto" w:fill="FFFFFF"/>
            <w:vAlign w:val="center"/>
          </w:tcPr>
          <w:p w14:paraId="2370BE6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土方回填</w:t>
            </w:r>
          </w:p>
        </w:tc>
        <w:tc>
          <w:tcPr>
            <w:tcW w:w="3478" w:type="dxa"/>
            <w:shd w:val="clear" w:color="auto" w:fill="FFFFFF"/>
            <w:vAlign w:val="center"/>
          </w:tcPr>
          <w:p w14:paraId="2F4C3A5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干密度：符合设计要求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土类分级：投标单位自行考虑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运距：投标单位自行考虑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来源：利用开挖料</w:t>
            </w:r>
          </w:p>
        </w:tc>
        <w:tc>
          <w:tcPr>
            <w:tcW w:w="640" w:type="dxa"/>
            <w:shd w:val="clear" w:color="auto" w:fill="FFFFFF"/>
            <w:vAlign w:val="center"/>
          </w:tcPr>
          <w:p w14:paraId="7CF7EF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7CD2D8A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w:t>
            </w:r>
          </w:p>
        </w:tc>
        <w:tc>
          <w:tcPr>
            <w:tcW w:w="916" w:type="dxa"/>
            <w:shd w:val="clear" w:color="auto" w:fill="FFFFFF"/>
            <w:vAlign w:val="center"/>
          </w:tcPr>
          <w:p w14:paraId="44BC16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13.9</w:t>
            </w:r>
          </w:p>
        </w:tc>
        <w:tc>
          <w:tcPr>
            <w:tcW w:w="624" w:type="dxa"/>
            <w:shd w:val="clear" w:color="auto" w:fill="FFFFFF"/>
            <w:vAlign w:val="center"/>
          </w:tcPr>
          <w:p w14:paraId="6EC8263B">
            <w:pPr>
              <w:jc w:val="left"/>
              <w:rPr>
                <w:rFonts w:hint="eastAsia" w:ascii="宋体" w:hAnsi="宋体" w:eastAsia="宋体" w:cs="宋体"/>
                <w:i w:val="0"/>
                <w:iCs w:val="0"/>
                <w:color w:val="auto"/>
                <w:sz w:val="18"/>
                <w:szCs w:val="18"/>
                <w:u w:val="none"/>
              </w:rPr>
            </w:pPr>
          </w:p>
        </w:tc>
      </w:tr>
      <w:tr w14:paraId="7007E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6" w:hRule="atLeast"/>
        </w:trPr>
        <w:tc>
          <w:tcPr>
            <w:tcW w:w="1077" w:type="dxa"/>
            <w:shd w:val="clear" w:color="auto" w:fill="FFFFFF"/>
            <w:vAlign w:val="center"/>
          </w:tcPr>
          <w:p w14:paraId="08D0CF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2.1.3.3</w:t>
            </w:r>
          </w:p>
        </w:tc>
        <w:tc>
          <w:tcPr>
            <w:tcW w:w="1391" w:type="dxa"/>
            <w:shd w:val="clear" w:color="auto" w:fill="FFFFFF"/>
            <w:vAlign w:val="center"/>
          </w:tcPr>
          <w:p w14:paraId="5D51D87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500103007013</w:t>
            </w:r>
          </w:p>
        </w:tc>
        <w:tc>
          <w:tcPr>
            <w:tcW w:w="1704" w:type="dxa"/>
            <w:shd w:val="clear" w:color="auto" w:fill="FFFFFF"/>
            <w:vAlign w:val="center"/>
          </w:tcPr>
          <w:p w14:paraId="33D9997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石渣料填筑</w:t>
            </w:r>
          </w:p>
        </w:tc>
        <w:tc>
          <w:tcPr>
            <w:tcW w:w="3478" w:type="dxa"/>
            <w:shd w:val="clear" w:color="auto" w:fill="FFFFFF"/>
            <w:vAlign w:val="center"/>
          </w:tcPr>
          <w:p w14:paraId="66CB76D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来源：外购塘渣填筑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压实及回填要求：符合设计要求</w:t>
            </w:r>
          </w:p>
        </w:tc>
        <w:tc>
          <w:tcPr>
            <w:tcW w:w="640" w:type="dxa"/>
            <w:shd w:val="clear" w:color="auto" w:fill="FFFFFF"/>
            <w:vAlign w:val="center"/>
          </w:tcPr>
          <w:p w14:paraId="2257CA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69296C6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w:t>
            </w:r>
          </w:p>
        </w:tc>
        <w:tc>
          <w:tcPr>
            <w:tcW w:w="916" w:type="dxa"/>
            <w:shd w:val="clear" w:color="auto" w:fill="FFFFFF"/>
            <w:vAlign w:val="center"/>
          </w:tcPr>
          <w:p w14:paraId="5BC350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13.9</w:t>
            </w:r>
          </w:p>
        </w:tc>
        <w:tc>
          <w:tcPr>
            <w:tcW w:w="624" w:type="dxa"/>
            <w:shd w:val="clear" w:color="auto" w:fill="FFFFFF"/>
            <w:vAlign w:val="center"/>
          </w:tcPr>
          <w:p w14:paraId="5F5721B7">
            <w:pPr>
              <w:jc w:val="left"/>
              <w:rPr>
                <w:rFonts w:hint="eastAsia" w:ascii="宋体" w:hAnsi="宋体" w:eastAsia="宋体" w:cs="宋体"/>
                <w:i w:val="0"/>
                <w:iCs w:val="0"/>
                <w:color w:val="auto"/>
                <w:sz w:val="18"/>
                <w:szCs w:val="18"/>
                <w:u w:val="none"/>
              </w:rPr>
            </w:pPr>
          </w:p>
        </w:tc>
      </w:tr>
      <w:tr w14:paraId="39A46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20" w:hRule="atLeast"/>
        </w:trPr>
        <w:tc>
          <w:tcPr>
            <w:tcW w:w="1077" w:type="dxa"/>
            <w:shd w:val="clear" w:color="auto" w:fill="FFFFFF"/>
            <w:vAlign w:val="center"/>
          </w:tcPr>
          <w:p w14:paraId="01077A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2.1.3.4</w:t>
            </w:r>
          </w:p>
        </w:tc>
        <w:tc>
          <w:tcPr>
            <w:tcW w:w="1391" w:type="dxa"/>
            <w:shd w:val="clear" w:color="auto" w:fill="FFFFFF"/>
            <w:vAlign w:val="center"/>
          </w:tcPr>
          <w:p w14:paraId="5CA68EB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500115022030</w:t>
            </w:r>
          </w:p>
        </w:tc>
        <w:tc>
          <w:tcPr>
            <w:tcW w:w="1704" w:type="dxa"/>
            <w:shd w:val="clear" w:color="auto" w:fill="FFFFFF"/>
            <w:vAlign w:val="center"/>
          </w:tcPr>
          <w:p w14:paraId="2CDF3D9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4DB5C2A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路床整形，压实度符合设计要求</w:t>
            </w:r>
          </w:p>
        </w:tc>
        <w:tc>
          <w:tcPr>
            <w:tcW w:w="640" w:type="dxa"/>
            <w:shd w:val="clear" w:color="auto" w:fill="FFFFFF"/>
            <w:vAlign w:val="center"/>
          </w:tcPr>
          <w:p w14:paraId="3BF180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60123AF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73</w:t>
            </w:r>
          </w:p>
        </w:tc>
        <w:tc>
          <w:tcPr>
            <w:tcW w:w="916" w:type="dxa"/>
            <w:shd w:val="clear" w:color="auto" w:fill="FFFFFF"/>
            <w:vAlign w:val="center"/>
          </w:tcPr>
          <w:p w14:paraId="05E981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1B0DB6F7">
            <w:pPr>
              <w:jc w:val="left"/>
              <w:rPr>
                <w:rFonts w:hint="eastAsia" w:ascii="宋体" w:hAnsi="宋体" w:eastAsia="宋体" w:cs="宋体"/>
                <w:i w:val="0"/>
                <w:iCs w:val="0"/>
                <w:color w:val="auto"/>
                <w:sz w:val="18"/>
                <w:szCs w:val="18"/>
                <w:u w:val="none"/>
              </w:rPr>
            </w:pPr>
          </w:p>
        </w:tc>
      </w:tr>
      <w:tr w14:paraId="3AEC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143" w:hRule="atLeast"/>
        </w:trPr>
        <w:tc>
          <w:tcPr>
            <w:tcW w:w="1077" w:type="dxa"/>
            <w:shd w:val="clear" w:color="auto" w:fill="FFFFFF"/>
            <w:vAlign w:val="center"/>
          </w:tcPr>
          <w:p w14:paraId="734B4F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2.1.3.5</w:t>
            </w:r>
          </w:p>
        </w:tc>
        <w:tc>
          <w:tcPr>
            <w:tcW w:w="1391" w:type="dxa"/>
            <w:shd w:val="clear" w:color="auto" w:fill="FFFFFF"/>
            <w:vAlign w:val="center"/>
          </w:tcPr>
          <w:p w14:paraId="4B89064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500115008016</w:t>
            </w:r>
          </w:p>
        </w:tc>
        <w:tc>
          <w:tcPr>
            <w:tcW w:w="1704" w:type="dxa"/>
            <w:shd w:val="clear" w:color="auto" w:fill="FFFFFF"/>
            <w:vAlign w:val="center"/>
          </w:tcPr>
          <w:p w14:paraId="68AF125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道路基层</w:t>
            </w:r>
          </w:p>
        </w:tc>
        <w:tc>
          <w:tcPr>
            <w:tcW w:w="3478" w:type="dxa"/>
            <w:shd w:val="clear" w:color="auto" w:fill="FFFFFF"/>
            <w:vAlign w:val="center"/>
          </w:tcPr>
          <w:p w14:paraId="286C839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基础垫层材料及厚度：10cm厚碎石垫层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垫层级配、拌制要求：符合设计要求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摊铺方式：符合设计要求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p>
        </w:tc>
        <w:tc>
          <w:tcPr>
            <w:tcW w:w="640" w:type="dxa"/>
            <w:shd w:val="clear" w:color="auto" w:fill="FFFFFF"/>
            <w:vAlign w:val="center"/>
          </w:tcPr>
          <w:p w14:paraId="38A648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712593F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7</w:t>
            </w:r>
          </w:p>
        </w:tc>
        <w:tc>
          <w:tcPr>
            <w:tcW w:w="916" w:type="dxa"/>
            <w:shd w:val="clear" w:color="auto" w:fill="FFFFFF"/>
            <w:vAlign w:val="center"/>
          </w:tcPr>
          <w:p w14:paraId="4D0536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6F3C4961">
            <w:pPr>
              <w:jc w:val="left"/>
              <w:rPr>
                <w:rFonts w:hint="eastAsia" w:ascii="宋体" w:hAnsi="宋体" w:eastAsia="宋体" w:cs="宋体"/>
                <w:i w:val="0"/>
                <w:iCs w:val="0"/>
                <w:color w:val="auto"/>
                <w:sz w:val="18"/>
                <w:szCs w:val="18"/>
                <w:u w:val="none"/>
              </w:rPr>
            </w:pPr>
          </w:p>
        </w:tc>
      </w:tr>
      <w:tr w14:paraId="78CEB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1077" w:type="dxa"/>
            <w:shd w:val="clear" w:color="auto" w:fill="FFFFFF"/>
            <w:vAlign w:val="center"/>
          </w:tcPr>
          <w:p w14:paraId="79C4D2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2.1.3.6</w:t>
            </w:r>
          </w:p>
        </w:tc>
        <w:tc>
          <w:tcPr>
            <w:tcW w:w="1391" w:type="dxa"/>
            <w:shd w:val="clear" w:color="auto" w:fill="FFFFFF"/>
            <w:vAlign w:val="center"/>
          </w:tcPr>
          <w:p w14:paraId="0DCABE7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500115006017</w:t>
            </w:r>
          </w:p>
        </w:tc>
        <w:tc>
          <w:tcPr>
            <w:tcW w:w="1704" w:type="dxa"/>
            <w:shd w:val="clear" w:color="auto" w:fill="FFFFFF"/>
            <w:vAlign w:val="center"/>
          </w:tcPr>
          <w:p w14:paraId="4A7CF4F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混凝土道路路面</w:t>
            </w:r>
          </w:p>
        </w:tc>
        <w:tc>
          <w:tcPr>
            <w:tcW w:w="3478" w:type="dxa"/>
            <w:shd w:val="clear" w:color="auto" w:fill="FFFFFF"/>
            <w:vAlign w:val="center"/>
          </w:tcPr>
          <w:p w14:paraId="463E6DB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部位及面层厚度：路面</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抗渗、抗冻、抗磨等要求：满足设计图纸要求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5.每隔4米设置一条切割缝（4厘米深）采用沥青玛蹄脂嵌缝</w:t>
            </w:r>
          </w:p>
        </w:tc>
        <w:tc>
          <w:tcPr>
            <w:tcW w:w="640" w:type="dxa"/>
            <w:shd w:val="clear" w:color="auto" w:fill="FFFFFF"/>
            <w:vAlign w:val="center"/>
          </w:tcPr>
          <w:p w14:paraId="73D515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26751F9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18</w:t>
            </w:r>
          </w:p>
        </w:tc>
        <w:tc>
          <w:tcPr>
            <w:tcW w:w="916" w:type="dxa"/>
            <w:shd w:val="clear" w:color="auto" w:fill="FFFFFF"/>
            <w:vAlign w:val="center"/>
          </w:tcPr>
          <w:p w14:paraId="5520CB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4708E68B">
            <w:pPr>
              <w:jc w:val="left"/>
              <w:rPr>
                <w:rFonts w:hint="eastAsia" w:ascii="宋体" w:hAnsi="宋体" w:eastAsia="宋体" w:cs="宋体"/>
                <w:i w:val="0"/>
                <w:iCs w:val="0"/>
                <w:color w:val="auto"/>
                <w:sz w:val="18"/>
                <w:szCs w:val="18"/>
                <w:u w:val="none"/>
              </w:rPr>
            </w:pPr>
          </w:p>
        </w:tc>
      </w:tr>
      <w:tr w14:paraId="4C56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82" w:hRule="atLeast"/>
        </w:trPr>
        <w:tc>
          <w:tcPr>
            <w:tcW w:w="1077" w:type="dxa"/>
            <w:shd w:val="clear" w:color="auto" w:fill="FFFFFF"/>
            <w:vAlign w:val="center"/>
          </w:tcPr>
          <w:p w14:paraId="0DA12B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2.1.3.7</w:t>
            </w:r>
          </w:p>
        </w:tc>
        <w:tc>
          <w:tcPr>
            <w:tcW w:w="1391" w:type="dxa"/>
            <w:shd w:val="clear" w:color="auto" w:fill="FFFFFF"/>
            <w:vAlign w:val="center"/>
          </w:tcPr>
          <w:p w14:paraId="2148806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500115022031</w:t>
            </w:r>
          </w:p>
        </w:tc>
        <w:tc>
          <w:tcPr>
            <w:tcW w:w="1704" w:type="dxa"/>
            <w:shd w:val="clear" w:color="auto" w:fill="FFFFFF"/>
            <w:vAlign w:val="center"/>
          </w:tcPr>
          <w:p w14:paraId="2BB4947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18E036B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路面切割防滑条</w:t>
            </w:r>
          </w:p>
        </w:tc>
        <w:tc>
          <w:tcPr>
            <w:tcW w:w="640" w:type="dxa"/>
            <w:shd w:val="clear" w:color="auto" w:fill="FFFFFF"/>
            <w:vAlign w:val="center"/>
          </w:tcPr>
          <w:p w14:paraId="4673D4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1C89FCF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115</w:t>
            </w:r>
          </w:p>
        </w:tc>
        <w:tc>
          <w:tcPr>
            <w:tcW w:w="916" w:type="dxa"/>
            <w:shd w:val="clear" w:color="auto" w:fill="FFFFFF"/>
            <w:vAlign w:val="center"/>
          </w:tcPr>
          <w:p w14:paraId="53EF29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783A78FC">
            <w:pPr>
              <w:jc w:val="left"/>
              <w:rPr>
                <w:rFonts w:hint="eastAsia" w:ascii="宋体" w:hAnsi="宋体" w:eastAsia="宋体" w:cs="宋体"/>
                <w:i w:val="0"/>
                <w:iCs w:val="0"/>
                <w:color w:val="auto"/>
                <w:sz w:val="18"/>
                <w:szCs w:val="18"/>
                <w:u w:val="none"/>
              </w:rPr>
            </w:pPr>
          </w:p>
        </w:tc>
      </w:tr>
      <w:tr w14:paraId="2BC7C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077" w:type="dxa"/>
            <w:shd w:val="clear" w:color="auto" w:fill="FFFFFF"/>
            <w:vAlign w:val="center"/>
          </w:tcPr>
          <w:p w14:paraId="73C973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2.1.3.8</w:t>
            </w:r>
          </w:p>
        </w:tc>
        <w:tc>
          <w:tcPr>
            <w:tcW w:w="1391" w:type="dxa"/>
            <w:shd w:val="clear" w:color="auto" w:fill="FFFFFF"/>
            <w:vAlign w:val="center"/>
          </w:tcPr>
          <w:p w14:paraId="7C116AB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500105001024</w:t>
            </w:r>
          </w:p>
        </w:tc>
        <w:tc>
          <w:tcPr>
            <w:tcW w:w="1704" w:type="dxa"/>
            <w:shd w:val="clear" w:color="auto" w:fill="FFFFFF"/>
            <w:vAlign w:val="center"/>
          </w:tcPr>
          <w:p w14:paraId="1C55477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干砌块石挡墙</w:t>
            </w:r>
          </w:p>
        </w:tc>
        <w:tc>
          <w:tcPr>
            <w:tcW w:w="3478" w:type="dxa"/>
            <w:shd w:val="clear" w:color="auto" w:fill="FFFFFF"/>
            <w:vAlign w:val="center"/>
          </w:tcPr>
          <w:p w14:paraId="13D65CF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材质及规格：块石，块石符合设计要求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其他：块石外购</w:t>
            </w:r>
          </w:p>
        </w:tc>
        <w:tc>
          <w:tcPr>
            <w:tcW w:w="640" w:type="dxa"/>
            <w:shd w:val="clear" w:color="auto" w:fill="FFFFFF"/>
            <w:vAlign w:val="center"/>
          </w:tcPr>
          <w:p w14:paraId="0BB17E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2E617BE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9</w:t>
            </w:r>
          </w:p>
        </w:tc>
        <w:tc>
          <w:tcPr>
            <w:tcW w:w="916" w:type="dxa"/>
            <w:shd w:val="clear" w:color="auto" w:fill="FFFFFF"/>
            <w:vAlign w:val="center"/>
          </w:tcPr>
          <w:p w14:paraId="1D6F75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16.4</w:t>
            </w:r>
          </w:p>
        </w:tc>
        <w:tc>
          <w:tcPr>
            <w:tcW w:w="624" w:type="dxa"/>
            <w:shd w:val="clear" w:color="auto" w:fill="FFFFFF"/>
            <w:vAlign w:val="center"/>
          </w:tcPr>
          <w:p w14:paraId="660771FE">
            <w:pPr>
              <w:jc w:val="left"/>
              <w:rPr>
                <w:rFonts w:hint="eastAsia" w:ascii="宋体" w:hAnsi="宋体" w:eastAsia="宋体" w:cs="宋体"/>
                <w:i w:val="0"/>
                <w:iCs w:val="0"/>
                <w:color w:val="auto"/>
                <w:sz w:val="18"/>
                <w:szCs w:val="18"/>
                <w:u w:val="none"/>
              </w:rPr>
            </w:pPr>
          </w:p>
        </w:tc>
      </w:tr>
      <w:tr w14:paraId="4566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75" w:hRule="atLeast"/>
        </w:trPr>
        <w:tc>
          <w:tcPr>
            <w:tcW w:w="1077" w:type="dxa"/>
            <w:shd w:val="clear" w:color="auto" w:fill="FFFFFF"/>
            <w:vAlign w:val="center"/>
          </w:tcPr>
          <w:p w14:paraId="2A75DA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2.1.3.9</w:t>
            </w:r>
          </w:p>
        </w:tc>
        <w:tc>
          <w:tcPr>
            <w:tcW w:w="1391" w:type="dxa"/>
            <w:shd w:val="clear" w:color="auto" w:fill="FFFFFF"/>
            <w:vAlign w:val="center"/>
          </w:tcPr>
          <w:p w14:paraId="6EB58B4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500105001025</w:t>
            </w:r>
          </w:p>
        </w:tc>
        <w:tc>
          <w:tcPr>
            <w:tcW w:w="1704" w:type="dxa"/>
            <w:shd w:val="clear" w:color="auto" w:fill="FFFFFF"/>
            <w:vAlign w:val="center"/>
          </w:tcPr>
          <w:p w14:paraId="58F9055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干砌块石基础</w:t>
            </w:r>
          </w:p>
        </w:tc>
        <w:tc>
          <w:tcPr>
            <w:tcW w:w="3478" w:type="dxa"/>
            <w:shd w:val="clear" w:color="auto" w:fill="FFFFFF"/>
            <w:vAlign w:val="center"/>
          </w:tcPr>
          <w:p w14:paraId="64F9BAB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材质及规格：块石，块石符合设计要求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其他：块石基础，块石外购</w:t>
            </w:r>
          </w:p>
        </w:tc>
        <w:tc>
          <w:tcPr>
            <w:tcW w:w="640" w:type="dxa"/>
            <w:shd w:val="clear" w:color="auto" w:fill="FFFFFF"/>
            <w:vAlign w:val="center"/>
          </w:tcPr>
          <w:p w14:paraId="66BE0D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6768C14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14</w:t>
            </w:r>
          </w:p>
        </w:tc>
        <w:tc>
          <w:tcPr>
            <w:tcW w:w="916" w:type="dxa"/>
            <w:shd w:val="clear" w:color="auto" w:fill="FFFFFF"/>
            <w:vAlign w:val="center"/>
          </w:tcPr>
          <w:p w14:paraId="7A9E33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16.4</w:t>
            </w:r>
          </w:p>
        </w:tc>
        <w:tc>
          <w:tcPr>
            <w:tcW w:w="624" w:type="dxa"/>
            <w:shd w:val="clear" w:color="auto" w:fill="FFFFFF"/>
            <w:vAlign w:val="center"/>
          </w:tcPr>
          <w:p w14:paraId="682F4CB6">
            <w:pPr>
              <w:jc w:val="left"/>
              <w:rPr>
                <w:rFonts w:hint="eastAsia" w:ascii="宋体" w:hAnsi="宋体" w:eastAsia="宋体" w:cs="宋体"/>
                <w:i w:val="0"/>
                <w:iCs w:val="0"/>
                <w:color w:val="auto"/>
                <w:sz w:val="18"/>
                <w:szCs w:val="18"/>
                <w:u w:val="none"/>
              </w:rPr>
            </w:pPr>
          </w:p>
        </w:tc>
      </w:tr>
      <w:tr w14:paraId="32148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7820F6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2.1.4</w:t>
            </w:r>
          </w:p>
        </w:tc>
        <w:tc>
          <w:tcPr>
            <w:tcW w:w="1391" w:type="dxa"/>
            <w:shd w:val="clear" w:color="auto" w:fill="FFFFFF"/>
            <w:vAlign w:val="center"/>
          </w:tcPr>
          <w:p w14:paraId="6FE2DB17">
            <w:pPr>
              <w:jc w:val="left"/>
              <w:rPr>
                <w:rFonts w:hint="eastAsia" w:ascii="宋体" w:hAnsi="宋体" w:eastAsia="宋体" w:cs="宋体"/>
                <w:i w:val="0"/>
                <w:iCs w:val="0"/>
                <w:color w:val="auto"/>
                <w:sz w:val="18"/>
                <w:szCs w:val="18"/>
                <w:u w:val="none"/>
              </w:rPr>
            </w:pPr>
          </w:p>
        </w:tc>
        <w:tc>
          <w:tcPr>
            <w:tcW w:w="1704" w:type="dxa"/>
            <w:shd w:val="clear" w:color="auto" w:fill="FFFFFF"/>
            <w:vAlign w:val="center"/>
          </w:tcPr>
          <w:p w14:paraId="0289121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GLL04，宽3m,长度77.3m</w:t>
            </w:r>
          </w:p>
        </w:tc>
        <w:tc>
          <w:tcPr>
            <w:tcW w:w="3478" w:type="dxa"/>
            <w:shd w:val="clear" w:color="auto" w:fill="FFFFFF"/>
            <w:vAlign w:val="center"/>
          </w:tcPr>
          <w:p w14:paraId="0333BF87">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379A8DCF">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223CB4C5">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1AF779D9">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415536A0">
            <w:pPr>
              <w:jc w:val="left"/>
              <w:rPr>
                <w:rFonts w:hint="eastAsia" w:ascii="宋体" w:hAnsi="宋体" w:eastAsia="宋体" w:cs="宋体"/>
                <w:i w:val="0"/>
                <w:iCs w:val="0"/>
                <w:color w:val="auto"/>
                <w:sz w:val="18"/>
                <w:szCs w:val="18"/>
                <w:u w:val="none"/>
              </w:rPr>
            </w:pPr>
          </w:p>
        </w:tc>
      </w:tr>
      <w:tr w14:paraId="526D7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77" w:type="dxa"/>
            <w:shd w:val="clear" w:color="auto" w:fill="FFFFFF"/>
            <w:vAlign w:val="center"/>
          </w:tcPr>
          <w:p w14:paraId="1375D1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2.1.4.1</w:t>
            </w:r>
          </w:p>
        </w:tc>
        <w:tc>
          <w:tcPr>
            <w:tcW w:w="1391" w:type="dxa"/>
            <w:shd w:val="clear" w:color="auto" w:fill="FFFFFF"/>
            <w:vAlign w:val="center"/>
          </w:tcPr>
          <w:p w14:paraId="4AACC5C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500115022032</w:t>
            </w:r>
          </w:p>
        </w:tc>
        <w:tc>
          <w:tcPr>
            <w:tcW w:w="1704" w:type="dxa"/>
            <w:shd w:val="clear" w:color="auto" w:fill="FFFFFF"/>
            <w:vAlign w:val="center"/>
          </w:tcPr>
          <w:p w14:paraId="2595BE4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2D4E326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路床整形，压实度符合设计要求</w:t>
            </w:r>
          </w:p>
        </w:tc>
        <w:tc>
          <w:tcPr>
            <w:tcW w:w="640" w:type="dxa"/>
            <w:shd w:val="clear" w:color="auto" w:fill="FFFFFF"/>
            <w:vAlign w:val="center"/>
          </w:tcPr>
          <w:p w14:paraId="2BB9B7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170CD63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240</w:t>
            </w:r>
          </w:p>
        </w:tc>
        <w:tc>
          <w:tcPr>
            <w:tcW w:w="916" w:type="dxa"/>
            <w:shd w:val="clear" w:color="auto" w:fill="FFFFFF"/>
            <w:vAlign w:val="center"/>
          </w:tcPr>
          <w:p w14:paraId="286780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7D439F6F">
            <w:pPr>
              <w:jc w:val="left"/>
              <w:rPr>
                <w:rFonts w:hint="eastAsia" w:ascii="宋体" w:hAnsi="宋体" w:eastAsia="宋体" w:cs="宋体"/>
                <w:i w:val="0"/>
                <w:iCs w:val="0"/>
                <w:color w:val="auto"/>
                <w:sz w:val="18"/>
                <w:szCs w:val="18"/>
                <w:u w:val="none"/>
              </w:rPr>
            </w:pPr>
          </w:p>
        </w:tc>
      </w:tr>
      <w:tr w14:paraId="33602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197" w:hRule="atLeast"/>
        </w:trPr>
        <w:tc>
          <w:tcPr>
            <w:tcW w:w="1077" w:type="dxa"/>
            <w:shd w:val="clear" w:color="auto" w:fill="FFFFFF"/>
            <w:vAlign w:val="center"/>
          </w:tcPr>
          <w:p w14:paraId="5F21F7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2.1.4.2</w:t>
            </w:r>
          </w:p>
        </w:tc>
        <w:tc>
          <w:tcPr>
            <w:tcW w:w="1391" w:type="dxa"/>
            <w:shd w:val="clear" w:color="auto" w:fill="FFFFFF"/>
            <w:vAlign w:val="center"/>
          </w:tcPr>
          <w:p w14:paraId="1B40A03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500115008017</w:t>
            </w:r>
          </w:p>
        </w:tc>
        <w:tc>
          <w:tcPr>
            <w:tcW w:w="1704" w:type="dxa"/>
            <w:shd w:val="clear" w:color="auto" w:fill="FFFFFF"/>
            <w:vAlign w:val="center"/>
          </w:tcPr>
          <w:p w14:paraId="5A7F451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道路基层</w:t>
            </w:r>
          </w:p>
        </w:tc>
        <w:tc>
          <w:tcPr>
            <w:tcW w:w="3478" w:type="dxa"/>
            <w:shd w:val="clear" w:color="auto" w:fill="FFFFFF"/>
            <w:vAlign w:val="center"/>
          </w:tcPr>
          <w:p w14:paraId="7E83996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基础垫层材料及厚度：10cm厚碎石垫层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垫层级配、拌制要求：符合设计要求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摊铺方式：符合设计要求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p>
        </w:tc>
        <w:tc>
          <w:tcPr>
            <w:tcW w:w="640" w:type="dxa"/>
            <w:shd w:val="clear" w:color="auto" w:fill="FFFFFF"/>
            <w:vAlign w:val="center"/>
          </w:tcPr>
          <w:p w14:paraId="2B2289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48AA927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24</w:t>
            </w:r>
          </w:p>
        </w:tc>
        <w:tc>
          <w:tcPr>
            <w:tcW w:w="916" w:type="dxa"/>
            <w:shd w:val="clear" w:color="auto" w:fill="FFFFFF"/>
            <w:vAlign w:val="center"/>
          </w:tcPr>
          <w:p w14:paraId="3DAFC4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4FE58892">
            <w:pPr>
              <w:jc w:val="left"/>
              <w:rPr>
                <w:rFonts w:hint="eastAsia" w:ascii="宋体" w:hAnsi="宋体" w:eastAsia="宋体" w:cs="宋体"/>
                <w:i w:val="0"/>
                <w:iCs w:val="0"/>
                <w:color w:val="auto"/>
                <w:sz w:val="18"/>
                <w:szCs w:val="18"/>
                <w:u w:val="none"/>
              </w:rPr>
            </w:pPr>
          </w:p>
        </w:tc>
      </w:tr>
      <w:tr w14:paraId="0429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970" w:hRule="atLeast"/>
        </w:trPr>
        <w:tc>
          <w:tcPr>
            <w:tcW w:w="1077" w:type="dxa"/>
            <w:shd w:val="clear" w:color="auto" w:fill="FFFFFF"/>
            <w:vAlign w:val="center"/>
          </w:tcPr>
          <w:p w14:paraId="04753F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2.1.4.3</w:t>
            </w:r>
          </w:p>
        </w:tc>
        <w:tc>
          <w:tcPr>
            <w:tcW w:w="1391" w:type="dxa"/>
            <w:shd w:val="clear" w:color="auto" w:fill="FFFFFF"/>
            <w:vAlign w:val="center"/>
          </w:tcPr>
          <w:p w14:paraId="4157A3D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500115006018</w:t>
            </w:r>
          </w:p>
        </w:tc>
        <w:tc>
          <w:tcPr>
            <w:tcW w:w="1704" w:type="dxa"/>
            <w:shd w:val="clear" w:color="auto" w:fill="FFFFFF"/>
            <w:vAlign w:val="center"/>
          </w:tcPr>
          <w:p w14:paraId="629EF4E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混凝土道路路面</w:t>
            </w:r>
          </w:p>
        </w:tc>
        <w:tc>
          <w:tcPr>
            <w:tcW w:w="3478" w:type="dxa"/>
            <w:shd w:val="clear" w:color="auto" w:fill="FFFFFF"/>
            <w:vAlign w:val="center"/>
          </w:tcPr>
          <w:p w14:paraId="6339F02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部位及面层厚度：路面</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抗渗、抗冻、抗磨等要求：满足设计图纸要求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5.每隔4米设置一条切割缝（4厘米深）采用沥青玛蹄脂嵌缝</w:t>
            </w:r>
          </w:p>
        </w:tc>
        <w:tc>
          <w:tcPr>
            <w:tcW w:w="640" w:type="dxa"/>
            <w:shd w:val="clear" w:color="auto" w:fill="FFFFFF"/>
            <w:vAlign w:val="center"/>
          </w:tcPr>
          <w:p w14:paraId="51501C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0546DF1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37</w:t>
            </w:r>
          </w:p>
        </w:tc>
        <w:tc>
          <w:tcPr>
            <w:tcW w:w="916" w:type="dxa"/>
            <w:shd w:val="clear" w:color="auto" w:fill="FFFFFF"/>
            <w:vAlign w:val="center"/>
          </w:tcPr>
          <w:p w14:paraId="711CC5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575188E3">
            <w:pPr>
              <w:jc w:val="left"/>
              <w:rPr>
                <w:rFonts w:hint="eastAsia" w:ascii="宋体" w:hAnsi="宋体" w:eastAsia="宋体" w:cs="宋体"/>
                <w:i w:val="0"/>
                <w:iCs w:val="0"/>
                <w:color w:val="auto"/>
                <w:sz w:val="18"/>
                <w:szCs w:val="18"/>
                <w:u w:val="none"/>
              </w:rPr>
            </w:pPr>
          </w:p>
        </w:tc>
      </w:tr>
      <w:tr w14:paraId="47967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6AD6AE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2.1.4.4</w:t>
            </w:r>
          </w:p>
        </w:tc>
        <w:tc>
          <w:tcPr>
            <w:tcW w:w="1391" w:type="dxa"/>
            <w:shd w:val="clear" w:color="auto" w:fill="FFFFFF"/>
            <w:vAlign w:val="center"/>
          </w:tcPr>
          <w:p w14:paraId="11D5819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500115022033</w:t>
            </w:r>
          </w:p>
        </w:tc>
        <w:tc>
          <w:tcPr>
            <w:tcW w:w="1704" w:type="dxa"/>
            <w:shd w:val="clear" w:color="auto" w:fill="FFFFFF"/>
            <w:vAlign w:val="center"/>
          </w:tcPr>
          <w:p w14:paraId="0BB8F46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1515623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路面切割防滑条</w:t>
            </w:r>
          </w:p>
        </w:tc>
        <w:tc>
          <w:tcPr>
            <w:tcW w:w="640" w:type="dxa"/>
            <w:shd w:val="clear" w:color="auto" w:fill="FFFFFF"/>
            <w:vAlign w:val="center"/>
          </w:tcPr>
          <w:p w14:paraId="411703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068759E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232</w:t>
            </w:r>
          </w:p>
        </w:tc>
        <w:tc>
          <w:tcPr>
            <w:tcW w:w="916" w:type="dxa"/>
            <w:shd w:val="clear" w:color="auto" w:fill="FFFFFF"/>
            <w:vAlign w:val="center"/>
          </w:tcPr>
          <w:p w14:paraId="2786FD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643B2EDC">
            <w:pPr>
              <w:jc w:val="left"/>
              <w:rPr>
                <w:rFonts w:hint="eastAsia" w:ascii="宋体" w:hAnsi="宋体" w:eastAsia="宋体" w:cs="宋体"/>
                <w:i w:val="0"/>
                <w:iCs w:val="0"/>
                <w:color w:val="auto"/>
                <w:sz w:val="18"/>
                <w:szCs w:val="18"/>
                <w:u w:val="none"/>
              </w:rPr>
            </w:pPr>
          </w:p>
        </w:tc>
      </w:tr>
      <w:tr w14:paraId="149B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37143B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2.1.5</w:t>
            </w:r>
          </w:p>
        </w:tc>
        <w:tc>
          <w:tcPr>
            <w:tcW w:w="1391" w:type="dxa"/>
            <w:shd w:val="clear" w:color="auto" w:fill="FFFFFF"/>
            <w:vAlign w:val="center"/>
          </w:tcPr>
          <w:p w14:paraId="051733E7">
            <w:pPr>
              <w:jc w:val="left"/>
              <w:rPr>
                <w:rFonts w:hint="eastAsia" w:ascii="宋体" w:hAnsi="宋体" w:eastAsia="宋体" w:cs="宋体"/>
                <w:i w:val="0"/>
                <w:iCs w:val="0"/>
                <w:color w:val="auto"/>
                <w:sz w:val="18"/>
                <w:szCs w:val="18"/>
                <w:u w:val="none"/>
              </w:rPr>
            </w:pPr>
          </w:p>
        </w:tc>
        <w:tc>
          <w:tcPr>
            <w:tcW w:w="1704" w:type="dxa"/>
            <w:shd w:val="clear" w:color="auto" w:fill="FFFFFF"/>
            <w:vAlign w:val="center"/>
          </w:tcPr>
          <w:p w14:paraId="732A620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GLL05，宽2m,长度107.1m</w:t>
            </w:r>
          </w:p>
        </w:tc>
        <w:tc>
          <w:tcPr>
            <w:tcW w:w="3478" w:type="dxa"/>
            <w:shd w:val="clear" w:color="auto" w:fill="FFFFFF"/>
            <w:vAlign w:val="center"/>
          </w:tcPr>
          <w:p w14:paraId="7E5573DE">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42374AD4">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46B74680">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1AC8D963">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3DABB121">
            <w:pPr>
              <w:jc w:val="left"/>
              <w:rPr>
                <w:rFonts w:hint="eastAsia" w:ascii="宋体" w:hAnsi="宋体" w:eastAsia="宋体" w:cs="宋体"/>
                <w:i w:val="0"/>
                <w:iCs w:val="0"/>
                <w:color w:val="auto"/>
                <w:sz w:val="18"/>
                <w:szCs w:val="18"/>
                <w:u w:val="none"/>
              </w:rPr>
            </w:pPr>
          </w:p>
        </w:tc>
      </w:tr>
      <w:tr w14:paraId="544C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79" w:hRule="atLeast"/>
        </w:trPr>
        <w:tc>
          <w:tcPr>
            <w:tcW w:w="1077" w:type="dxa"/>
            <w:shd w:val="clear" w:color="auto" w:fill="FFFFFF"/>
            <w:vAlign w:val="center"/>
          </w:tcPr>
          <w:p w14:paraId="4A951A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2.1.5.1</w:t>
            </w:r>
          </w:p>
        </w:tc>
        <w:tc>
          <w:tcPr>
            <w:tcW w:w="1391" w:type="dxa"/>
            <w:shd w:val="clear" w:color="auto" w:fill="FFFFFF"/>
            <w:vAlign w:val="center"/>
          </w:tcPr>
          <w:p w14:paraId="1D05980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500115022034</w:t>
            </w:r>
          </w:p>
        </w:tc>
        <w:tc>
          <w:tcPr>
            <w:tcW w:w="1704" w:type="dxa"/>
            <w:shd w:val="clear" w:color="auto" w:fill="FFFFFF"/>
            <w:vAlign w:val="center"/>
          </w:tcPr>
          <w:p w14:paraId="481E96F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152928D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路床整形，压实度符合设计要求</w:t>
            </w:r>
          </w:p>
        </w:tc>
        <w:tc>
          <w:tcPr>
            <w:tcW w:w="640" w:type="dxa"/>
            <w:shd w:val="clear" w:color="auto" w:fill="FFFFFF"/>
            <w:vAlign w:val="center"/>
          </w:tcPr>
          <w:p w14:paraId="6BB419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38E3499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225</w:t>
            </w:r>
          </w:p>
        </w:tc>
        <w:tc>
          <w:tcPr>
            <w:tcW w:w="916" w:type="dxa"/>
            <w:shd w:val="clear" w:color="auto" w:fill="FFFFFF"/>
            <w:vAlign w:val="center"/>
          </w:tcPr>
          <w:p w14:paraId="445701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1E586CE8">
            <w:pPr>
              <w:jc w:val="left"/>
              <w:rPr>
                <w:rFonts w:hint="eastAsia" w:ascii="宋体" w:hAnsi="宋体" w:eastAsia="宋体" w:cs="宋体"/>
                <w:i w:val="0"/>
                <w:iCs w:val="0"/>
                <w:color w:val="auto"/>
                <w:sz w:val="18"/>
                <w:szCs w:val="18"/>
                <w:u w:val="none"/>
              </w:rPr>
            </w:pPr>
          </w:p>
        </w:tc>
      </w:tr>
      <w:tr w14:paraId="1F14A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1077" w:type="dxa"/>
            <w:shd w:val="clear" w:color="auto" w:fill="FFFFFF"/>
            <w:vAlign w:val="center"/>
          </w:tcPr>
          <w:p w14:paraId="7203A1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2.1.5.2</w:t>
            </w:r>
          </w:p>
        </w:tc>
        <w:tc>
          <w:tcPr>
            <w:tcW w:w="1391" w:type="dxa"/>
            <w:shd w:val="clear" w:color="auto" w:fill="FFFFFF"/>
            <w:vAlign w:val="center"/>
          </w:tcPr>
          <w:p w14:paraId="2261525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500115008018</w:t>
            </w:r>
          </w:p>
        </w:tc>
        <w:tc>
          <w:tcPr>
            <w:tcW w:w="1704" w:type="dxa"/>
            <w:shd w:val="clear" w:color="auto" w:fill="FFFFFF"/>
            <w:vAlign w:val="center"/>
          </w:tcPr>
          <w:p w14:paraId="4F582E1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道路基层</w:t>
            </w:r>
          </w:p>
        </w:tc>
        <w:tc>
          <w:tcPr>
            <w:tcW w:w="3478" w:type="dxa"/>
            <w:shd w:val="clear" w:color="auto" w:fill="FFFFFF"/>
            <w:vAlign w:val="center"/>
          </w:tcPr>
          <w:p w14:paraId="4EF18E1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基础垫层材料及厚度：10cm厚碎石垫层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垫层级配、拌制要求：符合设计要求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摊铺方式：符合设计要求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p>
        </w:tc>
        <w:tc>
          <w:tcPr>
            <w:tcW w:w="640" w:type="dxa"/>
            <w:shd w:val="clear" w:color="auto" w:fill="FFFFFF"/>
            <w:vAlign w:val="center"/>
          </w:tcPr>
          <w:p w14:paraId="02BC28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33C3350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w:t>
            </w:r>
          </w:p>
        </w:tc>
        <w:tc>
          <w:tcPr>
            <w:tcW w:w="916" w:type="dxa"/>
            <w:shd w:val="clear" w:color="auto" w:fill="FFFFFF"/>
            <w:vAlign w:val="center"/>
          </w:tcPr>
          <w:p w14:paraId="7C7D70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44A3037B">
            <w:pPr>
              <w:jc w:val="left"/>
              <w:rPr>
                <w:rFonts w:hint="eastAsia" w:ascii="宋体" w:hAnsi="宋体" w:eastAsia="宋体" w:cs="宋体"/>
                <w:i w:val="0"/>
                <w:iCs w:val="0"/>
                <w:color w:val="auto"/>
                <w:sz w:val="18"/>
                <w:szCs w:val="18"/>
                <w:u w:val="none"/>
              </w:rPr>
            </w:pPr>
          </w:p>
        </w:tc>
      </w:tr>
      <w:tr w14:paraId="17BBC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511" w:hRule="atLeast"/>
        </w:trPr>
        <w:tc>
          <w:tcPr>
            <w:tcW w:w="1077" w:type="dxa"/>
            <w:shd w:val="clear" w:color="auto" w:fill="FFFFFF"/>
            <w:vAlign w:val="center"/>
          </w:tcPr>
          <w:p w14:paraId="520206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2.1.5.3</w:t>
            </w:r>
          </w:p>
        </w:tc>
        <w:tc>
          <w:tcPr>
            <w:tcW w:w="1391" w:type="dxa"/>
            <w:shd w:val="clear" w:color="auto" w:fill="FFFFFF"/>
            <w:vAlign w:val="center"/>
          </w:tcPr>
          <w:p w14:paraId="3FA648A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500115006019</w:t>
            </w:r>
          </w:p>
        </w:tc>
        <w:tc>
          <w:tcPr>
            <w:tcW w:w="1704" w:type="dxa"/>
            <w:shd w:val="clear" w:color="auto" w:fill="FFFFFF"/>
            <w:vAlign w:val="center"/>
          </w:tcPr>
          <w:p w14:paraId="02FB770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混凝土道路路面</w:t>
            </w:r>
          </w:p>
        </w:tc>
        <w:tc>
          <w:tcPr>
            <w:tcW w:w="3478" w:type="dxa"/>
            <w:shd w:val="clear" w:color="auto" w:fill="FFFFFF"/>
            <w:vAlign w:val="center"/>
          </w:tcPr>
          <w:p w14:paraId="33BCF52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部位及面层厚度：路面</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抗渗、抗冻、抗磨等要求：满足设计图纸要求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p>
        </w:tc>
        <w:tc>
          <w:tcPr>
            <w:tcW w:w="640" w:type="dxa"/>
            <w:shd w:val="clear" w:color="auto" w:fill="FFFFFF"/>
            <w:vAlign w:val="center"/>
          </w:tcPr>
          <w:p w14:paraId="3A4DE6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05FE943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34</w:t>
            </w:r>
          </w:p>
        </w:tc>
        <w:tc>
          <w:tcPr>
            <w:tcW w:w="916" w:type="dxa"/>
            <w:shd w:val="clear" w:color="auto" w:fill="FFFFFF"/>
            <w:vAlign w:val="center"/>
          </w:tcPr>
          <w:p w14:paraId="0A890C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49E52BDB">
            <w:pPr>
              <w:jc w:val="left"/>
              <w:rPr>
                <w:rFonts w:hint="eastAsia" w:ascii="宋体" w:hAnsi="宋体" w:eastAsia="宋体" w:cs="宋体"/>
                <w:i w:val="0"/>
                <w:iCs w:val="0"/>
                <w:color w:val="auto"/>
                <w:sz w:val="18"/>
                <w:szCs w:val="18"/>
                <w:u w:val="none"/>
              </w:rPr>
            </w:pPr>
          </w:p>
        </w:tc>
      </w:tr>
      <w:tr w14:paraId="4A77A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57D276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2.1.6</w:t>
            </w:r>
          </w:p>
        </w:tc>
        <w:tc>
          <w:tcPr>
            <w:tcW w:w="1391" w:type="dxa"/>
            <w:shd w:val="clear" w:color="auto" w:fill="FFFFFF"/>
            <w:vAlign w:val="center"/>
          </w:tcPr>
          <w:p w14:paraId="2FE02DD5">
            <w:pPr>
              <w:jc w:val="left"/>
              <w:rPr>
                <w:rFonts w:hint="eastAsia" w:ascii="宋体" w:hAnsi="宋体" w:eastAsia="宋体" w:cs="宋体"/>
                <w:i w:val="0"/>
                <w:iCs w:val="0"/>
                <w:color w:val="auto"/>
                <w:sz w:val="18"/>
                <w:szCs w:val="18"/>
                <w:u w:val="none"/>
              </w:rPr>
            </w:pPr>
          </w:p>
        </w:tc>
        <w:tc>
          <w:tcPr>
            <w:tcW w:w="1704" w:type="dxa"/>
            <w:shd w:val="clear" w:color="auto" w:fill="FFFFFF"/>
            <w:vAlign w:val="center"/>
          </w:tcPr>
          <w:p w14:paraId="5C2633D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GLL06，宽2.5m~3m,长度82.7m</w:t>
            </w:r>
          </w:p>
        </w:tc>
        <w:tc>
          <w:tcPr>
            <w:tcW w:w="3478" w:type="dxa"/>
            <w:shd w:val="clear" w:color="auto" w:fill="FFFFFF"/>
            <w:vAlign w:val="center"/>
          </w:tcPr>
          <w:p w14:paraId="79594217">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79708B71">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29494294">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28D1A0AB">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6EA58CEB">
            <w:pPr>
              <w:jc w:val="left"/>
              <w:rPr>
                <w:rFonts w:hint="eastAsia" w:ascii="宋体" w:hAnsi="宋体" w:eastAsia="宋体" w:cs="宋体"/>
                <w:i w:val="0"/>
                <w:iCs w:val="0"/>
                <w:color w:val="auto"/>
                <w:sz w:val="18"/>
                <w:szCs w:val="18"/>
                <w:u w:val="none"/>
              </w:rPr>
            </w:pPr>
          </w:p>
        </w:tc>
      </w:tr>
      <w:tr w14:paraId="257AE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06" w:hRule="atLeast"/>
        </w:trPr>
        <w:tc>
          <w:tcPr>
            <w:tcW w:w="1077" w:type="dxa"/>
            <w:shd w:val="clear" w:color="auto" w:fill="FFFFFF"/>
            <w:vAlign w:val="center"/>
          </w:tcPr>
          <w:p w14:paraId="156362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2.1.6.1</w:t>
            </w:r>
          </w:p>
        </w:tc>
        <w:tc>
          <w:tcPr>
            <w:tcW w:w="1391" w:type="dxa"/>
            <w:shd w:val="clear" w:color="auto" w:fill="FFFFFF"/>
            <w:vAlign w:val="center"/>
          </w:tcPr>
          <w:p w14:paraId="4D76240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500115022035</w:t>
            </w:r>
          </w:p>
        </w:tc>
        <w:tc>
          <w:tcPr>
            <w:tcW w:w="1704" w:type="dxa"/>
            <w:shd w:val="clear" w:color="auto" w:fill="FFFFFF"/>
            <w:vAlign w:val="center"/>
          </w:tcPr>
          <w:p w14:paraId="7D8449F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7B355AA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路床整形，压实度符合设计要求</w:t>
            </w:r>
          </w:p>
        </w:tc>
        <w:tc>
          <w:tcPr>
            <w:tcW w:w="640" w:type="dxa"/>
            <w:shd w:val="clear" w:color="auto" w:fill="FFFFFF"/>
            <w:vAlign w:val="center"/>
          </w:tcPr>
          <w:p w14:paraId="070CDA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4E7B040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223</w:t>
            </w:r>
          </w:p>
        </w:tc>
        <w:tc>
          <w:tcPr>
            <w:tcW w:w="916" w:type="dxa"/>
            <w:shd w:val="clear" w:color="auto" w:fill="FFFFFF"/>
            <w:vAlign w:val="center"/>
          </w:tcPr>
          <w:p w14:paraId="36469B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49D30554">
            <w:pPr>
              <w:jc w:val="left"/>
              <w:rPr>
                <w:rFonts w:hint="eastAsia" w:ascii="宋体" w:hAnsi="宋体" w:eastAsia="宋体" w:cs="宋体"/>
                <w:i w:val="0"/>
                <w:iCs w:val="0"/>
                <w:color w:val="auto"/>
                <w:sz w:val="18"/>
                <w:szCs w:val="18"/>
                <w:u w:val="none"/>
              </w:rPr>
            </w:pPr>
          </w:p>
        </w:tc>
      </w:tr>
      <w:tr w14:paraId="78C9C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252" w:hRule="atLeast"/>
        </w:trPr>
        <w:tc>
          <w:tcPr>
            <w:tcW w:w="1077" w:type="dxa"/>
            <w:shd w:val="clear" w:color="auto" w:fill="FFFFFF"/>
            <w:vAlign w:val="center"/>
          </w:tcPr>
          <w:p w14:paraId="039E65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2.1.6.2</w:t>
            </w:r>
          </w:p>
        </w:tc>
        <w:tc>
          <w:tcPr>
            <w:tcW w:w="1391" w:type="dxa"/>
            <w:shd w:val="clear" w:color="auto" w:fill="FFFFFF"/>
            <w:vAlign w:val="center"/>
          </w:tcPr>
          <w:p w14:paraId="4F4781F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500115008019</w:t>
            </w:r>
          </w:p>
        </w:tc>
        <w:tc>
          <w:tcPr>
            <w:tcW w:w="1704" w:type="dxa"/>
            <w:shd w:val="clear" w:color="auto" w:fill="FFFFFF"/>
            <w:vAlign w:val="center"/>
          </w:tcPr>
          <w:p w14:paraId="36ABE31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道路基层</w:t>
            </w:r>
          </w:p>
        </w:tc>
        <w:tc>
          <w:tcPr>
            <w:tcW w:w="3478" w:type="dxa"/>
            <w:shd w:val="clear" w:color="auto" w:fill="FFFFFF"/>
            <w:vAlign w:val="center"/>
          </w:tcPr>
          <w:p w14:paraId="7602EE5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基础垫层材料及厚度：10cm厚碎石垫层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垫层级配、拌制要求：符合设计要求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摊铺方式：符合设计要求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p>
        </w:tc>
        <w:tc>
          <w:tcPr>
            <w:tcW w:w="640" w:type="dxa"/>
            <w:shd w:val="clear" w:color="auto" w:fill="FFFFFF"/>
            <w:vAlign w:val="center"/>
          </w:tcPr>
          <w:p w14:paraId="05E026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521D274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w:t>
            </w:r>
          </w:p>
        </w:tc>
        <w:tc>
          <w:tcPr>
            <w:tcW w:w="916" w:type="dxa"/>
            <w:shd w:val="clear" w:color="auto" w:fill="FFFFFF"/>
            <w:vAlign w:val="center"/>
          </w:tcPr>
          <w:p w14:paraId="39A715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7BE24129">
            <w:pPr>
              <w:jc w:val="left"/>
              <w:rPr>
                <w:rFonts w:hint="eastAsia" w:ascii="宋体" w:hAnsi="宋体" w:eastAsia="宋体" w:cs="宋体"/>
                <w:i w:val="0"/>
                <w:iCs w:val="0"/>
                <w:color w:val="auto"/>
                <w:sz w:val="18"/>
                <w:szCs w:val="18"/>
                <w:u w:val="none"/>
              </w:rPr>
            </w:pPr>
          </w:p>
        </w:tc>
      </w:tr>
      <w:tr w14:paraId="7F303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1077" w:type="dxa"/>
            <w:shd w:val="clear" w:color="auto" w:fill="FFFFFF"/>
            <w:vAlign w:val="center"/>
          </w:tcPr>
          <w:p w14:paraId="4ECB07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2.1.6.3</w:t>
            </w:r>
          </w:p>
        </w:tc>
        <w:tc>
          <w:tcPr>
            <w:tcW w:w="1391" w:type="dxa"/>
            <w:shd w:val="clear" w:color="auto" w:fill="FFFFFF"/>
            <w:vAlign w:val="center"/>
          </w:tcPr>
          <w:p w14:paraId="06447F3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500115006020</w:t>
            </w:r>
          </w:p>
        </w:tc>
        <w:tc>
          <w:tcPr>
            <w:tcW w:w="1704" w:type="dxa"/>
            <w:shd w:val="clear" w:color="auto" w:fill="FFFFFF"/>
            <w:vAlign w:val="center"/>
          </w:tcPr>
          <w:p w14:paraId="0A69BE4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混凝土道路路面</w:t>
            </w:r>
          </w:p>
        </w:tc>
        <w:tc>
          <w:tcPr>
            <w:tcW w:w="3478" w:type="dxa"/>
            <w:shd w:val="clear" w:color="auto" w:fill="FFFFFF"/>
            <w:vAlign w:val="center"/>
          </w:tcPr>
          <w:p w14:paraId="066FF1F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部位及面层厚度：路面</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抗渗、抗冻、抗磨等要求：满足设计图纸要求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5.每隔4米设置一条切割缝（4厘米深）采用沥青玛蹄脂嵌缝</w:t>
            </w:r>
          </w:p>
        </w:tc>
        <w:tc>
          <w:tcPr>
            <w:tcW w:w="640" w:type="dxa"/>
            <w:shd w:val="clear" w:color="auto" w:fill="FFFFFF"/>
            <w:vAlign w:val="center"/>
          </w:tcPr>
          <w:p w14:paraId="42E4AD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5276119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34</w:t>
            </w:r>
          </w:p>
        </w:tc>
        <w:tc>
          <w:tcPr>
            <w:tcW w:w="916" w:type="dxa"/>
            <w:shd w:val="clear" w:color="auto" w:fill="FFFFFF"/>
            <w:vAlign w:val="center"/>
          </w:tcPr>
          <w:p w14:paraId="4EE54F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79D8A893">
            <w:pPr>
              <w:jc w:val="left"/>
              <w:rPr>
                <w:rFonts w:hint="eastAsia" w:ascii="宋体" w:hAnsi="宋体" w:eastAsia="宋体" w:cs="宋体"/>
                <w:i w:val="0"/>
                <w:iCs w:val="0"/>
                <w:color w:val="auto"/>
                <w:sz w:val="18"/>
                <w:szCs w:val="18"/>
                <w:u w:val="none"/>
              </w:rPr>
            </w:pPr>
          </w:p>
        </w:tc>
      </w:tr>
      <w:tr w14:paraId="6C32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7A54E9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2.1.6.4</w:t>
            </w:r>
          </w:p>
        </w:tc>
        <w:tc>
          <w:tcPr>
            <w:tcW w:w="1391" w:type="dxa"/>
            <w:shd w:val="clear" w:color="auto" w:fill="FFFFFF"/>
            <w:vAlign w:val="center"/>
          </w:tcPr>
          <w:p w14:paraId="271675D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500115022036</w:t>
            </w:r>
          </w:p>
        </w:tc>
        <w:tc>
          <w:tcPr>
            <w:tcW w:w="1704" w:type="dxa"/>
            <w:shd w:val="clear" w:color="auto" w:fill="FFFFFF"/>
            <w:vAlign w:val="center"/>
          </w:tcPr>
          <w:p w14:paraId="7C5A4EC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23C5943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路面切割防滑条</w:t>
            </w:r>
          </w:p>
        </w:tc>
        <w:tc>
          <w:tcPr>
            <w:tcW w:w="640" w:type="dxa"/>
            <w:shd w:val="clear" w:color="auto" w:fill="FFFFFF"/>
            <w:vAlign w:val="center"/>
          </w:tcPr>
          <w:p w14:paraId="6D2B44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557AB1B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215</w:t>
            </w:r>
          </w:p>
        </w:tc>
        <w:tc>
          <w:tcPr>
            <w:tcW w:w="916" w:type="dxa"/>
            <w:shd w:val="clear" w:color="auto" w:fill="FFFFFF"/>
            <w:vAlign w:val="center"/>
          </w:tcPr>
          <w:p w14:paraId="1E52F6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175C2172">
            <w:pPr>
              <w:jc w:val="left"/>
              <w:rPr>
                <w:rFonts w:hint="eastAsia" w:ascii="宋体" w:hAnsi="宋体" w:eastAsia="宋体" w:cs="宋体"/>
                <w:i w:val="0"/>
                <w:iCs w:val="0"/>
                <w:color w:val="auto"/>
                <w:sz w:val="18"/>
                <w:szCs w:val="18"/>
                <w:u w:val="none"/>
              </w:rPr>
            </w:pPr>
          </w:p>
        </w:tc>
      </w:tr>
      <w:tr w14:paraId="79C71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09D273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2.1.7</w:t>
            </w:r>
          </w:p>
        </w:tc>
        <w:tc>
          <w:tcPr>
            <w:tcW w:w="1391" w:type="dxa"/>
            <w:shd w:val="clear" w:color="auto" w:fill="FFFFFF"/>
            <w:vAlign w:val="center"/>
          </w:tcPr>
          <w:p w14:paraId="62C44E2A">
            <w:pPr>
              <w:jc w:val="left"/>
              <w:rPr>
                <w:rFonts w:hint="eastAsia" w:ascii="宋体" w:hAnsi="宋体" w:eastAsia="宋体" w:cs="宋体"/>
                <w:i w:val="0"/>
                <w:iCs w:val="0"/>
                <w:color w:val="auto"/>
                <w:sz w:val="18"/>
                <w:szCs w:val="18"/>
                <w:u w:val="none"/>
              </w:rPr>
            </w:pPr>
          </w:p>
        </w:tc>
        <w:tc>
          <w:tcPr>
            <w:tcW w:w="1704" w:type="dxa"/>
            <w:shd w:val="clear" w:color="auto" w:fill="FFFFFF"/>
            <w:vAlign w:val="center"/>
          </w:tcPr>
          <w:p w14:paraId="0FE617A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GLL07，宽3m,长度112.9m</w:t>
            </w:r>
          </w:p>
        </w:tc>
        <w:tc>
          <w:tcPr>
            <w:tcW w:w="3478" w:type="dxa"/>
            <w:shd w:val="clear" w:color="auto" w:fill="FFFFFF"/>
            <w:vAlign w:val="center"/>
          </w:tcPr>
          <w:p w14:paraId="21BF5F78">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24D25262">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026F3BB3">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25B787C2">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4852550A">
            <w:pPr>
              <w:jc w:val="left"/>
              <w:rPr>
                <w:rFonts w:hint="eastAsia" w:ascii="宋体" w:hAnsi="宋体" w:eastAsia="宋体" w:cs="宋体"/>
                <w:i w:val="0"/>
                <w:iCs w:val="0"/>
                <w:color w:val="auto"/>
                <w:sz w:val="18"/>
                <w:szCs w:val="18"/>
                <w:u w:val="none"/>
              </w:rPr>
            </w:pPr>
          </w:p>
        </w:tc>
      </w:tr>
      <w:tr w14:paraId="616C7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6" w:hRule="atLeast"/>
        </w:trPr>
        <w:tc>
          <w:tcPr>
            <w:tcW w:w="1077" w:type="dxa"/>
            <w:shd w:val="clear" w:color="auto" w:fill="FFFFFF"/>
            <w:vAlign w:val="center"/>
          </w:tcPr>
          <w:p w14:paraId="3D433D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2.1.7.1</w:t>
            </w:r>
          </w:p>
        </w:tc>
        <w:tc>
          <w:tcPr>
            <w:tcW w:w="1391" w:type="dxa"/>
            <w:shd w:val="clear" w:color="auto" w:fill="FFFFFF"/>
            <w:vAlign w:val="center"/>
          </w:tcPr>
          <w:p w14:paraId="7CEC41A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500101002014</w:t>
            </w:r>
          </w:p>
        </w:tc>
        <w:tc>
          <w:tcPr>
            <w:tcW w:w="1704" w:type="dxa"/>
            <w:shd w:val="clear" w:color="auto" w:fill="FFFFFF"/>
            <w:vAlign w:val="center"/>
          </w:tcPr>
          <w:p w14:paraId="1E603E6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一般土方开挖</w:t>
            </w:r>
          </w:p>
        </w:tc>
        <w:tc>
          <w:tcPr>
            <w:tcW w:w="3478" w:type="dxa"/>
            <w:shd w:val="clear" w:color="auto" w:fill="FFFFFF"/>
            <w:vAlign w:val="center"/>
          </w:tcPr>
          <w:p w14:paraId="7B74035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土类分级：投标单位自行考虑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运距：场内运距投标单位自行考虑</w:t>
            </w:r>
          </w:p>
        </w:tc>
        <w:tc>
          <w:tcPr>
            <w:tcW w:w="640" w:type="dxa"/>
            <w:shd w:val="clear" w:color="auto" w:fill="FFFFFF"/>
            <w:vAlign w:val="center"/>
          </w:tcPr>
          <w:p w14:paraId="18E825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0023BF8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56</w:t>
            </w:r>
          </w:p>
        </w:tc>
        <w:tc>
          <w:tcPr>
            <w:tcW w:w="916" w:type="dxa"/>
            <w:shd w:val="clear" w:color="auto" w:fill="FFFFFF"/>
            <w:vAlign w:val="center"/>
          </w:tcPr>
          <w:p w14:paraId="756C84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6.8</w:t>
            </w:r>
          </w:p>
        </w:tc>
        <w:tc>
          <w:tcPr>
            <w:tcW w:w="624" w:type="dxa"/>
            <w:shd w:val="clear" w:color="auto" w:fill="FFFFFF"/>
            <w:vAlign w:val="center"/>
          </w:tcPr>
          <w:p w14:paraId="135A74F1">
            <w:pPr>
              <w:jc w:val="left"/>
              <w:rPr>
                <w:rFonts w:hint="eastAsia" w:ascii="宋体" w:hAnsi="宋体" w:eastAsia="宋体" w:cs="宋体"/>
                <w:i w:val="0"/>
                <w:iCs w:val="0"/>
                <w:color w:val="auto"/>
                <w:sz w:val="18"/>
                <w:szCs w:val="18"/>
                <w:u w:val="none"/>
              </w:rPr>
            </w:pPr>
          </w:p>
        </w:tc>
      </w:tr>
      <w:tr w14:paraId="5B0B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077" w:type="dxa"/>
            <w:shd w:val="clear" w:color="auto" w:fill="FFFFFF"/>
            <w:vAlign w:val="center"/>
          </w:tcPr>
          <w:p w14:paraId="05B791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2.1.7.2</w:t>
            </w:r>
          </w:p>
        </w:tc>
        <w:tc>
          <w:tcPr>
            <w:tcW w:w="1391" w:type="dxa"/>
            <w:shd w:val="clear" w:color="auto" w:fill="FFFFFF"/>
            <w:vAlign w:val="center"/>
          </w:tcPr>
          <w:p w14:paraId="12E5D5E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500103023013</w:t>
            </w:r>
          </w:p>
        </w:tc>
        <w:tc>
          <w:tcPr>
            <w:tcW w:w="1704" w:type="dxa"/>
            <w:shd w:val="clear" w:color="auto" w:fill="FFFFFF"/>
            <w:vAlign w:val="center"/>
          </w:tcPr>
          <w:p w14:paraId="232D591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土方回填</w:t>
            </w:r>
          </w:p>
        </w:tc>
        <w:tc>
          <w:tcPr>
            <w:tcW w:w="3478" w:type="dxa"/>
            <w:shd w:val="clear" w:color="auto" w:fill="FFFFFF"/>
            <w:vAlign w:val="center"/>
          </w:tcPr>
          <w:p w14:paraId="53A1E6D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干密度：符合设计要求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土类分级：投标单位自行考虑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运距：投标单位自行考虑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来源：利用开挖料</w:t>
            </w:r>
          </w:p>
        </w:tc>
        <w:tc>
          <w:tcPr>
            <w:tcW w:w="640" w:type="dxa"/>
            <w:shd w:val="clear" w:color="auto" w:fill="FFFFFF"/>
            <w:vAlign w:val="center"/>
          </w:tcPr>
          <w:p w14:paraId="71F79E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6622693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w:t>
            </w:r>
          </w:p>
        </w:tc>
        <w:tc>
          <w:tcPr>
            <w:tcW w:w="916" w:type="dxa"/>
            <w:shd w:val="clear" w:color="auto" w:fill="FFFFFF"/>
            <w:vAlign w:val="center"/>
          </w:tcPr>
          <w:p w14:paraId="4583AD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13.9</w:t>
            </w:r>
          </w:p>
        </w:tc>
        <w:tc>
          <w:tcPr>
            <w:tcW w:w="624" w:type="dxa"/>
            <w:shd w:val="clear" w:color="auto" w:fill="FFFFFF"/>
            <w:vAlign w:val="center"/>
          </w:tcPr>
          <w:p w14:paraId="7C95BEEC">
            <w:pPr>
              <w:jc w:val="left"/>
              <w:rPr>
                <w:rFonts w:hint="eastAsia" w:ascii="宋体" w:hAnsi="宋体" w:eastAsia="宋体" w:cs="宋体"/>
                <w:i w:val="0"/>
                <w:iCs w:val="0"/>
                <w:color w:val="auto"/>
                <w:sz w:val="18"/>
                <w:szCs w:val="18"/>
                <w:u w:val="none"/>
              </w:rPr>
            </w:pPr>
          </w:p>
        </w:tc>
      </w:tr>
      <w:tr w14:paraId="09648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077" w:type="dxa"/>
            <w:shd w:val="clear" w:color="auto" w:fill="FFFFFF"/>
            <w:vAlign w:val="center"/>
          </w:tcPr>
          <w:p w14:paraId="41AE1B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2.1.7.3</w:t>
            </w:r>
          </w:p>
        </w:tc>
        <w:tc>
          <w:tcPr>
            <w:tcW w:w="1391" w:type="dxa"/>
            <w:shd w:val="clear" w:color="auto" w:fill="FFFFFF"/>
            <w:vAlign w:val="center"/>
          </w:tcPr>
          <w:p w14:paraId="240BE95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500103007014</w:t>
            </w:r>
          </w:p>
        </w:tc>
        <w:tc>
          <w:tcPr>
            <w:tcW w:w="1704" w:type="dxa"/>
            <w:shd w:val="clear" w:color="auto" w:fill="FFFFFF"/>
            <w:vAlign w:val="center"/>
          </w:tcPr>
          <w:p w14:paraId="224AC3A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石渣料填筑</w:t>
            </w:r>
          </w:p>
        </w:tc>
        <w:tc>
          <w:tcPr>
            <w:tcW w:w="3478" w:type="dxa"/>
            <w:shd w:val="clear" w:color="auto" w:fill="FFFFFF"/>
            <w:vAlign w:val="center"/>
          </w:tcPr>
          <w:p w14:paraId="0A73EA5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来源：外购塘渣填筑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压实及回填要求：符合设计要求</w:t>
            </w:r>
          </w:p>
        </w:tc>
        <w:tc>
          <w:tcPr>
            <w:tcW w:w="640" w:type="dxa"/>
            <w:shd w:val="clear" w:color="auto" w:fill="FFFFFF"/>
            <w:vAlign w:val="center"/>
          </w:tcPr>
          <w:p w14:paraId="54EDA9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0F2CF34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w:t>
            </w:r>
          </w:p>
        </w:tc>
        <w:tc>
          <w:tcPr>
            <w:tcW w:w="916" w:type="dxa"/>
            <w:shd w:val="clear" w:color="auto" w:fill="FFFFFF"/>
            <w:vAlign w:val="center"/>
          </w:tcPr>
          <w:p w14:paraId="73B366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13.9</w:t>
            </w:r>
          </w:p>
        </w:tc>
        <w:tc>
          <w:tcPr>
            <w:tcW w:w="624" w:type="dxa"/>
            <w:shd w:val="clear" w:color="auto" w:fill="FFFFFF"/>
            <w:vAlign w:val="center"/>
          </w:tcPr>
          <w:p w14:paraId="1A1B93AE">
            <w:pPr>
              <w:jc w:val="left"/>
              <w:rPr>
                <w:rFonts w:hint="eastAsia" w:ascii="宋体" w:hAnsi="宋体" w:eastAsia="宋体" w:cs="宋体"/>
                <w:i w:val="0"/>
                <w:iCs w:val="0"/>
                <w:color w:val="auto"/>
                <w:sz w:val="18"/>
                <w:szCs w:val="18"/>
                <w:u w:val="none"/>
              </w:rPr>
            </w:pPr>
          </w:p>
        </w:tc>
      </w:tr>
      <w:tr w14:paraId="3D4FD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07" w:hRule="atLeast"/>
        </w:trPr>
        <w:tc>
          <w:tcPr>
            <w:tcW w:w="1077" w:type="dxa"/>
            <w:shd w:val="clear" w:color="auto" w:fill="FFFFFF"/>
            <w:vAlign w:val="center"/>
          </w:tcPr>
          <w:p w14:paraId="1D0C05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2.1.7.4</w:t>
            </w:r>
          </w:p>
        </w:tc>
        <w:tc>
          <w:tcPr>
            <w:tcW w:w="1391" w:type="dxa"/>
            <w:shd w:val="clear" w:color="auto" w:fill="FFFFFF"/>
            <w:vAlign w:val="center"/>
          </w:tcPr>
          <w:p w14:paraId="7E9D6FC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500115022037</w:t>
            </w:r>
          </w:p>
        </w:tc>
        <w:tc>
          <w:tcPr>
            <w:tcW w:w="1704" w:type="dxa"/>
            <w:shd w:val="clear" w:color="auto" w:fill="FFFFFF"/>
            <w:vAlign w:val="center"/>
          </w:tcPr>
          <w:p w14:paraId="452FA8F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712E4BC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路床整形，压实度符合设计要求</w:t>
            </w:r>
          </w:p>
        </w:tc>
        <w:tc>
          <w:tcPr>
            <w:tcW w:w="640" w:type="dxa"/>
            <w:shd w:val="clear" w:color="auto" w:fill="FFFFFF"/>
            <w:vAlign w:val="center"/>
          </w:tcPr>
          <w:p w14:paraId="5ED1E6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203C243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237</w:t>
            </w:r>
          </w:p>
        </w:tc>
        <w:tc>
          <w:tcPr>
            <w:tcW w:w="916" w:type="dxa"/>
            <w:shd w:val="clear" w:color="auto" w:fill="FFFFFF"/>
            <w:vAlign w:val="center"/>
          </w:tcPr>
          <w:p w14:paraId="51341B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1BDDE4B0">
            <w:pPr>
              <w:jc w:val="left"/>
              <w:rPr>
                <w:rFonts w:hint="eastAsia" w:ascii="宋体" w:hAnsi="宋体" w:eastAsia="宋体" w:cs="宋体"/>
                <w:i w:val="0"/>
                <w:iCs w:val="0"/>
                <w:color w:val="auto"/>
                <w:sz w:val="18"/>
                <w:szCs w:val="18"/>
                <w:u w:val="none"/>
              </w:rPr>
            </w:pPr>
          </w:p>
        </w:tc>
      </w:tr>
      <w:tr w14:paraId="54B3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77" w:type="dxa"/>
            <w:shd w:val="clear" w:color="auto" w:fill="FFFFFF"/>
            <w:vAlign w:val="center"/>
          </w:tcPr>
          <w:p w14:paraId="420D76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2.1.7.5</w:t>
            </w:r>
          </w:p>
        </w:tc>
        <w:tc>
          <w:tcPr>
            <w:tcW w:w="1391" w:type="dxa"/>
            <w:shd w:val="clear" w:color="auto" w:fill="FFFFFF"/>
            <w:vAlign w:val="center"/>
          </w:tcPr>
          <w:p w14:paraId="33E9521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500115008020</w:t>
            </w:r>
          </w:p>
        </w:tc>
        <w:tc>
          <w:tcPr>
            <w:tcW w:w="1704" w:type="dxa"/>
            <w:shd w:val="clear" w:color="auto" w:fill="FFFFFF"/>
            <w:vAlign w:val="center"/>
          </w:tcPr>
          <w:p w14:paraId="204D1E1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道路基层</w:t>
            </w:r>
          </w:p>
        </w:tc>
        <w:tc>
          <w:tcPr>
            <w:tcW w:w="3478" w:type="dxa"/>
            <w:shd w:val="clear" w:color="auto" w:fill="FFFFFF"/>
            <w:vAlign w:val="center"/>
          </w:tcPr>
          <w:p w14:paraId="27792E1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基础垫层材料及厚度：10cm厚碎石垫层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垫层级配、拌制要求：符合设计要求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摊铺方式：符合设计要求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p>
        </w:tc>
        <w:tc>
          <w:tcPr>
            <w:tcW w:w="640" w:type="dxa"/>
            <w:shd w:val="clear" w:color="auto" w:fill="FFFFFF"/>
            <w:vAlign w:val="center"/>
          </w:tcPr>
          <w:p w14:paraId="78B0C6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4242CBA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24</w:t>
            </w:r>
          </w:p>
        </w:tc>
        <w:tc>
          <w:tcPr>
            <w:tcW w:w="916" w:type="dxa"/>
            <w:shd w:val="clear" w:color="auto" w:fill="FFFFFF"/>
            <w:vAlign w:val="center"/>
          </w:tcPr>
          <w:p w14:paraId="7570AA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53AA059E">
            <w:pPr>
              <w:jc w:val="left"/>
              <w:rPr>
                <w:rFonts w:hint="eastAsia" w:ascii="宋体" w:hAnsi="宋体" w:eastAsia="宋体" w:cs="宋体"/>
                <w:i w:val="0"/>
                <w:iCs w:val="0"/>
                <w:color w:val="auto"/>
                <w:sz w:val="18"/>
                <w:szCs w:val="18"/>
                <w:u w:val="none"/>
              </w:rPr>
            </w:pPr>
          </w:p>
        </w:tc>
      </w:tr>
      <w:tr w14:paraId="71000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1077" w:type="dxa"/>
            <w:shd w:val="clear" w:color="auto" w:fill="FFFFFF"/>
            <w:vAlign w:val="center"/>
          </w:tcPr>
          <w:p w14:paraId="3FF916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2.1.7.6</w:t>
            </w:r>
          </w:p>
        </w:tc>
        <w:tc>
          <w:tcPr>
            <w:tcW w:w="1391" w:type="dxa"/>
            <w:shd w:val="clear" w:color="auto" w:fill="FFFFFF"/>
            <w:vAlign w:val="center"/>
          </w:tcPr>
          <w:p w14:paraId="35FFB8D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500115006021</w:t>
            </w:r>
          </w:p>
        </w:tc>
        <w:tc>
          <w:tcPr>
            <w:tcW w:w="1704" w:type="dxa"/>
            <w:shd w:val="clear" w:color="auto" w:fill="FFFFFF"/>
            <w:vAlign w:val="center"/>
          </w:tcPr>
          <w:p w14:paraId="239CC1F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混凝土道路路面</w:t>
            </w:r>
          </w:p>
        </w:tc>
        <w:tc>
          <w:tcPr>
            <w:tcW w:w="3478" w:type="dxa"/>
            <w:shd w:val="clear" w:color="auto" w:fill="FFFFFF"/>
            <w:vAlign w:val="center"/>
          </w:tcPr>
          <w:p w14:paraId="50810D8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部位及面层厚度：路面</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抗渗、抗冻、抗磨等要求：满足设计图纸要求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5.每隔4米设置一条切割缝（4厘米深）采用沥青玛蹄脂嵌缝</w:t>
            </w:r>
          </w:p>
        </w:tc>
        <w:tc>
          <w:tcPr>
            <w:tcW w:w="640" w:type="dxa"/>
            <w:shd w:val="clear" w:color="auto" w:fill="FFFFFF"/>
            <w:vAlign w:val="center"/>
          </w:tcPr>
          <w:p w14:paraId="4A189A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0BE0814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54</w:t>
            </w:r>
          </w:p>
        </w:tc>
        <w:tc>
          <w:tcPr>
            <w:tcW w:w="916" w:type="dxa"/>
            <w:shd w:val="clear" w:color="auto" w:fill="FFFFFF"/>
            <w:vAlign w:val="center"/>
          </w:tcPr>
          <w:p w14:paraId="4B3E2C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5BCFBB77">
            <w:pPr>
              <w:jc w:val="left"/>
              <w:rPr>
                <w:rFonts w:hint="eastAsia" w:ascii="宋体" w:hAnsi="宋体" w:eastAsia="宋体" w:cs="宋体"/>
                <w:i w:val="0"/>
                <w:iCs w:val="0"/>
                <w:color w:val="auto"/>
                <w:sz w:val="18"/>
                <w:szCs w:val="18"/>
                <w:u w:val="none"/>
              </w:rPr>
            </w:pPr>
          </w:p>
        </w:tc>
      </w:tr>
      <w:tr w14:paraId="0E52A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13" w:hRule="atLeast"/>
        </w:trPr>
        <w:tc>
          <w:tcPr>
            <w:tcW w:w="1077" w:type="dxa"/>
            <w:shd w:val="clear" w:color="auto" w:fill="FFFFFF"/>
            <w:vAlign w:val="center"/>
          </w:tcPr>
          <w:p w14:paraId="7CF28D3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2.1.7.7</w:t>
            </w:r>
          </w:p>
        </w:tc>
        <w:tc>
          <w:tcPr>
            <w:tcW w:w="1391" w:type="dxa"/>
            <w:shd w:val="clear" w:color="auto" w:fill="FFFFFF"/>
            <w:vAlign w:val="center"/>
          </w:tcPr>
          <w:p w14:paraId="7D7289A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500115022038</w:t>
            </w:r>
          </w:p>
        </w:tc>
        <w:tc>
          <w:tcPr>
            <w:tcW w:w="1704" w:type="dxa"/>
            <w:shd w:val="clear" w:color="auto" w:fill="FFFFFF"/>
            <w:vAlign w:val="center"/>
          </w:tcPr>
          <w:p w14:paraId="7532F59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22D7EA1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路面切割防滑条</w:t>
            </w:r>
          </w:p>
        </w:tc>
        <w:tc>
          <w:tcPr>
            <w:tcW w:w="640" w:type="dxa"/>
            <w:shd w:val="clear" w:color="auto" w:fill="FFFFFF"/>
            <w:vAlign w:val="center"/>
          </w:tcPr>
          <w:p w14:paraId="6AE5F3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4F6D92F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339</w:t>
            </w:r>
          </w:p>
        </w:tc>
        <w:tc>
          <w:tcPr>
            <w:tcW w:w="916" w:type="dxa"/>
            <w:shd w:val="clear" w:color="auto" w:fill="FFFFFF"/>
            <w:vAlign w:val="center"/>
          </w:tcPr>
          <w:p w14:paraId="4A9FCF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76D0ECCF">
            <w:pPr>
              <w:jc w:val="left"/>
              <w:rPr>
                <w:rFonts w:hint="eastAsia" w:ascii="宋体" w:hAnsi="宋体" w:eastAsia="宋体" w:cs="宋体"/>
                <w:i w:val="0"/>
                <w:iCs w:val="0"/>
                <w:color w:val="auto"/>
                <w:sz w:val="18"/>
                <w:szCs w:val="18"/>
                <w:u w:val="none"/>
              </w:rPr>
            </w:pPr>
          </w:p>
        </w:tc>
      </w:tr>
      <w:tr w14:paraId="39D3E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77" w:type="dxa"/>
            <w:shd w:val="clear" w:color="auto" w:fill="FFFFFF"/>
            <w:vAlign w:val="center"/>
          </w:tcPr>
          <w:p w14:paraId="60E756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2.1.7.8</w:t>
            </w:r>
          </w:p>
        </w:tc>
        <w:tc>
          <w:tcPr>
            <w:tcW w:w="1391" w:type="dxa"/>
            <w:shd w:val="clear" w:color="auto" w:fill="FFFFFF"/>
            <w:vAlign w:val="center"/>
          </w:tcPr>
          <w:p w14:paraId="26EABFD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500105001026</w:t>
            </w:r>
          </w:p>
        </w:tc>
        <w:tc>
          <w:tcPr>
            <w:tcW w:w="1704" w:type="dxa"/>
            <w:shd w:val="clear" w:color="auto" w:fill="FFFFFF"/>
            <w:vAlign w:val="center"/>
          </w:tcPr>
          <w:p w14:paraId="6E06400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干砌块石挡墙</w:t>
            </w:r>
          </w:p>
        </w:tc>
        <w:tc>
          <w:tcPr>
            <w:tcW w:w="3478" w:type="dxa"/>
            <w:shd w:val="clear" w:color="auto" w:fill="FFFFFF"/>
            <w:vAlign w:val="center"/>
          </w:tcPr>
          <w:p w14:paraId="1F794D4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材质及规格：块石，块石符合设计要求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其他：块石外购</w:t>
            </w:r>
          </w:p>
        </w:tc>
        <w:tc>
          <w:tcPr>
            <w:tcW w:w="640" w:type="dxa"/>
            <w:shd w:val="clear" w:color="auto" w:fill="FFFFFF"/>
            <w:vAlign w:val="center"/>
          </w:tcPr>
          <w:p w14:paraId="245B83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2658BE6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w:t>
            </w:r>
          </w:p>
        </w:tc>
        <w:tc>
          <w:tcPr>
            <w:tcW w:w="916" w:type="dxa"/>
            <w:shd w:val="clear" w:color="auto" w:fill="FFFFFF"/>
            <w:vAlign w:val="center"/>
          </w:tcPr>
          <w:p w14:paraId="17B33F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16.4</w:t>
            </w:r>
          </w:p>
        </w:tc>
        <w:tc>
          <w:tcPr>
            <w:tcW w:w="624" w:type="dxa"/>
            <w:shd w:val="clear" w:color="auto" w:fill="FFFFFF"/>
            <w:vAlign w:val="center"/>
          </w:tcPr>
          <w:p w14:paraId="2A1E0C2E">
            <w:pPr>
              <w:jc w:val="left"/>
              <w:rPr>
                <w:rFonts w:hint="eastAsia" w:ascii="宋体" w:hAnsi="宋体" w:eastAsia="宋体" w:cs="宋体"/>
                <w:i w:val="0"/>
                <w:iCs w:val="0"/>
                <w:color w:val="auto"/>
                <w:sz w:val="18"/>
                <w:szCs w:val="18"/>
                <w:u w:val="none"/>
              </w:rPr>
            </w:pPr>
          </w:p>
        </w:tc>
      </w:tr>
      <w:tr w14:paraId="28FFC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84" w:hRule="atLeast"/>
        </w:trPr>
        <w:tc>
          <w:tcPr>
            <w:tcW w:w="1077" w:type="dxa"/>
            <w:shd w:val="clear" w:color="auto" w:fill="FFFFFF"/>
            <w:vAlign w:val="center"/>
          </w:tcPr>
          <w:p w14:paraId="4E17C4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2.1.7.9</w:t>
            </w:r>
          </w:p>
        </w:tc>
        <w:tc>
          <w:tcPr>
            <w:tcW w:w="1391" w:type="dxa"/>
            <w:shd w:val="clear" w:color="auto" w:fill="FFFFFF"/>
            <w:vAlign w:val="center"/>
          </w:tcPr>
          <w:p w14:paraId="52FDAD0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500105001027</w:t>
            </w:r>
          </w:p>
        </w:tc>
        <w:tc>
          <w:tcPr>
            <w:tcW w:w="1704" w:type="dxa"/>
            <w:shd w:val="clear" w:color="auto" w:fill="FFFFFF"/>
            <w:vAlign w:val="center"/>
          </w:tcPr>
          <w:p w14:paraId="3E6E1BA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干砌块石基础</w:t>
            </w:r>
          </w:p>
        </w:tc>
        <w:tc>
          <w:tcPr>
            <w:tcW w:w="3478" w:type="dxa"/>
            <w:shd w:val="clear" w:color="auto" w:fill="FFFFFF"/>
            <w:vAlign w:val="center"/>
          </w:tcPr>
          <w:p w14:paraId="1DFE318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材质及规格：块石，块石符合设计要求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其他：块石基础，块石外购</w:t>
            </w:r>
          </w:p>
        </w:tc>
        <w:tc>
          <w:tcPr>
            <w:tcW w:w="640" w:type="dxa"/>
            <w:shd w:val="clear" w:color="auto" w:fill="FFFFFF"/>
            <w:vAlign w:val="center"/>
          </w:tcPr>
          <w:p w14:paraId="19F4B4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7B5313C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45</w:t>
            </w:r>
          </w:p>
        </w:tc>
        <w:tc>
          <w:tcPr>
            <w:tcW w:w="916" w:type="dxa"/>
            <w:shd w:val="clear" w:color="auto" w:fill="FFFFFF"/>
            <w:vAlign w:val="center"/>
          </w:tcPr>
          <w:p w14:paraId="04B6BC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16.4</w:t>
            </w:r>
          </w:p>
        </w:tc>
        <w:tc>
          <w:tcPr>
            <w:tcW w:w="624" w:type="dxa"/>
            <w:shd w:val="clear" w:color="auto" w:fill="FFFFFF"/>
            <w:vAlign w:val="center"/>
          </w:tcPr>
          <w:p w14:paraId="3294A9AD">
            <w:pPr>
              <w:jc w:val="left"/>
              <w:rPr>
                <w:rFonts w:hint="eastAsia" w:ascii="宋体" w:hAnsi="宋体" w:eastAsia="宋体" w:cs="宋体"/>
                <w:i w:val="0"/>
                <w:iCs w:val="0"/>
                <w:color w:val="auto"/>
                <w:sz w:val="18"/>
                <w:szCs w:val="18"/>
                <w:u w:val="none"/>
              </w:rPr>
            </w:pPr>
          </w:p>
        </w:tc>
      </w:tr>
      <w:tr w14:paraId="1C83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637FA1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2.1.8</w:t>
            </w:r>
          </w:p>
        </w:tc>
        <w:tc>
          <w:tcPr>
            <w:tcW w:w="1391" w:type="dxa"/>
            <w:shd w:val="clear" w:color="auto" w:fill="FFFFFF"/>
            <w:vAlign w:val="center"/>
          </w:tcPr>
          <w:p w14:paraId="617C4F4C">
            <w:pPr>
              <w:jc w:val="left"/>
              <w:rPr>
                <w:rFonts w:hint="eastAsia" w:ascii="宋体" w:hAnsi="宋体" w:eastAsia="宋体" w:cs="宋体"/>
                <w:i w:val="0"/>
                <w:iCs w:val="0"/>
                <w:color w:val="auto"/>
                <w:sz w:val="18"/>
                <w:szCs w:val="18"/>
                <w:u w:val="none"/>
              </w:rPr>
            </w:pPr>
          </w:p>
        </w:tc>
        <w:tc>
          <w:tcPr>
            <w:tcW w:w="1704" w:type="dxa"/>
            <w:shd w:val="clear" w:color="auto" w:fill="FFFFFF"/>
            <w:vAlign w:val="center"/>
          </w:tcPr>
          <w:p w14:paraId="063DE44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GLL08，宽2.5m~3m,长度537.4m</w:t>
            </w:r>
          </w:p>
        </w:tc>
        <w:tc>
          <w:tcPr>
            <w:tcW w:w="3478" w:type="dxa"/>
            <w:shd w:val="clear" w:color="auto" w:fill="FFFFFF"/>
            <w:vAlign w:val="center"/>
          </w:tcPr>
          <w:p w14:paraId="342A6D2E">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12F60569">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677C0CDE">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4F3A5121">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6B0D5215">
            <w:pPr>
              <w:jc w:val="left"/>
              <w:rPr>
                <w:rFonts w:hint="eastAsia" w:ascii="宋体" w:hAnsi="宋体" w:eastAsia="宋体" w:cs="宋体"/>
                <w:i w:val="0"/>
                <w:iCs w:val="0"/>
                <w:color w:val="auto"/>
                <w:sz w:val="18"/>
                <w:szCs w:val="18"/>
                <w:u w:val="none"/>
              </w:rPr>
            </w:pPr>
          </w:p>
        </w:tc>
      </w:tr>
      <w:tr w14:paraId="4EAD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48" w:hRule="atLeast"/>
        </w:trPr>
        <w:tc>
          <w:tcPr>
            <w:tcW w:w="1077" w:type="dxa"/>
            <w:shd w:val="clear" w:color="auto" w:fill="FFFFFF"/>
            <w:vAlign w:val="center"/>
          </w:tcPr>
          <w:p w14:paraId="7F37F1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2.1.8.1</w:t>
            </w:r>
          </w:p>
        </w:tc>
        <w:tc>
          <w:tcPr>
            <w:tcW w:w="1391" w:type="dxa"/>
            <w:shd w:val="clear" w:color="auto" w:fill="FFFFFF"/>
            <w:vAlign w:val="center"/>
          </w:tcPr>
          <w:p w14:paraId="650B792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500115022039</w:t>
            </w:r>
          </w:p>
        </w:tc>
        <w:tc>
          <w:tcPr>
            <w:tcW w:w="1704" w:type="dxa"/>
            <w:shd w:val="clear" w:color="auto" w:fill="FFFFFF"/>
            <w:vAlign w:val="center"/>
          </w:tcPr>
          <w:p w14:paraId="4CFF44B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0476B37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路床整形，压实度符合设计要求</w:t>
            </w:r>
          </w:p>
        </w:tc>
        <w:tc>
          <w:tcPr>
            <w:tcW w:w="640" w:type="dxa"/>
            <w:shd w:val="clear" w:color="auto" w:fill="FFFFFF"/>
            <w:vAlign w:val="center"/>
          </w:tcPr>
          <w:p w14:paraId="5BE8FB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00D7378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1415</w:t>
            </w:r>
          </w:p>
        </w:tc>
        <w:tc>
          <w:tcPr>
            <w:tcW w:w="916" w:type="dxa"/>
            <w:shd w:val="clear" w:color="auto" w:fill="FFFFFF"/>
            <w:vAlign w:val="center"/>
          </w:tcPr>
          <w:p w14:paraId="3493D4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451DF675">
            <w:pPr>
              <w:jc w:val="left"/>
              <w:rPr>
                <w:rFonts w:hint="eastAsia" w:ascii="宋体" w:hAnsi="宋体" w:eastAsia="宋体" w:cs="宋体"/>
                <w:i w:val="0"/>
                <w:iCs w:val="0"/>
                <w:color w:val="auto"/>
                <w:sz w:val="18"/>
                <w:szCs w:val="18"/>
                <w:u w:val="none"/>
              </w:rPr>
            </w:pPr>
          </w:p>
        </w:tc>
      </w:tr>
      <w:tr w14:paraId="391C0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157" w:hRule="atLeast"/>
        </w:trPr>
        <w:tc>
          <w:tcPr>
            <w:tcW w:w="1077" w:type="dxa"/>
            <w:shd w:val="clear" w:color="auto" w:fill="FFFFFF"/>
            <w:vAlign w:val="center"/>
          </w:tcPr>
          <w:p w14:paraId="2035DC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2.1.8.2</w:t>
            </w:r>
          </w:p>
        </w:tc>
        <w:tc>
          <w:tcPr>
            <w:tcW w:w="1391" w:type="dxa"/>
            <w:shd w:val="clear" w:color="auto" w:fill="FFFFFF"/>
            <w:vAlign w:val="center"/>
          </w:tcPr>
          <w:p w14:paraId="18F92F5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500115008021</w:t>
            </w:r>
          </w:p>
        </w:tc>
        <w:tc>
          <w:tcPr>
            <w:tcW w:w="1704" w:type="dxa"/>
            <w:shd w:val="clear" w:color="auto" w:fill="FFFFFF"/>
            <w:vAlign w:val="center"/>
          </w:tcPr>
          <w:p w14:paraId="29E8A66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道路基层</w:t>
            </w:r>
          </w:p>
        </w:tc>
        <w:tc>
          <w:tcPr>
            <w:tcW w:w="3478" w:type="dxa"/>
            <w:shd w:val="clear" w:color="auto" w:fill="FFFFFF"/>
            <w:vAlign w:val="center"/>
          </w:tcPr>
          <w:p w14:paraId="1E6906C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基础垫层材料及厚度：10cm厚碎石垫层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垫层级配、拌制要求：符合设计要求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摊铺方式：符合设计要求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p>
        </w:tc>
        <w:tc>
          <w:tcPr>
            <w:tcW w:w="640" w:type="dxa"/>
            <w:shd w:val="clear" w:color="auto" w:fill="FFFFFF"/>
            <w:vAlign w:val="center"/>
          </w:tcPr>
          <w:p w14:paraId="3884E7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7216C70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142</w:t>
            </w:r>
          </w:p>
        </w:tc>
        <w:tc>
          <w:tcPr>
            <w:tcW w:w="916" w:type="dxa"/>
            <w:shd w:val="clear" w:color="auto" w:fill="FFFFFF"/>
            <w:vAlign w:val="center"/>
          </w:tcPr>
          <w:p w14:paraId="72E160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27811CED">
            <w:pPr>
              <w:jc w:val="left"/>
              <w:rPr>
                <w:rFonts w:hint="eastAsia" w:ascii="宋体" w:hAnsi="宋体" w:eastAsia="宋体" w:cs="宋体"/>
                <w:i w:val="0"/>
                <w:iCs w:val="0"/>
                <w:color w:val="auto"/>
                <w:sz w:val="18"/>
                <w:szCs w:val="18"/>
                <w:u w:val="none"/>
              </w:rPr>
            </w:pPr>
          </w:p>
        </w:tc>
      </w:tr>
      <w:tr w14:paraId="3CD15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1077" w:type="dxa"/>
            <w:shd w:val="clear" w:color="auto" w:fill="FFFFFF"/>
            <w:vAlign w:val="center"/>
          </w:tcPr>
          <w:p w14:paraId="3EEDA0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2.1.8.3</w:t>
            </w:r>
          </w:p>
        </w:tc>
        <w:tc>
          <w:tcPr>
            <w:tcW w:w="1391" w:type="dxa"/>
            <w:shd w:val="clear" w:color="auto" w:fill="FFFFFF"/>
            <w:vAlign w:val="center"/>
          </w:tcPr>
          <w:p w14:paraId="5C0A4AC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500115006022</w:t>
            </w:r>
          </w:p>
        </w:tc>
        <w:tc>
          <w:tcPr>
            <w:tcW w:w="1704" w:type="dxa"/>
            <w:shd w:val="clear" w:color="auto" w:fill="FFFFFF"/>
            <w:vAlign w:val="center"/>
          </w:tcPr>
          <w:p w14:paraId="2254B7B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混凝土道路路面</w:t>
            </w:r>
          </w:p>
        </w:tc>
        <w:tc>
          <w:tcPr>
            <w:tcW w:w="3478" w:type="dxa"/>
            <w:shd w:val="clear" w:color="auto" w:fill="FFFFFF"/>
            <w:vAlign w:val="center"/>
          </w:tcPr>
          <w:p w14:paraId="1A12751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部位及面层厚度：路面</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抗渗、抗冻、抗磨等要求：满足设计图纸要求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5.每隔4米设置一条切割缝（4厘米深）采用沥青玛蹄脂嵌缝</w:t>
            </w:r>
          </w:p>
        </w:tc>
        <w:tc>
          <w:tcPr>
            <w:tcW w:w="640" w:type="dxa"/>
            <w:shd w:val="clear" w:color="auto" w:fill="FFFFFF"/>
            <w:vAlign w:val="center"/>
          </w:tcPr>
          <w:p w14:paraId="0C0F7B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2FCDDE7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218</w:t>
            </w:r>
          </w:p>
        </w:tc>
        <w:tc>
          <w:tcPr>
            <w:tcW w:w="916" w:type="dxa"/>
            <w:shd w:val="clear" w:color="auto" w:fill="FFFFFF"/>
            <w:vAlign w:val="center"/>
          </w:tcPr>
          <w:p w14:paraId="78C745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4A447AB6">
            <w:pPr>
              <w:jc w:val="left"/>
              <w:rPr>
                <w:rFonts w:hint="eastAsia" w:ascii="宋体" w:hAnsi="宋体" w:eastAsia="宋体" w:cs="宋体"/>
                <w:i w:val="0"/>
                <w:iCs w:val="0"/>
                <w:color w:val="auto"/>
                <w:sz w:val="18"/>
                <w:szCs w:val="18"/>
                <w:u w:val="none"/>
              </w:rPr>
            </w:pPr>
          </w:p>
        </w:tc>
      </w:tr>
      <w:tr w14:paraId="13F6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82" w:hRule="atLeast"/>
        </w:trPr>
        <w:tc>
          <w:tcPr>
            <w:tcW w:w="1077" w:type="dxa"/>
            <w:shd w:val="clear" w:color="auto" w:fill="FFFFFF"/>
            <w:vAlign w:val="center"/>
          </w:tcPr>
          <w:p w14:paraId="680AC4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2.1.8.4</w:t>
            </w:r>
          </w:p>
        </w:tc>
        <w:tc>
          <w:tcPr>
            <w:tcW w:w="1391" w:type="dxa"/>
            <w:shd w:val="clear" w:color="auto" w:fill="FFFFFF"/>
            <w:vAlign w:val="center"/>
          </w:tcPr>
          <w:p w14:paraId="248DEFB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500115022040</w:t>
            </w:r>
          </w:p>
        </w:tc>
        <w:tc>
          <w:tcPr>
            <w:tcW w:w="1704" w:type="dxa"/>
            <w:shd w:val="clear" w:color="auto" w:fill="FFFFFF"/>
            <w:vAlign w:val="center"/>
          </w:tcPr>
          <w:p w14:paraId="6BD0D7D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0AA1B2B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路面切割防滑条</w:t>
            </w:r>
          </w:p>
        </w:tc>
        <w:tc>
          <w:tcPr>
            <w:tcW w:w="640" w:type="dxa"/>
            <w:shd w:val="clear" w:color="auto" w:fill="FFFFFF"/>
            <w:vAlign w:val="center"/>
          </w:tcPr>
          <w:p w14:paraId="0F21CC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0B26E3D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1362</w:t>
            </w:r>
          </w:p>
        </w:tc>
        <w:tc>
          <w:tcPr>
            <w:tcW w:w="916" w:type="dxa"/>
            <w:shd w:val="clear" w:color="auto" w:fill="FFFFFF"/>
            <w:vAlign w:val="center"/>
          </w:tcPr>
          <w:p w14:paraId="060640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58351D9A">
            <w:pPr>
              <w:jc w:val="left"/>
              <w:rPr>
                <w:rFonts w:hint="eastAsia" w:ascii="宋体" w:hAnsi="宋体" w:eastAsia="宋体" w:cs="宋体"/>
                <w:i w:val="0"/>
                <w:iCs w:val="0"/>
                <w:color w:val="auto"/>
                <w:sz w:val="18"/>
                <w:szCs w:val="18"/>
                <w:u w:val="none"/>
              </w:rPr>
            </w:pPr>
          </w:p>
        </w:tc>
      </w:tr>
      <w:tr w14:paraId="44AB8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04E1AD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2.1.9</w:t>
            </w:r>
          </w:p>
        </w:tc>
        <w:tc>
          <w:tcPr>
            <w:tcW w:w="1391" w:type="dxa"/>
            <w:shd w:val="clear" w:color="auto" w:fill="FFFFFF"/>
            <w:vAlign w:val="center"/>
          </w:tcPr>
          <w:p w14:paraId="65825ED8">
            <w:pPr>
              <w:jc w:val="left"/>
              <w:rPr>
                <w:rFonts w:hint="eastAsia" w:ascii="宋体" w:hAnsi="宋体" w:eastAsia="宋体" w:cs="宋体"/>
                <w:i w:val="0"/>
                <w:iCs w:val="0"/>
                <w:color w:val="auto"/>
                <w:sz w:val="18"/>
                <w:szCs w:val="18"/>
                <w:u w:val="none"/>
              </w:rPr>
            </w:pPr>
          </w:p>
        </w:tc>
        <w:tc>
          <w:tcPr>
            <w:tcW w:w="1704" w:type="dxa"/>
            <w:shd w:val="clear" w:color="auto" w:fill="FFFFFF"/>
            <w:vAlign w:val="center"/>
          </w:tcPr>
          <w:p w14:paraId="4E514E2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GLL09，宽宽2.5m,长度266.9m</w:t>
            </w:r>
          </w:p>
        </w:tc>
        <w:tc>
          <w:tcPr>
            <w:tcW w:w="3478" w:type="dxa"/>
            <w:shd w:val="clear" w:color="auto" w:fill="FFFFFF"/>
            <w:vAlign w:val="center"/>
          </w:tcPr>
          <w:p w14:paraId="58915BB1">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0AF517D1">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28E793A3">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42B3F9D1">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36A310C5">
            <w:pPr>
              <w:jc w:val="left"/>
              <w:rPr>
                <w:rFonts w:hint="eastAsia" w:ascii="宋体" w:hAnsi="宋体" w:eastAsia="宋体" w:cs="宋体"/>
                <w:i w:val="0"/>
                <w:iCs w:val="0"/>
                <w:color w:val="auto"/>
                <w:sz w:val="18"/>
                <w:szCs w:val="18"/>
                <w:u w:val="none"/>
              </w:rPr>
            </w:pPr>
          </w:p>
        </w:tc>
      </w:tr>
      <w:tr w14:paraId="4823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1" w:hRule="atLeast"/>
        </w:trPr>
        <w:tc>
          <w:tcPr>
            <w:tcW w:w="1077" w:type="dxa"/>
            <w:shd w:val="clear" w:color="auto" w:fill="FFFFFF"/>
            <w:vAlign w:val="center"/>
          </w:tcPr>
          <w:p w14:paraId="2F92C1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2.1.9.1</w:t>
            </w:r>
          </w:p>
        </w:tc>
        <w:tc>
          <w:tcPr>
            <w:tcW w:w="1391" w:type="dxa"/>
            <w:shd w:val="clear" w:color="auto" w:fill="FFFFFF"/>
            <w:vAlign w:val="center"/>
          </w:tcPr>
          <w:p w14:paraId="32BFC52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500115022041</w:t>
            </w:r>
          </w:p>
        </w:tc>
        <w:tc>
          <w:tcPr>
            <w:tcW w:w="1704" w:type="dxa"/>
            <w:shd w:val="clear" w:color="auto" w:fill="FFFFFF"/>
            <w:vAlign w:val="center"/>
          </w:tcPr>
          <w:p w14:paraId="4FA0E08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06A2AE5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路床整形，压实度符合设计要求</w:t>
            </w:r>
          </w:p>
        </w:tc>
        <w:tc>
          <w:tcPr>
            <w:tcW w:w="640" w:type="dxa"/>
            <w:shd w:val="clear" w:color="auto" w:fill="FFFFFF"/>
            <w:vAlign w:val="center"/>
          </w:tcPr>
          <w:p w14:paraId="613B97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402A6CC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694</w:t>
            </w:r>
          </w:p>
        </w:tc>
        <w:tc>
          <w:tcPr>
            <w:tcW w:w="916" w:type="dxa"/>
            <w:shd w:val="clear" w:color="auto" w:fill="FFFFFF"/>
            <w:vAlign w:val="center"/>
          </w:tcPr>
          <w:p w14:paraId="1F6B53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0CE3CF87">
            <w:pPr>
              <w:jc w:val="left"/>
              <w:rPr>
                <w:rFonts w:hint="eastAsia" w:ascii="宋体" w:hAnsi="宋体" w:eastAsia="宋体" w:cs="宋体"/>
                <w:i w:val="0"/>
                <w:iCs w:val="0"/>
                <w:color w:val="auto"/>
                <w:sz w:val="18"/>
                <w:szCs w:val="18"/>
                <w:u w:val="none"/>
              </w:rPr>
            </w:pPr>
          </w:p>
        </w:tc>
      </w:tr>
      <w:tr w14:paraId="60A25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077" w:type="dxa"/>
            <w:shd w:val="clear" w:color="auto" w:fill="FFFFFF"/>
            <w:vAlign w:val="center"/>
          </w:tcPr>
          <w:p w14:paraId="1C081F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2.1.9.2</w:t>
            </w:r>
          </w:p>
        </w:tc>
        <w:tc>
          <w:tcPr>
            <w:tcW w:w="1391" w:type="dxa"/>
            <w:shd w:val="clear" w:color="auto" w:fill="FFFFFF"/>
            <w:vAlign w:val="center"/>
          </w:tcPr>
          <w:p w14:paraId="737C2AF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500115008022</w:t>
            </w:r>
          </w:p>
        </w:tc>
        <w:tc>
          <w:tcPr>
            <w:tcW w:w="1704" w:type="dxa"/>
            <w:shd w:val="clear" w:color="auto" w:fill="FFFFFF"/>
            <w:vAlign w:val="center"/>
          </w:tcPr>
          <w:p w14:paraId="0065324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道路基层</w:t>
            </w:r>
          </w:p>
        </w:tc>
        <w:tc>
          <w:tcPr>
            <w:tcW w:w="3478" w:type="dxa"/>
            <w:shd w:val="clear" w:color="auto" w:fill="FFFFFF"/>
            <w:vAlign w:val="center"/>
          </w:tcPr>
          <w:p w14:paraId="41CCE0F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基础垫层材料及厚度：10cm厚碎石垫层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垫层级配、拌制要求：符合设计要求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摊铺方式：符合设计要求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p>
        </w:tc>
        <w:tc>
          <w:tcPr>
            <w:tcW w:w="640" w:type="dxa"/>
            <w:shd w:val="clear" w:color="auto" w:fill="FFFFFF"/>
            <w:vAlign w:val="center"/>
          </w:tcPr>
          <w:p w14:paraId="267C10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4718108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69</w:t>
            </w:r>
          </w:p>
        </w:tc>
        <w:tc>
          <w:tcPr>
            <w:tcW w:w="916" w:type="dxa"/>
            <w:shd w:val="clear" w:color="auto" w:fill="FFFFFF"/>
            <w:vAlign w:val="center"/>
          </w:tcPr>
          <w:p w14:paraId="4627F6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60AC8B6D">
            <w:pPr>
              <w:jc w:val="left"/>
              <w:rPr>
                <w:rFonts w:hint="eastAsia" w:ascii="宋体" w:hAnsi="宋体" w:eastAsia="宋体" w:cs="宋体"/>
                <w:i w:val="0"/>
                <w:iCs w:val="0"/>
                <w:color w:val="auto"/>
                <w:sz w:val="18"/>
                <w:szCs w:val="18"/>
                <w:u w:val="none"/>
              </w:rPr>
            </w:pPr>
          </w:p>
        </w:tc>
      </w:tr>
      <w:tr w14:paraId="7B93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832" w:hRule="atLeast"/>
        </w:trPr>
        <w:tc>
          <w:tcPr>
            <w:tcW w:w="1077" w:type="dxa"/>
            <w:shd w:val="clear" w:color="auto" w:fill="FFFFFF"/>
            <w:vAlign w:val="center"/>
          </w:tcPr>
          <w:p w14:paraId="5DEE71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2.1.9.3</w:t>
            </w:r>
          </w:p>
        </w:tc>
        <w:tc>
          <w:tcPr>
            <w:tcW w:w="1391" w:type="dxa"/>
            <w:shd w:val="clear" w:color="auto" w:fill="FFFFFF"/>
            <w:vAlign w:val="center"/>
          </w:tcPr>
          <w:p w14:paraId="489764D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500115006023</w:t>
            </w:r>
          </w:p>
        </w:tc>
        <w:tc>
          <w:tcPr>
            <w:tcW w:w="1704" w:type="dxa"/>
            <w:shd w:val="clear" w:color="auto" w:fill="FFFFFF"/>
            <w:vAlign w:val="center"/>
          </w:tcPr>
          <w:p w14:paraId="4FDC0FB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混凝土道路路面</w:t>
            </w:r>
          </w:p>
        </w:tc>
        <w:tc>
          <w:tcPr>
            <w:tcW w:w="3478" w:type="dxa"/>
            <w:shd w:val="clear" w:color="auto" w:fill="FFFFFF"/>
            <w:vAlign w:val="center"/>
          </w:tcPr>
          <w:p w14:paraId="35AEA98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部位及面层厚度：路面</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抗渗、抗冻、抗磨等要求：满足设计图纸要求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5.每隔4米设置一条切割缝（4厘米深）采用沥青玛蹄脂嵌缝</w:t>
            </w:r>
          </w:p>
        </w:tc>
        <w:tc>
          <w:tcPr>
            <w:tcW w:w="640" w:type="dxa"/>
            <w:shd w:val="clear" w:color="auto" w:fill="FFFFFF"/>
            <w:vAlign w:val="center"/>
          </w:tcPr>
          <w:p w14:paraId="38FC66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04C9C61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107</w:t>
            </w:r>
          </w:p>
        </w:tc>
        <w:tc>
          <w:tcPr>
            <w:tcW w:w="916" w:type="dxa"/>
            <w:shd w:val="clear" w:color="auto" w:fill="FFFFFF"/>
            <w:vAlign w:val="center"/>
          </w:tcPr>
          <w:p w14:paraId="285470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31C12D24">
            <w:pPr>
              <w:jc w:val="left"/>
              <w:rPr>
                <w:rFonts w:hint="eastAsia" w:ascii="宋体" w:hAnsi="宋体" w:eastAsia="宋体" w:cs="宋体"/>
                <w:i w:val="0"/>
                <w:iCs w:val="0"/>
                <w:color w:val="auto"/>
                <w:sz w:val="18"/>
                <w:szCs w:val="18"/>
                <w:u w:val="none"/>
              </w:rPr>
            </w:pPr>
          </w:p>
        </w:tc>
      </w:tr>
      <w:tr w14:paraId="1034E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81" w:hRule="atLeast"/>
        </w:trPr>
        <w:tc>
          <w:tcPr>
            <w:tcW w:w="1077" w:type="dxa"/>
            <w:shd w:val="clear" w:color="auto" w:fill="FFFFFF"/>
            <w:vAlign w:val="center"/>
          </w:tcPr>
          <w:p w14:paraId="45CAEE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2.1.9.4</w:t>
            </w:r>
          </w:p>
        </w:tc>
        <w:tc>
          <w:tcPr>
            <w:tcW w:w="1391" w:type="dxa"/>
            <w:shd w:val="clear" w:color="auto" w:fill="FFFFFF"/>
            <w:vAlign w:val="center"/>
          </w:tcPr>
          <w:p w14:paraId="068AE87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500115022042</w:t>
            </w:r>
          </w:p>
        </w:tc>
        <w:tc>
          <w:tcPr>
            <w:tcW w:w="1704" w:type="dxa"/>
            <w:shd w:val="clear" w:color="auto" w:fill="FFFFFF"/>
            <w:vAlign w:val="center"/>
          </w:tcPr>
          <w:p w14:paraId="7250D50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42BC3EE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路面切割防滑条</w:t>
            </w:r>
          </w:p>
        </w:tc>
        <w:tc>
          <w:tcPr>
            <w:tcW w:w="640" w:type="dxa"/>
            <w:shd w:val="clear" w:color="auto" w:fill="FFFFFF"/>
            <w:vAlign w:val="center"/>
          </w:tcPr>
          <w:p w14:paraId="019488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134C805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667</w:t>
            </w:r>
          </w:p>
        </w:tc>
        <w:tc>
          <w:tcPr>
            <w:tcW w:w="916" w:type="dxa"/>
            <w:shd w:val="clear" w:color="auto" w:fill="FFFFFF"/>
            <w:vAlign w:val="center"/>
          </w:tcPr>
          <w:p w14:paraId="6F4707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48575F5B">
            <w:pPr>
              <w:jc w:val="left"/>
              <w:rPr>
                <w:rFonts w:hint="eastAsia" w:ascii="宋体" w:hAnsi="宋体" w:eastAsia="宋体" w:cs="宋体"/>
                <w:i w:val="0"/>
                <w:iCs w:val="0"/>
                <w:color w:val="auto"/>
                <w:sz w:val="18"/>
                <w:szCs w:val="18"/>
                <w:u w:val="none"/>
              </w:rPr>
            </w:pPr>
          </w:p>
        </w:tc>
      </w:tr>
      <w:tr w14:paraId="232F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77" w:type="dxa"/>
            <w:shd w:val="clear" w:color="auto" w:fill="FFFFFF"/>
            <w:vAlign w:val="center"/>
          </w:tcPr>
          <w:p w14:paraId="6AD06B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2.1.10</w:t>
            </w:r>
          </w:p>
        </w:tc>
        <w:tc>
          <w:tcPr>
            <w:tcW w:w="1391" w:type="dxa"/>
            <w:shd w:val="clear" w:color="auto" w:fill="FFFFFF"/>
            <w:vAlign w:val="center"/>
          </w:tcPr>
          <w:p w14:paraId="5E84FA2D">
            <w:pPr>
              <w:jc w:val="left"/>
              <w:rPr>
                <w:rFonts w:hint="eastAsia" w:ascii="宋体" w:hAnsi="宋体" w:eastAsia="宋体" w:cs="宋体"/>
                <w:i w:val="0"/>
                <w:iCs w:val="0"/>
                <w:color w:val="auto"/>
                <w:sz w:val="18"/>
                <w:szCs w:val="18"/>
                <w:u w:val="none"/>
              </w:rPr>
            </w:pPr>
          </w:p>
        </w:tc>
        <w:tc>
          <w:tcPr>
            <w:tcW w:w="1704" w:type="dxa"/>
            <w:shd w:val="clear" w:color="auto" w:fill="FFFFFF"/>
            <w:vAlign w:val="center"/>
          </w:tcPr>
          <w:p w14:paraId="76C735F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GLL10，宽3m,长度207.4m</w:t>
            </w:r>
          </w:p>
        </w:tc>
        <w:tc>
          <w:tcPr>
            <w:tcW w:w="3478" w:type="dxa"/>
            <w:shd w:val="clear" w:color="auto" w:fill="FFFFFF"/>
            <w:vAlign w:val="center"/>
          </w:tcPr>
          <w:p w14:paraId="0D0F2BE0">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42CECA12">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683A721E">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7406A42F">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0EB4F315">
            <w:pPr>
              <w:jc w:val="left"/>
              <w:rPr>
                <w:rFonts w:hint="eastAsia" w:ascii="宋体" w:hAnsi="宋体" w:eastAsia="宋体" w:cs="宋体"/>
                <w:i w:val="0"/>
                <w:iCs w:val="0"/>
                <w:color w:val="auto"/>
                <w:sz w:val="18"/>
                <w:szCs w:val="18"/>
                <w:u w:val="none"/>
              </w:rPr>
            </w:pPr>
          </w:p>
        </w:tc>
      </w:tr>
      <w:tr w14:paraId="24818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20" w:hRule="atLeast"/>
        </w:trPr>
        <w:tc>
          <w:tcPr>
            <w:tcW w:w="1077" w:type="dxa"/>
            <w:shd w:val="clear" w:color="auto" w:fill="FFFFFF"/>
            <w:vAlign w:val="center"/>
          </w:tcPr>
          <w:p w14:paraId="3ADA7C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2.1.10.1</w:t>
            </w:r>
          </w:p>
        </w:tc>
        <w:tc>
          <w:tcPr>
            <w:tcW w:w="1391" w:type="dxa"/>
            <w:shd w:val="clear" w:color="auto" w:fill="FFFFFF"/>
            <w:vAlign w:val="center"/>
          </w:tcPr>
          <w:p w14:paraId="776BAD9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500115022043</w:t>
            </w:r>
          </w:p>
        </w:tc>
        <w:tc>
          <w:tcPr>
            <w:tcW w:w="1704" w:type="dxa"/>
            <w:shd w:val="clear" w:color="auto" w:fill="FFFFFF"/>
            <w:vAlign w:val="center"/>
          </w:tcPr>
          <w:p w14:paraId="64E8341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5756DA3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路床整形，压实度符合设计要求</w:t>
            </w:r>
          </w:p>
        </w:tc>
        <w:tc>
          <w:tcPr>
            <w:tcW w:w="640" w:type="dxa"/>
            <w:shd w:val="clear" w:color="auto" w:fill="FFFFFF"/>
            <w:vAlign w:val="center"/>
          </w:tcPr>
          <w:p w14:paraId="783CA3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4B33D25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643</w:t>
            </w:r>
          </w:p>
        </w:tc>
        <w:tc>
          <w:tcPr>
            <w:tcW w:w="916" w:type="dxa"/>
            <w:shd w:val="clear" w:color="auto" w:fill="FFFFFF"/>
            <w:vAlign w:val="center"/>
          </w:tcPr>
          <w:p w14:paraId="01A296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619D7F17">
            <w:pPr>
              <w:jc w:val="left"/>
              <w:rPr>
                <w:rFonts w:hint="eastAsia" w:ascii="宋体" w:hAnsi="宋体" w:eastAsia="宋体" w:cs="宋体"/>
                <w:i w:val="0"/>
                <w:iCs w:val="0"/>
                <w:color w:val="auto"/>
                <w:sz w:val="18"/>
                <w:szCs w:val="18"/>
                <w:u w:val="none"/>
              </w:rPr>
            </w:pPr>
          </w:p>
        </w:tc>
      </w:tr>
      <w:tr w14:paraId="543E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119" w:hRule="atLeast"/>
        </w:trPr>
        <w:tc>
          <w:tcPr>
            <w:tcW w:w="1077" w:type="dxa"/>
            <w:shd w:val="clear" w:color="auto" w:fill="FFFFFF"/>
            <w:vAlign w:val="center"/>
          </w:tcPr>
          <w:p w14:paraId="7EE516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2.1.10.2</w:t>
            </w:r>
          </w:p>
        </w:tc>
        <w:tc>
          <w:tcPr>
            <w:tcW w:w="1391" w:type="dxa"/>
            <w:shd w:val="clear" w:color="auto" w:fill="FFFFFF"/>
            <w:vAlign w:val="center"/>
          </w:tcPr>
          <w:p w14:paraId="598F36F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500115008023</w:t>
            </w:r>
          </w:p>
        </w:tc>
        <w:tc>
          <w:tcPr>
            <w:tcW w:w="1704" w:type="dxa"/>
            <w:shd w:val="clear" w:color="auto" w:fill="FFFFFF"/>
            <w:vAlign w:val="center"/>
          </w:tcPr>
          <w:p w14:paraId="31CF66C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道路基层</w:t>
            </w:r>
          </w:p>
        </w:tc>
        <w:tc>
          <w:tcPr>
            <w:tcW w:w="3478" w:type="dxa"/>
            <w:shd w:val="clear" w:color="auto" w:fill="FFFFFF"/>
            <w:vAlign w:val="center"/>
          </w:tcPr>
          <w:p w14:paraId="407B250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基础垫层材料及厚度：10cm厚碎石垫层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垫层级配、拌制要求：符合设计要求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摊铺方式：符合设计要求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p>
        </w:tc>
        <w:tc>
          <w:tcPr>
            <w:tcW w:w="640" w:type="dxa"/>
            <w:shd w:val="clear" w:color="auto" w:fill="FFFFFF"/>
            <w:vAlign w:val="center"/>
          </w:tcPr>
          <w:p w14:paraId="08712B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690215F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64</w:t>
            </w:r>
          </w:p>
        </w:tc>
        <w:tc>
          <w:tcPr>
            <w:tcW w:w="916" w:type="dxa"/>
            <w:shd w:val="clear" w:color="auto" w:fill="FFFFFF"/>
            <w:vAlign w:val="center"/>
          </w:tcPr>
          <w:p w14:paraId="1F16E0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56C818D3">
            <w:pPr>
              <w:jc w:val="left"/>
              <w:rPr>
                <w:rFonts w:hint="eastAsia" w:ascii="宋体" w:hAnsi="宋体" w:eastAsia="宋体" w:cs="宋体"/>
                <w:i w:val="0"/>
                <w:iCs w:val="0"/>
                <w:color w:val="auto"/>
                <w:sz w:val="18"/>
                <w:szCs w:val="18"/>
                <w:u w:val="none"/>
              </w:rPr>
            </w:pPr>
          </w:p>
        </w:tc>
      </w:tr>
      <w:tr w14:paraId="52D2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1077" w:type="dxa"/>
            <w:shd w:val="clear" w:color="auto" w:fill="FFFFFF"/>
            <w:vAlign w:val="center"/>
          </w:tcPr>
          <w:p w14:paraId="608AAA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2.1.10.3</w:t>
            </w:r>
          </w:p>
        </w:tc>
        <w:tc>
          <w:tcPr>
            <w:tcW w:w="1391" w:type="dxa"/>
            <w:shd w:val="clear" w:color="auto" w:fill="FFFFFF"/>
            <w:vAlign w:val="center"/>
          </w:tcPr>
          <w:p w14:paraId="30ECEB4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500115006024</w:t>
            </w:r>
          </w:p>
        </w:tc>
        <w:tc>
          <w:tcPr>
            <w:tcW w:w="1704" w:type="dxa"/>
            <w:shd w:val="clear" w:color="auto" w:fill="FFFFFF"/>
            <w:vAlign w:val="center"/>
          </w:tcPr>
          <w:p w14:paraId="5A7F631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混凝土道路路面</w:t>
            </w:r>
          </w:p>
        </w:tc>
        <w:tc>
          <w:tcPr>
            <w:tcW w:w="3478" w:type="dxa"/>
            <w:shd w:val="clear" w:color="auto" w:fill="FFFFFF"/>
            <w:vAlign w:val="center"/>
          </w:tcPr>
          <w:p w14:paraId="4B1554F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部位及面层厚度：路面</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抗渗、抗冻、抗磨等要求：满足设计图纸要求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5.每隔4米设置一条切割缝（4厘米深）采用沥青玛蹄脂嵌缝</w:t>
            </w:r>
          </w:p>
        </w:tc>
        <w:tc>
          <w:tcPr>
            <w:tcW w:w="640" w:type="dxa"/>
            <w:shd w:val="clear" w:color="auto" w:fill="FFFFFF"/>
            <w:vAlign w:val="center"/>
          </w:tcPr>
          <w:p w14:paraId="021622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331E815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100</w:t>
            </w:r>
          </w:p>
        </w:tc>
        <w:tc>
          <w:tcPr>
            <w:tcW w:w="916" w:type="dxa"/>
            <w:shd w:val="clear" w:color="auto" w:fill="FFFFFF"/>
            <w:vAlign w:val="center"/>
          </w:tcPr>
          <w:p w14:paraId="5F6462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56A6FA60">
            <w:pPr>
              <w:jc w:val="left"/>
              <w:rPr>
                <w:rFonts w:hint="eastAsia" w:ascii="宋体" w:hAnsi="宋体" w:eastAsia="宋体" w:cs="宋体"/>
                <w:i w:val="0"/>
                <w:iCs w:val="0"/>
                <w:color w:val="auto"/>
                <w:sz w:val="18"/>
                <w:szCs w:val="18"/>
                <w:u w:val="none"/>
              </w:rPr>
            </w:pPr>
          </w:p>
        </w:tc>
      </w:tr>
      <w:tr w14:paraId="7B4C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77" w:type="dxa"/>
            <w:shd w:val="clear" w:color="auto" w:fill="FFFFFF"/>
            <w:vAlign w:val="center"/>
          </w:tcPr>
          <w:p w14:paraId="753925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2.1.10.4</w:t>
            </w:r>
          </w:p>
        </w:tc>
        <w:tc>
          <w:tcPr>
            <w:tcW w:w="1391" w:type="dxa"/>
            <w:shd w:val="clear" w:color="auto" w:fill="FFFFFF"/>
            <w:vAlign w:val="center"/>
          </w:tcPr>
          <w:p w14:paraId="2FA313C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500115022044</w:t>
            </w:r>
          </w:p>
        </w:tc>
        <w:tc>
          <w:tcPr>
            <w:tcW w:w="1704" w:type="dxa"/>
            <w:shd w:val="clear" w:color="auto" w:fill="FFFFFF"/>
            <w:vAlign w:val="center"/>
          </w:tcPr>
          <w:p w14:paraId="33310C0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226F034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路面切割防滑条</w:t>
            </w:r>
          </w:p>
        </w:tc>
        <w:tc>
          <w:tcPr>
            <w:tcW w:w="640" w:type="dxa"/>
            <w:shd w:val="clear" w:color="auto" w:fill="FFFFFF"/>
            <w:vAlign w:val="center"/>
          </w:tcPr>
          <w:p w14:paraId="19B491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2898943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622</w:t>
            </w:r>
          </w:p>
        </w:tc>
        <w:tc>
          <w:tcPr>
            <w:tcW w:w="916" w:type="dxa"/>
            <w:shd w:val="clear" w:color="auto" w:fill="FFFFFF"/>
            <w:vAlign w:val="center"/>
          </w:tcPr>
          <w:p w14:paraId="55B600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65F78F3B">
            <w:pPr>
              <w:jc w:val="left"/>
              <w:rPr>
                <w:rFonts w:hint="eastAsia" w:ascii="宋体" w:hAnsi="宋体" w:eastAsia="宋体" w:cs="宋体"/>
                <w:i w:val="0"/>
                <w:iCs w:val="0"/>
                <w:color w:val="auto"/>
                <w:sz w:val="18"/>
                <w:szCs w:val="18"/>
                <w:u w:val="none"/>
              </w:rPr>
            </w:pPr>
          </w:p>
        </w:tc>
      </w:tr>
      <w:tr w14:paraId="10415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041D02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2.1.11</w:t>
            </w:r>
          </w:p>
        </w:tc>
        <w:tc>
          <w:tcPr>
            <w:tcW w:w="1391" w:type="dxa"/>
            <w:shd w:val="clear" w:color="auto" w:fill="FFFFFF"/>
            <w:vAlign w:val="center"/>
          </w:tcPr>
          <w:p w14:paraId="020DA284">
            <w:pPr>
              <w:jc w:val="left"/>
              <w:rPr>
                <w:rFonts w:hint="eastAsia" w:ascii="宋体" w:hAnsi="宋体" w:eastAsia="宋体" w:cs="宋体"/>
                <w:i w:val="0"/>
                <w:iCs w:val="0"/>
                <w:color w:val="auto"/>
                <w:sz w:val="18"/>
                <w:szCs w:val="18"/>
                <w:u w:val="none"/>
              </w:rPr>
            </w:pPr>
          </w:p>
        </w:tc>
        <w:tc>
          <w:tcPr>
            <w:tcW w:w="1704" w:type="dxa"/>
            <w:shd w:val="clear" w:color="auto" w:fill="FFFFFF"/>
            <w:vAlign w:val="center"/>
          </w:tcPr>
          <w:p w14:paraId="0816AED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GLL11，宽3.5m,长度97.6m</w:t>
            </w:r>
          </w:p>
        </w:tc>
        <w:tc>
          <w:tcPr>
            <w:tcW w:w="3478" w:type="dxa"/>
            <w:shd w:val="clear" w:color="auto" w:fill="FFFFFF"/>
            <w:vAlign w:val="center"/>
          </w:tcPr>
          <w:p w14:paraId="533C848D">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1495ADE4">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3FF58DBA">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24B56F0B">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10DBBE94">
            <w:pPr>
              <w:jc w:val="left"/>
              <w:rPr>
                <w:rFonts w:hint="eastAsia" w:ascii="宋体" w:hAnsi="宋体" w:eastAsia="宋体" w:cs="宋体"/>
                <w:i w:val="0"/>
                <w:iCs w:val="0"/>
                <w:color w:val="auto"/>
                <w:sz w:val="18"/>
                <w:szCs w:val="18"/>
                <w:u w:val="none"/>
              </w:rPr>
            </w:pPr>
          </w:p>
        </w:tc>
      </w:tr>
      <w:tr w14:paraId="2C535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25" w:hRule="atLeast"/>
        </w:trPr>
        <w:tc>
          <w:tcPr>
            <w:tcW w:w="1077" w:type="dxa"/>
            <w:shd w:val="clear" w:color="auto" w:fill="FFFFFF"/>
            <w:vAlign w:val="center"/>
          </w:tcPr>
          <w:p w14:paraId="36F749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2.1.11.1</w:t>
            </w:r>
          </w:p>
        </w:tc>
        <w:tc>
          <w:tcPr>
            <w:tcW w:w="1391" w:type="dxa"/>
            <w:shd w:val="clear" w:color="auto" w:fill="FFFFFF"/>
            <w:vAlign w:val="center"/>
          </w:tcPr>
          <w:p w14:paraId="687EED8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500115022045</w:t>
            </w:r>
          </w:p>
        </w:tc>
        <w:tc>
          <w:tcPr>
            <w:tcW w:w="1704" w:type="dxa"/>
            <w:shd w:val="clear" w:color="auto" w:fill="FFFFFF"/>
            <w:vAlign w:val="center"/>
          </w:tcPr>
          <w:p w14:paraId="355B0E0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78DE39A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路床整形，压实度符合设计要求</w:t>
            </w:r>
          </w:p>
        </w:tc>
        <w:tc>
          <w:tcPr>
            <w:tcW w:w="640" w:type="dxa"/>
            <w:shd w:val="clear" w:color="auto" w:fill="FFFFFF"/>
            <w:vAlign w:val="center"/>
          </w:tcPr>
          <w:p w14:paraId="47162D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51A1DB8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351</w:t>
            </w:r>
          </w:p>
        </w:tc>
        <w:tc>
          <w:tcPr>
            <w:tcW w:w="916" w:type="dxa"/>
            <w:shd w:val="clear" w:color="auto" w:fill="FFFFFF"/>
            <w:vAlign w:val="center"/>
          </w:tcPr>
          <w:p w14:paraId="279093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3959BA93">
            <w:pPr>
              <w:jc w:val="left"/>
              <w:rPr>
                <w:rFonts w:hint="eastAsia" w:ascii="宋体" w:hAnsi="宋体" w:eastAsia="宋体" w:cs="宋体"/>
                <w:i w:val="0"/>
                <w:iCs w:val="0"/>
                <w:color w:val="auto"/>
                <w:sz w:val="18"/>
                <w:szCs w:val="18"/>
                <w:u w:val="none"/>
              </w:rPr>
            </w:pPr>
          </w:p>
        </w:tc>
      </w:tr>
      <w:tr w14:paraId="7AF34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077" w:type="dxa"/>
            <w:shd w:val="clear" w:color="auto" w:fill="FFFFFF"/>
            <w:vAlign w:val="center"/>
          </w:tcPr>
          <w:p w14:paraId="5ED123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2.1.11.2</w:t>
            </w:r>
          </w:p>
        </w:tc>
        <w:tc>
          <w:tcPr>
            <w:tcW w:w="1391" w:type="dxa"/>
            <w:shd w:val="clear" w:color="auto" w:fill="FFFFFF"/>
            <w:vAlign w:val="center"/>
          </w:tcPr>
          <w:p w14:paraId="74F0D4C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500115008024</w:t>
            </w:r>
          </w:p>
        </w:tc>
        <w:tc>
          <w:tcPr>
            <w:tcW w:w="1704" w:type="dxa"/>
            <w:shd w:val="clear" w:color="auto" w:fill="FFFFFF"/>
            <w:vAlign w:val="center"/>
          </w:tcPr>
          <w:p w14:paraId="23DC828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道路基层</w:t>
            </w:r>
          </w:p>
        </w:tc>
        <w:tc>
          <w:tcPr>
            <w:tcW w:w="3478" w:type="dxa"/>
            <w:shd w:val="clear" w:color="auto" w:fill="FFFFFF"/>
            <w:vAlign w:val="center"/>
          </w:tcPr>
          <w:p w14:paraId="47E520F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基础垫层材料及厚度：10cm厚碎石垫层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垫层级配、拌制要求：符合设计要求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摊铺方式：符合设计要求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p>
        </w:tc>
        <w:tc>
          <w:tcPr>
            <w:tcW w:w="640" w:type="dxa"/>
            <w:shd w:val="clear" w:color="auto" w:fill="FFFFFF"/>
            <w:vAlign w:val="center"/>
          </w:tcPr>
          <w:p w14:paraId="5734E7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602E1BF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35</w:t>
            </w:r>
          </w:p>
        </w:tc>
        <w:tc>
          <w:tcPr>
            <w:tcW w:w="916" w:type="dxa"/>
            <w:shd w:val="clear" w:color="auto" w:fill="FFFFFF"/>
            <w:vAlign w:val="center"/>
          </w:tcPr>
          <w:p w14:paraId="026B47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4AC92D25">
            <w:pPr>
              <w:jc w:val="left"/>
              <w:rPr>
                <w:rFonts w:hint="eastAsia" w:ascii="宋体" w:hAnsi="宋体" w:eastAsia="宋体" w:cs="宋体"/>
                <w:i w:val="0"/>
                <w:iCs w:val="0"/>
                <w:color w:val="auto"/>
                <w:sz w:val="18"/>
                <w:szCs w:val="18"/>
                <w:u w:val="none"/>
              </w:rPr>
            </w:pPr>
          </w:p>
        </w:tc>
      </w:tr>
      <w:tr w14:paraId="16E40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819" w:hRule="atLeast"/>
        </w:trPr>
        <w:tc>
          <w:tcPr>
            <w:tcW w:w="1077" w:type="dxa"/>
            <w:shd w:val="clear" w:color="auto" w:fill="FFFFFF"/>
            <w:vAlign w:val="center"/>
          </w:tcPr>
          <w:p w14:paraId="3EA90A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2.1.11.3</w:t>
            </w:r>
          </w:p>
        </w:tc>
        <w:tc>
          <w:tcPr>
            <w:tcW w:w="1391" w:type="dxa"/>
            <w:shd w:val="clear" w:color="auto" w:fill="FFFFFF"/>
            <w:vAlign w:val="center"/>
          </w:tcPr>
          <w:p w14:paraId="18635A8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500115006025</w:t>
            </w:r>
          </w:p>
        </w:tc>
        <w:tc>
          <w:tcPr>
            <w:tcW w:w="1704" w:type="dxa"/>
            <w:shd w:val="clear" w:color="auto" w:fill="FFFFFF"/>
            <w:vAlign w:val="center"/>
          </w:tcPr>
          <w:p w14:paraId="64994B4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混凝土道路路面</w:t>
            </w:r>
          </w:p>
        </w:tc>
        <w:tc>
          <w:tcPr>
            <w:tcW w:w="3478" w:type="dxa"/>
            <w:shd w:val="clear" w:color="auto" w:fill="FFFFFF"/>
            <w:vAlign w:val="center"/>
          </w:tcPr>
          <w:p w14:paraId="3EABB75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部位及面层厚度：路面</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抗渗、抗冻、抗磨等要求：满足设计图纸要求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5.每隔4米设置一条切割缝（4厘米深）采用沥青玛蹄脂嵌缝</w:t>
            </w:r>
          </w:p>
        </w:tc>
        <w:tc>
          <w:tcPr>
            <w:tcW w:w="640" w:type="dxa"/>
            <w:shd w:val="clear" w:color="auto" w:fill="FFFFFF"/>
            <w:vAlign w:val="center"/>
          </w:tcPr>
          <w:p w14:paraId="7DAD44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4E7F978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55</w:t>
            </w:r>
          </w:p>
        </w:tc>
        <w:tc>
          <w:tcPr>
            <w:tcW w:w="916" w:type="dxa"/>
            <w:shd w:val="clear" w:color="auto" w:fill="FFFFFF"/>
            <w:vAlign w:val="center"/>
          </w:tcPr>
          <w:p w14:paraId="04139C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1AFDE4C8">
            <w:pPr>
              <w:jc w:val="left"/>
              <w:rPr>
                <w:rFonts w:hint="eastAsia" w:ascii="宋体" w:hAnsi="宋体" w:eastAsia="宋体" w:cs="宋体"/>
                <w:i w:val="0"/>
                <w:iCs w:val="0"/>
                <w:color w:val="auto"/>
                <w:sz w:val="18"/>
                <w:szCs w:val="18"/>
                <w:u w:val="none"/>
              </w:rPr>
            </w:pPr>
          </w:p>
        </w:tc>
      </w:tr>
      <w:tr w14:paraId="57D2D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7E58E6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2.1.11.4</w:t>
            </w:r>
          </w:p>
        </w:tc>
        <w:tc>
          <w:tcPr>
            <w:tcW w:w="1391" w:type="dxa"/>
            <w:shd w:val="clear" w:color="auto" w:fill="FFFFFF"/>
            <w:vAlign w:val="center"/>
          </w:tcPr>
          <w:p w14:paraId="673D86D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500115022046</w:t>
            </w:r>
          </w:p>
        </w:tc>
        <w:tc>
          <w:tcPr>
            <w:tcW w:w="1704" w:type="dxa"/>
            <w:shd w:val="clear" w:color="auto" w:fill="FFFFFF"/>
            <w:vAlign w:val="center"/>
          </w:tcPr>
          <w:p w14:paraId="26EC909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64948CB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路面切割防滑条</w:t>
            </w:r>
          </w:p>
        </w:tc>
        <w:tc>
          <w:tcPr>
            <w:tcW w:w="640" w:type="dxa"/>
            <w:shd w:val="clear" w:color="auto" w:fill="FFFFFF"/>
            <w:vAlign w:val="center"/>
          </w:tcPr>
          <w:p w14:paraId="537DC4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6FA90E1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342</w:t>
            </w:r>
          </w:p>
        </w:tc>
        <w:tc>
          <w:tcPr>
            <w:tcW w:w="916" w:type="dxa"/>
            <w:shd w:val="clear" w:color="auto" w:fill="FFFFFF"/>
            <w:vAlign w:val="center"/>
          </w:tcPr>
          <w:p w14:paraId="25DE7B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7008A9EC">
            <w:pPr>
              <w:jc w:val="left"/>
              <w:rPr>
                <w:rFonts w:hint="eastAsia" w:ascii="宋体" w:hAnsi="宋体" w:eastAsia="宋体" w:cs="宋体"/>
                <w:i w:val="0"/>
                <w:iCs w:val="0"/>
                <w:color w:val="auto"/>
                <w:sz w:val="18"/>
                <w:szCs w:val="18"/>
                <w:u w:val="none"/>
              </w:rPr>
            </w:pPr>
          </w:p>
        </w:tc>
      </w:tr>
      <w:tr w14:paraId="0CED4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32527C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2.1.12</w:t>
            </w:r>
          </w:p>
        </w:tc>
        <w:tc>
          <w:tcPr>
            <w:tcW w:w="1391" w:type="dxa"/>
            <w:shd w:val="clear" w:color="auto" w:fill="FFFFFF"/>
            <w:vAlign w:val="center"/>
          </w:tcPr>
          <w:p w14:paraId="58402D29">
            <w:pPr>
              <w:jc w:val="left"/>
              <w:rPr>
                <w:rFonts w:hint="eastAsia" w:ascii="宋体" w:hAnsi="宋体" w:eastAsia="宋体" w:cs="宋体"/>
                <w:i w:val="0"/>
                <w:iCs w:val="0"/>
                <w:color w:val="auto"/>
                <w:sz w:val="18"/>
                <w:szCs w:val="18"/>
                <w:u w:val="none"/>
              </w:rPr>
            </w:pPr>
          </w:p>
        </w:tc>
        <w:tc>
          <w:tcPr>
            <w:tcW w:w="1704" w:type="dxa"/>
            <w:shd w:val="clear" w:color="auto" w:fill="FFFFFF"/>
            <w:vAlign w:val="center"/>
          </w:tcPr>
          <w:p w14:paraId="27605AC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GLL12，宽2m,长度148.4m</w:t>
            </w:r>
          </w:p>
        </w:tc>
        <w:tc>
          <w:tcPr>
            <w:tcW w:w="3478" w:type="dxa"/>
            <w:shd w:val="clear" w:color="auto" w:fill="FFFFFF"/>
            <w:vAlign w:val="center"/>
          </w:tcPr>
          <w:p w14:paraId="346A8008">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5A48D219">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4A80BF64">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4D7863D2">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7A5D6C2E">
            <w:pPr>
              <w:jc w:val="left"/>
              <w:rPr>
                <w:rFonts w:hint="eastAsia" w:ascii="宋体" w:hAnsi="宋体" w:eastAsia="宋体" w:cs="宋体"/>
                <w:i w:val="0"/>
                <w:iCs w:val="0"/>
                <w:color w:val="auto"/>
                <w:sz w:val="18"/>
                <w:szCs w:val="18"/>
                <w:u w:val="none"/>
              </w:rPr>
            </w:pPr>
          </w:p>
        </w:tc>
      </w:tr>
      <w:tr w14:paraId="6A69F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51" w:hRule="atLeast"/>
        </w:trPr>
        <w:tc>
          <w:tcPr>
            <w:tcW w:w="1077" w:type="dxa"/>
            <w:shd w:val="clear" w:color="auto" w:fill="FFFFFF"/>
            <w:vAlign w:val="center"/>
          </w:tcPr>
          <w:p w14:paraId="2CE0F3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2.1.12.1</w:t>
            </w:r>
          </w:p>
        </w:tc>
        <w:tc>
          <w:tcPr>
            <w:tcW w:w="1391" w:type="dxa"/>
            <w:shd w:val="clear" w:color="auto" w:fill="FFFFFF"/>
            <w:vAlign w:val="center"/>
          </w:tcPr>
          <w:p w14:paraId="60B85F7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500101002015</w:t>
            </w:r>
          </w:p>
        </w:tc>
        <w:tc>
          <w:tcPr>
            <w:tcW w:w="1704" w:type="dxa"/>
            <w:shd w:val="clear" w:color="auto" w:fill="FFFFFF"/>
            <w:vAlign w:val="center"/>
          </w:tcPr>
          <w:p w14:paraId="64602A5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一般土方开挖</w:t>
            </w:r>
          </w:p>
        </w:tc>
        <w:tc>
          <w:tcPr>
            <w:tcW w:w="3478" w:type="dxa"/>
            <w:shd w:val="clear" w:color="auto" w:fill="FFFFFF"/>
            <w:vAlign w:val="center"/>
          </w:tcPr>
          <w:p w14:paraId="1EF8BD0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土类分级：投标单位自行考虑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运距：场内运距投标单位自行考虑</w:t>
            </w:r>
          </w:p>
        </w:tc>
        <w:tc>
          <w:tcPr>
            <w:tcW w:w="640" w:type="dxa"/>
            <w:shd w:val="clear" w:color="auto" w:fill="FFFFFF"/>
            <w:vAlign w:val="center"/>
          </w:tcPr>
          <w:p w14:paraId="70E45E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46E3491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221</w:t>
            </w:r>
          </w:p>
        </w:tc>
        <w:tc>
          <w:tcPr>
            <w:tcW w:w="916" w:type="dxa"/>
            <w:shd w:val="clear" w:color="auto" w:fill="FFFFFF"/>
            <w:vAlign w:val="center"/>
          </w:tcPr>
          <w:p w14:paraId="2E1F21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6.8</w:t>
            </w:r>
          </w:p>
        </w:tc>
        <w:tc>
          <w:tcPr>
            <w:tcW w:w="624" w:type="dxa"/>
            <w:shd w:val="clear" w:color="auto" w:fill="FFFFFF"/>
            <w:vAlign w:val="center"/>
          </w:tcPr>
          <w:p w14:paraId="39DCCF50">
            <w:pPr>
              <w:jc w:val="left"/>
              <w:rPr>
                <w:rFonts w:hint="eastAsia" w:ascii="宋体" w:hAnsi="宋体" w:eastAsia="宋体" w:cs="宋体"/>
                <w:i w:val="0"/>
                <w:iCs w:val="0"/>
                <w:color w:val="auto"/>
                <w:sz w:val="18"/>
                <w:szCs w:val="18"/>
                <w:u w:val="none"/>
              </w:rPr>
            </w:pPr>
          </w:p>
        </w:tc>
      </w:tr>
      <w:tr w14:paraId="3AB25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65" w:hRule="atLeast"/>
        </w:trPr>
        <w:tc>
          <w:tcPr>
            <w:tcW w:w="1077" w:type="dxa"/>
            <w:shd w:val="clear" w:color="auto" w:fill="FFFFFF"/>
            <w:vAlign w:val="center"/>
          </w:tcPr>
          <w:p w14:paraId="5B27A0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2.1.12.2</w:t>
            </w:r>
          </w:p>
        </w:tc>
        <w:tc>
          <w:tcPr>
            <w:tcW w:w="1391" w:type="dxa"/>
            <w:shd w:val="clear" w:color="auto" w:fill="FFFFFF"/>
            <w:vAlign w:val="center"/>
          </w:tcPr>
          <w:p w14:paraId="19145A2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500103023014</w:t>
            </w:r>
          </w:p>
        </w:tc>
        <w:tc>
          <w:tcPr>
            <w:tcW w:w="1704" w:type="dxa"/>
            <w:shd w:val="clear" w:color="auto" w:fill="FFFFFF"/>
            <w:vAlign w:val="center"/>
          </w:tcPr>
          <w:p w14:paraId="30F2132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土方回填</w:t>
            </w:r>
          </w:p>
        </w:tc>
        <w:tc>
          <w:tcPr>
            <w:tcW w:w="3478" w:type="dxa"/>
            <w:shd w:val="clear" w:color="auto" w:fill="FFFFFF"/>
            <w:vAlign w:val="center"/>
          </w:tcPr>
          <w:p w14:paraId="77E7D4A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干密度：符合设计要求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土类分级：投标单位自行考虑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运距：投标单位自行考虑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来源：利用开挖料</w:t>
            </w:r>
          </w:p>
        </w:tc>
        <w:tc>
          <w:tcPr>
            <w:tcW w:w="640" w:type="dxa"/>
            <w:shd w:val="clear" w:color="auto" w:fill="FFFFFF"/>
            <w:vAlign w:val="center"/>
          </w:tcPr>
          <w:p w14:paraId="5A5B17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074141D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4</w:t>
            </w:r>
          </w:p>
        </w:tc>
        <w:tc>
          <w:tcPr>
            <w:tcW w:w="916" w:type="dxa"/>
            <w:shd w:val="clear" w:color="auto" w:fill="FFFFFF"/>
            <w:vAlign w:val="center"/>
          </w:tcPr>
          <w:p w14:paraId="16DDD6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13.9</w:t>
            </w:r>
          </w:p>
        </w:tc>
        <w:tc>
          <w:tcPr>
            <w:tcW w:w="624" w:type="dxa"/>
            <w:shd w:val="clear" w:color="auto" w:fill="FFFFFF"/>
            <w:vAlign w:val="center"/>
          </w:tcPr>
          <w:p w14:paraId="1317142D">
            <w:pPr>
              <w:jc w:val="left"/>
              <w:rPr>
                <w:rFonts w:hint="eastAsia" w:ascii="宋体" w:hAnsi="宋体" w:eastAsia="宋体" w:cs="宋体"/>
                <w:i w:val="0"/>
                <w:iCs w:val="0"/>
                <w:color w:val="auto"/>
                <w:sz w:val="18"/>
                <w:szCs w:val="18"/>
                <w:u w:val="none"/>
              </w:rPr>
            </w:pPr>
          </w:p>
        </w:tc>
      </w:tr>
      <w:tr w14:paraId="5FB6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7" w:hRule="atLeast"/>
        </w:trPr>
        <w:tc>
          <w:tcPr>
            <w:tcW w:w="1077" w:type="dxa"/>
            <w:shd w:val="clear" w:color="auto" w:fill="FFFFFF"/>
            <w:vAlign w:val="center"/>
          </w:tcPr>
          <w:p w14:paraId="161B17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2.1.12.3</w:t>
            </w:r>
          </w:p>
        </w:tc>
        <w:tc>
          <w:tcPr>
            <w:tcW w:w="1391" w:type="dxa"/>
            <w:shd w:val="clear" w:color="auto" w:fill="FFFFFF"/>
            <w:vAlign w:val="center"/>
          </w:tcPr>
          <w:p w14:paraId="3A69155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500103007015</w:t>
            </w:r>
          </w:p>
        </w:tc>
        <w:tc>
          <w:tcPr>
            <w:tcW w:w="1704" w:type="dxa"/>
            <w:shd w:val="clear" w:color="auto" w:fill="FFFFFF"/>
            <w:vAlign w:val="center"/>
          </w:tcPr>
          <w:p w14:paraId="1CA5E06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石渣料填筑</w:t>
            </w:r>
          </w:p>
        </w:tc>
        <w:tc>
          <w:tcPr>
            <w:tcW w:w="3478" w:type="dxa"/>
            <w:shd w:val="clear" w:color="auto" w:fill="FFFFFF"/>
            <w:vAlign w:val="center"/>
          </w:tcPr>
          <w:p w14:paraId="6A91652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来源：外购塘渣填筑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压实及回填要求：符合设计要求</w:t>
            </w:r>
          </w:p>
        </w:tc>
        <w:tc>
          <w:tcPr>
            <w:tcW w:w="640" w:type="dxa"/>
            <w:shd w:val="clear" w:color="auto" w:fill="FFFFFF"/>
            <w:vAlign w:val="center"/>
          </w:tcPr>
          <w:p w14:paraId="1FF896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723F027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w:t>
            </w:r>
          </w:p>
        </w:tc>
        <w:tc>
          <w:tcPr>
            <w:tcW w:w="916" w:type="dxa"/>
            <w:shd w:val="clear" w:color="auto" w:fill="FFFFFF"/>
            <w:vAlign w:val="center"/>
          </w:tcPr>
          <w:p w14:paraId="2E5381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13.9</w:t>
            </w:r>
          </w:p>
        </w:tc>
        <w:tc>
          <w:tcPr>
            <w:tcW w:w="624" w:type="dxa"/>
            <w:shd w:val="clear" w:color="auto" w:fill="FFFFFF"/>
            <w:vAlign w:val="center"/>
          </w:tcPr>
          <w:p w14:paraId="53B107CA">
            <w:pPr>
              <w:jc w:val="left"/>
              <w:rPr>
                <w:rFonts w:hint="eastAsia" w:ascii="宋体" w:hAnsi="宋体" w:eastAsia="宋体" w:cs="宋体"/>
                <w:i w:val="0"/>
                <w:iCs w:val="0"/>
                <w:color w:val="auto"/>
                <w:sz w:val="18"/>
                <w:szCs w:val="18"/>
                <w:u w:val="none"/>
              </w:rPr>
            </w:pPr>
          </w:p>
        </w:tc>
      </w:tr>
      <w:tr w14:paraId="6F4EE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8" w:hRule="atLeast"/>
        </w:trPr>
        <w:tc>
          <w:tcPr>
            <w:tcW w:w="1077" w:type="dxa"/>
            <w:shd w:val="clear" w:color="auto" w:fill="FFFFFF"/>
            <w:vAlign w:val="center"/>
          </w:tcPr>
          <w:p w14:paraId="60D974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2.1.12.4</w:t>
            </w:r>
          </w:p>
        </w:tc>
        <w:tc>
          <w:tcPr>
            <w:tcW w:w="1391" w:type="dxa"/>
            <w:shd w:val="clear" w:color="auto" w:fill="FFFFFF"/>
            <w:vAlign w:val="center"/>
          </w:tcPr>
          <w:p w14:paraId="376B3C5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500115022047</w:t>
            </w:r>
          </w:p>
        </w:tc>
        <w:tc>
          <w:tcPr>
            <w:tcW w:w="1704" w:type="dxa"/>
            <w:shd w:val="clear" w:color="auto" w:fill="FFFFFF"/>
            <w:vAlign w:val="center"/>
          </w:tcPr>
          <w:p w14:paraId="2E583D8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23A246B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路床整形，压实度符合设计要求</w:t>
            </w:r>
          </w:p>
        </w:tc>
        <w:tc>
          <w:tcPr>
            <w:tcW w:w="640" w:type="dxa"/>
            <w:shd w:val="clear" w:color="auto" w:fill="FFFFFF"/>
            <w:vAlign w:val="center"/>
          </w:tcPr>
          <w:p w14:paraId="304E71F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0942C1C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163</w:t>
            </w:r>
          </w:p>
        </w:tc>
        <w:tc>
          <w:tcPr>
            <w:tcW w:w="916" w:type="dxa"/>
            <w:shd w:val="clear" w:color="auto" w:fill="FFFFFF"/>
            <w:vAlign w:val="center"/>
          </w:tcPr>
          <w:p w14:paraId="015B36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0B3EF557">
            <w:pPr>
              <w:jc w:val="left"/>
              <w:rPr>
                <w:rFonts w:hint="eastAsia" w:ascii="宋体" w:hAnsi="宋体" w:eastAsia="宋体" w:cs="宋体"/>
                <w:i w:val="0"/>
                <w:iCs w:val="0"/>
                <w:color w:val="auto"/>
                <w:sz w:val="18"/>
                <w:szCs w:val="18"/>
                <w:u w:val="none"/>
              </w:rPr>
            </w:pPr>
          </w:p>
        </w:tc>
      </w:tr>
      <w:tr w14:paraId="2279C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293" w:hRule="atLeast"/>
        </w:trPr>
        <w:tc>
          <w:tcPr>
            <w:tcW w:w="1077" w:type="dxa"/>
            <w:shd w:val="clear" w:color="auto" w:fill="FFFFFF"/>
            <w:vAlign w:val="center"/>
          </w:tcPr>
          <w:p w14:paraId="2B7D6E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2.1.12.5</w:t>
            </w:r>
          </w:p>
        </w:tc>
        <w:tc>
          <w:tcPr>
            <w:tcW w:w="1391" w:type="dxa"/>
            <w:shd w:val="clear" w:color="auto" w:fill="FFFFFF"/>
            <w:vAlign w:val="center"/>
          </w:tcPr>
          <w:p w14:paraId="24B1249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500115008025</w:t>
            </w:r>
          </w:p>
        </w:tc>
        <w:tc>
          <w:tcPr>
            <w:tcW w:w="1704" w:type="dxa"/>
            <w:shd w:val="clear" w:color="auto" w:fill="FFFFFF"/>
            <w:vAlign w:val="center"/>
          </w:tcPr>
          <w:p w14:paraId="62B4F79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道路基层</w:t>
            </w:r>
          </w:p>
        </w:tc>
        <w:tc>
          <w:tcPr>
            <w:tcW w:w="3478" w:type="dxa"/>
            <w:shd w:val="clear" w:color="auto" w:fill="FFFFFF"/>
            <w:vAlign w:val="center"/>
          </w:tcPr>
          <w:p w14:paraId="2234FBD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基础垫层材料及厚度：10cm厚碎石垫层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垫层级配、拌制要求：符合设计要求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摊铺方式：符合设计要求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p>
        </w:tc>
        <w:tc>
          <w:tcPr>
            <w:tcW w:w="640" w:type="dxa"/>
            <w:shd w:val="clear" w:color="auto" w:fill="FFFFFF"/>
            <w:vAlign w:val="center"/>
          </w:tcPr>
          <w:p w14:paraId="64E29E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300B97D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16</w:t>
            </w:r>
          </w:p>
        </w:tc>
        <w:tc>
          <w:tcPr>
            <w:tcW w:w="916" w:type="dxa"/>
            <w:shd w:val="clear" w:color="auto" w:fill="FFFFFF"/>
            <w:vAlign w:val="center"/>
          </w:tcPr>
          <w:p w14:paraId="61EC28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78DE7F0A">
            <w:pPr>
              <w:jc w:val="left"/>
              <w:rPr>
                <w:rFonts w:hint="eastAsia" w:ascii="宋体" w:hAnsi="宋体" w:eastAsia="宋体" w:cs="宋体"/>
                <w:i w:val="0"/>
                <w:iCs w:val="0"/>
                <w:color w:val="auto"/>
                <w:sz w:val="18"/>
                <w:szCs w:val="18"/>
                <w:u w:val="none"/>
              </w:rPr>
            </w:pPr>
          </w:p>
        </w:tc>
      </w:tr>
      <w:tr w14:paraId="54B8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474" w:hRule="atLeast"/>
        </w:trPr>
        <w:tc>
          <w:tcPr>
            <w:tcW w:w="1077" w:type="dxa"/>
            <w:shd w:val="clear" w:color="auto" w:fill="FFFFFF"/>
            <w:vAlign w:val="center"/>
          </w:tcPr>
          <w:p w14:paraId="0C6470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2.1.12.6</w:t>
            </w:r>
          </w:p>
        </w:tc>
        <w:tc>
          <w:tcPr>
            <w:tcW w:w="1391" w:type="dxa"/>
            <w:shd w:val="clear" w:color="auto" w:fill="FFFFFF"/>
            <w:vAlign w:val="center"/>
          </w:tcPr>
          <w:p w14:paraId="28DEC18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500115006026</w:t>
            </w:r>
          </w:p>
        </w:tc>
        <w:tc>
          <w:tcPr>
            <w:tcW w:w="1704" w:type="dxa"/>
            <w:shd w:val="clear" w:color="auto" w:fill="FFFFFF"/>
            <w:vAlign w:val="center"/>
          </w:tcPr>
          <w:p w14:paraId="5ADF82F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混凝土道路路面</w:t>
            </w:r>
          </w:p>
        </w:tc>
        <w:tc>
          <w:tcPr>
            <w:tcW w:w="3478" w:type="dxa"/>
            <w:shd w:val="clear" w:color="auto" w:fill="FFFFFF"/>
            <w:vAlign w:val="center"/>
          </w:tcPr>
          <w:p w14:paraId="33DC7B1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部位及面层厚度：路面</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抗渗、抗冻、抗磨等要求：满足设计图纸要求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p>
        </w:tc>
        <w:tc>
          <w:tcPr>
            <w:tcW w:w="640" w:type="dxa"/>
            <w:shd w:val="clear" w:color="auto" w:fill="FFFFFF"/>
            <w:vAlign w:val="center"/>
          </w:tcPr>
          <w:p w14:paraId="5C3691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1F6F6F7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47</w:t>
            </w:r>
          </w:p>
        </w:tc>
        <w:tc>
          <w:tcPr>
            <w:tcW w:w="916" w:type="dxa"/>
            <w:shd w:val="clear" w:color="auto" w:fill="FFFFFF"/>
            <w:vAlign w:val="center"/>
          </w:tcPr>
          <w:p w14:paraId="610D91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5E198C11">
            <w:pPr>
              <w:jc w:val="left"/>
              <w:rPr>
                <w:rFonts w:hint="eastAsia" w:ascii="宋体" w:hAnsi="宋体" w:eastAsia="宋体" w:cs="宋体"/>
                <w:i w:val="0"/>
                <w:iCs w:val="0"/>
                <w:color w:val="auto"/>
                <w:sz w:val="18"/>
                <w:szCs w:val="18"/>
                <w:u w:val="none"/>
              </w:rPr>
            </w:pPr>
          </w:p>
        </w:tc>
      </w:tr>
      <w:tr w14:paraId="20BE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4" w:hRule="atLeast"/>
        </w:trPr>
        <w:tc>
          <w:tcPr>
            <w:tcW w:w="1077" w:type="dxa"/>
            <w:shd w:val="clear" w:color="auto" w:fill="FFFFFF"/>
            <w:vAlign w:val="center"/>
          </w:tcPr>
          <w:p w14:paraId="2914F4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2.1.12.7</w:t>
            </w:r>
          </w:p>
        </w:tc>
        <w:tc>
          <w:tcPr>
            <w:tcW w:w="1391" w:type="dxa"/>
            <w:shd w:val="clear" w:color="auto" w:fill="FFFFFF"/>
            <w:vAlign w:val="center"/>
          </w:tcPr>
          <w:p w14:paraId="6054EEE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500105001028</w:t>
            </w:r>
          </w:p>
        </w:tc>
        <w:tc>
          <w:tcPr>
            <w:tcW w:w="1704" w:type="dxa"/>
            <w:shd w:val="clear" w:color="auto" w:fill="FFFFFF"/>
            <w:vAlign w:val="center"/>
          </w:tcPr>
          <w:p w14:paraId="2D85755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干砌块石挡墙</w:t>
            </w:r>
          </w:p>
        </w:tc>
        <w:tc>
          <w:tcPr>
            <w:tcW w:w="3478" w:type="dxa"/>
            <w:shd w:val="clear" w:color="auto" w:fill="FFFFFF"/>
            <w:vAlign w:val="center"/>
          </w:tcPr>
          <w:p w14:paraId="61808A5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材质及规格：块石，块石符合设计要求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其他：块石外购</w:t>
            </w:r>
          </w:p>
        </w:tc>
        <w:tc>
          <w:tcPr>
            <w:tcW w:w="640" w:type="dxa"/>
            <w:shd w:val="clear" w:color="auto" w:fill="FFFFFF"/>
            <w:vAlign w:val="center"/>
          </w:tcPr>
          <w:p w14:paraId="1288A7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79E9E4F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49</w:t>
            </w:r>
          </w:p>
        </w:tc>
        <w:tc>
          <w:tcPr>
            <w:tcW w:w="916" w:type="dxa"/>
            <w:shd w:val="clear" w:color="auto" w:fill="FFFFFF"/>
            <w:vAlign w:val="center"/>
          </w:tcPr>
          <w:p w14:paraId="39CEDD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16.4</w:t>
            </w:r>
          </w:p>
        </w:tc>
        <w:tc>
          <w:tcPr>
            <w:tcW w:w="624" w:type="dxa"/>
            <w:shd w:val="clear" w:color="auto" w:fill="FFFFFF"/>
            <w:vAlign w:val="center"/>
          </w:tcPr>
          <w:p w14:paraId="2FBF404C">
            <w:pPr>
              <w:jc w:val="left"/>
              <w:rPr>
                <w:rFonts w:hint="eastAsia" w:ascii="宋体" w:hAnsi="宋体" w:eastAsia="宋体" w:cs="宋体"/>
                <w:i w:val="0"/>
                <w:iCs w:val="0"/>
                <w:color w:val="auto"/>
                <w:sz w:val="18"/>
                <w:szCs w:val="18"/>
                <w:u w:val="none"/>
              </w:rPr>
            </w:pPr>
          </w:p>
        </w:tc>
      </w:tr>
      <w:tr w14:paraId="5B5F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39" w:hRule="atLeast"/>
        </w:trPr>
        <w:tc>
          <w:tcPr>
            <w:tcW w:w="1077" w:type="dxa"/>
            <w:shd w:val="clear" w:color="auto" w:fill="FFFFFF"/>
            <w:vAlign w:val="center"/>
          </w:tcPr>
          <w:p w14:paraId="655F9E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2.1.12.8</w:t>
            </w:r>
          </w:p>
        </w:tc>
        <w:tc>
          <w:tcPr>
            <w:tcW w:w="1391" w:type="dxa"/>
            <w:shd w:val="clear" w:color="auto" w:fill="FFFFFF"/>
            <w:vAlign w:val="center"/>
          </w:tcPr>
          <w:p w14:paraId="259916E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500105001029</w:t>
            </w:r>
          </w:p>
        </w:tc>
        <w:tc>
          <w:tcPr>
            <w:tcW w:w="1704" w:type="dxa"/>
            <w:shd w:val="clear" w:color="auto" w:fill="FFFFFF"/>
            <w:vAlign w:val="center"/>
          </w:tcPr>
          <w:p w14:paraId="47AC0B0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干砌块石基础</w:t>
            </w:r>
          </w:p>
        </w:tc>
        <w:tc>
          <w:tcPr>
            <w:tcW w:w="3478" w:type="dxa"/>
            <w:shd w:val="clear" w:color="auto" w:fill="FFFFFF"/>
            <w:vAlign w:val="center"/>
          </w:tcPr>
          <w:p w14:paraId="6333373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材质及规格：块石，块石符合设计要求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其他：块石基础，块石外购</w:t>
            </w:r>
          </w:p>
        </w:tc>
        <w:tc>
          <w:tcPr>
            <w:tcW w:w="640" w:type="dxa"/>
            <w:shd w:val="clear" w:color="auto" w:fill="FFFFFF"/>
            <w:vAlign w:val="center"/>
          </w:tcPr>
          <w:p w14:paraId="7D762F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0A7054D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57</w:t>
            </w:r>
          </w:p>
        </w:tc>
        <w:tc>
          <w:tcPr>
            <w:tcW w:w="916" w:type="dxa"/>
            <w:shd w:val="clear" w:color="auto" w:fill="FFFFFF"/>
            <w:vAlign w:val="center"/>
          </w:tcPr>
          <w:p w14:paraId="215C5E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16.4</w:t>
            </w:r>
          </w:p>
        </w:tc>
        <w:tc>
          <w:tcPr>
            <w:tcW w:w="624" w:type="dxa"/>
            <w:shd w:val="clear" w:color="auto" w:fill="FFFFFF"/>
            <w:vAlign w:val="center"/>
          </w:tcPr>
          <w:p w14:paraId="5F42F311">
            <w:pPr>
              <w:jc w:val="left"/>
              <w:rPr>
                <w:rFonts w:hint="eastAsia" w:ascii="宋体" w:hAnsi="宋体" w:eastAsia="宋体" w:cs="宋体"/>
                <w:i w:val="0"/>
                <w:iCs w:val="0"/>
                <w:color w:val="auto"/>
                <w:sz w:val="18"/>
                <w:szCs w:val="18"/>
                <w:u w:val="none"/>
              </w:rPr>
            </w:pPr>
          </w:p>
        </w:tc>
      </w:tr>
      <w:tr w14:paraId="34C1D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70" w:hRule="atLeast"/>
        </w:trPr>
        <w:tc>
          <w:tcPr>
            <w:tcW w:w="1077" w:type="dxa"/>
            <w:shd w:val="clear" w:color="auto" w:fill="FFFFFF"/>
            <w:vAlign w:val="center"/>
          </w:tcPr>
          <w:p w14:paraId="429895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2.1.13</w:t>
            </w:r>
          </w:p>
        </w:tc>
        <w:tc>
          <w:tcPr>
            <w:tcW w:w="1391" w:type="dxa"/>
            <w:shd w:val="clear" w:color="auto" w:fill="FFFFFF"/>
            <w:vAlign w:val="center"/>
          </w:tcPr>
          <w:p w14:paraId="176C95B6">
            <w:pPr>
              <w:jc w:val="left"/>
              <w:rPr>
                <w:rFonts w:hint="eastAsia" w:ascii="宋体" w:hAnsi="宋体" w:eastAsia="宋体" w:cs="宋体"/>
                <w:i w:val="0"/>
                <w:iCs w:val="0"/>
                <w:color w:val="auto"/>
                <w:sz w:val="18"/>
                <w:szCs w:val="18"/>
                <w:u w:val="none"/>
              </w:rPr>
            </w:pPr>
          </w:p>
        </w:tc>
        <w:tc>
          <w:tcPr>
            <w:tcW w:w="1704" w:type="dxa"/>
            <w:shd w:val="clear" w:color="auto" w:fill="FFFFFF"/>
            <w:vAlign w:val="center"/>
          </w:tcPr>
          <w:p w14:paraId="36D5B51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GLL13，宽2.5m~3.5m,长度371.9m</w:t>
            </w:r>
          </w:p>
        </w:tc>
        <w:tc>
          <w:tcPr>
            <w:tcW w:w="3478" w:type="dxa"/>
            <w:shd w:val="clear" w:color="auto" w:fill="FFFFFF"/>
            <w:vAlign w:val="center"/>
          </w:tcPr>
          <w:p w14:paraId="66A2F8E6">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6766E3D4">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2CC3E3AD">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0C195B3B">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7448889D">
            <w:pPr>
              <w:jc w:val="left"/>
              <w:rPr>
                <w:rFonts w:hint="eastAsia" w:ascii="宋体" w:hAnsi="宋体" w:eastAsia="宋体" w:cs="宋体"/>
                <w:i w:val="0"/>
                <w:iCs w:val="0"/>
                <w:color w:val="auto"/>
                <w:sz w:val="18"/>
                <w:szCs w:val="18"/>
                <w:u w:val="none"/>
              </w:rPr>
            </w:pPr>
          </w:p>
        </w:tc>
      </w:tr>
      <w:tr w14:paraId="44EEC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11" w:hRule="atLeast"/>
        </w:trPr>
        <w:tc>
          <w:tcPr>
            <w:tcW w:w="1077" w:type="dxa"/>
            <w:shd w:val="clear" w:color="auto" w:fill="FFFFFF"/>
            <w:vAlign w:val="center"/>
          </w:tcPr>
          <w:p w14:paraId="2F634E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2.1.13.1</w:t>
            </w:r>
          </w:p>
        </w:tc>
        <w:tc>
          <w:tcPr>
            <w:tcW w:w="1391" w:type="dxa"/>
            <w:shd w:val="clear" w:color="auto" w:fill="FFFFFF"/>
            <w:vAlign w:val="center"/>
          </w:tcPr>
          <w:p w14:paraId="7B534E9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500101002016</w:t>
            </w:r>
          </w:p>
        </w:tc>
        <w:tc>
          <w:tcPr>
            <w:tcW w:w="1704" w:type="dxa"/>
            <w:shd w:val="clear" w:color="auto" w:fill="FFFFFF"/>
            <w:vAlign w:val="center"/>
          </w:tcPr>
          <w:p w14:paraId="39AB126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一般土方开挖</w:t>
            </w:r>
          </w:p>
        </w:tc>
        <w:tc>
          <w:tcPr>
            <w:tcW w:w="3478" w:type="dxa"/>
            <w:shd w:val="clear" w:color="auto" w:fill="FFFFFF"/>
            <w:vAlign w:val="center"/>
          </w:tcPr>
          <w:p w14:paraId="19BBED5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土类分级：投标单位自行考虑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运距：场内运距投标单位自行考虑</w:t>
            </w:r>
          </w:p>
        </w:tc>
        <w:tc>
          <w:tcPr>
            <w:tcW w:w="640" w:type="dxa"/>
            <w:shd w:val="clear" w:color="auto" w:fill="FFFFFF"/>
            <w:vAlign w:val="center"/>
          </w:tcPr>
          <w:p w14:paraId="222B58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5C9CDB7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156</w:t>
            </w:r>
          </w:p>
        </w:tc>
        <w:tc>
          <w:tcPr>
            <w:tcW w:w="916" w:type="dxa"/>
            <w:shd w:val="clear" w:color="auto" w:fill="FFFFFF"/>
            <w:vAlign w:val="center"/>
          </w:tcPr>
          <w:p w14:paraId="373DFA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6.8</w:t>
            </w:r>
          </w:p>
        </w:tc>
        <w:tc>
          <w:tcPr>
            <w:tcW w:w="624" w:type="dxa"/>
            <w:shd w:val="clear" w:color="auto" w:fill="FFFFFF"/>
            <w:vAlign w:val="center"/>
          </w:tcPr>
          <w:p w14:paraId="64A6A4C6">
            <w:pPr>
              <w:jc w:val="left"/>
              <w:rPr>
                <w:rFonts w:hint="eastAsia" w:ascii="宋体" w:hAnsi="宋体" w:eastAsia="宋体" w:cs="宋体"/>
                <w:i w:val="0"/>
                <w:iCs w:val="0"/>
                <w:color w:val="auto"/>
                <w:sz w:val="18"/>
                <w:szCs w:val="18"/>
                <w:u w:val="none"/>
              </w:rPr>
            </w:pPr>
          </w:p>
        </w:tc>
      </w:tr>
      <w:tr w14:paraId="46113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93" w:hRule="atLeast"/>
        </w:trPr>
        <w:tc>
          <w:tcPr>
            <w:tcW w:w="1077" w:type="dxa"/>
            <w:shd w:val="clear" w:color="auto" w:fill="FFFFFF"/>
            <w:vAlign w:val="center"/>
          </w:tcPr>
          <w:p w14:paraId="224DD4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2.1.13.2</w:t>
            </w:r>
          </w:p>
        </w:tc>
        <w:tc>
          <w:tcPr>
            <w:tcW w:w="1391" w:type="dxa"/>
            <w:shd w:val="clear" w:color="auto" w:fill="FFFFFF"/>
            <w:vAlign w:val="center"/>
          </w:tcPr>
          <w:p w14:paraId="299CC43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500103023015</w:t>
            </w:r>
          </w:p>
        </w:tc>
        <w:tc>
          <w:tcPr>
            <w:tcW w:w="1704" w:type="dxa"/>
            <w:shd w:val="clear" w:color="auto" w:fill="FFFFFF"/>
            <w:vAlign w:val="center"/>
          </w:tcPr>
          <w:p w14:paraId="2402FE0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土方回填</w:t>
            </w:r>
          </w:p>
        </w:tc>
        <w:tc>
          <w:tcPr>
            <w:tcW w:w="3478" w:type="dxa"/>
            <w:shd w:val="clear" w:color="auto" w:fill="FFFFFF"/>
            <w:vAlign w:val="center"/>
          </w:tcPr>
          <w:p w14:paraId="2986A63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干密度：符合设计要求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土类分级：投标单位自行考虑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运距：投标单位自行考虑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来源：利用开挖料</w:t>
            </w:r>
          </w:p>
        </w:tc>
        <w:tc>
          <w:tcPr>
            <w:tcW w:w="640" w:type="dxa"/>
            <w:shd w:val="clear" w:color="auto" w:fill="FFFFFF"/>
            <w:vAlign w:val="center"/>
          </w:tcPr>
          <w:p w14:paraId="70CA59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6D46E57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w:t>
            </w:r>
          </w:p>
        </w:tc>
        <w:tc>
          <w:tcPr>
            <w:tcW w:w="916" w:type="dxa"/>
            <w:shd w:val="clear" w:color="auto" w:fill="FFFFFF"/>
            <w:vAlign w:val="center"/>
          </w:tcPr>
          <w:p w14:paraId="703A00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13.9</w:t>
            </w:r>
          </w:p>
        </w:tc>
        <w:tc>
          <w:tcPr>
            <w:tcW w:w="624" w:type="dxa"/>
            <w:shd w:val="clear" w:color="auto" w:fill="FFFFFF"/>
            <w:vAlign w:val="center"/>
          </w:tcPr>
          <w:p w14:paraId="6F707F87">
            <w:pPr>
              <w:jc w:val="left"/>
              <w:rPr>
                <w:rFonts w:hint="eastAsia" w:ascii="宋体" w:hAnsi="宋体" w:eastAsia="宋体" w:cs="宋体"/>
                <w:i w:val="0"/>
                <w:iCs w:val="0"/>
                <w:color w:val="auto"/>
                <w:sz w:val="18"/>
                <w:szCs w:val="18"/>
                <w:u w:val="none"/>
              </w:rPr>
            </w:pPr>
          </w:p>
        </w:tc>
      </w:tr>
      <w:tr w14:paraId="569E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84" w:hRule="atLeast"/>
        </w:trPr>
        <w:tc>
          <w:tcPr>
            <w:tcW w:w="1077" w:type="dxa"/>
            <w:shd w:val="clear" w:color="auto" w:fill="FFFFFF"/>
            <w:vAlign w:val="center"/>
          </w:tcPr>
          <w:p w14:paraId="199F70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2.1.13.3</w:t>
            </w:r>
          </w:p>
        </w:tc>
        <w:tc>
          <w:tcPr>
            <w:tcW w:w="1391" w:type="dxa"/>
            <w:shd w:val="clear" w:color="auto" w:fill="FFFFFF"/>
            <w:vAlign w:val="center"/>
          </w:tcPr>
          <w:p w14:paraId="07AB11B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500103007016</w:t>
            </w:r>
          </w:p>
        </w:tc>
        <w:tc>
          <w:tcPr>
            <w:tcW w:w="1704" w:type="dxa"/>
            <w:shd w:val="clear" w:color="auto" w:fill="FFFFFF"/>
            <w:vAlign w:val="center"/>
          </w:tcPr>
          <w:p w14:paraId="06453BF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石渣料填筑</w:t>
            </w:r>
          </w:p>
        </w:tc>
        <w:tc>
          <w:tcPr>
            <w:tcW w:w="3478" w:type="dxa"/>
            <w:shd w:val="clear" w:color="auto" w:fill="FFFFFF"/>
            <w:vAlign w:val="center"/>
          </w:tcPr>
          <w:p w14:paraId="21352C4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来源：外购塘渣填筑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压实及回填要求：符合设计要求</w:t>
            </w:r>
          </w:p>
        </w:tc>
        <w:tc>
          <w:tcPr>
            <w:tcW w:w="640" w:type="dxa"/>
            <w:shd w:val="clear" w:color="auto" w:fill="FFFFFF"/>
            <w:vAlign w:val="center"/>
          </w:tcPr>
          <w:p w14:paraId="24D946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124D23F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37</w:t>
            </w:r>
          </w:p>
        </w:tc>
        <w:tc>
          <w:tcPr>
            <w:tcW w:w="916" w:type="dxa"/>
            <w:shd w:val="clear" w:color="auto" w:fill="FFFFFF"/>
            <w:vAlign w:val="center"/>
          </w:tcPr>
          <w:p w14:paraId="23AC92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13.9</w:t>
            </w:r>
          </w:p>
        </w:tc>
        <w:tc>
          <w:tcPr>
            <w:tcW w:w="624" w:type="dxa"/>
            <w:shd w:val="clear" w:color="auto" w:fill="FFFFFF"/>
            <w:vAlign w:val="center"/>
          </w:tcPr>
          <w:p w14:paraId="1BC3A066">
            <w:pPr>
              <w:jc w:val="left"/>
              <w:rPr>
                <w:rFonts w:hint="eastAsia" w:ascii="宋体" w:hAnsi="宋体" w:eastAsia="宋体" w:cs="宋体"/>
                <w:i w:val="0"/>
                <w:iCs w:val="0"/>
                <w:color w:val="auto"/>
                <w:sz w:val="18"/>
                <w:szCs w:val="18"/>
                <w:u w:val="none"/>
              </w:rPr>
            </w:pPr>
          </w:p>
        </w:tc>
      </w:tr>
      <w:tr w14:paraId="6E5A2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77" w:type="dxa"/>
            <w:shd w:val="clear" w:color="auto" w:fill="FFFFFF"/>
            <w:vAlign w:val="center"/>
          </w:tcPr>
          <w:p w14:paraId="05C6D5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2.1.13.4</w:t>
            </w:r>
          </w:p>
        </w:tc>
        <w:tc>
          <w:tcPr>
            <w:tcW w:w="1391" w:type="dxa"/>
            <w:shd w:val="clear" w:color="auto" w:fill="FFFFFF"/>
            <w:vAlign w:val="center"/>
          </w:tcPr>
          <w:p w14:paraId="4475489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500115022048</w:t>
            </w:r>
          </w:p>
        </w:tc>
        <w:tc>
          <w:tcPr>
            <w:tcW w:w="1704" w:type="dxa"/>
            <w:shd w:val="clear" w:color="auto" w:fill="FFFFFF"/>
            <w:vAlign w:val="center"/>
          </w:tcPr>
          <w:p w14:paraId="263D6A7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4D6B3A9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路床整形，压实度符合设计要求</w:t>
            </w:r>
          </w:p>
        </w:tc>
        <w:tc>
          <w:tcPr>
            <w:tcW w:w="640" w:type="dxa"/>
            <w:shd w:val="clear" w:color="auto" w:fill="FFFFFF"/>
            <w:vAlign w:val="center"/>
          </w:tcPr>
          <w:p w14:paraId="337BA3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4F98DA7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816</w:t>
            </w:r>
          </w:p>
        </w:tc>
        <w:tc>
          <w:tcPr>
            <w:tcW w:w="916" w:type="dxa"/>
            <w:shd w:val="clear" w:color="auto" w:fill="FFFFFF"/>
            <w:vAlign w:val="center"/>
          </w:tcPr>
          <w:p w14:paraId="7A74E4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4E59E2BE">
            <w:pPr>
              <w:jc w:val="left"/>
              <w:rPr>
                <w:rFonts w:hint="eastAsia" w:ascii="宋体" w:hAnsi="宋体" w:eastAsia="宋体" w:cs="宋体"/>
                <w:i w:val="0"/>
                <w:iCs w:val="0"/>
                <w:color w:val="auto"/>
                <w:sz w:val="18"/>
                <w:szCs w:val="18"/>
                <w:u w:val="none"/>
              </w:rPr>
            </w:pPr>
          </w:p>
        </w:tc>
      </w:tr>
      <w:tr w14:paraId="5DB1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419" w:hRule="atLeast"/>
        </w:trPr>
        <w:tc>
          <w:tcPr>
            <w:tcW w:w="1077" w:type="dxa"/>
            <w:shd w:val="clear" w:color="auto" w:fill="FFFFFF"/>
            <w:vAlign w:val="center"/>
          </w:tcPr>
          <w:p w14:paraId="2B38808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2.1.13.5</w:t>
            </w:r>
          </w:p>
        </w:tc>
        <w:tc>
          <w:tcPr>
            <w:tcW w:w="1391" w:type="dxa"/>
            <w:shd w:val="clear" w:color="auto" w:fill="FFFFFF"/>
            <w:vAlign w:val="center"/>
          </w:tcPr>
          <w:p w14:paraId="1187D7C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500115008026</w:t>
            </w:r>
          </w:p>
        </w:tc>
        <w:tc>
          <w:tcPr>
            <w:tcW w:w="1704" w:type="dxa"/>
            <w:shd w:val="clear" w:color="auto" w:fill="FFFFFF"/>
            <w:vAlign w:val="center"/>
          </w:tcPr>
          <w:p w14:paraId="3EFB6AF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道路基层</w:t>
            </w:r>
          </w:p>
        </w:tc>
        <w:tc>
          <w:tcPr>
            <w:tcW w:w="3478" w:type="dxa"/>
            <w:shd w:val="clear" w:color="auto" w:fill="FFFFFF"/>
            <w:vAlign w:val="center"/>
          </w:tcPr>
          <w:p w14:paraId="7706CB9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基础垫层材料及厚度：10cm厚碎石垫层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垫层级配、拌制要求：符合设计要求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摊铺方式：符合设计要求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p>
        </w:tc>
        <w:tc>
          <w:tcPr>
            <w:tcW w:w="640" w:type="dxa"/>
            <w:shd w:val="clear" w:color="auto" w:fill="FFFFFF"/>
            <w:vAlign w:val="center"/>
          </w:tcPr>
          <w:p w14:paraId="492BE1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5C0F6D6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82</w:t>
            </w:r>
          </w:p>
        </w:tc>
        <w:tc>
          <w:tcPr>
            <w:tcW w:w="916" w:type="dxa"/>
            <w:shd w:val="clear" w:color="auto" w:fill="FFFFFF"/>
            <w:vAlign w:val="center"/>
          </w:tcPr>
          <w:p w14:paraId="57A88C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42621A9A">
            <w:pPr>
              <w:jc w:val="left"/>
              <w:rPr>
                <w:rFonts w:hint="eastAsia" w:ascii="宋体" w:hAnsi="宋体" w:eastAsia="宋体" w:cs="宋体"/>
                <w:i w:val="0"/>
                <w:iCs w:val="0"/>
                <w:color w:val="auto"/>
                <w:sz w:val="18"/>
                <w:szCs w:val="18"/>
                <w:u w:val="none"/>
              </w:rPr>
            </w:pPr>
          </w:p>
        </w:tc>
      </w:tr>
      <w:tr w14:paraId="006E4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1077" w:type="dxa"/>
            <w:shd w:val="clear" w:color="auto" w:fill="FFFFFF"/>
            <w:vAlign w:val="center"/>
          </w:tcPr>
          <w:p w14:paraId="5AA178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2.1.13.6</w:t>
            </w:r>
          </w:p>
        </w:tc>
        <w:tc>
          <w:tcPr>
            <w:tcW w:w="1391" w:type="dxa"/>
            <w:shd w:val="clear" w:color="auto" w:fill="FFFFFF"/>
            <w:vAlign w:val="center"/>
          </w:tcPr>
          <w:p w14:paraId="00852C2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500115006027</w:t>
            </w:r>
          </w:p>
        </w:tc>
        <w:tc>
          <w:tcPr>
            <w:tcW w:w="1704" w:type="dxa"/>
            <w:shd w:val="clear" w:color="auto" w:fill="FFFFFF"/>
            <w:vAlign w:val="center"/>
          </w:tcPr>
          <w:p w14:paraId="41F73A7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混凝土道路路面</w:t>
            </w:r>
          </w:p>
        </w:tc>
        <w:tc>
          <w:tcPr>
            <w:tcW w:w="3478" w:type="dxa"/>
            <w:shd w:val="clear" w:color="auto" w:fill="FFFFFF"/>
            <w:vAlign w:val="center"/>
          </w:tcPr>
          <w:p w14:paraId="75569C4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部位及面层厚度：路面</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抗渗、抗冻、抗磨等要求：满足设计图纸要求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5.每隔4米设置一条切割缝（4厘米深）采用沥青玛蹄脂嵌缝</w:t>
            </w:r>
          </w:p>
        </w:tc>
        <w:tc>
          <w:tcPr>
            <w:tcW w:w="640" w:type="dxa"/>
            <w:shd w:val="clear" w:color="auto" w:fill="FFFFFF"/>
            <w:vAlign w:val="center"/>
          </w:tcPr>
          <w:p w14:paraId="4390A4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7B87D57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152</w:t>
            </w:r>
          </w:p>
        </w:tc>
        <w:tc>
          <w:tcPr>
            <w:tcW w:w="916" w:type="dxa"/>
            <w:shd w:val="clear" w:color="auto" w:fill="FFFFFF"/>
            <w:vAlign w:val="center"/>
          </w:tcPr>
          <w:p w14:paraId="3FCF15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4991411A">
            <w:pPr>
              <w:jc w:val="left"/>
              <w:rPr>
                <w:rFonts w:hint="eastAsia" w:ascii="宋体" w:hAnsi="宋体" w:eastAsia="宋体" w:cs="宋体"/>
                <w:i w:val="0"/>
                <w:iCs w:val="0"/>
                <w:color w:val="auto"/>
                <w:sz w:val="18"/>
                <w:szCs w:val="18"/>
                <w:u w:val="none"/>
              </w:rPr>
            </w:pPr>
          </w:p>
        </w:tc>
      </w:tr>
      <w:tr w14:paraId="58E5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77" w:type="dxa"/>
            <w:shd w:val="clear" w:color="auto" w:fill="FFFFFF"/>
            <w:vAlign w:val="center"/>
          </w:tcPr>
          <w:p w14:paraId="2EDEE4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2.1.13.7</w:t>
            </w:r>
          </w:p>
        </w:tc>
        <w:tc>
          <w:tcPr>
            <w:tcW w:w="1391" w:type="dxa"/>
            <w:shd w:val="clear" w:color="auto" w:fill="FFFFFF"/>
            <w:vAlign w:val="center"/>
          </w:tcPr>
          <w:p w14:paraId="14D1BEA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500115022049</w:t>
            </w:r>
          </w:p>
        </w:tc>
        <w:tc>
          <w:tcPr>
            <w:tcW w:w="1704" w:type="dxa"/>
            <w:shd w:val="clear" w:color="auto" w:fill="FFFFFF"/>
            <w:vAlign w:val="center"/>
          </w:tcPr>
          <w:p w14:paraId="502D632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58B7A35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路面切割防滑条</w:t>
            </w:r>
          </w:p>
        </w:tc>
        <w:tc>
          <w:tcPr>
            <w:tcW w:w="640" w:type="dxa"/>
            <w:shd w:val="clear" w:color="auto" w:fill="FFFFFF"/>
            <w:vAlign w:val="center"/>
          </w:tcPr>
          <w:p w14:paraId="34E1CA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792B01A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948</w:t>
            </w:r>
          </w:p>
        </w:tc>
        <w:tc>
          <w:tcPr>
            <w:tcW w:w="916" w:type="dxa"/>
            <w:shd w:val="clear" w:color="auto" w:fill="FFFFFF"/>
            <w:vAlign w:val="center"/>
          </w:tcPr>
          <w:p w14:paraId="42DD1C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28B03CA0">
            <w:pPr>
              <w:jc w:val="left"/>
              <w:rPr>
                <w:rFonts w:hint="eastAsia" w:ascii="宋体" w:hAnsi="宋体" w:eastAsia="宋体" w:cs="宋体"/>
                <w:i w:val="0"/>
                <w:iCs w:val="0"/>
                <w:color w:val="auto"/>
                <w:sz w:val="18"/>
                <w:szCs w:val="18"/>
                <w:u w:val="none"/>
              </w:rPr>
            </w:pPr>
          </w:p>
        </w:tc>
      </w:tr>
      <w:tr w14:paraId="464E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28" w:hRule="atLeast"/>
        </w:trPr>
        <w:tc>
          <w:tcPr>
            <w:tcW w:w="1077" w:type="dxa"/>
            <w:shd w:val="clear" w:color="auto" w:fill="FFFFFF"/>
            <w:vAlign w:val="center"/>
          </w:tcPr>
          <w:p w14:paraId="598376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2.1.13.8</w:t>
            </w:r>
          </w:p>
        </w:tc>
        <w:tc>
          <w:tcPr>
            <w:tcW w:w="1391" w:type="dxa"/>
            <w:shd w:val="clear" w:color="auto" w:fill="FFFFFF"/>
            <w:vAlign w:val="center"/>
          </w:tcPr>
          <w:p w14:paraId="6FA1AC0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500105001030</w:t>
            </w:r>
          </w:p>
        </w:tc>
        <w:tc>
          <w:tcPr>
            <w:tcW w:w="1704" w:type="dxa"/>
            <w:shd w:val="clear" w:color="auto" w:fill="FFFFFF"/>
            <w:vAlign w:val="center"/>
          </w:tcPr>
          <w:p w14:paraId="35B32F9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干砌块石挡墙</w:t>
            </w:r>
          </w:p>
        </w:tc>
        <w:tc>
          <w:tcPr>
            <w:tcW w:w="3478" w:type="dxa"/>
            <w:shd w:val="clear" w:color="auto" w:fill="FFFFFF"/>
            <w:vAlign w:val="center"/>
          </w:tcPr>
          <w:p w14:paraId="051C595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材质及规格：块石，块石符合设计要求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其他：块石外购</w:t>
            </w:r>
          </w:p>
        </w:tc>
        <w:tc>
          <w:tcPr>
            <w:tcW w:w="640" w:type="dxa"/>
            <w:shd w:val="clear" w:color="auto" w:fill="FFFFFF"/>
            <w:vAlign w:val="center"/>
          </w:tcPr>
          <w:p w14:paraId="538DF1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63D207D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77</w:t>
            </w:r>
          </w:p>
        </w:tc>
        <w:tc>
          <w:tcPr>
            <w:tcW w:w="916" w:type="dxa"/>
            <w:shd w:val="clear" w:color="auto" w:fill="FFFFFF"/>
            <w:vAlign w:val="center"/>
          </w:tcPr>
          <w:p w14:paraId="5B1CCA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16.4</w:t>
            </w:r>
          </w:p>
        </w:tc>
        <w:tc>
          <w:tcPr>
            <w:tcW w:w="624" w:type="dxa"/>
            <w:shd w:val="clear" w:color="auto" w:fill="FFFFFF"/>
            <w:vAlign w:val="center"/>
          </w:tcPr>
          <w:p w14:paraId="39397DD7">
            <w:pPr>
              <w:jc w:val="left"/>
              <w:rPr>
                <w:rFonts w:hint="eastAsia" w:ascii="宋体" w:hAnsi="宋体" w:eastAsia="宋体" w:cs="宋体"/>
                <w:i w:val="0"/>
                <w:iCs w:val="0"/>
                <w:color w:val="auto"/>
                <w:sz w:val="18"/>
                <w:szCs w:val="18"/>
                <w:u w:val="none"/>
              </w:rPr>
            </w:pPr>
          </w:p>
        </w:tc>
      </w:tr>
      <w:tr w14:paraId="0BB5A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29" w:hRule="atLeast"/>
        </w:trPr>
        <w:tc>
          <w:tcPr>
            <w:tcW w:w="1077" w:type="dxa"/>
            <w:shd w:val="clear" w:color="auto" w:fill="FFFFFF"/>
            <w:vAlign w:val="center"/>
          </w:tcPr>
          <w:p w14:paraId="2AD8D5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2.1.13.9</w:t>
            </w:r>
          </w:p>
        </w:tc>
        <w:tc>
          <w:tcPr>
            <w:tcW w:w="1391" w:type="dxa"/>
            <w:shd w:val="clear" w:color="auto" w:fill="FFFFFF"/>
            <w:vAlign w:val="center"/>
          </w:tcPr>
          <w:p w14:paraId="6431FE4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500105001031</w:t>
            </w:r>
          </w:p>
        </w:tc>
        <w:tc>
          <w:tcPr>
            <w:tcW w:w="1704" w:type="dxa"/>
            <w:shd w:val="clear" w:color="auto" w:fill="FFFFFF"/>
            <w:vAlign w:val="center"/>
          </w:tcPr>
          <w:p w14:paraId="4782C0F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干砌块石基础</w:t>
            </w:r>
          </w:p>
        </w:tc>
        <w:tc>
          <w:tcPr>
            <w:tcW w:w="3478" w:type="dxa"/>
            <w:shd w:val="clear" w:color="auto" w:fill="FFFFFF"/>
            <w:vAlign w:val="center"/>
          </w:tcPr>
          <w:p w14:paraId="44F68F7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材质及规格：块石，块石符合设计要求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其他：块石基础，块石外购</w:t>
            </w:r>
          </w:p>
        </w:tc>
        <w:tc>
          <w:tcPr>
            <w:tcW w:w="640" w:type="dxa"/>
            <w:shd w:val="clear" w:color="auto" w:fill="FFFFFF"/>
            <w:vAlign w:val="center"/>
          </w:tcPr>
          <w:p w14:paraId="377681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378B164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67</w:t>
            </w:r>
          </w:p>
        </w:tc>
        <w:tc>
          <w:tcPr>
            <w:tcW w:w="916" w:type="dxa"/>
            <w:shd w:val="clear" w:color="auto" w:fill="FFFFFF"/>
            <w:vAlign w:val="center"/>
          </w:tcPr>
          <w:p w14:paraId="73490F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16.4</w:t>
            </w:r>
          </w:p>
        </w:tc>
        <w:tc>
          <w:tcPr>
            <w:tcW w:w="624" w:type="dxa"/>
            <w:shd w:val="clear" w:color="auto" w:fill="FFFFFF"/>
            <w:vAlign w:val="center"/>
          </w:tcPr>
          <w:p w14:paraId="2B092505">
            <w:pPr>
              <w:jc w:val="left"/>
              <w:rPr>
                <w:rFonts w:hint="eastAsia" w:ascii="宋体" w:hAnsi="宋体" w:eastAsia="宋体" w:cs="宋体"/>
                <w:i w:val="0"/>
                <w:iCs w:val="0"/>
                <w:color w:val="auto"/>
                <w:sz w:val="18"/>
                <w:szCs w:val="18"/>
                <w:u w:val="none"/>
              </w:rPr>
            </w:pPr>
          </w:p>
        </w:tc>
      </w:tr>
      <w:tr w14:paraId="1334B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77" w:type="dxa"/>
            <w:shd w:val="clear" w:color="auto" w:fill="FFFFFF"/>
            <w:vAlign w:val="center"/>
          </w:tcPr>
          <w:p w14:paraId="1F3BA4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w:t>
            </w:r>
          </w:p>
        </w:tc>
        <w:tc>
          <w:tcPr>
            <w:tcW w:w="1391" w:type="dxa"/>
            <w:shd w:val="clear" w:color="auto" w:fill="FFFFFF"/>
            <w:vAlign w:val="center"/>
          </w:tcPr>
          <w:p w14:paraId="031C0787">
            <w:pPr>
              <w:jc w:val="left"/>
              <w:rPr>
                <w:rFonts w:hint="eastAsia" w:ascii="宋体" w:hAnsi="宋体" w:eastAsia="宋体" w:cs="宋体"/>
                <w:i w:val="0"/>
                <w:iCs w:val="0"/>
                <w:color w:val="auto"/>
                <w:sz w:val="18"/>
                <w:szCs w:val="18"/>
                <w:u w:val="none"/>
              </w:rPr>
            </w:pPr>
          </w:p>
        </w:tc>
        <w:tc>
          <w:tcPr>
            <w:tcW w:w="1704" w:type="dxa"/>
            <w:shd w:val="clear" w:color="auto" w:fill="FFFFFF"/>
            <w:vAlign w:val="center"/>
          </w:tcPr>
          <w:p w14:paraId="4296D21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灌溉与排水工程</w:t>
            </w:r>
          </w:p>
        </w:tc>
        <w:tc>
          <w:tcPr>
            <w:tcW w:w="3478" w:type="dxa"/>
            <w:shd w:val="clear" w:color="auto" w:fill="FFFFFF"/>
            <w:vAlign w:val="center"/>
          </w:tcPr>
          <w:p w14:paraId="75420CF8">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25D71311">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6AC979A6">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726CCFD7">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4099D5E7">
            <w:pPr>
              <w:jc w:val="left"/>
              <w:rPr>
                <w:rFonts w:hint="eastAsia" w:ascii="宋体" w:hAnsi="宋体" w:eastAsia="宋体" w:cs="宋体"/>
                <w:i w:val="0"/>
                <w:iCs w:val="0"/>
                <w:color w:val="auto"/>
                <w:sz w:val="18"/>
                <w:szCs w:val="18"/>
                <w:u w:val="none"/>
              </w:rPr>
            </w:pPr>
          </w:p>
        </w:tc>
      </w:tr>
      <w:tr w14:paraId="23C1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228BBC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2.2.1</w:t>
            </w:r>
          </w:p>
        </w:tc>
        <w:tc>
          <w:tcPr>
            <w:tcW w:w="1391" w:type="dxa"/>
            <w:shd w:val="clear" w:color="auto" w:fill="FFFFFF"/>
            <w:vAlign w:val="center"/>
          </w:tcPr>
          <w:p w14:paraId="4EF8F29E">
            <w:pPr>
              <w:jc w:val="left"/>
              <w:rPr>
                <w:rFonts w:hint="eastAsia" w:ascii="宋体" w:hAnsi="宋体" w:eastAsia="宋体" w:cs="宋体"/>
                <w:i w:val="0"/>
                <w:iCs w:val="0"/>
                <w:color w:val="auto"/>
                <w:sz w:val="18"/>
                <w:szCs w:val="18"/>
                <w:u w:val="none"/>
              </w:rPr>
            </w:pPr>
          </w:p>
        </w:tc>
        <w:tc>
          <w:tcPr>
            <w:tcW w:w="1704" w:type="dxa"/>
            <w:shd w:val="clear" w:color="auto" w:fill="FFFFFF"/>
            <w:vAlign w:val="center"/>
          </w:tcPr>
          <w:p w14:paraId="2419766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GlP01 60*60cm 共51.8m</w:t>
            </w:r>
          </w:p>
        </w:tc>
        <w:tc>
          <w:tcPr>
            <w:tcW w:w="3478" w:type="dxa"/>
            <w:shd w:val="clear" w:color="auto" w:fill="FFFFFF"/>
            <w:vAlign w:val="center"/>
          </w:tcPr>
          <w:p w14:paraId="6DC21430">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5076360B">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74BEFD0B">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504894AD">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667FC4E8">
            <w:pPr>
              <w:jc w:val="left"/>
              <w:rPr>
                <w:rFonts w:hint="eastAsia" w:ascii="宋体" w:hAnsi="宋体" w:eastAsia="宋体" w:cs="宋体"/>
                <w:i w:val="0"/>
                <w:iCs w:val="0"/>
                <w:color w:val="auto"/>
                <w:sz w:val="18"/>
                <w:szCs w:val="18"/>
                <w:u w:val="none"/>
              </w:rPr>
            </w:pPr>
          </w:p>
        </w:tc>
      </w:tr>
      <w:tr w14:paraId="3CF6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6" w:hRule="atLeast"/>
        </w:trPr>
        <w:tc>
          <w:tcPr>
            <w:tcW w:w="1077" w:type="dxa"/>
            <w:shd w:val="clear" w:color="auto" w:fill="FFFFFF"/>
            <w:vAlign w:val="center"/>
          </w:tcPr>
          <w:p w14:paraId="4CAD45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2.2.1.1</w:t>
            </w:r>
          </w:p>
        </w:tc>
        <w:tc>
          <w:tcPr>
            <w:tcW w:w="1391" w:type="dxa"/>
            <w:shd w:val="clear" w:color="auto" w:fill="FFFFFF"/>
            <w:vAlign w:val="center"/>
          </w:tcPr>
          <w:p w14:paraId="40E5B2E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500101003001</w:t>
            </w:r>
          </w:p>
        </w:tc>
        <w:tc>
          <w:tcPr>
            <w:tcW w:w="1704" w:type="dxa"/>
            <w:shd w:val="clear" w:color="auto" w:fill="FFFFFF"/>
            <w:vAlign w:val="center"/>
          </w:tcPr>
          <w:p w14:paraId="3DB0E21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渠道土方开挖</w:t>
            </w:r>
          </w:p>
        </w:tc>
        <w:tc>
          <w:tcPr>
            <w:tcW w:w="3478" w:type="dxa"/>
            <w:shd w:val="clear" w:color="auto" w:fill="FFFFFF"/>
            <w:vAlign w:val="center"/>
          </w:tcPr>
          <w:p w14:paraId="52D6044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土类分级：投标单位自行考虑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运距：场内运距投标单位自行考虑</w:t>
            </w:r>
          </w:p>
        </w:tc>
        <w:tc>
          <w:tcPr>
            <w:tcW w:w="640" w:type="dxa"/>
            <w:shd w:val="clear" w:color="auto" w:fill="FFFFFF"/>
            <w:vAlign w:val="center"/>
          </w:tcPr>
          <w:p w14:paraId="40709E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0A29405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34</w:t>
            </w:r>
          </w:p>
        </w:tc>
        <w:tc>
          <w:tcPr>
            <w:tcW w:w="916" w:type="dxa"/>
            <w:shd w:val="clear" w:color="auto" w:fill="FFFFFF"/>
            <w:vAlign w:val="center"/>
          </w:tcPr>
          <w:p w14:paraId="42312885">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270E8451">
            <w:pPr>
              <w:jc w:val="left"/>
              <w:rPr>
                <w:rFonts w:hint="eastAsia" w:ascii="宋体" w:hAnsi="宋体" w:eastAsia="宋体" w:cs="宋体"/>
                <w:i w:val="0"/>
                <w:iCs w:val="0"/>
                <w:color w:val="auto"/>
                <w:sz w:val="18"/>
                <w:szCs w:val="18"/>
                <w:u w:val="none"/>
              </w:rPr>
            </w:pPr>
          </w:p>
        </w:tc>
      </w:tr>
      <w:tr w14:paraId="4FD95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077" w:type="dxa"/>
            <w:shd w:val="clear" w:color="auto" w:fill="FFFFFF"/>
            <w:vAlign w:val="center"/>
          </w:tcPr>
          <w:p w14:paraId="65277F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2.2.1.2</w:t>
            </w:r>
          </w:p>
        </w:tc>
        <w:tc>
          <w:tcPr>
            <w:tcW w:w="1391" w:type="dxa"/>
            <w:shd w:val="clear" w:color="auto" w:fill="FFFFFF"/>
            <w:vAlign w:val="center"/>
          </w:tcPr>
          <w:p w14:paraId="5B735AC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500103023016</w:t>
            </w:r>
          </w:p>
        </w:tc>
        <w:tc>
          <w:tcPr>
            <w:tcW w:w="1704" w:type="dxa"/>
            <w:shd w:val="clear" w:color="auto" w:fill="FFFFFF"/>
            <w:vAlign w:val="center"/>
          </w:tcPr>
          <w:p w14:paraId="1A6542F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土方回填</w:t>
            </w:r>
          </w:p>
        </w:tc>
        <w:tc>
          <w:tcPr>
            <w:tcW w:w="3478" w:type="dxa"/>
            <w:shd w:val="clear" w:color="auto" w:fill="FFFFFF"/>
            <w:vAlign w:val="center"/>
          </w:tcPr>
          <w:p w14:paraId="5BBA92A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干密度：符合设计要求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土类分级：投标单位自行考虑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运距：投标单位自行考虑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来源：利用开挖料</w:t>
            </w:r>
          </w:p>
        </w:tc>
        <w:tc>
          <w:tcPr>
            <w:tcW w:w="640" w:type="dxa"/>
            <w:shd w:val="clear" w:color="auto" w:fill="FFFFFF"/>
            <w:vAlign w:val="center"/>
          </w:tcPr>
          <w:p w14:paraId="02FCDB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157CBE1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17</w:t>
            </w:r>
          </w:p>
        </w:tc>
        <w:tc>
          <w:tcPr>
            <w:tcW w:w="916" w:type="dxa"/>
            <w:shd w:val="clear" w:color="auto" w:fill="FFFFFF"/>
            <w:vAlign w:val="center"/>
          </w:tcPr>
          <w:p w14:paraId="3F8E09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13.9</w:t>
            </w:r>
          </w:p>
        </w:tc>
        <w:tc>
          <w:tcPr>
            <w:tcW w:w="624" w:type="dxa"/>
            <w:shd w:val="clear" w:color="auto" w:fill="FFFFFF"/>
            <w:vAlign w:val="center"/>
          </w:tcPr>
          <w:p w14:paraId="6ACE5F57">
            <w:pPr>
              <w:jc w:val="left"/>
              <w:rPr>
                <w:rFonts w:hint="eastAsia" w:ascii="宋体" w:hAnsi="宋体" w:eastAsia="宋体" w:cs="宋体"/>
                <w:i w:val="0"/>
                <w:iCs w:val="0"/>
                <w:color w:val="auto"/>
                <w:sz w:val="18"/>
                <w:szCs w:val="18"/>
                <w:u w:val="none"/>
              </w:rPr>
            </w:pPr>
          </w:p>
        </w:tc>
      </w:tr>
      <w:tr w14:paraId="5E61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15" w:hRule="atLeast"/>
        </w:trPr>
        <w:tc>
          <w:tcPr>
            <w:tcW w:w="1077" w:type="dxa"/>
            <w:shd w:val="clear" w:color="auto" w:fill="FFFFFF"/>
            <w:vAlign w:val="center"/>
          </w:tcPr>
          <w:p w14:paraId="149D94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2.2.1.3</w:t>
            </w:r>
          </w:p>
        </w:tc>
        <w:tc>
          <w:tcPr>
            <w:tcW w:w="1391" w:type="dxa"/>
            <w:shd w:val="clear" w:color="auto" w:fill="FFFFFF"/>
            <w:vAlign w:val="center"/>
          </w:tcPr>
          <w:p w14:paraId="145D32F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500103017001</w:t>
            </w:r>
          </w:p>
        </w:tc>
        <w:tc>
          <w:tcPr>
            <w:tcW w:w="1704" w:type="dxa"/>
            <w:shd w:val="clear" w:color="auto" w:fill="FFFFFF"/>
            <w:vAlign w:val="center"/>
          </w:tcPr>
          <w:p w14:paraId="34EECB4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砂石垫层</w:t>
            </w:r>
          </w:p>
        </w:tc>
        <w:tc>
          <w:tcPr>
            <w:tcW w:w="3478" w:type="dxa"/>
            <w:shd w:val="clear" w:color="auto" w:fill="FFFFFF"/>
            <w:vAlign w:val="center"/>
          </w:tcPr>
          <w:p w14:paraId="5CC61BD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材料：碎石</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粒径：符合设计要求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厚度：10cm</w:t>
            </w:r>
          </w:p>
        </w:tc>
        <w:tc>
          <w:tcPr>
            <w:tcW w:w="640" w:type="dxa"/>
            <w:shd w:val="clear" w:color="auto" w:fill="FFFFFF"/>
            <w:vAlign w:val="center"/>
          </w:tcPr>
          <w:p w14:paraId="6715D7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57A775D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w:t>
            </w:r>
          </w:p>
        </w:tc>
        <w:tc>
          <w:tcPr>
            <w:tcW w:w="916" w:type="dxa"/>
            <w:shd w:val="clear" w:color="auto" w:fill="FFFFFF"/>
            <w:vAlign w:val="center"/>
          </w:tcPr>
          <w:p w14:paraId="6497DE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13.9</w:t>
            </w:r>
          </w:p>
        </w:tc>
        <w:tc>
          <w:tcPr>
            <w:tcW w:w="624" w:type="dxa"/>
            <w:shd w:val="clear" w:color="auto" w:fill="FFFFFF"/>
            <w:vAlign w:val="center"/>
          </w:tcPr>
          <w:p w14:paraId="33E3D136">
            <w:pPr>
              <w:jc w:val="left"/>
              <w:rPr>
                <w:rFonts w:hint="eastAsia" w:ascii="宋体" w:hAnsi="宋体" w:eastAsia="宋体" w:cs="宋体"/>
                <w:i w:val="0"/>
                <w:iCs w:val="0"/>
                <w:color w:val="auto"/>
                <w:sz w:val="18"/>
                <w:szCs w:val="18"/>
                <w:u w:val="none"/>
              </w:rPr>
            </w:pPr>
          </w:p>
        </w:tc>
      </w:tr>
      <w:tr w14:paraId="609A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784" w:hRule="atLeast"/>
        </w:trPr>
        <w:tc>
          <w:tcPr>
            <w:tcW w:w="1077" w:type="dxa"/>
            <w:shd w:val="clear" w:color="auto" w:fill="FFFFFF"/>
            <w:vAlign w:val="center"/>
          </w:tcPr>
          <w:p w14:paraId="4722C9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2.2.1.4</w:t>
            </w:r>
          </w:p>
        </w:tc>
        <w:tc>
          <w:tcPr>
            <w:tcW w:w="1391" w:type="dxa"/>
            <w:shd w:val="clear" w:color="auto" w:fill="FFFFFF"/>
            <w:vAlign w:val="center"/>
          </w:tcPr>
          <w:p w14:paraId="34562B0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500109001001</w:t>
            </w:r>
          </w:p>
        </w:tc>
        <w:tc>
          <w:tcPr>
            <w:tcW w:w="1704" w:type="dxa"/>
            <w:shd w:val="clear" w:color="auto" w:fill="FFFFFF"/>
            <w:vAlign w:val="center"/>
          </w:tcPr>
          <w:p w14:paraId="7F16A7C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普通混凝土</w:t>
            </w:r>
          </w:p>
        </w:tc>
        <w:tc>
          <w:tcPr>
            <w:tcW w:w="3478" w:type="dxa"/>
            <w:shd w:val="clear" w:color="auto" w:fill="FFFFFF"/>
            <w:vAlign w:val="center"/>
          </w:tcPr>
          <w:p w14:paraId="79A2C3A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部位及类型：排水沟</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设计龄期、强度等级及配合比：砼强度为C25，其余符合设计要求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抗渗、抗冻、抗磨等要求：满足设计图纸要求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级配、拌制要求：符合设计及施工规范要求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5. 模板类型：模板类型投标单位自行考虑</w:t>
            </w:r>
          </w:p>
        </w:tc>
        <w:tc>
          <w:tcPr>
            <w:tcW w:w="640" w:type="dxa"/>
            <w:shd w:val="clear" w:color="auto" w:fill="FFFFFF"/>
            <w:vAlign w:val="center"/>
          </w:tcPr>
          <w:p w14:paraId="75350D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018D17D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16</w:t>
            </w:r>
          </w:p>
        </w:tc>
        <w:tc>
          <w:tcPr>
            <w:tcW w:w="916" w:type="dxa"/>
            <w:shd w:val="clear" w:color="auto" w:fill="FFFFFF"/>
            <w:vAlign w:val="center"/>
          </w:tcPr>
          <w:p w14:paraId="2533F9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14.11</w:t>
            </w:r>
          </w:p>
        </w:tc>
        <w:tc>
          <w:tcPr>
            <w:tcW w:w="624" w:type="dxa"/>
            <w:shd w:val="clear" w:color="auto" w:fill="FFFFFF"/>
            <w:vAlign w:val="center"/>
          </w:tcPr>
          <w:p w14:paraId="01222055">
            <w:pPr>
              <w:jc w:val="left"/>
              <w:rPr>
                <w:rFonts w:hint="eastAsia" w:ascii="宋体" w:hAnsi="宋体" w:eastAsia="宋体" w:cs="宋体"/>
                <w:i w:val="0"/>
                <w:iCs w:val="0"/>
                <w:color w:val="auto"/>
                <w:sz w:val="18"/>
                <w:szCs w:val="18"/>
                <w:u w:val="none"/>
              </w:rPr>
            </w:pPr>
          </w:p>
        </w:tc>
      </w:tr>
      <w:tr w14:paraId="59A8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764" w:hRule="atLeast"/>
        </w:trPr>
        <w:tc>
          <w:tcPr>
            <w:tcW w:w="1077" w:type="dxa"/>
            <w:shd w:val="clear" w:color="auto" w:fill="FFFFFF"/>
            <w:vAlign w:val="center"/>
          </w:tcPr>
          <w:p w14:paraId="36B5EF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2.2.1.5</w:t>
            </w:r>
          </w:p>
        </w:tc>
        <w:tc>
          <w:tcPr>
            <w:tcW w:w="1391" w:type="dxa"/>
            <w:shd w:val="clear" w:color="auto" w:fill="FFFFFF"/>
            <w:vAlign w:val="center"/>
          </w:tcPr>
          <w:p w14:paraId="5E644EF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500109001002</w:t>
            </w:r>
          </w:p>
        </w:tc>
        <w:tc>
          <w:tcPr>
            <w:tcW w:w="1704" w:type="dxa"/>
            <w:shd w:val="clear" w:color="auto" w:fill="FFFFFF"/>
            <w:vAlign w:val="center"/>
          </w:tcPr>
          <w:p w14:paraId="323195E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普通混凝土</w:t>
            </w:r>
          </w:p>
        </w:tc>
        <w:tc>
          <w:tcPr>
            <w:tcW w:w="3478" w:type="dxa"/>
            <w:shd w:val="clear" w:color="auto" w:fill="FFFFFF"/>
            <w:vAlign w:val="center"/>
          </w:tcPr>
          <w:p w14:paraId="3644673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部位及面层厚度：横梁</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抗渗、抗冻、抗磨等要求：满足设计图纸要求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5.每5m排渠设置一道横梁</w:t>
            </w:r>
          </w:p>
        </w:tc>
        <w:tc>
          <w:tcPr>
            <w:tcW w:w="640" w:type="dxa"/>
            <w:shd w:val="clear" w:color="auto" w:fill="FFFFFF"/>
            <w:vAlign w:val="center"/>
          </w:tcPr>
          <w:p w14:paraId="3A3666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7E50511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w:t>
            </w:r>
          </w:p>
        </w:tc>
        <w:tc>
          <w:tcPr>
            <w:tcW w:w="916" w:type="dxa"/>
            <w:shd w:val="clear" w:color="auto" w:fill="FFFFFF"/>
            <w:vAlign w:val="center"/>
          </w:tcPr>
          <w:p w14:paraId="02ADAE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14.11</w:t>
            </w:r>
          </w:p>
        </w:tc>
        <w:tc>
          <w:tcPr>
            <w:tcW w:w="624" w:type="dxa"/>
            <w:shd w:val="clear" w:color="auto" w:fill="FFFFFF"/>
            <w:vAlign w:val="center"/>
          </w:tcPr>
          <w:p w14:paraId="52C0E8A7">
            <w:pPr>
              <w:jc w:val="left"/>
              <w:rPr>
                <w:rFonts w:hint="eastAsia" w:ascii="宋体" w:hAnsi="宋体" w:eastAsia="宋体" w:cs="宋体"/>
                <w:i w:val="0"/>
                <w:iCs w:val="0"/>
                <w:color w:val="auto"/>
                <w:sz w:val="18"/>
                <w:szCs w:val="18"/>
                <w:u w:val="none"/>
              </w:rPr>
            </w:pPr>
          </w:p>
        </w:tc>
      </w:tr>
      <w:tr w14:paraId="5FA2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810" w:hRule="atLeast"/>
        </w:trPr>
        <w:tc>
          <w:tcPr>
            <w:tcW w:w="1077" w:type="dxa"/>
            <w:shd w:val="clear" w:color="auto" w:fill="FFFFFF"/>
            <w:vAlign w:val="center"/>
          </w:tcPr>
          <w:p w14:paraId="48C887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2.2.1.6</w:t>
            </w:r>
          </w:p>
        </w:tc>
        <w:tc>
          <w:tcPr>
            <w:tcW w:w="1391" w:type="dxa"/>
            <w:shd w:val="clear" w:color="auto" w:fill="FFFFFF"/>
            <w:vAlign w:val="center"/>
          </w:tcPr>
          <w:p w14:paraId="0B99B16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500109009001</w:t>
            </w:r>
          </w:p>
        </w:tc>
        <w:tc>
          <w:tcPr>
            <w:tcW w:w="1704" w:type="dxa"/>
            <w:shd w:val="clear" w:color="auto" w:fill="FFFFFF"/>
            <w:vAlign w:val="center"/>
          </w:tcPr>
          <w:p w14:paraId="73A31D2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伸缩缝</w:t>
            </w:r>
          </w:p>
        </w:tc>
        <w:tc>
          <w:tcPr>
            <w:tcW w:w="3478" w:type="dxa"/>
            <w:shd w:val="clear" w:color="auto" w:fill="FFFFFF"/>
            <w:vAlign w:val="center"/>
          </w:tcPr>
          <w:p w14:paraId="2024EBA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伸缩缝部位：渠道</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填料的种类、规格：1-2cm沥青木板伸缩缝</w:t>
            </w:r>
          </w:p>
        </w:tc>
        <w:tc>
          <w:tcPr>
            <w:tcW w:w="640" w:type="dxa"/>
            <w:shd w:val="clear" w:color="auto" w:fill="FFFFFF"/>
            <w:vAlign w:val="center"/>
          </w:tcPr>
          <w:p w14:paraId="27C4C5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3F1D5B2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w:t>
            </w:r>
          </w:p>
        </w:tc>
        <w:tc>
          <w:tcPr>
            <w:tcW w:w="916" w:type="dxa"/>
            <w:shd w:val="clear" w:color="auto" w:fill="FFFFFF"/>
            <w:vAlign w:val="center"/>
          </w:tcPr>
          <w:p w14:paraId="7535283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14.11</w:t>
            </w:r>
          </w:p>
        </w:tc>
        <w:tc>
          <w:tcPr>
            <w:tcW w:w="624" w:type="dxa"/>
            <w:shd w:val="clear" w:color="auto" w:fill="FFFFFF"/>
            <w:vAlign w:val="center"/>
          </w:tcPr>
          <w:p w14:paraId="5F854E61">
            <w:pPr>
              <w:jc w:val="left"/>
              <w:rPr>
                <w:rFonts w:hint="eastAsia" w:ascii="宋体" w:hAnsi="宋体" w:eastAsia="宋体" w:cs="宋体"/>
                <w:i w:val="0"/>
                <w:iCs w:val="0"/>
                <w:color w:val="auto"/>
                <w:sz w:val="18"/>
                <w:szCs w:val="18"/>
                <w:u w:val="none"/>
              </w:rPr>
            </w:pPr>
          </w:p>
        </w:tc>
      </w:tr>
      <w:tr w14:paraId="47FD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66B47C6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2.2.1.7</w:t>
            </w:r>
          </w:p>
        </w:tc>
        <w:tc>
          <w:tcPr>
            <w:tcW w:w="1391" w:type="dxa"/>
            <w:shd w:val="clear" w:color="auto" w:fill="FFFFFF"/>
            <w:vAlign w:val="center"/>
          </w:tcPr>
          <w:p w14:paraId="6A05C61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500111001001</w:t>
            </w:r>
          </w:p>
        </w:tc>
        <w:tc>
          <w:tcPr>
            <w:tcW w:w="1704" w:type="dxa"/>
            <w:shd w:val="clear" w:color="auto" w:fill="FFFFFF"/>
            <w:vAlign w:val="center"/>
          </w:tcPr>
          <w:p w14:paraId="6DC2144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钢筋加工与安装</w:t>
            </w:r>
          </w:p>
        </w:tc>
        <w:tc>
          <w:tcPr>
            <w:tcW w:w="3478" w:type="dxa"/>
            <w:shd w:val="clear" w:color="auto" w:fill="FFFFFF"/>
            <w:vAlign w:val="center"/>
          </w:tcPr>
          <w:p w14:paraId="36557AE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一般钢筋综合</w:t>
            </w:r>
          </w:p>
        </w:tc>
        <w:tc>
          <w:tcPr>
            <w:tcW w:w="640" w:type="dxa"/>
            <w:shd w:val="clear" w:color="auto" w:fill="FFFFFF"/>
            <w:vAlign w:val="center"/>
          </w:tcPr>
          <w:p w14:paraId="6C4561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t</w:t>
            </w:r>
          </w:p>
        </w:tc>
        <w:tc>
          <w:tcPr>
            <w:tcW w:w="737" w:type="dxa"/>
            <w:shd w:val="clear" w:color="auto" w:fill="FFFFFF"/>
            <w:vAlign w:val="center"/>
          </w:tcPr>
          <w:p w14:paraId="5CE3214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0.025</w:t>
            </w:r>
          </w:p>
        </w:tc>
        <w:tc>
          <w:tcPr>
            <w:tcW w:w="916" w:type="dxa"/>
            <w:shd w:val="clear" w:color="auto" w:fill="FFFFFF"/>
            <w:vAlign w:val="center"/>
          </w:tcPr>
          <w:p w14:paraId="03A569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14.11</w:t>
            </w:r>
          </w:p>
        </w:tc>
        <w:tc>
          <w:tcPr>
            <w:tcW w:w="624" w:type="dxa"/>
            <w:shd w:val="clear" w:color="auto" w:fill="FFFFFF"/>
            <w:vAlign w:val="center"/>
          </w:tcPr>
          <w:p w14:paraId="1EA9A385">
            <w:pPr>
              <w:jc w:val="left"/>
              <w:rPr>
                <w:rFonts w:hint="eastAsia" w:ascii="宋体" w:hAnsi="宋体" w:eastAsia="宋体" w:cs="宋体"/>
                <w:i w:val="0"/>
                <w:iCs w:val="0"/>
                <w:color w:val="auto"/>
                <w:sz w:val="18"/>
                <w:szCs w:val="18"/>
                <w:u w:val="none"/>
              </w:rPr>
            </w:pPr>
          </w:p>
        </w:tc>
      </w:tr>
      <w:tr w14:paraId="4A18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6D4189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2.2.2</w:t>
            </w:r>
          </w:p>
        </w:tc>
        <w:tc>
          <w:tcPr>
            <w:tcW w:w="1391" w:type="dxa"/>
            <w:shd w:val="clear" w:color="auto" w:fill="FFFFFF"/>
            <w:vAlign w:val="center"/>
          </w:tcPr>
          <w:p w14:paraId="00BB24B8">
            <w:pPr>
              <w:jc w:val="left"/>
              <w:rPr>
                <w:rFonts w:hint="eastAsia" w:ascii="宋体" w:hAnsi="宋体" w:eastAsia="宋体" w:cs="宋体"/>
                <w:i w:val="0"/>
                <w:iCs w:val="0"/>
                <w:color w:val="auto"/>
                <w:sz w:val="18"/>
                <w:szCs w:val="18"/>
                <w:u w:val="none"/>
              </w:rPr>
            </w:pPr>
          </w:p>
        </w:tc>
        <w:tc>
          <w:tcPr>
            <w:tcW w:w="1704" w:type="dxa"/>
            <w:shd w:val="clear" w:color="auto" w:fill="FFFFFF"/>
            <w:vAlign w:val="center"/>
          </w:tcPr>
          <w:p w14:paraId="59A601C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GlP02 150*100cm 共129.3m</w:t>
            </w:r>
          </w:p>
        </w:tc>
        <w:tc>
          <w:tcPr>
            <w:tcW w:w="3478" w:type="dxa"/>
            <w:shd w:val="clear" w:color="auto" w:fill="FFFFFF"/>
            <w:vAlign w:val="center"/>
          </w:tcPr>
          <w:p w14:paraId="5F703CF4">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6F54EBA7">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5FA73358">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0A90938A">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5A801FE0">
            <w:pPr>
              <w:jc w:val="left"/>
              <w:rPr>
                <w:rFonts w:hint="eastAsia" w:ascii="宋体" w:hAnsi="宋体" w:eastAsia="宋体" w:cs="宋体"/>
                <w:i w:val="0"/>
                <w:iCs w:val="0"/>
                <w:color w:val="auto"/>
                <w:sz w:val="18"/>
                <w:szCs w:val="18"/>
                <w:u w:val="none"/>
              </w:rPr>
            </w:pPr>
          </w:p>
        </w:tc>
      </w:tr>
      <w:tr w14:paraId="2F8D3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7" w:type="dxa"/>
            <w:shd w:val="clear" w:color="auto" w:fill="FFFFFF"/>
            <w:vAlign w:val="center"/>
          </w:tcPr>
          <w:p w14:paraId="5621A9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2.2.2.1</w:t>
            </w:r>
          </w:p>
        </w:tc>
        <w:tc>
          <w:tcPr>
            <w:tcW w:w="1391" w:type="dxa"/>
            <w:shd w:val="clear" w:color="auto" w:fill="FFFFFF"/>
            <w:vAlign w:val="center"/>
          </w:tcPr>
          <w:p w14:paraId="2696652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500101003002</w:t>
            </w:r>
          </w:p>
        </w:tc>
        <w:tc>
          <w:tcPr>
            <w:tcW w:w="1704" w:type="dxa"/>
            <w:shd w:val="clear" w:color="auto" w:fill="FFFFFF"/>
            <w:vAlign w:val="center"/>
          </w:tcPr>
          <w:p w14:paraId="794740C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渠道土方开挖</w:t>
            </w:r>
          </w:p>
        </w:tc>
        <w:tc>
          <w:tcPr>
            <w:tcW w:w="3478" w:type="dxa"/>
            <w:shd w:val="clear" w:color="auto" w:fill="FFFFFF"/>
            <w:vAlign w:val="center"/>
          </w:tcPr>
          <w:p w14:paraId="40EC07D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土类分级：投标单位自行考虑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运距：场内运距投标单位自行考虑</w:t>
            </w:r>
          </w:p>
        </w:tc>
        <w:tc>
          <w:tcPr>
            <w:tcW w:w="640" w:type="dxa"/>
            <w:shd w:val="clear" w:color="auto" w:fill="FFFFFF"/>
            <w:vAlign w:val="center"/>
          </w:tcPr>
          <w:p w14:paraId="6F5A42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3D05A73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224</w:t>
            </w:r>
          </w:p>
        </w:tc>
        <w:tc>
          <w:tcPr>
            <w:tcW w:w="916" w:type="dxa"/>
            <w:shd w:val="clear" w:color="auto" w:fill="FFFFFF"/>
            <w:vAlign w:val="center"/>
          </w:tcPr>
          <w:p w14:paraId="148FA87F">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2893C442">
            <w:pPr>
              <w:jc w:val="left"/>
              <w:rPr>
                <w:rFonts w:hint="eastAsia" w:ascii="宋体" w:hAnsi="宋体" w:eastAsia="宋体" w:cs="宋体"/>
                <w:i w:val="0"/>
                <w:iCs w:val="0"/>
                <w:color w:val="auto"/>
                <w:sz w:val="18"/>
                <w:szCs w:val="18"/>
                <w:u w:val="none"/>
              </w:rPr>
            </w:pPr>
          </w:p>
        </w:tc>
      </w:tr>
      <w:tr w14:paraId="7CD1B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25" w:hRule="atLeast"/>
        </w:trPr>
        <w:tc>
          <w:tcPr>
            <w:tcW w:w="1077" w:type="dxa"/>
            <w:shd w:val="clear" w:color="auto" w:fill="FFFFFF"/>
            <w:vAlign w:val="center"/>
          </w:tcPr>
          <w:p w14:paraId="6CA7C5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2.2.2.2</w:t>
            </w:r>
          </w:p>
        </w:tc>
        <w:tc>
          <w:tcPr>
            <w:tcW w:w="1391" w:type="dxa"/>
            <w:shd w:val="clear" w:color="auto" w:fill="FFFFFF"/>
            <w:vAlign w:val="center"/>
          </w:tcPr>
          <w:p w14:paraId="003A678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500103023017</w:t>
            </w:r>
          </w:p>
        </w:tc>
        <w:tc>
          <w:tcPr>
            <w:tcW w:w="1704" w:type="dxa"/>
            <w:shd w:val="clear" w:color="auto" w:fill="FFFFFF"/>
            <w:vAlign w:val="center"/>
          </w:tcPr>
          <w:p w14:paraId="75ECE65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土方回填</w:t>
            </w:r>
          </w:p>
        </w:tc>
        <w:tc>
          <w:tcPr>
            <w:tcW w:w="3478" w:type="dxa"/>
            <w:shd w:val="clear" w:color="auto" w:fill="FFFFFF"/>
            <w:vAlign w:val="center"/>
          </w:tcPr>
          <w:p w14:paraId="46CCC3C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干密度：符合设计要求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土类分级：投标单位自行考虑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运距：投标单位自行考虑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来源：利用开挖料</w:t>
            </w:r>
          </w:p>
        </w:tc>
        <w:tc>
          <w:tcPr>
            <w:tcW w:w="640" w:type="dxa"/>
            <w:shd w:val="clear" w:color="auto" w:fill="FFFFFF"/>
            <w:vAlign w:val="center"/>
          </w:tcPr>
          <w:p w14:paraId="27DB19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40D4F6A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96</w:t>
            </w:r>
          </w:p>
        </w:tc>
        <w:tc>
          <w:tcPr>
            <w:tcW w:w="916" w:type="dxa"/>
            <w:shd w:val="clear" w:color="auto" w:fill="FFFFFF"/>
            <w:vAlign w:val="center"/>
          </w:tcPr>
          <w:p w14:paraId="7AE81F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13.9</w:t>
            </w:r>
          </w:p>
        </w:tc>
        <w:tc>
          <w:tcPr>
            <w:tcW w:w="624" w:type="dxa"/>
            <w:shd w:val="clear" w:color="auto" w:fill="FFFFFF"/>
            <w:vAlign w:val="center"/>
          </w:tcPr>
          <w:p w14:paraId="7600C099">
            <w:pPr>
              <w:jc w:val="left"/>
              <w:rPr>
                <w:rFonts w:hint="eastAsia" w:ascii="宋体" w:hAnsi="宋体" w:eastAsia="宋体" w:cs="宋体"/>
                <w:i w:val="0"/>
                <w:iCs w:val="0"/>
                <w:color w:val="auto"/>
                <w:sz w:val="18"/>
                <w:szCs w:val="18"/>
                <w:u w:val="none"/>
              </w:rPr>
            </w:pPr>
          </w:p>
        </w:tc>
      </w:tr>
      <w:tr w14:paraId="6E6BB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810" w:hRule="atLeast"/>
        </w:trPr>
        <w:tc>
          <w:tcPr>
            <w:tcW w:w="1077" w:type="dxa"/>
            <w:shd w:val="clear" w:color="auto" w:fill="FFFFFF"/>
            <w:vAlign w:val="center"/>
          </w:tcPr>
          <w:p w14:paraId="116C47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2.2.2.3</w:t>
            </w:r>
          </w:p>
        </w:tc>
        <w:tc>
          <w:tcPr>
            <w:tcW w:w="1391" w:type="dxa"/>
            <w:shd w:val="clear" w:color="auto" w:fill="FFFFFF"/>
            <w:vAlign w:val="center"/>
          </w:tcPr>
          <w:p w14:paraId="62D5843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500103017002</w:t>
            </w:r>
          </w:p>
        </w:tc>
        <w:tc>
          <w:tcPr>
            <w:tcW w:w="1704" w:type="dxa"/>
            <w:shd w:val="clear" w:color="auto" w:fill="FFFFFF"/>
            <w:vAlign w:val="center"/>
          </w:tcPr>
          <w:p w14:paraId="5C54549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砂石垫层</w:t>
            </w:r>
          </w:p>
        </w:tc>
        <w:tc>
          <w:tcPr>
            <w:tcW w:w="3478" w:type="dxa"/>
            <w:shd w:val="clear" w:color="auto" w:fill="FFFFFF"/>
            <w:vAlign w:val="center"/>
          </w:tcPr>
          <w:p w14:paraId="3C057A6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材料：碎石</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粒径：符合设计要求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厚度：10cm</w:t>
            </w:r>
          </w:p>
        </w:tc>
        <w:tc>
          <w:tcPr>
            <w:tcW w:w="640" w:type="dxa"/>
            <w:shd w:val="clear" w:color="auto" w:fill="FFFFFF"/>
            <w:vAlign w:val="center"/>
          </w:tcPr>
          <w:p w14:paraId="141EA8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5DD60B3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27</w:t>
            </w:r>
          </w:p>
        </w:tc>
        <w:tc>
          <w:tcPr>
            <w:tcW w:w="916" w:type="dxa"/>
            <w:shd w:val="clear" w:color="auto" w:fill="FFFFFF"/>
            <w:vAlign w:val="center"/>
          </w:tcPr>
          <w:p w14:paraId="6F4C01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13.9</w:t>
            </w:r>
          </w:p>
        </w:tc>
        <w:tc>
          <w:tcPr>
            <w:tcW w:w="624" w:type="dxa"/>
            <w:shd w:val="clear" w:color="auto" w:fill="FFFFFF"/>
            <w:vAlign w:val="center"/>
          </w:tcPr>
          <w:p w14:paraId="158667E2">
            <w:pPr>
              <w:jc w:val="left"/>
              <w:rPr>
                <w:rFonts w:hint="eastAsia" w:ascii="宋体" w:hAnsi="宋体" w:eastAsia="宋体" w:cs="宋体"/>
                <w:i w:val="0"/>
                <w:iCs w:val="0"/>
                <w:color w:val="auto"/>
                <w:sz w:val="18"/>
                <w:szCs w:val="18"/>
                <w:u w:val="none"/>
              </w:rPr>
            </w:pPr>
          </w:p>
        </w:tc>
      </w:tr>
      <w:tr w14:paraId="2D4E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1077" w:type="dxa"/>
            <w:shd w:val="clear" w:color="auto" w:fill="FFFFFF"/>
            <w:vAlign w:val="center"/>
          </w:tcPr>
          <w:p w14:paraId="544496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2.2.2.4</w:t>
            </w:r>
          </w:p>
        </w:tc>
        <w:tc>
          <w:tcPr>
            <w:tcW w:w="1391" w:type="dxa"/>
            <w:shd w:val="clear" w:color="auto" w:fill="FFFFFF"/>
            <w:vAlign w:val="center"/>
          </w:tcPr>
          <w:p w14:paraId="16C011F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500109001003</w:t>
            </w:r>
          </w:p>
        </w:tc>
        <w:tc>
          <w:tcPr>
            <w:tcW w:w="1704" w:type="dxa"/>
            <w:shd w:val="clear" w:color="auto" w:fill="FFFFFF"/>
            <w:vAlign w:val="center"/>
          </w:tcPr>
          <w:p w14:paraId="7CAE7F6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普通混凝土</w:t>
            </w:r>
          </w:p>
        </w:tc>
        <w:tc>
          <w:tcPr>
            <w:tcW w:w="3478" w:type="dxa"/>
            <w:shd w:val="clear" w:color="auto" w:fill="FFFFFF"/>
            <w:vAlign w:val="center"/>
          </w:tcPr>
          <w:p w14:paraId="37E60A1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部位及类型：排水沟</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设计龄期、强度等级及配合比：砼强度为C25，其余符合设计要求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抗渗、抗冻、抗磨等要求：满足设计图纸要求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级配、拌制要求：符合设计及施工规范要求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5. 模板类型：模板类型投标单位自行考虑</w:t>
            </w:r>
          </w:p>
        </w:tc>
        <w:tc>
          <w:tcPr>
            <w:tcW w:w="640" w:type="dxa"/>
            <w:shd w:val="clear" w:color="auto" w:fill="FFFFFF"/>
            <w:vAlign w:val="center"/>
          </w:tcPr>
          <w:p w14:paraId="4FFD42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6E82205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89</w:t>
            </w:r>
          </w:p>
        </w:tc>
        <w:tc>
          <w:tcPr>
            <w:tcW w:w="916" w:type="dxa"/>
            <w:shd w:val="clear" w:color="auto" w:fill="FFFFFF"/>
            <w:vAlign w:val="center"/>
          </w:tcPr>
          <w:p w14:paraId="2B0F47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14.11</w:t>
            </w:r>
          </w:p>
        </w:tc>
        <w:tc>
          <w:tcPr>
            <w:tcW w:w="624" w:type="dxa"/>
            <w:shd w:val="clear" w:color="auto" w:fill="FFFFFF"/>
            <w:vAlign w:val="center"/>
          </w:tcPr>
          <w:p w14:paraId="77673C73">
            <w:pPr>
              <w:jc w:val="left"/>
              <w:rPr>
                <w:rFonts w:hint="eastAsia" w:ascii="宋体" w:hAnsi="宋体" w:eastAsia="宋体" w:cs="宋体"/>
                <w:i w:val="0"/>
                <w:iCs w:val="0"/>
                <w:color w:val="auto"/>
                <w:sz w:val="18"/>
                <w:szCs w:val="18"/>
                <w:u w:val="none"/>
              </w:rPr>
            </w:pPr>
          </w:p>
        </w:tc>
      </w:tr>
      <w:tr w14:paraId="44D6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724" w:hRule="atLeast"/>
        </w:trPr>
        <w:tc>
          <w:tcPr>
            <w:tcW w:w="1077" w:type="dxa"/>
            <w:shd w:val="clear" w:color="auto" w:fill="FFFFFF"/>
            <w:vAlign w:val="center"/>
          </w:tcPr>
          <w:p w14:paraId="5A3BB4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2.2.2.5</w:t>
            </w:r>
          </w:p>
        </w:tc>
        <w:tc>
          <w:tcPr>
            <w:tcW w:w="1391" w:type="dxa"/>
            <w:shd w:val="clear" w:color="auto" w:fill="FFFFFF"/>
            <w:vAlign w:val="center"/>
          </w:tcPr>
          <w:p w14:paraId="22A2C78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500109001004</w:t>
            </w:r>
          </w:p>
        </w:tc>
        <w:tc>
          <w:tcPr>
            <w:tcW w:w="1704" w:type="dxa"/>
            <w:shd w:val="clear" w:color="auto" w:fill="FFFFFF"/>
            <w:vAlign w:val="center"/>
          </w:tcPr>
          <w:p w14:paraId="0A7F2DD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普通混凝土</w:t>
            </w:r>
          </w:p>
        </w:tc>
        <w:tc>
          <w:tcPr>
            <w:tcW w:w="3478" w:type="dxa"/>
            <w:shd w:val="clear" w:color="auto" w:fill="FFFFFF"/>
            <w:vAlign w:val="center"/>
          </w:tcPr>
          <w:p w14:paraId="36A01F5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部位及面层厚度：横梁</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抗渗、抗冻、抗磨等要求：满足设计图纸要求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5.每5m排渠设置一道横梁</w:t>
            </w:r>
          </w:p>
        </w:tc>
        <w:tc>
          <w:tcPr>
            <w:tcW w:w="640" w:type="dxa"/>
            <w:shd w:val="clear" w:color="auto" w:fill="FFFFFF"/>
            <w:vAlign w:val="center"/>
          </w:tcPr>
          <w:p w14:paraId="6AF7DC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097EB69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w:t>
            </w:r>
          </w:p>
        </w:tc>
        <w:tc>
          <w:tcPr>
            <w:tcW w:w="916" w:type="dxa"/>
            <w:shd w:val="clear" w:color="auto" w:fill="FFFFFF"/>
            <w:vAlign w:val="center"/>
          </w:tcPr>
          <w:p w14:paraId="7519F4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14.11</w:t>
            </w:r>
          </w:p>
        </w:tc>
        <w:tc>
          <w:tcPr>
            <w:tcW w:w="624" w:type="dxa"/>
            <w:shd w:val="clear" w:color="auto" w:fill="FFFFFF"/>
            <w:vAlign w:val="center"/>
          </w:tcPr>
          <w:p w14:paraId="464025BE">
            <w:pPr>
              <w:jc w:val="left"/>
              <w:rPr>
                <w:rFonts w:hint="eastAsia" w:ascii="宋体" w:hAnsi="宋体" w:eastAsia="宋体" w:cs="宋体"/>
                <w:i w:val="0"/>
                <w:iCs w:val="0"/>
                <w:color w:val="auto"/>
                <w:sz w:val="18"/>
                <w:szCs w:val="18"/>
                <w:u w:val="none"/>
              </w:rPr>
            </w:pPr>
          </w:p>
        </w:tc>
      </w:tr>
      <w:tr w14:paraId="36555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54B14C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2.2.2.6</w:t>
            </w:r>
          </w:p>
        </w:tc>
        <w:tc>
          <w:tcPr>
            <w:tcW w:w="1391" w:type="dxa"/>
            <w:shd w:val="clear" w:color="auto" w:fill="FFFFFF"/>
            <w:vAlign w:val="center"/>
          </w:tcPr>
          <w:p w14:paraId="67D7B58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500111001002</w:t>
            </w:r>
          </w:p>
        </w:tc>
        <w:tc>
          <w:tcPr>
            <w:tcW w:w="1704" w:type="dxa"/>
            <w:shd w:val="clear" w:color="auto" w:fill="FFFFFF"/>
            <w:vAlign w:val="center"/>
          </w:tcPr>
          <w:p w14:paraId="66495C8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钢筋加工与安装</w:t>
            </w:r>
          </w:p>
        </w:tc>
        <w:tc>
          <w:tcPr>
            <w:tcW w:w="3478" w:type="dxa"/>
            <w:shd w:val="clear" w:color="auto" w:fill="FFFFFF"/>
            <w:vAlign w:val="center"/>
          </w:tcPr>
          <w:p w14:paraId="003B5D1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一般钢筋综合</w:t>
            </w:r>
          </w:p>
        </w:tc>
        <w:tc>
          <w:tcPr>
            <w:tcW w:w="640" w:type="dxa"/>
            <w:shd w:val="clear" w:color="auto" w:fill="FFFFFF"/>
            <w:vAlign w:val="center"/>
          </w:tcPr>
          <w:p w14:paraId="4B22BB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t</w:t>
            </w:r>
          </w:p>
        </w:tc>
        <w:tc>
          <w:tcPr>
            <w:tcW w:w="737" w:type="dxa"/>
            <w:shd w:val="clear" w:color="auto" w:fill="FFFFFF"/>
            <w:vAlign w:val="center"/>
          </w:tcPr>
          <w:p w14:paraId="6AC64C1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0.118</w:t>
            </w:r>
          </w:p>
        </w:tc>
        <w:tc>
          <w:tcPr>
            <w:tcW w:w="916" w:type="dxa"/>
            <w:shd w:val="clear" w:color="auto" w:fill="FFFFFF"/>
            <w:vAlign w:val="center"/>
          </w:tcPr>
          <w:p w14:paraId="266531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14.11</w:t>
            </w:r>
          </w:p>
        </w:tc>
        <w:tc>
          <w:tcPr>
            <w:tcW w:w="624" w:type="dxa"/>
            <w:shd w:val="clear" w:color="auto" w:fill="FFFFFF"/>
            <w:vAlign w:val="center"/>
          </w:tcPr>
          <w:p w14:paraId="5C5EACA3">
            <w:pPr>
              <w:jc w:val="left"/>
              <w:rPr>
                <w:rFonts w:hint="eastAsia" w:ascii="宋体" w:hAnsi="宋体" w:eastAsia="宋体" w:cs="宋体"/>
                <w:i w:val="0"/>
                <w:iCs w:val="0"/>
                <w:color w:val="auto"/>
                <w:sz w:val="18"/>
                <w:szCs w:val="18"/>
                <w:u w:val="none"/>
              </w:rPr>
            </w:pPr>
          </w:p>
        </w:tc>
      </w:tr>
      <w:tr w14:paraId="72314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810" w:hRule="atLeast"/>
        </w:trPr>
        <w:tc>
          <w:tcPr>
            <w:tcW w:w="1077" w:type="dxa"/>
            <w:shd w:val="clear" w:color="auto" w:fill="FFFFFF"/>
            <w:vAlign w:val="center"/>
          </w:tcPr>
          <w:p w14:paraId="3BC9ED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2.2.2.7</w:t>
            </w:r>
          </w:p>
        </w:tc>
        <w:tc>
          <w:tcPr>
            <w:tcW w:w="1391" w:type="dxa"/>
            <w:shd w:val="clear" w:color="auto" w:fill="FFFFFF"/>
            <w:vAlign w:val="center"/>
          </w:tcPr>
          <w:p w14:paraId="1B8F84B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500109009002</w:t>
            </w:r>
          </w:p>
        </w:tc>
        <w:tc>
          <w:tcPr>
            <w:tcW w:w="1704" w:type="dxa"/>
            <w:shd w:val="clear" w:color="auto" w:fill="FFFFFF"/>
            <w:vAlign w:val="center"/>
          </w:tcPr>
          <w:p w14:paraId="3A0DA62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伸缩缝</w:t>
            </w:r>
          </w:p>
        </w:tc>
        <w:tc>
          <w:tcPr>
            <w:tcW w:w="3478" w:type="dxa"/>
            <w:shd w:val="clear" w:color="auto" w:fill="FFFFFF"/>
            <w:vAlign w:val="center"/>
          </w:tcPr>
          <w:p w14:paraId="590F14E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伸缩缝部位：渠道</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填料的种类、规格：1-2cm沥青木板伸缩缝</w:t>
            </w:r>
          </w:p>
        </w:tc>
        <w:tc>
          <w:tcPr>
            <w:tcW w:w="640" w:type="dxa"/>
            <w:shd w:val="clear" w:color="auto" w:fill="FFFFFF"/>
            <w:vAlign w:val="center"/>
          </w:tcPr>
          <w:p w14:paraId="4C53C7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01C38EC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8</w:t>
            </w:r>
          </w:p>
        </w:tc>
        <w:tc>
          <w:tcPr>
            <w:tcW w:w="916" w:type="dxa"/>
            <w:shd w:val="clear" w:color="auto" w:fill="FFFFFF"/>
            <w:vAlign w:val="center"/>
          </w:tcPr>
          <w:p w14:paraId="6A74B2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14.11</w:t>
            </w:r>
          </w:p>
        </w:tc>
        <w:tc>
          <w:tcPr>
            <w:tcW w:w="624" w:type="dxa"/>
            <w:shd w:val="clear" w:color="auto" w:fill="FFFFFF"/>
            <w:vAlign w:val="center"/>
          </w:tcPr>
          <w:p w14:paraId="4CC82F90">
            <w:pPr>
              <w:jc w:val="left"/>
              <w:rPr>
                <w:rFonts w:hint="eastAsia" w:ascii="宋体" w:hAnsi="宋体" w:eastAsia="宋体" w:cs="宋体"/>
                <w:i w:val="0"/>
                <w:iCs w:val="0"/>
                <w:color w:val="auto"/>
                <w:sz w:val="18"/>
                <w:szCs w:val="18"/>
                <w:u w:val="none"/>
              </w:rPr>
            </w:pPr>
          </w:p>
        </w:tc>
      </w:tr>
      <w:tr w14:paraId="14D67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810" w:hRule="atLeast"/>
        </w:trPr>
        <w:tc>
          <w:tcPr>
            <w:tcW w:w="1077" w:type="dxa"/>
            <w:shd w:val="clear" w:color="auto" w:fill="FFFFFF"/>
            <w:vAlign w:val="center"/>
          </w:tcPr>
          <w:p w14:paraId="0E1AC5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2.2.3</w:t>
            </w:r>
          </w:p>
        </w:tc>
        <w:tc>
          <w:tcPr>
            <w:tcW w:w="1391" w:type="dxa"/>
            <w:shd w:val="clear" w:color="auto" w:fill="FFFFFF"/>
            <w:vAlign w:val="center"/>
          </w:tcPr>
          <w:p w14:paraId="525301CF">
            <w:pPr>
              <w:jc w:val="left"/>
              <w:rPr>
                <w:rFonts w:hint="eastAsia" w:ascii="宋体" w:hAnsi="宋体" w:eastAsia="宋体" w:cs="宋体"/>
                <w:i w:val="0"/>
                <w:iCs w:val="0"/>
                <w:color w:val="auto"/>
                <w:sz w:val="18"/>
                <w:szCs w:val="18"/>
                <w:u w:val="none"/>
              </w:rPr>
            </w:pPr>
          </w:p>
        </w:tc>
        <w:tc>
          <w:tcPr>
            <w:tcW w:w="1704" w:type="dxa"/>
            <w:shd w:val="clear" w:color="auto" w:fill="FFFFFF"/>
            <w:vAlign w:val="center"/>
          </w:tcPr>
          <w:p w14:paraId="1331D50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PE管 SDR21 0.8MPa dn225x10.8，总长842.5m</w:t>
            </w:r>
          </w:p>
        </w:tc>
        <w:tc>
          <w:tcPr>
            <w:tcW w:w="3478" w:type="dxa"/>
            <w:shd w:val="clear" w:color="auto" w:fill="FFFFFF"/>
            <w:vAlign w:val="center"/>
          </w:tcPr>
          <w:p w14:paraId="41992455">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22526E2A">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3834A8CA">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451D45A0">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6D22BF48">
            <w:pPr>
              <w:jc w:val="left"/>
              <w:rPr>
                <w:rFonts w:hint="eastAsia" w:ascii="宋体" w:hAnsi="宋体" w:eastAsia="宋体" w:cs="宋体"/>
                <w:i w:val="0"/>
                <w:iCs w:val="0"/>
                <w:color w:val="auto"/>
                <w:sz w:val="18"/>
                <w:szCs w:val="18"/>
                <w:u w:val="none"/>
              </w:rPr>
            </w:pPr>
          </w:p>
        </w:tc>
      </w:tr>
      <w:tr w14:paraId="2709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0" w:hRule="atLeast"/>
        </w:trPr>
        <w:tc>
          <w:tcPr>
            <w:tcW w:w="1077" w:type="dxa"/>
            <w:shd w:val="clear" w:color="auto" w:fill="FFFFFF"/>
            <w:vAlign w:val="center"/>
          </w:tcPr>
          <w:p w14:paraId="461C4E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2.2.3.1</w:t>
            </w:r>
          </w:p>
        </w:tc>
        <w:tc>
          <w:tcPr>
            <w:tcW w:w="1391" w:type="dxa"/>
            <w:shd w:val="clear" w:color="auto" w:fill="FFFFFF"/>
            <w:vAlign w:val="center"/>
          </w:tcPr>
          <w:p w14:paraId="7E07402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500101004001</w:t>
            </w:r>
          </w:p>
        </w:tc>
        <w:tc>
          <w:tcPr>
            <w:tcW w:w="1704" w:type="dxa"/>
            <w:shd w:val="clear" w:color="auto" w:fill="FFFFFF"/>
            <w:vAlign w:val="center"/>
          </w:tcPr>
          <w:p w14:paraId="4FD1496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沟、槽土方开挖</w:t>
            </w:r>
          </w:p>
        </w:tc>
        <w:tc>
          <w:tcPr>
            <w:tcW w:w="3478" w:type="dxa"/>
            <w:shd w:val="clear" w:color="auto" w:fill="FFFFFF"/>
            <w:vAlign w:val="center"/>
          </w:tcPr>
          <w:p w14:paraId="6C492F5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土类分级：投标单位自行考虑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运距：场内运距投标单位自行考虑</w:t>
            </w:r>
          </w:p>
        </w:tc>
        <w:tc>
          <w:tcPr>
            <w:tcW w:w="640" w:type="dxa"/>
            <w:shd w:val="clear" w:color="auto" w:fill="FFFFFF"/>
            <w:vAlign w:val="center"/>
          </w:tcPr>
          <w:p w14:paraId="7FF83F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64815D5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445</w:t>
            </w:r>
          </w:p>
        </w:tc>
        <w:tc>
          <w:tcPr>
            <w:tcW w:w="916" w:type="dxa"/>
            <w:shd w:val="clear" w:color="auto" w:fill="FFFFFF"/>
            <w:vAlign w:val="center"/>
          </w:tcPr>
          <w:p w14:paraId="429E433A">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35FD0DAF">
            <w:pPr>
              <w:jc w:val="left"/>
              <w:rPr>
                <w:rFonts w:hint="eastAsia" w:ascii="宋体" w:hAnsi="宋体" w:eastAsia="宋体" w:cs="宋体"/>
                <w:i w:val="0"/>
                <w:iCs w:val="0"/>
                <w:color w:val="auto"/>
                <w:sz w:val="18"/>
                <w:szCs w:val="18"/>
                <w:u w:val="none"/>
              </w:rPr>
            </w:pPr>
          </w:p>
        </w:tc>
      </w:tr>
      <w:tr w14:paraId="03D15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077" w:type="dxa"/>
            <w:shd w:val="clear" w:color="auto" w:fill="FFFFFF"/>
            <w:vAlign w:val="center"/>
          </w:tcPr>
          <w:p w14:paraId="48E39B7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2.2.3.2</w:t>
            </w:r>
          </w:p>
        </w:tc>
        <w:tc>
          <w:tcPr>
            <w:tcW w:w="1391" w:type="dxa"/>
            <w:shd w:val="clear" w:color="auto" w:fill="FFFFFF"/>
            <w:vAlign w:val="center"/>
          </w:tcPr>
          <w:p w14:paraId="6376880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500103023018</w:t>
            </w:r>
          </w:p>
        </w:tc>
        <w:tc>
          <w:tcPr>
            <w:tcW w:w="1704" w:type="dxa"/>
            <w:shd w:val="clear" w:color="auto" w:fill="FFFFFF"/>
            <w:vAlign w:val="center"/>
          </w:tcPr>
          <w:p w14:paraId="2F4B623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土方回填</w:t>
            </w:r>
          </w:p>
        </w:tc>
        <w:tc>
          <w:tcPr>
            <w:tcW w:w="3478" w:type="dxa"/>
            <w:shd w:val="clear" w:color="auto" w:fill="FFFFFF"/>
            <w:vAlign w:val="center"/>
          </w:tcPr>
          <w:p w14:paraId="17A2E75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干密度：符合设计要求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土类分级：投标单位自行考虑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运距：投标单位自行考虑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来源：利用开挖料</w:t>
            </w:r>
          </w:p>
        </w:tc>
        <w:tc>
          <w:tcPr>
            <w:tcW w:w="640" w:type="dxa"/>
            <w:shd w:val="clear" w:color="auto" w:fill="FFFFFF"/>
            <w:vAlign w:val="center"/>
          </w:tcPr>
          <w:p w14:paraId="6A2246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414CF5C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411</w:t>
            </w:r>
          </w:p>
        </w:tc>
        <w:tc>
          <w:tcPr>
            <w:tcW w:w="916" w:type="dxa"/>
            <w:shd w:val="clear" w:color="auto" w:fill="FFFFFF"/>
            <w:vAlign w:val="center"/>
          </w:tcPr>
          <w:p w14:paraId="362F2B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13.9</w:t>
            </w:r>
          </w:p>
        </w:tc>
        <w:tc>
          <w:tcPr>
            <w:tcW w:w="624" w:type="dxa"/>
            <w:shd w:val="clear" w:color="auto" w:fill="FFFFFF"/>
            <w:vAlign w:val="center"/>
          </w:tcPr>
          <w:p w14:paraId="6BFB8F15">
            <w:pPr>
              <w:jc w:val="left"/>
              <w:rPr>
                <w:rFonts w:hint="eastAsia" w:ascii="宋体" w:hAnsi="宋体" w:eastAsia="宋体" w:cs="宋体"/>
                <w:i w:val="0"/>
                <w:iCs w:val="0"/>
                <w:color w:val="auto"/>
                <w:sz w:val="18"/>
                <w:szCs w:val="18"/>
                <w:u w:val="none"/>
              </w:rPr>
            </w:pPr>
          </w:p>
        </w:tc>
      </w:tr>
      <w:tr w14:paraId="46D52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77" w:type="dxa"/>
            <w:shd w:val="clear" w:color="auto" w:fill="FFFFFF"/>
            <w:vAlign w:val="center"/>
          </w:tcPr>
          <w:p w14:paraId="1019E2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2.2.3.3</w:t>
            </w:r>
          </w:p>
        </w:tc>
        <w:tc>
          <w:tcPr>
            <w:tcW w:w="1391" w:type="dxa"/>
            <w:shd w:val="clear" w:color="auto" w:fill="FFFFFF"/>
            <w:vAlign w:val="center"/>
          </w:tcPr>
          <w:p w14:paraId="134C0AC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500115004001</w:t>
            </w:r>
          </w:p>
        </w:tc>
        <w:tc>
          <w:tcPr>
            <w:tcW w:w="1704" w:type="dxa"/>
            <w:shd w:val="clear" w:color="auto" w:fill="FFFFFF"/>
            <w:vAlign w:val="center"/>
          </w:tcPr>
          <w:p w14:paraId="6C1D350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塑料管铺设</w:t>
            </w:r>
          </w:p>
        </w:tc>
        <w:tc>
          <w:tcPr>
            <w:tcW w:w="3478" w:type="dxa"/>
            <w:shd w:val="clear" w:color="auto" w:fill="FFFFFF"/>
            <w:vAlign w:val="center"/>
          </w:tcPr>
          <w:p w14:paraId="439ED31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1、PE管 SDR21 0.8MPa dn225x10.8，热熔连接，含三通等连接管件</w:t>
            </w:r>
          </w:p>
        </w:tc>
        <w:tc>
          <w:tcPr>
            <w:tcW w:w="640" w:type="dxa"/>
            <w:shd w:val="clear" w:color="auto" w:fill="FFFFFF"/>
            <w:vAlign w:val="center"/>
          </w:tcPr>
          <w:p w14:paraId="205F93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w:t>
            </w:r>
          </w:p>
        </w:tc>
        <w:tc>
          <w:tcPr>
            <w:tcW w:w="737" w:type="dxa"/>
            <w:shd w:val="clear" w:color="auto" w:fill="FFFFFF"/>
            <w:vAlign w:val="center"/>
          </w:tcPr>
          <w:p w14:paraId="0917B2D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843</w:t>
            </w:r>
          </w:p>
        </w:tc>
        <w:tc>
          <w:tcPr>
            <w:tcW w:w="916" w:type="dxa"/>
            <w:shd w:val="clear" w:color="auto" w:fill="FFFFFF"/>
            <w:vAlign w:val="center"/>
          </w:tcPr>
          <w:p w14:paraId="3DE5A9EC">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7824DF50">
            <w:pPr>
              <w:jc w:val="left"/>
              <w:rPr>
                <w:rFonts w:hint="eastAsia" w:ascii="宋体" w:hAnsi="宋体" w:eastAsia="宋体" w:cs="宋体"/>
                <w:i w:val="0"/>
                <w:iCs w:val="0"/>
                <w:color w:val="auto"/>
                <w:sz w:val="18"/>
                <w:szCs w:val="18"/>
                <w:u w:val="none"/>
              </w:rPr>
            </w:pPr>
          </w:p>
        </w:tc>
      </w:tr>
      <w:tr w14:paraId="32DA8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77" w:type="dxa"/>
            <w:shd w:val="clear" w:color="auto" w:fill="FFFFFF"/>
            <w:vAlign w:val="center"/>
          </w:tcPr>
          <w:p w14:paraId="54D97A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2.2.4</w:t>
            </w:r>
          </w:p>
        </w:tc>
        <w:tc>
          <w:tcPr>
            <w:tcW w:w="1391" w:type="dxa"/>
            <w:shd w:val="clear" w:color="auto" w:fill="FFFFFF"/>
            <w:vAlign w:val="center"/>
          </w:tcPr>
          <w:p w14:paraId="660E36C1">
            <w:pPr>
              <w:jc w:val="left"/>
              <w:rPr>
                <w:rFonts w:hint="eastAsia" w:ascii="宋体" w:hAnsi="宋体" w:eastAsia="宋体" w:cs="宋体"/>
                <w:i w:val="0"/>
                <w:iCs w:val="0"/>
                <w:color w:val="auto"/>
                <w:sz w:val="18"/>
                <w:szCs w:val="18"/>
                <w:u w:val="none"/>
              </w:rPr>
            </w:pPr>
          </w:p>
        </w:tc>
        <w:tc>
          <w:tcPr>
            <w:tcW w:w="1704" w:type="dxa"/>
            <w:shd w:val="clear" w:color="auto" w:fill="FFFFFF"/>
            <w:vAlign w:val="center"/>
          </w:tcPr>
          <w:p w14:paraId="0E31C04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PE管 SDR21 0.8MPa dn160x7.7，总长3071.4m</w:t>
            </w:r>
          </w:p>
        </w:tc>
        <w:tc>
          <w:tcPr>
            <w:tcW w:w="3478" w:type="dxa"/>
            <w:shd w:val="clear" w:color="auto" w:fill="FFFFFF"/>
            <w:vAlign w:val="center"/>
          </w:tcPr>
          <w:p w14:paraId="7D5FD3EE">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28F2FE01">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660B8514">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32AAC27C">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4776C138">
            <w:pPr>
              <w:jc w:val="left"/>
              <w:rPr>
                <w:rFonts w:hint="eastAsia" w:ascii="宋体" w:hAnsi="宋体" w:eastAsia="宋体" w:cs="宋体"/>
                <w:i w:val="0"/>
                <w:iCs w:val="0"/>
                <w:color w:val="auto"/>
                <w:sz w:val="18"/>
                <w:szCs w:val="18"/>
                <w:u w:val="none"/>
              </w:rPr>
            </w:pPr>
          </w:p>
        </w:tc>
      </w:tr>
      <w:tr w14:paraId="45D04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077" w:type="dxa"/>
            <w:shd w:val="clear" w:color="auto" w:fill="FFFFFF"/>
            <w:vAlign w:val="center"/>
          </w:tcPr>
          <w:p w14:paraId="132C3B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2.2.4.1</w:t>
            </w:r>
          </w:p>
        </w:tc>
        <w:tc>
          <w:tcPr>
            <w:tcW w:w="1391" w:type="dxa"/>
            <w:shd w:val="clear" w:color="auto" w:fill="FFFFFF"/>
            <w:vAlign w:val="center"/>
          </w:tcPr>
          <w:p w14:paraId="6A5F101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500101004002</w:t>
            </w:r>
          </w:p>
        </w:tc>
        <w:tc>
          <w:tcPr>
            <w:tcW w:w="1704" w:type="dxa"/>
            <w:shd w:val="clear" w:color="auto" w:fill="FFFFFF"/>
            <w:vAlign w:val="center"/>
          </w:tcPr>
          <w:p w14:paraId="0D76D97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沟、槽土方开挖</w:t>
            </w:r>
          </w:p>
        </w:tc>
        <w:tc>
          <w:tcPr>
            <w:tcW w:w="3478" w:type="dxa"/>
            <w:shd w:val="clear" w:color="auto" w:fill="FFFFFF"/>
            <w:vAlign w:val="center"/>
          </w:tcPr>
          <w:p w14:paraId="6159AD8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土类分级：投标单位自行考虑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运距：场内运距投标单位自行考虑</w:t>
            </w:r>
          </w:p>
        </w:tc>
        <w:tc>
          <w:tcPr>
            <w:tcW w:w="640" w:type="dxa"/>
            <w:shd w:val="clear" w:color="auto" w:fill="FFFFFF"/>
            <w:vAlign w:val="center"/>
          </w:tcPr>
          <w:p w14:paraId="6B06B0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44CFDAA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1622</w:t>
            </w:r>
          </w:p>
        </w:tc>
        <w:tc>
          <w:tcPr>
            <w:tcW w:w="916" w:type="dxa"/>
            <w:shd w:val="clear" w:color="auto" w:fill="FFFFFF"/>
            <w:vAlign w:val="center"/>
          </w:tcPr>
          <w:p w14:paraId="0C55AA58">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2D99DAF6">
            <w:pPr>
              <w:jc w:val="left"/>
              <w:rPr>
                <w:rFonts w:hint="eastAsia" w:ascii="宋体" w:hAnsi="宋体" w:eastAsia="宋体" w:cs="宋体"/>
                <w:i w:val="0"/>
                <w:iCs w:val="0"/>
                <w:color w:val="auto"/>
                <w:sz w:val="18"/>
                <w:szCs w:val="18"/>
                <w:u w:val="none"/>
              </w:rPr>
            </w:pPr>
          </w:p>
        </w:tc>
      </w:tr>
      <w:tr w14:paraId="08513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857" w:hRule="atLeast"/>
        </w:trPr>
        <w:tc>
          <w:tcPr>
            <w:tcW w:w="1077" w:type="dxa"/>
            <w:shd w:val="clear" w:color="auto" w:fill="FFFFFF"/>
            <w:vAlign w:val="center"/>
          </w:tcPr>
          <w:p w14:paraId="4CFCCE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2.2.4.2</w:t>
            </w:r>
          </w:p>
        </w:tc>
        <w:tc>
          <w:tcPr>
            <w:tcW w:w="1391" w:type="dxa"/>
            <w:shd w:val="clear" w:color="auto" w:fill="FFFFFF"/>
            <w:vAlign w:val="center"/>
          </w:tcPr>
          <w:p w14:paraId="065E4BC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500103023019</w:t>
            </w:r>
          </w:p>
        </w:tc>
        <w:tc>
          <w:tcPr>
            <w:tcW w:w="1704" w:type="dxa"/>
            <w:shd w:val="clear" w:color="auto" w:fill="FFFFFF"/>
            <w:vAlign w:val="center"/>
          </w:tcPr>
          <w:p w14:paraId="4E6DD59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土方回填</w:t>
            </w:r>
          </w:p>
        </w:tc>
        <w:tc>
          <w:tcPr>
            <w:tcW w:w="3478" w:type="dxa"/>
            <w:shd w:val="clear" w:color="auto" w:fill="FFFFFF"/>
            <w:vAlign w:val="center"/>
          </w:tcPr>
          <w:p w14:paraId="0F51F12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干密度：符合设计要求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土类分级：投标单位自行考虑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运距：投标单位自行考虑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来源：利用开挖料</w:t>
            </w:r>
          </w:p>
        </w:tc>
        <w:tc>
          <w:tcPr>
            <w:tcW w:w="640" w:type="dxa"/>
            <w:shd w:val="clear" w:color="auto" w:fill="FFFFFF"/>
            <w:vAlign w:val="center"/>
          </w:tcPr>
          <w:p w14:paraId="7541F3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14984D1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1560</w:t>
            </w:r>
          </w:p>
        </w:tc>
        <w:tc>
          <w:tcPr>
            <w:tcW w:w="916" w:type="dxa"/>
            <w:shd w:val="clear" w:color="auto" w:fill="FFFFFF"/>
            <w:vAlign w:val="center"/>
          </w:tcPr>
          <w:p w14:paraId="3AD7E3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13.9</w:t>
            </w:r>
          </w:p>
        </w:tc>
        <w:tc>
          <w:tcPr>
            <w:tcW w:w="624" w:type="dxa"/>
            <w:shd w:val="clear" w:color="auto" w:fill="FFFFFF"/>
            <w:vAlign w:val="center"/>
          </w:tcPr>
          <w:p w14:paraId="3E4A0724">
            <w:pPr>
              <w:jc w:val="left"/>
              <w:rPr>
                <w:rFonts w:hint="eastAsia" w:ascii="宋体" w:hAnsi="宋体" w:eastAsia="宋体" w:cs="宋体"/>
                <w:i w:val="0"/>
                <w:iCs w:val="0"/>
                <w:color w:val="auto"/>
                <w:sz w:val="18"/>
                <w:szCs w:val="18"/>
                <w:u w:val="none"/>
              </w:rPr>
            </w:pPr>
          </w:p>
        </w:tc>
      </w:tr>
      <w:tr w14:paraId="2479C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11" w:hRule="atLeast"/>
        </w:trPr>
        <w:tc>
          <w:tcPr>
            <w:tcW w:w="1077" w:type="dxa"/>
            <w:shd w:val="clear" w:color="auto" w:fill="FFFFFF"/>
            <w:vAlign w:val="center"/>
          </w:tcPr>
          <w:p w14:paraId="47AD81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2.2.4.3</w:t>
            </w:r>
          </w:p>
        </w:tc>
        <w:tc>
          <w:tcPr>
            <w:tcW w:w="1391" w:type="dxa"/>
            <w:shd w:val="clear" w:color="auto" w:fill="FFFFFF"/>
            <w:vAlign w:val="center"/>
          </w:tcPr>
          <w:p w14:paraId="7CED76C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500115004002</w:t>
            </w:r>
          </w:p>
        </w:tc>
        <w:tc>
          <w:tcPr>
            <w:tcW w:w="1704" w:type="dxa"/>
            <w:shd w:val="clear" w:color="auto" w:fill="FFFFFF"/>
            <w:vAlign w:val="center"/>
          </w:tcPr>
          <w:p w14:paraId="5D9A849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塑料管铺设</w:t>
            </w:r>
          </w:p>
        </w:tc>
        <w:tc>
          <w:tcPr>
            <w:tcW w:w="3478" w:type="dxa"/>
            <w:shd w:val="clear" w:color="auto" w:fill="FFFFFF"/>
            <w:vAlign w:val="center"/>
          </w:tcPr>
          <w:p w14:paraId="76ED943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1、PE管 SDR21 0.8MPa dn160x7.7，热熔连接，含三通等连接管件</w:t>
            </w:r>
          </w:p>
        </w:tc>
        <w:tc>
          <w:tcPr>
            <w:tcW w:w="640" w:type="dxa"/>
            <w:shd w:val="clear" w:color="auto" w:fill="FFFFFF"/>
            <w:vAlign w:val="center"/>
          </w:tcPr>
          <w:p w14:paraId="47E982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w:t>
            </w:r>
          </w:p>
        </w:tc>
        <w:tc>
          <w:tcPr>
            <w:tcW w:w="737" w:type="dxa"/>
            <w:shd w:val="clear" w:color="auto" w:fill="FFFFFF"/>
            <w:vAlign w:val="center"/>
          </w:tcPr>
          <w:p w14:paraId="307605B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3071</w:t>
            </w:r>
          </w:p>
        </w:tc>
        <w:tc>
          <w:tcPr>
            <w:tcW w:w="916" w:type="dxa"/>
            <w:shd w:val="clear" w:color="auto" w:fill="FFFFFF"/>
            <w:vAlign w:val="center"/>
          </w:tcPr>
          <w:p w14:paraId="3A762E4E">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20F20F02">
            <w:pPr>
              <w:jc w:val="left"/>
              <w:rPr>
                <w:rFonts w:hint="eastAsia" w:ascii="宋体" w:hAnsi="宋体" w:eastAsia="宋体" w:cs="宋体"/>
                <w:i w:val="0"/>
                <w:iCs w:val="0"/>
                <w:color w:val="auto"/>
                <w:sz w:val="18"/>
                <w:szCs w:val="18"/>
                <w:u w:val="none"/>
              </w:rPr>
            </w:pPr>
          </w:p>
        </w:tc>
      </w:tr>
      <w:tr w14:paraId="63C5C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77" w:type="dxa"/>
            <w:shd w:val="clear" w:color="auto" w:fill="FFFFFF"/>
            <w:vAlign w:val="center"/>
          </w:tcPr>
          <w:p w14:paraId="0931E3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2.2.5</w:t>
            </w:r>
          </w:p>
        </w:tc>
        <w:tc>
          <w:tcPr>
            <w:tcW w:w="1391" w:type="dxa"/>
            <w:shd w:val="clear" w:color="auto" w:fill="FFFFFF"/>
            <w:vAlign w:val="center"/>
          </w:tcPr>
          <w:p w14:paraId="5BFAB8FB">
            <w:pPr>
              <w:jc w:val="left"/>
              <w:rPr>
                <w:rFonts w:hint="eastAsia" w:ascii="宋体" w:hAnsi="宋体" w:eastAsia="宋体" w:cs="宋体"/>
                <w:i w:val="0"/>
                <w:iCs w:val="0"/>
                <w:color w:val="auto"/>
                <w:sz w:val="18"/>
                <w:szCs w:val="18"/>
                <w:u w:val="none"/>
              </w:rPr>
            </w:pPr>
          </w:p>
        </w:tc>
        <w:tc>
          <w:tcPr>
            <w:tcW w:w="1704" w:type="dxa"/>
            <w:shd w:val="clear" w:color="auto" w:fill="FFFFFF"/>
            <w:vAlign w:val="center"/>
          </w:tcPr>
          <w:p w14:paraId="4A25C94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PE管 SDR21 0.8MPa dn110x5.3，总长173.5m</w:t>
            </w:r>
          </w:p>
        </w:tc>
        <w:tc>
          <w:tcPr>
            <w:tcW w:w="3478" w:type="dxa"/>
            <w:shd w:val="clear" w:color="auto" w:fill="FFFFFF"/>
            <w:vAlign w:val="center"/>
          </w:tcPr>
          <w:p w14:paraId="21A6CC1E">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1EC4DAD2">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5C94108E">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6D3EA1D2">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1B79474D">
            <w:pPr>
              <w:jc w:val="left"/>
              <w:rPr>
                <w:rFonts w:hint="eastAsia" w:ascii="宋体" w:hAnsi="宋体" w:eastAsia="宋体" w:cs="宋体"/>
                <w:i w:val="0"/>
                <w:iCs w:val="0"/>
                <w:color w:val="auto"/>
                <w:sz w:val="18"/>
                <w:szCs w:val="18"/>
                <w:u w:val="none"/>
              </w:rPr>
            </w:pPr>
          </w:p>
        </w:tc>
      </w:tr>
      <w:tr w14:paraId="30C04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8" w:hRule="atLeast"/>
        </w:trPr>
        <w:tc>
          <w:tcPr>
            <w:tcW w:w="1077" w:type="dxa"/>
            <w:shd w:val="clear" w:color="auto" w:fill="FFFFFF"/>
            <w:vAlign w:val="center"/>
          </w:tcPr>
          <w:p w14:paraId="1B9F2F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2.2.5.1</w:t>
            </w:r>
          </w:p>
        </w:tc>
        <w:tc>
          <w:tcPr>
            <w:tcW w:w="1391" w:type="dxa"/>
            <w:shd w:val="clear" w:color="auto" w:fill="FFFFFF"/>
            <w:vAlign w:val="center"/>
          </w:tcPr>
          <w:p w14:paraId="5A314ED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500101004003</w:t>
            </w:r>
          </w:p>
        </w:tc>
        <w:tc>
          <w:tcPr>
            <w:tcW w:w="1704" w:type="dxa"/>
            <w:shd w:val="clear" w:color="auto" w:fill="FFFFFF"/>
            <w:vAlign w:val="center"/>
          </w:tcPr>
          <w:p w14:paraId="6FFF6A3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沟、槽土方开挖</w:t>
            </w:r>
          </w:p>
        </w:tc>
        <w:tc>
          <w:tcPr>
            <w:tcW w:w="3478" w:type="dxa"/>
            <w:shd w:val="clear" w:color="auto" w:fill="FFFFFF"/>
            <w:vAlign w:val="center"/>
          </w:tcPr>
          <w:p w14:paraId="6FFDDCD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土类分级：投标单位自行考虑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运距：场内运距投标单位自行考虑</w:t>
            </w:r>
          </w:p>
        </w:tc>
        <w:tc>
          <w:tcPr>
            <w:tcW w:w="640" w:type="dxa"/>
            <w:shd w:val="clear" w:color="auto" w:fill="FFFFFF"/>
            <w:vAlign w:val="center"/>
          </w:tcPr>
          <w:p w14:paraId="0B182F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6C31C4C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92</w:t>
            </w:r>
          </w:p>
        </w:tc>
        <w:tc>
          <w:tcPr>
            <w:tcW w:w="916" w:type="dxa"/>
            <w:shd w:val="clear" w:color="auto" w:fill="FFFFFF"/>
            <w:vAlign w:val="center"/>
          </w:tcPr>
          <w:p w14:paraId="16A03950">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632B871F">
            <w:pPr>
              <w:jc w:val="left"/>
              <w:rPr>
                <w:rFonts w:hint="eastAsia" w:ascii="宋体" w:hAnsi="宋体" w:eastAsia="宋体" w:cs="宋体"/>
                <w:i w:val="0"/>
                <w:iCs w:val="0"/>
                <w:color w:val="auto"/>
                <w:sz w:val="18"/>
                <w:szCs w:val="18"/>
                <w:u w:val="none"/>
              </w:rPr>
            </w:pPr>
          </w:p>
        </w:tc>
      </w:tr>
      <w:tr w14:paraId="49E2B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077" w:type="dxa"/>
            <w:shd w:val="clear" w:color="auto" w:fill="FFFFFF"/>
            <w:vAlign w:val="center"/>
          </w:tcPr>
          <w:p w14:paraId="4DF7BC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2.2.5.2</w:t>
            </w:r>
          </w:p>
        </w:tc>
        <w:tc>
          <w:tcPr>
            <w:tcW w:w="1391" w:type="dxa"/>
            <w:shd w:val="clear" w:color="auto" w:fill="FFFFFF"/>
            <w:vAlign w:val="center"/>
          </w:tcPr>
          <w:p w14:paraId="3277524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500103023020</w:t>
            </w:r>
          </w:p>
        </w:tc>
        <w:tc>
          <w:tcPr>
            <w:tcW w:w="1704" w:type="dxa"/>
            <w:shd w:val="clear" w:color="auto" w:fill="FFFFFF"/>
            <w:vAlign w:val="center"/>
          </w:tcPr>
          <w:p w14:paraId="55E7B4C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土方回填</w:t>
            </w:r>
          </w:p>
        </w:tc>
        <w:tc>
          <w:tcPr>
            <w:tcW w:w="3478" w:type="dxa"/>
            <w:shd w:val="clear" w:color="auto" w:fill="FFFFFF"/>
            <w:vAlign w:val="center"/>
          </w:tcPr>
          <w:p w14:paraId="0EFEFE8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干密度：符合设计要求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土类分级：投标单位自行考虑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运距：投标单位自行考虑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来源：利用开挖料</w:t>
            </w:r>
          </w:p>
        </w:tc>
        <w:tc>
          <w:tcPr>
            <w:tcW w:w="640" w:type="dxa"/>
            <w:shd w:val="clear" w:color="auto" w:fill="FFFFFF"/>
            <w:vAlign w:val="center"/>
          </w:tcPr>
          <w:p w14:paraId="5EC2F5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2F780FD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90</w:t>
            </w:r>
          </w:p>
        </w:tc>
        <w:tc>
          <w:tcPr>
            <w:tcW w:w="916" w:type="dxa"/>
            <w:shd w:val="clear" w:color="auto" w:fill="FFFFFF"/>
            <w:vAlign w:val="center"/>
          </w:tcPr>
          <w:p w14:paraId="5B375E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13.9</w:t>
            </w:r>
          </w:p>
        </w:tc>
        <w:tc>
          <w:tcPr>
            <w:tcW w:w="624" w:type="dxa"/>
            <w:shd w:val="clear" w:color="auto" w:fill="FFFFFF"/>
            <w:vAlign w:val="center"/>
          </w:tcPr>
          <w:p w14:paraId="25A4D9BF">
            <w:pPr>
              <w:jc w:val="left"/>
              <w:rPr>
                <w:rFonts w:hint="eastAsia" w:ascii="宋体" w:hAnsi="宋体" w:eastAsia="宋体" w:cs="宋体"/>
                <w:i w:val="0"/>
                <w:iCs w:val="0"/>
                <w:color w:val="auto"/>
                <w:sz w:val="18"/>
                <w:szCs w:val="18"/>
                <w:u w:val="none"/>
              </w:rPr>
            </w:pPr>
          </w:p>
        </w:tc>
      </w:tr>
      <w:tr w14:paraId="35847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33" w:hRule="atLeast"/>
        </w:trPr>
        <w:tc>
          <w:tcPr>
            <w:tcW w:w="1077" w:type="dxa"/>
            <w:shd w:val="clear" w:color="auto" w:fill="FFFFFF"/>
            <w:vAlign w:val="center"/>
          </w:tcPr>
          <w:p w14:paraId="086BAF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2.2.5.3</w:t>
            </w:r>
          </w:p>
        </w:tc>
        <w:tc>
          <w:tcPr>
            <w:tcW w:w="1391" w:type="dxa"/>
            <w:shd w:val="clear" w:color="auto" w:fill="FFFFFF"/>
            <w:vAlign w:val="center"/>
          </w:tcPr>
          <w:p w14:paraId="4D5B4E3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500115004003</w:t>
            </w:r>
          </w:p>
        </w:tc>
        <w:tc>
          <w:tcPr>
            <w:tcW w:w="1704" w:type="dxa"/>
            <w:shd w:val="clear" w:color="auto" w:fill="FFFFFF"/>
            <w:vAlign w:val="center"/>
          </w:tcPr>
          <w:p w14:paraId="45E07E0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塑料管铺设</w:t>
            </w:r>
          </w:p>
        </w:tc>
        <w:tc>
          <w:tcPr>
            <w:tcW w:w="3478" w:type="dxa"/>
            <w:shd w:val="clear" w:color="auto" w:fill="FFFFFF"/>
            <w:vAlign w:val="center"/>
          </w:tcPr>
          <w:p w14:paraId="7A1D48D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1、PE100级 SDR21 0.8MPa ￠110*5.3管，热熔连接，含三通等连接管件</w:t>
            </w:r>
          </w:p>
        </w:tc>
        <w:tc>
          <w:tcPr>
            <w:tcW w:w="640" w:type="dxa"/>
            <w:shd w:val="clear" w:color="auto" w:fill="FFFFFF"/>
            <w:vAlign w:val="center"/>
          </w:tcPr>
          <w:p w14:paraId="4CDE91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w:t>
            </w:r>
          </w:p>
        </w:tc>
        <w:tc>
          <w:tcPr>
            <w:tcW w:w="737" w:type="dxa"/>
            <w:shd w:val="clear" w:color="auto" w:fill="FFFFFF"/>
            <w:vAlign w:val="center"/>
          </w:tcPr>
          <w:p w14:paraId="7D9B60C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174</w:t>
            </w:r>
          </w:p>
        </w:tc>
        <w:tc>
          <w:tcPr>
            <w:tcW w:w="916" w:type="dxa"/>
            <w:shd w:val="clear" w:color="auto" w:fill="FFFFFF"/>
            <w:vAlign w:val="center"/>
          </w:tcPr>
          <w:p w14:paraId="358E6D77">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042E056A">
            <w:pPr>
              <w:jc w:val="left"/>
              <w:rPr>
                <w:rFonts w:hint="eastAsia" w:ascii="宋体" w:hAnsi="宋体" w:eastAsia="宋体" w:cs="宋体"/>
                <w:i w:val="0"/>
                <w:iCs w:val="0"/>
                <w:color w:val="auto"/>
                <w:sz w:val="18"/>
                <w:szCs w:val="18"/>
                <w:u w:val="none"/>
              </w:rPr>
            </w:pPr>
          </w:p>
        </w:tc>
      </w:tr>
      <w:tr w14:paraId="62EF8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4D08E8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2.2.6</w:t>
            </w:r>
          </w:p>
        </w:tc>
        <w:tc>
          <w:tcPr>
            <w:tcW w:w="1391" w:type="dxa"/>
            <w:shd w:val="clear" w:color="auto" w:fill="FFFFFF"/>
            <w:vAlign w:val="center"/>
          </w:tcPr>
          <w:p w14:paraId="7495321E">
            <w:pPr>
              <w:jc w:val="left"/>
              <w:rPr>
                <w:rFonts w:hint="eastAsia" w:ascii="宋体" w:hAnsi="宋体" w:eastAsia="宋体" w:cs="宋体"/>
                <w:i w:val="0"/>
                <w:iCs w:val="0"/>
                <w:color w:val="auto"/>
                <w:sz w:val="18"/>
                <w:szCs w:val="18"/>
                <w:u w:val="none"/>
              </w:rPr>
            </w:pPr>
          </w:p>
        </w:tc>
        <w:tc>
          <w:tcPr>
            <w:tcW w:w="1704" w:type="dxa"/>
            <w:shd w:val="clear" w:color="auto" w:fill="FFFFFF"/>
            <w:vAlign w:val="center"/>
          </w:tcPr>
          <w:p w14:paraId="3E36CC9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阀门井，17处</w:t>
            </w:r>
          </w:p>
        </w:tc>
        <w:tc>
          <w:tcPr>
            <w:tcW w:w="3478" w:type="dxa"/>
            <w:shd w:val="clear" w:color="auto" w:fill="FFFFFF"/>
            <w:vAlign w:val="center"/>
          </w:tcPr>
          <w:p w14:paraId="0CB07C1E">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00190E52">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57023307">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61139077">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4881C82E">
            <w:pPr>
              <w:jc w:val="left"/>
              <w:rPr>
                <w:rFonts w:hint="eastAsia" w:ascii="宋体" w:hAnsi="宋体" w:eastAsia="宋体" w:cs="宋体"/>
                <w:i w:val="0"/>
                <w:iCs w:val="0"/>
                <w:color w:val="auto"/>
                <w:sz w:val="18"/>
                <w:szCs w:val="18"/>
                <w:u w:val="none"/>
              </w:rPr>
            </w:pPr>
          </w:p>
        </w:tc>
      </w:tr>
      <w:tr w14:paraId="1F8E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77" w:type="dxa"/>
            <w:shd w:val="clear" w:color="auto" w:fill="FFFFFF"/>
            <w:vAlign w:val="center"/>
          </w:tcPr>
          <w:p w14:paraId="137A7E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2.2.6.1</w:t>
            </w:r>
          </w:p>
        </w:tc>
        <w:tc>
          <w:tcPr>
            <w:tcW w:w="1391" w:type="dxa"/>
            <w:shd w:val="clear" w:color="auto" w:fill="FFFFFF"/>
            <w:vAlign w:val="center"/>
          </w:tcPr>
          <w:p w14:paraId="2BCFAED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500101002017</w:t>
            </w:r>
          </w:p>
        </w:tc>
        <w:tc>
          <w:tcPr>
            <w:tcW w:w="1704" w:type="dxa"/>
            <w:shd w:val="clear" w:color="auto" w:fill="FFFFFF"/>
            <w:vAlign w:val="center"/>
          </w:tcPr>
          <w:p w14:paraId="2CCEF0B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一般土方开挖</w:t>
            </w:r>
          </w:p>
        </w:tc>
        <w:tc>
          <w:tcPr>
            <w:tcW w:w="3478" w:type="dxa"/>
            <w:shd w:val="clear" w:color="auto" w:fill="FFFFFF"/>
            <w:vAlign w:val="center"/>
          </w:tcPr>
          <w:p w14:paraId="2E83CB2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土类分级：投标单位自行考虑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运距：场内运距投标单位自行考虑</w:t>
            </w:r>
          </w:p>
        </w:tc>
        <w:tc>
          <w:tcPr>
            <w:tcW w:w="640" w:type="dxa"/>
            <w:shd w:val="clear" w:color="auto" w:fill="FFFFFF"/>
            <w:vAlign w:val="center"/>
          </w:tcPr>
          <w:p w14:paraId="6938BF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2F226FE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101</w:t>
            </w:r>
          </w:p>
        </w:tc>
        <w:tc>
          <w:tcPr>
            <w:tcW w:w="916" w:type="dxa"/>
            <w:shd w:val="clear" w:color="auto" w:fill="FFFFFF"/>
            <w:vAlign w:val="center"/>
          </w:tcPr>
          <w:p w14:paraId="659E07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6.8</w:t>
            </w:r>
          </w:p>
        </w:tc>
        <w:tc>
          <w:tcPr>
            <w:tcW w:w="624" w:type="dxa"/>
            <w:shd w:val="clear" w:color="auto" w:fill="FFFFFF"/>
            <w:vAlign w:val="center"/>
          </w:tcPr>
          <w:p w14:paraId="253718CE">
            <w:pPr>
              <w:jc w:val="left"/>
              <w:rPr>
                <w:rFonts w:hint="eastAsia" w:ascii="宋体" w:hAnsi="宋体" w:eastAsia="宋体" w:cs="宋体"/>
                <w:i w:val="0"/>
                <w:iCs w:val="0"/>
                <w:color w:val="auto"/>
                <w:sz w:val="18"/>
                <w:szCs w:val="18"/>
                <w:u w:val="none"/>
              </w:rPr>
            </w:pPr>
          </w:p>
        </w:tc>
      </w:tr>
      <w:tr w14:paraId="73ED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077" w:type="dxa"/>
            <w:shd w:val="clear" w:color="auto" w:fill="FFFFFF"/>
            <w:vAlign w:val="center"/>
          </w:tcPr>
          <w:p w14:paraId="1A0004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2.2.6.2</w:t>
            </w:r>
          </w:p>
        </w:tc>
        <w:tc>
          <w:tcPr>
            <w:tcW w:w="1391" w:type="dxa"/>
            <w:shd w:val="clear" w:color="auto" w:fill="FFFFFF"/>
            <w:vAlign w:val="center"/>
          </w:tcPr>
          <w:p w14:paraId="1FB4B39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500103023021</w:t>
            </w:r>
          </w:p>
        </w:tc>
        <w:tc>
          <w:tcPr>
            <w:tcW w:w="1704" w:type="dxa"/>
            <w:shd w:val="clear" w:color="auto" w:fill="FFFFFF"/>
            <w:vAlign w:val="center"/>
          </w:tcPr>
          <w:p w14:paraId="3B2D065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土方回填</w:t>
            </w:r>
          </w:p>
        </w:tc>
        <w:tc>
          <w:tcPr>
            <w:tcW w:w="3478" w:type="dxa"/>
            <w:shd w:val="clear" w:color="auto" w:fill="FFFFFF"/>
            <w:vAlign w:val="center"/>
          </w:tcPr>
          <w:p w14:paraId="5C42418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干密度：符合设计要求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土类分级：投标单位自行考虑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运距：投标单位自行考虑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来源：利用开挖料</w:t>
            </w:r>
          </w:p>
        </w:tc>
        <w:tc>
          <w:tcPr>
            <w:tcW w:w="640" w:type="dxa"/>
            <w:shd w:val="clear" w:color="auto" w:fill="FFFFFF"/>
            <w:vAlign w:val="center"/>
          </w:tcPr>
          <w:p w14:paraId="09C61A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462DEAE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48</w:t>
            </w:r>
          </w:p>
        </w:tc>
        <w:tc>
          <w:tcPr>
            <w:tcW w:w="916" w:type="dxa"/>
            <w:shd w:val="clear" w:color="auto" w:fill="FFFFFF"/>
            <w:vAlign w:val="center"/>
          </w:tcPr>
          <w:p w14:paraId="348455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13.9</w:t>
            </w:r>
          </w:p>
        </w:tc>
        <w:tc>
          <w:tcPr>
            <w:tcW w:w="624" w:type="dxa"/>
            <w:shd w:val="clear" w:color="auto" w:fill="FFFFFF"/>
            <w:vAlign w:val="center"/>
          </w:tcPr>
          <w:p w14:paraId="1F5F5577">
            <w:pPr>
              <w:jc w:val="left"/>
              <w:rPr>
                <w:rFonts w:hint="eastAsia" w:ascii="宋体" w:hAnsi="宋体" w:eastAsia="宋体" w:cs="宋体"/>
                <w:i w:val="0"/>
                <w:iCs w:val="0"/>
                <w:color w:val="auto"/>
                <w:sz w:val="18"/>
                <w:szCs w:val="18"/>
                <w:u w:val="none"/>
              </w:rPr>
            </w:pPr>
          </w:p>
        </w:tc>
      </w:tr>
      <w:tr w14:paraId="229E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50" w:hRule="atLeast"/>
        </w:trPr>
        <w:tc>
          <w:tcPr>
            <w:tcW w:w="1077" w:type="dxa"/>
            <w:shd w:val="clear" w:color="auto" w:fill="FFFFFF"/>
            <w:vAlign w:val="center"/>
          </w:tcPr>
          <w:p w14:paraId="225BB6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2.2.6.3</w:t>
            </w:r>
          </w:p>
        </w:tc>
        <w:tc>
          <w:tcPr>
            <w:tcW w:w="1391" w:type="dxa"/>
            <w:shd w:val="clear" w:color="auto" w:fill="FFFFFF"/>
            <w:vAlign w:val="center"/>
          </w:tcPr>
          <w:p w14:paraId="1730720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500103017003</w:t>
            </w:r>
          </w:p>
        </w:tc>
        <w:tc>
          <w:tcPr>
            <w:tcW w:w="1704" w:type="dxa"/>
            <w:shd w:val="clear" w:color="auto" w:fill="FFFFFF"/>
            <w:vAlign w:val="center"/>
          </w:tcPr>
          <w:p w14:paraId="157B6E5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砂石垫层</w:t>
            </w:r>
          </w:p>
        </w:tc>
        <w:tc>
          <w:tcPr>
            <w:tcW w:w="3478" w:type="dxa"/>
            <w:shd w:val="clear" w:color="auto" w:fill="FFFFFF"/>
            <w:vAlign w:val="center"/>
          </w:tcPr>
          <w:p w14:paraId="434F906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材料：碎石</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粒径：符合设计要求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厚度：10cm内</w:t>
            </w:r>
          </w:p>
        </w:tc>
        <w:tc>
          <w:tcPr>
            <w:tcW w:w="640" w:type="dxa"/>
            <w:shd w:val="clear" w:color="auto" w:fill="FFFFFF"/>
            <w:vAlign w:val="center"/>
          </w:tcPr>
          <w:p w14:paraId="048587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713C6A4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w:t>
            </w:r>
          </w:p>
        </w:tc>
        <w:tc>
          <w:tcPr>
            <w:tcW w:w="916" w:type="dxa"/>
            <w:shd w:val="clear" w:color="auto" w:fill="FFFFFF"/>
            <w:vAlign w:val="center"/>
          </w:tcPr>
          <w:p w14:paraId="1F273B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13.9</w:t>
            </w:r>
          </w:p>
        </w:tc>
        <w:tc>
          <w:tcPr>
            <w:tcW w:w="624" w:type="dxa"/>
            <w:shd w:val="clear" w:color="auto" w:fill="FFFFFF"/>
            <w:vAlign w:val="center"/>
          </w:tcPr>
          <w:p w14:paraId="22F97EB7">
            <w:pPr>
              <w:jc w:val="left"/>
              <w:rPr>
                <w:rFonts w:hint="eastAsia" w:ascii="宋体" w:hAnsi="宋体" w:eastAsia="宋体" w:cs="宋体"/>
                <w:i w:val="0"/>
                <w:iCs w:val="0"/>
                <w:color w:val="auto"/>
                <w:sz w:val="18"/>
                <w:szCs w:val="18"/>
                <w:u w:val="none"/>
              </w:rPr>
            </w:pPr>
          </w:p>
        </w:tc>
      </w:tr>
      <w:tr w14:paraId="05A3E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920" w:hRule="atLeast"/>
        </w:trPr>
        <w:tc>
          <w:tcPr>
            <w:tcW w:w="1077" w:type="dxa"/>
            <w:shd w:val="clear" w:color="auto" w:fill="FFFFFF"/>
            <w:vAlign w:val="center"/>
          </w:tcPr>
          <w:p w14:paraId="4C492F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2.2.6.4</w:t>
            </w:r>
          </w:p>
        </w:tc>
        <w:tc>
          <w:tcPr>
            <w:tcW w:w="1391" w:type="dxa"/>
            <w:shd w:val="clear" w:color="auto" w:fill="FFFFFF"/>
            <w:vAlign w:val="center"/>
          </w:tcPr>
          <w:p w14:paraId="54D0413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500109001005</w:t>
            </w:r>
          </w:p>
        </w:tc>
        <w:tc>
          <w:tcPr>
            <w:tcW w:w="1704" w:type="dxa"/>
            <w:shd w:val="clear" w:color="auto" w:fill="FFFFFF"/>
            <w:vAlign w:val="center"/>
          </w:tcPr>
          <w:p w14:paraId="776915B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普通混凝土</w:t>
            </w:r>
          </w:p>
        </w:tc>
        <w:tc>
          <w:tcPr>
            <w:tcW w:w="3478" w:type="dxa"/>
            <w:shd w:val="clear" w:color="auto" w:fill="FFFFFF"/>
            <w:vAlign w:val="center"/>
          </w:tcPr>
          <w:p w14:paraId="4DC2F81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部位及类型：底板</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设计龄期、强度等级及配合比：强度为C20、其余符合设计规定；</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抗渗、抗冻、抗磨等要求：符合设计要求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级配、拌制要求：符合设计及施工规范要求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5. 模板类型：模板类型投标单位自行考虑</w:t>
            </w:r>
          </w:p>
        </w:tc>
        <w:tc>
          <w:tcPr>
            <w:tcW w:w="640" w:type="dxa"/>
            <w:shd w:val="clear" w:color="auto" w:fill="FFFFFF"/>
            <w:vAlign w:val="center"/>
          </w:tcPr>
          <w:p w14:paraId="7C296F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1A8D15C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w:t>
            </w:r>
          </w:p>
        </w:tc>
        <w:tc>
          <w:tcPr>
            <w:tcW w:w="916" w:type="dxa"/>
            <w:shd w:val="clear" w:color="auto" w:fill="FFFFFF"/>
            <w:vAlign w:val="center"/>
          </w:tcPr>
          <w:p w14:paraId="128679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14.11</w:t>
            </w:r>
          </w:p>
        </w:tc>
        <w:tc>
          <w:tcPr>
            <w:tcW w:w="624" w:type="dxa"/>
            <w:shd w:val="clear" w:color="auto" w:fill="FFFFFF"/>
            <w:vAlign w:val="center"/>
          </w:tcPr>
          <w:p w14:paraId="7CD056E1">
            <w:pPr>
              <w:jc w:val="left"/>
              <w:rPr>
                <w:rFonts w:hint="eastAsia" w:ascii="宋体" w:hAnsi="宋体" w:eastAsia="宋体" w:cs="宋体"/>
                <w:i w:val="0"/>
                <w:iCs w:val="0"/>
                <w:color w:val="auto"/>
                <w:sz w:val="18"/>
                <w:szCs w:val="18"/>
                <w:u w:val="none"/>
              </w:rPr>
            </w:pPr>
          </w:p>
        </w:tc>
      </w:tr>
      <w:tr w14:paraId="11EE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865" w:hRule="atLeast"/>
        </w:trPr>
        <w:tc>
          <w:tcPr>
            <w:tcW w:w="1077" w:type="dxa"/>
            <w:shd w:val="clear" w:color="auto" w:fill="FFFFFF"/>
            <w:vAlign w:val="center"/>
          </w:tcPr>
          <w:p w14:paraId="56F488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2.2.6.5</w:t>
            </w:r>
          </w:p>
        </w:tc>
        <w:tc>
          <w:tcPr>
            <w:tcW w:w="1391" w:type="dxa"/>
            <w:shd w:val="clear" w:color="auto" w:fill="FFFFFF"/>
            <w:vAlign w:val="center"/>
          </w:tcPr>
          <w:p w14:paraId="2742611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500105005001</w:t>
            </w:r>
          </w:p>
        </w:tc>
        <w:tc>
          <w:tcPr>
            <w:tcW w:w="1704" w:type="dxa"/>
            <w:shd w:val="clear" w:color="auto" w:fill="FFFFFF"/>
            <w:vAlign w:val="center"/>
          </w:tcPr>
          <w:p w14:paraId="3DE265C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砌砖</w:t>
            </w:r>
          </w:p>
        </w:tc>
        <w:tc>
          <w:tcPr>
            <w:tcW w:w="3478" w:type="dxa"/>
            <w:shd w:val="clear" w:color="auto" w:fill="FFFFFF"/>
            <w:vAlign w:val="center"/>
          </w:tcPr>
          <w:p w14:paraId="626E834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材质及规格：MU7.5砖</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砂浆强度等级及配合比：M10水泥砂浆</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勾缝要求：符合设计要求</w:t>
            </w:r>
          </w:p>
        </w:tc>
        <w:tc>
          <w:tcPr>
            <w:tcW w:w="640" w:type="dxa"/>
            <w:shd w:val="clear" w:color="auto" w:fill="FFFFFF"/>
            <w:vAlign w:val="center"/>
          </w:tcPr>
          <w:p w14:paraId="0AEEE1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2E417AC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23</w:t>
            </w:r>
          </w:p>
        </w:tc>
        <w:tc>
          <w:tcPr>
            <w:tcW w:w="916" w:type="dxa"/>
            <w:shd w:val="clear" w:color="auto" w:fill="FFFFFF"/>
            <w:vAlign w:val="center"/>
          </w:tcPr>
          <w:p w14:paraId="585E646E">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2A239854">
            <w:pPr>
              <w:jc w:val="left"/>
              <w:rPr>
                <w:rFonts w:hint="eastAsia" w:ascii="宋体" w:hAnsi="宋体" w:eastAsia="宋体" w:cs="宋体"/>
                <w:i w:val="0"/>
                <w:iCs w:val="0"/>
                <w:color w:val="auto"/>
                <w:sz w:val="18"/>
                <w:szCs w:val="18"/>
                <w:u w:val="none"/>
              </w:rPr>
            </w:pPr>
          </w:p>
        </w:tc>
      </w:tr>
      <w:tr w14:paraId="2196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897" w:hRule="atLeast"/>
        </w:trPr>
        <w:tc>
          <w:tcPr>
            <w:tcW w:w="1077" w:type="dxa"/>
            <w:shd w:val="clear" w:color="auto" w:fill="FFFFFF"/>
            <w:vAlign w:val="center"/>
          </w:tcPr>
          <w:p w14:paraId="7FFF73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2.2.6.6</w:t>
            </w:r>
          </w:p>
        </w:tc>
        <w:tc>
          <w:tcPr>
            <w:tcW w:w="1391" w:type="dxa"/>
            <w:shd w:val="clear" w:color="auto" w:fill="FFFFFF"/>
            <w:vAlign w:val="center"/>
          </w:tcPr>
          <w:p w14:paraId="462C0FC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500105013001</w:t>
            </w:r>
          </w:p>
        </w:tc>
        <w:tc>
          <w:tcPr>
            <w:tcW w:w="1704" w:type="dxa"/>
            <w:shd w:val="clear" w:color="auto" w:fill="FFFFFF"/>
            <w:vAlign w:val="center"/>
          </w:tcPr>
          <w:p w14:paraId="57586A1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砌体砂浆抹面</w:t>
            </w:r>
          </w:p>
        </w:tc>
        <w:tc>
          <w:tcPr>
            <w:tcW w:w="3478" w:type="dxa"/>
            <w:shd w:val="clear" w:color="auto" w:fill="FFFFFF"/>
            <w:vAlign w:val="center"/>
          </w:tcPr>
          <w:p w14:paraId="5EDFFA0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砂浆强度等级及配合比：M7.5水泥砂浆</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抹面强度：符合要求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分格缝宽度：符合要求</w:t>
            </w:r>
          </w:p>
        </w:tc>
        <w:tc>
          <w:tcPr>
            <w:tcW w:w="640" w:type="dxa"/>
            <w:shd w:val="clear" w:color="auto" w:fill="FFFFFF"/>
            <w:vAlign w:val="center"/>
          </w:tcPr>
          <w:p w14:paraId="00F9EC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7A84F0C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189</w:t>
            </w:r>
          </w:p>
        </w:tc>
        <w:tc>
          <w:tcPr>
            <w:tcW w:w="916" w:type="dxa"/>
            <w:shd w:val="clear" w:color="auto" w:fill="FFFFFF"/>
            <w:vAlign w:val="center"/>
          </w:tcPr>
          <w:p w14:paraId="69E512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16.4</w:t>
            </w:r>
          </w:p>
        </w:tc>
        <w:tc>
          <w:tcPr>
            <w:tcW w:w="624" w:type="dxa"/>
            <w:shd w:val="clear" w:color="auto" w:fill="FFFFFF"/>
            <w:vAlign w:val="center"/>
          </w:tcPr>
          <w:p w14:paraId="036E2B1E">
            <w:pPr>
              <w:jc w:val="left"/>
              <w:rPr>
                <w:rFonts w:hint="eastAsia" w:ascii="宋体" w:hAnsi="宋体" w:eastAsia="宋体" w:cs="宋体"/>
                <w:i w:val="0"/>
                <w:iCs w:val="0"/>
                <w:color w:val="auto"/>
                <w:sz w:val="18"/>
                <w:szCs w:val="18"/>
                <w:u w:val="none"/>
              </w:rPr>
            </w:pPr>
          </w:p>
        </w:tc>
      </w:tr>
      <w:tr w14:paraId="179B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975" w:hRule="atLeast"/>
        </w:trPr>
        <w:tc>
          <w:tcPr>
            <w:tcW w:w="1077" w:type="dxa"/>
            <w:shd w:val="clear" w:color="auto" w:fill="FFFFFF"/>
            <w:vAlign w:val="center"/>
          </w:tcPr>
          <w:p w14:paraId="7418BD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2.2.6.7</w:t>
            </w:r>
          </w:p>
        </w:tc>
        <w:tc>
          <w:tcPr>
            <w:tcW w:w="1391" w:type="dxa"/>
            <w:shd w:val="clear" w:color="auto" w:fill="FFFFFF"/>
            <w:vAlign w:val="center"/>
          </w:tcPr>
          <w:p w14:paraId="3871459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500109001006</w:t>
            </w:r>
          </w:p>
        </w:tc>
        <w:tc>
          <w:tcPr>
            <w:tcW w:w="1704" w:type="dxa"/>
            <w:shd w:val="clear" w:color="auto" w:fill="FFFFFF"/>
            <w:vAlign w:val="center"/>
          </w:tcPr>
          <w:p w14:paraId="401AE8D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普通混凝土</w:t>
            </w:r>
          </w:p>
        </w:tc>
        <w:tc>
          <w:tcPr>
            <w:tcW w:w="3478" w:type="dxa"/>
            <w:shd w:val="clear" w:color="auto" w:fill="FFFFFF"/>
            <w:vAlign w:val="center"/>
          </w:tcPr>
          <w:p w14:paraId="4CEC099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部位及类型：盖板</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设计龄期、强度等级及配合比：强度为C25，其余符合设计要求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抗渗、抗冻、抗磨等要求：满足设计图纸要求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级配、拌制要求：符合设计及施工规范要求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5. 模板类型：模板类型投标单位自行考虑</w:t>
            </w:r>
          </w:p>
        </w:tc>
        <w:tc>
          <w:tcPr>
            <w:tcW w:w="640" w:type="dxa"/>
            <w:shd w:val="clear" w:color="auto" w:fill="FFFFFF"/>
            <w:vAlign w:val="center"/>
          </w:tcPr>
          <w:p w14:paraId="3475CA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043B6C8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w:t>
            </w:r>
          </w:p>
        </w:tc>
        <w:tc>
          <w:tcPr>
            <w:tcW w:w="916" w:type="dxa"/>
            <w:shd w:val="clear" w:color="auto" w:fill="FFFFFF"/>
            <w:vAlign w:val="center"/>
          </w:tcPr>
          <w:p w14:paraId="5B0E65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14.11</w:t>
            </w:r>
          </w:p>
        </w:tc>
        <w:tc>
          <w:tcPr>
            <w:tcW w:w="624" w:type="dxa"/>
            <w:shd w:val="clear" w:color="auto" w:fill="FFFFFF"/>
            <w:vAlign w:val="center"/>
          </w:tcPr>
          <w:p w14:paraId="1DCB139A">
            <w:pPr>
              <w:jc w:val="left"/>
              <w:rPr>
                <w:rFonts w:hint="eastAsia" w:ascii="宋体" w:hAnsi="宋体" w:eastAsia="宋体" w:cs="宋体"/>
                <w:i w:val="0"/>
                <w:iCs w:val="0"/>
                <w:color w:val="auto"/>
                <w:sz w:val="18"/>
                <w:szCs w:val="18"/>
                <w:u w:val="none"/>
              </w:rPr>
            </w:pPr>
          </w:p>
        </w:tc>
      </w:tr>
      <w:tr w14:paraId="5CDE4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97" w:hRule="atLeast"/>
        </w:trPr>
        <w:tc>
          <w:tcPr>
            <w:tcW w:w="1077" w:type="dxa"/>
            <w:shd w:val="clear" w:color="auto" w:fill="FFFFFF"/>
            <w:vAlign w:val="center"/>
          </w:tcPr>
          <w:p w14:paraId="4D9ADA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2.2.6.8</w:t>
            </w:r>
          </w:p>
        </w:tc>
        <w:tc>
          <w:tcPr>
            <w:tcW w:w="1391" w:type="dxa"/>
            <w:shd w:val="clear" w:color="auto" w:fill="FFFFFF"/>
            <w:vAlign w:val="center"/>
          </w:tcPr>
          <w:p w14:paraId="2D13DFC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500111001003</w:t>
            </w:r>
          </w:p>
        </w:tc>
        <w:tc>
          <w:tcPr>
            <w:tcW w:w="1704" w:type="dxa"/>
            <w:shd w:val="clear" w:color="auto" w:fill="FFFFFF"/>
            <w:vAlign w:val="center"/>
          </w:tcPr>
          <w:p w14:paraId="55BB6C6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钢筋加工与安装</w:t>
            </w:r>
          </w:p>
        </w:tc>
        <w:tc>
          <w:tcPr>
            <w:tcW w:w="3478" w:type="dxa"/>
            <w:shd w:val="clear" w:color="auto" w:fill="FFFFFF"/>
            <w:vAlign w:val="center"/>
          </w:tcPr>
          <w:p w14:paraId="6D6F571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一般钢筋综合。</w:t>
            </w:r>
          </w:p>
        </w:tc>
        <w:tc>
          <w:tcPr>
            <w:tcW w:w="640" w:type="dxa"/>
            <w:shd w:val="clear" w:color="auto" w:fill="FFFFFF"/>
            <w:vAlign w:val="center"/>
          </w:tcPr>
          <w:p w14:paraId="48A306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t</w:t>
            </w:r>
          </w:p>
        </w:tc>
        <w:tc>
          <w:tcPr>
            <w:tcW w:w="737" w:type="dxa"/>
            <w:shd w:val="clear" w:color="auto" w:fill="FFFFFF"/>
            <w:vAlign w:val="center"/>
          </w:tcPr>
          <w:p w14:paraId="4579D21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0.561</w:t>
            </w:r>
          </w:p>
        </w:tc>
        <w:tc>
          <w:tcPr>
            <w:tcW w:w="916" w:type="dxa"/>
            <w:shd w:val="clear" w:color="auto" w:fill="FFFFFF"/>
            <w:vAlign w:val="center"/>
          </w:tcPr>
          <w:p w14:paraId="3B5D84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20.7</w:t>
            </w:r>
          </w:p>
        </w:tc>
        <w:tc>
          <w:tcPr>
            <w:tcW w:w="624" w:type="dxa"/>
            <w:shd w:val="clear" w:color="auto" w:fill="FFFFFF"/>
            <w:vAlign w:val="center"/>
          </w:tcPr>
          <w:p w14:paraId="5FC6E0F7">
            <w:pPr>
              <w:jc w:val="left"/>
              <w:rPr>
                <w:rFonts w:hint="eastAsia" w:ascii="宋体" w:hAnsi="宋体" w:eastAsia="宋体" w:cs="宋体"/>
                <w:i w:val="0"/>
                <w:iCs w:val="0"/>
                <w:color w:val="auto"/>
                <w:sz w:val="18"/>
                <w:szCs w:val="18"/>
                <w:u w:val="none"/>
              </w:rPr>
            </w:pPr>
          </w:p>
        </w:tc>
      </w:tr>
      <w:tr w14:paraId="2F05B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77" w:type="dxa"/>
            <w:shd w:val="clear" w:color="auto" w:fill="FFFFFF"/>
            <w:vAlign w:val="center"/>
          </w:tcPr>
          <w:p w14:paraId="6FE1E9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2.2.6.9</w:t>
            </w:r>
          </w:p>
        </w:tc>
        <w:tc>
          <w:tcPr>
            <w:tcW w:w="1391" w:type="dxa"/>
            <w:shd w:val="clear" w:color="auto" w:fill="FFFFFF"/>
            <w:vAlign w:val="center"/>
          </w:tcPr>
          <w:p w14:paraId="4EAD7B4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500115005001</w:t>
            </w:r>
          </w:p>
        </w:tc>
        <w:tc>
          <w:tcPr>
            <w:tcW w:w="1704" w:type="dxa"/>
            <w:shd w:val="clear" w:color="auto" w:fill="FFFFFF"/>
            <w:vAlign w:val="center"/>
          </w:tcPr>
          <w:p w14:paraId="3C652F1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阀门及伸缩节</w:t>
            </w:r>
          </w:p>
        </w:tc>
        <w:tc>
          <w:tcPr>
            <w:tcW w:w="3478" w:type="dxa"/>
            <w:shd w:val="clear" w:color="auto" w:fill="FFFFFF"/>
            <w:vAlign w:val="center"/>
          </w:tcPr>
          <w:p w14:paraId="3DF3C5F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DN150闸阀</w:t>
            </w:r>
          </w:p>
        </w:tc>
        <w:tc>
          <w:tcPr>
            <w:tcW w:w="640" w:type="dxa"/>
            <w:shd w:val="clear" w:color="auto" w:fill="FFFFFF"/>
            <w:vAlign w:val="center"/>
          </w:tcPr>
          <w:p w14:paraId="77803E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个</w:t>
            </w:r>
          </w:p>
        </w:tc>
        <w:tc>
          <w:tcPr>
            <w:tcW w:w="737" w:type="dxa"/>
            <w:shd w:val="clear" w:color="auto" w:fill="FFFFFF"/>
            <w:vAlign w:val="center"/>
          </w:tcPr>
          <w:p w14:paraId="2905A85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17</w:t>
            </w:r>
          </w:p>
        </w:tc>
        <w:tc>
          <w:tcPr>
            <w:tcW w:w="916" w:type="dxa"/>
            <w:shd w:val="clear" w:color="auto" w:fill="FFFFFF"/>
            <w:vAlign w:val="center"/>
          </w:tcPr>
          <w:p w14:paraId="55DB136B">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486FECE9">
            <w:pPr>
              <w:jc w:val="left"/>
              <w:rPr>
                <w:rFonts w:hint="eastAsia" w:ascii="宋体" w:hAnsi="宋体" w:eastAsia="宋体" w:cs="宋体"/>
                <w:i w:val="0"/>
                <w:iCs w:val="0"/>
                <w:color w:val="auto"/>
                <w:sz w:val="18"/>
                <w:szCs w:val="18"/>
                <w:u w:val="none"/>
              </w:rPr>
            </w:pPr>
          </w:p>
        </w:tc>
      </w:tr>
      <w:tr w14:paraId="6F71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77" w:type="dxa"/>
            <w:shd w:val="clear" w:color="auto" w:fill="FFFFFF"/>
            <w:vAlign w:val="center"/>
          </w:tcPr>
          <w:p w14:paraId="6F90D1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2.2.6.10</w:t>
            </w:r>
          </w:p>
        </w:tc>
        <w:tc>
          <w:tcPr>
            <w:tcW w:w="1391" w:type="dxa"/>
            <w:shd w:val="clear" w:color="auto" w:fill="FFFFFF"/>
            <w:vAlign w:val="center"/>
          </w:tcPr>
          <w:p w14:paraId="7D81E98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增1001</w:t>
            </w:r>
          </w:p>
        </w:tc>
        <w:tc>
          <w:tcPr>
            <w:tcW w:w="1704" w:type="dxa"/>
            <w:shd w:val="clear" w:color="auto" w:fill="FFFFFF"/>
            <w:vAlign w:val="center"/>
          </w:tcPr>
          <w:p w14:paraId="720448B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d600轻型复合材料井盖</w:t>
            </w:r>
          </w:p>
        </w:tc>
        <w:tc>
          <w:tcPr>
            <w:tcW w:w="3478" w:type="dxa"/>
            <w:shd w:val="clear" w:color="auto" w:fill="FFFFFF"/>
            <w:vAlign w:val="center"/>
          </w:tcPr>
          <w:p w14:paraId="36FF1AD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d600轻型复合材料井盖</w:t>
            </w:r>
          </w:p>
        </w:tc>
        <w:tc>
          <w:tcPr>
            <w:tcW w:w="640" w:type="dxa"/>
            <w:shd w:val="clear" w:color="auto" w:fill="FFFFFF"/>
            <w:vAlign w:val="center"/>
          </w:tcPr>
          <w:p w14:paraId="20247E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套</w:t>
            </w:r>
          </w:p>
        </w:tc>
        <w:tc>
          <w:tcPr>
            <w:tcW w:w="737" w:type="dxa"/>
            <w:shd w:val="clear" w:color="auto" w:fill="FFFFFF"/>
            <w:vAlign w:val="center"/>
          </w:tcPr>
          <w:p w14:paraId="5A6102F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17</w:t>
            </w:r>
          </w:p>
        </w:tc>
        <w:tc>
          <w:tcPr>
            <w:tcW w:w="916" w:type="dxa"/>
            <w:shd w:val="clear" w:color="auto" w:fill="FFFFFF"/>
            <w:vAlign w:val="center"/>
          </w:tcPr>
          <w:p w14:paraId="2373064F">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4960B12A">
            <w:pPr>
              <w:jc w:val="left"/>
              <w:rPr>
                <w:rFonts w:hint="eastAsia" w:ascii="宋体" w:hAnsi="宋体" w:eastAsia="宋体" w:cs="宋体"/>
                <w:i w:val="0"/>
                <w:iCs w:val="0"/>
                <w:color w:val="auto"/>
                <w:sz w:val="18"/>
                <w:szCs w:val="18"/>
                <w:u w:val="none"/>
              </w:rPr>
            </w:pPr>
          </w:p>
        </w:tc>
      </w:tr>
      <w:tr w14:paraId="6EFD2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4DE147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3</w:t>
            </w:r>
          </w:p>
        </w:tc>
        <w:tc>
          <w:tcPr>
            <w:tcW w:w="1391" w:type="dxa"/>
            <w:shd w:val="clear" w:color="auto" w:fill="FFFFFF"/>
            <w:vAlign w:val="center"/>
          </w:tcPr>
          <w:p w14:paraId="52E82B1E">
            <w:pPr>
              <w:jc w:val="left"/>
              <w:rPr>
                <w:rFonts w:hint="eastAsia" w:ascii="宋体" w:hAnsi="宋体" w:eastAsia="宋体" w:cs="宋体"/>
                <w:i w:val="0"/>
                <w:iCs w:val="0"/>
                <w:color w:val="auto"/>
                <w:sz w:val="18"/>
                <w:szCs w:val="18"/>
                <w:u w:val="none"/>
              </w:rPr>
            </w:pPr>
          </w:p>
        </w:tc>
        <w:tc>
          <w:tcPr>
            <w:tcW w:w="1704" w:type="dxa"/>
            <w:shd w:val="clear" w:color="auto" w:fill="FFFFFF"/>
            <w:vAlign w:val="center"/>
          </w:tcPr>
          <w:p w14:paraId="6C41121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龙潭岙村、振兴村</w:t>
            </w:r>
          </w:p>
        </w:tc>
        <w:tc>
          <w:tcPr>
            <w:tcW w:w="3478" w:type="dxa"/>
            <w:shd w:val="clear" w:color="auto" w:fill="FFFFFF"/>
            <w:vAlign w:val="center"/>
          </w:tcPr>
          <w:p w14:paraId="3BF20257">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26588A72">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26AAC666">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0E43F714">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19D19949">
            <w:pPr>
              <w:jc w:val="left"/>
              <w:rPr>
                <w:rFonts w:hint="eastAsia" w:ascii="宋体" w:hAnsi="宋体" w:eastAsia="宋体" w:cs="宋体"/>
                <w:i w:val="0"/>
                <w:iCs w:val="0"/>
                <w:color w:val="auto"/>
                <w:sz w:val="18"/>
                <w:szCs w:val="18"/>
                <w:u w:val="none"/>
              </w:rPr>
            </w:pPr>
          </w:p>
        </w:tc>
      </w:tr>
      <w:tr w14:paraId="2A57B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77" w:type="dxa"/>
            <w:shd w:val="clear" w:color="auto" w:fill="FFFFFF"/>
            <w:vAlign w:val="center"/>
          </w:tcPr>
          <w:p w14:paraId="67B652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3.1</w:t>
            </w:r>
          </w:p>
        </w:tc>
        <w:tc>
          <w:tcPr>
            <w:tcW w:w="1391" w:type="dxa"/>
            <w:shd w:val="clear" w:color="auto" w:fill="FFFFFF"/>
            <w:vAlign w:val="center"/>
          </w:tcPr>
          <w:p w14:paraId="01E896E1">
            <w:pPr>
              <w:jc w:val="left"/>
              <w:rPr>
                <w:rFonts w:hint="eastAsia" w:ascii="宋体" w:hAnsi="宋体" w:eastAsia="宋体" w:cs="宋体"/>
                <w:i w:val="0"/>
                <w:iCs w:val="0"/>
                <w:color w:val="auto"/>
                <w:sz w:val="18"/>
                <w:szCs w:val="18"/>
                <w:u w:val="none"/>
              </w:rPr>
            </w:pPr>
          </w:p>
        </w:tc>
        <w:tc>
          <w:tcPr>
            <w:tcW w:w="1704" w:type="dxa"/>
            <w:shd w:val="clear" w:color="auto" w:fill="FFFFFF"/>
            <w:vAlign w:val="center"/>
          </w:tcPr>
          <w:p w14:paraId="24022D1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下田坡，6处</w:t>
            </w:r>
          </w:p>
        </w:tc>
        <w:tc>
          <w:tcPr>
            <w:tcW w:w="3478" w:type="dxa"/>
            <w:shd w:val="clear" w:color="auto" w:fill="FFFFFF"/>
            <w:vAlign w:val="center"/>
          </w:tcPr>
          <w:p w14:paraId="00F0EA52">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0CBCD812">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180E490E">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53D5F8DF">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270748B9">
            <w:pPr>
              <w:jc w:val="left"/>
              <w:rPr>
                <w:rFonts w:hint="eastAsia" w:ascii="宋体" w:hAnsi="宋体" w:eastAsia="宋体" w:cs="宋体"/>
                <w:i w:val="0"/>
                <w:iCs w:val="0"/>
                <w:color w:val="auto"/>
                <w:sz w:val="18"/>
                <w:szCs w:val="18"/>
                <w:u w:val="none"/>
              </w:rPr>
            </w:pPr>
          </w:p>
        </w:tc>
      </w:tr>
      <w:tr w14:paraId="7875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77" w:type="dxa"/>
            <w:shd w:val="clear" w:color="auto" w:fill="FFFFFF"/>
            <w:vAlign w:val="center"/>
          </w:tcPr>
          <w:p w14:paraId="02A348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3.1.1</w:t>
            </w:r>
          </w:p>
        </w:tc>
        <w:tc>
          <w:tcPr>
            <w:tcW w:w="1391" w:type="dxa"/>
            <w:shd w:val="clear" w:color="auto" w:fill="FFFFFF"/>
            <w:vAlign w:val="center"/>
          </w:tcPr>
          <w:p w14:paraId="46CC5E4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500101002018</w:t>
            </w:r>
          </w:p>
        </w:tc>
        <w:tc>
          <w:tcPr>
            <w:tcW w:w="1704" w:type="dxa"/>
            <w:shd w:val="clear" w:color="auto" w:fill="FFFFFF"/>
            <w:vAlign w:val="center"/>
          </w:tcPr>
          <w:p w14:paraId="4728489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一般土方开挖</w:t>
            </w:r>
          </w:p>
        </w:tc>
        <w:tc>
          <w:tcPr>
            <w:tcW w:w="3478" w:type="dxa"/>
            <w:shd w:val="clear" w:color="auto" w:fill="FFFFFF"/>
            <w:vAlign w:val="center"/>
          </w:tcPr>
          <w:p w14:paraId="54E4E80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土类分级：投标单位自行考虑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运距：场内运距投标单位自行考虑</w:t>
            </w:r>
          </w:p>
        </w:tc>
        <w:tc>
          <w:tcPr>
            <w:tcW w:w="640" w:type="dxa"/>
            <w:shd w:val="clear" w:color="auto" w:fill="FFFFFF"/>
            <w:vAlign w:val="center"/>
          </w:tcPr>
          <w:p w14:paraId="7D3242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0043DAF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33</w:t>
            </w:r>
          </w:p>
        </w:tc>
        <w:tc>
          <w:tcPr>
            <w:tcW w:w="916" w:type="dxa"/>
            <w:shd w:val="clear" w:color="auto" w:fill="FFFFFF"/>
            <w:vAlign w:val="center"/>
          </w:tcPr>
          <w:p w14:paraId="334971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6.8</w:t>
            </w:r>
          </w:p>
        </w:tc>
        <w:tc>
          <w:tcPr>
            <w:tcW w:w="624" w:type="dxa"/>
            <w:shd w:val="clear" w:color="auto" w:fill="FFFFFF"/>
            <w:vAlign w:val="center"/>
          </w:tcPr>
          <w:p w14:paraId="7DDF4DD3">
            <w:pPr>
              <w:jc w:val="left"/>
              <w:rPr>
                <w:rFonts w:hint="eastAsia" w:ascii="宋体" w:hAnsi="宋体" w:eastAsia="宋体" w:cs="宋体"/>
                <w:i w:val="0"/>
                <w:iCs w:val="0"/>
                <w:color w:val="auto"/>
                <w:sz w:val="18"/>
                <w:szCs w:val="18"/>
                <w:u w:val="none"/>
              </w:rPr>
            </w:pPr>
          </w:p>
        </w:tc>
      </w:tr>
      <w:tr w14:paraId="50CC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29" w:hRule="atLeast"/>
        </w:trPr>
        <w:tc>
          <w:tcPr>
            <w:tcW w:w="1077" w:type="dxa"/>
            <w:shd w:val="clear" w:color="auto" w:fill="FFFFFF"/>
            <w:vAlign w:val="center"/>
          </w:tcPr>
          <w:p w14:paraId="79B5BF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3.1.2</w:t>
            </w:r>
          </w:p>
        </w:tc>
        <w:tc>
          <w:tcPr>
            <w:tcW w:w="1391" w:type="dxa"/>
            <w:shd w:val="clear" w:color="auto" w:fill="FFFFFF"/>
            <w:vAlign w:val="center"/>
          </w:tcPr>
          <w:p w14:paraId="55BC7AA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500103007017</w:t>
            </w:r>
          </w:p>
        </w:tc>
        <w:tc>
          <w:tcPr>
            <w:tcW w:w="1704" w:type="dxa"/>
            <w:shd w:val="clear" w:color="auto" w:fill="FFFFFF"/>
            <w:vAlign w:val="center"/>
          </w:tcPr>
          <w:p w14:paraId="24FA4F2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石渣料填筑</w:t>
            </w:r>
          </w:p>
        </w:tc>
        <w:tc>
          <w:tcPr>
            <w:tcW w:w="3478" w:type="dxa"/>
            <w:shd w:val="clear" w:color="auto" w:fill="FFFFFF"/>
            <w:vAlign w:val="center"/>
          </w:tcPr>
          <w:p w14:paraId="50B02AC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来源：外购塘渣填筑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压实及回填要求：符合设计要求</w:t>
            </w:r>
          </w:p>
        </w:tc>
        <w:tc>
          <w:tcPr>
            <w:tcW w:w="640" w:type="dxa"/>
            <w:shd w:val="clear" w:color="auto" w:fill="FFFFFF"/>
            <w:vAlign w:val="center"/>
          </w:tcPr>
          <w:p w14:paraId="1A4652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2E6574B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25</w:t>
            </w:r>
          </w:p>
        </w:tc>
        <w:tc>
          <w:tcPr>
            <w:tcW w:w="916" w:type="dxa"/>
            <w:shd w:val="clear" w:color="auto" w:fill="FFFFFF"/>
            <w:vAlign w:val="center"/>
          </w:tcPr>
          <w:p w14:paraId="23117E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13.9</w:t>
            </w:r>
          </w:p>
        </w:tc>
        <w:tc>
          <w:tcPr>
            <w:tcW w:w="624" w:type="dxa"/>
            <w:shd w:val="clear" w:color="auto" w:fill="FFFFFF"/>
            <w:vAlign w:val="center"/>
          </w:tcPr>
          <w:p w14:paraId="6CE4B618">
            <w:pPr>
              <w:jc w:val="left"/>
              <w:rPr>
                <w:rFonts w:hint="eastAsia" w:ascii="宋体" w:hAnsi="宋体" w:eastAsia="宋体" w:cs="宋体"/>
                <w:i w:val="0"/>
                <w:iCs w:val="0"/>
                <w:color w:val="auto"/>
                <w:sz w:val="18"/>
                <w:szCs w:val="18"/>
                <w:u w:val="none"/>
              </w:rPr>
            </w:pPr>
          </w:p>
        </w:tc>
      </w:tr>
      <w:tr w14:paraId="50D5C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70" w:hRule="atLeast"/>
        </w:trPr>
        <w:tc>
          <w:tcPr>
            <w:tcW w:w="1077" w:type="dxa"/>
            <w:shd w:val="clear" w:color="auto" w:fill="FFFFFF"/>
            <w:vAlign w:val="center"/>
          </w:tcPr>
          <w:p w14:paraId="74B000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3.1.3</w:t>
            </w:r>
          </w:p>
        </w:tc>
        <w:tc>
          <w:tcPr>
            <w:tcW w:w="1391" w:type="dxa"/>
            <w:shd w:val="clear" w:color="auto" w:fill="FFFFFF"/>
            <w:vAlign w:val="center"/>
          </w:tcPr>
          <w:p w14:paraId="18453F3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500105001032</w:t>
            </w:r>
          </w:p>
        </w:tc>
        <w:tc>
          <w:tcPr>
            <w:tcW w:w="1704" w:type="dxa"/>
            <w:shd w:val="clear" w:color="auto" w:fill="FFFFFF"/>
            <w:vAlign w:val="center"/>
          </w:tcPr>
          <w:p w14:paraId="728507D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干砌块石基础</w:t>
            </w:r>
          </w:p>
        </w:tc>
        <w:tc>
          <w:tcPr>
            <w:tcW w:w="3478" w:type="dxa"/>
            <w:shd w:val="clear" w:color="auto" w:fill="FFFFFF"/>
            <w:vAlign w:val="center"/>
          </w:tcPr>
          <w:p w14:paraId="0AD441A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材质及规格：块石，块石符合设计要求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其他：块石基础，块石外购</w:t>
            </w:r>
          </w:p>
        </w:tc>
        <w:tc>
          <w:tcPr>
            <w:tcW w:w="640" w:type="dxa"/>
            <w:shd w:val="clear" w:color="auto" w:fill="FFFFFF"/>
            <w:vAlign w:val="center"/>
          </w:tcPr>
          <w:p w14:paraId="5FEF47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1415C0F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w:t>
            </w:r>
          </w:p>
        </w:tc>
        <w:tc>
          <w:tcPr>
            <w:tcW w:w="916" w:type="dxa"/>
            <w:shd w:val="clear" w:color="auto" w:fill="FFFFFF"/>
            <w:vAlign w:val="center"/>
          </w:tcPr>
          <w:p w14:paraId="375032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16.4</w:t>
            </w:r>
          </w:p>
        </w:tc>
        <w:tc>
          <w:tcPr>
            <w:tcW w:w="624" w:type="dxa"/>
            <w:shd w:val="clear" w:color="auto" w:fill="FFFFFF"/>
            <w:vAlign w:val="center"/>
          </w:tcPr>
          <w:p w14:paraId="34E0FC9E">
            <w:pPr>
              <w:jc w:val="left"/>
              <w:rPr>
                <w:rFonts w:hint="eastAsia" w:ascii="宋体" w:hAnsi="宋体" w:eastAsia="宋体" w:cs="宋体"/>
                <w:i w:val="0"/>
                <w:iCs w:val="0"/>
                <w:color w:val="auto"/>
                <w:sz w:val="18"/>
                <w:szCs w:val="18"/>
                <w:u w:val="none"/>
              </w:rPr>
            </w:pPr>
          </w:p>
        </w:tc>
      </w:tr>
      <w:tr w14:paraId="7C713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470" w:hRule="atLeast"/>
        </w:trPr>
        <w:tc>
          <w:tcPr>
            <w:tcW w:w="1077" w:type="dxa"/>
            <w:shd w:val="clear" w:color="auto" w:fill="FFFFFF"/>
            <w:vAlign w:val="center"/>
          </w:tcPr>
          <w:p w14:paraId="264E44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3.1.4</w:t>
            </w:r>
          </w:p>
        </w:tc>
        <w:tc>
          <w:tcPr>
            <w:tcW w:w="1391" w:type="dxa"/>
            <w:shd w:val="clear" w:color="auto" w:fill="FFFFFF"/>
            <w:vAlign w:val="center"/>
          </w:tcPr>
          <w:p w14:paraId="34E7377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500115006028</w:t>
            </w:r>
          </w:p>
        </w:tc>
        <w:tc>
          <w:tcPr>
            <w:tcW w:w="1704" w:type="dxa"/>
            <w:shd w:val="clear" w:color="auto" w:fill="FFFFFF"/>
            <w:vAlign w:val="center"/>
          </w:tcPr>
          <w:p w14:paraId="5164504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混凝土道路路面</w:t>
            </w:r>
          </w:p>
        </w:tc>
        <w:tc>
          <w:tcPr>
            <w:tcW w:w="3478" w:type="dxa"/>
            <w:shd w:val="clear" w:color="auto" w:fill="FFFFFF"/>
            <w:vAlign w:val="center"/>
          </w:tcPr>
          <w:p w14:paraId="4196534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部位及面层厚度：路面</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抗渗、抗冻、抗磨等要求：满足设计图纸要求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p>
        </w:tc>
        <w:tc>
          <w:tcPr>
            <w:tcW w:w="640" w:type="dxa"/>
            <w:shd w:val="clear" w:color="auto" w:fill="FFFFFF"/>
            <w:vAlign w:val="center"/>
          </w:tcPr>
          <w:p w14:paraId="59AC00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695ED27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11</w:t>
            </w:r>
          </w:p>
        </w:tc>
        <w:tc>
          <w:tcPr>
            <w:tcW w:w="916" w:type="dxa"/>
            <w:shd w:val="clear" w:color="auto" w:fill="FFFFFF"/>
            <w:vAlign w:val="center"/>
          </w:tcPr>
          <w:p w14:paraId="3B02E6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42878C4E">
            <w:pPr>
              <w:jc w:val="left"/>
              <w:rPr>
                <w:rFonts w:hint="eastAsia" w:ascii="宋体" w:hAnsi="宋体" w:eastAsia="宋体" w:cs="宋体"/>
                <w:i w:val="0"/>
                <w:iCs w:val="0"/>
                <w:color w:val="auto"/>
                <w:sz w:val="18"/>
                <w:szCs w:val="18"/>
                <w:u w:val="none"/>
              </w:rPr>
            </w:pPr>
          </w:p>
        </w:tc>
      </w:tr>
      <w:tr w14:paraId="4E5AA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23E9A1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3.1.5</w:t>
            </w:r>
          </w:p>
        </w:tc>
        <w:tc>
          <w:tcPr>
            <w:tcW w:w="1391" w:type="dxa"/>
            <w:shd w:val="clear" w:color="auto" w:fill="FFFFFF"/>
            <w:vAlign w:val="center"/>
          </w:tcPr>
          <w:p w14:paraId="27B52E1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500115022050</w:t>
            </w:r>
          </w:p>
        </w:tc>
        <w:tc>
          <w:tcPr>
            <w:tcW w:w="1704" w:type="dxa"/>
            <w:shd w:val="clear" w:color="auto" w:fill="FFFFFF"/>
            <w:vAlign w:val="center"/>
          </w:tcPr>
          <w:p w14:paraId="081614C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0F1C660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路面切割防滑条</w:t>
            </w:r>
          </w:p>
        </w:tc>
        <w:tc>
          <w:tcPr>
            <w:tcW w:w="640" w:type="dxa"/>
            <w:shd w:val="clear" w:color="auto" w:fill="FFFFFF"/>
            <w:vAlign w:val="center"/>
          </w:tcPr>
          <w:p w14:paraId="3960C5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70F42D2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67</w:t>
            </w:r>
          </w:p>
        </w:tc>
        <w:tc>
          <w:tcPr>
            <w:tcW w:w="916" w:type="dxa"/>
            <w:shd w:val="clear" w:color="auto" w:fill="FFFFFF"/>
            <w:vAlign w:val="center"/>
          </w:tcPr>
          <w:p w14:paraId="2B6B2E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0708BE4D">
            <w:pPr>
              <w:jc w:val="left"/>
              <w:rPr>
                <w:rFonts w:hint="eastAsia" w:ascii="宋体" w:hAnsi="宋体" w:eastAsia="宋体" w:cs="宋体"/>
                <w:i w:val="0"/>
                <w:iCs w:val="0"/>
                <w:color w:val="auto"/>
                <w:sz w:val="18"/>
                <w:szCs w:val="18"/>
                <w:u w:val="none"/>
              </w:rPr>
            </w:pPr>
          </w:p>
        </w:tc>
      </w:tr>
      <w:tr w14:paraId="4AB28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77" w:type="dxa"/>
            <w:shd w:val="clear" w:color="auto" w:fill="FFFFFF"/>
            <w:vAlign w:val="center"/>
          </w:tcPr>
          <w:p w14:paraId="1CE629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4</w:t>
            </w:r>
          </w:p>
        </w:tc>
        <w:tc>
          <w:tcPr>
            <w:tcW w:w="1391" w:type="dxa"/>
            <w:shd w:val="clear" w:color="auto" w:fill="FFFFFF"/>
            <w:vAlign w:val="center"/>
          </w:tcPr>
          <w:p w14:paraId="5E8E6E2E">
            <w:pPr>
              <w:jc w:val="left"/>
              <w:rPr>
                <w:rFonts w:hint="eastAsia" w:ascii="宋体" w:hAnsi="宋体" w:eastAsia="宋体" w:cs="宋体"/>
                <w:i w:val="0"/>
                <w:iCs w:val="0"/>
                <w:color w:val="auto"/>
                <w:sz w:val="18"/>
                <w:szCs w:val="18"/>
                <w:u w:val="none"/>
              </w:rPr>
            </w:pPr>
          </w:p>
        </w:tc>
        <w:tc>
          <w:tcPr>
            <w:tcW w:w="1704" w:type="dxa"/>
            <w:shd w:val="clear" w:color="auto" w:fill="FFFFFF"/>
            <w:vAlign w:val="center"/>
          </w:tcPr>
          <w:p w14:paraId="058C0D6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振兴村、梅浦村</w:t>
            </w:r>
          </w:p>
        </w:tc>
        <w:tc>
          <w:tcPr>
            <w:tcW w:w="3478" w:type="dxa"/>
            <w:shd w:val="clear" w:color="auto" w:fill="FFFFFF"/>
            <w:vAlign w:val="center"/>
          </w:tcPr>
          <w:p w14:paraId="2A190C3F">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0440ACE6">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64B38DAE">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5BD918E8">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6815A0D4">
            <w:pPr>
              <w:jc w:val="left"/>
              <w:rPr>
                <w:rFonts w:hint="eastAsia" w:ascii="宋体" w:hAnsi="宋体" w:eastAsia="宋体" w:cs="宋体"/>
                <w:i w:val="0"/>
                <w:iCs w:val="0"/>
                <w:color w:val="auto"/>
                <w:sz w:val="18"/>
                <w:szCs w:val="18"/>
                <w:u w:val="none"/>
              </w:rPr>
            </w:pPr>
          </w:p>
        </w:tc>
      </w:tr>
      <w:tr w14:paraId="40183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509A94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4.1</w:t>
            </w:r>
          </w:p>
        </w:tc>
        <w:tc>
          <w:tcPr>
            <w:tcW w:w="1391" w:type="dxa"/>
            <w:shd w:val="clear" w:color="auto" w:fill="FFFFFF"/>
            <w:vAlign w:val="center"/>
          </w:tcPr>
          <w:p w14:paraId="64BC3728">
            <w:pPr>
              <w:jc w:val="left"/>
              <w:rPr>
                <w:rFonts w:hint="eastAsia" w:ascii="宋体" w:hAnsi="宋体" w:eastAsia="宋体" w:cs="宋体"/>
                <w:i w:val="0"/>
                <w:iCs w:val="0"/>
                <w:color w:val="auto"/>
                <w:sz w:val="18"/>
                <w:szCs w:val="18"/>
                <w:u w:val="none"/>
              </w:rPr>
            </w:pPr>
          </w:p>
        </w:tc>
        <w:tc>
          <w:tcPr>
            <w:tcW w:w="1704" w:type="dxa"/>
            <w:shd w:val="clear" w:color="auto" w:fill="FFFFFF"/>
            <w:vAlign w:val="center"/>
          </w:tcPr>
          <w:p w14:paraId="5E749B4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下田坡，3处</w:t>
            </w:r>
          </w:p>
        </w:tc>
        <w:tc>
          <w:tcPr>
            <w:tcW w:w="3478" w:type="dxa"/>
            <w:shd w:val="clear" w:color="auto" w:fill="FFFFFF"/>
            <w:vAlign w:val="center"/>
          </w:tcPr>
          <w:p w14:paraId="610F90E3">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3E9665B9">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446CA2E2">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36829E3D">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1412A914">
            <w:pPr>
              <w:jc w:val="left"/>
              <w:rPr>
                <w:rFonts w:hint="eastAsia" w:ascii="宋体" w:hAnsi="宋体" w:eastAsia="宋体" w:cs="宋体"/>
                <w:i w:val="0"/>
                <w:iCs w:val="0"/>
                <w:color w:val="auto"/>
                <w:sz w:val="18"/>
                <w:szCs w:val="18"/>
                <w:u w:val="none"/>
              </w:rPr>
            </w:pPr>
          </w:p>
        </w:tc>
      </w:tr>
      <w:tr w14:paraId="4BE2A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98" w:hRule="atLeast"/>
        </w:trPr>
        <w:tc>
          <w:tcPr>
            <w:tcW w:w="1077" w:type="dxa"/>
            <w:shd w:val="clear" w:color="auto" w:fill="FFFFFF"/>
            <w:vAlign w:val="center"/>
          </w:tcPr>
          <w:p w14:paraId="1CF5FC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4.1.1</w:t>
            </w:r>
          </w:p>
        </w:tc>
        <w:tc>
          <w:tcPr>
            <w:tcW w:w="1391" w:type="dxa"/>
            <w:shd w:val="clear" w:color="auto" w:fill="FFFFFF"/>
            <w:vAlign w:val="center"/>
          </w:tcPr>
          <w:p w14:paraId="2A6D22F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500101002019</w:t>
            </w:r>
          </w:p>
        </w:tc>
        <w:tc>
          <w:tcPr>
            <w:tcW w:w="1704" w:type="dxa"/>
            <w:shd w:val="clear" w:color="auto" w:fill="FFFFFF"/>
            <w:vAlign w:val="center"/>
          </w:tcPr>
          <w:p w14:paraId="664EC60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一般土方开挖</w:t>
            </w:r>
          </w:p>
        </w:tc>
        <w:tc>
          <w:tcPr>
            <w:tcW w:w="3478" w:type="dxa"/>
            <w:shd w:val="clear" w:color="auto" w:fill="FFFFFF"/>
            <w:vAlign w:val="center"/>
          </w:tcPr>
          <w:p w14:paraId="6764C02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土类分级：投标单位自行考虑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运距：场内运距投标单位自行考虑</w:t>
            </w:r>
          </w:p>
        </w:tc>
        <w:tc>
          <w:tcPr>
            <w:tcW w:w="640" w:type="dxa"/>
            <w:shd w:val="clear" w:color="auto" w:fill="FFFFFF"/>
            <w:vAlign w:val="center"/>
          </w:tcPr>
          <w:p w14:paraId="4A70C1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78902E4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16</w:t>
            </w:r>
          </w:p>
        </w:tc>
        <w:tc>
          <w:tcPr>
            <w:tcW w:w="916" w:type="dxa"/>
            <w:shd w:val="clear" w:color="auto" w:fill="FFFFFF"/>
            <w:vAlign w:val="center"/>
          </w:tcPr>
          <w:p w14:paraId="21B97E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6.8</w:t>
            </w:r>
          </w:p>
        </w:tc>
        <w:tc>
          <w:tcPr>
            <w:tcW w:w="624" w:type="dxa"/>
            <w:shd w:val="clear" w:color="auto" w:fill="FFFFFF"/>
            <w:vAlign w:val="center"/>
          </w:tcPr>
          <w:p w14:paraId="4DCED2CA">
            <w:pPr>
              <w:jc w:val="left"/>
              <w:rPr>
                <w:rFonts w:hint="eastAsia" w:ascii="宋体" w:hAnsi="宋体" w:eastAsia="宋体" w:cs="宋体"/>
                <w:i w:val="0"/>
                <w:iCs w:val="0"/>
                <w:color w:val="auto"/>
                <w:sz w:val="18"/>
                <w:szCs w:val="18"/>
                <w:u w:val="none"/>
              </w:rPr>
            </w:pPr>
          </w:p>
        </w:tc>
      </w:tr>
      <w:tr w14:paraId="1AFDA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7" w:type="dxa"/>
            <w:shd w:val="clear" w:color="auto" w:fill="FFFFFF"/>
            <w:vAlign w:val="center"/>
          </w:tcPr>
          <w:p w14:paraId="0A11B4A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4.1.2</w:t>
            </w:r>
          </w:p>
        </w:tc>
        <w:tc>
          <w:tcPr>
            <w:tcW w:w="1391" w:type="dxa"/>
            <w:shd w:val="clear" w:color="auto" w:fill="FFFFFF"/>
            <w:vAlign w:val="center"/>
          </w:tcPr>
          <w:p w14:paraId="0E880AC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500103007018</w:t>
            </w:r>
          </w:p>
        </w:tc>
        <w:tc>
          <w:tcPr>
            <w:tcW w:w="1704" w:type="dxa"/>
            <w:shd w:val="clear" w:color="auto" w:fill="FFFFFF"/>
            <w:vAlign w:val="center"/>
          </w:tcPr>
          <w:p w14:paraId="59CB608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石渣料填筑</w:t>
            </w:r>
          </w:p>
        </w:tc>
        <w:tc>
          <w:tcPr>
            <w:tcW w:w="3478" w:type="dxa"/>
            <w:shd w:val="clear" w:color="auto" w:fill="FFFFFF"/>
            <w:vAlign w:val="center"/>
          </w:tcPr>
          <w:p w14:paraId="64E77BF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来源：外购塘渣填筑</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压实及回填要求：符合设计要求</w:t>
            </w:r>
          </w:p>
        </w:tc>
        <w:tc>
          <w:tcPr>
            <w:tcW w:w="640" w:type="dxa"/>
            <w:shd w:val="clear" w:color="auto" w:fill="FFFFFF"/>
            <w:vAlign w:val="center"/>
          </w:tcPr>
          <w:p w14:paraId="03AA71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6660A56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w:t>
            </w:r>
          </w:p>
        </w:tc>
        <w:tc>
          <w:tcPr>
            <w:tcW w:w="916" w:type="dxa"/>
            <w:shd w:val="clear" w:color="auto" w:fill="FFFFFF"/>
            <w:vAlign w:val="center"/>
          </w:tcPr>
          <w:p w14:paraId="0C7DCC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13.9</w:t>
            </w:r>
          </w:p>
        </w:tc>
        <w:tc>
          <w:tcPr>
            <w:tcW w:w="624" w:type="dxa"/>
            <w:shd w:val="clear" w:color="auto" w:fill="FFFFFF"/>
            <w:vAlign w:val="center"/>
          </w:tcPr>
          <w:p w14:paraId="05BFE5CF">
            <w:pPr>
              <w:jc w:val="left"/>
              <w:rPr>
                <w:rFonts w:hint="eastAsia" w:ascii="宋体" w:hAnsi="宋体" w:eastAsia="宋体" w:cs="宋体"/>
                <w:i w:val="0"/>
                <w:iCs w:val="0"/>
                <w:color w:val="auto"/>
                <w:sz w:val="18"/>
                <w:szCs w:val="18"/>
                <w:u w:val="none"/>
              </w:rPr>
            </w:pPr>
          </w:p>
        </w:tc>
      </w:tr>
      <w:tr w14:paraId="72920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11" w:hRule="atLeast"/>
        </w:trPr>
        <w:tc>
          <w:tcPr>
            <w:tcW w:w="1077" w:type="dxa"/>
            <w:shd w:val="clear" w:color="auto" w:fill="FFFFFF"/>
            <w:vAlign w:val="center"/>
          </w:tcPr>
          <w:p w14:paraId="7E6617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4.1.3</w:t>
            </w:r>
          </w:p>
        </w:tc>
        <w:tc>
          <w:tcPr>
            <w:tcW w:w="1391" w:type="dxa"/>
            <w:shd w:val="clear" w:color="auto" w:fill="FFFFFF"/>
            <w:vAlign w:val="center"/>
          </w:tcPr>
          <w:p w14:paraId="1002D5B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500105001033</w:t>
            </w:r>
          </w:p>
        </w:tc>
        <w:tc>
          <w:tcPr>
            <w:tcW w:w="1704" w:type="dxa"/>
            <w:shd w:val="clear" w:color="auto" w:fill="FFFFFF"/>
            <w:vAlign w:val="center"/>
          </w:tcPr>
          <w:p w14:paraId="5FDBFE1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干砌块石基础</w:t>
            </w:r>
          </w:p>
        </w:tc>
        <w:tc>
          <w:tcPr>
            <w:tcW w:w="3478" w:type="dxa"/>
            <w:shd w:val="clear" w:color="auto" w:fill="FFFFFF"/>
            <w:vAlign w:val="center"/>
          </w:tcPr>
          <w:p w14:paraId="1A5668D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材质及规格：块石，块石符合设计要求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其他：块石基础，块石外购</w:t>
            </w:r>
          </w:p>
        </w:tc>
        <w:tc>
          <w:tcPr>
            <w:tcW w:w="640" w:type="dxa"/>
            <w:shd w:val="clear" w:color="auto" w:fill="FFFFFF"/>
            <w:vAlign w:val="center"/>
          </w:tcPr>
          <w:p w14:paraId="4825E0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6CD22DE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w:t>
            </w:r>
          </w:p>
        </w:tc>
        <w:tc>
          <w:tcPr>
            <w:tcW w:w="916" w:type="dxa"/>
            <w:shd w:val="clear" w:color="auto" w:fill="FFFFFF"/>
            <w:vAlign w:val="center"/>
          </w:tcPr>
          <w:p w14:paraId="181D54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16.4</w:t>
            </w:r>
          </w:p>
        </w:tc>
        <w:tc>
          <w:tcPr>
            <w:tcW w:w="624" w:type="dxa"/>
            <w:shd w:val="clear" w:color="auto" w:fill="FFFFFF"/>
            <w:vAlign w:val="center"/>
          </w:tcPr>
          <w:p w14:paraId="1930B78B">
            <w:pPr>
              <w:jc w:val="left"/>
              <w:rPr>
                <w:rFonts w:hint="eastAsia" w:ascii="宋体" w:hAnsi="宋体" w:eastAsia="宋体" w:cs="宋体"/>
                <w:i w:val="0"/>
                <w:iCs w:val="0"/>
                <w:color w:val="auto"/>
                <w:sz w:val="18"/>
                <w:szCs w:val="18"/>
                <w:u w:val="none"/>
              </w:rPr>
            </w:pPr>
          </w:p>
        </w:tc>
      </w:tr>
      <w:tr w14:paraId="3AC65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456" w:hRule="atLeast"/>
        </w:trPr>
        <w:tc>
          <w:tcPr>
            <w:tcW w:w="1077" w:type="dxa"/>
            <w:shd w:val="clear" w:color="auto" w:fill="FFFFFF"/>
            <w:vAlign w:val="center"/>
          </w:tcPr>
          <w:p w14:paraId="78E145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4.1.4</w:t>
            </w:r>
          </w:p>
        </w:tc>
        <w:tc>
          <w:tcPr>
            <w:tcW w:w="1391" w:type="dxa"/>
            <w:shd w:val="clear" w:color="auto" w:fill="FFFFFF"/>
            <w:vAlign w:val="center"/>
          </w:tcPr>
          <w:p w14:paraId="6A8C466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500115006029</w:t>
            </w:r>
          </w:p>
        </w:tc>
        <w:tc>
          <w:tcPr>
            <w:tcW w:w="1704" w:type="dxa"/>
            <w:shd w:val="clear" w:color="auto" w:fill="FFFFFF"/>
            <w:vAlign w:val="center"/>
          </w:tcPr>
          <w:p w14:paraId="34363B9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混凝土道路路面</w:t>
            </w:r>
          </w:p>
        </w:tc>
        <w:tc>
          <w:tcPr>
            <w:tcW w:w="3478" w:type="dxa"/>
            <w:shd w:val="clear" w:color="auto" w:fill="FFFFFF"/>
            <w:vAlign w:val="center"/>
          </w:tcPr>
          <w:p w14:paraId="7886325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部位及面层厚度：路面</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抗渗、抗冻、抗磨等要求：满足设计图纸要求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运距：投标单位自行考虑</w:t>
            </w:r>
          </w:p>
        </w:tc>
        <w:tc>
          <w:tcPr>
            <w:tcW w:w="640" w:type="dxa"/>
            <w:shd w:val="clear" w:color="auto" w:fill="FFFFFF"/>
            <w:vAlign w:val="center"/>
          </w:tcPr>
          <w:p w14:paraId="6960D8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25ECFCE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w:t>
            </w:r>
          </w:p>
        </w:tc>
        <w:tc>
          <w:tcPr>
            <w:tcW w:w="916" w:type="dxa"/>
            <w:shd w:val="clear" w:color="auto" w:fill="FFFFFF"/>
            <w:vAlign w:val="center"/>
          </w:tcPr>
          <w:p w14:paraId="01ADDB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增4</w:t>
            </w:r>
          </w:p>
        </w:tc>
        <w:tc>
          <w:tcPr>
            <w:tcW w:w="624" w:type="dxa"/>
            <w:shd w:val="clear" w:color="auto" w:fill="FFFFFF"/>
            <w:vAlign w:val="center"/>
          </w:tcPr>
          <w:p w14:paraId="593F349B">
            <w:pPr>
              <w:jc w:val="left"/>
              <w:rPr>
                <w:rFonts w:hint="eastAsia" w:ascii="宋体" w:hAnsi="宋体" w:eastAsia="宋体" w:cs="宋体"/>
                <w:i w:val="0"/>
                <w:iCs w:val="0"/>
                <w:color w:val="auto"/>
                <w:sz w:val="18"/>
                <w:szCs w:val="18"/>
                <w:u w:val="none"/>
              </w:rPr>
            </w:pPr>
          </w:p>
        </w:tc>
      </w:tr>
      <w:tr w14:paraId="6DF0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23A7CD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4.1.5</w:t>
            </w:r>
          </w:p>
        </w:tc>
        <w:tc>
          <w:tcPr>
            <w:tcW w:w="1391" w:type="dxa"/>
            <w:shd w:val="clear" w:color="auto" w:fill="FFFFFF"/>
            <w:vAlign w:val="center"/>
          </w:tcPr>
          <w:p w14:paraId="64FBEDB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500115022051</w:t>
            </w:r>
          </w:p>
        </w:tc>
        <w:tc>
          <w:tcPr>
            <w:tcW w:w="1704" w:type="dxa"/>
            <w:shd w:val="clear" w:color="auto" w:fill="FFFFFF"/>
            <w:vAlign w:val="center"/>
          </w:tcPr>
          <w:p w14:paraId="0071771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其它永久建筑工程</w:t>
            </w:r>
          </w:p>
        </w:tc>
        <w:tc>
          <w:tcPr>
            <w:tcW w:w="3478" w:type="dxa"/>
            <w:shd w:val="clear" w:color="auto" w:fill="FFFFFF"/>
            <w:vAlign w:val="center"/>
          </w:tcPr>
          <w:p w14:paraId="1F2A370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路面切割防滑条</w:t>
            </w:r>
          </w:p>
        </w:tc>
        <w:tc>
          <w:tcPr>
            <w:tcW w:w="640" w:type="dxa"/>
            <w:shd w:val="clear" w:color="auto" w:fill="FFFFFF"/>
            <w:vAlign w:val="center"/>
          </w:tcPr>
          <w:p w14:paraId="00EDA3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2048B7C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33</w:t>
            </w:r>
          </w:p>
        </w:tc>
        <w:tc>
          <w:tcPr>
            <w:tcW w:w="916" w:type="dxa"/>
            <w:shd w:val="clear" w:color="auto" w:fill="FFFFFF"/>
            <w:vAlign w:val="center"/>
          </w:tcPr>
          <w:p w14:paraId="535E64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增3</w:t>
            </w:r>
          </w:p>
        </w:tc>
        <w:tc>
          <w:tcPr>
            <w:tcW w:w="624" w:type="dxa"/>
            <w:shd w:val="clear" w:color="auto" w:fill="FFFFFF"/>
            <w:vAlign w:val="center"/>
          </w:tcPr>
          <w:p w14:paraId="38A6C235">
            <w:pPr>
              <w:jc w:val="left"/>
              <w:rPr>
                <w:rFonts w:hint="eastAsia" w:ascii="宋体" w:hAnsi="宋体" w:eastAsia="宋体" w:cs="宋体"/>
                <w:i w:val="0"/>
                <w:iCs w:val="0"/>
                <w:color w:val="auto"/>
                <w:sz w:val="18"/>
                <w:szCs w:val="18"/>
                <w:u w:val="none"/>
              </w:rPr>
            </w:pPr>
          </w:p>
        </w:tc>
      </w:tr>
      <w:tr w14:paraId="3FF8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4DE21A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w:t>
            </w:r>
          </w:p>
        </w:tc>
        <w:tc>
          <w:tcPr>
            <w:tcW w:w="1391" w:type="dxa"/>
            <w:shd w:val="clear" w:color="auto" w:fill="FFFFFF"/>
            <w:vAlign w:val="center"/>
          </w:tcPr>
          <w:p w14:paraId="598A7C4B">
            <w:pPr>
              <w:jc w:val="left"/>
              <w:rPr>
                <w:rFonts w:hint="eastAsia" w:ascii="宋体" w:hAnsi="宋体" w:eastAsia="宋体" w:cs="宋体"/>
                <w:i w:val="0"/>
                <w:iCs w:val="0"/>
                <w:color w:val="auto"/>
                <w:sz w:val="18"/>
                <w:szCs w:val="18"/>
                <w:u w:val="none"/>
              </w:rPr>
            </w:pPr>
          </w:p>
        </w:tc>
        <w:tc>
          <w:tcPr>
            <w:tcW w:w="1704" w:type="dxa"/>
            <w:shd w:val="clear" w:color="auto" w:fill="FFFFFF"/>
            <w:vAlign w:val="center"/>
          </w:tcPr>
          <w:p w14:paraId="6C40E1A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会车道，42处</w:t>
            </w:r>
          </w:p>
        </w:tc>
        <w:tc>
          <w:tcPr>
            <w:tcW w:w="3478" w:type="dxa"/>
            <w:shd w:val="clear" w:color="auto" w:fill="FFFFFF"/>
            <w:vAlign w:val="center"/>
          </w:tcPr>
          <w:p w14:paraId="65EA40E1">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5DD2BE74">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2D39B978">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6F2F6B01">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7F3C9A7A">
            <w:pPr>
              <w:jc w:val="left"/>
              <w:rPr>
                <w:rFonts w:hint="eastAsia" w:ascii="宋体" w:hAnsi="宋体" w:eastAsia="宋体" w:cs="宋体"/>
                <w:i w:val="0"/>
                <w:iCs w:val="0"/>
                <w:color w:val="auto"/>
                <w:sz w:val="18"/>
                <w:szCs w:val="18"/>
                <w:u w:val="none"/>
              </w:rPr>
            </w:pPr>
          </w:p>
        </w:tc>
      </w:tr>
      <w:tr w14:paraId="6A6C5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54" w:hRule="atLeast"/>
        </w:trPr>
        <w:tc>
          <w:tcPr>
            <w:tcW w:w="1077" w:type="dxa"/>
            <w:shd w:val="clear" w:color="auto" w:fill="FFFFFF"/>
            <w:vAlign w:val="center"/>
          </w:tcPr>
          <w:p w14:paraId="26E947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5.1</w:t>
            </w:r>
          </w:p>
        </w:tc>
        <w:tc>
          <w:tcPr>
            <w:tcW w:w="1391" w:type="dxa"/>
            <w:shd w:val="clear" w:color="auto" w:fill="FFFFFF"/>
            <w:vAlign w:val="center"/>
          </w:tcPr>
          <w:p w14:paraId="43F7719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500101001001</w:t>
            </w:r>
          </w:p>
        </w:tc>
        <w:tc>
          <w:tcPr>
            <w:tcW w:w="1704" w:type="dxa"/>
            <w:shd w:val="clear" w:color="auto" w:fill="FFFFFF"/>
            <w:vAlign w:val="center"/>
          </w:tcPr>
          <w:p w14:paraId="5EE61EB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场地平整</w:t>
            </w:r>
          </w:p>
        </w:tc>
        <w:tc>
          <w:tcPr>
            <w:tcW w:w="3478" w:type="dxa"/>
            <w:shd w:val="clear" w:color="auto" w:fill="FFFFFF"/>
            <w:vAlign w:val="center"/>
          </w:tcPr>
          <w:p w14:paraId="0D19DEA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1、道路挖掘机平整</w:t>
            </w:r>
          </w:p>
        </w:tc>
        <w:tc>
          <w:tcPr>
            <w:tcW w:w="640" w:type="dxa"/>
            <w:shd w:val="clear" w:color="auto" w:fill="FFFFFF"/>
            <w:vAlign w:val="center"/>
          </w:tcPr>
          <w:p w14:paraId="414F00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562D4EA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840</w:t>
            </w:r>
          </w:p>
        </w:tc>
        <w:tc>
          <w:tcPr>
            <w:tcW w:w="916" w:type="dxa"/>
            <w:shd w:val="clear" w:color="auto" w:fill="FFFFFF"/>
            <w:vAlign w:val="center"/>
          </w:tcPr>
          <w:p w14:paraId="0877A036">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628FC356">
            <w:pPr>
              <w:jc w:val="left"/>
              <w:rPr>
                <w:rFonts w:hint="eastAsia" w:ascii="宋体" w:hAnsi="宋体" w:eastAsia="宋体" w:cs="宋体"/>
                <w:i w:val="0"/>
                <w:iCs w:val="0"/>
                <w:color w:val="auto"/>
                <w:sz w:val="18"/>
                <w:szCs w:val="18"/>
                <w:u w:val="none"/>
              </w:rPr>
            </w:pPr>
          </w:p>
        </w:tc>
      </w:tr>
      <w:tr w14:paraId="629C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77" w:type="dxa"/>
            <w:shd w:val="clear" w:color="auto" w:fill="FFFFFF"/>
            <w:vAlign w:val="center"/>
          </w:tcPr>
          <w:p w14:paraId="55E6F2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5.2</w:t>
            </w:r>
          </w:p>
        </w:tc>
        <w:tc>
          <w:tcPr>
            <w:tcW w:w="1391" w:type="dxa"/>
            <w:shd w:val="clear" w:color="auto" w:fill="FFFFFF"/>
            <w:vAlign w:val="center"/>
          </w:tcPr>
          <w:p w14:paraId="2AAE91C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500103017004</w:t>
            </w:r>
          </w:p>
        </w:tc>
        <w:tc>
          <w:tcPr>
            <w:tcW w:w="1704" w:type="dxa"/>
            <w:shd w:val="clear" w:color="auto" w:fill="FFFFFF"/>
            <w:vAlign w:val="center"/>
          </w:tcPr>
          <w:p w14:paraId="79EA715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碎石基层</w:t>
            </w:r>
          </w:p>
        </w:tc>
        <w:tc>
          <w:tcPr>
            <w:tcW w:w="3478" w:type="dxa"/>
            <w:shd w:val="clear" w:color="auto" w:fill="FFFFFF"/>
            <w:vAlign w:val="center"/>
          </w:tcPr>
          <w:p w14:paraId="51D94AE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材料：碎石基层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粒径：综合</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厚度：10cm</w:t>
            </w:r>
          </w:p>
        </w:tc>
        <w:tc>
          <w:tcPr>
            <w:tcW w:w="640" w:type="dxa"/>
            <w:shd w:val="clear" w:color="auto" w:fill="FFFFFF"/>
            <w:vAlign w:val="center"/>
          </w:tcPr>
          <w:p w14:paraId="34B703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4E0D8C8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84</w:t>
            </w:r>
          </w:p>
        </w:tc>
        <w:tc>
          <w:tcPr>
            <w:tcW w:w="916" w:type="dxa"/>
            <w:shd w:val="clear" w:color="auto" w:fill="FFFFFF"/>
            <w:vAlign w:val="center"/>
          </w:tcPr>
          <w:p w14:paraId="6B07266D">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2A8792C5">
            <w:pPr>
              <w:jc w:val="left"/>
              <w:rPr>
                <w:rFonts w:hint="eastAsia" w:ascii="宋体" w:hAnsi="宋体" w:eastAsia="宋体" w:cs="宋体"/>
                <w:i w:val="0"/>
                <w:iCs w:val="0"/>
                <w:color w:val="auto"/>
                <w:sz w:val="18"/>
                <w:szCs w:val="18"/>
                <w:u w:val="none"/>
              </w:rPr>
            </w:pPr>
          </w:p>
        </w:tc>
      </w:tr>
      <w:tr w14:paraId="215A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shd w:val="clear" w:color="auto" w:fill="FFFFFF"/>
            <w:vAlign w:val="center"/>
          </w:tcPr>
          <w:p w14:paraId="3E9203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5.3</w:t>
            </w:r>
          </w:p>
        </w:tc>
        <w:tc>
          <w:tcPr>
            <w:tcW w:w="1391" w:type="dxa"/>
            <w:shd w:val="clear" w:color="auto" w:fill="FFFFFF"/>
            <w:vAlign w:val="center"/>
          </w:tcPr>
          <w:p w14:paraId="0193984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500109001007</w:t>
            </w:r>
          </w:p>
        </w:tc>
        <w:tc>
          <w:tcPr>
            <w:tcW w:w="1704" w:type="dxa"/>
            <w:shd w:val="clear" w:color="auto" w:fill="FFFFFF"/>
            <w:vAlign w:val="center"/>
          </w:tcPr>
          <w:p w14:paraId="718A372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砼路面</w:t>
            </w:r>
          </w:p>
        </w:tc>
        <w:tc>
          <w:tcPr>
            <w:tcW w:w="3478" w:type="dxa"/>
            <w:shd w:val="clear" w:color="auto" w:fill="FFFFFF"/>
            <w:vAlign w:val="center"/>
          </w:tcPr>
          <w:p w14:paraId="6336F09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部位及类型：砼路面,16cm厚</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级配、拌制要求：自拌，二级配</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模板类型：综合</w:t>
            </w:r>
          </w:p>
        </w:tc>
        <w:tc>
          <w:tcPr>
            <w:tcW w:w="640" w:type="dxa"/>
            <w:shd w:val="clear" w:color="auto" w:fill="FFFFFF"/>
            <w:vAlign w:val="center"/>
          </w:tcPr>
          <w:p w14:paraId="3C19A5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0592CAE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134</w:t>
            </w:r>
          </w:p>
        </w:tc>
        <w:tc>
          <w:tcPr>
            <w:tcW w:w="916" w:type="dxa"/>
            <w:shd w:val="clear" w:color="auto" w:fill="FFFFFF"/>
            <w:vAlign w:val="center"/>
          </w:tcPr>
          <w:p w14:paraId="65A9D363">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05E7BD11">
            <w:pPr>
              <w:jc w:val="left"/>
              <w:rPr>
                <w:rFonts w:hint="eastAsia" w:ascii="宋体" w:hAnsi="宋体" w:eastAsia="宋体" w:cs="宋体"/>
                <w:i w:val="0"/>
                <w:iCs w:val="0"/>
                <w:color w:val="auto"/>
                <w:sz w:val="18"/>
                <w:szCs w:val="18"/>
                <w:u w:val="none"/>
              </w:rPr>
            </w:pPr>
          </w:p>
        </w:tc>
      </w:tr>
      <w:tr w14:paraId="3372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58536A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5.4</w:t>
            </w:r>
          </w:p>
        </w:tc>
        <w:tc>
          <w:tcPr>
            <w:tcW w:w="1391" w:type="dxa"/>
            <w:shd w:val="clear" w:color="auto" w:fill="FFFFFF"/>
            <w:vAlign w:val="center"/>
          </w:tcPr>
          <w:p w14:paraId="0A40832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500115022052</w:t>
            </w:r>
          </w:p>
        </w:tc>
        <w:tc>
          <w:tcPr>
            <w:tcW w:w="1704" w:type="dxa"/>
            <w:shd w:val="clear" w:color="auto" w:fill="FFFFFF"/>
            <w:vAlign w:val="center"/>
          </w:tcPr>
          <w:p w14:paraId="0785255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路面防滑槽</w:t>
            </w:r>
          </w:p>
        </w:tc>
        <w:tc>
          <w:tcPr>
            <w:tcW w:w="3478" w:type="dxa"/>
            <w:shd w:val="clear" w:color="auto" w:fill="FFFFFF"/>
            <w:vAlign w:val="center"/>
          </w:tcPr>
          <w:p w14:paraId="41C6A65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1、水泥路面刻防滑槽</w:t>
            </w:r>
          </w:p>
        </w:tc>
        <w:tc>
          <w:tcPr>
            <w:tcW w:w="640" w:type="dxa"/>
            <w:shd w:val="clear" w:color="auto" w:fill="FFFFFF"/>
            <w:vAlign w:val="center"/>
          </w:tcPr>
          <w:p w14:paraId="597712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54DED65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840</w:t>
            </w:r>
          </w:p>
        </w:tc>
        <w:tc>
          <w:tcPr>
            <w:tcW w:w="916" w:type="dxa"/>
            <w:shd w:val="clear" w:color="auto" w:fill="FFFFFF"/>
            <w:vAlign w:val="center"/>
          </w:tcPr>
          <w:p w14:paraId="49D686CE">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1B02D409">
            <w:pPr>
              <w:jc w:val="left"/>
              <w:rPr>
                <w:rFonts w:hint="eastAsia" w:ascii="宋体" w:hAnsi="宋体" w:eastAsia="宋体" w:cs="宋体"/>
                <w:i w:val="0"/>
                <w:iCs w:val="0"/>
                <w:color w:val="auto"/>
                <w:sz w:val="18"/>
                <w:szCs w:val="18"/>
                <w:u w:val="none"/>
              </w:rPr>
            </w:pPr>
          </w:p>
        </w:tc>
      </w:tr>
      <w:tr w14:paraId="3500A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5ACB2D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w:t>
            </w:r>
          </w:p>
        </w:tc>
        <w:tc>
          <w:tcPr>
            <w:tcW w:w="1391" w:type="dxa"/>
            <w:shd w:val="clear" w:color="auto" w:fill="FFFFFF"/>
            <w:vAlign w:val="center"/>
          </w:tcPr>
          <w:p w14:paraId="7E4AA2EE">
            <w:pPr>
              <w:jc w:val="left"/>
              <w:rPr>
                <w:rFonts w:hint="eastAsia" w:ascii="宋体" w:hAnsi="宋体" w:eastAsia="宋体" w:cs="宋体"/>
                <w:i w:val="0"/>
                <w:iCs w:val="0"/>
                <w:color w:val="auto"/>
                <w:sz w:val="18"/>
                <w:szCs w:val="18"/>
                <w:u w:val="none"/>
              </w:rPr>
            </w:pPr>
          </w:p>
        </w:tc>
        <w:tc>
          <w:tcPr>
            <w:tcW w:w="1704" w:type="dxa"/>
            <w:shd w:val="clear" w:color="auto" w:fill="FFFFFF"/>
            <w:vAlign w:val="center"/>
          </w:tcPr>
          <w:p w14:paraId="02AAB36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回车道，26处</w:t>
            </w:r>
          </w:p>
        </w:tc>
        <w:tc>
          <w:tcPr>
            <w:tcW w:w="3478" w:type="dxa"/>
            <w:shd w:val="clear" w:color="auto" w:fill="FFFFFF"/>
            <w:vAlign w:val="center"/>
          </w:tcPr>
          <w:p w14:paraId="178AA9E2">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262A6FEC">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56A7A8DE">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361E6BA5">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10D1D60F">
            <w:pPr>
              <w:jc w:val="left"/>
              <w:rPr>
                <w:rFonts w:hint="eastAsia" w:ascii="宋体" w:hAnsi="宋体" w:eastAsia="宋体" w:cs="宋体"/>
                <w:i w:val="0"/>
                <w:iCs w:val="0"/>
                <w:color w:val="auto"/>
                <w:sz w:val="18"/>
                <w:szCs w:val="18"/>
                <w:u w:val="none"/>
              </w:rPr>
            </w:pPr>
          </w:p>
        </w:tc>
      </w:tr>
      <w:tr w14:paraId="090B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77" w:type="dxa"/>
            <w:shd w:val="clear" w:color="auto" w:fill="FFFFFF"/>
            <w:vAlign w:val="center"/>
          </w:tcPr>
          <w:p w14:paraId="0A723D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6.1</w:t>
            </w:r>
          </w:p>
        </w:tc>
        <w:tc>
          <w:tcPr>
            <w:tcW w:w="1391" w:type="dxa"/>
            <w:shd w:val="clear" w:color="auto" w:fill="FFFFFF"/>
            <w:vAlign w:val="center"/>
          </w:tcPr>
          <w:p w14:paraId="7B7E5B0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500101001002</w:t>
            </w:r>
          </w:p>
        </w:tc>
        <w:tc>
          <w:tcPr>
            <w:tcW w:w="1704" w:type="dxa"/>
            <w:shd w:val="clear" w:color="auto" w:fill="FFFFFF"/>
            <w:vAlign w:val="center"/>
          </w:tcPr>
          <w:p w14:paraId="52D6785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场地平整</w:t>
            </w:r>
          </w:p>
        </w:tc>
        <w:tc>
          <w:tcPr>
            <w:tcW w:w="3478" w:type="dxa"/>
            <w:shd w:val="clear" w:color="auto" w:fill="FFFFFF"/>
            <w:vAlign w:val="center"/>
          </w:tcPr>
          <w:p w14:paraId="7ED902B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1、道路挖掘机平整</w:t>
            </w:r>
          </w:p>
        </w:tc>
        <w:tc>
          <w:tcPr>
            <w:tcW w:w="640" w:type="dxa"/>
            <w:shd w:val="clear" w:color="auto" w:fill="FFFFFF"/>
            <w:vAlign w:val="center"/>
          </w:tcPr>
          <w:p w14:paraId="6F44ED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15E5A3B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416</w:t>
            </w:r>
          </w:p>
        </w:tc>
        <w:tc>
          <w:tcPr>
            <w:tcW w:w="916" w:type="dxa"/>
            <w:shd w:val="clear" w:color="auto" w:fill="FFFFFF"/>
            <w:vAlign w:val="center"/>
          </w:tcPr>
          <w:p w14:paraId="78B4D8FE">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093D1A27">
            <w:pPr>
              <w:jc w:val="left"/>
              <w:rPr>
                <w:rFonts w:hint="eastAsia" w:ascii="宋体" w:hAnsi="宋体" w:eastAsia="宋体" w:cs="宋体"/>
                <w:i w:val="0"/>
                <w:iCs w:val="0"/>
                <w:color w:val="auto"/>
                <w:sz w:val="18"/>
                <w:szCs w:val="18"/>
                <w:u w:val="none"/>
              </w:rPr>
            </w:pPr>
          </w:p>
        </w:tc>
      </w:tr>
      <w:tr w14:paraId="24500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77" w:type="dxa"/>
            <w:shd w:val="clear" w:color="auto" w:fill="FFFFFF"/>
            <w:vAlign w:val="center"/>
          </w:tcPr>
          <w:p w14:paraId="4EAFB7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6.2</w:t>
            </w:r>
          </w:p>
        </w:tc>
        <w:tc>
          <w:tcPr>
            <w:tcW w:w="1391" w:type="dxa"/>
            <w:shd w:val="clear" w:color="auto" w:fill="FFFFFF"/>
            <w:vAlign w:val="center"/>
          </w:tcPr>
          <w:p w14:paraId="24BD94C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500103017005</w:t>
            </w:r>
          </w:p>
        </w:tc>
        <w:tc>
          <w:tcPr>
            <w:tcW w:w="1704" w:type="dxa"/>
            <w:shd w:val="clear" w:color="auto" w:fill="FFFFFF"/>
            <w:vAlign w:val="center"/>
          </w:tcPr>
          <w:p w14:paraId="5D61150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碎石基层</w:t>
            </w:r>
          </w:p>
        </w:tc>
        <w:tc>
          <w:tcPr>
            <w:tcW w:w="3478" w:type="dxa"/>
            <w:shd w:val="clear" w:color="auto" w:fill="FFFFFF"/>
            <w:vAlign w:val="center"/>
          </w:tcPr>
          <w:p w14:paraId="5775E88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材料：碎石基层</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粒径：综合</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厚度：10cm</w:t>
            </w:r>
          </w:p>
        </w:tc>
        <w:tc>
          <w:tcPr>
            <w:tcW w:w="640" w:type="dxa"/>
            <w:shd w:val="clear" w:color="auto" w:fill="FFFFFF"/>
            <w:vAlign w:val="center"/>
          </w:tcPr>
          <w:p w14:paraId="58C2D7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318D45E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42</w:t>
            </w:r>
          </w:p>
        </w:tc>
        <w:tc>
          <w:tcPr>
            <w:tcW w:w="916" w:type="dxa"/>
            <w:shd w:val="clear" w:color="auto" w:fill="FFFFFF"/>
            <w:vAlign w:val="center"/>
          </w:tcPr>
          <w:p w14:paraId="23DD2BB9">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1F477A8E">
            <w:pPr>
              <w:jc w:val="left"/>
              <w:rPr>
                <w:rFonts w:hint="eastAsia" w:ascii="宋体" w:hAnsi="宋体" w:eastAsia="宋体" w:cs="宋体"/>
                <w:i w:val="0"/>
                <w:iCs w:val="0"/>
                <w:color w:val="auto"/>
                <w:sz w:val="18"/>
                <w:szCs w:val="18"/>
                <w:u w:val="none"/>
              </w:rPr>
            </w:pPr>
          </w:p>
        </w:tc>
      </w:tr>
      <w:tr w14:paraId="0596C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55" w:hRule="atLeast"/>
        </w:trPr>
        <w:tc>
          <w:tcPr>
            <w:tcW w:w="1077" w:type="dxa"/>
            <w:shd w:val="clear" w:color="auto" w:fill="FFFFFF"/>
            <w:vAlign w:val="center"/>
          </w:tcPr>
          <w:p w14:paraId="2A50D2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6.3</w:t>
            </w:r>
          </w:p>
        </w:tc>
        <w:tc>
          <w:tcPr>
            <w:tcW w:w="1391" w:type="dxa"/>
            <w:shd w:val="clear" w:color="auto" w:fill="FFFFFF"/>
            <w:vAlign w:val="center"/>
          </w:tcPr>
          <w:p w14:paraId="7488ED0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500109001008</w:t>
            </w:r>
          </w:p>
        </w:tc>
        <w:tc>
          <w:tcPr>
            <w:tcW w:w="1704" w:type="dxa"/>
            <w:shd w:val="clear" w:color="auto" w:fill="FFFFFF"/>
            <w:vAlign w:val="center"/>
          </w:tcPr>
          <w:p w14:paraId="187692A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砼路面</w:t>
            </w:r>
          </w:p>
        </w:tc>
        <w:tc>
          <w:tcPr>
            <w:tcW w:w="3478" w:type="dxa"/>
            <w:shd w:val="clear" w:color="auto" w:fill="FFFFFF"/>
            <w:vAlign w:val="center"/>
          </w:tcPr>
          <w:p w14:paraId="6554CD5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 部位及类型：砼路面,16cm厚</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3. 级配、拌制要求：自拌，二级配</w:t>
            </w:r>
            <w:r>
              <w:rPr>
                <w:rFonts w:hint="eastAsia" w:ascii="宋体" w:hAnsi="宋体" w:eastAsia="宋体" w:cs="宋体"/>
                <w:i w:val="0"/>
                <w:iCs w:val="0"/>
                <w:color w:val="auto"/>
                <w:kern w:val="0"/>
                <w:sz w:val="18"/>
                <w:szCs w:val="18"/>
                <w:u w:val="none"/>
                <w:bdr w:val="none" w:color="auto" w:sz="0" w:space="0"/>
                <w:lang w:val="en-US" w:eastAsia="zh-CN" w:bidi="ar"/>
              </w:rPr>
              <w:br w:type="textWrapping"/>
            </w:r>
            <w:r>
              <w:rPr>
                <w:rFonts w:hint="eastAsia" w:ascii="宋体" w:hAnsi="宋体" w:eastAsia="宋体" w:cs="宋体"/>
                <w:i w:val="0"/>
                <w:iCs w:val="0"/>
                <w:color w:val="auto"/>
                <w:kern w:val="0"/>
                <w:sz w:val="18"/>
                <w:szCs w:val="18"/>
                <w:u w:val="none"/>
                <w:bdr w:val="none" w:color="auto" w:sz="0" w:space="0"/>
                <w:lang w:val="en-US" w:eastAsia="zh-CN" w:bidi="ar"/>
              </w:rPr>
              <w:t>4. 模板类型：综合</w:t>
            </w:r>
          </w:p>
        </w:tc>
        <w:tc>
          <w:tcPr>
            <w:tcW w:w="640" w:type="dxa"/>
            <w:shd w:val="clear" w:color="auto" w:fill="FFFFFF"/>
            <w:vAlign w:val="center"/>
          </w:tcPr>
          <w:p w14:paraId="67696C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m3</w:t>
            </w:r>
          </w:p>
        </w:tc>
        <w:tc>
          <w:tcPr>
            <w:tcW w:w="737" w:type="dxa"/>
            <w:shd w:val="clear" w:color="auto" w:fill="FFFFFF"/>
            <w:vAlign w:val="center"/>
          </w:tcPr>
          <w:p w14:paraId="46DAF9D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67</w:t>
            </w:r>
          </w:p>
        </w:tc>
        <w:tc>
          <w:tcPr>
            <w:tcW w:w="916" w:type="dxa"/>
            <w:shd w:val="clear" w:color="auto" w:fill="FFFFFF"/>
            <w:vAlign w:val="center"/>
          </w:tcPr>
          <w:p w14:paraId="0F42E350">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439D3727">
            <w:pPr>
              <w:jc w:val="left"/>
              <w:rPr>
                <w:rFonts w:hint="eastAsia" w:ascii="宋体" w:hAnsi="宋体" w:eastAsia="宋体" w:cs="宋体"/>
                <w:i w:val="0"/>
                <w:iCs w:val="0"/>
                <w:color w:val="auto"/>
                <w:sz w:val="18"/>
                <w:szCs w:val="18"/>
                <w:u w:val="none"/>
              </w:rPr>
            </w:pPr>
          </w:p>
        </w:tc>
      </w:tr>
      <w:tr w14:paraId="793B4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5D5150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6.4</w:t>
            </w:r>
          </w:p>
        </w:tc>
        <w:tc>
          <w:tcPr>
            <w:tcW w:w="1391" w:type="dxa"/>
            <w:shd w:val="clear" w:color="auto" w:fill="FFFFFF"/>
            <w:vAlign w:val="center"/>
          </w:tcPr>
          <w:p w14:paraId="38737E9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500115022053</w:t>
            </w:r>
          </w:p>
        </w:tc>
        <w:tc>
          <w:tcPr>
            <w:tcW w:w="1704" w:type="dxa"/>
            <w:shd w:val="clear" w:color="auto" w:fill="FFFFFF"/>
            <w:vAlign w:val="center"/>
          </w:tcPr>
          <w:p w14:paraId="4B699D3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路面防滑槽</w:t>
            </w:r>
          </w:p>
        </w:tc>
        <w:tc>
          <w:tcPr>
            <w:tcW w:w="3478" w:type="dxa"/>
            <w:shd w:val="clear" w:color="auto" w:fill="FFFFFF"/>
            <w:vAlign w:val="center"/>
          </w:tcPr>
          <w:p w14:paraId="505D1CA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1、水泥路面刻防滑槽</w:t>
            </w:r>
          </w:p>
        </w:tc>
        <w:tc>
          <w:tcPr>
            <w:tcW w:w="640" w:type="dxa"/>
            <w:shd w:val="clear" w:color="auto" w:fill="FFFFFF"/>
            <w:vAlign w:val="center"/>
          </w:tcPr>
          <w:p w14:paraId="554BA1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m2</w:t>
            </w:r>
          </w:p>
        </w:tc>
        <w:tc>
          <w:tcPr>
            <w:tcW w:w="737" w:type="dxa"/>
            <w:shd w:val="clear" w:color="auto" w:fill="FFFFFF"/>
            <w:vAlign w:val="center"/>
          </w:tcPr>
          <w:p w14:paraId="0A4F406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416</w:t>
            </w:r>
          </w:p>
        </w:tc>
        <w:tc>
          <w:tcPr>
            <w:tcW w:w="916" w:type="dxa"/>
            <w:shd w:val="clear" w:color="auto" w:fill="FFFFFF"/>
            <w:vAlign w:val="center"/>
          </w:tcPr>
          <w:p w14:paraId="10243908">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6EE918AD">
            <w:pPr>
              <w:jc w:val="left"/>
              <w:rPr>
                <w:rFonts w:hint="eastAsia" w:ascii="宋体" w:hAnsi="宋体" w:eastAsia="宋体" w:cs="宋体"/>
                <w:i w:val="0"/>
                <w:iCs w:val="0"/>
                <w:color w:val="auto"/>
                <w:sz w:val="18"/>
                <w:szCs w:val="18"/>
                <w:u w:val="none"/>
              </w:rPr>
            </w:pPr>
          </w:p>
        </w:tc>
      </w:tr>
      <w:tr w14:paraId="03650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567" w:type="dxa"/>
            <w:gridSpan w:val="8"/>
            <w:shd w:val="clear" w:color="auto" w:fill="FFFFFF"/>
            <w:vAlign w:val="center"/>
          </w:tcPr>
          <w:p w14:paraId="6BF175A9">
            <w:pPr>
              <w:tabs>
                <w:tab w:val="left" w:pos="821"/>
              </w:tabs>
              <w:jc w:val="left"/>
              <w:rPr>
                <w:rFonts w:hint="eastAsia" w:ascii="宋体" w:hAnsi="宋体" w:eastAsia="宋体" w:cs="宋体"/>
                <w:i w:val="0"/>
                <w:iCs w:val="0"/>
                <w:color w:val="auto"/>
                <w:sz w:val="18"/>
                <w:szCs w:val="18"/>
                <w:u w:val="none"/>
                <w:lang w:eastAsia="zh-CN"/>
              </w:rPr>
            </w:pPr>
            <w:r>
              <w:rPr>
                <w:rFonts w:hint="eastAsia" w:ascii="宋体" w:hAnsi="宋体" w:eastAsia="宋体" w:cs="宋体"/>
                <w:b/>
                <w:color w:val="auto"/>
                <w:sz w:val="18"/>
                <w:szCs w:val="18"/>
                <w:vertAlign w:val="baseline"/>
                <w:lang w:eastAsia="zh-CN"/>
              </w:rPr>
              <w:t>（二）施工临时工程分类分项工程量清单</w:t>
            </w:r>
          </w:p>
        </w:tc>
      </w:tr>
      <w:tr w14:paraId="17DA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097DB7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3</w:t>
            </w:r>
          </w:p>
        </w:tc>
        <w:tc>
          <w:tcPr>
            <w:tcW w:w="1391" w:type="dxa"/>
            <w:shd w:val="clear" w:color="auto" w:fill="FFFFFF"/>
            <w:vAlign w:val="center"/>
          </w:tcPr>
          <w:p w14:paraId="2C6BF002">
            <w:pPr>
              <w:jc w:val="center"/>
              <w:rPr>
                <w:rFonts w:hint="eastAsia" w:ascii="宋体" w:hAnsi="宋体" w:eastAsia="宋体" w:cs="宋体"/>
                <w:i w:val="0"/>
                <w:iCs w:val="0"/>
                <w:color w:val="auto"/>
                <w:sz w:val="18"/>
                <w:szCs w:val="18"/>
                <w:u w:val="none"/>
              </w:rPr>
            </w:pPr>
          </w:p>
        </w:tc>
        <w:tc>
          <w:tcPr>
            <w:tcW w:w="1704" w:type="dxa"/>
            <w:shd w:val="clear" w:color="auto" w:fill="FFFFFF"/>
            <w:vAlign w:val="center"/>
          </w:tcPr>
          <w:p w14:paraId="0F434A9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施工场外供电工程</w:t>
            </w:r>
          </w:p>
        </w:tc>
        <w:tc>
          <w:tcPr>
            <w:tcW w:w="3478" w:type="dxa"/>
            <w:shd w:val="clear" w:color="auto" w:fill="FFFFFF"/>
            <w:vAlign w:val="center"/>
          </w:tcPr>
          <w:p w14:paraId="6366B509">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0B1EA7D8">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287CE512">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53D000CE">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12EF8597">
            <w:pPr>
              <w:jc w:val="left"/>
              <w:rPr>
                <w:rFonts w:hint="eastAsia" w:ascii="宋体" w:hAnsi="宋体" w:eastAsia="宋体" w:cs="宋体"/>
                <w:i w:val="0"/>
                <w:iCs w:val="0"/>
                <w:color w:val="auto"/>
                <w:sz w:val="18"/>
                <w:szCs w:val="18"/>
                <w:u w:val="none"/>
              </w:rPr>
            </w:pPr>
          </w:p>
        </w:tc>
      </w:tr>
      <w:tr w14:paraId="09E2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77" w:type="dxa"/>
            <w:shd w:val="clear" w:color="auto" w:fill="FFFFFF"/>
            <w:vAlign w:val="center"/>
          </w:tcPr>
          <w:p w14:paraId="3FB49BBC">
            <w:pPr>
              <w:jc w:val="center"/>
              <w:rPr>
                <w:rFonts w:hint="eastAsia" w:ascii="宋体" w:hAnsi="宋体" w:eastAsia="宋体" w:cs="宋体"/>
                <w:i w:val="0"/>
                <w:iCs w:val="0"/>
                <w:color w:val="auto"/>
                <w:sz w:val="18"/>
                <w:szCs w:val="18"/>
                <w:u w:val="none"/>
              </w:rPr>
            </w:pPr>
          </w:p>
        </w:tc>
        <w:tc>
          <w:tcPr>
            <w:tcW w:w="1391" w:type="dxa"/>
            <w:shd w:val="clear" w:color="auto" w:fill="FFFFFF"/>
            <w:vAlign w:val="center"/>
          </w:tcPr>
          <w:p w14:paraId="7A6992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Ab001</w:t>
            </w:r>
          </w:p>
        </w:tc>
        <w:tc>
          <w:tcPr>
            <w:tcW w:w="1704" w:type="dxa"/>
            <w:shd w:val="clear" w:color="auto" w:fill="FFFFFF"/>
            <w:vAlign w:val="center"/>
          </w:tcPr>
          <w:p w14:paraId="3C539A3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施工供电工程</w:t>
            </w:r>
          </w:p>
        </w:tc>
        <w:tc>
          <w:tcPr>
            <w:tcW w:w="3478" w:type="dxa"/>
            <w:shd w:val="clear" w:color="auto" w:fill="FFFFFF"/>
            <w:vAlign w:val="center"/>
          </w:tcPr>
          <w:p w14:paraId="0ED4888F">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4C7BA4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项</w:t>
            </w:r>
          </w:p>
        </w:tc>
        <w:tc>
          <w:tcPr>
            <w:tcW w:w="737" w:type="dxa"/>
            <w:shd w:val="clear" w:color="auto" w:fill="FFFFFF"/>
            <w:vAlign w:val="center"/>
          </w:tcPr>
          <w:p w14:paraId="282F150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w:t>
            </w:r>
          </w:p>
        </w:tc>
        <w:tc>
          <w:tcPr>
            <w:tcW w:w="916" w:type="dxa"/>
            <w:shd w:val="clear" w:color="auto" w:fill="FFFFFF"/>
            <w:vAlign w:val="center"/>
          </w:tcPr>
          <w:p w14:paraId="27C54E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2.15</w:t>
            </w:r>
          </w:p>
        </w:tc>
        <w:tc>
          <w:tcPr>
            <w:tcW w:w="624" w:type="dxa"/>
            <w:shd w:val="clear" w:color="auto" w:fill="FFFFFF"/>
            <w:vAlign w:val="center"/>
          </w:tcPr>
          <w:p w14:paraId="5ED74989">
            <w:pPr>
              <w:jc w:val="left"/>
              <w:rPr>
                <w:rFonts w:hint="eastAsia" w:ascii="宋体" w:hAnsi="宋体" w:eastAsia="宋体" w:cs="宋体"/>
                <w:i w:val="0"/>
                <w:iCs w:val="0"/>
                <w:color w:val="auto"/>
                <w:sz w:val="18"/>
                <w:szCs w:val="18"/>
                <w:u w:val="none"/>
              </w:rPr>
            </w:pPr>
          </w:p>
        </w:tc>
      </w:tr>
      <w:tr w14:paraId="3394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37FFF6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4</w:t>
            </w:r>
          </w:p>
        </w:tc>
        <w:tc>
          <w:tcPr>
            <w:tcW w:w="1391" w:type="dxa"/>
            <w:shd w:val="clear" w:color="auto" w:fill="FFFFFF"/>
            <w:vAlign w:val="center"/>
          </w:tcPr>
          <w:p w14:paraId="69ABF99B">
            <w:pPr>
              <w:jc w:val="center"/>
              <w:rPr>
                <w:rFonts w:hint="eastAsia" w:ascii="宋体" w:hAnsi="宋体" w:eastAsia="宋体" w:cs="宋体"/>
                <w:i w:val="0"/>
                <w:iCs w:val="0"/>
                <w:color w:val="auto"/>
                <w:sz w:val="18"/>
                <w:szCs w:val="18"/>
                <w:u w:val="none"/>
              </w:rPr>
            </w:pPr>
          </w:p>
        </w:tc>
        <w:tc>
          <w:tcPr>
            <w:tcW w:w="1704" w:type="dxa"/>
            <w:shd w:val="clear" w:color="auto" w:fill="FFFFFF"/>
            <w:vAlign w:val="center"/>
          </w:tcPr>
          <w:p w14:paraId="1D24CFB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施工房屋建筑工程</w:t>
            </w:r>
          </w:p>
        </w:tc>
        <w:tc>
          <w:tcPr>
            <w:tcW w:w="3478" w:type="dxa"/>
            <w:shd w:val="clear" w:color="auto" w:fill="FFFFFF"/>
            <w:vAlign w:val="center"/>
          </w:tcPr>
          <w:p w14:paraId="0B4DD520">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5B4DBD29">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4AA3949C">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3BA77592">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4867CED9">
            <w:pPr>
              <w:jc w:val="left"/>
              <w:rPr>
                <w:rFonts w:hint="eastAsia" w:ascii="宋体" w:hAnsi="宋体" w:eastAsia="宋体" w:cs="宋体"/>
                <w:i w:val="0"/>
                <w:iCs w:val="0"/>
                <w:color w:val="auto"/>
                <w:sz w:val="18"/>
                <w:szCs w:val="18"/>
                <w:u w:val="none"/>
              </w:rPr>
            </w:pPr>
          </w:p>
        </w:tc>
      </w:tr>
      <w:tr w14:paraId="02F7E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77" w:type="dxa"/>
            <w:shd w:val="clear" w:color="auto" w:fill="FFFFFF"/>
            <w:vAlign w:val="center"/>
          </w:tcPr>
          <w:p w14:paraId="48A24C94">
            <w:pPr>
              <w:jc w:val="center"/>
              <w:rPr>
                <w:rFonts w:hint="eastAsia" w:ascii="宋体" w:hAnsi="宋体" w:eastAsia="宋体" w:cs="宋体"/>
                <w:i w:val="0"/>
                <w:iCs w:val="0"/>
                <w:color w:val="auto"/>
                <w:sz w:val="18"/>
                <w:szCs w:val="18"/>
                <w:u w:val="none"/>
              </w:rPr>
            </w:pPr>
          </w:p>
        </w:tc>
        <w:tc>
          <w:tcPr>
            <w:tcW w:w="1391" w:type="dxa"/>
            <w:shd w:val="clear" w:color="auto" w:fill="FFFFFF"/>
            <w:vAlign w:val="center"/>
          </w:tcPr>
          <w:p w14:paraId="6AB1D9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Ab002</w:t>
            </w:r>
          </w:p>
        </w:tc>
        <w:tc>
          <w:tcPr>
            <w:tcW w:w="1704" w:type="dxa"/>
            <w:shd w:val="clear" w:color="auto" w:fill="FFFFFF"/>
            <w:vAlign w:val="center"/>
          </w:tcPr>
          <w:p w14:paraId="689B51A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临时用房</w:t>
            </w:r>
          </w:p>
        </w:tc>
        <w:tc>
          <w:tcPr>
            <w:tcW w:w="3478" w:type="dxa"/>
            <w:shd w:val="clear" w:color="auto" w:fill="FFFFFF"/>
            <w:vAlign w:val="center"/>
          </w:tcPr>
          <w:p w14:paraId="6AFB1729">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04C3DF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项</w:t>
            </w:r>
          </w:p>
        </w:tc>
        <w:tc>
          <w:tcPr>
            <w:tcW w:w="737" w:type="dxa"/>
            <w:shd w:val="clear" w:color="auto" w:fill="FFFFFF"/>
            <w:vAlign w:val="center"/>
          </w:tcPr>
          <w:p w14:paraId="25D3FC2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w:t>
            </w:r>
          </w:p>
        </w:tc>
        <w:tc>
          <w:tcPr>
            <w:tcW w:w="916" w:type="dxa"/>
            <w:shd w:val="clear" w:color="auto" w:fill="FFFFFF"/>
            <w:vAlign w:val="center"/>
          </w:tcPr>
          <w:p w14:paraId="7983DB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2.15</w:t>
            </w:r>
          </w:p>
        </w:tc>
        <w:tc>
          <w:tcPr>
            <w:tcW w:w="624" w:type="dxa"/>
            <w:shd w:val="clear" w:color="auto" w:fill="FFFFFF"/>
            <w:vAlign w:val="center"/>
          </w:tcPr>
          <w:p w14:paraId="1A43AA23">
            <w:pPr>
              <w:jc w:val="left"/>
              <w:rPr>
                <w:rFonts w:hint="eastAsia" w:ascii="宋体" w:hAnsi="宋体" w:eastAsia="宋体" w:cs="宋体"/>
                <w:i w:val="0"/>
                <w:iCs w:val="0"/>
                <w:color w:val="auto"/>
                <w:sz w:val="18"/>
                <w:szCs w:val="18"/>
                <w:u w:val="none"/>
              </w:rPr>
            </w:pPr>
          </w:p>
        </w:tc>
      </w:tr>
      <w:tr w14:paraId="3767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2BA00F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w:t>
            </w:r>
          </w:p>
        </w:tc>
        <w:tc>
          <w:tcPr>
            <w:tcW w:w="1391" w:type="dxa"/>
            <w:shd w:val="clear" w:color="auto" w:fill="FFFFFF"/>
            <w:vAlign w:val="center"/>
          </w:tcPr>
          <w:p w14:paraId="56EAE978">
            <w:pPr>
              <w:jc w:val="center"/>
              <w:rPr>
                <w:rFonts w:hint="eastAsia" w:ascii="宋体" w:hAnsi="宋体" w:eastAsia="宋体" w:cs="宋体"/>
                <w:i w:val="0"/>
                <w:iCs w:val="0"/>
                <w:color w:val="auto"/>
                <w:sz w:val="18"/>
                <w:szCs w:val="18"/>
                <w:u w:val="none"/>
              </w:rPr>
            </w:pPr>
          </w:p>
        </w:tc>
        <w:tc>
          <w:tcPr>
            <w:tcW w:w="1704" w:type="dxa"/>
            <w:shd w:val="clear" w:color="auto" w:fill="FFFFFF"/>
            <w:vAlign w:val="center"/>
          </w:tcPr>
          <w:p w14:paraId="7BD8F32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其他临时工程</w:t>
            </w:r>
          </w:p>
        </w:tc>
        <w:tc>
          <w:tcPr>
            <w:tcW w:w="3478" w:type="dxa"/>
            <w:shd w:val="clear" w:color="auto" w:fill="FFFFFF"/>
            <w:vAlign w:val="center"/>
          </w:tcPr>
          <w:p w14:paraId="51B461D8">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37F0591C">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77CD3C3E">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3E46719B">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3E0B3FF7">
            <w:pPr>
              <w:jc w:val="left"/>
              <w:rPr>
                <w:rFonts w:hint="eastAsia" w:ascii="宋体" w:hAnsi="宋体" w:eastAsia="宋体" w:cs="宋体"/>
                <w:i w:val="0"/>
                <w:iCs w:val="0"/>
                <w:color w:val="auto"/>
                <w:sz w:val="18"/>
                <w:szCs w:val="18"/>
                <w:u w:val="none"/>
              </w:rPr>
            </w:pPr>
          </w:p>
        </w:tc>
      </w:tr>
      <w:tr w14:paraId="7E30E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345C76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5.1</w:t>
            </w:r>
          </w:p>
        </w:tc>
        <w:tc>
          <w:tcPr>
            <w:tcW w:w="1391" w:type="dxa"/>
            <w:shd w:val="clear" w:color="auto" w:fill="FFFFFF"/>
            <w:vAlign w:val="center"/>
          </w:tcPr>
          <w:p w14:paraId="0DFEE5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5.1001</w:t>
            </w:r>
          </w:p>
        </w:tc>
        <w:tc>
          <w:tcPr>
            <w:tcW w:w="1704" w:type="dxa"/>
            <w:shd w:val="clear" w:color="auto" w:fill="FFFFFF"/>
            <w:vAlign w:val="center"/>
          </w:tcPr>
          <w:p w14:paraId="5499A5F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其他临时工程</w:t>
            </w:r>
          </w:p>
        </w:tc>
        <w:tc>
          <w:tcPr>
            <w:tcW w:w="3478" w:type="dxa"/>
            <w:shd w:val="clear" w:color="auto" w:fill="FFFFFF"/>
            <w:vAlign w:val="center"/>
          </w:tcPr>
          <w:p w14:paraId="5AA97664">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1D59CA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项</w:t>
            </w:r>
          </w:p>
        </w:tc>
        <w:tc>
          <w:tcPr>
            <w:tcW w:w="737" w:type="dxa"/>
            <w:shd w:val="clear" w:color="auto" w:fill="FFFFFF"/>
            <w:vAlign w:val="center"/>
          </w:tcPr>
          <w:p w14:paraId="588A8A1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w:t>
            </w:r>
          </w:p>
        </w:tc>
        <w:tc>
          <w:tcPr>
            <w:tcW w:w="916" w:type="dxa"/>
            <w:shd w:val="clear" w:color="auto" w:fill="FFFFFF"/>
            <w:vAlign w:val="center"/>
          </w:tcPr>
          <w:p w14:paraId="2FBB90C7">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6C466285">
            <w:pPr>
              <w:jc w:val="left"/>
              <w:rPr>
                <w:rFonts w:hint="eastAsia" w:ascii="宋体" w:hAnsi="宋体" w:eastAsia="宋体" w:cs="宋体"/>
                <w:i w:val="0"/>
                <w:iCs w:val="0"/>
                <w:color w:val="auto"/>
                <w:sz w:val="18"/>
                <w:szCs w:val="18"/>
                <w:u w:val="none"/>
              </w:rPr>
            </w:pPr>
          </w:p>
        </w:tc>
      </w:tr>
      <w:tr w14:paraId="5527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1077" w:type="dxa"/>
            <w:shd w:val="clear" w:color="auto" w:fill="FFFFFF"/>
            <w:vAlign w:val="center"/>
          </w:tcPr>
          <w:p w14:paraId="54A1CC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w:t>
            </w:r>
          </w:p>
        </w:tc>
        <w:tc>
          <w:tcPr>
            <w:tcW w:w="1391" w:type="dxa"/>
            <w:shd w:val="clear" w:color="auto" w:fill="FFFFFF"/>
            <w:vAlign w:val="center"/>
          </w:tcPr>
          <w:p w14:paraId="17250552">
            <w:pPr>
              <w:jc w:val="center"/>
              <w:rPr>
                <w:rFonts w:hint="eastAsia" w:ascii="宋体" w:hAnsi="宋体" w:eastAsia="宋体" w:cs="宋体"/>
                <w:i w:val="0"/>
                <w:iCs w:val="0"/>
                <w:color w:val="auto"/>
                <w:sz w:val="18"/>
                <w:szCs w:val="18"/>
                <w:u w:val="none"/>
              </w:rPr>
            </w:pPr>
          </w:p>
        </w:tc>
        <w:tc>
          <w:tcPr>
            <w:tcW w:w="1704" w:type="dxa"/>
            <w:shd w:val="clear" w:color="auto" w:fill="FFFFFF"/>
            <w:vAlign w:val="center"/>
          </w:tcPr>
          <w:p w14:paraId="157849F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安全生产措施费</w:t>
            </w:r>
          </w:p>
        </w:tc>
        <w:tc>
          <w:tcPr>
            <w:tcW w:w="3478" w:type="dxa"/>
            <w:shd w:val="clear" w:color="auto" w:fill="FFFFFF"/>
            <w:vAlign w:val="center"/>
          </w:tcPr>
          <w:p w14:paraId="3188C6B3">
            <w:pPr>
              <w:jc w:val="left"/>
              <w:rPr>
                <w:rFonts w:hint="eastAsia" w:ascii="宋体" w:hAnsi="宋体" w:eastAsia="宋体" w:cs="宋体"/>
                <w:i w:val="0"/>
                <w:iCs w:val="0"/>
                <w:color w:val="auto"/>
                <w:sz w:val="18"/>
                <w:szCs w:val="18"/>
                <w:u w:val="none"/>
              </w:rPr>
            </w:pPr>
          </w:p>
        </w:tc>
        <w:tc>
          <w:tcPr>
            <w:tcW w:w="640" w:type="dxa"/>
            <w:shd w:val="clear" w:color="auto" w:fill="FFFFFF"/>
            <w:vAlign w:val="center"/>
          </w:tcPr>
          <w:p w14:paraId="57A02E2B">
            <w:pPr>
              <w:jc w:val="center"/>
              <w:rPr>
                <w:rFonts w:hint="eastAsia" w:ascii="宋体" w:hAnsi="宋体" w:eastAsia="宋体" w:cs="宋体"/>
                <w:i w:val="0"/>
                <w:iCs w:val="0"/>
                <w:color w:val="auto"/>
                <w:sz w:val="18"/>
                <w:szCs w:val="18"/>
                <w:u w:val="none"/>
              </w:rPr>
            </w:pPr>
          </w:p>
        </w:tc>
        <w:tc>
          <w:tcPr>
            <w:tcW w:w="737" w:type="dxa"/>
            <w:shd w:val="clear" w:color="auto" w:fill="FFFFFF"/>
            <w:vAlign w:val="center"/>
          </w:tcPr>
          <w:p w14:paraId="156BEB8C">
            <w:pPr>
              <w:jc w:val="right"/>
              <w:rPr>
                <w:rFonts w:hint="eastAsia" w:ascii="宋体" w:hAnsi="宋体" w:eastAsia="宋体" w:cs="宋体"/>
                <w:i w:val="0"/>
                <w:iCs w:val="0"/>
                <w:color w:val="auto"/>
                <w:sz w:val="18"/>
                <w:szCs w:val="18"/>
                <w:u w:val="none"/>
              </w:rPr>
            </w:pPr>
          </w:p>
        </w:tc>
        <w:tc>
          <w:tcPr>
            <w:tcW w:w="916" w:type="dxa"/>
            <w:shd w:val="clear" w:color="auto" w:fill="FFFFFF"/>
            <w:vAlign w:val="center"/>
          </w:tcPr>
          <w:p w14:paraId="05B28446">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4BB8D8C0">
            <w:pPr>
              <w:jc w:val="left"/>
              <w:rPr>
                <w:rFonts w:hint="eastAsia" w:ascii="宋体" w:hAnsi="宋体" w:eastAsia="宋体" w:cs="宋体"/>
                <w:i w:val="0"/>
                <w:iCs w:val="0"/>
                <w:color w:val="auto"/>
                <w:sz w:val="18"/>
                <w:szCs w:val="18"/>
                <w:u w:val="none"/>
              </w:rPr>
            </w:pPr>
          </w:p>
        </w:tc>
      </w:tr>
      <w:tr w14:paraId="73BED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70" w:hRule="atLeast"/>
        </w:trPr>
        <w:tc>
          <w:tcPr>
            <w:tcW w:w="1077" w:type="dxa"/>
            <w:shd w:val="clear" w:color="auto" w:fill="FFFFFF"/>
            <w:vAlign w:val="center"/>
          </w:tcPr>
          <w:p w14:paraId="7C2BF6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6.1</w:t>
            </w:r>
          </w:p>
        </w:tc>
        <w:tc>
          <w:tcPr>
            <w:tcW w:w="1391" w:type="dxa"/>
            <w:shd w:val="clear" w:color="auto" w:fill="FFFFFF"/>
            <w:vAlign w:val="center"/>
          </w:tcPr>
          <w:p w14:paraId="3D231C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6.1001</w:t>
            </w:r>
          </w:p>
        </w:tc>
        <w:tc>
          <w:tcPr>
            <w:tcW w:w="1704" w:type="dxa"/>
            <w:shd w:val="clear" w:color="auto" w:fill="FFFFFF"/>
            <w:vAlign w:val="center"/>
          </w:tcPr>
          <w:p w14:paraId="57842A4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安全生产措施费</w:t>
            </w:r>
          </w:p>
        </w:tc>
        <w:tc>
          <w:tcPr>
            <w:tcW w:w="3478" w:type="dxa"/>
            <w:shd w:val="clear" w:color="auto" w:fill="FFFFFF"/>
            <w:vAlign w:val="center"/>
          </w:tcPr>
          <w:p w14:paraId="5760C43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1.安全生产措施费(含安全生产责任险(含税)</w:t>
            </w:r>
          </w:p>
        </w:tc>
        <w:tc>
          <w:tcPr>
            <w:tcW w:w="640" w:type="dxa"/>
            <w:shd w:val="clear" w:color="auto" w:fill="FFFFFF"/>
            <w:vAlign w:val="center"/>
          </w:tcPr>
          <w:p w14:paraId="2558C0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项</w:t>
            </w:r>
          </w:p>
        </w:tc>
        <w:tc>
          <w:tcPr>
            <w:tcW w:w="737" w:type="dxa"/>
            <w:shd w:val="clear" w:color="auto" w:fill="FFFFFF"/>
            <w:vAlign w:val="center"/>
          </w:tcPr>
          <w:p w14:paraId="2C2A037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w:t>
            </w:r>
          </w:p>
        </w:tc>
        <w:tc>
          <w:tcPr>
            <w:tcW w:w="916" w:type="dxa"/>
            <w:shd w:val="clear" w:color="auto" w:fill="FFFFFF"/>
            <w:vAlign w:val="center"/>
          </w:tcPr>
          <w:p w14:paraId="660121C4">
            <w:pPr>
              <w:jc w:val="center"/>
              <w:rPr>
                <w:rFonts w:hint="eastAsia" w:ascii="宋体" w:hAnsi="宋体" w:eastAsia="宋体" w:cs="宋体"/>
                <w:i w:val="0"/>
                <w:iCs w:val="0"/>
                <w:color w:val="auto"/>
                <w:sz w:val="18"/>
                <w:szCs w:val="18"/>
                <w:u w:val="none"/>
              </w:rPr>
            </w:pPr>
          </w:p>
        </w:tc>
        <w:tc>
          <w:tcPr>
            <w:tcW w:w="624" w:type="dxa"/>
            <w:shd w:val="clear" w:color="auto" w:fill="FFFFFF"/>
            <w:vAlign w:val="center"/>
          </w:tcPr>
          <w:p w14:paraId="1A7EC9C3">
            <w:pPr>
              <w:jc w:val="left"/>
              <w:rPr>
                <w:rFonts w:hint="eastAsia" w:ascii="宋体" w:hAnsi="宋体" w:eastAsia="宋体" w:cs="宋体"/>
                <w:i w:val="0"/>
                <w:iCs w:val="0"/>
                <w:color w:val="auto"/>
                <w:sz w:val="18"/>
                <w:szCs w:val="18"/>
                <w:u w:val="none"/>
              </w:rPr>
            </w:pPr>
          </w:p>
        </w:tc>
      </w:tr>
      <w:tr w14:paraId="58D24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567" w:type="dxa"/>
            <w:gridSpan w:val="8"/>
            <w:shd w:val="clear" w:color="auto" w:fill="FFFFFF"/>
            <w:vAlign w:val="center"/>
          </w:tcPr>
          <w:p w14:paraId="3568BD62">
            <w:pPr>
              <w:jc w:val="left"/>
              <w:rPr>
                <w:rFonts w:hint="eastAsia" w:ascii="宋体" w:hAnsi="宋体" w:eastAsia="宋体" w:cs="宋体"/>
                <w:i w:val="0"/>
                <w:iCs w:val="0"/>
                <w:color w:val="auto"/>
                <w:sz w:val="18"/>
                <w:szCs w:val="18"/>
                <w:u w:val="none"/>
              </w:rPr>
            </w:pPr>
            <w:r>
              <w:rPr>
                <w:rFonts w:hint="eastAsia" w:ascii="宋体" w:hAnsi="宋体" w:eastAsia="宋体" w:cs="宋体"/>
                <w:b/>
                <w:color w:val="auto"/>
                <w:sz w:val="18"/>
                <w:szCs w:val="18"/>
                <w:vertAlign w:val="baseline"/>
                <w:lang w:eastAsia="zh-CN"/>
              </w:rPr>
              <w:t>（三）其他项目清单</w:t>
            </w:r>
          </w:p>
        </w:tc>
      </w:tr>
    </w:tbl>
    <w:tbl>
      <w:tblPr>
        <w:tblStyle w:val="49"/>
        <w:tblW w:w="10567" w:type="dxa"/>
        <w:tblInd w:w="-4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7"/>
        <w:gridCol w:w="1391"/>
        <w:gridCol w:w="1733"/>
        <w:gridCol w:w="3449"/>
        <w:gridCol w:w="640"/>
        <w:gridCol w:w="737"/>
        <w:gridCol w:w="916"/>
        <w:gridCol w:w="624"/>
      </w:tblGrid>
      <w:tr w14:paraId="59176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77" w:type="dxa"/>
            <w:tcBorders>
              <w:top w:val="single" w:color="000000" w:sz="4" w:space="0"/>
              <w:left w:val="single" w:color="000000" w:sz="4" w:space="0"/>
              <w:bottom w:val="single" w:color="000000" w:sz="4" w:space="0"/>
              <w:right w:val="nil"/>
            </w:tcBorders>
            <w:shd w:val="clear" w:color="auto" w:fill="FFFFFF"/>
            <w:vAlign w:val="center"/>
          </w:tcPr>
          <w:p w14:paraId="1E5319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391" w:type="dxa"/>
            <w:tcBorders>
              <w:top w:val="single" w:color="000000" w:sz="4" w:space="0"/>
              <w:left w:val="single" w:color="000000" w:sz="4" w:space="0"/>
              <w:bottom w:val="single" w:color="000000" w:sz="4" w:space="0"/>
              <w:right w:val="nil"/>
            </w:tcBorders>
            <w:shd w:val="clear" w:color="auto" w:fill="FFFFFF"/>
            <w:vAlign w:val="center"/>
          </w:tcPr>
          <w:p w14:paraId="33CA92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733" w:type="dxa"/>
            <w:tcBorders>
              <w:top w:val="single" w:color="000000" w:sz="4" w:space="0"/>
              <w:left w:val="single" w:color="000000" w:sz="4" w:space="0"/>
              <w:bottom w:val="single" w:color="000000" w:sz="4" w:space="0"/>
              <w:right w:val="nil"/>
            </w:tcBorders>
            <w:shd w:val="clear" w:color="auto" w:fill="FFFFFF"/>
            <w:vAlign w:val="center"/>
          </w:tcPr>
          <w:p w14:paraId="026D8133">
            <w:pPr>
              <w:keepNext w:val="0"/>
              <w:keepLines w:val="0"/>
              <w:widowControl/>
              <w:suppressLineNumbers w:val="0"/>
              <w:jc w:val="center"/>
              <w:textAlignment w:val="center"/>
              <w:outlineLvl w:val="9"/>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工程保险费（包含建安工程一切险、第三者责任险等）</w:t>
            </w:r>
          </w:p>
        </w:tc>
        <w:tc>
          <w:tcPr>
            <w:tcW w:w="3449" w:type="dxa"/>
            <w:tcBorders>
              <w:top w:val="single" w:color="000000" w:sz="4" w:space="0"/>
              <w:left w:val="single" w:color="000000" w:sz="4" w:space="0"/>
              <w:bottom w:val="single" w:color="000000" w:sz="4" w:space="0"/>
              <w:right w:val="nil"/>
            </w:tcBorders>
            <w:shd w:val="clear" w:color="auto" w:fill="FFFFFF"/>
            <w:vAlign w:val="center"/>
          </w:tcPr>
          <w:p w14:paraId="592C17EF">
            <w:pPr>
              <w:keepNext w:val="0"/>
              <w:keepLines w:val="0"/>
              <w:widowControl/>
              <w:suppressLineNumbers w:val="0"/>
              <w:jc w:val="center"/>
              <w:textAlignment w:val="center"/>
              <w:outlineLvl w:val="9"/>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640" w:type="dxa"/>
            <w:tcBorders>
              <w:top w:val="single" w:color="000000" w:sz="4" w:space="0"/>
              <w:left w:val="single" w:color="000000" w:sz="4" w:space="0"/>
              <w:bottom w:val="single" w:color="000000" w:sz="4" w:space="0"/>
              <w:right w:val="nil"/>
            </w:tcBorders>
            <w:shd w:val="clear" w:color="auto" w:fill="FFFFFF"/>
            <w:vAlign w:val="center"/>
          </w:tcPr>
          <w:p w14:paraId="7F21D59A">
            <w:pPr>
              <w:keepNext w:val="0"/>
              <w:keepLines w:val="0"/>
              <w:widowControl/>
              <w:suppressLineNumbers w:val="0"/>
              <w:jc w:val="center"/>
              <w:textAlignment w:val="center"/>
              <w:outlineLvl w:val="9"/>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737" w:type="dxa"/>
            <w:tcBorders>
              <w:top w:val="single" w:color="000000" w:sz="4" w:space="0"/>
              <w:left w:val="single" w:color="000000" w:sz="4" w:space="0"/>
              <w:bottom w:val="single" w:color="000000" w:sz="4" w:space="0"/>
              <w:right w:val="nil"/>
            </w:tcBorders>
            <w:shd w:val="clear" w:color="auto" w:fill="FFFFFF"/>
            <w:vAlign w:val="center"/>
          </w:tcPr>
          <w:p w14:paraId="082D6DF2">
            <w:pPr>
              <w:keepNext w:val="0"/>
              <w:keepLines w:val="0"/>
              <w:widowControl/>
              <w:suppressLineNumbers w:val="0"/>
              <w:jc w:val="center"/>
              <w:textAlignment w:val="center"/>
              <w:outlineLvl w:val="9"/>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916" w:type="dxa"/>
            <w:tcBorders>
              <w:top w:val="single" w:color="000000" w:sz="4" w:space="0"/>
              <w:left w:val="single" w:color="000000" w:sz="4" w:space="0"/>
              <w:bottom w:val="single" w:color="000000" w:sz="4" w:space="0"/>
              <w:right w:val="nil"/>
            </w:tcBorders>
            <w:shd w:val="clear" w:color="auto" w:fill="FFFFFF"/>
            <w:vAlign w:val="center"/>
          </w:tcPr>
          <w:p w14:paraId="0DABAE5B">
            <w:pPr>
              <w:keepNext w:val="0"/>
              <w:keepLines w:val="0"/>
              <w:widowControl/>
              <w:suppressLineNumbers w:val="0"/>
              <w:jc w:val="center"/>
              <w:textAlignment w:val="center"/>
              <w:outlineLvl w:val="9"/>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88916">
            <w:pPr>
              <w:keepNext w:val="0"/>
              <w:keepLines w:val="0"/>
              <w:widowControl/>
              <w:suppressLineNumbers w:val="0"/>
              <w:jc w:val="center"/>
              <w:textAlignment w:val="center"/>
              <w:outlineLvl w:val="9"/>
              <w:rPr>
                <w:rFonts w:hint="eastAsia" w:ascii="宋体" w:hAnsi="宋体" w:eastAsia="宋体" w:cs="宋体"/>
                <w:i w:val="0"/>
                <w:iCs w:val="0"/>
                <w:color w:val="auto"/>
                <w:sz w:val="18"/>
                <w:szCs w:val="18"/>
                <w:u w:val="none"/>
              </w:rPr>
            </w:pPr>
          </w:p>
        </w:tc>
      </w:tr>
    </w:tbl>
    <w:p w14:paraId="65DE324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注：</w:t>
      </w:r>
    </w:p>
    <w:p w14:paraId="1E3A0C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Cs/>
          <w:color w:val="auto"/>
          <w:sz w:val="21"/>
          <w:szCs w:val="21"/>
        </w:rPr>
      </w:pPr>
      <w:r>
        <w:rPr>
          <w:rFonts w:hint="eastAsia" w:ascii="宋体" w:hAnsi="宋体" w:eastAsia="宋体" w:cs="宋体"/>
          <w:b/>
          <w:color w:val="auto"/>
          <w:sz w:val="21"/>
          <w:szCs w:val="21"/>
          <w:shd w:val="pct10" w:color="auto" w:fill="FFFFFF"/>
          <w:lang w:val="en-US" w:eastAsia="zh-CN"/>
        </w:rPr>
        <w:t>1.</w:t>
      </w:r>
      <w:r>
        <w:rPr>
          <w:rFonts w:hint="eastAsia" w:ascii="宋体" w:hAnsi="宋体" w:eastAsia="宋体" w:cs="宋体"/>
          <w:b/>
          <w:color w:val="auto"/>
          <w:sz w:val="21"/>
          <w:szCs w:val="21"/>
          <w:shd w:val="pct10" w:color="auto" w:fill="FFFFFF"/>
        </w:rPr>
        <w:t>▲投标总报价按照磋商文件提供的采购数量报价，不得减少。</w:t>
      </w:r>
    </w:p>
    <w:p w14:paraId="52B4D98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 w:val="21"/>
          <w:szCs w:val="21"/>
          <w:shd w:val="pct10" w:color="auto" w:fill="FFFFFF"/>
        </w:rPr>
      </w:pPr>
      <w:r>
        <w:rPr>
          <w:rFonts w:hint="eastAsia" w:ascii="宋体" w:hAnsi="宋体" w:eastAsia="宋体" w:cs="宋体"/>
          <w:b/>
          <w:color w:val="auto"/>
          <w:sz w:val="21"/>
          <w:szCs w:val="21"/>
          <w:shd w:val="pct10" w:color="auto" w:fill="FFFFFF"/>
        </w:rPr>
        <w:t>2</w:t>
      </w:r>
      <w:r>
        <w:rPr>
          <w:rFonts w:hint="eastAsia" w:ascii="宋体" w:hAnsi="宋体" w:eastAsia="宋体" w:cs="宋体"/>
          <w:b/>
          <w:color w:val="auto"/>
          <w:sz w:val="21"/>
          <w:szCs w:val="21"/>
          <w:shd w:val="pct10" w:color="auto" w:fill="FFFFFF"/>
          <w:lang w:val="en-US" w:eastAsia="zh-CN"/>
        </w:rPr>
        <w:t>.</w:t>
      </w:r>
      <w:r>
        <w:rPr>
          <w:rFonts w:hint="eastAsia" w:ascii="宋体" w:hAnsi="宋体" w:eastAsia="宋体" w:cs="宋体"/>
          <w:b/>
          <w:color w:val="auto"/>
          <w:sz w:val="21"/>
          <w:szCs w:val="21"/>
          <w:shd w:val="pct10" w:color="auto" w:fill="FFFFFF"/>
        </w:rPr>
        <w:t>在政府购买服务项目中“公益一类事业单位不属于政府购买服务的承接主体，不得参与承接购买服务”。</w:t>
      </w:r>
    </w:p>
    <w:p w14:paraId="003E874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t>3</w:t>
      </w:r>
      <w:r>
        <w:rPr>
          <w:rFonts w:hint="eastAsia" w:ascii="宋体" w:hAnsi="宋体" w:eastAsia="宋体" w:cs="宋体"/>
          <w:b/>
          <w:color w:val="auto"/>
          <w:sz w:val="21"/>
          <w:szCs w:val="21"/>
          <w:lang w:val="en-US" w:eastAsia="zh-CN"/>
        </w:rPr>
        <w:t>.</w:t>
      </w:r>
      <w:r>
        <w:rPr>
          <w:rFonts w:hint="eastAsia" w:ascii="宋体" w:hAnsi="宋体" w:eastAsia="宋体" w:cs="宋体"/>
          <w:b/>
          <w:color w:val="auto"/>
          <w:sz w:val="21"/>
          <w:szCs w:val="21"/>
        </w:rPr>
        <w:t>本采购标的对应的中小企业划分标准所属行业为：建筑业</w:t>
      </w:r>
      <w:r>
        <w:rPr>
          <w:rFonts w:hint="eastAsia" w:ascii="宋体" w:hAnsi="宋体" w:cs="宋体"/>
          <w:b/>
          <w:color w:val="auto"/>
          <w:sz w:val="21"/>
          <w:szCs w:val="21"/>
          <w:lang w:eastAsia="zh-CN"/>
        </w:rPr>
        <w:t>。</w:t>
      </w:r>
    </w:p>
    <w:p w14:paraId="3953D37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 w:val="21"/>
          <w:szCs w:val="21"/>
          <w:shd w:val="pct10" w:color="auto" w:fill="FFFFFF"/>
        </w:rPr>
      </w:pPr>
      <w:r>
        <w:rPr>
          <w:rFonts w:hint="eastAsia" w:ascii="宋体" w:hAnsi="宋体" w:eastAsia="宋体" w:cs="宋体"/>
          <w:b/>
          <w:color w:val="auto"/>
          <w:sz w:val="21"/>
          <w:szCs w:val="21"/>
          <w:shd w:val="pct10" w:color="auto" w:fill="FFFFFF"/>
        </w:rPr>
        <w:t>4</w:t>
      </w:r>
      <w:r>
        <w:rPr>
          <w:rFonts w:hint="eastAsia" w:ascii="宋体" w:hAnsi="宋体" w:eastAsia="宋体" w:cs="宋体"/>
          <w:b/>
          <w:color w:val="auto"/>
          <w:sz w:val="21"/>
          <w:szCs w:val="21"/>
          <w:shd w:val="pct10" w:color="auto" w:fill="FFFFFF"/>
          <w:lang w:val="en-US" w:eastAsia="zh-CN"/>
        </w:rPr>
        <w:t>.</w:t>
      </w:r>
      <w:r>
        <w:rPr>
          <w:rFonts w:hint="eastAsia" w:ascii="宋体" w:hAnsi="宋体" w:eastAsia="宋体" w:cs="宋体"/>
          <w:b/>
          <w:color w:val="auto"/>
          <w:sz w:val="21"/>
          <w:szCs w:val="21"/>
          <w:shd w:val="pct10" w:color="auto" w:fill="FFFFFF"/>
        </w:rPr>
        <w:t>带▲是实质性条款，投标人不得负偏离或内容缺失，否则为无效标。</w:t>
      </w:r>
    </w:p>
    <w:p w14:paraId="702F2079">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outlineLvl w:val="9"/>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rPr>
        <w:t>四</w:t>
      </w:r>
      <w:r>
        <w:rPr>
          <w:rFonts w:hint="eastAsia" w:ascii="宋体" w:hAnsi="宋体" w:eastAsia="宋体" w:cs="宋体"/>
          <w:b/>
          <w:bCs w:val="0"/>
          <w:color w:val="auto"/>
          <w:kern w:val="0"/>
          <w:sz w:val="21"/>
          <w:szCs w:val="21"/>
          <w:highlight w:val="none"/>
        </w:rPr>
        <w:t>、技术标准和要求</w:t>
      </w:r>
    </w:p>
    <w:p w14:paraId="409F827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本技术文件引用《浙江省水利水电工程施工招标文件示范文本》（浙水建[20</w:t>
      </w: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4]1号）</w:t>
      </w:r>
      <w:r>
        <w:rPr>
          <w:rFonts w:hint="eastAsia" w:ascii="宋体" w:hAnsi="宋体" w:eastAsia="宋体" w:cs="宋体"/>
          <w:bCs/>
          <w:color w:val="auto"/>
          <w:kern w:val="0"/>
          <w:sz w:val="21"/>
          <w:szCs w:val="21"/>
          <w:highlight w:val="none"/>
          <w:lang w:val="en-US" w:eastAsia="zh-CN"/>
        </w:rPr>
        <w:t>第7章及相关补充技术条款</w:t>
      </w:r>
      <w:r>
        <w:rPr>
          <w:rFonts w:hint="eastAsia" w:ascii="宋体" w:hAnsi="宋体" w:eastAsia="宋体" w:cs="宋体"/>
          <w:bCs/>
          <w:color w:val="auto"/>
          <w:kern w:val="0"/>
          <w:sz w:val="21"/>
          <w:szCs w:val="21"/>
          <w:highlight w:val="none"/>
        </w:rPr>
        <w:t>。</w:t>
      </w:r>
    </w:p>
    <w:p w14:paraId="3C02068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技术标准和要求中的内容若有与本工程图纸不一致者，以图纸为准。</w:t>
      </w:r>
    </w:p>
    <w:p w14:paraId="7BC3BC53">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outlineLvl w:val="9"/>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五、施工要求</w:t>
      </w:r>
    </w:p>
    <w:p w14:paraId="337D286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w:t>
      </w:r>
      <w:r>
        <w:rPr>
          <w:rFonts w:hint="eastAsia" w:ascii="宋体" w:hAnsi="宋体" w:cs="宋体"/>
          <w:bCs/>
          <w:color w:val="auto"/>
          <w:kern w:val="0"/>
          <w:sz w:val="21"/>
          <w:szCs w:val="21"/>
          <w:highlight w:val="none"/>
          <w:lang w:val="en-US" w:eastAsia="zh-CN"/>
        </w:rPr>
        <w:t>.</w:t>
      </w:r>
      <w:r>
        <w:rPr>
          <w:rFonts w:hint="eastAsia" w:ascii="宋体" w:hAnsi="宋体" w:eastAsia="宋体" w:cs="宋体"/>
          <w:bCs/>
          <w:color w:val="auto"/>
          <w:kern w:val="0"/>
          <w:sz w:val="21"/>
          <w:szCs w:val="21"/>
          <w:highlight w:val="none"/>
        </w:rPr>
        <w:t>本工程施工严格按照规范要求进行施工，达到各项拟定的设计指标，确保工程质量达到国家合格验收标准。</w:t>
      </w:r>
    </w:p>
    <w:p w14:paraId="739FC0A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w:t>
      </w:r>
      <w:r>
        <w:rPr>
          <w:rFonts w:hint="eastAsia" w:ascii="宋体" w:hAnsi="宋体" w:cs="宋体"/>
          <w:bCs/>
          <w:color w:val="auto"/>
          <w:kern w:val="0"/>
          <w:sz w:val="21"/>
          <w:szCs w:val="21"/>
          <w:highlight w:val="none"/>
          <w:lang w:val="en-US" w:eastAsia="zh-CN"/>
        </w:rPr>
        <w:t>.</w:t>
      </w:r>
      <w:r>
        <w:rPr>
          <w:rFonts w:hint="eastAsia" w:ascii="宋体" w:hAnsi="宋体" w:eastAsia="宋体" w:cs="宋体"/>
          <w:bCs/>
          <w:color w:val="auto"/>
          <w:kern w:val="0"/>
          <w:sz w:val="21"/>
          <w:szCs w:val="21"/>
          <w:highlight w:val="none"/>
        </w:rPr>
        <w:t>本工程施工必须严格按照工程技术要求及行业规范进行施工，并无条件地接受采购单位全方位、全过程</w:t>
      </w:r>
      <w:r>
        <w:rPr>
          <w:rFonts w:hint="eastAsia" w:ascii="宋体" w:hAnsi="宋体" w:eastAsia="宋体" w:cs="宋体"/>
          <w:bCs/>
          <w:color w:val="auto"/>
          <w:kern w:val="0"/>
          <w:sz w:val="21"/>
          <w:szCs w:val="21"/>
          <w:highlight w:val="none"/>
          <w:lang w:eastAsia="zh-CN"/>
        </w:rPr>
        <w:t>地</w:t>
      </w:r>
      <w:r>
        <w:rPr>
          <w:rFonts w:hint="eastAsia" w:ascii="宋体" w:hAnsi="宋体" w:eastAsia="宋体" w:cs="宋体"/>
          <w:bCs/>
          <w:color w:val="auto"/>
          <w:kern w:val="0"/>
          <w:sz w:val="21"/>
          <w:szCs w:val="21"/>
          <w:highlight w:val="none"/>
        </w:rPr>
        <w:t>监督管理。</w:t>
      </w:r>
    </w:p>
    <w:p w14:paraId="74E38BD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w:t>
      </w:r>
      <w:r>
        <w:rPr>
          <w:rFonts w:hint="eastAsia" w:ascii="宋体" w:hAnsi="宋体" w:cs="宋体"/>
          <w:bCs/>
          <w:color w:val="auto"/>
          <w:kern w:val="0"/>
          <w:sz w:val="21"/>
          <w:szCs w:val="21"/>
          <w:highlight w:val="none"/>
          <w:lang w:val="en-US" w:eastAsia="zh-CN"/>
        </w:rPr>
        <w:t>.</w:t>
      </w:r>
      <w:r>
        <w:rPr>
          <w:rFonts w:hint="eastAsia" w:ascii="宋体" w:hAnsi="宋体" w:eastAsia="宋体" w:cs="宋体"/>
          <w:bCs/>
          <w:color w:val="auto"/>
          <w:kern w:val="0"/>
          <w:sz w:val="21"/>
          <w:szCs w:val="21"/>
          <w:highlight w:val="none"/>
        </w:rPr>
        <w:t>所有材料设备必须在检验合格经采购单位同意后，方可用于本工程。</w:t>
      </w:r>
    </w:p>
    <w:p w14:paraId="62E146B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w:t>
      </w:r>
      <w:r>
        <w:rPr>
          <w:rFonts w:hint="eastAsia" w:ascii="宋体" w:hAnsi="宋体" w:cs="宋体"/>
          <w:bCs/>
          <w:color w:val="auto"/>
          <w:kern w:val="0"/>
          <w:sz w:val="21"/>
          <w:szCs w:val="21"/>
          <w:highlight w:val="none"/>
          <w:lang w:val="en-US" w:eastAsia="zh-CN"/>
        </w:rPr>
        <w:t>.</w:t>
      </w:r>
      <w:r>
        <w:rPr>
          <w:rFonts w:hint="eastAsia" w:ascii="宋体" w:hAnsi="宋体" w:eastAsia="宋体" w:cs="宋体"/>
          <w:bCs/>
          <w:color w:val="auto"/>
          <w:kern w:val="0"/>
          <w:sz w:val="21"/>
          <w:szCs w:val="21"/>
          <w:highlight w:val="none"/>
        </w:rPr>
        <w:t>隐蔽工程必须经采购单位检查、验收后，方可进行下一道工序。</w:t>
      </w:r>
    </w:p>
    <w:p w14:paraId="598A777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w:t>
      </w:r>
      <w:r>
        <w:rPr>
          <w:rFonts w:hint="eastAsia" w:ascii="宋体" w:hAnsi="宋体" w:cs="宋体"/>
          <w:bCs/>
          <w:color w:val="auto"/>
          <w:kern w:val="0"/>
          <w:sz w:val="21"/>
          <w:szCs w:val="21"/>
          <w:highlight w:val="none"/>
          <w:lang w:val="en-US" w:eastAsia="zh-CN"/>
        </w:rPr>
        <w:t>.</w:t>
      </w:r>
      <w:r>
        <w:rPr>
          <w:rFonts w:hint="eastAsia" w:ascii="宋体" w:hAnsi="宋体" w:eastAsia="宋体" w:cs="宋体"/>
          <w:bCs/>
          <w:color w:val="auto"/>
          <w:kern w:val="0"/>
          <w:sz w:val="21"/>
          <w:szCs w:val="21"/>
          <w:highlight w:val="none"/>
        </w:rPr>
        <w:t>在免费保修期内，成交供应商对有缺陷的部位必须无偿地给予修理与更换，并承担一切由此引起的对采购单位或第三者的直接损失，除非该缺陷是由于人为破坏或合同规定的不可</w:t>
      </w:r>
      <w:r>
        <w:rPr>
          <w:rFonts w:hint="eastAsia" w:ascii="宋体" w:hAnsi="宋体" w:eastAsia="宋体" w:cs="宋体"/>
          <w:bCs/>
          <w:color w:val="auto"/>
          <w:kern w:val="0"/>
          <w:sz w:val="21"/>
          <w:szCs w:val="21"/>
          <w:highlight w:val="none"/>
          <w:lang w:eastAsia="zh-CN"/>
        </w:rPr>
        <w:t>抗力</w:t>
      </w:r>
      <w:r>
        <w:rPr>
          <w:rFonts w:hint="eastAsia" w:ascii="宋体" w:hAnsi="宋体" w:eastAsia="宋体" w:cs="宋体"/>
          <w:bCs/>
          <w:color w:val="auto"/>
          <w:kern w:val="0"/>
          <w:sz w:val="21"/>
          <w:szCs w:val="21"/>
          <w:highlight w:val="none"/>
        </w:rPr>
        <w:t>因素造成的损坏。</w:t>
      </w:r>
    </w:p>
    <w:p w14:paraId="2D4E62F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w:t>
      </w:r>
      <w:r>
        <w:rPr>
          <w:rFonts w:hint="eastAsia" w:ascii="宋体" w:hAnsi="宋体" w:cs="宋体"/>
          <w:bCs/>
          <w:color w:val="auto"/>
          <w:kern w:val="0"/>
          <w:sz w:val="21"/>
          <w:szCs w:val="21"/>
          <w:highlight w:val="none"/>
          <w:lang w:val="en-US" w:eastAsia="zh-CN"/>
        </w:rPr>
        <w:t>.</w:t>
      </w:r>
      <w:r>
        <w:rPr>
          <w:rFonts w:hint="eastAsia" w:ascii="宋体" w:hAnsi="宋体" w:eastAsia="宋体" w:cs="宋体"/>
          <w:bCs/>
          <w:color w:val="auto"/>
          <w:kern w:val="0"/>
          <w:sz w:val="21"/>
          <w:szCs w:val="21"/>
          <w:highlight w:val="none"/>
        </w:rPr>
        <w:t>供应商必须对所承包的工程的质量负全部责任，其责任不因其他材料生产商提供的保证书而减轻或更改。</w:t>
      </w:r>
    </w:p>
    <w:p w14:paraId="7797393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w:t>
      </w:r>
      <w:r>
        <w:rPr>
          <w:rFonts w:hint="eastAsia" w:ascii="宋体" w:hAnsi="宋体" w:cs="宋体"/>
          <w:bCs/>
          <w:color w:val="auto"/>
          <w:kern w:val="0"/>
          <w:sz w:val="21"/>
          <w:szCs w:val="21"/>
          <w:highlight w:val="none"/>
          <w:lang w:val="en-US" w:eastAsia="zh-CN"/>
        </w:rPr>
        <w:t>.</w:t>
      </w:r>
      <w:r>
        <w:rPr>
          <w:rFonts w:hint="eastAsia" w:ascii="宋体" w:hAnsi="宋体" w:eastAsia="宋体" w:cs="宋体"/>
          <w:bCs/>
          <w:color w:val="auto"/>
          <w:kern w:val="0"/>
          <w:sz w:val="21"/>
          <w:szCs w:val="21"/>
          <w:highlight w:val="none"/>
        </w:rPr>
        <w:t>施工时注意做好必要的劳动保护工作。</w:t>
      </w:r>
    </w:p>
    <w:p w14:paraId="02A5860C">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outlineLvl w:val="9"/>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六、工程管理要求</w:t>
      </w:r>
    </w:p>
    <w:p w14:paraId="2E190A5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w:t>
      </w:r>
      <w:r>
        <w:rPr>
          <w:rFonts w:hint="eastAsia" w:ascii="宋体" w:hAnsi="宋体" w:cs="宋体"/>
          <w:bCs/>
          <w:color w:val="auto"/>
          <w:kern w:val="0"/>
          <w:sz w:val="21"/>
          <w:szCs w:val="21"/>
          <w:highlight w:val="none"/>
          <w:lang w:val="en-US" w:eastAsia="zh-CN"/>
        </w:rPr>
        <w:t>.</w:t>
      </w:r>
      <w:r>
        <w:rPr>
          <w:rFonts w:hint="eastAsia" w:ascii="宋体" w:hAnsi="宋体" w:eastAsia="宋体" w:cs="宋体"/>
          <w:bCs/>
          <w:color w:val="auto"/>
          <w:kern w:val="0"/>
          <w:sz w:val="21"/>
          <w:szCs w:val="21"/>
          <w:highlight w:val="none"/>
        </w:rPr>
        <w:t>本工程采购范围内的工程项目，未经采购单位同意一律不得分包。一经发现立即取消承包资格，作违约处理，并承担由此引起的一切经济损失。</w:t>
      </w:r>
    </w:p>
    <w:p w14:paraId="2992E09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w:t>
      </w:r>
      <w:r>
        <w:rPr>
          <w:rFonts w:hint="eastAsia" w:ascii="宋体" w:hAnsi="宋体" w:cs="宋体"/>
          <w:bCs/>
          <w:color w:val="auto"/>
          <w:kern w:val="0"/>
          <w:sz w:val="21"/>
          <w:szCs w:val="21"/>
          <w:highlight w:val="none"/>
          <w:lang w:val="en-US" w:eastAsia="zh-CN"/>
        </w:rPr>
        <w:t>.</w:t>
      </w:r>
      <w:r>
        <w:rPr>
          <w:rFonts w:hint="eastAsia" w:ascii="宋体" w:hAnsi="宋体" w:eastAsia="宋体" w:cs="宋体"/>
          <w:bCs/>
          <w:color w:val="auto"/>
          <w:kern w:val="0"/>
          <w:sz w:val="21"/>
          <w:szCs w:val="21"/>
          <w:highlight w:val="none"/>
        </w:rPr>
        <w:t>供应商应严格按已确认施工技术方案组织施工，并无条件地接受采购单位代表对施工质量的监督和管理。施工过程中，施工方必须严格把关，按照相应规范标准要求施工，如出现不符合标准要求的情况，施工方必须无条件返工，直至达到规范标准要求。所发生的费用均由施工方承担。</w:t>
      </w:r>
    </w:p>
    <w:p w14:paraId="1CC0822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3</w:t>
      </w:r>
      <w:r>
        <w:rPr>
          <w:rFonts w:hint="eastAsia" w:ascii="宋体" w:hAnsi="宋体" w:cs="宋体"/>
          <w:bCs/>
          <w:color w:val="auto"/>
          <w:kern w:val="0"/>
          <w:sz w:val="21"/>
          <w:szCs w:val="21"/>
          <w:highlight w:val="none"/>
          <w:lang w:val="en-US" w:eastAsia="zh-CN"/>
        </w:rPr>
        <w:t>.</w:t>
      </w:r>
      <w:r>
        <w:rPr>
          <w:rFonts w:hint="eastAsia" w:ascii="宋体" w:hAnsi="宋体" w:eastAsia="宋体" w:cs="宋体"/>
          <w:bCs/>
          <w:color w:val="auto"/>
          <w:kern w:val="0"/>
          <w:sz w:val="21"/>
          <w:szCs w:val="21"/>
          <w:highlight w:val="none"/>
        </w:rPr>
        <w:t>供应商在响应文件中的承诺的管理人员未经采购单位同意，不得调换和撤离，并按工程进度及时到位。采购单位有权要求撤换工作不负责任、管理不力、贻误工期和造成严重的安全事故和工程质量事故、违法乱纪的专业技术、管理人员、技术负责人，直至采购单位满意为止。如相应资质的专业技术人员未按要求到位，视作违约，采购单位有权单方面终止合同。</w:t>
      </w:r>
    </w:p>
    <w:p w14:paraId="72C8885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、供应商在工程施工全过程中要认真做好产品保护。因失窃或失火造成的损失均由承包方负责，凡由此而损及采购单位利益时，采购单位将向成交施工单位索赔。</w:t>
      </w:r>
    </w:p>
    <w:p w14:paraId="5E03694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Cs/>
          <w:color w:val="auto"/>
          <w:kern w:val="0"/>
          <w:sz w:val="21"/>
          <w:szCs w:val="21"/>
          <w:highlight w:val="none"/>
        </w:rPr>
        <w:t>▲</w:t>
      </w:r>
      <w:r>
        <w:rPr>
          <w:rFonts w:hint="eastAsia" w:ascii="宋体" w:hAnsi="宋体" w:eastAsia="宋体" w:cs="宋体"/>
          <w:b/>
          <w:bCs w:val="0"/>
          <w:color w:val="auto"/>
          <w:kern w:val="0"/>
          <w:sz w:val="21"/>
          <w:szCs w:val="21"/>
          <w:highlight w:val="none"/>
          <w:lang w:val="en-US" w:eastAsia="zh-CN"/>
        </w:rPr>
        <w:t>七、缺陷责任期（工程质量保修期）：</w:t>
      </w:r>
      <w:r>
        <w:rPr>
          <w:rFonts w:hint="eastAsia" w:ascii="宋体" w:hAnsi="宋体" w:eastAsia="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rPr>
        <w:t>年。</w:t>
      </w:r>
    </w:p>
    <w:p w14:paraId="5D9C7C6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Cs/>
          <w:color w:val="auto"/>
          <w:kern w:val="0"/>
          <w:sz w:val="21"/>
          <w:szCs w:val="21"/>
          <w:highlight w:val="none"/>
        </w:rPr>
        <w:t>▲</w:t>
      </w:r>
      <w:r>
        <w:rPr>
          <w:rFonts w:hint="eastAsia" w:ascii="宋体" w:hAnsi="宋体" w:eastAsia="宋体" w:cs="宋体"/>
          <w:b/>
          <w:bCs w:val="0"/>
          <w:color w:val="auto"/>
          <w:kern w:val="0"/>
          <w:sz w:val="21"/>
          <w:szCs w:val="21"/>
          <w:highlight w:val="none"/>
          <w:lang w:val="en-US" w:eastAsia="zh-CN"/>
        </w:rPr>
        <w:t>八、</w:t>
      </w:r>
      <w:r>
        <w:rPr>
          <w:rFonts w:hint="eastAsia" w:ascii="宋体" w:hAnsi="宋体" w:cs="宋体"/>
          <w:b/>
          <w:color w:val="auto"/>
          <w:sz w:val="21"/>
          <w:szCs w:val="21"/>
          <w:highlight w:val="none"/>
          <w:lang w:val="en-US" w:eastAsia="zh-CN"/>
        </w:rPr>
        <w:t>工期</w:t>
      </w: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val="en-US" w:eastAsia="zh-CN"/>
        </w:rPr>
        <w:t>不超过120日历天</w:t>
      </w:r>
      <w:r>
        <w:rPr>
          <w:rFonts w:hint="eastAsia" w:ascii="宋体" w:hAnsi="宋体" w:eastAsia="宋体" w:cs="宋体"/>
          <w:b/>
          <w:color w:val="auto"/>
          <w:sz w:val="21"/>
          <w:szCs w:val="21"/>
          <w:highlight w:val="none"/>
        </w:rPr>
        <w:t>。</w:t>
      </w:r>
    </w:p>
    <w:p w14:paraId="2C7C197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
          <w:bCs w:val="0"/>
          <w:color w:val="auto"/>
          <w:kern w:val="0"/>
          <w:sz w:val="21"/>
          <w:szCs w:val="21"/>
          <w:highlight w:val="none"/>
        </w:rPr>
      </w:pPr>
      <w:r>
        <w:rPr>
          <w:rFonts w:hint="eastAsia" w:ascii="宋体" w:hAnsi="宋体" w:eastAsia="宋体" w:cs="宋体"/>
          <w:bCs/>
          <w:color w:val="auto"/>
          <w:kern w:val="0"/>
          <w:sz w:val="21"/>
          <w:szCs w:val="21"/>
          <w:highlight w:val="none"/>
        </w:rPr>
        <w:t>▲</w:t>
      </w:r>
      <w:r>
        <w:rPr>
          <w:rFonts w:hint="eastAsia" w:ascii="宋体" w:hAnsi="宋体" w:eastAsia="宋体" w:cs="宋体"/>
          <w:b/>
          <w:bCs w:val="0"/>
          <w:color w:val="auto"/>
          <w:kern w:val="0"/>
          <w:sz w:val="21"/>
          <w:szCs w:val="21"/>
          <w:highlight w:val="none"/>
          <w:lang w:val="en-US" w:eastAsia="zh-CN"/>
        </w:rPr>
        <w:t>九、付款方式</w:t>
      </w:r>
    </w:p>
    <w:p w14:paraId="61CE2FC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olor w:val="auto"/>
          <w:sz w:val="24"/>
        </w:rPr>
      </w:pPr>
      <w:r>
        <w:rPr>
          <w:rFonts w:hint="eastAsia" w:ascii="宋体" w:hAnsi="宋体" w:eastAsia="宋体" w:cs="宋体"/>
          <w:bCs/>
          <w:color w:val="auto"/>
          <w:kern w:val="0"/>
          <w:sz w:val="21"/>
          <w:szCs w:val="21"/>
          <w:highlight w:val="none"/>
        </w:rPr>
        <w:t>合同签订，按投标时承诺的人员、机械设备进场开工后7个工作日内支付合同金额</w:t>
      </w:r>
      <w:r>
        <w:rPr>
          <w:rFonts w:hint="eastAsia" w:ascii="宋体" w:hAnsi="宋体" w:eastAsia="宋体" w:cs="宋体"/>
          <w:bCs/>
          <w:color w:val="auto"/>
          <w:kern w:val="0"/>
          <w:sz w:val="21"/>
          <w:szCs w:val="21"/>
          <w:highlight w:val="none"/>
          <w:lang w:val="en-US" w:eastAsia="zh-CN"/>
        </w:rPr>
        <w:t>20</w:t>
      </w:r>
      <w:r>
        <w:rPr>
          <w:rFonts w:hint="eastAsia" w:ascii="宋体" w:hAnsi="宋体" w:eastAsia="宋体" w:cs="宋体"/>
          <w:bCs/>
          <w:color w:val="auto"/>
          <w:kern w:val="0"/>
          <w:sz w:val="21"/>
          <w:szCs w:val="21"/>
          <w:highlight w:val="none"/>
        </w:rPr>
        <w:t>%的预付款。承包人在工程完成总工程量的50%，支付至合同价款的40%，完工验收后支付至合同价款的70%，县级初验验收合格后付至工程结算审定价款的</w:t>
      </w:r>
      <w:r>
        <w:rPr>
          <w:rFonts w:hint="eastAsia" w:ascii="宋体" w:hAnsi="宋体" w:eastAsia="宋体" w:cs="宋体"/>
          <w:bCs/>
          <w:color w:val="auto"/>
          <w:kern w:val="0"/>
          <w:sz w:val="21"/>
          <w:szCs w:val="21"/>
          <w:highlight w:val="none"/>
          <w:lang w:val="en-US" w:eastAsia="zh-CN"/>
        </w:rPr>
        <w:t>100</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eastAsia="zh-CN"/>
        </w:rPr>
        <w:t>。</w:t>
      </w:r>
      <w:r>
        <w:rPr>
          <w:rFonts w:ascii="宋体" w:hAnsi="宋体"/>
          <w:color w:val="auto"/>
          <w:sz w:val="24"/>
        </w:rPr>
        <w:t xml:space="preserve"> </w:t>
      </w:r>
    </w:p>
    <w:p w14:paraId="0C1A6D96">
      <w:pPr>
        <w:spacing w:line="440" w:lineRule="exact"/>
        <w:rPr>
          <w:rFonts w:cs="宋体" w:asciiTheme="minorEastAsia" w:hAnsiTheme="minorEastAsia" w:eastAsiaTheme="minorEastAsia"/>
          <w:bCs/>
          <w:color w:val="auto"/>
          <w:sz w:val="24"/>
        </w:rPr>
      </w:pPr>
      <w:bookmarkStart w:id="11" w:name="_Toc466534749"/>
      <w:r>
        <w:rPr>
          <w:rFonts w:ascii="宋体" w:hAnsi="宋体"/>
          <w:color w:val="auto"/>
          <w:sz w:val="30"/>
          <w:szCs w:val="30"/>
        </w:rPr>
        <w:br w:type="page"/>
      </w:r>
    </w:p>
    <w:bookmarkEnd w:id="11"/>
    <w:p w14:paraId="4D688BBA">
      <w:pPr>
        <w:keepNext w:val="0"/>
        <w:keepLines w:val="0"/>
        <w:pageBreakBefore w:val="0"/>
        <w:kinsoku/>
        <w:wordWrap/>
        <w:overflowPunct/>
        <w:topLinePunct w:val="0"/>
        <w:bidi w:val="0"/>
        <w:adjustRightInd/>
        <w:spacing w:line="360" w:lineRule="auto"/>
        <w:jc w:val="center"/>
        <w:outlineLvl w:val="0"/>
        <w:rPr>
          <w:b/>
          <w:color w:val="auto"/>
          <w:sz w:val="30"/>
          <w:szCs w:val="30"/>
        </w:rPr>
      </w:pPr>
      <w:bookmarkStart w:id="12" w:name="_Toc8237"/>
      <w:r>
        <w:rPr>
          <w:rFonts w:hint="eastAsia"/>
          <w:b/>
          <w:color w:val="auto"/>
          <w:sz w:val="30"/>
          <w:szCs w:val="30"/>
        </w:rPr>
        <w:t>第三章</w:t>
      </w:r>
      <w:r>
        <w:rPr>
          <w:b/>
          <w:color w:val="auto"/>
          <w:sz w:val="30"/>
          <w:szCs w:val="30"/>
        </w:rPr>
        <w:t xml:space="preserve">  供应商磋商须知</w:t>
      </w:r>
      <w:bookmarkEnd w:id="12"/>
      <w:r>
        <w:rPr>
          <w:rFonts w:hint="eastAsia"/>
          <w:b/>
          <w:color w:val="auto"/>
          <w:sz w:val="30"/>
          <w:szCs w:val="30"/>
        </w:rPr>
        <w:t xml:space="preserve"> </w:t>
      </w:r>
      <w:r>
        <w:rPr>
          <w:b/>
          <w:color w:val="auto"/>
          <w:sz w:val="30"/>
          <w:szCs w:val="30"/>
        </w:rPr>
        <w:t xml:space="preserve"> </w:t>
      </w:r>
    </w:p>
    <w:p w14:paraId="22CB1FC2">
      <w:pPr>
        <w:keepNext w:val="0"/>
        <w:keepLines w:val="0"/>
        <w:pageBreakBefore w:val="0"/>
        <w:kinsoku/>
        <w:wordWrap/>
        <w:overflowPunct/>
        <w:topLinePunct w:val="0"/>
        <w:bidi w:val="0"/>
        <w:adjustRightInd/>
        <w:spacing w:line="360" w:lineRule="auto"/>
        <w:jc w:val="center"/>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前附表</w:t>
      </w:r>
    </w:p>
    <w:tbl>
      <w:tblPr>
        <w:tblStyle w:val="49"/>
        <w:tblW w:w="10390" w:type="dxa"/>
        <w:tblInd w:w="-7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9640"/>
      </w:tblGrid>
      <w:tr w14:paraId="0F031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50" w:type="dxa"/>
            <w:tcBorders>
              <w:top w:val="single" w:color="auto" w:sz="4" w:space="0"/>
              <w:left w:val="single" w:color="auto" w:sz="4" w:space="0"/>
              <w:bottom w:val="single" w:color="auto" w:sz="4" w:space="0"/>
              <w:right w:val="single" w:color="auto" w:sz="4" w:space="0"/>
            </w:tcBorders>
            <w:vAlign w:val="center"/>
          </w:tcPr>
          <w:p w14:paraId="3872BDA8">
            <w:pPr>
              <w:keepNext w:val="0"/>
              <w:keepLines w:val="0"/>
              <w:pageBreakBefore w:val="0"/>
              <w:kinsoku/>
              <w:wordWrap/>
              <w:overflowPunct/>
              <w:topLinePunct w:val="0"/>
              <w:bidi w:val="0"/>
              <w:adjustRightInd/>
              <w:snapToGrid w:val="0"/>
              <w:spacing w:line="360" w:lineRule="auto"/>
              <w:jc w:val="center"/>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9640" w:type="dxa"/>
            <w:tcBorders>
              <w:top w:val="single" w:color="auto" w:sz="4" w:space="0"/>
              <w:left w:val="single" w:color="auto" w:sz="4" w:space="0"/>
              <w:bottom w:val="single" w:color="auto" w:sz="4" w:space="0"/>
              <w:right w:val="single" w:color="auto" w:sz="4" w:space="0"/>
            </w:tcBorders>
            <w:vAlign w:val="center"/>
          </w:tcPr>
          <w:p w14:paraId="2D0DE751">
            <w:pPr>
              <w:keepNext w:val="0"/>
              <w:keepLines w:val="0"/>
              <w:pageBreakBefore w:val="0"/>
              <w:kinsoku/>
              <w:wordWrap/>
              <w:overflowPunct/>
              <w:topLinePunct w:val="0"/>
              <w:bidi w:val="0"/>
              <w:adjustRightInd/>
              <w:snapToGrid w:val="0"/>
              <w:spacing w:line="360" w:lineRule="auto"/>
              <w:jc w:val="center"/>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内容、要求</w:t>
            </w:r>
          </w:p>
        </w:tc>
      </w:tr>
      <w:tr w14:paraId="63627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50" w:type="dxa"/>
            <w:tcBorders>
              <w:top w:val="single" w:color="auto" w:sz="4" w:space="0"/>
              <w:left w:val="single" w:color="auto" w:sz="4" w:space="0"/>
              <w:bottom w:val="single" w:color="auto" w:sz="4" w:space="0"/>
              <w:right w:val="single" w:color="auto" w:sz="4" w:space="0"/>
            </w:tcBorders>
            <w:vAlign w:val="center"/>
          </w:tcPr>
          <w:p w14:paraId="44BB4D06">
            <w:pPr>
              <w:keepNext w:val="0"/>
              <w:keepLines w:val="0"/>
              <w:pageBreakBefore w:val="0"/>
              <w:kinsoku/>
              <w:wordWrap/>
              <w:overflowPunct/>
              <w:topLinePunct w:val="0"/>
              <w:bidi w:val="0"/>
              <w:adjustRightInd/>
              <w:snapToGrid w:val="0"/>
              <w:spacing w:line="360" w:lineRule="auto"/>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9640" w:type="dxa"/>
            <w:tcBorders>
              <w:top w:val="single" w:color="auto" w:sz="4" w:space="0"/>
              <w:left w:val="single" w:color="auto" w:sz="4" w:space="0"/>
              <w:bottom w:val="single" w:color="auto" w:sz="4" w:space="0"/>
              <w:right w:val="single" w:color="auto" w:sz="4" w:space="0"/>
            </w:tcBorders>
            <w:vAlign w:val="center"/>
          </w:tcPr>
          <w:p w14:paraId="2FF51229">
            <w:pPr>
              <w:pStyle w:val="45"/>
              <w:keepNext w:val="0"/>
              <w:keepLines w:val="0"/>
              <w:pageBreakBefore w:val="0"/>
              <w:kinsoku/>
              <w:wordWrap/>
              <w:overflowPunct/>
              <w:topLinePunct w:val="0"/>
              <w:bidi w:val="0"/>
              <w:adjustRightInd/>
              <w:spacing w:before="0" w:beforeAutospacing="0" w:after="0" w:afterAutospacing="0" w:line="360" w:lineRule="auto"/>
              <w:outlineLvl w:val="9"/>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项目名称：</w:t>
            </w:r>
            <w:r>
              <w:rPr>
                <w:rFonts w:hint="eastAsia" w:cs="宋体"/>
                <w:color w:val="auto"/>
                <w:kern w:val="2"/>
                <w:sz w:val="21"/>
                <w:szCs w:val="21"/>
                <w:u w:val="single"/>
                <w:lang w:eastAsia="zh-CN"/>
              </w:rPr>
              <w:t>2025年临海市古城街道府城村等5村高标准农田建设项目</w:t>
            </w:r>
          </w:p>
        </w:tc>
      </w:tr>
      <w:tr w14:paraId="701E5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vAlign w:val="center"/>
          </w:tcPr>
          <w:p w14:paraId="1CB96B49">
            <w:pPr>
              <w:keepNext w:val="0"/>
              <w:keepLines w:val="0"/>
              <w:pageBreakBefore w:val="0"/>
              <w:kinsoku/>
              <w:wordWrap/>
              <w:overflowPunct/>
              <w:topLinePunct w:val="0"/>
              <w:bidi w:val="0"/>
              <w:adjustRightInd/>
              <w:snapToGrid w:val="0"/>
              <w:spacing w:line="360" w:lineRule="auto"/>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9640" w:type="dxa"/>
            <w:tcBorders>
              <w:top w:val="single" w:color="auto" w:sz="4" w:space="0"/>
              <w:left w:val="single" w:color="auto" w:sz="4" w:space="0"/>
              <w:bottom w:val="single" w:color="auto" w:sz="4" w:space="0"/>
              <w:right w:val="single" w:color="auto" w:sz="4" w:space="0"/>
            </w:tcBorders>
            <w:vAlign w:val="center"/>
          </w:tcPr>
          <w:p w14:paraId="7538170A">
            <w:pPr>
              <w:keepNext w:val="0"/>
              <w:keepLines w:val="0"/>
              <w:pageBreakBefore w:val="0"/>
              <w:kinsoku/>
              <w:wordWrap/>
              <w:overflowPunct/>
              <w:topLinePunct w:val="0"/>
              <w:bidi w:val="0"/>
              <w:adjustRightInd/>
              <w:snapToGrid w:val="0"/>
              <w:spacing w:line="360" w:lineRule="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采购内容及数量：详见“第二章 招标需求”</w:t>
            </w:r>
          </w:p>
        </w:tc>
      </w:tr>
      <w:tr w14:paraId="2BB59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50" w:type="dxa"/>
            <w:tcBorders>
              <w:top w:val="single" w:color="auto" w:sz="4" w:space="0"/>
              <w:left w:val="single" w:color="auto" w:sz="4" w:space="0"/>
              <w:bottom w:val="single" w:color="auto" w:sz="4" w:space="0"/>
              <w:right w:val="single" w:color="auto" w:sz="4" w:space="0"/>
            </w:tcBorders>
            <w:vAlign w:val="center"/>
          </w:tcPr>
          <w:p w14:paraId="721EE1EF">
            <w:pPr>
              <w:keepNext w:val="0"/>
              <w:keepLines w:val="0"/>
              <w:pageBreakBefore w:val="0"/>
              <w:kinsoku/>
              <w:wordWrap/>
              <w:overflowPunct/>
              <w:topLinePunct w:val="0"/>
              <w:bidi w:val="0"/>
              <w:adjustRightInd/>
              <w:snapToGrid w:val="0"/>
              <w:spacing w:line="360" w:lineRule="auto"/>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9640" w:type="dxa"/>
            <w:tcBorders>
              <w:top w:val="single" w:color="auto" w:sz="4" w:space="0"/>
              <w:left w:val="single" w:color="auto" w:sz="4" w:space="0"/>
              <w:bottom w:val="single" w:color="auto" w:sz="4" w:space="0"/>
              <w:right w:val="single" w:color="auto" w:sz="4" w:space="0"/>
            </w:tcBorders>
            <w:vAlign w:val="center"/>
          </w:tcPr>
          <w:p w14:paraId="4DB8EF5D">
            <w:pPr>
              <w:keepNext w:val="0"/>
              <w:keepLines w:val="0"/>
              <w:pageBreakBefore w:val="0"/>
              <w:kinsoku/>
              <w:wordWrap/>
              <w:overflowPunct/>
              <w:topLinePunct w:val="0"/>
              <w:bidi w:val="0"/>
              <w:adjustRightInd/>
              <w:snapToGrid w:val="0"/>
              <w:spacing w:line="360" w:lineRule="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投标报价及费用：1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本项目投标应以人民币报价；2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不论投标结果如何，供应商均应自行承担所有与投标有关的全部费用； </w:t>
            </w:r>
            <w:r>
              <w:rPr>
                <w:rFonts w:hint="eastAsia" w:ascii="宋体" w:hAnsi="宋体" w:eastAsia="宋体" w:cs="宋体"/>
                <w:b/>
                <w:bCs/>
                <w:color w:val="auto"/>
                <w:sz w:val="21"/>
                <w:szCs w:val="21"/>
              </w:rPr>
              <w:t>3</w:t>
            </w:r>
            <w:r>
              <w:rPr>
                <w:rFonts w:hint="eastAsia" w:ascii="宋体" w:hAnsi="宋体" w:eastAsia="宋体" w:cs="宋体"/>
                <w:b/>
                <w:bCs/>
                <w:color w:val="auto"/>
                <w:sz w:val="21"/>
                <w:szCs w:val="21"/>
                <w:lang w:val="en-US" w:eastAsia="zh-CN"/>
              </w:rPr>
              <w:t>.</w:t>
            </w:r>
            <w:r>
              <w:rPr>
                <w:rFonts w:hint="eastAsia" w:ascii="宋体" w:hAnsi="宋体" w:eastAsia="宋体" w:cs="宋体"/>
                <w:b/>
                <w:bCs/>
                <w:color w:val="auto"/>
                <w:sz w:val="21"/>
                <w:szCs w:val="21"/>
              </w:rPr>
              <w:t>本项目招标代理服务费根据中标价由成交供应商支付给采购代理机构，在采购代理机构发出成交通知书前一次性付清招标代理服务费用，收费采用差额定率累进计费方式，具体标准如下：工程类：100 万*1.0%+（</w:t>
            </w:r>
            <w:r>
              <w:rPr>
                <w:rFonts w:hint="eastAsia" w:ascii="宋体" w:hAnsi="宋体" w:cs="宋体"/>
                <w:b/>
                <w:bCs/>
                <w:color w:val="auto"/>
                <w:sz w:val="21"/>
                <w:szCs w:val="21"/>
                <w:lang w:val="en-US" w:eastAsia="zh-CN"/>
              </w:rPr>
              <w:t>中标价</w:t>
            </w:r>
            <w:r>
              <w:rPr>
                <w:rFonts w:hint="eastAsia" w:ascii="宋体" w:hAnsi="宋体" w:eastAsia="宋体" w:cs="宋体"/>
                <w:b/>
                <w:bCs/>
                <w:color w:val="auto"/>
                <w:sz w:val="21"/>
                <w:szCs w:val="21"/>
              </w:rPr>
              <w:t>-100）万*0.7%；</w:t>
            </w:r>
          </w:p>
        </w:tc>
      </w:tr>
      <w:tr w14:paraId="71792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vAlign w:val="center"/>
          </w:tcPr>
          <w:p w14:paraId="3174E101">
            <w:pPr>
              <w:keepNext w:val="0"/>
              <w:keepLines w:val="0"/>
              <w:pageBreakBefore w:val="0"/>
              <w:kinsoku/>
              <w:wordWrap/>
              <w:overflowPunct/>
              <w:topLinePunct w:val="0"/>
              <w:bidi w:val="0"/>
              <w:adjustRightInd/>
              <w:snapToGrid w:val="0"/>
              <w:spacing w:line="360" w:lineRule="auto"/>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9640" w:type="dxa"/>
            <w:tcBorders>
              <w:top w:val="single" w:color="auto" w:sz="4" w:space="0"/>
              <w:left w:val="single" w:color="auto" w:sz="4" w:space="0"/>
              <w:bottom w:val="single" w:color="auto" w:sz="4" w:space="0"/>
              <w:right w:val="single" w:color="auto" w:sz="4" w:space="0"/>
            </w:tcBorders>
            <w:vAlign w:val="center"/>
          </w:tcPr>
          <w:p w14:paraId="6C96EB49">
            <w:pPr>
              <w:keepNext w:val="0"/>
              <w:keepLines w:val="0"/>
              <w:pageBreakBefore w:val="0"/>
              <w:kinsoku/>
              <w:wordWrap/>
              <w:overflowPunct/>
              <w:topLinePunct w:val="0"/>
              <w:bidi w:val="0"/>
              <w:adjustRightInd/>
              <w:snapToGrid w:val="0"/>
              <w:spacing w:line="360" w:lineRule="auto"/>
              <w:outlineLvl w:val="9"/>
              <w:rPr>
                <w:rFonts w:hint="eastAsia" w:ascii="宋体" w:hAnsi="宋体" w:eastAsia="宋体" w:cs="宋体"/>
                <w:color w:val="auto"/>
                <w:sz w:val="21"/>
                <w:szCs w:val="21"/>
              </w:rPr>
            </w:pPr>
            <w:r>
              <w:rPr>
                <w:rFonts w:hint="eastAsia" w:ascii="宋体" w:hAnsi="宋体" w:eastAsia="宋体" w:cs="宋体"/>
                <w:b/>
                <w:bCs/>
                <w:color w:val="auto"/>
                <w:sz w:val="21"/>
                <w:szCs w:val="21"/>
              </w:rPr>
              <w:t>现场踏勘</w:t>
            </w:r>
            <w:r>
              <w:rPr>
                <w:rFonts w:hint="eastAsia" w:ascii="宋体" w:hAnsi="宋体" w:eastAsia="宋体" w:cs="宋体"/>
                <w:color w:val="auto"/>
                <w:sz w:val="21"/>
                <w:szCs w:val="21"/>
              </w:rPr>
              <w:t>：供应商可对项目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34340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vAlign w:val="center"/>
          </w:tcPr>
          <w:p w14:paraId="574F7706">
            <w:pPr>
              <w:keepNext w:val="0"/>
              <w:keepLines w:val="0"/>
              <w:pageBreakBefore w:val="0"/>
              <w:kinsoku/>
              <w:wordWrap/>
              <w:overflowPunct/>
              <w:topLinePunct w:val="0"/>
              <w:bidi w:val="0"/>
              <w:adjustRightInd/>
              <w:snapToGrid w:val="0"/>
              <w:spacing w:line="360" w:lineRule="auto"/>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9640" w:type="dxa"/>
            <w:tcBorders>
              <w:top w:val="single" w:color="auto" w:sz="4" w:space="0"/>
              <w:left w:val="single" w:color="auto" w:sz="4" w:space="0"/>
              <w:bottom w:val="single" w:color="auto" w:sz="4" w:space="0"/>
              <w:right w:val="single" w:color="auto" w:sz="4" w:space="0"/>
            </w:tcBorders>
            <w:vAlign w:val="center"/>
          </w:tcPr>
          <w:p w14:paraId="29312A9E">
            <w:pPr>
              <w:keepNext w:val="0"/>
              <w:keepLines w:val="0"/>
              <w:pageBreakBefore w:val="0"/>
              <w:kinsoku/>
              <w:wordWrap/>
              <w:overflowPunct/>
              <w:topLinePunct w:val="0"/>
              <w:bidi w:val="0"/>
              <w:adjustRightInd/>
              <w:snapToGrid w:val="0"/>
              <w:spacing w:line="360" w:lineRule="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质疑与澄清</w:t>
            </w:r>
            <w:r>
              <w:rPr>
                <w:rFonts w:hint="eastAsia" w:ascii="宋体" w:hAnsi="宋体" w:eastAsia="宋体" w:cs="宋体"/>
                <w:color w:val="auto"/>
                <w:sz w:val="21"/>
                <w:szCs w:val="21"/>
              </w:rPr>
              <w:t>：</w:t>
            </w:r>
            <w:r>
              <w:rPr>
                <w:rFonts w:hint="eastAsia" w:ascii="宋体" w:hAnsi="宋体" w:eastAsia="宋体" w:cs="宋体"/>
                <w:b/>
                <w:color w:val="auto"/>
                <w:sz w:val="21"/>
                <w:szCs w:val="21"/>
              </w:rPr>
              <w:t>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7个工作日内以书面形式提出，且应当在采购响应截止时间之前在政采云平台的质疑系统一次性提出，否则被质疑人可不予接受。供应商在法定质疑期内应一次性提出针对同一采购程序环节的质疑。</w:t>
            </w:r>
            <w:r>
              <w:rPr>
                <w:rFonts w:hint="eastAsia" w:ascii="宋体" w:hAnsi="宋体" w:eastAsia="宋体" w:cs="宋体"/>
                <w:color w:val="auto"/>
                <w:sz w:val="21"/>
                <w:szCs w:val="21"/>
              </w:rPr>
              <w:t>招标人对已发出的磋商文件进行必要的澄清、答复、修改和补充将以更正公告的形式予以发布。</w:t>
            </w:r>
            <w:r>
              <w:rPr>
                <w:rFonts w:hint="eastAsia" w:ascii="宋体" w:hAnsi="宋体" w:eastAsia="宋体" w:cs="宋体"/>
                <w:b/>
                <w:color w:val="auto"/>
                <w:sz w:val="21"/>
                <w:szCs w:val="21"/>
              </w:rPr>
              <w:t xml:space="preserve"> </w:t>
            </w:r>
          </w:p>
        </w:tc>
      </w:tr>
      <w:tr w14:paraId="26FCE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vAlign w:val="center"/>
          </w:tcPr>
          <w:p w14:paraId="7F534F08">
            <w:pPr>
              <w:keepNext w:val="0"/>
              <w:keepLines w:val="0"/>
              <w:pageBreakBefore w:val="0"/>
              <w:kinsoku/>
              <w:wordWrap/>
              <w:overflowPunct/>
              <w:topLinePunct w:val="0"/>
              <w:bidi w:val="0"/>
              <w:adjustRightInd/>
              <w:snapToGrid w:val="0"/>
              <w:spacing w:line="360" w:lineRule="auto"/>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9640" w:type="dxa"/>
            <w:tcBorders>
              <w:top w:val="single" w:color="auto" w:sz="4" w:space="0"/>
              <w:left w:val="single" w:color="auto" w:sz="4" w:space="0"/>
              <w:bottom w:val="single" w:color="auto" w:sz="4" w:space="0"/>
              <w:right w:val="single" w:color="auto" w:sz="4" w:space="0"/>
            </w:tcBorders>
            <w:vAlign w:val="center"/>
          </w:tcPr>
          <w:p w14:paraId="6DCA366B">
            <w:pPr>
              <w:keepNext w:val="0"/>
              <w:keepLines w:val="0"/>
              <w:pageBreakBefore w:val="0"/>
              <w:kinsoku/>
              <w:wordWrap/>
              <w:overflowPunct/>
              <w:topLinePunct w:val="0"/>
              <w:bidi w:val="0"/>
              <w:adjustRightInd/>
              <w:snapToGrid w:val="0"/>
              <w:spacing w:line="360" w:lineRule="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投标截止时间、开标时间及地点：详见“第一章  竞争性磋商公告”</w:t>
            </w:r>
          </w:p>
        </w:tc>
      </w:tr>
      <w:tr w14:paraId="2C98E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50" w:type="dxa"/>
            <w:tcBorders>
              <w:top w:val="single" w:color="auto" w:sz="4" w:space="0"/>
              <w:left w:val="single" w:color="auto" w:sz="4" w:space="0"/>
              <w:bottom w:val="single" w:color="auto" w:sz="4" w:space="0"/>
              <w:right w:val="single" w:color="auto" w:sz="4" w:space="0"/>
            </w:tcBorders>
            <w:vAlign w:val="center"/>
          </w:tcPr>
          <w:p w14:paraId="168D7174">
            <w:pPr>
              <w:keepNext w:val="0"/>
              <w:keepLines w:val="0"/>
              <w:pageBreakBefore w:val="0"/>
              <w:kinsoku/>
              <w:wordWrap/>
              <w:overflowPunct/>
              <w:topLinePunct w:val="0"/>
              <w:bidi w:val="0"/>
              <w:adjustRightInd/>
              <w:snapToGrid w:val="0"/>
              <w:spacing w:line="360" w:lineRule="auto"/>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9640" w:type="dxa"/>
            <w:tcBorders>
              <w:top w:val="single" w:color="auto" w:sz="4" w:space="0"/>
              <w:left w:val="single" w:color="auto" w:sz="4" w:space="0"/>
              <w:bottom w:val="single" w:color="auto" w:sz="4" w:space="0"/>
              <w:right w:val="single" w:color="auto" w:sz="4" w:space="0"/>
            </w:tcBorders>
            <w:vAlign w:val="center"/>
          </w:tcPr>
          <w:p w14:paraId="0FA89E24">
            <w:pPr>
              <w:keepNext w:val="0"/>
              <w:keepLines w:val="0"/>
              <w:pageBreakBefore w:val="0"/>
              <w:kinsoku/>
              <w:wordWrap/>
              <w:overflowPunct/>
              <w:topLinePunct w:val="0"/>
              <w:autoSpaceDE w:val="0"/>
              <w:autoSpaceDN w:val="0"/>
              <w:bidi w:val="0"/>
              <w:adjustRightInd/>
              <w:snapToGrid w:val="0"/>
              <w:spacing w:line="360" w:lineRule="auto"/>
              <w:textAlignment w:val="bottom"/>
              <w:outlineLvl w:val="9"/>
              <w:rPr>
                <w:rFonts w:hint="eastAsia" w:ascii="宋体" w:hAnsi="宋体" w:eastAsia="宋体" w:cs="宋体"/>
                <w:color w:val="auto"/>
                <w:sz w:val="21"/>
                <w:szCs w:val="21"/>
              </w:rPr>
            </w:pPr>
            <w:r>
              <w:rPr>
                <w:rFonts w:hint="eastAsia" w:ascii="宋体" w:hAnsi="宋体" w:eastAsia="宋体" w:cs="宋体"/>
                <w:color w:val="auto"/>
                <w:sz w:val="21"/>
                <w:szCs w:val="21"/>
              </w:rPr>
              <w:t>评标办法</w:t>
            </w:r>
            <w:r>
              <w:rPr>
                <w:rFonts w:hint="eastAsia" w:ascii="宋体" w:hAnsi="宋体" w:eastAsia="宋体" w:cs="宋体"/>
                <w:b/>
                <w:color w:val="auto"/>
                <w:sz w:val="21"/>
                <w:szCs w:val="21"/>
              </w:rPr>
              <w:t>：</w:t>
            </w:r>
            <w:r>
              <w:rPr>
                <w:rFonts w:hint="eastAsia" w:ascii="宋体" w:hAnsi="宋体" w:eastAsia="宋体" w:cs="宋体"/>
                <w:color w:val="auto"/>
                <w:sz w:val="21"/>
                <w:szCs w:val="21"/>
              </w:rPr>
              <w:t>综合评分法</w:t>
            </w:r>
          </w:p>
        </w:tc>
      </w:tr>
      <w:tr w14:paraId="63140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50" w:type="dxa"/>
            <w:tcBorders>
              <w:top w:val="single" w:color="auto" w:sz="4" w:space="0"/>
              <w:left w:val="single" w:color="auto" w:sz="4" w:space="0"/>
              <w:bottom w:val="single" w:color="auto" w:sz="4" w:space="0"/>
              <w:right w:val="single" w:color="auto" w:sz="4" w:space="0"/>
            </w:tcBorders>
            <w:vAlign w:val="center"/>
          </w:tcPr>
          <w:p w14:paraId="19EFC5D0">
            <w:pPr>
              <w:keepNext w:val="0"/>
              <w:keepLines w:val="0"/>
              <w:pageBreakBefore w:val="0"/>
              <w:kinsoku/>
              <w:wordWrap/>
              <w:overflowPunct/>
              <w:topLinePunct w:val="0"/>
              <w:bidi w:val="0"/>
              <w:adjustRightInd/>
              <w:snapToGrid w:val="0"/>
              <w:spacing w:line="360" w:lineRule="auto"/>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9640" w:type="dxa"/>
            <w:tcBorders>
              <w:top w:val="single" w:color="auto" w:sz="4" w:space="0"/>
              <w:left w:val="single" w:color="auto" w:sz="4" w:space="0"/>
              <w:bottom w:val="single" w:color="auto" w:sz="4" w:space="0"/>
              <w:right w:val="single" w:color="auto" w:sz="4" w:space="0"/>
            </w:tcBorders>
            <w:vAlign w:val="center"/>
          </w:tcPr>
          <w:p w14:paraId="31855AAA">
            <w:pPr>
              <w:keepNext w:val="0"/>
              <w:keepLines w:val="0"/>
              <w:pageBreakBefore w:val="0"/>
              <w:kinsoku/>
              <w:wordWrap/>
              <w:overflowPunct/>
              <w:topLinePunct w:val="0"/>
              <w:autoSpaceDE w:val="0"/>
              <w:autoSpaceDN w:val="0"/>
              <w:bidi w:val="0"/>
              <w:adjustRightInd/>
              <w:snapToGrid w:val="0"/>
              <w:spacing w:line="360" w:lineRule="auto"/>
              <w:textAlignment w:val="bottom"/>
              <w:outlineLvl w:val="9"/>
              <w:rPr>
                <w:rFonts w:hint="eastAsia" w:ascii="宋体" w:hAnsi="宋体" w:eastAsia="宋体" w:cs="宋体"/>
                <w:color w:val="auto"/>
                <w:sz w:val="21"/>
                <w:szCs w:val="21"/>
              </w:rPr>
            </w:pPr>
            <w:r>
              <w:rPr>
                <w:rFonts w:hint="eastAsia" w:ascii="宋体" w:hAnsi="宋体" w:eastAsia="宋体" w:cs="宋体"/>
                <w:b/>
                <w:color w:val="auto"/>
                <w:sz w:val="21"/>
                <w:szCs w:val="21"/>
                <w:shd w:val="pct10" w:color="auto" w:fill="FFFFFF"/>
              </w:rPr>
              <w:t>▲</w:t>
            </w:r>
            <w:r>
              <w:rPr>
                <w:rFonts w:hint="eastAsia" w:ascii="宋体" w:hAnsi="宋体" w:eastAsia="宋体" w:cs="宋体"/>
                <w:color w:val="auto"/>
                <w:sz w:val="21"/>
                <w:szCs w:val="21"/>
              </w:rPr>
              <w:t>投标有效期：自投标截止日起</w:t>
            </w:r>
            <w:r>
              <w:rPr>
                <w:rFonts w:hint="eastAsia" w:ascii="宋体" w:hAnsi="宋体" w:eastAsia="宋体" w:cs="宋体"/>
                <w:color w:val="auto"/>
                <w:sz w:val="21"/>
                <w:szCs w:val="21"/>
                <w:u w:val="single"/>
              </w:rPr>
              <w:t xml:space="preserve"> 90 </w:t>
            </w:r>
            <w:r>
              <w:rPr>
                <w:rFonts w:hint="eastAsia" w:ascii="宋体" w:hAnsi="宋体" w:eastAsia="宋体" w:cs="宋体"/>
                <w:color w:val="auto"/>
                <w:sz w:val="21"/>
                <w:szCs w:val="21"/>
              </w:rPr>
              <w:t>天响应文件应保持有效</w:t>
            </w:r>
          </w:p>
        </w:tc>
      </w:tr>
      <w:tr w14:paraId="5FA99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50" w:type="dxa"/>
            <w:tcBorders>
              <w:top w:val="single" w:color="auto" w:sz="4" w:space="0"/>
              <w:left w:val="single" w:color="auto" w:sz="4" w:space="0"/>
              <w:bottom w:val="single" w:color="auto" w:sz="4" w:space="0"/>
              <w:right w:val="single" w:color="auto" w:sz="4" w:space="0"/>
            </w:tcBorders>
            <w:vAlign w:val="center"/>
          </w:tcPr>
          <w:p w14:paraId="0FD8F79B">
            <w:pPr>
              <w:keepNext w:val="0"/>
              <w:keepLines w:val="0"/>
              <w:pageBreakBefore w:val="0"/>
              <w:kinsoku/>
              <w:wordWrap/>
              <w:overflowPunct/>
              <w:topLinePunct w:val="0"/>
              <w:bidi w:val="0"/>
              <w:adjustRightInd/>
              <w:snapToGrid w:val="0"/>
              <w:spacing w:line="360" w:lineRule="auto"/>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9640" w:type="dxa"/>
            <w:tcBorders>
              <w:top w:val="single" w:color="auto" w:sz="4" w:space="0"/>
              <w:left w:val="single" w:color="auto" w:sz="4" w:space="0"/>
              <w:bottom w:val="single" w:color="auto" w:sz="4" w:space="0"/>
              <w:right w:val="single" w:color="auto" w:sz="4" w:space="0"/>
            </w:tcBorders>
            <w:vAlign w:val="center"/>
          </w:tcPr>
          <w:p w14:paraId="1C79792C">
            <w:pPr>
              <w:keepNext w:val="0"/>
              <w:keepLines w:val="0"/>
              <w:pageBreakBefore w:val="0"/>
              <w:kinsoku/>
              <w:wordWrap/>
              <w:overflowPunct/>
              <w:topLinePunct w:val="0"/>
              <w:autoSpaceDE w:val="0"/>
              <w:autoSpaceDN w:val="0"/>
              <w:bidi w:val="0"/>
              <w:adjustRightInd/>
              <w:snapToGrid w:val="0"/>
              <w:spacing w:line="360" w:lineRule="auto"/>
              <w:textAlignment w:val="bottom"/>
              <w:outlineLvl w:val="9"/>
              <w:rPr>
                <w:rFonts w:hint="eastAsia" w:ascii="宋体" w:hAnsi="宋体" w:eastAsia="宋体" w:cs="宋体"/>
                <w:b/>
                <w:color w:val="auto"/>
                <w:sz w:val="21"/>
                <w:szCs w:val="21"/>
                <w:u w:val="single"/>
              </w:rPr>
            </w:pPr>
            <w:r>
              <w:rPr>
                <w:rFonts w:hint="eastAsia" w:ascii="宋体" w:hAnsi="宋体" w:eastAsia="宋体" w:cs="宋体"/>
                <w:b/>
                <w:color w:val="auto"/>
                <w:sz w:val="21"/>
                <w:szCs w:val="21"/>
                <w:u w:val="single"/>
                <w:shd w:val="pct10" w:color="auto" w:fill="FFFFFF"/>
              </w:rPr>
              <w:t>实质性条款：带▲是实质性条款，供应商不得负偏离或内容缺失，否则为无效标。</w:t>
            </w:r>
          </w:p>
        </w:tc>
      </w:tr>
      <w:tr w14:paraId="70776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50" w:type="dxa"/>
            <w:tcBorders>
              <w:top w:val="single" w:color="auto" w:sz="4" w:space="0"/>
              <w:left w:val="single" w:color="auto" w:sz="4" w:space="0"/>
              <w:bottom w:val="single" w:color="auto" w:sz="4" w:space="0"/>
              <w:right w:val="single" w:color="auto" w:sz="4" w:space="0"/>
            </w:tcBorders>
            <w:vAlign w:val="center"/>
          </w:tcPr>
          <w:p w14:paraId="6EE28E92">
            <w:pPr>
              <w:keepNext w:val="0"/>
              <w:keepLines w:val="0"/>
              <w:pageBreakBefore w:val="0"/>
              <w:kinsoku/>
              <w:wordWrap/>
              <w:overflowPunct/>
              <w:topLinePunct w:val="0"/>
              <w:bidi w:val="0"/>
              <w:adjustRightInd/>
              <w:snapToGrid w:val="0"/>
              <w:spacing w:line="360" w:lineRule="auto"/>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9640" w:type="dxa"/>
            <w:tcBorders>
              <w:top w:val="single" w:color="auto" w:sz="4" w:space="0"/>
              <w:left w:val="single" w:color="auto" w:sz="4" w:space="0"/>
              <w:bottom w:val="single" w:color="auto" w:sz="4" w:space="0"/>
              <w:right w:val="single" w:color="auto" w:sz="4" w:space="0"/>
            </w:tcBorders>
            <w:vAlign w:val="center"/>
          </w:tcPr>
          <w:p w14:paraId="0F5A3553">
            <w:pPr>
              <w:keepNext w:val="0"/>
              <w:keepLines w:val="0"/>
              <w:pageBreakBefore w:val="0"/>
              <w:kinsoku/>
              <w:wordWrap/>
              <w:overflowPunct/>
              <w:topLinePunct w:val="0"/>
              <w:autoSpaceDE w:val="0"/>
              <w:autoSpaceDN w:val="0"/>
              <w:bidi w:val="0"/>
              <w:adjustRightInd/>
              <w:snapToGrid w:val="0"/>
              <w:spacing w:line="360" w:lineRule="auto"/>
              <w:textAlignment w:val="bottom"/>
              <w:outlineLvl w:val="9"/>
              <w:rPr>
                <w:rFonts w:hint="eastAsia" w:ascii="宋体" w:hAnsi="宋体" w:eastAsia="宋体" w:cs="宋体"/>
                <w:color w:val="auto"/>
                <w:sz w:val="21"/>
                <w:szCs w:val="21"/>
              </w:rPr>
            </w:pPr>
            <w:r>
              <w:rPr>
                <w:rFonts w:hint="eastAsia" w:ascii="宋体" w:hAnsi="宋体" w:eastAsia="宋体" w:cs="宋体"/>
                <w:color w:val="auto"/>
                <w:sz w:val="21"/>
                <w:szCs w:val="21"/>
              </w:rPr>
              <w:t>成交公告及成交通知书：评标结束后7个工作日内，成交公告发布于竞争性磋商公告发布的网站。</w:t>
            </w:r>
          </w:p>
        </w:tc>
      </w:tr>
      <w:tr w14:paraId="29410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50" w:type="dxa"/>
            <w:tcBorders>
              <w:top w:val="single" w:color="auto" w:sz="4" w:space="0"/>
              <w:left w:val="single" w:color="auto" w:sz="4" w:space="0"/>
              <w:bottom w:val="single" w:color="auto" w:sz="4" w:space="0"/>
              <w:right w:val="single" w:color="auto" w:sz="4" w:space="0"/>
            </w:tcBorders>
            <w:vAlign w:val="center"/>
          </w:tcPr>
          <w:p w14:paraId="5BC4EB03">
            <w:pPr>
              <w:keepNext w:val="0"/>
              <w:keepLines w:val="0"/>
              <w:pageBreakBefore w:val="0"/>
              <w:kinsoku/>
              <w:wordWrap/>
              <w:overflowPunct/>
              <w:topLinePunct w:val="0"/>
              <w:bidi w:val="0"/>
              <w:adjustRightInd/>
              <w:snapToGrid w:val="0"/>
              <w:spacing w:line="360" w:lineRule="auto"/>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9640" w:type="dxa"/>
            <w:tcBorders>
              <w:top w:val="single" w:color="auto" w:sz="4" w:space="0"/>
              <w:left w:val="single" w:color="auto" w:sz="4" w:space="0"/>
              <w:bottom w:val="single" w:color="auto" w:sz="4" w:space="0"/>
              <w:right w:val="single" w:color="auto" w:sz="4" w:space="0"/>
            </w:tcBorders>
            <w:vAlign w:val="center"/>
          </w:tcPr>
          <w:p w14:paraId="71B64B05">
            <w:pPr>
              <w:keepNext w:val="0"/>
              <w:keepLines w:val="0"/>
              <w:pageBreakBefore w:val="0"/>
              <w:kinsoku/>
              <w:wordWrap/>
              <w:overflowPunct/>
              <w:topLinePunct w:val="0"/>
              <w:autoSpaceDE w:val="0"/>
              <w:autoSpaceDN w:val="0"/>
              <w:bidi w:val="0"/>
              <w:adjustRightInd/>
              <w:snapToGrid w:val="0"/>
              <w:spacing w:line="360" w:lineRule="auto"/>
              <w:textAlignment w:val="bottom"/>
              <w:outlineLvl w:val="9"/>
              <w:rPr>
                <w:rFonts w:hint="eastAsia" w:ascii="宋体" w:hAnsi="宋体" w:eastAsia="宋体" w:cs="宋体"/>
                <w:color w:val="auto"/>
                <w:sz w:val="21"/>
                <w:szCs w:val="21"/>
              </w:rPr>
            </w:pPr>
            <w:r>
              <w:rPr>
                <w:rFonts w:hint="eastAsia" w:ascii="宋体" w:hAnsi="宋体" w:eastAsia="宋体" w:cs="宋体"/>
                <w:color w:val="auto"/>
                <w:sz w:val="21"/>
                <w:szCs w:val="21"/>
              </w:rPr>
              <w:t>签订合同时间：成交通知书发出后30日内。</w:t>
            </w:r>
          </w:p>
        </w:tc>
      </w:tr>
      <w:tr w14:paraId="36CB1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50" w:type="dxa"/>
            <w:tcBorders>
              <w:top w:val="single" w:color="auto" w:sz="4" w:space="0"/>
              <w:left w:val="single" w:color="auto" w:sz="4" w:space="0"/>
              <w:bottom w:val="single" w:color="auto" w:sz="4" w:space="0"/>
              <w:right w:val="single" w:color="auto" w:sz="4" w:space="0"/>
            </w:tcBorders>
            <w:vAlign w:val="center"/>
          </w:tcPr>
          <w:p w14:paraId="6D56453E">
            <w:pPr>
              <w:keepNext w:val="0"/>
              <w:keepLines w:val="0"/>
              <w:pageBreakBefore w:val="0"/>
              <w:kinsoku/>
              <w:wordWrap/>
              <w:overflowPunct/>
              <w:topLinePunct w:val="0"/>
              <w:bidi w:val="0"/>
              <w:adjustRightInd/>
              <w:snapToGrid w:val="0"/>
              <w:spacing w:line="360" w:lineRule="auto"/>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9640" w:type="dxa"/>
            <w:tcBorders>
              <w:top w:val="single" w:color="auto" w:sz="4" w:space="0"/>
              <w:left w:val="single" w:color="auto" w:sz="4" w:space="0"/>
              <w:bottom w:val="single" w:color="auto" w:sz="4" w:space="0"/>
              <w:right w:val="single" w:color="auto" w:sz="4" w:space="0"/>
            </w:tcBorders>
            <w:vAlign w:val="center"/>
          </w:tcPr>
          <w:p w14:paraId="28B62D7E">
            <w:pPr>
              <w:keepNext w:val="0"/>
              <w:keepLines w:val="0"/>
              <w:pageBreakBefore w:val="0"/>
              <w:kinsoku/>
              <w:wordWrap/>
              <w:overflowPunct/>
              <w:topLinePunct w:val="0"/>
              <w:autoSpaceDE w:val="0"/>
              <w:autoSpaceDN w:val="0"/>
              <w:bidi w:val="0"/>
              <w:adjustRightInd/>
              <w:snapToGrid w:val="0"/>
              <w:spacing w:line="360" w:lineRule="auto"/>
              <w:textAlignment w:val="bottom"/>
              <w:outlineLvl w:val="9"/>
              <w:rPr>
                <w:rFonts w:hint="eastAsia" w:ascii="宋体" w:hAnsi="宋体" w:eastAsia="宋体" w:cs="宋体"/>
                <w:color w:val="auto"/>
                <w:sz w:val="21"/>
                <w:szCs w:val="21"/>
              </w:rPr>
            </w:pPr>
            <w:r>
              <w:rPr>
                <w:rFonts w:hint="eastAsia" w:ascii="宋体" w:hAnsi="宋体" w:eastAsia="宋体" w:cs="宋体"/>
                <w:color w:val="auto"/>
                <w:sz w:val="21"/>
                <w:szCs w:val="21"/>
              </w:rPr>
              <w:t>▲付款方式</w:t>
            </w:r>
            <w:r>
              <w:rPr>
                <w:rFonts w:hint="eastAsia" w:ascii="宋体" w:hAnsi="宋体" w:eastAsia="宋体" w:cs="宋体"/>
                <w:color w:val="auto"/>
                <w:sz w:val="21"/>
                <w:szCs w:val="21"/>
                <w:lang w:eastAsia="zh-CN"/>
              </w:rPr>
              <w:t>：</w:t>
            </w:r>
            <w:r>
              <w:rPr>
                <w:rFonts w:hint="eastAsia" w:ascii="宋体" w:hAnsi="宋体" w:eastAsia="宋体" w:cs="宋体"/>
                <w:bCs/>
                <w:color w:val="auto"/>
                <w:kern w:val="0"/>
                <w:sz w:val="21"/>
                <w:szCs w:val="21"/>
                <w:highlight w:val="none"/>
              </w:rPr>
              <w:t>合同签订，按投标时承诺的人员、机械设备进场开工后7个工作日内支付合同金额</w:t>
            </w:r>
            <w:r>
              <w:rPr>
                <w:rFonts w:hint="eastAsia" w:ascii="宋体" w:hAnsi="宋体" w:eastAsia="宋体" w:cs="宋体"/>
                <w:bCs/>
                <w:color w:val="auto"/>
                <w:kern w:val="0"/>
                <w:sz w:val="21"/>
                <w:szCs w:val="21"/>
                <w:highlight w:val="none"/>
                <w:lang w:val="en-US" w:eastAsia="zh-CN"/>
              </w:rPr>
              <w:t>20</w:t>
            </w:r>
            <w:r>
              <w:rPr>
                <w:rFonts w:hint="eastAsia" w:ascii="宋体" w:hAnsi="宋体" w:eastAsia="宋体" w:cs="宋体"/>
                <w:bCs/>
                <w:color w:val="auto"/>
                <w:kern w:val="0"/>
                <w:sz w:val="21"/>
                <w:szCs w:val="21"/>
                <w:highlight w:val="none"/>
              </w:rPr>
              <w:t>%的预付款。承包人在工程完成总工程量的50%，支付至合同价款的40%，完工验收后支付至合同价款的70%，县级初验验收合格后付至工程结算审定价款的</w:t>
            </w:r>
            <w:r>
              <w:rPr>
                <w:rFonts w:hint="eastAsia" w:ascii="宋体" w:hAnsi="宋体" w:eastAsia="宋体" w:cs="宋体"/>
                <w:bCs/>
                <w:color w:val="auto"/>
                <w:kern w:val="0"/>
                <w:sz w:val="21"/>
                <w:szCs w:val="21"/>
                <w:highlight w:val="none"/>
                <w:lang w:val="en-US" w:eastAsia="zh-CN"/>
              </w:rPr>
              <w:t>100</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eastAsia="zh-CN"/>
              </w:rPr>
              <w:t>。</w:t>
            </w:r>
          </w:p>
        </w:tc>
      </w:tr>
      <w:tr w14:paraId="51A97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750" w:type="dxa"/>
            <w:tcBorders>
              <w:top w:val="single" w:color="auto" w:sz="4" w:space="0"/>
              <w:left w:val="single" w:color="auto" w:sz="4" w:space="0"/>
              <w:bottom w:val="single" w:color="auto" w:sz="4" w:space="0"/>
              <w:right w:val="single" w:color="auto" w:sz="4" w:space="0"/>
            </w:tcBorders>
            <w:vAlign w:val="center"/>
          </w:tcPr>
          <w:p w14:paraId="495EFE29">
            <w:pPr>
              <w:keepNext w:val="0"/>
              <w:keepLines w:val="0"/>
              <w:pageBreakBefore w:val="0"/>
              <w:kinsoku/>
              <w:wordWrap/>
              <w:overflowPunct/>
              <w:topLinePunct w:val="0"/>
              <w:bidi w:val="0"/>
              <w:adjustRightInd/>
              <w:snapToGrid w:val="0"/>
              <w:spacing w:line="360" w:lineRule="auto"/>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9640" w:type="dxa"/>
            <w:tcBorders>
              <w:top w:val="single" w:color="auto" w:sz="4" w:space="0"/>
              <w:left w:val="single" w:color="auto" w:sz="4" w:space="0"/>
              <w:bottom w:val="single" w:color="auto" w:sz="4" w:space="0"/>
              <w:right w:val="single" w:color="auto" w:sz="4" w:space="0"/>
            </w:tcBorders>
            <w:vAlign w:val="center"/>
          </w:tcPr>
          <w:p w14:paraId="3B05A157">
            <w:pPr>
              <w:pStyle w:val="21"/>
              <w:keepNext w:val="0"/>
              <w:keepLines w:val="0"/>
              <w:pageBreakBefore w:val="0"/>
              <w:kinsoku/>
              <w:wordWrap/>
              <w:overflowPunct/>
              <w:topLinePunct w:val="0"/>
              <w:bidi w:val="0"/>
              <w:adjustRightInd/>
              <w:spacing w:line="360" w:lineRule="auto"/>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履约保证金的收取及退还:按成交价</w:t>
            </w:r>
            <w:r>
              <w:rPr>
                <w:rFonts w:hint="eastAsia" w:ascii="宋体" w:hAnsi="宋体" w:eastAsia="宋体" w:cs="宋体"/>
                <w:b/>
                <w:color w:val="auto"/>
                <w:sz w:val="21"/>
                <w:szCs w:val="21"/>
              </w:rPr>
              <w:t>的1%收</w:t>
            </w:r>
            <w:r>
              <w:rPr>
                <w:rFonts w:hint="eastAsia" w:ascii="宋体" w:hAnsi="宋体" w:eastAsia="宋体" w:cs="宋体"/>
                <w:color w:val="auto"/>
                <w:sz w:val="21"/>
                <w:szCs w:val="21"/>
              </w:rPr>
              <w:t>取，</w:t>
            </w:r>
            <w:r>
              <w:rPr>
                <w:rFonts w:hint="eastAsia" w:ascii="宋体" w:hAnsi="宋体" w:eastAsia="宋体" w:cs="宋体"/>
                <w:b/>
                <w:color w:val="auto"/>
                <w:sz w:val="21"/>
                <w:szCs w:val="21"/>
                <w:u w:val="single"/>
                <w:shd w:val="pct10" w:color="auto" w:fill="FFFFFF"/>
              </w:rPr>
              <w:t>领取成交通知书前缴纳至临海市公共资源交易中心账户。</w:t>
            </w:r>
            <w:r>
              <w:rPr>
                <w:rFonts w:hint="eastAsia" w:ascii="宋体" w:hAnsi="宋体" w:eastAsia="宋体" w:cs="宋体"/>
                <w:color w:val="auto"/>
                <w:sz w:val="21"/>
                <w:szCs w:val="21"/>
              </w:rPr>
              <w:t>验收合格后</w:t>
            </w:r>
            <w:r>
              <w:rPr>
                <w:rFonts w:hint="eastAsia" w:ascii="宋体" w:hAnsi="宋体" w:eastAsia="宋体" w:cs="宋体"/>
                <w:color w:val="auto"/>
                <w:sz w:val="21"/>
                <w:szCs w:val="21"/>
                <w:lang w:val="zh-CN"/>
              </w:rPr>
              <w:t>凭《临海市政府采购验收单》向临海市公共资源交易中心</w:t>
            </w:r>
            <w:r>
              <w:rPr>
                <w:rFonts w:hint="eastAsia" w:ascii="宋体" w:hAnsi="宋体" w:eastAsia="宋体" w:cs="宋体"/>
                <w:color w:val="auto"/>
                <w:sz w:val="21"/>
                <w:szCs w:val="21"/>
                <w:lang w:val="en-US" w:eastAsia="zh-CN"/>
              </w:rPr>
              <w:t>申请</w:t>
            </w:r>
            <w:r>
              <w:rPr>
                <w:rFonts w:hint="eastAsia" w:ascii="宋体" w:hAnsi="宋体" w:eastAsia="宋体" w:cs="宋体"/>
                <w:color w:val="auto"/>
                <w:sz w:val="21"/>
                <w:szCs w:val="21"/>
                <w:lang w:val="zh-CN"/>
              </w:rPr>
              <w:t>退还。</w:t>
            </w:r>
          </w:p>
        </w:tc>
      </w:tr>
      <w:tr w14:paraId="7A870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50" w:type="dxa"/>
            <w:tcBorders>
              <w:top w:val="single" w:color="auto" w:sz="4" w:space="0"/>
              <w:left w:val="single" w:color="auto" w:sz="4" w:space="0"/>
              <w:bottom w:val="single" w:color="auto" w:sz="4" w:space="0"/>
              <w:right w:val="single" w:color="auto" w:sz="4" w:space="0"/>
            </w:tcBorders>
            <w:vAlign w:val="center"/>
          </w:tcPr>
          <w:p w14:paraId="2B7F3599">
            <w:pPr>
              <w:keepNext w:val="0"/>
              <w:keepLines w:val="0"/>
              <w:pageBreakBefore w:val="0"/>
              <w:kinsoku/>
              <w:wordWrap/>
              <w:overflowPunct/>
              <w:topLinePunct w:val="0"/>
              <w:bidi w:val="0"/>
              <w:adjustRightInd/>
              <w:snapToGrid w:val="0"/>
              <w:spacing w:line="360" w:lineRule="auto"/>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9640" w:type="dxa"/>
            <w:tcBorders>
              <w:top w:val="single" w:color="auto" w:sz="4" w:space="0"/>
              <w:left w:val="single" w:color="auto" w:sz="4" w:space="0"/>
              <w:bottom w:val="single" w:color="auto" w:sz="4" w:space="0"/>
              <w:right w:val="single" w:color="auto" w:sz="4" w:space="0"/>
            </w:tcBorders>
            <w:vAlign w:val="center"/>
          </w:tcPr>
          <w:p w14:paraId="56E009F7">
            <w:pPr>
              <w:keepNext w:val="0"/>
              <w:keepLines w:val="0"/>
              <w:pageBreakBefore w:val="0"/>
              <w:kinsoku/>
              <w:wordWrap/>
              <w:overflowPunct/>
              <w:topLinePunct w:val="0"/>
              <w:autoSpaceDE w:val="0"/>
              <w:autoSpaceDN w:val="0"/>
              <w:bidi w:val="0"/>
              <w:adjustRightInd/>
              <w:snapToGrid w:val="0"/>
              <w:spacing w:line="360" w:lineRule="auto"/>
              <w:textAlignment w:val="bottom"/>
              <w:outlineLvl w:val="9"/>
              <w:rPr>
                <w:rFonts w:hint="eastAsia" w:ascii="宋体" w:hAnsi="宋体" w:eastAsia="宋体" w:cs="宋体"/>
                <w:color w:val="auto"/>
                <w:sz w:val="21"/>
                <w:szCs w:val="21"/>
              </w:rPr>
            </w:pPr>
            <w:r>
              <w:rPr>
                <w:rFonts w:hint="eastAsia" w:ascii="宋体" w:hAnsi="宋体" w:eastAsia="宋体" w:cs="宋体"/>
                <w:color w:val="auto"/>
                <w:sz w:val="21"/>
                <w:szCs w:val="21"/>
              </w:rPr>
              <w:t>解释：本磋商文件的解释权属于招标人。</w:t>
            </w:r>
            <w:r>
              <w:rPr>
                <w:rFonts w:hint="eastAsia" w:ascii="宋体" w:hAnsi="宋体" w:eastAsia="宋体" w:cs="宋体"/>
                <w:b/>
                <w:bCs/>
                <w:color w:val="auto"/>
                <w:sz w:val="21"/>
                <w:szCs w:val="21"/>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14:paraId="4033C15D">
      <w:pPr>
        <w:pStyle w:val="30"/>
        <w:snapToGrid w:val="0"/>
        <w:spacing w:beforeLines="0" w:afterLines="0" w:line="420" w:lineRule="exact"/>
        <w:ind w:firstLine="482" w:firstLineChars="200"/>
        <w:rPr>
          <w:rFonts w:hAnsi="宋体"/>
          <w:b/>
          <w:color w:val="auto"/>
        </w:rPr>
      </w:pPr>
      <w:r>
        <w:rPr>
          <w:rFonts w:hAnsi="宋体"/>
          <w:b/>
          <w:color w:val="auto"/>
        </w:rPr>
        <w:br w:type="page"/>
      </w:r>
    </w:p>
    <w:p w14:paraId="658A6722">
      <w:pPr>
        <w:pStyle w:val="30"/>
        <w:keepNext w:val="0"/>
        <w:keepLines w:val="0"/>
        <w:pageBreakBefore w:val="0"/>
        <w:kinsoku/>
        <w:wordWrap/>
        <w:overflowPunct/>
        <w:topLinePunct w:val="0"/>
        <w:bidi w:val="0"/>
        <w:snapToGrid w:val="0"/>
        <w:spacing w:beforeLines="0" w:afterLines="0"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一 、总  则</w:t>
      </w:r>
    </w:p>
    <w:p w14:paraId="26F478BC">
      <w:pPr>
        <w:keepNext w:val="0"/>
        <w:keepLines w:val="0"/>
        <w:pageBreakBefore w:val="0"/>
        <w:kinsoku/>
        <w:wordWrap/>
        <w:overflowPunct/>
        <w:topLinePunct w:val="0"/>
        <w:bidi w:val="0"/>
        <w:snapToGrid w:val="0"/>
        <w:spacing w:line="360" w:lineRule="auto"/>
        <w:ind w:firstLine="422" w:firstLineChars="200"/>
        <w:jc w:val="left"/>
        <w:rPr>
          <w:rFonts w:hint="eastAsia" w:ascii="宋体" w:hAnsi="宋体" w:eastAsia="宋体" w:cs="宋体"/>
          <w:b/>
          <w:color w:val="auto"/>
          <w:sz w:val="21"/>
          <w:szCs w:val="21"/>
        </w:rPr>
      </w:pPr>
      <w:r>
        <w:rPr>
          <w:rFonts w:hint="eastAsia" w:ascii="宋体" w:hAnsi="宋体" w:eastAsia="宋体" w:cs="宋体"/>
          <w:b/>
          <w:color w:val="auto"/>
          <w:sz w:val="21"/>
          <w:szCs w:val="21"/>
        </w:rPr>
        <w:t>（一）适用范围</w:t>
      </w:r>
    </w:p>
    <w:p w14:paraId="75D06569">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本磋商文件适用于本项目的招标、响应、磋商、定标、验收、合同履约、付款等行为。</w:t>
      </w:r>
    </w:p>
    <w:p w14:paraId="2405B524">
      <w:pPr>
        <w:keepNext w:val="0"/>
        <w:keepLines w:val="0"/>
        <w:pageBreakBefore w:val="0"/>
        <w:kinsoku/>
        <w:wordWrap/>
        <w:overflowPunct/>
        <w:topLinePunct w:val="0"/>
        <w:bidi w:val="0"/>
        <w:snapToGrid w:val="0"/>
        <w:spacing w:before="120" w:beforeLines="50" w:line="360" w:lineRule="auto"/>
        <w:ind w:firstLine="422" w:firstLineChars="200"/>
        <w:jc w:val="left"/>
        <w:rPr>
          <w:rFonts w:hint="eastAsia" w:ascii="宋体" w:hAnsi="宋体" w:eastAsia="宋体" w:cs="宋体"/>
          <w:b/>
          <w:color w:val="auto"/>
          <w:sz w:val="21"/>
          <w:szCs w:val="21"/>
        </w:rPr>
      </w:pPr>
      <w:r>
        <w:rPr>
          <w:rFonts w:hint="eastAsia" w:ascii="宋体" w:hAnsi="宋体" w:eastAsia="宋体" w:cs="宋体"/>
          <w:b/>
          <w:color w:val="auto"/>
          <w:sz w:val="21"/>
          <w:szCs w:val="21"/>
        </w:rPr>
        <w:t>（二）定义</w:t>
      </w:r>
    </w:p>
    <w:p w14:paraId="52F4B2ED">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1.“招标人”系指组织本次招标的采购代理机构和采购单位。</w:t>
      </w:r>
    </w:p>
    <w:p w14:paraId="780166FA">
      <w:pPr>
        <w:keepNext w:val="0"/>
        <w:keepLines w:val="0"/>
        <w:pageBreakBefore w:val="0"/>
        <w:kinsoku/>
        <w:wordWrap/>
        <w:overflowPunct/>
        <w:topLinePunct w:val="0"/>
        <w:bidi w:val="0"/>
        <w:spacing w:line="360" w:lineRule="auto"/>
        <w:ind w:firstLine="422" w:firstLineChars="200"/>
        <w:rPr>
          <w:rFonts w:hint="eastAsia" w:ascii="宋体" w:hAnsi="宋体" w:eastAsia="宋体" w:cs="宋体"/>
          <w:b/>
          <w:bCs/>
          <w:color w:val="auto"/>
          <w:sz w:val="21"/>
          <w:szCs w:val="21"/>
          <w:u w:val="single"/>
          <w:shd w:val="pct10" w:color="auto" w:fill="FFFFFF"/>
        </w:rPr>
      </w:pPr>
      <w:bookmarkStart w:id="13" w:name="_Hlk60996806"/>
      <w:r>
        <w:rPr>
          <w:rFonts w:hint="eastAsia" w:ascii="宋体" w:hAnsi="宋体" w:eastAsia="宋体" w:cs="宋体"/>
          <w:b/>
          <w:bCs/>
          <w:color w:val="auto"/>
          <w:sz w:val="21"/>
          <w:szCs w:val="21"/>
          <w:u w:val="single"/>
          <w:shd w:val="pct10" w:color="auto" w:fill="FFFFFF"/>
        </w:rPr>
        <w:t>2.“供应商”系指向招标人提交磋商响应文件的单位和组织。</w:t>
      </w:r>
    </w:p>
    <w:bookmarkEnd w:id="13"/>
    <w:p w14:paraId="4B0620CC">
      <w:pPr>
        <w:keepNext w:val="0"/>
        <w:keepLines w:val="0"/>
        <w:pageBreakBefore w:val="0"/>
        <w:kinsoku/>
        <w:wordWrap/>
        <w:overflowPunct/>
        <w:topLinePunct w:val="0"/>
        <w:bidi w:val="0"/>
        <w:spacing w:line="360" w:lineRule="auto"/>
        <w:ind w:firstLine="422" w:firstLineChars="200"/>
        <w:rPr>
          <w:rFonts w:hint="eastAsia" w:ascii="宋体" w:hAnsi="宋体" w:eastAsia="宋体" w:cs="宋体"/>
          <w:b/>
          <w:bCs/>
          <w:color w:val="auto"/>
          <w:sz w:val="21"/>
          <w:szCs w:val="21"/>
          <w:u w:val="single"/>
          <w:shd w:val="pct10" w:color="auto" w:fill="FFFFFF"/>
        </w:rPr>
      </w:pPr>
      <w:r>
        <w:rPr>
          <w:rFonts w:hint="eastAsia" w:ascii="宋体" w:hAnsi="宋体" w:eastAsia="宋体" w:cs="宋体"/>
          <w:b/>
          <w:bCs/>
          <w:color w:val="auto"/>
          <w:sz w:val="21"/>
          <w:szCs w:val="21"/>
          <w:u w:val="single"/>
          <w:shd w:val="pct10" w:color="auto" w:fill="FFFFFF"/>
        </w:rPr>
        <w:t>3.“磋商响应文件”系指参与政府采购活动的供应商按照竞争性磋商文件要求编制的响应文件。</w:t>
      </w:r>
    </w:p>
    <w:p w14:paraId="1D5DF19F">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4.“产品”系指供方按竞争性磋商文件规定，须向采购单位提供的一切设备、保险、税金、备品备件、工具、手册及其它有关技术资料和材料。</w:t>
      </w:r>
    </w:p>
    <w:p w14:paraId="64316334">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5.“服务”系指竞争性磋商文件规定供应商须承担的安装、调试、技术协助、校准、培训、技术指导以及其他类似的义务。</w:t>
      </w:r>
    </w:p>
    <w:p w14:paraId="47F4E47C">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6.“项目”系指供应商按竞争性磋商文件规定向采购单位提供的产品和服务。</w:t>
      </w:r>
    </w:p>
    <w:p w14:paraId="1E5B5881">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7.“书面形式”包括信函、传真、电报等。</w:t>
      </w:r>
    </w:p>
    <w:p w14:paraId="0D4ED40F">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8.“▲”系指实质性要求条款。</w:t>
      </w:r>
    </w:p>
    <w:p w14:paraId="0772CC87">
      <w:pPr>
        <w:keepNext w:val="0"/>
        <w:keepLines w:val="0"/>
        <w:pageBreakBefore w:val="0"/>
        <w:kinsoku/>
        <w:wordWrap/>
        <w:overflowPunct/>
        <w:topLinePunct w:val="0"/>
        <w:bidi w:val="0"/>
        <w:snapToGrid w:val="0"/>
        <w:spacing w:before="120" w:beforeLines="50" w:line="360" w:lineRule="auto"/>
        <w:ind w:firstLine="422" w:firstLineChars="200"/>
        <w:jc w:val="left"/>
        <w:rPr>
          <w:rFonts w:hint="eastAsia" w:ascii="宋体" w:hAnsi="宋体" w:eastAsia="宋体" w:cs="宋体"/>
          <w:b/>
          <w:color w:val="auto"/>
          <w:sz w:val="21"/>
          <w:szCs w:val="21"/>
        </w:rPr>
      </w:pPr>
      <w:r>
        <w:rPr>
          <w:rFonts w:hint="eastAsia" w:ascii="宋体" w:hAnsi="宋体" w:eastAsia="宋体" w:cs="宋体"/>
          <w:b/>
          <w:color w:val="auto"/>
          <w:sz w:val="21"/>
          <w:szCs w:val="21"/>
        </w:rPr>
        <w:t>（三）招标方式</w:t>
      </w:r>
    </w:p>
    <w:p w14:paraId="22B596F5">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本次招标采用竞争性磋商方式进行。</w:t>
      </w:r>
    </w:p>
    <w:p w14:paraId="422AD9E6">
      <w:pPr>
        <w:keepNext w:val="0"/>
        <w:keepLines w:val="0"/>
        <w:pageBreakBefore w:val="0"/>
        <w:kinsoku/>
        <w:wordWrap/>
        <w:overflowPunct/>
        <w:topLinePunct w:val="0"/>
        <w:bidi w:val="0"/>
        <w:snapToGrid w:val="0"/>
        <w:spacing w:before="120" w:beforeLines="50" w:line="360" w:lineRule="auto"/>
        <w:ind w:firstLine="422" w:firstLineChars="200"/>
        <w:jc w:val="left"/>
        <w:rPr>
          <w:rFonts w:hint="eastAsia" w:ascii="宋体" w:hAnsi="宋体" w:eastAsia="宋体" w:cs="宋体"/>
          <w:b/>
          <w:color w:val="auto"/>
          <w:sz w:val="21"/>
          <w:szCs w:val="21"/>
        </w:rPr>
      </w:pPr>
      <w:r>
        <w:rPr>
          <w:rFonts w:hint="eastAsia" w:ascii="宋体" w:hAnsi="宋体" w:eastAsia="宋体" w:cs="宋体"/>
          <w:b/>
          <w:color w:val="auto"/>
          <w:sz w:val="21"/>
          <w:szCs w:val="21"/>
        </w:rPr>
        <w:t>（四）投标委托</w:t>
      </w:r>
    </w:p>
    <w:p w14:paraId="019BA7FC">
      <w:pPr>
        <w:pStyle w:val="24"/>
        <w:keepNext w:val="0"/>
        <w:keepLines w:val="0"/>
        <w:pageBreakBefore w:val="0"/>
        <w:kinsoku/>
        <w:wordWrap/>
        <w:overflowPunct/>
        <w:topLinePunct w:val="0"/>
        <w:bidi w:val="0"/>
        <w:snapToGrid w:val="0"/>
        <w:spacing w:line="360" w:lineRule="auto"/>
        <w:ind w:firstLine="404"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供应商代表须携带有效身份证件。如供应商代表不是法定代表人，须有法定代表人出具的授权委托书，格式见第六章。</w:t>
      </w:r>
    </w:p>
    <w:p w14:paraId="30D74894">
      <w:pPr>
        <w:keepNext w:val="0"/>
        <w:keepLines w:val="0"/>
        <w:pageBreakBefore w:val="0"/>
        <w:kinsoku/>
        <w:wordWrap/>
        <w:overflowPunct/>
        <w:topLinePunct w:val="0"/>
        <w:bidi w:val="0"/>
        <w:snapToGrid w:val="0"/>
        <w:spacing w:before="120" w:beforeLines="50" w:line="360" w:lineRule="auto"/>
        <w:ind w:firstLine="422" w:firstLineChars="200"/>
        <w:jc w:val="left"/>
        <w:rPr>
          <w:rFonts w:hint="eastAsia" w:ascii="宋体" w:hAnsi="宋体" w:eastAsia="宋体" w:cs="宋体"/>
          <w:b/>
          <w:color w:val="auto"/>
          <w:sz w:val="21"/>
          <w:szCs w:val="21"/>
        </w:rPr>
      </w:pPr>
      <w:r>
        <w:rPr>
          <w:rFonts w:hint="eastAsia" w:ascii="宋体" w:hAnsi="宋体" w:eastAsia="宋体" w:cs="宋体"/>
          <w:b/>
          <w:color w:val="auto"/>
          <w:sz w:val="21"/>
          <w:szCs w:val="21"/>
        </w:rPr>
        <w:t>（五）投标费用及结算</w:t>
      </w:r>
    </w:p>
    <w:p w14:paraId="45763EF4">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1）不论投标结果如何，供应商均应自行承担所有与投标有关的全部费用。</w:t>
      </w:r>
    </w:p>
    <w:p w14:paraId="65FF434A">
      <w:pPr>
        <w:keepNext w:val="0"/>
        <w:keepLines w:val="0"/>
        <w:pageBreakBefore w:val="0"/>
        <w:kinsoku/>
        <w:wordWrap/>
        <w:overflowPunct/>
        <w:topLinePunct w:val="0"/>
        <w:bidi w:val="0"/>
        <w:spacing w:line="360" w:lineRule="auto"/>
        <w:ind w:firstLine="420" w:firstLineChars="200"/>
        <w:rPr>
          <w:rFonts w:hint="eastAsia" w:ascii="宋体" w:hAnsi="宋体" w:eastAsia="宋体" w:cs="宋体"/>
          <w:b/>
          <w:color w:val="auto"/>
          <w:sz w:val="21"/>
          <w:szCs w:val="21"/>
          <w:u w:val="single"/>
        </w:rPr>
      </w:pPr>
      <w:r>
        <w:rPr>
          <w:rFonts w:hint="eastAsia" w:ascii="宋体" w:hAnsi="宋体" w:eastAsia="宋体" w:cs="宋体"/>
          <w:color w:val="auto"/>
          <w:sz w:val="21"/>
          <w:szCs w:val="21"/>
        </w:rPr>
        <w:t>2）除业主要求或设计变更要求外不签署任何增加费用的联系单，</w:t>
      </w:r>
      <w:r>
        <w:rPr>
          <w:rFonts w:hint="eastAsia" w:ascii="宋体" w:hAnsi="宋体" w:eastAsia="宋体" w:cs="宋体"/>
          <w:b/>
          <w:color w:val="auto"/>
          <w:sz w:val="21"/>
          <w:szCs w:val="21"/>
        </w:rPr>
        <w:t>工程量清单外</w:t>
      </w:r>
      <w:r>
        <w:rPr>
          <w:rFonts w:hint="eastAsia" w:ascii="宋体" w:hAnsi="宋体" w:eastAsia="宋体" w:cs="宋体"/>
          <w:color w:val="auto"/>
          <w:sz w:val="21"/>
          <w:szCs w:val="21"/>
        </w:rPr>
        <w:t>可能增加的成本各供应商自行考虑并计入投标报价，成交后不予调整。</w:t>
      </w:r>
      <w:r>
        <w:rPr>
          <w:rFonts w:hint="eastAsia" w:ascii="宋体" w:hAnsi="宋体" w:eastAsia="宋体" w:cs="宋体"/>
          <w:b/>
          <w:color w:val="auto"/>
          <w:sz w:val="21"/>
          <w:szCs w:val="21"/>
        </w:rPr>
        <w:t>投标时工程量按照磋商文件中提供的工程量进行投标报价，竣工决算时按实决算。</w:t>
      </w:r>
    </w:p>
    <w:p w14:paraId="760272C1">
      <w:pPr>
        <w:keepNext w:val="0"/>
        <w:keepLines w:val="0"/>
        <w:pageBreakBefore w:val="0"/>
        <w:kinsoku/>
        <w:wordWrap/>
        <w:overflowPunct/>
        <w:topLinePunct w:val="0"/>
        <w:bidi w:val="0"/>
        <w:snapToGrid w:val="0"/>
        <w:spacing w:before="120" w:beforeLines="50" w:line="360" w:lineRule="auto"/>
        <w:ind w:firstLine="422" w:firstLineChars="200"/>
        <w:rPr>
          <w:rFonts w:hint="eastAsia" w:ascii="宋体" w:hAnsi="宋体" w:eastAsia="宋体" w:cs="宋体"/>
          <w:b/>
          <w:color w:val="auto"/>
          <w:kern w:val="0"/>
          <w:sz w:val="21"/>
          <w:szCs w:val="21"/>
        </w:rPr>
      </w:pPr>
      <w:r>
        <w:rPr>
          <w:rFonts w:hint="eastAsia" w:ascii="宋体" w:hAnsi="宋体" w:eastAsia="宋体" w:cs="宋体"/>
          <w:b/>
          <w:color w:val="auto"/>
          <w:sz w:val="21"/>
          <w:szCs w:val="21"/>
        </w:rPr>
        <w:t>（六）</w:t>
      </w:r>
      <w:r>
        <w:rPr>
          <w:rFonts w:hint="eastAsia" w:ascii="宋体" w:hAnsi="宋体" w:eastAsia="宋体" w:cs="宋体"/>
          <w:b/>
          <w:color w:val="auto"/>
          <w:kern w:val="0"/>
          <w:sz w:val="21"/>
          <w:szCs w:val="21"/>
        </w:rPr>
        <w:t>转包与分包</w:t>
      </w:r>
    </w:p>
    <w:p w14:paraId="34355FFC">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本项目不允许转包与违法分包。</w:t>
      </w:r>
    </w:p>
    <w:p w14:paraId="4A9B0493">
      <w:pPr>
        <w:keepNext w:val="0"/>
        <w:keepLines w:val="0"/>
        <w:pageBreakBefore w:val="0"/>
        <w:kinsoku/>
        <w:wordWrap/>
        <w:overflowPunct/>
        <w:topLinePunct w:val="0"/>
        <w:bidi w:val="0"/>
        <w:snapToGrid w:val="0"/>
        <w:spacing w:before="120" w:beforeLines="50" w:line="360" w:lineRule="auto"/>
        <w:ind w:firstLine="422" w:firstLineChars="200"/>
        <w:jc w:val="left"/>
        <w:rPr>
          <w:rFonts w:hint="eastAsia" w:ascii="宋体" w:hAnsi="宋体" w:eastAsia="宋体" w:cs="宋体"/>
          <w:b/>
          <w:color w:val="auto"/>
          <w:sz w:val="21"/>
          <w:szCs w:val="21"/>
        </w:rPr>
      </w:pPr>
      <w:r>
        <w:rPr>
          <w:rFonts w:hint="eastAsia" w:ascii="宋体" w:hAnsi="宋体" w:eastAsia="宋体" w:cs="宋体"/>
          <w:b/>
          <w:color w:val="auto"/>
          <w:sz w:val="21"/>
          <w:szCs w:val="21"/>
        </w:rPr>
        <w:t>（七）特别说明</w:t>
      </w:r>
    </w:p>
    <w:p w14:paraId="565BF252">
      <w:pPr>
        <w:keepNext w:val="0"/>
        <w:keepLines w:val="0"/>
        <w:pageBreakBefore w:val="0"/>
        <w:widowControl/>
        <w:kinsoku/>
        <w:wordWrap/>
        <w:overflowPunct/>
        <w:topLinePunct w:val="0"/>
        <w:bidi w:val="0"/>
        <w:spacing w:line="360" w:lineRule="auto"/>
        <w:ind w:firstLine="422" w:firstLineChars="200"/>
        <w:jc w:val="left"/>
        <w:rPr>
          <w:rFonts w:hint="eastAsia" w:ascii="宋体" w:hAnsi="宋体" w:eastAsia="宋体" w:cs="宋体"/>
          <w:b/>
          <w:color w:val="auto"/>
          <w:sz w:val="21"/>
          <w:szCs w:val="21"/>
        </w:rPr>
      </w:pPr>
      <w:r>
        <w:rPr>
          <w:rFonts w:hint="eastAsia" w:ascii="宋体" w:hAnsi="宋体" w:eastAsia="宋体" w:cs="宋体"/>
          <w:b/>
          <w:color w:val="auto"/>
          <w:sz w:val="21"/>
          <w:szCs w:val="21"/>
        </w:rPr>
        <w:t>1.单位负责人为同一人或者存在直接控股、管理关系的不同投标人，不得参加同一合同项下的政府采购活动。如有上述行为的，相关投标均无效。</w:t>
      </w:r>
    </w:p>
    <w:p w14:paraId="653C4C44">
      <w:pPr>
        <w:pStyle w:val="30"/>
        <w:keepNext w:val="0"/>
        <w:keepLines w:val="0"/>
        <w:pageBreakBefore w:val="0"/>
        <w:kinsoku/>
        <w:wordWrap/>
        <w:overflowPunct/>
        <w:topLinePunct w:val="0"/>
        <w:bidi w:val="0"/>
        <w:snapToGrid w:val="0"/>
        <w:spacing w:beforeLines="0" w:afterLines="0" w:line="360" w:lineRule="auto"/>
        <w:ind w:left="2" w:leftChars="1"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2.供应商投标所使用的资格、信誉、荣誉、业绩必须为本法人所拥有。供应商投标所使用的采购项目实施人员须为本法人员工。</w:t>
      </w:r>
    </w:p>
    <w:p w14:paraId="1AA9DF3A">
      <w:pPr>
        <w:pStyle w:val="30"/>
        <w:keepNext w:val="0"/>
        <w:keepLines w:val="0"/>
        <w:pageBreakBefore w:val="0"/>
        <w:kinsoku/>
        <w:wordWrap/>
        <w:overflowPunct/>
        <w:topLinePunct w:val="0"/>
        <w:bidi w:val="0"/>
        <w:snapToGrid w:val="0"/>
        <w:spacing w:beforeLines="0" w:afterLines="0" w:line="360" w:lineRule="auto"/>
        <w:ind w:left="2" w:leftChars="1"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3.供应商应仔细阅读磋商文件的所有内容，按照磋商文件的要求提交响应文件，并对所提供的全部资料的真实性承担法律责任。</w:t>
      </w:r>
    </w:p>
    <w:p w14:paraId="14A90B3F">
      <w:pPr>
        <w:pStyle w:val="30"/>
        <w:keepNext w:val="0"/>
        <w:keepLines w:val="0"/>
        <w:pageBreakBefore w:val="0"/>
        <w:kinsoku/>
        <w:wordWrap/>
        <w:overflowPunct/>
        <w:topLinePunct w:val="0"/>
        <w:bidi w:val="0"/>
        <w:snapToGrid w:val="0"/>
        <w:spacing w:beforeLines="0" w:afterLines="0" w:line="360" w:lineRule="auto"/>
        <w:ind w:left="2" w:leftChars="1"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2944E0B3">
      <w:pPr>
        <w:pStyle w:val="30"/>
        <w:keepNext w:val="0"/>
        <w:keepLines w:val="0"/>
        <w:pageBreakBefore w:val="0"/>
        <w:kinsoku/>
        <w:wordWrap/>
        <w:overflowPunct/>
        <w:topLinePunct w:val="0"/>
        <w:bidi w:val="0"/>
        <w:snapToGrid w:val="0"/>
        <w:spacing w:beforeLines="0" w:afterLines="0" w:line="360" w:lineRule="auto"/>
        <w:ind w:left="2" w:leftChars="1" w:firstLine="422" w:firstLineChars="200"/>
        <w:rPr>
          <w:rFonts w:hint="eastAsia" w:ascii="宋体" w:hAnsi="宋体" w:eastAsia="宋体" w:cs="宋体"/>
          <w:b/>
          <w:bCs/>
          <w:color w:val="auto"/>
          <w:sz w:val="21"/>
          <w:szCs w:val="21"/>
        </w:rPr>
      </w:pPr>
      <w:bookmarkStart w:id="14" w:name="_Hlk81829695"/>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eastAsia="zh-CN"/>
        </w:rPr>
        <w:t>八</w:t>
      </w:r>
      <w:r>
        <w:rPr>
          <w:rFonts w:hint="eastAsia" w:ascii="宋体" w:hAnsi="宋体" w:eastAsia="宋体" w:cs="宋体"/>
          <w:b/>
          <w:bCs/>
          <w:color w:val="auto"/>
          <w:sz w:val="21"/>
          <w:szCs w:val="21"/>
        </w:rPr>
        <w:t>）质疑</w:t>
      </w:r>
    </w:p>
    <w:p w14:paraId="734AB815">
      <w:pPr>
        <w:pStyle w:val="30"/>
        <w:keepNext w:val="0"/>
        <w:keepLines w:val="0"/>
        <w:pageBreakBefore w:val="0"/>
        <w:kinsoku/>
        <w:wordWrap/>
        <w:overflowPunct/>
        <w:topLinePunct w:val="0"/>
        <w:bidi w:val="0"/>
        <w:snapToGrid w:val="0"/>
        <w:spacing w:beforeLines="0" w:afterLines="0" w:line="360" w:lineRule="auto"/>
        <w:ind w:left="2" w:leftChars="1"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bookmarkStart w:id="15" w:name="_Hlk81828896"/>
      <w:r>
        <w:rPr>
          <w:rFonts w:hint="eastAsia" w:ascii="宋体" w:hAnsi="宋体" w:eastAsia="宋体" w:cs="宋体"/>
          <w:color w:val="auto"/>
          <w:sz w:val="21"/>
          <w:szCs w:val="21"/>
        </w:rPr>
        <w:t>供应商</w:t>
      </w:r>
      <w:bookmarkEnd w:id="15"/>
      <w:r>
        <w:rPr>
          <w:rFonts w:hint="eastAsia" w:ascii="宋体" w:hAnsi="宋体" w:eastAsia="宋体" w:cs="宋体"/>
          <w:color w:val="auto"/>
          <w:sz w:val="21"/>
          <w:szCs w:val="21"/>
        </w:rPr>
        <w:t>认为磋商文件、磋商过程和成交结果使自己的权益受到损害的，以书面形式</w:t>
      </w:r>
      <w:r>
        <w:rPr>
          <w:rFonts w:hint="eastAsia" w:ascii="宋体" w:hAnsi="宋体" w:eastAsia="宋体" w:cs="宋体"/>
          <w:b/>
          <w:color w:val="auto"/>
          <w:sz w:val="21"/>
          <w:szCs w:val="21"/>
        </w:rPr>
        <w:t>并在</w:t>
      </w:r>
      <w:r>
        <w:rPr>
          <w:rFonts w:hint="eastAsia" w:ascii="宋体" w:hAnsi="宋体" w:eastAsia="宋体" w:cs="宋体"/>
          <w:color w:val="auto"/>
          <w:sz w:val="21"/>
          <w:szCs w:val="21"/>
        </w:rPr>
        <w:t>政采云平台的质疑系统一次性向采购人或采购组织机构提出质疑：</w:t>
      </w:r>
    </w:p>
    <w:p w14:paraId="68CAE1DA">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sz w:val="21"/>
          <w:szCs w:val="21"/>
        </w:rPr>
        <w:t>供应商</w:t>
      </w:r>
      <w:r>
        <w:rPr>
          <w:rFonts w:hint="eastAsia" w:ascii="宋体" w:hAnsi="宋体" w:eastAsia="宋体" w:cs="宋体"/>
          <w:color w:val="auto"/>
          <w:kern w:val="0"/>
          <w:sz w:val="21"/>
          <w:szCs w:val="21"/>
        </w:rPr>
        <w:t>认为磋商文件的内容损害其权益的，应当自获取之日起（获取截止日之后收到磋商文件的，以获取截止日为准）7个工作日内提出质疑；</w:t>
      </w:r>
    </w:p>
    <w:p w14:paraId="308FAEF0">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sz w:val="21"/>
          <w:szCs w:val="21"/>
        </w:rPr>
        <w:t>供应商</w:t>
      </w:r>
      <w:r>
        <w:rPr>
          <w:rFonts w:hint="eastAsia" w:ascii="宋体" w:hAnsi="宋体" w:eastAsia="宋体" w:cs="宋体"/>
          <w:color w:val="auto"/>
          <w:kern w:val="0"/>
          <w:sz w:val="21"/>
          <w:szCs w:val="21"/>
        </w:rPr>
        <w:t>对磋商过程提出质疑的，应当在各磋商程序环节结束之日起7个工作日内提出质疑；</w:t>
      </w:r>
    </w:p>
    <w:p w14:paraId="55CE95D4">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r>
        <w:rPr>
          <w:rFonts w:hint="eastAsia" w:ascii="宋体" w:hAnsi="宋体" w:eastAsia="宋体" w:cs="宋体"/>
          <w:color w:val="auto"/>
          <w:sz w:val="21"/>
          <w:szCs w:val="21"/>
        </w:rPr>
        <w:t>供应商</w:t>
      </w:r>
      <w:r>
        <w:rPr>
          <w:rFonts w:hint="eastAsia" w:ascii="宋体" w:hAnsi="宋体" w:eastAsia="宋体" w:cs="宋体"/>
          <w:color w:val="auto"/>
          <w:kern w:val="0"/>
          <w:sz w:val="21"/>
          <w:szCs w:val="21"/>
        </w:rPr>
        <w:t>对成交结果提出质疑的，</w:t>
      </w:r>
      <w:r>
        <w:rPr>
          <w:rFonts w:hint="eastAsia" w:ascii="宋体" w:hAnsi="宋体" w:eastAsia="宋体" w:cs="宋体"/>
          <w:b/>
          <w:color w:val="auto"/>
          <w:kern w:val="0"/>
          <w:sz w:val="21"/>
          <w:szCs w:val="21"/>
        </w:rPr>
        <w:t>应当在成交结果公告之日起</w:t>
      </w:r>
      <w:r>
        <w:rPr>
          <w:rFonts w:hint="eastAsia" w:ascii="宋体" w:hAnsi="宋体" w:eastAsia="宋体" w:cs="宋体"/>
          <w:color w:val="auto"/>
          <w:kern w:val="0"/>
          <w:sz w:val="21"/>
          <w:szCs w:val="21"/>
        </w:rPr>
        <w:t>7个工作日内提出质疑；</w:t>
      </w:r>
    </w:p>
    <w:p w14:paraId="60601E90">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2.采购人或采购组织机构在收到供应商的书面质疑后7个工作日内作出答复，并以书面形式或政采云平台回复质疑供应商和其他有关供应商，但答复内容不涉及商业秘密。</w:t>
      </w:r>
    </w:p>
    <w:p w14:paraId="0D25DE56">
      <w:pPr>
        <w:keepNext w:val="0"/>
        <w:keepLines w:val="0"/>
        <w:pageBreakBefore w:val="0"/>
        <w:widowControl/>
        <w:kinsoku/>
        <w:wordWrap/>
        <w:overflowPunct/>
        <w:topLinePunct w:val="0"/>
        <w:bidi w:val="0"/>
        <w:spacing w:line="360" w:lineRule="auto"/>
        <w:ind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bookmarkEnd w:id="14"/>
    <w:p w14:paraId="6FCAB495">
      <w:pPr>
        <w:keepNext w:val="0"/>
        <w:keepLines w:val="0"/>
        <w:pageBreakBefore w:val="0"/>
        <w:widowControl/>
        <w:kinsoku/>
        <w:wordWrap/>
        <w:overflowPunct/>
        <w:topLinePunct w:val="0"/>
        <w:bidi w:val="0"/>
        <w:spacing w:line="360" w:lineRule="auto"/>
        <w:ind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（九）投诉</w:t>
      </w:r>
    </w:p>
    <w:p w14:paraId="15AA13A8">
      <w:pPr>
        <w:pStyle w:val="2"/>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质疑供应商对采购人或采购代理机构的答复不满意或者采购人、采购代理机构未在规定的时间内作出答复的，可以在答复期满后十五个工作日内按照</w:t>
      </w:r>
      <w:r>
        <w:rPr>
          <w:rFonts w:hint="eastAsia" w:ascii="宋体" w:hAnsi="宋体" w:eastAsia="宋体" w:cs="宋体"/>
          <w:color w:val="auto"/>
          <w:sz w:val="21"/>
          <w:szCs w:val="21"/>
        </w:rPr>
        <w:t>《中华人民共和国政府采购法》、《中华人民共和国政府采购法实施条例》</w:t>
      </w:r>
      <w:r>
        <w:rPr>
          <w:rFonts w:hint="eastAsia" w:ascii="宋体" w:hAnsi="宋体" w:eastAsia="宋体" w:cs="宋体"/>
          <w:color w:val="auto"/>
          <w:kern w:val="0"/>
          <w:sz w:val="21"/>
          <w:szCs w:val="21"/>
        </w:rPr>
        <w:t>、《政府采购质疑和投诉办法》（财政部令第94号）等有关规定向</w:t>
      </w:r>
      <w:r>
        <w:rPr>
          <w:rFonts w:hint="eastAsia" w:ascii="宋体" w:hAnsi="宋体" w:eastAsia="宋体" w:cs="宋体"/>
          <w:color w:val="auto"/>
          <w:kern w:val="0"/>
          <w:sz w:val="21"/>
          <w:szCs w:val="21"/>
          <w:lang w:val="en-US" w:eastAsia="zh-CN"/>
        </w:rPr>
        <w:t>本项目监管机构</w:t>
      </w:r>
      <w:r>
        <w:rPr>
          <w:rFonts w:hint="eastAsia" w:ascii="宋体" w:hAnsi="宋体" w:eastAsia="宋体" w:cs="宋体"/>
          <w:color w:val="auto"/>
          <w:kern w:val="0"/>
          <w:sz w:val="21"/>
          <w:szCs w:val="21"/>
        </w:rPr>
        <w:t>临海市财政局</w:t>
      </w:r>
      <w:r>
        <w:rPr>
          <w:rFonts w:hint="eastAsia" w:ascii="宋体" w:hAnsi="宋体" w:eastAsia="宋体" w:cs="宋体"/>
          <w:color w:val="auto"/>
          <w:kern w:val="0"/>
          <w:sz w:val="21"/>
          <w:szCs w:val="21"/>
          <w:lang w:val="en-US" w:eastAsia="zh-CN"/>
        </w:rPr>
        <w:t>以</w:t>
      </w:r>
      <w:r>
        <w:rPr>
          <w:rFonts w:hint="eastAsia" w:ascii="宋体" w:hAnsi="宋体" w:eastAsia="宋体" w:cs="宋体"/>
          <w:color w:val="auto"/>
          <w:kern w:val="0"/>
          <w:sz w:val="21"/>
          <w:szCs w:val="21"/>
        </w:rPr>
        <w:t>书面形式邮寄方式</w:t>
      </w:r>
      <w:r>
        <w:rPr>
          <w:rFonts w:hint="eastAsia" w:ascii="宋体" w:hAnsi="宋体" w:eastAsia="宋体" w:cs="宋体"/>
          <w:color w:val="auto"/>
          <w:kern w:val="0"/>
          <w:sz w:val="21"/>
          <w:szCs w:val="21"/>
          <w:lang w:val="en-US" w:eastAsia="zh-CN"/>
        </w:rPr>
        <w:t>进行</w:t>
      </w:r>
      <w:r>
        <w:rPr>
          <w:rFonts w:hint="eastAsia" w:ascii="宋体" w:hAnsi="宋体" w:eastAsia="宋体" w:cs="宋体"/>
          <w:color w:val="auto"/>
          <w:kern w:val="0"/>
          <w:sz w:val="21"/>
          <w:szCs w:val="21"/>
        </w:rPr>
        <w:t>投诉，联系地址：临海市巾山东路112号</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联系</w:t>
      </w:r>
      <w:r>
        <w:rPr>
          <w:rFonts w:hint="eastAsia" w:ascii="宋体" w:hAnsi="宋体" w:eastAsia="宋体" w:cs="宋体"/>
          <w:color w:val="auto"/>
          <w:kern w:val="0"/>
          <w:sz w:val="21"/>
          <w:szCs w:val="21"/>
          <w:lang w:val="en-US" w:eastAsia="zh-CN"/>
        </w:rPr>
        <w:t>部门</w:t>
      </w:r>
      <w:r>
        <w:rPr>
          <w:rFonts w:hint="eastAsia" w:ascii="宋体" w:hAnsi="宋体" w:eastAsia="宋体" w:cs="宋体"/>
          <w:color w:val="auto"/>
          <w:kern w:val="0"/>
          <w:sz w:val="21"/>
          <w:szCs w:val="21"/>
        </w:rPr>
        <w:t>：政府采购监管科</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监督、投诉联系电话：0576-85188034</w:t>
      </w:r>
      <w:r>
        <w:rPr>
          <w:rFonts w:hint="eastAsia" w:ascii="宋体" w:hAnsi="宋体" w:eastAsia="宋体" w:cs="宋体"/>
          <w:color w:val="auto"/>
          <w:kern w:val="0"/>
          <w:sz w:val="21"/>
          <w:szCs w:val="21"/>
          <w:lang w:eastAsia="zh-CN"/>
        </w:rPr>
        <w:t>。</w:t>
      </w:r>
    </w:p>
    <w:p w14:paraId="6FFC0782">
      <w:pPr>
        <w:pStyle w:val="2"/>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供应商投诉的事项不得超出已质疑事项的范围，基于质疑答复内容提出的投诉事项除外。</w:t>
      </w:r>
    </w:p>
    <w:p w14:paraId="01D21438">
      <w:pPr>
        <w:pStyle w:val="2"/>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供应商投诉应当有明确的请求和必要的证明材料。</w:t>
      </w:r>
    </w:p>
    <w:p w14:paraId="5E510B06">
      <w:pPr>
        <w:pStyle w:val="2"/>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以联合体形式参加政府采购活动的，其投诉应当由组成联合体的所有供应商共同提出。</w:t>
      </w:r>
    </w:p>
    <w:p w14:paraId="3BB98963">
      <w:pPr>
        <w:pStyle w:val="2"/>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投诉书范本请到浙江政府采购网下载专区下载。</w:t>
      </w:r>
    </w:p>
    <w:p w14:paraId="2163C579">
      <w:pPr>
        <w:pStyle w:val="30"/>
        <w:keepNext w:val="0"/>
        <w:keepLines w:val="0"/>
        <w:pageBreakBefore w:val="0"/>
        <w:kinsoku/>
        <w:wordWrap/>
        <w:overflowPunct/>
        <w:topLinePunct w:val="0"/>
        <w:bidi w:val="0"/>
        <w:snapToGrid w:val="0"/>
        <w:spacing w:beforeLines="0" w:afterLines="0"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二、竞争性磋商文件</w:t>
      </w:r>
    </w:p>
    <w:p w14:paraId="4B6970E4">
      <w:pPr>
        <w:keepNext w:val="0"/>
        <w:keepLines w:val="0"/>
        <w:pageBreakBefore w:val="0"/>
        <w:kinsoku/>
        <w:wordWrap/>
        <w:overflowPunct/>
        <w:topLinePunct w:val="0"/>
        <w:bidi w:val="0"/>
        <w:snapToGrid w:val="0"/>
        <w:spacing w:line="360" w:lineRule="auto"/>
        <w:ind w:firstLine="422" w:firstLineChars="200"/>
        <w:jc w:val="left"/>
        <w:rPr>
          <w:rFonts w:hint="eastAsia" w:ascii="宋体" w:hAnsi="宋体" w:eastAsia="宋体" w:cs="宋体"/>
          <w:b/>
          <w:color w:val="auto"/>
          <w:sz w:val="21"/>
          <w:szCs w:val="21"/>
        </w:rPr>
      </w:pPr>
      <w:r>
        <w:rPr>
          <w:rFonts w:hint="eastAsia" w:ascii="宋体" w:hAnsi="宋体" w:eastAsia="宋体" w:cs="宋体"/>
          <w:b/>
          <w:color w:val="auto"/>
          <w:sz w:val="21"/>
          <w:szCs w:val="21"/>
        </w:rPr>
        <w:t>（一）磋商文件的构成</w:t>
      </w:r>
    </w:p>
    <w:p w14:paraId="50C01E86">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1.竞争性磋商公告</w:t>
      </w:r>
    </w:p>
    <w:p w14:paraId="269D48D3">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2.采购需求</w:t>
      </w:r>
    </w:p>
    <w:p w14:paraId="766E077C">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3.供应商磋商须知</w:t>
      </w:r>
    </w:p>
    <w:p w14:paraId="59A0266A">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4.磋商原则及评标办法</w:t>
      </w:r>
    </w:p>
    <w:p w14:paraId="040B15B8">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5.合同主要条款</w:t>
      </w:r>
    </w:p>
    <w:p w14:paraId="6FB0087B">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6.响应文件格式</w:t>
      </w:r>
    </w:p>
    <w:p w14:paraId="606A9620">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7.本项目磋商文件的澄清、答复、修改、补充的内容（如有）</w:t>
      </w:r>
    </w:p>
    <w:p w14:paraId="1CBE5267">
      <w:pPr>
        <w:keepNext w:val="0"/>
        <w:keepLines w:val="0"/>
        <w:pageBreakBefore w:val="0"/>
        <w:kinsoku/>
        <w:wordWrap/>
        <w:overflowPunct/>
        <w:topLinePunct w:val="0"/>
        <w:bidi w:val="0"/>
        <w:snapToGrid w:val="0"/>
        <w:spacing w:before="120" w:beforeLines="50" w:line="360" w:lineRule="auto"/>
        <w:ind w:firstLine="422" w:firstLineChars="200"/>
        <w:jc w:val="left"/>
        <w:rPr>
          <w:rFonts w:hint="eastAsia" w:ascii="宋体" w:hAnsi="宋体" w:eastAsia="宋体" w:cs="宋体"/>
          <w:b/>
          <w:color w:val="auto"/>
          <w:sz w:val="21"/>
          <w:szCs w:val="21"/>
        </w:rPr>
      </w:pPr>
      <w:r>
        <w:rPr>
          <w:rFonts w:hint="eastAsia" w:ascii="宋体" w:hAnsi="宋体" w:eastAsia="宋体" w:cs="宋体"/>
          <w:b/>
          <w:color w:val="auto"/>
          <w:sz w:val="21"/>
          <w:szCs w:val="21"/>
        </w:rPr>
        <w:t>（二）供应商的风险</w:t>
      </w:r>
    </w:p>
    <w:p w14:paraId="0A7445E8">
      <w:pPr>
        <w:pStyle w:val="40"/>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供应商没有按照磋商文件要求提供全部资料，或者供应商没有对磋商文件在各方面作出实质性响应是供应商的风险，并可能导致其投标被拒绝。</w:t>
      </w:r>
    </w:p>
    <w:p w14:paraId="3BED2019">
      <w:pPr>
        <w:pStyle w:val="13"/>
        <w:keepNext w:val="0"/>
        <w:keepLines w:val="0"/>
        <w:pageBreakBefore w:val="0"/>
        <w:widowControl w:val="0"/>
        <w:tabs>
          <w:tab w:val="left" w:pos="420"/>
        </w:tabs>
        <w:kinsoku/>
        <w:wordWrap/>
        <w:overflowPunct/>
        <w:topLinePunct w:val="0"/>
        <w:bidi w:val="0"/>
        <w:snapToGrid w:val="0"/>
        <w:spacing w:before="120" w:beforeLines="50" w:afterLines="0" w:line="360" w:lineRule="auto"/>
        <w:ind w:left="0"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（三）磋商文件的澄清与修改 </w:t>
      </w:r>
    </w:p>
    <w:p w14:paraId="58CBFE38">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bCs/>
          <w:color w:val="auto"/>
          <w:sz w:val="21"/>
          <w:szCs w:val="21"/>
        </w:rPr>
        <w:t>供应商应认真阅读本磋商文件，发现其中有误或有不合理要求的，供应商必须在前附表规定的时间前以书面形式要求招标人澄清</w:t>
      </w:r>
      <w:r>
        <w:rPr>
          <w:rFonts w:hint="eastAsia" w:ascii="宋体" w:hAnsi="宋体" w:eastAsia="宋体" w:cs="宋体"/>
          <w:color w:val="auto"/>
          <w:sz w:val="21"/>
          <w:szCs w:val="21"/>
        </w:rPr>
        <w:t>。招标人对已发出的磋商文件进行必要澄清、答复、修改或补充的，应当在磋商文件要求提交响应文件截止时间前，在采购公告发布的网站予以发布。</w:t>
      </w:r>
    </w:p>
    <w:p w14:paraId="36F36914">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2.磋商文件澄清、答复、修改、补充的内容为磋商标文件的组成部分。当磋商文件与磋商文件的答复、澄清、修改、补充通知就同一内容的表述不一致时，以最后发出的公告为准。</w:t>
      </w:r>
    </w:p>
    <w:p w14:paraId="780D92EC">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3.磋商文件的澄清、答复、修改或补充都应该通过招标人以法定形式发布，采购人没有通过招标人，不得擅自澄清、答复、修改或补充磋商文件。</w:t>
      </w:r>
    </w:p>
    <w:p w14:paraId="3F41612E">
      <w:pPr>
        <w:pStyle w:val="30"/>
        <w:keepNext w:val="0"/>
        <w:keepLines w:val="0"/>
        <w:pageBreakBefore w:val="0"/>
        <w:kinsoku/>
        <w:wordWrap/>
        <w:overflowPunct/>
        <w:topLinePunct w:val="0"/>
        <w:bidi w:val="0"/>
        <w:snapToGrid w:val="0"/>
        <w:spacing w:beforeLines="0" w:afterLines="0"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三、响应文件的编制</w:t>
      </w:r>
    </w:p>
    <w:p w14:paraId="67ADEE16">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本项目实行电子投标，供应商应准备电子响应文件，本项目线下无需提供任何备份响应文件。电子响应文件，按政采云平台项目采购--电子招投标操作指南及本磋商文件要求编制。</w:t>
      </w:r>
    </w:p>
    <w:p w14:paraId="149F3CDC">
      <w:pPr>
        <w:keepNext w:val="0"/>
        <w:keepLines w:val="0"/>
        <w:pageBreakBefore w:val="0"/>
        <w:kinsoku/>
        <w:wordWrap/>
        <w:overflowPunct/>
        <w:topLinePunct w:val="0"/>
        <w:bidi w:val="0"/>
        <w:snapToGrid w:val="0"/>
        <w:spacing w:line="360" w:lineRule="auto"/>
        <w:ind w:firstLine="422" w:firstLineChars="200"/>
        <w:jc w:val="left"/>
        <w:rPr>
          <w:rFonts w:hint="eastAsia" w:ascii="宋体" w:hAnsi="宋体" w:eastAsia="宋体" w:cs="宋体"/>
          <w:b/>
          <w:color w:val="auto"/>
          <w:sz w:val="21"/>
          <w:szCs w:val="21"/>
        </w:rPr>
      </w:pPr>
      <w:r>
        <w:rPr>
          <w:rFonts w:hint="eastAsia" w:ascii="宋体" w:hAnsi="宋体" w:eastAsia="宋体" w:cs="宋体"/>
          <w:b/>
          <w:color w:val="auto"/>
          <w:sz w:val="21"/>
          <w:szCs w:val="21"/>
        </w:rPr>
        <w:t>（一）响应文件的组成</w:t>
      </w:r>
    </w:p>
    <w:p w14:paraId="167B76F7">
      <w:pPr>
        <w:keepNext w:val="0"/>
        <w:keepLines w:val="0"/>
        <w:pageBreakBefore w:val="0"/>
        <w:kinsoku/>
        <w:wordWrap/>
        <w:overflowPunct/>
        <w:topLinePunct w:val="0"/>
        <w:bidi w:val="0"/>
        <w:snapToGrid w:val="0"/>
        <w:spacing w:line="360" w:lineRule="auto"/>
        <w:ind w:firstLine="422" w:firstLineChars="200"/>
        <w:jc w:val="left"/>
        <w:rPr>
          <w:rFonts w:hint="eastAsia" w:ascii="宋体" w:hAnsi="宋体" w:eastAsia="宋体" w:cs="宋体"/>
          <w:color w:val="auto"/>
          <w:sz w:val="21"/>
          <w:szCs w:val="21"/>
        </w:rPr>
      </w:pPr>
      <w:r>
        <w:rPr>
          <w:rFonts w:hint="eastAsia" w:ascii="宋体" w:hAnsi="宋体" w:eastAsia="宋体" w:cs="宋体"/>
          <w:b/>
          <w:color w:val="auto"/>
          <w:sz w:val="21"/>
          <w:szCs w:val="21"/>
        </w:rPr>
        <w:t>响应文件由资格响应文件、商务技术文件、报价文件三部份组成。</w:t>
      </w:r>
      <w:r>
        <w:rPr>
          <w:rFonts w:hint="eastAsia" w:ascii="宋体" w:hAnsi="宋体" w:eastAsia="宋体" w:cs="宋体"/>
          <w:color w:val="auto"/>
          <w:sz w:val="21"/>
          <w:szCs w:val="21"/>
        </w:rPr>
        <w:t>相关格式见附件，其余格式自拟。</w:t>
      </w:r>
    </w:p>
    <w:p w14:paraId="4FEF4CAF">
      <w:pPr>
        <w:keepNext w:val="0"/>
        <w:keepLines w:val="0"/>
        <w:pageBreakBefore w:val="0"/>
        <w:kinsoku/>
        <w:wordWrap/>
        <w:overflowPunct/>
        <w:topLinePunct w:val="0"/>
        <w:bidi w:val="0"/>
        <w:snapToGrid w:val="0"/>
        <w:spacing w:line="360" w:lineRule="auto"/>
        <w:ind w:firstLine="422" w:firstLineChars="200"/>
        <w:jc w:val="left"/>
        <w:rPr>
          <w:rFonts w:hint="eastAsia" w:ascii="宋体" w:hAnsi="宋体" w:eastAsia="宋体" w:cs="宋体"/>
          <w:b/>
          <w:color w:val="auto"/>
          <w:sz w:val="21"/>
          <w:szCs w:val="21"/>
        </w:rPr>
      </w:pPr>
      <w:r>
        <w:rPr>
          <w:rFonts w:hint="eastAsia" w:ascii="宋体" w:hAnsi="宋体" w:eastAsia="宋体" w:cs="宋体"/>
          <w:b/>
          <w:color w:val="auto"/>
          <w:sz w:val="21"/>
          <w:szCs w:val="21"/>
        </w:rPr>
        <w:t>1.资格响应文件</w:t>
      </w:r>
    </w:p>
    <w:p w14:paraId="13A2549A">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（1）营业执照</w:t>
      </w:r>
      <w:r>
        <w:rPr>
          <w:rFonts w:hint="eastAsia" w:ascii="宋体" w:hAnsi="宋体" w:eastAsia="宋体" w:cs="宋体"/>
          <w:b/>
          <w:color w:val="auto"/>
          <w:sz w:val="21"/>
          <w:szCs w:val="21"/>
        </w:rPr>
        <w:t>（推荐使用电子营业执照）</w:t>
      </w:r>
      <w:r>
        <w:rPr>
          <w:rFonts w:hint="eastAsia" w:ascii="宋体" w:hAnsi="宋体" w:eastAsia="宋体" w:cs="宋体"/>
          <w:bCs/>
          <w:color w:val="auto"/>
          <w:sz w:val="21"/>
          <w:szCs w:val="21"/>
        </w:rPr>
        <w:t>或事业法人登记证或其他工商等登记证明材料原件扫描件或复印件；</w:t>
      </w:r>
    </w:p>
    <w:p w14:paraId="6BC991A1">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（2）资质文件；</w:t>
      </w:r>
    </w:p>
    <w:p w14:paraId="74B82CCC">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bCs/>
          <w:color w:val="auto"/>
          <w:sz w:val="21"/>
          <w:szCs w:val="21"/>
          <w:lang w:eastAsia="zh-CN"/>
        </w:rPr>
      </w:pPr>
      <w:bookmarkStart w:id="16" w:name="_Hlk68075338"/>
      <w:r>
        <w:rPr>
          <w:rFonts w:hint="default" w:ascii="宋体" w:hAnsi="宋体" w:eastAsia="宋体" w:cs="宋体"/>
          <w:bCs/>
          <w:color w:val="auto"/>
          <w:sz w:val="21"/>
          <w:szCs w:val="21"/>
        </w:rPr>
        <w:t>①</w:t>
      </w:r>
      <w:r>
        <w:rPr>
          <w:rFonts w:hint="eastAsia" w:ascii="宋体" w:hAnsi="宋体" w:eastAsia="宋体" w:cs="宋体"/>
          <w:bCs/>
          <w:color w:val="auto"/>
          <w:sz w:val="21"/>
          <w:szCs w:val="21"/>
        </w:rPr>
        <w:t>全国范围内水利水电工程施工总承包叁级及以上资质</w:t>
      </w:r>
      <w:r>
        <w:rPr>
          <w:rFonts w:hint="eastAsia" w:ascii="宋体" w:hAnsi="宋体" w:eastAsia="宋体" w:cs="宋体"/>
          <w:bCs/>
          <w:color w:val="auto"/>
          <w:sz w:val="21"/>
          <w:szCs w:val="21"/>
          <w:lang w:eastAsia="zh-CN"/>
        </w:rPr>
        <w:t>证书原件彩色扫描件；</w:t>
      </w:r>
    </w:p>
    <w:p w14:paraId="2A647CF9">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bCs/>
          <w:color w:val="auto"/>
          <w:sz w:val="21"/>
          <w:szCs w:val="21"/>
          <w:lang w:eastAsia="zh-CN"/>
        </w:rPr>
      </w:pPr>
      <w:r>
        <w:rPr>
          <w:rFonts w:hint="default" w:ascii="宋体" w:hAnsi="宋体" w:eastAsia="宋体" w:cs="宋体"/>
          <w:bCs/>
          <w:color w:val="auto"/>
          <w:sz w:val="21"/>
          <w:szCs w:val="21"/>
          <w:lang w:eastAsia="zh-CN"/>
        </w:rPr>
        <w:t>②</w:t>
      </w:r>
      <w:r>
        <w:rPr>
          <w:rFonts w:hint="eastAsia" w:ascii="宋体" w:hAnsi="宋体" w:eastAsia="宋体" w:cs="宋体"/>
          <w:bCs/>
          <w:color w:val="auto"/>
          <w:sz w:val="21"/>
          <w:szCs w:val="21"/>
          <w:lang w:eastAsia="zh-CN"/>
        </w:rPr>
        <w:t>企业安全生产许可证证书原件彩色扫描件；</w:t>
      </w:r>
    </w:p>
    <w:p w14:paraId="258801FF">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lang w:eastAsia="zh-CN"/>
        </w:rPr>
      </w:pPr>
      <w:r>
        <w:rPr>
          <w:rFonts w:hint="default" w:ascii="宋体" w:hAnsi="宋体" w:eastAsia="宋体" w:cs="宋体"/>
          <w:bCs/>
          <w:color w:val="auto"/>
          <w:sz w:val="21"/>
          <w:szCs w:val="21"/>
          <w:lang w:eastAsia="zh-CN"/>
        </w:rPr>
        <w:t>③项目负责人</w:t>
      </w:r>
      <w:r>
        <w:rPr>
          <w:rFonts w:hint="eastAsia" w:ascii="宋体" w:hAnsi="宋体" w:eastAsia="宋体" w:cs="宋体"/>
          <w:bCs/>
          <w:color w:val="auto"/>
          <w:sz w:val="21"/>
          <w:szCs w:val="21"/>
          <w:lang w:eastAsia="zh-CN"/>
        </w:rPr>
        <w:t>：</w:t>
      </w:r>
      <w:r>
        <w:rPr>
          <w:rFonts w:hint="default" w:ascii="宋体" w:hAnsi="宋体" w:eastAsia="宋体" w:cs="宋体"/>
          <w:bCs/>
          <w:color w:val="auto"/>
          <w:sz w:val="21"/>
          <w:szCs w:val="21"/>
          <w:lang w:eastAsia="zh-CN"/>
        </w:rPr>
        <w:t>水利水电工程专业贰级及以上建造师注册执业资格证书</w:t>
      </w:r>
      <w:r>
        <w:rPr>
          <w:rFonts w:hint="eastAsia" w:ascii="宋体" w:hAnsi="宋体" w:eastAsia="宋体" w:cs="宋体"/>
          <w:bCs/>
          <w:color w:val="auto"/>
          <w:sz w:val="21"/>
          <w:szCs w:val="21"/>
          <w:lang w:eastAsia="zh-CN"/>
        </w:rPr>
        <w:t>原件彩色扫描件</w:t>
      </w:r>
      <w:r>
        <w:rPr>
          <w:rFonts w:hint="default" w:ascii="宋体" w:hAnsi="宋体" w:eastAsia="宋体" w:cs="宋体"/>
          <w:bCs/>
          <w:color w:val="auto"/>
          <w:sz w:val="21"/>
          <w:szCs w:val="21"/>
          <w:lang w:eastAsia="zh-CN"/>
        </w:rPr>
        <w:t>，省级及以上水行政主管部门颁发的安全生产考核合格证书（B类证书）</w:t>
      </w:r>
      <w:r>
        <w:rPr>
          <w:rFonts w:hint="eastAsia" w:ascii="宋体" w:hAnsi="宋体" w:eastAsia="宋体" w:cs="宋体"/>
          <w:bCs/>
          <w:color w:val="auto"/>
          <w:sz w:val="21"/>
          <w:szCs w:val="21"/>
          <w:lang w:eastAsia="zh-CN"/>
        </w:rPr>
        <w:t>原件彩色扫描件；</w:t>
      </w:r>
    </w:p>
    <w:p w14:paraId="1FC5FD75">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w:t>
      </w:r>
      <w:bookmarkEnd w:id="16"/>
      <w:r>
        <w:rPr>
          <w:rFonts w:hint="eastAsia" w:ascii="宋体" w:hAnsi="宋体" w:eastAsia="宋体" w:cs="宋体"/>
          <w:bCs/>
          <w:color w:val="auto"/>
          <w:sz w:val="21"/>
          <w:szCs w:val="21"/>
        </w:rPr>
        <w:t>没有重大违法记录的承诺函</w:t>
      </w:r>
      <w:bookmarkStart w:id="17" w:name="_Hlk69365455"/>
      <w:r>
        <w:rPr>
          <w:rFonts w:hint="eastAsia" w:ascii="宋体" w:hAnsi="宋体" w:eastAsia="宋体" w:cs="宋体"/>
          <w:b/>
          <w:color w:val="auto"/>
          <w:sz w:val="21"/>
          <w:szCs w:val="21"/>
          <w:u w:val="single"/>
          <w:shd w:val="pct10" w:color="auto" w:fill="FFFFFF"/>
        </w:rPr>
        <w:t>（请供应商在资格响应文件中勿遗漏该表格）</w:t>
      </w:r>
      <w:r>
        <w:rPr>
          <w:rFonts w:hint="eastAsia" w:ascii="宋体" w:hAnsi="宋体" w:eastAsia="宋体" w:cs="宋体"/>
          <w:bCs/>
          <w:color w:val="auto"/>
          <w:sz w:val="21"/>
          <w:szCs w:val="21"/>
        </w:rPr>
        <w:t>；</w:t>
      </w:r>
    </w:p>
    <w:bookmarkEnd w:id="17"/>
    <w:p w14:paraId="2DD013DB">
      <w:pPr>
        <w:pStyle w:val="31"/>
        <w:keepNext w:val="0"/>
        <w:keepLines w:val="0"/>
        <w:pageBreakBefore w:val="0"/>
        <w:kinsoku/>
        <w:wordWrap/>
        <w:overflowPunct/>
        <w:topLinePunct w:val="0"/>
        <w:bidi w:val="0"/>
        <w:snapToGrid w:val="0"/>
        <w:spacing w:line="360" w:lineRule="auto"/>
        <w:ind w:left="0" w:leftChars="0" w:firstLine="422" w:firstLineChars="200"/>
        <w:rPr>
          <w:rFonts w:hint="eastAsia" w:ascii="宋体" w:hAnsi="宋体" w:eastAsia="宋体" w:cs="宋体"/>
          <w:b/>
          <w:bCs/>
          <w:color w:val="auto"/>
          <w:sz w:val="21"/>
          <w:szCs w:val="21"/>
          <w:u w:val="single"/>
          <w:shd w:val="pct10" w:color="auto" w:fill="FFFFFF"/>
          <w:lang w:val="zh-CN"/>
        </w:rPr>
      </w:pPr>
      <w:r>
        <w:rPr>
          <w:rFonts w:hint="eastAsia" w:ascii="宋体" w:hAnsi="宋体" w:eastAsia="宋体" w:cs="宋体"/>
          <w:b/>
          <w:color w:val="auto"/>
          <w:sz w:val="21"/>
          <w:szCs w:val="21"/>
          <w:u w:val="single"/>
          <w:shd w:val="pct10" w:color="auto" w:fill="FFFFFF"/>
        </w:rPr>
        <w:t>（</w:t>
      </w:r>
      <w:r>
        <w:rPr>
          <w:rFonts w:hint="eastAsia" w:ascii="宋体" w:hAnsi="宋体" w:eastAsia="宋体" w:cs="宋体"/>
          <w:b/>
          <w:color w:val="auto"/>
          <w:sz w:val="21"/>
          <w:szCs w:val="21"/>
          <w:u w:val="single"/>
          <w:shd w:val="pct10" w:color="auto" w:fill="FFFFFF"/>
          <w:lang w:eastAsia="zh-CN"/>
        </w:rPr>
        <w:t>4</w:t>
      </w:r>
      <w:r>
        <w:rPr>
          <w:rFonts w:hint="eastAsia" w:ascii="宋体" w:hAnsi="宋体" w:eastAsia="宋体" w:cs="宋体"/>
          <w:b/>
          <w:color w:val="auto"/>
          <w:sz w:val="21"/>
          <w:szCs w:val="21"/>
          <w:u w:val="single"/>
          <w:shd w:val="pct10" w:color="auto" w:fill="FFFFFF"/>
        </w:rPr>
        <w:t>）</w:t>
      </w:r>
      <w:r>
        <w:rPr>
          <w:rFonts w:hint="eastAsia" w:ascii="宋体" w:hAnsi="宋体" w:eastAsia="宋体" w:cs="宋体"/>
          <w:b/>
          <w:color w:val="auto"/>
          <w:sz w:val="21"/>
          <w:szCs w:val="21"/>
          <w:u w:val="single"/>
          <w:shd w:val="pct10" w:color="auto" w:fill="FFFFFF"/>
          <w:lang w:eastAsia="zh-CN"/>
        </w:rPr>
        <w:t>中小企业声明函（供应商未提供《中小企业声明函》的、《中小企业声明函》中内容未填写齐全的、缺项的、填写内容出现错误的</w:t>
      </w:r>
      <w:r>
        <w:rPr>
          <w:rFonts w:hint="eastAsia" w:ascii="宋体" w:hAnsi="宋体" w:eastAsia="宋体" w:cs="宋体"/>
          <w:b/>
          <w:color w:val="auto"/>
          <w:sz w:val="21"/>
          <w:szCs w:val="21"/>
          <w:u w:val="single"/>
          <w:shd w:val="pct10" w:color="auto" w:fill="FFFFFF"/>
        </w:rPr>
        <w:t>（不影响企业规模类型判定的除外）</w:t>
      </w:r>
      <w:r>
        <w:rPr>
          <w:rFonts w:hint="eastAsia" w:ascii="宋体" w:hAnsi="宋体" w:eastAsia="宋体" w:cs="宋体"/>
          <w:b/>
          <w:color w:val="auto"/>
          <w:sz w:val="21"/>
          <w:szCs w:val="21"/>
          <w:u w:val="single"/>
          <w:shd w:val="pct10" w:color="auto" w:fill="FFFFFF"/>
          <w:lang w:eastAsia="zh-CN"/>
        </w:rPr>
        <w:t>、未如实填写的，将不给予供应商享受中小企业扶持政策（即资格响应文件为无效）。</w:t>
      </w:r>
    </w:p>
    <w:p w14:paraId="63D95B1B">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磋商小组根据上述资料和《政府采购促进中小企业发展管理办法》财库［2020］46号文件、工信部联企业[2011]300号文件、浙财采监〔2018〕2号、浙财采监【2022】3号文件等规定，</w:t>
      </w:r>
      <w:r>
        <w:rPr>
          <w:rFonts w:hint="eastAsia" w:ascii="宋体" w:hAnsi="宋体" w:eastAsia="宋体" w:cs="宋体"/>
          <w:b/>
          <w:color w:val="auto"/>
          <w:sz w:val="21"/>
          <w:szCs w:val="21"/>
          <w:lang w:val="zh-CN"/>
        </w:rPr>
        <w:t>综合评判后确认供应商是否享受中小企业扶持政策。</w:t>
      </w:r>
      <w:r>
        <w:rPr>
          <w:rFonts w:hint="eastAsia" w:ascii="宋体" w:hAnsi="宋体" w:eastAsia="宋体" w:cs="宋体"/>
          <w:b/>
          <w:color w:val="auto"/>
          <w:sz w:val="21"/>
          <w:szCs w:val="21"/>
          <w:u w:val="single"/>
          <w:shd w:val="pct10" w:color="auto" w:fill="FFFFFF"/>
        </w:rPr>
        <w:t>磋商过程中如须核实有关单位网上统计、社保、税务等信息的，供应商须提供配合。</w:t>
      </w:r>
    </w:p>
    <w:p w14:paraId="75BDDADB">
      <w:pPr>
        <w:keepNext w:val="0"/>
        <w:keepLines w:val="0"/>
        <w:pageBreakBefore w:val="0"/>
        <w:kinsoku/>
        <w:wordWrap/>
        <w:overflowPunct/>
        <w:topLinePunct w:val="0"/>
        <w:bidi w:val="0"/>
        <w:snapToGrid w:val="0"/>
        <w:spacing w:line="360" w:lineRule="auto"/>
        <w:ind w:firstLine="422" w:firstLineChars="200"/>
        <w:jc w:val="left"/>
        <w:rPr>
          <w:rFonts w:hint="eastAsia" w:ascii="宋体" w:hAnsi="宋体" w:eastAsia="宋体" w:cs="宋体"/>
          <w:color w:val="auto"/>
          <w:sz w:val="21"/>
          <w:szCs w:val="21"/>
        </w:rPr>
      </w:pPr>
      <w:r>
        <w:rPr>
          <w:rFonts w:hint="eastAsia" w:ascii="宋体" w:hAnsi="宋体" w:eastAsia="宋体" w:cs="宋体"/>
          <w:b/>
          <w:color w:val="auto"/>
          <w:sz w:val="21"/>
          <w:szCs w:val="21"/>
        </w:rPr>
        <w:t>2.</w:t>
      </w:r>
      <w:bookmarkStart w:id="18" w:name="_Hlk534200662"/>
      <w:r>
        <w:rPr>
          <w:rFonts w:hint="eastAsia" w:ascii="宋体" w:hAnsi="宋体" w:eastAsia="宋体" w:cs="宋体"/>
          <w:b/>
          <w:color w:val="auto"/>
          <w:sz w:val="21"/>
          <w:szCs w:val="21"/>
        </w:rPr>
        <w:t>商务</w:t>
      </w:r>
      <w:r>
        <w:rPr>
          <w:rFonts w:hint="eastAsia" w:ascii="宋体" w:hAnsi="宋体" w:eastAsia="宋体" w:cs="宋体"/>
          <w:b/>
          <w:bCs/>
          <w:color w:val="auto"/>
          <w:sz w:val="21"/>
          <w:szCs w:val="21"/>
        </w:rPr>
        <w:t>技术</w:t>
      </w:r>
      <w:r>
        <w:rPr>
          <w:rFonts w:hint="eastAsia" w:ascii="宋体" w:hAnsi="宋体" w:eastAsia="宋体" w:cs="宋体"/>
          <w:b/>
          <w:color w:val="auto"/>
          <w:sz w:val="21"/>
          <w:szCs w:val="21"/>
        </w:rPr>
        <w:t>文件</w:t>
      </w:r>
      <w:bookmarkEnd w:id="18"/>
    </w:p>
    <w:p w14:paraId="7FE2C061">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（1）投标函；</w:t>
      </w:r>
    </w:p>
    <w:p w14:paraId="15C7015F">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w:t>
      </w:r>
      <w:bookmarkStart w:id="19" w:name="_Hlk534200539"/>
      <w:r>
        <w:rPr>
          <w:rFonts w:hint="eastAsia" w:ascii="宋体" w:hAnsi="宋体" w:eastAsia="宋体" w:cs="宋体"/>
          <w:color w:val="auto"/>
          <w:sz w:val="21"/>
          <w:szCs w:val="21"/>
        </w:rPr>
        <w:t>法定代表人授权委托书</w:t>
      </w:r>
      <w:bookmarkEnd w:id="19"/>
      <w:r>
        <w:rPr>
          <w:rFonts w:hint="eastAsia" w:ascii="宋体" w:hAnsi="宋体" w:cs="宋体"/>
          <w:color w:val="auto"/>
          <w:szCs w:val="21"/>
        </w:rPr>
        <w:t>（或法定代表人身份证明）</w:t>
      </w:r>
      <w:r>
        <w:rPr>
          <w:rFonts w:hint="eastAsia" w:ascii="宋体" w:hAnsi="宋体" w:eastAsia="宋体" w:cs="宋体"/>
          <w:color w:val="auto"/>
          <w:sz w:val="21"/>
          <w:szCs w:val="21"/>
        </w:rPr>
        <w:t>；</w:t>
      </w:r>
    </w:p>
    <w:p w14:paraId="5742C3E4">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（3）供应商按照评分标准要求提供的相应资料；</w:t>
      </w:r>
    </w:p>
    <w:p w14:paraId="242D79E5">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auto"/>
          <w:sz w:val="21"/>
          <w:szCs w:val="21"/>
        </w:rPr>
      </w:pPr>
      <w:bookmarkStart w:id="20" w:name="_Hlk65237132"/>
      <w:r>
        <w:rPr>
          <w:rFonts w:hint="eastAsia" w:ascii="宋体" w:hAnsi="宋体" w:eastAsia="宋体" w:cs="宋体"/>
          <w:color w:val="auto"/>
          <w:sz w:val="21"/>
          <w:szCs w:val="21"/>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w:t>
      </w:r>
      <w:bookmarkEnd w:id="20"/>
      <w:r>
        <w:rPr>
          <w:rFonts w:hint="eastAsia" w:ascii="宋体" w:hAnsi="宋体" w:eastAsia="宋体" w:cs="宋体"/>
          <w:color w:val="auto"/>
          <w:sz w:val="21"/>
          <w:szCs w:val="21"/>
        </w:rPr>
        <w:t>项目负责人简历表；</w:t>
      </w:r>
    </w:p>
    <w:p w14:paraId="61950792">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技术</w:t>
      </w:r>
      <w:r>
        <w:rPr>
          <w:rFonts w:hint="eastAsia" w:ascii="宋体" w:hAnsi="宋体" w:eastAsia="宋体" w:cs="宋体"/>
          <w:color w:val="auto"/>
          <w:sz w:val="21"/>
          <w:szCs w:val="21"/>
        </w:rPr>
        <w:t>负责人简历表；</w:t>
      </w:r>
    </w:p>
    <w:p w14:paraId="70E253AB">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（6）项目实施人员一览表；</w:t>
      </w:r>
    </w:p>
    <w:p w14:paraId="615B19AC">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eastAsia="zh-CN"/>
        </w:rPr>
        <w:t>）承诺书；</w:t>
      </w:r>
    </w:p>
    <w:p w14:paraId="5FE76327">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eastAsia="zh-CN"/>
        </w:rPr>
        <w:t>）主要施工机械设备表；</w:t>
      </w:r>
      <w:r>
        <w:rPr>
          <w:rFonts w:hint="eastAsia" w:ascii="宋体" w:hAnsi="宋体" w:eastAsia="宋体" w:cs="宋体"/>
          <w:color w:val="auto"/>
          <w:sz w:val="21"/>
          <w:szCs w:val="21"/>
        </w:rPr>
        <w:t xml:space="preserve"> </w:t>
      </w:r>
    </w:p>
    <w:p w14:paraId="46CFB8DB">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9</w:t>
      </w:r>
      <w:r>
        <w:rPr>
          <w:rFonts w:hint="eastAsia" w:ascii="宋体" w:hAnsi="宋体" w:eastAsia="宋体" w:cs="宋体"/>
          <w:color w:val="auto"/>
          <w:sz w:val="21"/>
          <w:szCs w:val="21"/>
        </w:rPr>
        <w:t>）供应商类似成功案例一览表；</w:t>
      </w:r>
    </w:p>
    <w:p w14:paraId="7A70DD4B">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）售后服务网点情况表；</w:t>
      </w:r>
    </w:p>
    <w:p w14:paraId="546376E5">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11</w:t>
      </w:r>
      <w:r>
        <w:rPr>
          <w:rFonts w:hint="eastAsia" w:ascii="宋体" w:hAnsi="宋体" w:eastAsia="宋体" w:cs="宋体"/>
          <w:color w:val="auto"/>
          <w:sz w:val="21"/>
          <w:szCs w:val="21"/>
        </w:rPr>
        <w:t>）商务技术响应表；</w:t>
      </w:r>
    </w:p>
    <w:p w14:paraId="6CB66A64">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）供应商认为需要提供的其他资料。</w:t>
      </w:r>
      <w:bookmarkStart w:id="21" w:name="_Hlk534294060"/>
    </w:p>
    <w:bookmarkEnd w:id="21"/>
    <w:p w14:paraId="4D5D3446">
      <w:pPr>
        <w:keepNext w:val="0"/>
        <w:keepLines w:val="0"/>
        <w:pageBreakBefore w:val="0"/>
        <w:kinsoku/>
        <w:wordWrap/>
        <w:overflowPunct/>
        <w:topLinePunct w:val="0"/>
        <w:bidi w:val="0"/>
        <w:snapToGrid w:val="0"/>
        <w:spacing w:line="360" w:lineRule="auto"/>
        <w:ind w:firstLine="422" w:firstLineChars="200"/>
        <w:jc w:val="left"/>
        <w:rPr>
          <w:rFonts w:hint="eastAsia" w:ascii="宋体" w:hAnsi="宋体" w:eastAsia="宋体" w:cs="宋体"/>
          <w:b/>
          <w:color w:val="auto"/>
          <w:sz w:val="21"/>
          <w:szCs w:val="21"/>
        </w:rPr>
      </w:pPr>
      <w:r>
        <w:rPr>
          <w:rFonts w:hint="eastAsia" w:ascii="宋体" w:hAnsi="宋体" w:eastAsia="宋体" w:cs="宋体"/>
          <w:b/>
          <w:color w:val="auto"/>
          <w:sz w:val="21"/>
          <w:szCs w:val="21"/>
        </w:rPr>
        <w:t>3.报价文件</w:t>
      </w:r>
    </w:p>
    <w:p w14:paraId="6BBFE643">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（1）开标一览表；</w:t>
      </w:r>
    </w:p>
    <w:p w14:paraId="1824BA11">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（2）报价明细表；</w:t>
      </w:r>
    </w:p>
    <w:p w14:paraId="41DD6BD6">
      <w:pPr>
        <w:keepNext w:val="0"/>
        <w:keepLines w:val="0"/>
        <w:pageBreakBefore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（二）采购项目评分索引表(该表格仅为方便评标之用，不涉及无效标条款，表格放置在商务技术文件目录的前页，以方便评委进行评审，格式见第四章)</w:t>
      </w:r>
    </w:p>
    <w:p w14:paraId="1E0FBCA7">
      <w:pPr>
        <w:keepNext w:val="0"/>
        <w:keepLines w:val="0"/>
        <w:pageBreakBefore w:val="0"/>
        <w:kinsoku/>
        <w:wordWrap/>
        <w:overflowPunct/>
        <w:topLinePunct w:val="0"/>
        <w:bidi w:val="0"/>
        <w:snapToGrid w:val="0"/>
        <w:spacing w:line="360" w:lineRule="auto"/>
        <w:ind w:firstLine="422" w:firstLineChars="200"/>
        <w:jc w:val="left"/>
        <w:rPr>
          <w:rFonts w:hint="eastAsia" w:ascii="宋体" w:hAnsi="宋体" w:eastAsia="宋体" w:cs="宋体"/>
          <w:b/>
          <w:color w:val="auto"/>
          <w:sz w:val="21"/>
          <w:szCs w:val="21"/>
        </w:rPr>
      </w:pPr>
      <w:r>
        <w:rPr>
          <w:rFonts w:hint="eastAsia" w:ascii="宋体" w:hAnsi="宋体" w:eastAsia="宋体" w:cs="宋体"/>
          <w:b/>
          <w:bCs/>
          <w:color w:val="auto"/>
          <w:sz w:val="21"/>
          <w:szCs w:val="21"/>
        </w:rPr>
        <w:t>（三）响应文件的语言及计量</w:t>
      </w:r>
    </w:p>
    <w:p w14:paraId="2D529D2A">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1.响应文件以及供应商与招标人就有关投标事宜的所有来往函电，均应以中文汉语书写。除签名、盖章、专用名称等特殊情形外，以中文汉语以外的文字表述的响应文件视同未提供。</w:t>
      </w:r>
    </w:p>
    <w:p w14:paraId="7CB2034C">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2.投标计量单位，磋商文件已有明确规定的，使用磋商文件规定的计量单位；磋商文件没有规定的，应采用中华人民共和国法定计量单位（货币单位：人民币元），否则视同未响应。</w:t>
      </w:r>
    </w:p>
    <w:p w14:paraId="57266460">
      <w:pPr>
        <w:keepNext w:val="0"/>
        <w:keepLines w:val="0"/>
        <w:pageBreakBefore w:val="0"/>
        <w:kinsoku/>
        <w:wordWrap/>
        <w:overflowPunct/>
        <w:topLinePunct w:val="0"/>
        <w:bidi w:val="0"/>
        <w:snapToGrid w:val="0"/>
        <w:spacing w:before="120" w:beforeLines="50" w:line="360" w:lineRule="auto"/>
        <w:ind w:firstLine="422" w:firstLineChars="200"/>
        <w:jc w:val="left"/>
        <w:rPr>
          <w:rFonts w:hint="eastAsia" w:ascii="宋体" w:hAnsi="宋体" w:eastAsia="宋体" w:cs="宋体"/>
          <w:b/>
          <w:color w:val="auto"/>
          <w:sz w:val="21"/>
          <w:szCs w:val="21"/>
        </w:rPr>
      </w:pPr>
      <w:r>
        <w:rPr>
          <w:rFonts w:hint="eastAsia" w:ascii="宋体" w:hAnsi="宋体" w:eastAsia="宋体" w:cs="宋体"/>
          <w:b/>
          <w:color w:val="auto"/>
          <w:sz w:val="21"/>
          <w:szCs w:val="21"/>
        </w:rPr>
        <w:t>（四）投标报价</w:t>
      </w:r>
    </w:p>
    <w:p w14:paraId="1F17B5FD">
      <w:pPr>
        <w:pStyle w:val="30"/>
        <w:keepNext w:val="0"/>
        <w:keepLines w:val="0"/>
        <w:pageBreakBefore w:val="0"/>
        <w:kinsoku/>
        <w:wordWrap/>
        <w:overflowPunct/>
        <w:topLinePunct w:val="0"/>
        <w:bidi w:val="0"/>
        <w:snapToGrid w:val="0"/>
        <w:spacing w:beforeLines="0" w:afterLines="0"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1.投标报价应按磋商文件中相关附表格式填写。</w:t>
      </w:r>
    </w:p>
    <w:p w14:paraId="360910F3">
      <w:pPr>
        <w:pStyle w:val="30"/>
        <w:keepNext w:val="0"/>
        <w:keepLines w:val="0"/>
        <w:pageBreakBefore w:val="0"/>
        <w:kinsoku/>
        <w:wordWrap/>
        <w:overflowPunct/>
        <w:topLinePunct w:val="0"/>
        <w:bidi w:val="0"/>
        <w:snapToGrid w:val="0"/>
        <w:spacing w:beforeLines="0" w:afterLines="0"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2.投标报价是履行合同的最终价格，应包括货款、标准附件、备品备件、专用工具、包装、运输、装卸、保险、税金、货到就位以及安装、调试、保修等一切税金和费用。</w:t>
      </w:r>
    </w:p>
    <w:p w14:paraId="165D714A">
      <w:pPr>
        <w:keepNext w:val="0"/>
        <w:keepLines w:val="0"/>
        <w:pageBreakBefore w:val="0"/>
        <w:tabs>
          <w:tab w:val="left" w:pos="525"/>
        </w:tabs>
        <w:kinsoku/>
        <w:wordWrap/>
        <w:overflowPunct/>
        <w:topLinePunct w:val="0"/>
        <w:bidi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▲3.响应文件只允许有一个报价，有选择的或有条件的报价将不予接受。</w:t>
      </w:r>
    </w:p>
    <w:p w14:paraId="3FFC924E">
      <w:pPr>
        <w:keepNext w:val="0"/>
        <w:keepLines w:val="0"/>
        <w:pageBreakBefore w:val="0"/>
        <w:tabs>
          <w:tab w:val="left" w:pos="525"/>
        </w:tabs>
        <w:kinsoku/>
        <w:wordWrap/>
        <w:overflowPunct/>
        <w:topLinePunct w:val="0"/>
        <w:bidi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此项符合性在报价文件中进行评审</w:t>
      </w:r>
      <w:r>
        <w:rPr>
          <w:rFonts w:hint="eastAsia" w:ascii="宋体" w:hAnsi="宋体" w:eastAsia="宋体" w:cs="宋体"/>
          <w:color w:val="auto"/>
          <w:sz w:val="21"/>
          <w:szCs w:val="21"/>
          <w:lang w:eastAsia="zh-CN"/>
        </w:rPr>
        <w:t>）</w:t>
      </w:r>
    </w:p>
    <w:p w14:paraId="191E5901">
      <w:pPr>
        <w:pStyle w:val="13"/>
        <w:keepNext w:val="0"/>
        <w:keepLines w:val="0"/>
        <w:pageBreakBefore w:val="0"/>
        <w:widowControl w:val="0"/>
        <w:tabs>
          <w:tab w:val="left" w:pos="420"/>
        </w:tabs>
        <w:kinsoku/>
        <w:wordWrap/>
        <w:overflowPunct/>
        <w:topLinePunct w:val="0"/>
        <w:bidi w:val="0"/>
        <w:snapToGrid w:val="0"/>
        <w:spacing w:before="120" w:beforeLines="50" w:afterLines="0" w:line="360" w:lineRule="auto"/>
        <w:ind w:left="0"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（五）投标有效期</w:t>
      </w:r>
    </w:p>
    <w:p w14:paraId="1C4AB18F">
      <w:pPr>
        <w:pStyle w:val="13"/>
        <w:keepNext w:val="0"/>
        <w:keepLines w:val="0"/>
        <w:pageBreakBefore w:val="0"/>
        <w:widowControl w:val="0"/>
        <w:tabs>
          <w:tab w:val="left" w:pos="420"/>
        </w:tabs>
        <w:kinsoku/>
        <w:wordWrap/>
        <w:overflowPunct/>
        <w:topLinePunct w:val="0"/>
        <w:bidi w:val="0"/>
        <w:snapToGrid w:val="0"/>
        <w:spacing w:afterLines="0" w:line="360" w:lineRule="auto"/>
        <w:ind w:left="-25" w:leftChars="-1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▲1.自投标截止日起</w:t>
      </w:r>
      <w:r>
        <w:rPr>
          <w:rFonts w:hint="eastAsia" w:ascii="宋体" w:hAnsi="宋体" w:eastAsia="宋体" w:cs="宋体"/>
          <w:color w:val="auto"/>
          <w:sz w:val="21"/>
          <w:szCs w:val="21"/>
          <w:u w:val="single"/>
        </w:rPr>
        <w:t xml:space="preserve">  90  </w:t>
      </w:r>
      <w:r>
        <w:rPr>
          <w:rFonts w:hint="eastAsia" w:ascii="宋体" w:hAnsi="宋体" w:eastAsia="宋体" w:cs="宋体"/>
          <w:color w:val="auto"/>
          <w:sz w:val="21"/>
          <w:szCs w:val="21"/>
        </w:rPr>
        <w:t>天响应文件应保持有效。</w:t>
      </w:r>
    </w:p>
    <w:p w14:paraId="63A14AE6">
      <w:pPr>
        <w:pStyle w:val="13"/>
        <w:keepNext w:val="0"/>
        <w:keepLines w:val="0"/>
        <w:pageBreakBefore w:val="0"/>
        <w:widowControl w:val="0"/>
        <w:tabs>
          <w:tab w:val="left" w:pos="420"/>
        </w:tabs>
        <w:kinsoku/>
        <w:wordWrap/>
        <w:overflowPunct/>
        <w:topLinePunct w:val="0"/>
        <w:bidi w:val="0"/>
        <w:snapToGrid w:val="0"/>
        <w:spacing w:afterLines="0"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2.在特殊情况下，招标人可与供应商协商延长响应文件的有效期，这种要求和答复均以书面形式进行。</w:t>
      </w:r>
    </w:p>
    <w:p w14:paraId="3752B79B">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3.供应商可拒绝接受延期要求，同意延长有效期的供应商不能修改响应文件内容。 </w:t>
      </w:r>
    </w:p>
    <w:p w14:paraId="270AE9FD">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b/>
          <w:color w:val="auto"/>
          <w:sz w:val="21"/>
          <w:szCs w:val="21"/>
        </w:rPr>
      </w:pPr>
      <w:r>
        <w:rPr>
          <w:rFonts w:hint="eastAsia" w:ascii="宋体" w:hAnsi="宋体" w:eastAsia="宋体" w:cs="宋体"/>
          <w:color w:val="auto"/>
          <w:sz w:val="21"/>
          <w:szCs w:val="21"/>
        </w:rPr>
        <w:t>4.成交供应商的响应文件自开标之日起至合同履行完毕止均应保持有效。</w:t>
      </w:r>
    </w:p>
    <w:p w14:paraId="0EDF9838">
      <w:pPr>
        <w:keepNext w:val="0"/>
        <w:keepLines w:val="0"/>
        <w:pageBreakBefore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5.供应商有下列情形之一的，按有关规定进行处罚：</w:t>
      </w:r>
    </w:p>
    <w:p w14:paraId="7C7221F2">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（1）供应商在投标有效期内撤回响应文件的；</w:t>
      </w:r>
    </w:p>
    <w:p w14:paraId="616F9270">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（2）未按规定提交履约保证金的；</w:t>
      </w:r>
    </w:p>
    <w:p w14:paraId="428CABD9">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（3）供应商在投标过程中弄虚作假，提供虚假材料的；</w:t>
      </w:r>
    </w:p>
    <w:p w14:paraId="720825CE">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（4）成交供应商无正当理由不与采购人签订合同的；</w:t>
      </w:r>
    </w:p>
    <w:p w14:paraId="4A74C4F0">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bCs/>
          <w:color w:val="auto"/>
          <w:sz w:val="21"/>
          <w:szCs w:val="21"/>
        </w:rPr>
        <w:t>将成交项目转让给他人或者在响应文件中未说明且未经招标人同意，将成交项目分包给他人的；</w:t>
      </w:r>
    </w:p>
    <w:p w14:paraId="16FB9E4A">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（6）拒绝履行合同义务的；</w:t>
      </w:r>
    </w:p>
    <w:p w14:paraId="1956BCE9">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（7）其他严重扰乱招投标程序的。</w:t>
      </w:r>
    </w:p>
    <w:p w14:paraId="6ACED8CA">
      <w:pPr>
        <w:keepNext w:val="0"/>
        <w:keepLines w:val="0"/>
        <w:pageBreakBefore w:val="0"/>
        <w:kinsoku/>
        <w:wordWrap/>
        <w:overflowPunct/>
        <w:topLinePunct w:val="0"/>
        <w:bidi w:val="0"/>
        <w:snapToGrid w:val="0"/>
        <w:spacing w:before="120" w:beforeLines="50" w:line="360" w:lineRule="auto"/>
        <w:ind w:firstLine="422" w:firstLineChars="200"/>
        <w:jc w:val="left"/>
        <w:rPr>
          <w:rFonts w:hint="eastAsia" w:ascii="宋体" w:hAnsi="宋体" w:eastAsia="宋体" w:cs="宋体"/>
          <w:b/>
          <w:color w:val="auto"/>
          <w:sz w:val="21"/>
          <w:szCs w:val="21"/>
        </w:rPr>
      </w:pPr>
      <w:r>
        <w:rPr>
          <w:rFonts w:hint="eastAsia" w:ascii="宋体" w:hAnsi="宋体" w:eastAsia="宋体" w:cs="宋体"/>
          <w:b/>
          <w:color w:val="auto"/>
          <w:sz w:val="21"/>
          <w:szCs w:val="21"/>
        </w:rPr>
        <w:t>（六）响应文件的签署</w:t>
      </w:r>
    </w:p>
    <w:p w14:paraId="169C6F18">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1.供应商应按本磋商文件规定的格式和顺序编制响应文件并标注页码，响应文件内容不完整、编排混乱而导致响应文件被误读、漏读或者查找不到相关内容的，供应商责任自负。</w:t>
      </w:r>
    </w:p>
    <w:p w14:paraId="5B164A00">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bCs/>
          <w:color w:val="auto"/>
          <w:sz w:val="21"/>
          <w:szCs w:val="21"/>
          <w:u w:val="single"/>
        </w:rPr>
      </w:pPr>
      <w:r>
        <w:rPr>
          <w:rFonts w:hint="eastAsia" w:ascii="宋体" w:hAnsi="宋体" w:eastAsia="宋体" w:cs="宋体"/>
          <w:color w:val="auto"/>
          <w:sz w:val="21"/>
          <w:szCs w:val="21"/>
        </w:rPr>
        <w:t>2.</w:t>
      </w:r>
      <w:r>
        <w:rPr>
          <w:rFonts w:hint="eastAsia" w:ascii="宋体" w:hAnsi="宋体" w:eastAsia="宋体" w:cs="宋体"/>
          <w:b/>
          <w:color w:val="auto"/>
          <w:sz w:val="21"/>
          <w:szCs w:val="21"/>
        </w:rPr>
        <w:t>电子响应文件中公章采用CA签章</w:t>
      </w:r>
      <w:r>
        <w:rPr>
          <w:rFonts w:hint="eastAsia" w:ascii="宋体" w:hAnsi="宋体" w:eastAsia="宋体" w:cs="宋体"/>
          <w:bCs/>
          <w:color w:val="auto"/>
          <w:sz w:val="21"/>
          <w:szCs w:val="21"/>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eastAsia="宋体" w:cs="宋体"/>
          <w:bCs/>
          <w:color w:val="auto"/>
          <w:sz w:val="21"/>
          <w:szCs w:val="21"/>
          <w:u w:val="single"/>
        </w:rPr>
        <w:t>如对磋商文件的某项要求，供应商的电子响应文件未能关联定位提供相应的内容与其对应，则磋商小组在评审时如做出对供应商不利的评审由供应商自行承担。</w:t>
      </w:r>
    </w:p>
    <w:p w14:paraId="44E7A1BD">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电子响应文件如内容不完整、编排混乱导致响应文件被误读、漏读，或者在按采购文件规定的部位查找不到相关内容的，由供应商自行承担。</w:t>
      </w:r>
    </w:p>
    <w:p w14:paraId="08A8C759">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bCs/>
          <w:color w:val="auto"/>
          <w:sz w:val="21"/>
          <w:szCs w:val="21"/>
        </w:rPr>
        <w:t>3</w:t>
      </w:r>
      <w:r>
        <w:rPr>
          <w:rFonts w:hint="eastAsia" w:ascii="宋体" w:hAnsi="宋体" w:eastAsia="宋体" w:cs="宋体"/>
          <w:color w:val="auto"/>
          <w:sz w:val="21"/>
          <w:szCs w:val="21"/>
        </w:rPr>
        <w:t>.温馨提醒：</w:t>
      </w:r>
      <w:r>
        <w:rPr>
          <w:rFonts w:hint="eastAsia" w:ascii="宋体" w:hAnsi="宋体" w:eastAsia="宋体" w:cs="宋体"/>
          <w:color w:val="auto"/>
          <w:sz w:val="21"/>
          <w:szCs w:val="21"/>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30A2EEC6">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4.响应文件不得涂改，若有修改错漏处，须加盖单位公章或者法定代表人或授权委托人签字或盖章。响应文件因字迹潦草或表达不清所引起的后果由供应商负责。</w:t>
      </w:r>
    </w:p>
    <w:p w14:paraId="5BACBE21">
      <w:pPr>
        <w:keepNext w:val="0"/>
        <w:keepLines w:val="0"/>
        <w:pageBreakBefore w:val="0"/>
        <w:kinsoku/>
        <w:wordWrap/>
        <w:overflowPunct/>
        <w:topLinePunct w:val="0"/>
        <w:bidi w:val="0"/>
        <w:snapToGrid w:val="0"/>
        <w:spacing w:before="120" w:beforeLines="50"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（七）投标无效的情形</w:t>
      </w:r>
    </w:p>
    <w:p w14:paraId="655F2A0A">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4D9C793B">
      <w:pPr>
        <w:keepNext w:val="0"/>
        <w:keepLines w:val="0"/>
        <w:pageBreakBefore w:val="0"/>
        <w:kinsoku/>
        <w:wordWrap/>
        <w:overflowPunct/>
        <w:topLinePunct w:val="0"/>
        <w:bidi w:val="0"/>
        <w:snapToGrid w:val="0"/>
        <w:spacing w:line="360" w:lineRule="auto"/>
        <w:ind w:firstLine="406" w:firstLineChars="200"/>
        <w:rPr>
          <w:rFonts w:hint="eastAsia" w:ascii="宋体" w:hAnsi="宋体" w:eastAsia="宋体" w:cs="宋体"/>
          <w:b/>
          <w:bCs/>
          <w:color w:val="auto"/>
          <w:spacing w:val="-4"/>
          <w:sz w:val="21"/>
          <w:szCs w:val="21"/>
        </w:rPr>
      </w:pPr>
      <w:bookmarkStart w:id="22" w:name="_Hlk59462445"/>
      <w:r>
        <w:rPr>
          <w:rFonts w:hint="eastAsia" w:ascii="宋体" w:hAnsi="宋体" w:eastAsia="宋体" w:cs="宋体"/>
          <w:b/>
          <w:bCs/>
          <w:color w:val="auto"/>
          <w:spacing w:val="-4"/>
          <w:sz w:val="21"/>
          <w:szCs w:val="21"/>
        </w:rPr>
        <w:t>1.</w:t>
      </w:r>
      <w:bookmarkStart w:id="23" w:name="_Hlk534294335"/>
      <w:r>
        <w:rPr>
          <w:rFonts w:hint="eastAsia" w:ascii="宋体" w:hAnsi="宋体" w:eastAsia="宋体" w:cs="宋体"/>
          <w:b/>
          <w:bCs/>
          <w:color w:val="auto"/>
          <w:spacing w:val="-4"/>
          <w:sz w:val="21"/>
          <w:szCs w:val="21"/>
        </w:rPr>
        <w:t>在符合性审查和商务技术评审时，如发现下列情形之一的，响应文件将被视为无效：</w:t>
      </w:r>
    </w:p>
    <w:bookmarkEnd w:id="23"/>
    <w:p w14:paraId="6145A891">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（1）资格响应文件未提供齐全的或者资格响应文件存在过期的或者不符合磋商文件标明的资格要求的；</w:t>
      </w:r>
    </w:p>
    <w:p w14:paraId="765A5375">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Cs/>
          <w:color w:val="auto"/>
          <w:kern w:val="0"/>
          <w:sz w:val="21"/>
          <w:szCs w:val="21"/>
        </w:rPr>
      </w:pPr>
      <w:r>
        <w:rPr>
          <w:rFonts w:hint="eastAsia" w:ascii="宋体" w:hAnsi="宋体" w:eastAsia="宋体" w:cs="宋体"/>
          <w:color w:val="auto"/>
          <w:sz w:val="21"/>
          <w:szCs w:val="21"/>
        </w:rPr>
        <w:t>（2）</w:t>
      </w:r>
      <w:r>
        <w:rPr>
          <w:rFonts w:hint="eastAsia" w:ascii="宋体" w:hAnsi="宋体" w:eastAsia="宋体" w:cs="宋体"/>
          <w:bCs/>
          <w:color w:val="auto"/>
          <w:sz w:val="21"/>
          <w:szCs w:val="21"/>
        </w:rPr>
        <w:t>电子响应文件</w:t>
      </w:r>
      <w:r>
        <w:rPr>
          <w:rFonts w:hint="eastAsia" w:ascii="宋体" w:hAnsi="宋体" w:eastAsia="宋体" w:cs="宋体"/>
          <w:b/>
          <w:bCs/>
          <w:color w:val="auto"/>
          <w:kern w:val="0"/>
          <w:sz w:val="21"/>
          <w:szCs w:val="21"/>
          <w:u w:val="single"/>
          <w:shd w:val="pct10" w:color="auto" w:fill="FFFFFF"/>
        </w:rPr>
        <w:t>在</w:t>
      </w:r>
      <w:r>
        <w:rPr>
          <w:rFonts w:hint="eastAsia" w:ascii="宋体" w:hAnsi="宋体" w:eastAsia="宋体" w:cs="宋体"/>
          <w:b/>
          <w:bCs/>
          <w:color w:val="auto"/>
          <w:kern w:val="0"/>
          <w:sz w:val="21"/>
          <w:szCs w:val="21"/>
          <w:u w:val="single"/>
          <w:shd w:val="pct10" w:color="auto" w:fill="FFFFFF"/>
          <w:lang w:val="en-US" w:eastAsia="zh-CN"/>
        </w:rPr>
        <w:t>磋商文件格式</w:t>
      </w:r>
      <w:r>
        <w:rPr>
          <w:rFonts w:hint="eastAsia" w:ascii="宋体" w:hAnsi="宋体" w:eastAsia="宋体" w:cs="宋体"/>
          <w:b/>
          <w:bCs/>
          <w:color w:val="auto"/>
          <w:kern w:val="0"/>
          <w:sz w:val="21"/>
          <w:szCs w:val="21"/>
          <w:u w:val="single"/>
          <w:shd w:val="pct10" w:color="auto" w:fill="FFFFFF"/>
        </w:rPr>
        <w:t>指定页面无法定代表人盖章或签字、未在</w:t>
      </w:r>
      <w:r>
        <w:rPr>
          <w:rFonts w:hint="eastAsia" w:ascii="宋体" w:hAnsi="宋体" w:eastAsia="宋体" w:cs="宋体"/>
          <w:b/>
          <w:bCs/>
          <w:color w:val="auto"/>
          <w:kern w:val="0"/>
          <w:sz w:val="21"/>
          <w:szCs w:val="21"/>
          <w:u w:val="single"/>
          <w:shd w:val="pct10" w:color="auto" w:fill="FFFFFF"/>
          <w:lang w:val="en-US" w:eastAsia="zh-CN"/>
        </w:rPr>
        <w:t>磋商文件格式</w:t>
      </w:r>
      <w:r>
        <w:rPr>
          <w:rFonts w:hint="eastAsia" w:ascii="宋体" w:hAnsi="宋体" w:eastAsia="宋体" w:cs="宋体"/>
          <w:b/>
          <w:bCs/>
          <w:color w:val="auto"/>
          <w:kern w:val="0"/>
          <w:sz w:val="21"/>
          <w:szCs w:val="21"/>
          <w:u w:val="single"/>
          <w:shd w:val="pct10" w:color="auto" w:fill="FFFFFF"/>
        </w:rPr>
        <w:t>指定页面盖公章、在</w:t>
      </w:r>
      <w:r>
        <w:rPr>
          <w:rFonts w:hint="eastAsia" w:ascii="宋体" w:hAnsi="宋体" w:eastAsia="宋体" w:cs="宋体"/>
          <w:b/>
          <w:bCs/>
          <w:color w:val="auto"/>
          <w:kern w:val="0"/>
          <w:sz w:val="21"/>
          <w:szCs w:val="21"/>
          <w:u w:val="single"/>
          <w:shd w:val="pct10" w:color="auto" w:fill="FFFFFF"/>
          <w:lang w:val="en-US" w:eastAsia="zh-CN"/>
        </w:rPr>
        <w:t>磋商文件格式</w:t>
      </w:r>
      <w:r>
        <w:rPr>
          <w:rFonts w:hint="eastAsia" w:ascii="宋体" w:hAnsi="宋体" w:eastAsia="宋体" w:cs="宋体"/>
          <w:b/>
          <w:bCs/>
          <w:color w:val="auto"/>
          <w:kern w:val="0"/>
          <w:sz w:val="21"/>
          <w:szCs w:val="21"/>
          <w:u w:val="single"/>
          <w:shd w:val="pct10" w:color="auto" w:fill="FFFFFF"/>
        </w:rPr>
        <w:t>指定页面无被授权人签字（打字无效）</w:t>
      </w:r>
      <w:r>
        <w:rPr>
          <w:rFonts w:hint="eastAsia" w:ascii="宋体" w:hAnsi="宋体" w:eastAsia="宋体" w:cs="宋体"/>
          <w:b/>
          <w:bCs/>
          <w:color w:val="auto"/>
          <w:kern w:val="0"/>
          <w:sz w:val="21"/>
          <w:szCs w:val="21"/>
          <w:u w:val="single"/>
        </w:rPr>
        <w:t>、</w:t>
      </w:r>
      <w:r>
        <w:rPr>
          <w:rFonts w:hint="eastAsia" w:ascii="宋体" w:hAnsi="宋体" w:eastAsia="宋体" w:cs="宋体"/>
          <w:b/>
          <w:bCs/>
          <w:color w:val="auto"/>
          <w:kern w:val="0"/>
          <w:sz w:val="21"/>
          <w:szCs w:val="21"/>
        </w:rPr>
        <w:t>未提供法定代表人授权委托书（授权委托人投标提供）或法定代表人身份证明（法人投标提供）、未提供投标函、未提供《没有重大违法记录的承诺函》或者投标函、《没有重大违法记录的承诺函》格式不符合竞争性磋商文件要求或填写项目不齐全的；</w:t>
      </w:r>
    </w:p>
    <w:p w14:paraId="3143580E">
      <w:pPr>
        <w:pStyle w:val="24"/>
        <w:keepNext w:val="0"/>
        <w:keepLines w:val="0"/>
        <w:pageBreakBefore w:val="0"/>
        <w:kinsoku/>
        <w:wordWrap/>
        <w:overflowPunct/>
        <w:topLinePunct w:val="0"/>
        <w:bidi w:val="0"/>
        <w:snapToGrid w:val="0"/>
        <w:spacing w:line="360" w:lineRule="auto"/>
        <w:ind w:firstLine="404" w:firstLineChars="200"/>
        <w:rPr>
          <w:rFonts w:hint="eastAsia" w:ascii="宋体" w:hAnsi="宋体" w:eastAsia="宋体" w:cs="宋体"/>
          <w:b/>
          <w:bCs/>
          <w:color w:val="auto"/>
          <w:sz w:val="21"/>
          <w:szCs w:val="21"/>
        </w:rPr>
      </w:pPr>
      <w:r>
        <w:rPr>
          <w:rFonts w:hint="eastAsia" w:ascii="宋体" w:hAnsi="宋体" w:eastAsia="宋体" w:cs="宋体"/>
          <w:color w:val="auto"/>
          <w:sz w:val="21"/>
          <w:szCs w:val="21"/>
        </w:rPr>
        <w:t>（3）多项主要服务响应或者主要设备功能响应不满足磋商文件要求或缺项的，</w:t>
      </w:r>
      <w:r>
        <w:rPr>
          <w:rFonts w:hint="eastAsia" w:ascii="宋体" w:hAnsi="宋体" w:eastAsia="宋体" w:cs="宋体"/>
          <w:b/>
          <w:bCs/>
          <w:color w:val="auto"/>
          <w:sz w:val="21"/>
          <w:szCs w:val="21"/>
        </w:rPr>
        <w:t>主要设备尺寸严重不满足磋商文件要求的。</w:t>
      </w:r>
    </w:p>
    <w:p w14:paraId="02205C4A">
      <w:pPr>
        <w:pStyle w:val="24"/>
        <w:keepNext w:val="0"/>
        <w:keepLines w:val="0"/>
        <w:pageBreakBefore w:val="0"/>
        <w:kinsoku/>
        <w:wordWrap/>
        <w:overflowPunct/>
        <w:topLinePunct w:val="0"/>
        <w:bidi w:val="0"/>
        <w:snapToGrid w:val="0"/>
        <w:spacing w:line="360" w:lineRule="auto"/>
        <w:ind w:firstLine="404" w:firstLineChars="200"/>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snapToGrid w:val="0"/>
          <w:color w:val="auto"/>
          <w:sz w:val="21"/>
          <w:szCs w:val="21"/>
        </w:rPr>
        <w:t>与</w:t>
      </w:r>
      <w:r>
        <w:rPr>
          <w:rFonts w:hint="eastAsia" w:ascii="宋体" w:hAnsi="宋体" w:eastAsia="宋体" w:cs="宋体"/>
          <w:color w:val="auto"/>
          <w:sz w:val="21"/>
          <w:szCs w:val="21"/>
        </w:rPr>
        <w:t>磋商文件中标“▲”的技术指标、主要功能参数、服务响应发生实质性负偏离</w:t>
      </w:r>
      <w:r>
        <w:rPr>
          <w:rFonts w:hint="eastAsia" w:ascii="宋体" w:hAnsi="宋体" w:eastAsia="宋体" w:cs="宋体"/>
          <w:snapToGrid w:val="0"/>
          <w:color w:val="auto"/>
          <w:sz w:val="21"/>
          <w:szCs w:val="21"/>
        </w:rPr>
        <w:t>或内容缺失</w:t>
      </w:r>
      <w:r>
        <w:rPr>
          <w:rFonts w:hint="eastAsia" w:ascii="宋体" w:hAnsi="宋体" w:eastAsia="宋体" w:cs="宋体"/>
          <w:color w:val="auto"/>
          <w:sz w:val="21"/>
          <w:szCs w:val="21"/>
        </w:rPr>
        <w:t>的；</w:t>
      </w:r>
    </w:p>
    <w:p w14:paraId="37562E5A">
      <w:pPr>
        <w:pStyle w:val="24"/>
        <w:keepNext w:val="0"/>
        <w:keepLines w:val="0"/>
        <w:pageBreakBefore w:val="0"/>
        <w:kinsoku/>
        <w:wordWrap/>
        <w:overflowPunct/>
        <w:topLinePunct w:val="0"/>
        <w:bidi w:val="0"/>
        <w:snapToGrid w:val="0"/>
        <w:spacing w:line="360" w:lineRule="auto"/>
        <w:ind w:firstLine="404"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（5）未如实提供投标货物的技术参数，或者响应文件标明的响应或偏离存在虚假的；</w:t>
      </w:r>
    </w:p>
    <w:p w14:paraId="43351621">
      <w:pPr>
        <w:pStyle w:val="24"/>
        <w:keepNext w:val="0"/>
        <w:keepLines w:val="0"/>
        <w:pageBreakBefore w:val="0"/>
        <w:kinsoku/>
        <w:wordWrap/>
        <w:overflowPunct/>
        <w:topLinePunct w:val="0"/>
        <w:bidi w:val="0"/>
        <w:snapToGrid w:val="0"/>
        <w:spacing w:line="360" w:lineRule="auto"/>
        <w:ind w:firstLine="404" w:firstLineChars="200"/>
        <w:rPr>
          <w:rFonts w:hint="eastAsia" w:ascii="宋体" w:hAnsi="宋体" w:eastAsia="宋体" w:cs="宋体"/>
          <w:snapToGrid w:val="0"/>
          <w:color w:val="auto"/>
          <w:sz w:val="21"/>
          <w:szCs w:val="21"/>
        </w:rPr>
      </w:pPr>
      <w:r>
        <w:rPr>
          <w:rFonts w:hint="eastAsia" w:ascii="宋体" w:hAnsi="宋体" w:eastAsia="宋体" w:cs="宋体"/>
          <w:color w:val="auto"/>
          <w:sz w:val="21"/>
          <w:szCs w:val="21"/>
        </w:rPr>
        <w:t>（6）投标有效期、工期（供货期、交货时间、服务期）、保修期（质保期）、付款方式等商务条款不能满足磋商文件要求或缺失的</w:t>
      </w:r>
      <w:r>
        <w:rPr>
          <w:rFonts w:hint="eastAsia" w:ascii="宋体" w:hAnsi="宋体" w:eastAsia="宋体" w:cs="宋体"/>
          <w:snapToGrid w:val="0"/>
          <w:color w:val="auto"/>
          <w:sz w:val="21"/>
          <w:szCs w:val="21"/>
        </w:rPr>
        <w:t>；</w:t>
      </w:r>
    </w:p>
    <w:bookmarkEnd w:id="22"/>
    <w:p w14:paraId="31B3A7F3">
      <w:pPr>
        <w:pStyle w:val="24"/>
        <w:keepNext w:val="0"/>
        <w:keepLines w:val="0"/>
        <w:pageBreakBefore w:val="0"/>
        <w:kinsoku/>
        <w:wordWrap/>
        <w:overflowPunct/>
        <w:topLinePunct w:val="0"/>
        <w:bidi w:val="0"/>
        <w:snapToGrid w:val="0"/>
        <w:spacing w:line="360" w:lineRule="auto"/>
        <w:ind w:firstLine="404" w:firstLineChars="200"/>
        <w:rPr>
          <w:rFonts w:hint="eastAsia" w:ascii="宋体" w:hAnsi="宋体" w:eastAsia="宋体" w:cs="宋体"/>
          <w:snapToGrid w:val="0"/>
          <w:color w:val="auto"/>
          <w:sz w:val="21"/>
          <w:szCs w:val="21"/>
        </w:rPr>
      </w:pPr>
      <w:r>
        <w:rPr>
          <w:rFonts w:hint="eastAsia" w:ascii="宋体" w:hAnsi="宋体" w:eastAsia="宋体" w:cs="宋体"/>
          <w:color w:val="auto"/>
          <w:sz w:val="21"/>
          <w:szCs w:val="21"/>
        </w:rPr>
        <w:t>（7）</w:t>
      </w:r>
      <w:r>
        <w:rPr>
          <w:rFonts w:hint="eastAsia" w:ascii="宋体" w:hAnsi="宋体" w:eastAsia="宋体" w:cs="宋体"/>
          <w:snapToGrid w:val="0"/>
          <w:color w:val="auto"/>
          <w:sz w:val="21"/>
          <w:szCs w:val="21"/>
        </w:rPr>
        <w:t>在商务及技术响应表中缺失部分招标文件中打▲的商务和技术要求的应标内容，同时在评标委员会对其进行询标时，投标人未能在规定时间内提供出其投标文件中有该项响应内容的；</w:t>
      </w:r>
    </w:p>
    <w:p w14:paraId="0B6D214C">
      <w:pPr>
        <w:pStyle w:val="24"/>
        <w:keepNext w:val="0"/>
        <w:keepLines w:val="0"/>
        <w:pageBreakBefore w:val="0"/>
        <w:kinsoku/>
        <w:wordWrap/>
        <w:overflowPunct/>
        <w:topLinePunct w:val="0"/>
        <w:bidi w:val="0"/>
        <w:snapToGrid w:val="0"/>
        <w:spacing w:line="360" w:lineRule="auto"/>
        <w:ind w:firstLine="404" w:firstLineChars="200"/>
        <w:rPr>
          <w:rFonts w:hint="eastAsia" w:ascii="宋体" w:hAnsi="宋体" w:eastAsia="宋体" w:cs="宋体"/>
          <w:color w:val="auto"/>
          <w:sz w:val="21"/>
          <w:szCs w:val="21"/>
        </w:rPr>
      </w:pPr>
      <w:r>
        <w:rPr>
          <w:rFonts w:hint="eastAsia" w:ascii="宋体" w:hAnsi="宋体" w:eastAsia="宋体" w:cs="宋体"/>
          <w:color w:val="auto"/>
          <w:sz w:val="21"/>
          <w:szCs w:val="21"/>
        </w:rPr>
        <w:t>（8）投标文件有招标方不能接受的附加条件的；</w:t>
      </w:r>
    </w:p>
    <w:p w14:paraId="7444B768">
      <w:pPr>
        <w:pStyle w:val="24"/>
        <w:keepNext w:val="0"/>
        <w:keepLines w:val="0"/>
        <w:pageBreakBefore w:val="0"/>
        <w:kinsoku/>
        <w:wordWrap/>
        <w:overflowPunct/>
        <w:topLinePunct w:val="0"/>
        <w:bidi w:val="0"/>
        <w:snapToGrid w:val="0"/>
        <w:spacing w:line="360" w:lineRule="auto"/>
        <w:ind w:firstLine="404" w:firstLineChars="200"/>
        <w:rPr>
          <w:rFonts w:hint="eastAsia" w:ascii="宋体" w:hAnsi="宋体" w:eastAsia="宋体" w:cs="宋体"/>
          <w:color w:val="auto"/>
          <w:sz w:val="21"/>
          <w:szCs w:val="21"/>
        </w:rPr>
      </w:pPr>
      <w:r>
        <w:rPr>
          <w:rFonts w:hint="eastAsia" w:ascii="宋体" w:hAnsi="宋体" w:eastAsia="宋体" w:cs="宋体"/>
          <w:color w:val="auto"/>
          <w:sz w:val="21"/>
          <w:szCs w:val="21"/>
        </w:rPr>
        <w:t>（9）商务技术文件中出现投标总报价的；</w:t>
      </w:r>
    </w:p>
    <w:p w14:paraId="36F9784A">
      <w:pPr>
        <w:pStyle w:val="24"/>
        <w:keepNext w:val="0"/>
        <w:keepLines w:val="0"/>
        <w:pageBreakBefore w:val="0"/>
        <w:kinsoku/>
        <w:wordWrap/>
        <w:overflowPunct/>
        <w:topLinePunct w:val="0"/>
        <w:bidi w:val="0"/>
        <w:snapToGrid w:val="0"/>
        <w:spacing w:line="360" w:lineRule="auto"/>
        <w:ind w:firstLine="404"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（10）</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eastAsia="zh-CN"/>
        </w:rPr>
        <w:t>存在下列情形之一且无法合理解释的，其</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lang w:eastAsia="zh-CN"/>
        </w:rPr>
        <w:t>文件无效:</w:t>
      </w:r>
    </w:p>
    <w:p w14:paraId="12199D4D">
      <w:pPr>
        <w:pStyle w:val="24"/>
        <w:keepNext w:val="0"/>
        <w:keepLines w:val="0"/>
        <w:pageBreakBefore w:val="0"/>
        <w:kinsoku/>
        <w:wordWrap/>
        <w:overflowPunct/>
        <w:topLinePunct w:val="0"/>
        <w:bidi w:val="0"/>
        <w:snapToGrid w:val="0"/>
        <w:spacing w:line="360" w:lineRule="auto"/>
        <w:ind w:firstLine="404"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1.不同供应商的电子响应文件上传计算机的IP地址、网卡MAC地址或硬盘序列号等硬件信息相同的；</w:t>
      </w:r>
    </w:p>
    <w:p w14:paraId="24FFD6BA">
      <w:pPr>
        <w:pStyle w:val="24"/>
        <w:keepNext w:val="0"/>
        <w:keepLines w:val="0"/>
        <w:pageBreakBefore w:val="0"/>
        <w:kinsoku/>
        <w:wordWrap/>
        <w:overflowPunct/>
        <w:topLinePunct w:val="0"/>
        <w:bidi w:val="0"/>
        <w:snapToGrid w:val="0"/>
        <w:spacing w:line="360" w:lineRule="auto"/>
        <w:ind w:firstLine="404"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2.上传的电子响应文件若出现使用本项目其他响应供应商的数字证书加密的，或者加盖本项目其他响应供应商的电子印章的；</w:t>
      </w:r>
    </w:p>
    <w:p w14:paraId="557F24F3">
      <w:pPr>
        <w:pStyle w:val="24"/>
        <w:keepNext w:val="0"/>
        <w:keepLines w:val="0"/>
        <w:pageBreakBefore w:val="0"/>
        <w:kinsoku/>
        <w:wordWrap/>
        <w:overflowPunct/>
        <w:topLinePunct w:val="0"/>
        <w:bidi w:val="0"/>
        <w:snapToGrid w:val="0"/>
        <w:spacing w:line="360" w:lineRule="auto"/>
        <w:ind w:firstLine="404"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3.不同供应商的响应文件的内容存在3处(含)以上错误一致的；</w:t>
      </w:r>
    </w:p>
    <w:p w14:paraId="2F8EE7B1">
      <w:pPr>
        <w:pStyle w:val="24"/>
        <w:keepNext w:val="0"/>
        <w:keepLines w:val="0"/>
        <w:pageBreakBefore w:val="0"/>
        <w:kinsoku/>
        <w:wordWrap/>
        <w:overflowPunct/>
        <w:topLinePunct w:val="0"/>
        <w:bidi w:val="0"/>
        <w:snapToGrid w:val="0"/>
        <w:spacing w:line="360" w:lineRule="auto"/>
        <w:ind w:firstLine="404"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4.不同供应商联系人为同一人或不同联系人的联系电话一致的。</w:t>
      </w:r>
    </w:p>
    <w:p w14:paraId="298BE94A">
      <w:pPr>
        <w:pStyle w:val="24"/>
        <w:keepNext w:val="0"/>
        <w:keepLines w:val="0"/>
        <w:pageBreakBefore w:val="0"/>
        <w:kinsoku/>
        <w:wordWrap/>
        <w:overflowPunct/>
        <w:topLinePunct w:val="0"/>
        <w:bidi w:val="0"/>
        <w:snapToGrid w:val="0"/>
        <w:spacing w:line="360" w:lineRule="auto"/>
        <w:ind w:firstLine="406"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2.在报价评审时，如发现下列情形之一的，响应文件将被视为无效：</w:t>
      </w:r>
    </w:p>
    <w:p w14:paraId="67E316D1">
      <w:pPr>
        <w:pStyle w:val="24"/>
        <w:keepNext w:val="0"/>
        <w:keepLines w:val="0"/>
        <w:pageBreakBefore w:val="0"/>
        <w:kinsoku/>
        <w:wordWrap/>
        <w:overflowPunct/>
        <w:topLinePunct w:val="0"/>
        <w:bidi w:val="0"/>
        <w:snapToGrid w:val="0"/>
        <w:spacing w:line="360" w:lineRule="auto"/>
        <w:ind w:firstLine="404"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（1）未采用人民币报价或者未按照磋商文件标明的币种报价的；</w:t>
      </w:r>
    </w:p>
    <w:p w14:paraId="437FDEDD">
      <w:pPr>
        <w:pStyle w:val="24"/>
        <w:keepNext w:val="0"/>
        <w:keepLines w:val="0"/>
        <w:pageBreakBefore w:val="0"/>
        <w:kinsoku/>
        <w:wordWrap/>
        <w:overflowPunct/>
        <w:topLinePunct w:val="0"/>
        <w:bidi w:val="0"/>
        <w:snapToGrid w:val="0"/>
        <w:spacing w:line="360" w:lineRule="auto"/>
        <w:ind w:firstLine="404"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（2）投标报价具有选择性，或者开标价格与响应文件承诺的优惠（折扣）价格不一致的；</w:t>
      </w:r>
    </w:p>
    <w:p w14:paraId="637028E9">
      <w:pPr>
        <w:pStyle w:val="24"/>
        <w:keepNext w:val="0"/>
        <w:keepLines w:val="0"/>
        <w:pageBreakBefore w:val="0"/>
        <w:kinsoku/>
        <w:wordWrap/>
        <w:overflowPunct/>
        <w:topLinePunct w:val="0"/>
        <w:bidi w:val="0"/>
        <w:snapToGrid w:val="0"/>
        <w:spacing w:line="360" w:lineRule="auto"/>
        <w:ind w:firstLine="406"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（3）报价超过磋商文件中规定的预算金额或者最高限价的；</w:t>
      </w:r>
    </w:p>
    <w:p w14:paraId="477ACD43">
      <w:pPr>
        <w:pStyle w:val="24"/>
        <w:keepNext w:val="0"/>
        <w:keepLines w:val="0"/>
        <w:pageBreakBefore w:val="0"/>
        <w:kinsoku/>
        <w:wordWrap/>
        <w:overflowPunct/>
        <w:topLinePunct w:val="0"/>
        <w:bidi w:val="0"/>
        <w:snapToGrid w:val="0"/>
        <w:spacing w:line="360" w:lineRule="auto"/>
        <w:ind w:firstLine="406"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（4）未填写投标报价的</w:t>
      </w:r>
      <w:r>
        <w:rPr>
          <w:rFonts w:hint="eastAsia" w:ascii="宋体" w:hAnsi="宋体" w:eastAsia="宋体" w:cs="宋体"/>
          <w:b/>
          <w:bCs/>
          <w:color w:val="auto"/>
          <w:sz w:val="21"/>
          <w:szCs w:val="21"/>
          <w:lang w:eastAsia="zh-CN"/>
        </w:rPr>
        <w:t>、《报价明细表》</w:t>
      </w:r>
      <w:r>
        <w:rPr>
          <w:rFonts w:hint="eastAsia" w:ascii="宋体" w:hAnsi="宋体" w:eastAsia="宋体" w:cs="宋体"/>
          <w:b/>
          <w:bCs/>
          <w:color w:val="auto"/>
          <w:sz w:val="21"/>
          <w:szCs w:val="21"/>
          <w:lang w:val="en-US" w:eastAsia="zh-CN"/>
        </w:rPr>
        <w:t>中</w:t>
      </w:r>
      <w:r>
        <w:rPr>
          <w:rFonts w:hint="eastAsia" w:ascii="宋体" w:hAnsi="宋体" w:eastAsia="宋体" w:cs="宋体"/>
          <w:b/>
          <w:bCs/>
          <w:color w:val="auto"/>
          <w:sz w:val="21"/>
          <w:szCs w:val="21"/>
          <w:lang w:eastAsia="zh-CN"/>
        </w:rPr>
        <w:t>工程量</w:t>
      </w:r>
      <w:r>
        <w:rPr>
          <w:rFonts w:hint="eastAsia" w:ascii="宋体" w:hAnsi="宋体" w:eastAsia="宋体" w:cs="宋体"/>
          <w:b/>
          <w:bCs/>
          <w:color w:val="auto"/>
          <w:sz w:val="21"/>
          <w:szCs w:val="21"/>
          <w:lang w:val="en-US" w:eastAsia="zh-CN"/>
        </w:rPr>
        <w:t>少于磋商</w:t>
      </w:r>
      <w:r>
        <w:rPr>
          <w:rFonts w:hint="eastAsia" w:ascii="宋体" w:hAnsi="宋体" w:eastAsia="宋体" w:cs="宋体"/>
          <w:b/>
          <w:bCs/>
          <w:color w:val="auto"/>
          <w:sz w:val="21"/>
          <w:szCs w:val="21"/>
          <w:lang w:eastAsia="zh-CN"/>
        </w:rPr>
        <w:t>文件</w:t>
      </w:r>
      <w:r>
        <w:rPr>
          <w:rFonts w:hint="eastAsia" w:ascii="宋体" w:hAnsi="宋体" w:eastAsia="宋体" w:cs="宋体"/>
          <w:b/>
          <w:bCs/>
          <w:color w:val="auto"/>
          <w:sz w:val="21"/>
          <w:szCs w:val="21"/>
          <w:lang w:val="en-US" w:eastAsia="zh-CN"/>
        </w:rPr>
        <w:t>中</w:t>
      </w:r>
      <w:r>
        <w:rPr>
          <w:rFonts w:hint="eastAsia" w:ascii="宋体" w:hAnsi="宋体" w:eastAsia="宋体" w:cs="宋体"/>
          <w:b/>
          <w:bCs/>
          <w:color w:val="auto"/>
          <w:sz w:val="21"/>
          <w:szCs w:val="21"/>
          <w:lang w:eastAsia="zh-CN"/>
        </w:rPr>
        <w:t>提供的工程量数量</w:t>
      </w:r>
      <w:r>
        <w:rPr>
          <w:rFonts w:hint="eastAsia" w:ascii="宋体" w:hAnsi="宋体" w:eastAsia="宋体" w:cs="宋体"/>
          <w:b/>
          <w:bCs/>
          <w:color w:val="auto"/>
          <w:sz w:val="21"/>
          <w:szCs w:val="21"/>
          <w:lang w:val="en-US" w:eastAsia="zh-CN"/>
        </w:rPr>
        <w:t>的</w:t>
      </w:r>
      <w:r>
        <w:rPr>
          <w:rFonts w:hint="eastAsia" w:ascii="宋体" w:hAnsi="宋体" w:eastAsia="宋体" w:cs="宋体"/>
          <w:b/>
          <w:bCs/>
          <w:color w:val="auto"/>
          <w:sz w:val="21"/>
          <w:szCs w:val="21"/>
          <w:lang w:eastAsia="zh-CN"/>
        </w:rPr>
        <w:t>。</w:t>
      </w:r>
    </w:p>
    <w:p w14:paraId="58F7E855">
      <w:pPr>
        <w:pStyle w:val="24"/>
        <w:keepNext w:val="0"/>
        <w:keepLines w:val="0"/>
        <w:pageBreakBefore w:val="0"/>
        <w:kinsoku/>
        <w:wordWrap/>
        <w:overflowPunct/>
        <w:topLinePunct w:val="0"/>
        <w:bidi w:val="0"/>
        <w:snapToGrid w:val="0"/>
        <w:spacing w:line="360" w:lineRule="auto"/>
        <w:ind w:firstLine="406"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（5）未提交最后报价的。</w:t>
      </w:r>
    </w:p>
    <w:p w14:paraId="6414923B">
      <w:pPr>
        <w:pStyle w:val="24"/>
        <w:keepNext w:val="0"/>
        <w:keepLines w:val="0"/>
        <w:pageBreakBefore w:val="0"/>
        <w:kinsoku/>
        <w:wordWrap/>
        <w:overflowPunct/>
        <w:topLinePunct w:val="0"/>
        <w:bidi w:val="0"/>
        <w:snapToGrid w:val="0"/>
        <w:spacing w:line="360" w:lineRule="auto"/>
        <w:ind w:firstLine="406"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3.被拒绝的响应文件为无效。</w:t>
      </w:r>
    </w:p>
    <w:p w14:paraId="5443BF0D">
      <w:pPr>
        <w:keepNext w:val="0"/>
        <w:keepLines w:val="0"/>
        <w:pageBreakBefore w:val="0"/>
        <w:kinsoku/>
        <w:wordWrap/>
        <w:overflowPunct/>
        <w:topLinePunct w:val="0"/>
        <w:bidi w:val="0"/>
        <w:spacing w:line="360" w:lineRule="auto"/>
        <w:ind w:firstLine="422" w:firstLineChars="200"/>
        <w:rPr>
          <w:rFonts w:hint="eastAsia" w:ascii="宋体" w:hAnsi="宋体" w:eastAsia="宋体" w:cs="宋体"/>
          <w:b/>
          <w:color w:val="auto"/>
          <w:sz w:val="21"/>
          <w:szCs w:val="21"/>
          <w:u w:val="single"/>
        </w:rPr>
      </w:pPr>
      <w:r>
        <w:rPr>
          <w:rFonts w:hint="eastAsia" w:ascii="宋体" w:hAnsi="宋体" w:eastAsia="宋体" w:cs="宋体"/>
          <w:b/>
          <w:color w:val="auto"/>
          <w:sz w:val="21"/>
          <w:szCs w:val="21"/>
        </w:rPr>
        <w:t>（八）在招标采购中，出现下列情形之一的，应予废标</w:t>
      </w:r>
    </w:p>
    <w:p w14:paraId="10BEFBC2">
      <w:pPr>
        <w:keepNext w:val="0"/>
        <w:keepLines w:val="0"/>
        <w:pageBreakBefore w:val="0"/>
        <w:kinsoku/>
        <w:wordWrap/>
        <w:overflowPunct/>
        <w:topLinePunct w:val="0"/>
        <w:autoSpaceDE w:val="0"/>
        <w:autoSpaceDN w:val="0"/>
        <w:bidi w:val="0"/>
        <w:spacing w:line="360" w:lineRule="auto"/>
        <w:ind w:firstLine="420" w:firstLineChars="20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出现影响采购公正的违法、违规行为的；</w:t>
      </w:r>
    </w:p>
    <w:p w14:paraId="3761936E">
      <w:pPr>
        <w:keepNext w:val="0"/>
        <w:keepLines w:val="0"/>
        <w:pageBreakBefore w:val="0"/>
        <w:kinsoku/>
        <w:wordWrap/>
        <w:overflowPunct/>
        <w:topLinePunct w:val="0"/>
        <w:autoSpaceDE w:val="0"/>
        <w:autoSpaceDN w:val="0"/>
        <w:bidi w:val="0"/>
        <w:spacing w:line="360" w:lineRule="auto"/>
        <w:ind w:firstLine="420" w:firstLineChars="20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因重大变故，采购任务取消的；</w:t>
      </w:r>
    </w:p>
    <w:p w14:paraId="3FEF795A">
      <w:pPr>
        <w:keepNext w:val="0"/>
        <w:keepLines w:val="0"/>
        <w:pageBreakBefore w:val="0"/>
        <w:kinsoku/>
        <w:wordWrap/>
        <w:overflowPunct/>
        <w:topLinePunct w:val="0"/>
        <w:autoSpaceDE w:val="0"/>
        <w:autoSpaceDN w:val="0"/>
        <w:bidi w:val="0"/>
        <w:spacing w:line="360" w:lineRule="auto"/>
        <w:ind w:firstLine="420" w:firstLineChars="20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供应商的报价均超过了采购预算价，采购人不能支付的。</w:t>
      </w:r>
    </w:p>
    <w:p w14:paraId="015FC92C">
      <w:pPr>
        <w:keepNext w:val="0"/>
        <w:keepLines w:val="0"/>
        <w:pageBreakBefore w:val="0"/>
        <w:kinsoku/>
        <w:wordWrap/>
        <w:overflowPunct/>
        <w:topLinePunct w:val="0"/>
        <w:autoSpaceDE w:val="0"/>
        <w:autoSpaceDN w:val="0"/>
        <w:bidi w:val="0"/>
        <w:spacing w:line="360" w:lineRule="auto"/>
        <w:ind w:firstLine="420" w:firstLineChars="20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4.其他法律法规规定应予以废标的情形。</w:t>
      </w:r>
    </w:p>
    <w:p w14:paraId="3925CE79">
      <w:pPr>
        <w:keepNext w:val="0"/>
        <w:keepLines w:val="0"/>
        <w:pageBreakBefore w:val="0"/>
        <w:kinsoku/>
        <w:wordWrap/>
        <w:overflowPunct/>
        <w:topLinePunct w:val="0"/>
        <w:autoSpaceDE w:val="0"/>
        <w:autoSpaceDN w:val="0"/>
        <w:bidi w:val="0"/>
        <w:spacing w:line="360" w:lineRule="auto"/>
        <w:ind w:firstLine="422" w:firstLineChars="200"/>
        <w:textAlignment w:val="bottom"/>
        <w:rPr>
          <w:rFonts w:hint="eastAsia" w:ascii="宋体" w:hAnsi="宋体" w:eastAsia="宋体" w:cs="宋体"/>
          <w:b/>
          <w:bCs/>
          <w:color w:val="auto"/>
          <w:sz w:val="21"/>
          <w:szCs w:val="21"/>
        </w:rPr>
      </w:pPr>
      <w:r>
        <w:rPr>
          <w:rFonts w:hint="eastAsia" w:ascii="宋体" w:hAnsi="宋体" w:eastAsia="宋体" w:cs="宋体"/>
          <w:b/>
          <w:bCs/>
          <w:color w:val="auto"/>
          <w:sz w:val="21"/>
          <w:szCs w:val="21"/>
        </w:rPr>
        <w:t>四、磋商</w:t>
      </w:r>
    </w:p>
    <w:p w14:paraId="1329B095">
      <w:pPr>
        <w:keepNext w:val="0"/>
        <w:keepLines w:val="0"/>
        <w:pageBreakBefore w:val="0"/>
        <w:kinsoku/>
        <w:wordWrap/>
        <w:overflowPunct/>
        <w:topLinePunct w:val="0"/>
        <w:autoSpaceDE w:val="0"/>
        <w:autoSpaceDN w:val="0"/>
        <w:bidi w:val="0"/>
        <w:spacing w:line="360" w:lineRule="auto"/>
        <w:ind w:firstLine="420" w:firstLineChars="20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招标人将根据本次磋商采购的特点按照《中华人民共和国政府采购法》、《政府采购竞争性磋商采购方式管理暂行办法》等规定组建磋商小组，磋商工作由磋商小组负责。</w:t>
      </w:r>
    </w:p>
    <w:p w14:paraId="2F2BAC1F">
      <w:pPr>
        <w:keepNext w:val="0"/>
        <w:keepLines w:val="0"/>
        <w:pageBreakBefore w:val="0"/>
        <w:kinsoku/>
        <w:wordWrap/>
        <w:overflowPunct/>
        <w:topLinePunct w:val="0"/>
        <w:autoSpaceDE w:val="0"/>
        <w:autoSpaceDN w:val="0"/>
        <w:bidi w:val="0"/>
        <w:spacing w:line="360" w:lineRule="auto"/>
        <w:ind w:firstLine="422" w:firstLineChars="200"/>
        <w:textAlignment w:val="bottom"/>
        <w:rPr>
          <w:rFonts w:hint="eastAsia" w:ascii="宋体" w:hAnsi="宋体" w:eastAsia="宋体" w:cs="宋体"/>
          <w:b/>
          <w:bCs/>
          <w:color w:val="auto"/>
          <w:sz w:val="21"/>
          <w:szCs w:val="21"/>
        </w:rPr>
      </w:pPr>
      <w:bookmarkStart w:id="24" w:name="_Hlk81829719"/>
      <w:r>
        <w:rPr>
          <w:rFonts w:hint="eastAsia" w:ascii="宋体" w:hAnsi="宋体" w:eastAsia="宋体" w:cs="宋体"/>
          <w:b/>
          <w:bCs/>
          <w:color w:val="auto"/>
          <w:sz w:val="21"/>
          <w:szCs w:val="21"/>
        </w:rPr>
        <w:t>（一）组建磋商小组</w:t>
      </w:r>
    </w:p>
    <w:p w14:paraId="69C0F868">
      <w:pPr>
        <w:keepNext w:val="0"/>
        <w:keepLines w:val="0"/>
        <w:pageBreakBefore w:val="0"/>
        <w:kinsoku/>
        <w:wordWrap/>
        <w:overflowPunct/>
        <w:topLinePunct w:val="0"/>
        <w:autoSpaceDE w:val="0"/>
        <w:autoSpaceDN w:val="0"/>
        <w:bidi w:val="0"/>
        <w:spacing w:line="360" w:lineRule="auto"/>
        <w:ind w:firstLine="422" w:firstLineChars="200"/>
        <w:textAlignment w:val="bottom"/>
        <w:rPr>
          <w:rFonts w:hint="eastAsia" w:ascii="宋体" w:hAnsi="宋体" w:eastAsia="宋体" w:cs="宋体"/>
          <w:b/>
          <w:bCs/>
          <w:color w:val="auto"/>
          <w:sz w:val="21"/>
          <w:szCs w:val="21"/>
        </w:rPr>
      </w:pPr>
      <w:r>
        <w:rPr>
          <w:rFonts w:hint="eastAsia" w:ascii="宋体" w:hAnsi="宋体" w:eastAsia="宋体" w:cs="宋体"/>
          <w:b/>
          <w:bCs/>
          <w:color w:val="auto"/>
          <w:sz w:val="21"/>
          <w:szCs w:val="21"/>
        </w:rPr>
        <w:t>（1）本项目磋商小组由招标人依法组建。</w:t>
      </w:r>
    </w:p>
    <w:p w14:paraId="58DB141B">
      <w:pPr>
        <w:keepNext w:val="0"/>
        <w:keepLines w:val="0"/>
        <w:pageBreakBefore w:val="0"/>
        <w:kinsoku/>
        <w:wordWrap/>
        <w:overflowPunct/>
        <w:topLinePunct w:val="0"/>
        <w:autoSpaceDE w:val="0"/>
        <w:autoSpaceDN w:val="0"/>
        <w:bidi w:val="0"/>
        <w:spacing w:line="360" w:lineRule="auto"/>
        <w:ind w:firstLine="422" w:firstLineChars="200"/>
        <w:textAlignment w:val="bottom"/>
        <w:rPr>
          <w:rFonts w:hint="eastAsia" w:ascii="宋体" w:hAnsi="宋体" w:eastAsia="宋体" w:cs="宋体"/>
          <w:b/>
          <w:bCs/>
          <w:color w:val="auto"/>
          <w:sz w:val="21"/>
          <w:szCs w:val="21"/>
        </w:rPr>
      </w:pPr>
      <w:r>
        <w:rPr>
          <w:rFonts w:hint="eastAsia" w:ascii="宋体" w:hAnsi="宋体" w:eastAsia="宋体" w:cs="宋体"/>
          <w:b/>
          <w:bCs/>
          <w:color w:val="auto"/>
          <w:sz w:val="21"/>
          <w:szCs w:val="21"/>
        </w:rPr>
        <w:t>（2）磋商小组成员与参与投标的供应商有下列情形之一的，应当回避：</w:t>
      </w:r>
    </w:p>
    <w:p w14:paraId="70501D7C">
      <w:pPr>
        <w:keepNext w:val="0"/>
        <w:keepLines w:val="0"/>
        <w:pageBreakBefore w:val="0"/>
        <w:kinsoku/>
        <w:wordWrap/>
        <w:overflowPunct/>
        <w:topLinePunct w:val="0"/>
        <w:autoSpaceDE w:val="0"/>
        <w:autoSpaceDN w:val="0"/>
        <w:bidi w:val="0"/>
        <w:spacing w:line="360" w:lineRule="auto"/>
        <w:ind w:firstLine="420" w:firstLineChars="20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①参加采购活动前3年内与供应商存在劳动关系；</w:t>
      </w:r>
    </w:p>
    <w:p w14:paraId="46FEB3FF">
      <w:pPr>
        <w:keepNext w:val="0"/>
        <w:keepLines w:val="0"/>
        <w:pageBreakBefore w:val="0"/>
        <w:kinsoku/>
        <w:wordWrap/>
        <w:overflowPunct/>
        <w:topLinePunct w:val="0"/>
        <w:autoSpaceDE w:val="0"/>
        <w:autoSpaceDN w:val="0"/>
        <w:bidi w:val="0"/>
        <w:spacing w:line="360" w:lineRule="auto"/>
        <w:ind w:firstLine="420" w:firstLineChars="20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②参加采购活动前3年内担任供应商的董事、监事；</w:t>
      </w:r>
    </w:p>
    <w:p w14:paraId="374AC74F">
      <w:pPr>
        <w:keepNext w:val="0"/>
        <w:keepLines w:val="0"/>
        <w:pageBreakBefore w:val="0"/>
        <w:kinsoku/>
        <w:wordWrap/>
        <w:overflowPunct/>
        <w:topLinePunct w:val="0"/>
        <w:autoSpaceDE w:val="0"/>
        <w:autoSpaceDN w:val="0"/>
        <w:bidi w:val="0"/>
        <w:spacing w:line="360" w:lineRule="auto"/>
        <w:ind w:firstLine="420" w:firstLineChars="20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③参加采购活动前3年内是供应商的控股股东或者实际控制人；</w:t>
      </w:r>
    </w:p>
    <w:p w14:paraId="1C25F6DC">
      <w:pPr>
        <w:keepNext w:val="0"/>
        <w:keepLines w:val="0"/>
        <w:pageBreakBefore w:val="0"/>
        <w:kinsoku/>
        <w:wordWrap/>
        <w:overflowPunct/>
        <w:topLinePunct w:val="0"/>
        <w:autoSpaceDE w:val="0"/>
        <w:autoSpaceDN w:val="0"/>
        <w:bidi w:val="0"/>
        <w:spacing w:line="360" w:lineRule="auto"/>
        <w:ind w:firstLine="420" w:firstLineChars="20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④与供应商的法定代表人或者负责人有夫妻、直系血亲、三代以内旁系血亲或者近姻亲关系；</w:t>
      </w:r>
    </w:p>
    <w:p w14:paraId="0CF5D958">
      <w:pPr>
        <w:keepNext w:val="0"/>
        <w:keepLines w:val="0"/>
        <w:pageBreakBefore w:val="0"/>
        <w:kinsoku/>
        <w:wordWrap/>
        <w:overflowPunct/>
        <w:topLinePunct w:val="0"/>
        <w:autoSpaceDE w:val="0"/>
        <w:autoSpaceDN w:val="0"/>
        <w:bidi w:val="0"/>
        <w:spacing w:line="360" w:lineRule="auto"/>
        <w:ind w:firstLine="420" w:firstLineChars="20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⑤与供应商有其他可能影响政府采购活动公平、公正进行的关系。</w:t>
      </w:r>
    </w:p>
    <w:p w14:paraId="2FB54A29">
      <w:pPr>
        <w:keepNext w:val="0"/>
        <w:keepLines w:val="0"/>
        <w:pageBreakBefore w:val="0"/>
        <w:kinsoku/>
        <w:wordWrap/>
        <w:overflowPunct/>
        <w:topLinePunct w:val="0"/>
        <w:autoSpaceDE w:val="0"/>
        <w:autoSpaceDN w:val="0"/>
        <w:bidi w:val="0"/>
        <w:spacing w:line="360" w:lineRule="auto"/>
        <w:ind w:firstLine="422" w:firstLineChars="200"/>
        <w:textAlignment w:val="bottom"/>
        <w:rPr>
          <w:rFonts w:hint="eastAsia" w:ascii="宋体" w:hAnsi="宋体" w:eastAsia="宋体" w:cs="宋体"/>
          <w:b/>
          <w:bCs/>
          <w:color w:val="auto"/>
          <w:sz w:val="21"/>
          <w:szCs w:val="21"/>
        </w:rPr>
      </w:pPr>
      <w:r>
        <w:rPr>
          <w:rFonts w:hint="eastAsia" w:ascii="宋体" w:hAnsi="宋体" w:eastAsia="宋体" w:cs="宋体"/>
          <w:b/>
          <w:bCs/>
          <w:color w:val="auto"/>
          <w:sz w:val="21"/>
          <w:szCs w:val="21"/>
        </w:rPr>
        <w:t>（3）磋商小组负责具体评标事务，并独立履行下列职责：</w:t>
      </w:r>
    </w:p>
    <w:p w14:paraId="0B007FFB">
      <w:pPr>
        <w:keepNext w:val="0"/>
        <w:keepLines w:val="0"/>
        <w:pageBreakBefore w:val="0"/>
        <w:kinsoku/>
        <w:wordWrap/>
        <w:overflowPunct/>
        <w:topLinePunct w:val="0"/>
        <w:autoSpaceDE w:val="0"/>
        <w:autoSpaceDN w:val="0"/>
        <w:bidi w:val="0"/>
        <w:spacing w:line="360" w:lineRule="auto"/>
        <w:ind w:firstLine="420" w:firstLineChars="20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1.审查、评价响应文件是否符合磋商文件的商务、技术等实质性要求；</w:t>
      </w:r>
    </w:p>
    <w:p w14:paraId="0E5C8514">
      <w:pPr>
        <w:keepNext w:val="0"/>
        <w:keepLines w:val="0"/>
        <w:pageBreakBefore w:val="0"/>
        <w:kinsoku/>
        <w:wordWrap/>
        <w:overflowPunct/>
        <w:topLinePunct w:val="0"/>
        <w:autoSpaceDE w:val="0"/>
        <w:autoSpaceDN w:val="0"/>
        <w:bidi w:val="0"/>
        <w:spacing w:line="360" w:lineRule="auto"/>
        <w:ind w:firstLine="420" w:firstLineChars="20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2.要求供应商对响应文件有关事项作出澄清或者说明；</w:t>
      </w:r>
    </w:p>
    <w:p w14:paraId="2BD212A6">
      <w:pPr>
        <w:keepNext w:val="0"/>
        <w:keepLines w:val="0"/>
        <w:pageBreakBefore w:val="0"/>
        <w:kinsoku/>
        <w:wordWrap/>
        <w:overflowPunct/>
        <w:topLinePunct w:val="0"/>
        <w:autoSpaceDE w:val="0"/>
        <w:autoSpaceDN w:val="0"/>
        <w:bidi w:val="0"/>
        <w:spacing w:line="360" w:lineRule="auto"/>
        <w:ind w:firstLine="420" w:firstLineChars="20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3.对响应文件进行比较和评价；</w:t>
      </w:r>
    </w:p>
    <w:p w14:paraId="46490E76">
      <w:pPr>
        <w:keepNext w:val="0"/>
        <w:keepLines w:val="0"/>
        <w:pageBreakBefore w:val="0"/>
        <w:kinsoku/>
        <w:wordWrap/>
        <w:overflowPunct/>
        <w:topLinePunct w:val="0"/>
        <w:autoSpaceDE w:val="0"/>
        <w:autoSpaceDN w:val="0"/>
        <w:bidi w:val="0"/>
        <w:spacing w:line="360" w:lineRule="auto"/>
        <w:ind w:firstLine="420" w:firstLineChars="20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4.确定成交候选人名单，以及根据采购人委托直接确定成交人；</w:t>
      </w:r>
    </w:p>
    <w:p w14:paraId="00CD3511">
      <w:pPr>
        <w:keepNext w:val="0"/>
        <w:keepLines w:val="0"/>
        <w:pageBreakBefore w:val="0"/>
        <w:kinsoku/>
        <w:wordWrap/>
        <w:overflowPunct/>
        <w:topLinePunct w:val="0"/>
        <w:autoSpaceDE w:val="0"/>
        <w:autoSpaceDN w:val="0"/>
        <w:bidi w:val="0"/>
        <w:spacing w:line="360" w:lineRule="auto"/>
        <w:ind w:firstLine="420" w:firstLineChars="20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5.向采购人、采购组织机构或者有关部门报告评标中发现的违法行为；</w:t>
      </w:r>
    </w:p>
    <w:p w14:paraId="70930EB0">
      <w:pPr>
        <w:keepNext w:val="0"/>
        <w:keepLines w:val="0"/>
        <w:pageBreakBefore w:val="0"/>
        <w:kinsoku/>
        <w:wordWrap/>
        <w:overflowPunct/>
        <w:topLinePunct w:val="0"/>
        <w:autoSpaceDE w:val="0"/>
        <w:autoSpaceDN w:val="0"/>
        <w:bidi w:val="0"/>
        <w:spacing w:line="360" w:lineRule="auto"/>
        <w:ind w:firstLine="420" w:firstLineChars="20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6.法律法规规定的其他职责。</w:t>
      </w:r>
    </w:p>
    <w:bookmarkEnd w:id="24"/>
    <w:p w14:paraId="1739F06D">
      <w:pPr>
        <w:pStyle w:val="30"/>
        <w:keepNext w:val="0"/>
        <w:keepLines w:val="0"/>
        <w:pageBreakBefore w:val="0"/>
        <w:kinsoku/>
        <w:wordWrap/>
        <w:overflowPunct/>
        <w:topLinePunct w:val="0"/>
        <w:bidi w:val="0"/>
        <w:snapToGrid w:val="0"/>
        <w:spacing w:beforeLines="0" w:afterLines="0"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（二）磋商准备</w:t>
      </w:r>
    </w:p>
    <w:p w14:paraId="6D892D08">
      <w:pPr>
        <w:pStyle w:val="30"/>
        <w:keepNext w:val="0"/>
        <w:keepLines w:val="0"/>
        <w:pageBreakBefore w:val="0"/>
        <w:kinsoku/>
        <w:wordWrap/>
        <w:overflowPunct/>
        <w:topLinePunct w:val="0"/>
        <w:bidi w:val="0"/>
        <w:snapToGrid w:val="0"/>
        <w:spacing w:beforeLines="0" w:afterLines="0" w:line="360" w:lineRule="auto"/>
        <w:ind w:firstLine="422" w:firstLineChars="200"/>
        <w:rPr>
          <w:rFonts w:hint="eastAsia" w:ascii="宋体" w:hAnsi="宋体" w:eastAsia="宋体" w:cs="宋体"/>
          <w:b/>
          <w:color w:val="auto"/>
          <w:sz w:val="21"/>
          <w:szCs w:val="21"/>
          <w:u w:val="single"/>
          <w:shd w:val="pct10" w:color="auto" w:fill="FFFFFF"/>
        </w:rPr>
      </w:pPr>
      <w:r>
        <w:rPr>
          <w:rFonts w:hint="eastAsia" w:ascii="宋体" w:hAnsi="宋体" w:eastAsia="宋体" w:cs="宋体"/>
          <w:b/>
          <w:color w:val="auto"/>
          <w:sz w:val="21"/>
          <w:szCs w:val="21"/>
          <w:u w:val="single"/>
          <w:shd w:val="pct10" w:color="auto" w:fill="FFFFFF"/>
        </w:rPr>
        <w:t>采购组织机构将按照磋商文件规定的时间通过“政府采购云平台”组织开标、开启响应文件，所有供应商请准时在线参加。供应商如不参加开标大会的，视同认可开标结果，事后不得对采购相关人员、磋商过程和磋商结果提出异议，同时供应商因未在线参加开标而导致响应文件无法按时解密等一切后果由供应商自己承担。</w:t>
      </w:r>
    </w:p>
    <w:p w14:paraId="5218CCD6">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采购过程中出现以下情形，导致电子交易平台无法正常运行，或者无法保证电子交易的公平、公正和安全时，采购组织机构可中止电子交易活动：</w:t>
      </w:r>
    </w:p>
    <w:p w14:paraId="4E9A22BB">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（1）电子交易平台发生故障、停电而无法登录访问的； </w:t>
      </w:r>
    </w:p>
    <w:p w14:paraId="4D433AA2">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（2）电子交易平台应用或数据库出现错误，不能进行正常操作的；</w:t>
      </w:r>
    </w:p>
    <w:p w14:paraId="4C882502">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（3）电子交易平台发现严重安全漏洞，有潜在泄密危险的；</w:t>
      </w:r>
    </w:p>
    <w:p w14:paraId="4AF3ABAC">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（4）病毒发作导致不能进行正常操作的； </w:t>
      </w:r>
    </w:p>
    <w:p w14:paraId="21431830">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（5）其他无法保证电子交易的公平、公正和安全的情况。</w:t>
      </w:r>
    </w:p>
    <w:p w14:paraId="028E1E7D">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出现前款规定情形，不影响采购公平、公正性的，采购组织机构可以待上述情形消除后继续组织电子交易活动，影响或可能影响采购公平、公正性的，应当重新采购。</w:t>
      </w:r>
    </w:p>
    <w:p w14:paraId="6DB15290">
      <w:pPr>
        <w:pStyle w:val="30"/>
        <w:keepNext w:val="0"/>
        <w:keepLines w:val="0"/>
        <w:pageBreakBefore w:val="0"/>
        <w:kinsoku/>
        <w:wordWrap/>
        <w:overflowPunct/>
        <w:topLinePunct w:val="0"/>
        <w:bidi w:val="0"/>
        <w:snapToGrid w:val="0"/>
        <w:spacing w:beforeLines="0" w:afterLines="0"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（三）磋商程序    </w:t>
      </w:r>
    </w:p>
    <w:p w14:paraId="45725744">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1.开标会由招标人主持，</w:t>
      </w:r>
      <w:bookmarkStart w:id="25" w:name="_Hlk59694585"/>
      <w:r>
        <w:rPr>
          <w:rFonts w:hint="eastAsia" w:ascii="宋体" w:hAnsi="宋体" w:eastAsia="宋体" w:cs="宋体"/>
          <w:b/>
          <w:bCs/>
          <w:color w:val="auto"/>
          <w:sz w:val="21"/>
          <w:szCs w:val="21"/>
          <w:u w:val="single"/>
          <w:shd w:val="pct10" w:color="auto" w:fill="FFFFFF"/>
        </w:rPr>
        <w:t>并通过临海市公共资源交易中心网站--每日直播平台进行现场直播，各供应商请准时在线参加。</w:t>
      </w:r>
      <w:bookmarkStart w:id="26" w:name="_Hlk59690176"/>
      <w:r>
        <w:rPr>
          <w:rFonts w:hint="eastAsia" w:ascii="宋体" w:hAnsi="宋体" w:eastAsia="宋体" w:cs="宋体"/>
          <w:b/>
          <w:bCs/>
          <w:color w:val="auto"/>
          <w:sz w:val="21"/>
          <w:szCs w:val="21"/>
          <w:u w:val="single"/>
          <w:shd w:val="pct10" w:color="auto" w:fill="FFFFFF"/>
        </w:rPr>
        <w:t>各供应商如对开、磋商过程有异议的，应该登陆临海市公共资源交易中心网站—-每日直播平台---点击该项目—登陆，进入供应商提问区进行提问，招标人（采购代理机构）应当及时作出答复，并制作记录</w:t>
      </w:r>
      <w:bookmarkEnd w:id="25"/>
      <w:r>
        <w:rPr>
          <w:rFonts w:hint="eastAsia" w:ascii="宋体" w:hAnsi="宋体" w:eastAsia="宋体" w:cs="宋体"/>
          <w:b/>
          <w:bCs/>
          <w:color w:val="auto"/>
          <w:sz w:val="21"/>
          <w:szCs w:val="21"/>
          <w:u w:val="single"/>
          <w:shd w:val="pct10" w:color="auto" w:fill="FFFFFF"/>
        </w:rPr>
        <w:t>；</w:t>
      </w:r>
    </w:p>
    <w:bookmarkEnd w:id="26"/>
    <w:p w14:paraId="75BBD34C">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b/>
          <w:bCs/>
          <w:color w:val="auto"/>
          <w:sz w:val="21"/>
          <w:szCs w:val="21"/>
          <w:u w:val="single"/>
          <w:shd w:val="pct10" w:color="auto" w:fill="FFFFFF"/>
        </w:rPr>
      </w:pPr>
      <w:r>
        <w:rPr>
          <w:rFonts w:hint="eastAsia" w:ascii="宋体" w:hAnsi="宋体" w:eastAsia="宋体" w:cs="宋体"/>
          <w:color w:val="auto"/>
          <w:sz w:val="21"/>
          <w:szCs w:val="21"/>
        </w:rPr>
        <w:t>2.招标人点击政采云系统--【开始解密】按钮，</w:t>
      </w:r>
      <w:bookmarkStart w:id="27" w:name="_Hlk59625783"/>
      <w:r>
        <w:rPr>
          <w:rFonts w:hint="eastAsia" w:ascii="宋体" w:hAnsi="宋体" w:eastAsia="宋体" w:cs="宋体"/>
          <w:color w:val="auto"/>
          <w:sz w:val="21"/>
          <w:szCs w:val="21"/>
        </w:rPr>
        <w:t>由供应商按磋商文件规定的时间</w:t>
      </w:r>
      <w:bookmarkStart w:id="28" w:name="_Hlk60946168"/>
      <w:r>
        <w:rPr>
          <w:rFonts w:hint="eastAsia" w:ascii="宋体" w:hAnsi="宋体" w:eastAsia="宋体" w:cs="宋体"/>
          <w:color w:val="auto"/>
          <w:sz w:val="21"/>
          <w:szCs w:val="21"/>
        </w:rPr>
        <w:t>及</w:t>
      </w:r>
      <w:bookmarkStart w:id="29" w:name="_Hlk59626264"/>
      <w:r>
        <w:rPr>
          <w:rFonts w:hint="eastAsia" w:ascii="宋体" w:hAnsi="宋体" w:eastAsia="宋体" w:cs="宋体"/>
          <w:color w:val="auto"/>
          <w:sz w:val="21"/>
          <w:szCs w:val="21"/>
        </w:rPr>
        <w:t>政采云平台</w:t>
      </w:r>
      <w:bookmarkEnd w:id="29"/>
      <w:r>
        <w:rPr>
          <w:rFonts w:hint="eastAsia" w:ascii="宋体" w:hAnsi="宋体" w:eastAsia="宋体" w:cs="宋体"/>
          <w:color w:val="auto"/>
          <w:sz w:val="21"/>
          <w:szCs w:val="21"/>
        </w:rPr>
        <w:t>显示的时间内自行进行响应文件解密。</w:t>
      </w:r>
      <w:bookmarkEnd w:id="27"/>
      <w:r>
        <w:rPr>
          <w:rFonts w:hint="eastAsia" w:ascii="宋体" w:hAnsi="宋体" w:eastAsia="宋体" w:cs="宋体"/>
          <w:color w:val="auto"/>
          <w:sz w:val="21"/>
          <w:szCs w:val="21"/>
          <w:u w:val="single"/>
        </w:rPr>
        <w:t>响应文件的制作和解密应使用同一个数字证书，否则将可能解密失败。解密过程中如因CA数字证书等问题而无法解密的，请马上致电汇信客服电话：400-888-4636，天谷客服电话：400-087-8198寻求解决。</w:t>
      </w:r>
      <w:bookmarkStart w:id="30" w:name="_Hlk59805375"/>
      <w:r>
        <w:rPr>
          <w:rFonts w:hint="eastAsia" w:ascii="宋体" w:hAnsi="宋体" w:eastAsia="宋体" w:cs="宋体"/>
          <w:color w:val="auto"/>
          <w:sz w:val="21"/>
          <w:szCs w:val="21"/>
          <w:u w:val="single"/>
        </w:rPr>
        <w:t>供应商未按时解密或解密失败的，其响应文件为无效标。</w:t>
      </w:r>
      <w:bookmarkEnd w:id="30"/>
    </w:p>
    <w:p w14:paraId="74A6AFE5">
      <w:pPr>
        <w:pStyle w:val="30"/>
        <w:keepNext w:val="0"/>
        <w:keepLines w:val="0"/>
        <w:pageBreakBefore w:val="0"/>
        <w:kinsoku/>
        <w:wordWrap/>
        <w:overflowPunct/>
        <w:topLinePunct w:val="0"/>
        <w:bidi w:val="0"/>
        <w:snapToGrid w:val="0"/>
        <w:spacing w:beforeLines="0" w:afterLines="0" w:line="360" w:lineRule="auto"/>
        <w:ind w:firstLine="422" w:firstLineChars="200"/>
        <w:rPr>
          <w:rFonts w:hint="eastAsia" w:ascii="宋体" w:hAnsi="宋体" w:eastAsia="宋体" w:cs="宋体"/>
          <w:b/>
          <w:bCs/>
          <w:color w:val="auto"/>
          <w:sz w:val="21"/>
          <w:szCs w:val="21"/>
          <w:u w:val="single"/>
          <w:shd w:val="pct10" w:color="auto" w:fill="FFFFFF"/>
        </w:rPr>
      </w:pPr>
      <w:r>
        <w:rPr>
          <w:rFonts w:hint="eastAsia" w:ascii="宋体" w:hAnsi="宋体" w:eastAsia="宋体" w:cs="宋体"/>
          <w:b/>
          <w:bCs/>
          <w:color w:val="auto"/>
          <w:sz w:val="21"/>
          <w:szCs w:val="21"/>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28"/>
    <w:p w14:paraId="12147D6F">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b/>
          <w:bCs/>
          <w:color w:val="auto"/>
          <w:sz w:val="21"/>
          <w:szCs w:val="21"/>
          <w:u w:val="single"/>
          <w:shd w:val="pct10" w:color="auto" w:fill="FFFFFF"/>
        </w:rPr>
      </w:pPr>
      <w:r>
        <w:rPr>
          <w:rFonts w:hint="eastAsia" w:ascii="宋体" w:hAnsi="宋体" w:eastAsia="宋体" w:cs="宋体"/>
          <w:color w:val="auto"/>
          <w:sz w:val="21"/>
          <w:szCs w:val="21"/>
        </w:rPr>
        <w:t>3.解密结束后，主持人介绍参加开标会的采购代理机构人员名单、供应商名称，并告知是否有需要回避的情况；</w:t>
      </w:r>
    </w:p>
    <w:p w14:paraId="0102FF58">
      <w:pPr>
        <w:pStyle w:val="30"/>
        <w:keepNext w:val="0"/>
        <w:keepLines w:val="0"/>
        <w:pageBreakBefore w:val="0"/>
        <w:kinsoku/>
        <w:wordWrap/>
        <w:overflowPunct/>
        <w:topLinePunct w:val="0"/>
        <w:bidi w:val="0"/>
        <w:snapToGrid w:val="0"/>
        <w:spacing w:beforeLines="0" w:afterLines="0"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4.响应文件结束解密后，供应商应当通过邮件形式，将经授权代表签署的《政府采购活动现场确认声明书》</w:t>
      </w:r>
      <w:r>
        <w:rPr>
          <w:rFonts w:hint="eastAsia" w:ascii="宋体" w:hAnsi="宋体" w:eastAsia="宋体" w:cs="宋体"/>
          <w:b/>
          <w:bCs/>
          <w:color w:val="auto"/>
          <w:sz w:val="21"/>
          <w:szCs w:val="21"/>
          <w:u w:val="single"/>
        </w:rPr>
        <w:t>（格式见磋商文件最后一页17.政府采购活动现场确认声明书</w:t>
      </w:r>
      <w:r>
        <w:rPr>
          <w:rFonts w:hint="eastAsia" w:ascii="宋体" w:hAnsi="宋体" w:eastAsia="宋体" w:cs="宋体"/>
          <w:b/>
          <w:bCs/>
          <w:color w:val="auto"/>
          <w:sz w:val="21"/>
          <w:szCs w:val="21"/>
        </w:rPr>
        <w:t>）扫描件发至代理机构电子邮箱（</w:t>
      </w:r>
      <w:r>
        <w:rPr>
          <w:rFonts w:hint="eastAsia" w:ascii="宋体" w:hAnsi="宋体" w:eastAsia="宋体" w:cs="宋体"/>
          <w:b/>
          <w:bCs/>
          <w:color w:val="auto"/>
          <w:sz w:val="21"/>
          <w:szCs w:val="21"/>
        </w:rPr>
        <w:fldChar w:fldCharType="begin"/>
      </w:r>
      <w:r>
        <w:rPr>
          <w:rFonts w:hint="eastAsia" w:ascii="宋体" w:hAnsi="宋体" w:eastAsia="宋体" w:cs="宋体"/>
          <w:b/>
          <w:bCs/>
          <w:color w:val="auto"/>
          <w:sz w:val="21"/>
          <w:szCs w:val="21"/>
        </w:rPr>
        <w:instrText xml:space="preserve"> HYPERLINK "mailto:lhzb.gov.cn@163.com）,联系人" </w:instrText>
      </w:r>
      <w:r>
        <w:rPr>
          <w:rFonts w:hint="eastAsia" w:ascii="宋体" w:hAnsi="宋体" w:eastAsia="宋体" w:cs="宋体"/>
          <w:b/>
          <w:bCs/>
          <w:color w:val="auto"/>
          <w:sz w:val="21"/>
          <w:szCs w:val="21"/>
        </w:rPr>
        <w:fldChar w:fldCharType="separate"/>
      </w:r>
      <w:r>
        <w:rPr>
          <w:rFonts w:hint="eastAsia" w:hAnsi="宋体" w:cs="宋体"/>
          <w:b/>
          <w:bCs/>
          <w:color w:val="auto"/>
          <w:sz w:val="21"/>
          <w:szCs w:val="21"/>
          <w:lang w:val="en-US" w:eastAsia="zh-CN"/>
        </w:rPr>
        <w:t>277528936</w:t>
      </w:r>
      <w:r>
        <w:rPr>
          <w:rFonts w:hint="eastAsia" w:ascii="宋体" w:hAnsi="宋体" w:eastAsia="宋体" w:cs="宋体"/>
          <w:b/>
          <w:bCs/>
          <w:color w:val="auto"/>
          <w:sz w:val="21"/>
          <w:szCs w:val="21"/>
          <w:lang w:val="en-US" w:eastAsia="zh-CN"/>
        </w:rPr>
        <w:t>@</w:t>
      </w:r>
      <w:r>
        <w:rPr>
          <w:rFonts w:hint="eastAsia" w:hAnsi="宋体" w:cs="宋体"/>
          <w:b/>
          <w:bCs/>
          <w:color w:val="auto"/>
          <w:sz w:val="21"/>
          <w:szCs w:val="21"/>
          <w:lang w:val="en-US" w:eastAsia="zh-CN"/>
        </w:rPr>
        <w:t>qq</w:t>
      </w:r>
      <w:r>
        <w:rPr>
          <w:rFonts w:hint="eastAsia" w:ascii="宋体" w:hAnsi="宋体" w:eastAsia="宋体" w:cs="宋体"/>
          <w:b/>
          <w:bCs/>
          <w:color w:val="auto"/>
          <w:sz w:val="21"/>
          <w:szCs w:val="21"/>
          <w:lang w:val="en-US" w:eastAsia="zh-CN"/>
        </w:rPr>
        <w:t>.com</w:t>
      </w:r>
      <w:r>
        <w:rPr>
          <w:rFonts w:hint="eastAsia" w:ascii="宋体" w:hAnsi="宋体" w:eastAsia="宋体" w:cs="宋体"/>
          <w:b/>
          <w:bCs/>
          <w:color w:val="auto"/>
          <w:sz w:val="21"/>
          <w:szCs w:val="21"/>
        </w:rPr>
        <w:t>）,联系人</w:t>
      </w:r>
      <w:r>
        <w:rPr>
          <w:rFonts w:hint="eastAsia" w:ascii="宋体" w:hAnsi="宋体" w:eastAsia="宋体" w:cs="宋体"/>
          <w:b/>
          <w:bCs/>
          <w:color w:val="auto"/>
          <w:sz w:val="21"/>
          <w:szCs w:val="21"/>
        </w:rPr>
        <w:fldChar w:fldCharType="end"/>
      </w:r>
      <w:r>
        <w:rPr>
          <w:rFonts w:hint="eastAsia" w:ascii="宋体" w:hAnsi="宋体" w:eastAsia="宋体" w:cs="宋体"/>
          <w:b/>
          <w:bCs/>
          <w:color w:val="auto"/>
          <w:sz w:val="21"/>
          <w:szCs w:val="21"/>
        </w:rPr>
        <w:t>：</w:t>
      </w:r>
      <w:r>
        <w:rPr>
          <w:rFonts w:hint="eastAsia" w:hAnsi="宋体" w:cs="宋体"/>
          <w:b/>
          <w:bCs/>
          <w:color w:val="auto"/>
          <w:sz w:val="21"/>
          <w:szCs w:val="21"/>
          <w:lang w:val="en-US" w:eastAsia="zh-CN"/>
        </w:rPr>
        <w:t>陶先生</w:t>
      </w:r>
      <w:r>
        <w:rPr>
          <w:rFonts w:hint="eastAsia" w:ascii="宋体" w:hAnsi="宋体" w:eastAsia="宋体" w:cs="宋体"/>
          <w:b/>
          <w:bCs/>
          <w:color w:val="auto"/>
          <w:sz w:val="21"/>
          <w:szCs w:val="21"/>
        </w:rPr>
        <w:t>，电话：</w:t>
      </w:r>
      <w:r>
        <w:rPr>
          <w:rFonts w:hint="eastAsia" w:ascii="宋体" w:hAnsi="宋体" w:eastAsia="宋体" w:cs="宋体"/>
          <w:b/>
          <w:bCs/>
          <w:color w:val="auto"/>
          <w:sz w:val="21"/>
          <w:szCs w:val="21"/>
          <w:lang w:val="en-US" w:eastAsia="zh-CN"/>
        </w:rPr>
        <w:t>0576-85021266</w:t>
      </w:r>
      <w:r>
        <w:rPr>
          <w:rFonts w:hint="eastAsia" w:ascii="宋体" w:hAnsi="宋体" w:eastAsia="宋体" w:cs="宋体"/>
          <w:b/>
          <w:bCs/>
          <w:color w:val="auto"/>
          <w:sz w:val="21"/>
          <w:szCs w:val="21"/>
        </w:rPr>
        <w:t>；</w:t>
      </w:r>
    </w:p>
    <w:p w14:paraId="08BA6A88">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5.采购组织机构点击【</w:t>
      </w:r>
      <w:bookmarkStart w:id="31" w:name="_Hlk59371589"/>
      <w:r>
        <w:rPr>
          <w:rFonts w:hint="eastAsia" w:ascii="宋体" w:hAnsi="宋体" w:eastAsia="宋体" w:cs="宋体"/>
          <w:color w:val="auto"/>
          <w:sz w:val="21"/>
          <w:szCs w:val="21"/>
        </w:rPr>
        <w:t>开启标书信息</w:t>
      </w:r>
      <w:bookmarkEnd w:id="31"/>
      <w:r>
        <w:rPr>
          <w:rFonts w:hint="eastAsia" w:ascii="宋体" w:hAnsi="宋体" w:eastAsia="宋体" w:cs="宋体"/>
          <w:color w:val="auto"/>
          <w:sz w:val="21"/>
          <w:szCs w:val="21"/>
        </w:rPr>
        <w:t>】，开启标书成功后进行磋商文件评审；</w:t>
      </w:r>
    </w:p>
    <w:p w14:paraId="6A2FDA46">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6.磋商小组全体成员通过“政采云视频询标（视频讲标）系统”分别与单一供应商进行磋商，</w:t>
      </w:r>
      <w:r>
        <w:rPr>
          <w:rFonts w:hint="eastAsia" w:ascii="宋体" w:hAnsi="宋体" w:eastAsia="宋体" w:cs="宋体"/>
          <w:color w:val="auto"/>
          <w:sz w:val="21"/>
          <w:szCs w:val="21"/>
          <w:u w:val="single"/>
        </w:rPr>
        <w:t>磋商顺序可按照磋商响应文件解密顺序进行</w:t>
      </w:r>
      <w:r>
        <w:rPr>
          <w:rFonts w:hint="eastAsia" w:ascii="宋体" w:hAnsi="宋体" w:eastAsia="宋体" w:cs="宋体"/>
          <w:color w:val="auto"/>
          <w:sz w:val="21"/>
          <w:szCs w:val="21"/>
        </w:rPr>
        <w:t>。“政采云视频询标（视频讲标）系统”通过音视频的方式进行评委和供应商的实时音视频对话。</w:t>
      </w:r>
    </w:p>
    <w:p w14:paraId="7B85DB90">
      <w:pPr>
        <w:keepNext w:val="0"/>
        <w:keepLines w:val="0"/>
        <w:pageBreakBefore w:val="0"/>
        <w:kinsoku/>
        <w:wordWrap/>
        <w:overflowPunct/>
        <w:topLinePunct w:val="0"/>
        <w:bidi w:val="0"/>
        <w:spacing w:line="360" w:lineRule="auto"/>
        <w:ind w:firstLine="422" w:firstLineChars="200"/>
        <w:rPr>
          <w:rFonts w:hint="eastAsia" w:ascii="宋体" w:hAnsi="宋体" w:eastAsia="宋体" w:cs="宋体"/>
          <w:b/>
          <w:bCs/>
          <w:color w:val="auto"/>
          <w:kern w:val="0"/>
          <w:sz w:val="21"/>
          <w:szCs w:val="21"/>
          <w:u w:val="single"/>
          <w:shd w:val="pct10" w:color="auto" w:fill="FFFFFF"/>
        </w:rPr>
      </w:pPr>
      <w:r>
        <w:rPr>
          <w:rFonts w:hint="eastAsia" w:ascii="宋体" w:hAnsi="宋体" w:eastAsia="宋体" w:cs="宋体"/>
          <w:b/>
          <w:bCs/>
          <w:color w:val="auto"/>
          <w:kern w:val="0"/>
          <w:sz w:val="21"/>
          <w:szCs w:val="21"/>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4B3ECBD9">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在政采云系统上重新提交响应文件，并由其法定代表人或授权代表签字或者加盖公章；</w:t>
      </w:r>
    </w:p>
    <w:p w14:paraId="221EAC59">
      <w:pPr>
        <w:keepNext w:val="0"/>
        <w:keepLines w:val="0"/>
        <w:pageBreakBefore w:val="0"/>
        <w:kinsoku/>
        <w:wordWrap/>
        <w:overflowPunct/>
        <w:topLinePunct w:val="0"/>
        <w:bidi w:val="0"/>
        <w:spacing w:line="360" w:lineRule="auto"/>
        <w:ind w:firstLine="420" w:firstLineChars="200"/>
        <w:rPr>
          <w:rFonts w:hint="eastAsia" w:ascii="宋体" w:hAnsi="宋体" w:eastAsia="宋体" w:cs="宋体"/>
          <w:b/>
          <w:bCs/>
          <w:color w:val="auto"/>
          <w:sz w:val="21"/>
          <w:szCs w:val="21"/>
          <w:u w:val="single"/>
          <w:shd w:val="pct10" w:color="auto" w:fill="FFFFFF"/>
        </w:rPr>
      </w:pPr>
      <w:r>
        <w:rPr>
          <w:rFonts w:hint="eastAsia" w:ascii="宋体" w:hAnsi="宋体" w:eastAsia="宋体" w:cs="宋体"/>
          <w:color w:val="auto"/>
          <w:sz w:val="21"/>
          <w:szCs w:val="21"/>
        </w:rPr>
        <w:t>8</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磋商文件能够详细列明采购标的的技术、服务要求的，磋商结束后，磋商小组将要求所有实质性响应的供应商在规定时间内</w:t>
      </w:r>
      <w:r>
        <w:rPr>
          <w:rFonts w:hint="eastAsia" w:ascii="宋体" w:hAnsi="宋体" w:eastAsia="宋体" w:cs="宋体"/>
          <w:b/>
          <w:bCs/>
          <w:color w:val="auto"/>
          <w:sz w:val="21"/>
          <w:szCs w:val="21"/>
          <w:u w:val="single"/>
          <w:shd w:val="pct10" w:color="auto" w:fill="FFFFFF"/>
        </w:rPr>
        <w:t>（时间为30分钟，具体时间以政采云系统上显示的时间为准）</w:t>
      </w:r>
      <w:r>
        <w:rPr>
          <w:rFonts w:hint="eastAsia" w:ascii="宋体" w:hAnsi="宋体" w:eastAsia="宋体" w:cs="宋体"/>
          <w:color w:val="auto"/>
          <w:sz w:val="21"/>
          <w:szCs w:val="21"/>
        </w:rPr>
        <w:t>在政采云系统上提交</w:t>
      </w:r>
      <w:bookmarkStart w:id="32" w:name="_Hlk4055646"/>
      <w:r>
        <w:rPr>
          <w:rFonts w:hint="eastAsia" w:ascii="宋体" w:hAnsi="宋体" w:eastAsia="宋体" w:cs="宋体"/>
          <w:color w:val="auto"/>
          <w:sz w:val="21"/>
          <w:szCs w:val="21"/>
        </w:rPr>
        <w:t>最后报价，</w:t>
      </w:r>
      <w:bookmarkEnd w:id="32"/>
      <w:bookmarkStart w:id="33" w:name="_Hlk4055866"/>
      <w:r>
        <w:rPr>
          <w:rFonts w:hint="eastAsia" w:ascii="宋体" w:hAnsi="宋体" w:eastAsia="宋体" w:cs="宋体"/>
          <w:color w:val="auto"/>
          <w:sz w:val="21"/>
          <w:szCs w:val="21"/>
        </w:rPr>
        <w:t>最后报价</w:t>
      </w:r>
      <w:bookmarkEnd w:id="33"/>
      <w:r>
        <w:rPr>
          <w:rFonts w:hint="eastAsia" w:ascii="宋体" w:hAnsi="宋体" w:eastAsia="宋体" w:cs="宋体"/>
          <w:color w:val="auto"/>
          <w:sz w:val="21"/>
          <w:szCs w:val="21"/>
        </w:rPr>
        <w:t>是供应商响应文件的有效组成部分。</w:t>
      </w:r>
      <w:r>
        <w:rPr>
          <w:rFonts w:hint="eastAsia" w:ascii="宋体" w:hAnsi="宋体" w:eastAsia="宋体" w:cs="宋体"/>
          <w:b/>
          <w:bCs/>
          <w:color w:val="auto"/>
          <w:sz w:val="21"/>
          <w:szCs w:val="21"/>
          <w:u w:val="single"/>
          <w:shd w:val="pct10" w:color="auto" w:fill="FFFFFF"/>
        </w:rPr>
        <w:t>未在规定时间内提交最后报价的为无效标；</w:t>
      </w:r>
    </w:p>
    <w:p w14:paraId="46EE9D1A">
      <w:pPr>
        <w:keepNext w:val="0"/>
        <w:keepLines w:val="0"/>
        <w:pageBreakBefore w:val="0"/>
        <w:kinsoku/>
        <w:wordWrap/>
        <w:overflowPunct/>
        <w:topLinePunct w:val="0"/>
        <w:bidi w:val="0"/>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u w:val="single"/>
          <w:shd w:val="pct10" w:color="auto" w:fill="FFFFFF"/>
        </w:rPr>
        <w:t>报价明细表中的最终单价根据初次总报价和最后总报价之间的下浮率作相应的下浮。</w:t>
      </w:r>
    </w:p>
    <w:p w14:paraId="18794DB0">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磋商小组</w:t>
      </w:r>
      <w:bookmarkStart w:id="34" w:name="_Hlk4052304"/>
      <w:r>
        <w:rPr>
          <w:rFonts w:hint="eastAsia" w:ascii="宋体" w:hAnsi="宋体" w:eastAsia="宋体" w:cs="宋体"/>
          <w:color w:val="auto"/>
          <w:sz w:val="21"/>
          <w:szCs w:val="21"/>
        </w:rPr>
        <w:t>对提交最后报价</w:t>
      </w:r>
      <w:bookmarkStart w:id="35" w:name="_Hlk4052265"/>
      <w:r>
        <w:rPr>
          <w:rFonts w:hint="eastAsia" w:ascii="宋体" w:hAnsi="宋体" w:eastAsia="宋体" w:cs="宋体"/>
          <w:color w:val="auto"/>
          <w:sz w:val="21"/>
          <w:szCs w:val="21"/>
        </w:rPr>
        <w:t>供应商的</w:t>
      </w:r>
      <w:bookmarkStart w:id="36" w:name="_Hlk61427018"/>
      <w:r>
        <w:rPr>
          <w:rFonts w:hint="eastAsia" w:ascii="宋体" w:hAnsi="宋体" w:eastAsia="宋体" w:cs="宋体"/>
          <w:color w:val="auto"/>
          <w:sz w:val="21"/>
          <w:szCs w:val="21"/>
        </w:rPr>
        <w:t>商务技术文件</w:t>
      </w:r>
      <w:bookmarkEnd w:id="36"/>
      <w:r>
        <w:rPr>
          <w:rFonts w:hint="eastAsia" w:ascii="宋体" w:hAnsi="宋体" w:eastAsia="宋体" w:cs="宋体"/>
          <w:color w:val="auto"/>
          <w:sz w:val="21"/>
          <w:szCs w:val="21"/>
        </w:rPr>
        <w:t>进行</w:t>
      </w:r>
      <w:bookmarkEnd w:id="35"/>
      <w:r>
        <w:rPr>
          <w:rFonts w:hint="eastAsia" w:ascii="宋体" w:hAnsi="宋体" w:eastAsia="宋体" w:cs="宋体"/>
          <w:color w:val="auto"/>
          <w:sz w:val="21"/>
          <w:szCs w:val="21"/>
        </w:rPr>
        <w:t>综合评分</w:t>
      </w:r>
      <w:bookmarkEnd w:id="34"/>
      <w:r>
        <w:rPr>
          <w:rFonts w:hint="eastAsia" w:ascii="宋体" w:hAnsi="宋体" w:eastAsia="宋体" w:cs="宋体"/>
          <w:color w:val="auto"/>
          <w:sz w:val="21"/>
          <w:szCs w:val="21"/>
        </w:rPr>
        <w:t>；</w:t>
      </w:r>
    </w:p>
    <w:p w14:paraId="295CDCE9">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b/>
          <w:bCs/>
          <w:color w:val="auto"/>
          <w:sz w:val="21"/>
          <w:szCs w:val="21"/>
          <w:u w:val="single"/>
        </w:rPr>
      </w:pPr>
      <w:r>
        <w:rPr>
          <w:rFonts w:hint="eastAsia" w:ascii="宋体" w:hAnsi="宋体" w:eastAsia="宋体" w:cs="宋体"/>
          <w:color w:val="auto"/>
          <w:sz w:val="21"/>
          <w:szCs w:val="21"/>
        </w:rPr>
        <w:t>10.由主持人公布商务技术文件无效的供应商名单、投标无效的原因及其他有效投标的商务技术文件评分汇总分；</w:t>
      </w:r>
      <w:r>
        <w:rPr>
          <w:rFonts w:hint="eastAsia" w:ascii="宋体" w:hAnsi="宋体" w:eastAsia="宋体" w:cs="宋体"/>
          <w:b/>
          <w:bCs/>
          <w:color w:val="auto"/>
          <w:sz w:val="21"/>
          <w:szCs w:val="21"/>
          <w:u w:val="single"/>
          <w:shd w:val="pct10" w:color="auto" w:fill="FFFFFF"/>
        </w:rPr>
        <w:t>供应商可通过政采云平台及临海市公共资源交易中心视频直播平台查看评审结果，请各供应商注意收看；</w:t>
      </w:r>
    </w:p>
    <w:p w14:paraId="1DE43C36">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11.开启报价响应文件，</w:t>
      </w:r>
      <w:r>
        <w:rPr>
          <w:rFonts w:hint="eastAsia" w:ascii="宋体" w:hAnsi="宋体" w:eastAsia="宋体" w:cs="宋体"/>
          <w:b/>
          <w:bCs/>
          <w:color w:val="auto"/>
          <w:sz w:val="21"/>
          <w:szCs w:val="21"/>
          <w:u w:val="single"/>
        </w:rPr>
        <w:t>代理机构在线公布开标一览表有关内容，供应商应在10分钟内在线签字确认（不予确认或超时确认的应说明原因，否则视为无异议）；</w:t>
      </w:r>
    </w:p>
    <w:p w14:paraId="63873625">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12.报价文件评审,</w:t>
      </w:r>
      <w:r>
        <w:rPr>
          <w:rFonts w:hint="eastAsia" w:ascii="宋体" w:hAnsi="宋体" w:eastAsia="宋体" w:cs="宋体"/>
          <w:b/>
          <w:bCs/>
          <w:color w:val="auto"/>
          <w:sz w:val="21"/>
          <w:szCs w:val="21"/>
        </w:rPr>
        <w:t>审核各供应商小微企业情况；</w:t>
      </w:r>
    </w:p>
    <w:p w14:paraId="4A209586">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由主持人公布报价文件无效的供应商名单、投标无效的原因及其他有效投标的报价文件得分；</w:t>
      </w:r>
    </w:p>
    <w:p w14:paraId="04AF7A5D">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b/>
          <w:bCs/>
          <w:color w:val="auto"/>
          <w:sz w:val="21"/>
          <w:szCs w:val="21"/>
          <w:u w:val="single"/>
        </w:rPr>
      </w:pPr>
      <w:r>
        <w:rPr>
          <w:rFonts w:hint="eastAsia" w:ascii="宋体" w:hAnsi="宋体" w:eastAsia="宋体" w:cs="宋体"/>
          <w:color w:val="auto"/>
          <w:sz w:val="21"/>
          <w:szCs w:val="21"/>
        </w:rPr>
        <w:t>14</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宣布综合</w:t>
      </w:r>
      <w:bookmarkStart w:id="37" w:name="_Hlk59371720"/>
      <w:r>
        <w:rPr>
          <w:rFonts w:hint="eastAsia" w:ascii="宋体" w:hAnsi="宋体" w:eastAsia="宋体" w:cs="宋体"/>
          <w:color w:val="auto"/>
          <w:sz w:val="21"/>
          <w:szCs w:val="21"/>
        </w:rPr>
        <w:t>得分结果</w:t>
      </w:r>
      <w:bookmarkEnd w:id="37"/>
      <w:r>
        <w:rPr>
          <w:rFonts w:hint="eastAsia" w:ascii="宋体" w:hAnsi="宋体" w:eastAsia="宋体" w:cs="宋体"/>
          <w:color w:val="auto"/>
          <w:sz w:val="21"/>
          <w:szCs w:val="21"/>
        </w:rPr>
        <w:t>及成交候选人名单。</w:t>
      </w:r>
      <w:r>
        <w:rPr>
          <w:rFonts w:hint="eastAsia" w:ascii="宋体" w:hAnsi="宋体" w:eastAsia="宋体" w:cs="宋体"/>
          <w:b/>
          <w:bCs/>
          <w:color w:val="auto"/>
          <w:sz w:val="21"/>
          <w:szCs w:val="21"/>
          <w:u w:val="single"/>
          <w:shd w:val="pct10" w:color="auto" w:fill="FFFFFF"/>
        </w:rPr>
        <w:t>供应商可通过</w:t>
      </w:r>
      <w:bookmarkStart w:id="38" w:name="_Hlk59626287"/>
      <w:r>
        <w:rPr>
          <w:rFonts w:hint="eastAsia" w:ascii="宋体" w:hAnsi="宋体" w:eastAsia="宋体" w:cs="宋体"/>
          <w:b/>
          <w:bCs/>
          <w:color w:val="auto"/>
          <w:sz w:val="21"/>
          <w:szCs w:val="21"/>
          <w:u w:val="single"/>
          <w:shd w:val="pct10" w:color="auto" w:fill="FFFFFF"/>
        </w:rPr>
        <w:t>政采云平台及</w:t>
      </w:r>
      <w:bookmarkEnd w:id="38"/>
      <w:r>
        <w:rPr>
          <w:rFonts w:hint="eastAsia" w:ascii="宋体" w:hAnsi="宋体" w:eastAsia="宋体" w:cs="宋体"/>
          <w:b/>
          <w:bCs/>
          <w:color w:val="auto"/>
          <w:sz w:val="21"/>
          <w:szCs w:val="21"/>
          <w:u w:val="single"/>
          <w:shd w:val="pct10" w:color="auto" w:fill="FFFFFF"/>
        </w:rPr>
        <w:t>临海市公共资源交易中心视频直播平台查看评审结果，请各供应商注意收看；</w:t>
      </w:r>
    </w:p>
    <w:p w14:paraId="70A79F4E">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磋商会议结束。</w:t>
      </w:r>
    </w:p>
    <w:p w14:paraId="247902F6">
      <w:pPr>
        <w:keepNext w:val="0"/>
        <w:keepLines w:val="0"/>
        <w:pageBreakBefore w:val="0"/>
        <w:kinsoku/>
        <w:wordWrap/>
        <w:overflowPunct/>
        <w:topLinePunct w:val="0"/>
        <w:bidi w:val="0"/>
        <w:snapToGrid w:val="0"/>
        <w:spacing w:line="360" w:lineRule="auto"/>
        <w:ind w:firstLine="422" w:firstLineChars="200"/>
        <w:rPr>
          <w:rFonts w:hint="eastAsia" w:ascii="宋体" w:hAnsi="宋体" w:eastAsia="宋体" w:cs="宋体"/>
          <w:b/>
          <w:color w:val="auto"/>
          <w:sz w:val="21"/>
          <w:szCs w:val="21"/>
        </w:rPr>
      </w:pPr>
      <w:bookmarkStart w:id="39" w:name="_Hlk60950411"/>
      <w:r>
        <w:rPr>
          <w:rFonts w:hint="eastAsia" w:ascii="宋体" w:hAnsi="宋体" w:eastAsia="宋体" w:cs="宋体"/>
          <w:b/>
          <w:color w:val="auto"/>
          <w:sz w:val="21"/>
          <w:szCs w:val="21"/>
        </w:rPr>
        <w:t>（四）澄清问题的形式</w:t>
      </w:r>
    </w:p>
    <w:p w14:paraId="503FF0EC">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b/>
          <w:bCs/>
          <w:color w:val="auto"/>
          <w:sz w:val="21"/>
          <w:szCs w:val="21"/>
          <w:u w:val="single"/>
        </w:rPr>
      </w:pPr>
      <w:r>
        <w:rPr>
          <w:rFonts w:hint="eastAsia" w:ascii="宋体" w:hAnsi="宋体" w:eastAsia="宋体" w:cs="宋体"/>
          <w:color w:val="auto"/>
          <w:sz w:val="21"/>
          <w:szCs w:val="21"/>
        </w:rPr>
        <w:t>对响应文件中含义不明确、同类问题表述不一致或者有明显文字和计算错误的内容，磋商小组可要求供应商作出必要的</w:t>
      </w:r>
      <w:bookmarkStart w:id="40" w:name="_Hlk59372079"/>
      <w:r>
        <w:rPr>
          <w:rFonts w:hint="eastAsia" w:ascii="宋体" w:hAnsi="宋体" w:eastAsia="宋体" w:cs="宋体"/>
          <w:color w:val="auto"/>
          <w:sz w:val="21"/>
          <w:szCs w:val="21"/>
        </w:rPr>
        <w:t>澄清、说明</w:t>
      </w:r>
      <w:bookmarkEnd w:id="40"/>
      <w:r>
        <w:rPr>
          <w:rFonts w:hint="eastAsia" w:ascii="宋体" w:hAnsi="宋体" w:eastAsia="宋体" w:cs="宋体"/>
          <w:color w:val="auto"/>
          <w:sz w:val="21"/>
          <w:szCs w:val="21"/>
        </w:rPr>
        <w:t>或者补正。磋商小组的澄清内容及供应商的澄清、说明或者补正均通过</w:t>
      </w:r>
      <w:bookmarkStart w:id="41" w:name="_Hlk59371846"/>
      <w:r>
        <w:rPr>
          <w:rFonts w:hint="eastAsia" w:ascii="宋体" w:hAnsi="宋体" w:eastAsia="宋体" w:cs="宋体"/>
          <w:color w:val="auto"/>
          <w:sz w:val="21"/>
          <w:szCs w:val="21"/>
        </w:rPr>
        <w:t>政采云电子交易平台交换数据电文。</w:t>
      </w:r>
      <w:bookmarkEnd w:id="41"/>
      <w:bookmarkStart w:id="42" w:name="_Hlk59700505"/>
      <w:r>
        <w:rPr>
          <w:rFonts w:hint="eastAsia" w:ascii="宋体" w:hAnsi="宋体" w:eastAsia="宋体" w:cs="宋体"/>
          <w:b/>
          <w:bCs/>
          <w:color w:val="auto"/>
          <w:sz w:val="21"/>
          <w:szCs w:val="21"/>
        </w:rPr>
        <w:t>同时采购代理机构也将通过临海市公共资源交易中心视频直播平台、</w:t>
      </w:r>
      <w:bookmarkStart w:id="43" w:name="_Hlk59371920"/>
      <w:r>
        <w:rPr>
          <w:rFonts w:hint="eastAsia" w:ascii="宋体" w:hAnsi="宋体" w:eastAsia="宋体" w:cs="宋体"/>
          <w:b/>
          <w:bCs/>
          <w:color w:val="auto"/>
          <w:sz w:val="21"/>
          <w:szCs w:val="21"/>
        </w:rPr>
        <w:t>政采云视频询标（视频讲标）系统协助进行问题澄清。</w:t>
      </w:r>
      <w:r>
        <w:rPr>
          <w:rFonts w:hint="eastAsia" w:ascii="宋体" w:hAnsi="宋体" w:eastAsia="宋体" w:cs="宋体"/>
          <w:b/>
          <w:bCs/>
          <w:color w:val="auto"/>
          <w:sz w:val="21"/>
          <w:szCs w:val="21"/>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42"/>
    </w:p>
    <w:bookmarkEnd w:id="43"/>
    <w:p w14:paraId="5AFB2292">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磋商小组发出澄清内容后，供应商应当在采购代理机构及政采云平台上</w:t>
      </w:r>
      <w:r>
        <w:rPr>
          <w:rFonts w:hint="eastAsia" w:ascii="宋体" w:hAnsi="宋体" w:eastAsia="宋体" w:cs="宋体"/>
          <w:b/>
          <w:bCs/>
          <w:color w:val="auto"/>
          <w:sz w:val="21"/>
          <w:szCs w:val="21"/>
          <w:u w:val="single"/>
          <w:shd w:val="pct10" w:color="auto" w:fill="FFFFFF"/>
        </w:rPr>
        <w:t>规定的时间内（30分钟，具体时间以政采云系统上显示的时间为准）</w:t>
      </w:r>
      <w:r>
        <w:rPr>
          <w:rFonts w:hint="eastAsia" w:ascii="宋体" w:hAnsi="宋体" w:eastAsia="宋体" w:cs="宋体"/>
          <w:b/>
          <w:bCs/>
          <w:color w:val="auto"/>
          <w:sz w:val="21"/>
          <w:szCs w:val="21"/>
        </w:rPr>
        <w:t>，</w:t>
      </w:r>
      <w:r>
        <w:rPr>
          <w:rFonts w:hint="eastAsia" w:ascii="宋体" w:hAnsi="宋体" w:eastAsia="宋体" w:cs="宋体"/>
          <w:color w:val="auto"/>
          <w:sz w:val="21"/>
          <w:szCs w:val="21"/>
        </w:rPr>
        <w:t>提交澄清说明或补正，否则视为供应商放弃答复，并自行承担因此而产生的不利后果。澄清、说明或者补正不得超出响应文件的范围或者改变响应文件的实质性内容。</w:t>
      </w:r>
    </w:p>
    <w:p w14:paraId="6371812E">
      <w:pPr>
        <w:keepNext w:val="0"/>
        <w:keepLines w:val="0"/>
        <w:pageBreakBefore w:val="0"/>
        <w:kinsoku/>
        <w:wordWrap/>
        <w:overflowPunct/>
        <w:topLinePunct w:val="0"/>
        <w:bidi w:val="0"/>
        <w:snapToGri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（五）错误修正</w:t>
      </w:r>
    </w:p>
    <w:p w14:paraId="55637DF4">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磋商响应文件报价出现前后不一致的，按照下列规定修正：</w:t>
      </w:r>
    </w:p>
    <w:p w14:paraId="2902104D">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
          <w:bCs/>
          <w:color w:val="auto"/>
          <w:sz w:val="21"/>
          <w:szCs w:val="21"/>
          <w:u w:val="single"/>
          <w:shd w:val="pct10" w:color="auto" w:fill="FFFFFF"/>
        </w:rPr>
      </w:pPr>
      <w:r>
        <w:rPr>
          <w:rFonts w:hint="eastAsia" w:ascii="宋体" w:hAnsi="宋体" w:eastAsia="宋体" w:cs="宋体"/>
          <w:color w:val="auto"/>
          <w:sz w:val="21"/>
          <w:szCs w:val="21"/>
        </w:rPr>
        <w:t>（一）磋商响应文件中</w:t>
      </w:r>
      <w:bookmarkStart w:id="44" w:name="_Hlk61427222"/>
      <w:r>
        <w:rPr>
          <w:rFonts w:hint="eastAsia" w:ascii="宋体" w:hAnsi="宋体" w:eastAsia="宋体" w:cs="宋体"/>
          <w:color w:val="auto"/>
          <w:sz w:val="21"/>
          <w:szCs w:val="21"/>
        </w:rPr>
        <w:t>开标一览表</w:t>
      </w:r>
      <w:bookmarkEnd w:id="44"/>
      <w:r>
        <w:rPr>
          <w:rFonts w:hint="eastAsia" w:ascii="宋体" w:hAnsi="宋体" w:eastAsia="宋体" w:cs="宋体"/>
          <w:color w:val="auto"/>
          <w:sz w:val="21"/>
          <w:szCs w:val="21"/>
        </w:rPr>
        <w:t>内容与磋商响应文件中相应内容不一致的，以开标一览表为准；</w:t>
      </w:r>
      <w:bookmarkStart w:id="45" w:name="_Hlk78209380"/>
      <w:r>
        <w:rPr>
          <w:rFonts w:hint="eastAsia" w:ascii="宋体" w:hAnsi="宋体" w:eastAsia="宋体" w:cs="宋体"/>
          <w:b/>
          <w:bCs/>
          <w:color w:val="auto"/>
          <w:sz w:val="21"/>
          <w:szCs w:val="21"/>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45"/>
    </w:p>
    <w:p w14:paraId="4E09174C">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 w:val="21"/>
          <w:szCs w:val="21"/>
        </w:rPr>
      </w:pPr>
      <w:bookmarkStart w:id="46" w:name="_Hlk81829635"/>
      <w:r>
        <w:rPr>
          <w:rFonts w:hint="eastAsia" w:ascii="宋体" w:hAnsi="宋体" w:eastAsia="宋体" w:cs="宋体"/>
          <w:color w:val="auto"/>
          <w:sz w:val="21"/>
          <w:szCs w:val="21"/>
        </w:rPr>
        <w:t>（二）</w:t>
      </w:r>
      <w:bookmarkEnd w:id="46"/>
      <w:r>
        <w:rPr>
          <w:rFonts w:hint="eastAsia" w:ascii="宋体" w:hAnsi="宋体" w:eastAsia="宋体" w:cs="宋体"/>
          <w:color w:val="auto"/>
          <w:sz w:val="21"/>
          <w:szCs w:val="21"/>
        </w:rPr>
        <w:t>大写金额和小写金额不一致的，以大写金额为准；</w:t>
      </w:r>
    </w:p>
    <w:p w14:paraId="375B5B72">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（三）单价金额小数点或者百分比有明显错位的，以开标一览表的总价为准，并修改单价；</w:t>
      </w:r>
    </w:p>
    <w:p w14:paraId="488C9BEF">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（四）总价金额与按单价汇总金额不一致的，以单价金额计算结果为准。</w:t>
      </w:r>
    </w:p>
    <w:p w14:paraId="5D7FCE07">
      <w:pPr>
        <w:pStyle w:val="45"/>
        <w:keepNext w:val="0"/>
        <w:keepLines w:val="0"/>
        <w:pageBreakBefore w:val="0"/>
        <w:kinsoku/>
        <w:wordWrap/>
        <w:overflowPunct/>
        <w:topLinePunct w:val="0"/>
        <w:bidi w:val="0"/>
        <w:spacing w:before="0" w:beforeAutospacing="0" w:after="0" w:afterAutospacing="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同时出现两种以上不一致的，按照前款规定的顺序修正。修正应当采用书面形式，并加盖公章，或者由法定代表人或其授权的代表签字。修正后的报价经磋商供应商确认后产生约束力，磋商供应商不确认的，则其投标将作为无效投标处理。</w:t>
      </w:r>
    </w:p>
    <w:bookmarkEnd w:id="39"/>
    <w:p w14:paraId="7DF7EE96">
      <w:pPr>
        <w:pStyle w:val="30"/>
        <w:keepNext w:val="0"/>
        <w:keepLines w:val="0"/>
        <w:pageBreakBefore w:val="0"/>
        <w:tabs>
          <w:tab w:val="left" w:pos="630"/>
        </w:tabs>
        <w:kinsoku/>
        <w:wordWrap/>
        <w:overflowPunct/>
        <w:topLinePunct w:val="0"/>
        <w:bidi w:val="0"/>
        <w:snapToGrid w:val="0"/>
        <w:spacing w:beforeLines="0" w:afterLines="0"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（六）评标原则和评标办法</w:t>
      </w:r>
    </w:p>
    <w:p w14:paraId="3FB28091">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7E7FD1FA">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2.评标办法。本项目评标办法是</w:t>
      </w:r>
      <w:r>
        <w:rPr>
          <w:rFonts w:hint="eastAsia" w:ascii="宋体" w:hAnsi="宋体" w:eastAsia="宋体" w:cs="宋体"/>
          <w:b/>
          <w:color w:val="auto"/>
          <w:sz w:val="21"/>
          <w:szCs w:val="21"/>
          <w:u w:val="single"/>
        </w:rPr>
        <w:t>综合评分法</w:t>
      </w:r>
      <w:r>
        <w:rPr>
          <w:rFonts w:hint="eastAsia" w:ascii="宋体" w:hAnsi="宋体" w:eastAsia="宋体" w:cs="宋体"/>
          <w:color w:val="auto"/>
          <w:sz w:val="21"/>
          <w:szCs w:val="21"/>
        </w:rPr>
        <w:t>，具体评标内容及评分标准等详见《第四章：评标办法及评分标准》。</w:t>
      </w:r>
    </w:p>
    <w:p w14:paraId="2F17535A">
      <w:pPr>
        <w:keepNext w:val="0"/>
        <w:keepLines w:val="0"/>
        <w:pageBreakBefore w:val="0"/>
        <w:kinsoku/>
        <w:wordWrap/>
        <w:overflowPunct/>
        <w:topLinePunct w:val="0"/>
        <w:bidi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五、成交结果确定</w:t>
      </w:r>
    </w:p>
    <w:p w14:paraId="5CEC04ED">
      <w:pPr>
        <w:keepNext w:val="0"/>
        <w:keepLines w:val="0"/>
        <w:pageBreakBefore w:val="0"/>
        <w:kinsoku/>
        <w:wordWrap/>
        <w:overflowPunct/>
        <w:topLinePunct w:val="0"/>
        <w:bidi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（一）确定成交供应商</w:t>
      </w:r>
    </w:p>
    <w:p w14:paraId="64EED456">
      <w:pPr>
        <w:keepNext w:val="0"/>
        <w:keepLines w:val="0"/>
        <w:pageBreakBefore w:val="0"/>
        <w:kinsoku/>
        <w:wordWrap/>
        <w:overflowPunct/>
        <w:topLinePunct w:val="0"/>
        <w:bidi w:val="0"/>
        <w:spacing w:line="360" w:lineRule="auto"/>
        <w:ind w:firstLine="420" w:firstLineChars="200"/>
        <w:rPr>
          <w:rFonts w:hint="eastAsia" w:ascii="宋体" w:hAnsi="宋体" w:eastAsia="宋体" w:cs="宋体"/>
          <w:b/>
          <w:bCs/>
          <w:color w:val="auto"/>
          <w:sz w:val="21"/>
          <w:szCs w:val="21"/>
        </w:rPr>
      </w:pPr>
      <w:r>
        <w:rPr>
          <w:rFonts w:hint="eastAsia" w:ascii="宋体" w:hAnsi="宋体" w:eastAsia="宋体" w:cs="宋体"/>
          <w:bCs/>
          <w:color w:val="auto"/>
          <w:sz w:val="21"/>
          <w:szCs w:val="21"/>
        </w:rPr>
        <w:t>1.招标人在评标结束后2</w:t>
      </w:r>
      <w:r>
        <w:rPr>
          <w:rFonts w:hint="eastAsia" w:ascii="宋体" w:hAnsi="宋体" w:eastAsia="宋体" w:cs="宋体"/>
          <w:color w:val="auto"/>
          <w:sz w:val="21"/>
          <w:szCs w:val="21"/>
        </w:rPr>
        <w:t>个工作日内将评标报告交采购单位确认</w:t>
      </w:r>
      <w:r>
        <w:rPr>
          <w:rFonts w:hint="eastAsia" w:ascii="宋体" w:hAnsi="宋体" w:eastAsia="宋体" w:cs="宋体"/>
          <w:b/>
          <w:bCs/>
          <w:color w:val="auto"/>
          <w:sz w:val="21"/>
          <w:szCs w:val="21"/>
        </w:rPr>
        <w:t>，</w:t>
      </w:r>
      <w:r>
        <w:rPr>
          <w:rFonts w:hint="eastAsia" w:ascii="宋体" w:hAnsi="宋体" w:eastAsia="宋体" w:cs="宋体"/>
          <w:color w:val="auto"/>
          <w:sz w:val="21"/>
          <w:szCs w:val="21"/>
        </w:rPr>
        <w:t>采购单位应在收到评标报告后5个工作日内对评标结果进行确认。如有磋商供应商对评标结果提出质疑的，采购单位可在质疑处理完毕后确定成交供应商。</w:t>
      </w:r>
    </w:p>
    <w:p w14:paraId="517AEC53">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
          <w:bCs/>
          <w:color w:val="auto"/>
          <w:sz w:val="21"/>
          <w:szCs w:val="21"/>
          <w:u w:val="single"/>
          <w:shd w:val="pct10" w:color="auto" w:fill="FFFFFF"/>
        </w:rPr>
      </w:pPr>
      <w:r>
        <w:rPr>
          <w:rFonts w:hint="eastAsia" w:ascii="宋体" w:hAnsi="宋体" w:eastAsia="宋体" w:cs="宋体"/>
          <w:color w:val="auto"/>
          <w:sz w:val="21"/>
          <w:szCs w:val="21"/>
        </w:rPr>
        <w:t>2.采购单位依法确定成交供应商后2个工作日内，招标人以书面形式发出《成交通知书》,并同时在竞争性磋商公告发布的网站上发布成交结果公告。</w:t>
      </w:r>
      <w:r>
        <w:rPr>
          <w:rFonts w:hint="eastAsia" w:ascii="宋体" w:hAnsi="宋体" w:eastAsia="宋体" w:cs="宋体"/>
          <w:b/>
          <w:bCs/>
          <w:color w:val="auto"/>
          <w:sz w:val="21"/>
          <w:szCs w:val="21"/>
          <w:u w:val="single"/>
          <w:shd w:val="pct10" w:color="auto" w:fill="FFFFFF"/>
        </w:rPr>
        <w:t>成交供应商</w:t>
      </w:r>
      <w:r>
        <w:rPr>
          <w:rFonts w:hint="eastAsia" w:ascii="宋体" w:hAnsi="宋体" w:eastAsia="宋体" w:cs="宋体"/>
          <w:b/>
          <w:bCs/>
          <w:color w:val="auto"/>
          <w:sz w:val="21"/>
          <w:szCs w:val="21"/>
          <w:u w:val="single"/>
          <w:shd w:val="pct10" w:color="auto" w:fill="FFFFFF"/>
          <w:lang w:eastAsia="zh-CN"/>
        </w:rPr>
        <w:t>为</w:t>
      </w:r>
      <w:r>
        <w:rPr>
          <w:rFonts w:hint="eastAsia" w:ascii="宋体" w:hAnsi="宋体" w:eastAsia="宋体" w:cs="宋体"/>
          <w:b/>
          <w:bCs/>
          <w:color w:val="auto"/>
          <w:sz w:val="21"/>
          <w:szCs w:val="21"/>
          <w:u w:val="single"/>
          <w:shd w:val="pct10" w:color="auto" w:fill="FFFFFF"/>
        </w:rPr>
        <w:t>小微企业的，将在成交结果公告中公开成交供应商的《中小企业声明函》</w:t>
      </w:r>
      <w:r>
        <w:rPr>
          <w:rFonts w:hint="eastAsia" w:ascii="宋体" w:hAnsi="宋体" w:eastAsia="宋体" w:cs="宋体"/>
          <w:color w:val="auto"/>
          <w:sz w:val="21"/>
          <w:szCs w:val="21"/>
        </w:rPr>
        <w:t>。</w:t>
      </w:r>
      <w:r>
        <w:rPr>
          <w:rFonts w:hint="eastAsia" w:ascii="宋体" w:hAnsi="宋体" w:eastAsia="宋体" w:cs="宋体"/>
          <w:b/>
          <w:bCs/>
          <w:color w:val="auto"/>
          <w:sz w:val="21"/>
          <w:szCs w:val="21"/>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48620770">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3.定标中，应坚持第一成交候选人为首选成交供应商，但出现其它原因的，采购单位可以确定排名第二的候选人为成交供应商，</w:t>
      </w:r>
      <w:r>
        <w:rPr>
          <w:rFonts w:hint="eastAsia" w:ascii="宋体" w:hAnsi="宋体" w:eastAsia="宋体" w:cs="宋体"/>
          <w:b/>
          <w:color w:val="auto"/>
          <w:sz w:val="21"/>
          <w:szCs w:val="21"/>
        </w:rPr>
        <w:t>或重新组织招标。</w:t>
      </w:r>
      <w:r>
        <w:rPr>
          <w:rFonts w:hint="eastAsia" w:ascii="宋体" w:hAnsi="宋体" w:eastAsia="宋体" w:cs="宋体"/>
          <w:color w:val="auto"/>
          <w:sz w:val="21"/>
          <w:szCs w:val="21"/>
        </w:rPr>
        <w:t>采购单位如确定第二成交候选人为成交供应商的，应当在确定前向</w:t>
      </w:r>
      <w:r>
        <w:rPr>
          <w:rFonts w:hint="eastAsia" w:ascii="宋体" w:hAnsi="宋体" w:eastAsia="宋体" w:cs="宋体"/>
          <w:b/>
          <w:color w:val="auto"/>
          <w:sz w:val="21"/>
          <w:szCs w:val="21"/>
        </w:rPr>
        <w:t>临海市财政局</w:t>
      </w:r>
      <w:r>
        <w:rPr>
          <w:rFonts w:hint="eastAsia" w:ascii="宋体" w:hAnsi="宋体" w:eastAsia="宋体" w:cs="宋体"/>
          <w:color w:val="auto"/>
          <w:sz w:val="21"/>
          <w:szCs w:val="21"/>
        </w:rPr>
        <w:t>报告说明。</w:t>
      </w:r>
    </w:p>
    <w:p w14:paraId="41E1C8CF">
      <w:pPr>
        <w:keepNext w:val="0"/>
        <w:keepLines w:val="0"/>
        <w:pageBreakBefore w:val="0"/>
        <w:kinsoku/>
        <w:wordWrap/>
        <w:overflowPunct/>
        <w:topLinePunct w:val="0"/>
        <w:bidi w:val="0"/>
        <w:snapToGri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A6DB0B3">
      <w:pPr>
        <w:keepNext w:val="0"/>
        <w:keepLines w:val="0"/>
        <w:pageBreakBefore w:val="0"/>
        <w:kinsoku/>
        <w:wordWrap/>
        <w:overflowPunct/>
        <w:topLinePunct w:val="0"/>
        <w:bidi w:val="0"/>
        <w:snapToGri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5DDE7D53">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w:t>
      </w:r>
      <w:bookmarkStart w:id="47" w:name="_Hlk59627548"/>
      <w:bookmarkStart w:id="48" w:name="_Hlk59369379"/>
      <w:r>
        <w:rPr>
          <w:rFonts w:hint="eastAsia" w:ascii="宋体" w:hAnsi="宋体" w:eastAsia="宋体" w:cs="宋体"/>
          <w:b/>
          <w:bCs/>
          <w:color w:val="auto"/>
          <w:sz w:val="21"/>
          <w:szCs w:val="21"/>
          <w:u w:val="single"/>
          <w:shd w:val="pct10" w:color="auto" w:fill="FFFFFF"/>
        </w:rPr>
        <w:t>为营造更优质的营商环境，</w:t>
      </w:r>
      <w:bookmarkStart w:id="49" w:name="_Hlk59708763"/>
      <w:r>
        <w:rPr>
          <w:rFonts w:hint="eastAsia" w:ascii="宋体" w:hAnsi="宋体" w:eastAsia="宋体" w:cs="宋体"/>
          <w:b/>
          <w:bCs/>
          <w:color w:val="auto"/>
          <w:sz w:val="21"/>
          <w:szCs w:val="21"/>
          <w:u w:val="single"/>
          <w:shd w:val="pct10" w:color="auto" w:fill="FFFFFF"/>
        </w:rPr>
        <w:t>成交人可选择采购代理机构以邮寄方式向其寄达《成交通知书》（邮寄地址、收件人等信息请在“投标函”中详细写明，邮费可到付）。</w:t>
      </w:r>
      <w:bookmarkEnd w:id="49"/>
      <w:bookmarkStart w:id="50" w:name="_Hlk59708451"/>
      <w:r>
        <w:rPr>
          <w:rFonts w:hint="eastAsia" w:ascii="宋体" w:hAnsi="宋体" w:eastAsia="宋体" w:cs="宋体"/>
          <w:b/>
          <w:bCs/>
          <w:color w:val="auto"/>
          <w:sz w:val="21"/>
          <w:szCs w:val="21"/>
          <w:u w:val="single"/>
          <w:shd w:val="pct10" w:color="auto" w:fill="FFFFFF"/>
        </w:rPr>
        <w:t>同时成交人应在成交后</w:t>
      </w:r>
      <w:bookmarkStart w:id="51" w:name="_Hlk59521069"/>
      <w:r>
        <w:rPr>
          <w:rFonts w:hint="eastAsia" w:ascii="宋体" w:hAnsi="宋体" w:eastAsia="宋体" w:cs="宋体"/>
          <w:b/>
          <w:bCs/>
          <w:color w:val="auto"/>
          <w:sz w:val="21"/>
          <w:szCs w:val="21"/>
          <w:u w:val="single"/>
          <w:shd w:val="pct10" w:color="auto" w:fill="FFFFFF"/>
        </w:rPr>
        <w:t>以邮寄</w:t>
      </w:r>
      <w:bookmarkEnd w:id="51"/>
      <w:r>
        <w:rPr>
          <w:rFonts w:hint="eastAsia" w:ascii="宋体" w:hAnsi="宋体" w:eastAsia="宋体" w:cs="宋体"/>
          <w:b/>
          <w:bCs/>
          <w:color w:val="auto"/>
          <w:sz w:val="21"/>
          <w:szCs w:val="21"/>
          <w:u w:val="single"/>
          <w:shd w:val="pct10" w:color="auto" w:fill="FFFFFF"/>
        </w:rPr>
        <w:t>或其他方式向</w:t>
      </w:r>
      <w:bookmarkStart w:id="52" w:name="_Hlk59521051"/>
      <w:r>
        <w:rPr>
          <w:rFonts w:hint="eastAsia" w:ascii="宋体" w:hAnsi="宋体" w:eastAsia="宋体" w:cs="宋体"/>
          <w:b/>
          <w:bCs/>
          <w:color w:val="auto"/>
          <w:sz w:val="21"/>
          <w:szCs w:val="21"/>
          <w:u w:val="single"/>
          <w:shd w:val="pct10" w:color="auto" w:fill="FFFFFF"/>
        </w:rPr>
        <w:t>采购代理机构</w:t>
      </w:r>
      <w:bookmarkEnd w:id="52"/>
      <w:r>
        <w:rPr>
          <w:rFonts w:hint="eastAsia" w:ascii="宋体" w:hAnsi="宋体" w:eastAsia="宋体" w:cs="宋体"/>
          <w:b/>
          <w:bCs/>
          <w:color w:val="auto"/>
          <w:sz w:val="21"/>
          <w:szCs w:val="21"/>
          <w:u w:val="single"/>
          <w:shd w:val="pct10" w:color="auto" w:fill="FFFFFF"/>
        </w:rPr>
        <w:t>提供3套与电子版响应文件相同的胶装版本磋商响应文件。</w:t>
      </w:r>
      <w:bookmarkEnd w:id="47"/>
      <w:bookmarkEnd w:id="48"/>
      <w:bookmarkEnd w:id="50"/>
    </w:p>
    <w:p w14:paraId="74DDBFCE">
      <w:pPr>
        <w:keepNext w:val="0"/>
        <w:keepLines w:val="0"/>
        <w:pageBreakBefore w:val="0"/>
        <w:kinsoku/>
        <w:wordWrap/>
        <w:overflowPunct/>
        <w:topLinePunct w:val="0"/>
        <w:bidi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六、合同授予</w:t>
      </w:r>
    </w:p>
    <w:p w14:paraId="7222E5B7">
      <w:pPr>
        <w:keepNext w:val="0"/>
        <w:keepLines w:val="0"/>
        <w:pageBreakBefore w:val="0"/>
        <w:kinsoku/>
        <w:wordWrap/>
        <w:overflowPunct/>
        <w:topLinePunct w:val="0"/>
        <w:bidi w:val="0"/>
        <w:snapToGrid w:val="0"/>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（一）签订合同</w:t>
      </w:r>
    </w:p>
    <w:p w14:paraId="51380519">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1.采购人与成交供应商</w:t>
      </w:r>
      <w:r>
        <w:rPr>
          <w:rFonts w:hint="eastAsia" w:ascii="宋体" w:hAnsi="宋体" w:eastAsia="宋体" w:cs="宋体"/>
          <w:b/>
          <w:color w:val="auto"/>
          <w:sz w:val="21"/>
          <w:szCs w:val="21"/>
        </w:rPr>
        <w:t>应当在《成交通知书》发出之日起30日内签订政府采</w:t>
      </w:r>
      <w:r>
        <w:rPr>
          <w:rFonts w:hint="eastAsia" w:ascii="宋体" w:hAnsi="宋体" w:eastAsia="宋体" w:cs="宋体"/>
          <w:color w:val="auto"/>
          <w:sz w:val="21"/>
          <w:szCs w:val="21"/>
        </w:rPr>
        <w:t>购合同，并且在同一时间送至采购代理机构见证盖章（合同一式不少于四份，采购人与成交供应商各执一份，采购代理机构二份），招标人对合同内容进行审查，如发现与采购结果和投标承诺内容不一致的，予以纠正。</w:t>
      </w:r>
      <w:r>
        <w:rPr>
          <w:rFonts w:hint="eastAsia" w:ascii="宋体" w:hAnsi="宋体" w:eastAsia="宋体" w:cs="宋体"/>
          <w:b/>
          <w:bCs/>
          <w:color w:val="auto"/>
          <w:sz w:val="21"/>
          <w:szCs w:val="21"/>
          <w:u w:val="single"/>
          <w:shd w:val="pct10" w:color="auto" w:fill="FFFFFF"/>
        </w:rPr>
        <w:t>为营造更优质的营商环境，</w:t>
      </w:r>
      <w:bookmarkStart w:id="53" w:name="_Hlk59627623"/>
      <w:r>
        <w:rPr>
          <w:rFonts w:hint="eastAsia" w:ascii="宋体" w:hAnsi="宋体" w:eastAsia="宋体" w:cs="宋体"/>
          <w:b/>
          <w:bCs/>
          <w:color w:val="auto"/>
          <w:sz w:val="21"/>
          <w:szCs w:val="21"/>
          <w:u w:val="single"/>
          <w:shd w:val="pct10" w:color="auto" w:fill="FFFFFF"/>
        </w:rPr>
        <w:t>成交人可选择采购代理机构以邮寄方式向其寄达</w:t>
      </w:r>
      <w:bookmarkStart w:id="54" w:name="_Hlk59708805"/>
      <w:r>
        <w:rPr>
          <w:rFonts w:hint="eastAsia" w:ascii="宋体" w:hAnsi="宋体" w:eastAsia="宋体" w:cs="宋体"/>
          <w:b/>
          <w:bCs/>
          <w:color w:val="auto"/>
          <w:sz w:val="21"/>
          <w:szCs w:val="21"/>
          <w:u w:val="single"/>
          <w:shd w:val="pct10" w:color="auto" w:fill="FFFFFF"/>
        </w:rPr>
        <w:t>《政府采购合同》</w:t>
      </w:r>
      <w:bookmarkEnd w:id="54"/>
      <w:r>
        <w:rPr>
          <w:rFonts w:hint="eastAsia" w:ascii="宋体" w:hAnsi="宋体" w:eastAsia="宋体" w:cs="宋体"/>
          <w:b/>
          <w:bCs/>
          <w:color w:val="auto"/>
          <w:sz w:val="21"/>
          <w:szCs w:val="21"/>
          <w:u w:val="single"/>
          <w:shd w:val="pct10" w:color="auto" w:fill="FFFFFF"/>
        </w:rPr>
        <w:t>。</w:t>
      </w:r>
      <w:bookmarkEnd w:id="53"/>
    </w:p>
    <w:p w14:paraId="36A4A37D">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2.成交供应商拒绝与采购人签订合同的，采购人可以按照评审报告推荐的成交候选人名单排序，确定下一候选人为成交供应商，也可以重新开展政府采购活动。</w:t>
      </w:r>
      <w:bookmarkStart w:id="55" w:name="_Hlk52994129"/>
      <w:r>
        <w:rPr>
          <w:rFonts w:hint="eastAsia" w:ascii="宋体" w:hAnsi="宋体" w:eastAsia="宋体" w:cs="宋体"/>
          <w:color w:val="auto"/>
          <w:sz w:val="21"/>
          <w:szCs w:val="21"/>
        </w:rPr>
        <w:t>拒绝签订政府采购合同的成交供应商不得参加对该项目重新开展的采购活动。</w:t>
      </w:r>
    </w:p>
    <w:bookmarkEnd w:id="55"/>
    <w:p w14:paraId="72465C18">
      <w:pPr>
        <w:pStyle w:val="30"/>
        <w:keepNext w:val="0"/>
        <w:keepLines w:val="0"/>
        <w:pageBreakBefore w:val="0"/>
        <w:kinsoku/>
        <w:wordWrap/>
        <w:overflowPunct/>
        <w:topLinePunct w:val="0"/>
        <w:bidi w:val="0"/>
        <w:snapToGrid w:val="0"/>
        <w:spacing w:beforeLines="0" w:afterLines="0"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（二）履约保证金</w:t>
      </w:r>
    </w:p>
    <w:p w14:paraId="26F64E4C">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1.签订合同前，成交供应商应根据磋商文件确定的履约保证金的金额，交纳履约保证金：</w:t>
      </w:r>
    </w:p>
    <w:p w14:paraId="3A5A84CC">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①采用网上银行转帐、电汇、汇票缴纳履约保证金的，履约保证金必须通过供应商在临海市公共资源交易中心后台注册的银行账号汇入，否则无法达账（开户名：临海市公共资源交易中心，开户行：浙江临海农村商业银行股份有限公司科技支行，账号：201000102293922000003。财务咨询电话：0576-85280673）。</w:t>
      </w:r>
    </w:p>
    <w:p w14:paraId="3823A30D">
      <w:pPr>
        <w:pStyle w:val="30"/>
        <w:keepNext w:val="0"/>
        <w:keepLines w:val="0"/>
        <w:pageBreakBefore w:val="0"/>
        <w:kinsoku/>
        <w:wordWrap/>
        <w:overflowPunct/>
        <w:topLinePunct w:val="0"/>
        <w:bidi w:val="0"/>
        <w:snapToGrid w:val="0"/>
        <w:spacing w:before="120" w:after="12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地址：临海市巾山中路18号（移动公司对面）一楼大厅）。</w:t>
      </w:r>
    </w:p>
    <w:p w14:paraId="339339EA">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2.签订合同后，如成交供应商不按双方合同约定履约，则其履约保证金将不予退回，履约保证金不足以赔偿损失的，按实际损失赔偿。</w:t>
      </w:r>
    </w:p>
    <w:p w14:paraId="1A069EC7">
      <w:pPr>
        <w:pStyle w:val="30"/>
        <w:keepNext w:val="0"/>
        <w:keepLines w:val="0"/>
        <w:pageBreakBefore w:val="0"/>
        <w:kinsoku/>
        <w:wordWrap/>
        <w:overflowPunct/>
        <w:topLinePunct w:val="0"/>
        <w:bidi w:val="0"/>
        <w:snapToGrid w:val="0"/>
        <w:spacing w:beforeLines="0" w:afterLines="0" w:line="360" w:lineRule="auto"/>
        <w:ind w:firstLine="420" w:firstLineChars="200"/>
        <w:rPr>
          <w:rFonts w:hAnsi="宋体" w:cs="宋体"/>
          <w:color w:val="auto"/>
        </w:rPr>
      </w:pPr>
      <w:r>
        <w:rPr>
          <w:rFonts w:hint="eastAsia" w:ascii="宋体" w:hAnsi="宋体" w:eastAsia="宋体" w:cs="宋体"/>
          <w:color w:val="auto"/>
          <w:sz w:val="21"/>
          <w:szCs w:val="21"/>
        </w:rPr>
        <w:t>3.履约保证金在成交供应商履行合同义务后且经验收合格，凭《临海市政府采购验收单》向临海市公共资源交易中心</w:t>
      </w:r>
      <w:r>
        <w:rPr>
          <w:rFonts w:hint="eastAsia" w:ascii="宋体" w:hAnsi="宋体" w:eastAsia="宋体" w:cs="宋体"/>
          <w:color w:val="auto"/>
          <w:sz w:val="21"/>
          <w:szCs w:val="21"/>
          <w:lang w:val="en-US" w:eastAsia="zh-CN"/>
        </w:rPr>
        <w:t>申请</w:t>
      </w:r>
      <w:r>
        <w:rPr>
          <w:rFonts w:hint="eastAsia" w:ascii="宋体" w:hAnsi="宋体" w:eastAsia="宋体" w:cs="宋体"/>
          <w:color w:val="auto"/>
          <w:sz w:val="21"/>
          <w:szCs w:val="21"/>
        </w:rPr>
        <w:t>退还。</w:t>
      </w:r>
    </w:p>
    <w:p w14:paraId="6A74CFC8">
      <w:pPr>
        <w:spacing w:before="120" w:beforeLines="50" w:after="120" w:afterLines="50" w:line="400" w:lineRule="exact"/>
        <w:jc w:val="center"/>
        <w:outlineLvl w:val="0"/>
        <w:rPr>
          <w:rFonts w:ascii="宋体" w:hAnsi="宋体"/>
          <w:b/>
          <w:color w:val="auto"/>
          <w:sz w:val="30"/>
          <w:szCs w:val="30"/>
        </w:rPr>
      </w:pPr>
      <w:r>
        <w:rPr>
          <w:rFonts w:ascii="宋体" w:hAnsi="宋体"/>
          <w:b/>
          <w:color w:val="auto"/>
          <w:sz w:val="30"/>
          <w:szCs w:val="30"/>
        </w:rPr>
        <w:br w:type="page"/>
      </w:r>
    </w:p>
    <w:p w14:paraId="17584E31">
      <w:pPr>
        <w:spacing w:before="120" w:beforeLines="50" w:after="120" w:afterLines="50" w:line="400" w:lineRule="exact"/>
        <w:jc w:val="center"/>
        <w:outlineLvl w:val="0"/>
        <w:rPr>
          <w:rFonts w:ascii="宋体" w:hAnsi="宋体"/>
          <w:b/>
          <w:color w:val="auto"/>
          <w:sz w:val="30"/>
          <w:szCs w:val="30"/>
        </w:rPr>
      </w:pPr>
      <w:bookmarkStart w:id="56" w:name="_Toc466534750"/>
      <w:bookmarkStart w:id="57" w:name="_Toc17001"/>
      <w:r>
        <w:rPr>
          <w:rFonts w:hint="eastAsia" w:ascii="宋体" w:hAnsi="宋体"/>
          <w:b/>
          <w:color w:val="auto"/>
          <w:sz w:val="30"/>
          <w:szCs w:val="30"/>
        </w:rPr>
        <w:t>第四章</w:t>
      </w:r>
      <w:r>
        <w:rPr>
          <w:rFonts w:hint="eastAsia" w:ascii="宋体" w:hAnsi="宋体"/>
          <w:b/>
          <w:color w:val="auto"/>
          <w:sz w:val="30"/>
          <w:szCs w:val="30"/>
          <w:lang w:val="en-US" w:eastAsia="zh-CN"/>
        </w:rPr>
        <w:t xml:space="preserve">  </w:t>
      </w:r>
      <w:r>
        <w:rPr>
          <w:rFonts w:hint="eastAsia" w:ascii="宋体" w:hAnsi="宋体"/>
          <w:b/>
          <w:color w:val="auto"/>
          <w:sz w:val="30"/>
          <w:szCs w:val="30"/>
        </w:rPr>
        <w:t>评标办法及评分标准</w:t>
      </w:r>
      <w:bookmarkEnd w:id="56"/>
      <w:bookmarkEnd w:id="57"/>
    </w:p>
    <w:p w14:paraId="3FA5444E">
      <w:pPr>
        <w:spacing w:before="120" w:beforeLines="50" w:after="120" w:afterLines="50" w:line="400" w:lineRule="exact"/>
        <w:ind w:firstLine="420"/>
        <w:outlineLvl w:val="9"/>
        <w:rPr>
          <w:rFonts w:hint="eastAsia" w:ascii="宋体" w:hAnsi="宋体" w:eastAsia="宋体" w:cs="宋体"/>
          <w:color w:val="auto"/>
          <w:sz w:val="21"/>
          <w:szCs w:val="21"/>
        </w:rPr>
      </w:pPr>
      <w:bookmarkStart w:id="58" w:name="_Toc19086"/>
      <w:r>
        <w:rPr>
          <w:rFonts w:hint="eastAsia" w:ascii="宋体" w:hAnsi="宋体" w:eastAsia="宋体" w:cs="宋体"/>
          <w:color w:val="auto"/>
          <w:sz w:val="21"/>
          <w:szCs w:val="21"/>
        </w:rPr>
        <w:t>为公正、公平、科学地选择成交供应商，根据《中华人民共和国政府采购法》等有关法律法规的规定，并结合本项目的实际，制定本办法。</w:t>
      </w:r>
      <w:bookmarkEnd w:id="58"/>
    </w:p>
    <w:p w14:paraId="14FDEC23">
      <w:pPr>
        <w:spacing w:before="120" w:beforeLines="50" w:after="120" w:afterLines="50" w:line="400" w:lineRule="exact"/>
        <w:ind w:firstLine="420"/>
        <w:outlineLvl w:val="9"/>
        <w:rPr>
          <w:rFonts w:hint="eastAsia" w:ascii="宋体" w:hAnsi="宋体" w:eastAsia="宋体" w:cs="宋体"/>
          <w:bCs/>
          <w:color w:val="auto"/>
          <w:sz w:val="21"/>
          <w:szCs w:val="21"/>
        </w:rPr>
      </w:pPr>
      <w:bookmarkStart w:id="59" w:name="_Toc9688"/>
      <w:r>
        <w:rPr>
          <w:rFonts w:hint="eastAsia" w:ascii="宋体" w:hAnsi="宋体" w:eastAsia="宋体" w:cs="宋体"/>
          <w:color w:val="auto"/>
          <w:sz w:val="21"/>
          <w:szCs w:val="21"/>
        </w:rPr>
        <w:t>本办法适用于本项目的</w:t>
      </w:r>
      <w:r>
        <w:rPr>
          <w:rFonts w:hint="eastAsia" w:ascii="宋体" w:hAnsi="宋体" w:eastAsia="宋体" w:cs="宋体"/>
          <w:bCs/>
          <w:color w:val="auto"/>
          <w:sz w:val="21"/>
          <w:szCs w:val="21"/>
        </w:rPr>
        <w:t>评标。</w:t>
      </w:r>
      <w:bookmarkEnd w:id="59"/>
    </w:p>
    <w:p w14:paraId="176E0C95">
      <w:pPr>
        <w:spacing w:before="120" w:beforeLines="50" w:after="120" w:afterLines="50" w:line="400" w:lineRule="exact"/>
        <w:ind w:firstLine="413" w:firstLineChars="196"/>
        <w:outlineLvl w:val="9"/>
        <w:rPr>
          <w:rFonts w:hint="eastAsia" w:ascii="宋体" w:hAnsi="宋体" w:eastAsia="宋体" w:cs="宋体"/>
          <w:b/>
          <w:color w:val="auto"/>
          <w:sz w:val="21"/>
          <w:szCs w:val="21"/>
        </w:rPr>
      </w:pPr>
      <w:bookmarkStart w:id="60" w:name="_Toc26773"/>
      <w:r>
        <w:rPr>
          <w:rFonts w:hint="eastAsia" w:ascii="宋体" w:hAnsi="宋体" w:eastAsia="宋体" w:cs="宋体"/>
          <w:b/>
          <w:color w:val="auto"/>
          <w:sz w:val="21"/>
          <w:szCs w:val="21"/>
        </w:rPr>
        <w:t>一、总则</w:t>
      </w:r>
      <w:bookmarkEnd w:id="60"/>
    </w:p>
    <w:p w14:paraId="6A408FB9">
      <w:pPr>
        <w:spacing w:before="120" w:beforeLines="50" w:after="120" w:afterLines="50" w:line="400" w:lineRule="exact"/>
        <w:ind w:firstLine="420" w:firstLineChars="200"/>
        <w:outlineLvl w:val="9"/>
        <w:rPr>
          <w:rFonts w:hint="eastAsia" w:ascii="宋体" w:hAnsi="宋体" w:eastAsia="宋体" w:cs="宋体"/>
          <w:bCs/>
          <w:color w:val="auto"/>
          <w:sz w:val="21"/>
          <w:szCs w:val="21"/>
        </w:rPr>
      </w:pPr>
      <w:bookmarkStart w:id="61" w:name="_Toc24126"/>
      <w:r>
        <w:rPr>
          <w:rFonts w:hint="eastAsia" w:ascii="宋体" w:hAnsi="宋体" w:eastAsia="宋体" w:cs="宋体"/>
          <w:color w:val="auto"/>
          <w:sz w:val="21"/>
          <w:szCs w:val="21"/>
        </w:rPr>
        <w:t>本次评标采用综合评分法，总分为100分，其中价格分20分、</w:t>
      </w:r>
      <w:r>
        <w:rPr>
          <w:rFonts w:hint="eastAsia" w:ascii="宋体" w:hAnsi="宋体" w:eastAsia="宋体" w:cs="宋体"/>
          <w:bCs/>
          <w:color w:val="auto"/>
          <w:sz w:val="21"/>
          <w:szCs w:val="21"/>
        </w:rPr>
        <w:t>商务</w:t>
      </w:r>
      <w:r>
        <w:rPr>
          <w:rFonts w:hint="eastAsia" w:ascii="宋体" w:hAnsi="宋体" w:eastAsia="宋体" w:cs="宋体"/>
          <w:color w:val="auto"/>
          <w:sz w:val="21"/>
          <w:szCs w:val="21"/>
        </w:rPr>
        <w:t>技术分80分两部分。合格供应商的评标得分为各项目汇总得分，成交候选资格按评标得分由高到低顺序排列，得分相同的，按投标报价由低到高顺序排列；得分且投标报价相同的，按技术得分由高到低顺序排列。</w:t>
      </w:r>
      <w:r>
        <w:rPr>
          <w:rFonts w:hint="eastAsia" w:ascii="宋体" w:hAnsi="宋体" w:eastAsia="宋体" w:cs="宋体"/>
          <w:b/>
          <w:bCs/>
          <w:color w:val="auto"/>
          <w:sz w:val="21"/>
          <w:szCs w:val="21"/>
        </w:rPr>
        <w:t>排名第一的供应商为成交候选人,排名第二的供应商为候补成交候选人</w:t>
      </w:r>
      <w:r>
        <w:rPr>
          <w:rFonts w:hint="eastAsia" w:ascii="宋体" w:hAnsi="宋体" w:eastAsia="宋体" w:cs="宋体"/>
          <w:b w:val="0"/>
          <w:bCs w:val="0"/>
          <w:color w:val="auto"/>
          <w:sz w:val="21"/>
          <w:szCs w:val="21"/>
          <w:lang w:eastAsia="zh-CN"/>
        </w:rPr>
        <w:t>，</w:t>
      </w:r>
      <w:r>
        <w:rPr>
          <w:rFonts w:hint="eastAsia" w:ascii="宋体" w:hAnsi="宋体" w:eastAsia="宋体" w:cs="宋体"/>
          <w:b/>
          <w:bCs/>
          <w:color w:val="auto"/>
          <w:sz w:val="21"/>
          <w:szCs w:val="21"/>
        </w:rPr>
        <w:t>排名第</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rPr>
        <w:t>的供应商为</w:t>
      </w:r>
      <w:r>
        <w:rPr>
          <w:rFonts w:hint="eastAsia" w:ascii="宋体" w:hAnsi="宋体" w:eastAsia="宋体" w:cs="宋体"/>
          <w:b/>
          <w:bCs/>
          <w:color w:val="auto"/>
          <w:sz w:val="21"/>
          <w:szCs w:val="21"/>
          <w:lang w:val="en-US" w:eastAsia="zh-CN"/>
        </w:rPr>
        <w:t>第三</w:t>
      </w:r>
      <w:r>
        <w:rPr>
          <w:rFonts w:hint="eastAsia" w:ascii="宋体" w:hAnsi="宋体" w:eastAsia="宋体" w:cs="宋体"/>
          <w:b/>
          <w:bCs/>
          <w:color w:val="auto"/>
          <w:sz w:val="21"/>
          <w:szCs w:val="21"/>
        </w:rPr>
        <w:t>成交候选人</w:t>
      </w:r>
      <w:r>
        <w:rPr>
          <w:rFonts w:hint="eastAsia" w:ascii="宋体" w:hAnsi="宋体" w:eastAsia="宋体" w:cs="宋体"/>
          <w:b/>
          <w:bCs/>
          <w:color w:val="auto"/>
          <w:sz w:val="21"/>
          <w:szCs w:val="21"/>
          <w:lang w:eastAsia="zh-CN"/>
        </w:rPr>
        <w:t>。</w:t>
      </w:r>
      <w:r>
        <w:rPr>
          <w:rFonts w:hint="eastAsia" w:ascii="宋体" w:hAnsi="宋体" w:eastAsia="宋体" w:cs="宋体"/>
          <w:bCs/>
          <w:color w:val="auto"/>
          <w:sz w:val="21"/>
          <w:szCs w:val="21"/>
        </w:rPr>
        <w:t>评分过程中采用四舍五入法，并保留小数2位。</w:t>
      </w:r>
      <w:bookmarkEnd w:id="61"/>
    </w:p>
    <w:p w14:paraId="04378C02">
      <w:pPr>
        <w:spacing w:before="120" w:beforeLines="50" w:after="120" w:afterLines="50" w:line="400" w:lineRule="exact"/>
        <w:ind w:firstLine="420" w:firstLineChars="200"/>
        <w:outlineLvl w:val="9"/>
        <w:rPr>
          <w:rFonts w:hint="eastAsia" w:ascii="宋体" w:hAnsi="宋体" w:eastAsia="宋体" w:cs="宋体"/>
          <w:color w:val="auto"/>
          <w:sz w:val="21"/>
          <w:szCs w:val="21"/>
        </w:rPr>
      </w:pPr>
      <w:bookmarkStart w:id="62" w:name="_Toc20632"/>
      <w:r>
        <w:rPr>
          <w:rFonts w:hint="eastAsia" w:ascii="宋体" w:hAnsi="宋体" w:eastAsia="宋体" w:cs="宋体"/>
          <w:color w:val="auto"/>
          <w:sz w:val="21"/>
          <w:szCs w:val="21"/>
        </w:rPr>
        <w:t>节能环保产品，不发达地区、少数民族地区、</w:t>
      </w:r>
      <w:r>
        <w:rPr>
          <w:rFonts w:hint="eastAsia" w:ascii="宋体" w:hAnsi="宋体" w:eastAsia="宋体" w:cs="宋体"/>
          <w:bCs/>
          <w:color w:val="auto"/>
          <w:sz w:val="21"/>
          <w:szCs w:val="21"/>
        </w:rPr>
        <w:t>监狱企业、残疾人企业、制造精品</w:t>
      </w:r>
      <w:r>
        <w:rPr>
          <w:rFonts w:hint="eastAsia" w:ascii="宋体" w:hAnsi="宋体" w:eastAsia="宋体" w:cs="宋体"/>
          <w:color w:val="auto"/>
          <w:sz w:val="21"/>
          <w:szCs w:val="21"/>
        </w:rPr>
        <w:t>产品的政府采购优惠政策按相关文件规定执行。供应商提供的产品如为</w:t>
      </w:r>
      <w:r>
        <w:rPr>
          <w:rFonts w:hint="eastAsia" w:ascii="宋体" w:hAnsi="宋体" w:eastAsia="宋体" w:cs="宋体"/>
          <w:b/>
          <w:bCs/>
          <w:color w:val="auto"/>
          <w:sz w:val="21"/>
          <w:szCs w:val="21"/>
        </w:rPr>
        <w:t>首台套产品的，业绩分为满分。</w:t>
      </w:r>
      <w:bookmarkEnd w:id="62"/>
    </w:p>
    <w:p w14:paraId="43E5B90F">
      <w:pPr>
        <w:spacing w:before="120" w:beforeLines="50" w:after="120" w:afterLines="50" w:line="400" w:lineRule="exact"/>
        <w:ind w:firstLine="420" w:firstLineChars="200"/>
        <w:outlineLvl w:val="9"/>
        <w:rPr>
          <w:rFonts w:hint="eastAsia" w:ascii="宋体" w:hAnsi="宋体" w:eastAsia="宋体" w:cs="宋体"/>
          <w:color w:val="auto"/>
          <w:sz w:val="21"/>
          <w:szCs w:val="21"/>
        </w:rPr>
      </w:pPr>
      <w:bookmarkStart w:id="63" w:name="_Toc6332"/>
      <w:r>
        <w:rPr>
          <w:rFonts w:hint="eastAsia" w:ascii="宋体" w:hAnsi="宋体" w:eastAsia="宋体" w:cs="宋体"/>
          <w:color w:val="auto"/>
          <w:sz w:val="21"/>
          <w:szCs w:val="21"/>
        </w:rPr>
        <w:t>供应商评标</w:t>
      </w:r>
      <w:r>
        <w:rPr>
          <w:rFonts w:hint="eastAsia" w:ascii="宋体" w:hAnsi="宋体" w:eastAsia="宋体" w:cs="宋体"/>
          <w:bCs/>
          <w:color w:val="auto"/>
          <w:sz w:val="21"/>
          <w:szCs w:val="21"/>
        </w:rPr>
        <w:t>综合得分=价格分+商务技术分</w:t>
      </w:r>
      <w:bookmarkEnd w:id="63"/>
    </w:p>
    <w:p w14:paraId="0E455437">
      <w:pPr>
        <w:spacing w:before="120" w:beforeLines="50" w:after="120" w:afterLines="50" w:line="400" w:lineRule="exact"/>
        <w:ind w:firstLine="422" w:firstLineChars="200"/>
        <w:outlineLvl w:val="9"/>
        <w:rPr>
          <w:rFonts w:hint="eastAsia" w:ascii="宋体" w:hAnsi="宋体" w:eastAsia="宋体" w:cs="宋体"/>
          <w:b/>
          <w:color w:val="auto"/>
          <w:sz w:val="21"/>
          <w:szCs w:val="21"/>
        </w:rPr>
      </w:pPr>
      <w:bookmarkStart w:id="64" w:name="_Toc22312"/>
      <w:r>
        <w:rPr>
          <w:rFonts w:hint="eastAsia" w:ascii="宋体" w:hAnsi="宋体" w:eastAsia="宋体" w:cs="宋体"/>
          <w:b/>
          <w:color w:val="auto"/>
          <w:sz w:val="21"/>
          <w:szCs w:val="21"/>
        </w:rPr>
        <w:t>二、评标内容及标准</w:t>
      </w:r>
      <w:bookmarkEnd w:id="64"/>
    </w:p>
    <w:p w14:paraId="4082E55A">
      <w:pPr>
        <w:pStyle w:val="24"/>
        <w:spacing w:before="120" w:beforeLines="50" w:after="120" w:afterLines="50" w:line="400" w:lineRule="exact"/>
        <w:ind w:firstLine="406" w:firstLineChars="200"/>
        <w:outlineLvl w:val="9"/>
        <w:rPr>
          <w:rFonts w:hint="eastAsia" w:ascii="宋体" w:hAnsi="宋体" w:eastAsia="宋体" w:cs="宋体"/>
          <w:b/>
          <w:bCs/>
          <w:color w:val="auto"/>
          <w:sz w:val="21"/>
          <w:szCs w:val="21"/>
        </w:rPr>
      </w:pPr>
      <w:bookmarkStart w:id="65" w:name="_Toc14856"/>
      <w:r>
        <w:rPr>
          <w:rFonts w:hint="eastAsia" w:ascii="宋体" w:hAnsi="宋体" w:eastAsia="宋体" w:cs="宋体"/>
          <w:b/>
          <w:color w:val="auto"/>
          <w:sz w:val="21"/>
          <w:szCs w:val="21"/>
        </w:rPr>
        <w:t>（一）</w:t>
      </w:r>
      <w:r>
        <w:rPr>
          <w:rFonts w:hint="eastAsia" w:ascii="宋体" w:hAnsi="宋体" w:eastAsia="宋体" w:cs="宋体"/>
          <w:b/>
          <w:bCs/>
          <w:color w:val="auto"/>
          <w:sz w:val="21"/>
          <w:szCs w:val="21"/>
        </w:rPr>
        <w:t>价格分（20</w:t>
      </w:r>
      <w:r>
        <w:rPr>
          <w:rFonts w:hint="eastAsia" w:ascii="宋体" w:hAnsi="宋体" w:eastAsia="宋体" w:cs="宋体"/>
          <w:b/>
          <w:color w:val="auto"/>
          <w:spacing w:val="0"/>
          <w:sz w:val="21"/>
          <w:szCs w:val="21"/>
        </w:rPr>
        <w:t>分</w:t>
      </w:r>
      <w:r>
        <w:rPr>
          <w:rFonts w:hint="eastAsia" w:ascii="宋体" w:hAnsi="宋体" w:eastAsia="宋体" w:cs="宋体"/>
          <w:b/>
          <w:bCs/>
          <w:color w:val="auto"/>
          <w:sz w:val="21"/>
          <w:szCs w:val="21"/>
        </w:rPr>
        <w:t>）</w:t>
      </w:r>
      <w:bookmarkEnd w:id="65"/>
    </w:p>
    <w:p w14:paraId="6F8244F1">
      <w:pPr>
        <w:pStyle w:val="24"/>
        <w:spacing w:before="120" w:beforeLines="50" w:after="120" w:afterLines="50" w:line="400" w:lineRule="exact"/>
        <w:ind w:firstLine="404" w:firstLineChars="200"/>
        <w:outlineLvl w:val="9"/>
        <w:rPr>
          <w:rFonts w:hint="eastAsia" w:ascii="宋体" w:hAnsi="宋体" w:eastAsia="宋体" w:cs="宋体"/>
          <w:bCs/>
          <w:color w:val="auto"/>
          <w:sz w:val="21"/>
          <w:szCs w:val="21"/>
        </w:rPr>
      </w:pPr>
      <w:bookmarkStart w:id="66" w:name="_Toc20201"/>
      <w:r>
        <w:rPr>
          <w:rFonts w:hint="eastAsia" w:ascii="宋体" w:hAnsi="宋体" w:eastAsia="宋体" w:cs="宋体"/>
          <w:bCs/>
          <w:color w:val="auto"/>
          <w:sz w:val="21"/>
          <w:szCs w:val="21"/>
        </w:rPr>
        <w:t>1.价格分采用低价优先法计算，即满足磋商文件要求且投标价格最低的投标报价为评标基准价，其他供应商的价格分按照下列公式计算：</w:t>
      </w:r>
      <w:bookmarkEnd w:id="66"/>
    </w:p>
    <w:p w14:paraId="50FDE897">
      <w:pPr>
        <w:spacing w:before="120" w:beforeLines="50" w:after="120" w:afterLines="50" w:line="400" w:lineRule="exact"/>
        <w:ind w:firstLine="420" w:firstLineChars="200"/>
        <w:outlineLvl w:val="9"/>
        <w:rPr>
          <w:rFonts w:hint="eastAsia" w:ascii="宋体" w:hAnsi="宋体" w:eastAsia="宋体" w:cs="宋体"/>
          <w:color w:val="auto"/>
          <w:sz w:val="21"/>
          <w:szCs w:val="21"/>
        </w:rPr>
      </w:pPr>
      <w:bookmarkStart w:id="67" w:name="_Toc20470"/>
      <w:r>
        <w:rPr>
          <w:rFonts w:hint="eastAsia" w:ascii="宋体" w:hAnsi="宋体" w:eastAsia="宋体" w:cs="宋体"/>
          <w:color w:val="auto"/>
          <w:sz w:val="21"/>
          <w:szCs w:val="21"/>
        </w:rPr>
        <w:t>价格分=（评标基准价/投标报价）×20%×100</w:t>
      </w:r>
      <w:bookmarkEnd w:id="67"/>
    </w:p>
    <w:p w14:paraId="532FAC7C">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textAlignment w:val="auto"/>
        <w:outlineLvl w:val="9"/>
        <w:rPr>
          <w:rFonts w:hint="eastAsia" w:ascii="宋体" w:hAnsi="宋体" w:eastAsia="宋体" w:cs="宋体"/>
          <w:b/>
          <w:color w:val="auto"/>
          <w:sz w:val="21"/>
          <w:szCs w:val="21"/>
        </w:rPr>
      </w:pPr>
      <w:bookmarkStart w:id="68" w:name="_Toc25905"/>
      <w:r>
        <w:rPr>
          <w:rFonts w:hint="eastAsia" w:ascii="宋体" w:hAnsi="宋体" w:eastAsia="宋体" w:cs="宋体"/>
          <w:b/>
          <w:bCs/>
          <w:color w:val="auto"/>
          <w:sz w:val="21"/>
          <w:szCs w:val="21"/>
        </w:rPr>
        <w:t>（二）商务</w:t>
      </w:r>
      <w:r>
        <w:rPr>
          <w:rFonts w:hint="eastAsia" w:ascii="宋体" w:hAnsi="宋体" w:eastAsia="宋体" w:cs="宋体"/>
          <w:b/>
          <w:color w:val="auto"/>
          <w:sz w:val="21"/>
          <w:szCs w:val="21"/>
        </w:rPr>
        <w:t>技术分（80分）</w:t>
      </w:r>
      <w:bookmarkEnd w:id="68"/>
    </w:p>
    <w:p w14:paraId="62B655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lang w:val="zh-CN"/>
        </w:rPr>
      </w:pPr>
      <w:bookmarkStart w:id="69" w:name="_Toc5642"/>
      <w:r>
        <w:rPr>
          <w:rFonts w:hint="eastAsia" w:ascii="宋体" w:hAnsi="宋体" w:eastAsia="宋体" w:cs="宋体"/>
          <w:color w:val="auto"/>
          <w:sz w:val="21"/>
          <w:szCs w:val="21"/>
          <w:lang w:val="zh-CN"/>
        </w:rPr>
        <w:t>磋商小组对通过符合性审查的供应商的投标技术参数或方案充分审核后，进行综合评定独立打分。</w:t>
      </w:r>
      <w:bookmarkEnd w:id="69"/>
    </w:p>
    <w:tbl>
      <w:tblPr>
        <w:tblStyle w:val="49"/>
        <w:tblW w:w="9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62"/>
        <w:gridCol w:w="1843"/>
        <w:gridCol w:w="6347"/>
        <w:gridCol w:w="951"/>
      </w:tblGrid>
      <w:tr w14:paraId="734C0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1"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2513A7B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color w:val="auto"/>
                <w:sz w:val="21"/>
                <w:szCs w:val="21"/>
                <w:highlight w:val="none"/>
              </w:rPr>
            </w:pPr>
            <w:bookmarkStart w:id="70" w:name="_Toc17622"/>
            <w:r>
              <w:rPr>
                <w:rFonts w:hint="eastAsia" w:ascii="宋体" w:hAnsi="宋体" w:eastAsia="宋体" w:cs="宋体"/>
                <w:b/>
                <w:color w:val="auto"/>
                <w:sz w:val="21"/>
                <w:szCs w:val="21"/>
                <w:highlight w:val="none"/>
              </w:rPr>
              <w:t>序号</w:t>
            </w:r>
            <w:bookmarkEnd w:id="70"/>
          </w:p>
        </w:tc>
        <w:tc>
          <w:tcPr>
            <w:tcW w:w="1843" w:type="dxa"/>
            <w:tcBorders>
              <w:top w:val="single" w:color="auto" w:sz="4" w:space="0"/>
              <w:left w:val="single" w:color="auto" w:sz="4" w:space="0"/>
              <w:bottom w:val="single" w:color="auto" w:sz="4" w:space="0"/>
              <w:right w:val="single" w:color="auto" w:sz="4" w:space="0"/>
            </w:tcBorders>
            <w:vAlign w:val="center"/>
          </w:tcPr>
          <w:p w14:paraId="5C7C0E5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color w:val="auto"/>
                <w:sz w:val="21"/>
                <w:szCs w:val="21"/>
                <w:highlight w:val="none"/>
              </w:rPr>
            </w:pPr>
            <w:bookmarkStart w:id="71" w:name="_Toc31643"/>
            <w:r>
              <w:rPr>
                <w:rFonts w:hint="eastAsia" w:ascii="宋体" w:hAnsi="宋体" w:eastAsia="宋体" w:cs="宋体"/>
                <w:b/>
                <w:color w:val="auto"/>
                <w:sz w:val="21"/>
                <w:szCs w:val="21"/>
                <w:highlight w:val="none"/>
              </w:rPr>
              <w:t>评审内容</w:t>
            </w:r>
            <w:bookmarkEnd w:id="71"/>
          </w:p>
        </w:tc>
        <w:tc>
          <w:tcPr>
            <w:tcW w:w="6347" w:type="dxa"/>
            <w:tcBorders>
              <w:top w:val="single" w:color="auto" w:sz="4" w:space="0"/>
              <w:left w:val="single" w:color="auto" w:sz="4" w:space="0"/>
              <w:bottom w:val="single" w:color="auto" w:sz="4" w:space="0"/>
              <w:right w:val="single" w:color="auto" w:sz="4" w:space="0"/>
            </w:tcBorders>
            <w:vAlign w:val="center"/>
          </w:tcPr>
          <w:p w14:paraId="2C43E720">
            <w:pPr>
              <w:keepNext w:val="0"/>
              <w:keepLines w:val="0"/>
              <w:pageBreakBefore w:val="0"/>
              <w:widowControl w:val="0"/>
              <w:kinsoku/>
              <w:wordWrap/>
              <w:overflowPunct/>
              <w:topLinePunct w:val="0"/>
              <w:autoSpaceDE/>
              <w:autoSpaceDN/>
              <w:bidi w:val="0"/>
              <w:adjustRightInd/>
              <w:snapToGrid/>
              <w:spacing w:line="360" w:lineRule="auto"/>
              <w:ind w:firstLine="405" w:firstLineChars="192"/>
              <w:jc w:val="center"/>
              <w:textAlignment w:val="auto"/>
              <w:outlineLvl w:val="9"/>
              <w:rPr>
                <w:rFonts w:hint="eastAsia" w:ascii="宋体" w:hAnsi="宋体" w:eastAsia="宋体" w:cs="宋体"/>
                <w:b/>
                <w:color w:val="auto"/>
                <w:sz w:val="21"/>
                <w:szCs w:val="21"/>
                <w:highlight w:val="none"/>
              </w:rPr>
            </w:pPr>
            <w:bookmarkStart w:id="72" w:name="_Toc14404"/>
            <w:r>
              <w:rPr>
                <w:rFonts w:hint="eastAsia" w:ascii="宋体" w:hAnsi="宋体" w:eastAsia="宋体" w:cs="宋体"/>
                <w:b/>
                <w:color w:val="auto"/>
                <w:sz w:val="21"/>
                <w:szCs w:val="21"/>
                <w:highlight w:val="none"/>
              </w:rPr>
              <w:t>评分细则及要求</w:t>
            </w:r>
            <w:bookmarkEnd w:id="72"/>
          </w:p>
        </w:tc>
        <w:tc>
          <w:tcPr>
            <w:tcW w:w="951" w:type="dxa"/>
            <w:tcBorders>
              <w:top w:val="single" w:color="auto" w:sz="4" w:space="0"/>
              <w:left w:val="single" w:color="auto" w:sz="4" w:space="0"/>
              <w:bottom w:val="single" w:color="auto" w:sz="4" w:space="0"/>
              <w:right w:val="single" w:color="auto" w:sz="4" w:space="0"/>
            </w:tcBorders>
            <w:vAlign w:val="center"/>
          </w:tcPr>
          <w:p w14:paraId="0DB7583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color w:val="auto"/>
                <w:sz w:val="21"/>
                <w:szCs w:val="21"/>
                <w:highlight w:val="none"/>
                <w:lang w:eastAsia="zh-CN"/>
              </w:rPr>
            </w:pPr>
            <w:bookmarkStart w:id="73" w:name="_Toc8208"/>
            <w:r>
              <w:rPr>
                <w:rFonts w:hint="eastAsia" w:ascii="宋体" w:hAnsi="宋体" w:eastAsia="宋体" w:cs="宋体"/>
                <w:b/>
                <w:color w:val="auto"/>
                <w:sz w:val="21"/>
                <w:szCs w:val="21"/>
                <w:highlight w:val="none"/>
                <w:lang w:eastAsia="zh-CN"/>
              </w:rPr>
              <w:t>分值</w:t>
            </w:r>
            <w:bookmarkEnd w:id="73"/>
          </w:p>
        </w:tc>
      </w:tr>
      <w:tr w14:paraId="1DBFD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3"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3090299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rPr>
            </w:pPr>
            <w:bookmarkStart w:id="74" w:name="_Toc3400"/>
            <w:r>
              <w:rPr>
                <w:rFonts w:hint="eastAsia" w:ascii="宋体" w:hAnsi="宋体" w:eastAsia="宋体" w:cs="宋体"/>
                <w:color w:val="auto"/>
                <w:sz w:val="21"/>
                <w:szCs w:val="21"/>
                <w:highlight w:val="none"/>
              </w:rPr>
              <w:t>1</w:t>
            </w:r>
            <w:bookmarkEnd w:id="74"/>
          </w:p>
        </w:tc>
        <w:tc>
          <w:tcPr>
            <w:tcW w:w="1843" w:type="dxa"/>
            <w:tcBorders>
              <w:top w:val="single" w:color="auto" w:sz="4" w:space="0"/>
              <w:left w:val="single" w:color="auto" w:sz="4" w:space="0"/>
              <w:bottom w:val="single" w:color="auto" w:sz="4" w:space="0"/>
              <w:right w:val="single" w:color="auto" w:sz="4" w:space="0"/>
            </w:tcBorders>
            <w:vAlign w:val="center"/>
          </w:tcPr>
          <w:p w14:paraId="7B94143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rPr>
            </w:pPr>
            <w:bookmarkStart w:id="75" w:name="_Toc7677"/>
            <w:r>
              <w:rPr>
                <w:rFonts w:hint="eastAsia" w:ascii="宋体" w:hAnsi="宋体" w:eastAsia="宋体" w:cs="宋体"/>
                <w:color w:val="auto"/>
                <w:sz w:val="21"/>
                <w:szCs w:val="21"/>
                <w:highlight w:val="none"/>
              </w:rPr>
              <w:t>投标人综合实力</w:t>
            </w:r>
            <w:bookmarkEnd w:id="75"/>
          </w:p>
        </w:tc>
        <w:tc>
          <w:tcPr>
            <w:tcW w:w="6347" w:type="dxa"/>
            <w:tcBorders>
              <w:top w:val="single" w:color="auto" w:sz="4" w:space="0"/>
              <w:left w:val="single" w:color="auto" w:sz="4" w:space="0"/>
              <w:bottom w:val="single" w:color="auto" w:sz="4" w:space="0"/>
              <w:right w:val="single" w:color="auto" w:sz="4" w:space="0"/>
            </w:tcBorders>
            <w:vAlign w:val="center"/>
          </w:tcPr>
          <w:p w14:paraId="7EE6C208">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宋体" w:hAnsi="宋体" w:eastAsia="宋体" w:cs="宋体"/>
                <w:color w:val="auto"/>
                <w:sz w:val="21"/>
                <w:szCs w:val="21"/>
                <w:highlight w:val="none"/>
                <w:lang w:val="en-US" w:eastAsia="zh-CN"/>
              </w:rPr>
            </w:pPr>
            <w:bookmarkStart w:id="76" w:name="_Toc20536"/>
            <w:r>
              <w:rPr>
                <w:rFonts w:hint="eastAsia" w:ascii="宋体" w:hAnsi="宋体" w:eastAsia="宋体" w:cs="宋体"/>
                <w:color w:val="auto"/>
                <w:sz w:val="21"/>
                <w:szCs w:val="21"/>
                <w:highlight w:val="none"/>
              </w:rPr>
              <w:t>根据投标人的企业情况、信用情况、专业能力、履约能力及获荣誉情况等由评标委员会进行打分（0-</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bookmarkEnd w:id="76"/>
          </w:p>
        </w:tc>
        <w:tc>
          <w:tcPr>
            <w:tcW w:w="951" w:type="dxa"/>
            <w:tcBorders>
              <w:top w:val="single" w:color="auto" w:sz="4" w:space="0"/>
              <w:left w:val="single" w:color="auto" w:sz="4" w:space="0"/>
              <w:bottom w:val="single" w:color="auto" w:sz="4" w:space="0"/>
              <w:right w:val="single" w:color="auto" w:sz="4" w:space="0"/>
            </w:tcBorders>
            <w:vAlign w:val="center"/>
          </w:tcPr>
          <w:p w14:paraId="65D354C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default" w:ascii="宋体" w:hAnsi="宋体" w:eastAsia="宋体" w:cs="宋体"/>
                <w:color w:val="auto"/>
                <w:sz w:val="21"/>
                <w:szCs w:val="21"/>
                <w:highlight w:val="none"/>
                <w:lang w:val="en-US" w:eastAsia="zh-CN"/>
              </w:rPr>
            </w:pPr>
            <w:bookmarkStart w:id="77" w:name="_Toc1064"/>
            <w:r>
              <w:rPr>
                <w:rFonts w:hint="eastAsia" w:ascii="宋体" w:hAnsi="宋体" w:eastAsia="宋体" w:cs="宋体"/>
                <w:color w:val="auto"/>
                <w:sz w:val="21"/>
                <w:szCs w:val="21"/>
                <w:highlight w:val="none"/>
                <w:lang w:val="en-US" w:eastAsia="zh-CN"/>
              </w:rPr>
              <w:t>0-3分</w:t>
            </w:r>
            <w:bookmarkEnd w:id="77"/>
          </w:p>
        </w:tc>
      </w:tr>
      <w:tr w14:paraId="524B7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0B05EBE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lang w:val="en-US" w:eastAsia="zh-CN"/>
              </w:rPr>
            </w:pPr>
            <w:bookmarkStart w:id="78" w:name="_Toc24929"/>
            <w:r>
              <w:rPr>
                <w:rFonts w:hint="eastAsia" w:ascii="宋体" w:hAnsi="宋体" w:eastAsia="宋体" w:cs="宋体"/>
                <w:color w:val="auto"/>
                <w:sz w:val="21"/>
                <w:szCs w:val="21"/>
                <w:highlight w:val="none"/>
                <w:lang w:val="en-US" w:eastAsia="zh-CN"/>
              </w:rPr>
              <w:t>2</w:t>
            </w:r>
            <w:bookmarkEnd w:id="78"/>
          </w:p>
        </w:tc>
        <w:tc>
          <w:tcPr>
            <w:tcW w:w="1843" w:type="dxa"/>
            <w:tcBorders>
              <w:top w:val="single" w:color="auto" w:sz="4" w:space="0"/>
              <w:left w:val="single" w:color="auto" w:sz="4" w:space="0"/>
              <w:bottom w:val="single" w:color="auto" w:sz="4" w:space="0"/>
              <w:right w:val="single" w:color="auto" w:sz="4" w:space="0"/>
            </w:tcBorders>
            <w:vAlign w:val="center"/>
          </w:tcPr>
          <w:p w14:paraId="1FC39C0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rPr>
            </w:pPr>
            <w:bookmarkStart w:id="79" w:name="_Toc5060"/>
            <w:r>
              <w:rPr>
                <w:rFonts w:hint="eastAsia" w:ascii="宋体" w:hAnsi="宋体" w:eastAsia="宋体" w:cs="宋体"/>
                <w:color w:val="auto"/>
                <w:kern w:val="0"/>
                <w:sz w:val="21"/>
                <w:szCs w:val="21"/>
                <w:highlight w:val="none"/>
                <w:lang w:val="en-US" w:eastAsia="zh-CN"/>
              </w:rPr>
              <w:t>企业业绩</w:t>
            </w:r>
            <w:bookmarkEnd w:id="79"/>
          </w:p>
        </w:tc>
        <w:tc>
          <w:tcPr>
            <w:tcW w:w="6347" w:type="dxa"/>
            <w:tcBorders>
              <w:top w:val="single" w:color="auto" w:sz="4" w:space="0"/>
              <w:left w:val="single" w:color="auto" w:sz="4" w:space="0"/>
              <w:bottom w:val="single" w:color="auto" w:sz="4" w:space="0"/>
              <w:right w:val="single" w:color="auto" w:sz="4" w:space="0"/>
            </w:tcBorders>
            <w:vAlign w:val="center"/>
          </w:tcPr>
          <w:p w14:paraId="01BB34ED">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color w:val="auto"/>
                <w:spacing w:val="0"/>
                <w:kern w:val="2"/>
                <w:sz w:val="21"/>
                <w:szCs w:val="21"/>
                <w:highlight w:val="none"/>
                <w:lang w:val="en-US" w:eastAsia="zh-CN" w:bidi="ar-SA"/>
              </w:rPr>
            </w:pPr>
            <w:bookmarkStart w:id="80" w:name="_Toc16101"/>
            <w:r>
              <w:rPr>
                <w:rFonts w:hint="eastAsia" w:ascii="宋体" w:hAnsi="宋体" w:eastAsia="宋体" w:cs="宋体"/>
                <w:color w:val="auto"/>
                <w:spacing w:val="0"/>
                <w:kern w:val="2"/>
                <w:sz w:val="21"/>
                <w:szCs w:val="21"/>
                <w:highlight w:val="none"/>
                <w:lang w:val="en-US" w:eastAsia="zh-CN" w:bidi="ar-SA"/>
              </w:rPr>
              <w:t>投标人自2021年1月1日以来（以合同签订时间为准）承担过类似项目</w:t>
            </w:r>
            <w:r>
              <w:rPr>
                <w:rFonts w:hint="eastAsia" w:hAnsi="宋体" w:cs="宋体"/>
                <w:color w:val="auto"/>
                <w:spacing w:val="0"/>
                <w:kern w:val="2"/>
                <w:sz w:val="21"/>
                <w:szCs w:val="21"/>
                <w:highlight w:val="none"/>
                <w:lang w:val="en-US" w:eastAsia="zh-CN" w:bidi="ar-SA"/>
              </w:rPr>
              <w:t>（类似项目指：高标准农田、土地整治、粮食功能区）</w:t>
            </w:r>
            <w:r>
              <w:rPr>
                <w:rFonts w:hint="eastAsia" w:ascii="宋体" w:hAnsi="宋体" w:eastAsia="宋体" w:cs="宋体"/>
                <w:color w:val="auto"/>
                <w:kern w:val="0"/>
                <w:sz w:val="21"/>
                <w:szCs w:val="21"/>
                <w:highlight w:val="none"/>
                <w:lang w:eastAsia="zh-CN" w:bidi="ar"/>
              </w:rPr>
              <w:t>业绩</w:t>
            </w:r>
            <w:r>
              <w:rPr>
                <w:rFonts w:hint="eastAsia" w:ascii="宋体" w:hAnsi="宋体" w:eastAsia="宋体" w:cs="宋体"/>
                <w:color w:val="auto"/>
                <w:spacing w:val="0"/>
                <w:kern w:val="2"/>
                <w:sz w:val="21"/>
                <w:szCs w:val="21"/>
                <w:highlight w:val="none"/>
                <w:lang w:val="en-US" w:eastAsia="zh-CN" w:bidi="ar-SA"/>
              </w:rPr>
              <w:t>的，每个得</w:t>
            </w:r>
            <w:r>
              <w:rPr>
                <w:rFonts w:hint="eastAsia" w:hAnsi="宋体" w:cs="宋体"/>
                <w:color w:val="auto"/>
                <w:spacing w:val="0"/>
                <w:kern w:val="2"/>
                <w:sz w:val="21"/>
                <w:szCs w:val="21"/>
                <w:highlight w:val="none"/>
                <w:lang w:val="en-US" w:eastAsia="zh-CN" w:bidi="ar-SA"/>
              </w:rPr>
              <w:t>0.5</w:t>
            </w:r>
            <w:r>
              <w:rPr>
                <w:rFonts w:hint="eastAsia" w:ascii="宋体" w:hAnsi="宋体" w:eastAsia="宋体" w:cs="宋体"/>
                <w:color w:val="auto"/>
                <w:spacing w:val="0"/>
                <w:kern w:val="2"/>
                <w:sz w:val="21"/>
                <w:szCs w:val="21"/>
                <w:highlight w:val="none"/>
                <w:lang w:val="en-US" w:eastAsia="zh-CN" w:bidi="ar-SA"/>
              </w:rPr>
              <w:t>分，最高</w:t>
            </w:r>
            <w:r>
              <w:rPr>
                <w:rFonts w:hint="eastAsia" w:hAnsi="宋体" w:cs="宋体"/>
                <w:color w:val="auto"/>
                <w:spacing w:val="0"/>
                <w:kern w:val="2"/>
                <w:sz w:val="21"/>
                <w:szCs w:val="21"/>
                <w:highlight w:val="none"/>
                <w:lang w:val="en-US" w:eastAsia="zh-CN" w:bidi="ar-SA"/>
              </w:rPr>
              <w:t>1</w:t>
            </w:r>
            <w:r>
              <w:rPr>
                <w:rFonts w:hint="eastAsia" w:ascii="宋体" w:hAnsi="宋体" w:eastAsia="宋体" w:cs="宋体"/>
                <w:color w:val="auto"/>
                <w:spacing w:val="0"/>
                <w:kern w:val="2"/>
                <w:sz w:val="21"/>
                <w:szCs w:val="21"/>
                <w:highlight w:val="none"/>
                <w:lang w:val="en-US" w:eastAsia="zh-CN" w:bidi="ar-SA"/>
              </w:rPr>
              <w:t>分。</w:t>
            </w:r>
            <w:bookmarkEnd w:id="80"/>
          </w:p>
          <w:p w14:paraId="1F362EA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color w:val="auto"/>
                <w:spacing w:val="-4"/>
                <w:kern w:val="0"/>
                <w:sz w:val="21"/>
                <w:szCs w:val="21"/>
                <w:highlight w:val="none"/>
                <w:u w:val="single"/>
                <w:shd w:val="pct10" w:color="auto" w:fill="FFFFFF"/>
                <w:lang w:eastAsia="zh-CN"/>
              </w:rPr>
            </w:pPr>
            <w:bookmarkStart w:id="81" w:name="_Toc21849"/>
            <w:r>
              <w:rPr>
                <w:rFonts w:hint="eastAsia" w:ascii="宋体" w:hAnsi="宋体" w:eastAsia="宋体" w:cs="宋体"/>
                <w:b/>
                <w:color w:val="auto"/>
                <w:spacing w:val="-4"/>
                <w:kern w:val="0"/>
                <w:sz w:val="21"/>
                <w:szCs w:val="21"/>
                <w:highlight w:val="none"/>
                <w:u w:val="single"/>
                <w:shd w:val="pct10" w:color="auto" w:fill="FFFFFF"/>
              </w:rPr>
              <w:t>备注</w:t>
            </w:r>
            <w:r>
              <w:rPr>
                <w:rFonts w:hint="eastAsia" w:ascii="宋体" w:hAnsi="宋体" w:eastAsia="宋体" w:cs="宋体"/>
                <w:b/>
                <w:color w:val="auto"/>
                <w:sz w:val="21"/>
                <w:szCs w:val="21"/>
                <w:highlight w:val="none"/>
                <w:u w:val="single"/>
                <w:shd w:val="pct10" w:color="auto" w:fill="FFFFFF"/>
              </w:rPr>
              <w:t>：</w:t>
            </w:r>
            <w:bookmarkEnd w:id="81"/>
          </w:p>
          <w:p w14:paraId="169D102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color w:val="auto"/>
                <w:spacing w:val="-4"/>
                <w:kern w:val="0"/>
                <w:sz w:val="21"/>
                <w:szCs w:val="21"/>
                <w:highlight w:val="none"/>
                <w:u w:val="single"/>
                <w:shd w:val="pct10" w:color="auto" w:fill="FFFFFF"/>
              </w:rPr>
            </w:pPr>
            <w:bookmarkStart w:id="82" w:name="_Toc28259"/>
            <w:r>
              <w:rPr>
                <w:rFonts w:hint="eastAsia" w:ascii="宋体" w:hAnsi="宋体" w:eastAsia="宋体" w:cs="宋体"/>
                <w:b/>
                <w:color w:val="auto"/>
                <w:spacing w:val="-4"/>
                <w:kern w:val="0"/>
                <w:sz w:val="21"/>
                <w:szCs w:val="21"/>
                <w:highlight w:val="none"/>
                <w:u w:val="single"/>
                <w:shd w:val="pct10" w:color="auto" w:fill="FFFFFF"/>
              </w:rPr>
              <w:t>1</w:t>
            </w:r>
            <w:r>
              <w:rPr>
                <w:rFonts w:hint="eastAsia" w:ascii="宋体" w:hAnsi="宋体" w:eastAsia="宋体" w:cs="宋体"/>
                <w:b/>
                <w:color w:val="auto"/>
                <w:spacing w:val="-4"/>
                <w:kern w:val="0"/>
                <w:sz w:val="21"/>
                <w:szCs w:val="21"/>
                <w:highlight w:val="none"/>
                <w:u w:val="single"/>
                <w:shd w:val="pct10" w:color="auto" w:fill="FFFFFF"/>
                <w:lang w:val="en-US" w:eastAsia="zh-CN"/>
              </w:rPr>
              <w:t>.</w:t>
            </w:r>
            <w:r>
              <w:rPr>
                <w:rFonts w:hint="eastAsia" w:ascii="宋体" w:hAnsi="宋体" w:eastAsia="宋体" w:cs="宋体"/>
                <w:b/>
                <w:color w:val="auto"/>
                <w:spacing w:val="-4"/>
                <w:kern w:val="0"/>
                <w:sz w:val="21"/>
                <w:szCs w:val="21"/>
                <w:highlight w:val="none"/>
                <w:u w:val="single"/>
                <w:shd w:val="pct10" w:color="auto" w:fill="FFFFFF"/>
              </w:rPr>
              <w:t>合同业绩须为本次投标人的业绩，投标人的独立法人子公司、参股公司的业绩均不予认可。</w:t>
            </w:r>
            <w:bookmarkEnd w:id="82"/>
          </w:p>
          <w:p w14:paraId="079D12E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color w:val="auto"/>
                <w:sz w:val="21"/>
                <w:szCs w:val="21"/>
                <w:highlight w:val="none"/>
              </w:rPr>
            </w:pPr>
            <w:bookmarkStart w:id="83" w:name="_Toc25152"/>
            <w:r>
              <w:rPr>
                <w:rFonts w:hint="eastAsia" w:ascii="宋体" w:hAnsi="宋体" w:eastAsia="宋体" w:cs="宋体"/>
                <w:b/>
                <w:color w:val="auto"/>
                <w:spacing w:val="-4"/>
                <w:kern w:val="0"/>
                <w:sz w:val="21"/>
                <w:szCs w:val="21"/>
                <w:highlight w:val="none"/>
                <w:u w:val="single"/>
                <w:shd w:val="pct10" w:color="auto" w:fill="FFFFFF"/>
              </w:rPr>
              <w:t>2</w:t>
            </w:r>
            <w:r>
              <w:rPr>
                <w:rFonts w:hint="eastAsia" w:ascii="宋体" w:hAnsi="宋体" w:eastAsia="宋体" w:cs="宋体"/>
                <w:b/>
                <w:color w:val="auto"/>
                <w:spacing w:val="-4"/>
                <w:kern w:val="0"/>
                <w:sz w:val="21"/>
                <w:szCs w:val="21"/>
                <w:highlight w:val="none"/>
                <w:u w:val="single"/>
                <w:shd w:val="pct10" w:color="auto" w:fill="FFFFFF"/>
                <w:lang w:val="en-US" w:eastAsia="zh-CN"/>
              </w:rPr>
              <w:t>.</w:t>
            </w:r>
            <w:r>
              <w:rPr>
                <w:rFonts w:hint="eastAsia" w:ascii="宋体" w:hAnsi="宋体" w:eastAsia="宋体" w:cs="宋体"/>
                <w:b/>
                <w:color w:val="auto"/>
                <w:spacing w:val="-4"/>
                <w:kern w:val="0"/>
                <w:sz w:val="21"/>
                <w:szCs w:val="21"/>
                <w:highlight w:val="none"/>
                <w:u w:val="single"/>
                <w:shd w:val="pct10" w:color="auto" w:fill="FFFFFF"/>
              </w:rPr>
              <w:t>投标文件中须提供</w:t>
            </w:r>
            <w:r>
              <w:rPr>
                <w:rFonts w:hint="eastAsia" w:ascii="宋体" w:hAnsi="宋体" w:eastAsia="宋体" w:cs="宋体"/>
                <w:b/>
                <w:color w:val="auto"/>
                <w:sz w:val="21"/>
                <w:szCs w:val="21"/>
                <w:highlight w:val="none"/>
                <w:u w:val="single"/>
                <w:shd w:val="pct10" w:color="auto" w:fill="FFFFFF"/>
                <w:lang w:eastAsia="zh-CN"/>
              </w:rPr>
              <w:t>合同扫描件</w:t>
            </w:r>
            <w:r>
              <w:rPr>
                <w:rFonts w:hint="eastAsia" w:ascii="宋体" w:hAnsi="宋体" w:cs="宋体"/>
                <w:b/>
                <w:color w:val="auto"/>
                <w:sz w:val="21"/>
                <w:szCs w:val="21"/>
                <w:highlight w:val="none"/>
                <w:u w:val="single"/>
                <w:shd w:val="pct10" w:color="auto" w:fill="FFFFFF"/>
                <w:lang w:eastAsia="zh-CN"/>
              </w:rPr>
              <w:t>、竣工验收报告</w:t>
            </w:r>
            <w:r>
              <w:rPr>
                <w:rFonts w:hint="eastAsia" w:ascii="宋体" w:hAnsi="宋体" w:eastAsia="宋体" w:cs="宋体"/>
                <w:b/>
                <w:color w:val="auto"/>
                <w:sz w:val="21"/>
                <w:szCs w:val="21"/>
                <w:highlight w:val="none"/>
                <w:u w:val="single"/>
                <w:shd w:val="pct10" w:color="auto" w:fill="FFFFFF"/>
                <w:lang w:eastAsia="zh-CN"/>
              </w:rPr>
              <w:t>及每个合同业绩1张发票扫描件，</w:t>
            </w:r>
            <w:r>
              <w:rPr>
                <w:rFonts w:hint="eastAsia" w:ascii="宋体" w:hAnsi="宋体" w:eastAsia="宋体" w:cs="宋体"/>
                <w:b/>
                <w:color w:val="auto"/>
                <w:sz w:val="21"/>
                <w:szCs w:val="21"/>
                <w:highlight w:val="none"/>
                <w:u w:val="single"/>
                <w:shd w:val="pct10" w:color="auto" w:fill="FFFFFF"/>
                <w:lang w:val="en-US" w:eastAsia="zh-CN"/>
              </w:rPr>
              <w:t>并</w:t>
            </w:r>
            <w:r>
              <w:rPr>
                <w:rFonts w:hint="eastAsia" w:ascii="宋体" w:hAnsi="宋体" w:eastAsia="宋体" w:cs="宋体"/>
                <w:b/>
                <w:color w:val="auto"/>
                <w:spacing w:val="-4"/>
                <w:kern w:val="0"/>
                <w:sz w:val="21"/>
                <w:szCs w:val="21"/>
                <w:highlight w:val="none"/>
                <w:u w:val="single"/>
                <w:shd w:val="pct10" w:color="auto" w:fill="FFFFFF"/>
              </w:rPr>
              <w:t>加盖投标人公章</w:t>
            </w:r>
            <w:r>
              <w:rPr>
                <w:rFonts w:hint="eastAsia" w:ascii="宋体" w:hAnsi="宋体" w:eastAsia="宋体" w:cs="宋体"/>
                <w:b/>
                <w:color w:val="auto"/>
                <w:spacing w:val="-4"/>
                <w:kern w:val="0"/>
                <w:sz w:val="21"/>
                <w:szCs w:val="21"/>
                <w:highlight w:val="none"/>
                <w:u w:val="single"/>
                <w:shd w:val="pct10" w:color="auto" w:fill="FFFFFF"/>
                <w:lang w:eastAsia="zh-CN"/>
              </w:rPr>
              <w:t>，未按上述规定提供资料</w:t>
            </w:r>
            <w:r>
              <w:rPr>
                <w:rFonts w:hint="eastAsia" w:ascii="宋体" w:hAnsi="宋体" w:eastAsia="宋体" w:cs="宋体"/>
                <w:b/>
                <w:color w:val="auto"/>
                <w:spacing w:val="-4"/>
                <w:kern w:val="0"/>
                <w:sz w:val="21"/>
                <w:szCs w:val="21"/>
                <w:highlight w:val="none"/>
                <w:u w:val="single"/>
                <w:shd w:val="pct10" w:color="auto" w:fill="FFFFFF"/>
                <w:lang w:val="en-US" w:eastAsia="zh-CN"/>
              </w:rPr>
              <w:t>或提供资料不全</w:t>
            </w:r>
            <w:r>
              <w:rPr>
                <w:rFonts w:hint="eastAsia" w:ascii="宋体" w:hAnsi="宋体" w:eastAsia="宋体" w:cs="宋体"/>
                <w:b/>
                <w:color w:val="auto"/>
                <w:spacing w:val="-4"/>
                <w:kern w:val="0"/>
                <w:sz w:val="21"/>
                <w:szCs w:val="21"/>
                <w:highlight w:val="none"/>
                <w:u w:val="single"/>
                <w:shd w:val="pct10" w:color="auto" w:fill="FFFFFF"/>
                <w:lang w:eastAsia="zh-CN"/>
              </w:rPr>
              <w:t>的不得分</w:t>
            </w:r>
            <w:r>
              <w:rPr>
                <w:rFonts w:hint="eastAsia" w:ascii="宋体" w:hAnsi="宋体" w:eastAsia="宋体" w:cs="宋体"/>
                <w:b/>
                <w:color w:val="auto"/>
                <w:spacing w:val="-4"/>
                <w:kern w:val="0"/>
                <w:sz w:val="21"/>
                <w:szCs w:val="21"/>
                <w:highlight w:val="none"/>
                <w:u w:val="single"/>
                <w:shd w:val="pct10" w:color="auto" w:fill="FFFFFF"/>
              </w:rPr>
              <w:t>。</w:t>
            </w:r>
            <w:bookmarkEnd w:id="83"/>
          </w:p>
        </w:tc>
        <w:tc>
          <w:tcPr>
            <w:tcW w:w="951" w:type="dxa"/>
            <w:tcBorders>
              <w:top w:val="single" w:color="auto" w:sz="4" w:space="0"/>
              <w:left w:val="single" w:color="auto" w:sz="4" w:space="0"/>
              <w:bottom w:val="single" w:color="auto" w:sz="4" w:space="0"/>
              <w:right w:val="single" w:color="auto" w:sz="4" w:space="0"/>
            </w:tcBorders>
            <w:vAlign w:val="center"/>
          </w:tcPr>
          <w:p w14:paraId="45655D5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bookmarkStart w:id="84" w:name="_Toc3372"/>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bookmarkEnd w:id="84"/>
          </w:p>
        </w:tc>
      </w:tr>
      <w:tr w14:paraId="6DDB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31"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54E4A65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lang w:eastAsia="zh-CN"/>
              </w:rPr>
            </w:pPr>
            <w:bookmarkStart w:id="85" w:name="_Toc28306"/>
            <w:r>
              <w:rPr>
                <w:rFonts w:hint="eastAsia" w:ascii="宋体" w:hAnsi="宋体" w:eastAsia="宋体" w:cs="宋体"/>
                <w:color w:val="auto"/>
                <w:sz w:val="21"/>
                <w:szCs w:val="21"/>
                <w:highlight w:val="none"/>
                <w:lang w:val="en-US" w:eastAsia="zh-CN"/>
              </w:rPr>
              <w:t>3</w:t>
            </w:r>
            <w:bookmarkEnd w:id="85"/>
          </w:p>
        </w:tc>
        <w:tc>
          <w:tcPr>
            <w:tcW w:w="1843" w:type="dxa"/>
            <w:tcBorders>
              <w:top w:val="single" w:color="auto" w:sz="4" w:space="0"/>
              <w:left w:val="single" w:color="auto" w:sz="4" w:space="0"/>
              <w:bottom w:val="single" w:color="auto" w:sz="4" w:space="0"/>
              <w:right w:val="single" w:color="auto" w:sz="4" w:space="0"/>
            </w:tcBorders>
            <w:vAlign w:val="center"/>
          </w:tcPr>
          <w:p w14:paraId="3A1D131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rPr>
            </w:pPr>
            <w:bookmarkStart w:id="86" w:name="_Toc718"/>
            <w:r>
              <w:rPr>
                <w:rFonts w:hint="eastAsia" w:ascii="宋体" w:hAnsi="宋体" w:eastAsia="宋体" w:cs="宋体"/>
                <w:bCs w:val="0"/>
                <w:color w:val="auto"/>
                <w:sz w:val="21"/>
                <w:szCs w:val="21"/>
                <w:highlight w:val="none"/>
              </w:rPr>
              <w:t>认证证书</w:t>
            </w:r>
            <w:bookmarkEnd w:id="86"/>
          </w:p>
        </w:tc>
        <w:tc>
          <w:tcPr>
            <w:tcW w:w="6347" w:type="dxa"/>
            <w:tcBorders>
              <w:top w:val="single" w:color="auto" w:sz="4" w:space="0"/>
              <w:left w:val="single" w:color="auto" w:sz="4" w:space="0"/>
              <w:bottom w:val="single" w:color="auto" w:sz="4" w:space="0"/>
              <w:right w:val="single" w:color="auto" w:sz="4" w:space="0"/>
            </w:tcBorders>
            <w:vAlign w:val="center"/>
          </w:tcPr>
          <w:p w14:paraId="4F7DA016">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color w:val="auto"/>
                <w:spacing w:val="0"/>
                <w:kern w:val="2"/>
                <w:sz w:val="21"/>
                <w:szCs w:val="21"/>
                <w:highlight w:val="none"/>
                <w:u w:val="none"/>
                <w:shd w:val="clear"/>
              </w:rPr>
            </w:pPr>
            <w:r>
              <w:rPr>
                <w:rFonts w:hint="eastAsia" w:ascii="宋体" w:hAnsi="宋体" w:eastAsia="宋体" w:cs="宋体"/>
                <w:bCs w:val="0"/>
                <w:color w:val="auto"/>
                <w:sz w:val="21"/>
                <w:szCs w:val="21"/>
                <w:highlight w:val="none"/>
              </w:rPr>
              <w:t>投标人具有质量管理体系认证证书</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rPr>
              <w:t>职业健康安全管理体系认证证书</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rPr>
              <w:t>环境管理体系认证证书</w:t>
            </w:r>
            <w:r>
              <w:rPr>
                <w:rFonts w:hint="eastAsia" w:ascii="宋体" w:hAnsi="宋体" w:eastAsia="宋体" w:cs="宋体"/>
                <w:bCs w:val="0"/>
                <w:color w:val="auto"/>
                <w:sz w:val="21"/>
                <w:szCs w:val="21"/>
                <w:highlight w:val="none"/>
                <w:lang w:eastAsia="zh-CN"/>
              </w:rPr>
              <w:t>的，每提供</w:t>
            </w:r>
            <w:r>
              <w:rPr>
                <w:rFonts w:hint="eastAsia" w:ascii="宋体" w:hAnsi="宋体" w:eastAsia="宋体" w:cs="宋体"/>
                <w:bCs w:val="0"/>
                <w:color w:val="auto"/>
                <w:sz w:val="21"/>
                <w:szCs w:val="21"/>
                <w:highlight w:val="none"/>
                <w:lang w:val="en-US" w:eastAsia="zh-CN"/>
              </w:rPr>
              <w:t>1个得1分，最高得3分。</w:t>
            </w:r>
            <w:bookmarkStart w:id="87" w:name="_Toc28984"/>
          </w:p>
          <w:p w14:paraId="5B15852C">
            <w:pPr>
              <w:spacing w:line="360" w:lineRule="auto"/>
              <w:jc w:val="left"/>
              <w:outlineLvl w:val="9"/>
              <w:rPr>
                <w:rFonts w:hint="eastAsia" w:ascii="宋体" w:hAnsi="宋体" w:eastAsia="宋体" w:cs="宋体"/>
                <w:b/>
                <w:color w:val="auto"/>
                <w:sz w:val="21"/>
                <w:szCs w:val="21"/>
                <w:u w:val="single"/>
                <w:shd w:val="pct10" w:color="auto" w:fill="FFFFFF"/>
              </w:rPr>
            </w:pPr>
            <w:r>
              <w:rPr>
                <w:rFonts w:hint="eastAsia" w:ascii="宋体" w:hAnsi="宋体" w:eastAsia="宋体" w:cs="宋体"/>
                <w:b/>
                <w:color w:val="auto"/>
                <w:sz w:val="21"/>
                <w:szCs w:val="21"/>
                <w:u w:val="single"/>
                <w:shd w:val="pct10" w:color="auto" w:fill="FFFFFF"/>
              </w:rPr>
              <w:t>备注：</w:t>
            </w:r>
          </w:p>
          <w:p w14:paraId="53898DDF">
            <w:pPr>
              <w:spacing w:line="360" w:lineRule="auto"/>
              <w:jc w:val="left"/>
              <w:outlineLvl w:val="9"/>
              <w:rPr>
                <w:rFonts w:hint="eastAsia" w:ascii="宋体" w:hAnsi="宋体" w:eastAsia="宋体" w:cs="宋体"/>
                <w:b/>
                <w:color w:val="auto"/>
                <w:sz w:val="21"/>
                <w:szCs w:val="21"/>
                <w:u w:val="single"/>
                <w:shd w:val="pct10" w:color="auto" w:fill="FFFFFF"/>
              </w:rPr>
            </w:pPr>
            <w:r>
              <w:rPr>
                <w:rFonts w:hint="eastAsia" w:ascii="宋体" w:hAnsi="宋体" w:eastAsia="宋体" w:cs="宋体"/>
                <w:b/>
                <w:color w:val="auto"/>
                <w:sz w:val="21"/>
                <w:szCs w:val="21"/>
                <w:u w:val="single"/>
                <w:shd w:val="pct10" w:color="auto" w:fill="FFFFFF"/>
              </w:rPr>
              <w:t>1</w:t>
            </w:r>
            <w:r>
              <w:rPr>
                <w:rFonts w:hint="eastAsia" w:ascii="宋体" w:hAnsi="宋体" w:eastAsia="宋体" w:cs="宋体"/>
                <w:b/>
                <w:color w:val="auto"/>
                <w:sz w:val="21"/>
                <w:szCs w:val="21"/>
                <w:u w:val="single"/>
                <w:shd w:val="pct10" w:color="auto" w:fill="FFFFFF"/>
                <w:lang w:val="en-US" w:eastAsia="zh-CN"/>
              </w:rPr>
              <w:t>.</w:t>
            </w:r>
            <w:r>
              <w:rPr>
                <w:rFonts w:hint="eastAsia" w:ascii="宋体" w:hAnsi="宋体" w:eastAsia="宋体" w:cs="宋体"/>
                <w:b/>
                <w:color w:val="auto"/>
                <w:sz w:val="21"/>
                <w:szCs w:val="21"/>
                <w:u w:val="single"/>
                <w:shd w:val="pct10" w:color="auto" w:fill="FFFFFF"/>
              </w:rPr>
              <w:t>上述所有证书必须真实、合规，在有效期内</w:t>
            </w:r>
            <w:r>
              <w:rPr>
                <w:rFonts w:hint="eastAsia" w:ascii="宋体" w:hAnsi="宋体" w:cs="宋体"/>
                <w:b/>
                <w:color w:val="auto"/>
                <w:sz w:val="21"/>
                <w:szCs w:val="21"/>
                <w:highlight w:val="none"/>
                <w:u w:val="single"/>
                <w:shd w:val="pct10" w:color="auto" w:fill="FFFFFF"/>
                <w:lang w:eastAsia="zh-CN"/>
              </w:rPr>
              <w:t>，认证范围需包含水利水电工程施工</w:t>
            </w:r>
            <w:r>
              <w:rPr>
                <w:rFonts w:hint="eastAsia" w:ascii="宋体" w:hAnsi="宋体" w:eastAsia="宋体" w:cs="宋体"/>
                <w:b/>
                <w:color w:val="auto"/>
                <w:sz w:val="21"/>
                <w:szCs w:val="21"/>
                <w:u w:val="single"/>
                <w:shd w:val="pct10" w:color="auto" w:fill="FFFFFF"/>
              </w:rPr>
              <w:t>。</w:t>
            </w:r>
          </w:p>
          <w:p w14:paraId="71971B46">
            <w:pPr>
              <w:spacing w:line="360" w:lineRule="auto"/>
              <w:jc w:val="left"/>
              <w:outlineLvl w:val="9"/>
              <w:rPr>
                <w:rFonts w:hint="eastAsia" w:ascii="宋体" w:hAnsi="宋体" w:eastAsia="宋体" w:cs="宋体"/>
                <w:b/>
                <w:color w:val="auto"/>
                <w:sz w:val="21"/>
                <w:szCs w:val="21"/>
                <w:u w:val="single"/>
                <w:shd w:val="pct10" w:color="auto" w:fill="FFFFFF"/>
              </w:rPr>
            </w:pPr>
            <w:r>
              <w:rPr>
                <w:rFonts w:hint="eastAsia" w:ascii="宋体" w:hAnsi="宋体" w:eastAsia="宋体" w:cs="宋体"/>
                <w:b/>
                <w:color w:val="auto"/>
                <w:sz w:val="21"/>
                <w:szCs w:val="21"/>
                <w:u w:val="single"/>
                <w:shd w:val="pct10" w:color="auto" w:fill="FFFFFF"/>
              </w:rPr>
              <w:t>2</w:t>
            </w:r>
            <w:r>
              <w:rPr>
                <w:rFonts w:hint="eastAsia" w:ascii="宋体" w:hAnsi="宋体" w:eastAsia="宋体" w:cs="宋体"/>
                <w:b/>
                <w:color w:val="auto"/>
                <w:sz w:val="21"/>
                <w:szCs w:val="21"/>
                <w:u w:val="single"/>
                <w:shd w:val="pct10" w:color="auto" w:fill="FFFFFF"/>
                <w:lang w:val="en-US" w:eastAsia="zh-CN"/>
              </w:rPr>
              <w:t>.</w:t>
            </w:r>
            <w:r>
              <w:rPr>
                <w:rFonts w:hint="eastAsia" w:ascii="宋体" w:hAnsi="宋体" w:eastAsia="宋体" w:cs="宋体"/>
                <w:b/>
                <w:color w:val="auto"/>
                <w:sz w:val="21"/>
                <w:szCs w:val="21"/>
                <w:u w:val="single"/>
                <w:shd w:val="pct10" w:color="auto" w:fill="FFFFFF"/>
              </w:rPr>
              <w:t>投标文件中须提供清晰可辨的证书扫描件，同时提供全国认证认可信息公共服务平台证书查询截图，否则不得分。</w:t>
            </w:r>
          </w:p>
          <w:p w14:paraId="028F2EE6">
            <w:pPr>
              <w:spacing w:line="360" w:lineRule="auto"/>
              <w:jc w:val="left"/>
              <w:rPr>
                <w:rFonts w:hint="default"/>
                <w:color w:val="auto"/>
                <w:highlight w:val="none"/>
                <w:lang w:val="en-US" w:eastAsia="zh-CN"/>
              </w:rPr>
            </w:pPr>
            <w:r>
              <w:rPr>
                <w:rFonts w:hint="eastAsia" w:ascii="宋体" w:hAnsi="宋体" w:eastAsia="宋体" w:cs="宋体"/>
                <w:b/>
                <w:color w:val="auto"/>
                <w:sz w:val="21"/>
                <w:szCs w:val="21"/>
                <w:u w:val="single"/>
                <w:shd w:val="pct10" w:color="auto" w:fill="FFFFFF"/>
              </w:rPr>
              <w:t>3</w:t>
            </w:r>
            <w:r>
              <w:rPr>
                <w:rFonts w:hint="eastAsia" w:ascii="宋体" w:hAnsi="宋体" w:eastAsia="宋体" w:cs="宋体"/>
                <w:b/>
                <w:color w:val="auto"/>
                <w:sz w:val="21"/>
                <w:szCs w:val="21"/>
                <w:u w:val="single"/>
                <w:shd w:val="pct10" w:color="auto" w:fill="FFFFFF"/>
                <w:lang w:val="en-US" w:eastAsia="zh-CN"/>
              </w:rPr>
              <w:t>.</w:t>
            </w:r>
            <w:r>
              <w:rPr>
                <w:rFonts w:hint="eastAsia" w:ascii="宋体" w:hAnsi="宋体" w:eastAsia="宋体" w:cs="宋体"/>
                <w:b/>
                <w:color w:val="auto"/>
                <w:sz w:val="21"/>
                <w:szCs w:val="21"/>
                <w:u w:val="single"/>
                <w:shd w:val="pct10" w:color="auto" w:fill="FFFFFF"/>
              </w:rPr>
              <w:t>如投标人提供的证书扫描件因模糊不清或一些影响评分的重要内容缺失或不够明确而造成评标委员会在评审时做出对投标人不利的评审由投标人自行承担。</w:t>
            </w:r>
            <w:bookmarkEnd w:id="87"/>
          </w:p>
        </w:tc>
        <w:tc>
          <w:tcPr>
            <w:tcW w:w="951" w:type="dxa"/>
            <w:tcBorders>
              <w:top w:val="single" w:color="auto" w:sz="4" w:space="0"/>
              <w:left w:val="single" w:color="auto" w:sz="4" w:space="0"/>
              <w:bottom w:val="single" w:color="auto" w:sz="4" w:space="0"/>
              <w:right w:val="single" w:color="auto" w:sz="4" w:space="0"/>
            </w:tcBorders>
            <w:vAlign w:val="center"/>
          </w:tcPr>
          <w:p w14:paraId="13CB396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default" w:ascii="宋体" w:hAnsi="宋体" w:eastAsia="宋体" w:cs="宋体"/>
                <w:color w:val="auto"/>
                <w:sz w:val="21"/>
                <w:szCs w:val="21"/>
                <w:highlight w:val="none"/>
                <w:lang w:val="en-US" w:eastAsia="zh-CN"/>
              </w:rPr>
            </w:pPr>
            <w:bookmarkStart w:id="88" w:name="_Toc14852"/>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bookmarkEnd w:id="88"/>
          </w:p>
        </w:tc>
      </w:tr>
      <w:tr w14:paraId="48FAE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61A21AC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lang w:val="en-US" w:eastAsia="zh-CN"/>
              </w:rPr>
            </w:pPr>
            <w:bookmarkStart w:id="89" w:name="_Toc15333"/>
            <w:r>
              <w:rPr>
                <w:rFonts w:hint="eastAsia" w:ascii="宋体" w:hAnsi="宋体" w:eastAsia="宋体" w:cs="宋体"/>
                <w:color w:val="auto"/>
                <w:sz w:val="21"/>
                <w:szCs w:val="21"/>
                <w:highlight w:val="none"/>
                <w:lang w:val="en-US" w:eastAsia="zh-CN"/>
              </w:rPr>
              <w:t>4</w:t>
            </w:r>
            <w:bookmarkEnd w:id="89"/>
          </w:p>
        </w:tc>
        <w:tc>
          <w:tcPr>
            <w:tcW w:w="1843" w:type="dxa"/>
            <w:tcBorders>
              <w:top w:val="single" w:color="auto" w:sz="4" w:space="0"/>
              <w:left w:val="single" w:color="auto" w:sz="4" w:space="0"/>
              <w:bottom w:val="single" w:color="auto" w:sz="4" w:space="0"/>
              <w:right w:val="single" w:color="auto" w:sz="4" w:space="0"/>
            </w:tcBorders>
            <w:vAlign w:val="center"/>
          </w:tcPr>
          <w:p w14:paraId="49A5068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lang w:val="en-US" w:eastAsia="zh-CN"/>
              </w:rPr>
            </w:pPr>
            <w:bookmarkStart w:id="90" w:name="_Toc13251"/>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技术负责</w:t>
            </w:r>
            <w:r>
              <w:rPr>
                <w:rFonts w:hint="eastAsia" w:ascii="宋体" w:hAnsi="宋体" w:eastAsia="宋体" w:cs="宋体"/>
                <w:color w:val="auto"/>
                <w:sz w:val="21"/>
                <w:szCs w:val="21"/>
                <w:highlight w:val="none"/>
                <w:lang w:val="en-US" w:eastAsia="zh-CN"/>
              </w:rPr>
              <w:t>人</w:t>
            </w:r>
            <w:bookmarkEnd w:id="90"/>
          </w:p>
        </w:tc>
        <w:tc>
          <w:tcPr>
            <w:tcW w:w="6347" w:type="dxa"/>
            <w:tcBorders>
              <w:top w:val="single" w:color="auto" w:sz="4" w:space="0"/>
              <w:left w:val="single" w:color="auto" w:sz="4" w:space="0"/>
              <w:bottom w:val="single" w:color="auto" w:sz="4" w:space="0"/>
              <w:right w:val="single" w:color="auto" w:sz="4" w:space="0"/>
            </w:tcBorders>
            <w:vAlign w:val="center"/>
          </w:tcPr>
          <w:p w14:paraId="182ABE3E">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1"/>
                <w:szCs w:val="21"/>
                <w:highlight w:val="none"/>
                <w:lang w:val="en-US" w:eastAsia="zh-CN"/>
              </w:rPr>
            </w:pPr>
            <w:bookmarkStart w:id="91" w:name="_Toc9426"/>
            <w:r>
              <w:rPr>
                <w:rFonts w:hint="eastAsia" w:ascii="宋体" w:hAnsi="宋体" w:eastAsia="宋体" w:cs="宋体"/>
                <w:color w:val="auto"/>
                <w:sz w:val="21"/>
                <w:szCs w:val="21"/>
                <w:highlight w:val="none"/>
                <w:lang w:val="en-US" w:eastAsia="zh-CN"/>
              </w:rPr>
              <w:t>拟派项目</w:t>
            </w:r>
            <w:r>
              <w:rPr>
                <w:rFonts w:hint="eastAsia" w:ascii="宋体" w:hAnsi="宋体" w:cs="宋体"/>
                <w:color w:val="auto"/>
                <w:sz w:val="21"/>
                <w:szCs w:val="21"/>
                <w:highlight w:val="none"/>
                <w:lang w:val="en-US" w:eastAsia="zh-CN"/>
              </w:rPr>
              <w:t>技术（与项目负责人不得兼任）</w:t>
            </w:r>
            <w:r>
              <w:rPr>
                <w:rFonts w:hint="eastAsia" w:ascii="宋体" w:hAnsi="宋体" w:eastAsia="宋体" w:cs="宋体"/>
                <w:color w:val="auto"/>
                <w:sz w:val="21"/>
                <w:szCs w:val="21"/>
                <w:highlight w:val="none"/>
                <w:lang w:val="en-US" w:eastAsia="zh-CN"/>
              </w:rPr>
              <w:t>负责人具有高级工程师（水利类）及以上职称得3分，工程师（水利类）职称得1分。</w:t>
            </w:r>
            <w:bookmarkEnd w:id="91"/>
          </w:p>
          <w:p w14:paraId="1EE2515E">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color w:val="auto"/>
                <w:spacing w:val="-4"/>
                <w:kern w:val="0"/>
                <w:sz w:val="21"/>
                <w:szCs w:val="21"/>
                <w:highlight w:val="none"/>
                <w:u w:val="single"/>
                <w:shd w:val="pct10" w:color="auto" w:fill="FFFFFF"/>
              </w:rPr>
            </w:pPr>
            <w:bookmarkStart w:id="92" w:name="_Toc5149"/>
            <w:r>
              <w:rPr>
                <w:rFonts w:hint="eastAsia" w:ascii="宋体" w:hAnsi="宋体" w:eastAsia="宋体" w:cs="宋体"/>
                <w:b/>
                <w:color w:val="auto"/>
                <w:spacing w:val="-4"/>
                <w:kern w:val="0"/>
                <w:sz w:val="21"/>
                <w:szCs w:val="21"/>
                <w:highlight w:val="none"/>
                <w:u w:val="single"/>
                <w:shd w:val="pct10" w:color="auto" w:fill="FFFFFF"/>
              </w:rPr>
              <w:t>备注：</w:t>
            </w:r>
            <w:bookmarkEnd w:id="92"/>
          </w:p>
          <w:p w14:paraId="0933C93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color w:val="auto"/>
                <w:sz w:val="21"/>
                <w:szCs w:val="21"/>
                <w:highlight w:val="none"/>
                <w:u w:val="single"/>
                <w:shd w:val="pct10" w:color="auto" w:fill="FFFFFF"/>
              </w:rPr>
            </w:pPr>
            <w:bookmarkStart w:id="93" w:name="_Toc22918"/>
            <w:r>
              <w:rPr>
                <w:rFonts w:hint="eastAsia" w:ascii="宋体" w:hAnsi="宋体" w:eastAsia="宋体" w:cs="宋体"/>
                <w:b/>
                <w:color w:val="auto"/>
                <w:sz w:val="21"/>
                <w:szCs w:val="21"/>
                <w:highlight w:val="none"/>
                <w:u w:val="single"/>
                <w:shd w:val="pct10" w:color="auto" w:fill="FFFFFF"/>
                <w:lang w:val="en-US" w:eastAsia="zh-CN"/>
              </w:rPr>
              <w:t>1.</w:t>
            </w:r>
            <w:r>
              <w:rPr>
                <w:rFonts w:hint="eastAsia" w:ascii="宋体" w:hAnsi="宋体" w:eastAsia="宋体" w:cs="宋体"/>
                <w:b/>
                <w:color w:val="auto"/>
                <w:sz w:val="21"/>
                <w:szCs w:val="21"/>
                <w:highlight w:val="none"/>
                <w:u w:val="single"/>
                <w:shd w:val="pct10" w:color="auto" w:fill="FFFFFF"/>
              </w:rPr>
              <w:t>上述所有</w:t>
            </w:r>
            <w:r>
              <w:rPr>
                <w:rFonts w:hint="eastAsia" w:ascii="宋体" w:hAnsi="宋体" w:eastAsia="宋体" w:cs="宋体"/>
                <w:b/>
                <w:color w:val="auto"/>
                <w:sz w:val="21"/>
                <w:szCs w:val="21"/>
                <w:highlight w:val="none"/>
                <w:u w:val="single"/>
                <w:shd w:val="pct10" w:color="auto" w:fill="FFFFFF"/>
                <w:lang w:eastAsia="zh-CN"/>
              </w:rPr>
              <w:t>证书</w:t>
            </w:r>
            <w:r>
              <w:rPr>
                <w:rFonts w:hint="eastAsia" w:ascii="宋体" w:hAnsi="宋体" w:eastAsia="宋体" w:cs="宋体"/>
                <w:b/>
                <w:color w:val="auto"/>
                <w:sz w:val="21"/>
                <w:szCs w:val="21"/>
                <w:highlight w:val="none"/>
                <w:u w:val="single"/>
                <w:shd w:val="pct10" w:color="auto" w:fill="FFFFFF"/>
              </w:rPr>
              <w:t>必须真实、合规，在有效期内。</w:t>
            </w:r>
            <w:bookmarkEnd w:id="93"/>
          </w:p>
          <w:p w14:paraId="0704E0F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color w:val="auto"/>
                <w:sz w:val="21"/>
                <w:szCs w:val="21"/>
                <w:highlight w:val="none"/>
                <w:u w:val="single"/>
                <w:shd w:val="pct10" w:color="auto" w:fill="FFFFFF"/>
                <w:lang w:val="en-US" w:eastAsia="zh-CN"/>
              </w:rPr>
            </w:pPr>
            <w:bookmarkStart w:id="94" w:name="_Toc32602"/>
            <w:r>
              <w:rPr>
                <w:rFonts w:hint="eastAsia" w:ascii="宋体" w:hAnsi="宋体" w:eastAsia="宋体" w:cs="宋体"/>
                <w:b/>
                <w:color w:val="auto"/>
                <w:sz w:val="21"/>
                <w:szCs w:val="21"/>
                <w:highlight w:val="none"/>
                <w:u w:val="single"/>
                <w:shd w:val="pct10" w:color="auto" w:fill="FFFFFF"/>
                <w:lang w:val="en-US" w:eastAsia="zh-CN"/>
              </w:rPr>
              <w:t>2.</w:t>
            </w:r>
            <w:r>
              <w:rPr>
                <w:rFonts w:hint="eastAsia" w:ascii="宋体" w:hAnsi="宋体" w:eastAsia="宋体" w:cs="宋体"/>
                <w:b/>
                <w:color w:val="auto"/>
                <w:sz w:val="21"/>
                <w:szCs w:val="21"/>
                <w:highlight w:val="none"/>
                <w:u w:val="single"/>
                <w:shd w:val="pct10" w:color="auto" w:fill="FFFFFF"/>
              </w:rPr>
              <w:t>投标文件中须提供清晰可辨的</w:t>
            </w:r>
            <w:r>
              <w:rPr>
                <w:rFonts w:hint="eastAsia" w:ascii="宋体" w:hAnsi="宋体" w:eastAsia="宋体" w:cs="宋体"/>
                <w:b/>
                <w:color w:val="auto"/>
                <w:sz w:val="21"/>
                <w:szCs w:val="21"/>
                <w:highlight w:val="none"/>
                <w:u w:val="single"/>
                <w:shd w:val="pct10" w:color="auto" w:fill="FFFFFF"/>
                <w:lang w:eastAsia="zh-CN"/>
              </w:rPr>
              <w:t>证书原件</w:t>
            </w:r>
            <w:r>
              <w:rPr>
                <w:rFonts w:hint="eastAsia" w:ascii="宋体" w:hAnsi="宋体" w:eastAsia="宋体" w:cs="宋体"/>
                <w:b/>
                <w:color w:val="auto"/>
                <w:sz w:val="21"/>
                <w:szCs w:val="21"/>
                <w:highlight w:val="none"/>
                <w:u w:val="single"/>
                <w:shd w:val="pct10" w:color="auto" w:fill="FFFFFF"/>
              </w:rPr>
              <w:t>彩色扫描件并加盖投标</w:t>
            </w:r>
            <w:r>
              <w:rPr>
                <w:rFonts w:hint="eastAsia" w:ascii="宋体" w:hAnsi="宋体" w:eastAsia="宋体" w:cs="宋体"/>
                <w:b/>
                <w:color w:val="auto"/>
                <w:sz w:val="21"/>
                <w:szCs w:val="21"/>
                <w:highlight w:val="none"/>
                <w:u w:val="single"/>
                <w:shd w:val="pct10" w:color="auto" w:fill="FFFFFF"/>
                <w:lang w:val="en-US" w:eastAsia="zh-CN"/>
              </w:rPr>
              <w:t>人公章，</w:t>
            </w:r>
            <w:r>
              <w:rPr>
                <w:rFonts w:hint="eastAsia" w:ascii="宋体" w:hAnsi="宋体" w:eastAsia="宋体" w:cs="宋体"/>
                <w:b/>
                <w:color w:val="auto"/>
                <w:sz w:val="21"/>
                <w:szCs w:val="21"/>
                <w:highlight w:val="none"/>
                <w:u w:val="single"/>
                <w:shd w:val="pct10" w:color="auto" w:fill="FFFFFF"/>
                <w:lang w:eastAsia="zh-CN"/>
              </w:rPr>
              <w:t>否则</w:t>
            </w:r>
            <w:r>
              <w:rPr>
                <w:rFonts w:hint="eastAsia" w:ascii="宋体" w:hAnsi="宋体" w:eastAsia="宋体" w:cs="宋体"/>
                <w:b/>
                <w:color w:val="auto"/>
                <w:sz w:val="21"/>
                <w:szCs w:val="21"/>
                <w:highlight w:val="none"/>
                <w:u w:val="single"/>
                <w:shd w:val="pct10" w:color="auto" w:fill="FFFFFF"/>
                <w:lang w:val="en-US" w:eastAsia="zh-CN"/>
              </w:rPr>
              <w:t>不得分。</w:t>
            </w:r>
            <w:bookmarkEnd w:id="94"/>
          </w:p>
          <w:p w14:paraId="77717AA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color w:val="auto"/>
                <w:sz w:val="21"/>
                <w:szCs w:val="21"/>
                <w:highlight w:val="none"/>
                <w:u w:val="single"/>
                <w:shd w:val="pct10" w:color="auto" w:fill="FFFFFF"/>
                <w:lang w:val="en-US" w:eastAsia="zh-CN"/>
              </w:rPr>
            </w:pPr>
            <w:bookmarkStart w:id="95" w:name="_Toc23523"/>
            <w:r>
              <w:rPr>
                <w:rFonts w:hint="eastAsia" w:ascii="宋体" w:hAnsi="宋体" w:eastAsia="宋体" w:cs="宋体"/>
                <w:b/>
                <w:color w:val="auto"/>
                <w:sz w:val="21"/>
                <w:szCs w:val="21"/>
                <w:highlight w:val="none"/>
                <w:u w:val="single"/>
                <w:shd w:val="pct10" w:color="auto" w:fill="FFFFFF"/>
                <w:lang w:val="en-US" w:eastAsia="zh-CN"/>
              </w:rPr>
              <w:t>3.提供由投标人为上述人员缴纳的不少于3个月（2025年</w:t>
            </w:r>
            <w:r>
              <w:rPr>
                <w:rFonts w:hint="eastAsia" w:ascii="宋体" w:hAnsi="宋体" w:cs="宋体"/>
                <w:b/>
                <w:color w:val="auto"/>
                <w:sz w:val="21"/>
                <w:szCs w:val="21"/>
                <w:highlight w:val="none"/>
                <w:u w:val="single"/>
                <w:shd w:val="pct10" w:color="auto" w:fill="FFFFFF"/>
                <w:lang w:val="en-US" w:eastAsia="zh-CN"/>
              </w:rPr>
              <w:t>3</w:t>
            </w:r>
            <w:r>
              <w:rPr>
                <w:rFonts w:hint="eastAsia" w:ascii="宋体" w:hAnsi="宋体" w:eastAsia="宋体" w:cs="宋体"/>
                <w:b/>
                <w:color w:val="auto"/>
                <w:sz w:val="21"/>
                <w:szCs w:val="21"/>
                <w:highlight w:val="none"/>
                <w:u w:val="single"/>
                <w:shd w:val="pct10" w:color="auto" w:fill="FFFFFF"/>
                <w:lang w:val="en-US" w:eastAsia="zh-CN"/>
              </w:rPr>
              <w:t>月--2025年</w:t>
            </w:r>
            <w:r>
              <w:rPr>
                <w:rFonts w:hint="eastAsia" w:ascii="宋体" w:hAnsi="宋体" w:cs="宋体"/>
                <w:b/>
                <w:color w:val="auto"/>
                <w:sz w:val="21"/>
                <w:szCs w:val="21"/>
                <w:highlight w:val="none"/>
                <w:u w:val="single"/>
                <w:shd w:val="pct10" w:color="auto" w:fill="FFFFFF"/>
                <w:lang w:val="en-US" w:eastAsia="zh-CN"/>
              </w:rPr>
              <w:t>5</w:t>
            </w:r>
            <w:r>
              <w:rPr>
                <w:rFonts w:hint="eastAsia" w:ascii="宋体" w:hAnsi="宋体" w:eastAsia="宋体" w:cs="宋体"/>
                <w:b/>
                <w:color w:val="auto"/>
                <w:sz w:val="21"/>
                <w:szCs w:val="21"/>
                <w:highlight w:val="none"/>
                <w:u w:val="single"/>
                <w:shd w:val="pct10" w:color="auto" w:fill="FFFFFF"/>
                <w:lang w:val="en-US" w:eastAsia="zh-CN"/>
              </w:rPr>
              <w:t>月）社保缴纳证明材料（如为社会保险机构盖章的网上打印件亦可），无社保的退休人员须提供与投标人签订的劳动合同，未按上述规定提供资料的不得分。</w:t>
            </w:r>
            <w:bookmarkEnd w:id="95"/>
          </w:p>
          <w:p w14:paraId="2F43B06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color w:val="auto"/>
                <w:sz w:val="21"/>
                <w:szCs w:val="21"/>
                <w:highlight w:val="none"/>
                <w:u w:val="single"/>
                <w:shd w:val="pct10" w:color="auto" w:fill="FFFFFF"/>
                <w:lang w:val="en-US" w:eastAsia="zh-CN"/>
              </w:rPr>
            </w:pPr>
            <w:bookmarkStart w:id="96" w:name="_Toc2986"/>
            <w:r>
              <w:rPr>
                <w:rFonts w:hint="eastAsia" w:ascii="宋体" w:hAnsi="宋体" w:eastAsia="宋体" w:cs="宋体"/>
                <w:b/>
                <w:color w:val="auto"/>
                <w:sz w:val="21"/>
                <w:szCs w:val="21"/>
                <w:highlight w:val="none"/>
                <w:u w:val="single"/>
                <w:shd w:val="pct10" w:color="auto" w:fill="FFFFFF"/>
                <w:lang w:val="en-US" w:eastAsia="zh-CN"/>
              </w:rPr>
              <w:t>4.如投标人提供的证书扫描件因模糊不清或一些影响评分的重要内容缺失或不够明确而造成评标委员会在评审时做出对投标人不利的评审由投标人自行承担。</w:t>
            </w:r>
            <w:bookmarkEnd w:id="96"/>
          </w:p>
        </w:tc>
        <w:tc>
          <w:tcPr>
            <w:tcW w:w="951" w:type="dxa"/>
            <w:tcBorders>
              <w:top w:val="single" w:color="auto" w:sz="4" w:space="0"/>
              <w:left w:val="single" w:color="auto" w:sz="4" w:space="0"/>
              <w:bottom w:val="single" w:color="auto" w:sz="4" w:space="0"/>
              <w:right w:val="single" w:color="auto" w:sz="4" w:space="0"/>
            </w:tcBorders>
            <w:vAlign w:val="center"/>
          </w:tcPr>
          <w:p w14:paraId="1C8DB9F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bookmarkStart w:id="97" w:name="_Toc24035"/>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bookmarkEnd w:id="97"/>
          </w:p>
        </w:tc>
      </w:tr>
      <w:tr w14:paraId="7E42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7710F5D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lang w:val="en-US" w:eastAsia="zh-CN"/>
              </w:rPr>
            </w:pPr>
            <w:bookmarkStart w:id="98" w:name="_Toc28028"/>
            <w:r>
              <w:rPr>
                <w:rFonts w:hint="eastAsia" w:ascii="宋体" w:hAnsi="宋体" w:eastAsia="宋体" w:cs="宋体"/>
                <w:color w:val="auto"/>
                <w:sz w:val="21"/>
                <w:szCs w:val="21"/>
                <w:highlight w:val="none"/>
                <w:lang w:val="en-US" w:eastAsia="zh-CN"/>
              </w:rPr>
              <w:t>5</w:t>
            </w:r>
            <w:bookmarkEnd w:id="98"/>
          </w:p>
        </w:tc>
        <w:tc>
          <w:tcPr>
            <w:tcW w:w="1843" w:type="dxa"/>
            <w:tcBorders>
              <w:top w:val="single" w:color="auto" w:sz="4" w:space="0"/>
              <w:left w:val="single" w:color="auto" w:sz="4" w:space="0"/>
              <w:bottom w:val="single" w:color="auto" w:sz="4" w:space="0"/>
              <w:right w:val="single" w:color="auto" w:sz="4" w:space="0"/>
            </w:tcBorders>
            <w:vAlign w:val="center"/>
          </w:tcPr>
          <w:p w14:paraId="5409C1B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lang w:eastAsia="zh-CN"/>
              </w:rPr>
            </w:pPr>
            <w:bookmarkStart w:id="99" w:name="_Toc27409"/>
            <w:r>
              <w:rPr>
                <w:rFonts w:hint="eastAsia" w:ascii="宋体" w:hAnsi="宋体" w:eastAsia="宋体" w:cs="宋体"/>
                <w:bCs/>
                <w:color w:val="auto"/>
                <w:sz w:val="21"/>
                <w:szCs w:val="21"/>
                <w:highlight w:val="none"/>
              </w:rPr>
              <w:t>项目组</w:t>
            </w:r>
            <w:r>
              <w:rPr>
                <w:rFonts w:hint="eastAsia" w:ascii="宋体" w:hAnsi="宋体" w:cs="宋体"/>
                <w:bCs/>
                <w:color w:val="auto"/>
                <w:sz w:val="21"/>
                <w:szCs w:val="21"/>
                <w:highlight w:val="none"/>
                <w:lang w:eastAsia="zh-CN"/>
              </w:rPr>
              <w:t>其他</w:t>
            </w:r>
            <w:r>
              <w:rPr>
                <w:rFonts w:hint="eastAsia" w:ascii="宋体" w:hAnsi="宋体" w:eastAsia="宋体" w:cs="宋体"/>
                <w:bCs/>
                <w:color w:val="auto"/>
                <w:sz w:val="21"/>
                <w:szCs w:val="21"/>
                <w:highlight w:val="none"/>
              </w:rPr>
              <w:t>人员配备</w:t>
            </w:r>
            <w:bookmarkEnd w:id="99"/>
          </w:p>
        </w:tc>
        <w:tc>
          <w:tcPr>
            <w:tcW w:w="6347" w:type="dxa"/>
            <w:tcBorders>
              <w:top w:val="single" w:color="auto" w:sz="4" w:space="0"/>
              <w:left w:val="single" w:color="auto" w:sz="4" w:space="0"/>
              <w:bottom w:val="single" w:color="auto" w:sz="4" w:space="0"/>
              <w:right w:val="single" w:color="auto" w:sz="4" w:space="0"/>
            </w:tcBorders>
            <w:vAlign w:val="center"/>
          </w:tcPr>
          <w:p w14:paraId="6634143C">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auto"/>
                <w:sz w:val="21"/>
                <w:szCs w:val="21"/>
                <w:highlight w:val="none"/>
                <w:lang w:val="en-US" w:eastAsia="zh-CN"/>
              </w:rPr>
            </w:pPr>
            <w:bookmarkStart w:id="100" w:name="_Toc28585"/>
            <w:r>
              <w:rPr>
                <w:rFonts w:hint="eastAsia" w:ascii="宋体" w:hAnsi="宋体" w:eastAsia="宋体" w:cs="宋体"/>
                <w:bCs/>
                <w:color w:val="auto"/>
                <w:sz w:val="21"/>
                <w:szCs w:val="21"/>
                <w:highlight w:val="none"/>
                <w:lang w:val="en-US" w:eastAsia="zh-CN"/>
              </w:rPr>
              <w:t>拟派项目组人员配备（不含项目负责人、项目技术负责人）中具有中国水利工程协会或中国水利企业协会颁发的全国水利水电工程施工现场管理人员培训合格证书的安全员、质检员</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施工员</w:t>
            </w:r>
            <w:r>
              <w:rPr>
                <w:rFonts w:hint="eastAsia" w:ascii="宋体" w:hAnsi="宋体" w:cs="宋体"/>
                <w:bCs/>
                <w:color w:val="auto"/>
                <w:sz w:val="21"/>
                <w:szCs w:val="21"/>
                <w:highlight w:val="none"/>
                <w:lang w:val="en-US" w:eastAsia="zh-CN"/>
              </w:rPr>
              <w:t>和一级造价工程（水利水电专业）</w:t>
            </w:r>
            <w:r>
              <w:rPr>
                <w:rFonts w:hint="eastAsia" w:ascii="宋体" w:hAnsi="宋体" w:eastAsia="宋体" w:cs="宋体"/>
                <w:bCs/>
                <w:color w:val="auto"/>
                <w:sz w:val="21"/>
                <w:szCs w:val="21"/>
                <w:highlight w:val="none"/>
                <w:lang w:val="en-US" w:eastAsia="zh-CN"/>
              </w:rPr>
              <w:t>的，每个证书得2分，最高得</w:t>
            </w:r>
            <w:r>
              <w:rPr>
                <w:rFonts w:hint="eastAsia" w:ascii="宋体" w:hAnsi="宋体" w:cs="宋体"/>
                <w:bCs/>
                <w:color w:val="auto"/>
                <w:sz w:val="21"/>
                <w:szCs w:val="21"/>
                <w:highlight w:val="none"/>
                <w:lang w:val="en-US" w:eastAsia="zh-CN"/>
              </w:rPr>
              <w:t>8</w:t>
            </w:r>
            <w:r>
              <w:rPr>
                <w:rFonts w:hint="eastAsia" w:ascii="宋体" w:hAnsi="宋体" w:eastAsia="宋体" w:cs="宋体"/>
                <w:bCs/>
                <w:color w:val="auto"/>
                <w:sz w:val="21"/>
                <w:szCs w:val="21"/>
                <w:highlight w:val="none"/>
                <w:lang w:val="en-US" w:eastAsia="zh-CN"/>
              </w:rPr>
              <w:t>分。</w:t>
            </w:r>
            <w:bookmarkEnd w:id="100"/>
          </w:p>
          <w:p w14:paraId="3BB28013">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color w:val="auto"/>
                <w:spacing w:val="-4"/>
                <w:kern w:val="0"/>
                <w:sz w:val="21"/>
                <w:szCs w:val="21"/>
                <w:highlight w:val="none"/>
                <w:u w:val="single"/>
                <w:shd w:val="pct10" w:color="auto" w:fill="FFFFFF"/>
              </w:rPr>
            </w:pPr>
            <w:bookmarkStart w:id="101" w:name="_Toc8844"/>
            <w:r>
              <w:rPr>
                <w:rFonts w:hint="eastAsia" w:ascii="宋体" w:hAnsi="宋体" w:eastAsia="宋体" w:cs="宋体"/>
                <w:b/>
                <w:color w:val="auto"/>
                <w:spacing w:val="-4"/>
                <w:kern w:val="0"/>
                <w:sz w:val="21"/>
                <w:szCs w:val="21"/>
                <w:highlight w:val="none"/>
                <w:u w:val="single"/>
                <w:shd w:val="pct10" w:color="auto" w:fill="FFFFFF"/>
              </w:rPr>
              <w:t>备注：</w:t>
            </w:r>
            <w:bookmarkEnd w:id="101"/>
          </w:p>
          <w:p w14:paraId="17A4724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color w:val="auto"/>
                <w:sz w:val="21"/>
                <w:szCs w:val="21"/>
                <w:highlight w:val="none"/>
                <w:u w:val="single"/>
                <w:shd w:val="pct10" w:color="auto" w:fill="FFFFFF"/>
                <w:lang w:val="en-US" w:eastAsia="zh-CN"/>
              </w:rPr>
            </w:pPr>
            <w:bookmarkStart w:id="102" w:name="_Toc24012"/>
            <w:r>
              <w:rPr>
                <w:rFonts w:hint="eastAsia" w:ascii="宋体" w:hAnsi="宋体" w:eastAsia="宋体" w:cs="宋体"/>
                <w:b/>
                <w:color w:val="auto"/>
                <w:sz w:val="21"/>
                <w:szCs w:val="21"/>
                <w:highlight w:val="none"/>
                <w:u w:val="single"/>
                <w:shd w:val="pct10" w:color="auto" w:fill="FFFFFF"/>
                <w:lang w:val="en-US" w:eastAsia="zh-CN"/>
              </w:rPr>
              <w:t>1.上述所有证书必须真实、合规，在有效期内，同一人有多本证书的按一本计算。</w:t>
            </w:r>
            <w:bookmarkEnd w:id="102"/>
          </w:p>
          <w:p w14:paraId="09563D6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color w:val="auto"/>
                <w:sz w:val="21"/>
                <w:szCs w:val="21"/>
                <w:highlight w:val="none"/>
                <w:u w:val="single"/>
                <w:shd w:val="pct10" w:color="auto" w:fill="FFFFFF"/>
                <w:lang w:val="en-US" w:eastAsia="zh-CN"/>
              </w:rPr>
            </w:pPr>
            <w:bookmarkStart w:id="103" w:name="_Toc11904"/>
            <w:r>
              <w:rPr>
                <w:rFonts w:hint="eastAsia" w:ascii="宋体" w:hAnsi="宋体" w:eastAsia="宋体" w:cs="宋体"/>
                <w:b/>
                <w:color w:val="auto"/>
                <w:sz w:val="21"/>
                <w:szCs w:val="21"/>
                <w:highlight w:val="none"/>
                <w:u w:val="single"/>
                <w:shd w:val="pct10" w:color="auto" w:fill="FFFFFF"/>
                <w:lang w:val="en-US" w:eastAsia="zh-CN"/>
              </w:rPr>
              <w:t>2.投标文件中须提供清晰可辨的证书原件彩色扫描件并加盖投标人公章，否则不得分。</w:t>
            </w:r>
            <w:bookmarkEnd w:id="103"/>
          </w:p>
          <w:p w14:paraId="36700DF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color w:val="auto"/>
                <w:sz w:val="21"/>
                <w:szCs w:val="21"/>
                <w:highlight w:val="none"/>
                <w:u w:val="single"/>
                <w:shd w:val="pct10" w:color="auto" w:fill="FFFFFF"/>
                <w:lang w:val="en-US" w:eastAsia="zh-CN"/>
              </w:rPr>
            </w:pPr>
            <w:bookmarkStart w:id="104" w:name="_Toc31355"/>
            <w:r>
              <w:rPr>
                <w:rFonts w:hint="eastAsia" w:ascii="宋体" w:hAnsi="宋体" w:eastAsia="宋体" w:cs="宋体"/>
                <w:b/>
                <w:color w:val="auto"/>
                <w:sz w:val="21"/>
                <w:szCs w:val="21"/>
                <w:highlight w:val="none"/>
                <w:u w:val="single"/>
                <w:shd w:val="pct10" w:color="auto" w:fill="FFFFFF"/>
                <w:lang w:val="en-US" w:eastAsia="zh-CN"/>
              </w:rPr>
              <w:t>3.提供由投标人为上述人员缴纳的不少于3个月（2025年</w:t>
            </w:r>
            <w:r>
              <w:rPr>
                <w:rFonts w:hint="eastAsia" w:ascii="宋体" w:hAnsi="宋体" w:cs="宋体"/>
                <w:b/>
                <w:color w:val="auto"/>
                <w:sz w:val="21"/>
                <w:szCs w:val="21"/>
                <w:highlight w:val="none"/>
                <w:u w:val="single"/>
                <w:shd w:val="pct10" w:color="auto" w:fill="FFFFFF"/>
                <w:lang w:val="en-US" w:eastAsia="zh-CN"/>
              </w:rPr>
              <w:t>3</w:t>
            </w:r>
            <w:r>
              <w:rPr>
                <w:rFonts w:hint="eastAsia" w:ascii="宋体" w:hAnsi="宋体" w:eastAsia="宋体" w:cs="宋体"/>
                <w:b/>
                <w:color w:val="auto"/>
                <w:sz w:val="21"/>
                <w:szCs w:val="21"/>
                <w:highlight w:val="none"/>
                <w:u w:val="single"/>
                <w:shd w:val="pct10" w:color="auto" w:fill="FFFFFF"/>
                <w:lang w:val="en-US" w:eastAsia="zh-CN"/>
              </w:rPr>
              <w:t>月--2025年</w:t>
            </w:r>
            <w:r>
              <w:rPr>
                <w:rFonts w:hint="eastAsia" w:ascii="宋体" w:hAnsi="宋体" w:cs="宋体"/>
                <w:b/>
                <w:color w:val="auto"/>
                <w:sz w:val="21"/>
                <w:szCs w:val="21"/>
                <w:highlight w:val="none"/>
                <w:u w:val="single"/>
                <w:shd w:val="pct10" w:color="auto" w:fill="FFFFFF"/>
                <w:lang w:val="en-US" w:eastAsia="zh-CN"/>
              </w:rPr>
              <w:t>5</w:t>
            </w:r>
            <w:r>
              <w:rPr>
                <w:rFonts w:hint="eastAsia" w:ascii="宋体" w:hAnsi="宋体" w:eastAsia="宋体" w:cs="宋体"/>
                <w:b/>
                <w:color w:val="auto"/>
                <w:sz w:val="21"/>
                <w:szCs w:val="21"/>
                <w:highlight w:val="none"/>
                <w:u w:val="single"/>
                <w:shd w:val="pct10" w:color="auto" w:fill="FFFFFF"/>
                <w:lang w:val="en-US" w:eastAsia="zh-CN"/>
              </w:rPr>
              <w:t>月）社保缴纳证明材料（如为社会保险机构盖章的网上打印件亦可），无社保的退休人员须提供与投标人签订的劳动合同，未按上述规定提供资料的不得分。</w:t>
            </w:r>
            <w:bookmarkEnd w:id="104"/>
          </w:p>
          <w:p w14:paraId="6B9310A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color w:val="auto"/>
                <w:sz w:val="21"/>
                <w:szCs w:val="21"/>
                <w:highlight w:val="none"/>
                <w:u w:val="single"/>
                <w:shd w:val="pct10" w:color="auto" w:fill="FFFFFF"/>
                <w:lang w:val="en-US" w:eastAsia="zh-CN"/>
              </w:rPr>
            </w:pPr>
            <w:bookmarkStart w:id="105" w:name="_Toc19442"/>
            <w:r>
              <w:rPr>
                <w:rFonts w:hint="eastAsia" w:ascii="宋体" w:hAnsi="宋体" w:eastAsia="宋体" w:cs="宋体"/>
                <w:b/>
                <w:color w:val="auto"/>
                <w:sz w:val="21"/>
                <w:szCs w:val="21"/>
                <w:highlight w:val="none"/>
                <w:u w:val="single"/>
                <w:shd w:val="pct10" w:color="auto" w:fill="FFFFFF"/>
                <w:lang w:val="en-US" w:eastAsia="zh-CN"/>
              </w:rPr>
              <w:t>4.如投标人提供的证书扫描件因模糊不清或一些影响评分的重要内容缺失或不够明确而造成评标委员会在评审时做出对投标人不利的评审由投标人自行承担。</w:t>
            </w:r>
            <w:bookmarkEnd w:id="105"/>
          </w:p>
        </w:tc>
        <w:tc>
          <w:tcPr>
            <w:tcW w:w="951" w:type="dxa"/>
            <w:tcBorders>
              <w:top w:val="single" w:color="auto" w:sz="4" w:space="0"/>
              <w:left w:val="single" w:color="auto" w:sz="4" w:space="0"/>
              <w:bottom w:val="single" w:color="auto" w:sz="4" w:space="0"/>
              <w:right w:val="single" w:color="auto" w:sz="4" w:space="0"/>
            </w:tcBorders>
            <w:vAlign w:val="center"/>
          </w:tcPr>
          <w:p w14:paraId="2B75804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color w:val="auto"/>
                <w:sz w:val="21"/>
                <w:szCs w:val="21"/>
                <w:highlight w:val="none"/>
                <w:u w:val="single"/>
                <w:shd w:val="pct10" w:color="auto" w:fill="FFFFFF"/>
                <w:lang w:val="en-US" w:eastAsia="zh-CN"/>
              </w:rPr>
            </w:pPr>
            <w:bookmarkStart w:id="106" w:name="_Toc10311"/>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bookmarkEnd w:id="106"/>
          </w:p>
        </w:tc>
      </w:tr>
      <w:tr w14:paraId="0B1F1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11" w:hRule="atLeast"/>
          <w:jc w:val="center"/>
        </w:trPr>
        <w:tc>
          <w:tcPr>
            <w:tcW w:w="562" w:type="dxa"/>
            <w:vMerge w:val="restart"/>
            <w:tcBorders>
              <w:top w:val="single" w:color="auto" w:sz="4" w:space="0"/>
              <w:left w:val="single" w:color="auto" w:sz="4" w:space="0"/>
              <w:right w:val="single" w:color="auto" w:sz="4" w:space="0"/>
            </w:tcBorders>
            <w:vAlign w:val="center"/>
          </w:tcPr>
          <w:p w14:paraId="0965F08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lang w:val="en-US" w:eastAsia="zh-CN"/>
              </w:rPr>
            </w:pPr>
            <w:bookmarkStart w:id="107" w:name="_Toc3660"/>
            <w:r>
              <w:rPr>
                <w:rFonts w:hint="eastAsia" w:ascii="宋体" w:hAnsi="宋体" w:eastAsia="宋体" w:cs="宋体"/>
                <w:color w:val="auto"/>
                <w:sz w:val="21"/>
                <w:szCs w:val="21"/>
                <w:highlight w:val="none"/>
                <w:lang w:val="en-US" w:eastAsia="zh-CN"/>
              </w:rPr>
              <w:t>6</w:t>
            </w:r>
            <w:bookmarkEnd w:id="107"/>
          </w:p>
        </w:tc>
        <w:tc>
          <w:tcPr>
            <w:tcW w:w="1843" w:type="dxa"/>
            <w:vMerge w:val="restart"/>
            <w:tcBorders>
              <w:top w:val="single" w:color="auto" w:sz="4" w:space="0"/>
              <w:left w:val="single" w:color="auto" w:sz="4" w:space="0"/>
              <w:right w:val="single" w:color="auto" w:sz="4" w:space="0"/>
            </w:tcBorders>
            <w:vAlign w:val="center"/>
          </w:tcPr>
          <w:p w14:paraId="5E59EFC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Cs/>
                <w:color w:val="auto"/>
                <w:sz w:val="21"/>
                <w:szCs w:val="21"/>
                <w:highlight w:val="none"/>
              </w:rPr>
            </w:pPr>
            <w:bookmarkStart w:id="108" w:name="_Toc25507"/>
            <w:r>
              <w:rPr>
                <w:rFonts w:hint="eastAsia" w:ascii="宋体" w:hAnsi="宋体" w:eastAsia="宋体" w:cs="宋体"/>
                <w:bCs/>
                <w:color w:val="auto"/>
                <w:sz w:val="21"/>
                <w:szCs w:val="21"/>
                <w:highlight w:val="none"/>
              </w:rPr>
              <w:t>项目需求</w:t>
            </w:r>
            <w:bookmarkEnd w:id="108"/>
            <w:bookmarkStart w:id="109" w:name="_Toc9244"/>
            <w:r>
              <w:rPr>
                <w:rFonts w:hint="eastAsia" w:ascii="宋体" w:hAnsi="宋体" w:eastAsia="宋体" w:cs="宋体"/>
                <w:bCs/>
                <w:color w:val="auto"/>
                <w:sz w:val="21"/>
                <w:szCs w:val="21"/>
                <w:highlight w:val="none"/>
              </w:rPr>
              <w:t>分析</w:t>
            </w:r>
            <w:bookmarkEnd w:id="109"/>
          </w:p>
        </w:tc>
        <w:tc>
          <w:tcPr>
            <w:tcW w:w="6347" w:type="dxa"/>
            <w:tcBorders>
              <w:top w:val="single" w:color="auto" w:sz="4" w:space="0"/>
              <w:left w:val="single" w:color="auto" w:sz="4" w:space="0"/>
              <w:bottom w:val="single" w:color="auto" w:sz="4" w:space="0"/>
              <w:right w:val="single" w:color="auto" w:sz="4" w:space="0"/>
            </w:tcBorders>
            <w:vAlign w:val="center"/>
          </w:tcPr>
          <w:p w14:paraId="67CC4DCA">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宋体" w:hAnsi="宋体" w:eastAsia="宋体" w:cs="宋体"/>
                <w:bCs/>
                <w:color w:val="auto"/>
                <w:sz w:val="21"/>
                <w:szCs w:val="21"/>
                <w:highlight w:val="none"/>
                <w:lang w:val="en-US" w:eastAsia="zh-CN"/>
              </w:rPr>
            </w:pPr>
            <w:bookmarkStart w:id="110" w:name="_Toc23847"/>
            <w:r>
              <w:rPr>
                <w:rFonts w:hint="eastAsia" w:ascii="宋体" w:hAnsi="宋体" w:eastAsia="宋体" w:cs="宋体"/>
                <w:bCs/>
                <w:color w:val="auto"/>
                <w:sz w:val="21"/>
                <w:szCs w:val="21"/>
                <w:highlight w:val="none"/>
                <w:lang w:val="en-US" w:eastAsia="zh-CN"/>
              </w:rPr>
              <w:t>背景分析及针对本项目需求的理解分析方案进行打分：根据方案与本项目是否吻合</w:t>
            </w:r>
            <w:r>
              <w:rPr>
                <w:rFonts w:hint="eastAsia" w:ascii="宋体" w:hAnsi="宋体" w:cs="宋体"/>
                <w:bCs/>
                <w:color w:val="auto"/>
                <w:sz w:val="21"/>
                <w:szCs w:val="21"/>
                <w:highlight w:val="none"/>
                <w:lang w:val="en-US" w:eastAsia="zh-CN"/>
              </w:rPr>
              <w:t>（0-1分）</w:t>
            </w:r>
            <w:r>
              <w:rPr>
                <w:rFonts w:hint="eastAsia" w:ascii="宋体" w:hAnsi="宋体" w:eastAsia="宋体" w:cs="宋体"/>
                <w:bCs/>
                <w:color w:val="auto"/>
                <w:sz w:val="21"/>
                <w:szCs w:val="21"/>
                <w:highlight w:val="none"/>
                <w:lang w:val="en-US" w:eastAsia="zh-CN"/>
              </w:rPr>
              <w:t>，理解是否清晰、合理、操作性强</w:t>
            </w:r>
            <w:r>
              <w:rPr>
                <w:rFonts w:hint="eastAsia" w:ascii="宋体" w:hAnsi="宋体" w:cs="宋体"/>
                <w:bCs/>
                <w:color w:val="auto"/>
                <w:sz w:val="21"/>
                <w:szCs w:val="21"/>
                <w:highlight w:val="none"/>
                <w:lang w:val="en-US" w:eastAsia="zh-CN"/>
              </w:rPr>
              <w:t>（0-2分）</w:t>
            </w:r>
            <w:r>
              <w:rPr>
                <w:rFonts w:hint="eastAsia" w:ascii="宋体" w:hAnsi="宋体" w:eastAsia="宋体" w:cs="宋体"/>
                <w:bCs/>
                <w:color w:val="auto"/>
                <w:sz w:val="21"/>
                <w:szCs w:val="21"/>
                <w:highlight w:val="none"/>
                <w:lang w:val="en-US" w:eastAsia="zh-CN"/>
              </w:rPr>
              <w:t>，能否匹配项目实际情况（0-</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分）等内容进行打分。</w:t>
            </w:r>
            <w:bookmarkEnd w:id="110"/>
          </w:p>
        </w:tc>
        <w:tc>
          <w:tcPr>
            <w:tcW w:w="951" w:type="dxa"/>
            <w:tcBorders>
              <w:top w:val="single" w:color="auto" w:sz="4" w:space="0"/>
              <w:left w:val="single" w:color="auto" w:sz="4" w:space="0"/>
              <w:bottom w:val="single" w:color="auto" w:sz="4" w:space="0"/>
              <w:right w:val="single" w:color="auto" w:sz="4" w:space="0"/>
            </w:tcBorders>
            <w:vAlign w:val="center"/>
          </w:tcPr>
          <w:p w14:paraId="2FF4659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Cs/>
                <w:color w:val="auto"/>
                <w:sz w:val="21"/>
                <w:szCs w:val="21"/>
                <w:highlight w:val="none"/>
                <w:lang w:val="en-US" w:eastAsia="zh-CN"/>
              </w:rPr>
            </w:pPr>
            <w:bookmarkStart w:id="111" w:name="_Toc20181"/>
            <w:r>
              <w:rPr>
                <w:rFonts w:hint="eastAsia" w:ascii="宋体" w:hAnsi="宋体" w:eastAsia="宋体" w:cs="宋体"/>
                <w:bCs/>
                <w:color w:val="auto"/>
                <w:sz w:val="21"/>
                <w:szCs w:val="21"/>
                <w:highlight w:val="none"/>
                <w:lang w:val="en-US" w:eastAsia="zh-CN"/>
              </w:rPr>
              <w:t>0-4分</w:t>
            </w:r>
            <w:bookmarkEnd w:id="111"/>
          </w:p>
        </w:tc>
      </w:tr>
      <w:tr w14:paraId="177E1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31" w:hRule="atLeast"/>
          <w:jc w:val="center"/>
        </w:trPr>
        <w:tc>
          <w:tcPr>
            <w:tcW w:w="562" w:type="dxa"/>
            <w:vMerge w:val="continue"/>
            <w:tcBorders>
              <w:left w:val="single" w:color="auto" w:sz="4" w:space="0"/>
              <w:bottom w:val="single" w:color="auto" w:sz="4" w:space="0"/>
              <w:right w:val="single" w:color="auto" w:sz="4" w:space="0"/>
            </w:tcBorders>
            <w:vAlign w:val="center"/>
          </w:tcPr>
          <w:p w14:paraId="2F2738C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lang w:val="en-US" w:eastAsia="zh-CN"/>
              </w:rPr>
            </w:pPr>
          </w:p>
        </w:tc>
        <w:tc>
          <w:tcPr>
            <w:tcW w:w="1843" w:type="dxa"/>
            <w:vMerge w:val="continue"/>
            <w:tcBorders>
              <w:left w:val="single" w:color="auto" w:sz="4" w:space="0"/>
              <w:bottom w:val="single" w:color="auto" w:sz="4" w:space="0"/>
              <w:right w:val="single" w:color="auto" w:sz="4" w:space="0"/>
            </w:tcBorders>
            <w:vAlign w:val="center"/>
          </w:tcPr>
          <w:p w14:paraId="5E43DBB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Cs/>
                <w:color w:val="auto"/>
                <w:sz w:val="21"/>
                <w:szCs w:val="21"/>
                <w:highlight w:val="none"/>
              </w:rPr>
            </w:pPr>
          </w:p>
        </w:tc>
        <w:tc>
          <w:tcPr>
            <w:tcW w:w="6347" w:type="dxa"/>
            <w:tcBorders>
              <w:top w:val="single" w:color="auto" w:sz="4" w:space="0"/>
              <w:left w:val="single" w:color="auto" w:sz="4" w:space="0"/>
              <w:bottom w:val="single" w:color="auto" w:sz="4" w:space="0"/>
              <w:right w:val="single" w:color="auto" w:sz="4" w:space="0"/>
            </w:tcBorders>
            <w:vAlign w:val="center"/>
          </w:tcPr>
          <w:p w14:paraId="7AFA09B2">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auto"/>
                <w:sz w:val="21"/>
                <w:szCs w:val="21"/>
                <w:highlight w:val="none"/>
                <w:lang w:val="en-US" w:eastAsia="zh-CN"/>
              </w:rPr>
            </w:pPr>
            <w:bookmarkStart w:id="112" w:name="_Toc16075"/>
            <w:r>
              <w:rPr>
                <w:rFonts w:hint="eastAsia" w:ascii="宋体" w:hAnsi="宋体" w:eastAsia="宋体" w:cs="宋体"/>
                <w:bCs/>
                <w:color w:val="auto"/>
                <w:sz w:val="21"/>
                <w:szCs w:val="21"/>
                <w:highlight w:val="none"/>
                <w:lang w:val="en-US" w:eastAsia="zh-CN"/>
              </w:rPr>
              <w:t>项目总体定位：根据项目整体指标是否合理</w:t>
            </w:r>
            <w:r>
              <w:rPr>
                <w:rFonts w:hint="eastAsia" w:ascii="宋体" w:hAnsi="宋体" w:cs="宋体"/>
                <w:bCs/>
                <w:color w:val="auto"/>
                <w:sz w:val="21"/>
                <w:szCs w:val="21"/>
                <w:highlight w:val="none"/>
                <w:lang w:val="en-US" w:eastAsia="zh-CN"/>
              </w:rPr>
              <w:t>（0-1分），</w:t>
            </w:r>
            <w:r>
              <w:rPr>
                <w:rFonts w:hint="eastAsia" w:ascii="宋体" w:hAnsi="宋体" w:eastAsia="宋体" w:cs="宋体"/>
                <w:bCs/>
                <w:color w:val="auto"/>
                <w:sz w:val="21"/>
                <w:szCs w:val="21"/>
                <w:highlight w:val="none"/>
                <w:lang w:val="en-US" w:eastAsia="zh-CN"/>
              </w:rPr>
              <w:t>各项指标与整体定位是否准确</w:t>
            </w:r>
            <w:r>
              <w:rPr>
                <w:rFonts w:hint="eastAsia" w:ascii="宋体" w:hAnsi="宋体" w:cs="宋体"/>
                <w:bCs/>
                <w:color w:val="auto"/>
                <w:sz w:val="21"/>
                <w:szCs w:val="21"/>
                <w:highlight w:val="none"/>
                <w:lang w:val="en-US" w:eastAsia="zh-CN"/>
              </w:rPr>
              <w:t>（0-1分），</w:t>
            </w:r>
            <w:r>
              <w:rPr>
                <w:rFonts w:hint="eastAsia" w:ascii="宋体" w:hAnsi="宋体" w:eastAsia="宋体" w:cs="宋体"/>
                <w:bCs/>
                <w:color w:val="auto"/>
                <w:sz w:val="21"/>
                <w:szCs w:val="21"/>
                <w:highlight w:val="none"/>
                <w:lang w:val="en-US" w:eastAsia="zh-CN"/>
              </w:rPr>
              <w:t>达成指标的措施是否可行和有效</w:t>
            </w:r>
            <w:r>
              <w:rPr>
                <w:rFonts w:hint="eastAsia" w:ascii="宋体" w:hAnsi="宋体" w:cs="宋体"/>
                <w:bCs/>
                <w:color w:val="auto"/>
                <w:sz w:val="21"/>
                <w:szCs w:val="21"/>
                <w:highlight w:val="none"/>
                <w:lang w:val="en-US" w:eastAsia="zh-CN"/>
              </w:rPr>
              <w:t>（0-2分）</w:t>
            </w:r>
            <w:r>
              <w:rPr>
                <w:rFonts w:hint="eastAsia" w:ascii="宋体" w:hAnsi="宋体" w:eastAsia="宋体" w:cs="宋体"/>
                <w:bCs/>
                <w:color w:val="auto"/>
                <w:sz w:val="21"/>
                <w:szCs w:val="21"/>
                <w:highlight w:val="none"/>
                <w:lang w:val="en-US" w:eastAsia="zh-CN"/>
              </w:rPr>
              <w:t>等内容进行打分。</w:t>
            </w:r>
            <w:bookmarkEnd w:id="112"/>
          </w:p>
        </w:tc>
        <w:tc>
          <w:tcPr>
            <w:tcW w:w="951" w:type="dxa"/>
            <w:tcBorders>
              <w:top w:val="single" w:color="auto" w:sz="4" w:space="0"/>
              <w:left w:val="single" w:color="auto" w:sz="4" w:space="0"/>
              <w:bottom w:val="single" w:color="auto" w:sz="4" w:space="0"/>
              <w:right w:val="single" w:color="auto" w:sz="4" w:space="0"/>
            </w:tcBorders>
            <w:vAlign w:val="center"/>
          </w:tcPr>
          <w:p w14:paraId="00B84BA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Cs/>
                <w:color w:val="auto"/>
                <w:sz w:val="21"/>
                <w:szCs w:val="21"/>
                <w:highlight w:val="none"/>
                <w:lang w:val="en-US" w:eastAsia="zh-CN"/>
              </w:rPr>
            </w:pPr>
            <w:bookmarkStart w:id="113" w:name="_Toc3483"/>
            <w:r>
              <w:rPr>
                <w:rFonts w:hint="eastAsia" w:ascii="宋体" w:hAnsi="宋体" w:eastAsia="宋体" w:cs="宋体"/>
                <w:bCs/>
                <w:color w:val="auto"/>
                <w:sz w:val="21"/>
                <w:szCs w:val="21"/>
                <w:highlight w:val="none"/>
                <w:lang w:val="en-US" w:eastAsia="zh-CN"/>
              </w:rPr>
              <w:t>0-4分</w:t>
            </w:r>
            <w:bookmarkEnd w:id="113"/>
          </w:p>
        </w:tc>
      </w:tr>
      <w:tr w14:paraId="2C8E1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3" w:hRule="atLeast"/>
          <w:jc w:val="center"/>
        </w:trPr>
        <w:tc>
          <w:tcPr>
            <w:tcW w:w="562" w:type="dxa"/>
            <w:vMerge w:val="restart"/>
            <w:tcBorders>
              <w:top w:val="single" w:color="auto" w:sz="4" w:space="0"/>
              <w:left w:val="single" w:color="auto" w:sz="4" w:space="0"/>
              <w:right w:val="single" w:color="auto" w:sz="4" w:space="0"/>
            </w:tcBorders>
            <w:vAlign w:val="center"/>
          </w:tcPr>
          <w:p w14:paraId="6E8527D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lang w:eastAsia="zh-CN"/>
              </w:rPr>
            </w:pPr>
            <w:bookmarkStart w:id="114" w:name="_Toc15367"/>
            <w:r>
              <w:rPr>
                <w:rFonts w:hint="eastAsia" w:ascii="宋体" w:hAnsi="宋体" w:eastAsia="宋体" w:cs="宋体"/>
                <w:color w:val="auto"/>
                <w:sz w:val="21"/>
                <w:szCs w:val="21"/>
                <w:highlight w:val="none"/>
                <w:lang w:val="en-US" w:eastAsia="zh-CN"/>
              </w:rPr>
              <w:t>7</w:t>
            </w:r>
            <w:bookmarkEnd w:id="114"/>
          </w:p>
        </w:tc>
        <w:tc>
          <w:tcPr>
            <w:tcW w:w="1843" w:type="dxa"/>
            <w:vMerge w:val="restart"/>
            <w:tcBorders>
              <w:top w:val="single" w:color="auto" w:sz="4" w:space="0"/>
              <w:left w:val="single" w:color="auto" w:sz="4" w:space="0"/>
              <w:right w:val="single" w:color="auto" w:sz="4" w:space="0"/>
            </w:tcBorders>
            <w:vAlign w:val="center"/>
          </w:tcPr>
          <w:p w14:paraId="5734A81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rPr>
            </w:pPr>
            <w:bookmarkStart w:id="115" w:name="_Toc15194"/>
            <w:r>
              <w:rPr>
                <w:rFonts w:hint="eastAsia" w:ascii="宋体" w:hAnsi="宋体" w:eastAsia="宋体" w:cs="宋体"/>
                <w:color w:val="auto"/>
                <w:sz w:val="21"/>
                <w:szCs w:val="21"/>
                <w:highlight w:val="none"/>
              </w:rPr>
              <w:t>施工方案</w:t>
            </w:r>
            <w:bookmarkEnd w:id="115"/>
          </w:p>
        </w:tc>
        <w:tc>
          <w:tcPr>
            <w:tcW w:w="6347" w:type="dxa"/>
            <w:tcBorders>
              <w:top w:val="single" w:color="auto" w:sz="4" w:space="0"/>
              <w:left w:val="single" w:color="auto" w:sz="4" w:space="0"/>
              <w:bottom w:val="single" w:color="auto" w:sz="4" w:space="0"/>
              <w:right w:val="single" w:color="auto" w:sz="4" w:space="0"/>
            </w:tcBorders>
            <w:vAlign w:val="center"/>
          </w:tcPr>
          <w:p w14:paraId="19072D66">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1"/>
                <w:szCs w:val="21"/>
                <w:highlight w:val="none"/>
              </w:rPr>
            </w:pPr>
            <w:bookmarkStart w:id="116" w:name="_Toc19463"/>
            <w:r>
              <w:rPr>
                <w:rFonts w:hint="eastAsia" w:ascii="宋体" w:hAnsi="宋体" w:eastAsia="宋体" w:cs="宋体"/>
                <w:color w:val="auto"/>
                <w:sz w:val="21"/>
                <w:szCs w:val="21"/>
                <w:highlight w:val="none"/>
              </w:rPr>
              <w:t>根据本项目的特点提出合理的项目总体施工方案（0-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分）、总体目标（0-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分）进行打分。</w:t>
            </w:r>
            <w:bookmarkEnd w:id="116"/>
          </w:p>
        </w:tc>
        <w:tc>
          <w:tcPr>
            <w:tcW w:w="951" w:type="dxa"/>
            <w:tcBorders>
              <w:top w:val="single" w:color="auto" w:sz="4" w:space="0"/>
              <w:left w:val="single" w:color="auto" w:sz="4" w:space="0"/>
              <w:bottom w:val="single" w:color="auto" w:sz="4" w:space="0"/>
              <w:right w:val="single" w:color="auto" w:sz="4" w:space="0"/>
            </w:tcBorders>
            <w:vAlign w:val="center"/>
          </w:tcPr>
          <w:p w14:paraId="34486EA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rPr>
            </w:pPr>
            <w:bookmarkStart w:id="117" w:name="_Toc8895"/>
            <w:r>
              <w:rPr>
                <w:rFonts w:hint="eastAsia" w:ascii="宋体" w:hAnsi="宋体" w:eastAsia="宋体" w:cs="宋体"/>
                <w:bCs/>
                <w:color w:val="auto"/>
                <w:sz w:val="21"/>
                <w:szCs w:val="21"/>
                <w:highlight w:val="none"/>
                <w:lang w:val="en-US" w:eastAsia="zh-CN"/>
              </w:rPr>
              <w:t>0-4分</w:t>
            </w:r>
            <w:bookmarkEnd w:id="117"/>
          </w:p>
        </w:tc>
      </w:tr>
      <w:tr w14:paraId="462A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33" w:hRule="atLeast"/>
          <w:jc w:val="center"/>
        </w:trPr>
        <w:tc>
          <w:tcPr>
            <w:tcW w:w="562" w:type="dxa"/>
            <w:vMerge w:val="continue"/>
            <w:tcBorders>
              <w:left w:val="single" w:color="auto" w:sz="4" w:space="0"/>
              <w:right w:val="single" w:color="auto" w:sz="4" w:space="0"/>
            </w:tcBorders>
            <w:vAlign w:val="center"/>
          </w:tcPr>
          <w:p w14:paraId="6E54813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rPr>
            </w:pPr>
          </w:p>
        </w:tc>
        <w:tc>
          <w:tcPr>
            <w:tcW w:w="1843" w:type="dxa"/>
            <w:vMerge w:val="continue"/>
            <w:tcBorders>
              <w:left w:val="single" w:color="auto" w:sz="4" w:space="0"/>
              <w:right w:val="single" w:color="auto" w:sz="4" w:space="0"/>
            </w:tcBorders>
          </w:tcPr>
          <w:p w14:paraId="5847B99F">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1"/>
                <w:szCs w:val="21"/>
                <w:highlight w:val="none"/>
              </w:rPr>
            </w:pPr>
          </w:p>
        </w:tc>
        <w:tc>
          <w:tcPr>
            <w:tcW w:w="6347" w:type="dxa"/>
            <w:tcBorders>
              <w:top w:val="single" w:color="auto" w:sz="4" w:space="0"/>
              <w:left w:val="single" w:color="auto" w:sz="4" w:space="0"/>
              <w:bottom w:val="single" w:color="auto" w:sz="4" w:space="0"/>
              <w:right w:val="single" w:color="auto" w:sz="4" w:space="0"/>
            </w:tcBorders>
            <w:vAlign w:val="center"/>
          </w:tcPr>
          <w:p w14:paraId="4E1F3F15">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1"/>
                <w:szCs w:val="21"/>
                <w:highlight w:val="none"/>
              </w:rPr>
            </w:pPr>
            <w:bookmarkStart w:id="118" w:name="_Toc9801"/>
            <w:r>
              <w:rPr>
                <w:rFonts w:hint="eastAsia" w:ascii="宋体" w:hAnsi="宋体" w:eastAsia="宋体" w:cs="宋体"/>
                <w:bCs/>
                <w:color w:val="auto"/>
                <w:sz w:val="21"/>
                <w:szCs w:val="21"/>
                <w:highlight w:val="none"/>
              </w:rPr>
              <w:t>根据供应商针对本项目的项目施工组织管理制度的科学性</w:t>
            </w: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rPr>
              <w:t>、合理性</w:t>
            </w: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rPr>
              <w:t>进行打分。</w:t>
            </w:r>
            <w:bookmarkEnd w:id="118"/>
          </w:p>
        </w:tc>
        <w:tc>
          <w:tcPr>
            <w:tcW w:w="951" w:type="dxa"/>
            <w:tcBorders>
              <w:top w:val="single" w:color="auto" w:sz="4" w:space="0"/>
              <w:left w:val="single" w:color="auto" w:sz="4" w:space="0"/>
              <w:bottom w:val="single" w:color="auto" w:sz="4" w:space="0"/>
              <w:right w:val="single" w:color="auto" w:sz="4" w:space="0"/>
            </w:tcBorders>
            <w:vAlign w:val="center"/>
          </w:tcPr>
          <w:p w14:paraId="13FCB7E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Cs/>
                <w:color w:val="auto"/>
                <w:sz w:val="21"/>
                <w:szCs w:val="21"/>
                <w:highlight w:val="none"/>
              </w:rPr>
            </w:pPr>
            <w:bookmarkStart w:id="119" w:name="_Toc24266"/>
            <w:r>
              <w:rPr>
                <w:rFonts w:hint="eastAsia" w:ascii="宋体" w:hAnsi="宋体" w:eastAsia="宋体" w:cs="宋体"/>
                <w:bCs/>
                <w:color w:val="auto"/>
                <w:sz w:val="21"/>
                <w:szCs w:val="21"/>
                <w:highlight w:val="none"/>
                <w:lang w:val="en-US" w:eastAsia="zh-CN"/>
              </w:rPr>
              <w:t>0-4分</w:t>
            </w:r>
            <w:bookmarkEnd w:id="119"/>
          </w:p>
        </w:tc>
      </w:tr>
      <w:tr w14:paraId="3E7E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vMerge w:val="continue"/>
            <w:tcBorders>
              <w:left w:val="single" w:color="auto" w:sz="4" w:space="0"/>
              <w:right w:val="single" w:color="auto" w:sz="4" w:space="0"/>
            </w:tcBorders>
            <w:vAlign w:val="center"/>
          </w:tcPr>
          <w:p w14:paraId="6DA08A6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rPr>
            </w:pPr>
          </w:p>
        </w:tc>
        <w:tc>
          <w:tcPr>
            <w:tcW w:w="1843" w:type="dxa"/>
            <w:vMerge w:val="continue"/>
            <w:tcBorders>
              <w:left w:val="single" w:color="auto" w:sz="4" w:space="0"/>
              <w:right w:val="single" w:color="auto" w:sz="4" w:space="0"/>
            </w:tcBorders>
          </w:tcPr>
          <w:p w14:paraId="51EAB4BF">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1"/>
                <w:szCs w:val="21"/>
                <w:highlight w:val="none"/>
              </w:rPr>
            </w:pPr>
          </w:p>
        </w:tc>
        <w:tc>
          <w:tcPr>
            <w:tcW w:w="6347" w:type="dxa"/>
            <w:tcBorders>
              <w:top w:val="single" w:color="auto" w:sz="4" w:space="0"/>
              <w:left w:val="single" w:color="auto" w:sz="4" w:space="0"/>
              <w:right w:val="single" w:color="auto" w:sz="4" w:space="0"/>
            </w:tcBorders>
            <w:vAlign w:val="center"/>
          </w:tcPr>
          <w:p w14:paraId="269D0FB9">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1"/>
                <w:szCs w:val="21"/>
                <w:highlight w:val="none"/>
              </w:rPr>
            </w:pPr>
            <w:bookmarkStart w:id="120" w:name="_Toc7518"/>
            <w:r>
              <w:rPr>
                <w:rFonts w:hint="eastAsia" w:ascii="宋体" w:hAnsi="宋体" w:eastAsia="宋体" w:cs="宋体"/>
                <w:bCs/>
                <w:color w:val="auto"/>
                <w:sz w:val="21"/>
                <w:szCs w:val="21"/>
                <w:highlight w:val="none"/>
              </w:rPr>
              <w:t>根据供应商针对本项目的项目施工组织管理制度施工组织架构的科学性</w:t>
            </w: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rPr>
              <w:t>、合理性</w:t>
            </w: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rPr>
              <w:t>进行打分。</w:t>
            </w:r>
            <w:bookmarkEnd w:id="120"/>
          </w:p>
        </w:tc>
        <w:tc>
          <w:tcPr>
            <w:tcW w:w="951" w:type="dxa"/>
            <w:tcBorders>
              <w:top w:val="single" w:color="auto" w:sz="4" w:space="0"/>
              <w:left w:val="single" w:color="auto" w:sz="4" w:space="0"/>
              <w:right w:val="single" w:color="auto" w:sz="4" w:space="0"/>
            </w:tcBorders>
            <w:vAlign w:val="center"/>
          </w:tcPr>
          <w:p w14:paraId="3FCC1DC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Cs/>
                <w:color w:val="auto"/>
                <w:sz w:val="21"/>
                <w:szCs w:val="21"/>
                <w:highlight w:val="none"/>
              </w:rPr>
            </w:pPr>
            <w:bookmarkStart w:id="121" w:name="_Toc21771"/>
            <w:r>
              <w:rPr>
                <w:rFonts w:hint="eastAsia" w:ascii="宋体" w:hAnsi="宋体" w:eastAsia="宋体" w:cs="宋体"/>
                <w:bCs/>
                <w:color w:val="auto"/>
                <w:sz w:val="21"/>
                <w:szCs w:val="21"/>
                <w:highlight w:val="none"/>
                <w:lang w:val="en-US" w:eastAsia="zh-CN"/>
              </w:rPr>
              <w:t>0-4分</w:t>
            </w:r>
            <w:bookmarkEnd w:id="121"/>
          </w:p>
        </w:tc>
      </w:tr>
      <w:tr w14:paraId="0679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33" w:hRule="atLeast"/>
          <w:jc w:val="center"/>
        </w:trPr>
        <w:tc>
          <w:tcPr>
            <w:tcW w:w="562" w:type="dxa"/>
            <w:vMerge w:val="restart"/>
            <w:tcBorders>
              <w:top w:val="single" w:color="auto" w:sz="4" w:space="0"/>
              <w:left w:val="single" w:color="auto" w:sz="4" w:space="0"/>
              <w:right w:val="single" w:color="auto" w:sz="4" w:space="0"/>
            </w:tcBorders>
            <w:vAlign w:val="center"/>
          </w:tcPr>
          <w:p w14:paraId="23DFB5E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lang w:eastAsia="zh-CN"/>
              </w:rPr>
            </w:pPr>
            <w:bookmarkStart w:id="122" w:name="_Toc4277"/>
            <w:r>
              <w:rPr>
                <w:rFonts w:hint="eastAsia" w:ascii="宋体" w:hAnsi="宋体" w:eastAsia="宋体" w:cs="宋体"/>
                <w:color w:val="auto"/>
                <w:sz w:val="21"/>
                <w:szCs w:val="21"/>
                <w:highlight w:val="none"/>
                <w:lang w:val="en-US" w:eastAsia="zh-CN"/>
              </w:rPr>
              <w:t>8</w:t>
            </w:r>
            <w:bookmarkEnd w:id="122"/>
          </w:p>
        </w:tc>
        <w:tc>
          <w:tcPr>
            <w:tcW w:w="1843" w:type="dxa"/>
            <w:vMerge w:val="restart"/>
            <w:tcBorders>
              <w:top w:val="single" w:color="auto" w:sz="4" w:space="0"/>
              <w:left w:val="single" w:color="auto" w:sz="4" w:space="0"/>
              <w:right w:val="single" w:color="auto" w:sz="4" w:space="0"/>
            </w:tcBorders>
            <w:vAlign w:val="center"/>
          </w:tcPr>
          <w:p w14:paraId="1E62CFC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lang w:val="en-US" w:eastAsia="zh-CN"/>
              </w:rPr>
            </w:pPr>
            <w:bookmarkStart w:id="123" w:name="_Toc16086"/>
            <w:r>
              <w:rPr>
                <w:rFonts w:hint="eastAsia" w:ascii="宋体" w:hAnsi="宋体" w:eastAsia="宋体" w:cs="宋体"/>
                <w:color w:val="auto"/>
                <w:sz w:val="21"/>
                <w:szCs w:val="21"/>
                <w:highlight w:val="none"/>
              </w:rPr>
              <w:t>施工进度</w:t>
            </w:r>
            <w:bookmarkEnd w:id="123"/>
          </w:p>
        </w:tc>
        <w:tc>
          <w:tcPr>
            <w:tcW w:w="6347" w:type="dxa"/>
            <w:tcBorders>
              <w:top w:val="single" w:color="auto" w:sz="4" w:space="0"/>
              <w:left w:val="single" w:color="auto" w:sz="4" w:space="0"/>
              <w:bottom w:val="single" w:color="auto" w:sz="4" w:space="0"/>
              <w:right w:val="single" w:color="auto" w:sz="4" w:space="0"/>
            </w:tcBorders>
            <w:vAlign w:val="center"/>
          </w:tcPr>
          <w:p w14:paraId="077FEB5C">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1"/>
                <w:szCs w:val="21"/>
                <w:highlight w:val="none"/>
              </w:rPr>
            </w:pPr>
            <w:bookmarkStart w:id="124" w:name="_Toc13703"/>
            <w:r>
              <w:rPr>
                <w:rFonts w:hint="eastAsia" w:ascii="宋体" w:hAnsi="宋体" w:eastAsia="宋体" w:cs="宋体"/>
                <w:color w:val="auto"/>
                <w:sz w:val="21"/>
                <w:szCs w:val="21"/>
                <w:highlight w:val="none"/>
              </w:rPr>
              <w:t>根据投标人总进度计划（0-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分）、施工工期（0-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分），由磋商小组进行评分</w:t>
            </w:r>
            <w:r>
              <w:rPr>
                <w:rFonts w:hint="eastAsia" w:ascii="宋体" w:hAnsi="宋体" w:eastAsia="宋体" w:cs="宋体"/>
                <w:bCs/>
                <w:color w:val="auto"/>
                <w:sz w:val="21"/>
                <w:szCs w:val="21"/>
                <w:highlight w:val="none"/>
              </w:rPr>
              <w:t>。</w:t>
            </w:r>
            <w:bookmarkEnd w:id="124"/>
          </w:p>
        </w:tc>
        <w:tc>
          <w:tcPr>
            <w:tcW w:w="951" w:type="dxa"/>
            <w:tcBorders>
              <w:top w:val="single" w:color="auto" w:sz="4" w:space="0"/>
              <w:left w:val="single" w:color="auto" w:sz="4" w:space="0"/>
              <w:bottom w:val="single" w:color="auto" w:sz="4" w:space="0"/>
              <w:right w:val="single" w:color="auto" w:sz="4" w:space="0"/>
            </w:tcBorders>
            <w:vAlign w:val="center"/>
          </w:tcPr>
          <w:p w14:paraId="0B0CE7F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rPr>
            </w:pPr>
            <w:bookmarkStart w:id="125" w:name="_Toc8423"/>
            <w:r>
              <w:rPr>
                <w:rFonts w:hint="eastAsia" w:ascii="宋体" w:hAnsi="宋体" w:eastAsia="宋体" w:cs="宋体"/>
                <w:bCs/>
                <w:color w:val="auto"/>
                <w:sz w:val="21"/>
                <w:szCs w:val="21"/>
                <w:highlight w:val="none"/>
                <w:lang w:val="en-US" w:eastAsia="zh-CN"/>
              </w:rPr>
              <w:t>0-4分</w:t>
            </w:r>
            <w:bookmarkEnd w:id="125"/>
          </w:p>
        </w:tc>
      </w:tr>
      <w:tr w14:paraId="0855E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83" w:hRule="atLeast"/>
          <w:jc w:val="center"/>
        </w:trPr>
        <w:tc>
          <w:tcPr>
            <w:tcW w:w="562" w:type="dxa"/>
            <w:vMerge w:val="continue"/>
            <w:tcBorders>
              <w:left w:val="single" w:color="auto" w:sz="4" w:space="0"/>
              <w:bottom w:val="single" w:color="auto" w:sz="4" w:space="0"/>
              <w:right w:val="single" w:color="auto" w:sz="4" w:space="0"/>
            </w:tcBorders>
            <w:vAlign w:val="center"/>
          </w:tcPr>
          <w:p w14:paraId="03D4E03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rPr>
            </w:pPr>
          </w:p>
        </w:tc>
        <w:tc>
          <w:tcPr>
            <w:tcW w:w="1843" w:type="dxa"/>
            <w:vMerge w:val="continue"/>
            <w:tcBorders>
              <w:left w:val="single" w:color="auto" w:sz="4" w:space="0"/>
              <w:bottom w:val="single" w:color="auto" w:sz="4" w:space="0"/>
              <w:right w:val="single" w:color="auto" w:sz="4" w:space="0"/>
            </w:tcBorders>
            <w:vAlign w:val="center"/>
          </w:tcPr>
          <w:p w14:paraId="3128E67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rPr>
            </w:pPr>
          </w:p>
        </w:tc>
        <w:tc>
          <w:tcPr>
            <w:tcW w:w="6347" w:type="dxa"/>
            <w:tcBorders>
              <w:top w:val="single" w:color="auto" w:sz="4" w:space="0"/>
              <w:left w:val="single" w:color="auto" w:sz="4" w:space="0"/>
              <w:bottom w:val="single" w:color="auto" w:sz="4" w:space="0"/>
              <w:right w:val="single" w:color="auto" w:sz="4" w:space="0"/>
            </w:tcBorders>
            <w:vAlign w:val="center"/>
          </w:tcPr>
          <w:p w14:paraId="02F68FA1">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1"/>
                <w:szCs w:val="21"/>
                <w:highlight w:val="none"/>
              </w:rPr>
            </w:pPr>
            <w:bookmarkStart w:id="126" w:name="_Toc14434"/>
            <w:r>
              <w:rPr>
                <w:rFonts w:hint="eastAsia" w:ascii="宋体" w:hAnsi="宋体" w:eastAsia="宋体" w:cs="宋体"/>
                <w:color w:val="auto"/>
                <w:sz w:val="21"/>
                <w:szCs w:val="21"/>
                <w:highlight w:val="none"/>
              </w:rPr>
              <w:t>根据投标人施工保证措施</w:t>
            </w:r>
            <w:r>
              <w:rPr>
                <w:rFonts w:hint="eastAsia" w:ascii="宋体" w:hAnsi="宋体" w:cs="宋体"/>
                <w:color w:val="auto"/>
                <w:sz w:val="21"/>
                <w:szCs w:val="21"/>
                <w:highlight w:val="none"/>
                <w:lang w:eastAsia="zh-CN"/>
              </w:rPr>
              <w:t>的科学性</w:t>
            </w: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、合理性</w:t>
            </w: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分）进行评分</w:t>
            </w:r>
            <w:r>
              <w:rPr>
                <w:rFonts w:hint="eastAsia" w:ascii="宋体" w:hAnsi="宋体" w:eastAsia="宋体" w:cs="宋体"/>
                <w:bCs/>
                <w:color w:val="auto"/>
                <w:sz w:val="21"/>
                <w:szCs w:val="21"/>
                <w:highlight w:val="none"/>
              </w:rPr>
              <w:t>。</w:t>
            </w:r>
            <w:bookmarkEnd w:id="126"/>
          </w:p>
        </w:tc>
        <w:tc>
          <w:tcPr>
            <w:tcW w:w="951" w:type="dxa"/>
            <w:tcBorders>
              <w:top w:val="single" w:color="auto" w:sz="4" w:space="0"/>
              <w:left w:val="single" w:color="auto" w:sz="4" w:space="0"/>
              <w:bottom w:val="single" w:color="auto" w:sz="4" w:space="0"/>
              <w:right w:val="single" w:color="auto" w:sz="4" w:space="0"/>
            </w:tcBorders>
            <w:vAlign w:val="center"/>
          </w:tcPr>
          <w:p w14:paraId="639CF01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rPr>
            </w:pPr>
            <w:bookmarkStart w:id="127" w:name="_Toc19787"/>
            <w:r>
              <w:rPr>
                <w:rFonts w:hint="eastAsia" w:ascii="宋体" w:hAnsi="宋体" w:eastAsia="宋体" w:cs="宋体"/>
                <w:bCs/>
                <w:color w:val="auto"/>
                <w:sz w:val="21"/>
                <w:szCs w:val="21"/>
                <w:highlight w:val="none"/>
                <w:lang w:val="en-US" w:eastAsia="zh-CN"/>
              </w:rPr>
              <w:t>0-4分</w:t>
            </w:r>
            <w:bookmarkEnd w:id="127"/>
          </w:p>
        </w:tc>
      </w:tr>
      <w:tr w14:paraId="3F775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jc w:val="center"/>
        </w:trPr>
        <w:tc>
          <w:tcPr>
            <w:tcW w:w="562" w:type="dxa"/>
            <w:vMerge w:val="restart"/>
            <w:tcBorders>
              <w:top w:val="single" w:color="auto" w:sz="4" w:space="0"/>
              <w:left w:val="single" w:color="auto" w:sz="4" w:space="0"/>
              <w:right w:val="single" w:color="auto" w:sz="4" w:space="0"/>
            </w:tcBorders>
            <w:vAlign w:val="center"/>
          </w:tcPr>
          <w:p w14:paraId="31FB980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lang w:eastAsia="zh-CN"/>
              </w:rPr>
            </w:pPr>
            <w:bookmarkStart w:id="128" w:name="_Toc1008"/>
            <w:r>
              <w:rPr>
                <w:rFonts w:hint="eastAsia" w:ascii="宋体" w:hAnsi="宋体" w:eastAsia="宋体" w:cs="宋体"/>
                <w:color w:val="auto"/>
                <w:sz w:val="21"/>
                <w:szCs w:val="21"/>
                <w:highlight w:val="none"/>
                <w:lang w:val="en-US" w:eastAsia="zh-CN"/>
              </w:rPr>
              <w:t>9</w:t>
            </w:r>
            <w:bookmarkEnd w:id="128"/>
          </w:p>
        </w:tc>
        <w:tc>
          <w:tcPr>
            <w:tcW w:w="1843" w:type="dxa"/>
            <w:vMerge w:val="restart"/>
            <w:tcBorders>
              <w:top w:val="single" w:color="auto" w:sz="4" w:space="0"/>
              <w:left w:val="single" w:color="auto" w:sz="4" w:space="0"/>
              <w:right w:val="single" w:color="auto" w:sz="4" w:space="0"/>
            </w:tcBorders>
            <w:vAlign w:val="center"/>
          </w:tcPr>
          <w:p w14:paraId="4515816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rPr>
            </w:pPr>
            <w:bookmarkStart w:id="129" w:name="_Toc10645"/>
            <w:r>
              <w:rPr>
                <w:rFonts w:hint="eastAsia" w:ascii="宋体" w:hAnsi="宋体" w:eastAsia="宋体" w:cs="宋体"/>
                <w:color w:val="auto"/>
                <w:sz w:val="21"/>
                <w:szCs w:val="21"/>
                <w:highlight w:val="none"/>
              </w:rPr>
              <w:t>安全文明施工保证措施</w:t>
            </w:r>
            <w:bookmarkEnd w:id="129"/>
          </w:p>
        </w:tc>
        <w:tc>
          <w:tcPr>
            <w:tcW w:w="6347" w:type="dxa"/>
            <w:tcBorders>
              <w:top w:val="single" w:color="auto" w:sz="4" w:space="0"/>
              <w:left w:val="single" w:color="auto" w:sz="4" w:space="0"/>
              <w:bottom w:val="single" w:color="auto" w:sz="4" w:space="0"/>
              <w:right w:val="single" w:color="auto" w:sz="4" w:space="0"/>
            </w:tcBorders>
            <w:vAlign w:val="center"/>
          </w:tcPr>
          <w:p w14:paraId="221DFC58">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1"/>
                <w:szCs w:val="21"/>
                <w:highlight w:val="none"/>
                <w:lang w:eastAsia="zh-CN"/>
              </w:rPr>
            </w:pPr>
            <w:bookmarkStart w:id="130" w:name="_Toc7898"/>
            <w:r>
              <w:rPr>
                <w:rFonts w:hint="eastAsia" w:ascii="宋体" w:hAnsi="宋体" w:eastAsia="宋体" w:cs="宋体"/>
                <w:color w:val="auto"/>
                <w:sz w:val="21"/>
                <w:szCs w:val="21"/>
                <w:highlight w:val="none"/>
              </w:rPr>
              <w:t>根据供应商提供的安全文明施工方案是否具有针对性（0-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分）和科学性（0-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分）等方面进行打分</w:t>
            </w:r>
            <w:r>
              <w:rPr>
                <w:rFonts w:hint="eastAsia" w:ascii="宋体" w:hAnsi="宋体" w:eastAsia="宋体" w:cs="宋体"/>
                <w:bCs/>
                <w:color w:val="auto"/>
                <w:sz w:val="21"/>
                <w:szCs w:val="21"/>
                <w:highlight w:val="none"/>
              </w:rPr>
              <w:t>。</w:t>
            </w:r>
            <w:bookmarkEnd w:id="130"/>
          </w:p>
        </w:tc>
        <w:tc>
          <w:tcPr>
            <w:tcW w:w="951" w:type="dxa"/>
            <w:tcBorders>
              <w:top w:val="single" w:color="auto" w:sz="4" w:space="0"/>
              <w:left w:val="single" w:color="auto" w:sz="4" w:space="0"/>
              <w:bottom w:val="single" w:color="auto" w:sz="4" w:space="0"/>
              <w:right w:val="single" w:color="auto" w:sz="4" w:space="0"/>
            </w:tcBorders>
            <w:vAlign w:val="center"/>
          </w:tcPr>
          <w:p w14:paraId="5DF5500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lang w:eastAsia="zh-CN"/>
              </w:rPr>
            </w:pPr>
            <w:bookmarkStart w:id="131" w:name="_Toc927"/>
            <w:r>
              <w:rPr>
                <w:rFonts w:hint="eastAsia" w:ascii="宋体" w:hAnsi="宋体" w:eastAsia="宋体" w:cs="宋体"/>
                <w:bCs/>
                <w:color w:val="auto"/>
                <w:sz w:val="21"/>
                <w:szCs w:val="21"/>
                <w:highlight w:val="none"/>
                <w:lang w:val="en-US" w:eastAsia="zh-CN"/>
              </w:rPr>
              <w:t>0-4分</w:t>
            </w:r>
            <w:bookmarkEnd w:id="131"/>
          </w:p>
        </w:tc>
      </w:tr>
      <w:tr w14:paraId="3396E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83" w:hRule="atLeast"/>
          <w:jc w:val="center"/>
        </w:trPr>
        <w:tc>
          <w:tcPr>
            <w:tcW w:w="562" w:type="dxa"/>
            <w:vMerge w:val="continue"/>
            <w:tcBorders>
              <w:left w:val="single" w:color="auto" w:sz="4" w:space="0"/>
              <w:bottom w:val="single" w:color="auto" w:sz="4" w:space="0"/>
              <w:right w:val="single" w:color="auto" w:sz="4" w:space="0"/>
            </w:tcBorders>
            <w:vAlign w:val="center"/>
          </w:tcPr>
          <w:p w14:paraId="0D9AF48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rPr>
            </w:pPr>
          </w:p>
        </w:tc>
        <w:tc>
          <w:tcPr>
            <w:tcW w:w="1843" w:type="dxa"/>
            <w:vMerge w:val="continue"/>
            <w:tcBorders>
              <w:left w:val="single" w:color="auto" w:sz="4" w:space="0"/>
              <w:bottom w:val="single" w:color="auto" w:sz="4" w:space="0"/>
              <w:right w:val="single" w:color="auto" w:sz="4" w:space="0"/>
            </w:tcBorders>
            <w:vAlign w:val="center"/>
          </w:tcPr>
          <w:p w14:paraId="080E1D1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rPr>
            </w:pPr>
          </w:p>
        </w:tc>
        <w:tc>
          <w:tcPr>
            <w:tcW w:w="6347" w:type="dxa"/>
            <w:tcBorders>
              <w:top w:val="single" w:color="auto" w:sz="4" w:space="0"/>
              <w:left w:val="single" w:color="auto" w:sz="4" w:space="0"/>
              <w:bottom w:val="single" w:color="auto" w:sz="4" w:space="0"/>
              <w:right w:val="single" w:color="auto" w:sz="4" w:space="0"/>
            </w:tcBorders>
            <w:vAlign w:val="center"/>
          </w:tcPr>
          <w:p w14:paraId="63E078EA">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1"/>
                <w:szCs w:val="21"/>
                <w:highlight w:val="none"/>
              </w:rPr>
            </w:pPr>
            <w:bookmarkStart w:id="132" w:name="_Toc25093"/>
            <w:r>
              <w:rPr>
                <w:rFonts w:hint="eastAsia" w:ascii="宋体" w:hAnsi="宋体" w:eastAsia="宋体" w:cs="宋体"/>
                <w:color w:val="auto"/>
                <w:sz w:val="21"/>
                <w:szCs w:val="21"/>
                <w:highlight w:val="none"/>
              </w:rPr>
              <w:t>根据供应商提供的保证措施是否具有针对性（0-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分）和科学性（0-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分）等方面进行打分</w:t>
            </w:r>
            <w:r>
              <w:rPr>
                <w:rFonts w:hint="eastAsia" w:ascii="宋体" w:hAnsi="宋体" w:eastAsia="宋体" w:cs="宋体"/>
                <w:bCs/>
                <w:color w:val="auto"/>
                <w:sz w:val="21"/>
                <w:szCs w:val="21"/>
                <w:highlight w:val="none"/>
              </w:rPr>
              <w:t>。</w:t>
            </w:r>
            <w:bookmarkEnd w:id="132"/>
          </w:p>
        </w:tc>
        <w:tc>
          <w:tcPr>
            <w:tcW w:w="951" w:type="dxa"/>
            <w:tcBorders>
              <w:top w:val="single" w:color="auto" w:sz="4" w:space="0"/>
              <w:left w:val="single" w:color="auto" w:sz="4" w:space="0"/>
              <w:bottom w:val="single" w:color="auto" w:sz="4" w:space="0"/>
              <w:right w:val="single" w:color="auto" w:sz="4" w:space="0"/>
            </w:tcBorders>
            <w:vAlign w:val="center"/>
          </w:tcPr>
          <w:p w14:paraId="1048D43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rPr>
            </w:pPr>
            <w:bookmarkStart w:id="133" w:name="_Toc20838"/>
            <w:r>
              <w:rPr>
                <w:rFonts w:hint="eastAsia" w:ascii="宋体" w:hAnsi="宋体" w:eastAsia="宋体" w:cs="宋体"/>
                <w:bCs/>
                <w:color w:val="auto"/>
                <w:sz w:val="21"/>
                <w:szCs w:val="21"/>
                <w:highlight w:val="none"/>
                <w:lang w:val="en-US" w:eastAsia="zh-CN"/>
              </w:rPr>
              <w:t>0-4分</w:t>
            </w:r>
            <w:bookmarkEnd w:id="133"/>
          </w:p>
        </w:tc>
      </w:tr>
      <w:tr w14:paraId="25FB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23" w:hRule="atLeast"/>
          <w:jc w:val="center"/>
        </w:trPr>
        <w:tc>
          <w:tcPr>
            <w:tcW w:w="562" w:type="dxa"/>
            <w:vMerge w:val="restart"/>
            <w:tcBorders>
              <w:top w:val="single" w:color="auto" w:sz="4" w:space="0"/>
              <w:left w:val="single" w:color="auto" w:sz="4" w:space="0"/>
              <w:right w:val="single" w:color="auto" w:sz="4" w:space="0"/>
            </w:tcBorders>
            <w:vAlign w:val="center"/>
          </w:tcPr>
          <w:p w14:paraId="098B985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lang w:val="en-US" w:eastAsia="zh-CN"/>
              </w:rPr>
            </w:pPr>
            <w:bookmarkStart w:id="134" w:name="_Toc4473"/>
            <w:r>
              <w:rPr>
                <w:rFonts w:hint="eastAsia" w:ascii="宋体" w:hAnsi="宋体" w:eastAsia="宋体" w:cs="宋体"/>
                <w:color w:val="auto"/>
                <w:sz w:val="21"/>
                <w:szCs w:val="21"/>
                <w:highlight w:val="none"/>
                <w:lang w:val="en-US" w:eastAsia="zh-CN"/>
              </w:rPr>
              <w:t>10</w:t>
            </w:r>
            <w:bookmarkEnd w:id="134"/>
          </w:p>
        </w:tc>
        <w:tc>
          <w:tcPr>
            <w:tcW w:w="1843" w:type="dxa"/>
            <w:vMerge w:val="restart"/>
            <w:tcBorders>
              <w:top w:val="single" w:color="auto" w:sz="4" w:space="0"/>
              <w:left w:val="single" w:color="auto" w:sz="4" w:space="0"/>
              <w:right w:val="single" w:color="auto" w:sz="4" w:space="0"/>
            </w:tcBorders>
            <w:vAlign w:val="center"/>
          </w:tcPr>
          <w:p w14:paraId="5339C68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rPr>
            </w:pPr>
            <w:bookmarkStart w:id="135" w:name="_Toc23753"/>
            <w:r>
              <w:rPr>
                <w:rFonts w:hint="eastAsia" w:ascii="宋体" w:hAnsi="宋体" w:eastAsia="宋体" w:cs="宋体"/>
                <w:color w:val="auto"/>
                <w:sz w:val="21"/>
                <w:szCs w:val="21"/>
                <w:highlight w:val="none"/>
              </w:rPr>
              <w:t>技术方案和质量保证措施</w:t>
            </w:r>
            <w:bookmarkEnd w:id="135"/>
          </w:p>
        </w:tc>
        <w:tc>
          <w:tcPr>
            <w:tcW w:w="6347" w:type="dxa"/>
            <w:tcBorders>
              <w:top w:val="single" w:color="auto" w:sz="4" w:space="0"/>
              <w:left w:val="single" w:color="auto" w:sz="4" w:space="0"/>
              <w:bottom w:val="single" w:color="auto" w:sz="4" w:space="0"/>
              <w:right w:val="single" w:color="auto" w:sz="4" w:space="0"/>
            </w:tcBorders>
            <w:vAlign w:val="center"/>
          </w:tcPr>
          <w:p w14:paraId="302C93F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1"/>
                <w:szCs w:val="21"/>
                <w:highlight w:val="none"/>
              </w:rPr>
            </w:pPr>
            <w:bookmarkStart w:id="136" w:name="_Toc30126"/>
            <w:r>
              <w:rPr>
                <w:rFonts w:hint="eastAsia" w:ascii="宋体" w:hAnsi="宋体" w:eastAsia="宋体" w:cs="宋体"/>
                <w:color w:val="auto"/>
                <w:sz w:val="21"/>
                <w:szCs w:val="21"/>
                <w:highlight w:val="none"/>
              </w:rPr>
              <w:t>根据供应商提供的技术方案是否具有针对性（0-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分）和科学性（0-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分）等方面进行打分</w:t>
            </w:r>
            <w:r>
              <w:rPr>
                <w:rFonts w:hint="eastAsia" w:ascii="宋体" w:hAnsi="宋体" w:eastAsia="宋体" w:cs="宋体"/>
                <w:bCs/>
                <w:color w:val="auto"/>
                <w:sz w:val="21"/>
                <w:szCs w:val="21"/>
                <w:highlight w:val="none"/>
              </w:rPr>
              <w:t>。</w:t>
            </w:r>
            <w:bookmarkEnd w:id="136"/>
          </w:p>
        </w:tc>
        <w:tc>
          <w:tcPr>
            <w:tcW w:w="951" w:type="dxa"/>
            <w:tcBorders>
              <w:top w:val="single" w:color="auto" w:sz="4" w:space="0"/>
              <w:left w:val="single" w:color="auto" w:sz="4" w:space="0"/>
              <w:bottom w:val="single" w:color="auto" w:sz="4" w:space="0"/>
              <w:right w:val="single" w:color="auto" w:sz="4" w:space="0"/>
            </w:tcBorders>
            <w:vAlign w:val="center"/>
          </w:tcPr>
          <w:p w14:paraId="39C8C66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rPr>
            </w:pPr>
            <w:bookmarkStart w:id="137" w:name="_Toc8750"/>
            <w:r>
              <w:rPr>
                <w:rFonts w:hint="eastAsia" w:ascii="宋体" w:hAnsi="宋体" w:eastAsia="宋体" w:cs="宋体"/>
                <w:bCs/>
                <w:color w:val="auto"/>
                <w:sz w:val="21"/>
                <w:szCs w:val="21"/>
                <w:highlight w:val="none"/>
                <w:lang w:val="en-US" w:eastAsia="zh-CN"/>
              </w:rPr>
              <w:t>0-4分</w:t>
            </w:r>
            <w:bookmarkEnd w:id="137"/>
          </w:p>
        </w:tc>
      </w:tr>
      <w:tr w14:paraId="6F35F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vMerge w:val="continue"/>
            <w:tcBorders>
              <w:left w:val="single" w:color="auto" w:sz="4" w:space="0"/>
              <w:bottom w:val="single" w:color="auto" w:sz="4" w:space="0"/>
              <w:right w:val="single" w:color="auto" w:sz="4" w:space="0"/>
            </w:tcBorders>
            <w:vAlign w:val="center"/>
          </w:tcPr>
          <w:p w14:paraId="091EE80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rPr>
            </w:pPr>
          </w:p>
        </w:tc>
        <w:tc>
          <w:tcPr>
            <w:tcW w:w="1843" w:type="dxa"/>
            <w:vMerge w:val="continue"/>
            <w:tcBorders>
              <w:left w:val="single" w:color="auto" w:sz="4" w:space="0"/>
              <w:bottom w:val="single" w:color="auto" w:sz="4" w:space="0"/>
              <w:right w:val="single" w:color="auto" w:sz="4" w:space="0"/>
            </w:tcBorders>
            <w:vAlign w:val="center"/>
          </w:tcPr>
          <w:p w14:paraId="6DF48DE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rPr>
            </w:pPr>
          </w:p>
        </w:tc>
        <w:tc>
          <w:tcPr>
            <w:tcW w:w="6347" w:type="dxa"/>
            <w:tcBorders>
              <w:top w:val="single" w:color="auto" w:sz="4" w:space="0"/>
              <w:left w:val="single" w:color="auto" w:sz="4" w:space="0"/>
              <w:bottom w:val="single" w:color="auto" w:sz="4" w:space="0"/>
              <w:right w:val="single" w:color="auto" w:sz="4" w:space="0"/>
            </w:tcBorders>
            <w:vAlign w:val="center"/>
          </w:tcPr>
          <w:p w14:paraId="6EBFBC75">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1"/>
                <w:szCs w:val="21"/>
                <w:highlight w:val="none"/>
              </w:rPr>
            </w:pPr>
            <w:bookmarkStart w:id="138" w:name="_Toc16406"/>
            <w:r>
              <w:rPr>
                <w:rFonts w:hint="eastAsia" w:ascii="宋体" w:hAnsi="宋体" w:eastAsia="宋体" w:cs="宋体"/>
                <w:color w:val="auto"/>
                <w:sz w:val="21"/>
                <w:szCs w:val="21"/>
                <w:highlight w:val="none"/>
              </w:rPr>
              <w:t>根据供应商提供的质量保证措施是否具有针对性（0-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分）和科学性（0-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分）等方面进行打分</w:t>
            </w:r>
            <w:r>
              <w:rPr>
                <w:rFonts w:hint="eastAsia" w:ascii="宋体" w:hAnsi="宋体" w:eastAsia="宋体" w:cs="宋体"/>
                <w:bCs/>
                <w:color w:val="auto"/>
                <w:sz w:val="21"/>
                <w:szCs w:val="21"/>
                <w:highlight w:val="none"/>
              </w:rPr>
              <w:t>。</w:t>
            </w:r>
            <w:bookmarkEnd w:id="138"/>
          </w:p>
        </w:tc>
        <w:tc>
          <w:tcPr>
            <w:tcW w:w="951" w:type="dxa"/>
            <w:tcBorders>
              <w:top w:val="single" w:color="auto" w:sz="4" w:space="0"/>
              <w:left w:val="single" w:color="auto" w:sz="4" w:space="0"/>
              <w:bottom w:val="single" w:color="auto" w:sz="4" w:space="0"/>
              <w:right w:val="single" w:color="auto" w:sz="4" w:space="0"/>
            </w:tcBorders>
            <w:vAlign w:val="center"/>
          </w:tcPr>
          <w:p w14:paraId="6DE4798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lang w:eastAsia="zh-CN"/>
              </w:rPr>
            </w:pPr>
            <w:bookmarkStart w:id="139" w:name="_Toc8534"/>
            <w:r>
              <w:rPr>
                <w:rFonts w:hint="eastAsia" w:ascii="宋体" w:hAnsi="宋体" w:eastAsia="宋体" w:cs="宋体"/>
                <w:bCs/>
                <w:color w:val="auto"/>
                <w:sz w:val="21"/>
                <w:szCs w:val="21"/>
                <w:highlight w:val="none"/>
                <w:lang w:val="en-US" w:eastAsia="zh-CN"/>
              </w:rPr>
              <w:t>0-4分</w:t>
            </w:r>
            <w:bookmarkEnd w:id="139"/>
          </w:p>
        </w:tc>
      </w:tr>
      <w:tr w14:paraId="1B18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81" w:hRule="atLeast"/>
          <w:jc w:val="center"/>
        </w:trPr>
        <w:tc>
          <w:tcPr>
            <w:tcW w:w="562" w:type="dxa"/>
            <w:vMerge w:val="restart"/>
            <w:tcBorders>
              <w:top w:val="single" w:color="auto" w:sz="4" w:space="0"/>
              <w:left w:val="single" w:color="auto" w:sz="4" w:space="0"/>
              <w:right w:val="single" w:color="auto" w:sz="4" w:space="0"/>
            </w:tcBorders>
            <w:vAlign w:val="center"/>
          </w:tcPr>
          <w:p w14:paraId="21637BD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lang w:val="en-US" w:eastAsia="zh-CN"/>
              </w:rPr>
            </w:pPr>
            <w:bookmarkStart w:id="140" w:name="_Toc7449"/>
            <w:r>
              <w:rPr>
                <w:rFonts w:hint="eastAsia" w:ascii="宋体" w:hAnsi="宋体" w:eastAsia="宋体" w:cs="宋体"/>
                <w:color w:val="auto"/>
                <w:sz w:val="21"/>
                <w:szCs w:val="21"/>
                <w:highlight w:val="none"/>
                <w:lang w:val="en-US" w:eastAsia="zh-CN"/>
              </w:rPr>
              <w:t>11</w:t>
            </w:r>
            <w:bookmarkEnd w:id="140"/>
          </w:p>
        </w:tc>
        <w:tc>
          <w:tcPr>
            <w:tcW w:w="1843" w:type="dxa"/>
            <w:vMerge w:val="restart"/>
            <w:tcBorders>
              <w:top w:val="single" w:color="auto" w:sz="4" w:space="0"/>
              <w:left w:val="single" w:color="auto" w:sz="4" w:space="0"/>
              <w:right w:val="single" w:color="auto" w:sz="4" w:space="0"/>
            </w:tcBorders>
            <w:vAlign w:val="center"/>
          </w:tcPr>
          <w:p w14:paraId="1E869E7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rPr>
            </w:pPr>
            <w:bookmarkStart w:id="141" w:name="_Toc6645"/>
            <w:r>
              <w:rPr>
                <w:rFonts w:hint="eastAsia" w:ascii="宋体" w:hAnsi="宋体" w:eastAsia="宋体" w:cs="宋体"/>
                <w:color w:val="auto"/>
                <w:sz w:val="21"/>
                <w:szCs w:val="21"/>
                <w:highlight w:val="none"/>
              </w:rPr>
              <w:t>项目重点、难点分析</w:t>
            </w:r>
            <w:bookmarkEnd w:id="141"/>
          </w:p>
        </w:tc>
        <w:tc>
          <w:tcPr>
            <w:tcW w:w="6347" w:type="dxa"/>
            <w:tcBorders>
              <w:top w:val="single" w:color="auto" w:sz="4" w:space="0"/>
              <w:left w:val="single" w:color="auto" w:sz="4" w:space="0"/>
              <w:bottom w:val="single" w:color="auto" w:sz="4" w:space="0"/>
              <w:right w:val="single" w:color="auto" w:sz="4" w:space="0"/>
            </w:tcBorders>
            <w:vAlign w:val="center"/>
          </w:tcPr>
          <w:p w14:paraId="0E814E2C">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宋体" w:hAnsi="宋体" w:eastAsia="宋体" w:cs="宋体"/>
                <w:color w:val="auto"/>
                <w:sz w:val="21"/>
                <w:szCs w:val="21"/>
                <w:highlight w:val="none"/>
                <w:lang w:val="en-US" w:eastAsia="zh-CN"/>
              </w:rPr>
            </w:pPr>
            <w:bookmarkStart w:id="142" w:name="_Toc9958"/>
            <w:r>
              <w:rPr>
                <w:rFonts w:hint="eastAsia" w:ascii="宋体" w:hAnsi="宋体" w:eastAsia="宋体" w:cs="宋体"/>
                <w:color w:val="auto"/>
                <w:sz w:val="21"/>
                <w:szCs w:val="21"/>
                <w:highlight w:val="none"/>
                <w:lang w:val="zh-CN"/>
              </w:rPr>
              <w:t>根据本项目的采购需求，重点、难点分析是否全面</w:t>
            </w: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zh-CN"/>
              </w:rPr>
              <w:t>、阐述</w:t>
            </w:r>
            <w:r>
              <w:rPr>
                <w:rFonts w:hint="eastAsia" w:ascii="宋体" w:hAnsi="宋体" w:cs="宋体"/>
                <w:color w:val="auto"/>
                <w:sz w:val="21"/>
                <w:szCs w:val="21"/>
                <w:highlight w:val="none"/>
                <w:lang w:val="zh-CN"/>
              </w:rPr>
              <w:t>是否</w:t>
            </w:r>
            <w:r>
              <w:rPr>
                <w:rFonts w:hint="eastAsia" w:ascii="宋体" w:hAnsi="宋体" w:eastAsia="宋体" w:cs="宋体"/>
                <w:color w:val="auto"/>
                <w:sz w:val="21"/>
                <w:szCs w:val="21"/>
                <w:highlight w:val="none"/>
                <w:lang w:val="zh-CN"/>
              </w:rPr>
              <w:t>合理</w:t>
            </w: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zh-CN"/>
              </w:rPr>
              <w:t>、条理</w:t>
            </w:r>
            <w:r>
              <w:rPr>
                <w:rFonts w:hint="eastAsia" w:ascii="宋体" w:hAnsi="宋体" w:cs="宋体"/>
                <w:color w:val="auto"/>
                <w:sz w:val="21"/>
                <w:szCs w:val="21"/>
                <w:highlight w:val="none"/>
                <w:lang w:val="zh-CN"/>
              </w:rPr>
              <w:t>是否</w:t>
            </w:r>
            <w:r>
              <w:rPr>
                <w:rFonts w:hint="eastAsia" w:ascii="宋体" w:hAnsi="宋体" w:eastAsia="宋体" w:cs="宋体"/>
                <w:color w:val="auto"/>
                <w:sz w:val="21"/>
                <w:szCs w:val="21"/>
                <w:highlight w:val="none"/>
                <w:lang w:val="zh-CN"/>
              </w:rPr>
              <w:t>清晰</w:t>
            </w: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zh-CN"/>
              </w:rPr>
              <w:t>是否</w:t>
            </w:r>
            <w:r>
              <w:rPr>
                <w:rFonts w:hint="eastAsia" w:ascii="宋体" w:hAnsi="宋体" w:eastAsia="宋体" w:cs="宋体"/>
                <w:color w:val="auto"/>
                <w:sz w:val="21"/>
                <w:szCs w:val="21"/>
                <w:highlight w:val="none"/>
                <w:lang w:val="zh-CN"/>
              </w:rPr>
              <w:t>符合现状</w:t>
            </w: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zh-CN"/>
              </w:rPr>
              <w:t>等进行打分</w:t>
            </w:r>
            <w:r>
              <w:rPr>
                <w:rFonts w:hint="eastAsia" w:ascii="宋体" w:hAnsi="宋体" w:eastAsia="宋体" w:cs="宋体"/>
                <w:color w:val="auto"/>
                <w:sz w:val="21"/>
                <w:szCs w:val="21"/>
                <w:highlight w:val="none"/>
                <w:lang w:val="en-US" w:eastAsia="zh-CN"/>
              </w:rPr>
              <w:t>。</w:t>
            </w:r>
            <w:bookmarkEnd w:id="142"/>
          </w:p>
        </w:tc>
        <w:tc>
          <w:tcPr>
            <w:tcW w:w="951" w:type="dxa"/>
            <w:tcBorders>
              <w:top w:val="single" w:color="auto" w:sz="4" w:space="0"/>
              <w:left w:val="single" w:color="auto" w:sz="4" w:space="0"/>
              <w:bottom w:val="single" w:color="auto" w:sz="4" w:space="0"/>
              <w:right w:val="single" w:color="auto" w:sz="4" w:space="0"/>
            </w:tcBorders>
            <w:vAlign w:val="center"/>
          </w:tcPr>
          <w:p w14:paraId="0376531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lang w:val="zh-CN"/>
              </w:rPr>
            </w:pPr>
            <w:bookmarkStart w:id="143" w:name="_Toc14778"/>
            <w:r>
              <w:rPr>
                <w:rFonts w:hint="eastAsia" w:ascii="宋体" w:hAnsi="宋体" w:eastAsia="宋体" w:cs="宋体"/>
                <w:bCs/>
                <w:color w:val="auto"/>
                <w:sz w:val="21"/>
                <w:szCs w:val="21"/>
                <w:highlight w:val="none"/>
                <w:lang w:val="en-US" w:eastAsia="zh-CN"/>
              </w:rPr>
              <w:t>0-4分</w:t>
            </w:r>
            <w:bookmarkEnd w:id="143"/>
          </w:p>
        </w:tc>
      </w:tr>
      <w:tr w14:paraId="21C2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vMerge w:val="continue"/>
            <w:tcBorders>
              <w:left w:val="single" w:color="auto" w:sz="4" w:space="0"/>
              <w:bottom w:val="single" w:color="auto" w:sz="4" w:space="0"/>
              <w:right w:val="single" w:color="auto" w:sz="4" w:space="0"/>
            </w:tcBorders>
            <w:vAlign w:val="center"/>
          </w:tcPr>
          <w:p w14:paraId="23264BE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lang w:val="en-US" w:eastAsia="zh-CN"/>
              </w:rPr>
            </w:pPr>
          </w:p>
        </w:tc>
        <w:tc>
          <w:tcPr>
            <w:tcW w:w="1843" w:type="dxa"/>
            <w:vMerge w:val="continue"/>
            <w:tcBorders>
              <w:left w:val="single" w:color="auto" w:sz="4" w:space="0"/>
              <w:bottom w:val="single" w:color="auto" w:sz="4" w:space="0"/>
              <w:right w:val="single" w:color="auto" w:sz="4" w:space="0"/>
            </w:tcBorders>
            <w:vAlign w:val="center"/>
          </w:tcPr>
          <w:p w14:paraId="7124293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rPr>
            </w:pPr>
          </w:p>
        </w:tc>
        <w:tc>
          <w:tcPr>
            <w:tcW w:w="6347" w:type="dxa"/>
            <w:tcBorders>
              <w:top w:val="single" w:color="auto" w:sz="4" w:space="0"/>
              <w:left w:val="single" w:color="auto" w:sz="4" w:space="0"/>
              <w:bottom w:val="single" w:color="auto" w:sz="4" w:space="0"/>
              <w:right w:val="single" w:color="auto" w:sz="4" w:space="0"/>
            </w:tcBorders>
            <w:vAlign w:val="center"/>
          </w:tcPr>
          <w:p w14:paraId="1BE56E5F">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宋体" w:hAnsi="宋体" w:eastAsia="宋体" w:cs="宋体"/>
                <w:color w:val="auto"/>
                <w:sz w:val="21"/>
                <w:szCs w:val="21"/>
                <w:highlight w:val="none"/>
                <w:lang w:val="en-US" w:eastAsia="zh-CN"/>
              </w:rPr>
            </w:pPr>
            <w:bookmarkStart w:id="144" w:name="_Toc18363"/>
            <w:r>
              <w:rPr>
                <w:rFonts w:hint="eastAsia" w:ascii="宋体" w:hAnsi="宋体" w:eastAsia="宋体" w:cs="宋体"/>
                <w:color w:val="auto"/>
                <w:sz w:val="21"/>
                <w:szCs w:val="21"/>
                <w:highlight w:val="none"/>
                <w:lang w:val="en-US" w:eastAsia="zh-CN"/>
              </w:rPr>
              <w:t>针对所提出的重点、难点所提出的解决措施的可行性</w:t>
            </w: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、合理性</w:t>
            </w: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zh-CN"/>
              </w:rPr>
              <w:t>等进行打分</w:t>
            </w:r>
            <w:r>
              <w:rPr>
                <w:rFonts w:hint="eastAsia" w:ascii="宋体" w:hAnsi="宋体" w:eastAsia="宋体" w:cs="宋体"/>
                <w:color w:val="auto"/>
                <w:sz w:val="21"/>
                <w:szCs w:val="21"/>
                <w:highlight w:val="none"/>
                <w:lang w:val="en-US" w:eastAsia="zh-CN"/>
              </w:rPr>
              <w:t>。</w:t>
            </w:r>
            <w:bookmarkEnd w:id="144"/>
          </w:p>
        </w:tc>
        <w:tc>
          <w:tcPr>
            <w:tcW w:w="951" w:type="dxa"/>
            <w:tcBorders>
              <w:top w:val="single" w:color="auto" w:sz="4" w:space="0"/>
              <w:left w:val="single" w:color="auto" w:sz="4" w:space="0"/>
              <w:bottom w:val="single" w:color="auto" w:sz="4" w:space="0"/>
              <w:right w:val="single" w:color="auto" w:sz="4" w:space="0"/>
            </w:tcBorders>
            <w:vAlign w:val="center"/>
          </w:tcPr>
          <w:p w14:paraId="766750B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lang w:val="en-US" w:eastAsia="zh-CN"/>
              </w:rPr>
            </w:pPr>
            <w:bookmarkStart w:id="145" w:name="_Toc12271"/>
            <w:r>
              <w:rPr>
                <w:rFonts w:hint="eastAsia" w:ascii="宋体" w:hAnsi="宋体" w:eastAsia="宋体" w:cs="宋体"/>
                <w:bCs/>
                <w:color w:val="auto"/>
                <w:sz w:val="21"/>
                <w:szCs w:val="21"/>
                <w:highlight w:val="none"/>
                <w:lang w:val="en-US" w:eastAsia="zh-CN"/>
              </w:rPr>
              <w:t>0-4分</w:t>
            </w:r>
            <w:bookmarkEnd w:id="145"/>
          </w:p>
        </w:tc>
      </w:tr>
      <w:tr w14:paraId="7DDC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tcBorders>
              <w:top w:val="single" w:color="auto" w:sz="4" w:space="0"/>
              <w:left w:val="single" w:color="auto" w:sz="4" w:space="0"/>
              <w:right w:val="single" w:color="auto" w:sz="4" w:space="0"/>
            </w:tcBorders>
            <w:vAlign w:val="center"/>
          </w:tcPr>
          <w:p w14:paraId="45D8446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lang w:val="en-US" w:eastAsia="zh-CN"/>
              </w:rPr>
            </w:pPr>
            <w:bookmarkStart w:id="146" w:name="_Toc20380"/>
            <w:r>
              <w:rPr>
                <w:rFonts w:hint="eastAsia" w:ascii="宋体" w:hAnsi="宋体" w:eastAsia="宋体" w:cs="宋体"/>
                <w:color w:val="auto"/>
                <w:sz w:val="21"/>
                <w:szCs w:val="21"/>
                <w:highlight w:val="none"/>
                <w:lang w:val="en-US" w:eastAsia="zh-CN"/>
              </w:rPr>
              <w:t>12</w:t>
            </w:r>
            <w:bookmarkEnd w:id="146"/>
          </w:p>
        </w:tc>
        <w:tc>
          <w:tcPr>
            <w:tcW w:w="1843" w:type="dxa"/>
            <w:tcBorders>
              <w:top w:val="single" w:color="auto" w:sz="4" w:space="0"/>
              <w:left w:val="single" w:color="auto" w:sz="4" w:space="0"/>
              <w:right w:val="single" w:color="auto" w:sz="4" w:space="0"/>
            </w:tcBorders>
            <w:vAlign w:val="center"/>
          </w:tcPr>
          <w:p w14:paraId="1C94B6F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rPr>
            </w:pPr>
            <w:bookmarkStart w:id="147" w:name="_Toc31460"/>
            <w:r>
              <w:rPr>
                <w:rFonts w:hint="eastAsia" w:ascii="宋体" w:hAnsi="宋体" w:eastAsia="宋体" w:cs="宋体"/>
                <w:color w:val="auto"/>
                <w:sz w:val="21"/>
                <w:szCs w:val="21"/>
                <w:highlight w:val="none"/>
              </w:rPr>
              <w:t>应急处置方案</w:t>
            </w:r>
            <w:bookmarkEnd w:id="147"/>
          </w:p>
        </w:tc>
        <w:tc>
          <w:tcPr>
            <w:tcW w:w="6347" w:type="dxa"/>
            <w:tcBorders>
              <w:top w:val="single" w:color="auto" w:sz="4" w:space="0"/>
              <w:left w:val="single" w:color="auto" w:sz="4" w:space="0"/>
              <w:right w:val="single" w:color="auto" w:sz="4" w:space="0"/>
            </w:tcBorders>
            <w:vAlign w:val="center"/>
          </w:tcPr>
          <w:p w14:paraId="23603C88">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宋体" w:hAnsi="宋体" w:eastAsia="宋体" w:cs="宋体"/>
                <w:color w:val="auto"/>
                <w:sz w:val="21"/>
                <w:szCs w:val="21"/>
                <w:highlight w:val="none"/>
                <w:lang w:val="en-US" w:eastAsia="zh-CN"/>
              </w:rPr>
            </w:pPr>
            <w:bookmarkStart w:id="148" w:name="_Toc24721"/>
            <w:r>
              <w:rPr>
                <w:rFonts w:hint="eastAsia" w:ascii="宋体" w:hAnsi="宋体" w:eastAsia="宋体" w:cs="宋体"/>
                <w:color w:val="auto"/>
                <w:sz w:val="21"/>
                <w:szCs w:val="21"/>
                <w:highlight w:val="none"/>
              </w:rPr>
              <w:t>根据突发性事件应急响应方案的先进性（0-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分）、科学性（0-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分）等由磋商小组进行打分</w:t>
            </w:r>
            <w:r>
              <w:rPr>
                <w:rFonts w:hint="eastAsia" w:ascii="宋体" w:hAnsi="宋体" w:eastAsia="宋体" w:cs="宋体"/>
                <w:color w:val="auto"/>
                <w:sz w:val="21"/>
                <w:szCs w:val="21"/>
                <w:highlight w:val="none"/>
                <w:lang w:val="en-US" w:eastAsia="zh-CN"/>
              </w:rPr>
              <w:t>。</w:t>
            </w:r>
            <w:bookmarkEnd w:id="148"/>
          </w:p>
        </w:tc>
        <w:tc>
          <w:tcPr>
            <w:tcW w:w="951" w:type="dxa"/>
            <w:tcBorders>
              <w:top w:val="single" w:color="auto" w:sz="4" w:space="0"/>
              <w:left w:val="single" w:color="auto" w:sz="4" w:space="0"/>
              <w:right w:val="single" w:color="auto" w:sz="4" w:space="0"/>
            </w:tcBorders>
            <w:vAlign w:val="center"/>
          </w:tcPr>
          <w:p w14:paraId="47EDDA0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rPr>
            </w:pPr>
            <w:bookmarkStart w:id="149" w:name="_Toc9647"/>
            <w:r>
              <w:rPr>
                <w:rFonts w:hint="eastAsia" w:ascii="宋体" w:hAnsi="宋体" w:eastAsia="宋体" w:cs="宋体"/>
                <w:bCs/>
                <w:color w:val="auto"/>
                <w:sz w:val="21"/>
                <w:szCs w:val="21"/>
                <w:highlight w:val="none"/>
                <w:lang w:val="en-US" w:eastAsia="zh-CN"/>
              </w:rPr>
              <w:t>0-</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分</w:t>
            </w:r>
            <w:bookmarkEnd w:id="149"/>
          </w:p>
        </w:tc>
      </w:tr>
      <w:tr w14:paraId="4734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tcBorders>
              <w:left w:val="single" w:color="auto" w:sz="4" w:space="0"/>
              <w:bottom w:val="single" w:color="auto" w:sz="4" w:space="0"/>
              <w:right w:val="single" w:color="auto" w:sz="4" w:space="0"/>
            </w:tcBorders>
            <w:vAlign w:val="center"/>
          </w:tcPr>
          <w:p w14:paraId="26415D6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lang w:val="en-US" w:eastAsia="zh-CN"/>
              </w:rPr>
            </w:pPr>
            <w:bookmarkStart w:id="150" w:name="_Toc11733"/>
            <w:r>
              <w:rPr>
                <w:rFonts w:hint="eastAsia" w:ascii="宋体" w:hAnsi="宋体" w:eastAsia="宋体" w:cs="宋体"/>
                <w:color w:val="auto"/>
                <w:sz w:val="21"/>
                <w:szCs w:val="21"/>
                <w:highlight w:val="none"/>
                <w:lang w:val="en-US" w:eastAsia="zh-CN"/>
              </w:rPr>
              <w:t>13</w:t>
            </w:r>
            <w:bookmarkEnd w:id="150"/>
          </w:p>
        </w:tc>
        <w:tc>
          <w:tcPr>
            <w:tcW w:w="1843" w:type="dxa"/>
            <w:tcBorders>
              <w:left w:val="single" w:color="auto" w:sz="4" w:space="0"/>
              <w:bottom w:val="single" w:color="auto" w:sz="4" w:space="0"/>
              <w:right w:val="single" w:color="auto" w:sz="4" w:space="0"/>
            </w:tcBorders>
            <w:vAlign w:val="center"/>
          </w:tcPr>
          <w:p w14:paraId="6ADBA66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rPr>
            </w:pPr>
            <w:bookmarkStart w:id="151" w:name="_Toc8469"/>
            <w:r>
              <w:rPr>
                <w:rFonts w:hint="eastAsia" w:ascii="宋体" w:hAnsi="宋体" w:eastAsia="宋体" w:cs="宋体"/>
                <w:color w:val="auto"/>
                <w:sz w:val="21"/>
                <w:szCs w:val="21"/>
                <w:highlight w:val="none"/>
              </w:rPr>
              <w:t>合理化建议</w:t>
            </w:r>
            <w:bookmarkEnd w:id="151"/>
          </w:p>
        </w:tc>
        <w:tc>
          <w:tcPr>
            <w:tcW w:w="6347" w:type="dxa"/>
            <w:tcBorders>
              <w:top w:val="single" w:color="auto" w:sz="4" w:space="0"/>
              <w:left w:val="single" w:color="auto" w:sz="4" w:space="0"/>
              <w:bottom w:val="single" w:color="auto" w:sz="4" w:space="0"/>
              <w:right w:val="single" w:color="auto" w:sz="4" w:space="0"/>
            </w:tcBorders>
            <w:vAlign w:val="center"/>
          </w:tcPr>
          <w:p w14:paraId="62432B5D">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宋体" w:hAnsi="宋体" w:eastAsia="宋体" w:cs="宋体"/>
                <w:color w:val="auto"/>
                <w:sz w:val="21"/>
                <w:szCs w:val="21"/>
                <w:highlight w:val="none"/>
                <w:lang w:val="en-US" w:eastAsia="zh-CN"/>
              </w:rPr>
            </w:pPr>
            <w:bookmarkStart w:id="152" w:name="_Toc11692"/>
            <w:r>
              <w:rPr>
                <w:rFonts w:hint="eastAsia" w:ascii="宋体" w:hAnsi="宋体" w:eastAsia="宋体" w:cs="宋体"/>
                <w:color w:val="auto"/>
                <w:sz w:val="21"/>
                <w:szCs w:val="21"/>
                <w:highlight w:val="none"/>
              </w:rPr>
              <w:t>根据投标人针对本项目的合理化建议，建议是否完整全面（0-</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分）、可执行性</w:t>
            </w:r>
            <w:r>
              <w:rPr>
                <w:rFonts w:hint="eastAsia" w:ascii="宋体" w:hAnsi="宋体" w:cs="宋体"/>
                <w:color w:val="auto"/>
                <w:sz w:val="21"/>
                <w:szCs w:val="21"/>
                <w:highlight w:val="none"/>
                <w:lang w:eastAsia="zh-CN"/>
              </w:rPr>
              <w:t>是否</w:t>
            </w:r>
            <w:r>
              <w:rPr>
                <w:rFonts w:hint="eastAsia" w:ascii="宋体" w:hAnsi="宋体" w:eastAsia="宋体" w:cs="宋体"/>
                <w:color w:val="auto"/>
                <w:sz w:val="21"/>
                <w:szCs w:val="21"/>
                <w:highlight w:val="none"/>
              </w:rPr>
              <w:t>强（0-</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分）、建议创造</w:t>
            </w:r>
            <w:r>
              <w:rPr>
                <w:rFonts w:hint="eastAsia" w:ascii="宋体" w:hAnsi="宋体" w:cs="宋体"/>
                <w:color w:val="auto"/>
                <w:sz w:val="21"/>
                <w:szCs w:val="21"/>
                <w:highlight w:val="none"/>
                <w:lang w:eastAsia="zh-CN"/>
              </w:rPr>
              <w:t>是否具有</w:t>
            </w:r>
            <w:r>
              <w:rPr>
                <w:rFonts w:hint="eastAsia" w:ascii="宋体" w:hAnsi="宋体" w:eastAsia="宋体" w:cs="宋体"/>
                <w:color w:val="auto"/>
                <w:sz w:val="21"/>
                <w:szCs w:val="21"/>
                <w:highlight w:val="none"/>
              </w:rPr>
              <w:t>价值（0-</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分）等进行打分</w:t>
            </w:r>
            <w:r>
              <w:rPr>
                <w:rFonts w:hint="eastAsia" w:ascii="宋体" w:hAnsi="宋体" w:eastAsia="宋体" w:cs="宋体"/>
                <w:color w:val="auto"/>
                <w:sz w:val="21"/>
                <w:szCs w:val="21"/>
                <w:highlight w:val="none"/>
                <w:lang w:val="en-US" w:eastAsia="zh-CN"/>
              </w:rPr>
              <w:t>。</w:t>
            </w:r>
            <w:bookmarkEnd w:id="152"/>
          </w:p>
        </w:tc>
        <w:tc>
          <w:tcPr>
            <w:tcW w:w="951" w:type="dxa"/>
            <w:tcBorders>
              <w:top w:val="single" w:color="auto" w:sz="4" w:space="0"/>
              <w:left w:val="single" w:color="auto" w:sz="4" w:space="0"/>
              <w:bottom w:val="single" w:color="auto" w:sz="4" w:space="0"/>
              <w:right w:val="single" w:color="auto" w:sz="4" w:space="0"/>
            </w:tcBorders>
            <w:vAlign w:val="center"/>
          </w:tcPr>
          <w:p w14:paraId="0F285E4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rPr>
            </w:pPr>
            <w:bookmarkStart w:id="153" w:name="_Toc30871"/>
            <w:r>
              <w:rPr>
                <w:rFonts w:hint="eastAsia" w:ascii="宋体" w:hAnsi="宋体" w:eastAsia="宋体" w:cs="宋体"/>
                <w:bCs/>
                <w:color w:val="auto"/>
                <w:sz w:val="21"/>
                <w:szCs w:val="21"/>
                <w:highlight w:val="none"/>
                <w:lang w:val="en-US" w:eastAsia="zh-CN"/>
              </w:rPr>
              <w:t>0-3分</w:t>
            </w:r>
            <w:bookmarkEnd w:id="153"/>
          </w:p>
        </w:tc>
      </w:tr>
      <w:tr w14:paraId="658F5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tcBorders>
              <w:left w:val="single" w:color="auto" w:sz="4" w:space="0"/>
              <w:bottom w:val="single" w:color="auto" w:sz="4" w:space="0"/>
              <w:right w:val="single" w:color="auto" w:sz="4" w:space="0"/>
            </w:tcBorders>
            <w:vAlign w:val="center"/>
          </w:tcPr>
          <w:p w14:paraId="3E757F6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lang w:val="en-US" w:eastAsia="zh-CN"/>
              </w:rPr>
            </w:pPr>
            <w:bookmarkStart w:id="154" w:name="_Toc6836"/>
            <w:r>
              <w:rPr>
                <w:rFonts w:hint="eastAsia" w:ascii="宋体" w:hAnsi="宋体" w:eastAsia="宋体" w:cs="宋体"/>
                <w:color w:val="auto"/>
                <w:sz w:val="21"/>
                <w:szCs w:val="21"/>
                <w:highlight w:val="none"/>
                <w:lang w:val="en-US" w:eastAsia="zh-CN"/>
              </w:rPr>
              <w:t>14</w:t>
            </w:r>
            <w:bookmarkEnd w:id="154"/>
          </w:p>
        </w:tc>
        <w:tc>
          <w:tcPr>
            <w:tcW w:w="1843" w:type="dxa"/>
            <w:tcBorders>
              <w:left w:val="single" w:color="auto" w:sz="4" w:space="0"/>
              <w:bottom w:val="single" w:color="auto" w:sz="4" w:space="0"/>
              <w:right w:val="single" w:color="auto" w:sz="4" w:space="0"/>
            </w:tcBorders>
            <w:vAlign w:val="center"/>
          </w:tcPr>
          <w:p w14:paraId="49C6C35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rPr>
            </w:pPr>
            <w:bookmarkStart w:id="155" w:name="_Toc27889"/>
            <w:r>
              <w:rPr>
                <w:rFonts w:hint="eastAsia" w:ascii="宋体" w:hAnsi="宋体" w:eastAsia="宋体" w:cs="宋体"/>
                <w:color w:val="auto"/>
                <w:sz w:val="21"/>
                <w:szCs w:val="21"/>
                <w:highlight w:val="none"/>
              </w:rPr>
              <w:t>廉政保证措施</w:t>
            </w:r>
            <w:bookmarkEnd w:id="155"/>
          </w:p>
        </w:tc>
        <w:tc>
          <w:tcPr>
            <w:tcW w:w="6347" w:type="dxa"/>
            <w:tcBorders>
              <w:top w:val="single" w:color="auto" w:sz="4" w:space="0"/>
              <w:left w:val="single" w:color="auto" w:sz="4" w:space="0"/>
              <w:bottom w:val="single" w:color="auto" w:sz="4" w:space="0"/>
              <w:right w:val="single" w:color="auto" w:sz="4" w:space="0"/>
            </w:tcBorders>
            <w:vAlign w:val="center"/>
          </w:tcPr>
          <w:p w14:paraId="7AA8BBE9">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1"/>
                <w:szCs w:val="21"/>
                <w:highlight w:val="none"/>
                <w:lang w:eastAsia="zh-CN"/>
              </w:rPr>
            </w:pPr>
            <w:bookmarkStart w:id="156" w:name="_Toc18668"/>
            <w:r>
              <w:rPr>
                <w:rFonts w:hint="eastAsia" w:ascii="宋体" w:hAnsi="宋体" w:eastAsia="宋体" w:cs="宋体"/>
                <w:color w:val="auto"/>
                <w:sz w:val="21"/>
                <w:szCs w:val="21"/>
                <w:highlight w:val="none"/>
              </w:rPr>
              <w:t>针对本项目的廉政保证措施</w:t>
            </w:r>
            <w:r>
              <w:rPr>
                <w:rFonts w:hint="eastAsia" w:ascii="宋体" w:hAnsi="宋体" w:cs="宋体"/>
                <w:color w:val="auto"/>
                <w:sz w:val="21"/>
                <w:szCs w:val="21"/>
                <w:highlight w:val="none"/>
                <w:lang w:eastAsia="zh-CN"/>
              </w:rPr>
              <w:t>的可行性</w:t>
            </w: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及合理性</w:t>
            </w: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分）进行打分</w:t>
            </w:r>
            <w:r>
              <w:rPr>
                <w:rFonts w:hint="eastAsia" w:ascii="宋体" w:hAnsi="宋体" w:eastAsia="宋体" w:cs="宋体"/>
                <w:color w:val="auto"/>
                <w:sz w:val="21"/>
                <w:szCs w:val="21"/>
                <w:highlight w:val="none"/>
                <w:lang w:val="en-US" w:eastAsia="zh-CN"/>
              </w:rPr>
              <w:t>。</w:t>
            </w:r>
            <w:bookmarkEnd w:id="156"/>
          </w:p>
        </w:tc>
        <w:tc>
          <w:tcPr>
            <w:tcW w:w="951" w:type="dxa"/>
            <w:tcBorders>
              <w:top w:val="single" w:color="auto" w:sz="4" w:space="0"/>
              <w:left w:val="single" w:color="auto" w:sz="4" w:space="0"/>
              <w:bottom w:val="single" w:color="auto" w:sz="4" w:space="0"/>
              <w:right w:val="single" w:color="auto" w:sz="4" w:space="0"/>
            </w:tcBorders>
            <w:vAlign w:val="center"/>
          </w:tcPr>
          <w:p w14:paraId="7AE26BE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rPr>
            </w:pPr>
            <w:bookmarkStart w:id="157" w:name="_Toc1939"/>
            <w:r>
              <w:rPr>
                <w:rFonts w:hint="eastAsia" w:ascii="宋体" w:hAnsi="宋体" w:eastAsia="宋体" w:cs="宋体"/>
                <w:bCs/>
                <w:color w:val="auto"/>
                <w:sz w:val="21"/>
                <w:szCs w:val="21"/>
                <w:highlight w:val="none"/>
                <w:lang w:val="en-US" w:eastAsia="zh-CN"/>
              </w:rPr>
              <w:t>0-3分</w:t>
            </w:r>
            <w:bookmarkEnd w:id="157"/>
          </w:p>
        </w:tc>
      </w:tr>
    </w:tbl>
    <w:p w14:paraId="191E71A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rPr>
      </w:pPr>
      <w:bookmarkStart w:id="158" w:name="_Toc13257"/>
      <w:r>
        <w:rPr>
          <w:rFonts w:hint="eastAsia" w:ascii="宋体" w:hAnsi="宋体" w:eastAsia="宋体" w:cs="宋体"/>
          <w:b/>
          <w:bCs/>
          <w:color w:val="auto"/>
          <w:sz w:val="21"/>
          <w:szCs w:val="21"/>
        </w:rPr>
        <w:t>提示：</w:t>
      </w:r>
      <w:bookmarkEnd w:id="158"/>
    </w:p>
    <w:p w14:paraId="14ED3AE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u w:val="single"/>
        </w:rPr>
      </w:pPr>
      <w:bookmarkStart w:id="159" w:name="_Toc5847"/>
      <w:r>
        <w:rPr>
          <w:rFonts w:hint="eastAsia" w:ascii="宋体" w:hAnsi="宋体" w:eastAsia="宋体" w:cs="宋体"/>
          <w:b/>
          <w:bCs/>
          <w:color w:val="auto"/>
          <w:sz w:val="21"/>
          <w:szCs w:val="21"/>
          <w:u w:val="single"/>
        </w:rPr>
        <w:t>1</w:t>
      </w:r>
      <w:r>
        <w:rPr>
          <w:rFonts w:hint="eastAsia" w:ascii="宋体" w:hAnsi="宋体" w:eastAsia="宋体" w:cs="宋体"/>
          <w:b/>
          <w:bCs/>
          <w:color w:val="auto"/>
          <w:sz w:val="21"/>
          <w:szCs w:val="21"/>
          <w:u w:val="single"/>
          <w:lang w:val="en-US" w:eastAsia="zh-CN"/>
        </w:rPr>
        <w:t>.</w:t>
      </w:r>
      <w:r>
        <w:rPr>
          <w:rFonts w:hint="eastAsia" w:ascii="宋体" w:hAnsi="宋体" w:eastAsia="宋体" w:cs="宋体"/>
          <w:b/>
          <w:bCs/>
          <w:color w:val="auto"/>
          <w:sz w:val="21"/>
          <w:szCs w:val="21"/>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bookmarkEnd w:id="159"/>
    </w:p>
    <w:p w14:paraId="1CBC5EE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u w:val="single"/>
          <w:shd w:val="pct10" w:color="auto" w:fill="FFFFFF"/>
        </w:rPr>
      </w:pPr>
      <w:bookmarkStart w:id="160" w:name="_Toc5644"/>
      <w:r>
        <w:rPr>
          <w:rFonts w:hint="eastAsia" w:ascii="宋体" w:hAnsi="宋体" w:eastAsia="宋体" w:cs="宋体"/>
          <w:b/>
          <w:bCs/>
          <w:color w:val="auto"/>
          <w:sz w:val="21"/>
          <w:szCs w:val="21"/>
          <w:u w:val="single"/>
          <w:shd w:val="pct10" w:color="auto" w:fill="FFFFFF"/>
        </w:rPr>
        <w:t>2</w:t>
      </w:r>
      <w:r>
        <w:rPr>
          <w:rFonts w:hint="eastAsia" w:ascii="宋体" w:hAnsi="宋体" w:eastAsia="宋体" w:cs="宋体"/>
          <w:b/>
          <w:bCs/>
          <w:color w:val="auto"/>
          <w:sz w:val="21"/>
          <w:szCs w:val="21"/>
          <w:u w:val="single"/>
          <w:shd w:val="pct10" w:color="auto" w:fill="FFFFFF"/>
          <w:lang w:val="en-US" w:eastAsia="zh-CN"/>
        </w:rPr>
        <w:t>.</w:t>
      </w:r>
      <w:r>
        <w:rPr>
          <w:rFonts w:hint="eastAsia" w:ascii="宋体" w:hAnsi="宋体" w:eastAsia="宋体" w:cs="宋体"/>
          <w:b/>
          <w:bCs/>
          <w:color w:val="auto"/>
          <w:sz w:val="21"/>
          <w:szCs w:val="21"/>
          <w:u w:val="single"/>
          <w:shd w:val="pct10" w:color="auto" w:fill="FFFFFF"/>
        </w:rPr>
        <w:t>供应商提交的所有响应文件、资料（包括所有证书、合同、报告等）都是准确、真实、合规的，如提供虚假资料，供应商需承担一切后果。</w:t>
      </w:r>
      <w:bookmarkEnd w:id="160"/>
    </w:p>
    <w:p w14:paraId="3E401D3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u w:val="single"/>
          <w:shd w:val="pct10" w:color="auto" w:fill="FFFFFF"/>
        </w:rPr>
      </w:pPr>
      <w:bookmarkStart w:id="161" w:name="_Toc16647"/>
      <w:r>
        <w:rPr>
          <w:rFonts w:hint="eastAsia" w:ascii="宋体" w:hAnsi="宋体" w:eastAsia="宋体" w:cs="宋体"/>
          <w:b/>
          <w:bCs/>
          <w:color w:val="auto"/>
          <w:sz w:val="21"/>
          <w:szCs w:val="21"/>
          <w:u w:val="single"/>
          <w:shd w:val="pct10" w:color="auto" w:fill="FFFFFF"/>
        </w:rPr>
        <w:t>3</w:t>
      </w:r>
      <w:r>
        <w:rPr>
          <w:rFonts w:hint="eastAsia" w:ascii="宋体" w:hAnsi="宋体" w:eastAsia="宋体" w:cs="宋体"/>
          <w:b/>
          <w:bCs/>
          <w:color w:val="auto"/>
          <w:sz w:val="21"/>
          <w:szCs w:val="21"/>
          <w:u w:val="single"/>
          <w:shd w:val="pct10" w:color="auto" w:fill="FFFFFF"/>
          <w:lang w:val="en-US" w:eastAsia="zh-CN"/>
        </w:rPr>
        <w:t>.</w:t>
      </w:r>
      <w:r>
        <w:rPr>
          <w:rFonts w:hint="eastAsia" w:ascii="宋体" w:hAnsi="宋体" w:eastAsia="宋体" w:cs="宋体"/>
          <w:b/>
          <w:bCs/>
          <w:color w:val="auto"/>
          <w:sz w:val="21"/>
          <w:szCs w:val="21"/>
          <w:u w:val="single"/>
          <w:shd w:val="pct10" w:color="auto" w:fill="FFFFFF"/>
        </w:rPr>
        <w:t>为了评审工作更加优质、高效，响应文件张数建议不要超过300张。</w:t>
      </w:r>
      <w:bookmarkEnd w:id="161"/>
    </w:p>
    <w:p w14:paraId="30F0E1C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 w:val="21"/>
          <w:szCs w:val="21"/>
          <w:shd w:val="pct10" w:color="auto" w:fill="FFFFFF"/>
          <w:lang w:val="zh-CN"/>
        </w:rPr>
      </w:pPr>
      <w:bookmarkStart w:id="162" w:name="_Toc8504"/>
      <w:r>
        <w:rPr>
          <w:rFonts w:hint="eastAsia" w:ascii="宋体" w:hAnsi="宋体" w:eastAsia="宋体" w:cs="宋体"/>
          <w:b/>
          <w:bCs/>
          <w:color w:val="auto"/>
          <w:sz w:val="21"/>
          <w:szCs w:val="21"/>
          <w:u w:val="single"/>
          <w:shd w:val="pct10" w:color="auto" w:fill="FFFFFF"/>
        </w:rPr>
        <w:t>4</w:t>
      </w:r>
      <w:r>
        <w:rPr>
          <w:rFonts w:hint="eastAsia" w:ascii="宋体" w:hAnsi="宋体" w:eastAsia="宋体" w:cs="宋体"/>
          <w:b/>
          <w:bCs/>
          <w:color w:val="auto"/>
          <w:sz w:val="21"/>
          <w:szCs w:val="21"/>
          <w:u w:val="single"/>
          <w:shd w:val="pct10" w:color="auto" w:fill="FFFFFF"/>
          <w:lang w:val="en-US" w:eastAsia="zh-CN"/>
        </w:rPr>
        <w:t>.</w:t>
      </w:r>
      <w:r>
        <w:rPr>
          <w:rFonts w:hint="eastAsia" w:ascii="宋体" w:hAnsi="宋体" w:eastAsia="宋体" w:cs="宋体"/>
          <w:b/>
          <w:bCs/>
          <w:color w:val="auto"/>
          <w:sz w:val="21"/>
          <w:szCs w:val="21"/>
          <w:u w:val="single"/>
          <w:shd w:val="pct10" w:color="auto" w:fill="FFFFFF"/>
        </w:rPr>
        <w:t>各投标人请将本采购项目评分索引表放在商务技术文件目录的前页，投标人自评分值（客观分部分）请投标人将应得分值准确自评（请勿不填写也请勿错误填写），以方便评委进行更加优质、高效的评审。</w:t>
      </w:r>
      <w:bookmarkEnd w:id="162"/>
    </w:p>
    <w:p w14:paraId="04318CDC">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right="480" w:firstLine="422" w:firstLineChars="200"/>
        <w:textAlignment w:val="auto"/>
        <w:outlineLvl w:val="9"/>
        <w:rPr>
          <w:rFonts w:hint="eastAsia" w:ascii="宋体" w:hAnsi="宋体" w:eastAsia="宋体" w:cs="宋体"/>
          <w:b/>
          <w:bCs/>
          <w:color w:val="auto"/>
          <w:sz w:val="21"/>
          <w:szCs w:val="21"/>
        </w:rPr>
      </w:pPr>
      <w:bookmarkStart w:id="163" w:name="_Toc3182"/>
      <w:r>
        <w:rPr>
          <w:rFonts w:hint="eastAsia" w:ascii="宋体" w:hAnsi="宋体" w:eastAsia="宋体" w:cs="宋体"/>
          <w:b/>
          <w:bCs/>
          <w:color w:val="auto"/>
          <w:sz w:val="21"/>
          <w:szCs w:val="21"/>
        </w:rPr>
        <w:t>（三）商务技术分的计算方式</w:t>
      </w:r>
      <w:bookmarkEnd w:id="163"/>
    </w:p>
    <w:p w14:paraId="078001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rPr>
      </w:pPr>
      <w:bookmarkStart w:id="164" w:name="_Toc23006"/>
      <w:r>
        <w:rPr>
          <w:rFonts w:hint="eastAsia" w:ascii="宋体" w:hAnsi="宋体" w:eastAsia="宋体" w:cs="宋体"/>
          <w:color w:val="auto"/>
          <w:sz w:val="21"/>
          <w:szCs w:val="21"/>
        </w:rPr>
        <w:t>商务技术分按照磋商小组成员的独立评分结果汇总后，取全部磋商小组成员评分值的算术平均分，计算公式为：</w:t>
      </w:r>
      <w:bookmarkEnd w:id="164"/>
    </w:p>
    <w:p w14:paraId="5E99A3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rPr>
      </w:pPr>
      <w:bookmarkStart w:id="165" w:name="_Toc27909"/>
      <w:r>
        <w:rPr>
          <w:rFonts w:hint="eastAsia" w:ascii="宋体" w:hAnsi="宋体" w:eastAsia="宋体" w:cs="宋体"/>
          <w:color w:val="auto"/>
          <w:sz w:val="21"/>
          <w:szCs w:val="21"/>
        </w:rPr>
        <w:t>商务技术分=（磋商小组所有成员评分合计数）/（磋商小组组成人员数）</w:t>
      </w:r>
      <w:bookmarkEnd w:id="165"/>
    </w:p>
    <w:p w14:paraId="3F0BA369">
      <w:pPr>
        <w:pStyle w:val="24"/>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06" w:firstLineChars="200"/>
        <w:textAlignment w:val="auto"/>
        <w:outlineLvl w:val="9"/>
        <w:rPr>
          <w:rFonts w:hint="eastAsia" w:ascii="宋体" w:hAnsi="宋体" w:eastAsia="宋体" w:cs="宋体"/>
          <w:b/>
          <w:color w:val="auto"/>
          <w:sz w:val="21"/>
          <w:szCs w:val="21"/>
        </w:rPr>
      </w:pPr>
      <w:bookmarkStart w:id="166" w:name="_Toc1815"/>
      <w:r>
        <w:rPr>
          <w:rFonts w:hint="eastAsia" w:ascii="宋体" w:hAnsi="宋体" w:eastAsia="宋体" w:cs="宋体"/>
          <w:b/>
          <w:color w:val="auto"/>
          <w:sz w:val="21"/>
          <w:szCs w:val="21"/>
        </w:rPr>
        <w:t>三、供应商义务</w:t>
      </w:r>
      <w:bookmarkEnd w:id="166"/>
    </w:p>
    <w:p w14:paraId="123D0548">
      <w:pPr>
        <w:pStyle w:val="24"/>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04" w:firstLineChars="200"/>
        <w:textAlignment w:val="auto"/>
        <w:outlineLvl w:val="9"/>
        <w:rPr>
          <w:rFonts w:hint="eastAsia" w:hAnsi="宋体" w:eastAsia="宋体"/>
          <w:bCs/>
          <w:color w:val="auto"/>
          <w:sz w:val="24"/>
          <w:szCs w:val="24"/>
          <w:lang w:eastAsia="zh-CN"/>
        </w:rPr>
      </w:pPr>
      <w:bookmarkStart w:id="167" w:name="_Toc11392"/>
      <w:r>
        <w:rPr>
          <w:rFonts w:hint="eastAsia" w:ascii="宋体" w:hAnsi="宋体" w:eastAsia="宋体" w:cs="宋体"/>
          <w:bCs/>
          <w:color w:val="auto"/>
          <w:sz w:val="21"/>
          <w:szCs w:val="21"/>
        </w:rPr>
        <w:t>评标期间，供应商应随时随地答复磋商小组的询标，解答包括有关的商务、技术问题等</w:t>
      </w:r>
      <w:r>
        <w:rPr>
          <w:rFonts w:hint="eastAsia" w:ascii="宋体" w:hAnsi="宋体" w:eastAsia="宋体" w:cs="宋体"/>
          <w:bCs/>
          <w:color w:val="auto"/>
          <w:sz w:val="21"/>
          <w:szCs w:val="21"/>
          <w:lang w:eastAsia="zh-CN"/>
        </w:rPr>
        <w:t>。</w:t>
      </w:r>
      <w:bookmarkEnd w:id="167"/>
    </w:p>
    <w:p w14:paraId="2D763C0A">
      <w:pPr>
        <w:keepNext w:val="0"/>
        <w:keepLines w:val="0"/>
        <w:pageBreakBefore w:val="0"/>
        <w:kinsoku/>
        <w:wordWrap/>
        <w:overflowPunct/>
        <w:topLinePunct w:val="0"/>
        <w:autoSpaceDE/>
        <w:autoSpaceDN/>
        <w:bidi w:val="0"/>
        <w:adjustRightInd/>
        <w:spacing w:line="340" w:lineRule="exact"/>
        <w:jc w:val="center"/>
        <w:textAlignment w:val="auto"/>
        <w:outlineLvl w:val="9"/>
        <w:rPr>
          <w:rFonts w:hint="eastAsia" w:ascii="宋体" w:hAnsi="宋体" w:eastAsia="宋体" w:cs="宋体"/>
          <w:b/>
          <w:color w:val="auto"/>
          <w:sz w:val="21"/>
          <w:szCs w:val="21"/>
        </w:rPr>
      </w:pPr>
      <w:r>
        <w:rPr>
          <w:rFonts w:ascii="宋体" w:hAnsi="宋体"/>
          <w:b/>
          <w:color w:val="auto"/>
          <w:sz w:val="24"/>
        </w:rPr>
        <w:br w:type="page"/>
      </w:r>
      <w:bookmarkStart w:id="168" w:name="_Toc22232"/>
      <w:r>
        <w:rPr>
          <w:rFonts w:hint="eastAsia" w:ascii="宋体" w:hAnsi="宋体" w:eastAsia="宋体" w:cs="宋体"/>
          <w:b/>
          <w:color w:val="auto"/>
          <w:sz w:val="21"/>
          <w:szCs w:val="21"/>
        </w:rPr>
        <w:t>采购项目评分索引表</w:t>
      </w:r>
      <w:bookmarkEnd w:id="168"/>
    </w:p>
    <w:p w14:paraId="798342DB">
      <w:pPr>
        <w:keepNext w:val="0"/>
        <w:keepLines w:val="0"/>
        <w:pageBreakBefore w:val="0"/>
        <w:kinsoku/>
        <w:wordWrap/>
        <w:overflowPunct/>
        <w:topLinePunct w:val="0"/>
        <w:autoSpaceDE/>
        <w:autoSpaceDN/>
        <w:bidi w:val="0"/>
        <w:adjustRightInd/>
        <w:snapToGrid w:val="0"/>
        <w:spacing w:before="100" w:beforeAutospacing="1" w:after="100" w:afterAutospacing="1" w:line="340" w:lineRule="exact"/>
        <w:textAlignment w:val="auto"/>
        <w:outlineLvl w:val="9"/>
        <w:rPr>
          <w:rFonts w:hint="eastAsia" w:ascii="宋体" w:hAnsi="宋体" w:eastAsia="宋体" w:cs="宋体"/>
          <w:b/>
          <w:color w:val="auto"/>
          <w:spacing w:val="-4"/>
          <w:sz w:val="21"/>
          <w:szCs w:val="21"/>
          <w:shd w:val="pct10" w:color="auto" w:fill="FFFFFF"/>
        </w:rPr>
      </w:pPr>
      <w:bookmarkStart w:id="169" w:name="_Toc26564"/>
      <w:r>
        <w:rPr>
          <w:rFonts w:hint="eastAsia" w:ascii="宋体" w:hAnsi="宋体" w:eastAsia="宋体" w:cs="宋体"/>
          <w:b/>
          <w:color w:val="auto"/>
          <w:spacing w:val="-4"/>
          <w:sz w:val="21"/>
          <w:szCs w:val="21"/>
        </w:rPr>
        <w:t>（</w:t>
      </w:r>
      <w:r>
        <w:rPr>
          <w:rFonts w:hint="eastAsia" w:ascii="宋体" w:hAnsi="宋体" w:eastAsia="宋体" w:cs="宋体"/>
          <w:b/>
          <w:color w:val="auto"/>
          <w:spacing w:val="-4"/>
          <w:sz w:val="21"/>
          <w:szCs w:val="21"/>
          <w:shd w:val="pct10" w:color="auto" w:fill="FFFFFF"/>
        </w:rPr>
        <w:t>重要提示：本采购项目评分索引表放在商务技术文件目录的前页，</w:t>
      </w:r>
      <w:r>
        <w:rPr>
          <w:rFonts w:hint="eastAsia" w:ascii="宋体" w:hAnsi="宋体" w:eastAsia="宋体" w:cs="宋体"/>
          <w:b/>
          <w:color w:val="auto"/>
          <w:spacing w:val="-4"/>
          <w:sz w:val="21"/>
          <w:szCs w:val="21"/>
          <w:u w:val="single"/>
          <w:shd w:val="pct10" w:color="auto" w:fill="FFFFFF"/>
        </w:rPr>
        <w:t>“投标人应标情况栏目” （客观分部分）请投标人务必逐项详细进行填写（请勿不填写），投标人自评分值（客观分部分）请投标人将应得分值准确自评（请勿不填写也请勿错误填写），以方便评委进行更加优质、高效的评审</w:t>
      </w:r>
      <w:r>
        <w:rPr>
          <w:rFonts w:hint="eastAsia" w:ascii="宋体" w:hAnsi="宋体" w:eastAsia="宋体" w:cs="宋体"/>
          <w:b/>
          <w:color w:val="auto"/>
          <w:spacing w:val="-4"/>
          <w:sz w:val="21"/>
          <w:szCs w:val="21"/>
          <w:shd w:val="pct10" w:color="auto" w:fill="FFFFFF"/>
        </w:rPr>
        <w:t>)</w:t>
      </w:r>
      <w:bookmarkEnd w:id="169"/>
    </w:p>
    <w:p w14:paraId="4C58C636">
      <w:pPr>
        <w:keepNext w:val="0"/>
        <w:keepLines w:val="0"/>
        <w:pageBreakBefore w:val="0"/>
        <w:kinsoku/>
        <w:wordWrap/>
        <w:overflowPunct/>
        <w:topLinePunct w:val="0"/>
        <w:autoSpaceDE/>
        <w:autoSpaceDN/>
        <w:bidi w:val="0"/>
        <w:adjustRightInd/>
        <w:spacing w:line="340" w:lineRule="exact"/>
        <w:textAlignment w:val="auto"/>
        <w:outlineLvl w:val="9"/>
        <w:rPr>
          <w:rFonts w:hint="eastAsia" w:ascii="宋体" w:hAnsi="宋体" w:eastAsia="宋体" w:cs="宋体"/>
          <w:b/>
          <w:color w:val="auto"/>
          <w:sz w:val="21"/>
          <w:szCs w:val="21"/>
        </w:rPr>
      </w:pPr>
      <w:bookmarkStart w:id="170" w:name="_Toc9751"/>
      <w:r>
        <w:rPr>
          <w:rFonts w:hint="eastAsia" w:ascii="宋体" w:hAnsi="宋体" w:eastAsia="宋体" w:cs="宋体"/>
          <w:b/>
          <w:color w:val="auto"/>
          <w:sz w:val="21"/>
          <w:szCs w:val="21"/>
        </w:rPr>
        <w:t>项目名称：                               供应商名称：</w:t>
      </w:r>
      <w:bookmarkEnd w:id="170"/>
    </w:p>
    <w:tbl>
      <w:tblPr>
        <w:tblStyle w:val="49"/>
        <w:tblW w:w="10050" w:type="dxa"/>
        <w:tblInd w:w="-5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350"/>
        <w:gridCol w:w="1800"/>
        <w:gridCol w:w="840"/>
        <w:gridCol w:w="1130"/>
        <w:gridCol w:w="3370"/>
        <w:gridCol w:w="1090"/>
      </w:tblGrid>
      <w:tr w14:paraId="4496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20" w:type="dxa"/>
            <w:gridSpan w:val="3"/>
            <w:noWrap w:val="0"/>
            <w:vAlign w:val="center"/>
          </w:tcPr>
          <w:p w14:paraId="2E6F8C88">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bCs/>
                <w:color w:val="auto"/>
                <w:sz w:val="21"/>
                <w:szCs w:val="21"/>
              </w:rPr>
            </w:pPr>
            <w:bookmarkStart w:id="171" w:name="_Toc29964"/>
            <w:r>
              <w:rPr>
                <w:rFonts w:hint="eastAsia" w:ascii="宋体" w:hAnsi="宋体" w:eastAsia="宋体" w:cs="宋体"/>
                <w:b/>
                <w:bCs/>
                <w:color w:val="auto"/>
                <w:sz w:val="21"/>
                <w:szCs w:val="21"/>
              </w:rPr>
              <w:t>评标内容</w:t>
            </w:r>
            <w:bookmarkEnd w:id="171"/>
          </w:p>
        </w:tc>
        <w:tc>
          <w:tcPr>
            <w:tcW w:w="840" w:type="dxa"/>
            <w:noWrap w:val="0"/>
            <w:vAlign w:val="center"/>
          </w:tcPr>
          <w:p w14:paraId="0FB55999">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bCs/>
                <w:color w:val="auto"/>
                <w:sz w:val="21"/>
                <w:szCs w:val="21"/>
              </w:rPr>
            </w:pPr>
            <w:bookmarkStart w:id="172" w:name="_Toc4816"/>
            <w:r>
              <w:rPr>
                <w:rFonts w:hint="eastAsia" w:ascii="宋体" w:hAnsi="宋体" w:eastAsia="宋体" w:cs="宋体"/>
                <w:b/>
                <w:bCs/>
                <w:color w:val="auto"/>
                <w:sz w:val="21"/>
                <w:szCs w:val="21"/>
              </w:rPr>
              <w:t>分值</w:t>
            </w:r>
            <w:bookmarkEnd w:id="172"/>
          </w:p>
        </w:tc>
        <w:tc>
          <w:tcPr>
            <w:tcW w:w="1130" w:type="dxa"/>
            <w:tcBorders>
              <w:top w:val="single" w:color="auto" w:sz="4" w:space="0"/>
              <w:left w:val="nil"/>
              <w:bottom w:val="single" w:color="auto" w:sz="4" w:space="0"/>
              <w:right w:val="single" w:color="auto" w:sz="4" w:space="0"/>
            </w:tcBorders>
            <w:noWrap w:val="0"/>
            <w:vAlign w:val="center"/>
          </w:tcPr>
          <w:p w14:paraId="08632DCA">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rPr>
            </w:pPr>
            <w:bookmarkStart w:id="173" w:name="_Toc24653"/>
            <w:r>
              <w:rPr>
                <w:rFonts w:hint="eastAsia" w:ascii="宋体" w:hAnsi="宋体" w:eastAsia="宋体" w:cs="宋体"/>
                <w:b/>
                <w:bCs/>
                <w:color w:val="auto"/>
                <w:sz w:val="21"/>
                <w:szCs w:val="21"/>
              </w:rPr>
              <w:t>投标文件响应页码</w:t>
            </w:r>
            <w:bookmarkEnd w:id="173"/>
          </w:p>
        </w:tc>
        <w:tc>
          <w:tcPr>
            <w:tcW w:w="3370" w:type="dxa"/>
            <w:tcBorders>
              <w:top w:val="single" w:color="auto" w:sz="4" w:space="0"/>
              <w:left w:val="nil"/>
              <w:bottom w:val="single" w:color="auto" w:sz="4" w:space="0"/>
              <w:right w:val="single" w:color="auto" w:sz="4" w:space="0"/>
            </w:tcBorders>
            <w:noWrap w:val="0"/>
            <w:vAlign w:val="center"/>
          </w:tcPr>
          <w:p w14:paraId="49A431F8">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rPr>
            </w:pPr>
            <w:bookmarkStart w:id="174" w:name="_Toc28519"/>
            <w:r>
              <w:rPr>
                <w:rFonts w:hint="eastAsia" w:ascii="宋体" w:hAnsi="宋体" w:eastAsia="宋体" w:cs="宋体"/>
                <w:b/>
                <w:bCs/>
                <w:color w:val="auto"/>
                <w:kern w:val="0"/>
                <w:sz w:val="21"/>
                <w:szCs w:val="21"/>
              </w:rPr>
              <w:t>投标人应标情况</w:t>
            </w:r>
            <w:bookmarkEnd w:id="174"/>
          </w:p>
        </w:tc>
        <w:tc>
          <w:tcPr>
            <w:tcW w:w="1090" w:type="dxa"/>
            <w:tcBorders>
              <w:top w:val="single" w:color="auto" w:sz="4" w:space="0"/>
              <w:left w:val="nil"/>
              <w:bottom w:val="single" w:color="auto" w:sz="4" w:space="0"/>
              <w:right w:val="single" w:color="auto" w:sz="4" w:space="0"/>
            </w:tcBorders>
            <w:noWrap w:val="0"/>
            <w:vAlign w:val="center"/>
          </w:tcPr>
          <w:p w14:paraId="42E90F0C">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rPr>
            </w:pPr>
            <w:bookmarkStart w:id="175" w:name="_Toc22422"/>
            <w:r>
              <w:rPr>
                <w:rFonts w:hint="eastAsia" w:ascii="宋体" w:hAnsi="宋体" w:eastAsia="宋体" w:cs="宋体"/>
                <w:b/>
                <w:bCs/>
                <w:color w:val="auto"/>
                <w:kern w:val="0"/>
                <w:sz w:val="21"/>
                <w:szCs w:val="21"/>
              </w:rPr>
              <w:t>投标人自评分值</w:t>
            </w:r>
            <w:bookmarkEnd w:id="175"/>
          </w:p>
        </w:tc>
      </w:tr>
      <w:tr w14:paraId="7D050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470" w:type="dxa"/>
            <w:noWrap w:val="0"/>
            <w:vAlign w:val="center"/>
          </w:tcPr>
          <w:p w14:paraId="3A5185BC">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rPr>
            </w:pPr>
            <w:bookmarkStart w:id="176" w:name="_Toc10756"/>
            <w:r>
              <w:rPr>
                <w:rFonts w:hint="eastAsia" w:ascii="宋体" w:hAnsi="宋体" w:eastAsia="宋体" w:cs="宋体"/>
                <w:color w:val="auto"/>
                <w:sz w:val="21"/>
                <w:szCs w:val="21"/>
              </w:rPr>
              <w:t>1</w:t>
            </w:r>
            <w:bookmarkEnd w:id="176"/>
          </w:p>
        </w:tc>
        <w:tc>
          <w:tcPr>
            <w:tcW w:w="3150" w:type="dxa"/>
            <w:gridSpan w:val="2"/>
            <w:noWrap w:val="0"/>
            <w:vAlign w:val="center"/>
          </w:tcPr>
          <w:p w14:paraId="58E43DDB">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highlight w:val="none"/>
              </w:rPr>
              <w:t>投标人综合实力</w:t>
            </w:r>
          </w:p>
        </w:tc>
        <w:tc>
          <w:tcPr>
            <w:tcW w:w="840" w:type="dxa"/>
            <w:noWrap w:val="0"/>
            <w:vAlign w:val="center"/>
          </w:tcPr>
          <w:p w14:paraId="36960EEE">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0-3分</w:t>
            </w:r>
          </w:p>
        </w:tc>
        <w:tc>
          <w:tcPr>
            <w:tcW w:w="1130" w:type="dxa"/>
            <w:noWrap w:val="0"/>
            <w:vAlign w:val="center"/>
          </w:tcPr>
          <w:p w14:paraId="6B76E307">
            <w:pPr>
              <w:keepNext w:val="0"/>
              <w:keepLines w:val="0"/>
              <w:pageBreakBefore w:val="0"/>
              <w:kinsoku/>
              <w:wordWrap/>
              <w:overflowPunct/>
              <w:topLinePunct w:val="0"/>
              <w:autoSpaceDE/>
              <w:autoSpaceDN/>
              <w:bidi w:val="0"/>
              <w:adjustRightInd/>
              <w:snapToGrid/>
              <w:spacing w:line="340" w:lineRule="exact"/>
              <w:jc w:val="left"/>
              <w:textAlignment w:val="auto"/>
              <w:outlineLvl w:val="9"/>
              <w:rPr>
                <w:rFonts w:hint="eastAsia" w:ascii="宋体" w:hAnsi="宋体" w:eastAsia="宋体" w:cs="宋体"/>
                <w:bCs/>
                <w:color w:val="auto"/>
                <w:sz w:val="21"/>
                <w:szCs w:val="21"/>
              </w:rPr>
            </w:pPr>
          </w:p>
        </w:tc>
        <w:tc>
          <w:tcPr>
            <w:tcW w:w="3370" w:type="dxa"/>
            <w:tcBorders>
              <w:top w:val="nil"/>
              <w:left w:val="nil"/>
              <w:bottom w:val="single" w:color="auto" w:sz="4" w:space="0"/>
              <w:right w:val="single" w:color="auto" w:sz="4" w:space="0"/>
            </w:tcBorders>
            <w:noWrap w:val="0"/>
            <w:vAlign w:val="center"/>
          </w:tcPr>
          <w:p w14:paraId="0358FF1C">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auto"/>
                <w:sz w:val="21"/>
                <w:szCs w:val="21"/>
                <w:lang w:val="en-US" w:eastAsia="zh-CN"/>
              </w:rPr>
            </w:pPr>
          </w:p>
        </w:tc>
        <w:tc>
          <w:tcPr>
            <w:tcW w:w="1090" w:type="dxa"/>
            <w:tcBorders>
              <w:top w:val="nil"/>
              <w:left w:val="nil"/>
              <w:bottom w:val="single" w:color="auto" w:sz="4" w:space="0"/>
              <w:right w:val="single" w:color="auto" w:sz="4" w:space="0"/>
            </w:tcBorders>
            <w:noWrap w:val="0"/>
            <w:vAlign w:val="center"/>
          </w:tcPr>
          <w:p w14:paraId="69A88842">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b/>
                <w:color w:val="auto"/>
                <w:sz w:val="21"/>
                <w:szCs w:val="21"/>
              </w:rPr>
            </w:pPr>
          </w:p>
        </w:tc>
      </w:tr>
      <w:tr w14:paraId="557EA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0" w:type="dxa"/>
            <w:noWrap w:val="0"/>
            <w:vAlign w:val="center"/>
          </w:tcPr>
          <w:p w14:paraId="61EFD684">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rPr>
            </w:pPr>
            <w:bookmarkStart w:id="177" w:name="_Toc28536"/>
            <w:r>
              <w:rPr>
                <w:rFonts w:hint="eastAsia" w:ascii="宋体" w:hAnsi="宋体" w:eastAsia="宋体" w:cs="宋体"/>
                <w:color w:val="auto"/>
                <w:sz w:val="21"/>
                <w:szCs w:val="21"/>
              </w:rPr>
              <w:t>2</w:t>
            </w:r>
            <w:bookmarkEnd w:id="177"/>
          </w:p>
        </w:tc>
        <w:tc>
          <w:tcPr>
            <w:tcW w:w="3150" w:type="dxa"/>
            <w:gridSpan w:val="2"/>
            <w:noWrap w:val="0"/>
            <w:vAlign w:val="center"/>
          </w:tcPr>
          <w:p w14:paraId="3A5138A2">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highlight w:val="none"/>
                <w:lang w:val="en-US" w:eastAsia="zh-CN"/>
              </w:rPr>
              <w:t>企业业绩</w:t>
            </w:r>
          </w:p>
        </w:tc>
        <w:tc>
          <w:tcPr>
            <w:tcW w:w="840" w:type="dxa"/>
            <w:noWrap w:val="0"/>
            <w:vAlign w:val="center"/>
          </w:tcPr>
          <w:p w14:paraId="390A1511">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tc>
        <w:tc>
          <w:tcPr>
            <w:tcW w:w="1130" w:type="dxa"/>
            <w:noWrap w:val="0"/>
            <w:vAlign w:val="center"/>
          </w:tcPr>
          <w:p w14:paraId="05F6033A">
            <w:pPr>
              <w:keepNext w:val="0"/>
              <w:keepLines w:val="0"/>
              <w:pageBreakBefore w:val="0"/>
              <w:kinsoku/>
              <w:wordWrap/>
              <w:overflowPunct/>
              <w:topLinePunct w:val="0"/>
              <w:autoSpaceDE/>
              <w:autoSpaceDN/>
              <w:bidi w:val="0"/>
              <w:adjustRightInd/>
              <w:snapToGrid/>
              <w:spacing w:line="340" w:lineRule="exact"/>
              <w:jc w:val="left"/>
              <w:textAlignment w:val="auto"/>
              <w:outlineLvl w:val="9"/>
              <w:rPr>
                <w:rFonts w:hint="eastAsia" w:ascii="宋体" w:hAnsi="宋体" w:eastAsia="宋体" w:cs="宋体"/>
                <w:bCs/>
                <w:color w:val="auto"/>
                <w:sz w:val="21"/>
                <w:szCs w:val="21"/>
              </w:rPr>
            </w:pPr>
          </w:p>
        </w:tc>
        <w:tc>
          <w:tcPr>
            <w:tcW w:w="3370" w:type="dxa"/>
            <w:noWrap w:val="0"/>
            <w:vAlign w:val="center"/>
          </w:tcPr>
          <w:p w14:paraId="1586DCD0">
            <w:pPr>
              <w:keepNext w:val="0"/>
              <w:keepLines w:val="0"/>
              <w:pageBreakBefore w:val="0"/>
              <w:kinsoku/>
              <w:wordWrap/>
              <w:overflowPunct/>
              <w:topLinePunct w:val="0"/>
              <w:autoSpaceDE/>
              <w:autoSpaceDN/>
              <w:bidi w:val="0"/>
              <w:adjustRightInd/>
              <w:snapToGrid/>
              <w:spacing w:line="340" w:lineRule="exact"/>
              <w:jc w:val="left"/>
              <w:textAlignment w:val="auto"/>
              <w:outlineLvl w:val="9"/>
              <w:rPr>
                <w:rFonts w:hint="default" w:ascii="宋体" w:hAnsi="宋体" w:eastAsia="宋体" w:cs="宋体"/>
                <w:bCs/>
                <w:color w:val="auto"/>
                <w:sz w:val="21"/>
                <w:szCs w:val="21"/>
                <w:lang w:val="en-US" w:eastAsia="zh-CN"/>
              </w:rPr>
            </w:pPr>
            <w:r>
              <w:rPr>
                <w:rFonts w:hint="eastAsia" w:ascii="宋体" w:hAnsi="宋体" w:eastAsia="宋体" w:cs="宋体"/>
                <w:color w:val="auto"/>
                <w:kern w:val="0"/>
                <w:sz w:val="21"/>
                <w:szCs w:val="21"/>
                <w:highlight w:val="none"/>
                <w:lang w:val="en-US" w:eastAsia="zh-CN"/>
              </w:rPr>
              <w:t>企业业绩</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en-US" w:eastAsia="zh-CN"/>
              </w:rPr>
              <w:t>个</w:t>
            </w:r>
          </w:p>
        </w:tc>
        <w:tc>
          <w:tcPr>
            <w:tcW w:w="1090" w:type="dxa"/>
            <w:noWrap w:val="0"/>
            <w:vAlign w:val="center"/>
          </w:tcPr>
          <w:p w14:paraId="50E6156B">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bCs/>
                <w:color w:val="auto"/>
                <w:sz w:val="21"/>
                <w:szCs w:val="21"/>
              </w:rPr>
            </w:pPr>
          </w:p>
        </w:tc>
      </w:tr>
      <w:tr w14:paraId="2F54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70" w:type="dxa"/>
            <w:noWrap w:val="0"/>
            <w:vAlign w:val="center"/>
          </w:tcPr>
          <w:p w14:paraId="64A5FE54">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rPr>
            </w:pPr>
            <w:bookmarkStart w:id="178" w:name="_Toc4053"/>
            <w:r>
              <w:rPr>
                <w:rFonts w:hint="eastAsia" w:ascii="宋体" w:hAnsi="宋体" w:eastAsia="宋体" w:cs="宋体"/>
                <w:color w:val="auto"/>
                <w:sz w:val="21"/>
                <w:szCs w:val="21"/>
              </w:rPr>
              <w:t>3</w:t>
            </w:r>
            <w:bookmarkEnd w:id="178"/>
          </w:p>
        </w:tc>
        <w:tc>
          <w:tcPr>
            <w:tcW w:w="3150" w:type="dxa"/>
            <w:gridSpan w:val="2"/>
            <w:noWrap w:val="0"/>
            <w:vAlign w:val="center"/>
          </w:tcPr>
          <w:p w14:paraId="058A013C">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rPr>
            </w:pPr>
            <w:r>
              <w:rPr>
                <w:rFonts w:hint="eastAsia" w:ascii="宋体" w:hAnsi="宋体" w:eastAsia="宋体" w:cs="宋体"/>
                <w:bCs w:val="0"/>
                <w:color w:val="auto"/>
                <w:sz w:val="21"/>
                <w:szCs w:val="21"/>
                <w:highlight w:val="none"/>
              </w:rPr>
              <w:t>认证证书</w:t>
            </w:r>
          </w:p>
        </w:tc>
        <w:tc>
          <w:tcPr>
            <w:tcW w:w="840" w:type="dxa"/>
            <w:noWrap w:val="0"/>
            <w:vAlign w:val="center"/>
          </w:tcPr>
          <w:p w14:paraId="31F3354E">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0-3分</w:t>
            </w:r>
          </w:p>
        </w:tc>
        <w:tc>
          <w:tcPr>
            <w:tcW w:w="1130" w:type="dxa"/>
            <w:noWrap w:val="0"/>
            <w:vAlign w:val="center"/>
          </w:tcPr>
          <w:p w14:paraId="60462066">
            <w:pPr>
              <w:keepNext w:val="0"/>
              <w:keepLines w:val="0"/>
              <w:pageBreakBefore w:val="0"/>
              <w:kinsoku/>
              <w:wordWrap/>
              <w:overflowPunct/>
              <w:topLinePunct w:val="0"/>
              <w:autoSpaceDE/>
              <w:autoSpaceDN/>
              <w:bidi w:val="0"/>
              <w:adjustRightInd/>
              <w:snapToGrid/>
              <w:spacing w:line="340" w:lineRule="exact"/>
              <w:jc w:val="left"/>
              <w:textAlignment w:val="auto"/>
              <w:outlineLvl w:val="9"/>
              <w:rPr>
                <w:rFonts w:hint="eastAsia" w:ascii="宋体" w:hAnsi="宋体" w:eastAsia="宋体" w:cs="宋体"/>
                <w:bCs/>
                <w:color w:val="auto"/>
                <w:sz w:val="21"/>
                <w:szCs w:val="21"/>
              </w:rPr>
            </w:pPr>
          </w:p>
        </w:tc>
        <w:tc>
          <w:tcPr>
            <w:tcW w:w="3370" w:type="dxa"/>
            <w:tcBorders>
              <w:top w:val="nil"/>
              <w:left w:val="nil"/>
              <w:bottom w:val="single" w:color="auto" w:sz="4" w:space="0"/>
              <w:right w:val="single" w:color="auto" w:sz="4" w:space="0"/>
            </w:tcBorders>
            <w:noWrap w:val="0"/>
            <w:vAlign w:val="center"/>
          </w:tcPr>
          <w:p w14:paraId="3D9527E7">
            <w:pPr>
              <w:keepNext w:val="0"/>
              <w:keepLines w:val="0"/>
              <w:pageBreakBefore w:val="0"/>
              <w:kinsoku/>
              <w:wordWrap/>
              <w:overflowPunct/>
              <w:topLinePunct w:val="0"/>
              <w:autoSpaceDE/>
              <w:autoSpaceDN/>
              <w:bidi w:val="0"/>
              <w:adjustRightInd/>
              <w:snapToGrid/>
              <w:spacing w:line="340" w:lineRule="exact"/>
              <w:jc w:val="left"/>
              <w:textAlignment w:val="auto"/>
              <w:outlineLvl w:val="9"/>
              <w:rPr>
                <w:rFonts w:hint="eastAsia" w:ascii="宋体" w:hAnsi="宋体" w:eastAsia="宋体" w:cs="宋体"/>
                <w:bCs/>
                <w:color w:val="auto"/>
                <w:sz w:val="21"/>
                <w:szCs w:val="21"/>
              </w:rPr>
            </w:pPr>
          </w:p>
        </w:tc>
        <w:tc>
          <w:tcPr>
            <w:tcW w:w="1090" w:type="dxa"/>
            <w:tcBorders>
              <w:top w:val="nil"/>
              <w:left w:val="nil"/>
              <w:bottom w:val="single" w:color="auto" w:sz="4" w:space="0"/>
              <w:right w:val="single" w:color="auto" w:sz="4" w:space="0"/>
            </w:tcBorders>
            <w:noWrap w:val="0"/>
            <w:vAlign w:val="center"/>
          </w:tcPr>
          <w:p w14:paraId="1F62ABA0">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bCs/>
                <w:color w:val="auto"/>
                <w:sz w:val="21"/>
                <w:szCs w:val="21"/>
              </w:rPr>
            </w:pPr>
          </w:p>
        </w:tc>
      </w:tr>
      <w:tr w14:paraId="57074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0" w:type="dxa"/>
            <w:noWrap w:val="0"/>
            <w:vAlign w:val="center"/>
          </w:tcPr>
          <w:p w14:paraId="5CE2A365">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lang w:val="en-US" w:eastAsia="zh-CN"/>
              </w:rPr>
            </w:pPr>
            <w:bookmarkStart w:id="179" w:name="_Toc10178"/>
            <w:r>
              <w:rPr>
                <w:rFonts w:hint="eastAsia" w:ascii="宋体" w:hAnsi="宋体" w:eastAsia="宋体" w:cs="宋体"/>
                <w:color w:val="auto"/>
                <w:sz w:val="21"/>
                <w:szCs w:val="21"/>
                <w:lang w:val="en-US" w:eastAsia="zh-CN"/>
              </w:rPr>
              <w:t>4</w:t>
            </w:r>
            <w:bookmarkEnd w:id="179"/>
          </w:p>
        </w:tc>
        <w:tc>
          <w:tcPr>
            <w:tcW w:w="3150" w:type="dxa"/>
            <w:gridSpan w:val="2"/>
            <w:noWrap w:val="0"/>
            <w:vAlign w:val="center"/>
          </w:tcPr>
          <w:p w14:paraId="5EA92BBE">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技术负责</w:t>
            </w:r>
            <w:r>
              <w:rPr>
                <w:rFonts w:hint="eastAsia" w:ascii="宋体" w:hAnsi="宋体" w:eastAsia="宋体" w:cs="宋体"/>
                <w:color w:val="auto"/>
                <w:sz w:val="21"/>
                <w:szCs w:val="21"/>
                <w:highlight w:val="none"/>
                <w:lang w:val="en-US" w:eastAsia="zh-CN"/>
              </w:rPr>
              <w:t>人</w:t>
            </w:r>
          </w:p>
        </w:tc>
        <w:tc>
          <w:tcPr>
            <w:tcW w:w="840" w:type="dxa"/>
            <w:noWrap w:val="0"/>
            <w:vAlign w:val="center"/>
          </w:tcPr>
          <w:p w14:paraId="17E45E3C">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c>
          <w:tcPr>
            <w:tcW w:w="1130" w:type="dxa"/>
            <w:noWrap w:val="0"/>
            <w:vAlign w:val="center"/>
          </w:tcPr>
          <w:p w14:paraId="1E289375">
            <w:pPr>
              <w:keepNext w:val="0"/>
              <w:keepLines w:val="0"/>
              <w:pageBreakBefore w:val="0"/>
              <w:kinsoku/>
              <w:wordWrap/>
              <w:overflowPunct/>
              <w:topLinePunct w:val="0"/>
              <w:autoSpaceDE/>
              <w:autoSpaceDN/>
              <w:bidi w:val="0"/>
              <w:adjustRightInd/>
              <w:snapToGrid/>
              <w:spacing w:line="340" w:lineRule="exact"/>
              <w:jc w:val="left"/>
              <w:textAlignment w:val="auto"/>
              <w:outlineLvl w:val="9"/>
              <w:rPr>
                <w:rFonts w:hint="eastAsia" w:ascii="宋体" w:hAnsi="宋体" w:eastAsia="宋体" w:cs="宋体"/>
                <w:bCs/>
                <w:color w:val="auto"/>
                <w:sz w:val="21"/>
                <w:szCs w:val="21"/>
              </w:rPr>
            </w:pPr>
          </w:p>
        </w:tc>
        <w:tc>
          <w:tcPr>
            <w:tcW w:w="3370" w:type="dxa"/>
            <w:noWrap w:val="0"/>
            <w:vAlign w:val="center"/>
          </w:tcPr>
          <w:p w14:paraId="19E2E1A8">
            <w:pPr>
              <w:keepNext w:val="0"/>
              <w:keepLines w:val="0"/>
              <w:pageBreakBefore w:val="0"/>
              <w:kinsoku/>
              <w:wordWrap/>
              <w:overflowPunct/>
              <w:topLinePunct w:val="0"/>
              <w:autoSpaceDE/>
              <w:autoSpaceDN/>
              <w:bidi w:val="0"/>
              <w:adjustRightInd/>
              <w:snapToGrid/>
              <w:spacing w:line="340" w:lineRule="exact"/>
              <w:jc w:val="left"/>
              <w:textAlignment w:val="auto"/>
              <w:outlineLvl w:val="9"/>
              <w:rPr>
                <w:rFonts w:hint="eastAsia" w:ascii="宋体" w:hAnsi="宋体" w:eastAsia="宋体" w:cs="宋体"/>
                <w:b/>
                <w:color w:val="auto"/>
                <w:sz w:val="21"/>
                <w:szCs w:val="21"/>
                <w:lang w:val="en-US" w:eastAsia="zh-CN"/>
              </w:rPr>
            </w:pP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级工程师（水利类）职称证书</w:t>
            </w:r>
          </w:p>
        </w:tc>
        <w:tc>
          <w:tcPr>
            <w:tcW w:w="1090" w:type="dxa"/>
            <w:noWrap w:val="0"/>
            <w:vAlign w:val="center"/>
          </w:tcPr>
          <w:p w14:paraId="01A22532">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b/>
                <w:color w:val="auto"/>
                <w:sz w:val="21"/>
                <w:szCs w:val="21"/>
              </w:rPr>
            </w:pPr>
          </w:p>
        </w:tc>
      </w:tr>
      <w:tr w14:paraId="12EB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0" w:type="dxa"/>
            <w:noWrap w:val="0"/>
            <w:vAlign w:val="center"/>
          </w:tcPr>
          <w:p w14:paraId="0B28A268">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lang w:val="en-US" w:eastAsia="zh-CN"/>
              </w:rPr>
            </w:pPr>
            <w:bookmarkStart w:id="180" w:name="_Toc21341"/>
            <w:r>
              <w:rPr>
                <w:rFonts w:hint="eastAsia" w:ascii="宋体" w:hAnsi="宋体" w:eastAsia="宋体" w:cs="宋体"/>
                <w:color w:val="auto"/>
                <w:sz w:val="21"/>
                <w:szCs w:val="21"/>
                <w:lang w:val="en-US" w:eastAsia="zh-CN"/>
              </w:rPr>
              <w:t>5</w:t>
            </w:r>
            <w:bookmarkEnd w:id="180"/>
          </w:p>
        </w:tc>
        <w:tc>
          <w:tcPr>
            <w:tcW w:w="3150" w:type="dxa"/>
            <w:gridSpan w:val="2"/>
            <w:noWrap w:val="0"/>
            <w:vAlign w:val="center"/>
          </w:tcPr>
          <w:p w14:paraId="3A37000F">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rPr>
            </w:pPr>
            <w:r>
              <w:rPr>
                <w:rFonts w:hint="eastAsia" w:ascii="宋体" w:hAnsi="宋体" w:eastAsia="宋体" w:cs="宋体"/>
                <w:bCs/>
                <w:color w:val="auto"/>
                <w:sz w:val="21"/>
                <w:szCs w:val="21"/>
                <w:highlight w:val="none"/>
              </w:rPr>
              <w:t>项目组</w:t>
            </w:r>
            <w:r>
              <w:rPr>
                <w:rFonts w:hint="eastAsia" w:ascii="宋体" w:hAnsi="宋体" w:cs="宋体"/>
                <w:bCs/>
                <w:color w:val="auto"/>
                <w:sz w:val="21"/>
                <w:szCs w:val="21"/>
                <w:highlight w:val="none"/>
                <w:lang w:eastAsia="zh-CN"/>
              </w:rPr>
              <w:t>其他</w:t>
            </w:r>
            <w:r>
              <w:rPr>
                <w:rFonts w:hint="eastAsia" w:ascii="宋体" w:hAnsi="宋体" w:eastAsia="宋体" w:cs="宋体"/>
                <w:bCs/>
                <w:color w:val="auto"/>
                <w:sz w:val="21"/>
                <w:szCs w:val="21"/>
                <w:highlight w:val="none"/>
              </w:rPr>
              <w:t>人员配备</w:t>
            </w:r>
          </w:p>
        </w:tc>
        <w:tc>
          <w:tcPr>
            <w:tcW w:w="840" w:type="dxa"/>
            <w:noWrap w:val="0"/>
            <w:vAlign w:val="center"/>
          </w:tcPr>
          <w:p w14:paraId="6D85A9C1">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tc>
        <w:tc>
          <w:tcPr>
            <w:tcW w:w="1130" w:type="dxa"/>
            <w:noWrap w:val="0"/>
            <w:vAlign w:val="center"/>
          </w:tcPr>
          <w:p w14:paraId="57FD017C">
            <w:pPr>
              <w:keepNext w:val="0"/>
              <w:keepLines w:val="0"/>
              <w:pageBreakBefore w:val="0"/>
              <w:kinsoku/>
              <w:wordWrap/>
              <w:overflowPunct/>
              <w:topLinePunct w:val="0"/>
              <w:autoSpaceDE/>
              <w:autoSpaceDN/>
              <w:bidi w:val="0"/>
              <w:adjustRightInd/>
              <w:snapToGrid/>
              <w:spacing w:line="340" w:lineRule="exact"/>
              <w:jc w:val="left"/>
              <w:textAlignment w:val="auto"/>
              <w:outlineLvl w:val="9"/>
              <w:rPr>
                <w:rFonts w:hint="eastAsia" w:ascii="宋体" w:hAnsi="宋体" w:eastAsia="宋体" w:cs="宋体"/>
                <w:bCs/>
                <w:color w:val="auto"/>
                <w:sz w:val="21"/>
                <w:szCs w:val="21"/>
              </w:rPr>
            </w:pPr>
          </w:p>
        </w:tc>
        <w:tc>
          <w:tcPr>
            <w:tcW w:w="3370" w:type="dxa"/>
            <w:noWrap w:val="0"/>
            <w:vAlign w:val="center"/>
          </w:tcPr>
          <w:p w14:paraId="0BE94E1E">
            <w:pPr>
              <w:keepNext w:val="0"/>
              <w:keepLines w:val="0"/>
              <w:pageBreakBefore w:val="0"/>
              <w:kinsoku/>
              <w:wordWrap/>
              <w:overflowPunct/>
              <w:topLinePunct w:val="0"/>
              <w:autoSpaceDE/>
              <w:autoSpaceDN/>
              <w:bidi w:val="0"/>
              <w:adjustRightInd/>
              <w:snapToGrid/>
              <w:spacing w:line="340" w:lineRule="exact"/>
              <w:jc w:val="left"/>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安全员证书</w:t>
            </w:r>
            <w:r>
              <w:rPr>
                <w:rFonts w:hint="eastAsia" w:ascii="宋体" w:hAnsi="宋体" w:cs="宋体"/>
                <w:bCs/>
                <w:color w:val="auto"/>
                <w:sz w:val="21"/>
                <w:szCs w:val="21"/>
                <w:highlight w:val="none"/>
                <w:lang w:val="en-US" w:eastAsia="zh-CN"/>
              </w:rPr>
              <w:t>（有或无）</w:t>
            </w:r>
          </w:p>
          <w:p w14:paraId="1935E82B">
            <w:pPr>
              <w:keepNext w:val="0"/>
              <w:keepLines w:val="0"/>
              <w:pageBreakBefore w:val="0"/>
              <w:kinsoku/>
              <w:wordWrap/>
              <w:overflowPunct/>
              <w:topLinePunct w:val="0"/>
              <w:autoSpaceDE/>
              <w:autoSpaceDN/>
              <w:bidi w:val="0"/>
              <w:adjustRightInd/>
              <w:snapToGrid/>
              <w:spacing w:line="340" w:lineRule="exact"/>
              <w:jc w:val="left"/>
              <w:textAlignment w:val="auto"/>
              <w:outlineLvl w:val="9"/>
              <w:rPr>
                <w:rFonts w:hint="eastAsia" w:ascii="宋体" w:hAnsi="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质检员证书</w:t>
            </w:r>
            <w:r>
              <w:rPr>
                <w:rFonts w:hint="eastAsia" w:ascii="宋体" w:hAnsi="宋体" w:cs="宋体"/>
                <w:bCs/>
                <w:color w:val="auto"/>
                <w:sz w:val="21"/>
                <w:szCs w:val="21"/>
                <w:highlight w:val="none"/>
                <w:lang w:val="en-US" w:eastAsia="zh-CN"/>
              </w:rPr>
              <w:t>（有或无）</w:t>
            </w:r>
          </w:p>
          <w:p w14:paraId="40068842">
            <w:pPr>
              <w:keepNext w:val="0"/>
              <w:keepLines w:val="0"/>
              <w:pageBreakBefore w:val="0"/>
              <w:kinsoku/>
              <w:wordWrap/>
              <w:overflowPunct/>
              <w:topLinePunct w:val="0"/>
              <w:autoSpaceDE/>
              <w:autoSpaceDN/>
              <w:bidi w:val="0"/>
              <w:adjustRightInd/>
              <w:snapToGrid/>
              <w:spacing w:line="340" w:lineRule="exact"/>
              <w:jc w:val="left"/>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施工员证书</w:t>
            </w:r>
            <w:r>
              <w:rPr>
                <w:rFonts w:hint="eastAsia" w:ascii="宋体" w:hAnsi="宋体" w:cs="宋体"/>
                <w:bCs/>
                <w:color w:val="auto"/>
                <w:sz w:val="21"/>
                <w:szCs w:val="21"/>
                <w:highlight w:val="none"/>
                <w:lang w:val="en-US" w:eastAsia="zh-CN"/>
              </w:rPr>
              <w:t>（有或无）</w:t>
            </w:r>
          </w:p>
          <w:p w14:paraId="5F860E64">
            <w:pPr>
              <w:keepNext w:val="0"/>
              <w:keepLines w:val="0"/>
              <w:pageBreakBefore w:val="0"/>
              <w:kinsoku/>
              <w:wordWrap/>
              <w:overflowPunct/>
              <w:topLinePunct w:val="0"/>
              <w:autoSpaceDE/>
              <w:autoSpaceDN/>
              <w:bidi w:val="0"/>
              <w:adjustRightInd/>
              <w:snapToGrid/>
              <w:spacing w:line="340" w:lineRule="exact"/>
              <w:jc w:val="left"/>
              <w:textAlignment w:val="auto"/>
              <w:outlineLvl w:val="9"/>
              <w:rPr>
                <w:rFonts w:hint="eastAsia"/>
                <w:color w:val="auto"/>
              </w:rPr>
            </w:pPr>
            <w:r>
              <w:rPr>
                <w:rFonts w:hint="eastAsia" w:ascii="宋体" w:hAnsi="宋体" w:eastAsia="宋体" w:cs="宋体"/>
                <w:bCs/>
                <w:color w:val="auto"/>
                <w:sz w:val="21"/>
                <w:szCs w:val="21"/>
                <w:highlight w:val="none"/>
                <w:lang w:val="en-US" w:eastAsia="zh-CN"/>
              </w:rPr>
              <w:t>一级造价工程（水利水电专业）证书</w:t>
            </w:r>
            <w:r>
              <w:rPr>
                <w:rFonts w:hint="eastAsia" w:ascii="宋体" w:hAnsi="宋体" w:cs="宋体"/>
                <w:bCs/>
                <w:color w:val="auto"/>
                <w:sz w:val="21"/>
                <w:szCs w:val="21"/>
                <w:highlight w:val="none"/>
                <w:lang w:val="en-US" w:eastAsia="zh-CN"/>
              </w:rPr>
              <w:t>（有或无）</w:t>
            </w:r>
          </w:p>
        </w:tc>
        <w:tc>
          <w:tcPr>
            <w:tcW w:w="1090" w:type="dxa"/>
            <w:noWrap w:val="0"/>
            <w:vAlign w:val="center"/>
          </w:tcPr>
          <w:p w14:paraId="1561FE3B">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b/>
                <w:color w:val="auto"/>
                <w:sz w:val="21"/>
                <w:szCs w:val="21"/>
              </w:rPr>
            </w:pPr>
          </w:p>
        </w:tc>
      </w:tr>
      <w:tr w14:paraId="1851D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70" w:type="dxa"/>
            <w:vMerge w:val="restart"/>
            <w:noWrap w:val="0"/>
            <w:vAlign w:val="center"/>
          </w:tcPr>
          <w:p w14:paraId="3DC3A363">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lang w:val="en-US" w:eastAsia="zh-CN"/>
              </w:rPr>
            </w:pPr>
            <w:bookmarkStart w:id="181" w:name="_Toc6935"/>
            <w:r>
              <w:rPr>
                <w:rFonts w:hint="eastAsia" w:ascii="宋体" w:hAnsi="宋体" w:eastAsia="宋体" w:cs="宋体"/>
                <w:color w:val="auto"/>
                <w:sz w:val="21"/>
                <w:szCs w:val="21"/>
                <w:lang w:val="en-US" w:eastAsia="zh-CN"/>
              </w:rPr>
              <w:t>6</w:t>
            </w:r>
            <w:bookmarkEnd w:id="181"/>
          </w:p>
        </w:tc>
        <w:tc>
          <w:tcPr>
            <w:tcW w:w="1350" w:type="dxa"/>
            <w:vMerge w:val="restart"/>
            <w:noWrap w:val="0"/>
            <w:vAlign w:val="center"/>
          </w:tcPr>
          <w:p w14:paraId="5FA2584C">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项目需求</w:t>
            </w:r>
          </w:p>
          <w:p w14:paraId="79985D97">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rPr>
            </w:pPr>
            <w:r>
              <w:rPr>
                <w:rFonts w:hint="eastAsia" w:ascii="宋体" w:hAnsi="宋体" w:eastAsia="宋体" w:cs="宋体"/>
                <w:bCs/>
                <w:color w:val="auto"/>
                <w:sz w:val="21"/>
                <w:szCs w:val="21"/>
                <w:highlight w:val="none"/>
              </w:rPr>
              <w:t>分析</w:t>
            </w:r>
          </w:p>
        </w:tc>
        <w:tc>
          <w:tcPr>
            <w:tcW w:w="1800" w:type="dxa"/>
            <w:noWrap w:val="0"/>
            <w:vAlign w:val="center"/>
          </w:tcPr>
          <w:p w14:paraId="0242327D">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rPr>
            </w:pPr>
            <w:r>
              <w:rPr>
                <w:rFonts w:hint="eastAsia" w:ascii="宋体" w:hAnsi="宋体" w:eastAsia="宋体" w:cs="宋体"/>
                <w:bCs/>
                <w:color w:val="auto"/>
                <w:sz w:val="21"/>
                <w:szCs w:val="21"/>
                <w:highlight w:val="none"/>
                <w:lang w:val="en-US" w:eastAsia="zh-CN"/>
              </w:rPr>
              <w:t>背景分析</w:t>
            </w:r>
            <w:r>
              <w:rPr>
                <w:rFonts w:hint="eastAsia" w:ascii="宋体" w:hAnsi="宋体" w:cs="宋体"/>
                <w:bCs/>
                <w:color w:val="auto"/>
                <w:sz w:val="21"/>
                <w:szCs w:val="21"/>
                <w:highlight w:val="none"/>
                <w:lang w:val="en-US" w:eastAsia="zh-CN"/>
              </w:rPr>
              <w:t>及理解</w:t>
            </w:r>
          </w:p>
        </w:tc>
        <w:tc>
          <w:tcPr>
            <w:tcW w:w="840" w:type="dxa"/>
            <w:noWrap w:val="0"/>
            <w:vAlign w:val="center"/>
          </w:tcPr>
          <w:p w14:paraId="6C34DE42">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rPr>
            </w:pPr>
            <w:r>
              <w:rPr>
                <w:rFonts w:hint="eastAsia" w:ascii="宋体" w:hAnsi="宋体" w:eastAsia="宋体" w:cs="宋体"/>
                <w:bCs/>
                <w:color w:val="auto"/>
                <w:sz w:val="21"/>
                <w:szCs w:val="21"/>
                <w:highlight w:val="none"/>
                <w:lang w:val="en-US" w:eastAsia="zh-CN"/>
              </w:rPr>
              <w:t>0-4分</w:t>
            </w:r>
          </w:p>
        </w:tc>
        <w:tc>
          <w:tcPr>
            <w:tcW w:w="1130" w:type="dxa"/>
            <w:noWrap w:val="0"/>
            <w:vAlign w:val="center"/>
          </w:tcPr>
          <w:p w14:paraId="0B036D54">
            <w:pPr>
              <w:pStyle w:val="14"/>
              <w:keepNext w:val="0"/>
              <w:keepLines w:val="0"/>
              <w:pageBreakBefore w:val="0"/>
              <w:kinsoku/>
              <w:wordWrap/>
              <w:overflowPunct/>
              <w:topLinePunct w:val="0"/>
              <w:autoSpaceDE/>
              <w:autoSpaceDN/>
              <w:bidi w:val="0"/>
              <w:adjustRightInd/>
              <w:snapToGrid/>
              <w:spacing w:line="340" w:lineRule="exact"/>
              <w:ind w:firstLine="0"/>
              <w:textAlignment w:val="auto"/>
              <w:outlineLvl w:val="9"/>
              <w:rPr>
                <w:rFonts w:hint="eastAsia" w:ascii="宋体" w:hAnsi="宋体" w:eastAsia="宋体" w:cs="宋体"/>
                <w:bCs/>
                <w:color w:val="auto"/>
                <w:sz w:val="21"/>
                <w:szCs w:val="21"/>
              </w:rPr>
            </w:pPr>
          </w:p>
        </w:tc>
        <w:tc>
          <w:tcPr>
            <w:tcW w:w="3370" w:type="dxa"/>
            <w:tcBorders>
              <w:top w:val="nil"/>
              <w:left w:val="nil"/>
              <w:bottom w:val="single" w:color="auto" w:sz="4" w:space="0"/>
              <w:right w:val="single" w:color="auto" w:sz="4" w:space="0"/>
            </w:tcBorders>
            <w:noWrap w:val="0"/>
            <w:vAlign w:val="center"/>
          </w:tcPr>
          <w:p w14:paraId="32FF565E">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auto"/>
                <w:sz w:val="21"/>
                <w:szCs w:val="21"/>
              </w:rPr>
            </w:pPr>
          </w:p>
        </w:tc>
        <w:tc>
          <w:tcPr>
            <w:tcW w:w="1090" w:type="dxa"/>
            <w:tcBorders>
              <w:top w:val="nil"/>
              <w:left w:val="nil"/>
              <w:bottom w:val="single" w:color="auto" w:sz="4" w:space="0"/>
              <w:right w:val="single" w:color="auto" w:sz="4" w:space="0"/>
            </w:tcBorders>
            <w:noWrap w:val="0"/>
            <w:vAlign w:val="center"/>
          </w:tcPr>
          <w:p w14:paraId="1418E1A1">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auto"/>
                <w:sz w:val="21"/>
                <w:szCs w:val="21"/>
              </w:rPr>
            </w:pPr>
          </w:p>
        </w:tc>
      </w:tr>
      <w:tr w14:paraId="7FDE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70" w:type="dxa"/>
            <w:vMerge w:val="continue"/>
            <w:noWrap w:val="0"/>
            <w:vAlign w:val="center"/>
          </w:tcPr>
          <w:p w14:paraId="4D68B73C">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rPr>
            </w:pPr>
          </w:p>
        </w:tc>
        <w:tc>
          <w:tcPr>
            <w:tcW w:w="1350" w:type="dxa"/>
            <w:vMerge w:val="continue"/>
            <w:noWrap w:val="0"/>
            <w:vAlign w:val="center"/>
          </w:tcPr>
          <w:p w14:paraId="520233C7">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rPr>
            </w:pPr>
          </w:p>
        </w:tc>
        <w:tc>
          <w:tcPr>
            <w:tcW w:w="1800" w:type="dxa"/>
            <w:noWrap w:val="0"/>
            <w:vAlign w:val="center"/>
          </w:tcPr>
          <w:p w14:paraId="59C7061D">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rPr>
            </w:pPr>
            <w:r>
              <w:rPr>
                <w:rFonts w:hint="eastAsia" w:ascii="宋体" w:hAnsi="宋体" w:eastAsia="宋体" w:cs="宋体"/>
                <w:bCs/>
                <w:color w:val="auto"/>
                <w:sz w:val="21"/>
                <w:szCs w:val="21"/>
                <w:highlight w:val="none"/>
                <w:lang w:val="en-US" w:eastAsia="zh-CN"/>
              </w:rPr>
              <w:t>项目总体定位</w:t>
            </w:r>
          </w:p>
        </w:tc>
        <w:tc>
          <w:tcPr>
            <w:tcW w:w="840" w:type="dxa"/>
            <w:noWrap w:val="0"/>
            <w:vAlign w:val="center"/>
          </w:tcPr>
          <w:p w14:paraId="017BC79A">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rPr>
            </w:pPr>
            <w:r>
              <w:rPr>
                <w:rFonts w:hint="eastAsia" w:ascii="宋体" w:hAnsi="宋体" w:eastAsia="宋体" w:cs="宋体"/>
                <w:bCs/>
                <w:color w:val="auto"/>
                <w:sz w:val="21"/>
                <w:szCs w:val="21"/>
                <w:highlight w:val="none"/>
                <w:lang w:val="en-US" w:eastAsia="zh-CN"/>
              </w:rPr>
              <w:t>0-4分</w:t>
            </w:r>
          </w:p>
        </w:tc>
        <w:tc>
          <w:tcPr>
            <w:tcW w:w="1130" w:type="dxa"/>
            <w:noWrap w:val="0"/>
            <w:vAlign w:val="center"/>
          </w:tcPr>
          <w:p w14:paraId="32CCE536">
            <w:pPr>
              <w:pStyle w:val="14"/>
              <w:keepNext w:val="0"/>
              <w:keepLines w:val="0"/>
              <w:pageBreakBefore w:val="0"/>
              <w:kinsoku/>
              <w:wordWrap/>
              <w:overflowPunct/>
              <w:topLinePunct w:val="0"/>
              <w:autoSpaceDE/>
              <w:autoSpaceDN/>
              <w:bidi w:val="0"/>
              <w:adjustRightInd/>
              <w:snapToGrid/>
              <w:spacing w:line="340" w:lineRule="exact"/>
              <w:ind w:firstLine="0"/>
              <w:textAlignment w:val="auto"/>
              <w:outlineLvl w:val="9"/>
              <w:rPr>
                <w:rFonts w:hint="eastAsia" w:ascii="宋体" w:hAnsi="宋体" w:eastAsia="宋体" w:cs="宋体"/>
                <w:bCs/>
                <w:color w:val="auto"/>
                <w:sz w:val="21"/>
                <w:szCs w:val="21"/>
              </w:rPr>
            </w:pPr>
          </w:p>
        </w:tc>
        <w:tc>
          <w:tcPr>
            <w:tcW w:w="3370" w:type="dxa"/>
            <w:tcBorders>
              <w:top w:val="nil"/>
              <w:left w:val="nil"/>
              <w:bottom w:val="single" w:color="auto" w:sz="4" w:space="0"/>
              <w:right w:val="single" w:color="auto" w:sz="4" w:space="0"/>
            </w:tcBorders>
            <w:noWrap w:val="0"/>
            <w:vAlign w:val="center"/>
          </w:tcPr>
          <w:p w14:paraId="462A9954">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auto"/>
                <w:sz w:val="21"/>
                <w:szCs w:val="21"/>
              </w:rPr>
            </w:pPr>
          </w:p>
        </w:tc>
        <w:tc>
          <w:tcPr>
            <w:tcW w:w="1090" w:type="dxa"/>
            <w:tcBorders>
              <w:top w:val="nil"/>
              <w:left w:val="nil"/>
              <w:bottom w:val="single" w:color="auto" w:sz="4" w:space="0"/>
              <w:right w:val="single" w:color="auto" w:sz="4" w:space="0"/>
            </w:tcBorders>
            <w:noWrap w:val="0"/>
            <w:vAlign w:val="center"/>
          </w:tcPr>
          <w:p w14:paraId="5CBFBB9F">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auto"/>
                <w:sz w:val="21"/>
                <w:szCs w:val="21"/>
              </w:rPr>
            </w:pPr>
          </w:p>
        </w:tc>
      </w:tr>
      <w:tr w14:paraId="5CD26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70" w:type="dxa"/>
            <w:vMerge w:val="restart"/>
            <w:noWrap w:val="0"/>
            <w:vAlign w:val="center"/>
          </w:tcPr>
          <w:p w14:paraId="12A48C31">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lang w:val="en-US" w:eastAsia="zh-CN"/>
              </w:rPr>
            </w:pPr>
            <w:bookmarkStart w:id="182" w:name="_Toc13879"/>
            <w:r>
              <w:rPr>
                <w:rFonts w:hint="eastAsia" w:ascii="宋体" w:hAnsi="宋体" w:eastAsia="宋体" w:cs="宋体"/>
                <w:color w:val="auto"/>
                <w:sz w:val="21"/>
                <w:szCs w:val="21"/>
                <w:lang w:val="en-US" w:eastAsia="zh-CN"/>
              </w:rPr>
              <w:t>7</w:t>
            </w:r>
            <w:bookmarkEnd w:id="182"/>
          </w:p>
        </w:tc>
        <w:tc>
          <w:tcPr>
            <w:tcW w:w="1350" w:type="dxa"/>
            <w:vMerge w:val="restart"/>
            <w:noWrap w:val="0"/>
            <w:vAlign w:val="center"/>
          </w:tcPr>
          <w:p w14:paraId="5F3D4045">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highlight w:val="none"/>
              </w:rPr>
              <w:t>施工方案</w:t>
            </w:r>
          </w:p>
        </w:tc>
        <w:tc>
          <w:tcPr>
            <w:tcW w:w="1800" w:type="dxa"/>
            <w:noWrap w:val="0"/>
            <w:vAlign w:val="center"/>
          </w:tcPr>
          <w:p w14:paraId="765B27FB">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highlight w:val="none"/>
              </w:rPr>
              <w:t>项目总体施工方案、总体目标</w:t>
            </w:r>
          </w:p>
        </w:tc>
        <w:tc>
          <w:tcPr>
            <w:tcW w:w="840" w:type="dxa"/>
            <w:noWrap w:val="0"/>
            <w:vAlign w:val="center"/>
          </w:tcPr>
          <w:p w14:paraId="6BF9965D">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rPr>
            </w:pPr>
            <w:r>
              <w:rPr>
                <w:rFonts w:hint="eastAsia" w:ascii="宋体" w:hAnsi="宋体" w:eastAsia="宋体" w:cs="宋体"/>
                <w:bCs/>
                <w:color w:val="auto"/>
                <w:sz w:val="21"/>
                <w:szCs w:val="21"/>
                <w:highlight w:val="none"/>
                <w:lang w:val="en-US" w:eastAsia="zh-CN"/>
              </w:rPr>
              <w:t>0-4分</w:t>
            </w:r>
          </w:p>
        </w:tc>
        <w:tc>
          <w:tcPr>
            <w:tcW w:w="1130" w:type="dxa"/>
            <w:noWrap w:val="0"/>
            <w:vAlign w:val="center"/>
          </w:tcPr>
          <w:p w14:paraId="1A6E673D">
            <w:pPr>
              <w:pStyle w:val="14"/>
              <w:keepNext w:val="0"/>
              <w:keepLines w:val="0"/>
              <w:pageBreakBefore w:val="0"/>
              <w:kinsoku/>
              <w:wordWrap/>
              <w:overflowPunct/>
              <w:topLinePunct w:val="0"/>
              <w:autoSpaceDE/>
              <w:autoSpaceDN/>
              <w:bidi w:val="0"/>
              <w:adjustRightInd/>
              <w:snapToGrid/>
              <w:spacing w:line="340" w:lineRule="exact"/>
              <w:ind w:firstLine="0"/>
              <w:textAlignment w:val="auto"/>
              <w:outlineLvl w:val="9"/>
              <w:rPr>
                <w:rFonts w:hint="eastAsia" w:ascii="宋体" w:hAnsi="宋体" w:eastAsia="宋体" w:cs="宋体"/>
                <w:bCs/>
                <w:color w:val="auto"/>
                <w:sz w:val="21"/>
                <w:szCs w:val="21"/>
              </w:rPr>
            </w:pPr>
          </w:p>
        </w:tc>
        <w:tc>
          <w:tcPr>
            <w:tcW w:w="3370" w:type="dxa"/>
            <w:tcBorders>
              <w:top w:val="nil"/>
              <w:left w:val="nil"/>
              <w:bottom w:val="single" w:color="auto" w:sz="4" w:space="0"/>
              <w:right w:val="single" w:color="auto" w:sz="4" w:space="0"/>
            </w:tcBorders>
            <w:noWrap w:val="0"/>
            <w:vAlign w:val="center"/>
          </w:tcPr>
          <w:p w14:paraId="0528D953">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auto"/>
                <w:sz w:val="21"/>
                <w:szCs w:val="21"/>
              </w:rPr>
            </w:pPr>
          </w:p>
        </w:tc>
        <w:tc>
          <w:tcPr>
            <w:tcW w:w="1090" w:type="dxa"/>
            <w:tcBorders>
              <w:top w:val="nil"/>
              <w:left w:val="nil"/>
              <w:bottom w:val="single" w:color="auto" w:sz="4" w:space="0"/>
              <w:right w:val="single" w:color="auto" w:sz="4" w:space="0"/>
            </w:tcBorders>
            <w:noWrap w:val="0"/>
            <w:vAlign w:val="center"/>
          </w:tcPr>
          <w:p w14:paraId="4F6CD68A">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auto"/>
                <w:sz w:val="21"/>
                <w:szCs w:val="21"/>
              </w:rPr>
            </w:pPr>
          </w:p>
        </w:tc>
      </w:tr>
      <w:tr w14:paraId="46D4E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470" w:type="dxa"/>
            <w:vMerge w:val="continue"/>
            <w:noWrap w:val="0"/>
            <w:vAlign w:val="center"/>
          </w:tcPr>
          <w:p w14:paraId="4E56C6B3">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lang w:val="en-US" w:eastAsia="zh-CN"/>
              </w:rPr>
            </w:pPr>
            <w:bookmarkStart w:id="183" w:name="_Toc22561"/>
          </w:p>
        </w:tc>
        <w:tc>
          <w:tcPr>
            <w:tcW w:w="1350" w:type="dxa"/>
            <w:vMerge w:val="continue"/>
            <w:noWrap w:val="0"/>
            <w:vAlign w:val="center"/>
          </w:tcPr>
          <w:p w14:paraId="2FD3490C">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rPr>
            </w:pPr>
          </w:p>
        </w:tc>
        <w:tc>
          <w:tcPr>
            <w:tcW w:w="1800" w:type="dxa"/>
            <w:noWrap w:val="0"/>
            <w:vAlign w:val="center"/>
          </w:tcPr>
          <w:p w14:paraId="57A00BF3">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rPr>
            </w:pPr>
            <w:r>
              <w:rPr>
                <w:rFonts w:hint="eastAsia" w:ascii="宋体" w:hAnsi="宋体" w:eastAsia="宋体" w:cs="宋体"/>
                <w:bCs/>
                <w:color w:val="auto"/>
                <w:sz w:val="21"/>
                <w:szCs w:val="21"/>
                <w:highlight w:val="none"/>
              </w:rPr>
              <w:t>项目施工组织管理制度</w:t>
            </w:r>
          </w:p>
        </w:tc>
        <w:tc>
          <w:tcPr>
            <w:tcW w:w="840" w:type="dxa"/>
            <w:noWrap w:val="0"/>
            <w:vAlign w:val="center"/>
          </w:tcPr>
          <w:p w14:paraId="40DE7AF1">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rPr>
            </w:pPr>
            <w:r>
              <w:rPr>
                <w:rFonts w:hint="eastAsia" w:ascii="宋体" w:hAnsi="宋体" w:eastAsia="宋体" w:cs="宋体"/>
                <w:bCs/>
                <w:color w:val="auto"/>
                <w:sz w:val="21"/>
                <w:szCs w:val="21"/>
                <w:highlight w:val="none"/>
                <w:lang w:val="en-US" w:eastAsia="zh-CN"/>
              </w:rPr>
              <w:t>0-4分</w:t>
            </w:r>
          </w:p>
        </w:tc>
        <w:tc>
          <w:tcPr>
            <w:tcW w:w="1130" w:type="dxa"/>
            <w:noWrap w:val="0"/>
            <w:vAlign w:val="center"/>
          </w:tcPr>
          <w:p w14:paraId="3B89D85B">
            <w:pPr>
              <w:pStyle w:val="14"/>
              <w:keepNext w:val="0"/>
              <w:keepLines w:val="0"/>
              <w:pageBreakBefore w:val="0"/>
              <w:kinsoku/>
              <w:wordWrap/>
              <w:overflowPunct/>
              <w:topLinePunct w:val="0"/>
              <w:autoSpaceDE/>
              <w:autoSpaceDN/>
              <w:bidi w:val="0"/>
              <w:adjustRightInd/>
              <w:snapToGrid/>
              <w:spacing w:line="340" w:lineRule="exact"/>
              <w:ind w:firstLine="0"/>
              <w:textAlignment w:val="auto"/>
              <w:outlineLvl w:val="9"/>
              <w:rPr>
                <w:rFonts w:hint="eastAsia" w:ascii="宋体" w:hAnsi="宋体" w:eastAsia="宋体" w:cs="宋体"/>
                <w:bCs/>
                <w:color w:val="auto"/>
                <w:sz w:val="21"/>
                <w:szCs w:val="21"/>
              </w:rPr>
            </w:pPr>
          </w:p>
        </w:tc>
        <w:tc>
          <w:tcPr>
            <w:tcW w:w="3370" w:type="dxa"/>
            <w:tcBorders>
              <w:top w:val="nil"/>
              <w:left w:val="nil"/>
              <w:bottom w:val="single" w:color="auto" w:sz="4" w:space="0"/>
              <w:right w:val="single" w:color="auto" w:sz="4" w:space="0"/>
            </w:tcBorders>
            <w:noWrap w:val="0"/>
            <w:vAlign w:val="center"/>
          </w:tcPr>
          <w:p w14:paraId="38BC0702">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auto"/>
                <w:sz w:val="21"/>
                <w:szCs w:val="21"/>
              </w:rPr>
            </w:pPr>
          </w:p>
        </w:tc>
        <w:tc>
          <w:tcPr>
            <w:tcW w:w="1090" w:type="dxa"/>
            <w:tcBorders>
              <w:top w:val="nil"/>
              <w:left w:val="nil"/>
              <w:bottom w:val="single" w:color="auto" w:sz="4" w:space="0"/>
              <w:right w:val="single" w:color="auto" w:sz="4" w:space="0"/>
            </w:tcBorders>
            <w:noWrap w:val="0"/>
            <w:vAlign w:val="center"/>
          </w:tcPr>
          <w:p w14:paraId="459B2D68">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auto"/>
                <w:sz w:val="21"/>
                <w:szCs w:val="21"/>
              </w:rPr>
            </w:pPr>
          </w:p>
        </w:tc>
      </w:tr>
      <w:tr w14:paraId="6268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70" w:type="dxa"/>
            <w:vMerge w:val="continue"/>
            <w:noWrap w:val="0"/>
            <w:vAlign w:val="center"/>
          </w:tcPr>
          <w:p w14:paraId="7687AF10">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lang w:val="en-US" w:eastAsia="zh-CN"/>
              </w:rPr>
            </w:pPr>
          </w:p>
        </w:tc>
        <w:tc>
          <w:tcPr>
            <w:tcW w:w="1350" w:type="dxa"/>
            <w:vMerge w:val="continue"/>
            <w:noWrap w:val="0"/>
            <w:vAlign w:val="center"/>
          </w:tcPr>
          <w:p w14:paraId="383F8141">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rPr>
            </w:pPr>
          </w:p>
        </w:tc>
        <w:tc>
          <w:tcPr>
            <w:tcW w:w="1800" w:type="dxa"/>
            <w:noWrap w:val="0"/>
            <w:vAlign w:val="center"/>
          </w:tcPr>
          <w:p w14:paraId="381064CD">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rPr>
            </w:pPr>
            <w:r>
              <w:rPr>
                <w:rFonts w:hint="eastAsia" w:ascii="宋体" w:hAnsi="宋体" w:eastAsia="宋体" w:cs="宋体"/>
                <w:bCs/>
                <w:color w:val="auto"/>
                <w:sz w:val="21"/>
                <w:szCs w:val="21"/>
                <w:highlight w:val="none"/>
              </w:rPr>
              <w:t>施工组织架构</w:t>
            </w:r>
          </w:p>
        </w:tc>
        <w:tc>
          <w:tcPr>
            <w:tcW w:w="840" w:type="dxa"/>
            <w:noWrap w:val="0"/>
            <w:vAlign w:val="center"/>
          </w:tcPr>
          <w:p w14:paraId="4CD31D39">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rPr>
            </w:pPr>
            <w:r>
              <w:rPr>
                <w:rFonts w:hint="eastAsia" w:ascii="宋体" w:hAnsi="宋体" w:eastAsia="宋体" w:cs="宋体"/>
                <w:bCs/>
                <w:color w:val="auto"/>
                <w:sz w:val="21"/>
                <w:szCs w:val="21"/>
                <w:highlight w:val="none"/>
                <w:lang w:val="en-US" w:eastAsia="zh-CN"/>
              </w:rPr>
              <w:t>0-4分</w:t>
            </w:r>
          </w:p>
        </w:tc>
        <w:tc>
          <w:tcPr>
            <w:tcW w:w="1130" w:type="dxa"/>
            <w:noWrap w:val="0"/>
            <w:vAlign w:val="center"/>
          </w:tcPr>
          <w:p w14:paraId="4DD4FF47">
            <w:pPr>
              <w:pStyle w:val="14"/>
              <w:keepNext w:val="0"/>
              <w:keepLines w:val="0"/>
              <w:pageBreakBefore w:val="0"/>
              <w:kinsoku/>
              <w:wordWrap/>
              <w:overflowPunct/>
              <w:topLinePunct w:val="0"/>
              <w:autoSpaceDE/>
              <w:autoSpaceDN/>
              <w:bidi w:val="0"/>
              <w:adjustRightInd/>
              <w:snapToGrid/>
              <w:spacing w:line="340" w:lineRule="exact"/>
              <w:ind w:firstLine="0"/>
              <w:textAlignment w:val="auto"/>
              <w:outlineLvl w:val="9"/>
              <w:rPr>
                <w:rFonts w:hint="eastAsia" w:ascii="宋体" w:hAnsi="宋体" w:eastAsia="宋体" w:cs="宋体"/>
                <w:bCs/>
                <w:color w:val="auto"/>
                <w:sz w:val="21"/>
                <w:szCs w:val="21"/>
              </w:rPr>
            </w:pPr>
          </w:p>
        </w:tc>
        <w:tc>
          <w:tcPr>
            <w:tcW w:w="3370" w:type="dxa"/>
            <w:tcBorders>
              <w:top w:val="nil"/>
              <w:left w:val="nil"/>
              <w:bottom w:val="single" w:color="auto" w:sz="4" w:space="0"/>
              <w:right w:val="single" w:color="auto" w:sz="4" w:space="0"/>
            </w:tcBorders>
            <w:noWrap w:val="0"/>
            <w:vAlign w:val="center"/>
          </w:tcPr>
          <w:p w14:paraId="71C33F4F">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auto"/>
                <w:sz w:val="21"/>
                <w:szCs w:val="21"/>
              </w:rPr>
            </w:pPr>
          </w:p>
        </w:tc>
        <w:tc>
          <w:tcPr>
            <w:tcW w:w="1090" w:type="dxa"/>
            <w:tcBorders>
              <w:top w:val="nil"/>
              <w:left w:val="nil"/>
              <w:bottom w:val="single" w:color="auto" w:sz="4" w:space="0"/>
              <w:right w:val="single" w:color="auto" w:sz="4" w:space="0"/>
            </w:tcBorders>
            <w:noWrap w:val="0"/>
            <w:vAlign w:val="center"/>
          </w:tcPr>
          <w:p w14:paraId="00C5B810">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auto"/>
                <w:sz w:val="21"/>
                <w:szCs w:val="21"/>
              </w:rPr>
            </w:pPr>
          </w:p>
        </w:tc>
      </w:tr>
      <w:tr w14:paraId="7E7C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70" w:type="dxa"/>
            <w:vMerge w:val="restart"/>
            <w:noWrap w:val="0"/>
            <w:vAlign w:val="center"/>
          </w:tcPr>
          <w:p w14:paraId="1E7EAA7F">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bookmarkEnd w:id="183"/>
          </w:p>
        </w:tc>
        <w:tc>
          <w:tcPr>
            <w:tcW w:w="1350" w:type="dxa"/>
            <w:vMerge w:val="restart"/>
            <w:noWrap w:val="0"/>
            <w:vAlign w:val="center"/>
          </w:tcPr>
          <w:p w14:paraId="02A08427">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highlight w:val="none"/>
              </w:rPr>
              <w:t>施工进度</w:t>
            </w:r>
          </w:p>
        </w:tc>
        <w:tc>
          <w:tcPr>
            <w:tcW w:w="1800" w:type="dxa"/>
            <w:noWrap w:val="0"/>
            <w:vAlign w:val="center"/>
          </w:tcPr>
          <w:p w14:paraId="2A76CE2D">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highlight w:val="none"/>
              </w:rPr>
              <w:t>总进度计划、施工工期</w:t>
            </w:r>
          </w:p>
        </w:tc>
        <w:tc>
          <w:tcPr>
            <w:tcW w:w="840" w:type="dxa"/>
            <w:noWrap w:val="0"/>
            <w:vAlign w:val="center"/>
          </w:tcPr>
          <w:p w14:paraId="62B6EF72">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rPr>
            </w:pPr>
            <w:r>
              <w:rPr>
                <w:rFonts w:hint="eastAsia" w:ascii="宋体" w:hAnsi="宋体" w:eastAsia="宋体" w:cs="宋体"/>
                <w:bCs/>
                <w:color w:val="auto"/>
                <w:sz w:val="21"/>
                <w:szCs w:val="21"/>
                <w:highlight w:val="none"/>
                <w:lang w:val="en-US" w:eastAsia="zh-CN"/>
              </w:rPr>
              <w:t>0-4分</w:t>
            </w:r>
          </w:p>
        </w:tc>
        <w:tc>
          <w:tcPr>
            <w:tcW w:w="1130" w:type="dxa"/>
            <w:noWrap w:val="0"/>
            <w:vAlign w:val="center"/>
          </w:tcPr>
          <w:p w14:paraId="20254781">
            <w:pPr>
              <w:pStyle w:val="14"/>
              <w:keepNext w:val="0"/>
              <w:keepLines w:val="0"/>
              <w:pageBreakBefore w:val="0"/>
              <w:kinsoku/>
              <w:wordWrap/>
              <w:overflowPunct/>
              <w:topLinePunct w:val="0"/>
              <w:autoSpaceDE/>
              <w:autoSpaceDN/>
              <w:bidi w:val="0"/>
              <w:adjustRightInd/>
              <w:snapToGrid/>
              <w:spacing w:line="340" w:lineRule="exact"/>
              <w:ind w:firstLine="0"/>
              <w:textAlignment w:val="auto"/>
              <w:outlineLvl w:val="9"/>
              <w:rPr>
                <w:rFonts w:hint="eastAsia" w:ascii="宋体" w:hAnsi="宋体" w:eastAsia="宋体" w:cs="宋体"/>
                <w:bCs/>
                <w:color w:val="auto"/>
                <w:sz w:val="21"/>
                <w:szCs w:val="21"/>
              </w:rPr>
            </w:pPr>
          </w:p>
        </w:tc>
        <w:tc>
          <w:tcPr>
            <w:tcW w:w="3370" w:type="dxa"/>
            <w:tcBorders>
              <w:top w:val="nil"/>
              <w:left w:val="nil"/>
              <w:bottom w:val="single" w:color="auto" w:sz="4" w:space="0"/>
              <w:right w:val="single" w:color="auto" w:sz="4" w:space="0"/>
            </w:tcBorders>
            <w:noWrap w:val="0"/>
            <w:vAlign w:val="center"/>
          </w:tcPr>
          <w:p w14:paraId="5EF17D86">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auto"/>
                <w:sz w:val="21"/>
                <w:szCs w:val="21"/>
              </w:rPr>
            </w:pPr>
          </w:p>
        </w:tc>
        <w:tc>
          <w:tcPr>
            <w:tcW w:w="1090" w:type="dxa"/>
            <w:tcBorders>
              <w:top w:val="nil"/>
              <w:left w:val="nil"/>
              <w:bottom w:val="single" w:color="auto" w:sz="4" w:space="0"/>
              <w:right w:val="single" w:color="auto" w:sz="4" w:space="0"/>
            </w:tcBorders>
            <w:noWrap w:val="0"/>
            <w:vAlign w:val="center"/>
          </w:tcPr>
          <w:p w14:paraId="680F5342">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auto"/>
                <w:sz w:val="21"/>
                <w:szCs w:val="21"/>
              </w:rPr>
            </w:pPr>
          </w:p>
        </w:tc>
      </w:tr>
      <w:tr w14:paraId="49A9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70" w:type="dxa"/>
            <w:vMerge w:val="continue"/>
            <w:noWrap w:val="0"/>
            <w:vAlign w:val="center"/>
          </w:tcPr>
          <w:p w14:paraId="396421F0">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lang w:val="en-US" w:eastAsia="zh-CN"/>
              </w:rPr>
            </w:pPr>
            <w:bookmarkStart w:id="184" w:name="_Toc31221"/>
          </w:p>
        </w:tc>
        <w:tc>
          <w:tcPr>
            <w:tcW w:w="1350" w:type="dxa"/>
            <w:vMerge w:val="continue"/>
            <w:noWrap w:val="0"/>
            <w:vAlign w:val="center"/>
          </w:tcPr>
          <w:p w14:paraId="0CAFD4BB">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rPr>
            </w:pPr>
          </w:p>
        </w:tc>
        <w:tc>
          <w:tcPr>
            <w:tcW w:w="1800" w:type="dxa"/>
            <w:noWrap w:val="0"/>
            <w:vAlign w:val="center"/>
          </w:tcPr>
          <w:p w14:paraId="45CD2DFC">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highlight w:val="none"/>
              </w:rPr>
              <w:t>施工保证措施</w:t>
            </w:r>
          </w:p>
        </w:tc>
        <w:tc>
          <w:tcPr>
            <w:tcW w:w="840" w:type="dxa"/>
            <w:noWrap w:val="0"/>
            <w:vAlign w:val="center"/>
          </w:tcPr>
          <w:p w14:paraId="2BE4DD73">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rPr>
            </w:pPr>
            <w:r>
              <w:rPr>
                <w:rFonts w:hint="eastAsia" w:ascii="宋体" w:hAnsi="宋体" w:eastAsia="宋体" w:cs="宋体"/>
                <w:bCs/>
                <w:color w:val="auto"/>
                <w:sz w:val="21"/>
                <w:szCs w:val="21"/>
                <w:highlight w:val="none"/>
                <w:lang w:val="en-US" w:eastAsia="zh-CN"/>
              </w:rPr>
              <w:t>0-4分</w:t>
            </w:r>
          </w:p>
        </w:tc>
        <w:tc>
          <w:tcPr>
            <w:tcW w:w="1130" w:type="dxa"/>
            <w:noWrap w:val="0"/>
            <w:vAlign w:val="center"/>
          </w:tcPr>
          <w:p w14:paraId="488F140D">
            <w:pPr>
              <w:pStyle w:val="14"/>
              <w:keepNext w:val="0"/>
              <w:keepLines w:val="0"/>
              <w:pageBreakBefore w:val="0"/>
              <w:kinsoku/>
              <w:wordWrap/>
              <w:overflowPunct/>
              <w:topLinePunct w:val="0"/>
              <w:autoSpaceDE/>
              <w:autoSpaceDN/>
              <w:bidi w:val="0"/>
              <w:adjustRightInd/>
              <w:snapToGrid/>
              <w:spacing w:line="340" w:lineRule="exact"/>
              <w:ind w:firstLine="0"/>
              <w:textAlignment w:val="auto"/>
              <w:outlineLvl w:val="9"/>
              <w:rPr>
                <w:rFonts w:hint="eastAsia" w:ascii="宋体" w:hAnsi="宋体" w:eastAsia="宋体" w:cs="宋体"/>
                <w:bCs/>
                <w:color w:val="auto"/>
                <w:sz w:val="21"/>
                <w:szCs w:val="21"/>
              </w:rPr>
            </w:pPr>
          </w:p>
        </w:tc>
        <w:tc>
          <w:tcPr>
            <w:tcW w:w="3370" w:type="dxa"/>
            <w:tcBorders>
              <w:top w:val="nil"/>
              <w:left w:val="nil"/>
              <w:bottom w:val="single" w:color="auto" w:sz="4" w:space="0"/>
              <w:right w:val="single" w:color="auto" w:sz="4" w:space="0"/>
            </w:tcBorders>
            <w:noWrap w:val="0"/>
            <w:vAlign w:val="center"/>
          </w:tcPr>
          <w:p w14:paraId="4A2F39D0">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auto"/>
                <w:sz w:val="21"/>
                <w:szCs w:val="21"/>
              </w:rPr>
            </w:pPr>
          </w:p>
        </w:tc>
        <w:tc>
          <w:tcPr>
            <w:tcW w:w="1090" w:type="dxa"/>
            <w:tcBorders>
              <w:top w:val="nil"/>
              <w:left w:val="nil"/>
              <w:bottom w:val="single" w:color="auto" w:sz="4" w:space="0"/>
              <w:right w:val="single" w:color="auto" w:sz="4" w:space="0"/>
            </w:tcBorders>
            <w:noWrap w:val="0"/>
            <w:vAlign w:val="center"/>
          </w:tcPr>
          <w:p w14:paraId="4259DB90">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auto"/>
                <w:sz w:val="21"/>
                <w:szCs w:val="21"/>
              </w:rPr>
            </w:pPr>
          </w:p>
        </w:tc>
      </w:tr>
      <w:tr w14:paraId="4820F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470" w:type="dxa"/>
            <w:vMerge w:val="restart"/>
            <w:noWrap w:val="0"/>
            <w:vAlign w:val="center"/>
          </w:tcPr>
          <w:p w14:paraId="11448D18">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bookmarkEnd w:id="184"/>
          </w:p>
        </w:tc>
        <w:tc>
          <w:tcPr>
            <w:tcW w:w="1350" w:type="dxa"/>
            <w:vMerge w:val="restart"/>
            <w:noWrap w:val="0"/>
            <w:vAlign w:val="center"/>
          </w:tcPr>
          <w:p w14:paraId="0D6B5C02">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bCs/>
                <w:color w:val="auto"/>
                <w:szCs w:val="21"/>
              </w:rPr>
            </w:pPr>
            <w:r>
              <w:rPr>
                <w:rFonts w:hint="eastAsia" w:ascii="宋体" w:hAnsi="宋体" w:eastAsia="宋体" w:cs="宋体"/>
                <w:color w:val="auto"/>
                <w:sz w:val="21"/>
                <w:szCs w:val="21"/>
                <w:highlight w:val="none"/>
              </w:rPr>
              <w:t>安全文明施工保证措施</w:t>
            </w:r>
          </w:p>
        </w:tc>
        <w:tc>
          <w:tcPr>
            <w:tcW w:w="1800" w:type="dxa"/>
            <w:noWrap w:val="0"/>
            <w:vAlign w:val="center"/>
          </w:tcPr>
          <w:p w14:paraId="47C41158">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bCs/>
                <w:color w:val="auto"/>
                <w:szCs w:val="21"/>
              </w:rPr>
            </w:pPr>
            <w:r>
              <w:rPr>
                <w:rFonts w:hint="eastAsia" w:ascii="宋体" w:hAnsi="宋体" w:eastAsia="宋体" w:cs="宋体"/>
                <w:color w:val="auto"/>
                <w:sz w:val="21"/>
                <w:szCs w:val="21"/>
                <w:highlight w:val="none"/>
              </w:rPr>
              <w:t>安全文明施工方案</w:t>
            </w:r>
          </w:p>
        </w:tc>
        <w:tc>
          <w:tcPr>
            <w:tcW w:w="840" w:type="dxa"/>
            <w:noWrap w:val="0"/>
            <w:vAlign w:val="center"/>
          </w:tcPr>
          <w:p w14:paraId="48E04F70">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auto"/>
                <w:szCs w:val="21"/>
              </w:rPr>
            </w:pPr>
            <w:r>
              <w:rPr>
                <w:rFonts w:hint="eastAsia" w:ascii="宋体" w:hAnsi="宋体" w:eastAsia="宋体" w:cs="宋体"/>
                <w:bCs/>
                <w:color w:val="auto"/>
                <w:sz w:val="21"/>
                <w:szCs w:val="21"/>
                <w:highlight w:val="none"/>
                <w:lang w:val="en-US" w:eastAsia="zh-CN"/>
              </w:rPr>
              <w:t>0-4分</w:t>
            </w:r>
          </w:p>
        </w:tc>
        <w:tc>
          <w:tcPr>
            <w:tcW w:w="1130" w:type="dxa"/>
            <w:noWrap w:val="0"/>
            <w:vAlign w:val="center"/>
          </w:tcPr>
          <w:p w14:paraId="2FF58796">
            <w:pPr>
              <w:pStyle w:val="14"/>
              <w:keepNext w:val="0"/>
              <w:keepLines w:val="0"/>
              <w:pageBreakBefore w:val="0"/>
              <w:kinsoku/>
              <w:wordWrap/>
              <w:overflowPunct/>
              <w:topLinePunct w:val="0"/>
              <w:autoSpaceDE/>
              <w:autoSpaceDN/>
              <w:bidi w:val="0"/>
              <w:adjustRightInd/>
              <w:snapToGrid/>
              <w:spacing w:line="340" w:lineRule="exact"/>
              <w:ind w:firstLine="0"/>
              <w:textAlignment w:val="auto"/>
              <w:outlineLvl w:val="9"/>
              <w:rPr>
                <w:rFonts w:hint="eastAsia" w:ascii="宋体" w:hAnsi="宋体" w:eastAsia="宋体" w:cs="宋体"/>
                <w:bCs/>
                <w:color w:val="auto"/>
                <w:sz w:val="21"/>
                <w:szCs w:val="21"/>
              </w:rPr>
            </w:pPr>
          </w:p>
        </w:tc>
        <w:tc>
          <w:tcPr>
            <w:tcW w:w="3370" w:type="dxa"/>
            <w:tcBorders>
              <w:top w:val="nil"/>
              <w:left w:val="nil"/>
              <w:bottom w:val="single" w:color="auto" w:sz="4" w:space="0"/>
              <w:right w:val="single" w:color="auto" w:sz="4" w:space="0"/>
            </w:tcBorders>
            <w:noWrap w:val="0"/>
            <w:vAlign w:val="center"/>
          </w:tcPr>
          <w:p w14:paraId="4F32161A">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auto"/>
                <w:sz w:val="21"/>
                <w:szCs w:val="21"/>
              </w:rPr>
            </w:pPr>
          </w:p>
        </w:tc>
        <w:tc>
          <w:tcPr>
            <w:tcW w:w="1090" w:type="dxa"/>
            <w:tcBorders>
              <w:top w:val="nil"/>
              <w:left w:val="nil"/>
              <w:bottom w:val="single" w:color="auto" w:sz="4" w:space="0"/>
              <w:right w:val="single" w:color="auto" w:sz="4" w:space="0"/>
            </w:tcBorders>
            <w:noWrap w:val="0"/>
            <w:vAlign w:val="center"/>
          </w:tcPr>
          <w:p w14:paraId="48623754">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auto"/>
                <w:sz w:val="21"/>
                <w:szCs w:val="21"/>
              </w:rPr>
            </w:pPr>
          </w:p>
        </w:tc>
      </w:tr>
      <w:tr w14:paraId="1D7F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70" w:type="dxa"/>
            <w:vMerge w:val="continue"/>
            <w:noWrap w:val="0"/>
            <w:vAlign w:val="center"/>
          </w:tcPr>
          <w:p w14:paraId="5400CE66">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lang w:val="en-US" w:eastAsia="zh-CN"/>
              </w:rPr>
            </w:pPr>
            <w:bookmarkStart w:id="185" w:name="_Toc6513"/>
          </w:p>
        </w:tc>
        <w:tc>
          <w:tcPr>
            <w:tcW w:w="1350" w:type="dxa"/>
            <w:vMerge w:val="continue"/>
            <w:noWrap w:val="0"/>
            <w:vAlign w:val="center"/>
          </w:tcPr>
          <w:p w14:paraId="5184BA23">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bCs/>
                <w:color w:val="auto"/>
                <w:szCs w:val="21"/>
              </w:rPr>
            </w:pPr>
          </w:p>
        </w:tc>
        <w:tc>
          <w:tcPr>
            <w:tcW w:w="1800" w:type="dxa"/>
            <w:noWrap w:val="0"/>
            <w:vAlign w:val="center"/>
          </w:tcPr>
          <w:p w14:paraId="1D917BAC">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bCs/>
                <w:color w:val="auto"/>
                <w:szCs w:val="21"/>
              </w:rPr>
            </w:pPr>
            <w:r>
              <w:rPr>
                <w:rFonts w:hint="eastAsia" w:ascii="宋体" w:hAnsi="宋体" w:eastAsia="宋体" w:cs="宋体"/>
                <w:color w:val="auto"/>
                <w:sz w:val="21"/>
                <w:szCs w:val="21"/>
                <w:highlight w:val="none"/>
              </w:rPr>
              <w:t>保证措施</w:t>
            </w:r>
          </w:p>
        </w:tc>
        <w:tc>
          <w:tcPr>
            <w:tcW w:w="840" w:type="dxa"/>
            <w:noWrap w:val="0"/>
            <w:vAlign w:val="center"/>
          </w:tcPr>
          <w:p w14:paraId="6007D853">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auto"/>
                <w:szCs w:val="21"/>
              </w:rPr>
            </w:pPr>
            <w:r>
              <w:rPr>
                <w:rFonts w:hint="eastAsia" w:ascii="宋体" w:hAnsi="宋体" w:eastAsia="宋体" w:cs="宋体"/>
                <w:bCs/>
                <w:color w:val="auto"/>
                <w:sz w:val="21"/>
                <w:szCs w:val="21"/>
                <w:highlight w:val="none"/>
                <w:lang w:val="en-US" w:eastAsia="zh-CN"/>
              </w:rPr>
              <w:t>0-4分</w:t>
            </w:r>
          </w:p>
        </w:tc>
        <w:tc>
          <w:tcPr>
            <w:tcW w:w="1130" w:type="dxa"/>
            <w:noWrap w:val="0"/>
            <w:vAlign w:val="center"/>
          </w:tcPr>
          <w:p w14:paraId="6B706F05">
            <w:pPr>
              <w:pStyle w:val="14"/>
              <w:keepNext w:val="0"/>
              <w:keepLines w:val="0"/>
              <w:pageBreakBefore w:val="0"/>
              <w:kinsoku/>
              <w:wordWrap/>
              <w:overflowPunct/>
              <w:topLinePunct w:val="0"/>
              <w:autoSpaceDE/>
              <w:autoSpaceDN/>
              <w:bidi w:val="0"/>
              <w:adjustRightInd/>
              <w:snapToGrid/>
              <w:spacing w:line="340" w:lineRule="exact"/>
              <w:ind w:firstLine="0"/>
              <w:textAlignment w:val="auto"/>
              <w:outlineLvl w:val="9"/>
              <w:rPr>
                <w:rFonts w:hint="eastAsia" w:ascii="宋体" w:hAnsi="宋体" w:eastAsia="宋体" w:cs="宋体"/>
                <w:bCs/>
                <w:color w:val="auto"/>
                <w:sz w:val="21"/>
                <w:szCs w:val="21"/>
              </w:rPr>
            </w:pPr>
          </w:p>
        </w:tc>
        <w:tc>
          <w:tcPr>
            <w:tcW w:w="3370" w:type="dxa"/>
            <w:tcBorders>
              <w:top w:val="nil"/>
              <w:left w:val="nil"/>
              <w:bottom w:val="single" w:color="auto" w:sz="4" w:space="0"/>
              <w:right w:val="single" w:color="auto" w:sz="4" w:space="0"/>
            </w:tcBorders>
            <w:noWrap w:val="0"/>
            <w:vAlign w:val="center"/>
          </w:tcPr>
          <w:p w14:paraId="18419398">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auto"/>
                <w:sz w:val="21"/>
                <w:szCs w:val="21"/>
              </w:rPr>
            </w:pPr>
          </w:p>
        </w:tc>
        <w:tc>
          <w:tcPr>
            <w:tcW w:w="1090" w:type="dxa"/>
            <w:tcBorders>
              <w:top w:val="nil"/>
              <w:left w:val="nil"/>
              <w:bottom w:val="single" w:color="auto" w:sz="4" w:space="0"/>
              <w:right w:val="single" w:color="auto" w:sz="4" w:space="0"/>
            </w:tcBorders>
            <w:noWrap w:val="0"/>
            <w:vAlign w:val="center"/>
          </w:tcPr>
          <w:p w14:paraId="4342C96B">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auto"/>
                <w:sz w:val="21"/>
                <w:szCs w:val="21"/>
              </w:rPr>
            </w:pPr>
          </w:p>
        </w:tc>
      </w:tr>
      <w:tr w14:paraId="23767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70" w:type="dxa"/>
            <w:vMerge w:val="restart"/>
            <w:noWrap w:val="0"/>
            <w:vAlign w:val="center"/>
          </w:tcPr>
          <w:p w14:paraId="71E65422">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bookmarkEnd w:id="185"/>
          </w:p>
        </w:tc>
        <w:tc>
          <w:tcPr>
            <w:tcW w:w="1350" w:type="dxa"/>
            <w:vMerge w:val="restart"/>
            <w:noWrap w:val="0"/>
            <w:vAlign w:val="center"/>
          </w:tcPr>
          <w:p w14:paraId="46D04B7A">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bCs/>
                <w:color w:val="auto"/>
                <w:szCs w:val="21"/>
              </w:rPr>
            </w:pPr>
            <w:r>
              <w:rPr>
                <w:rFonts w:hint="eastAsia" w:ascii="宋体" w:hAnsi="宋体" w:eastAsia="宋体" w:cs="宋体"/>
                <w:color w:val="auto"/>
                <w:sz w:val="21"/>
                <w:szCs w:val="21"/>
                <w:highlight w:val="none"/>
              </w:rPr>
              <w:t>技术方案和质量保证措施</w:t>
            </w:r>
          </w:p>
        </w:tc>
        <w:tc>
          <w:tcPr>
            <w:tcW w:w="1800" w:type="dxa"/>
            <w:noWrap w:val="0"/>
            <w:vAlign w:val="center"/>
          </w:tcPr>
          <w:p w14:paraId="65B39371">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bCs/>
                <w:color w:val="auto"/>
                <w:szCs w:val="21"/>
              </w:rPr>
            </w:pPr>
            <w:r>
              <w:rPr>
                <w:rFonts w:hint="eastAsia" w:ascii="宋体" w:hAnsi="宋体" w:eastAsia="宋体" w:cs="宋体"/>
                <w:color w:val="auto"/>
                <w:sz w:val="21"/>
                <w:szCs w:val="21"/>
                <w:highlight w:val="none"/>
              </w:rPr>
              <w:t>技术方案</w:t>
            </w:r>
          </w:p>
        </w:tc>
        <w:tc>
          <w:tcPr>
            <w:tcW w:w="840" w:type="dxa"/>
            <w:noWrap w:val="0"/>
            <w:vAlign w:val="center"/>
          </w:tcPr>
          <w:p w14:paraId="150AA3A9">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auto"/>
                <w:szCs w:val="21"/>
              </w:rPr>
            </w:pPr>
            <w:r>
              <w:rPr>
                <w:rFonts w:hint="eastAsia" w:ascii="宋体" w:hAnsi="宋体" w:eastAsia="宋体" w:cs="宋体"/>
                <w:bCs/>
                <w:color w:val="auto"/>
                <w:sz w:val="21"/>
                <w:szCs w:val="21"/>
                <w:highlight w:val="none"/>
                <w:lang w:val="en-US" w:eastAsia="zh-CN"/>
              </w:rPr>
              <w:t>0-4分</w:t>
            </w:r>
          </w:p>
        </w:tc>
        <w:tc>
          <w:tcPr>
            <w:tcW w:w="1130" w:type="dxa"/>
            <w:noWrap w:val="0"/>
            <w:vAlign w:val="center"/>
          </w:tcPr>
          <w:p w14:paraId="1B470D2B">
            <w:pPr>
              <w:pStyle w:val="14"/>
              <w:keepNext w:val="0"/>
              <w:keepLines w:val="0"/>
              <w:pageBreakBefore w:val="0"/>
              <w:kinsoku/>
              <w:wordWrap/>
              <w:overflowPunct/>
              <w:topLinePunct w:val="0"/>
              <w:autoSpaceDE/>
              <w:autoSpaceDN/>
              <w:bidi w:val="0"/>
              <w:adjustRightInd/>
              <w:snapToGrid/>
              <w:spacing w:line="340" w:lineRule="exact"/>
              <w:ind w:firstLine="0"/>
              <w:textAlignment w:val="auto"/>
              <w:outlineLvl w:val="9"/>
              <w:rPr>
                <w:rFonts w:hint="eastAsia" w:ascii="宋体" w:hAnsi="宋体" w:eastAsia="宋体" w:cs="宋体"/>
                <w:bCs/>
                <w:color w:val="auto"/>
                <w:sz w:val="21"/>
                <w:szCs w:val="21"/>
              </w:rPr>
            </w:pPr>
          </w:p>
        </w:tc>
        <w:tc>
          <w:tcPr>
            <w:tcW w:w="3370" w:type="dxa"/>
            <w:tcBorders>
              <w:top w:val="nil"/>
              <w:left w:val="nil"/>
              <w:bottom w:val="single" w:color="auto" w:sz="4" w:space="0"/>
              <w:right w:val="single" w:color="auto" w:sz="4" w:space="0"/>
            </w:tcBorders>
            <w:noWrap w:val="0"/>
            <w:vAlign w:val="center"/>
          </w:tcPr>
          <w:p w14:paraId="7B7043BD">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auto"/>
                <w:sz w:val="21"/>
                <w:szCs w:val="21"/>
              </w:rPr>
            </w:pPr>
          </w:p>
        </w:tc>
        <w:tc>
          <w:tcPr>
            <w:tcW w:w="1090" w:type="dxa"/>
            <w:tcBorders>
              <w:top w:val="nil"/>
              <w:left w:val="nil"/>
              <w:bottom w:val="single" w:color="auto" w:sz="4" w:space="0"/>
              <w:right w:val="single" w:color="auto" w:sz="4" w:space="0"/>
            </w:tcBorders>
            <w:noWrap w:val="0"/>
            <w:vAlign w:val="center"/>
          </w:tcPr>
          <w:p w14:paraId="5341188F">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auto"/>
                <w:sz w:val="21"/>
                <w:szCs w:val="21"/>
              </w:rPr>
            </w:pPr>
          </w:p>
        </w:tc>
      </w:tr>
      <w:tr w14:paraId="1092A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70" w:type="dxa"/>
            <w:vMerge w:val="continue"/>
            <w:noWrap w:val="0"/>
            <w:vAlign w:val="center"/>
          </w:tcPr>
          <w:p w14:paraId="5C133364">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lang w:val="en-US" w:eastAsia="zh-CN"/>
              </w:rPr>
            </w:pPr>
            <w:bookmarkStart w:id="186" w:name="_Toc6409"/>
          </w:p>
        </w:tc>
        <w:tc>
          <w:tcPr>
            <w:tcW w:w="1350" w:type="dxa"/>
            <w:vMerge w:val="continue"/>
            <w:noWrap w:val="0"/>
            <w:vAlign w:val="center"/>
          </w:tcPr>
          <w:p w14:paraId="2B972C89">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bCs/>
                <w:color w:val="auto"/>
                <w:szCs w:val="21"/>
              </w:rPr>
            </w:pPr>
          </w:p>
        </w:tc>
        <w:tc>
          <w:tcPr>
            <w:tcW w:w="1800" w:type="dxa"/>
            <w:noWrap w:val="0"/>
            <w:vAlign w:val="center"/>
          </w:tcPr>
          <w:p w14:paraId="503A6693">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bCs/>
                <w:color w:val="auto"/>
                <w:szCs w:val="21"/>
              </w:rPr>
            </w:pPr>
            <w:r>
              <w:rPr>
                <w:rFonts w:hint="eastAsia" w:ascii="宋体" w:hAnsi="宋体" w:eastAsia="宋体" w:cs="宋体"/>
                <w:color w:val="auto"/>
                <w:sz w:val="21"/>
                <w:szCs w:val="21"/>
                <w:highlight w:val="none"/>
              </w:rPr>
              <w:t>质量保证措施</w:t>
            </w:r>
          </w:p>
        </w:tc>
        <w:tc>
          <w:tcPr>
            <w:tcW w:w="840" w:type="dxa"/>
            <w:noWrap w:val="0"/>
            <w:vAlign w:val="center"/>
          </w:tcPr>
          <w:p w14:paraId="2260A8E7">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auto"/>
                <w:szCs w:val="21"/>
              </w:rPr>
            </w:pPr>
            <w:r>
              <w:rPr>
                <w:rFonts w:hint="eastAsia" w:ascii="宋体" w:hAnsi="宋体" w:eastAsia="宋体" w:cs="宋体"/>
                <w:bCs/>
                <w:color w:val="auto"/>
                <w:sz w:val="21"/>
                <w:szCs w:val="21"/>
                <w:highlight w:val="none"/>
                <w:lang w:val="en-US" w:eastAsia="zh-CN"/>
              </w:rPr>
              <w:t>0-4分</w:t>
            </w:r>
          </w:p>
        </w:tc>
        <w:tc>
          <w:tcPr>
            <w:tcW w:w="1130" w:type="dxa"/>
            <w:noWrap w:val="0"/>
            <w:vAlign w:val="center"/>
          </w:tcPr>
          <w:p w14:paraId="0C3D74E2">
            <w:pPr>
              <w:pStyle w:val="14"/>
              <w:keepNext w:val="0"/>
              <w:keepLines w:val="0"/>
              <w:pageBreakBefore w:val="0"/>
              <w:kinsoku/>
              <w:wordWrap/>
              <w:overflowPunct/>
              <w:topLinePunct w:val="0"/>
              <w:autoSpaceDE/>
              <w:autoSpaceDN/>
              <w:bidi w:val="0"/>
              <w:adjustRightInd/>
              <w:snapToGrid/>
              <w:spacing w:line="340" w:lineRule="exact"/>
              <w:ind w:firstLine="0"/>
              <w:textAlignment w:val="auto"/>
              <w:outlineLvl w:val="9"/>
              <w:rPr>
                <w:rFonts w:hint="eastAsia" w:ascii="宋体" w:hAnsi="宋体" w:eastAsia="宋体" w:cs="宋体"/>
                <w:bCs/>
                <w:color w:val="auto"/>
                <w:sz w:val="21"/>
                <w:szCs w:val="21"/>
              </w:rPr>
            </w:pPr>
          </w:p>
        </w:tc>
        <w:tc>
          <w:tcPr>
            <w:tcW w:w="3370" w:type="dxa"/>
            <w:tcBorders>
              <w:top w:val="nil"/>
              <w:left w:val="nil"/>
              <w:bottom w:val="single" w:color="auto" w:sz="4" w:space="0"/>
              <w:right w:val="single" w:color="auto" w:sz="4" w:space="0"/>
            </w:tcBorders>
            <w:noWrap w:val="0"/>
            <w:vAlign w:val="center"/>
          </w:tcPr>
          <w:p w14:paraId="1923A3BE">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auto"/>
                <w:sz w:val="21"/>
                <w:szCs w:val="21"/>
              </w:rPr>
            </w:pPr>
          </w:p>
        </w:tc>
        <w:tc>
          <w:tcPr>
            <w:tcW w:w="1090" w:type="dxa"/>
            <w:tcBorders>
              <w:top w:val="nil"/>
              <w:left w:val="nil"/>
              <w:bottom w:val="single" w:color="auto" w:sz="4" w:space="0"/>
              <w:right w:val="single" w:color="auto" w:sz="4" w:space="0"/>
            </w:tcBorders>
            <w:noWrap w:val="0"/>
            <w:vAlign w:val="center"/>
          </w:tcPr>
          <w:p w14:paraId="3F1904D5">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auto"/>
                <w:sz w:val="21"/>
                <w:szCs w:val="21"/>
              </w:rPr>
            </w:pPr>
          </w:p>
        </w:tc>
      </w:tr>
      <w:tr w14:paraId="4EB1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0" w:type="dxa"/>
            <w:vMerge w:val="restart"/>
            <w:noWrap w:val="0"/>
            <w:vAlign w:val="center"/>
          </w:tcPr>
          <w:p w14:paraId="7A079C5B">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bookmarkEnd w:id="186"/>
          </w:p>
        </w:tc>
        <w:tc>
          <w:tcPr>
            <w:tcW w:w="1350" w:type="dxa"/>
            <w:vMerge w:val="restart"/>
            <w:noWrap w:val="0"/>
            <w:vAlign w:val="center"/>
          </w:tcPr>
          <w:p w14:paraId="03E22F68">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bCs/>
                <w:color w:val="auto"/>
                <w:szCs w:val="21"/>
              </w:rPr>
            </w:pPr>
            <w:r>
              <w:rPr>
                <w:rFonts w:hint="eastAsia" w:ascii="宋体" w:hAnsi="宋体" w:eastAsia="宋体" w:cs="宋体"/>
                <w:color w:val="auto"/>
                <w:sz w:val="21"/>
                <w:szCs w:val="21"/>
                <w:highlight w:val="none"/>
              </w:rPr>
              <w:t>项目重点、难点分析</w:t>
            </w:r>
          </w:p>
        </w:tc>
        <w:tc>
          <w:tcPr>
            <w:tcW w:w="1800" w:type="dxa"/>
            <w:noWrap w:val="0"/>
            <w:vAlign w:val="center"/>
          </w:tcPr>
          <w:p w14:paraId="023DE47D">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bCs/>
                <w:color w:val="auto"/>
                <w:szCs w:val="21"/>
              </w:rPr>
            </w:pPr>
            <w:r>
              <w:rPr>
                <w:rFonts w:hint="eastAsia" w:ascii="宋体" w:hAnsi="宋体" w:eastAsia="宋体" w:cs="宋体"/>
                <w:color w:val="auto"/>
                <w:sz w:val="21"/>
                <w:szCs w:val="21"/>
                <w:highlight w:val="none"/>
                <w:lang w:val="zh-CN"/>
              </w:rPr>
              <w:t>重点、难点分析</w:t>
            </w:r>
          </w:p>
        </w:tc>
        <w:tc>
          <w:tcPr>
            <w:tcW w:w="840" w:type="dxa"/>
            <w:noWrap w:val="0"/>
            <w:vAlign w:val="center"/>
          </w:tcPr>
          <w:p w14:paraId="7FD38CF9">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auto"/>
                <w:szCs w:val="21"/>
              </w:rPr>
            </w:pPr>
            <w:r>
              <w:rPr>
                <w:rFonts w:hint="eastAsia" w:ascii="宋体" w:hAnsi="宋体" w:eastAsia="宋体" w:cs="宋体"/>
                <w:bCs/>
                <w:color w:val="auto"/>
                <w:sz w:val="21"/>
                <w:szCs w:val="21"/>
                <w:highlight w:val="none"/>
                <w:lang w:val="en-US" w:eastAsia="zh-CN"/>
              </w:rPr>
              <w:t>0-4分</w:t>
            </w:r>
          </w:p>
        </w:tc>
        <w:tc>
          <w:tcPr>
            <w:tcW w:w="1130" w:type="dxa"/>
            <w:noWrap w:val="0"/>
            <w:vAlign w:val="center"/>
          </w:tcPr>
          <w:p w14:paraId="0797DEE7">
            <w:pPr>
              <w:pStyle w:val="14"/>
              <w:keepNext w:val="0"/>
              <w:keepLines w:val="0"/>
              <w:pageBreakBefore w:val="0"/>
              <w:kinsoku/>
              <w:wordWrap/>
              <w:overflowPunct/>
              <w:topLinePunct w:val="0"/>
              <w:autoSpaceDE/>
              <w:autoSpaceDN/>
              <w:bidi w:val="0"/>
              <w:adjustRightInd/>
              <w:snapToGrid/>
              <w:spacing w:line="340" w:lineRule="exact"/>
              <w:ind w:firstLine="0"/>
              <w:textAlignment w:val="auto"/>
              <w:outlineLvl w:val="9"/>
              <w:rPr>
                <w:rFonts w:hint="eastAsia" w:ascii="宋体" w:hAnsi="宋体" w:eastAsia="宋体" w:cs="宋体"/>
                <w:bCs/>
                <w:color w:val="auto"/>
                <w:sz w:val="21"/>
                <w:szCs w:val="21"/>
              </w:rPr>
            </w:pPr>
          </w:p>
        </w:tc>
        <w:tc>
          <w:tcPr>
            <w:tcW w:w="3370" w:type="dxa"/>
            <w:tcBorders>
              <w:top w:val="nil"/>
              <w:left w:val="nil"/>
              <w:bottom w:val="single" w:color="auto" w:sz="4" w:space="0"/>
              <w:right w:val="single" w:color="auto" w:sz="4" w:space="0"/>
            </w:tcBorders>
            <w:noWrap w:val="0"/>
            <w:vAlign w:val="center"/>
          </w:tcPr>
          <w:p w14:paraId="72FF3B31">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auto"/>
                <w:sz w:val="21"/>
                <w:szCs w:val="21"/>
              </w:rPr>
            </w:pPr>
          </w:p>
        </w:tc>
        <w:tc>
          <w:tcPr>
            <w:tcW w:w="1090" w:type="dxa"/>
            <w:tcBorders>
              <w:top w:val="nil"/>
              <w:left w:val="nil"/>
              <w:bottom w:val="single" w:color="auto" w:sz="4" w:space="0"/>
              <w:right w:val="single" w:color="auto" w:sz="4" w:space="0"/>
            </w:tcBorders>
            <w:noWrap w:val="0"/>
            <w:vAlign w:val="center"/>
          </w:tcPr>
          <w:p w14:paraId="66E5ADBE">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auto"/>
                <w:sz w:val="21"/>
                <w:szCs w:val="21"/>
              </w:rPr>
            </w:pPr>
          </w:p>
        </w:tc>
      </w:tr>
      <w:tr w14:paraId="21A1B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70" w:type="dxa"/>
            <w:vMerge w:val="continue"/>
            <w:noWrap w:val="0"/>
            <w:vAlign w:val="center"/>
          </w:tcPr>
          <w:p w14:paraId="5BD4FE06">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lang w:val="en-US" w:eastAsia="zh-CN"/>
              </w:rPr>
            </w:pPr>
            <w:bookmarkStart w:id="187" w:name="_Toc31051"/>
          </w:p>
        </w:tc>
        <w:tc>
          <w:tcPr>
            <w:tcW w:w="1350" w:type="dxa"/>
            <w:vMerge w:val="continue"/>
            <w:noWrap w:val="0"/>
            <w:vAlign w:val="center"/>
          </w:tcPr>
          <w:p w14:paraId="4ED056A6">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bCs/>
                <w:color w:val="auto"/>
                <w:szCs w:val="21"/>
              </w:rPr>
            </w:pPr>
          </w:p>
        </w:tc>
        <w:tc>
          <w:tcPr>
            <w:tcW w:w="1800" w:type="dxa"/>
            <w:noWrap w:val="0"/>
            <w:vAlign w:val="center"/>
          </w:tcPr>
          <w:p w14:paraId="02F9CE41">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bCs/>
                <w:color w:val="auto"/>
                <w:szCs w:val="21"/>
              </w:rPr>
            </w:pPr>
            <w:r>
              <w:rPr>
                <w:rFonts w:hint="eastAsia" w:ascii="宋体" w:hAnsi="宋体" w:eastAsia="宋体" w:cs="宋体"/>
                <w:color w:val="auto"/>
                <w:sz w:val="21"/>
                <w:szCs w:val="21"/>
                <w:highlight w:val="none"/>
                <w:lang w:val="en-US" w:eastAsia="zh-CN"/>
              </w:rPr>
              <w:t>解决措施</w:t>
            </w:r>
          </w:p>
        </w:tc>
        <w:tc>
          <w:tcPr>
            <w:tcW w:w="840" w:type="dxa"/>
            <w:noWrap w:val="0"/>
            <w:vAlign w:val="center"/>
          </w:tcPr>
          <w:p w14:paraId="5A609BB8">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auto"/>
                <w:szCs w:val="21"/>
              </w:rPr>
            </w:pPr>
            <w:r>
              <w:rPr>
                <w:rFonts w:hint="eastAsia" w:ascii="宋体" w:hAnsi="宋体" w:eastAsia="宋体" w:cs="宋体"/>
                <w:bCs/>
                <w:color w:val="auto"/>
                <w:sz w:val="21"/>
                <w:szCs w:val="21"/>
                <w:highlight w:val="none"/>
                <w:lang w:val="en-US" w:eastAsia="zh-CN"/>
              </w:rPr>
              <w:t>0-4分</w:t>
            </w:r>
          </w:p>
        </w:tc>
        <w:tc>
          <w:tcPr>
            <w:tcW w:w="1130" w:type="dxa"/>
            <w:noWrap w:val="0"/>
            <w:vAlign w:val="center"/>
          </w:tcPr>
          <w:p w14:paraId="0F1A8F27">
            <w:pPr>
              <w:pStyle w:val="14"/>
              <w:keepNext w:val="0"/>
              <w:keepLines w:val="0"/>
              <w:pageBreakBefore w:val="0"/>
              <w:kinsoku/>
              <w:wordWrap/>
              <w:overflowPunct/>
              <w:topLinePunct w:val="0"/>
              <w:autoSpaceDE/>
              <w:autoSpaceDN/>
              <w:bidi w:val="0"/>
              <w:adjustRightInd/>
              <w:snapToGrid/>
              <w:spacing w:line="340" w:lineRule="exact"/>
              <w:ind w:firstLine="0"/>
              <w:textAlignment w:val="auto"/>
              <w:outlineLvl w:val="9"/>
              <w:rPr>
                <w:rFonts w:hint="eastAsia" w:ascii="宋体" w:hAnsi="宋体" w:eastAsia="宋体" w:cs="宋体"/>
                <w:bCs/>
                <w:color w:val="auto"/>
                <w:sz w:val="21"/>
                <w:szCs w:val="21"/>
              </w:rPr>
            </w:pPr>
          </w:p>
        </w:tc>
        <w:tc>
          <w:tcPr>
            <w:tcW w:w="3370" w:type="dxa"/>
            <w:tcBorders>
              <w:top w:val="nil"/>
              <w:left w:val="nil"/>
              <w:bottom w:val="single" w:color="auto" w:sz="4" w:space="0"/>
              <w:right w:val="single" w:color="auto" w:sz="4" w:space="0"/>
            </w:tcBorders>
            <w:noWrap w:val="0"/>
            <w:vAlign w:val="center"/>
          </w:tcPr>
          <w:p w14:paraId="657A634D">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auto"/>
                <w:sz w:val="21"/>
                <w:szCs w:val="21"/>
              </w:rPr>
            </w:pPr>
          </w:p>
        </w:tc>
        <w:tc>
          <w:tcPr>
            <w:tcW w:w="1090" w:type="dxa"/>
            <w:tcBorders>
              <w:top w:val="nil"/>
              <w:left w:val="nil"/>
              <w:bottom w:val="single" w:color="auto" w:sz="4" w:space="0"/>
              <w:right w:val="single" w:color="auto" w:sz="4" w:space="0"/>
            </w:tcBorders>
            <w:noWrap w:val="0"/>
            <w:vAlign w:val="center"/>
          </w:tcPr>
          <w:p w14:paraId="2E0F9595">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auto"/>
                <w:sz w:val="21"/>
                <w:szCs w:val="21"/>
              </w:rPr>
            </w:pPr>
          </w:p>
        </w:tc>
      </w:tr>
      <w:tr w14:paraId="392B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0" w:type="dxa"/>
            <w:noWrap w:val="0"/>
            <w:vAlign w:val="center"/>
          </w:tcPr>
          <w:p w14:paraId="7CCE1D53">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bookmarkEnd w:id="187"/>
          </w:p>
        </w:tc>
        <w:tc>
          <w:tcPr>
            <w:tcW w:w="3150" w:type="dxa"/>
            <w:gridSpan w:val="2"/>
            <w:noWrap w:val="0"/>
            <w:vAlign w:val="center"/>
          </w:tcPr>
          <w:p w14:paraId="158A8336">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bCs/>
                <w:color w:val="auto"/>
                <w:szCs w:val="21"/>
              </w:rPr>
            </w:pPr>
            <w:r>
              <w:rPr>
                <w:rFonts w:hint="eastAsia" w:ascii="宋体" w:hAnsi="宋体" w:eastAsia="宋体" w:cs="宋体"/>
                <w:color w:val="auto"/>
                <w:sz w:val="21"/>
                <w:szCs w:val="21"/>
                <w:highlight w:val="none"/>
              </w:rPr>
              <w:t>应急处置方案</w:t>
            </w:r>
          </w:p>
        </w:tc>
        <w:tc>
          <w:tcPr>
            <w:tcW w:w="840" w:type="dxa"/>
            <w:noWrap w:val="0"/>
            <w:vAlign w:val="center"/>
          </w:tcPr>
          <w:p w14:paraId="6E218FA1">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auto"/>
                <w:szCs w:val="21"/>
              </w:rPr>
            </w:pPr>
            <w:r>
              <w:rPr>
                <w:rFonts w:hint="eastAsia" w:ascii="宋体" w:hAnsi="宋体" w:eastAsia="宋体" w:cs="宋体"/>
                <w:bCs/>
                <w:color w:val="auto"/>
                <w:sz w:val="21"/>
                <w:szCs w:val="21"/>
                <w:highlight w:val="none"/>
                <w:lang w:val="en-US" w:eastAsia="zh-CN"/>
              </w:rPr>
              <w:t>0-</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分</w:t>
            </w:r>
          </w:p>
        </w:tc>
        <w:tc>
          <w:tcPr>
            <w:tcW w:w="1130" w:type="dxa"/>
            <w:noWrap w:val="0"/>
            <w:vAlign w:val="center"/>
          </w:tcPr>
          <w:p w14:paraId="4A851BE5">
            <w:pPr>
              <w:pStyle w:val="14"/>
              <w:keepNext w:val="0"/>
              <w:keepLines w:val="0"/>
              <w:pageBreakBefore w:val="0"/>
              <w:kinsoku/>
              <w:wordWrap/>
              <w:overflowPunct/>
              <w:topLinePunct w:val="0"/>
              <w:autoSpaceDE/>
              <w:autoSpaceDN/>
              <w:bidi w:val="0"/>
              <w:adjustRightInd/>
              <w:snapToGrid/>
              <w:spacing w:line="340" w:lineRule="exact"/>
              <w:ind w:firstLine="0"/>
              <w:textAlignment w:val="auto"/>
              <w:outlineLvl w:val="9"/>
              <w:rPr>
                <w:rFonts w:hint="eastAsia" w:ascii="宋体" w:hAnsi="宋体" w:eastAsia="宋体" w:cs="宋体"/>
                <w:bCs/>
                <w:color w:val="auto"/>
                <w:sz w:val="21"/>
                <w:szCs w:val="21"/>
              </w:rPr>
            </w:pPr>
          </w:p>
        </w:tc>
        <w:tc>
          <w:tcPr>
            <w:tcW w:w="3370" w:type="dxa"/>
            <w:tcBorders>
              <w:top w:val="nil"/>
              <w:left w:val="nil"/>
              <w:bottom w:val="single" w:color="auto" w:sz="4" w:space="0"/>
              <w:right w:val="single" w:color="auto" w:sz="4" w:space="0"/>
            </w:tcBorders>
            <w:noWrap w:val="0"/>
            <w:vAlign w:val="center"/>
          </w:tcPr>
          <w:p w14:paraId="40BC5040">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auto"/>
                <w:sz w:val="21"/>
                <w:szCs w:val="21"/>
              </w:rPr>
            </w:pPr>
          </w:p>
        </w:tc>
        <w:tc>
          <w:tcPr>
            <w:tcW w:w="1090" w:type="dxa"/>
            <w:tcBorders>
              <w:top w:val="nil"/>
              <w:left w:val="nil"/>
              <w:bottom w:val="single" w:color="auto" w:sz="4" w:space="0"/>
              <w:right w:val="single" w:color="auto" w:sz="4" w:space="0"/>
            </w:tcBorders>
            <w:noWrap w:val="0"/>
            <w:vAlign w:val="center"/>
          </w:tcPr>
          <w:p w14:paraId="3BDB3039">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auto"/>
                <w:sz w:val="21"/>
                <w:szCs w:val="21"/>
              </w:rPr>
            </w:pPr>
          </w:p>
        </w:tc>
      </w:tr>
      <w:tr w14:paraId="25831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470" w:type="dxa"/>
            <w:noWrap w:val="0"/>
            <w:vAlign w:val="center"/>
          </w:tcPr>
          <w:p w14:paraId="518CE27F">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宋体" w:hAnsi="宋体" w:eastAsia="宋体" w:cs="宋体"/>
                <w:color w:val="auto"/>
                <w:sz w:val="21"/>
                <w:szCs w:val="21"/>
                <w:lang w:val="en-US" w:eastAsia="zh-CN"/>
              </w:rPr>
            </w:pPr>
            <w:bookmarkStart w:id="188" w:name="_Toc4054"/>
            <w:r>
              <w:rPr>
                <w:rFonts w:hint="eastAsia" w:ascii="宋体" w:hAnsi="宋体" w:eastAsia="宋体" w:cs="宋体"/>
                <w:color w:val="auto"/>
                <w:sz w:val="21"/>
                <w:szCs w:val="21"/>
                <w:lang w:val="en-US" w:eastAsia="zh-CN"/>
              </w:rPr>
              <w:t>13</w:t>
            </w:r>
            <w:bookmarkEnd w:id="188"/>
          </w:p>
        </w:tc>
        <w:tc>
          <w:tcPr>
            <w:tcW w:w="3150" w:type="dxa"/>
            <w:gridSpan w:val="2"/>
            <w:noWrap w:val="0"/>
            <w:vAlign w:val="center"/>
          </w:tcPr>
          <w:p w14:paraId="3CDD02D7">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bCs/>
                <w:color w:val="auto"/>
                <w:szCs w:val="21"/>
              </w:rPr>
            </w:pPr>
            <w:r>
              <w:rPr>
                <w:rFonts w:hint="eastAsia" w:ascii="宋体" w:hAnsi="宋体" w:eastAsia="宋体" w:cs="宋体"/>
                <w:color w:val="auto"/>
                <w:sz w:val="21"/>
                <w:szCs w:val="21"/>
                <w:highlight w:val="none"/>
              </w:rPr>
              <w:t>合理化建议</w:t>
            </w:r>
          </w:p>
        </w:tc>
        <w:tc>
          <w:tcPr>
            <w:tcW w:w="840" w:type="dxa"/>
            <w:noWrap w:val="0"/>
            <w:vAlign w:val="center"/>
          </w:tcPr>
          <w:p w14:paraId="252F1BA8">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auto"/>
                <w:szCs w:val="21"/>
              </w:rPr>
            </w:pPr>
            <w:r>
              <w:rPr>
                <w:rFonts w:hint="eastAsia" w:ascii="宋体" w:hAnsi="宋体" w:eastAsia="宋体" w:cs="宋体"/>
                <w:bCs/>
                <w:color w:val="auto"/>
                <w:sz w:val="21"/>
                <w:szCs w:val="21"/>
                <w:highlight w:val="none"/>
                <w:lang w:val="en-US" w:eastAsia="zh-CN"/>
              </w:rPr>
              <w:t>0-3分</w:t>
            </w:r>
          </w:p>
        </w:tc>
        <w:tc>
          <w:tcPr>
            <w:tcW w:w="1130" w:type="dxa"/>
            <w:noWrap w:val="0"/>
            <w:vAlign w:val="center"/>
          </w:tcPr>
          <w:p w14:paraId="6D847123">
            <w:pPr>
              <w:pStyle w:val="14"/>
              <w:keepNext w:val="0"/>
              <w:keepLines w:val="0"/>
              <w:pageBreakBefore w:val="0"/>
              <w:kinsoku/>
              <w:wordWrap/>
              <w:overflowPunct/>
              <w:topLinePunct w:val="0"/>
              <w:autoSpaceDE/>
              <w:autoSpaceDN/>
              <w:bidi w:val="0"/>
              <w:adjustRightInd/>
              <w:snapToGrid/>
              <w:spacing w:line="340" w:lineRule="exact"/>
              <w:ind w:firstLine="0"/>
              <w:textAlignment w:val="auto"/>
              <w:outlineLvl w:val="9"/>
              <w:rPr>
                <w:rFonts w:hint="eastAsia" w:ascii="宋体" w:hAnsi="宋体" w:eastAsia="宋体" w:cs="宋体"/>
                <w:bCs/>
                <w:color w:val="auto"/>
                <w:sz w:val="21"/>
                <w:szCs w:val="21"/>
              </w:rPr>
            </w:pPr>
          </w:p>
        </w:tc>
        <w:tc>
          <w:tcPr>
            <w:tcW w:w="3370" w:type="dxa"/>
            <w:tcBorders>
              <w:top w:val="nil"/>
              <w:left w:val="nil"/>
              <w:bottom w:val="single" w:color="auto" w:sz="4" w:space="0"/>
              <w:right w:val="single" w:color="auto" w:sz="4" w:space="0"/>
            </w:tcBorders>
            <w:noWrap w:val="0"/>
            <w:vAlign w:val="center"/>
          </w:tcPr>
          <w:p w14:paraId="2B767302">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auto"/>
                <w:sz w:val="21"/>
                <w:szCs w:val="21"/>
              </w:rPr>
            </w:pPr>
          </w:p>
        </w:tc>
        <w:tc>
          <w:tcPr>
            <w:tcW w:w="1090" w:type="dxa"/>
            <w:tcBorders>
              <w:top w:val="nil"/>
              <w:left w:val="nil"/>
              <w:bottom w:val="single" w:color="auto" w:sz="4" w:space="0"/>
              <w:right w:val="single" w:color="auto" w:sz="4" w:space="0"/>
            </w:tcBorders>
            <w:noWrap w:val="0"/>
            <w:vAlign w:val="center"/>
          </w:tcPr>
          <w:p w14:paraId="2F3C56E6">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auto"/>
                <w:sz w:val="21"/>
                <w:szCs w:val="21"/>
              </w:rPr>
            </w:pPr>
          </w:p>
        </w:tc>
      </w:tr>
      <w:tr w14:paraId="5EFC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70" w:type="dxa"/>
            <w:noWrap w:val="0"/>
            <w:vAlign w:val="center"/>
          </w:tcPr>
          <w:p w14:paraId="5B226E3A">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宋体" w:hAnsi="宋体" w:eastAsia="宋体" w:cs="宋体"/>
                <w:color w:val="auto"/>
                <w:sz w:val="21"/>
                <w:szCs w:val="21"/>
                <w:lang w:val="en-US" w:eastAsia="zh-CN"/>
              </w:rPr>
            </w:pPr>
            <w:bookmarkStart w:id="189" w:name="_Toc26866"/>
            <w:r>
              <w:rPr>
                <w:rFonts w:hint="eastAsia" w:ascii="宋体" w:hAnsi="宋体" w:cs="宋体"/>
                <w:color w:val="auto"/>
                <w:sz w:val="21"/>
                <w:szCs w:val="21"/>
                <w:lang w:val="en-US" w:eastAsia="zh-CN"/>
              </w:rPr>
              <w:t>14</w:t>
            </w:r>
          </w:p>
        </w:tc>
        <w:tc>
          <w:tcPr>
            <w:tcW w:w="3150" w:type="dxa"/>
            <w:gridSpan w:val="2"/>
            <w:noWrap w:val="0"/>
            <w:vAlign w:val="center"/>
          </w:tcPr>
          <w:p w14:paraId="557E6AEB">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廉政保证措施</w:t>
            </w:r>
          </w:p>
        </w:tc>
        <w:tc>
          <w:tcPr>
            <w:tcW w:w="840" w:type="dxa"/>
            <w:noWrap w:val="0"/>
            <w:vAlign w:val="center"/>
          </w:tcPr>
          <w:p w14:paraId="22F842C5">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auto"/>
                <w:szCs w:val="21"/>
              </w:rPr>
            </w:pPr>
            <w:r>
              <w:rPr>
                <w:rFonts w:hint="eastAsia" w:ascii="宋体" w:hAnsi="宋体" w:eastAsia="宋体" w:cs="宋体"/>
                <w:bCs/>
                <w:color w:val="auto"/>
                <w:sz w:val="21"/>
                <w:szCs w:val="21"/>
                <w:highlight w:val="none"/>
                <w:lang w:val="en-US" w:eastAsia="zh-CN"/>
              </w:rPr>
              <w:t>0-3分</w:t>
            </w:r>
          </w:p>
        </w:tc>
        <w:tc>
          <w:tcPr>
            <w:tcW w:w="1130" w:type="dxa"/>
            <w:noWrap w:val="0"/>
            <w:vAlign w:val="center"/>
          </w:tcPr>
          <w:p w14:paraId="77E61611">
            <w:pPr>
              <w:pStyle w:val="14"/>
              <w:keepNext w:val="0"/>
              <w:keepLines w:val="0"/>
              <w:pageBreakBefore w:val="0"/>
              <w:kinsoku/>
              <w:wordWrap/>
              <w:overflowPunct/>
              <w:topLinePunct w:val="0"/>
              <w:autoSpaceDE/>
              <w:autoSpaceDN/>
              <w:bidi w:val="0"/>
              <w:adjustRightInd/>
              <w:snapToGrid/>
              <w:spacing w:line="340" w:lineRule="exact"/>
              <w:ind w:firstLine="0"/>
              <w:textAlignment w:val="auto"/>
              <w:outlineLvl w:val="9"/>
              <w:rPr>
                <w:rFonts w:hint="eastAsia" w:ascii="宋体" w:hAnsi="宋体" w:eastAsia="宋体" w:cs="宋体"/>
                <w:bCs/>
                <w:color w:val="auto"/>
                <w:sz w:val="21"/>
                <w:szCs w:val="21"/>
              </w:rPr>
            </w:pPr>
          </w:p>
        </w:tc>
        <w:tc>
          <w:tcPr>
            <w:tcW w:w="3370" w:type="dxa"/>
            <w:tcBorders>
              <w:top w:val="nil"/>
              <w:left w:val="nil"/>
              <w:bottom w:val="single" w:color="auto" w:sz="4" w:space="0"/>
              <w:right w:val="single" w:color="auto" w:sz="4" w:space="0"/>
            </w:tcBorders>
            <w:noWrap w:val="0"/>
            <w:vAlign w:val="center"/>
          </w:tcPr>
          <w:p w14:paraId="697FBC7A">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auto"/>
                <w:sz w:val="21"/>
                <w:szCs w:val="21"/>
              </w:rPr>
            </w:pPr>
          </w:p>
        </w:tc>
        <w:tc>
          <w:tcPr>
            <w:tcW w:w="1090" w:type="dxa"/>
            <w:tcBorders>
              <w:top w:val="nil"/>
              <w:left w:val="nil"/>
              <w:bottom w:val="single" w:color="auto" w:sz="4" w:space="0"/>
              <w:right w:val="single" w:color="auto" w:sz="4" w:space="0"/>
            </w:tcBorders>
            <w:noWrap w:val="0"/>
            <w:vAlign w:val="center"/>
          </w:tcPr>
          <w:p w14:paraId="6765CC9E">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auto"/>
                <w:sz w:val="21"/>
                <w:szCs w:val="21"/>
              </w:rPr>
            </w:pPr>
          </w:p>
        </w:tc>
      </w:tr>
      <w:tr w14:paraId="74A9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8" w:hRule="atLeast"/>
        </w:trPr>
        <w:tc>
          <w:tcPr>
            <w:tcW w:w="3620" w:type="dxa"/>
            <w:gridSpan w:val="3"/>
            <w:noWrap w:val="0"/>
            <w:vAlign w:val="center"/>
          </w:tcPr>
          <w:p w14:paraId="0FA1E702">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合计</w:t>
            </w:r>
            <w:bookmarkEnd w:id="189"/>
          </w:p>
        </w:tc>
        <w:tc>
          <w:tcPr>
            <w:tcW w:w="840" w:type="dxa"/>
            <w:noWrap w:val="0"/>
            <w:vAlign w:val="center"/>
          </w:tcPr>
          <w:p w14:paraId="4407B35B">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rPr>
            </w:pPr>
            <w:bookmarkStart w:id="190" w:name="_Toc32599"/>
            <w:r>
              <w:rPr>
                <w:rFonts w:hint="eastAsia" w:ascii="宋体" w:hAnsi="宋体" w:cs="宋体"/>
                <w:color w:val="auto"/>
                <w:sz w:val="21"/>
                <w:szCs w:val="21"/>
                <w:lang w:val="en-US" w:eastAsia="zh-CN"/>
              </w:rPr>
              <w:t>80</w:t>
            </w:r>
            <w:r>
              <w:rPr>
                <w:rFonts w:hint="eastAsia" w:ascii="宋体" w:hAnsi="宋体" w:eastAsia="宋体" w:cs="宋体"/>
                <w:color w:val="auto"/>
                <w:sz w:val="21"/>
                <w:szCs w:val="21"/>
              </w:rPr>
              <w:t>分</w:t>
            </w:r>
            <w:bookmarkEnd w:id="190"/>
          </w:p>
        </w:tc>
        <w:tc>
          <w:tcPr>
            <w:tcW w:w="1130" w:type="dxa"/>
            <w:noWrap w:val="0"/>
            <w:vAlign w:val="center"/>
          </w:tcPr>
          <w:p w14:paraId="7F184AC4">
            <w:pPr>
              <w:keepNext w:val="0"/>
              <w:keepLines w:val="0"/>
              <w:pageBreakBefore w:val="0"/>
              <w:kinsoku/>
              <w:wordWrap/>
              <w:overflowPunct/>
              <w:topLinePunct w:val="0"/>
              <w:autoSpaceDE/>
              <w:autoSpaceDN/>
              <w:bidi w:val="0"/>
              <w:adjustRightInd/>
              <w:snapToGrid/>
              <w:spacing w:line="340" w:lineRule="exact"/>
              <w:jc w:val="left"/>
              <w:textAlignment w:val="auto"/>
              <w:outlineLvl w:val="9"/>
              <w:rPr>
                <w:rFonts w:hint="eastAsia" w:ascii="宋体" w:hAnsi="宋体" w:eastAsia="宋体" w:cs="宋体"/>
                <w:bCs/>
                <w:color w:val="auto"/>
                <w:sz w:val="21"/>
                <w:szCs w:val="21"/>
                <w:lang w:val="zh-CN"/>
              </w:rPr>
            </w:pPr>
          </w:p>
        </w:tc>
        <w:tc>
          <w:tcPr>
            <w:tcW w:w="3370" w:type="dxa"/>
            <w:tcBorders>
              <w:top w:val="nil"/>
              <w:left w:val="nil"/>
              <w:bottom w:val="single" w:color="auto" w:sz="4" w:space="0"/>
              <w:right w:val="single" w:color="auto" w:sz="4" w:space="0"/>
            </w:tcBorders>
            <w:noWrap w:val="0"/>
            <w:vAlign w:val="center"/>
          </w:tcPr>
          <w:p w14:paraId="40BC285B">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Cs/>
                <w:color w:val="auto"/>
                <w:sz w:val="21"/>
                <w:szCs w:val="21"/>
                <w:lang w:val="zh-CN"/>
              </w:rPr>
            </w:pPr>
          </w:p>
        </w:tc>
        <w:tc>
          <w:tcPr>
            <w:tcW w:w="1090" w:type="dxa"/>
            <w:tcBorders>
              <w:top w:val="nil"/>
              <w:left w:val="nil"/>
              <w:bottom w:val="single" w:color="auto" w:sz="4" w:space="0"/>
              <w:right w:val="single" w:color="auto" w:sz="4" w:space="0"/>
            </w:tcBorders>
            <w:noWrap w:val="0"/>
            <w:vAlign w:val="center"/>
          </w:tcPr>
          <w:p w14:paraId="13014DD5">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Cs/>
                <w:color w:val="auto"/>
                <w:sz w:val="21"/>
                <w:szCs w:val="21"/>
                <w:lang w:val="zh-CN"/>
              </w:rPr>
            </w:pPr>
          </w:p>
        </w:tc>
      </w:tr>
    </w:tbl>
    <w:p w14:paraId="2C98A953">
      <w:pPr>
        <w:spacing w:before="120" w:beforeLines="50" w:after="120" w:afterLines="50" w:line="400" w:lineRule="exact"/>
        <w:outlineLvl w:val="0"/>
        <w:rPr>
          <w:rFonts w:ascii="宋体" w:hAnsi="宋体"/>
          <w:b/>
          <w:color w:val="auto"/>
          <w:sz w:val="30"/>
          <w:szCs w:val="30"/>
        </w:rPr>
      </w:pPr>
      <w:r>
        <w:rPr>
          <w:rFonts w:hAnsi="宋体"/>
          <w:b/>
          <w:color w:val="auto"/>
          <w:sz w:val="30"/>
          <w:szCs w:val="30"/>
        </w:rPr>
        <w:br w:type="page"/>
      </w:r>
    </w:p>
    <w:p w14:paraId="650D7383">
      <w:pPr>
        <w:pStyle w:val="3"/>
        <w:spacing w:line="240" w:lineRule="auto"/>
        <w:jc w:val="center"/>
        <w:outlineLvl w:val="0"/>
        <w:rPr>
          <w:color w:val="auto"/>
        </w:rPr>
      </w:pPr>
      <w:bookmarkStart w:id="191" w:name="_Toc23322"/>
      <w:r>
        <w:rPr>
          <w:rFonts w:hint="eastAsia" w:hAnsi="宋体"/>
          <w:color w:val="auto"/>
          <w:sz w:val="30"/>
          <w:szCs w:val="30"/>
        </w:rPr>
        <w:t>第五章</w:t>
      </w:r>
      <w:r>
        <w:rPr>
          <w:rFonts w:hint="eastAsia" w:hAnsi="宋体"/>
          <w:color w:val="auto"/>
          <w:sz w:val="30"/>
          <w:szCs w:val="30"/>
          <w:lang w:val="en-US" w:eastAsia="zh-CN"/>
        </w:rPr>
        <w:t xml:space="preserve">  </w:t>
      </w:r>
      <w:r>
        <w:rPr>
          <w:rFonts w:hint="eastAsia" w:hAnsi="宋体"/>
          <w:color w:val="auto"/>
          <w:sz w:val="30"/>
          <w:szCs w:val="30"/>
        </w:rPr>
        <w:t>合同主要条款</w:t>
      </w:r>
      <w:bookmarkEnd w:id="191"/>
      <w:bookmarkStart w:id="192" w:name="_Toc466534751"/>
    </w:p>
    <w:p w14:paraId="3703A4A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rPr>
        <w:t>第1节 通用合同条款（略）</w:t>
      </w:r>
    </w:p>
    <w:p w14:paraId="65A1173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通用合同条款引用《浙江省水利水电工程施工招标文件示范文本》202</w:t>
      </w:r>
      <w:r>
        <w:rPr>
          <w:rFonts w:hint="eastAsia" w:asciiTheme="minorEastAsia" w:hAnsiTheme="minorEastAsia" w:eastAsiaTheme="minorEastAsia" w:cstheme="minorEastAsia"/>
          <w:b w:val="0"/>
          <w:bCs w:val="0"/>
          <w:color w:val="auto"/>
          <w:sz w:val="28"/>
          <w:szCs w:val="28"/>
          <w:highlight w:val="none"/>
          <w:lang w:val="en-US" w:eastAsia="zh-CN"/>
        </w:rPr>
        <w:t>2</w:t>
      </w:r>
      <w:r>
        <w:rPr>
          <w:rFonts w:hint="eastAsia" w:asciiTheme="minorEastAsia" w:hAnsiTheme="minorEastAsia" w:eastAsiaTheme="minorEastAsia" w:cstheme="minorEastAsia"/>
          <w:b w:val="0"/>
          <w:bCs w:val="0"/>
          <w:color w:val="auto"/>
          <w:sz w:val="28"/>
          <w:szCs w:val="28"/>
          <w:highlight w:val="none"/>
        </w:rPr>
        <w:t>年版的合同通用条款。</w:t>
      </w:r>
    </w:p>
    <w:p w14:paraId="2597B16F">
      <w:pPr>
        <w:adjustRightInd w:val="0"/>
        <w:jc w:val="center"/>
        <w:outlineLvl w:val="9"/>
        <w:rPr>
          <w:rFonts w:hint="eastAsia" w:hAnsi="宋体"/>
          <w:color w:val="auto"/>
          <w:sz w:val="28"/>
          <w:szCs w:val="28"/>
          <w:highlight w:val="none"/>
          <w:shd w:val="pct10" w:color="auto" w:fill="FFFFFF"/>
        </w:rPr>
      </w:pPr>
    </w:p>
    <w:p w14:paraId="656C7550">
      <w:pPr>
        <w:adjustRightInd w:val="0"/>
        <w:jc w:val="center"/>
        <w:outlineLvl w:val="9"/>
        <w:rPr>
          <w:rFonts w:hint="eastAsia" w:hAnsi="宋体"/>
          <w:color w:val="auto"/>
          <w:sz w:val="28"/>
          <w:szCs w:val="28"/>
          <w:highlight w:val="none"/>
          <w:shd w:val="pct10" w:color="auto" w:fill="FFFFFF"/>
        </w:rPr>
      </w:pPr>
    </w:p>
    <w:p w14:paraId="505151FE">
      <w:pPr>
        <w:adjustRightInd w:val="0"/>
        <w:jc w:val="center"/>
        <w:outlineLvl w:val="9"/>
        <w:rPr>
          <w:rFonts w:hint="eastAsia" w:hAnsi="宋体"/>
          <w:color w:val="auto"/>
          <w:sz w:val="28"/>
          <w:szCs w:val="28"/>
          <w:highlight w:val="none"/>
          <w:shd w:val="pct10" w:color="auto" w:fill="FFFFFF"/>
        </w:rPr>
      </w:pPr>
    </w:p>
    <w:p w14:paraId="1A7918D4">
      <w:pPr>
        <w:adjustRightInd w:val="0"/>
        <w:jc w:val="center"/>
        <w:outlineLvl w:val="9"/>
        <w:rPr>
          <w:rFonts w:hint="eastAsia" w:hAnsi="宋体"/>
          <w:color w:val="auto"/>
          <w:sz w:val="28"/>
          <w:szCs w:val="28"/>
          <w:highlight w:val="none"/>
          <w:shd w:val="pct10" w:color="auto" w:fill="FFFFFF"/>
        </w:rPr>
      </w:pPr>
    </w:p>
    <w:p w14:paraId="7217C4C2">
      <w:pPr>
        <w:adjustRightInd w:val="0"/>
        <w:jc w:val="center"/>
        <w:outlineLvl w:val="9"/>
        <w:rPr>
          <w:rFonts w:hint="eastAsia" w:hAnsi="宋体"/>
          <w:color w:val="auto"/>
          <w:sz w:val="28"/>
          <w:szCs w:val="28"/>
          <w:highlight w:val="none"/>
          <w:shd w:val="pct10" w:color="auto" w:fill="FFFFFF"/>
        </w:rPr>
      </w:pPr>
    </w:p>
    <w:p w14:paraId="11AF6959">
      <w:pPr>
        <w:adjustRightInd w:val="0"/>
        <w:jc w:val="center"/>
        <w:outlineLvl w:val="9"/>
        <w:rPr>
          <w:rFonts w:hint="eastAsia" w:hAnsi="宋体"/>
          <w:color w:val="auto"/>
          <w:sz w:val="28"/>
          <w:szCs w:val="28"/>
          <w:highlight w:val="none"/>
          <w:shd w:val="pct10" w:color="auto" w:fill="FFFFFF"/>
        </w:rPr>
      </w:pPr>
    </w:p>
    <w:p w14:paraId="64EBBA3D">
      <w:pPr>
        <w:adjustRightInd w:val="0"/>
        <w:jc w:val="center"/>
        <w:outlineLvl w:val="9"/>
        <w:rPr>
          <w:rFonts w:hint="eastAsia" w:hAnsi="宋体"/>
          <w:color w:val="auto"/>
          <w:sz w:val="28"/>
          <w:szCs w:val="28"/>
          <w:highlight w:val="none"/>
          <w:shd w:val="pct10" w:color="auto" w:fill="FFFFFF"/>
        </w:rPr>
      </w:pPr>
    </w:p>
    <w:p w14:paraId="2DBD4CFB">
      <w:pPr>
        <w:adjustRightInd w:val="0"/>
        <w:jc w:val="center"/>
        <w:outlineLvl w:val="9"/>
        <w:rPr>
          <w:rFonts w:hint="eastAsia" w:hAnsi="宋体"/>
          <w:color w:val="auto"/>
          <w:sz w:val="28"/>
          <w:szCs w:val="28"/>
          <w:highlight w:val="none"/>
          <w:shd w:val="pct10" w:color="auto" w:fill="FFFFFF"/>
        </w:rPr>
      </w:pPr>
    </w:p>
    <w:p w14:paraId="36BD8DB7">
      <w:pPr>
        <w:adjustRightInd w:val="0"/>
        <w:jc w:val="center"/>
        <w:outlineLvl w:val="9"/>
        <w:rPr>
          <w:rFonts w:hint="eastAsia" w:hAnsi="宋体"/>
          <w:color w:val="auto"/>
          <w:sz w:val="28"/>
          <w:szCs w:val="28"/>
          <w:highlight w:val="none"/>
          <w:shd w:val="pct10" w:color="auto" w:fill="FFFFFF"/>
        </w:rPr>
      </w:pPr>
    </w:p>
    <w:p w14:paraId="6854FFCC">
      <w:pPr>
        <w:adjustRightInd w:val="0"/>
        <w:jc w:val="center"/>
        <w:outlineLvl w:val="9"/>
        <w:rPr>
          <w:rFonts w:hint="eastAsia" w:hAnsi="宋体"/>
          <w:color w:val="auto"/>
          <w:sz w:val="28"/>
          <w:szCs w:val="28"/>
          <w:highlight w:val="none"/>
          <w:shd w:val="pct10" w:color="auto" w:fill="FFFFFF"/>
        </w:rPr>
      </w:pPr>
    </w:p>
    <w:p w14:paraId="1E2AB7AB">
      <w:pPr>
        <w:adjustRightInd w:val="0"/>
        <w:jc w:val="center"/>
        <w:outlineLvl w:val="9"/>
        <w:rPr>
          <w:rFonts w:hint="eastAsia" w:hAnsi="宋体"/>
          <w:color w:val="auto"/>
          <w:sz w:val="28"/>
          <w:szCs w:val="28"/>
          <w:highlight w:val="none"/>
          <w:shd w:val="pct10" w:color="auto" w:fill="FFFFFF"/>
        </w:rPr>
      </w:pPr>
    </w:p>
    <w:p w14:paraId="7A2D31E5">
      <w:pPr>
        <w:adjustRightInd w:val="0"/>
        <w:jc w:val="center"/>
        <w:outlineLvl w:val="9"/>
        <w:rPr>
          <w:rFonts w:hint="eastAsia" w:hAnsi="宋体"/>
          <w:color w:val="auto"/>
          <w:sz w:val="28"/>
          <w:szCs w:val="28"/>
          <w:highlight w:val="none"/>
          <w:shd w:val="pct10" w:color="auto" w:fill="FFFFFF"/>
        </w:rPr>
      </w:pPr>
    </w:p>
    <w:p w14:paraId="2D397119">
      <w:pPr>
        <w:adjustRightInd w:val="0"/>
        <w:jc w:val="center"/>
        <w:outlineLvl w:val="9"/>
        <w:rPr>
          <w:rFonts w:hint="eastAsia" w:hAnsi="宋体"/>
          <w:color w:val="auto"/>
          <w:sz w:val="28"/>
          <w:szCs w:val="28"/>
          <w:highlight w:val="none"/>
          <w:shd w:val="pct10" w:color="auto" w:fill="FFFFFF"/>
        </w:rPr>
      </w:pPr>
    </w:p>
    <w:p w14:paraId="1C5995EF">
      <w:pPr>
        <w:adjustRightInd w:val="0"/>
        <w:jc w:val="center"/>
        <w:outlineLvl w:val="9"/>
        <w:rPr>
          <w:rFonts w:hint="eastAsia" w:hAnsi="宋体"/>
          <w:color w:val="auto"/>
          <w:sz w:val="28"/>
          <w:szCs w:val="28"/>
          <w:highlight w:val="none"/>
          <w:shd w:val="pct10" w:color="auto" w:fill="FFFFFF"/>
        </w:rPr>
      </w:pPr>
    </w:p>
    <w:p w14:paraId="76FCC491">
      <w:pPr>
        <w:adjustRightInd w:val="0"/>
        <w:jc w:val="center"/>
        <w:outlineLvl w:val="9"/>
        <w:rPr>
          <w:rFonts w:hint="eastAsia" w:hAnsi="宋体"/>
          <w:color w:val="auto"/>
          <w:sz w:val="28"/>
          <w:szCs w:val="28"/>
          <w:highlight w:val="none"/>
          <w:shd w:val="pct10" w:color="auto" w:fill="FFFFFF"/>
        </w:rPr>
      </w:pPr>
    </w:p>
    <w:p w14:paraId="231DA7B9">
      <w:pPr>
        <w:adjustRightInd w:val="0"/>
        <w:jc w:val="center"/>
        <w:outlineLvl w:val="9"/>
        <w:rPr>
          <w:rFonts w:hint="eastAsia" w:hAnsi="宋体"/>
          <w:color w:val="auto"/>
          <w:sz w:val="28"/>
          <w:szCs w:val="28"/>
          <w:highlight w:val="none"/>
          <w:shd w:val="pct10" w:color="auto" w:fill="FFFFFF"/>
        </w:rPr>
      </w:pPr>
    </w:p>
    <w:p w14:paraId="19A75241">
      <w:pPr>
        <w:outlineLvl w:val="9"/>
        <w:rPr>
          <w:rFonts w:hint="eastAsia" w:ascii="宋体" w:hAnsi="宋体" w:eastAsia="宋体" w:cs="宋体"/>
          <w:color w:val="auto"/>
          <w:sz w:val="28"/>
          <w:szCs w:val="28"/>
          <w:highlight w:val="none"/>
        </w:rPr>
      </w:pPr>
      <w:bookmarkStart w:id="193" w:name="_Toc89114442"/>
      <w:r>
        <w:rPr>
          <w:rFonts w:hint="eastAsia" w:ascii="宋体" w:hAnsi="宋体" w:eastAsia="宋体" w:cs="宋体"/>
          <w:color w:val="auto"/>
          <w:sz w:val="28"/>
          <w:szCs w:val="28"/>
          <w:highlight w:val="none"/>
        </w:rPr>
        <w:br w:type="page"/>
      </w:r>
    </w:p>
    <w:p w14:paraId="4FB3D71B">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8"/>
          <w:szCs w:val="28"/>
          <w:highlight w:val="none"/>
        </w:rPr>
        <w:t>第2节 专用合同条款</w:t>
      </w:r>
      <w:bookmarkEnd w:id="193"/>
    </w:p>
    <w:p w14:paraId="5902361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1　</w:t>
      </w:r>
      <w:bookmarkStart w:id="194" w:name="第04章合同条款及格式0201"/>
      <w:bookmarkEnd w:id="194"/>
      <w:r>
        <w:rPr>
          <w:rFonts w:hint="eastAsia" w:ascii="宋体" w:hAnsi="宋体" w:eastAsia="宋体" w:cs="宋体"/>
          <w:b/>
          <w:i w:val="0"/>
          <w:iCs w:val="0"/>
          <w:color w:val="auto"/>
          <w:sz w:val="21"/>
          <w:szCs w:val="21"/>
          <w:highlight w:val="none"/>
        </w:rPr>
        <w:t>一般约定</w:t>
      </w:r>
    </w:p>
    <w:p w14:paraId="1426A0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　词语定义</w:t>
      </w:r>
    </w:p>
    <w:p w14:paraId="2DDCDC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1.1.2　合同当事人和人员</w:t>
      </w:r>
    </w:p>
    <w:p w14:paraId="7C072E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1.1.2.2　发包人：</w:t>
      </w:r>
      <w:r>
        <w:rPr>
          <w:rFonts w:hint="eastAsia" w:ascii="宋体" w:hAnsi="宋体" w:cs="宋体"/>
          <w:i w:val="0"/>
          <w:iCs w:val="0"/>
          <w:color w:val="auto"/>
          <w:sz w:val="21"/>
          <w:szCs w:val="21"/>
          <w:highlight w:val="none"/>
          <w:u w:val="single"/>
          <w:lang w:eastAsia="zh-CN"/>
        </w:rPr>
        <w:t>临海市人民政府古城街道办事处</w:t>
      </w:r>
      <w:r>
        <w:rPr>
          <w:rFonts w:hint="eastAsia" w:ascii="宋体" w:hAnsi="宋体" w:eastAsia="宋体" w:cs="宋体"/>
          <w:i w:val="0"/>
          <w:iCs w:val="0"/>
          <w:color w:val="auto"/>
          <w:sz w:val="21"/>
          <w:szCs w:val="21"/>
          <w:highlight w:val="none"/>
        </w:rPr>
        <w:t>。</w:t>
      </w:r>
    </w:p>
    <w:p w14:paraId="566A78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1.1.2.3　承包人：</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snapToGrid w:val="0"/>
          <w:color w:val="auto"/>
          <w:sz w:val="21"/>
          <w:szCs w:val="21"/>
          <w:highlight w:val="none"/>
        </w:rPr>
        <w:t>（签约后填入）。</w:t>
      </w:r>
      <w:r>
        <w:rPr>
          <w:rFonts w:hint="eastAsia" w:ascii="宋体" w:hAnsi="宋体" w:eastAsia="宋体" w:cs="宋体"/>
          <w:i w:val="0"/>
          <w:iCs w:val="0"/>
          <w:color w:val="auto"/>
          <w:sz w:val="21"/>
          <w:szCs w:val="21"/>
          <w:highlight w:val="none"/>
        </w:rPr>
        <w:t xml:space="preserve">  </w:t>
      </w:r>
    </w:p>
    <w:p w14:paraId="0E8248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1.1.2.5　分包人：</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snapToGrid w:val="0"/>
          <w:color w:val="auto"/>
          <w:sz w:val="21"/>
          <w:szCs w:val="21"/>
          <w:highlight w:val="none"/>
        </w:rPr>
        <w:t>（签约后填入）。</w:t>
      </w:r>
    </w:p>
    <w:p w14:paraId="3D572D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1.1.2.6　监理人：</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w:t>
      </w:r>
    </w:p>
    <w:p w14:paraId="734DF7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1.1.3工程和设备</w:t>
      </w:r>
    </w:p>
    <w:p w14:paraId="6A4B14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1.1.3.4单位工程：指经工程质量监督机构确认的工程项目划分表中确定的具有独立发挥作用或独立施工条件的永久性建筑。</w:t>
      </w:r>
    </w:p>
    <w:p w14:paraId="5AE856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1.1.4　日期</w:t>
      </w:r>
    </w:p>
    <w:p w14:paraId="259C4F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1.1.4.5　缺陷责任期(工程质量保修期)：</w:t>
      </w:r>
      <w:r>
        <w:rPr>
          <w:rFonts w:hint="eastAsia" w:ascii="宋体" w:hAnsi="宋体" w:eastAsia="宋体" w:cs="宋体"/>
          <w:i w:val="0"/>
          <w:iCs w:val="0"/>
          <w:color w:val="auto"/>
          <w:sz w:val="21"/>
          <w:szCs w:val="21"/>
          <w:highlight w:val="none"/>
          <w:u w:val="single"/>
        </w:rPr>
        <w:t>　1　年</w:t>
      </w:r>
      <w:r>
        <w:rPr>
          <w:rFonts w:hint="eastAsia" w:ascii="宋体" w:hAnsi="宋体" w:eastAsia="宋体" w:cs="宋体"/>
          <w:i w:val="0"/>
          <w:iCs w:val="0"/>
          <w:color w:val="auto"/>
          <w:sz w:val="21"/>
          <w:szCs w:val="21"/>
          <w:highlight w:val="none"/>
        </w:rPr>
        <w:t>。</w:t>
      </w:r>
    </w:p>
    <w:p w14:paraId="596248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1.1.6其他</w:t>
      </w:r>
    </w:p>
    <w:p w14:paraId="1BB2C8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1.1.6.2完工验收：指《水利水电建设工程验收规程》中的合同工程完工验收。通用合同条款中“竣工验收”一词具有相同含义。</w:t>
      </w:r>
    </w:p>
    <w:p w14:paraId="4441C4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　合同文件的优先顺序</w:t>
      </w:r>
    </w:p>
    <w:p w14:paraId="48713C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除合同另有规定外，解释合同文件的优先顺序如下：</w:t>
      </w:r>
    </w:p>
    <w:p w14:paraId="6E898F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（1）合同协议书（包括补充协议书）。</w:t>
      </w:r>
    </w:p>
    <w:p w14:paraId="42C16F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（2）中标通知书。</w:t>
      </w:r>
    </w:p>
    <w:p w14:paraId="479BF5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（3）投标函及投标函附录。</w:t>
      </w:r>
    </w:p>
    <w:p w14:paraId="37C5BB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（4）招标文件澄清问题、澄清问题的复函、补充通知等相关资料。</w:t>
      </w:r>
    </w:p>
    <w:p w14:paraId="1A1B6B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（5）专用合同条款。</w:t>
      </w:r>
    </w:p>
    <w:p w14:paraId="41E10E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（6）通用合同条款。</w:t>
      </w:r>
    </w:p>
    <w:p w14:paraId="5CC5D5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（7）技术标准和要求。</w:t>
      </w:r>
    </w:p>
    <w:p w14:paraId="1BA993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（8）图纸。</w:t>
      </w:r>
    </w:p>
    <w:p w14:paraId="7D9A50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（9）已标价的工程量清单。</w:t>
      </w:r>
    </w:p>
    <w:p w14:paraId="6B32DF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（10）经双方确认进入合同的其他文件。</w:t>
      </w:r>
    </w:p>
    <w:p w14:paraId="39B47B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1.7　联络</w:t>
      </w:r>
    </w:p>
    <w:p w14:paraId="243E53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1.7.2　来往函件均应按技术标准和要求(合同技术条款)约定的期限送达</w:t>
      </w:r>
      <w:r>
        <w:rPr>
          <w:rFonts w:hint="eastAsia" w:ascii="宋体" w:hAnsi="宋体" w:cs="宋体"/>
          <w:i w:val="0"/>
          <w:iCs w:val="0"/>
          <w:color w:val="auto"/>
          <w:sz w:val="21"/>
          <w:szCs w:val="21"/>
          <w:highlight w:val="none"/>
          <w:u w:val="single"/>
          <w:lang w:eastAsia="zh-CN"/>
        </w:rPr>
        <w:t>临海市人民政府古城街道办事处</w:t>
      </w:r>
      <w:r>
        <w:rPr>
          <w:rFonts w:hint="eastAsia" w:ascii="宋体" w:hAnsi="宋体" w:eastAsia="宋体" w:cs="宋体"/>
          <w:i w:val="0"/>
          <w:iCs w:val="0"/>
          <w:color w:val="auto"/>
          <w:sz w:val="21"/>
          <w:szCs w:val="21"/>
          <w:highlight w:val="none"/>
        </w:rPr>
        <w:t>。</w:t>
      </w:r>
    </w:p>
    <w:p w14:paraId="217ACEF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2　</w:t>
      </w:r>
      <w:bookmarkStart w:id="195" w:name="第04章合同条款及格式0202"/>
      <w:bookmarkEnd w:id="195"/>
      <w:r>
        <w:rPr>
          <w:rFonts w:hint="eastAsia" w:ascii="宋体" w:hAnsi="宋体" w:eastAsia="宋体" w:cs="宋体"/>
          <w:b/>
          <w:i w:val="0"/>
          <w:iCs w:val="0"/>
          <w:color w:val="auto"/>
          <w:sz w:val="21"/>
          <w:szCs w:val="21"/>
          <w:highlight w:val="none"/>
        </w:rPr>
        <w:t>发包人义务</w:t>
      </w:r>
    </w:p>
    <w:p w14:paraId="54B7064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2.3　提供施工场地</w:t>
      </w:r>
    </w:p>
    <w:p w14:paraId="099E68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2.3.2　发包人提供的施工场地范围为：</w:t>
      </w:r>
      <w:r>
        <w:rPr>
          <w:rFonts w:hint="eastAsia" w:ascii="宋体" w:hAnsi="宋体" w:eastAsia="宋体" w:cs="宋体"/>
          <w:i w:val="0"/>
          <w:iCs w:val="0"/>
          <w:color w:val="auto"/>
          <w:sz w:val="21"/>
          <w:szCs w:val="21"/>
          <w:highlight w:val="none"/>
          <w:u w:val="single"/>
        </w:rPr>
        <w:t>工程施工范围内的用地</w:t>
      </w:r>
      <w:r>
        <w:rPr>
          <w:rFonts w:hint="eastAsia" w:ascii="宋体" w:hAnsi="宋体" w:eastAsia="宋体" w:cs="宋体"/>
          <w:i w:val="0"/>
          <w:iCs w:val="0"/>
          <w:color w:val="auto"/>
          <w:sz w:val="21"/>
          <w:szCs w:val="21"/>
          <w:highlight w:val="none"/>
        </w:rPr>
        <w:t>。</w:t>
      </w:r>
    </w:p>
    <w:p w14:paraId="5B00C4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2.3.3　承包人自行勘察的施工场地范围为：</w:t>
      </w:r>
      <w:r>
        <w:rPr>
          <w:rFonts w:hint="eastAsia" w:ascii="宋体" w:hAnsi="宋体" w:eastAsia="宋体" w:cs="宋体"/>
          <w:i w:val="0"/>
          <w:iCs w:val="0"/>
          <w:color w:val="auto"/>
          <w:sz w:val="21"/>
          <w:szCs w:val="21"/>
          <w:highlight w:val="none"/>
          <w:u w:val="single"/>
        </w:rPr>
        <w:t xml:space="preserve">       /       </w:t>
      </w:r>
      <w:r>
        <w:rPr>
          <w:rFonts w:hint="eastAsia" w:ascii="宋体" w:hAnsi="宋体" w:eastAsia="宋体" w:cs="宋体"/>
          <w:i w:val="0"/>
          <w:iCs w:val="0"/>
          <w:color w:val="auto"/>
          <w:sz w:val="21"/>
          <w:szCs w:val="21"/>
          <w:highlight w:val="none"/>
        </w:rPr>
        <w:t>。</w:t>
      </w:r>
    </w:p>
    <w:p w14:paraId="34C661A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b/>
          <w:i w:val="0"/>
          <w:iCs w:val="0"/>
          <w:color w:val="auto"/>
          <w:sz w:val="21"/>
          <w:szCs w:val="21"/>
          <w:highlight w:val="none"/>
        </w:rPr>
        <w:t>2.8　其它义务</w:t>
      </w:r>
      <w:r>
        <w:rPr>
          <w:rFonts w:hint="eastAsia" w:ascii="宋体" w:hAnsi="宋体" w:eastAsia="宋体" w:cs="宋体"/>
          <w:b/>
          <w:i w:val="0"/>
          <w:iCs w:val="0"/>
          <w:color w:val="auto"/>
          <w:sz w:val="21"/>
          <w:szCs w:val="21"/>
          <w:highlight w:val="none"/>
          <w:lang w:val="en-US" w:eastAsia="zh-CN"/>
        </w:rPr>
        <w:t>:</w:t>
      </w:r>
      <w:r>
        <w:rPr>
          <w:rFonts w:hint="eastAsia" w:ascii="宋体" w:hAnsi="宋体" w:eastAsia="宋体" w:cs="宋体"/>
          <w:i w:val="0"/>
          <w:iCs w:val="0"/>
          <w:color w:val="auto"/>
          <w:sz w:val="21"/>
          <w:szCs w:val="21"/>
          <w:highlight w:val="none"/>
          <w:u w:val="single"/>
        </w:rPr>
        <w:t xml:space="preserve">   /         </w:t>
      </w:r>
      <w:r>
        <w:rPr>
          <w:rFonts w:hint="eastAsia" w:ascii="宋体" w:hAnsi="宋体" w:eastAsia="宋体" w:cs="宋体"/>
          <w:i w:val="0"/>
          <w:iCs w:val="0"/>
          <w:color w:val="auto"/>
          <w:sz w:val="21"/>
          <w:szCs w:val="21"/>
          <w:highlight w:val="none"/>
        </w:rPr>
        <w:t>。</w:t>
      </w:r>
    </w:p>
    <w:p w14:paraId="1352065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3　</w:t>
      </w:r>
      <w:bookmarkStart w:id="196" w:name="第04章合同条款及格式0203"/>
      <w:bookmarkEnd w:id="196"/>
      <w:r>
        <w:rPr>
          <w:rFonts w:hint="eastAsia" w:ascii="宋体" w:hAnsi="宋体" w:eastAsia="宋体" w:cs="宋体"/>
          <w:b/>
          <w:i w:val="0"/>
          <w:iCs w:val="0"/>
          <w:color w:val="auto"/>
          <w:sz w:val="21"/>
          <w:szCs w:val="21"/>
          <w:highlight w:val="none"/>
        </w:rPr>
        <w:t>监理人</w:t>
      </w:r>
    </w:p>
    <w:p w14:paraId="15202F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3.1　监理人的职责和权力</w:t>
      </w:r>
    </w:p>
    <w:p w14:paraId="346127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3.1.1　监理人须根据发包人事先批准的权力范围行使权力，发包人批准的权力范围：</w:t>
      </w:r>
    </w:p>
    <w:p w14:paraId="71F76A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(1)按本章第11.3款约定，确定延长完工期限；</w:t>
      </w:r>
    </w:p>
    <w:p w14:paraId="030C3B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(2)按本章第15.6款约定，批准暂列金额的使用；</w:t>
      </w:r>
    </w:p>
    <w:p w14:paraId="18D00C2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4　</w:t>
      </w:r>
      <w:bookmarkStart w:id="197" w:name="第04章合同条款及格式0204"/>
      <w:bookmarkEnd w:id="197"/>
      <w:r>
        <w:rPr>
          <w:rFonts w:hint="eastAsia" w:ascii="宋体" w:hAnsi="宋体" w:eastAsia="宋体" w:cs="宋体"/>
          <w:b/>
          <w:i w:val="0"/>
          <w:iCs w:val="0"/>
          <w:color w:val="auto"/>
          <w:sz w:val="21"/>
          <w:szCs w:val="21"/>
          <w:highlight w:val="none"/>
        </w:rPr>
        <w:t>承包人</w:t>
      </w:r>
    </w:p>
    <w:p w14:paraId="3DABEB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4.1　承包人的一般义务</w:t>
      </w:r>
    </w:p>
    <w:p w14:paraId="52A452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4.1.10　其它义务</w:t>
      </w:r>
    </w:p>
    <w:p w14:paraId="062BDC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（1）承包人应妥善处理好与工程其他承包人的配合关系，发生交叉施工时，承包人和工程其他承包人应相互配合，友好协作，并服从监理人的统一协调。</w:t>
      </w:r>
    </w:p>
    <w:p w14:paraId="00F7B4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（2）承包人应充分考虑到施工现场所有的设备、临时建筑等防火安全，配备足够的防火灭火设备。</w:t>
      </w:r>
    </w:p>
    <w:p w14:paraId="3FF2B1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（3）承包人应严格遵守国家有关解决拖欠工程款和民工工资的法律、法规，及时支付工程中的材料、设备货款及民工工资等费用。承包人不得以任何借口拖欠材料、设备货款及民工工资等费用。</w:t>
      </w:r>
    </w:p>
    <w:p w14:paraId="68B48EF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4.3　分包</w:t>
      </w:r>
    </w:p>
    <w:p w14:paraId="4ABD08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4.3.2　允许承包人分包的工程项目、工作内容与分包金额限额为：</w:t>
      </w:r>
    </w:p>
    <w:p w14:paraId="7D533A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(1)工程项目：</w:t>
      </w:r>
      <w:r>
        <w:rPr>
          <w:rFonts w:hint="eastAsia" w:ascii="宋体" w:hAnsi="宋体" w:eastAsia="宋体" w:cs="宋体"/>
          <w:i w:val="0"/>
          <w:iCs w:val="0"/>
          <w:color w:val="auto"/>
          <w:sz w:val="21"/>
          <w:szCs w:val="21"/>
          <w:highlight w:val="none"/>
          <w:u w:val="single"/>
        </w:rPr>
        <w:t>　　　/　　　</w:t>
      </w:r>
      <w:r>
        <w:rPr>
          <w:rFonts w:hint="eastAsia" w:ascii="宋体" w:hAnsi="宋体" w:eastAsia="宋体" w:cs="宋体"/>
          <w:i w:val="0"/>
          <w:iCs w:val="0"/>
          <w:color w:val="auto"/>
          <w:sz w:val="21"/>
          <w:szCs w:val="21"/>
          <w:highlight w:val="none"/>
        </w:rPr>
        <w:t>。</w:t>
      </w:r>
    </w:p>
    <w:p w14:paraId="698CFA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(2)工作内容：</w:t>
      </w:r>
      <w:r>
        <w:rPr>
          <w:rFonts w:hint="eastAsia" w:ascii="宋体" w:hAnsi="宋体" w:eastAsia="宋体" w:cs="宋体"/>
          <w:i w:val="0"/>
          <w:iCs w:val="0"/>
          <w:color w:val="auto"/>
          <w:sz w:val="21"/>
          <w:szCs w:val="21"/>
          <w:highlight w:val="none"/>
          <w:u w:val="single"/>
        </w:rPr>
        <w:t>　　　/　　　</w:t>
      </w:r>
      <w:r>
        <w:rPr>
          <w:rFonts w:hint="eastAsia" w:ascii="宋体" w:hAnsi="宋体" w:eastAsia="宋体" w:cs="宋体"/>
          <w:i w:val="0"/>
          <w:iCs w:val="0"/>
          <w:color w:val="auto"/>
          <w:sz w:val="21"/>
          <w:szCs w:val="21"/>
          <w:highlight w:val="none"/>
        </w:rPr>
        <w:t>。</w:t>
      </w:r>
    </w:p>
    <w:p w14:paraId="37C996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(3)分包金额限额：</w:t>
      </w:r>
      <w:r>
        <w:rPr>
          <w:rFonts w:hint="eastAsia" w:ascii="宋体" w:hAnsi="宋体" w:eastAsia="宋体" w:cs="宋体"/>
          <w:i w:val="0"/>
          <w:iCs w:val="0"/>
          <w:color w:val="auto"/>
          <w:sz w:val="21"/>
          <w:szCs w:val="21"/>
          <w:highlight w:val="none"/>
          <w:u w:val="single"/>
        </w:rPr>
        <w:t>　　　/　　</w:t>
      </w:r>
      <w:r>
        <w:rPr>
          <w:rFonts w:hint="eastAsia" w:ascii="宋体" w:hAnsi="宋体" w:eastAsia="宋体" w:cs="宋体"/>
          <w:i w:val="0"/>
          <w:iCs w:val="0"/>
          <w:color w:val="auto"/>
          <w:sz w:val="21"/>
          <w:szCs w:val="21"/>
          <w:highlight w:val="none"/>
        </w:rPr>
        <w:t>。</w:t>
      </w:r>
    </w:p>
    <w:p w14:paraId="044267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4.3.10　分包人项目管理机构的设立：</w:t>
      </w:r>
      <w:r>
        <w:rPr>
          <w:rFonts w:hint="eastAsia" w:ascii="宋体" w:hAnsi="宋体" w:eastAsia="宋体" w:cs="宋体"/>
          <w:i w:val="0"/>
          <w:iCs w:val="0"/>
          <w:color w:val="auto"/>
          <w:sz w:val="21"/>
          <w:szCs w:val="21"/>
          <w:highlight w:val="none"/>
          <w:u w:val="single"/>
        </w:rPr>
        <w:t>　　　/　　　</w:t>
      </w:r>
      <w:r>
        <w:rPr>
          <w:rFonts w:hint="eastAsia" w:ascii="宋体" w:hAnsi="宋体" w:eastAsia="宋体" w:cs="宋体"/>
          <w:i w:val="0"/>
          <w:iCs w:val="0"/>
          <w:color w:val="auto"/>
          <w:sz w:val="21"/>
          <w:szCs w:val="21"/>
          <w:highlight w:val="none"/>
        </w:rPr>
        <w:t>。</w:t>
      </w:r>
    </w:p>
    <w:p w14:paraId="42855EF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4.5承包人项目负责人</w:t>
      </w:r>
    </w:p>
    <w:p w14:paraId="2D0EF7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本章4.5.5款补充：</w:t>
      </w:r>
    </w:p>
    <w:p w14:paraId="4AC445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项目负责人每月驻工地的天数不得少于22天，每少一天支付违约金</w:t>
      </w:r>
      <w:r>
        <w:rPr>
          <w:rFonts w:hint="eastAsia" w:ascii="宋体" w:hAnsi="宋体" w:eastAsia="宋体" w:cs="宋体"/>
          <w:i w:val="0"/>
          <w:iCs w:val="0"/>
          <w:color w:val="auto"/>
          <w:sz w:val="21"/>
          <w:szCs w:val="21"/>
          <w:highlight w:val="none"/>
          <w:u w:val="single"/>
        </w:rPr>
        <w:t xml:space="preserve"> 2000 </w:t>
      </w:r>
      <w:r>
        <w:rPr>
          <w:rFonts w:hint="eastAsia" w:ascii="宋体" w:hAnsi="宋体" w:eastAsia="宋体" w:cs="宋体"/>
          <w:i w:val="0"/>
          <w:iCs w:val="0"/>
          <w:color w:val="auto"/>
          <w:sz w:val="21"/>
          <w:szCs w:val="21"/>
          <w:highlight w:val="none"/>
        </w:rPr>
        <w:t>元，但扣款最终的累计金额不应超过</w:t>
      </w:r>
      <w:r>
        <w:rPr>
          <w:rFonts w:hint="eastAsia" w:ascii="宋体" w:hAnsi="宋体" w:eastAsia="宋体" w:cs="宋体"/>
          <w:i w:val="0"/>
          <w:iCs w:val="0"/>
          <w:color w:val="auto"/>
          <w:sz w:val="21"/>
          <w:szCs w:val="21"/>
          <w:highlight w:val="none"/>
          <w:u w:val="single"/>
        </w:rPr>
        <w:t xml:space="preserve">  20 </w:t>
      </w:r>
      <w:r>
        <w:rPr>
          <w:rFonts w:hint="eastAsia" w:ascii="宋体" w:hAnsi="宋体" w:eastAsia="宋体" w:cs="宋体"/>
          <w:i w:val="0"/>
          <w:iCs w:val="0"/>
          <w:color w:val="auto"/>
          <w:sz w:val="21"/>
          <w:szCs w:val="21"/>
          <w:highlight w:val="none"/>
        </w:rPr>
        <w:t>万元。</w:t>
      </w:r>
    </w:p>
    <w:p w14:paraId="7A495A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上述违约金在当月工程进度款中直接扣除，在工地工作天数按</w:t>
      </w:r>
      <w:r>
        <w:rPr>
          <w:rFonts w:hint="eastAsia" w:ascii="宋体" w:hAnsi="宋体" w:eastAsia="宋体" w:cs="宋体"/>
          <w:i w:val="0"/>
          <w:iCs w:val="0"/>
          <w:color w:val="auto"/>
          <w:sz w:val="21"/>
          <w:szCs w:val="21"/>
          <w:highlight w:val="none"/>
          <w:lang w:eastAsia="zh-CN"/>
        </w:rPr>
        <w:t>招标人</w:t>
      </w:r>
      <w:r>
        <w:rPr>
          <w:rFonts w:hint="eastAsia" w:ascii="宋体" w:hAnsi="宋体" w:eastAsia="宋体" w:cs="宋体"/>
          <w:i w:val="0"/>
          <w:iCs w:val="0"/>
          <w:color w:val="auto"/>
          <w:sz w:val="21"/>
          <w:szCs w:val="21"/>
          <w:highlight w:val="none"/>
        </w:rPr>
        <w:t>实际考勤记录为准。</w:t>
      </w:r>
    </w:p>
    <w:p w14:paraId="2435C3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承包人的项目负责人连续</w:t>
      </w:r>
      <w:r>
        <w:rPr>
          <w:rFonts w:hint="eastAsia" w:ascii="宋体" w:hAnsi="宋体" w:eastAsia="宋体" w:cs="宋体"/>
          <w:i w:val="0"/>
          <w:iCs w:val="0"/>
          <w:color w:val="auto"/>
          <w:sz w:val="21"/>
          <w:szCs w:val="21"/>
          <w:highlight w:val="none"/>
          <w:u w:val="single"/>
        </w:rPr>
        <w:t xml:space="preserve">  2 </w:t>
      </w:r>
      <w:r>
        <w:rPr>
          <w:rFonts w:hint="eastAsia" w:ascii="宋体" w:hAnsi="宋体" w:eastAsia="宋体" w:cs="宋体"/>
          <w:i w:val="0"/>
          <w:iCs w:val="0"/>
          <w:color w:val="auto"/>
          <w:sz w:val="21"/>
          <w:szCs w:val="21"/>
          <w:highlight w:val="none"/>
        </w:rPr>
        <w:t>月及以上每月驻工地的天数少于</w:t>
      </w:r>
      <w:r>
        <w:rPr>
          <w:rFonts w:hint="eastAsia" w:ascii="宋体" w:hAnsi="宋体" w:eastAsia="宋体" w:cs="宋体"/>
          <w:i w:val="0"/>
          <w:iCs w:val="0"/>
          <w:color w:val="auto"/>
          <w:sz w:val="21"/>
          <w:szCs w:val="21"/>
          <w:highlight w:val="none"/>
          <w:u w:val="single"/>
        </w:rPr>
        <w:t xml:space="preserve">  22  </w:t>
      </w:r>
      <w:r>
        <w:rPr>
          <w:rFonts w:hint="eastAsia" w:ascii="宋体" w:hAnsi="宋体" w:eastAsia="宋体" w:cs="宋体"/>
          <w:i w:val="0"/>
          <w:iCs w:val="0"/>
          <w:color w:val="auto"/>
          <w:sz w:val="21"/>
          <w:szCs w:val="21"/>
          <w:highlight w:val="none"/>
        </w:rPr>
        <w:t>天，发包人有权解除合同。</w:t>
      </w:r>
    </w:p>
    <w:p w14:paraId="48C8D57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4.6承包人人员的管理</w:t>
      </w:r>
    </w:p>
    <w:p w14:paraId="11F2F2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本章4.6.3款补充</w:t>
      </w:r>
    </w:p>
    <w:p w14:paraId="23F21E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项目技术负责人每月驻工地时间不得少于</w:t>
      </w:r>
      <w:r>
        <w:rPr>
          <w:rFonts w:hint="eastAsia" w:ascii="宋体" w:hAnsi="宋体" w:eastAsia="宋体" w:cs="宋体"/>
          <w:i w:val="0"/>
          <w:iCs w:val="0"/>
          <w:color w:val="auto"/>
          <w:sz w:val="21"/>
          <w:szCs w:val="21"/>
          <w:highlight w:val="none"/>
          <w:u w:val="single"/>
        </w:rPr>
        <w:t xml:space="preserve">  22  </w:t>
      </w:r>
      <w:r>
        <w:rPr>
          <w:rFonts w:hint="eastAsia" w:ascii="宋体" w:hAnsi="宋体" w:eastAsia="宋体" w:cs="宋体"/>
          <w:i w:val="0"/>
          <w:iCs w:val="0"/>
          <w:color w:val="auto"/>
          <w:sz w:val="21"/>
          <w:szCs w:val="21"/>
          <w:highlight w:val="none"/>
        </w:rPr>
        <w:t>天，每少于一天支付违约金</w:t>
      </w:r>
      <w:r>
        <w:rPr>
          <w:rFonts w:hint="eastAsia" w:ascii="宋体" w:hAnsi="宋体" w:eastAsia="宋体" w:cs="宋体"/>
          <w:i w:val="0"/>
          <w:iCs w:val="0"/>
          <w:color w:val="auto"/>
          <w:sz w:val="21"/>
          <w:szCs w:val="21"/>
          <w:highlight w:val="none"/>
          <w:u w:val="single"/>
        </w:rPr>
        <w:t xml:space="preserve"> 1500</w:t>
      </w:r>
      <w:r>
        <w:rPr>
          <w:rFonts w:hint="eastAsia" w:ascii="宋体" w:hAnsi="宋体" w:eastAsia="宋体" w:cs="宋体"/>
          <w:i w:val="0"/>
          <w:iCs w:val="0"/>
          <w:color w:val="auto"/>
          <w:sz w:val="21"/>
          <w:szCs w:val="21"/>
          <w:highlight w:val="none"/>
        </w:rPr>
        <w:t>元，但扣款最终的累计金额不应超过</w:t>
      </w:r>
      <w:r>
        <w:rPr>
          <w:rFonts w:hint="eastAsia" w:ascii="宋体" w:hAnsi="宋体" w:eastAsia="宋体" w:cs="宋体"/>
          <w:i w:val="0"/>
          <w:iCs w:val="0"/>
          <w:color w:val="auto"/>
          <w:sz w:val="21"/>
          <w:szCs w:val="21"/>
          <w:highlight w:val="none"/>
          <w:u w:val="single"/>
        </w:rPr>
        <w:t xml:space="preserve"> 15 </w:t>
      </w:r>
      <w:r>
        <w:rPr>
          <w:rFonts w:hint="eastAsia" w:ascii="宋体" w:hAnsi="宋体" w:eastAsia="宋体" w:cs="宋体"/>
          <w:i w:val="0"/>
          <w:iCs w:val="0"/>
          <w:color w:val="auto"/>
          <w:sz w:val="21"/>
          <w:szCs w:val="21"/>
          <w:highlight w:val="none"/>
        </w:rPr>
        <w:t>万元。</w:t>
      </w:r>
    </w:p>
    <w:p w14:paraId="4B6FD0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专职安全生产管理人员每月驻工地时间不得少于</w:t>
      </w:r>
      <w:r>
        <w:rPr>
          <w:rFonts w:hint="eastAsia" w:ascii="宋体" w:hAnsi="宋体" w:eastAsia="宋体" w:cs="宋体"/>
          <w:i w:val="0"/>
          <w:iCs w:val="0"/>
          <w:color w:val="auto"/>
          <w:sz w:val="21"/>
          <w:szCs w:val="21"/>
          <w:highlight w:val="none"/>
          <w:u w:val="single"/>
        </w:rPr>
        <w:t xml:space="preserve">  22  </w:t>
      </w:r>
      <w:r>
        <w:rPr>
          <w:rFonts w:hint="eastAsia" w:ascii="宋体" w:hAnsi="宋体" w:eastAsia="宋体" w:cs="宋体"/>
          <w:i w:val="0"/>
          <w:iCs w:val="0"/>
          <w:color w:val="auto"/>
          <w:sz w:val="21"/>
          <w:szCs w:val="21"/>
          <w:highlight w:val="none"/>
        </w:rPr>
        <w:t>天，每少于一天支付违约金</w:t>
      </w:r>
      <w:r>
        <w:rPr>
          <w:rFonts w:hint="eastAsia" w:ascii="宋体" w:hAnsi="宋体" w:eastAsia="宋体" w:cs="宋体"/>
          <w:i w:val="0"/>
          <w:iCs w:val="0"/>
          <w:color w:val="auto"/>
          <w:sz w:val="21"/>
          <w:szCs w:val="21"/>
          <w:highlight w:val="none"/>
          <w:u w:val="single"/>
        </w:rPr>
        <w:t xml:space="preserve"> 1500 </w:t>
      </w:r>
      <w:r>
        <w:rPr>
          <w:rFonts w:hint="eastAsia" w:ascii="宋体" w:hAnsi="宋体" w:eastAsia="宋体" w:cs="宋体"/>
          <w:i w:val="0"/>
          <w:iCs w:val="0"/>
          <w:color w:val="auto"/>
          <w:sz w:val="21"/>
          <w:szCs w:val="21"/>
          <w:highlight w:val="none"/>
        </w:rPr>
        <w:t>元，但扣款最终的累计金额不应超过</w:t>
      </w:r>
      <w:r>
        <w:rPr>
          <w:rFonts w:hint="eastAsia" w:ascii="宋体" w:hAnsi="宋体" w:eastAsia="宋体" w:cs="宋体"/>
          <w:i w:val="0"/>
          <w:iCs w:val="0"/>
          <w:color w:val="auto"/>
          <w:sz w:val="21"/>
          <w:szCs w:val="21"/>
          <w:highlight w:val="none"/>
          <w:u w:val="single"/>
        </w:rPr>
        <w:t xml:space="preserve"> 15 </w:t>
      </w:r>
      <w:r>
        <w:rPr>
          <w:rFonts w:hint="eastAsia" w:ascii="宋体" w:hAnsi="宋体" w:eastAsia="宋体" w:cs="宋体"/>
          <w:i w:val="0"/>
          <w:iCs w:val="0"/>
          <w:color w:val="auto"/>
          <w:sz w:val="21"/>
          <w:szCs w:val="21"/>
          <w:highlight w:val="none"/>
        </w:rPr>
        <w:t>万元。</w:t>
      </w:r>
    </w:p>
    <w:p w14:paraId="6EA80C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安全员、质检员、施工员每月驻工地时间不得少于</w:t>
      </w:r>
      <w:r>
        <w:rPr>
          <w:rFonts w:hint="eastAsia" w:ascii="宋体" w:hAnsi="宋体" w:eastAsia="宋体" w:cs="宋体"/>
          <w:i w:val="0"/>
          <w:iCs w:val="0"/>
          <w:color w:val="auto"/>
          <w:sz w:val="21"/>
          <w:szCs w:val="21"/>
          <w:highlight w:val="none"/>
          <w:u w:val="single"/>
        </w:rPr>
        <w:t xml:space="preserve">  22  </w:t>
      </w:r>
      <w:r>
        <w:rPr>
          <w:rFonts w:hint="eastAsia" w:ascii="宋体" w:hAnsi="宋体" w:eastAsia="宋体" w:cs="宋体"/>
          <w:i w:val="0"/>
          <w:iCs w:val="0"/>
          <w:color w:val="auto"/>
          <w:sz w:val="21"/>
          <w:szCs w:val="21"/>
          <w:highlight w:val="none"/>
        </w:rPr>
        <w:t>天，每少于一天支付违约金</w:t>
      </w:r>
      <w:r>
        <w:rPr>
          <w:rFonts w:hint="eastAsia" w:ascii="宋体" w:hAnsi="宋体" w:eastAsia="宋体" w:cs="宋体"/>
          <w:i w:val="0"/>
          <w:iCs w:val="0"/>
          <w:color w:val="auto"/>
          <w:sz w:val="21"/>
          <w:szCs w:val="21"/>
          <w:highlight w:val="none"/>
          <w:u w:val="single"/>
        </w:rPr>
        <w:t xml:space="preserve"> 1500 </w:t>
      </w:r>
      <w:r>
        <w:rPr>
          <w:rFonts w:hint="eastAsia" w:ascii="宋体" w:hAnsi="宋体" w:eastAsia="宋体" w:cs="宋体"/>
          <w:i w:val="0"/>
          <w:iCs w:val="0"/>
          <w:color w:val="auto"/>
          <w:sz w:val="21"/>
          <w:szCs w:val="21"/>
          <w:highlight w:val="none"/>
        </w:rPr>
        <w:t>元，但扣款最终的累计金额不应超过</w:t>
      </w:r>
      <w:r>
        <w:rPr>
          <w:rFonts w:hint="eastAsia" w:ascii="宋体" w:hAnsi="宋体" w:eastAsia="宋体" w:cs="宋体"/>
          <w:i w:val="0"/>
          <w:iCs w:val="0"/>
          <w:color w:val="auto"/>
          <w:sz w:val="21"/>
          <w:szCs w:val="21"/>
          <w:highlight w:val="none"/>
          <w:u w:val="single"/>
        </w:rPr>
        <w:t xml:space="preserve"> 15 </w:t>
      </w:r>
      <w:r>
        <w:rPr>
          <w:rFonts w:hint="eastAsia" w:ascii="宋体" w:hAnsi="宋体" w:eastAsia="宋体" w:cs="宋体"/>
          <w:i w:val="0"/>
          <w:iCs w:val="0"/>
          <w:color w:val="auto"/>
          <w:sz w:val="21"/>
          <w:szCs w:val="21"/>
          <w:highlight w:val="none"/>
        </w:rPr>
        <w:t>万元。</w:t>
      </w:r>
    </w:p>
    <w:p w14:paraId="4A4B3F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上述违约金在当月工程进度款中直接扣除，在工地工作天数按监理人实际考勤记录为准。</w:t>
      </w:r>
    </w:p>
    <w:p w14:paraId="36043F3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4.7撤换承包人项目负责人和其他人员</w:t>
      </w:r>
    </w:p>
    <w:p w14:paraId="209EE5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本款补充：</w:t>
      </w:r>
    </w:p>
    <w:p w14:paraId="1B3571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项目负责人、技术负责人不得擅自更换。若承包人擅自更换的，除每人次需支付</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u w:val="single"/>
          <w:lang w:val="en-US" w:eastAsia="zh-CN"/>
        </w:rPr>
        <w:t>5</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万元的违约金外，发包人有权将其作为不良行为记录上报水行政主管部门；情节特别严重的，发包人有权终止合同。在合同工程未通过完工验收或合同解除前，项目负责人、技术负责人确需更换的，应征得发包人、原项目负责人备案主管部门同意，且更换后的人员不得低于原投标承诺人员所具有的资格和业绩条件。</w:t>
      </w:r>
    </w:p>
    <w:p w14:paraId="33EAAF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承包人的专职安全生产管理人员、安全员、</w:t>
      </w:r>
      <w:r>
        <w:rPr>
          <w:rFonts w:hint="eastAsia" w:ascii="宋体" w:hAnsi="宋体" w:eastAsia="宋体" w:cs="宋体"/>
          <w:i w:val="0"/>
          <w:iCs w:val="0"/>
          <w:color w:val="auto"/>
          <w:sz w:val="21"/>
          <w:szCs w:val="21"/>
          <w:highlight w:val="none"/>
          <w:lang w:eastAsia="zh-CN"/>
        </w:rPr>
        <w:t>质检员</w:t>
      </w:r>
      <w:r>
        <w:rPr>
          <w:rFonts w:hint="eastAsia" w:ascii="宋体" w:hAnsi="宋体" w:eastAsia="宋体" w:cs="宋体"/>
          <w:i w:val="0"/>
          <w:iCs w:val="0"/>
          <w:color w:val="auto"/>
          <w:sz w:val="21"/>
          <w:szCs w:val="21"/>
          <w:highlight w:val="none"/>
        </w:rPr>
        <w:t>、施工员等人员擅自调换每一人次需支付违约金</w:t>
      </w:r>
      <w:r>
        <w:rPr>
          <w:rFonts w:hint="eastAsia" w:ascii="宋体" w:hAnsi="宋体" w:eastAsia="宋体" w:cs="宋体"/>
          <w:i w:val="0"/>
          <w:iCs w:val="0"/>
          <w:color w:val="auto"/>
          <w:sz w:val="21"/>
          <w:szCs w:val="21"/>
          <w:highlight w:val="none"/>
          <w:u w:val="single"/>
        </w:rPr>
        <w:t xml:space="preserve">2  </w:t>
      </w:r>
      <w:r>
        <w:rPr>
          <w:rFonts w:hint="eastAsia" w:ascii="宋体" w:hAnsi="宋体" w:eastAsia="宋体" w:cs="宋体"/>
          <w:i w:val="0"/>
          <w:iCs w:val="0"/>
          <w:color w:val="auto"/>
          <w:sz w:val="21"/>
          <w:szCs w:val="21"/>
          <w:highlight w:val="none"/>
        </w:rPr>
        <w:t>万元。违约金在工程进度款中扣除。</w:t>
      </w:r>
    </w:p>
    <w:p w14:paraId="198BA3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4.11　不利物质条件</w:t>
      </w:r>
    </w:p>
    <w:p w14:paraId="17BF2D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4.11.1　不利物质条件的范围：</w:t>
      </w:r>
      <w:r>
        <w:rPr>
          <w:rFonts w:hint="eastAsia" w:ascii="宋体" w:hAnsi="宋体" w:eastAsia="宋体" w:cs="宋体"/>
          <w:i w:val="0"/>
          <w:iCs w:val="0"/>
          <w:color w:val="auto"/>
          <w:sz w:val="21"/>
          <w:szCs w:val="21"/>
          <w:highlight w:val="none"/>
          <w:u w:val="single"/>
        </w:rPr>
        <w:t>　　/　　　</w:t>
      </w:r>
      <w:r>
        <w:rPr>
          <w:rFonts w:hint="eastAsia" w:ascii="宋体" w:hAnsi="宋体" w:eastAsia="宋体" w:cs="宋体"/>
          <w:i w:val="0"/>
          <w:iCs w:val="0"/>
          <w:color w:val="auto"/>
          <w:sz w:val="21"/>
          <w:szCs w:val="21"/>
          <w:highlight w:val="none"/>
        </w:rPr>
        <w:t>。</w:t>
      </w:r>
    </w:p>
    <w:p w14:paraId="7F07A83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5　</w:t>
      </w:r>
      <w:bookmarkStart w:id="198" w:name="第04章合同条款及格式0205"/>
      <w:bookmarkEnd w:id="198"/>
      <w:r>
        <w:rPr>
          <w:rFonts w:hint="eastAsia" w:ascii="宋体" w:hAnsi="宋体" w:eastAsia="宋体" w:cs="宋体"/>
          <w:b/>
          <w:i w:val="0"/>
          <w:iCs w:val="0"/>
          <w:color w:val="auto"/>
          <w:sz w:val="21"/>
          <w:szCs w:val="21"/>
          <w:highlight w:val="none"/>
        </w:rPr>
        <w:t>材料和工程设备</w:t>
      </w:r>
    </w:p>
    <w:p w14:paraId="211FD7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5.2　发包人提供的材料和工程设备</w:t>
      </w:r>
    </w:p>
    <w:p w14:paraId="642C45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color w:val="auto"/>
          <w:sz w:val="21"/>
          <w:szCs w:val="21"/>
          <w:highlight w:val="none"/>
        </w:rPr>
        <w:t xml:space="preserve">5.2.1 </w:t>
      </w:r>
      <w:r>
        <w:rPr>
          <w:rFonts w:hint="eastAsia" w:ascii="宋体" w:hAnsi="宋体" w:eastAsia="宋体" w:cs="宋体"/>
          <w:i w:val="0"/>
          <w:iCs w:val="0"/>
          <w:snapToGrid w:val="0"/>
          <w:color w:val="auto"/>
          <w:sz w:val="21"/>
          <w:szCs w:val="21"/>
          <w:highlight w:val="none"/>
        </w:rPr>
        <w:t>发包人提供的材料和设备见下表。</w:t>
      </w:r>
    </w:p>
    <w:p w14:paraId="40D700C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 xml:space="preserve">                     发包人提供的材料表（参考格式）</w:t>
      </w:r>
    </w:p>
    <w:tbl>
      <w:tblPr>
        <w:tblStyle w:val="49"/>
        <w:tblW w:w="9460" w:type="dxa"/>
        <w:tblInd w:w="-3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530"/>
        <w:gridCol w:w="1240"/>
        <w:gridCol w:w="1020"/>
        <w:gridCol w:w="1360"/>
        <w:gridCol w:w="1140"/>
        <w:gridCol w:w="1490"/>
        <w:gridCol w:w="1050"/>
      </w:tblGrid>
      <w:tr w14:paraId="2657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70D233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序号</w:t>
            </w:r>
          </w:p>
        </w:tc>
        <w:tc>
          <w:tcPr>
            <w:tcW w:w="153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C61310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材料名称</w:t>
            </w:r>
          </w:p>
        </w:tc>
        <w:tc>
          <w:tcPr>
            <w:tcW w:w="124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3634E5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材料规格</w:t>
            </w:r>
          </w:p>
        </w:tc>
        <w:tc>
          <w:tcPr>
            <w:tcW w:w="102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42B3B0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数量</w:t>
            </w:r>
          </w:p>
        </w:tc>
        <w:tc>
          <w:tcPr>
            <w:tcW w:w="136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8B45CA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交货地点</w:t>
            </w:r>
          </w:p>
        </w:tc>
        <w:tc>
          <w:tcPr>
            <w:tcW w:w="114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F5CED7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交货方式</w:t>
            </w:r>
          </w:p>
        </w:tc>
        <w:tc>
          <w:tcPr>
            <w:tcW w:w="149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8EE2B8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计划交货日期</w:t>
            </w:r>
          </w:p>
        </w:tc>
        <w:tc>
          <w:tcPr>
            <w:tcW w:w="10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0B8279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备注</w:t>
            </w:r>
          </w:p>
        </w:tc>
      </w:tr>
      <w:tr w14:paraId="7DFA0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7128FA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c>
          <w:tcPr>
            <w:tcW w:w="153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7D96E0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c>
          <w:tcPr>
            <w:tcW w:w="124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FF3C5E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c>
          <w:tcPr>
            <w:tcW w:w="102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E487F7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c>
          <w:tcPr>
            <w:tcW w:w="136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D88315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c>
          <w:tcPr>
            <w:tcW w:w="114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A83BAA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c>
          <w:tcPr>
            <w:tcW w:w="149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F00CBB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c>
          <w:tcPr>
            <w:tcW w:w="10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290434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r>
    </w:tbl>
    <w:p w14:paraId="3BF1AFD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 xml:space="preserve">                     发包人提供的工程设备表（参考格式）</w:t>
      </w:r>
    </w:p>
    <w:tbl>
      <w:tblPr>
        <w:tblStyle w:val="49"/>
        <w:tblW w:w="9440" w:type="dxa"/>
        <w:tblInd w:w="-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530"/>
        <w:gridCol w:w="1240"/>
        <w:gridCol w:w="1030"/>
        <w:gridCol w:w="1350"/>
        <w:gridCol w:w="1140"/>
        <w:gridCol w:w="1500"/>
        <w:gridCol w:w="1030"/>
      </w:tblGrid>
      <w:tr w14:paraId="08F1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434692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序号</w:t>
            </w:r>
          </w:p>
        </w:tc>
        <w:tc>
          <w:tcPr>
            <w:tcW w:w="153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C1F26D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工程设备名称</w:t>
            </w:r>
          </w:p>
        </w:tc>
        <w:tc>
          <w:tcPr>
            <w:tcW w:w="124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161567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型号及规格</w:t>
            </w:r>
          </w:p>
        </w:tc>
        <w:tc>
          <w:tcPr>
            <w:tcW w:w="103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948C1E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数量</w:t>
            </w:r>
          </w:p>
        </w:tc>
        <w:tc>
          <w:tcPr>
            <w:tcW w:w="13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5A914F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交货地点</w:t>
            </w:r>
          </w:p>
        </w:tc>
        <w:tc>
          <w:tcPr>
            <w:tcW w:w="114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2176D8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交货方式</w:t>
            </w:r>
          </w:p>
        </w:tc>
        <w:tc>
          <w:tcPr>
            <w:tcW w:w="150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A8684D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计划交货日期</w:t>
            </w:r>
          </w:p>
        </w:tc>
        <w:tc>
          <w:tcPr>
            <w:tcW w:w="103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2A1ABC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备注</w:t>
            </w:r>
          </w:p>
        </w:tc>
      </w:tr>
      <w:tr w14:paraId="78A0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6DA211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c>
          <w:tcPr>
            <w:tcW w:w="153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D54294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c>
          <w:tcPr>
            <w:tcW w:w="124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B8648F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c>
          <w:tcPr>
            <w:tcW w:w="103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79C490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c>
          <w:tcPr>
            <w:tcW w:w="13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789EAD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c>
          <w:tcPr>
            <w:tcW w:w="114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953141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c>
          <w:tcPr>
            <w:tcW w:w="150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55A94D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c>
          <w:tcPr>
            <w:tcW w:w="103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08A6AB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r>
    </w:tbl>
    <w:p w14:paraId="3141F1E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6　</w:t>
      </w:r>
      <w:bookmarkStart w:id="199" w:name="第04章合同条款及格式0206"/>
      <w:bookmarkEnd w:id="199"/>
      <w:r>
        <w:rPr>
          <w:rFonts w:hint="eastAsia" w:ascii="宋体" w:hAnsi="宋体" w:eastAsia="宋体" w:cs="宋体"/>
          <w:b/>
          <w:i w:val="0"/>
          <w:iCs w:val="0"/>
          <w:color w:val="auto"/>
          <w:sz w:val="21"/>
          <w:szCs w:val="21"/>
          <w:highlight w:val="none"/>
        </w:rPr>
        <w:t>施工设备和临时设施</w:t>
      </w:r>
    </w:p>
    <w:p w14:paraId="2C3B23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6.2　发包人提供的施工设备和临时设施</w:t>
      </w:r>
    </w:p>
    <w:p w14:paraId="4C7F2C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（1）发包人提供的施工设备见下表：</w:t>
      </w:r>
    </w:p>
    <w:p w14:paraId="29F6FE02">
      <w:pPr>
        <w:keepNext w:val="0"/>
        <w:keepLines w:val="0"/>
        <w:pageBreakBefore w:val="0"/>
        <w:widowControl w:val="0"/>
        <w:kinsoku/>
        <w:wordWrap/>
        <w:overflowPunct/>
        <w:topLinePunct w:val="0"/>
        <w:autoSpaceDE/>
        <w:autoSpaceDN/>
        <w:bidi w:val="0"/>
        <w:spacing w:line="360" w:lineRule="auto"/>
        <w:ind w:firstLine="420" w:firstLineChars="20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发包人提供的施工设备表（参考格式）</w:t>
      </w:r>
    </w:p>
    <w:tbl>
      <w:tblPr>
        <w:tblStyle w:val="49"/>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556"/>
        <w:gridCol w:w="1344"/>
        <w:gridCol w:w="1232"/>
        <w:gridCol w:w="714"/>
        <w:gridCol w:w="1119"/>
        <w:gridCol w:w="1582"/>
        <w:gridCol w:w="1269"/>
      </w:tblGrid>
      <w:tr w14:paraId="67C73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6A40B69">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序号</w:t>
            </w:r>
          </w:p>
        </w:tc>
        <w:tc>
          <w:tcPr>
            <w:tcW w:w="155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0217260">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施工设备名称</w:t>
            </w:r>
          </w:p>
        </w:tc>
        <w:tc>
          <w:tcPr>
            <w:tcW w:w="134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F82B9B2">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型号及规格</w:t>
            </w:r>
          </w:p>
        </w:tc>
        <w:tc>
          <w:tcPr>
            <w:tcW w:w="123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3545EB9">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设备状况</w:t>
            </w:r>
          </w:p>
        </w:tc>
        <w:tc>
          <w:tcPr>
            <w:tcW w:w="71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EDFF0D6">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数量</w:t>
            </w:r>
          </w:p>
        </w:tc>
        <w:tc>
          <w:tcPr>
            <w:tcW w:w="1119"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D5BA100">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移交地点</w:t>
            </w:r>
          </w:p>
        </w:tc>
        <w:tc>
          <w:tcPr>
            <w:tcW w:w="158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E53A64B">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计划移交日期</w:t>
            </w:r>
          </w:p>
        </w:tc>
        <w:tc>
          <w:tcPr>
            <w:tcW w:w="1269"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9146D2B">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备注</w:t>
            </w:r>
          </w:p>
        </w:tc>
      </w:tr>
      <w:tr w14:paraId="3C257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58B0FE1">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c>
          <w:tcPr>
            <w:tcW w:w="155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265F52E">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c>
          <w:tcPr>
            <w:tcW w:w="134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E4C71FA">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c>
          <w:tcPr>
            <w:tcW w:w="123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7335B84">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c>
          <w:tcPr>
            <w:tcW w:w="71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8BFD3EF">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c>
          <w:tcPr>
            <w:tcW w:w="1119"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4FC0029">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c>
          <w:tcPr>
            <w:tcW w:w="158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C5A38A5">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c>
          <w:tcPr>
            <w:tcW w:w="1269"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65D0F34">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r>
    </w:tbl>
    <w:p w14:paraId="11F920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注：设备状况栏内填写该设备的新旧程度、购进时间、已使用小时数和最近一次大修时间。</w:t>
      </w:r>
    </w:p>
    <w:p w14:paraId="6A3C03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snapToGrid w:val="0"/>
          <w:color w:val="auto"/>
          <w:sz w:val="21"/>
          <w:szCs w:val="21"/>
          <w:highlight w:val="none"/>
          <w:u w:val="single"/>
        </w:rPr>
      </w:pPr>
      <w:r>
        <w:rPr>
          <w:rFonts w:hint="eastAsia" w:ascii="宋体" w:hAnsi="宋体" w:eastAsia="宋体" w:cs="宋体"/>
          <w:i w:val="0"/>
          <w:iCs w:val="0"/>
          <w:snapToGrid w:val="0"/>
          <w:color w:val="auto"/>
          <w:sz w:val="21"/>
          <w:szCs w:val="21"/>
          <w:highlight w:val="none"/>
        </w:rPr>
        <w:t>（2）发包人提供的临时设施：</w:t>
      </w:r>
      <w:r>
        <w:rPr>
          <w:rFonts w:hint="eastAsia" w:ascii="宋体" w:hAnsi="宋体" w:eastAsia="宋体" w:cs="宋体"/>
          <w:i w:val="0"/>
          <w:iCs w:val="0"/>
          <w:snapToGrid w:val="0"/>
          <w:color w:val="auto"/>
          <w:sz w:val="21"/>
          <w:szCs w:val="21"/>
          <w:highlight w:val="none"/>
          <w:u w:val="single"/>
        </w:rPr>
        <w:t xml:space="preserve">         /        </w:t>
      </w:r>
    </w:p>
    <w:p w14:paraId="6EB6413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7　</w:t>
      </w:r>
      <w:bookmarkStart w:id="200" w:name="第04章合同条款及格式0207"/>
      <w:bookmarkEnd w:id="200"/>
      <w:r>
        <w:rPr>
          <w:rFonts w:hint="eastAsia" w:ascii="宋体" w:hAnsi="宋体" w:eastAsia="宋体" w:cs="宋体"/>
          <w:b/>
          <w:i w:val="0"/>
          <w:iCs w:val="0"/>
          <w:color w:val="auto"/>
          <w:sz w:val="21"/>
          <w:szCs w:val="21"/>
          <w:highlight w:val="none"/>
        </w:rPr>
        <w:t>交通运输</w:t>
      </w:r>
    </w:p>
    <w:p w14:paraId="604B8904">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default" w:ascii="宋体" w:hAnsi="宋体" w:eastAsia="宋体" w:cs="宋体"/>
          <w:i w:val="0"/>
          <w:iCs w:val="0"/>
          <w:color w:val="auto"/>
          <w:kern w:val="2"/>
          <w:sz w:val="21"/>
          <w:szCs w:val="21"/>
          <w:lang w:val="en-US" w:eastAsia="zh-CN" w:bidi="ar-SA"/>
        </w:rPr>
        <w:t>7.1</w:t>
      </w:r>
      <w:r>
        <w:rPr>
          <w:rFonts w:hint="eastAsia" w:ascii="宋体" w:hAnsi="宋体" w:eastAsia="宋体" w:cs="宋体"/>
          <w:i w:val="0"/>
          <w:iCs w:val="0"/>
          <w:color w:val="auto"/>
          <w:sz w:val="21"/>
          <w:szCs w:val="21"/>
          <w:highlight w:val="none"/>
        </w:rPr>
        <w:t>道路通行权和场外设施</w:t>
      </w:r>
    </w:p>
    <w:p w14:paraId="2FAE78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default" w:ascii="宋体" w:hAnsi="宋体" w:eastAsia="宋体" w:cs="宋体"/>
          <w:i w:val="0"/>
          <w:iCs w:val="0"/>
          <w:color w:val="auto"/>
          <w:kern w:val="2"/>
          <w:sz w:val="21"/>
          <w:szCs w:val="21"/>
          <w:lang w:val="en-US" w:eastAsia="zh-CN" w:bidi="ar-SA"/>
        </w:rPr>
        <w:t>（1）</w:t>
      </w:r>
      <w:r>
        <w:rPr>
          <w:rFonts w:hint="eastAsia" w:ascii="宋体" w:hAnsi="宋体" w:eastAsia="宋体" w:cs="宋体"/>
          <w:i w:val="0"/>
          <w:iCs w:val="0"/>
          <w:color w:val="auto"/>
          <w:sz w:val="21"/>
          <w:szCs w:val="21"/>
          <w:highlight w:val="none"/>
        </w:rPr>
        <w:t>承包人自行协调场外道路及设施。</w:t>
      </w:r>
    </w:p>
    <w:p w14:paraId="42F5F4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default" w:ascii="宋体" w:hAnsi="宋体" w:eastAsia="宋体" w:cs="宋体"/>
          <w:i w:val="0"/>
          <w:iCs w:val="0"/>
          <w:color w:val="auto"/>
          <w:kern w:val="2"/>
          <w:sz w:val="21"/>
          <w:szCs w:val="21"/>
          <w:lang w:val="en-US" w:eastAsia="zh-CN" w:bidi="ar-SA"/>
        </w:rPr>
        <w:t>（2）</w:t>
      </w:r>
      <w:r>
        <w:rPr>
          <w:rFonts w:hint="eastAsia" w:ascii="宋体" w:hAnsi="宋体" w:eastAsia="宋体" w:cs="宋体"/>
          <w:i w:val="0"/>
          <w:iCs w:val="0"/>
          <w:color w:val="auto"/>
          <w:sz w:val="21"/>
          <w:szCs w:val="21"/>
          <w:highlight w:val="none"/>
        </w:rPr>
        <w:t>承包人负责场内过境车辆的协调和分流工作。</w:t>
      </w:r>
    </w:p>
    <w:p w14:paraId="2C78A29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8　</w:t>
      </w:r>
      <w:bookmarkStart w:id="201" w:name="第04章合同条款及格式0208"/>
      <w:bookmarkEnd w:id="201"/>
      <w:r>
        <w:rPr>
          <w:rFonts w:hint="eastAsia" w:ascii="宋体" w:hAnsi="宋体" w:eastAsia="宋体" w:cs="宋体"/>
          <w:b/>
          <w:i w:val="0"/>
          <w:iCs w:val="0"/>
          <w:color w:val="auto"/>
          <w:sz w:val="21"/>
          <w:szCs w:val="21"/>
          <w:highlight w:val="none"/>
        </w:rPr>
        <w:t>测量放线</w:t>
      </w:r>
    </w:p>
    <w:p w14:paraId="23D7C8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8.1　施工控制网</w:t>
      </w:r>
    </w:p>
    <w:p w14:paraId="473698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8.1.1　施工控制网的约定：</w:t>
      </w:r>
      <w:r>
        <w:rPr>
          <w:rFonts w:hint="eastAsia" w:ascii="宋体" w:hAnsi="宋体" w:eastAsia="宋体" w:cs="宋体"/>
          <w:i w:val="0"/>
          <w:iCs w:val="0"/>
          <w:color w:val="auto"/>
          <w:sz w:val="21"/>
          <w:szCs w:val="21"/>
          <w:highlight w:val="none"/>
          <w:u w:val="single"/>
        </w:rPr>
        <w:t>发包人应在本合同协议书签订后的14天内，通过监理人向承包人提供测量基准点布置图、基准线和水准点及其书面资料。承包人在接到测量及基准点布置图后14天内完成施工控制网布设，并将施工控制网资料报送监理人审批</w:t>
      </w:r>
      <w:r>
        <w:rPr>
          <w:rFonts w:hint="eastAsia" w:ascii="宋体" w:hAnsi="宋体" w:eastAsia="宋体" w:cs="宋体"/>
          <w:i w:val="0"/>
          <w:iCs w:val="0"/>
          <w:color w:val="auto"/>
          <w:sz w:val="21"/>
          <w:szCs w:val="21"/>
          <w:highlight w:val="none"/>
        </w:rPr>
        <w:t>。</w:t>
      </w:r>
    </w:p>
    <w:p w14:paraId="534BC4D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9　</w:t>
      </w:r>
      <w:bookmarkStart w:id="202" w:name="第04章合同条款及格式0209"/>
      <w:bookmarkEnd w:id="202"/>
      <w:r>
        <w:rPr>
          <w:rFonts w:hint="eastAsia" w:ascii="宋体" w:hAnsi="宋体" w:eastAsia="宋体" w:cs="宋体"/>
          <w:b/>
          <w:i w:val="0"/>
          <w:iCs w:val="0"/>
          <w:color w:val="auto"/>
          <w:sz w:val="21"/>
          <w:szCs w:val="21"/>
          <w:highlight w:val="none"/>
        </w:rPr>
        <w:t>施工安全、治安保卫和环境保护</w:t>
      </w:r>
    </w:p>
    <w:p w14:paraId="24ED01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9.1　发包人的施工安全责任</w:t>
      </w:r>
    </w:p>
    <w:p w14:paraId="1973B8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9.1.4　发包人提供</w:t>
      </w:r>
      <w:r>
        <w:rPr>
          <w:rFonts w:hint="eastAsia" w:ascii="宋体" w:hAnsi="宋体" w:eastAsia="宋体" w:cs="宋体"/>
          <w:i w:val="0"/>
          <w:iCs w:val="0"/>
          <w:color w:val="auto"/>
          <w:sz w:val="21"/>
          <w:szCs w:val="21"/>
          <w:highlight w:val="none"/>
          <w:u w:val="single"/>
        </w:rPr>
        <w:t>　　　/　　</w:t>
      </w:r>
      <w:r>
        <w:rPr>
          <w:rFonts w:hint="eastAsia" w:ascii="宋体" w:hAnsi="宋体" w:eastAsia="宋体" w:cs="宋体"/>
          <w:i w:val="0"/>
          <w:iCs w:val="0"/>
          <w:color w:val="auto"/>
          <w:sz w:val="21"/>
          <w:szCs w:val="21"/>
          <w:highlight w:val="none"/>
        </w:rPr>
        <w:t>资料，其余资料由承包人负责收集。</w:t>
      </w:r>
    </w:p>
    <w:p w14:paraId="66A1DF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9.2　承包人的施工安全责任</w:t>
      </w:r>
    </w:p>
    <w:p w14:paraId="213F14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9.2.12　下列工程应编制专项施工方案：</w:t>
      </w:r>
      <w:r>
        <w:rPr>
          <w:rFonts w:hint="eastAsia" w:ascii="宋体" w:hAnsi="宋体" w:eastAsia="宋体" w:cs="宋体"/>
          <w:i w:val="0"/>
          <w:iCs w:val="0"/>
          <w:color w:val="auto"/>
          <w:sz w:val="21"/>
          <w:szCs w:val="21"/>
          <w:highlight w:val="none"/>
          <w:u w:val="single"/>
        </w:rPr>
        <w:t>施工期度汛方案等</w:t>
      </w:r>
      <w:r>
        <w:rPr>
          <w:rFonts w:hint="eastAsia" w:ascii="宋体" w:hAnsi="宋体" w:eastAsia="宋体" w:cs="宋体"/>
          <w:i w:val="0"/>
          <w:iCs w:val="0"/>
          <w:color w:val="auto"/>
          <w:sz w:val="21"/>
          <w:szCs w:val="21"/>
          <w:highlight w:val="none"/>
        </w:rPr>
        <w:t>。</w:t>
      </w:r>
    </w:p>
    <w:p w14:paraId="71767B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9.7　文明工地</w:t>
      </w:r>
    </w:p>
    <w:p w14:paraId="55F804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本合同文明工地的约定：</w:t>
      </w:r>
      <w:r>
        <w:rPr>
          <w:rFonts w:hint="eastAsia" w:ascii="宋体" w:hAnsi="宋体" w:eastAsia="宋体" w:cs="宋体"/>
          <w:i w:val="0"/>
          <w:iCs w:val="0"/>
          <w:color w:val="auto"/>
          <w:sz w:val="21"/>
          <w:szCs w:val="21"/>
          <w:highlight w:val="none"/>
          <w:u w:val="single"/>
        </w:rPr>
        <w:t>按工程所在地人民政府有关部门颁发的文明施工要求及招标文件中技术条款执行，其中</w:t>
      </w:r>
      <w:r>
        <w:rPr>
          <w:rFonts w:hint="eastAsia" w:ascii="宋体" w:hAnsi="宋体" w:cs="宋体"/>
          <w:i w:val="0"/>
          <w:iCs w:val="0"/>
          <w:color w:val="auto"/>
          <w:sz w:val="21"/>
          <w:szCs w:val="21"/>
          <w:highlight w:val="none"/>
          <w:u w:val="single"/>
          <w:lang w:eastAsia="zh-CN"/>
        </w:rPr>
        <w:t>安全生产措施费</w:t>
      </w:r>
      <w:r>
        <w:rPr>
          <w:rFonts w:hint="eastAsia" w:ascii="宋体" w:hAnsi="宋体" w:eastAsia="宋体" w:cs="宋体"/>
          <w:i w:val="0"/>
          <w:iCs w:val="0"/>
          <w:color w:val="auto"/>
          <w:sz w:val="21"/>
          <w:szCs w:val="21"/>
          <w:highlight w:val="none"/>
          <w:u w:val="single"/>
        </w:rPr>
        <w:t>按《浙江省水利水电工程设计概（预）算编制规定（20</w:t>
      </w:r>
      <w:r>
        <w:rPr>
          <w:rFonts w:hint="eastAsia" w:ascii="宋体" w:hAnsi="宋体" w:eastAsia="宋体" w:cs="宋体"/>
          <w:i w:val="0"/>
          <w:iCs w:val="0"/>
          <w:color w:val="auto"/>
          <w:sz w:val="21"/>
          <w:szCs w:val="21"/>
          <w:highlight w:val="none"/>
          <w:u w:val="single"/>
          <w:lang w:val="en-US" w:eastAsia="zh-CN"/>
        </w:rPr>
        <w:t>21</w:t>
      </w:r>
      <w:r>
        <w:rPr>
          <w:rFonts w:hint="eastAsia" w:ascii="宋体" w:hAnsi="宋体" w:eastAsia="宋体" w:cs="宋体"/>
          <w:i w:val="0"/>
          <w:iCs w:val="0"/>
          <w:color w:val="auto"/>
          <w:sz w:val="21"/>
          <w:szCs w:val="21"/>
          <w:highlight w:val="none"/>
          <w:u w:val="single"/>
        </w:rPr>
        <w:t>年）》执行，实行标外管理</w:t>
      </w:r>
      <w:r>
        <w:rPr>
          <w:rFonts w:hint="eastAsia" w:ascii="宋体" w:hAnsi="宋体" w:eastAsia="宋体" w:cs="宋体"/>
          <w:i w:val="0"/>
          <w:iCs w:val="0"/>
          <w:color w:val="auto"/>
          <w:sz w:val="21"/>
          <w:szCs w:val="21"/>
          <w:highlight w:val="none"/>
        </w:rPr>
        <w:t>。</w:t>
      </w:r>
    </w:p>
    <w:p w14:paraId="53C2CCD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11</w:t>
      </w:r>
      <w:bookmarkStart w:id="203" w:name="第04章合同条款及格式0211"/>
      <w:bookmarkEnd w:id="203"/>
      <w:r>
        <w:rPr>
          <w:rFonts w:hint="eastAsia" w:ascii="宋体" w:hAnsi="宋体" w:eastAsia="宋体" w:cs="宋体"/>
          <w:b/>
          <w:i w:val="0"/>
          <w:iCs w:val="0"/>
          <w:color w:val="auto"/>
          <w:sz w:val="21"/>
          <w:szCs w:val="21"/>
          <w:highlight w:val="none"/>
        </w:rPr>
        <w:t>　开工和竣工(完工)</w:t>
      </w:r>
    </w:p>
    <w:p w14:paraId="368001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11.4　异常恶劣的气候条件</w:t>
      </w:r>
    </w:p>
    <w:p w14:paraId="3820BC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11.4.3　本合同工程界定异常恶劣气候条件的范围为：</w:t>
      </w:r>
    </w:p>
    <w:p w14:paraId="5954CD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rPr>
        <w:t>由台州市气象台发布的正面袭击台州的11级及以上台风、里氏6级及以上地震。</w:t>
      </w:r>
    </w:p>
    <w:p w14:paraId="16C2EC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11.5　承包人工期延误</w:t>
      </w:r>
    </w:p>
    <w:p w14:paraId="104212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(1)逾期完工违约金表。</w:t>
      </w:r>
    </w:p>
    <w:tbl>
      <w:tblPr>
        <w:tblStyle w:val="49"/>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3570"/>
        <w:gridCol w:w="2679"/>
        <w:gridCol w:w="2400"/>
      </w:tblGrid>
      <w:tr w14:paraId="61A8C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noWrap w:val="0"/>
            <w:vAlign w:val="center"/>
          </w:tcPr>
          <w:p w14:paraId="39060078">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序号</w:t>
            </w:r>
          </w:p>
        </w:tc>
        <w:tc>
          <w:tcPr>
            <w:tcW w:w="3570" w:type="dxa"/>
            <w:noWrap w:val="0"/>
            <w:vAlign w:val="center"/>
          </w:tcPr>
          <w:p w14:paraId="383ED9ED">
            <w:pPr>
              <w:keepNext w:val="0"/>
              <w:keepLines w:val="0"/>
              <w:pageBreakBefore w:val="0"/>
              <w:widowControl w:val="0"/>
              <w:kinsoku/>
              <w:wordWrap/>
              <w:overflowPunct/>
              <w:topLinePunct w:val="0"/>
              <w:autoSpaceDE/>
              <w:autoSpaceDN/>
              <w:bidi w:val="0"/>
              <w:spacing w:line="360" w:lineRule="auto"/>
              <w:ind w:firstLine="420" w:firstLineChars="200"/>
              <w:jc w:val="center"/>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项目及其说明</w:t>
            </w:r>
          </w:p>
        </w:tc>
        <w:tc>
          <w:tcPr>
            <w:tcW w:w="2679" w:type="dxa"/>
            <w:noWrap w:val="0"/>
            <w:vAlign w:val="center"/>
          </w:tcPr>
          <w:p w14:paraId="38D65380">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要求完工日期</w:t>
            </w:r>
          </w:p>
        </w:tc>
        <w:tc>
          <w:tcPr>
            <w:tcW w:w="2400" w:type="dxa"/>
            <w:noWrap w:val="0"/>
            <w:vAlign w:val="center"/>
          </w:tcPr>
          <w:p w14:paraId="4B2CADB9">
            <w:pPr>
              <w:keepNext w:val="0"/>
              <w:keepLines w:val="0"/>
              <w:pageBreakBefore w:val="0"/>
              <w:widowControl w:val="0"/>
              <w:kinsoku/>
              <w:wordWrap/>
              <w:overflowPunct/>
              <w:topLinePunct w:val="0"/>
              <w:autoSpaceDE/>
              <w:autoSpaceDN/>
              <w:bidi w:val="0"/>
              <w:spacing w:line="360" w:lineRule="auto"/>
              <w:ind w:firstLine="420" w:firstLineChars="200"/>
              <w:jc w:val="center"/>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违约金(元/天)</w:t>
            </w:r>
          </w:p>
        </w:tc>
      </w:tr>
      <w:tr w14:paraId="545E5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993" w:type="dxa"/>
            <w:noWrap w:val="0"/>
            <w:vAlign w:val="center"/>
          </w:tcPr>
          <w:p w14:paraId="7D0C1D0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c>
          <w:tcPr>
            <w:tcW w:w="3570" w:type="dxa"/>
            <w:noWrap w:val="0"/>
            <w:vAlign w:val="center"/>
          </w:tcPr>
          <w:p w14:paraId="433B54D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全部工程</w:t>
            </w:r>
          </w:p>
        </w:tc>
        <w:tc>
          <w:tcPr>
            <w:tcW w:w="2679" w:type="dxa"/>
            <w:noWrap w:val="0"/>
            <w:vAlign w:val="center"/>
          </w:tcPr>
          <w:p w14:paraId="1B94096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开工令发出后</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u w:val="single"/>
                <w:lang w:eastAsia="zh-CN"/>
              </w:rPr>
              <w:t>月</w:t>
            </w:r>
          </w:p>
        </w:tc>
        <w:tc>
          <w:tcPr>
            <w:tcW w:w="2400" w:type="dxa"/>
            <w:noWrap w:val="0"/>
            <w:vAlign w:val="center"/>
          </w:tcPr>
          <w:p w14:paraId="5A7A5EC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000</w:t>
            </w:r>
          </w:p>
        </w:tc>
      </w:tr>
    </w:tbl>
    <w:p w14:paraId="0BE04E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(2)全部逾期完工违约金的总限额为签约合同价的</w:t>
      </w:r>
      <w:r>
        <w:rPr>
          <w:rFonts w:hint="eastAsia" w:ascii="宋体" w:hAnsi="宋体" w:eastAsia="宋体" w:cs="宋体"/>
          <w:i w:val="0"/>
          <w:iCs w:val="0"/>
          <w:color w:val="auto"/>
          <w:sz w:val="21"/>
          <w:szCs w:val="21"/>
          <w:highlight w:val="none"/>
          <w:u w:val="single"/>
        </w:rPr>
        <w:t>　</w:t>
      </w:r>
      <w:r>
        <w:rPr>
          <w:rFonts w:hint="eastAsia" w:ascii="宋体" w:hAnsi="宋体" w:eastAsia="宋体" w:cs="宋体"/>
          <w:i w:val="0"/>
          <w:iCs w:val="0"/>
          <w:color w:val="auto"/>
          <w:sz w:val="21"/>
          <w:szCs w:val="21"/>
          <w:highlight w:val="none"/>
          <w:u w:val="single"/>
          <w:lang w:val="en-US" w:eastAsia="zh-CN"/>
        </w:rPr>
        <w:t>20</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eastAsia="zh-CN"/>
        </w:rPr>
        <w:t>（本项目约定工期每逾期</w:t>
      </w:r>
      <w:r>
        <w:rPr>
          <w:rFonts w:hint="eastAsia" w:ascii="宋体" w:hAnsi="宋体" w:eastAsia="宋体" w:cs="宋体"/>
          <w:i w:val="0"/>
          <w:iCs w:val="0"/>
          <w:color w:val="auto"/>
          <w:sz w:val="21"/>
          <w:szCs w:val="21"/>
          <w:highlight w:val="none"/>
          <w:lang w:val="en-US" w:eastAsia="zh-CN"/>
        </w:rPr>
        <w:t>1天处罚2000元，叠加计算违约金，违约金的金额不超过签约合同价的20%</w:t>
      </w:r>
      <w:r>
        <w:rPr>
          <w:rFonts w:hint="eastAsia" w:ascii="宋体" w:hAnsi="宋体" w:eastAsia="宋体" w:cs="宋体"/>
          <w:i w:val="0"/>
          <w:iCs w:val="0"/>
          <w:color w:val="auto"/>
          <w:sz w:val="21"/>
          <w:szCs w:val="21"/>
          <w:highlight w:val="none"/>
          <w:lang w:eastAsia="zh-CN"/>
        </w:rPr>
        <w:t>）</w:t>
      </w:r>
    </w:p>
    <w:p w14:paraId="14D60E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11.6　工期提前</w:t>
      </w:r>
    </w:p>
    <w:p w14:paraId="32D627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工期提前的奖金约定：</w:t>
      </w:r>
      <w:r>
        <w:rPr>
          <w:rFonts w:hint="eastAsia" w:ascii="宋体" w:hAnsi="宋体" w:eastAsia="宋体" w:cs="宋体"/>
          <w:i w:val="0"/>
          <w:iCs w:val="0"/>
          <w:color w:val="auto"/>
          <w:sz w:val="21"/>
          <w:szCs w:val="21"/>
          <w:highlight w:val="none"/>
          <w:u w:val="single"/>
        </w:rPr>
        <w:t>　　/　　</w:t>
      </w:r>
      <w:r>
        <w:rPr>
          <w:rFonts w:hint="eastAsia" w:ascii="宋体" w:hAnsi="宋体" w:eastAsia="宋体" w:cs="宋体"/>
          <w:i w:val="0"/>
          <w:iCs w:val="0"/>
          <w:color w:val="auto"/>
          <w:sz w:val="21"/>
          <w:szCs w:val="21"/>
          <w:highlight w:val="none"/>
        </w:rPr>
        <w:t>。</w:t>
      </w:r>
    </w:p>
    <w:p w14:paraId="65546E6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12</w:t>
      </w:r>
      <w:bookmarkStart w:id="204" w:name="第04章合同条款及格式0212"/>
      <w:bookmarkEnd w:id="204"/>
      <w:r>
        <w:rPr>
          <w:rFonts w:hint="eastAsia" w:ascii="宋体" w:hAnsi="宋体" w:eastAsia="宋体" w:cs="宋体"/>
          <w:b/>
          <w:i w:val="0"/>
          <w:iCs w:val="0"/>
          <w:color w:val="auto"/>
          <w:sz w:val="21"/>
          <w:szCs w:val="21"/>
          <w:highlight w:val="none"/>
        </w:rPr>
        <w:t>　暂停施工</w:t>
      </w:r>
    </w:p>
    <w:p w14:paraId="222545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12.1　承包人暂停施工的责任</w:t>
      </w:r>
    </w:p>
    <w:p w14:paraId="2B3A7D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(5)承包人承担暂停施工责任的其它情形：</w:t>
      </w:r>
      <w:r>
        <w:rPr>
          <w:rFonts w:hint="eastAsia" w:ascii="宋体" w:hAnsi="宋体" w:eastAsia="宋体" w:cs="宋体"/>
          <w:i w:val="0"/>
          <w:iCs w:val="0"/>
          <w:color w:val="auto"/>
          <w:sz w:val="21"/>
          <w:szCs w:val="21"/>
          <w:highlight w:val="none"/>
          <w:u w:val="single"/>
        </w:rPr>
        <w:t>　　/　　</w:t>
      </w:r>
      <w:r>
        <w:rPr>
          <w:rFonts w:hint="eastAsia" w:ascii="宋体" w:hAnsi="宋体" w:eastAsia="宋体" w:cs="宋体"/>
          <w:i w:val="0"/>
          <w:iCs w:val="0"/>
          <w:color w:val="auto"/>
          <w:sz w:val="21"/>
          <w:szCs w:val="21"/>
          <w:highlight w:val="none"/>
        </w:rPr>
        <w:t>。</w:t>
      </w:r>
    </w:p>
    <w:p w14:paraId="2EDD17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12.2　发包人暂停施工的责任</w:t>
      </w:r>
    </w:p>
    <w:p w14:paraId="5981E5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(3)发包人承担暂停施工责任的其它情形：</w:t>
      </w:r>
      <w:r>
        <w:rPr>
          <w:rFonts w:hint="eastAsia" w:ascii="宋体" w:hAnsi="宋体" w:eastAsia="宋体" w:cs="宋体"/>
          <w:i w:val="0"/>
          <w:iCs w:val="0"/>
          <w:color w:val="auto"/>
          <w:sz w:val="21"/>
          <w:szCs w:val="21"/>
          <w:highlight w:val="none"/>
          <w:u w:val="single"/>
        </w:rPr>
        <w:t>　　/　　</w:t>
      </w:r>
      <w:r>
        <w:rPr>
          <w:rFonts w:hint="eastAsia" w:ascii="宋体" w:hAnsi="宋体" w:eastAsia="宋体" w:cs="宋体"/>
          <w:i w:val="0"/>
          <w:iCs w:val="0"/>
          <w:color w:val="auto"/>
          <w:sz w:val="21"/>
          <w:szCs w:val="21"/>
          <w:highlight w:val="none"/>
        </w:rPr>
        <w:t>。</w:t>
      </w:r>
    </w:p>
    <w:p w14:paraId="2EF260D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13</w:t>
      </w:r>
      <w:bookmarkStart w:id="205" w:name="第04章合同条款及格式0213"/>
      <w:bookmarkEnd w:id="205"/>
      <w:r>
        <w:rPr>
          <w:rFonts w:hint="eastAsia" w:ascii="宋体" w:hAnsi="宋体" w:eastAsia="宋体" w:cs="宋体"/>
          <w:b/>
          <w:i w:val="0"/>
          <w:iCs w:val="0"/>
          <w:color w:val="auto"/>
          <w:sz w:val="21"/>
          <w:szCs w:val="21"/>
          <w:highlight w:val="none"/>
        </w:rPr>
        <w:t>　工程质量</w:t>
      </w:r>
    </w:p>
    <w:p w14:paraId="394752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13.7　质量评定</w:t>
      </w:r>
    </w:p>
    <w:p w14:paraId="400029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13.7.7　工程质量等级标准为：</w:t>
      </w:r>
      <w:r>
        <w:rPr>
          <w:rFonts w:hint="eastAsia" w:ascii="宋体" w:hAnsi="宋体" w:eastAsia="宋体" w:cs="宋体"/>
          <w:i w:val="0"/>
          <w:iCs w:val="0"/>
          <w:color w:val="auto"/>
          <w:sz w:val="21"/>
          <w:szCs w:val="21"/>
          <w:highlight w:val="none"/>
          <w:u w:val="single"/>
        </w:rPr>
        <w:t>　合格　</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snapToGrid w:val="0"/>
          <w:color w:val="auto"/>
          <w:sz w:val="21"/>
          <w:szCs w:val="21"/>
          <w:highlight w:val="none"/>
        </w:rPr>
        <w:t>达到优良的奖金为</w:t>
      </w:r>
      <w:r>
        <w:rPr>
          <w:rFonts w:hint="eastAsia" w:ascii="宋体" w:hAnsi="宋体" w:eastAsia="宋体" w:cs="宋体"/>
          <w:i w:val="0"/>
          <w:iCs w:val="0"/>
          <w:snapToGrid w:val="0"/>
          <w:color w:val="auto"/>
          <w:sz w:val="21"/>
          <w:szCs w:val="21"/>
          <w:highlight w:val="none"/>
          <w:u w:val="single"/>
        </w:rPr>
        <w:t xml:space="preserve">    /   </w:t>
      </w:r>
      <w:r>
        <w:rPr>
          <w:rFonts w:hint="eastAsia" w:ascii="宋体" w:hAnsi="宋体" w:eastAsia="宋体" w:cs="宋体"/>
          <w:i w:val="0"/>
          <w:iCs w:val="0"/>
          <w:snapToGrid w:val="0"/>
          <w:color w:val="auto"/>
          <w:sz w:val="21"/>
          <w:szCs w:val="21"/>
          <w:highlight w:val="none"/>
        </w:rPr>
        <w:t>。</w:t>
      </w:r>
    </w:p>
    <w:p w14:paraId="701834A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14</w:t>
      </w:r>
      <w:bookmarkStart w:id="206" w:name="第04章合同条款及格式0214"/>
      <w:bookmarkEnd w:id="206"/>
      <w:r>
        <w:rPr>
          <w:rFonts w:hint="eastAsia" w:ascii="宋体" w:hAnsi="宋体" w:eastAsia="宋体" w:cs="宋体"/>
          <w:b/>
          <w:i w:val="0"/>
          <w:iCs w:val="0"/>
          <w:color w:val="auto"/>
          <w:sz w:val="21"/>
          <w:szCs w:val="21"/>
          <w:highlight w:val="none"/>
        </w:rPr>
        <w:t>　试验和检验</w:t>
      </w:r>
    </w:p>
    <w:p w14:paraId="68944C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14.1　材料、工程设备和工程的试验和检验</w:t>
      </w:r>
    </w:p>
    <w:p w14:paraId="525786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14.1.5　水工金属结构、启闭机及机电产品进场后的交货检查和验收中，承包人负责</w:t>
      </w:r>
      <w:r>
        <w:rPr>
          <w:rFonts w:hint="eastAsia" w:ascii="宋体" w:hAnsi="宋体" w:eastAsia="宋体" w:cs="宋体"/>
          <w:i w:val="0"/>
          <w:iCs w:val="0"/>
          <w:color w:val="auto"/>
          <w:sz w:val="21"/>
          <w:szCs w:val="21"/>
          <w:highlight w:val="none"/>
          <w:u w:val="single"/>
        </w:rPr>
        <w:t xml:space="preserve">  /  </w:t>
      </w:r>
      <w:r>
        <w:rPr>
          <w:rFonts w:hint="eastAsia" w:ascii="宋体" w:hAnsi="宋体" w:eastAsia="宋体" w:cs="宋体"/>
          <w:i w:val="0"/>
          <w:iCs w:val="0"/>
          <w:color w:val="auto"/>
          <w:sz w:val="21"/>
          <w:szCs w:val="21"/>
          <w:highlight w:val="none"/>
        </w:rPr>
        <w:t>。</w:t>
      </w:r>
    </w:p>
    <w:p w14:paraId="20E63A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14.1.6　本工程实行见证取样的试块、试件及有关材料</w:t>
      </w:r>
      <w:r>
        <w:rPr>
          <w:rFonts w:hint="eastAsia" w:ascii="宋体" w:hAnsi="宋体" w:eastAsia="宋体" w:cs="宋体"/>
          <w:i w:val="0"/>
          <w:iCs w:val="0"/>
          <w:color w:val="auto"/>
          <w:sz w:val="21"/>
          <w:szCs w:val="21"/>
          <w:highlight w:val="none"/>
          <w:u w:val="single"/>
        </w:rPr>
        <w:t>：砂、碎石、水泥、钢筋、混凝土试块、钢筋焊接试件等（具体由监理人按有关规定确定）</w:t>
      </w:r>
      <w:r>
        <w:rPr>
          <w:rFonts w:hint="eastAsia" w:ascii="宋体" w:hAnsi="宋体" w:eastAsia="宋体" w:cs="宋体"/>
          <w:i w:val="0"/>
          <w:iCs w:val="0"/>
          <w:color w:val="auto"/>
          <w:sz w:val="21"/>
          <w:szCs w:val="21"/>
          <w:highlight w:val="none"/>
        </w:rPr>
        <w:t>。</w:t>
      </w:r>
    </w:p>
    <w:p w14:paraId="7A860DB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15</w:t>
      </w:r>
      <w:bookmarkStart w:id="207" w:name="第04章合同条款及格式0215"/>
      <w:bookmarkEnd w:id="207"/>
      <w:r>
        <w:rPr>
          <w:rFonts w:hint="eastAsia" w:ascii="宋体" w:hAnsi="宋体" w:eastAsia="宋体" w:cs="宋体"/>
          <w:b/>
          <w:i w:val="0"/>
          <w:iCs w:val="0"/>
          <w:color w:val="auto"/>
          <w:sz w:val="21"/>
          <w:szCs w:val="21"/>
          <w:highlight w:val="none"/>
        </w:rPr>
        <w:t>　变更</w:t>
      </w:r>
    </w:p>
    <w:p w14:paraId="28CE70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15.1　变更的范围和内容</w:t>
      </w:r>
    </w:p>
    <w:p w14:paraId="3EB9F0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snapToGrid w:val="0"/>
          <w:color w:val="auto"/>
          <w:sz w:val="21"/>
          <w:szCs w:val="21"/>
          <w:highlight w:val="none"/>
        </w:rPr>
        <w:t>（6）</w:t>
      </w:r>
      <w:r>
        <w:rPr>
          <w:rFonts w:hint="eastAsia" w:ascii="宋体" w:hAnsi="宋体" w:eastAsia="宋体" w:cs="宋体"/>
          <w:i w:val="0"/>
          <w:iCs w:val="0"/>
          <w:snapToGrid w:val="0"/>
          <w:color w:val="auto"/>
          <w:sz w:val="21"/>
          <w:szCs w:val="21"/>
          <w:highlight w:val="none"/>
          <w:lang w:val="en-US" w:eastAsia="zh-CN"/>
        </w:rPr>
        <w:t>分类分项清单项目工程量增加的，合同单价不变。因分类分项清单项目工程量减少的，分类分项清单项目工程量减少的，合同单价不变</w:t>
      </w:r>
      <w:r>
        <w:rPr>
          <w:rFonts w:hint="eastAsia" w:ascii="宋体" w:hAnsi="宋体" w:eastAsia="宋体" w:cs="宋体"/>
          <w:i w:val="0"/>
          <w:iCs w:val="0"/>
          <w:color w:val="auto"/>
          <w:sz w:val="21"/>
          <w:szCs w:val="21"/>
          <w:highlight w:val="none"/>
        </w:rPr>
        <w:t>。</w:t>
      </w:r>
    </w:p>
    <w:p w14:paraId="157D0B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15.3本条款补充：</w:t>
      </w:r>
    </w:p>
    <w:p w14:paraId="0DF3F2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变更程序同时应执行</w:t>
      </w:r>
      <w:r>
        <w:rPr>
          <w:rFonts w:hint="eastAsia" w:ascii="宋体" w:hAnsi="宋体" w:eastAsia="宋体" w:cs="宋体"/>
          <w:i w:val="0"/>
          <w:iCs w:val="0"/>
          <w:color w:val="auto"/>
          <w:sz w:val="21"/>
          <w:szCs w:val="21"/>
          <w:highlight w:val="none"/>
          <w:lang w:eastAsia="zh-CN"/>
        </w:rPr>
        <w:t>《浙江省农田建设项目管理实施办法》（浙农田发〔2019〕11号）</w:t>
      </w:r>
      <w:r>
        <w:rPr>
          <w:rFonts w:hint="eastAsia" w:ascii="宋体" w:hAnsi="宋体" w:eastAsia="宋体" w:cs="宋体"/>
          <w:i w:val="0"/>
          <w:iCs w:val="0"/>
          <w:color w:val="auto"/>
          <w:sz w:val="21"/>
          <w:szCs w:val="21"/>
          <w:highlight w:val="none"/>
        </w:rPr>
        <w:t>文件的有关规定。</w:t>
      </w:r>
    </w:p>
    <w:p w14:paraId="28546E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snapToGrid w:val="0"/>
          <w:color w:val="auto"/>
          <w:kern w:val="0"/>
          <w:sz w:val="21"/>
          <w:szCs w:val="21"/>
          <w:highlight w:val="none"/>
          <w:lang w:eastAsia="zh-CN"/>
        </w:rPr>
        <w:t>因各承接单位过错造成工程变更及工程变更监理单位审核差错（单项变更差错达3%以上）的，追究相应经济责任。</w:t>
      </w:r>
    </w:p>
    <w:p w14:paraId="3ECB1A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15.4变更的估价原则</w:t>
      </w:r>
    </w:p>
    <w:p w14:paraId="5BC1D1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15.4.3细化为：本合同在实施过程中，如遇到设计变更出现新增或变更项目时，则该新增或变更项目的单价由承包人按以下原则提出变更单价，监理人审核，发包人同意后进入工程结算，支付方式执行合同约定的支付条款。</w:t>
      </w:r>
    </w:p>
    <w:p w14:paraId="2CB215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（1）人工预算单价采用投标期浙江省现行水利行业人工预算单价。</w:t>
      </w:r>
    </w:p>
    <w:p w14:paraId="2841F2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）材料预算价格采用投标期基价（投标截止日前1个月项目所在地造价管理部门发布的信息价），如无信息价，则根据项目实施时的材料市场价由相关部门组织询价确定材料预算价格。</w:t>
      </w:r>
    </w:p>
    <w:p w14:paraId="245B47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（3）机械台班单价按</w:t>
      </w:r>
      <w:r>
        <w:rPr>
          <w:rFonts w:hint="eastAsia" w:ascii="宋体" w:hAnsi="宋体" w:eastAsia="宋体" w:cs="宋体"/>
          <w:i w:val="0"/>
          <w:iCs w:val="0"/>
          <w:color w:val="auto"/>
          <w:sz w:val="21"/>
          <w:szCs w:val="21"/>
          <w:highlight w:val="none"/>
          <w:lang w:eastAsia="zh-CN"/>
        </w:rPr>
        <w:t>投标期浙江省现行水利水电工程施工机械台班定额</w:t>
      </w:r>
      <w:r>
        <w:rPr>
          <w:rFonts w:hint="eastAsia" w:ascii="宋体" w:hAnsi="宋体" w:eastAsia="宋体" w:cs="宋体"/>
          <w:i w:val="0"/>
          <w:iCs w:val="0"/>
          <w:color w:val="auto"/>
          <w:sz w:val="21"/>
          <w:szCs w:val="21"/>
          <w:highlight w:val="none"/>
        </w:rPr>
        <w:t>和有关规定计算。</w:t>
      </w:r>
    </w:p>
    <w:p w14:paraId="098B4F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（4）定额采用投标期浙江省现行水利水电工程定额和有关规定，如浙江省水利工程定额不能满足计价，可采用水利部颁布水利定额及其他相关行业定额的定额含量计价。</w:t>
      </w:r>
    </w:p>
    <w:p w14:paraId="69281D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（5）取费费率采用投标期浙江省现行</w:t>
      </w:r>
      <w:r>
        <w:rPr>
          <w:rFonts w:hint="eastAsia" w:ascii="宋体" w:hAnsi="宋体" w:eastAsia="宋体" w:cs="宋体"/>
          <w:i w:val="0"/>
          <w:iCs w:val="0"/>
          <w:color w:val="auto"/>
          <w:sz w:val="21"/>
          <w:szCs w:val="21"/>
          <w:highlight w:val="none"/>
          <w:lang w:eastAsia="zh-CN"/>
        </w:rPr>
        <w:t>水利行业</w:t>
      </w:r>
      <w:r>
        <w:rPr>
          <w:rFonts w:hint="eastAsia" w:ascii="宋体" w:hAnsi="宋体" w:eastAsia="宋体" w:cs="宋体"/>
          <w:i w:val="0"/>
          <w:iCs w:val="0"/>
          <w:color w:val="auto"/>
          <w:sz w:val="21"/>
          <w:szCs w:val="21"/>
          <w:highlight w:val="none"/>
        </w:rPr>
        <w:t>取费标准</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按工程类别选取费率，对各项弹性区间费率取中间值。</w:t>
      </w:r>
    </w:p>
    <w:p w14:paraId="697852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（6）上述单价按以下计算的综合优惠率进行优惠。</w:t>
      </w:r>
    </w:p>
    <w:p w14:paraId="076E1A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综合优惠率＝[1－（投标人投标价－预留金－暂估价）÷（本标段最高投标限价－预留金－暂估价）]×100%。</w:t>
      </w:r>
    </w:p>
    <w:p w14:paraId="5766E30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按照上述仍无法组价的，根据市场招标或询价确定。</w:t>
      </w:r>
    </w:p>
    <w:p w14:paraId="3071FD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15.5　承包人的合理化建议</w:t>
      </w:r>
    </w:p>
    <w:p w14:paraId="53A619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15.5.2　承包人实现合理化建议的奖励金额为：</w:t>
      </w:r>
      <w:r>
        <w:rPr>
          <w:rFonts w:hint="eastAsia" w:ascii="宋体" w:hAnsi="宋体" w:eastAsia="宋体" w:cs="宋体"/>
          <w:i w:val="0"/>
          <w:iCs w:val="0"/>
          <w:color w:val="auto"/>
          <w:sz w:val="21"/>
          <w:szCs w:val="21"/>
          <w:highlight w:val="none"/>
          <w:u w:val="single"/>
        </w:rPr>
        <w:t>　　/　</w:t>
      </w:r>
      <w:r>
        <w:rPr>
          <w:rFonts w:hint="eastAsia" w:ascii="宋体" w:hAnsi="宋体" w:eastAsia="宋体" w:cs="宋体"/>
          <w:i w:val="0"/>
          <w:iCs w:val="0"/>
          <w:color w:val="auto"/>
          <w:sz w:val="21"/>
          <w:szCs w:val="21"/>
          <w:highlight w:val="none"/>
        </w:rPr>
        <w:t>。</w:t>
      </w:r>
    </w:p>
    <w:p w14:paraId="70B4C9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15.8　暂估价</w:t>
      </w:r>
    </w:p>
    <w:p w14:paraId="262D47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15.8.1　</w:t>
      </w:r>
    </w:p>
    <w:p w14:paraId="16C8BF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(1)发包人和承包人组织招标的暂估价项目：</w:t>
      </w:r>
      <w:r>
        <w:rPr>
          <w:rFonts w:hint="eastAsia" w:ascii="宋体" w:hAnsi="宋体" w:eastAsia="宋体" w:cs="宋体"/>
          <w:i w:val="0"/>
          <w:iCs w:val="0"/>
          <w:color w:val="auto"/>
          <w:sz w:val="21"/>
          <w:szCs w:val="21"/>
          <w:highlight w:val="none"/>
          <w:u w:val="single"/>
        </w:rPr>
        <w:t>/</w:t>
      </w:r>
      <w:r>
        <w:rPr>
          <w:rFonts w:hint="eastAsia" w:ascii="宋体" w:hAnsi="宋体" w:eastAsia="宋体" w:cs="宋体"/>
          <w:i w:val="0"/>
          <w:iCs w:val="0"/>
          <w:color w:val="auto"/>
          <w:sz w:val="21"/>
          <w:szCs w:val="21"/>
          <w:highlight w:val="none"/>
        </w:rPr>
        <w:t>；发包人组织招标的暂估价项目：</w:t>
      </w:r>
      <w:r>
        <w:rPr>
          <w:rFonts w:hint="eastAsia" w:ascii="宋体" w:hAnsi="宋体" w:eastAsia="宋体" w:cs="宋体"/>
          <w:i w:val="0"/>
          <w:iCs w:val="0"/>
          <w:color w:val="auto"/>
          <w:sz w:val="21"/>
          <w:szCs w:val="21"/>
          <w:highlight w:val="none"/>
          <w:u w:val="single"/>
        </w:rPr>
        <w:t>　/</w:t>
      </w:r>
      <w:r>
        <w:rPr>
          <w:rFonts w:hint="eastAsia" w:ascii="宋体" w:hAnsi="宋体" w:eastAsia="宋体" w:cs="宋体"/>
          <w:i w:val="0"/>
          <w:iCs w:val="0"/>
          <w:color w:val="auto"/>
          <w:sz w:val="21"/>
          <w:szCs w:val="21"/>
          <w:highlight w:val="none"/>
        </w:rPr>
        <w:t>。</w:t>
      </w:r>
    </w:p>
    <w:p w14:paraId="6CD447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(2)发包人和承包人以招标方式选择暂估价项目供应商或分包人时，双方的权利义务关系：</w:t>
      </w:r>
      <w:r>
        <w:rPr>
          <w:rFonts w:hint="eastAsia" w:ascii="宋体" w:hAnsi="宋体" w:eastAsia="宋体" w:cs="宋体"/>
          <w:i w:val="0"/>
          <w:iCs w:val="0"/>
          <w:color w:val="auto"/>
          <w:sz w:val="21"/>
          <w:szCs w:val="21"/>
          <w:highlight w:val="none"/>
          <w:u w:val="single"/>
        </w:rPr>
        <w:t>　/</w:t>
      </w:r>
      <w:r>
        <w:rPr>
          <w:rFonts w:hint="eastAsia" w:ascii="宋体" w:hAnsi="宋体" w:eastAsia="宋体" w:cs="宋体"/>
          <w:i w:val="0"/>
          <w:iCs w:val="0"/>
          <w:color w:val="auto"/>
          <w:sz w:val="21"/>
          <w:szCs w:val="21"/>
          <w:highlight w:val="none"/>
        </w:rPr>
        <w:t>。</w:t>
      </w:r>
    </w:p>
    <w:p w14:paraId="238804A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16</w:t>
      </w:r>
      <w:bookmarkStart w:id="208" w:name="第04章合同条款及格式0216"/>
      <w:bookmarkEnd w:id="208"/>
      <w:r>
        <w:rPr>
          <w:rFonts w:hint="eastAsia" w:ascii="宋体" w:hAnsi="宋体" w:eastAsia="宋体" w:cs="宋体"/>
          <w:b/>
          <w:i w:val="0"/>
          <w:iCs w:val="0"/>
          <w:color w:val="auto"/>
          <w:sz w:val="21"/>
          <w:szCs w:val="21"/>
          <w:highlight w:val="none"/>
        </w:rPr>
        <w:t>　价格调整</w:t>
      </w:r>
    </w:p>
    <w:p w14:paraId="0A3432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16.1　物价波动引起的价格调整</w:t>
      </w:r>
    </w:p>
    <w:p w14:paraId="1691793E">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物价波动引起的价格调整方式：</w:t>
      </w:r>
      <w:r>
        <w:rPr>
          <w:rFonts w:hint="eastAsia" w:ascii="宋体" w:hAnsi="宋体" w:eastAsia="宋体" w:cs="宋体"/>
          <w:i w:val="0"/>
          <w:iCs w:val="0"/>
          <w:color w:val="auto"/>
          <w:sz w:val="21"/>
          <w:szCs w:val="21"/>
          <w:highlight w:val="none"/>
          <w:u w:val="single"/>
        </w:rPr>
        <w:t>不作调整</w:t>
      </w:r>
      <w:r>
        <w:rPr>
          <w:rFonts w:hint="eastAsia" w:ascii="宋体" w:hAnsi="宋体" w:eastAsia="宋体" w:cs="宋体"/>
          <w:i w:val="0"/>
          <w:iCs w:val="0"/>
          <w:color w:val="auto"/>
          <w:sz w:val="21"/>
          <w:szCs w:val="21"/>
          <w:highlight w:val="none"/>
        </w:rPr>
        <w:t>。</w:t>
      </w:r>
    </w:p>
    <w:p w14:paraId="4296C232">
      <w:pPr>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default" w:ascii="宋体" w:hAnsi="宋体" w:eastAsia="宋体" w:cs="宋体"/>
          <w:i w:val="0"/>
          <w:iCs w:val="0"/>
          <w:color w:val="auto"/>
          <w:kern w:val="2"/>
          <w:sz w:val="21"/>
          <w:szCs w:val="21"/>
          <w:lang w:val="en-US" w:eastAsia="zh-CN" w:bidi="ar-SA"/>
        </w:rPr>
        <w:t>16.1.2</w:t>
      </w:r>
      <w:r>
        <w:rPr>
          <w:rFonts w:hint="eastAsia" w:ascii="宋体" w:hAnsi="宋体" w:eastAsia="宋体" w:cs="宋体"/>
          <w:i w:val="0"/>
          <w:iCs w:val="0"/>
          <w:color w:val="auto"/>
          <w:sz w:val="21"/>
          <w:szCs w:val="21"/>
          <w:highlight w:val="none"/>
        </w:rPr>
        <w:t>约定为：合同执行期间，仅对合同工程的</w:t>
      </w:r>
      <w:r>
        <w:rPr>
          <w:rFonts w:hint="eastAsia" w:ascii="宋体" w:hAnsi="宋体" w:eastAsia="宋体" w:cs="宋体"/>
          <w:i w:val="0"/>
          <w:iCs w:val="0"/>
          <w:color w:val="auto"/>
          <w:sz w:val="21"/>
          <w:szCs w:val="21"/>
          <w:highlight w:val="none"/>
          <w:u w:val="single"/>
        </w:rPr>
        <w:t xml:space="preserve">    /    </w:t>
      </w:r>
      <w:r>
        <w:rPr>
          <w:rFonts w:hint="eastAsia" w:ascii="宋体" w:hAnsi="宋体" w:eastAsia="宋体" w:cs="宋体"/>
          <w:i w:val="0"/>
          <w:iCs w:val="0"/>
          <w:color w:val="auto"/>
          <w:sz w:val="21"/>
          <w:szCs w:val="21"/>
          <w:highlight w:val="none"/>
        </w:rPr>
        <w:t>进行价格调差。</w:t>
      </w:r>
    </w:p>
    <w:p w14:paraId="5FA03B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（1）在合同执行期间，人工预算单价调整执行浙江省水利厅关于人工预算单价调整的相关文件。</w:t>
      </w:r>
    </w:p>
    <w:p w14:paraId="5EA677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（2）在合同执行期间，主要材料</w:t>
      </w:r>
      <w:r>
        <w:rPr>
          <w:rFonts w:hint="eastAsia" w:ascii="宋体" w:hAnsi="宋体" w:eastAsia="宋体" w:cs="宋体"/>
          <w:i w:val="0"/>
          <w:iCs w:val="0"/>
          <w:color w:val="auto"/>
          <w:sz w:val="21"/>
          <w:szCs w:val="21"/>
          <w:highlight w:val="none"/>
          <w:u w:val="single"/>
        </w:rPr>
        <w:t xml:space="preserve">   /   </w:t>
      </w:r>
      <w:r>
        <w:rPr>
          <w:rFonts w:hint="eastAsia" w:ascii="宋体" w:hAnsi="宋体" w:eastAsia="宋体" w:cs="宋体"/>
          <w:i w:val="0"/>
          <w:iCs w:val="0"/>
          <w:color w:val="auto"/>
          <w:sz w:val="21"/>
          <w:szCs w:val="21"/>
          <w:highlight w:val="none"/>
        </w:rPr>
        <w:t>上下浮动超过</w:t>
      </w:r>
      <w:r>
        <w:rPr>
          <w:rFonts w:hint="eastAsia" w:ascii="宋体" w:hAnsi="宋体" w:eastAsia="宋体" w:cs="宋体"/>
          <w:i w:val="0"/>
          <w:iCs w:val="0"/>
          <w:color w:val="auto"/>
          <w:sz w:val="21"/>
          <w:szCs w:val="21"/>
          <w:highlight w:val="none"/>
          <w:u w:val="single"/>
        </w:rPr>
        <w:t xml:space="preserve">  /  </w:t>
      </w:r>
      <w:r>
        <w:rPr>
          <w:rFonts w:hint="eastAsia" w:ascii="宋体" w:hAnsi="宋体" w:eastAsia="宋体" w:cs="宋体"/>
          <w:i w:val="0"/>
          <w:iCs w:val="0"/>
          <w:color w:val="auto"/>
          <w:sz w:val="21"/>
          <w:szCs w:val="21"/>
          <w:highlight w:val="none"/>
        </w:rPr>
        <w:t>%时应进行价格调整，主要材料指影响投资较大的材料。价格调整按工程进度款结算周期进行，以投标期基价与施工期项目所在地造价管理部门发布的信息价对照计算，对其价格超过±</w:t>
      </w:r>
      <w:r>
        <w:rPr>
          <w:rFonts w:hint="eastAsia" w:ascii="宋体" w:hAnsi="宋体" w:eastAsia="宋体" w:cs="宋体"/>
          <w:i w:val="0"/>
          <w:iCs w:val="0"/>
          <w:color w:val="auto"/>
          <w:sz w:val="21"/>
          <w:szCs w:val="21"/>
          <w:highlight w:val="none"/>
          <w:u w:val="single"/>
        </w:rPr>
        <w:t xml:space="preserve">  /  </w:t>
      </w:r>
      <w:r>
        <w:rPr>
          <w:rFonts w:hint="eastAsia" w:ascii="宋体" w:hAnsi="宋体" w:eastAsia="宋体" w:cs="宋体"/>
          <w:i w:val="0"/>
          <w:iCs w:val="0"/>
          <w:color w:val="auto"/>
          <w:sz w:val="21"/>
          <w:szCs w:val="21"/>
          <w:highlight w:val="none"/>
        </w:rPr>
        <w:t>%部分进行调整（只计材料信息价差价及其税金）。</w:t>
      </w:r>
    </w:p>
    <w:p w14:paraId="0BDB12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投标期的基价是指投标截止日前1个月项目所在地造价管理部门发布的</w:t>
      </w:r>
      <w:r>
        <w:rPr>
          <w:rFonts w:hint="eastAsia" w:ascii="宋体" w:hAnsi="宋体" w:eastAsia="宋体" w:cs="宋体"/>
          <w:i w:val="0"/>
          <w:iCs w:val="0"/>
          <w:color w:val="auto"/>
          <w:sz w:val="21"/>
          <w:szCs w:val="21"/>
          <w:highlight w:val="none"/>
          <w:u w:val="single"/>
        </w:rPr>
        <w:t>《台州造价》</w:t>
      </w:r>
      <w:r>
        <w:rPr>
          <w:rFonts w:hint="eastAsia" w:ascii="宋体" w:hAnsi="宋体" w:eastAsia="宋体" w:cs="宋体"/>
          <w:i w:val="0"/>
          <w:iCs w:val="0"/>
          <w:color w:val="auto"/>
          <w:sz w:val="21"/>
          <w:szCs w:val="21"/>
          <w:highlight w:val="none"/>
        </w:rPr>
        <w:t>信息价。材料数量按当月实际完成的工程量及投标文件单价分析表中的材料含量计算，最终补差材料的数量（工程量清单增减部分除外）不应超过投标文件汇总表中的材料总用量，且不超过现行浙江省水利定额计算的总用量。</w:t>
      </w:r>
    </w:p>
    <w:p w14:paraId="65F28A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（4）其他材料的价格按当前的市场价考虑风险系数进入单价，在合同执行期内不作调整，价格风险由承包人自负。</w:t>
      </w:r>
    </w:p>
    <w:p w14:paraId="340D288A">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1）因发包方原因或者非承发包双方原因造成工期延误的，延误期间价格上涨造成的价差由发包人承担，价差（正值）计入工程造价；反之，价格下降造成的价差则由承包人收益，价差不计入（负值）工程造价。</w:t>
      </w:r>
    </w:p>
    <w:p w14:paraId="3A903A12">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2）因承包人原因造成工期延误的，延误期间价格上涨造成的价差由承包人承担，价差（正值）不计入工程造价；反之，价格下降造成的价差则由发包人收益，价差计入（负值）工程造价。</w:t>
      </w:r>
    </w:p>
    <w:p w14:paraId="2AD1EAA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17</w:t>
      </w:r>
      <w:bookmarkStart w:id="209" w:name="第04章合同条款及格式0217"/>
      <w:bookmarkEnd w:id="209"/>
      <w:r>
        <w:rPr>
          <w:rFonts w:hint="eastAsia" w:ascii="宋体" w:hAnsi="宋体" w:eastAsia="宋体" w:cs="宋体"/>
          <w:b/>
          <w:i w:val="0"/>
          <w:iCs w:val="0"/>
          <w:color w:val="auto"/>
          <w:sz w:val="21"/>
          <w:szCs w:val="21"/>
          <w:highlight w:val="none"/>
        </w:rPr>
        <w:t>　计量与支付</w:t>
      </w:r>
    </w:p>
    <w:p w14:paraId="5CDCBC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17.2　预付款</w:t>
      </w:r>
    </w:p>
    <w:p w14:paraId="3633F5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（1）工程预付款的总金额为签约合同价的</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u w:val="single"/>
          <w:lang w:val="en-US" w:eastAsia="zh-CN"/>
        </w:rPr>
        <w:t>20</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w:t>
      </w:r>
    </w:p>
    <w:p w14:paraId="1DF231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（2）工程材料预付款的额度和预付办法约定为：</w:t>
      </w:r>
      <w:r>
        <w:rPr>
          <w:rFonts w:hint="eastAsia" w:ascii="宋体" w:hAnsi="宋体" w:eastAsia="宋体" w:cs="宋体"/>
          <w:i w:val="0"/>
          <w:iCs w:val="0"/>
          <w:color w:val="auto"/>
          <w:sz w:val="21"/>
          <w:szCs w:val="21"/>
          <w:highlight w:val="none"/>
          <w:u w:val="single"/>
        </w:rPr>
        <w:t>　合同签订，按投标时承诺的人员、机械设备进场开工后7个工作日内支付　</w:t>
      </w:r>
      <w:r>
        <w:rPr>
          <w:rFonts w:hint="eastAsia" w:ascii="宋体" w:hAnsi="宋体" w:eastAsia="宋体" w:cs="宋体"/>
          <w:i w:val="0"/>
          <w:iCs w:val="0"/>
          <w:color w:val="auto"/>
          <w:sz w:val="21"/>
          <w:szCs w:val="21"/>
          <w:highlight w:val="none"/>
        </w:rPr>
        <w:t>。</w:t>
      </w:r>
    </w:p>
    <w:p w14:paraId="716105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17.2.2　预付款保函(担保)</w:t>
      </w:r>
    </w:p>
    <w:p w14:paraId="70AA2C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(2)工程材料预付款的担保约定为：</w:t>
      </w:r>
      <w:r>
        <w:rPr>
          <w:rFonts w:hint="eastAsia" w:ascii="宋体" w:hAnsi="宋体" w:eastAsia="宋体" w:cs="宋体"/>
          <w:i w:val="0"/>
          <w:iCs w:val="0"/>
          <w:color w:val="auto"/>
          <w:sz w:val="21"/>
          <w:szCs w:val="21"/>
          <w:highlight w:val="none"/>
          <w:u w:val="single"/>
        </w:rPr>
        <w:t>　/　</w:t>
      </w:r>
      <w:r>
        <w:rPr>
          <w:rFonts w:hint="eastAsia" w:ascii="宋体" w:hAnsi="宋体" w:eastAsia="宋体" w:cs="宋体"/>
          <w:i w:val="0"/>
          <w:iCs w:val="0"/>
          <w:color w:val="auto"/>
          <w:sz w:val="21"/>
          <w:szCs w:val="21"/>
          <w:highlight w:val="none"/>
        </w:rPr>
        <w:t>。</w:t>
      </w:r>
    </w:p>
    <w:p w14:paraId="74D2C5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17.2.3　预付款的扣回与还清</w:t>
      </w:r>
    </w:p>
    <w:p w14:paraId="22FAA3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（1）工程预付款的扣回与还清约定为：</w:t>
      </w:r>
      <w:r>
        <w:rPr>
          <w:rFonts w:hint="eastAsia" w:ascii="宋体" w:hAnsi="宋体" w:eastAsia="宋体" w:cs="宋体"/>
          <w:i w:val="0"/>
          <w:iCs w:val="0"/>
          <w:color w:val="auto"/>
          <w:sz w:val="21"/>
          <w:szCs w:val="21"/>
          <w:highlight w:val="none"/>
          <w:u w:val="single"/>
        </w:rPr>
        <w:t xml:space="preserve">   抵作工程款  。</w:t>
      </w:r>
    </w:p>
    <w:p w14:paraId="0ABA2C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（2）工程材料预付款的扣回与还清约定为：</w:t>
      </w:r>
      <w:r>
        <w:rPr>
          <w:rFonts w:hint="eastAsia" w:ascii="宋体" w:hAnsi="宋体" w:eastAsia="宋体" w:cs="宋体"/>
          <w:i w:val="0"/>
          <w:iCs w:val="0"/>
          <w:color w:val="auto"/>
          <w:sz w:val="21"/>
          <w:szCs w:val="21"/>
          <w:highlight w:val="none"/>
          <w:u w:val="single"/>
        </w:rPr>
        <w:t>不扣回</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抵作第一期工程款，如有剩余抵作下一期工程款</w:t>
      </w:r>
      <w:r>
        <w:rPr>
          <w:rFonts w:hint="eastAsia" w:ascii="宋体" w:hAnsi="宋体" w:eastAsia="宋体" w:cs="宋体"/>
          <w:i w:val="0"/>
          <w:iCs w:val="0"/>
          <w:color w:val="auto"/>
          <w:sz w:val="21"/>
          <w:szCs w:val="21"/>
          <w:highlight w:val="none"/>
        </w:rPr>
        <w:t>。</w:t>
      </w:r>
    </w:p>
    <w:p w14:paraId="76E8B3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17.3　工程进度付款</w:t>
      </w:r>
    </w:p>
    <w:p w14:paraId="08AB67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17.3.2　承包人在每个付款周期末向监理人提交进度付款申请单的份数：</w:t>
      </w:r>
      <w:r>
        <w:rPr>
          <w:rFonts w:hint="eastAsia" w:ascii="宋体" w:hAnsi="宋体" w:eastAsia="宋体" w:cs="宋体"/>
          <w:i w:val="0"/>
          <w:iCs w:val="0"/>
          <w:color w:val="auto"/>
          <w:sz w:val="21"/>
          <w:szCs w:val="21"/>
          <w:highlight w:val="none"/>
          <w:u w:val="single"/>
        </w:rPr>
        <w:t xml:space="preserve">   4  </w:t>
      </w:r>
      <w:r>
        <w:rPr>
          <w:rFonts w:hint="eastAsia" w:ascii="宋体" w:hAnsi="宋体" w:eastAsia="宋体" w:cs="宋体"/>
          <w:i w:val="0"/>
          <w:iCs w:val="0"/>
          <w:color w:val="auto"/>
          <w:sz w:val="21"/>
          <w:szCs w:val="21"/>
          <w:highlight w:val="none"/>
        </w:rPr>
        <w:t>份。</w:t>
      </w:r>
    </w:p>
    <w:p w14:paraId="061222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17.3.3进度付款证书和支付时间。</w:t>
      </w:r>
    </w:p>
    <w:p w14:paraId="434AAEF2">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细化为：</w:t>
      </w:r>
      <w:r>
        <w:rPr>
          <w:rFonts w:hint="eastAsia" w:ascii="宋体" w:hAnsi="宋体" w:eastAsia="宋体" w:cs="宋体"/>
          <w:i w:val="0"/>
          <w:iCs w:val="0"/>
          <w:color w:val="auto"/>
          <w:sz w:val="21"/>
          <w:szCs w:val="21"/>
          <w:highlight w:val="none"/>
          <w:lang w:val="en-US" w:eastAsia="zh-CN"/>
        </w:rPr>
        <w:t>本工程按进度结算工程款。承包人在工程完成总工程量的50%，支付至合同价款的40%，完工验收后支付至合同价款的70%，县级初验验收合格后付至工程结算审定价款的100%。</w:t>
      </w:r>
    </w:p>
    <w:p w14:paraId="6AA324BB">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本条款规定的逾期违约金为按中国人民银行规定的同期贷款基准利率计算的逾期付款金额的利息。</w:t>
      </w:r>
    </w:p>
    <w:p w14:paraId="6A3186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lang w:val="en-US"/>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lang w:eastAsia="zh-CN"/>
        </w:rPr>
        <w:t>）完工验收通过后，承包人须在一个月之内做好结算资料并上传至临海市财政项目预算审核中心管理系统，每逾期一天扣除</w:t>
      </w:r>
      <w:r>
        <w:rPr>
          <w:rFonts w:hint="eastAsia" w:ascii="宋体" w:hAnsi="宋体" w:eastAsia="宋体" w:cs="宋体"/>
          <w:i w:val="0"/>
          <w:iCs w:val="0"/>
          <w:color w:val="auto"/>
          <w:sz w:val="21"/>
          <w:szCs w:val="21"/>
          <w:highlight w:val="none"/>
          <w:lang w:val="en-US" w:eastAsia="zh-CN"/>
        </w:rPr>
        <w:t>2000元。</w:t>
      </w:r>
    </w:p>
    <w:p w14:paraId="7F464F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17.4　质量保证金</w:t>
      </w:r>
    </w:p>
    <w:p w14:paraId="0CE4DE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17.4.1 每个付款周期扣留的质量保证金额度及质量保证金总额见本章第17.3.3目。</w:t>
      </w:r>
    </w:p>
    <w:p w14:paraId="258FA8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17.5　竣工(完工)结算</w:t>
      </w:r>
    </w:p>
    <w:p w14:paraId="18E79E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17.5.1　竣工(完工)付款申请单</w:t>
      </w:r>
    </w:p>
    <w:p w14:paraId="7010D2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(1)承包人应提交完工付款申请单一式</w:t>
      </w:r>
      <w:r>
        <w:rPr>
          <w:rFonts w:hint="eastAsia" w:ascii="宋体" w:hAnsi="宋体" w:eastAsia="宋体" w:cs="宋体"/>
          <w:i w:val="0"/>
          <w:iCs w:val="0"/>
          <w:color w:val="auto"/>
          <w:sz w:val="21"/>
          <w:szCs w:val="21"/>
          <w:highlight w:val="none"/>
          <w:u w:val="single"/>
        </w:rPr>
        <w:t>　5　</w:t>
      </w:r>
      <w:r>
        <w:rPr>
          <w:rFonts w:hint="eastAsia" w:ascii="宋体" w:hAnsi="宋体" w:eastAsia="宋体" w:cs="宋体"/>
          <w:i w:val="0"/>
          <w:iCs w:val="0"/>
          <w:color w:val="auto"/>
          <w:sz w:val="21"/>
          <w:szCs w:val="21"/>
          <w:highlight w:val="none"/>
        </w:rPr>
        <w:t>份。</w:t>
      </w:r>
    </w:p>
    <w:p w14:paraId="5952C6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本款补充：</w:t>
      </w:r>
    </w:p>
    <w:p w14:paraId="74A08C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（1）工程结算核减率超过5%时，则超过部分的审核费（超过送审造价5%的幅度以外的核减额的5%）由承包人承担。</w:t>
      </w:r>
    </w:p>
    <w:p w14:paraId="315CDE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17.6　最终结清</w:t>
      </w:r>
    </w:p>
    <w:p w14:paraId="13A19B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17.6.1　最终结清申请单</w:t>
      </w:r>
    </w:p>
    <w:p w14:paraId="7FA949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承包人应提交最终结清申请单一式</w:t>
      </w:r>
      <w:r>
        <w:rPr>
          <w:rFonts w:hint="eastAsia" w:ascii="宋体" w:hAnsi="宋体" w:eastAsia="宋体" w:cs="宋体"/>
          <w:i w:val="0"/>
          <w:iCs w:val="0"/>
          <w:color w:val="auto"/>
          <w:sz w:val="21"/>
          <w:szCs w:val="21"/>
          <w:highlight w:val="none"/>
          <w:u w:val="single"/>
        </w:rPr>
        <w:t>　5　</w:t>
      </w:r>
      <w:r>
        <w:rPr>
          <w:rFonts w:hint="eastAsia" w:ascii="宋体" w:hAnsi="宋体" w:eastAsia="宋体" w:cs="宋体"/>
          <w:i w:val="0"/>
          <w:iCs w:val="0"/>
          <w:color w:val="auto"/>
          <w:sz w:val="21"/>
          <w:szCs w:val="21"/>
          <w:highlight w:val="none"/>
        </w:rPr>
        <w:t>份。</w:t>
      </w:r>
    </w:p>
    <w:p w14:paraId="15496B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17.7　竣工财务决算</w:t>
      </w:r>
    </w:p>
    <w:p w14:paraId="38B342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承包人应为竣工财务决算编制提供的资料：</w:t>
      </w:r>
      <w:r>
        <w:rPr>
          <w:rFonts w:hint="eastAsia" w:ascii="宋体" w:hAnsi="宋体" w:eastAsia="宋体" w:cs="宋体"/>
          <w:i w:val="0"/>
          <w:iCs w:val="0"/>
          <w:color w:val="auto"/>
          <w:sz w:val="21"/>
          <w:szCs w:val="21"/>
          <w:highlight w:val="none"/>
          <w:u w:val="single"/>
        </w:rPr>
        <w:t>所有的技术资料、工料结算的经济文件、施工图纸和各种变更与签证资料等相关资料</w:t>
      </w:r>
      <w:r>
        <w:rPr>
          <w:rFonts w:hint="eastAsia" w:ascii="宋体" w:hAnsi="宋体" w:eastAsia="宋体" w:cs="宋体"/>
          <w:i w:val="0"/>
          <w:iCs w:val="0"/>
          <w:color w:val="auto"/>
          <w:sz w:val="21"/>
          <w:szCs w:val="21"/>
          <w:highlight w:val="none"/>
        </w:rPr>
        <w:t>。</w:t>
      </w:r>
    </w:p>
    <w:p w14:paraId="76DF9F9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18</w:t>
      </w:r>
      <w:bookmarkStart w:id="210" w:name="第04章合同条款及格式0218"/>
      <w:bookmarkEnd w:id="210"/>
      <w:r>
        <w:rPr>
          <w:rFonts w:hint="eastAsia" w:ascii="宋体" w:hAnsi="宋体" w:eastAsia="宋体" w:cs="宋体"/>
          <w:b/>
          <w:i w:val="0"/>
          <w:iCs w:val="0"/>
          <w:color w:val="auto"/>
          <w:sz w:val="21"/>
          <w:szCs w:val="21"/>
          <w:highlight w:val="none"/>
        </w:rPr>
        <w:t>　工程验收</w:t>
      </w:r>
    </w:p>
    <w:p w14:paraId="2C0E54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18.1　验收工作分类</w:t>
      </w:r>
    </w:p>
    <w:p w14:paraId="5C0E08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本工程法人验收包括：</w:t>
      </w:r>
      <w:r>
        <w:rPr>
          <w:rFonts w:hint="eastAsia" w:ascii="宋体" w:hAnsi="宋体" w:eastAsia="宋体" w:cs="宋体"/>
          <w:i w:val="0"/>
          <w:iCs w:val="0"/>
          <w:color w:val="auto"/>
          <w:sz w:val="21"/>
          <w:szCs w:val="21"/>
          <w:highlight w:val="none"/>
          <w:u w:val="single"/>
        </w:rPr>
        <w:t>　</w:t>
      </w:r>
      <w:r>
        <w:rPr>
          <w:rFonts w:hint="eastAsia" w:ascii="宋体" w:hAnsi="宋体" w:eastAsia="宋体" w:cs="宋体"/>
          <w:i w:val="0"/>
          <w:iCs w:val="0"/>
          <w:color w:val="auto"/>
          <w:sz w:val="21"/>
          <w:szCs w:val="21"/>
          <w:highlight w:val="none"/>
          <w:u w:val="single"/>
        </w:rPr>
        <w:fldChar w:fldCharType="begin"/>
      </w:r>
      <w:r>
        <w:rPr>
          <w:rFonts w:hint="eastAsia" w:ascii="宋体" w:hAnsi="宋体" w:eastAsia="宋体" w:cs="宋体"/>
          <w:i w:val="0"/>
          <w:iCs w:val="0"/>
          <w:color w:val="auto"/>
          <w:sz w:val="21"/>
          <w:szCs w:val="21"/>
          <w:highlight w:val="none"/>
          <w:u w:val="single"/>
        </w:rPr>
        <w:instrText xml:space="preserve"> HYPERLINK "http://www.baidu.com/s?wd=%E5%88%86%E9%83%A8%E5%B7%A5%E7%A8%8B&amp;hl_tag=textlink&amp;tn=SE_hldp01350_v6v6zkg6" \t "_blank" </w:instrText>
      </w:r>
      <w:r>
        <w:rPr>
          <w:rFonts w:hint="eastAsia" w:ascii="宋体" w:hAnsi="宋体" w:eastAsia="宋体" w:cs="宋体"/>
          <w:i w:val="0"/>
          <w:iCs w:val="0"/>
          <w:color w:val="auto"/>
          <w:sz w:val="21"/>
          <w:szCs w:val="21"/>
          <w:highlight w:val="none"/>
          <w:u w:val="single"/>
        </w:rPr>
        <w:fldChar w:fldCharType="separate"/>
      </w:r>
      <w:r>
        <w:rPr>
          <w:rStyle w:val="56"/>
          <w:rFonts w:hint="eastAsia" w:ascii="宋体" w:hAnsi="宋体" w:eastAsia="宋体" w:cs="宋体"/>
          <w:i w:val="0"/>
          <w:iCs w:val="0"/>
          <w:color w:val="auto"/>
          <w:sz w:val="21"/>
          <w:szCs w:val="21"/>
          <w:highlight w:val="none"/>
        </w:rPr>
        <w:t>分部工程</w:t>
      </w:r>
      <w:r>
        <w:rPr>
          <w:rFonts w:hint="eastAsia" w:ascii="宋体" w:hAnsi="宋体" w:eastAsia="宋体" w:cs="宋体"/>
          <w:i w:val="0"/>
          <w:iCs w:val="0"/>
          <w:color w:val="auto"/>
          <w:sz w:val="21"/>
          <w:szCs w:val="21"/>
          <w:highlight w:val="none"/>
          <w:u w:val="single"/>
        </w:rPr>
        <w:fldChar w:fldCharType="end"/>
      </w:r>
      <w:r>
        <w:rPr>
          <w:rFonts w:hint="eastAsia" w:ascii="宋体" w:hAnsi="宋体" w:eastAsia="宋体" w:cs="宋体"/>
          <w:i w:val="0"/>
          <w:iCs w:val="0"/>
          <w:color w:val="auto"/>
          <w:sz w:val="21"/>
          <w:szCs w:val="21"/>
          <w:highlight w:val="none"/>
          <w:u w:val="single"/>
        </w:rPr>
        <w:t>验收、单位</w:t>
      </w:r>
      <w:r>
        <w:rPr>
          <w:rFonts w:hint="eastAsia" w:ascii="宋体" w:hAnsi="宋体" w:eastAsia="宋体" w:cs="宋体"/>
          <w:i w:val="0"/>
          <w:iCs w:val="0"/>
          <w:color w:val="auto"/>
          <w:sz w:val="21"/>
          <w:szCs w:val="21"/>
          <w:highlight w:val="none"/>
          <w:u w:val="single"/>
        </w:rPr>
        <w:fldChar w:fldCharType="begin"/>
      </w:r>
      <w:r>
        <w:rPr>
          <w:rFonts w:hint="eastAsia" w:ascii="宋体" w:hAnsi="宋体" w:eastAsia="宋体" w:cs="宋体"/>
          <w:i w:val="0"/>
          <w:iCs w:val="0"/>
          <w:color w:val="auto"/>
          <w:sz w:val="21"/>
          <w:szCs w:val="21"/>
          <w:highlight w:val="none"/>
          <w:u w:val="single"/>
        </w:rPr>
        <w:instrText xml:space="preserve"> HYPERLINK "http://www.baidu.com/s?wd=%E5%B7%A5%E7%A8%8B%E9%AA%8C%E6%94%B6&amp;hl_tag=textlink&amp;tn=SE_hldp01350_v6v6zkg6" \t "_blank" </w:instrText>
      </w:r>
      <w:r>
        <w:rPr>
          <w:rFonts w:hint="eastAsia" w:ascii="宋体" w:hAnsi="宋体" w:eastAsia="宋体" w:cs="宋体"/>
          <w:i w:val="0"/>
          <w:iCs w:val="0"/>
          <w:color w:val="auto"/>
          <w:sz w:val="21"/>
          <w:szCs w:val="21"/>
          <w:highlight w:val="none"/>
          <w:u w:val="single"/>
        </w:rPr>
        <w:fldChar w:fldCharType="separate"/>
      </w:r>
      <w:r>
        <w:rPr>
          <w:rStyle w:val="56"/>
          <w:rFonts w:hint="eastAsia" w:ascii="宋体" w:hAnsi="宋体" w:eastAsia="宋体" w:cs="宋体"/>
          <w:i w:val="0"/>
          <w:iCs w:val="0"/>
          <w:color w:val="auto"/>
          <w:sz w:val="21"/>
          <w:szCs w:val="21"/>
          <w:highlight w:val="none"/>
        </w:rPr>
        <w:t>工程验收</w:t>
      </w:r>
      <w:r>
        <w:rPr>
          <w:rFonts w:hint="eastAsia" w:ascii="宋体" w:hAnsi="宋体" w:eastAsia="宋体" w:cs="宋体"/>
          <w:i w:val="0"/>
          <w:iCs w:val="0"/>
          <w:color w:val="auto"/>
          <w:sz w:val="21"/>
          <w:szCs w:val="21"/>
          <w:highlight w:val="none"/>
          <w:u w:val="single"/>
        </w:rPr>
        <w:fldChar w:fldCharType="end"/>
      </w:r>
      <w:r>
        <w:rPr>
          <w:rFonts w:hint="eastAsia" w:ascii="宋体" w:hAnsi="宋体" w:eastAsia="宋体" w:cs="宋体"/>
          <w:i w:val="0"/>
          <w:iCs w:val="0"/>
          <w:color w:val="auto"/>
          <w:sz w:val="21"/>
          <w:szCs w:val="21"/>
          <w:highlight w:val="none"/>
          <w:u w:val="single"/>
        </w:rPr>
        <w:t>、合同工程完工验收等　</w:t>
      </w:r>
      <w:r>
        <w:rPr>
          <w:rFonts w:hint="eastAsia" w:ascii="宋体" w:hAnsi="宋体" w:eastAsia="宋体" w:cs="宋体"/>
          <w:i w:val="0"/>
          <w:iCs w:val="0"/>
          <w:color w:val="auto"/>
          <w:sz w:val="21"/>
          <w:szCs w:val="21"/>
          <w:highlight w:val="none"/>
        </w:rPr>
        <w:t>；政府验收包括：</w:t>
      </w:r>
      <w:r>
        <w:rPr>
          <w:rFonts w:hint="eastAsia" w:ascii="宋体" w:hAnsi="宋体" w:eastAsia="宋体" w:cs="宋体"/>
          <w:i w:val="0"/>
          <w:iCs w:val="0"/>
          <w:color w:val="auto"/>
          <w:sz w:val="21"/>
          <w:szCs w:val="21"/>
          <w:highlight w:val="none"/>
          <w:u w:val="single"/>
        </w:rPr>
        <w:t>　竣工验收等　</w:t>
      </w:r>
      <w:r>
        <w:rPr>
          <w:rFonts w:hint="eastAsia" w:ascii="宋体" w:hAnsi="宋体" w:eastAsia="宋体" w:cs="宋体"/>
          <w:i w:val="0"/>
          <w:iCs w:val="0"/>
          <w:color w:val="auto"/>
          <w:sz w:val="21"/>
          <w:szCs w:val="21"/>
          <w:highlight w:val="none"/>
        </w:rPr>
        <w:t>。验收条件为：</w:t>
      </w:r>
      <w:r>
        <w:rPr>
          <w:rFonts w:hint="eastAsia" w:ascii="宋体" w:hAnsi="宋体" w:eastAsia="宋体" w:cs="宋体"/>
          <w:i w:val="0"/>
          <w:iCs w:val="0"/>
          <w:color w:val="auto"/>
          <w:sz w:val="21"/>
          <w:szCs w:val="21"/>
          <w:highlight w:val="none"/>
          <w:u w:val="single"/>
        </w:rPr>
        <w:t>　前一阶段工程已完工并经过验收合格　</w:t>
      </w:r>
      <w:r>
        <w:rPr>
          <w:rFonts w:hint="eastAsia" w:ascii="宋体" w:hAnsi="宋体" w:eastAsia="宋体" w:cs="宋体"/>
          <w:i w:val="0"/>
          <w:iCs w:val="0"/>
          <w:color w:val="auto"/>
          <w:sz w:val="21"/>
          <w:szCs w:val="21"/>
          <w:highlight w:val="none"/>
        </w:rPr>
        <w:t>，验收程序为：</w:t>
      </w:r>
      <w:r>
        <w:rPr>
          <w:rFonts w:hint="eastAsia" w:ascii="宋体" w:hAnsi="宋体" w:eastAsia="宋体" w:cs="宋体"/>
          <w:i w:val="0"/>
          <w:iCs w:val="0"/>
          <w:color w:val="auto"/>
          <w:sz w:val="21"/>
          <w:szCs w:val="21"/>
          <w:highlight w:val="none"/>
          <w:u w:val="single"/>
        </w:rPr>
        <w:t>按国家和省颁布的有关验收规定进行。</w:t>
      </w:r>
    </w:p>
    <w:p w14:paraId="59C045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18.2　分部工程验收</w:t>
      </w:r>
    </w:p>
    <w:p w14:paraId="05B09A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18.2.2　本工程由监理人主持的分部工程验收在监理合同中约定，其余由发包人主持。</w:t>
      </w:r>
    </w:p>
    <w:p w14:paraId="11316F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18.3　单位工程验收</w:t>
      </w:r>
    </w:p>
    <w:p w14:paraId="57DDDD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18.3.4　提前投入使用的单位工程包括：</w:t>
      </w:r>
      <w:r>
        <w:rPr>
          <w:rFonts w:hint="eastAsia" w:ascii="宋体" w:hAnsi="宋体" w:eastAsia="宋体" w:cs="宋体"/>
          <w:i w:val="0"/>
          <w:iCs w:val="0"/>
          <w:color w:val="auto"/>
          <w:sz w:val="21"/>
          <w:szCs w:val="21"/>
          <w:highlight w:val="none"/>
          <w:u w:val="single"/>
        </w:rPr>
        <w:t>　/　</w:t>
      </w:r>
      <w:r>
        <w:rPr>
          <w:rFonts w:hint="eastAsia" w:ascii="宋体" w:hAnsi="宋体" w:eastAsia="宋体" w:cs="宋体"/>
          <w:i w:val="0"/>
          <w:iCs w:val="0"/>
          <w:color w:val="auto"/>
          <w:sz w:val="21"/>
          <w:szCs w:val="21"/>
          <w:highlight w:val="none"/>
        </w:rPr>
        <w:t>。</w:t>
      </w:r>
    </w:p>
    <w:p w14:paraId="4CB6EB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18.5　阶段验收</w:t>
      </w:r>
    </w:p>
    <w:p w14:paraId="201E04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18.5.1　本合同工程阶段验收类别包括：</w:t>
      </w:r>
      <w:r>
        <w:rPr>
          <w:rFonts w:hint="eastAsia" w:ascii="宋体" w:hAnsi="宋体" w:eastAsia="宋体" w:cs="宋体"/>
          <w:i w:val="0"/>
          <w:iCs w:val="0"/>
          <w:color w:val="auto"/>
          <w:sz w:val="21"/>
          <w:szCs w:val="21"/>
          <w:highlight w:val="none"/>
          <w:u w:val="single"/>
        </w:rPr>
        <w:t>　/　</w:t>
      </w:r>
      <w:r>
        <w:rPr>
          <w:rFonts w:hint="eastAsia" w:ascii="宋体" w:hAnsi="宋体" w:eastAsia="宋体" w:cs="宋体"/>
          <w:i w:val="0"/>
          <w:iCs w:val="0"/>
          <w:color w:val="auto"/>
          <w:sz w:val="21"/>
          <w:szCs w:val="21"/>
          <w:highlight w:val="none"/>
        </w:rPr>
        <w:t>。</w:t>
      </w:r>
    </w:p>
    <w:p w14:paraId="1138AF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18.6　专项验收</w:t>
      </w:r>
    </w:p>
    <w:p w14:paraId="1C7FD7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18.6.2　本合同工程专项验收类别包括：</w:t>
      </w:r>
      <w:r>
        <w:rPr>
          <w:rFonts w:hint="eastAsia" w:ascii="宋体" w:hAnsi="宋体" w:eastAsia="宋体" w:cs="宋体"/>
          <w:i w:val="0"/>
          <w:iCs w:val="0"/>
          <w:color w:val="auto"/>
          <w:sz w:val="21"/>
          <w:szCs w:val="21"/>
          <w:highlight w:val="none"/>
          <w:u w:val="single"/>
        </w:rPr>
        <w:t>　/　</w:t>
      </w:r>
      <w:r>
        <w:rPr>
          <w:rFonts w:hint="eastAsia" w:ascii="宋体" w:hAnsi="宋体" w:eastAsia="宋体" w:cs="宋体"/>
          <w:i w:val="0"/>
          <w:iCs w:val="0"/>
          <w:color w:val="auto"/>
          <w:sz w:val="21"/>
          <w:szCs w:val="21"/>
          <w:highlight w:val="none"/>
        </w:rPr>
        <w:t>。</w:t>
      </w:r>
    </w:p>
    <w:p w14:paraId="206B47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18.7　竣工验收</w:t>
      </w:r>
    </w:p>
    <w:p w14:paraId="46C5DE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18.7.3　本工程</w:t>
      </w:r>
      <w:r>
        <w:rPr>
          <w:rFonts w:hint="eastAsia" w:ascii="宋体" w:hAnsi="宋体" w:eastAsia="宋体" w:cs="宋体"/>
          <w:i w:val="0"/>
          <w:iCs w:val="0"/>
          <w:color w:val="auto"/>
          <w:sz w:val="21"/>
          <w:szCs w:val="21"/>
          <w:highlight w:val="none"/>
          <w:u w:val="single"/>
        </w:rPr>
        <w:t>　不需要　</w:t>
      </w:r>
      <w:r>
        <w:rPr>
          <w:rFonts w:hint="eastAsia" w:ascii="宋体" w:hAnsi="宋体" w:eastAsia="宋体" w:cs="宋体"/>
          <w:i w:val="0"/>
          <w:iCs w:val="0"/>
          <w:color w:val="auto"/>
          <w:sz w:val="21"/>
          <w:szCs w:val="21"/>
          <w:highlight w:val="none"/>
        </w:rPr>
        <w:t>(需要／不需要)竣工验收技术鉴定(蓄水安全鉴定)。</w:t>
      </w:r>
    </w:p>
    <w:p w14:paraId="605978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18.8　施工期运行</w:t>
      </w:r>
    </w:p>
    <w:p w14:paraId="7B9F57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18.8.1　需要在施工期运行的单位工程或工程设备为：</w:t>
      </w:r>
      <w:r>
        <w:rPr>
          <w:rFonts w:hint="eastAsia" w:ascii="宋体" w:hAnsi="宋体" w:eastAsia="宋体" w:cs="宋体"/>
          <w:i w:val="0"/>
          <w:iCs w:val="0"/>
          <w:color w:val="auto"/>
          <w:sz w:val="21"/>
          <w:szCs w:val="21"/>
          <w:highlight w:val="none"/>
          <w:u w:val="single"/>
        </w:rPr>
        <w:t xml:space="preserve"> 　/　</w:t>
      </w:r>
      <w:r>
        <w:rPr>
          <w:rFonts w:hint="eastAsia" w:ascii="宋体" w:hAnsi="宋体" w:eastAsia="宋体" w:cs="宋体"/>
          <w:i w:val="0"/>
          <w:iCs w:val="0"/>
          <w:color w:val="auto"/>
          <w:sz w:val="21"/>
          <w:szCs w:val="21"/>
          <w:highlight w:val="none"/>
        </w:rPr>
        <w:t>。</w:t>
      </w:r>
    </w:p>
    <w:p w14:paraId="02A47D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18.9　试运行</w:t>
      </w:r>
    </w:p>
    <w:p w14:paraId="57F062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18.9.1　试运行的组织：</w:t>
      </w:r>
      <w:r>
        <w:rPr>
          <w:rFonts w:hint="eastAsia" w:ascii="宋体" w:hAnsi="宋体" w:eastAsia="宋体" w:cs="宋体"/>
          <w:i w:val="0"/>
          <w:iCs w:val="0"/>
          <w:color w:val="auto"/>
          <w:sz w:val="21"/>
          <w:szCs w:val="21"/>
          <w:highlight w:val="none"/>
          <w:u w:val="single"/>
        </w:rPr>
        <w:t>　/　</w:t>
      </w:r>
      <w:r>
        <w:rPr>
          <w:rFonts w:hint="eastAsia" w:ascii="宋体" w:hAnsi="宋体" w:eastAsia="宋体" w:cs="宋体"/>
          <w:i w:val="0"/>
          <w:iCs w:val="0"/>
          <w:color w:val="auto"/>
          <w:sz w:val="21"/>
          <w:szCs w:val="21"/>
          <w:highlight w:val="none"/>
        </w:rPr>
        <w:t>；费用承担：</w:t>
      </w:r>
      <w:r>
        <w:rPr>
          <w:rFonts w:hint="eastAsia" w:ascii="宋体" w:hAnsi="宋体" w:eastAsia="宋体" w:cs="宋体"/>
          <w:i w:val="0"/>
          <w:iCs w:val="0"/>
          <w:color w:val="auto"/>
          <w:sz w:val="21"/>
          <w:szCs w:val="21"/>
          <w:highlight w:val="none"/>
          <w:u w:val="single"/>
        </w:rPr>
        <w:t>　/　</w:t>
      </w:r>
      <w:r>
        <w:rPr>
          <w:rFonts w:hint="eastAsia" w:ascii="宋体" w:hAnsi="宋体" w:eastAsia="宋体" w:cs="宋体"/>
          <w:i w:val="0"/>
          <w:iCs w:val="0"/>
          <w:color w:val="auto"/>
          <w:sz w:val="21"/>
          <w:szCs w:val="21"/>
          <w:highlight w:val="none"/>
        </w:rPr>
        <w:t>。</w:t>
      </w:r>
    </w:p>
    <w:p w14:paraId="3ECE1B5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19</w:t>
      </w:r>
      <w:bookmarkStart w:id="211" w:name="第04章合同条款及格式0219"/>
      <w:bookmarkEnd w:id="211"/>
      <w:r>
        <w:rPr>
          <w:rFonts w:hint="eastAsia" w:ascii="宋体" w:hAnsi="宋体" w:eastAsia="宋体" w:cs="宋体"/>
          <w:b/>
          <w:i w:val="0"/>
          <w:iCs w:val="0"/>
          <w:color w:val="auto"/>
          <w:sz w:val="21"/>
          <w:szCs w:val="21"/>
          <w:highlight w:val="none"/>
        </w:rPr>
        <w:t>　缺陷责任与保修责任</w:t>
      </w:r>
    </w:p>
    <w:p w14:paraId="15DC6C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19.1　缺陷责任期(工程质量保修期)的起算时间</w:t>
      </w:r>
    </w:p>
    <w:p w14:paraId="02FFD0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本工程缺陷责任期(工程质量保修期)为</w:t>
      </w:r>
      <w:r>
        <w:rPr>
          <w:rFonts w:hint="eastAsia" w:ascii="宋体" w:hAnsi="宋体" w:eastAsia="宋体" w:cs="宋体"/>
          <w:i w:val="0"/>
          <w:iCs w:val="0"/>
          <w:color w:val="auto"/>
          <w:sz w:val="21"/>
          <w:szCs w:val="21"/>
          <w:highlight w:val="none"/>
          <w:u w:val="single"/>
        </w:rPr>
        <w:t xml:space="preserve">  1  </w:t>
      </w:r>
      <w:r>
        <w:rPr>
          <w:rFonts w:hint="eastAsia" w:ascii="宋体" w:hAnsi="宋体" w:eastAsia="宋体" w:cs="宋体"/>
          <w:i w:val="0"/>
          <w:iCs w:val="0"/>
          <w:color w:val="auto"/>
          <w:sz w:val="21"/>
          <w:szCs w:val="21"/>
          <w:highlight w:val="none"/>
        </w:rPr>
        <w:t>年。</w:t>
      </w:r>
    </w:p>
    <w:p w14:paraId="77F9538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20</w:t>
      </w:r>
      <w:bookmarkStart w:id="212" w:name="第04章合同条款及格式0220"/>
      <w:bookmarkEnd w:id="212"/>
      <w:r>
        <w:rPr>
          <w:rFonts w:hint="eastAsia" w:ascii="宋体" w:hAnsi="宋体" w:eastAsia="宋体" w:cs="宋体"/>
          <w:b/>
          <w:i w:val="0"/>
          <w:iCs w:val="0"/>
          <w:color w:val="auto"/>
          <w:sz w:val="21"/>
          <w:szCs w:val="21"/>
          <w:highlight w:val="none"/>
        </w:rPr>
        <w:t>　保险</w:t>
      </w:r>
    </w:p>
    <w:p w14:paraId="0E70F5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w:t>
      </w:r>
      <w:bookmarkStart w:id="213" w:name="第04章合同条款及格式0224"/>
      <w:bookmarkEnd w:id="213"/>
      <w:r>
        <w:rPr>
          <w:rFonts w:hint="eastAsia" w:ascii="宋体" w:hAnsi="宋体" w:eastAsia="宋体" w:cs="宋体"/>
          <w:i w:val="0"/>
          <w:iCs w:val="0"/>
          <w:color w:val="auto"/>
          <w:sz w:val="21"/>
          <w:szCs w:val="21"/>
          <w:highlight w:val="none"/>
        </w:rPr>
        <w:t>0.1　工程保险</w:t>
      </w:r>
    </w:p>
    <w:p w14:paraId="451F1E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建筑工程一切险和(或)安装工程一切险投保人：</w:t>
      </w:r>
      <w:r>
        <w:rPr>
          <w:rFonts w:hint="eastAsia" w:ascii="宋体" w:hAnsi="宋体" w:eastAsia="宋体" w:cs="宋体"/>
          <w:i w:val="0"/>
          <w:iCs w:val="0"/>
          <w:color w:val="auto"/>
          <w:sz w:val="21"/>
          <w:szCs w:val="21"/>
          <w:highlight w:val="none"/>
          <w:u w:val="single"/>
        </w:rPr>
        <w:t>由承包人投保，费用包含在合同价内，承包人在投标时综合考虑</w:t>
      </w:r>
      <w:r>
        <w:rPr>
          <w:rFonts w:hint="eastAsia" w:ascii="宋体" w:hAnsi="宋体" w:eastAsia="宋体" w:cs="宋体"/>
          <w:i w:val="0"/>
          <w:iCs w:val="0"/>
          <w:color w:val="auto"/>
          <w:sz w:val="21"/>
          <w:szCs w:val="21"/>
          <w:highlight w:val="none"/>
        </w:rPr>
        <w:t>；</w:t>
      </w:r>
    </w:p>
    <w:p w14:paraId="63F2B0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投保内容：</w:t>
      </w:r>
      <w:r>
        <w:rPr>
          <w:rFonts w:hint="eastAsia" w:ascii="宋体" w:hAnsi="宋体" w:eastAsia="宋体" w:cs="宋体"/>
          <w:i w:val="0"/>
          <w:iCs w:val="0"/>
          <w:color w:val="auto"/>
          <w:sz w:val="21"/>
          <w:szCs w:val="21"/>
          <w:highlight w:val="none"/>
          <w:u w:val="single"/>
        </w:rPr>
        <w:t>为本合同的永久工程、临时工程和设备及已运至施工工地用于永久工程的材料和设备所投的保险</w:t>
      </w:r>
      <w:r>
        <w:rPr>
          <w:rFonts w:hint="eastAsia" w:ascii="宋体" w:hAnsi="宋体" w:eastAsia="宋体" w:cs="宋体"/>
          <w:i w:val="0"/>
          <w:iCs w:val="0"/>
          <w:color w:val="auto"/>
          <w:sz w:val="21"/>
          <w:szCs w:val="21"/>
          <w:highlight w:val="none"/>
        </w:rPr>
        <w:t>；</w:t>
      </w:r>
    </w:p>
    <w:p w14:paraId="122E6E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保险金额、保险费率和保险期限：</w:t>
      </w:r>
      <w:r>
        <w:rPr>
          <w:rFonts w:hint="eastAsia" w:ascii="宋体" w:hAnsi="宋体" w:eastAsia="宋体" w:cs="宋体"/>
          <w:i w:val="0"/>
          <w:iCs w:val="0"/>
          <w:color w:val="auto"/>
          <w:sz w:val="21"/>
          <w:szCs w:val="21"/>
          <w:highlight w:val="none"/>
          <w:u w:val="single"/>
        </w:rPr>
        <w:t>保险金     ；保险费率      ；保险期限：开工日起直至本合同工程签发缺陷责任终止证书止（即合同工期＋缺陷责任期）</w:t>
      </w:r>
      <w:r>
        <w:rPr>
          <w:rFonts w:hint="eastAsia" w:ascii="宋体" w:hAnsi="宋体" w:eastAsia="宋体" w:cs="宋体"/>
          <w:i w:val="0"/>
          <w:iCs w:val="0"/>
          <w:color w:val="auto"/>
          <w:sz w:val="21"/>
          <w:szCs w:val="21"/>
          <w:highlight w:val="none"/>
        </w:rPr>
        <w:t>。</w:t>
      </w:r>
    </w:p>
    <w:p w14:paraId="62F51B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20.4　第三者责任险</w:t>
      </w:r>
    </w:p>
    <w:p w14:paraId="3AF4D2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20.4.2　第三者责任险保险费率：</w:t>
      </w:r>
      <w:r>
        <w:rPr>
          <w:rFonts w:hint="eastAsia" w:ascii="宋体" w:hAnsi="宋体" w:eastAsia="宋体" w:cs="宋体"/>
          <w:i w:val="0"/>
          <w:iCs w:val="0"/>
          <w:color w:val="auto"/>
          <w:sz w:val="21"/>
          <w:szCs w:val="21"/>
          <w:highlight w:val="none"/>
          <w:u w:val="single"/>
        </w:rPr>
        <w:t>　　 　</w:t>
      </w:r>
      <w:r>
        <w:rPr>
          <w:rFonts w:hint="eastAsia" w:ascii="宋体" w:hAnsi="宋体" w:eastAsia="宋体" w:cs="宋体"/>
          <w:i w:val="0"/>
          <w:iCs w:val="0"/>
          <w:color w:val="auto"/>
          <w:sz w:val="21"/>
          <w:szCs w:val="21"/>
          <w:highlight w:val="none"/>
        </w:rPr>
        <w:t>；第三者责任险保险金额：</w:t>
      </w:r>
      <w:r>
        <w:rPr>
          <w:rFonts w:hint="eastAsia" w:ascii="宋体" w:hAnsi="宋体" w:eastAsia="宋体" w:cs="宋体"/>
          <w:i w:val="0"/>
          <w:iCs w:val="0"/>
          <w:color w:val="auto"/>
          <w:sz w:val="21"/>
          <w:szCs w:val="21"/>
          <w:highlight w:val="none"/>
          <w:u w:val="single"/>
        </w:rPr>
        <w:t>由承包人按     万/年投保。</w:t>
      </w:r>
    </w:p>
    <w:p w14:paraId="3C498B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20.5　其它保险</w:t>
      </w:r>
    </w:p>
    <w:p w14:paraId="65B02A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需要投保的其它内容：</w:t>
      </w:r>
      <w:r>
        <w:rPr>
          <w:rFonts w:hint="eastAsia" w:ascii="宋体" w:hAnsi="宋体" w:eastAsia="宋体" w:cs="宋体"/>
          <w:i w:val="0"/>
          <w:iCs w:val="0"/>
          <w:color w:val="auto"/>
          <w:sz w:val="21"/>
          <w:szCs w:val="21"/>
          <w:highlight w:val="none"/>
          <w:u w:val="single"/>
        </w:rPr>
        <w:t>　/　</w:t>
      </w:r>
      <w:r>
        <w:rPr>
          <w:rFonts w:hint="eastAsia" w:ascii="宋体" w:hAnsi="宋体" w:eastAsia="宋体" w:cs="宋体"/>
          <w:i w:val="0"/>
          <w:iCs w:val="0"/>
          <w:color w:val="auto"/>
          <w:sz w:val="21"/>
          <w:szCs w:val="21"/>
          <w:highlight w:val="none"/>
        </w:rPr>
        <w:t>；</w:t>
      </w:r>
    </w:p>
    <w:p w14:paraId="31EBD7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保险金额、保险费率和保险期限：</w:t>
      </w:r>
      <w:r>
        <w:rPr>
          <w:rFonts w:hint="eastAsia" w:ascii="宋体" w:hAnsi="宋体" w:eastAsia="宋体" w:cs="宋体"/>
          <w:i w:val="0"/>
          <w:iCs w:val="0"/>
          <w:color w:val="auto"/>
          <w:sz w:val="21"/>
          <w:szCs w:val="21"/>
          <w:highlight w:val="none"/>
          <w:u w:val="single"/>
        </w:rPr>
        <w:t>　　/　</w:t>
      </w:r>
      <w:r>
        <w:rPr>
          <w:rFonts w:hint="eastAsia" w:ascii="宋体" w:hAnsi="宋体" w:eastAsia="宋体" w:cs="宋体"/>
          <w:i w:val="0"/>
          <w:iCs w:val="0"/>
          <w:color w:val="auto"/>
          <w:sz w:val="21"/>
          <w:szCs w:val="21"/>
          <w:highlight w:val="none"/>
        </w:rPr>
        <w:t>。</w:t>
      </w:r>
    </w:p>
    <w:p w14:paraId="5C3BD9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20.6　对各项保险的一般要求</w:t>
      </w:r>
    </w:p>
    <w:p w14:paraId="0CA827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20.6.1　保险凭证</w:t>
      </w:r>
    </w:p>
    <w:p w14:paraId="522E9F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承包人提交保险凭证的期限：保险手续办理完毕后</w:t>
      </w:r>
      <w:r>
        <w:rPr>
          <w:rFonts w:hint="eastAsia" w:ascii="宋体" w:hAnsi="宋体" w:eastAsia="宋体" w:cs="宋体"/>
          <w:i w:val="0"/>
          <w:iCs w:val="0"/>
          <w:color w:val="auto"/>
          <w:sz w:val="21"/>
          <w:szCs w:val="21"/>
          <w:highlight w:val="none"/>
          <w:u w:val="single"/>
        </w:rPr>
        <w:t>　/　</w:t>
      </w:r>
      <w:r>
        <w:rPr>
          <w:rFonts w:hint="eastAsia" w:ascii="宋体" w:hAnsi="宋体" w:eastAsia="宋体" w:cs="宋体"/>
          <w:i w:val="0"/>
          <w:iCs w:val="0"/>
          <w:color w:val="auto"/>
          <w:sz w:val="21"/>
          <w:szCs w:val="21"/>
          <w:highlight w:val="none"/>
        </w:rPr>
        <w:t xml:space="preserve">天内提交； </w:t>
      </w:r>
    </w:p>
    <w:p w14:paraId="2BED05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保险条件：</w:t>
      </w:r>
      <w:r>
        <w:rPr>
          <w:rFonts w:hint="eastAsia" w:ascii="宋体" w:hAnsi="宋体" w:eastAsia="宋体" w:cs="宋体"/>
          <w:i w:val="0"/>
          <w:iCs w:val="0"/>
          <w:color w:val="auto"/>
          <w:sz w:val="21"/>
          <w:szCs w:val="21"/>
          <w:highlight w:val="none"/>
          <w:u w:val="single"/>
        </w:rPr>
        <w:t>　/　</w:t>
      </w:r>
      <w:r>
        <w:rPr>
          <w:rFonts w:hint="eastAsia" w:ascii="宋体" w:hAnsi="宋体" w:eastAsia="宋体" w:cs="宋体"/>
          <w:i w:val="0"/>
          <w:iCs w:val="0"/>
          <w:color w:val="auto"/>
          <w:sz w:val="21"/>
          <w:szCs w:val="21"/>
          <w:highlight w:val="none"/>
        </w:rPr>
        <w:t>；</w:t>
      </w:r>
    </w:p>
    <w:p w14:paraId="610069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20.6.4　保险金不足的补偿</w:t>
      </w:r>
    </w:p>
    <w:p w14:paraId="43EA5C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bookmarkStart w:id="214" w:name="OLE_LINK3"/>
      <w:r>
        <w:rPr>
          <w:rFonts w:hint="eastAsia" w:ascii="宋体" w:hAnsi="宋体" w:eastAsia="宋体" w:cs="宋体"/>
          <w:i w:val="0"/>
          <w:iCs w:val="0"/>
          <w:color w:val="auto"/>
          <w:sz w:val="21"/>
          <w:szCs w:val="21"/>
          <w:highlight w:val="none"/>
        </w:rPr>
        <w:t>承包人负责补偿的范围与金额</w:t>
      </w:r>
      <w:bookmarkEnd w:id="214"/>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u w:val="single"/>
        </w:rPr>
        <w:t>　双方协商确定　</w:t>
      </w:r>
      <w:r>
        <w:rPr>
          <w:rFonts w:hint="eastAsia" w:ascii="宋体" w:hAnsi="宋体" w:eastAsia="宋体" w:cs="宋体"/>
          <w:i w:val="0"/>
          <w:iCs w:val="0"/>
          <w:color w:val="auto"/>
          <w:sz w:val="21"/>
          <w:szCs w:val="21"/>
          <w:highlight w:val="none"/>
        </w:rPr>
        <w:t>；</w:t>
      </w:r>
    </w:p>
    <w:p w14:paraId="73738D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发包人负责补偿的范围与金额：</w:t>
      </w:r>
      <w:r>
        <w:rPr>
          <w:rFonts w:hint="eastAsia" w:ascii="宋体" w:hAnsi="宋体" w:eastAsia="宋体" w:cs="宋体"/>
          <w:i w:val="0"/>
          <w:iCs w:val="0"/>
          <w:color w:val="auto"/>
          <w:sz w:val="21"/>
          <w:szCs w:val="21"/>
          <w:highlight w:val="none"/>
          <w:u w:val="single"/>
        </w:rPr>
        <w:t>　/　</w:t>
      </w:r>
      <w:r>
        <w:rPr>
          <w:rFonts w:hint="eastAsia" w:ascii="宋体" w:hAnsi="宋体" w:eastAsia="宋体" w:cs="宋体"/>
          <w:i w:val="0"/>
          <w:iCs w:val="0"/>
          <w:color w:val="auto"/>
          <w:sz w:val="21"/>
          <w:szCs w:val="21"/>
          <w:highlight w:val="none"/>
        </w:rPr>
        <w:t>。</w:t>
      </w:r>
    </w:p>
    <w:p w14:paraId="140F497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24　争议的解决</w:t>
      </w:r>
    </w:p>
    <w:p w14:paraId="5B0D43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24.1　争议的解决方式</w:t>
      </w:r>
    </w:p>
    <w:p w14:paraId="18064A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合同当事人友好协商解决不成、不愿提请争议评审或不接受争议评审组意见的，约定的合同争议解决方式：</w:t>
      </w:r>
      <w:r>
        <w:rPr>
          <w:rFonts w:hint="eastAsia" w:ascii="宋体" w:hAnsi="宋体" w:eastAsia="宋体" w:cs="宋体"/>
          <w:i w:val="0"/>
          <w:iCs w:val="0"/>
          <w:color w:val="auto"/>
          <w:sz w:val="21"/>
          <w:szCs w:val="21"/>
          <w:highlight w:val="none"/>
          <w:u w:val="single"/>
        </w:rPr>
        <w:t>　向工程所在地人民法院起诉　</w:t>
      </w:r>
      <w:r>
        <w:rPr>
          <w:rFonts w:hint="eastAsia" w:ascii="宋体" w:hAnsi="宋体" w:eastAsia="宋体" w:cs="宋体"/>
          <w:i w:val="0"/>
          <w:iCs w:val="0"/>
          <w:color w:val="auto"/>
          <w:sz w:val="21"/>
          <w:szCs w:val="21"/>
          <w:highlight w:val="none"/>
        </w:rPr>
        <w:t>。</w:t>
      </w:r>
    </w:p>
    <w:p w14:paraId="618B68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24.2　友好解决</w:t>
      </w:r>
    </w:p>
    <w:p w14:paraId="02AE45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补充：合同当事人可以就争议请第三方或省水行政主管部门进行调解，调解达成协议的，经双方签字并盖章后作为合同补充文件，双方均应遵照执行。</w:t>
      </w:r>
    </w:p>
    <w:p w14:paraId="419FE9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24.3 争议评审</w:t>
      </w:r>
    </w:p>
    <w:p w14:paraId="483FE0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24.3.7 补充：发包人或承包人不接受评审意见，可请省</w:t>
      </w:r>
      <w:r>
        <w:rPr>
          <w:rFonts w:hint="eastAsia" w:ascii="宋体" w:hAnsi="宋体" w:eastAsia="宋体" w:cs="宋体"/>
          <w:i w:val="0"/>
          <w:iCs w:val="0"/>
          <w:color w:val="auto"/>
          <w:sz w:val="21"/>
          <w:szCs w:val="21"/>
          <w:highlight w:val="none"/>
          <w:lang w:eastAsia="zh-CN"/>
        </w:rPr>
        <w:t>农业农村</w:t>
      </w:r>
      <w:r>
        <w:rPr>
          <w:rFonts w:hint="eastAsia" w:ascii="宋体" w:hAnsi="宋体" w:eastAsia="宋体" w:cs="宋体"/>
          <w:i w:val="0"/>
          <w:iCs w:val="0"/>
          <w:color w:val="auto"/>
          <w:sz w:val="21"/>
          <w:szCs w:val="21"/>
          <w:highlight w:val="none"/>
        </w:rPr>
        <w:t>行政主管部门进行调解。</w:t>
      </w:r>
    </w:p>
    <w:p w14:paraId="3CC7D114">
      <w:pPr>
        <w:pStyle w:val="22"/>
        <w:outlineLvl w:val="9"/>
        <w:rPr>
          <w:rFonts w:hint="eastAsia" w:ascii="宋体" w:hAnsi="宋体" w:eastAsia="宋体" w:cs="宋体"/>
          <w:i w:val="0"/>
          <w:iCs w:val="0"/>
          <w:color w:val="auto"/>
          <w:sz w:val="21"/>
          <w:szCs w:val="21"/>
          <w:highlight w:val="none"/>
        </w:rPr>
      </w:pPr>
    </w:p>
    <w:p w14:paraId="168D6F9F">
      <w:pPr>
        <w:pStyle w:val="22"/>
        <w:outlineLvl w:val="9"/>
        <w:rPr>
          <w:rFonts w:hint="eastAsia" w:ascii="宋体" w:hAnsi="宋体" w:eastAsia="宋体" w:cs="宋体"/>
          <w:i w:val="0"/>
          <w:iCs w:val="0"/>
          <w:color w:val="auto"/>
          <w:sz w:val="21"/>
          <w:szCs w:val="21"/>
          <w:highlight w:val="none"/>
        </w:rPr>
      </w:pPr>
    </w:p>
    <w:p w14:paraId="53578AD9">
      <w:pPr>
        <w:pStyle w:val="22"/>
        <w:outlineLvl w:val="9"/>
        <w:rPr>
          <w:rFonts w:hint="eastAsia" w:ascii="宋体" w:hAnsi="宋体" w:eastAsia="宋体" w:cs="宋体"/>
          <w:i w:val="0"/>
          <w:iCs w:val="0"/>
          <w:color w:val="auto"/>
          <w:sz w:val="21"/>
          <w:szCs w:val="21"/>
          <w:highlight w:val="none"/>
        </w:rPr>
      </w:pPr>
    </w:p>
    <w:p w14:paraId="44F9CB0C">
      <w:pPr>
        <w:pStyle w:val="22"/>
        <w:outlineLvl w:val="9"/>
        <w:rPr>
          <w:rFonts w:hint="eastAsia" w:ascii="宋体" w:hAnsi="宋体" w:eastAsia="宋体" w:cs="宋体"/>
          <w:i w:val="0"/>
          <w:iCs w:val="0"/>
          <w:color w:val="auto"/>
          <w:sz w:val="21"/>
          <w:szCs w:val="21"/>
          <w:highlight w:val="none"/>
        </w:rPr>
      </w:pPr>
    </w:p>
    <w:p w14:paraId="3FB884BA">
      <w:pPr>
        <w:pStyle w:val="22"/>
        <w:outlineLvl w:val="9"/>
        <w:rPr>
          <w:rFonts w:hint="eastAsia" w:ascii="宋体" w:hAnsi="宋体" w:eastAsia="宋体" w:cs="宋体"/>
          <w:i w:val="0"/>
          <w:iCs w:val="0"/>
          <w:color w:val="auto"/>
          <w:sz w:val="21"/>
          <w:szCs w:val="21"/>
          <w:highlight w:val="none"/>
        </w:rPr>
      </w:pPr>
    </w:p>
    <w:p w14:paraId="45AEEFAD">
      <w:pPr>
        <w:pStyle w:val="22"/>
        <w:outlineLvl w:val="9"/>
        <w:rPr>
          <w:rFonts w:hint="eastAsia" w:ascii="宋体" w:hAnsi="宋体" w:eastAsia="宋体" w:cs="宋体"/>
          <w:i w:val="0"/>
          <w:iCs w:val="0"/>
          <w:color w:val="auto"/>
          <w:sz w:val="21"/>
          <w:szCs w:val="21"/>
          <w:highlight w:val="none"/>
        </w:rPr>
      </w:pPr>
    </w:p>
    <w:p w14:paraId="35427AB1">
      <w:pPr>
        <w:pStyle w:val="23"/>
        <w:rPr>
          <w:rFonts w:hint="eastAsia" w:ascii="宋体" w:hAnsi="宋体" w:eastAsia="宋体" w:cs="宋体"/>
          <w:i w:val="0"/>
          <w:iCs w:val="0"/>
          <w:color w:val="auto"/>
          <w:sz w:val="21"/>
          <w:szCs w:val="21"/>
          <w:highlight w:val="none"/>
        </w:rPr>
      </w:pPr>
    </w:p>
    <w:p w14:paraId="0D6D921A">
      <w:pPr>
        <w:rPr>
          <w:rFonts w:hint="eastAsia" w:ascii="宋体" w:hAnsi="宋体" w:eastAsia="宋体" w:cs="宋体"/>
          <w:i w:val="0"/>
          <w:iCs w:val="0"/>
          <w:color w:val="auto"/>
          <w:sz w:val="21"/>
          <w:szCs w:val="21"/>
          <w:highlight w:val="none"/>
        </w:rPr>
      </w:pPr>
    </w:p>
    <w:p w14:paraId="5CF38AC3">
      <w:pPr>
        <w:pStyle w:val="2"/>
        <w:rPr>
          <w:rFonts w:hint="eastAsia" w:ascii="宋体" w:hAnsi="宋体" w:eastAsia="宋体" w:cs="宋体"/>
          <w:i w:val="0"/>
          <w:iCs w:val="0"/>
          <w:color w:val="auto"/>
          <w:sz w:val="21"/>
          <w:szCs w:val="21"/>
          <w:highlight w:val="none"/>
        </w:rPr>
      </w:pPr>
    </w:p>
    <w:p w14:paraId="48806247">
      <w:pPr>
        <w:pStyle w:val="2"/>
        <w:rPr>
          <w:rFonts w:hint="eastAsia" w:ascii="宋体" w:hAnsi="宋体" w:eastAsia="宋体" w:cs="宋体"/>
          <w:i w:val="0"/>
          <w:iCs w:val="0"/>
          <w:color w:val="auto"/>
          <w:sz w:val="21"/>
          <w:szCs w:val="21"/>
          <w:highlight w:val="none"/>
        </w:rPr>
      </w:pPr>
    </w:p>
    <w:p w14:paraId="1621DBC6">
      <w:pPr>
        <w:pStyle w:val="22"/>
        <w:ind w:left="0" w:leftChars="0" w:firstLine="0" w:firstLineChars="0"/>
        <w:outlineLvl w:val="9"/>
        <w:rPr>
          <w:rFonts w:hint="eastAsia" w:ascii="宋体" w:hAnsi="宋体" w:eastAsia="宋体" w:cs="宋体"/>
          <w:color w:val="auto"/>
          <w:sz w:val="21"/>
          <w:szCs w:val="21"/>
          <w:highlight w:val="none"/>
        </w:rPr>
      </w:pPr>
    </w:p>
    <w:p w14:paraId="556E1375">
      <w:pPr>
        <w:jc w:val="center"/>
        <w:outlineLvl w:val="9"/>
        <w:rPr>
          <w:rFonts w:hint="eastAsia" w:ascii="宋体" w:hAnsi="宋体" w:eastAsia="宋体" w:cs="宋体"/>
          <w:b/>
          <w:bCs/>
          <w:color w:val="auto"/>
          <w:sz w:val="28"/>
          <w:szCs w:val="28"/>
          <w:highlight w:val="none"/>
        </w:rPr>
      </w:pPr>
      <w:bookmarkStart w:id="215" w:name="_Toc89114443"/>
      <w:r>
        <w:rPr>
          <w:rFonts w:hint="eastAsia" w:ascii="宋体" w:hAnsi="宋体" w:eastAsia="宋体" w:cs="宋体"/>
          <w:b/>
          <w:bCs/>
          <w:color w:val="auto"/>
          <w:sz w:val="28"/>
          <w:szCs w:val="28"/>
          <w:highlight w:val="none"/>
        </w:rPr>
        <w:t>第3节 合同附件格式</w:t>
      </w:r>
      <w:bookmarkEnd w:id="215"/>
    </w:p>
    <w:p w14:paraId="1FCE33BA">
      <w:pPr>
        <w:pStyle w:val="21"/>
        <w:rPr>
          <w:rFonts w:hint="eastAsia"/>
          <w:color w:val="auto"/>
        </w:rPr>
      </w:pPr>
    </w:p>
    <w:p w14:paraId="73F3C3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合同当事人可以就争议请第三方进行调解，调解不成的还可以请求水行政主管部门进行调解，调解达成协议的，经双方签字并盖章后作为合同补充文件，双方均应遵照执行。</w:t>
      </w:r>
    </w:p>
    <w:p w14:paraId="1614A5CB">
      <w:pPr>
        <w:spacing w:line="360" w:lineRule="auto"/>
        <w:ind w:firstLine="420" w:firstLineChars="200"/>
        <w:outlineLvl w:val="9"/>
        <w:rPr>
          <w:rFonts w:hint="eastAsia" w:ascii="宋体" w:hAnsi="宋体" w:eastAsia="宋体" w:cs="宋体"/>
          <w:color w:val="auto"/>
          <w:sz w:val="21"/>
          <w:szCs w:val="21"/>
          <w:highlight w:val="none"/>
        </w:rPr>
      </w:pPr>
    </w:p>
    <w:p w14:paraId="5D4DF59C">
      <w:pPr>
        <w:spacing w:line="360" w:lineRule="auto"/>
        <w:ind w:firstLine="422" w:firstLineChars="200"/>
        <w:jc w:val="left"/>
        <w:outlineLvl w:val="9"/>
        <w:rPr>
          <w:rFonts w:hint="eastAsia" w:ascii="宋体" w:hAnsi="宋体" w:eastAsia="宋体" w:cs="宋体"/>
          <w:b/>
          <w:color w:val="auto"/>
          <w:sz w:val="21"/>
          <w:szCs w:val="21"/>
          <w:highlight w:val="none"/>
        </w:rPr>
      </w:pPr>
    </w:p>
    <w:p w14:paraId="4BA63BD8">
      <w:pPr>
        <w:spacing w:line="360" w:lineRule="auto"/>
        <w:ind w:firstLine="422" w:firstLineChars="200"/>
        <w:jc w:val="left"/>
        <w:outlineLvl w:val="9"/>
        <w:rPr>
          <w:rFonts w:hint="eastAsia" w:ascii="宋体" w:hAnsi="宋体" w:eastAsia="宋体" w:cs="宋体"/>
          <w:b/>
          <w:color w:val="auto"/>
          <w:sz w:val="21"/>
          <w:szCs w:val="21"/>
          <w:highlight w:val="none"/>
        </w:rPr>
      </w:pPr>
    </w:p>
    <w:p w14:paraId="6DADF867">
      <w:pPr>
        <w:spacing w:line="360" w:lineRule="auto"/>
        <w:ind w:firstLine="422" w:firstLineChars="200"/>
        <w:jc w:val="left"/>
        <w:outlineLvl w:val="9"/>
        <w:rPr>
          <w:rFonts w:hint="eastAsia" w:ascii="宋体" w:hAnsi="宋体" w:eastAsia="宋体" w:cs="宋体"/>
          <w:b/>
          <w:color w:val="auto"/>
          <w:sz w:val="21"/>
          <w:szCs w:val="21"/>
          <w:highlight w:val="none"/>
        </w:rPr>
      </w:pPr>
    </w:p>
    <w:p w14:paraId="1B647FC9">
      <w:pPr>
        <w:spacing w:line="360" w:lineRule="auto"/>
        <w:ind w:firstLine="422" w:firstLineChars="200"/>
        <w:jc w:val="left"/>
        <w:outlineLvl w:val="9"/>
        <w:rPr>
          <w:rFonts w:hint="eastAsia" w:ascii="宋体" w:hAnsi="宋体" w:eastAsia="宋体" w:cs="宋体"/>
          <w:b/>
          <w:color w:val="auto"/>
          <w:sz w:val="21"/>
          <w:szCs w:val="21"/>
          <w:highlight w:val="none"/>
        </w:rPr>
      </w:pPr>
    </w:p>
    <w:p w14:paraId="23EAF51A">
      <w:pPr>
        <w:spacing w:line="360" w:lineRule="auto"/>
        <w:ind w:firstLine="422" w:firstLineChars="200"/>
        <w:jc w:val="left"/>
        <w:outlineLvl w:val="9"/>
        <w:rPr>
          <w:rFonts w:hint="eastAsia" w:ascii="宋体" w:hAnsi="宋体" w:eastAsia="宋体" w:cs="宋体"/>
          <w:b/>
          <w:color w:val="auto"/>
          <w:sz w:val="21"/>
          <w:szCs w:val="21"/>
          <w:highlight w:val="none"/>
        </w:rPr>
      </w:pPr>
    </w:p>
    <w:p w14:paraId="1C65AC06">
      <w:pPr>
        <w:spacing w:line="360" w:lineRule="auto"/>
        <w:ind w:firstLine="422" w:firstLineChars="200"/>
        <w:jc w:val="left"/>
        <w:outlineLvl w:val="9"/>
        <w:rPr>
          <w:rFonts w:hint="eastAsia" w:ascii="宋体" w:hAnsi="宋体" w:eastAsia="宋体" w:cs="宋体"/>
          <w:b/>
          <w:color w:val="auto"/>
          <w:sz w:val="21"/>
          <w:szCs w:val="21"/>
          <w:highlight w:val="none"/>
        </w:rPr>
      </w:pPr>
    </w:p>
    <w:p w14:paraId="7B5C452E">
      <w:pPr>
        <w:spacing w:line="360" w:lineRule="auto"/>
        <w:ind w:firstLine="422" w:firstLineChars="200"/>
        <w:jc w:val="left"/>
        <w:outlineLvl w:val="9"/>
        <w:rPr>
          <w:rFonts w:hint="eastAsia" w:ascii="宋体" w:hAnsi="宋体" w:eastAsia="宋体" w:cs="宋体"/>
          <w:b/>
          <w:color w:val="auto"/>
          <w:sz w:val="21"/>
          <w:szCs w:val="21"/>
          <w:highlight w:val="none"/>
        </w:rPr>
      </w:pPr>
    </w:p>
    <w:p w14:paraId="6F69937B">
      <w:pPr>
        <w:spacing w:line="360" w:lineRule="auto"/>
        <w:ind w:firstLine="422" w:firstLineChars="200"/>
        <w:jc w:val="left"/>
        <w:outlineLvl w:val="9"/>
        <w:rPr>
          <w:rFonts w:hint="eastAsia" w:ascii="宋体" w:hAnsi="宋体" w:eastAsia="宋体" w:cs="宋体"/>
          <w:b/>
          <w:color w:val="auto"/>
          <w:sz w:val="21"/>
          <w:szCs w:val="21"/>
          <w:highlight w:val="none"/>
        </w:rPr>
      </w:pPr>
    </w:p>
    <w:p w14:paraId="44BC0D64">
      <w:pPr>
        <w:spacing w:line="360" w:lineRule="auto"/>
        <w:ind w:firstLine="422" w:firstLineChars="200"/>
        <w:jc w:val="left"/>
        <w:outlineLvl w:val="9"/>
        <w:rPr>
          <w:rFonts w:hint="eastAsia" w:ascii="宋体" w:hAnsi="宋体" w:eastAsia="宋体" w:cs="宋体"/>
          <w:b/>
          <w:color w:val="auto"/>
          <w:sz w:val="21"/>
          <w:szCs w:val="21"/>
          <w:highlight w:val="none"/>
        </w:rPr>
      </w:pPr>
    </w:p>
    <w:p w14:paraId="037022A4">
      <w:pPr>
        <w:spacing w:line="360" w:lineRule="auto"/>
        <w:ind w:firstLine="422" w:firstLineChars="200"/>
        <w:jc w:val="left"/>
        <w:outlineLvl w:val="9"/>
        <w:rPr>
          <w:rFonts w:hint="eastAsia" w:ascii="宋体" w:hAnsi="宋体" w:eastAsia="宋体" w:cs="宋体"/>
          <w:b/>
          <w:color w:val="auto"/>
          <w:sz w:val="21"/>
          <w:szCs w:val="21"/>
          <w:highlight w:val="none"/>
        </w:rPr>
      </w:pPr>
    </w:p>
    <w:p w14:paraId="2E417209">
      <w:pPr>
        <w:spacing w:line="360" w:lineRule="auto"/>
        <w:ind w:firstLine="422" w:firstLineChars="200"/>
        <w:jc w:val="left"/>
        <w:outlineLvl w:val="9"/>
        <w:rPr>
          <w:rFonts w:hint="eastAsia" w:ascii="宋体" w:hAnsi="宋体" w:eastAsia="宋体" w:cs="宋体"/>
          <w:b/>
          <w:color w:val="auto"/>
          <w:sz w:val="21"/>
          <w:szCs w:val="21"/>
          <w:highlight w:val="none"/>
        </w:rPr>
      </w:pPr>
    </w:p>
    <w:p w14:paraId="1E8B13C0">
      <w:pPr>
        <w:spacing w:line="360" w:lineRule="auto"/>
        <w:ind w:firstLine="422" w:firstLineChars="200"/>
        <w:jc w:val="left"/>
        <w:outlineLvl w:val="9"/>
        <w:rPr>
          <w:rFonts w:hint="eastAsia" w:ascii="宋体" w:hAnsi="宋体" w:eastAsia="宋体" w:cs="宋体"/>
          <w:b/>
          <w:color w:val="auto"/>
          <w:sz w:val="21"/>
          <w:szCs w:val="21"/>
          <w:highlight w:val="none"/>
        </w:rPr>
      </w:pPr>
    </w:p>
    <w:p w14:paraId="06F2A630">
      <w:pPr>
        <w:spacing w:line="360" w:lineRule="auto"/>
        <w:ind w:firstLine="422" w:firstLineChars="200"/>
        <w:jc w:val="left"/>
        <w:outlineLvl w:val="9"/>
        <w:rPr>
          <w:rFonts w:hint="eastAsia" w:ascii="宋体" w:hAnsi="宋体" w:eastAsia="宋体" w:cs="宋体"/>
          <w:b/>
          <w:color w:val="auto"/>
          <w:sz w:val="21"/>
          <w:szCs w:val="21"/>
          <w:highlight w:val="none"/>
        </w:rPr>
      </w:pPr>
    </w:p>
    <w:p w14:paraId="44BCCBF7">
      <w:pPr>
        <w:spacing w:line="360" w:lineRule="auto"/>
        <w:ind w:firstLine="422" w:firstLineChars="200"/>
        <w:jc w:val="left"/>
        <w:outlineLvl w:val="9"/>
        <w:rPr>
          <w:rFonts w:hint="eastAsia" w:ascii="宋体" w:hAnsi="宋体" w:eastAsia="宋体" w:cs="宋体"/>
          <w:b/>
          <w:color w:val="auto"/>
          <w:sz w:val="21"/>
          <w:szCs w:val="21"/>
          <w:highlight w:val="none"/>
        </w:rPr>
      </w:pPr>
    </w:p>
    <w:p w14:paraId="75FC27E2">
      <w:pPr>
        <w:spacing w:line="360" w:lineRule="auto"/>
        <w:ind w:firstLine="422" w:firstLineChars="200"/>
        <w:jc w:val="left"/>
        <w:outlineLvl w:val="9"/>
        <w:rPr>
          <w:rFonts w:hint="eastAsia" w:ascii="宋体" w:hAnsi="宋体" w:eastAsia="宋体" w:cs="宋体"/>
          <w:b/>
          <w:color w:val="auto"/>
          <w:sz w:val="21"/>
          <w:szCs w:val="21"/>
          <w:highlight w:val="none"/>
        </w:rPr>
      </w:pPr>
    </w:p>
    <w:p w14:paraId="3AF7F751">
      <w:pPr>
        <w:spacing w:line="360" w:lineRule="auto"/>
        <w:ind w:firstLine="422" w:firstLineChars="200"/>
        <w:jc w:val="left"/>
        <w:outlineLvl w:val="9"/>
        <w:rPr>
          <w:rFonts w:hint="eastAsia" w:ascii="宋体" w:hAnsi="宋体" w:eastAsia="宋体" w:cs="宋体"/>
          <w:b/>
          <w:color w:val="auto"/>
          <w:sz w:val="21"/>
          <w:szCs w:val="21"/>
          <w:highlight w:val="none"/>
        </w:rPr>
      </w:pPr>
    </w:p>
    <w:p w14:paraId="118E295F">
      <w:pPr>
        <w:spacing w:line="360" w:lineRule="auto"/>
        <w:ind w:firstLine="422" w:firstLineChars="200"/>
        <w:jc w:val="left"/>
        <w:outlineLvl w:val="9"/>
        <w:rPr>
          <w:rFonts w:hint="eastAsia" w:ascii="宋体" w:hAnsi="宋体" w:eastAsia="宋体" w:cs="宋体"/>
          <w:b/>
          <w:color w:val="auto"/>
          <w:sz w:val="21"/>
          <w:szCs w:val="21"/>
          <w:highlight w:val="none"/>
        </w:rPr>
      </w:pPr>
    </w:p>
    <w:p w14:paraId="64E7FC75">
      <w:pPr>
        <w:spacing w:line="360" w:lineRule="auto"/>
        <w:ind w:firstLine="422" w:firstLineChars="200"/>
        <w:jc w:val="left"/>
        <w:outlineLvl w:val="9"/>
        <w:rPr>
          <w:rFonts w:hint="eastAsia" w:ascii="宋体" w:hAnsi="宋体" w:eastAsia="宋体" w:cs="宋体"/>
          <w:b/>
          <w:color w:val="auto"/>
          <w:sz w:val="21"/>
          <w:szCs w:val="21"/>
          <w:highlight w:val="none"/>
        </w:rPr>
      </w:pPr>
    </w:p>
    <w:p w14:paraId="6C11442D">
      <w:pPr>
        <w:spacing w:line="360" w:lineRule="auto"/>
        <w:ind w:firstLine="422" w:firstLineChars="200"/>
        <w:jc w:val="left"/>
        <w:outlineLvl w:val="9"/>
        <w:rPr>
          <w:rFonts w:hint="eastAsia" w:ascii="宋体" w:hAnsi="宋体" w:eastAsia="宋体" w:cs="宋体"/>
          <w:b/>
          <w:color w:val="auto"/>
          <w:sz w:val="21"/>
          <w:szCs w:val="21"/>
          <w:highlight w:val="none"/>
        </w:rPr>
      </w:pPr>
    </w:p>
    <w:p w14:paraId="0BD1ED88">
      <w:pPr>
        <w:spacing w:line="360" w:lineRule="auto"/>
        <w:ind w:firstLine="422" w:firstLineChars="200"/>
        <w:jc w:val="left"/>
        <w:outlineLvl w:val="9"/>
        <w:rPr>
          <w:rFonts w:hint="eastAsia" w:ascii="宋体" w:hAnsi="宋体" w:eastAsia="宋体" w:cs="宋体"/>
          <w:b/>
          <w:color w:val="auto"/>
          <w:sz w:val="21"/>
          <w:szCs w:val="21"/>
          <w:highlight w:val="none"/>
        </w:rPr>
      </w:pPr>
    </w:p>
    <w:p w14:paraId="7020F71F">
      <w:pPr>
        <w:spacing w:line="360" w:lineRule="auto"/>
        <w:ind w:firstLine="422" w:firstLineChars="200"/>
        <w:jc w:val="left"/>
        <w:outlineLvl w:val="9"/>
        <w:rPr>
          <w:rFonts w:hint="eastAsia" w:ascii="宋体" w:hAnsi="宋体" w:eastAsia="宋体" w:cs="宋体"/>
          <w:b/>
          <w:color w:val="auto"/>
          <w:sz w:val="21"/>
          <w:szCs w:val="21"/>
          <w:highlight w:val="none"/>
        </w:rPr>
      </w:pPr>
    </w:p>
    <w:p w14:paraId="3587E266">
      <w:pPr>
        <w:spacing w:line="360" w:lineRule="auto"/>
        <w:ind w:firstLine="422" w:firstLineChars="200"/>
        <w:jc w:val="left"/>
        <w:outlineLvl w:val="9"/>
        <w:rPr>
          <w:rFonts w:hint="eastAsia" w:ascii="宋体" w:hAnsi="宋体" w:eastAsia="宋体" w:cs="宋体"/>
          <w:b/>
          <w:color w:val="auto"/>
          <w:sz w:val="21"/>
          <w:szCs w:val="21"/>
          <w:highlight w:val="none"/>
        </w:rPr>
      </w:pPr>
    </w:p>
    <w:p w14:paraId="58863A29">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color w:val="auto"/>
          <w:sz w:val="21"/>
          <w:szCs w:val="21"/>
          <w:highlight w:val="none"/>
        </w:rPr>
      </w:pPr>
    </w:p>
    <w:p w14:paraId="5CCECA80">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color w:val="auto"/>
          <w:sz w:val="21"/>
          <w:szCs w:val="21"/>
          <w:highlight w:val="none"/>
        </w:rPr>
      </w:pPr>
    </w:p>
    <w:p w14:paraId="37552222">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color w:val="auto"/>
          <w:sz w:val="21"/>
          <w:szCs w:val="21"/>
          <w:highlight w:val="none"/>
        </w:rPr>
      </w:pPr>
    </w:p>
    <w:p w14:paraId="61419BFE">
      <w:pPr>
        <w:pStyle w:val="2"/>
        <w:rPr>
          <w:rFonts w:hint="eastAsia" w:ascii="宋体" w:hAnsi="宋体" w:eastAsia="宋体" w:cs="宋体"/>
          <w:b/>
          <w:color w:val="auto"/>
          <w:sz w:val="21"/>
          <w:szCs w:val="21"/>
          <w:highlight w:val="none"/>
        </w:rPr>
      </w:pPr>
    </w:p>
    <w:p w14:paraId="040C0269">
      <w:pPr>
        <w:pStyle w:val="2"/>
        <w:rPr>
          <w:rFonts w:hint="eastAsia" w:ascii="宋体" w:hAnsi="宋体" w:eastAsia="宋体" w:cs="宋体"/>
          <w:b/>
          <w:color w:val="auto"/>
          <w:sz w:val="21"/>
          <w:szCs w:val="21"/>
          <w:highlight w:val="none"/>
        </w:rPr>
      </w:pPr>
    </w:p>
    <w:p w14:paraId="1623617E">
      <w:pPr>
        <w:pStyle w:val="2"/>
        <w:rPr>
          <w:rFonts w:hint="eastAsia" w:ascii="宋体" w:hAnsi="宋体" w:eastAsia="宋体" w:cs="宋体"/>
          <w:b/>
          <w:color w:val="auto"/>
          <w:sz w:val="21"/>
          <w:szCs w:val="21"/>
          <w:highlight w:val="none"/>
        </w:rPr>
      </w:pPr>
    </w:p>
    <w:p w14:paraId="1F590293">
      <w:pPr>
        <w:pStyle w:val="2"/>
        <w:rPr>
          <w:rFonts w:hint="eastAsia" w:ascii="宋体" w:hAnsi="宋体" w:eastAsia="宋体" w:cs="宋体"/>
          <w:b/>
          <w:color w:val="auto"/>
          <w:sz w:val="21"/>
          <w:szCs w:val="21"/>
          <w:highlight w:val="none"/>
        </w:rPr>
      </w:pPr>
    </w:p>
    <w:p w14:paraId="0738BA90">
      <w:pPr>
        <w:pStyle w:val="2"/>
        <w:rPr>
          <w:rFonts w:hint="eastAsia" w:ascii="宋体" w:hAnsi="宋体" w:eastAsia="宋体" w:cs="宋体"/>
          <w:b/>
          <w:color w:val="auto"/>
          <w:sz w:val="21"/>
          <w:szCs w:val="21"/>
          <w:highlight w:val="none"/>
        </w:rPr>
      </w:pPr>
    </w:p>
    <w:p w14:paraId="12823045">
      <w:pPr>
        <w:pStyle w:val="2"/>
        <w:rPr>
          <w:rFonts w:hint="eastAsia" w:ascii="宋体" w:hAnsi="宋体" w:eastAsia="宋体" w:cs="宋体"/>
          <w:b/>
          <w:color w:val="auto"/>
          <w:sz w:val="21"/>
          <w:szCs w:val="21"/>
          <w:highlight w:val="none"/>
        </w:rPr>
      </w:pPr>
      <w:bookmarkStart w:id="259" w:name="_GoBack"/>
      <w:bookmarkEnd w:id="259"/>
    </w:p>
    <w:p w14:paraId="242F4ABC">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color w:val="auto"/>
          <w:sz w:val="21"/>
          <w:szCs w:val="21"/>
          <w:highlight w:val="none"/>
        </w:rPr>
      </w:pPr>
    </w:p>
    <w:p w14:paraId="3D902298">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附件一：合同协议书</w:t>
      </w:r>
    </w:p>
    <w:p w14:paraId="1AE38993">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合同协议书</w:t>
      </w:r>
    </w:p>
    <w:p w14:paraId="1838DE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p>
    <w:p w14:paraId="565CB0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（发包人名称，以下简称“发包人” ）为实施</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（项目名称），已接受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（承包人名称，以下简称“承包人” ）对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（项目名称）的投标。发包人和承包人共同达成如下协议。</w:t>
      </w:r>
    </w:p>
    <w:p w14:paraId="7722C5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1．本协议书与下列文件一起构成合同文件：</w:t>
      </w:r>
    </w:p>
    <w:p w14:paraId="7C9CA8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(l）中标通知书。</w:t>
      </w:r>
    </w:p>
    <w:p w14:paraId="27BF11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(2）投标函及投标函附录。</w:t>
      </w:r>
    </w:p>
    <w:p w14:paraId="2C0918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(3）专用合同条款。</w:t>
      </w:r>
    </w:p>
    <w:p w14:paraId="47FB00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(4）通用合同条款。</w:t>
      </w:r>
    </w:p>
    <w:p w14:paraId="2034AF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(5）技术标准和要求（合同技术条款）。</w:t>
      </w:r>
    </w:p>
    <w:p w14:paraId="66CCE9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(6）图纸。</w:t>
      </w:r>
    </w:p>
    <w:p w14:paraId="2223B1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(7）已标价工程量清单。</w:t>
      </w:r>
    </w:p>
    <w:p w14:paraId="62C25B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(8）其他合同文件。</w:t>
      </w:r>
    </w:p>
    <w:p w14:paraId="638903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2．上述文件互相补充和解释，如有不明确或不一致之处，以合同约定次序在先者为准。</w:t>
      </w:r>
    </w:p>
    <w:p w14:paraId="19B0C2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3．签约合同价：人民币（大写）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kern w:val="2"/>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1898C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4．承包人项目负责人：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，项目技术负责人：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99E61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5．工程质量符合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标准。</w:t>
      </w:r>
    </w:p>
    <w:p w14:paraId="1B12A5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6．承包人承诺按合同约定承担工程的实施、完成及缺陷修复。</w:t>
      </w:r>
    </w:p>
    <w:p w14:paraId="3D02A7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7．发包人承诺按合同约定的条件、时间和方式向承包人支付合同价款。</w:t>
      </w:r>
    </w:p>
    <w:p w14:paraId="5E9FEF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8．承包人承诺执行监理人开工通知，计划工期为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eastAsia="zh-CN"/>
        </w:rPr>
        <w:t>个月</w:t>
      </w:r>
      <w:r>
        <w:rPr>
          <w:rFonts w:hint="eastAsia" w:ascii="宋体" w:hAnsi="宋体" w:eastAsia="宋体" w:cs="宋体"/>
          <w:color w:val="auto"/>
          <w:sz w:val="21"/>
          <w:szCs w:val="21"/>
          <w:highlight w:val="none"/>
        </w:rPr>
        <w:t>。</w:t>
      </w:r>
    </w:p>
    <w:p w14:paraId="500682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9．本协议书正本一式</w:t>
      </w:r>
      <w:r>
        <w:rPr>
          <w:rFonts w:hint="eastAsia" w:ascii="宋体" w:hAnsi="宋体" w:eastAsia="宋体" w:cs="宋体"/>
          <w:color w:val="auto"/>
          <w:sz w:val="21"/>
          <w:szCs w:val="21"/>
          <w:highlight w:val="none"/>
          <w:u w:val="single"/>
        </w:rPr>
        <w:t xml:space="preserve"> 贰 </w:t>
      </w:r>
      <w:r>
        <w:rPr>
          <w:rFonts w:hint="eastAsia" w:ascii="宋体" w:hAnsi="宋体" w:eastAsia="宋体" w:cs="宋体"/>
          <w:color w:val="auto"/>
          <w:sz w:val="21"/>
          <w:szCs w:val="21"/>
          <w:highlight w:val="none"/>
        </w:rPr>
        <w:t>份，合同双方各执</w:t>
      </w:r>
      <w:r>
        <w:rPr>
          <w:rFonts w:hint="eastAsia" w:ascii="宋体" w:hAnsi="宋体" w:eastAsia="宋体" w:cs="宋体"/>
          <w:color w:val="auto"/>
          <w:sz w:val="21"/>
          <w:szCs w:val="21"/>
          <w:highlight w:val="none"/>
          <w:u w:val="single"/>
        </w:rPr>
        <w:t xml:space="preserve"> 壹 </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u w:val="single"/>
        </w:rPr>
        <w:t xml:space="preserve"> 捌 </w:t>
      </w:r>
      <w:r>
        <w:rPr>
          <w:rFonts w:hint="eastAsia" w:ascii="宋体" w:hAnsi="宋体" w:eastAsia="宋体" w:cs="宋体"/>
          <w:color w:val="auto"/>
          <w:sz w:val="21"/>
          <w:szCs w:val="21"/>
          <w:highlight w:val="none"/>
        </w:rPr>
        <w:t>份，双方各执</w:t>
      </w:r>
      <w:r>
        <w:rPr>
          <w:rFonts w:hint="eastAsia" w:ascii="宋体" w:hAnsi="宋体" w:eastAsia="宋体" w:cs="宋体"/>
          <w:color w:val="auto"/>
          <w:sz w:val="21"/>
          <w:szCs w:val="21"/>
          <w:highlight w:val="none"/>
          <w:u w:val="single"/>
        </w:rPr>
        <w:t xml:space="preserve"> 贰 </w:t>
      </w:r>
      <w:r>
        <w:rPr>
          <w:rFonts w:hint="eastAsia" w:ascii="宋体" w:hAnsi="宋体" w:eastAsia="宋体" w:cs="宋体"/>
          <w:color w:val="auto"/>
          <w:sz w:val="21"/>
          <w:szCs w:val="21"/>
          <w:highlight w:val="none"/>
        </w:rPr>
        <w:t>份。</w:t>
      </w:r>
    </w:p>
    <w:p w14:paraId="320895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10．合同未尽事宜，双方另行签订补充协议。补充协议是合同的组成部分。</w:t>
      </w:r>
    </w:p>
    <w:p w14:paraId="397E2B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p>
    <w:p w14:paraId="6F3E9A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        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7E4BE4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    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06BA0DC3">
      <w:pPr>
        <w:keepNext w:val="0"/>
        <w:keepLines w:val="0"/>
        <w:pageBreakBefore w:val="0"/>
        <w:widowControl w:val="0"/>
        <w:kinsoku/>
        <w:wordWrap/>
        <w:overflowPunct/>
        <w:topLinePunct w:val="0"/>
        <w:autoSpaceDE/>
        <w:autoSpaceDN/>
        <w:bidi w:val="0"/>
        <w:adjustRightInd/>
        <w:snapToGrid/>
        <w:spacing w:line="360" w:lineRule="auto"/>
        <w:ind w:firstLine="1155" w:firstLineChars="5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450E9ADA">
      <w:pP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5DE40CC1">
      <w:pPr>
        <w:spacing w:line="360" w:lineRule="auto"/>
        <w:ind w:firstLine="422" w:firstLineChars="200"/>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附件二：工程廉政责任书</w:t>
      </w:r>
    </w:p>
    <w:p w14:paraId="2AFDC361">
      <w:pPr>
        <w:spacing w:line="360" w:lineRule="auto"/>
        <w:ind w:firstLine="422" w:firstLineChars="200"/>
        <w:jc w:val="center"/>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工程廉政责任书</w:t>
      </w:r>
    </w:p>
    <w:p w14:paraId="5B4993A4">
      <w:pPr>
        <w:spacing w:line="360" w:lineRule="auto"/>
        <w:ind w:firstLine="840" w:firstLineChars="4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为加强工程建设中的廉政建设，保证工程建设高效优质完成，保证建设资金的安全和有效使用，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（项目名称）的发包人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（以下称甲方）与承包人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（以下称乙方），特订立如下责任书。</w:t>
      </w:r>
    </w:p>
    <w:p w14:paraId="3D824618">
      <w:pPr>
        <w:numPr>
          <w:ilvl w:val="0"/>
          <w:numId w:val="0"/>
        </w:numPr>
        <w:spacing w:line="360" w:lineRule="auto"/>
        <w:ind w:left="1380" w:leftChars="0" w:hanging="960" w:firstLineChars="0"/>
        <w:outlineLvl w:val="9"/>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lang w:val="en-US" w:eastAsia="zh-CN" w:bidi="ar-SA"/>
        </w:rPr>
        <w:t>第一条</w:t>
      </w:r>
      <w:r>
        <w:rPr>
          <w:rFonts w:hint="eastAsia" w:ascii="宋体" w:hAnsi="宋体" w:eastAsia="宋体" w:cs="宋体"/>
          <w:color w:val="auto"/>
          <w:kern w:val="2"/>
          <w:sz w:val="21"/>
          <w:szCs w:val="21"/>
          <w:lang w:val="en-US" w:eastAsia="zh-CN" w:bidi="ar-SA"/>
        </w:rPr>
        <w:t xml:space="preserve"> </w:t>
      </w:r>
      <w:r>
        <w:rPr>
          <w:rFonts w:hint="eastAsia" w:ascii="宋体" w:hAnsi="宋体" w:eastAsia="宋体" w:cs="宋体"/>
          <w:color w:val="auto"/>
          <w:sz w:val="21"/>
          <w:szCs w:val="21"/>
          <w:highlight w:val="none"/>
        </w:rPr>
        <w:t>甲乙双方的权利和义务</w:t>
      </w:r>
    </w:p>
    <w:p w14:paraId="24D7D690">
      <w:pPr>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（一）严格遵守党和国家工程建设的有关法律法规及水利部门的有关规定。</w:t>
      </w:r>
    </w:p>
    <w:p w14:paraId="61789B18">
      <w:pPr>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（二）严格执行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的合同文件，自觉按合同办事。</w:t>
      </w:r>
    </w:p>
    <w:p w14:paraId="79CC53E2">
      <w:pPr>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（三）双方的业务活动坚持公开、公平、公正、诚信、透明的原则（除法律认定的商业秘密和合同文件另有规定之外），不得损害国家和集体利益，违反工程建设管理规定。</w:t>
      </w:r>
    </w:p>
    <w:p w14:paraId="667E293B">
      <w:pPr>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（四）建立健全廉政制度、监督制度和处罚制度，开展廉政教育，设立廉政告示牌，公布举报电话。</w:t>
      </w:r>
    </w:p>
    <w:p w14:paraId="77D47FF9">
      <w:pPr>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（五）发现对方在业务活动中有违反廉政规定的行为，有及时提醒对方纠正的权利和义务。</w:t>
      </w:r>
    </w:p>
    <w:p w14:paraId="1227A03B">
      <w:pPr>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（六）发现对方严重违反本责任书义务条款的行为，有向其上级有关部门举报、建议给予处理并要求告知处理结果的权利。</w:t>
      </w:r>
    </w:p>
    <w:p w14:paraId="3EBE3D58">
      <w:pPr>
        <w:numPr>
          <w:ilvl w:val="0"/>
          <w:numId w:val="0"/>
        </w:numPr>
        <w:spacing w:line="360" w:lineRule="auto"/>
        <w:ind w:left="1380" w:leftChars="0" w:hanging="960" w:firstLineChars="0"/>
        <w:outlineLvl w:val="9"/>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lang w:val="en-US" w:eastAsia="zh-CN" w:bidi="ar-SA"/>
        </w:rPr>
        <w:t>第二条</w:t>
      </w:r>
      <w:r>
        <w:rPr>
          <w:rFonts w:hint="eastAsia" w:ascii="宋体" w:hAnsi="宋体" w:eastAsia="宋体" w:cs="宋体"/>
          <w:color w:val="auto"/>
          <w:kern w:val="2"/>
          <w:sz w:val="21"/>
          <w:szCs w:val="21"/>
          <w:lang w:val="en-US" w:eastAsia="zh-CN" w:bidi="ar-SA"/>
        </w:rPr>
        <w:t xml:space="preserve"> </w:t>
      </w:r>
      <w:r>
        <w:rPr>
          <w:rFonts w:hint="eastAsia" w:ascii="宋体" w:hAnsi="宋体" w:eastAsia="宋体" w:cs="宋体"/>
          <w:color w:val="auto"/>
          <w:sz w:val="21"/>
          <w:szCs w:val="21"/>
          <w:highlight w:val="none"/>
        </w:rPr>
        <w:t>甲方的义务</w:t>
      </w:r>
    </w:p>
    <w:p w14:paraId="3276BB8F">
      <w:pPr>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（一）甲方及其工作人员不得索要或接受乙方的礼金、礼券、有价证劵和物品，不得到乙方报销任何由甲方或个人支付的费用等。</w:t>
      </w:r>
    </w:p>
    <w:p w14:paraId="3BE017F0">
      <w:pPr>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（二）甲方不得有意刁难、拖延承包商工程款，不得违反规定批拨工程建设费用等。</w:t>
      </w:r>
    </w:p>
    <w:p w14:paraId="776153A6">
      <w:pPr>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（三）甲方工作人员不得参加乙方安排的宴请和娱乐活动；不得接受乙方提供的通讯工具、交通工具和高档办公用品等。</w:t>
      </w:r>
    </w:p>
    <w:p w14:paraId="152475F0">
      <w:pPr>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（四）甲方及其工作人员不得要求或者接受乙方为其住房装修、操办婚丧嫁娶、安排配偶子女的工作以及出国出境、旅游等。</w:t>
      </w:r>
    </w:p>
    <w:p w14:paraId="4CF855CD">
      <w:pPr>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（五）甲方工作人员的配偶、子女以及下属单位不得从事与甲方工程有关材料设备供应、工程分包、劳务等经济活动。</w:t>
      </w:r>
    </w:p>
    <w:p w14:paraId="04F41D70">
      <w:pPr>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（六）甲方及其工作人员不得以任何理由向乙方推荐分包单位，不得要求乙方购买合同规定外的材料和设备，</w:t>
      </w:r>
    </w:p>
    <w:p w14:paraId="07A3028E">
      <w:pPr>
        <w:numPr>
          <w:ilvl w:val="0"/>
          <w:numId w:val="0"/>
        </w:numPr>
        <w:spacing w:line="360" w:lineRule="auto"/>
        <w:ind w:left="1380" w:leftChars="0" w:hanging="960" w:firstLineChars="0"/>
        <w:outlineLvl w:val="9"/>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lang w:val="en-US" w:eastAsia="zh-CN" w:bidi="ar-SA"/>
        </w:rPr>
        <w:t>第三条</w:t>
      </w:r>
      <w:r>
        <w:rPr>
          <w:rFonts w:hint="eastAsia" w:ascii="宋体" w:hAnsi="宋体" w:eastAsia="宋体" w:cs="宋体"/>
          <w:color w:val="auto"/>
          <w:kern w:val="2"/>
          <w:sz w:val="21"/>
          <w:szCs w:val="21"/>
          <w:lang w:val="en-US" w:eastAsia="zh-CN" w:bidi="ar-SA"/>
        </w:rPr>
        <w:t xml:space="preserve"> </w:t>
      </w:r>
      <w:r>
        <w:rPr>
          <w:rFonts w:hint="eastAsia" w:ascii="宋体" w:hAnsi="宋体" w:eastAsia="宋体" w:cs="宋体"/>
          <w:color w:val="auto"/>
          <w:sz w:val="21"/>
          <w:szCs w:val="21"/>
          <w:highlight w:val="none"/>
        </w:rPr>
        <w:t>乙方义务</w:t>
      </w:r>
    </w:p>
    <w:p w14:paraId="0F4938F6">
      <w:pPr>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（一）乙方不得以任何理由向甲方及其工作人员行贿或馈赠礼金、礼券、有价证劵、礼品。</w:t>
      </w:r>
    </w:p>
    <w:p w14:paraId="11CCCADC">
      <w:pPr>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（二）乙方不得以任何名义为甲方及其工作人员报销应由甲方单位或个人支付的任何费用。</w:t>
      </w:r>
    </w:p>
    <w:p w14:paraId="136CE296">
      <w:pPr>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（三）乙方不得要求甲方违反规定，批拨、追加工程建设费用等。</w:t>
      </w:r>
    </w:p>
    <w:p w14:paraId="5E182E96">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（四）乙方不得以任何理由安排甲方工作人员参加宴请及娱乐活动。</w:t>
      </w:r>
    </w:p>
    <w:p w14:paraId="614E80D3">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（五）乙方不得为甲方单位和个人购置或提供通信工具、交通工具和高档办公室用品等。</w:t>
      </w:r>
    </w:p>
    <w:p w14:paraId="36F53807">
      <w:pPr>
        <w:numPr>
          <w:ilvl w:val="0"/>
          <w:numId w:val="0"/>
        </w:numPr>
        <w:spacing w:line="360" w:lineRule="auto"/>
        <w:ind w:left="1380" w:leftChars="0" w:hanging="960" w:firstLineChars="0"/>
        <w:outlineLvl w:val="9"/>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lang w:val="en-US" w:eastAsia="zh-CN" w:bidi="ar-SA"/>
        </w:rPr>
        <w:t>第四条</w:t>
      </w:r>
      <w:r>
        <w:rPr>
          <w:rFonts w:hint="eastAsia" w:ascii="宋体" w:hAnsi="宋体" w:eastAsia="宋体" w:cs="宋体"/>
          <w:color w:val="auto"/>
          <w:kern w:val="2"/>
          <w:sz w:val="21"/>
          <w:szCs w:val="21"/>
          <w:lang w:val="en-US" w:eastAsia="zh-CN" w:bidi="ar-SA"/>
        </w:rPr>
        <w:t xml:space="preserve"> </w:t>
      </w:r>
      <w:r>
        <w:rPr>
          <w:rFonts w:hint="eastAsia" w:ascii="宋体" w:hAnsi="宋体" w:eastAsia="宋体" w:cs="宋体"/>
          <w:color w:val="auto"/>
          <w:sz w:val="21"/>
          <w:szCs w:val="21"/>
          <w:highlight w:val="none"/>
        </w:rPr>
        <w:t>违约责任</w:t>
      </w:r>
    </w:p>
    <w:p w14:paraId="3FE5FEF8">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（一）甲方及其工作人员违反本责任书第一、二条，按管理权限，依据有关规定给予党纪、政纪或组织处理；涉嫌犯罪的，移送司法机关追究刑事责任；给乙方单位造成经济损失的，应予赔偿。</w:t>
      </w:r>
    </w:p>
    <w:p w14:paraId="2491C5B5">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二）乙方及其工作人员违反本责任书第一、三条，按管理权限，依据有关规定，给予党纪、政纪、组织处理或停止承接业务处理；给甲方单位造成经济损失的，应予以赔偿；情节严重的，甲方建议有关工程建设主管部门给予乙方1～3年内不得参与工程建设项目投标的处罚。</w:t>
      </w:r>
    </w:p>
    <w:p w14:paraId="1C9A346E">
      <w:pPr>
        <w:numPr>
          <w:ilvl w:val="0"/>
          <w:numId w:val="0"/>
        </w:numPr>
        <w:spacing w:line="360" w:lineRule="auto"/>
        <w:ind w:left="1380" w:leftChars="0" w:hanging="960" w:firstLineChars="0"/>
        <w:outlineLvl w:val="9"/>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lang w:val="en-US" w:eastAsia="zh-CN" w:bidi="ar-SA"/>
        </w:rPr>
        <w:t>第五条</w:t>
      </w:r>
      <w:r>
        <w:rPr>
          <w:rFonts w:hint="eastAsia" w:ascii="宋体" w:hAnsi="宋体" w:eastAsia="宋体" w:cs="宋体"/>
          <w:color w:val="auto"/>
          <w:kern w:val="2"/>
          <w:sz w:val="21"/>
          <w:szCs w:val="21"/>
          <w:lang w:val="en-US" w:eastAsia="zh-CN" w:bidi="ar-SA"/>
        </w:rPr>
        <w:t xml:space="preserve"> </w:t>
      </w:r>
      <w:r>
        <w:rPr>
          <w:rFonts w:hint="eastAsia" w:ascii="宋体" w:hAnsi="宋体" w:eastAsia="宋体" w:cs="宋体"/>
          <w:color w:val="auto"/>
          <w:sz w:val="21"/>
          <w:szCs w:val="21"/>
          <w:highlight w:val="none"/>
        </w:rPr>
        <w:t>双方约定</w:t>
      </w:r>
    </w:p>
    <w:p w14:paraId="7E3E8AA7">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本责任书由纪检监察机关负责监督执行。纪检监察机关对本责任书执行情况进行抽查。提出属于本责任书规定范围的处理意见。</w:t>
      </w:r>
    </w:p>
    <w:p w14:paraId="33EF4474">
      <w:pPr>
        <w:numPr>
          <w:ilvl w:val="0"/>
          <w:numId w:val="0"/>
        </w:numPr>
        <w:spacing w:line="360" w:lineRule="auto"/>
        <w:ind w:left="1380" w:leftChars="0" w:hanging="960" w:firstLineChars="0"/>
        <w:outlineLvl w:val="9"/>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lang w:val="en-US" w:eastAsia="zh-CN" w:bidi="ar-SA"/>
        </w:rPr>
        <w:t>第六条</w:t>
      </w:r>
      <w:r>
        <w:rPr>
          <w:rFonts w:hint="eastAsia" w:ascii="宋体" w:hAnsi="宋体" w:eastAsia="宋体" w:cs="宋体"/>
          <w:color w:val="auto"/>
          <w:sz w:val="21"/>
          <w:szCs w:val="21"/>
          <w:highlight w:val="none"/>
        </w:rPr>
        <w:t>本责任书有效期同甲乙双方签署之日起至该工程项目工程款支付完结时止。</w:t>
      </w:r>
    </w:p>
    <w:p w14:paraId="08242F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lang w:val="en-US" w:eastAsia="zh-CN" w:bidi="ar-SA"/>
        </w:rPr>
        <w:t>第七条</w:t>
      </w:r>
      <w:r>
        <w:rPr>
          <w:rFonts w:hint="eastAsia" w:ascii="宋体" w:hAnsi="宋体" w:eastAsia="宋体" w:cs="宋体"/>
          <w:color w:val="auto"/>
          <w:sz w:val="21"/>
          <w:szCs w:val="21"/>
          <w:highlight w:val="none"/>
        </w:rPr>
        <w:t>本责任书作为本工程施工承包合同的附件，与工程施工合同具有同等的法律效力，经甲乙双方签署后生效。</w:t>
      </w:r>
    </w:p>
    <w:p w14:paraId="08563113">
      <w:pPr>
        <w:numPr>
          <w:ilvl w:val="0"/>
          <w:numId w:val="0"/>
        </w:numPr>
        <w:spacing w:line="360" w:lineRule="auto"/>
        <w:ind w:left="1380" w:leftChars="0" w:hanging="960" w:firstLineChars="0"/>
        <w:outlineLvl w:val="9"/>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lang w:val="en-US" w:eastAsia="zh-CN" w:bidi="ar-SA"/>
        </w:rPr>
        <w:t>第八条</w:t>
      </w:r>
      <w:r>
        <w:rPr>
          <w:rFonts w:hint="eastAsia" w:ascii="宋体" w:hAnsi="宋体" w:eastAsia="宋体" w:cs="宋体"/>
          <w:color w:val="auto"/>
          <w:sz w:val="21"/>
          <w:szCs w:val="21"/>
          <w:highlight w:val="none"/>
        </w:rPr>
        <w:t>本责任书甲、乙双方各执伍份，送交监督单位壹份。</w:t>
      </w:r>
    </w:p>
    <w:p w14:paraId="1BFCC84D">
      <w:pPr>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713B8588">
      <w:pPr>
        <w:spacing w:line="500" w:lineRule="exact"/>
        <w:ind w:firstLine="388" w:firstLineChars="200"/>
        <w:outlineLvl w:val="9"/>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甲方：</w:t>
      </w:r>
      <w:r>
        <w:rPr>
          <w:rFonts w:hint="eastAsia" w:ascii="宋体" w:hAnsi="宋体" w:eastAsia="宋体" w:cs="宋体"/>
          <w:b/>
          <w:bCs/>
          <w:color w:val="auto"/>
          <w:spacing w:val="-8"/>
          <w:sz w:val="21"/>
          <w:szCs w:val="21"/>
          <w:highlight w:val="none"/>
          <w:u w:val="single"/>
        </w:rPr>
        <w:t xml:space="preserve">                        </w:t>
      </w:r>
      <w:r>
        <w:rPr>
          <w:rFonts w:hint="eastAsia" w:ascii="宋体" w:hAnsi="宋体" w:eastAsia="宋体" w:cs="宋体"/>
          <w:color w:val="auto"/>
          <w:spacing w:val="-8"/>
          <w:sz w:val="21"/>
          <w:szCs w:val="21"/>
          <w:highlight w:val="none"/>
          <w:u w:val="single"/>
        </w:rPr>
        <w:t>（盖章）</w:t>
      </w:r>
      <w:r>
        <w:rPr>
          <w:rFonts w:hint="eastAsia" w:ascii="宋体" w:hAnsi="宋体" w:eastAsia="宋体" w:cs="宋体"/>
          <w:color w:val="auto"/>
          <w:spacing w:val="-8"/>
          <w:sz w:val="21"/>
          <w:szCs w:val="21"/>
          <w:highlight w:val="none"/>
        </w:rPr>
        <w:t xml:space="preserve">             乙方：</w:t>
      </w:r>
      <w:r>
        <w:rPr>
          <w:rFonts w:hint="eastAsia" w:ascii="宋体" w:hAnsi="宋体" w:eastAsia="宋体" w:cs="宋体"/>
          <w:b/>
          <w:bCs/>
          <w:color w:val="auto"/>
          <w:spacing w:val="-8"/>
          <w:sz w:val="21"/>
          <w:szCs w:val="21"/>
          <w:highlight w:val="none"/>
          <w:u w:val="single"/>
        </w:rPr>
        <w:t xml:space="preserve">                            </w:t>
      </w:r>
      <w:r>
        <w:rPr>
          <w:rFonts w:hint="eastAsia" w:ascii="宋体" w:hAnsi="宋体" w:eastAsia="宋体" w:cs="宋体"/>
          <w:color w:val="auto"/>
          <w:spacing w:val="-8"/>
          <w:sz w:val="21"/>
          <w:szCs w:val="21"/>
          <w:highlight w:val="none"/>
          <w:u w:val="single"/>
        </w:rPr>
        <w:t>（盖章）</w:t>
      </w:r>
    </w:p>
    <w:p w14:paraId="508F4A9C">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（签字）</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法定代表人：</w:t>
      </w:r>
      <w:r>
        <w:rPr>
          <w:rFonts w:hint="eastAsia" w:ascii="宋体" w:hAnsi="宋体" w:eastAsia="宋体" w:cs="宋体"/>
          <w:color w:val="auto"/>
          <w:sz w:val="21"/>
          <w:szCs w:val="21"/>
          <w:highlight w:val="none"/>
          <w:u w:val="single"/>
        </w:rPr>
        <w:t xml:space="preserve">                （签字）</w:t>
      </w:r>
      <w:r>
        <w:rPr>
          <w:rFonts w:hint="eastAsia" w:ascii="宋体" w:hAnsi="宋体" w:eastAsia="宋体" w:cs="宋体"/>
          <w:color w:val="auto"/>
          <w:sz w:val="21"/>
          <w:szCs w:val="21"/>
          <w:highlight w:val="none"/>
        </w:rPr>
        <w:t xml:space="preserve">    </w:t>
      </w:r>
    </w:p>
    <w:p w14:paraId="604485EA">
      <w:pPr>
        <w:spacing w:line="500" w:lineRule="exact"/>
        <w:ind w:firstLine="420" w:firstLineChars="20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p>
    <w:p w14:paraId="75C5CF50">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14:paraId="4951560D">
      <w:pPr>
        <w:spacing w:line="360" w:lineRule="auto"/>
        <w:ind w:firstLine="420" w:firstLineChars="20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月    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月    日</w:t>
      </w:r>
    </w:p>
    <w:p w14:paraId="1B179964">
      <w:pPr>
        <w:spacing w:line="360" w:lineRule="auto"/>
        <w:outlineLvl w:val="9"/>
        <w:rPr>
          <w:rFonts w:hint="eastAsia" w:ascii="宋体" w:hAnsi="宋体" w:eastAsia="宋体" w:cs="宋体"/>
          <w:color w:val="auto"/>
          <w:sz w:val="21"/>
          <w:szCs w:val="21"/>
          <w:highlight w:val="none"/>
          <w:u w:val="single"/>
        </w:rPr>
      </w:pPr>
    </w:p>
    <w:p w14:paraId="58C28DBE">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2A2934EC">
      <w:pPr>
        <w:spacing w:line="360" w:lineRule="auto"/>
        <w:ind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附件三：安全生产协议书</w:t>
      </w:r>
    </w:p>
    <w:p w14:paraId="28EB743F">
      <w:pPr>
        <w:spacing w:line="500" w:lineRule="exact"/>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安全生产协议书</w:t>
      </w:r>
    </w:p>
    <w:p w14:paraId="073C3D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为在</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（项目名称）施工合同的实施过程中创造安全、高效的施工环境，切实搞好本项目的安全管理工作，本项目的发包人</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rPr>
        <w:t>（以下简称“甲方”）与承包人</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rPr>
        <w:t>（以下简称“乙方”），特此签订安全生产协议书：</w:t>
      </w:r>
    </w:p>
    <w:p w14:paraId="363344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 w:val="21"/>
          <w:szCs w:val="21"/>
          <w:highlight w:val="none"/>
        </w:rPr>
      </w:pPr>
      <w:r>
        <w:rPr>
          <w:rFonts w:hint="default" w:ascii="宋体" w:hAnsi="宋体" w:eastAsia="宋体" w:cs="宋体"/>
          <w:b/>
          <w:color w:val="auto"/>
          <w:kern w:val="2"/>
          <w:sz w:val="21"/>
          <w:szCs w:val="21"/>
          <w:lang w:val="en-US" w:eastAsia="zh-CN" w:bidi="ar-SA"/>
        </w:rPr>
        <w:t>第一条</w:t>
      </w:r>
      <w:r>
        <w:rPr>
          <w:rFonts w:hint="eastAsia" w:ascii="宋体" w:hAnsi="宋体" w:eastAsia="宋体" w:cs="宋体"/>
          <w:b/>
          <w:color w:val="auto"/>
          <w:kern w:val="2"/>
          <w:sz w:val="21"/>
          <w:szCs w:val="21"/>
          <w:lang w:val="en-US" w:eastAsia="zh-CN" w:bidi="ar-SA"/>
        </w:rPr>
        <w:t xml:space="preserve"> </w:t>
      </w:r>
      <w:r>
        <w:rPr>
          <w:rFonts w:hint="eastAsia" w:ascii="宋体" w:hAnsi="宋体" w:eastAsia="宋体" w:cs="宋体"/>
          <w:b/>
          <w:color w:val="auto"/>
          <w:sz w:val="21"/>
          <w:szCs w:val="21"/>
          <w:highlight w:val="none"/>
        </w:rPr>
        <w:t>甲方职责</w:t>
      </w:r>
    </w:p>
    <w:p w14:paraId="282D85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（一）遵守国家有关安全生产的法律法规，认真执行工程承包合同中的有关安全要求。</w:t>
      </w:r>
    </w:p>
    <w:p w14:paraId="149477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（二）按照“安全第一、预防为主、综合治理”和坚持“管生产必须管安全”的原则进行安全生产管理，做到生产与安全工作同时计划、布置、检查、总结和评比。</w:t>
      </w:r>
    </w:p>
    <w:p w14:paraId="62D281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（三）重要的安全设施必须坚持与主体工程“三同时”的原则，即：同时设计、审批，同时施工，同时验收、投入使用。</w:t>
      </w:r>
    </w:p>
    <w:p w14:paraId="23FE3B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（四）定期召开安全生产调度会，及时传达中央及地方有关安全生产的精神。</w:t>
      </w:r>
    </w:p>
    <w:p w14:paraId="27933E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（五）组织对乙方施工现场安全生产检查，监督乙方及时处理发现的各种安全隐患。</w:t>
      </w:r>
    </w:p>
    <w:p w14:paraId="2630C3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 w:val="21"/>
          <w:szCs w:val="21"/>
          <w:highlight w:val="none"/>
        </w:rPr>
      </w:pPr>
      <w:r>
        <w:rPr>
          <w:rFonts w:hint="default" w:ascii="宋体" w:hAnsi="宋体" w:eastAsia="宋体" w:cs="宋体"/>
          <w:b/>
          <w:color w:val="auto"/>
          <w:kern w:val="2"/>
          <w:sz w:val="21"/>
          <w:szCs w:val="21"/>
          <w:lang w:val="en-US" w:eastAsia="zh-CN" w:bidi="ar-SA"/>
        </w:rPr>
        <w:t>第二条</w:t>
      </w:r>
      <w:r>
        <w:rPr>
          <w:rFonts w:hint="eastAsia" w:ascii="宋体" w:hAnsi="宋体" w:eastAsia="宋体" w:cs="宋体"/>
          <w:b/>
          <w:color w:val="auto"/>
          <w:kern w:val="2"/>
          <w:sz w:val="21"/>
          <w:szCs w:val="21"/>
          <w:lang w:val="en-US" w:eastAsia="zh-CN" w:bidi="ar-SA"/>
        </w:rPr>
        <w:t xml:space="preserve"> </w:t>
      </w:r>
      <w:r>
        <w:rPr>
          <w:rFonts w:hint="eastAsia" w:ascii="宋体" w:hAnsi="宋体" w:eastAsia="宋体" w:cs="宋体"/>
          <w:b/>
          <w:color w:val="auto"/>
          <w:sz w:val="21"/>
          <w:szCs w:val="21"/>
          <w:highlight w:val="none"/>
        </w:rPr>
        <w:t>乙方职责</w:t>
      </w:r>
    </w:p>
    <w:p w14:paraId="46F4EC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（一）严格遵守国家有关安全生产的法律法规、水利部颁发的有关工程施工安全技术规程的安全生产规定，认真执行工程承包合同中的有关安全要求。</w:t>
      </w:r>
    </w:p>
    <w:p w14:paraId="6808DF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2B910F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61814B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（四）乙方在任何时候都应采取各种合理的预防措施，防止其员工发生任何违法、违禁、暴力或妨碍治安的行为。</w:t>
      </w:r>
    </w:p>
    <w:p w14:paraId="2E4ADF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特种作业无证操作现象时，项目负责人（项目负责人）必须承担管理责任。</w:t>
      </w:r>
    </w:p>
    <w:p w14:paraId="413C6E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14:paraId="2A0DDA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（七）操作人员上岗，必须按规定穿戴防护用品。施工负责人和安全检查员应随时检查劳动防护用品的穿戴情况，不按规定穿戴防护用品的人员不得上岗。</w:t>
      </w:r>
    </w:p>
    <w:p w14:paraId="0CC627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（八）所有施工机具设备和高空作业的设备均应定期检查，并有安全员的签字记录，保证其经常处于完好状态；不合格的机具、设备和劳动保护用品严禁使用。</w:t>
      </w:r>
    </w:p>
    <w:p w14:paraId="6A4AF8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（九）所有施工中采用新技术，新工艺、新设备、新材料时，必须制定相应的安全技术措施，施工现场必须具有相关的安全标志牌。</w:t>
      </w:r>
    </w:p>
    <w:p w14:paraId="6EEC32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乙方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748106F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第三条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违约责任</w:t>
      </w:r>
    </w:p>
    <w:p w14:paraId="71E6F4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如因甲方或乙方违约造成安全事故，将依法追究责任，并视事故轻重扣除一定比例的安全保证金。</w:t>
      </w:r>
    </w:p>
    <w:p w14:paraId="0C4BE6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pacing w:val="-8"/>
          <w:sz w:val="21"/>
          <w:szCs w:val="21"/>
          <w:highlight w:val="none"/>
        </w:rPr>
      </w:pPr>
      <w:r>
        <w:rPr>
          <w:rFonts w:hint="eastAsia" w:ascii="宋体" w:hAnsi="宋体" w:eastAsia="宋体" w:cs="宋体"/>
          <w:color w:val="auto"/>
          <w:sz w:val="21"/>
          <w:szCs w:val="21"/>
          <w:highlight w:val="none"/>
        </w:rPr>
        <w:t>本合同正本一式贰份，副本捌份，合同双方各执正本壹份，副本肆份。由双方法定代表人或其授权的代理人签署与加盖公章后生效，全部工程竣工验收后失效。</w:t>
      </w:r>
    </w:p>
    <w:p w14:paraId="0DEAC020">
      <w:pPr>
        <w:keepNext w:val="0"/>
        <w:keepLines w:val="0"/>
        <w:pageBreakBefore w:val="0"/>
        <w:widowControl w:val="0"/>
        <w:kinsoku/>
        <w:wordWrap/>
        <w:overflowPunct/>
        <w:topLinePunct w:val="0"/>
        <w:autoSpaceDE/>
        <w:autoSpaceDN/>
        <w:bidi w:val="0"/>
        <w:snapToGrid/>
        <w:spacing w:line="360" w:lineRule="auto"/>
        <w:ind w:firstLine="388" w:firstLineChars="200"/>
        <w:textAlignment w:val="auto"/>
        <w:outlineLvl w:val="9"/>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甲方：</w:t>
      </w:r>
      <w:r>
        <w:rPr>
          <w:rFonts w:hint="eastAsia" w:ascii="宋体" w:hAnsi="宋体" w:eastAsia="宋体" w:cs="宋体"/>
          <w:b/>
          <w:bCs/>
          <w:color w:val="auto"/>
          <w:spacing w:val="-8"/>
          <w:sz w:val="21"/>
          <w:szCs w:val="21"/>
          <w:highlight w:val="none"/>
          <w:u w:val="single"/>
        </w:rPr>
        <w:t xml:space="preserve">                       </w:t>
      </w:r>
      <w:r>
        <w:rPr>
          <w:rFonts w:hint="eastAsia" w:ascii="宋体" w:hAnsi="宋体" w:eastAsia="宋体" w:cs="宋体"/>
          <w:color w:val="auto"/>
          <w:spacing w:val="-8"/>
          <w:sz w:val="21"/>
          <w:szCs w:val="21"/>
          <w:highlight w:val="none"/>
          <w:u w:val="single"/>
        </w:rPr>
        <w:t>（盖章）</w:t>
      </w:r>
      <w:r>
        <w:rPr>
          <w:rFonts w:hint="eastAsia" w:ascii="宋体" w:hAnsi="宋体" w:eastAsia="宋体" w:cs="宋体"/>
          <w:color w:val="auto"/>
          <w:spacing w:val="-8"/>
          <w:sz w:val="21"/>
          <w:szCs w:val="21"/>
          <w:highlight w:val="none"/>
        </w:rPr>
        <w:t xml:space="preserve">             乙方：</w:t>
      </w:r>
      <w:r>
        <w:rPr>
          <w:rFonts w:hint="eastAsia" w:ascii="宋体" w:hAnsi="宋体" w:eastAsia="宋体" w:cs="宋体"/>
          <w:b/>
          <w:bCs/>
          <w:color w:val="auto"/>
          <w:spacing w:val="-8"/>
          <w:sz w:val="21"/>
          <w:szCs w:val="21"/>
          <w:highlight w:val="none"/>
          <w:u w:val="single"/>
        </w:rPr>
        <w:t xml:space="preserve">                     </w:t>
      </w:r>
      <w:r>
        <w:rPr>
          <w:rFonts w:hint="eastAsia" w:ascii="宋体" w:hAnsi="宋体" w:eastAsia="宋体" w:cs="宋体"/>
          <w:color w:val="auto"/>
          <w:spacing w:val="-8"/>
          <w:sz w:val="21"/>
          <w:szCs w:val="21"/>
          <w:highlight w:val="none"/>
          <w:u w:val="single"/>
        </w:rPr>
        <w:t>（盖章）</w:t>
      </w:r>
    </w:p>
    <w:p w14:paraId="3A322B85">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（签字）</w:t>
      </w:r>
      <w:r>
        <w:rPr>
          <w:rFonts w:hint="eastAsia" w:ascii="宋体" w:hAnsi="宋体" w:eastAsia="宋体" w:cs="宋体"/>
          <w:color w:val="auto"/>
          <w:sz w:val="21"/>
          <w:szCs w:val="21"/>
          <w:highlight w:val="none"/>
        </w:rPr>
        <w:t xml:space="preserve">          法定代表人：</w:t>
      </w:r>
      <w:r>
        <w:rPr>
          <w:rFonts w:hint="eastAsia" w:ascii="宋体" w:hAnsi="宋体" w:eastAsia="宋体" w:cs="宋体"/>
          <w:color w:val="auto"/>
          <w:sz w:val="21"/>
          <w:szCs w:val="21"/>
          <w:highlight w:val="none"/>
          <w:u w:val="single"/>
        </w:rPr>
        <w:t xml:space="preserve">           （签字）</w:t>
      </w:r>
    </w:p>
    <w:p w14:paraId="7832806C">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或其授权的代理人：</w:t>
      </w:r>
      <w:r>
        <w:rPr>
          <w:rFonts w:hint="eastAsia" w:ascii="宋体" w:hAnsi="宋体" w:eastAsia="宋体" w:cs="宋体"/>
          <w:color w:val="auto"/>
          <w:sz w:val="21"/>
          <w:szCs w:val="21"/>
          <w:highlight w:val="none"/>
          <w:u w:val="single"/>
        </w:rPr>
        <w:t xml:space="preserve"> （职务）   （签字）</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或其授权的代理人：</w:t>
      </w:r>
      <w:r>
        <w:rPr>
          <w:rFonts w:hint="eastAsia" w:ascii="宋体" w:hAnsi="宋体" w:eastAsia="宋体" w:cs="宋体"/>
          <w:color w:val="auto"/>
          <w:sz w:val="21"/>
          <w:szCs w:val="21"/>
          <w:highlight w:val="none"/>
          <w:u w:val="single"/>
        </w:rPr>
        <w:t xml:space="preserve">  （职务）  （签字）</w:t>
      </w:r>
      <w:r>
        <w:rPr>
          <w:rFonts w:hint="eastAsia" w:ascii="宋体" w:hAnsi="宋体" w:eastAsia="宋体" w:cs="宋体"/>
          <w:color w:val="auto"/>
          <w:sz w:val="21"/>
          <w:szCs w:val="21"/>
          <w:highlight w:val="none"/>
        </w:rPr>
        <w:t xml:space="preserve">  </w:t>
      </w:r>
    </w:p>
    <w:p w14:paraId="5D8B88ED">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                    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4F97E573">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center"/>
        <w:textAlignment w:val="auto"/>
        <w:outlineLvl w:val="0"/>
        <w:rPr>
          <w:rFonts w:hAnsi="宋体"/>
          <w:b/>
          <w:bCs/>
          <w:color w:val="auto"/>
          <w:sz w:val="28"/>
          <w:szCs w:val="28"/>
          <w:u w:val="single"/>
          <w:shd w:val="pct10" w:color="auto" w:fill="FFFFFF"/>
        </w:rPr>
      </w:pPr>
      <w:r>
        <w:rPr>
          <w:rFonts w:hint="eastAsia" w:hAnsi="宋体"/>
          <w:color w:val="auto"/>
        </w:rPr>
        <w:t xml:space="preserve">    </w:t>
      </w:r>
      <w:r>
        <w:rPr>
          <w:rFonts w:asciiTheme="minorEastAsia" w:hAnsiTheme="minorEastAsia" w:eastAsiaTheme="minorEastAsia"/>
          <w:b/>
          <w:bCs/>
          <w:color w:val="auto"/>
        </w:rPr>
        <w:br w:type="page"/>
      </w:r>
      <w:bookmarkStart w:id="216" w:name="_Toc19599"/>
      <w:r>
        <w:rPr>
          <w:rFonts w:hint="eastAsia" w:hAnsi="宋体"/>
          <w:b/>
          <w:color w:val="auto"/>
          <w:sz w:val="30"/>
          <w:szCs w:val="30"/>
        </w:rPr>
        <w:t>第六章　响应文件格式</w:t>
      </w:r>
      <w:bookmarkEnd w:id="216"/>
    </w:p>
    <w:p w14:paraId="284F7D1A">
      <w:pPr>
        <w:pStyle w:val="30"/>
        <w:snapToGrid w:val="0"/>
        <w:spacing w:beforeLines="0" w:afterLines="0" w:line="420" w:lineRule="exact"/>
        <w:jc w:val="center"/>
        <w:rPr>
          <w:rFonts w:hAnsi="宋体"/>
          <w:color w:val="auto"/>
          <w:sz w:val="30"/>
          <w:szCs w:val="30"/>
        </w:rPr>
      </w:pPr>
    </w:p>
    <w:p w14:paraId="01C273CB">
      <w:pPr>
        <w:snapToGrid w:val="0"/>
        <w:spacing w:before="120" w:beforeLines="50" w:after="50"/>
        <w:jc w:val="center"/>
        <w:outlineLvl w:val="1"/>
        <w:rPr>
          <w:rFonts w:ascii="宋体" w:hAnsi="宋体"/>
          <w:b/>
          <w:bCs/>
          <w:color w:val="auto"/>
          <w:sz w:val="28"/>
          <w:szCs w:val="28"/>
        </w:rPr>
      </w:pPr>
      <w:bookmarkStart w:id="217" w:name="_Toc22663"/>
      <w:bookmarkStart w:id="218" w:name="_Toc265669850"/>
      <w:r>
        <w:rPr>
          <w:rFonts w:hint="eastAsia" w:ascii="宋体" w:hAnsi="宋体"/>
          <w:b/>
          <w:bCs/>
          <w:color w:val="auto"/>
          <w:sz w:val="28"/>
          <w:szCs w:val="28"/>
        </w:rPr>
        <w:t>一、资格响应文件格式</w:t>
      </w:r>
      <w:bookmarkEnd w:id="217"/>
    </w:p>
    <w:p w14:paraId="2F7FB019">
      <w:pPr>
        <w:snapToGrid w:val="0"/>
        <w:spacing w:before="120" w:beforeLines="50" w:after="50"/>
        <w:jc w:val="center"/>
        <w:rPr>
          <w:rFonts w:ascii="宋体" w:hAnsi="宋体"/>
          <w:color w:val="auto"/>
          <w:sz w:val="28"/>
          <w:szCs w:val="28"/>
        </w:rPr>
      </w:pPr>
    </w:p>
    <w:p w14:paraId="1514DBEE">
      <w:pPr>
        <w:snapToGrid w:val="0"/>
        <w:spacing w:before="120" w:beforeLines="50" w:after="50"/>
        <w:jc w:val="center"/>
        <w:rPr>
          <w:rFonts w:ascii="宋体" w:hAnsi="宋体"/>
          <w:color w:val="auto"/>
          <w:sz w:val="28"/>
          <w:szCs w:val="28"/>
        </w:rPr>
      </w:pPr>
    </w:p>
    <w:p w14:paraId="3C198DC4">
      <w:pPr>
        <w:snapToGrid w:val="0"/>
        <w:spacing w:before="120" w:beforeLines="50" w:after="50"/>
        <w:ind w:firstLine="560" w:firstLineChars="200"/>
        <w:rPr>
          <w:rFonts w:ascii="宋体" w:hAnsi="宋体"/>
          <w:color w:val="auto"/>
          <w:sz w:val="28"/>
          <w:szCs w:val="28"/>
        </w:rPr>
      </w:pPr>
      <w:r>
        <w:rPr>
          <w:rFonts w:ascii="宋体" w:hAnsi="宋体"/>
          <w:color w:val="auto"/>
          <w:sz w:val="28"/>
          <w:szCs w:val="28"/>
        </w:rPr>
        <w:t>1</w:t>
      </w:r>
      <w:r>
        <w:rPr>
          <w:rFonts w:hint="eastAsia" w:ascii="宋体" w:hAnsi="宋体"/>
          <w:color w:val="auto"/>
          <w:sz w:val="28"/>
          <w:szCs w:val="28"/>
        </w:rPr>
        <w:t xml:space="preserve">.资格响应文件封面格式： </w:t>
      </w:r>
    </w:p>
    <w:p w14:paraId="0BE4DE59">
      <w:pPr>
        <w:snapToGrid w:val="0"/>
        <w:spacing w:before="120" w:beforeLines="50" w:after="50"/>
        <w:rPr>
          <w:rFonts w:ascii="宋体" w:hAnsi="宋体"/>
          <w:b/>
          <w:bCs/>
          <w:color w:val="auto"/>
          <w:sz w:val="28"/>
          <w:szCs w:val="28"/>
        </w:rPr>
      </w:pPr>
      <w:r>
        <w:rPr>
          <w:rFonts w:hint="eastAsia" w:ascii="宋体" w:hAnsi="宋体"/>
          <w:b/>
          <w:bCs/>
          <w:color w:val="auto"/>
          <w:sz w:val="28"/>
          <w:szCs w:val="28"/>
        </w:rPr>
        <w:t xml:space="preserve"> </w:t>
      </w:r>
    </w:p>
    <w:p w14:paraId="30D59147">
      <w:pPr>
        <w:snapToGrid w:val="0"/>
        <w:spacing w:before="120" w:beforeLines="50" w:after="50"/>
        <w:rPr>
          <w:rFonts w:ascii="宋体" w:hAnsi="宋体"/>
          <w:color w:val="auto"/>
          <w:sz w:val="28"/>
          <w:szCs w:val="28"/>
        </w:rPr>
      </w:pPr>
    </w:p>
    <w:p w14:paraId="13660DF6">
      <w:pPr>
        <w:snapToGrid w:val="0"/>
        <w:spacing w:before="120" w:beforeLines="50" w:after="50"/>
        <w:jc w:val="center"/>
        <w:rPr>
          <w:rFonts w:ascii="宋体" w:hAnsi="宋体"/>
          <w:bCs/>
          <w:color w:val="auto"/>
          <w:sz w:val="28"/>
          <w:szCs w:val="28"/>
        </w:rPr>
      </w:pPr>
    </w:p>
    <w:p w14:paraId="72FBB154">
      <w:pPr>
        <w:snapToGrid w:val="0"/>
        <w:spacing w:before="120" w:beforeLines="50" w:after="50"/>
        <w:jc w:val="center"/>
        <w:rPr>
          <w:rFonts w:ascii="宋体" w:hAnsi="宋体"/>
          <w:bCs/>
          <w:color w:val="auto"/>
          <w:sz w:val="28"/>
          <w:szCs w:val="28"/>
        </w:rPr>
      </w:pPr>
      <w:r>
        <w:rPr>
          <w:rFonts w:hint="eastAsia" w:ascii="宋体" w:hAnsi="宋体"/>
          <w:bCs/>
          <w:color w:val="auto"/>
          <w:sz w:val="28"/>
          <w:szCs w:val="28"/>
        </w:rPr>
        <w:t>资格响应文件</w:t>
      </w:r>
    </w:p>
    <w:p w14:paraId="6AA4A910">
      <w:pPr>
        <w:snapToGrid w:val="0"/>
        <w:spacing w:before="120" w:beforeLines="50" w:after="50" w:line="360" w:lineRule="auto"/>
        <w:jc w:val="center"/>
        <w:rPr>
          <w:rFonts w:ascii="宋体" w:hAnsi="宋体"/>
          <w:bCs/>
          <w:color w:val="auto"/>
          <w:sz w:val="28"/>
          <w:szCs w:val="28"/>
        </w:rPr>
      </w:pPr>
    </w:p>
    <w:p w14:paraId="378B9418">
      <w:pPr>
        <w:snapToGrid w:val="0"/>
        <w:spacing w:before="120" w:beforeLines="50" w:after="50" w:line="360" w:lineRule="auto"/>
        <w:jc w:val="center"/>
        <w:rPr>
          <w:rFonts w:ascii="宋体" w:hAnsi="宋体"/>
          <w:bCs/>
          <w:color w:val="auto"/>
          <w:sz w:val="28"/>
          <w:szCs w:val="28"/>
        </w:rPr>
      </w:pPr>
    </w:p>
    <w:p w14:paraId="7B68EC62">
      <w:pPr>
        <w:snapToGrid w:val="0"/>
        <w:spacing w:before="120" w:beforeLines="50" w:after="50" w:line="360" w:lineRule="auto"/>
        <w:ind w:firstLine="1246" w:firstLineChars="445"/>
        <w:rPr>
          <w:rFonts w:ascii="宋体" w:hAnsi="宋体"/>
          <w:bCs/>
          <w:color w:val="auto"/>
          <w:sz w:val="28"/>
          <w:szCs w:val="28"/>
        </w:rPr>
      </w:pPr>
      <w:r>
        <w:rPr>
          <w:rFonts w:hint="eastAsia" w:ascii="宋体" w:hAnsi="宋体"/>
          <w:bCs/>
          <w:color w:val="auto"/>
          <w:sz w:val="28"/>
          <w:szCs w:val="28"/>
        </w:rPr>
        <w:t>项目名称：</w:t>
      </w:r>
    </w:p>
    <w:p w14:paraId="160B652A">
      <w:pPr>
        <w:snapToGrid w:val="0"/>
        <w:spacing w:before="120" w:beforeLines="50" w:after="50" w:line="360" w:lineRule="auto"/>
        <w:ind w:firstLine="560" w:firstLineChars="200"/>
        <w:rPr>
          <w:rFonts w:ascii="宋体" w:hAnsi="宋体"/>
          <w:bCs/>
          <w:color w:val="auto"/>
          <w:sz w:val="28"/>
          <w:szCs w:val="28"/>
        </w:rPr>
      </w:pPr>
      <w:r>
        <w:rPr>
          <w:rFonts w:hint="eastAsia" w:ascii="宋体" w:hAnsi="宋体"/>
          <w:bCs/>
          <w:color w:val="auto"/>
          <w:sz w:val="28"/>
          <w:szCs w:val="28"/>
        </w:rPr>
        <w:t xml:space="preserve">     项目编号：    </w:t>
      </w:r>
    </w:p>
    <w:p w14:paraId="2763CDF1">
      <w:pPr>
        <w:pStyle w:val="14"/>
        <w:snapToGrid w:val="0"/>
        <w:spacing w:before="50" w:after="50" w:line="360" w:lineRule="auto"/>
        <w:ind w:firstLine="1164" w:firstLineChars="416"/>
        <w:rPr>
          <w:rFonts w:ascii="宋体" w:hAnsi="宋体"/>
          <w:bCs/>
          <w:color w:val="auto"/>
          <w:sz w:val="28"/>
          <w:szCs w:val="28"/>
        </w:rPr>
      </w:pPr>
    </w:p>
    <w:p w14:paraId="516108C2">
      <w:pPr>
        <w:pStyle w:val="14"/>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供应商名称：</w:t>
      </w:r>
    </w:p>
    <w:p w14:paraId="28F86436">
      <w:pPr>
        <w:pStyle w:val="14"/>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供应商地址：</w:t>
      </w:r>
    </w:p>
    <w:p w14:paraId="619F3C2E">
      <w:pPr>
        <w:pStyle w:val="14"/>
        <w:snapToGrid w:val="0"/>
        <w:spacing w:before="50" w:after="50"/>
        <w:ind w:firstLine="1120" w:firstLineChars="400"/>
        <w:rPr>
          <w:rFonts w:ascii="宋体" w:hAnsi="宋体"/>
          <w:bCs/>
          <w:color w:val="auto"/>
          <w:sz w:val="28"/>
          <w:szCs w:val="28"/>
        </w:rPr>
      </w:pPr>
    </w:p>
    <w:p w14:paraId="2C469CA1">
      <w:pPr>
        <w:snapToGrid w:val="0"/>
        <w:spacing w:line="360" w:lineRule="auto"/>
        <w:ind w:firstLine="3360" w:firstLineChars="1200"/>
        <w:jc w:val="left"/>
        <w:rPr>
          <w:rFonts w:ascii="宋体" w:hAnsi="宋体"/>
          <w:color w:val="auto"/>
          <w:sz w:val="28"/>
          <w:szCs w:val="28"/>
        </w:rPr>
      </w:pPr>
    </w:p>
    <w:p w14:paraId="4E93A93F">
      <w:pPr>
        <w:keepNext w:val="0"/>
        <w:keepLines w:val="0"/>
        <w:pageBreakBefore w:val="0"/>
        <w:kinsoku/>
        <w:wordWrap/>
        <w:overflowPunct/>
        <w:topLinePunct w:val="0"/>
        <w:autoSpaceDE/>
        <w:autoSpaceDN/>
        <w:bidi w:val="0"/>
        <w:adjustRightInd/>
        <w:snapToGrid w:val="0"/>
        <w:spacing w:line="360" w:lineRule="auto"/>
        <w:ind w:firstLine="3640" w:firstLineChars="1300"/>
        <w:jc w:val="left"/>
        <w:textAlignment w:val="auto"/>
        <w:rPr>
          <w:rFonts w:ascii="宋体" w:hAnsi="宋体"/>
          <w:color w:val="auto"/>
          <w:sz w:val="21"/>
          <w:szCs w:val="21"/>
        </w:rPr>
      </w:pPr>
      <w:r>
        <w:rPr>
          <w:rFonts w:hint="eastAsia" w:ascii="宋体" w:hAnsi="宋体"/>
          <w:color w:val="auto"/>
          <w:sz w:val="28"/>
          <w:szCs w:val="28"/>
        </w:rPr>
        <w:t>年  月  日</w:t>
      </w:r>
      <w:r>
        <w:rPr>
          <w:rFonts w:ascii="宋体" w:hAnsi="宋体"/>
          <w:color w:val="auto"/>
          <w:sz w:val="28"/>
          <w:szCs w:val="28"/>
          <w:highlight w:val="yellow"/>
        </w:rPr>
        <w:br w:type="page"/>
      </w:r>
      <w:bookmarkStart w:id="219" w:name="_Hlk60757343"/>
      <w:r>
        <w:rPr>
          <w:rFonts w:ascii="宋体" w:hAnsi="宋体"/>
          <w:color w:val="auto"/>
          <w:sz w:val="21"/>
          <w:szCs w:val="21"/>
        </w:rPr>
        <w:t>2</w:t>
      </w:r>
      <w:r>
        <w:rPr>
          <w:rFonts w:hint="eastAsia" w:ascii="宋体" w:hAnsi="宋体"/>
          <w:color w:val="auto"/>
          <w:sz w:val="21"/>
          <w:szCs w:val="21"/>
        </w:rPr>
        <w:t>.营业执照等：</w:t>
      </w:r>
      <w:bookmarkEnd w:id="219"/>
    </w:p>
    <w:p w14:paraId="53BDBD1C">
      <w:pPr>
        <w:keepNext w:val="0"/>
        <w:keepLines w:val="0"/>
        <w:pageBreakBefore w:val="0"/>
        <w:kinsoku/>
        <w:wordWrap/>
        <w:overflowPunct/>
        <w:topLinePunct w:val="0"/>
        <w:autoSpaceDE/>
        <w:autoSpaceDN/>
        <w:bidi w:val="0"/>
        <w:adjustRightInd/>
        <w:snapToGrid w:val="0"/>
        <w:spacing w:line="360" w:lineRule="auto"/>
        <w:jc w:val="center"/>
        <w:textAlignment w:val="auto"/>
        <w:rPr>
          <w:rFonts w:ascii="仿宋_GB2312" w:hAnsi="仿宋" w:eastAsia="仿宋_GB2312" w:cs="仿宋_GB2312"/>
          <w:b/>
          <w:color w:val="auto"/>
          <w:kern w:val="0"/>
          <w:sz w:val="21"/>
          <w:szCs w:val="21"/>
          <w:lang w:val="zh-CN"/>
        </w:rPr>
      </w:pPr>
    </w:p>
    <w:p w14:paraId="7E41150C">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cs="仿宋_GB2312"/>
          <w:b/>
          <w:color w:val="auto"/>
          <w:kern w:val="0"/>
          <w:sz w:val="21"/>
          <w:szCs w:val="21"/>
          <w:lang w:val="zh-CN"/>
        </w:rPr>
      </w:pPr>
    </w:p>
    <w:p w14:paraId="6E71C183">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cs="仿宋_GB2312"/>
          <w:b/>
          <w:color w:val="auto"/>
          <w:kern w:val="0"/>
          <w:sz w:val="21"/>
          <w:szCs w:val="21"/>
          <w:lang w:val="zh-CN"/>
        </w:rPr>
      </w:pPr>
      <w:r>
        <w:rPr>
          <w:rFonts w:hint="eastAsia" w:ascii="宋体" w:hAnsi="宋体" w:cs="仿宋_GB2312"/>
          <w:b/>
          <w:color w:val="auto"/>
          <w:kern w:val="0"/>
          <w:sz w:val="21"/>
          <w:szCs w:val="21"/>
          <w:lang w:val="zh-CN"/>
        </w:rPr>
        <w:t>营业执照（推荐使用电子营业执照）</w:t>
      </w:r>
    </w:p>
    <w:p w14:paraId="45ED01F9">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cs="仿宋_GB2312"/>
          <w:b/>
          <w:color w:val="auto"/>
          <w:kern w:val="0"/>
          <w:sz w:val="21"/>
          <w:szCs w:val="21"/>
          <w:lang w:val="zh-CN"/>
        </w:rPr>
      </w:pPr>
      <w:r>
        <w:rPr>
          <w:rFonts w:hint="eastAsia" w:ascii="宋体" w:hAnsi="宋体" w:cs="仿宋_GB2312"/>
          <w:b/>
          <w:color w:val="auto"/>
          <w:kern w:val="0"/>
          <w:sz w:val="21"/>
          <w:szCs w:val="21"/>
          <w:lang w:val="zh-CN"/>
        </w:rPr>
        <w:t>或事业法人登记证或其他工商等登记证明材料原件扫描件或复印件</w:t>
      </w:r>
    </w:p>
    <w:p w14:paraId="4E11F75C">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cs="仿宋_GB2312"/>
          <w:bCs/>
          <w:color w:val="auto"/>
          <w:kern w:val="0"/>
          <w:sz w:val="21"/>
          <w:szCs w:val="21"/>
          <w:lang w:val="zh-CN"/>
        </w:rPr>
      </w:pPr>
      <w:r>
        <w:rPr>
          <w:rFonts w:hint="eastAsia" w:ascii="宋体" w:hAnsi="宋体" w:cs="仿宋_GB2312"/>
          <w:bCs/>
          <w:color w:val="auto"/>
          <w:kern w:val="0"/>
          <w:sz w:val="21"/>
          <w:szCs w:val="21"/>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318F8FDF">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cs="仿宋_GB2312"/>
          <w:b/>
          <w:color w:val="auto"/>
          <w:sz w:val="21"/>
          <w:szCs w:val="21"/>
        </w:rPr>
      </w:pPr>
    </w:p>
    <w:p w14:paraId="3180E5BD">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cs="仿宋_GB2312"/>
          <w:b/>
          <w:color w:val="auto"/>
          <w:sz w:val="21"/>
          <w:szCs w:val="21"/>
        </w:rPr>
      </w:pPr>
      <w:r>
        <w:rPr>
          <w:rFonts w:hint="eastAsia" w:ascii="宋体" w:hAnsi="宋体" w:cs="仿宋_GB2312"/>
          <w:b/>
          <w:color w:val="auto"/>
          <w:sz w:val="21"/>
          <w:szCs w:val="21"/>
        </w:rPr>
        <w:t>特定资格条件要求的资质文件复印件（如有）</w:t>
      </w:r>
    </w:p>
    <w:p w14:paraId="6D7C0F8D">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宋体" w:hAnsi="宋体" w:cs="宋体"/>
          <w:color w:val="auto"/>
          <w:sz w:val="21"/>
          <w:szCs w:val="21"/>
        </w:rPr>
      </w:pPr>
      <w:r>
        <w:rPr>
          <w:rFonts w:hint="eastAsia" w:ascii="宋体" w:hAnsi="宋体" w:cs="宋体"/>
          <w:color w:val="auto"/>
          <w:sz w:val="21"/>
          <w:szCs w:val="21"/>
        </w:rPr>
        <w:t>（由供应商根据竞争性磋商公告合格的供应商应具备的特定资格要求编制，如果本项目没有设置特定资格条件，则不需要提供）</w:t>
      </w:r>
    </w:p>
    <w:p w14:paraId="22DBC684">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宋体" w:hAnsi="宋体" w:cs="宋体"/>
          <w:color w:val="auto"/>
          <w:sz w:val="21"/>
          <w:szCs w:val="21"/>
        </w:rPr>
      </w:pPr>
    </w:p>
    <w:p w14:paraId="0EB8F2B9">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b/>
          <w:bCs/>
          <w:color w:val="auto"/>
          <w:sz w:val="21"/>
          <w:szCs w:val="21"/>
        </w:rPr>
      </w:pPr>
    </w:p>
    <w:p w14:paraId="5C16EBFA">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宋体" w:hAnsi="宋体" w:cs="宋体"/>
          <w:color w:val="auto"/>
          <w:sz w:val="21"/>
          <w:szCs w:val="21"/>
        </w:rPr>
      </w:pPr>
    </w:p>
    <w:p w14:paraId="53C885A6">
      <w:pPr>
        <w:keepNext w:val="0"/>
        <w:keepLines w:val="0"/>
        <w:pageBreakBefore w:val="0"/>
        <w:kinsoku/>
        <w:wordWrap/>
        <w:overflowPunct/>
        <w:topLinePunct w:val="0"/>
        <w:autoSpaceDE/>
        <w:autoSpaceDN/>
        <w:bidi w:val="0"/>
        <w:adjustRightInd/>
        <w:spacing w:line="360" w:lineRule="auto"/>
        <w:jc w:val="left"/>
        <w:textAlignment w:val="auto"/>
        <w:rPr>
          <w:rFonts w:ascii="宋体" w:hAnsi="宋体"/>
          <w:b/>
          <w:bCs/>
          <w:color w:val="auto"/>
          <w:sz w:val="21"/>
          <w:szCs w:val="21"/>
        </w:rPr>
      </w:pPr>
      <w:r>
        <w:rPr>
          <w:rFonts w:ascii="宋体" w:hAnsi="宋体" w:cs="仿宋_GB2312"/>
          <w:b/>
          <w:color w:val="auto"/>
          <w:sz w:val="21"/>
          <w:szCs w:val="21"/>
        </w:rPr>
        <w:br w:type="page"/>
      </w:r>
    </w:p>
    <w:p w14:paraId="3E0CD32B">
      <w:pPr>
        <w:keepNext w:val="0"/>
        <w:keepLines w:val="0"/>
        <w:pageBreakBefore w:val="0"/>
        <w:kinsoku/>
        <w:wordWrap/>
        <w:overflowPunct/>
        <w:topLinePunct w:val="0"/>
        <w:autoSpaceDE/>
        <w:autoSpaceDN/>
        <w:bidi w:val="0"/>
        <w:adjustRightInd/>
        <w:spacing w:line="360" w:lineRule="auto"/>
        <w:jc w:val="left"/>
        <w:textAlignment w:val="auto"/>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rPr>
        <w:t>.</w:t>
      </w:r>
      <w:r>
        <w:rPr>
          <w:rFonts w:hint="eastAsia"/>
          <w:color w:val="auto"/>
          <w:sz w:val="21"/>
          <w:szCs w:val="21"/>
        </w:rPr>
        <w:t xml:space="preserve"> </w:t>
      </w:r>
      <w:r>
        <w:rPr>
          <w:rFonts w:hint="eastAsia" w:ascii="宋体" w:hAnsi="宋体"/>
          <w:color w:val="auto"/>
          <w:sz w:val="21"/>
          <w:szCs w:val="21"/>
        </w:rPr>
        <w:t>没有重大违法记录的承诺函格式：</w:t>
      </w:r>
    </w:p>
    <w:p w14:paraId="2BA67C49">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cs="仿宋_GB2312"/>
          <w:b/>
          <w:color w:val="auto"/>
          <w:kern w:val="0"/>
          <w:sz w:val="21"/>
          <w:szCs w:val="21"/>
        </w:rPr>
      </w:pPr>
    </w:p>
    <w:p w14:paraId="002EF41C">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cs="宋体"/>
          <w:b/>
          <w:color w:val="auto"/>
          <w:sz w:val="21"/>
          <w:szCs w:val="21"/>
        </w:rPr>
      </w:pPr>
      <w:r>
        <w:rPr>
          <w:rFonts w:hint="eastAsia" w:ascii="宋体" w:hAnsi="宋体" w:cs="宋体"/>
          <w:b/>
          <w:color w:val="auto"/>
          <w:sz w:val="21"/>
          <w:szCs w:val="21"/>
        </w:rPr>
        <w:t>参加本次政府采购项目前三年内在经营活动中</w:t>
      </w:r>
    </w:p>
    <w:p w14:paraId="67F9A2C9">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cs="宋体"/>
          <w:b/>
          <w:color w:val="auto"/>
          <w:sz w:val="21"/>
          <w:szCs w:val="21"/>
        </w:rPr>
      </w:pPr>
      <w:r>
        <w:rPr>
          <w:rFonts w:hint="eastAsia" w:ascii="宋体" w:hAnsi="宋体" w:cs="宋体"/>
          <w:b/>
          <w:color w:val="auto"/>
          <w:sz w:val="21"/>
          <w:szCs w:val="21"/>
        </w:rPr>
        <w:t>没有重大违法记录的承诺函</w:t>
      </w:r>
    </w:p>
    <w:p w14:paraId="57E740A7">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cs="宋体"/>
          <w:bCs/>
          <w:color w:val="auto"/>
          <w:sz w:val="21"/>
          <w:szCs w:val="21"/>
        </w:rPr>
      </w:pPr>
    </w:p>
    <w:p w14:paraId="7735804B">
      <w:pPr>
        <w:keepNext w:val="0"/>
        <w:keepLines w:val="0"/>
        <w:pageBreakBefore w:val="0"/>
        <w:kinsoku/>
        <w:wordWrap/>
        <w:overflowPunct/>
        <w:topLinePunct w:val="0"/>
        <w:autoSpaceDE/>
        <w:autoSpaceDN/>
        <w:bidi w:val="0"/>
        <w:adjustRightInd/>
        <w:spacing w:line="360" w:lineRule="auto"/>
        <w:ind w:firstLine="420"/>
        <w:textAlignment w:val="auto"/>
        <w:rPr>
          <w:rFonts w:ascii="宋体" w:hAnsi="宋体" w:cs="宋体"/>
          <w:color w:val="auto"/>
          <w:sz w:val="21"/>
          <w:szCs w:val="21"/>
        </w:rPr>
      </w:pPr>
    </w:p>
    <w:p w14:paraId="494F104B">
      <w:pPr>
        <w:keepNext w:val="0"/>
        <w:keepLines w:val="0"/>
        <w:pageBreakBefore w:val="0"/>
        <w:kinsoku/>
        <w:wordWrap/>
        <w:overflowPunct/>
        <w:topLinePunct w:val="0"/>
        <w:autoSpaceDE/>
        <w:autoSpaceDN/>
        <w:bidi w:val="0"/>
        <w:adjustRightInd/>
        <w:spacing w:line="360" w:lineRule="auto"/>
        <w:textAlignment w:val="auto"/>
        <w:rPr>
          <w:rFonts w:ascii="宋体" w:hAnsi="宋体" w:cs="宋体"/>
          <w:color w:val="auto"/>
          <w:kern w:val="0"/>
          <w:sz w:val="21"/>
          <w:szCs w:val="21"/>
        </w:rPr>
      </w:pPr>
      <w:r>
        <w:rPr>
          <w:rFonts w:hint="eastAsia" w:ascii="宋体" w:hAnsi="宋体" w:cs="宋体"/>
          <w:bCs/>
          <w:color w:val="auto"/>
          <w:sz w:val="21"/>
          <w:szCs w:val="21"/>
        </w:rPr>
        <w:t>致：</w:t>
      </w:r>
      <w:r>
        <w:rPr>
          <w:rFonts w:hint="eastAsia" w:ascii="宋体" w:hAnsi="宋体" w:cs="宋体"/>
          <w:color w:val="auto"/>
          <w:sz w:val="21"/>
          <w:szCs w:val="21"/>
          <w:u w:val="single"/>
        </w:rPr>
        <w:t xml:space="preserve">             </w:t>
      </w:r>
      <w:r>
        <w:rPr>
          <w:rFonts w:hint="eastAsia" w:ascii="宋体" w:hAnsi="宋体" w:cs="宋体"/>
          <w:color w:val="auto"/>
          <w:sz w:val="21"/>
          <w:szCs w:val="21"/>
        </w:rPr>
        <w:t>（</w:t>
      </w:r>
      <w:r>
        <w:rPr>
          <w:rFonts w:hint="eastAsia" w:ascii="宋体" w:hAnsi="宋体"/>
          <w:color w:val="auto"/>
          <w:sz w:val="21"/>
          <w:szCs w:val="21"/>
        </w:rPr>
        <w:t>采购</w:t>
      </w:r>
      <w:r>
        <w:rPr>
          <w:rFonts w:hint="eastAsia" w:ascii="宋体" w:hAnsi="宋体"/>
          <w:color w:val="auto"/>
          <w:sz w:val="21"/>
          <w:szCs w:val="21"/>
          <w:lang w:val="en-US" w:eastAsia="zh-CN"/>
        </w:rPr>
        <w:t>人</w:t>
      </w:r>
      <w:r>
        <w:rPr>
          <w:rFonts w:hint="eastAsia" w:ascii="宋体" w:hAnsi="宋体"/>
          <w:color w:val="auto"/>
          <w:sz w:val="21"/>
          <w:szCs w:val="21"/>
        </w:rPr>
        <w:t>名称</w:t>
      </w:r>
      <w:r>
        <w:rPr>
          <w:rFonts w:hint="eastAsia" w:ascii="宋体" w:hAnsi="宋体" w:cs="宋体"/>
          <w:color w:val="auto"/>
          <w:sz w:val="21"/>
          <w:szCs w:val="21"/>
        </w:rPr>
        <w:t>）</w:t>
      </w:r>
      <w:r>
        <w:rPr>
          <w:rFonts w:hint="eastAsia" w:ascii="宋体" w:hAnsi="宋体" w:cs="宋体"/>
          <w:b/>
          <w:bCs/>
          <w:color w:val="auto"/>
          <w:sz w:val="21"/>
          <w:szCs w:val="21"/>
        </w:rPr>
        <w:t xml:space="preserve"> </w:t>
      </w:r>
      <w:r>
        <w:rPr>
          <w:rFonts w:hint="eastAsia" w:ascii="宋体" w:hAnsi="宋体" w:cs="宋体"/>
          <w:color w:val="auto"/>
          <w:sz w:val="21"/>
          <w:szCs w:val="21"/>
        </w:rPr>
        <w:t>：</w:t>
      </w:r>
    </w:p>
    <w:p w14:paraId="6920846E">
      <w:pPr>
        <w:keepNext w:val="0"/>
        <w:keepLines w:val="0"/>
        <w:pageBreakBefore w:val="0"/>
        <w:kinsoku/>
        <w:wordWrap/>
        <w:overflowPunct/>
        <w:topLinePunct w:val="0"/>
        <w:autoSpaceDE/>
        <w:autoSpaceDN/>
        <w:bidi w:val="0"/>
        <w:adjustRightInd/>
        <w:snapToGrid w:val="0"/>
        <w:spacing w:before="120" w:beforeLines="50" w:after="50" w:line="360" w:lineRule="auto"/>
        <w:ind w:firstLine="420" w:firstLineChars="200"/>
        <w:textAlignment w:val="auto"/>
        <w:rPr>
          <w:rFonts w:ascii="宋体" w:hAnsi="宋体" w:cs="宋体"/>
          <w:color w:val="auto"/>
          <w:sz w:val="21"/>
          <w:szCs w:val="21"/>
        </w:rPr>
      </w:pPr>
      <w:r>
        <w:rPr>
          <w:rFonts w:hint="eastAsia" w:ascii="宋体" w:hAnsi="宋体" w:cs="宋体"/>
          <w:color w:val="auto"/>
          <w:sz w:val="21"/>
          <w:szCs w:val="21"/>
        </w:rPr>
        <w:t>我方郑重承诺，我方在参加</w:t>
      </w:r>
      <w:r>
        <w:rPr>
          <w:rFonts w:hint="eastAsia" w:ascii="宋体" w:hAnsi="宋体" w:cs="宋体"/>
          <w:color w:val="auto"/>
          <w:sz w:val="21"/>
          <w:szCs w:val="21"/>
          <w:u w:val="single"/>
        </w:rPr>
        <w:t xml:space="preserve">               </w:t>
      </w:r>
      <w:r>
        <w:rPr>
          <w:rFonts w:hint="eastAsia" w:ascii="宋体" w:hAnsi="宋体" w:cs="宋体"/>
          <w:color w:val="auto"/>
          <w:sz w:val="21"/>
          <w:szCs w:val="21"/>
        </w:rPr>
        <w:t>项目（项目编号：</w:t>
      </w:r>
      <w:r>
        <w:rPr>
          <w:rFonts w:hint="eastAsia" w:ascii="宋体" w:hAnsi="宋体" w:cs="宋体"/>
          <w:color w:val="auto"/>
          <w:sz w:val="21"/>
          <w:szCs w:val="21"/>
          <w:u w:val="single"/>
        </w:rPr>
        <w:t xml:space="preserve">        </w:t>
      </w:r>
      <w:r>
        <w:rPr>
          <w:rFonts w:hint="eastAsia" w:ascii="宋体" w:hAnsi="宋体" w:cs="宋体"/>
          <w:color w:val="auto"/>
          <w:sz w:val="21"/>
          <w:szCs w:val="21"/>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701C5EFA">
      <w:pPr>
        <w:keepNext w:val="0"/>
        <w:keepLines w:val="0"/>
        <w:pageBreakBefore w:val="0"/>
        <w:kinsoku/>
        <w:wordWrap/>
        <w:overflowPunct/>
        <w:topLinePunct w:val="0"/>
        <w:autoSpaceDE/>
        <w:autoSpaceDN/>
        <w:bidi w:val="0"/>
        <w:adjustRightInd/>
        <w:spacing w:line="360" w:lineRule="auto"/>
        <w:ind w:firstLine="420"/>
        <w:textAlignment w:val="auto"/>
        <w:rPr>
          <w:rFonts w:ascii="宋体" w:hAnsi="宋体" w:cs="宋体"/>
          <w:color w:val="auto"/>
          <w:sz w:val="21"/>
          <w:szCs w:val="21"/>
        </w:rPr>
      </w:pPr>
    </w:p>
    <w:p w14:paraId="4D055401">
      <w:pPr>
        <w:keepNext w:val="0"/>
        <w:keepLines w:val="0"/>
        <w:pageBreakBefore w:val="0"/>
        <w:kinsoku/>
        <w:wordWrap/>
        <w:overflowPunct/>
        <w:topLinePunct w:val="0"/>
        <w:autoSpaceDE/>
        <w:autoSpaceDN/>
        <w:bidi w:val="0"/>
        <w:adjustRightInd/>
        <w:snapToGrid w:val="0"/>
        <w:spacing w:before="120" w:beforeLines="50" w:after="50" w:line="360" w:lineRule="auto"/>
        <w:ind w:firstLine="420" w:firstLineChars="200"/>
        <w:textAlignment w:val="auto"/>
        <w:rPr>
          <w:rFonts w:ascii="宋体" w:hAnsi="宋体" w:cs="宋体"/>
          <w:color w:val="auto"/>
          <w:sz w:val="21"/>
          <w:szCs w:val="21"/>
        </w:rPr>
      </w:pPr>
      <w:r>
        <w:rPr>
          <w:rFonts w:hint="eastAsia" w:ascii="宋体" w:hAnsi="宋体" w:cs="宋体"/>
          <w:color w:val="auto"/>
          <w:sz w:val="21"/>
          <w:szCs w:val="21"/>
        </w:rPr>
        <w:t>特此</w:t>
      </w:r>
      <w:r>
        <w:rPr>
          <w:rFonts w:hint="eastAsia" w:ascii="宋体" w:hAnsi="宋体" w:cs="宋体"/>
          <w:color w:val="auto"/>
          <w:kern w:val="0"/>
          <w:sz w:val="21"/>
          <w:szCs w:val="21"/>
        </w:rPr>
        <w:t>承诺</w:t>
      </w:r>
      <w:r>
        <w:rPr>
          <w:rFonts w:hint="eastAsia" w:ascii="宋体" w:hAnsi="宋体" w:cs="宋体"/>
          <w:color w:val="auto"/>
          <w:sz w:val="21"/>
          <w:szCs w:val="21"/>
        </w:rPr>
        <w:t>！</w:t>
      </w:r>
    </w:p>
    <w:p w14:paraId="1A86C85B">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ascii="宋体" w:hAnsi="宋体" w:cs="宋体"/>
          <w:color w:val="auto"/>
          <w:kern w:val="0"/>
          <w:sz w:val="21"/>
          <w:szCs w:val="21"/>
          <w:lang w:val="zh-CN"/>
        </w:rPr>
      </w:pPr>
    </w:p>
    <w:p w14:paraId="58A9B0B2">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ascii="宋体" w:hAnsi="宋体" w:cs="宋体"/>
          <w:color w:val="auto"/>
          <w:kern w:val="0"/>
          <w:sz w:val="21"/>
          <w:szCs w:val="21"/>
          <w:lang w:val="zh-CN"/>
        </w:rPr>
      </w:pPr>
    </w:p>
    <w:p w14:paraId="5D4AD00E">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ascii="宋体" w:hAnsi="宋体" w:cs="宋体"/>
          <w:color w:val="auto"/>
          <w:kern w:val="0"/>
          <w:sz w:val="21"/>
          <w:szCs w:val="21"/>
          <w:lang w:val="zh-CN"/>
        </w:rPr>
      </w:pPr>
    </w:p>
    <w:p w14:paraId="04E2286A">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ascii="宋体" w:hAnsi="宋体"/>
          <w:b/>
          <w:color w:val="auto"/>
          <w:spacing w:val="20"/>
          <w:sz w:val="21"/>
          <w:szCs w:val="21"/>
        </w:rPr>
      </w:pPr>
      <w:r>
        <w:rPr>
          <w:rFonts w:hint="eastAsia" w:ascii="宋体" w:hAnsi="宋体"/>
          <w:b/>
          <w:color w:val="auto"/>
          <w:spacing w:val="20"/>
          <w:sz w:val="21"/>
          <w:szCs w:val="21"/>
        </w:rPr>
        <w:t>法定代表人签字（或盖章）：         供应商（盖章）：</w:t>
      </w:r>
    </w:p>
    <w:p w14:paraId="0CE98557">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ascii="宋体" w:hAnsi="宋体"/>
          <w:b/>
          <w:color w:val="auto"/>
          <w:sz w:val="21"/>
          <w:szCs w:val="21"/>
        </w:rPr>
      </w:pPr>
    </w:p>
    <w:p w14:paraId="7FF0A9F0">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ascii="宋体" w:hAnsi="宋体"/>
          <w:b/>
          <w:color w:val="auto"/>
          <w:sz w:val="21"/>
          <w:szCs w:val="21"/>
        </w:rPr>
      </w:pPr>
    </w:p>
    <w:p w14:paraId="699BFC3C">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ascii="宋体" w:hAnsi="宋体"/>
          <w:b/>
          <w:color w:val="auto"/>
          <w:sz w:val="24"/>
        </w:rPr>
      </w:pPr>
      <w:r>
        <w:rPr>
          <w:rFonts w:hint="eastAsia" w:ascii="宋体" w:hAnsi="宋体"/>
          <w:b/>
          <w:color w:val="auto"/>
          <w:sz w:val="21"/>
          <w:szCs w:val="21"/>
        </w:rPr>
        <w:t>日期：</w:t>
      </w:r>
      <w:r>
        <w:rPr>
          <w:rFonts w:ascii="宋体" w:hAnsi="宋体"/>
          <w:b/>
          <w:color w:val="auto"/>
          <w:sz w:val="21"/>
          <w:szCs w:val="21"/>
        </w:rPr>
        <w:t xml:space="preserve">  </w:t>
      </w:r>
      <w:r>
        <w:rPr>
          <w:rFonts w:hint="eastAsia" w:ascii="宋体" w:hAnsi="宋体"/>
          <w:b/>
          <w:color w:val="auto"/>
          <w:sz w:val="21"/>
          <w:szCs w:val="21"/>
        </w:rPr>
        <w:t>_____年___月___日</w:t>
      </w:r>
    </w:p>
    <w:p w14:paraId="0A9227D2">
      <w:pPr>
        <w:snapToGrid w:val="0"/>
        <w:spacing w:before="50" w:after="120" w:afterLines="50"/>
        <w:jc w:val="left"/>
        <w:rPr>
          <w:rFonts w:ascii="宋体" w:hAnsi="宋体"/>
          <w:color w:val="auto"/>
          <w:sz w:val="28"/>
          <w:szCs w:val="28"/>
        </w:rPr>
      </w:pPr>
    </w:p>
    <w:p w14:paraId="770BCA99">
      <w:pPr>
        <w:snapToGrid w:val="0"/>
        <w:spacing w:line="360" w:lineRule="auto"/>
        <w:rPr>
          <w:rFonts w:ascii="宋体" w:hAnsi="宋体" w:cs="仿宋_GB2312"/>
          <w:color w:val="auto"/>
          <w:kern w:val="0"/>
          <w:sz w:val="24"/>
        </w:rPr>
      </w:pPr>
      <w:r>
        <w:rPr>
          <w:rFonts w:ascii="宋体" w:hAnsi="宋体" w:cs="仿宋_GB2312"/>
          <w:color w:val="auto"/>
          <w:kern w:val="0"/>
          <w:sz w:val="24"/>
          <w:lang w:val="zh-CN"/>
        </w:rPr>
        <w:br w:type="page"/>
      </w:r>
    </w:p>
    <w:p w14:paraId="018A4E3D">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outlineLvl w:val="1"/>
        <w:rPr>
          <w:rFonts w:hint="eastAsia" w:ascii="宋体" w:hAnsi="宋体" w:eastAsia="宋体" w:cs="宋体"/>
          <w:color w:val="auto"/>
          <w:kern w:val="0"/>
          <w:sz w:val="21"/>
          <w:szCs w:val="21"/>
        </w:rPr>
      </w:pPr>
      <w:bookmarkStart w:id="220" w:name="_Toc32698"/>
      <w:bookmarkStart w:id="221" w:name="_Toc20702"/>
      <w:bookmarkStart w:id="222" w:name="_Toc6854"/>
      <w:r>
        <w:rPr>
          <w:rFonts w:hint="eastAsia" w:ascii="宋体" w:hAnsi="宋体" w:eastAsia="宋体" w:cs="宋体"/>
          <w:color w:val="auto"/>
          <w:sz w:val="21"/>
          <w:szCs w:val="21"/>
        </w:rPr>
        <w:t>4.中小企业声明函</w:t>
      </w:r>
      <w:bookmarkEnd w:id="220"/>
      <w:bookmarkEnd w:id="221"/>
      <w:bookmarkEnd w:id="222"/>
    </w:p>
    <w:p w14:paraId="118662B8">
      <w:pPr>
        <w:pStyle w:val="30"/>
        <w:keepNext w:val="0"/>
        <w:keepLines w:val="0"/>
        <w:pageBreakBefore w:val="0"/>
        <w:widowControl w:val="0"/>
        <w:kinsoku/>
        <w:wordWrap/>
        <w:overflowPunct/>
        <w:topLinePunct w:val="0"/>
        <w:autoSpaceDE/>
        <w:autoSpaceDN/>
        <w:bidi w:val="0"/>
        <w:adjustRightInd/>
        <w:snapToGrid w:val="0"/>
        <w:spacing w:before="120" w:beforeLines="0" w:after="120" w:afterLines="0" w:line="360" w:lineRule="auto"/>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中小企业声明函（服务类）</w:t>
      </w:r>
    </w:p>
    <w:p w14:paraId="46BD17FD">
      <w:pPr>
        <w:pStyle w:val="30"/>
        <w:keepNext w:val="0"/>
        <w:keepLines w:val="0"/>
        <w:pageBreakBefore w:val="0"/>
        <w:widowControl w:val="0"/>
        <w:kinsoku/>
        <w:wordWrap/>
        <w:overflowPunct/>
        <w:topLinePunct w:val="0"/>
        <w:autoSpaceDE/>
        <w:autoSpaceDN/>
        <w:bidi w:val="0"/>
        <w:adjustRightInd/>
        <w:snapToGrid w:val="0"/>
        <w:spacing w:before="120" w:beforeLines="0" w:after="120" w:afterLines="0" w:line="360" w:lineRule="auto"/>
        <w:ind w:firstLine="48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本公司（联合体）郑重声明，根据《政府采购促进中小企业发展管理办法》（财库［2020］46号）的规定，本公司（联合体）参加</w:t>
      </w:r>
      <w:r>
        <w:rPr>
          <w:rFonts w:hint="eastAsia" w:ascii="宋体" w:hAnsi="宋体" w:eastAsia="宋体" w:cs="宋体"/>
          <w:bCs/>
          <w:color w:val="auto"/>
          <w:sz w:val="21"/>
          <w:szCs w:val="21"/>
          <w:u w:val="single"/>
        </w:rPr>
        <w:t>（单位名称）</w:t>
      </w:r>
      <w:r>
        <w:rPr>
          <w:rFonts w:hint="eastAsia" w:ascii="宋体" w:hAnsi="宋体" w:eastAsia="宋体" w:cs="宋体"/>
          <w:bCs/>
          <w:color w:val="auto"/>
          <w:sz w:val="21"/>
          <w:szCs w:val="21"/>
        </w:rPr>
        <w:t xml:space="preserve"> 的</w:t>
      </w:r>
      <w:r>
        <w:rPr>
          <w:rFonts w:hint="eastAsia" w:ascii="宋体" w:hAnsi="宋体" w:eastAsia="宋体" w:cs="宋体"/>
          <w:bCs/>
          <w:color w:val="auto"/>
          <w:sz w:val="21"/>
          <w:szCs w:val="21"/>
          <w:u w:val="single"/>
        </w:rPr>
        <w:t xml:space="preserve"> （项目名称）</w:t>
      </w:r>
      <w:r>
        <w:rPr>
          <w:rFonts w:hint="eastAsia" w:ascii="宋体" w:hAnsi="宋体" w:eastAsia="宋体" w:cs="宋体"/>
          <w:bCs/>
          <w:color w:val="auto"/>
          <w:sz w:val="21"/>
          <w:szCs w:val="21"/>
        </w:rPr>
        <w:t>采购活动，服务全部由符合政策要求的中小企业承接。相关企业（含联合体中的中小企业、签订分包意向协议的中小企业）的具体情况如下：</w:t>
      </w:r>
    </w:p>
    <w:p w14:paraId="4AF32EA0">
      <w:pPr>
        <w:pStyle w:val="30"/>
        <w:keepNext w:val="0"/>
        <w:keepLines w:val="0"/>
        <w:pageBreakBefore w:val="0"/>
        <w:widowControl w:val="0"/>
        <w:kinsoku/>
        <w:wordWrap/>
        <w:overflowPunct/>
        <w:topLinePunct w:val="0"/>
        <w:autoSpaceDE/>
        <w:autoSpaceDN/>
        <w:bidi w:val="0"/>
        <w:adjustRightInd/>
        <w:snapToGrid w:val="0"/>
        <w:spacing w:before="120" w:beforeLines="0" w:after="120" w:afterLines="0" w:line="360" w:lineRule="auto"/>
        <w:ind w:firstLine="480"/>
        <w:jc w:val="left"/>
        <w:textAlignment w:val="auto"/>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1</w:t>
      </w:r>
      <w:r>
        <w:rPr>
          <w:rFonts w:hint="eastAsia" w:ascii="宋体" w:hAnsi="宋体" w:eastAsia="宋体" w:cs="宋体"/>
          <w:bCs/>
          <w:color w:val="auto"/>
          <w:sz w:val="21"/>
          <w:szCs w:val="21"/>
          <w:lang w:val="en-US" w:eastAsia="zh-CN"/>
        </w:rPr>
        <w:t>.</w:t>
      </w:r>
      <w:r>
        <w:rPr>
          <w:rFonts w:hint="eastAsia" w:ascii="宋体" w:hAnsi="宋体" w:eastAsia="宋体" w:cs="宋体"/>
          <w:bCs/>
          <w:color w:val="auto"/>
          <w:sz w:val="21"/>
          <w:szCs w:val="21"/>
          <w:u w:val="single"/>
        </w:rPr>
        <w:t>（标的名称）</w:t>
      </w:r>
      <w:r>
        <w:rPr>
          <w:rFonts w:hint="eastAsia" w:ascii="宋体" w:hAnsi="宋体" w:eastAsia="宋体" w:cs="宋体"/>
          <w:bCs/>
          <w:color w:val="auto"/>
          <w:sz w:val="21"/>
          <w:szCs w:val="21"/>
        </w:rPr>
        <w:t>，属于</w:t>
      </w:r>
      <w:r>
        <w:rPr>
          <w:rFonts w:hint="eastAsia" w:hAnsi="宋体" w:cs="宋体"/>
          <w:bCs/>
          <w:color w:val="auto"/>
          <w:sz w:val="21"/>
          <w:szCs w:val="21"/>
          <w:lang w:val="en-US" w:eastAsia="zh-CN"/>
        </w:rPr>
        <w:t xml:space="preserve"> </w:t>
      </w:r>
      <w:r>
        <w:rPr>
          <w:rFonts w:hint="eastAsia" w:hAnsi="宋体" w:cs="宋体"/>
          <w:color w:val="auto"/>
          <w:sz w:val="21"/>
          <w:szCs w:val="21"/>
          <w:u w:val="single"/>
          <w:lang w:val="en-US" w:eastAsia="zh-CN"/>
        </w:rPr>
        <w:t xml:space="preserve">建筑业 </w:t>
      </w:r>
      <w:r>
        <w:rPr>
          <w:rFonts w:hint="eastAsia" w:ascii="宋体" w:hAnsi="宋体" w:eastAsia="宋体" w:cs="宋体"/>
          <w:color w:val="auto"/>
          <w:sz w:val="21"/>
          <w:szCs w:val="21"/>
        </w:rPr>
        <w:t>行业，</w:t>
      </w:r>
      <w:r>
        <w:rPr>
          <w:rFonts w:hint="eastAsia" w:ascii="宋体" w:hAnsi="宋体" w:eastAsia="宋体" w:cs="宋体"/>
          <w:bCs/>
          <w:color w:val="auto"/>
          <w:sz w:val="21"/>
          <w:szCs w:val="21"/>
        </w:rPr>
        <w:t>承接企业为</w:t>
      </w:r>
      <w:r>
        <w:rPr>
          <w:rFonts w:hint="eastAsia" w:ascii="宋体" w:hAnsi="宋体" w:eastAsia="宋体" w:cs="宋体"/>
          <w:bCs/>
          <w:color w:val="auto"/>
          <w:sz w:val="21"/>
          <w:szCs w:val="21"/>
          <w:u w:val="single"/>
        </w:rPr>
        <w:t>（企业名称）</w:t>
      </w:r>
      <w:r>
        <w:rPr>
          <w:rFonts w:hint="eastAsia" w:ascii="宋体" w:hAnsi="宋体" w:eastAsia="宋体" w:cs="宋体"/>
          <w:bCs/>
          <w:color w:val="auto"/>
          <w:sz w:val="21"/>
          <w:szCs w:val="21"/>
        </w:rPr>
        <w:t>，</w:t>
      </w:r>
      <w:r>
        <w:rPr>
          <w:rFonts w:hint="eastAsia" w:ascii="宋体" w:hAnsi="宋体" w:eastAsia="宋体" w:cs="宋体"/>
          <w:bCs/>
          <w:iCs/>
          <w:color w:val="auto"/>
          <w:sz w:val="21"/>
          <w:szCs w:val="21"/>
        </w:rPr>
        <w:t>从业人员</w:t>
      </w:r>
      <w:r>
        <w:rPr>
          <w:rFonts w:hint="eastAsia" w:ascii="宋体" w:hAnsi="宋体" w:eastAsia="宋体" w:cs="宋体"/>
          <w:bCs/>
          <w:iCs/>
          <w:color w:val="auto"/>
          <w:sz w:val="21"/>
          <w:szCs w:val="21"/>
          <w:u w:val="single"/>
        </w:rPr>
        <w:t xml:space="preserve">   </w:t>
      </w:r>
      <w:r>
        <w:rPr>
          <w:rFonts w:hint="eastAsia" w:ascii="宋体" w:hAnsi="宋体" w:eastAsia="宋体" w:cs="宋体"/>
          <w:bCs/>
          <w:iCs/>
          <w:color w:val="auto"/>
          <w:sz w:val="21"/>
          <w:szCs w:val="21"/>
        </w:rPr>
        <w:t>人、营业收入为</w:t>
      </w:r>
      <w:r>
        <w:rPr>
          <w:rFonts w:hint="eastAsia" w:ascii="宋体" w:hAnsi="宋体" w:eastAsia="宋体" w:cs="宋体"/>
          <w:bCs/>
          <w:iCs/>
          <w:color w:val="auto"/>
          <w:sz w:val="21"/>
          <w:szCs w:val="21"/>
          <w:u w:val="single"/>
        </w:rPr>
        <w:t xml:space="preserve">   </w:t>
      </w:r>
      <w:r>
        <w:rPr>
          <w:rFonts w:hint="eastAsia" w:ascii="宋体" w:hAnsi="宋体" w:eastAsia="宋体" w:cs="宋体"/>
          <w:bCs/>
          <w:iCs/>
          <w:color w:val="auto"/>
          <w:sz w:val="21"/>
          <w:szCs w:val="21"/>
        </w:rPr>
        <w:t>万元</w:t>
      </w:r>
      <w:r>
        <w:rPr>
          <w:rFonts w:hint="eastAsia" w:ascii="宋体" w:hAnsi="宋体" w:eastAsia="宋体" w:cs="宋体"/>
          <w:bCs/>
          <w:color w:val="auto"/>
          <w:sz w:val="21"/>
          <w:szCs w:val="21"/>
        </w:rPr>
        <w:t>，资产总额</w:t>
      </w:r>
      <w:r>
        <w:rPr>
          <w:rFonts w:hint="eastAsia" w:ascii="宋体" w:hAnsi="宋体" w:eastAsia="宋体" w:cs="宋体"/>
          <w:bCs/>
          <w:iCs/>
          <w:color w:val="auto"/>
          <w:sz w:val="21"/>
          <w:szCs w:val="21"/>
          <w:u w:val="single"/>
        </w:rPr>
        <w:t xml:space="preserve">   </w:t>
      </w:r>
      <w:r>
        <w:rPr>
          <w:rFonts w:hint="eastAsia" w:ascii="宋体" w:hAnsi="宋体" w:eastAsia="宋体" w:cs="宋体"/>
          <w:bCs/>
          <w:color w:val="auto"/>
          <w:sz w:val="21"/>
          <w:szCs w:val="21"/>
        </w:rPr>
        <w:t>万元，属于</w:t>
      </w:r>
      <w:r>
        <w:rPr>
          <w:rFonts w:hint="eastAsia" w:ascii="宋体" w:hAnsi="宋体" w:eastAsia="宋体" w:cs="宋体"/>
          <w:bCs/>
          <w:color w:val="auto"/>
          <w:sz w:val="21"/>
          <w:szCs w:val="21"/>
          <w:u w:val="single"/>
        </w:rPr>
        <w:t xml:space="preserve"> （中型企业、小型企业、微型企业）；</w:t>
      </w:r>
    </w:p>
    <w:p w14:paraId="47ED46D9">
      <w:pPr>
        <w:pStyle w:val="30"/>
        <w:keepNext w:val="0"/>
        <w:keepLines w:val="0"/>
        <w:pageBreakBefore w:val="0"/>
        <w:widowControl w:val="0"/>
        <w:kinsoku/>
        <w:wordWrap/>
        <w:overflowPunct/>
        <w:topLinePunct w:val="0"/>
        <w:autoSpaceDE/>
        <w:autoSpaceDN/>
        <w:bidi w:val="0"/>
        <w:adjustRightInd/>
        <w:snapToGrid w:val="0"/>
        <w:spacing w:before="120" w:beforeLines="0" w:after="120" w:afterLines="0" w:line="360" w:lineRule="auto"/>
        <w:ind w:firstLine="480"/>
        <w:jc w:val="left"/>
        <w:textAlignment w:val="auto"/>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2</w:t>
      </w:r>
      <w:r>
        <w:rPr>
          <w:rFonts w:hint="eastAsia" w:ascii="宋体" w:hAnsi="宋体" w:eastAsia="宋体" w:cs="宋体"/>
          <w:bCs/>
          <w:color w:val="auto"/>
          <w:sz w:val="21"/>
          <w:szCs w:val="21"/>
          <w:lang w:val="en-US" w:eastAsia="zh-CN"/>
        </w:rPr>
        <w:t>.</w:t>
      </w:r>
      <w:r>
        <w:rPr>
          <w:rFonts w:hint="eastAsia" w:ascii="宋体" w:hAnsi="宋体" w:eastAsia="宋体" w:cs="宋体"/>
          <w:bCs/>
          <w:color w:val="auto"/>
          <w:sz w:val="21"/>
          <w:szCs w:val="21"/>
          <w:u w:val="single"/>
        </w:rPr>
        <w:t>（标的名称）</w:t>
      </w:r>
      <w:r>
        <w:rPr>
          <w:rFonts w:hint="eastAsia" w:ascii="宋体" w:hAnsi="宋体" w:eastAsia="宋体" w:cs="宋体"/>
          <w:bCs/>
          <w:color w:val="auto"/>
          <w:sz w:val="21"/>
          <w:szCs w:val="21"/>
        </w:rPr>
        <w:t>，属于</w:t>
      </w:r>
      <w:r>
        <w:rPr>
          <w:rFonts w:hint="eastAsia" w:hAnsi="宋体" w:cs="宋体"/>
          <w:bCs/>
          <w:color w:val="auto"/>
          <w:sz w:val="21"/>
          <w:szCs w:val="21"/>
          <w:lang w:val="en-US" w:eastAsia="zh-CN"/>
        </w:rPr>
        <w:t xml:space="preserve"> </w:t>
      </w:r>
      <w:r>
        <w:rPr>
          <w:rFonts w:hint="eastAsia" w:hAnsi="宋体" w:cs="宋体"/>
          <w:color w:val="auto"/>
          <w:sz w:val="21"/>
          <w:szCs w:val="21"/>
          <w:u w:val="single"/>
          <w:lang w:val="en-US" w:eastAsia="zh-CN"/>
        </w:rPr>
        <w:t xml:space="preserve">建筑业 </w:t>
      </w:r>
      <w:r>
        <w:rPr>
          <w:rFonts w:hint="eastAsia" w:ascii="宋体" w:hAnsi="宋体" w:eastAsia="宋体" w:cs="宋体"/>
          <w:color w:val="auto"/>
          <w:sz w:val="21"/>
          <w:szCs w:val="21"/>
        </w:rPr>
        <w:t>行业，</w:t>
      </w:r>
      <w:r>
        <w:rPr>
          <w:rFonts w:hint="eastAsia" w:ascii="宋体" w:hAnsi="宋体" w:eastAsia="宋体" w:cs="宋体"/>
          <w:bCs/>
          <w:color w:val="auto"/>
          <w:sz w:val="21"/>
          <w:szCs w:val="21"/>
        </w:rPr>
        <w:t>承接企业为</w:t>
      </w:r>
      <w:r>
        <w:rPr>
          <w:rFonts w:hint="eastAsia" w:ascii="宋体" w:hAnsi="宋体" w:eastAsia="宋体" w:cs="宋体"/>
          <w:bCs/>
          <w:color w:val="auto"/>
          <w:sz w:val="21"/>
          <w:szCs w:val="21"/>
          <w:u w:val="single"/>
        </w:rPr>
        <w:t>（企业名称）</w:t>
      </w:r>
      <w:r>
        <w:rPr>
          <w:rFonts w:hint="eastAsia" w:ascii="宋体" w:hAnsi="宋体" w:eastAsia="宋体" w:cs="宋体"/>
          <w:bCs/>
          <w:color w:val="auto"/>
          <w:sz w:val="21"/>
          <w:szCs w:val="21"/>
        </w:rPr>
        <w:t>，</w:t>
      </w:r>
      <w:r>
        <w:rPr>
          <w:rFonts w:hint="eastAsia" w:ascii="宋体" w:hAnsi="宋体" w:eastAsia="宋体" w:cs="宋体"/>
          <w:bCs/>
          <w:iCs/>
          <w:color w:val="auto"/>
          <w:sz w:val="21"/>
          <w:szCs w:val="21"/>
        </w:rPr>
        <w:t>从业人员</w:t>
      </w:r>
      <w:r>
        <w:rPr>
          <w:rFonts w:hint="eastAsia" w:ascii="宋体" w:hAnsi="宋体" w:eastAsia="宋体" w:cs="宋体"/>
          <w:bCs/>
          <w:iCs/>
          <w:color w:val="auto"/>
          <w:sz w:val="21"/>
          <w:szCs w:val="21"/>
          <w:u w:val="single"/>
        </w:rPr>
        <w:t xml:space="preserve">   </w:t>
      </w:r>
      <w:r>
        <w:rPr>
          <w:rFonts w:hint="eastAsia" w:ascii="宋体" w:hAnsi="宋体" w:eastAsia="宋体" w:cs="宋体"/>
          <w:bCs/>
          <w:iCs/>
          <w:color w:val="auto"/>
          <w:sz w:val="21"/>
          <w:szCs w:val="21"/>
        </w:rPr>
        <w:t>人、营业收入为</w:t>
      </w:r>
      <w:r>
        <w:rPr>
          <w:rFonts w:hint="eastAsia" w:ascii="宋体" w:hAnsi="宋体" w:eastAsia="宋体" w:cs="宋体"/>
          <w:bCs/>
          <w:iCs/>
          <w:color w:val="auto"/>
          <w:sz w:val="21"/>
          <w:szCs w:val="21"/>
          <w:u w:val="single"/>
        </w:rPr>
        <w:t xml:space="preserve">   </w:t>
      </w:r>
      <w:r>
        <w:rPr>
          <w:rFonts w:hint="eastAsia" w:ascii="宋体" w:hAnsi="宋体" w:eastAsia="宋体" w:cs="宋体"/>
          <w:bCs/>
          <w:iCs/>
          <w:color w:val="auto"/>
          <w:sz w:val="21"/>
          <w:szCs w:val="21"/>
        </w:rPr>
        <w:t>万元</w:t>
      </w:r>
      <w:r>
        <w:rPr>
          <w:rFonts w:hint="eastAsia" w:ascii="宋体" w:hAnsi="宋体" w:eastAsia="宋体" w:cs="宋体"/>
          <w:bCs/>
          <w:color w:val="auto"/>
          <w:sz w:val="21"/>
          <w:szCs w:val="21"/>
        </w:rPr>
        <w:t>，资产总额</w:t>
      </w:r>
      <w:r>
        <w:rPr>
          <w:rFonts w:hint="eastAsia" w:ascii="宋体" w:hAnsi="宋体" w:eastAsia="宋体" w:cs="宋体"/>
          <w:bCs/>
          <w:iCs/>
          <w:color w:val="auto"/>
          <w:sz w:val="21"/>
          <w:szCs w:val="21"/>
          <w:u w:val="single"/>
        </w:rPr>
        <w:t xml:space="preserve">   </w:t>
      </w:r>
      <w:r>
        <w:rPr>
          <w:rFonts w:hint="eastAsia" w:ascii="宋体" w:hAnsi="宋体" w:eastAsia="宋体" w:cs="宋体"/>
          <w:bCs/>
          <w:color w:val="auto"/>
          <w:sz w:val="21"/>
          <w:szCs w:val="21"/>
        </w:rPr>
        <w:t>万元，属于</w:t>
      </w:r>
      <w:r>
        <w:rPr>
          <w:rFonts w:hint="eastAsia" w:ascii="宋体" w:hAnsi="宋体" w:eastAsia="宋体" w:cs="宋体"/>
          <w:bCs/>
          <w:color w:val="auto"/>
          <w:sz w:val="21"/>
          <w:szCs w:val="21"/>
          <w:u w:val="single"/>
        </w:rPr>
        <w:t xml:space="preserve"> （中型企业、小型企业、微型企业）；</w:t>
      </w:r>
    </w:p>
    <w:p w14:paraId="58988AC5">
      <w:pPr>
        <w:pStyle w:val="30"/>
        <w:keepNext w:val="0"/>
        <w:keepLines w:val="0"/>
        <w:pageBreakBefore w:val="0"/>
        <w:widowControl w:val="0"/>
        <w:kinsoku/>
        <w:wordWrap/>
        <w:overflowPunct/>
        <w:topLinePunct w:val="0"/>
        <w:autoSpaceDE/>
        <w:autoSpaceDN/>
        <w:bidi w:val="0"/>
        <w:adjustRightInd/>
        <w:snapToGrid w:val="0"/>
        <w:spacing w:before="120" w:beforeLines="0" w:after="120" w:afterLines="0" w:line="360" w:lineRule="auto"/>
        <w:ind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w:t>
      </w:r>
    </w:p>
    <w:p w14:paraId="6E9A114E">
      <w:pPr>
        <w:pStyle w:val="30"/>
        <w:keepNext w:val="0"/>
        <w:keepLines w:val="0"/>
        <w:pageBreakBefore w:val="0"/>
        <w:widowControl w:val="0"/>
        <w:kinsoku/>
        <w:wordWrap/>
        <w:overflowPunct/>
        <w:topLinePunct w:val="0"/>
        <w:autoSpaceDE/>
        <w:autoSpaceDN/>
        <w:bidi w:val="0"/>
        <w:adjustRightInd/>
        <w:snapToGrid w:val="0"/>
        <w:spacing w:before="120" w:beforeLines="0" w:after="120" w:afterLines="0" w:line="360" w:lineRule="auto"/>
        <w:ind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以上企业，不属于大企业的分支机构，不存在控股股东为大企业的情形，也不存在与大企业的负责人为同一人的情形。</w:t>
      </w:r>
    </w:p>
    <w:p w14:paraId="3CC36877">
      <w:pPr>
        <w:pStyle w:val="30"/>
        <w:keepNext w:val="0"/>
        <w:keepLines w:val="0"/>
        <w:pageBreakBefore w:val="0"/>
        <w:widowControl w:val="0"/>
        <w:kinsoku/>
        <w:wordWrap/>
        <w:overflowPunct/>
        <w:topLinePunct w:val="0"/>
        <w:autoSpaceDE/>
        <w:autoSpaceDN/>
        <w:bidi w:val="0"/>
        <w:adjustRightInd/>
        <w:snapToGrid w:val="0"/>
        <w:spacing w:before="120" w:beforeLines="0" w:after="120" w:afterLines="0" w:line="360" w:lineRule="auto"/>
        <w:textAlignment w:val="auto"/>
        <w:rPr>
          <w:rFonts w:hint="eastAsia" w:ascii="宋体" w:hAnsi="宋体" w:eastAsia="宋体" w:cs="宋体"/>
          <w:b/>
          <w:bCs/>
          <w:color w:val="auto"/>
          <w:sz w:val="21"/>
          <w:szCs w:val="21"/>
          <w:u w:val="single"/>
          <w:shd w:val="pct10" w:color="auto" w:fill="FFFFFF"/>
        </w:rPr>
      </w:pPr>
      <w:r>
        <w:rPr>
          <w:rFonts w:hint="eastAsia" w:ascii="宋体" w:hAnsi="宋体" w:eastAsia="宋体" w:cs="宋体"/>
          <w:b/>
          <w:bCs/>
          <w:color w:val="auto"/>
          <w:sz w:val="21"/>
          <w:szCs w:val="21"/>
          <w:u w:val="single"/>
          <w:shd w:val="pct10" w:color="auto" w:fill="FFFFFF"/>
        </w:rPr>
        <w:t>本企业对上述声明内容的真实性负责。如有虚假，将依法承担相应责任。</w:t>
      </w:r>
    </w:p>
    <w:p w14:paraId="37E698DC">
      <w:pPr>
        <w:pStyle w:val="30"/>
        <w:keepNext w:val="0"/>
        <w:keepLines w:val="0"/>
        <w:pageBreakBefore w:val="0"/>
        <w:widowControl w:val="0"/>
        <w:kinsoku/>
        <w:wordWrap/>
        <w:overflowPunct/>
        <w:topLinePunct w:val="0"/>
        <w:autoSpaceDE/>
        <w:autoSpaceDN/>
        <w:bidi w:val="0"/>
        <w:adjustRightInd/>
        <w:snapToGrid w:val="0"/>
        <w:spacing w:before="120" w:beforeLines="0" w:after="120" w:afterLines="0" w:line="360" w:lineRule="auto"/>
        <w:textAlignment w:val="auto"/>
        <w:rPr>
          <w:rFonts w:hint="eastAsia" w:ascii="宋体" w:hAnsi="宋体" w:eastAsia="宋体" w:cs="宋体"/>
          <w:color w:val="auto"/>
          <w:spacing w:val="20"/>
          <w:sz w:val="21"/>
          <w:szCs w:val="21"/>
        </w:rPr>
      </w:pPr>
    </w:p>
    <w:p w14:paraId="0D6354FF">
      <w:pPr>
        <w:pStyle w:val="30"/>
        <w:keepNext w:val="0"/>
        <w:keepLines w:val="0"/>
        <w:pageBreakBefore w:val="0"/>
        <w:widowControl w:val="0"/>
        <w:kinsoku/>
        <w:wordWrap/>
        <w:overflowPunct/>
        <w:topLinePunct w:val="0"/>
        <w:autoSpaceDE/>
        <w:autoSpaceDN/>
        <w:bidi w:val="0"/>
        <w:adjustRightInd/>
        <w:snapToGrid w:val="0"/>
        <w:spacing w:before="120" w:beforeLines="0" w:after="120" w:afterLines="0" w:line="360" w:lineRule="auto"/>
        <w:textAlignment w:val="auto"/>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 xml:space="preserve">法定代表人签字（或盖章）：            供应商（盖章）： </w:t>
      </w:r>
    </w:p>
    <w:p w14:paraId="34EBFF1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                                              </w:t>
      </w:r>
    </w:p>
    <w:p w14:paraId="7A60280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                                             日期:_____年___月___日</w:t>
      </w:r>
    </w:p>
    <w:p w14:paraId="76685685">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rPr>
          <w:rFonts w:hint="eastAsia" w:ascii="宋体" w:hAnsi="宋体" w:eastAsia="宋体" w:cs="宋体"/>
          <w:b/>
          <w:bCs w:val="0"/>
          <w:color w:val="auto"/>
          <w:sz w:val="21"/>
          <w:szCs w:val="21"/>
          <w:highlight w:val="none"/>
          <w:u w:val="none"/>
          <w:shd w:val="clear" w:color="FFFFFF" w:fill="D9D9D9"/>
          <w:lang w:val="en-US" w:eastAsia="zh-CN"/>
        </w:rPr>
      </w:pPr>
      <w:r>
        <w:rPr>
          <w:rFonts w:hint="eastAsia" w:ascii="宋体" w:hAnsi="宋体" w:eastAsia="宋体" w:cs="宋体"/>
          <w:b/>
          <w:bCs w:val="0"/>
          <w:color w:val="auto"/>
          <w:sz w:val="21"/>
          <w:szCs w:val="21"/>
          <w:highlight w:val="none"/>
          <w:u w:val="none"/>
          <w:shd w:val="clear" w:color="FFFFFF" w:fill="D9D9D9"/>
          <w:lang w:val="en-US" w:eastAsia="zh-CN"/>
        </w:rPr>
        <w:t>温馨提醒：</w:t>
      </w:r>
    </w:p>
    <w:p w14:paraId="7E3F5CA6">
      <w:pPr>
        <w:pStyle w:val="30"/>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jc w:val="left"/>
        <w:textAlignment w:val="auto"/>
        <w:rPr>
          <w:rFonts w:hint="eastAsia" w:ascii="宋体" w:hAnsi="宋体" w:eastAsia="宋体" w:cs="宋体"/>
          <w:b/>
          <w:bCs w:val="0"/>
          <w:iCs/>
          <w:color w:val="auto"/>
          <w:sz w:val="21"/>
          <w:szCs w:val="21"/>
          <w:highlight w:val="none"/>
          <w:u w:val="none"/>
          <w:shd w:val="clear" w:color="FFFFFF" w:fill="D9D9D9"/>
          <w:lang w:val="en-US" w:eastAsia="zh-CN"/>
        </w:rPr>
      </w:pPr>
      <w:r>
        <w:rPr>
          <w:rFonts w:hint="eastAsia" w:ascii="宋体" w:hAnsi="宋体" w:eastAsia="宋体" w:cs="宋体"/>
          <w:b/>
          <w:bCs w:val="0"/>
          <w:color w:val="auto"/>
          <w:sz w:val="21"/>
          <w:szCs w:val="21"/>
          <w:highlight w:val="none"/>
          <w:u w:val="none"/>
          <w:shd w:val="clear" w:color="FFFFFF" w:fill="D9D9D9"/>
          <w:lang w:val="en-US" w:eastAsia="zh-CN"/>
        </w:rPr>
        <w:t>1.供应商请将《中小企业声明函》中加</w:t>
      </w:r>
      <w:r>
        <w:rPr>
          <w:rFonts w:hint="eastAsia" w:ascii="宋体" w:hAnsi="宋体" w:eastAsia="宋体" w:cs="宋体"/>
          <w:b/>
          <w:bCs w:val="0"/>
          <w:iCs/>
          <w:color w:val="auto"/>
          <w:sz w:val="21"/>
          <w:szCs w:val="21"/>
          <w:highlight w:val="none"/>
          <w:u w:val="single"/>
          <w:shd w:val="clear" w:color="FFFFFF" w:fill="D9D9D9"/>
          <w:lang w:eastAsia="zh-CN"/>
        </w:rPr>
        <w:t xml:space="preserve">   </w:t>
      </w:r>
      <w:r>
        <w:rPr>
          <w:rFonts w:hint="eastAsia" w:ascii="宋体" w:hAnsi="宋体" w:eastAsia="宋体" w:cs="宋体"/>
          <w:b/>
          <w:bCs w:val="0"/>
          <w:iCs/>
          <w:color w:val="auto"/>
          <w:sz w:val="21"/>
          <w:szCs w:val="21"/>
          <w:highlight w:val="none"/>
          <w:u w:val="single"/>
          <w:shd w:val="clear" w:color="FFFFFF" w:fill="D9D9D9"/>
          <w:lang w:val="en-US" w:eastAsia="zh-CN"/>
        </w:rPr>
        <w:t xml:space="preserve"> </w:t>
      </w:r>
      <w:r>
        <w:rPr>
          <w:rFonts w:hint="eastAsia" w:ascii="宋体" w:hAnsi="宋体" w:eastAsia="宋体" w:cs="宋体"/>
          <w:b/>
          <w:bCs w:val="0"/>
          <w:iCs/>
          <w:color w:val="auto"/>
          <w:sz w:val="21"/>
          <w:szCs w:val="21"/>
          <w:highlight w:val="none"/>
          <w:u w:val="none"/>
          <w:shd w:val="clear" w:color="FFFFFF" w:fill="D9D9D9"/>
          <w:lang w:val="en-US" w:eastAsia="zh-CN"/>
        </w:rPr>
        <w:t>里面的内容全部填写齐全，《中小企业声明函》中内容未填写齐全的、缺项的将不给予</w:t>
      </w:r>
      <w:r>
        <w:rPr>
          <w:rFonts w:hint="eastAsia" w:ascii="宋体" w:hAnsi="宋体" w:eastAsia="宋体" w:cs="宋体"/>
          <w:b/>
          <w:bCs w:val="0"/>
          <w:color w:val="auto"/>
          <w:sz w:val="21"/>
          <w:szCs w:val="21"/>
          <w:highlight w:val="none"/>
          <w:u w:val="none"/>
          <w:shd w:val="clear" w:color="FFFFFF" w:fill="D9D9D9"/>
          <w:lang w:val="en-US" w:eastAsia="zh-CN"/>
        </w:rPr>
        <w:t>供应商</w:t>
      </w:r>
      <w:r>
        <w:rPr>
          <w:rFonts w:hint="eastAsia" w:ascii="宋体" w:hAnsi="宋体" w:eastAsia="宋体" w:cs="宋体"/>
          <w:b/>
          <w:bCs w:val="0"/>
          <w:iCs/>
          <w:color w:val="auto"/>
          <w:sz w:val="21"/>
          <w:szCs w:val="21"/>
          <w:highlight w:val="none"/>
          <w:u w:val="none"/>
          <w:shd w:val="clear" w:color="FFFFFF" w:fill="D9D9D9"/>
          <w:lang w:val="en-US" w:eastAsia="zh-CN"/>
        </w:rPr>
        <w:t>享受中小企业扶持政策（即资格响应文件为无效）。</w:t>
      </w:r>
    </w:p>
    <w:p w14:paraId="7E949AF0">
      <w:pPr>
        <w:pStyle w:val="30"/>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jc w:val="left"/>
        <w:textAlignment w:val="auto"/>
        <w:rPr>
          <w:rFonts w:hint="eastAsia" w:ascii="宋体" w:hAnsi="宋体" w:eastAsia="宋体" w:cs="宋体"/>
          <w:b/>
          <w:bCs w:val="0"/>
          <w:iCs/>
          <w:color w:val="auto"/>
          <w:sz w:val="21"/>
          <w:szCs w:val="21"/>
          <w:highlight w:val="none"/>
          <w:u w:val="none"/>
          <w:shd w:val="clear" w:color="FFFFFF" w:fill="D9D9D9"/>
          <w:lang w:val="en-US" w:eastAsia="zh-CN"/>
        </w:rPr>
      </w:pPr>
      <w:r>
        <w:rPr>
          <w:rFonts w:hint="eastAsia" w:ascii="宋体" w:hAnsi="宋体" w:eastAsia="宋体" w:cs="宋体"/>
          <w:b/>
          <w:bCs w:val="0"/>
          <w:color w:val="auto"/>
          <w:sz w:val="21"/>
          <w:szCs w:val="21"/>
          <w:highlight w:val="none"/>
          <w:u w:val="none"/>
          <w:shd w:val="clear" w:color="FFFFFF" w:fill="D9D9D9"/>
          <w:lang w:val="en-US" w:eastAsia="zh-CN"/>
        </w:rPr>
        <w:t>2.供应商请根据《关于印发中小企业划型标准规定的通知》（工信部联企业[2011]300号文件）、国家统计局关于印发《统计上大中小微型企业划分办法（2017）》的通知（国统字〔2017〕213号文件）要求，将《中小企业声明函》中加</w:t>
      </w:r>
      <w:r>
        <w:rPr>
          <w:rFonts w:hint="eastAsia" w:ascii="宋体" w:hAnsi="宋体" w:eastAsia="宋体" w:cs="宋体"/>
          <w:b/>
          <w:bCs w:val="0"/>
          <w:iCs/>
          <w:color w:val="auto"/>
          <w:sz w:val="21"/>
          <w:szCs w:val="21"/>
          <w:highlight w:val="none"/>
          <w:u w:val="single"/>
          <w:shd w:val="clear" w:color="FFFFFF" w:fill="D9D9D9"/>
          <w:lang w:eastAsia="zh-CN"/>
        </w:rPr>
        <w:t xml:space="preserve">   </w:t>
      </w:r>
      <w:r>
        <w:rPr>
          <w:rFonts w:hint="eastAsia" w:ascii="宋体" w:hAnsi="宋体" w:eastAsia="宋体" w:cs="宋体"/>
          <w:b/>
          <w:bCs w:val="0"/>
          <w:iCs/>
          <w:color w:val="auto"/>
          <w:sz w:val="21"/>
          <w:szCs w:val="21"/>
          <w:highlight w:val="none"/>
          <w:u w:val="single"/>
          <w:shd w:val="clear" w:color="FFFFFF" w:fill="D9D9D9"/>
          <w:lang w:val="en-US" w:eastAsia="zh-CN"/>
        </w:rPr>
        <w:t xml:space="preserve"> </w:t>
      </w:r>
      <w:r>
        <w:rPr>
          <w:rFonts w:hint="eastAsia" w:ascii="宋体" w:hAnsi="宋体" w:eastAsia="宋体" w:cs="宋体"/>
          <w:b/>
          <w:bCs w:val="0"/>
          <w:iCs/>
          <w:color w:val="auto"/>
          <w:sz w:val="21"/>
          <w:szCs w:val="21"/>
          <w:highlight w:val="none"/>
          <w:u w:val="none"/>
          <w:shd w:val="clear" w:color="FFFFFF" w:fill="D9D9D9"/>
          <w:lang w:val="en-US" w:eastAsia="zh-CN"/>
        </w:rPr>
        <w:t>里面的内容全部填写正确，《中小企业声明函》中填写内容出现错误的（不影响企业规模类型判定的除外）、未如实填写的，将不给予</w:t>
      </w:r>
      <w:r>
        <w:rPr>
          <w:rFonts w:hint="eastAsia" w:ascii="宋体" w:hAnsi="宋体" w:eastAsia="宋体" w:cs="宋体"/>
          <w:b/>
          <w:bCs w:val="0"/>
          <w:color w:val="auto"/>
          <w:sz w:val="21"/>
          <w:szCs w:val="21"/>
          <w:highlight w:val="none"/>
          <w:u w:val="none"/>
          <w:shd w:val="clear" w:color="FFFFFF" w:fill="D9D9D9"/>
          <w:lang w:val="en-US" w:eastAsia="zh-CN"/>
        </w:rPr>
        <w:t>供应商</w:t>
      </w:r>
      <w:r>
        <w:rPr>
          <w:rFonts w:hint="eastAsia" w:ascii="宋体" w:hAnsi="宋体" w:eastAsia="宋体" w:cs="宋体"/>
          <w:b/>
          <w:bCs w:val="0"/>
          <w:iCs/>
          <w:color w:val="auto"/>
          <w:sz w:val="21"/>
          <w:szCs w:val="21"/>
          <w:highlight w:val="none"/>
          <w:u w:val="none"/>
          <w:shd w:val="clear" w:color="FFFFFF" w:fill="D9D9D9"/>
          <w:lang w:val="en-US" w:eastAsia="zh-CN"/>
        </w:rPr>
        <w:t>享受中小企业扶持政策（即资格响应文件为无效）。</w:t>
      </w:r>
    </w:p>
    <w:p w14:paraId="6BD2E23E">
      <w:pPr>
        <w:pStyle w:val="30"/>
        <w:keepNext w:val="0"/>
        <w:keepLines w:val="0"/>
        <w:pageBreakBefore w:val="0"/>
        <w:widowControl w:val="0"/>
        <w:kinsoku/>
        <w:wordWrap/>
        <w:overflowPunct/>
        <w:topLinePunct w:val="0"/>
        <w:autoSpaceDE/>
        <w:autoSpaceDN/>
        <w:bidi w:val="0"/>
        <w:adjustRightInd/>
        <w:snapToGrid w:val="0"/>
        <w:spacing w:before="120" w:beforeLines="0" w:after="120" w:afterLines="0" w:line="360" w:lineRule="auto"/>
        <w:jc w:val="left"/>
        <w:textAlignment w:val="auto"/>
        <w:rPr>
          <w:rFonts w:hint="eastAsia" w:ascii="宋体" w:hAnsi="宋体" w:eastAsia="宋体" w:cs="宋体"/>
          <w:b/>
          <w:bCs/>
          <w:color w:val="auto"/>
          <w:sz w:val="21"/>
          <w:szCs w:val="21"/>
          <w:u w:val="single"/>
          <w:shd w:val="pct10" w:color="auto" w:fill="FFFFFF"/>
        </w:rPr>
      </w:pPr>
    </w:p>
    <w:p w14:paraId="3037ACD4">
      <w:pPr>
        <w:pStyle w:val="30"/>
        <w:keepNext w:val="0"/>
        <w:keepLines w:val="0"/>
        <w:pageBreakBefore w:val="0"/>
        <w:widowControl w:val="0"/>
        <w:kinsoku/>
        <w:wordWrap/>
        <w:overflowPunct/>
        <w:topLinePunct w:val="0"/>
        <w:autoSpaceDE/>
        <w:autoSpaceDN/>
        <w:bidi w:val="0"/>
        <w:adjustRightInd/>
        <w:snapToGrid w:val="0"/>
        <w:spacing w:before="120" w:beforeLines="0" w:after="120" w:afterLines="0" w:line="360" w:lineRule="auto"/>
        <w:jc w:val="left"/>
        <w:textAlignment w:val="auto"/>
        <w:rPr>
          <w:rFonts w:hint="eastAsia" w:ascii="宋体" w:hAnsi="宋体" w:eastAsia="宋体" w:cs="宋体"/>
          <w:b/>
          <w:bCs/>
          <w:color w:val="auto"/>
          <w:sz w:val="21"/>
          <w:szCs w:val="21"/>
          <w:u w:val="single"/>
          <w:shd w:val="pct10" w:color="auto" w:fill="FFFFFF"/>
        </w:rPr>
      </w:pPr>
      <w:r>
        <w:rPr>
          <w:rFonts w:hint="eastAsia" w:ascii="宋体" w:hAnsi="宋体" w:eastAsia="宋体" w:cs="宋体"/>
          <w:b/>
          <w:bCs/>
          <w:color w:val="auto"/>
          <w:sz w:val="21"/>
          <w:szCs w:val="21"/>
          <w:u w:val="single"/>
          <w:shd w:val="pct10" w:color="auto" w:fill="FFFFFF"/>
        </w:rPr>
        <w:t>填表说明：</w:t>
      </w:r>
    </w:p>
    <w:p w14:paraId="612DFFEE">
      <w:pPr>
        <w:pStyle w:val="30"/>
        <w:keepNext w:val="0"/>
        <w:keepLines w:val="0"/>
        <w:pageBreakBefore w:val="0"/>
        <w:widowControl w:val="0"/>
        <w:kinsoku/>
        <w:wordWrap/>
        <w:overflowPunct/>
        <w:topLinePunct w:val="0"/>
        <w:autoSpaceDE/>
        <w:autoSpaceDN/>
        <w:bidi w:val="0"/>
        <w:adjustRightInd/>
        <w:snapToGrid w:val="0"/>
        <w:spacing w:before="120" w:beforeLines="0" w:after="120" w:afterLines="0" w:line="360" w:lineRule="auto"/>
        <w:jc w:val="left"/>
        <w:textAlignment w:val="auto"/>
        <w:rPr>
          <w:rFonts w:hint="eastAsia" w:ascii="宋体" w:hAnsi="宋体" w:eastAsia="宋体" w:cs="宋体"/>
          <w:b/>
          <w:bCs/>
          <w:color w:val="auto"/>
          <w:sz w:val="21"/>
          <w:szCs w:val="21"/>
          <w:u w:val="single"/>
          <w:shd w:val="pct10" w:color="auto" w:fill="FFFFFF"/>
        </w:rPr>
      </w:pPr>
      <w:r>
        <w:rPr>
          <w:rFonts w:hint="eastAsia" w:ascii="宋体" w:hAnsi="宋体" w:eastAsia="宋体" w:cs="宋体"/>
          <w:b/>
          <w:bCs/>
          <w:color w:val="auto"/>
          <w:sz w:val="21"/>
          <w:szCs w:val="21"/>
          <w:u w:val="single"/>
          <w:shd w:val="pct10" w:color="auto" w:fill="FFFFFF"/>
        </w:rPr>
        <w:t>1</w:t>
      </w:r>
      <w:r>
        <w:rPr>
          <w:rFonts w:hint="eastAsia" w:ascii="宋体" w:hAnsi="宋体" w:eastAsia="宋体" w:cs="宋体"/>
          <w:b/>
          <w:bCs/>
          <w:color w:val="auto"/>
          <w:sz w:val="21"/>
          <w:szCs w:val="21"/>
          <w:u w:val="single"/>
          <w:shd w:val="pct10" w:color="auto" w:fill="FFFFFF"/>
          <w:lang w:val="en-US" w:eastAsia="zh-CN"/>
        </w:rPr>
        <w:t>.</w:t>
      </w:r>
      <w:r>
        <w:rPr>
          <w:rFonts w:hint="eastAsia" w:ascii="宋体" w:hAnsi="宋体" w:eastAsia="宋体" w:cs="宋体"/>
          <w:b/>
          <w:bCs/>
          <w:color w:val="auto"/>
          <w:sz w:val="21"/>
          <w:szCs w:val="21"/>
          <w:u w:val="single"/>
          <w:shd w:val="pct10" w:color="auto" w:fill="FFFFFF"/>
        </w:rPr>
        <w:t>标的分别由不同承接企业承接的，请按序号填写齐全所有标的承接企业的信息。</w:t>
      </w:r>
    </w:p>
    <w:p w14:paraId="58386057">
      <w:pPr>
        <w:pStyle w:val="30"/>
        <w:keepNext w:val="0"/>
        <w:keepLines w:val="0"/>
        <w:pageBreakBefore w:val="0"/>
        <w:widowControl w:val="0"/>
        <w:kinsoku/>
        <w:wordWrap/>
        <w:overflowPunct/>
        <w:topLinePunct w:val="0"/>
        <w:autoSpaceDE/>
        <w:autoSpaceDN/>
        <w:bidi w:val="0"/>
        <w:adjustRightInd/>
        <w:snapToGrid w:val="0"/>
        <w:spacing w:before="120" w:beforeLines="0" w:after="120" w:afterLines="0" w:line="360" w:lineRule="auto"/>
        <w:jc w:val="left"/>
        <w:textAlignment w:val="auto"/>
        <w:rPr>
          <w:rFonts w:hint="eastAsia" w:ascii="宋体" w:hAnsi="宋体" w:eastAsia="宋体" w:cs="宋体"/>
          <w:b/>
          <w:bCs/>
          <w:color w:val="auto"/>
          <w:sz w:val="21"/>
          <w:szCs w:val="21"/>
          <w:u w:val="single"/>
          <w:shd w:val="pct10" w:color="auto" w:fill="FFFFFF"/>
        </w:rPr>
      </w:pPr>
      <w:r>
        <w:rPr>
          <w:rFonts w:hint="eastAsia" w:ascii="宋体" w:hAnsi="宋体" w:eastAsia="宋体" w:cs="宋体"/>
          <w:b/>
          <w:bCs/>
          <w:color w:val="auto"/>
          <w:sz w:val="21"/>
          <w:szCs w:val="21"/>
          <w:u w:val="single"/>
          <w:shd w:val="pct10" w:color="auto" w:fill="FFFFFF"/>
        </w:rPr>
        <w:t>2</w:t>
      </w:r>
      <w:r>
        <w:rPr>
          <w:rFonts w:hint="eastAsia" w:ascii="宋体" w:hAnsi="宋体" w:eastAsia="宋体" w:cs="宋体"/>
          <w:b/>
          <w:bCs/>
          <w:color w:val="auto"/>
          <w:sz w:val="21"/>
          <w:szCs w:val="21"/>
          <w:u w:val="single"/>
          <w:shd w:val="pct10" w:color="auto" w:fill="FFFFFF"/>
          <w:lang w:val="en-US" w:eastAsia="zh-CN"/>
        </w:rPr>
        <w:t>.</w:t>
      </w:r>
      <w:r>
        <w:rPr>
          <w:rFonts w:hint="eastAsia" w:ascii="宋体" w:hAnsi="宋体" w:eastAsia="宋体" w:cs="宋体"/>
          <w:b/>
          <w:bCs/>
          <w:color w:val="auto"/>
          <w:sz w:val="21"/>
          <w:szCs w:val="21"/>
          <w:u w:val="single"/>
          <w:shd w:val="pct10" w:color="auto" w:fill="FFFFFF"/>
        </w:rPr>
        <w:t>从业人员、营业收入、资产总额填报上一年度数据，无上一年度数据的新成立企业可不填报。</w:t>
      </w:r>
    </w:p>
    <w:p w14:paraId="63FC447B">
      <w:pPr>
        <w:pStyle w:val="30"/>
        <w:keepNext w:val="0"/>
        <w:keepLines w:val="0"/>
        <w:pageBreakBefore w:val="0"/>
        <w:widowControl w:val="0"/>
        <w:kinsoku/>
        <w:wordWrap/>
        <w:overflowPunct/>
        <w:topLinePunct w:val="0"/>
        <w:autoSpaceDE/>
        <w:autoSpaceDN/>
        <w:bidi w:val="0"/>
        <w:adjustRightInd/>
        <w:snapToGrid w:val="0"/>
        <w:spacing w:before="120" w:after="120" w:line="360" w:lineRule="auto"/>
        <w:jc w:val="left"/>
        <w:textAlignment w:val="auto"/>
        <w:rPr>
          <w:rFonts w:hint="eastAsia" w:ascii="宋体" w:hAnsi="宋体" w:eastAsia="宋体" w:cs="宋体"/>
          <w:b/>
          <w:bCs/>
          <w:color w:val="auto"/>
          <w:sz w:val="21"/>
          <w:szCs w:val="21"/>
          <w:u w:val="single"/>
          <w:shd w:val="pct10" w:color="auto" w:fill="FFFFFF"/>
        </w:rPr>
      </w:pPr>
      <w:r>
        <w:rPr>
          <w:rFonts w:hint="eastAsia" w:ascii="宋体" w:hAnsi="宋体" w:eastAsia="宋体" w:cs="宋体"/>
          <w:b/>
          <w:bCs/>
          <w:color w:val="auto"/>
          <w:sz w:val="21"/>
          <w:szCs w:val="21"/>
          <w:u w:val="single"/>
          <w:shd w:val="pct10" w:color="auto" w:fill="FFFFFF"/>
        </w:rPr>
        <w:t>3</w:t>
      </w:r>
      <w:r>
        <w:rPr>
          <w:rFonts w:hint="eastAsia" w:ascii="宋体" w:hAnsi="宋体" w:eastAsia="宋体" w:cs="宋体"/>
          <w:b/>
          <w:bCs/>
          <w:color w:val="auto"/>
          <w:sz w:val="21"/>
          <w:szCs w:val="21"/>
          <w:u w:val="single"/>
          <w:shd w:val="pct10" w:color="auto" w:fill="FFFFFF"/>
          <w:lang w:val="en-US" w:eastAsia="zh-CN"/>
        </w:rPr>
        <w:t>.</w:t>
      </w:r>
      <w:r>
        <w:rPr>
          <w:rFonts w:hint="eastAsia" w:ascii="宋体" w:hAnsi="宋体" w:eastAsia="宋体" w:cs="宋体"/>
          <w:b/>
          <w:bCs/>
          <w:color w:val="auto"/>
          <w:sz w:val="21"/>
          <w:szCs w:val="21"/>
          <w:u w:val="single"/>
          <w:shd w:val="pct10" w:color="auto" w:fill="FFFFFF"/>
        </w:rPr>
        <w:t>（1）按照国家统计局统计口径规定，单位从业人员指报告期末最后一日在本单位工作，并取得工资或其他形式劳动报酬的人员数。</w:t>
      </w:r>
    </w:p>
    <w:p w14:paraId="4F04AE0F">
      <w:pPr>
        <w:pStyle w:val="30"/>
        <w:keepNext w:val="0"/>
        <w:keepLines w:val="0"/>
        <w:pageBreakBefore w:val="0"/>
        <w:widowControl w:val="0"/>
        <w:kinsoku/>
        <w:wordWrap/>
        <w:overflowPunct/>
        <w:topLinePunct w:val="0"/>
        <w:autoSpaceDE/>
        <w:autoSpaceDN/>
        <w:bidi w:val="0"/>
        <w:adjustRightInd/>
        <w:snapToGrid w:val="0"/>
        <w:spacing w:before="120" w:after="120" w:line="360" w:lineRule="auto"/>
        <w:jc w:val="left"/>
        <w:textAlignment w:val="auto"/>
        <w:rPr>
          <w:rFonts w:hint="eastAsia" w:ascii="宋体" w:hAnsi="宋体" w:eastAsia="宋体" w:cs="宋体"/>
          <w:b/>
          <w:bCs/>
          <w:color w:val="auto"/>
          <w:sz w:val="21"/>
          <w:szCs w:val="21"/>
          <w:u w:val="single"/>
          <w:shd w:val="pct10" w:color="auto" w:fill="FFFFFF"/>
        </w:rPr>
      </w:pPr>
      <w:r>
        <w:rPr>
          <w:rFonts w:hint="eastAsia" w:ascii="宋体" w:hAnsi="宋体" w:eastAsia="宋体" w:cs="宋体"/>
          <w:b/>
          <w:bCs/>
          <w:color w:val="auto"/>
          <w:sz w:val="21"/>
          <w:szCs w:val="21"/>
          <w:u w:val="single"/>
          <w:shd w:val="pct10" w:color="auto" w:fill="FFFFFF"/>
        </w:rPr>
        <w:t>（2）企业划型时，应将分公司的从业人员、营业收入纳入合并计算。</w:t>
      </w:r>
    </w:p>
    <w:p w14:paraId="693F2242">
      <w:pPr>
        <w:pStyle w:val="30"/>
        <w:keepNext w:val="0"/>
        <w:keepLines w:val="0"/>
        <w:pageBreakBefore w:val="0"/>
        <w:widowControl w:val="0"/>
        <w:kinsoku/>
        <w:wordWrap/>
        <w:overflowPunct/>
        <w:topLinePunct w:val="0"/>
        <w:autoSpaceDE/>
        <w:autoSpaceDN/>
        <w:bidi w:val="0"/>
        <w:adjustRightInd/>
        <w:snapToGrid w:val="0"/>
        <w:spacing w:before="120" w:beforeLines="0" w:after="120" w:afterLines="0" w:line="360" w:lineRule="auto"/>
        <w:jc w:val="left"/>
        <w:textAlignment w:val="auto"/>
        <w:rPr>
          <w:rFonts w:hint="eastAsia" w:ascii="宋体" w:hAnsi="宋体" w:eastAsia="宋体" w:cs="宋体"/>
          <w:b/>
          <w:bCs/>
          <w:color w:val="auto"/>
          <w:sz w:val="21"/>
          <w:szCs w:val="21"/>
          <w:u w:val="single"/>
          <w:shd w:val="pct10" w:color="auto" w:fill="FFFFFF"/>
          <w:lang w:eastAsia="zh-CN"/>
        </w:rPr>
      </w:pPr>
      <w:r>
        <w:rPr>
          <w:rFonts w:hint="eastAsia" w:ascii="宋体" w:hAnsi="宋体" w:eastAsia="宋体" w:cs="宋体"/>
          <w:b/>
          <w:bCs/>
          <w:color w:val="auto"/>
          <w:sz w:val="21"/>
          <w:szCs w:val="21"/>
          <w:u w:val="single"/>
          <w:shd w:val="pct10" w:color="auto" w:fill="FFFFFF"/>
          <w:lang w:eastAsia="zh-CN"/>
        </w:rPr>
        <w:t>4</w:t>
      </w:r>
      <w:r>
        <w:rPr>
          <w:rFonts w:hint="eastAsia" w:ascii="宋体" w:hAnsi="宋体" w:eastAsia="宋体" w:cs="宋体"/>
          <w:b/>
          <w:bCs/>
          <w:color w:val="auto"/>
          <w:sz w:val="21"/>
          <w:szCs w:val="21"/>
          <w:u w:val="single"/>
          <w:shd w:val="pct10" w:color="auto" w:fill="FFFFFF"/>
          <w:lang w:val="en-US" w:eastAsia="zh-CN"/>
        </w:rPr>
        <w:t>.</w:t>
      </w:r>
      <w:r>
        <w:rPr>
          <w:rFonts w:hint="eastAsia" w:ascii="宋体" w:hAnsi="宋体" w:eastAsia="宋体" w:cs="宋体"/>
          <w:b/>
          <w:bCs/>
          <w:color w:val="auto"/>
          <w:sz w:val="21"/>
          <w:szCs w:val="21"/>
          <w:u w:val="single"/>
          <w:shd w:val="pct10" w:color="auto" w:fill="FFFFFF"/>
          <w:lang w:eastAsia="zh-CN"/>
        </w:rPr>
        <w:t>供应商应当按照</w:t>
      </w:r>
      <w:r>
        <w:rPr>
          <w:rFonts w:hint="eastAsia" w:ascii="宋体" w:hAnsi="宋体" w:eastAsia="宋体" w:cs="宋体"/>
          <w:b/>
          <w:bCs/>
          <w:color w:val="auto"/>
          <w:sz w:val="21"/>
          <w:szCs w:val="21"/>
          <w:u w:val="single"/>
          <w:shd w:val="pct10" w:color="auto" w:fill="FFFFFF"/>
          <w:lang w:val="en-US" w:eastAsia="zh-CN"/>
        </w:rPr>
        <w:t>磋商</w:t>
      </w:r>
      <w:r>
        <w:rPr>
          <w:rFonts w:hint="eastAsia" w:ascii="宋体" w:hAnsi="宋体" w:eastAsia="宋体" w:cs="宋体"/>
          <w:b/>
          <w:bCs/>
          <w:color w:val="auto"/>
          <w:sz w:val="21"/>
          <w:szCs w:val="21"/>
          <w:u w:val="single"/>
          <w:shd w:val="pct10" w:color="auto" w:fill="FFFFFF"/>
          <w:lang w:eastAsia="zh-CN"/>
        </w:rPr>
        <w:t>文件中明确的采购标的所属行业的划分标准来评判承接企业的企业规模</w:t>
      </w:r>
      <w:r>
        <w:rPr>
          <w:rFonts w:hint="eastAsia" w:ascii="宋体" w:hAnsi="宋体" w:eastAsia="宋体" w:cs="宋体"/>
          <w:b/>
          <w:bCs/>
          <w:color w:val="auto"/>
          <w:sz w:val="21"/>
          <w:szCs w:val="21"/>
          <w:u w:val="single"/>
          <w:shd w:val="pct10" w:color="auto" w:fill="FFFFFF"/>
          <w:lang w:val="en-US" w:eastAsia="zh-CN"/>
        </w:rPr>
        <w:t>类型</w:t>
      </w:r>
      <w:r>
        <w:rPr>
          <w:rFonts w:hint="eastAsia" w:ascii="宋体" w:hAnsi="宋体" w:eastAsia="宋体" w:cs="宋体"/>
          <w:b/>
          <w:bCs/>
          <w:color w:val="auto"/>
          <w:sz w:val="21"/>
          <w:szCs w:val="21"/>
          <w:u w:val="single"/>
          <w:shd w:val="pct10" w:color="auto" w:fill="FFFFFF"/>
          <w:lang w:eastAsia="zh-CN"/>
        </w:rPr>
        <w:t>（大型、中型、小型、微型企业），而非按照承接企业自身经营范围所属行业的划分标准来评判承接企业的企业规模</w:t>
      </w:r>
      <w:r>
        <w:rPr>
          <w:rFonts w:hint="eastAsia" w:ascii="宋体" w:hAnsi="宋体" w:eastAsia="宋体" w:cs="宋体"/>
          <w:b/>
          <w:bCs/>
          <w:color w:val="auto"/>
          <w:sz w:val="21"/>
          <w:szCs w:val="21"/>
          <w:u w:val="single"/>
          <w:shd w:val="pct10" w:color="auto" w:fill="FFFFFF"/>
          <w:lang w:val="en-US" w:eastAsia="zh-CN"/>
        </w:rPr>
        <w:t>类型</w:t>
      </w:r>
      <w:r>
        <w:rPr>
          <w:rFonts w:hint="eastAsia" w:ascii="宋体" w:hAnsi="宋体" w:eastAsia="宋体" w:cs="宋体"/>
          <w:b/>
          <w:bCs/>
          <w:color w:val="auto"/>
          <w:sz w:val="21"/>
          <w:szCs w:val="21"/>
          <w:u w:val="single"/>
          <w:shd w:val="pct10" w:color="auto" w:fill="FFFFFF"/>
          <w:lang w:eastAsia="zh-CN"/>
        </w:rPr>
        <w:t>。</w:t>
      </w:r>
    </w:p>
    <w:p w14:paraId="6D97A5CF">
      <w:pPr>
        <w:pStyle w:val="30"/>
        <w:keepNext w:val="0"/>
        <w:keepLines w:val="0"/>
        <w:pageBreakBefore w:val="0"/>
        <w:widowControl w:val="0"/>
        <w:kinsoku/>
        <w:wordWrap/>
        <w:overflowPunct/>
        <w:topLinePunct w:val="0"/>
        <w:autoSpaceDE/>
        <w:autoSpaceDN/>
        <w:bidi w:val="0"/>
        <w:adjustRightInd/>
        <w:snapToGrid w:val="0"/>
        <w:spacing w:before="120" w:beforeLines="0" w:after="120" w:afterLines="0" w:line="360" w:lineRule="auto"/>
        <w:jc w:val="left"/>
        <w:textAlignment w:val="auto"/>
        <w:rPr>
          <w:rFonts w:hint="eastAsia" w:ascii="宋体" w:hAnsi="宋体" w:eastAsia="宋体" w:cs="宋体"/>
          <w:b/>
          <w:bCs/>
          <w:color w:val="auto"/>
          <w:sz w:val="21"/>
          <w:szCs w:val="21"/>
          <w:u w:val="single"/>
          <w:shd w:val="pct10" w:color="auto" w:fill="FFFFFF"/>
        </w:rPr>
      </w:pPr>
      <w:r>
        <w:rPr>
          <w:rFonts w:hint="eastAsia" w:ascii="宋体" w:hAnsi="宋体" w:eastAsia="宋体" w:cs="宋体"/>
          <w:b/>
          <w:bCs/>
          <w:color w:val="auto"/>
          <w:sz w:val="21"/>
          <w:szCs w:val="21"/>
          <w:u w:val="single"/>
          <w:shd w:val="pct10" w:color="auto" w:fill="FFFFFF"/>
          <w:lang w:val="en-US" w:eastAsia="zh-CN"/>
        </w:rPr>
        <w:t>5.</w:t>
      </w:r>
      <w:r>
        <w:rPr>
          <w:rFonts w:hint="eastAsia" w:ascii="宋体" w:hAnsi="宋体" w:eastAsia="宋体" w:cs="宋体"/>
          <w:b/>
          <w:bCs/>
          <w:color w:val="auto"/>
          <w:sz w:val="21"/>
          <w:szCs w:val="21"/>
          <w:u w:val="single"/>
          <w:shd w:val="pct10" w:color="auto" w:fill="FFFFFF"/>
        </w:rPr>
        <w:t>为了更加准确判定制造商是否为小微企业，请</w:t>
      </w:r>
      <w:r>
        <w:rPr>
          <w:rFonts w:hint="eastAsia" w:ascii="宋体" w:hAnsi="宋体" w:eastAsia="宋体" w:cs="宋体"/>
          <w:b/>
          <w:bCs/>
          <w:color w:val="auto"/>
          <w:sz w:val="21"/>
          <w:szCs w:val="21"/>
          <w:u w:val="single"/>
          <w:shd w:val="pct10" w:color="auto" w:fill="FFFFFF"/>
          <w:lang w:eastAsia="zh-CN"/>
        </w:rPr>
        <w:t>供应商</w:t>
      </w:r>
      <w:r>
        <w:rPr>
          <w:rFonts w:hint="eastAsia" w:ascii="宋体" w:hAnsi="宋体" w:eastAsia="宋体" w:cs="宋体"/>
          <w:b/>
          <w:bCs/>
          <w:color w:val="auto"/>
          <w:sz w:val="21"/>
          <w:szCs w:val="21"/>
          <w:u w:val="single"/>
          <w:shd w:val="pct10" w:color="auto" w:fill="FFFFFF"/>
        </w:rPr>
        <w:t>根据工业和信息化部官方网站---中小企业规模类型自测小程序来辨别制造商企业规模类型，中小企业规模类型自测小程序链接网址为</w:t>
      </w:r>
    </w:p>
    <w:p w14:paraId="72D0CAD1">
      <w:pPr>
        <w:pStyle w:val="30"/>
        <w:keepNext w:val="0"/>
        <w:keepLines w:val="0"/>
        <w:pageBreakBefore w:val="0"/>
        <w:widowControl w:val="0"/>
        <w:kinsoku/>
        <w:wordWrap/>
        <w:overflowPunct/>
        <w:topLinePunct w:val="0"/>
        <w:autoSpaceDE/>
        <w:autoSpaceDN/>
        <w:bidi w:val="0"/>
        <w:adjustRightInd/>
        <w:snapToGrid w:val="0"/>
        <w:spacing w:before="120" w:beforeLines="0" w:after="120" w:afterLines="0" w:line="360" w:lineRule="auto"/>
        <w:jc w:val="left"/>
        <w:textAlignment w:val="auto"/>
        <w:rPr>
          <w:rFonts w:hint="eastAsia" w:ascii="宋体" w:hAnsi="宋体" w:eastAsia="宋体" w:cs="宋体"/>
          <w:b/>
          <w:bCs/>
          <w:color w:val="auto"/>
          <w:sz w:val="21"/>
          <w:szCs w:val="21"/>
          <w:u w:val="single"/>
          <w:shd w:val="pct10" w:color="auto" w:fill="FFFFFF"/>
        </w:rPr>
      </w:pPr>
      <w:r>
        <w:rPr>
          <w:rFonts w:hint="eastAsia" w:ascii="宋体" w:hAnsi="宋体" w:eastAsia="宋体" w:cs="宋体"/>
          <w:b/>
          <w:bCs/>
          <w:color w:val="auto"/>
          <w:sz w:val="21"/>
          <w:szCs w:val="21"/>
          <w:u w:val="single"/>
          <w:shd w:val="pct10" w:color="auto" w:fill="FFFFFF"/>
        </w:rPr>
        <w:t>http://202.106.120.146/baosong/appweb/orgScale.html</w:t>
      </w:r>
    </w:p>
    <w:p w14:paraId="68485D13">
      <w:pPr>
        <w:pStyle w:val="30"/>
        <w:keepNext w:val="0"/>
        <w:keepLines w:val="0"/>
        <w:pageBreakBefore w:val="0"/>
        <w:widowControl w:val="0"/>
        <w:kinsoku/>
        <w:wordWrap/>
        <w:overflowPunct/>
        <w:topLinePunct w:val="0"/>
        <w:autoSpaceDE/>
        <w:autoSpaceDN/>
        <w:bidi w:val="0"/>
        <w:adjustRightInd/>
        <w:snapToGrid w:val="0"/>
        <w:spacing w:before="120" w:beforeLines="0" w:after="120" w:afterLines="0" w:line="360" w:lineRule="auto"/>
        <w:jc w:val="left"/>
        <w:textAlignment w:val="auto"/>
        <w:rPr>
          <w:rFonts w:hint="eastAsia" w:ascii="宋体" w:hAnsi="宋体" w:eastAsia="宋体" w:cs="宋体"/>
          <w:b/>
          <w:bCs/>
          <w:color w:val="auto"/>
          <w:sz w:val="21"/>
          <w:szCs w:val="21"/>
          <w:highlight w:val="none"/>
          <w:u w:val="single"/>
          <w:shd w:val="pct10" w:color="auto" w:fill="FFFFFF"/>
        </w:rPr>
      </w:pPr>
      <w:r>
        <w:rPr>
          <w:rFonts w:hint="eastAsia" w:ascii="宋体" w:hAnsi="宋体" w:eastAsia="宋体" w:cs="宋体"/>
          <w:b/>
          <w:bCs/>
          <w:color w:val="auto"/>
          <w:sz w:val="21"/>
          <w:szCs w:val="21"/>
          <w:highlight w:val="none"/>
          <w:u w:val="single"/>
          <w:shd w:val="pct10" w:color="auto" w:fill="FFFFFF"/>
          <w:lang w:val="en-US" w:eastAsia="zh-CN"/>
        </w:rPr>
        <w:t>6.供应商</w:t>
      </w:r>
      <w:r>
        <w:rPr>
          <w:rFonts w:hint="eastAsia" w:ascii="宋体" w:hAnsi="宋体" w:eastAsia="宋体" w:cs="宋体"/>
          <w:b/>
          <w:bCs/>
          <w:color w:val="auto"/>
          <w:sz w:val="21"/>
          <w:szCs w:val="21"/>
          <w:highlight w:val="none"/>
          <w:u w:val="single"/>
          <w:shd w:val="pct10" w:color="auto" w:fill="FFFFFF"/>
        </w:rPr>
        <w:t>未提供《中小企业声明函》的、《中小企业声明函》中内容未填写齐全的、缺项的、填写内容出现错误的</w:t>
      </w:r>
      <w:r>
        <w:rPr>
          <w:rFonts w:hint="eastAsia" w:ascii="宋体" w:hAnsi="宋体" w:eastAsia="宋体" w:cs="宋体"/>
          <w:b/>
          <w:color w:val="auto"/>
          <w:sz w:val="21"/>
          <w:szCs w:val="21"/>
          <w:u w:val="single"/>
          <w:shd w:val="pct10" w:color="auto" w:fill="FFFFFF"/>
        </w:rPr>
        <w:t>（不影响企业规模类型判定的除外）</w:t>
      </w:r>
      <w:r>
        <w:rPr>
          <w:rFonts w:hint="eastAsia" w:ascii="宋体" w:hAnsi="宋体" w:eastAsia="宋体" w:cs="宋体"/>
          <w:b/>
          <w:bCs/>
          <w:color w:val="auto"/>
          <w:sz w:val="21"/>
          <w:szCs w:val="21"/>
          <w:highlight w:val="none"/>
          <w:u w:val="single"/>
          <w:shd w:val="pct10" w:color="auto" w:fill="FFFFFF"/>
        </w:rPr>
        <w:t>、未如实填写的，将不给予</w:t>
      </w:r>
      <w:r>
        <w:rPr>
          <w:rFonts w:hint="eastAsia" w:ascii="宋体" w:hAnsi="宋体" w:eastAsia="宋体" w:cs="宋体"/>
          <w:b/>
          <w:bCs/>
          <w:color w:val="auto"/>
          <w:sz w:val="21"/>
          <w:szCs w:val="21"/>
          <w:highlight w:val="none"/>
          <w:u w:val="single"/>
          <w:shd w:val="pct10" w:color="auto" w:fill="FFFFFF"/>
          <w:lang w:val="en-US" w:eastAsia="zh-CN"/>
        </w:rPr>
        <w:t>供应商</w:t>
      </w:r>
      <w:r>
        <w:rPr>
          <w:rFonts w:hint="eastAsia" w:ascii="宋体" w:hAnsi="宋体" w:eastAsia="宋体" w:cs="宋体"/>
          <w:b/>
          <w:bCs/>
          <w:color w:val="auto"/>
          <w:sz w:val="21"/>
          <w:szCs w:val="21"/>
          <w:highlight w:val="none"/>
          <w:u w:val="single"/>
          <w:shd w:val="pct10" w:color="auto" w:fill="FFFFFF"/>
        </w:rPr>
        <w:t>享受中小企业扶持政策（即资格响应文件为无效）。</w:t>
      </w:r>
    </w:p>
    <w:p w14:paraId="5046F022">
      <w:pPr>
        <w:pStyle w:val="30"/>
        <w:keepNext w:val="0"/>
        <w:keepLines w:val="0"/>
        <w:pageBreakBefore w:val="0"/>
        <w:widowControl w:val="0"/>
        <w:kinsoku/>
        <w:wordWrap/>
        <w:overflowPunct/>
        <w:topLinePunct w:val="0"/>
        <w:autoSpaceDE/>
        <w:autoSpaceDN/>
        <w:bidi w:val="0"/>
        <w:adjustRightInd/>
        <w:snapToGrid w:val="0"/>
        <w:spacing w:before="120" w:beforeLines="0" w:after="120" w:afterLines="0" w:line="360" w:lineRule="auto"/>
        <w:jc w:val="left"/>
        <w:textAlignment w:val="auto"/>
        <w:rPr>
          <w:rFonts w:hint="eastAsia" w:ascii="宋体" w:hAnsi="宋体" w:eastAsia="宋体" w:cs="宋体"/>
          <w:b/>
          <w:bCs/>
          <w:color w:val="auto"/>
          <w:sz w:val="21"/>
          <w:szCs w:val="21"/>
          <w:u w:val="single"/>
          <w:shd w:val="pct10" w:color="auto" w:fill="FFFFFF"/>
        </w:rPr>
      </w:pPr>
      <w:r>
        <w:rPr>
          <w:rFonts w:hint="eastAsia" w:ascii="宋体" w:hAnsi="宋体" w:eastAsia="宋体" w:cs="宋体"/>
          <w:b/>
          <w:bCs/>
          <w:color w:val="auto"/>
          <w:sz w:val="21"/>
          <w:szCs w:val="21"/>
          <w:u w:val="single"/>
          <w:shd w:val="pct10" w:color="auto" w:fill="FFFFFF"/>
        </w:rPr>
        <w:t>中标供应商享受中小企业扶持政策的，将在成交结果公告中公开中标供应商的《中小企业声明函》。</w:t>
      </w:r>
    </w:p>
    <w:p w14:paraId="5279D814">
      <w:pPr>
        <w:pStyle w:val="30"/>
        <w:keepNext w:val="0"/>
        <w:keepLines w:val="0"/>
        <w:pageBreakBefore w:val="0"/>
        <w:widowControl w:val="0"/>
        <w:kinsoku/>
        <w:wordWrap/>
        <w:overflowPunct/>
        <w:topLinePunct w:val="0"/>
        <w:autoSpaceDE/>
        <w:autoSpaceDN/>
        <w:bidi w:val="0"/>
        <w:adjustRightInd/>
        <w:snapToGrid w:val="0"/>
        <w:spacing w:before="120" w:beforeLines="0" w:after="120" w:afterLines="0" w:line="360" w:lineRule="auto"/>
        <w:jc w:val="left"/>
        <w:textAlignment w:val="auto"/>
        <w:rPr>
          <w:rFonts w:hint="eastAsia" w:ascii="宋体" w:hAnsi="宋体" w:eastAsia="宋体" w:cs="宋体"/>
          <w:b/>
          <w:bCs/>
          <w:color w:val="auto"/>
          <w:sz w:val="21"/>
          <w:szCs w:val="21"/>
          <w:u w:val="single"/>
          <w:shd w:val="pct10" w:color="auto" w:fill="FFFFFF"/>
          <w:lang w:eastAsia="zh-CN"/>
        </w:rPr>
      </w:pPr>
      <w:r>
        <w:rPr>
          <w:rFonts w:hint="eastAsia" w:ascii="宋体" w:hAnsi="宋体" w:eastAsia="宋体" w:cs="宋体"/>
          <w:b/>
          <w:bCs/>
          <w:color w:val="auto"/>
          <w:sz w:val="21"/>
          <w:szCs w:val="21"/>
          <w:u w:val="single"/>
          <w:shd w:val="pct10" w:color="auto" w:fill="FFFFFF"/>
          <w:lang w:eastAsia="zh-CN"/>
        </w:rPr>
        <w:t>7</w:t>
      </w:r>
      <w:r>
        <w:rPr>
          <w:rFonts w:hint="eastAsia" w:ascii="宋体" w:hAnsi="宋体" w:eastAsia="宋体" w:cs="宋体"/>
          <w:b/>
          <w:bCs/>
          <w:color w:val="auto"/>
          <w:sz w:val="21"/>
          <w:szCs w:val="21"/>
          <w:u w:val="single"/>
          <w:shd w:val="pct10" w:color="auto" w:fill="FFFFFF"/>
          <w:lang w:val="en-US" w:eastAsia="zh-CN"/>
        </w:rPr>
        <w:t>.</w:t>
      </w:r>
      <w:r>
        <w:rPr>
          <w:rFonts w:hint="eastAsia" w:ascii="宋体" w:hAnsi="宋体" w:eastAsia="宋体" w:cs="宋体"/>
          <w:b/>
          <w:bCs/>
          <w:color w:val="auto"/>
          <w:sz w:val="21"/>
          <w:szCs w:val="21"/>
          <w:u w:val="single"/>
          <w:shd w:val="pct10" w:color="auto" w:fill="FFFFFF"/>
          <w:lang w:eastAsia="zh-CN"/>
        </w:rPr>
        <w:t>鼓励供应商在投标时一并提供对承接企业相关信息的核实核验情况以及其他佐证材料。</w:t>
      </w:r>
    </w:p>
    <w:p w14:paraId="3F946954">
      <w:pPr>
        <w:pStyle w:val="30"/>
        <w:keepNext w:val="0"/>
        <w:keepLines w:val="0"/>
        <w:pageBreakBefore w:val="0"/>
        <w:widowControl w:val="0"/>
        <w:kinsoku/>
        <w:wordWrap/>
        <w:overflowPunct/>
        <w:topLinePunct w:val="0"/>
        <w:autoSpaceDE/>
        <w:autoSpaceDN/>
        <w:bidi w:val="0"/>
        <w:adjustRightInd/>
        <w:snapToGrid w:val="0"/>
        <w:spacing w:before="120" w:beforeLines="0" w:after="120" w:afterLines="0" w:line="360" w:lineRule="auto"/>
        <w:jc w:val="left"/>
        <w:textAlignment w:val="auto"/>
        <w:rPr>
          <w:b/>
          <w:bCs/>
          <w:color w:val="auto"/>
          <w:sz w:val="24"/>
          <w:szCs w:val="24"/>
          <w:u w:val="single"/>
          <w:shd w:val="pct10" w:color="auto" w:fill="FFFFFF"/>
        </w:rPr>
      </w:pPr>
      <w:r>
        <w:rPr>
          <w:rFonts w:hint="eastAsia" w:ascii="宋体" w:hAnsi="宋体" w:eastAsia="宋体" w:cs="宋体"/>
          <w:b/>
          <w:bCs/>
          <w:color w:val="auto"/>
          <w:sz w:val="21"/>
          <w:szCs w:val="21"/>
          <w:u w:val="single"/>
          <w:shd w:val="pct10" w:color="auto" w:fill="FFFFFF"/>
          <w:lang w:val="en-US" w:eastAsia="zh-CN"/>
        </w:rPr>
        <w:t>8.</w:t>
      </w:r>
      <w:r>
        <w:rPr>
          <w:rFonts w:hint="eastAsia" w:ascii="宋体" w:hAnsi="宋体" w:eastAsia="宋体" w:cs="宋体"/>
          <w:b/>
          <w:bCs/>
          <w:color w:val="auto"/>
          <w:sz w:val="21"/>
          <w:szCs w:val="21"/>
          <w:u w:val="single"/>
          <w:shd w:val="pct10" w:color="auto" w:fill="FFFFFF"/>
        </w:rPr>
        <w:t>如国家对中小企业划型标准有新的规定的，从其规定。</w:t>
      </w:r>
    </w:p>
    <w:p w14:paraId="58F8B1DC">
      <w:pPr>
        <w:snapToGrid w:val="0"/>
        <w:spacing w:before="120" w:beforeLines="50" w:after="50"/>
        <w:outlineLvl w:val="1"/>
        <w:rPr>
          <w:color w:val="auto"/>
        </w:rPr>
      </w:pPr>
    </w:p>
    <w:p w14:paraId="6B6FF9E3">
      <w:pPr>
        <w:snapToGrid w:val="0"/>
        <w:spacing w:before="120" w:beforeLines="50" w:after="50"/>
        <w:outlineLvl w:val="1"/>
        <w:rPr>
          <w:rFonts w:ascii="宋体" w:hAnsi="宋体"/>
          <w:b/>
          <w:bCs/>
          <w:color w:val="auto"/>
          <w:sz w:val="24"/>
        </w:rPr>
      </w:pPr>
      <w:r>
        <w:rPr>
          <w:color w:val="auto"/>
        </w:rPr>
        <w:br w:type="page"/>
      </w:r>
    </w:p>
    <w:p w14:paraId="6F1541FB">
      <w:pPr>
        <w:widowControl/>
        <w:spacing w:line="330" w:lineRule="atLeast"/>
        <w:jc w:val="center"/>
        <w:rPr>
          <w:rFonts w:hint="eastAsia" w:ascii="方正小标宋_GBK" w:hAnsi="宋体" w:eastAsia="方正小标宋_GBK" w:cs="宋体"/>
          <w:color w:val="auto"/>
          <w:kern w:val="0"/>
          <w:sz w:val="36"/>
          <w:szCs w:val="32"/>
        </w:rPr>
      </w:pPr>
      <w:r>
        <w:rPr>
          <w:rFonts w:hint="eastAsia" w:ascii="方正小标宋_GBK" w:hAnsi="宋体" w:eastAsia="方正小标宋_GBK" w:cs="宋体"/>
          <w:color w:val="auto"/>
          <w:kern w:val="0"/>
          <w:sz w:val="36"/>
          <w:szCs w:val="32"/>
        </w:rPr>
        <w:t>统计上大中小微型企业划分标准</w:t>
      </w:r>
    </w:p>
    <w:tbl>
      <w:tblPr>
        <w:tblStyle w:val="49"/>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6DD5672">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6F78B1A1">
            <w:pPr>
              <w:widowControl/>
              <w:spacing w:line="24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3200A064">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19D22943">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计量</w:t>
            </w:r>
            <w:r>
              <w:rPr>
                <w:rFonts w:hint="eastAsia" w:ascii="宋体" w:hAnsi="宋体" w:cs="宋体"/>
                <w:b/>
                <w:bCs/>
                <w:color w:val="auto"/>
                <w:kern w:val="0"/>
                <w:sz w:val="18"/>
                <w:szCs w:val="18"/>
              </w:rPr>
              <w:br w:type="textWrapping"/>
            </w:r>
            <w:r>
              <w:rPr>
                <w:rFonts w:hint="eastAsia" w:ascii="宋体" w:hAnsi="宋体" w:cs="宋体"/>
                <w:b/>
                <w:bCs/>
                <w:color w:val="auto"/>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3752086F">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656B802">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00D7A97">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6F89A467">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14:paraId="70B7F43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4C0B5D0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7FD6EEB0">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5E676CC">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FCBE3D4">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62B4B34A">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9FAA35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0716CD3E">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70AE324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1C12B9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1369" w:type="dxa"/>
            <w:tcBorders>
              <w:top w:val="nil"/>
              <w:left w:val="nil"/>
              <w:bottom w:val="nil"/>
              <w:right w:val="single" w:color="auto" w:sz="4" w:space="0"/>
            </w:tcBorders>
            <w:shd w:val="clear" w:color="auto" w:fill="auto"/>
            <w:vAlign w:val="center"/>
          </w:tcPr>
          <w:p w14:paraId="52B4ABDC">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47A22DF">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26A6C9F3">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shd w:val="clear" w:color="auto" w:fill="auto"/>
            <w:vAlign w:val="center"/>
          </w:tcPr>
          <w:p w14:paraId="03703D64">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shd w:val="clear" w:color="auto" w:fill="auto"/>
            <w:vAlign w:val="center"/>
          </w:tcPr>
          <w:p w14:paraId="0E9BF7F4">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right w:val="nil"/>
            </w:tcBorders>
            <w:shd w:val="clear" w:color="auto" w:fill="auto"/>
            <w:vAlign w:val="center"/>
          </w:tcPr>
          <w:p w14:paraId="7CB34969">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0DCEDBA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CF6D364">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003674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A3C7BBB">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998D220">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41F05C6">
            <w:pPr>
              <w:widowControl/>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2FD6052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6E1400E">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45AABED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C40F35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1369" w:type="dxa"/>
            <w:tcBorders>
              <w:top w:val="nil"/>
              <w:left w:val="nil"/>
              <w:bottom w:val="nil"/>
              <w:right w:val="single" w:color="auto" w:sz="4" w:space="0"/>
            </w:tcBorders>
            <w:shd w:val="clear" w:color="auto" w:fill="auto"/>
            <w:vAlign w:val="center"/>
          </w:tcPr>
          <w:p w14:paraId="11EDC7C4">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3D982EE">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nil"/>
              <w:right w:val="single" w:color="auto" w:sz="4" w:space="0"/>
            </w:tcBorders>
            <w:shd w:val="clear" w:color="auto" w:fill="auto"/>
            <w:vAlign w:val="center"/>
          </w:tcPr>
          <w:p w14:paraId="12BC51C7">
            <w:pPr>
              <w:widowControl/>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tcBorders>
              <w:top w:val="nil"/>
              <w:left w:val="nil"/>
              <w:bottom w:val="nil"/>
              <w:right w:val="single" w:color="auto" w:sz="4" w:space="0"/>
            </w:tcBorders>
            <w:shd w:val="clear" w:color="auto" w:fill="auto"/>
            <w:vAlign w:val="center"/>
          </w:tcPr>
          <w:p w14:paraId="0978ACC6">
            <w:pPr>
              <w:widowControl/>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tcBorders>
              <w:top w:val="nil"/>
              <w:left w:val="nil"/>
              <w:bottom w:val="nil"/>
              <w:right w:val="single" w:color="auto" w:sz="4" w:space="0"/>
            </w:tcBorders>
            <w:shd w:val="clear" w:color="auto" w:fill="auto"/>
            <w:vAlign w:val="center"/>
          </w:tcPr>
          <w:p w14:paraId="2A2F138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300≤Y＜6000</w:t>
            </w:r>
          </w:p>
        </w:tc>
        <w:tc>
          <w:tcPr>
            <w:tcW w:w="992" w:type="dxa"/>
            <w:tcBorders>
              <w:top w:val="nil"/>
              <w:left w:val="nil"/>
              <w:bottom w:val="nil"/>
              <w:right w:val="nil"/>
            </w:tcBorders>
            <w:shd w:val="clear" w:color="auto" w:fill="auto"/>
            <w:vAlign w:val="center"/>
          </w:tcPr>
          <w:p w14:paraId="321DFFBD">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055D168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69CF9D9">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A83A9C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63F4E3">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88EE367">
            <w:pPr>
              <w:widowControl/>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4AB849E2">
            <w:pPr>
              <w:widowControl/>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7A16D288">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2F523E25">
            <w:pPr>
              <w:widowControl/>
              <w:jc w:val="center"/>
              <w:rPr>
                <w:rFonts w:ascii="宋体" w:hAnsi="宋体" w:cs="宋体"/>
                <w:color w:val="auto"/>
                <w:kern w:val="0"/>
                <w:sz w:val="18"/>
                <w:szCs w:val="18"/>
              </w:rPr>
            </w:pPr>
            <w:r>
              <w:rPr>
                <w:rFonts w:hint="eastAsia" w:ascii="宋体" w:hAnsi="宋体" w:cs="宋体"/>
                <w:color w:val="auto"/>
                <w:kern w:val="0"/>
                <w:sz w:val="18"/>
                <w:szCs w:val="18"/>
              </w:rPr>
              <w:t>Z＜300</w:t>
            </w:r>
          </w:p>
        </w:tc>
      </w:tr>
      <w:tr w14:paraId="4A62152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025624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1369" w:type="dxa"/>
            <w:tcBorders>
              <w:top w:val="nil"/>
              <w:left w:val="nil"/>
              <w:bottom w:val="nil"/>
              <w:right w:val="single" w:color="auto" w:sz="4" w:space="0"/>
            </w:tcBorders>
            <w:shd w:val="clear" w:color="auto" w:fill="auto"/>
            <w:vAlign w:val="center"/>
          </w:tcPr>
          <w:p w14:paraId="6006FAAE">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5E203BB">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036CCF11">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tcBorders>
              <w:top w:val="nil"/>
              <w:left w:val="nil"/>
              <w:bottom w:val="nil"/>
              <w:right w:val="single" w:color="auto" w:sz="4" w:space="0"/>
            </w:tcBorders>
            <w:shd w:val="clear" w:color="auto" w:fill="auto"/>
            <w:vAlign w:val="center"/>
          </w:tcPr>
          <w:p w14:paraId="065972AD">
            <w:pPr>
              <w:widowControl/>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tcBorders>
              <w:top w:val="nil"/>
              <w:left w:val="nil"/>
              <w:bottom w:val="nil"/>
              <w:right w:val="single" w:color="auto" w:sz="4" w:space="0"/>
            </w:tcBorders>
            <w:shd w:val="clear" w:color="auto" w:fill="auto"/>
            <w:vAlign w:val="center"/>
          </w:tcPr>
          <w:p w14:paraId="401B516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5≤X＜20</w:t>
            </w:r>
          </w:p>
        </w:tc>
        <w:tc>
          <w:tcPr>
            <w:tcW w:w="992" w:type="dxa"/>
            <w:tcBorders>
              <w:top w:val="nil"/>
              <w:left w:val="nil"/>
              <w:bottom w:val="nil"/>
              <w:right w:val="nil"/>
            </w:tcBorders>
            <w:shd w:val="clear" w:color="auto" w:fill="auto"/>
            <w:vAlign w:val="center"/>
          </w:tcPr>
          <w:p w14:paraId="31997DA3">
            <w:pPr>
              <w:widowControl/>
              <w:jc w:val="center"/>
              <w:rPr>
                <w:rFonts w:ascii="宋体" w:hAnsi="宋体" w:cs="宋体"/>
                <w:color w:val="auto"/>
                <w:kern w:val="0"/>
                <w:sz w:val="18"/>
                <w:szCs w:val="18"/>
              </w:rPr>
            </w:pPr>
            <w:r>
              <w:rPr>
                <w:rFonts w:hint="eastAsia" w:ascii="宋体" w:hAnsi="宋体" w:cs="宋体"/>
                <w:color w:val="auto"/>
                <w:kern w:val="0"/>
                <w:sz w:val="18"/>
                <w:szCs w:val="18"/>
              </w:rPr>
              <w:t>X＜5</w:t>
            </w:r>
          </w:p>
        </w:tc>
      </w:tr>
      <w:tr w14:paraId="16CC281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D890A21">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66B008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941C21">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22CC40A">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1DCD6B47">
            <w:pPr>
              <w:widowControl/>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2DB1528B">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tcBorders>
              <w:top w:val="nil"/>
              <w:left w:val="nil"/>
              <w:bottom w:val="single" w:color="auto" w:sz="4" w:space="0"/>
              <w:right w:val="nil"/>
            </w:tcBorders>
            <w:shd w:val="clear" w:color="auto" w:fill="auto"/>
            <w:vAlign w:val="center"/>
          </w:tcPr>
          <w:p w14:paraId="0694E0A0">
            <w:pPr>
              <w:widowControl/>
              <w:jc w:val="center"/>
              <w:rPr>
                <w:rFonts w:ascii="宋体" w:hAnsi="宋体" w:cs="宋体"/>
                <w:color w:val="auto"/>
                <w:kern w:val="0"/>
                <w:sz w:val="18"/>
                <w:szCs w:val="18"/>
              </w:rPr>
            </w:pPr>
            <w:r>
              <w:rPr>
                <w:rFonts w:hint="eastAsia" w:ascii="宋体" w:hAnsi="宋体" w:cs="宋体"/>
                <w:color w:val="auto"/>
                <w:kern w:val="0"/>
                <w:sz w:val="18"/>
                <w:szCs w:val="18"/>
              </w:rPr>
              <w:t>Y＜1000</w:t>
            </w:r>
          </w:p>
        </w:tc>
      </w:tr>
      <w:tr w14:paraId="4027172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7FC822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1369" w:type="dxa"/>
            <w:tcBorders>
              <w:top w:val="nil"/>
              <w:left w:val="nil"/>
              <w:bottom w:val="nil"/>
              <w:right w:val="single" w:color="auto" w:sz="4" w:space="0"/>
            </w:tcBorders>
            <w:shd w:val="clear" w:color="auto" w:fill="auto"/>
            <w:vAlign w:val="center"/>
          </w:tcPr>
          <w:p w14:paraId="16A2C015">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D2E4C52">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2C2477E4">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40491CA6">
            <w:pPr>
              <w:widowControl/>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tcBorders>
              <w:top w:val="nil"/>
              <w:left w:val="nil"/>
              <w:bottom w:val="nil"/>
              <w:right w:val="single" w:color="auto" w:sz="4" w:space="0"/>
            </w:tcBorders>
            <w:shd w:val="clear" w:color="auto" w:fill="auto"/>
            <w:vAlign w:val="center"/>
          </w:tcPr>
          <w:p w14:paraId="08A9AF18">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tcBorders>
              <w:top w:val="nil"/>
              <w:left w:val="nil"/>
              <w:bottom w:val="nil"/>
              <w:right w:val="nil"/>
            </w:tcBorders>
            <w:shd w:val="clear" w:color="auto" w:fill="auto"/>
            <w:vAlign w:val="center"/>
          </w:tcPr>
          <w:p w14:paraId="602F077D">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318F0FB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6B28B1">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4DB42C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C436500">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9C4388B">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F7DC6E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78E1E1F1">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24574CC">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27A47A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6C5BB1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5D5110F7">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2EE0753">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6BD029F1">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shd w:val="clear" w:color="auto" w:fill="auto"/>
            <w:vAlign w:val="center"/>
          </w:tcPr>
          <w:p w14:paraId="4201A560">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shd w:val="clear" w:color="auto" w:fill="auto"/>
            <w:vAlign w:val="center"/>
          </w:tcPr>
          <w:p w14:paraId="004019C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right w:val="nil"/>
            </w:tcBorders>
            <w:shd w:val="clear" w:color="auto" w:fill="auto"/>
            <w:vAlign w:val="center"/>
          </w:tcPr>
          <w:p w14:paraId="03D5F9C3">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5871F3D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C06E638">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F12F1C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24324B2">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9C5C9EA">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80D8D74">
            <w:pPr>
              <w:widowControl/>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48F3100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038F52DE">
            <w:pPr>
              <w:widowControl/>
              <w:jc w:val="center"/>
              <w:rPr>
                <w:rFonts w:ascii="宋体" w:hAnsi="宋体" w:cs="宋体"/>
                <w:color w:val="auto"/>
                <w:kern w:val="0"/>
                <w:sz w:val="18"/>
                <w:szCs w:val="18"/>
              </w:rPr>
            </w:pPr>
            <w:r>
              <w:rPr>
                <w:rFonts w:hint="eastAsia" w:ascii="宋体" w:hAnsi="宋体" w:cs="宋体"/>
                <w:color w:val="auto"/>
                <w:kern w:val="0"/>
                <w:sz w:val="18"/>
                <w:szCs w:val="18"/>
              </w:rPr>
              <w:t>Y＜200</w:t>
            </w:r>
          </w:p>
        </w:tc>
      </w:tr>
      <w:tr w14:paraId="38669DE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4176B7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1369" w:type="dxa"/>
            <w:tcBorders>
              <w:top w:val="nil"/>
              <w:left w:val="nil"/>
              <w:bottom w:val="nil"/>
              <w:right w:val="single" w:color="auto" w:sz="4" w:space="0"/>
            </w:tcBorders>
            <w:shd w:val="clear" w:color="auto" w:fill="auto"/>
            <w:vAlign w:val="center"/>
          </w:tcPr>
          <w:p w14:paraId="1B2A41A4">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4781BF5">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56820849">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tcBorders>
              <w:top w:val="nil"/>
              <w:left w:val="nil"/>
              <w:bottom w:val="nil"/>
              <w:right w:val="single" w:color="auto" w:sz="4" w:space="0"/>
            </w:tcBorders>
            <w:shd w:val="clear" w:color="auto" w:fill="auto"/>
            <w:vAlign w:val="center"/>
          </w:tcPr>
          <w:p w14:paraId="6C42697C">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tcBorders>
              <w:top w:val="nil"/>
              <w:left w:val="nil"/>
              <w:bottom w:val="nil"/>
              <w:right w:val="single" w:color="auto" w:sz="4" w:space="0"/>
            </w:tcBorders>
            <w:shd w:val="clear" w:color="auto" w:fill="auto"/>
            <w:vAlign w:val="center"/>
          </w:tcPr>
          <w:p w14:paraId="5B78C3F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20≤X＜100</w:t>
            </w:r>
          </w:p>
        </w:tc>
        <w:tc>
          <w:tcPr>
            <w:tcW w:w="992" w:type="dxa"/>
            <w:tcBorders>
              <w:top w:val="nil"/>
              <w:left w:val="nil"/>
              <w:bottom w:val="nil"/>
              <w:right w:val="nil"/>
            </w:tcBorders>
            <w:shd w:val="clear" w:color="auto" w:fill="auto"/>
            <w:vAlign w:val="center"/>
          </w:tcPr>
          <w:p w14:paraId="61EE43A8">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02F53EF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4734EB">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04BBD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BB75771">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D43563F">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546B8FA">
            <w:pPr>
              <w:widowControl/>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0D91B64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4C41CC5">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4D54E62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C49E1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1369" w:type="dxa"/>
            <w:tcBorders>
              <w:top w:val="nil"/>
              <w:left w:val="nil"/>
              <w:bottom w:val="nil"/>
              <w:right w:val="single" w:color="auto" w:sz="4" w:space="0"/>
            </w:tcBorders>
            <w:shd w:val="clear" w:color="auto" w:fill="auto"/>
            <w:vAlign w:val="center"/>
          </w:tcPr>
          <w:p w14:paraId="309872F4">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8A36093">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614DB7F2">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shd w:val="clear" w:color="auto" w:fill="auto"/>
            <w:vAlign w:val="center"/>
          </w:tcPr>
          <w:p w14:paraId="16131F66">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shd w:val="clear" w:color="auto" w:fill="auto"/>
            <w:vAlign w:val="center"/>
          </w:tcPr>
          <w:p w14:paraId="4B5028F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right w:val="nil"/>
            </w:tcBorders>
            <w:shd w:val="clear" w:color="auto" w:fill="auto"/>
            <w:vAlign w:val="center"/>
          </w:tcPr>
          <w:p w14:paraId="59C5F120">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611F26F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7C76193">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31236B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DDCA8B0">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68A1C03">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9B91F6F">
            <w:pPr>
              <w:widowControl/>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16D275F2">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D53251D">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3A6B449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552BA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1369" w:type="dxa"/>
            <w:tcBorders>
              <w:top w:val="nil"/>
              <w:left w:val="nil"/>
              <w:bottom w:val="nil"/>
              <w:right w:val="single" w:color="auto" w:sz="4" w:space="0"/>
            </w:tcBorders>
            <w:shd w:val="clear" w:color="auto" w:fill="auto"/>
            <w:vAlign w:val="center"/>
          </w:tcPr>
          <w:p w14:paraId="1A26F062">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668F464">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036E2C23">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3D265733">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67BBF7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4EBA6777">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0BFE522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0C8F1C">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2B8561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62AC7E">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59ED197">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8DCB894">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404DDDE8">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A5803FB">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60D62DB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07B4F3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1369" w:type="dxa"/>
            <w:tcBorders>
              <w:top w:val="nil"/>
              <w:left w:val="nil"/>
              <w:bottom w:val="nil"/>
              <w:right w:val="single" w:color="auto" w:sz="4" w:space="0"/>
            </w:tcBorders>
            <w:shd w:val="clear" w:color="auto" w:fill="auto"/>
            <w:vAlign w:val="center"/>
          </w:tcPr>
          <w:p w14:paraId="7A6E5D9D">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AAA0F32">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73F0D6F3">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7DADCB6E">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3C55E7A7">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444B2C08">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08ACDD0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863E124">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C687F8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3B7F267">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9BB6C39">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2B0BADCA">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A48B7E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4C7E11E7">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345F89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14B18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5D27C16B">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775E8F0">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573F5139">
            <w:pPr>
              <w:widowControl/>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tcBorders>
              <w:top w:val="nil"/>
              <w:left w:val="nil"/>
              <w:bottom w:val="nil"/>
              <w:right w:val="single" w:color="auto" w:sz="4" w:space="0"/>
            </w:tcBorders>
            <w:shd w:val="clear" w:color="auto" w:fill="auto"/>
            <w:vAlign w:val="center"/>
          </w:tcPr>
          <w:p w14:paraId="3DBB5BAC">
            <w:pPr>
              <w:widowControl/>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tcBorders>
              <w:top w:val="nil"/>
              <w:left w:val="nil"/>
              <w:bottom w:val="nil"/>
              <w:right w:val="single" w:color="auto" w:sz="4" w:space="0"/>
            </w:tcBorders>
            <w:shd w:val="clear" w:color="auto" w:fill="auto"/>
            <w:vAlign w:val="center"/>
          </w:tcPr>
          <w:p w14:paraId="5991FD4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469DB8B0">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4430D1D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5B81CE3">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1E9B0C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768886C">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FCF0D8C">
            <w:pPr>
              <w:widowControl/>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07D3C82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12CD081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B0D9C16">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9741B0B">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8DEBBCE">
            <w:pPr>
              <w:widowControl/>
              <w:spacing w:line="24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tcBorders>
              <w:top w:val="nil"/>
              <w:left w:val="nil"/>
              <w:bottom w:val="nil"/>
              <w:right w:val="single" w:color="auto" w:sz="4" w:space="0"/>
            </w:tcBorders>
            <w:shd w:val="clear" w:color="auto" w:fill="auto"/>
            <w:vAlign w:val="center"/>
          </w:tcPr>
          <w:p w14:paraId="040A998C">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8F9A63A">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2B6AED8F">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33EAD7E0">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81DC07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56B7BF05">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3C86DD51">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42FA6A92">
            <w:pPr>
              <w:widowControl/>
              <w:jc w:val="left"/>
              <w:rPr>
                <w:rFonts w:ascii="宋体" w:hAnsi="宋体" w:cs="宋体"/>
                <w:color w:val="auto"/>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121061A">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428196">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6BBCA6F">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22AE571">
            <w:pPr>
              <w:widowControl/>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50A0C9A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282977BE">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1E47F40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936BA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7254A8BA">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695B3551">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nil"/>
              <w:right w:val="single" w:color="auto" w:sz="4" w:space="0"/>
            </w:tcBorders>
            <w:shd w:val="clear" w:color="auto" w:fill="auto"/>
            <w:vAlign w:val="center"/>
          </w:tcPr>
          <w:p w14:paraId="773075F0">
            <w:pPr>
              <w:widowControl/>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tcBorders>
              <w:top w:val="nil"/>
              <w:left w:val="nil"/>
              <w:bottom w:val="nil"/>
              <w:right w:val="single" w:color="auto" w:sz="4" w:space="0"/>
            </w:tcBorders>
            <w:shd w:val="clear" w:color="auto" w:fill="auto"/>
            <w:vAlign w:val="center"/>
          </w:tcPr>
          <w:p w14:paraId="1B0D274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335F9083">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nil"/>
              <w:right w:val="nil"/>
            </w:tcBorders>
            <w:shd w:val="clear" w:color="auto" w:fill="auto"/>
            <w:vAlign w:val="center"/>
          </w:tcPr>
          <w:p w14:paraId="02E60A4A">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F50DA56">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A8ADD64">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4459DA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E9D3FAF">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6E3416E">
            <w:pPr>
              <w:widowControl/>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63EE979F">
            <w:pPr>
              <w:widowControl/>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3F16B3EA">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3104197E">
            <w:pPr>
              <w:widowControl/>
              <w:jc w:val="center"/>
              <w:rPr>
                <w:rFonts w:ascii="宋体" w:hAnsi="宋体" w:cs="宋体"/>
                <w:color w:val="auto"/>
                <w:kern w:val="0"/>
                <w:sz w:val="18"/>
                <w:szCs w:val="18"/>
              </w:rPr>
            </w:pPr>
            <w:r>
              <w:rPr>
                <w:rFonts w:hint="eastAsia" w:ascii="宋体" w:hAnsi="宋体" w:cs="宋体"/>
                <w:color w:val="auto"/>
                <w:kern w:val="0"/>
                <w:sz w:val="18"/>
                <w:szCs w:val="18"/>
              </w:rPr>
              <w:t>Z＜2000</w:t>
            </w:r>
          </w:p>
        </w:tc>
      </w:tr>
      <w:tr w14:paraId="4D9E520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FF40D7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029F6A05">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4793659">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1D1CBB7D">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shd w:val="clear" w:color="auto" w:fill="auto"/>
            <w:vAlign w:val="center"/>
          </w:tcPr>
          <w:p w14:paraId="00A56459">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shd w:val="clear" w:color="auto" w:fill="auto"/>
            <w:vAlign w:val="center"/>
          </w:tcPr>
          <w:p w14:paraId="095D7F14">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992" w:type="dxa"/>
            <w:tcBorders>
              <w:top w:val="nil"/>
              <w:left w:val="nil"/>
              <w:bottom w:val="nil"/>
              <w:right w:val="nil"/>
            </w:tcBorders>
            <w:shd w:val="clear" w:color="auto" w:fill="auto"/>
            <w:vAlign w:val="center"/>
          </w:tcPr>
          <w:p w14:paraId="39295485">
            <w:pPr>
              <w:widowControl/>
              <w:jc w:val="center"/>
              <w:rPr>
                <w:rFonts w:ascii="宋体" w:hAnsi="宋体" w:cs="宋体"/>
                <w:color w:val="auto"/>
                <w:kern w:val="0"/>
                <w:sz w:val="18"/>
                <w:szCs w:val="18"/>
              </w:rPr>
            </w:pPr>
            <w:r>
              <w:rPr>
                <w:rFonts w:hint="eastAsia" w:ascii="宋体" w:hAnsi="宋体" w:cs="宋体"/>
                <w:color w:val="auto"/>
                <w:kern w:val="0"/>
                <w:sz w:val="18"/>
                <w:szCs w:val="18"/>
              </w:rPr>
              <w:t>X＜100</w:t>
            </w:r>
          </w:p>
        </w:tc>
      </w:tr>
      <w:tr w14:paraId="764B4CAF">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F6CEA4C">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742B8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1E7760">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40DBF11">
            <w:pPr>
              <w:widowControl/>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0168C9E4">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008EE48">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2D97C488">
            <w:pPr>
              <w:widowControl/>
              <w:jc w:val="center"/>
              <w:rPr>
                <w:rFonts w:ascii="宋体" w:hAnsi="宋体" w:cs="宋体"/>
                <w:color w:val="auto"/>
                <w:kern w:val="0"/>
                <w:sz w:val="18"/>
                <w:szCs w:val="18"/>
              </w:rPr>
            </w:pPr>
            <w:r>
              <w:rPr>
                <w:rFonts w:hint="eastAsia" w:ascii="宋体" w:hAnsi="宋体" w:cs="宋体"/>
                <w:color w:val="auto"/>
                <w:kern w:val="0"/>
                <w:sz w:val="18"/>
                <w:szCs w:val="18"/>
              </w:rPr>
              <w:t>Y＜500</w:t>
            </w:r>
          </w:p>
        </w:tc>
      </w:tr>
      <w:tr w14:paraId="778459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97AD22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4AF958CF">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53B2300">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2A20EBB9">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6ABCA1FF">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98FF6A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5678234C">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6E42CE7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83C9ED0">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270CE0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4ECA1F96">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5A0BD8A">
            <w:pPr>
              <w:widowControl/>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6854EE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7F36356A">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640D26C4">
            <w:pPr>
              <w:widowControl/>
              <w:jc w:val="center"/>
              <w:rPr>
                <w:rFonts w:ascii="宋体" w:hAnsi="宋体" w:cs="宋体"/>
                <w:color w:val="auto"/>
                <w:kern w:val="0"/>
                <w:sz w:val="18"/>
                <w:szCs w:val="18"/>
              </w:rPr>
            </w:pPr>
            <w:r>
              <w:rPr>
                <w:rFonts w:hint="eastAsia" w:ascii="宋体" w:hAnsi="宋体" w:cs="宋体"/>
                <w:color w:val="auto"/>
                <w:kern w:val="0"/>
                <w:sz w:val="18"/>
                <w:szCs w:val="18"/>
              </w:rPr>
              <w:t>Z＜100</w:t>
            </w:r>
          </w:p>
        </w:tc>
      </w:tr>
      <w:tr w14:paraId="7066FE4B">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C52A8A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03045C42">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5852534">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ADAE6C2">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2364201F">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6552ABC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4995BA91">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14:paraId="483EFB5D">
      <w:pPr>
        <w:keepNext w:val="0"/>
        <w:keepLines w:val="0"/>
        <w:pageBreakBefore w:val="0"/>
        <w:widowControl/>
        <w:kinsoku/>
        <w:wordWrap/>
        <w:overflowPunct/>
        <w:topLinePunct w:val="0"/>
        <w:autoSpaceDE/>
        <w:autoSpaceDN/>
        <w:bidi w:val="0"/>
        <w:adjustRightInd/>
        <w:snapToGrid/>
        <w:spacing w:line="360" w:lineRule="auto"/>
        <w:ind w:firstLine="454" w:firstLineChars="200"/>
        <w:textAlignment w:val="auto"/>
        <w:rPr>
          <w:rFonts w:hint="eastAsia" w:ascii="宋体" w:hAnsi="宋体" w:eastAsia="宋体" w:cs="宋体"/>
          <w:b/>
          <w:bCs/>
          <w:color w:val="auto"/>
          <w:spacing w:val="8"/>
          <w:kern w:val="0"/>
          <w:sz w:val="21"/>
          <w:szCs w:val="21"/>
        </w:rPr>
      </w:pPr>
      <w:r>
        <w:rPr>
          <w:rFonts w:hint="eastAsia" w:ascii="宋体" w:hAnsi="宋体" w:eastAsia="宋体" w:cs="宋体"/>
          <w:b/>
          <w:bCs/>
          <w:color w:val="auto"/>
          <w:spacing w:val="8"/>
          <w:kern w:val="0"/>
          <w:sz w:val="21"/>
          <w:szCs w:val="21"/>
        </w:rPr>
        <w:t>说明：</w:t>
      </w:r>
    </w:p>
    <w:p w14:paraId="3961C396">
      <w:pPr>
        <w:keepNext w:val="0"/>
        <w:keepLines w:val="0"/>
        <w:pageBreakBefore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auto"/>
          <w:spacing w:val="8"/>
          <w:kern w:val="0"/>
          <w:sz w:val="21"/>
          <w:szCs w:val="21"/>
        </w:rPr>
      </w:pPr>
      <w:r>
        <w:rPr>
          <w:rFonts w:hint="eastAsia" w:ascii="宋体" w:hAnsi="宋体" w:eastAsia="宋体" w:cs="宋体"/>
          <w:color w:val="auto"/>
          <w:spacing w:val="8"/>
          <w:kern w:val="0"/>
          <w:sz w:val="21"/>
          <w:szCs w:val="21"/>
        </w:rPr>
        <w:t>1.大型、中型和小型企业须同时满足所列指标的下限，否则下划一档；微型企业只须满足所列指标中的一项即可。</w:t>
      </w:r>
    </w:p>
    <w:p w14:paraId="21582929">
      <w:pPr>
        <w:keepNext w:val="0"/>
        <w:keepLines w:val="0"/>
        <w:pageBreakBefore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auto"/>
          <w:spacing w:val="8"/>
          <w:kern w:val="0"/>
          <w:sz w:val="21"/>
          <w:szCs w:val="21"/>
        </w:rPr>
      </w:pPr>
      <w:r>
        <w:rPr>
          <w:rFonts w:hint="eastAsia" w:ascii="宋体" w:hAnsi="宋体" w:eastAsia="宋体" w:cs="宋体"/>
          <w:color w:val="auto"/>
          <w:spacing w:val="8"/>
          <w:kern w:val="0"/>
          <w:sz w:val="21"/>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D1B35F0">
      <w:pPr>
        <w:keepNext w:val="0"/>
        <w:keepLines w:val="0"/>
        <w:pageBreakBefore w:val="0"/>
        <w:kinsoku/>
        <w:wordWrap/>
        <w:overflowPunct/>
        <w:topLinePunct w:val="0"/>
        <w:autoSpaceDE/>
        <w:autoSpaceDN/>
        <w:bidi w:val="0"/>
        <w:adjustRightInd/>
        <w:snapToGrid/>
        <w:spacing w:line="360" w:lineRule="auto"/>
        <w:ind w:firstLine="452" w:firstLineChars="200"/>
        <w:textAlignment w:val="auto"/>
        <w:rPr>
          <w:rFonts w:hint="eastAsia" w:asciiTheme="majorEastAsia" w:hAnsiTheme="majorEastAsia" w:eastAsiaTheme="majorEastAsia" w:cstheme="majorEastAsia"/>
          <w:color w:val="auto"/>
          <w:spacing w:val="8"/>
          <w:kern w:val="0"/>
          <w:sz w:val="28"/>
          <w:szCs w:val="28"/>
        </w:rPr>
      </w:pPr>
      <w:r>
        <w:rPr>
          <w:rFonts w:hint="eastAsia" w:ascii="宋体" w:hAnsi="宋体" w:eastAsia="宋体" w:cs="宋体"/>
          <w:color w:val="auto"/>
          <w:spacing w:val="8"/>
          <w:kern w:val="0"/>
          <w:sz w:val="21"/>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EB85BA5">
      <w:pPr>
        <w:pStyle w:val="2"/>
        <w:rPr>
          <w:rFonts w:hint="eastAsia"/>
          <w:color w:val="auto"/>
        </w:rPr>
      </w:pPr>
    </w:p>
    <w:p w14:paraId="4A66C3E3">
      <w:pPr>
        <w:rPr>
          <w:rFonts w:ascii="宋体" w:hAnsi="宋体"/>
          <w:color w:val="auto"/>
          <w:sz w:val="24"/>
        </w:rPr>
      </w:pPr>
      <w:r>
        <w:rPr>
          <w:rFonts w:ascii="宋体" w:hAnsi="宋体"/>
          <w:color w:val="auto"/>
          <w:sz w:val="24"/>
        </w:rPr>
        <w:br w:type="page"/>
      </w:r>
    </w:p>
    <w:p w14:paraId="1B2F2AE1">
      <w:pPr>
        <w:snapToGrid w:val="0"/>
        <w:spacing w:before="120" w:beforeLines="50" w:after="50"/>
        <w:outlineLvl w:val="1"/>
        <w:rPr>
          <w:rFonts w:ascii="宋体" w:hAnsi="宋体" w:cs="仿宋_GB2312"/>
          <w:color w:val="auto"/>
          <w:kern w:val="0"/>
          <w:sz w:val="24"/>
        </w:rPr>
      </w:pPr>
    </w:p>
    <w:p w14:paraId="5764D0F1">
      <w:pPr>
        <w:snapToGrid w:val="0"/>
        <w:spacing w:before="120" w:beforeLines="50" w:after="50"/>
        <w:outlineLvl w:val="1"/>
        <w:rPr>
          <w:rFonts w:ascii="宋体" w:hAnsi="宋体"/>
          <w:b/>
          <w:bCs/>
          <w:color w:val="auto"/>
          <w:sz w:val="24"/>
        </w:rPr>
      </w:pPr>
    </w:p>
    <w:p w14:paraId="6B4D8536">
      <w:pPr>
        <w:snapToGrid w:val="0"/>
        <w:spacing w:before="120" w:beforeLines="50" w:after="50"/>
        <w:outlineLvl w:val="1"/>
        <w:rPr>
          <w:rFonts w:ascii="宋体" w:hAnsi="宋体"/>
          <w:b/>
          <w:bCs/>
          <w:color w:val="auto"/>
          <w:sz w:val="24"/>
        </w:rPr>
      </w:pPr>
    </w:p>
    <w:p w14:paraId="265909CF">
      <w:pPr>
        <w:snapToGrid w:val="0"/>
        <w:spacing w:before="120" w:beforeLines="50" w:after="50"/>
        <w:jc w:val="center"/>
        <w:outlineLvl w:val="1"/>
        <w:rPr>
          <w:rFonts w:ascii="宋体" w:hAnsi="宋体"/>
          <w:b/>
          <w:bCs/>
          <w:color w:val="auto"/>
          <w:sz w:val="24"/>
        </w:rPr>
      </w:pPr>
    </w:p>
    <w:p w14:paraId="5858404B">
      <w:pPr>
        <w:snapToGrid w:val="0"/>
        <w:spacing w:before="120" w:beforeLines="50" w:after="50"/>
        <w:jc w:val="center"/>
        <w:outlineLvl w:val="1"/>
        <w:rPr>
          <w:rFonts w:ascii="宋体" w:hAnsi="宋体"/>
          <w:b/>
          <w:bCs/>
          <w:color w:val="auto"/>
          <w:sz w:val="28"/>
          <w:szCs w:val="28"/>
        </w:rPr>
      </w:pPr>
      <w:bookmarkStart w:id="223" w:name="_Toc19458"/>
      <w:bookmarkStart w:id="224" w:name="_Toc466534753"/>
      <w:r>
        <w:rPr>
          <w:rFonts w:hint="eastAsia" w:ascii="宋体" w:hAnsi="宋体"/>
          <w:b/>
          <w:bCs/>
          <w:color w:val="auto"/>
          <w:sz w:val="28"/>
          <w:szCs w:val="28"/>
        </w:rPr>
        <w:t>二、商务技术文件格式</w:t>
      </w:r>
      <w:bookmarkEnd w:id="218"/>
      <w:bookmarkEnd w:id="223"/>
      <w:bookmarkEnd w:id="224"/>
    </w:p>
    <w:p w14:paraId="364E36B7">
      <w:pPr>
        <w:snapToGrid w:val="0"/>
        <w:spacing w:before="120" w:beforeLines="50" w:after="50"/>
        <w:jc w:val="center"/>
        <w:rPr>
          <w:rFonts w:ascii="宋体" w:hAnsi="宋体"/>
          <w:color w:val="auto"/>
          <w:sz w:val="28"/>
          <w:szCs w:val="28"/>
        </w:rPr>
      </w:pPr>
    </w:p>
    <w:p w14:paraId="7666F85B">
      <w:pPr>
        <w:snapToGrid w:val="0"/>
        <w:spacing w:before="120" w:beforeLines="50" w:after="50"/>
        <w:jc w:val="center"/>
        <w:rPr>
          <w:rFonts w:ascii="宋体" w:hAnsi="宋体"/>
          <w:color w:val="auto"/>
          <w:sz w:val="28"/>
          <w:szCs w:val="28"/>
        </w:rPr>
      </w:pPr>
    </w:p>
    <w:p w14:paraId="7F24E20A">
      <w:pPr>
        <w:snapToGrid w:val="0"/>
        <w:spacing w:before="120" w:beforeLines="50" w:after="50"/>
        <w:ind w:firstLine="560" w:firstLineChars="200"/>
        <w:rPr>
          <w:rFonts w:ascii="宋体" w:hAnsi="宋体"/>
          <w:color w:val="auto"/>
          <w:sz w:val="28"/>
          <w:szCs w:val="28"/>
        </w:rPr>
      </w:pPr>
      <w:r>
        <w:rPr>
          <w:rFonts w:hint="eastAsia" w:ascii="宋体" w:hAnsi="宋体"/>
          <w:color w:val="auto"/>
          <w:sz w:val="28"/>
          <w:szCs w:val="28"/>
          <w:lang w:val="en-US" w:eastAsia="zh-CN"/>
        </w:rPr>
        <w:t>5</w:t>
      </w:r>
      <w:r>
        <w:rPr>
          <w:rFonts w:hint="eastAsia" w:ascii="宋体" w:hAnsi="宋体"/>
          <w:color w:val="auto"/>
          <w:sz w:val="28"/>
          <w:szCs w:val="28"/>
        </w:rPr>
        <w:t xml:space="preserve">.商务技术文件封面格式： </w:t>
      </w:r>
    </w:p>
    <w:p w14:paraId="1659A728">
      <w:pPr>
        <w:snapToGrid w:val="0"/>
        <w:spacing w:before="120" w:beforeLines="50" w:after="50"/>
        <w:rPr>
          <w:rFonts w:ascii="宋体" w:hAnsi="宋体"/>
          <w:b/>
          <w:bCs/>
          <w:color w:val="auto"/>
          <w:sz w:val="28"/>
          <w:szCs w:val="28"/>
        </w:rPr>
      </w:pPr>
      <w:r>
        <w:rPr>
          <w:rFonts w:hint="eastAsia" w:ascii="宋体" w:hAnsi="宋体"/>
          <w:b/>
          <w:bCs/>
          <w:color w:val="auto"/>
          <w:sz w:val="28"/>
          <w:szCs w:val="28"/>
        </w:rPr>
        <w:t xml:space="preserve"> </w:t>
      </w:r>
    </w:p>
    <w:p w14:paraId="2D549821">
      <w:pPr>
        <w:snapToGrid w:val="0"/>
        <w:spacing w:before="120" w:beforeLines="50" w:after="50"/>
        <w:rPr>
          <w:rFonts w:ascii="宋体" w:hAnsi="宋体"/>
          <w:color w:val="auto"/>
          <w:sz w:val="28"/>
          <w:szCs w:val="28"/>
        </w:rPr>
      </w:pPr>
    </w:p>
    <w:p w14:paraId="59319CF1">
      <w:pPr>
        <w:snapToGrid w:val="0"/>
        <w:spacing w:before="120" w:beforeLines="50" w:after="50"/>
        <w:jc w:val="center"/>
        <w:rPr>
          <w:rFonts w:ascii="宋体" w:hAnsi="宋体"/>
          <w:bCs/>
          <w:color w:val="auto"/>
          <w:sz w:val="28"/>
          <w:szCs w:val="28"/>
        </w:rPr>
      </w:pPr>
    </w:p>
    <w:p w14:paraId="46786EE6">
      <w:pPr>
        <w:snapToGrid w:val="0"/>
        <w:spacing w:before="120" w:beforeLines="50" w:after="50"/>
        <w:jc w:val="center"/>
        <w:rPr>
          <w:rFonts w:ascii="宋体" w:hAnsi="宋体"/>
          <w:bCs/>
          <w:color w:val="auto"/>
          <w:sz w:val="28"/>
          <w:szCs w:val="28"/>
        </w:rPr>
      </w:pPr>
      <w:r>
        <w:rPr>
          <w:rFonts w:hint="eastAsia" w:ascii="宋体" w:hAnsi="宋体"/>
          <w:bCs/>
          <w:color w:val="auto"/>
          <w:sz w:val="28"/>
          <w:szCs w:val="28"/>
        </w:rPr>
        <w:t>商务技术文件</w:t>
      </w:r>
    </w:p>
    <w:p w14:paraId="02EA9832">
      <w:pPr>
        <w:snapToGrid w:val="0"/>
        <w:spacing w:before="120" w:beforeLines="50" w:after="50" w:line="360" w:lineRule="auto"/>
        <w:jc w:val="center"/>
        <w:rPr>
          <w:rFonts w:ascii="宋体" w:hAnsi="宋体"/>
          <w:bCs/>
          <w:color w:val="auto"/>
          <w:sz w:val="28"/>
          <w:szCs w:val="28"/>
        </w:rPr>
      </w:pPr>
    </w:p>
    <w:p w14:paraId="50F45EC4">
      <w:pPr>
        <w:snapToGrid w:val="0"/>
        <w:spacing w:before="120" w:beforeLines="50" w:after="50" w:line="360" w:lineRule="auto"/>
        <w:jc w:val="center"/>
        <w:rPr>
          <w:rFonts w:ascii="宋体" w:hAnsi="宋体"/>
          <w:bCs/>
          <w:color w:val="auto"/>
          <w:sz w:val="28"/>
          <w:szCs w:val="28"/>
        </w:rPr>
      </w:pPr>
    </w:p>
    <w:p w14:paraId="048DE3E8">
      <w:pPr>
        <w:snapToGrid w:val="0"/>
        <w:spacing w:before="120" w:beforeLines="50" w:after="50" w:line="360" w:lineRule="auto"/>
        <w:ind w:firstLine="1246" w:firstLineChars="445"/>
        <w:rPr>
          <w:rFonts w:ascii="宋体" w:hAnsi="宋体"/>
          <w:bCs/>
          <w:color w:val="auto"/>
          <w:sz w:val="28"/>
          <w:szCs w:val="28"/>
        </w:rPr>
      </w:pPr>
      <w:r>
        <w:rPr>
          <w:rFonts w:hint="eastAsia" w:ascii="宋体" w:hAnsi="宋体"/>
          <w:bCs/>
          <w:color w:val="auto"/>
          <w:sz w:val="28"/>
          <w:szCs w:val="28"/>
        </w:rPr>
        <w:t>项目名称：</w:t>
      </w:r>
    </w:p>
    <w:p w14:paraId="4E6D3907">
      <w:pPr>
        <w:snapToGrid w:val="0"/>
        <w:spacing w:before="120" w:beforeLines="50" w:after="50" w:line="360" w:lineRule="auto"/>
        <w:ind w:firstLine="560" w:firstLineChars="200"/>
        <w:rPr>
          <w:rFonts w:ascii="宋体" w:hAnsi="宋体"/>
          <w:bCs/>
          <w:color w:val="auto"/>
          <w:sz w:val="28"/>
          <w:szCs w:val="28"/>
        </w:rPr>
      </w:pPr>
      <w:r>
        <w:rPr>
          <w:rFonts w:hint="eastAsia" w:ascii="宋体" w:hAnsi="宋体"/>
          <w:bCs/>
          <w:color w:val="auto"/>
          <w:sz w:val="28"/>
          <w:szCs w:val="28"/>
        </w:rPr>
        <w:t xml:space="preserve">     项目编号：    </w:t>
      </w:r>
    </w:p>
    <w:p w14:paraId="1E003710">
      <w:pPr>
        <w:pStyle w:val="14"/>
        <w:snapToGrid w:val="0"/>
        <w:spacing w:before="50" w:after="50" w:line="360" w:lineRule="auto"/>
        <w:ind w:firstLine="1164" w:firstLineChars="416"/>
        <w:rPr>
          <w:rFonts w:ascii="宋体" w:hAnsi="宋体"/>
          <w:bCs/>
          <w:color w:val="auto"/>
          <w:sz w:val="28"/>
          <w:szCs w:val="28"/>
        </w:rPr>
      </w:pPr>
    </w:p>
    <w:p w14:paraId="5A262C16">
      <w:pPr>
        <w:pStyle w:val="14"/>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供应商名称：</w:t>
      </w:r>
    </w:p>
    <w:p w14:paraId="73A27A39">
      <w:pPr>
        <w:pStyle w:val="14"/>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供应商地址：</w:t>
      </w:r>
    </w:p>
    <w:p w14:paraId="4C47FE6E">
      <w:pPr>
        <w:pStyle w:val="14"/>
        <w:snapToGrid w:val="0"/>
        <w:spacing w:before="50" w:after="50"/>
        <w:ind w:firstLine="1120" w:firstLineChars="400"/>
        <w:rPr>
          <w:rFonts w:ascii="宋体" w:hAnsi="宋体"/>
          <w:bCs/>
          <w:color w:val="auto"/>
          <w:sz w:val="28"/>
          <w:szCs w:val="28"/>
        </w:rPr>
      </w:pPr>
    </w:p>
    <w:p w14:paraId="5B5B4221">
      <w:pPr>
        <w:pStyle w:val="30"/>
        <w:snapToGrid w:val="0"/>
        <w:spacing w:beforeLines="0" w:afterLines="0" w:line="420" w:lineRule="exact"/>
        <w:jc w:val="left"/>
        <w:outlineLvl w:val="0"/>
        <w:rPr>
          <w:rFonts w:hAnsi="宋体"/>
          <w:color w:val="auto"/>
          <w:sz w:val="28"/>
          <w:szCs w:val="28"/>
        </w:rPr>
      </w:pPr>
      <w:r>
        <w:rPr>
          <w:rFonts w:hint="eastAsia" w:hAnsi="宋体"/>
          <w:color w:val="auto"/>
          <w:sz w:val="28"/>
          <w:szCs w:val="28"/>
        </w:rPr>
        <w:t xml:space="preserve">                        </w:t>
      </w:r>
      <w:bookmarkStart w:id="225" w:name="_Toc21951"/>
      <w:bookmarkStart w:id="226" w:name="_Toc4374"/>
      <w:bookmarkStart w:id="227" w:name="_Toc18232"/>
      <w:r>
        <w:rPr>
          <w:rFonts w:hint="eastAsia" w:hAnsi="宋体"/>
          <w:color w:val="auto"/>
          <w:sz w:val="28"/>
          <w:szCs w:val="28"/>
        </w:rPr>
        <w:t>年  月  日</w:t>
      </w:r>
      <w:r>
        <w:rPr>
          <w:rFonts w:hAnsi="宋体"/>
          <w:color w:val="auto"/>
          <w:sz w:val="28"/>
          <w:szCs w:val="28"/>
        </w:rPr>
        <w:br w:type="page"/>
      </w:r>
      <w:bookmarkEnd w:id="225"/>
      <w:bookmarkEnd w:id="226"/>
      <w:bookmarkEnd w:id="227"/>
    </w:p>
    <w:p w14:paraId="30727580">
      <w:pPr>
        <w:keepNext w:val="0"/>
        <w:keepLines w:val="0"/>
        <w:pageBreakBefore w:val="0"/>
        <w:widowControl w:val="0"/>
        <w:kinsoku/>
        <w:wordWrap/>
        <w:overflowPunct/>
        <w:topLinePunct w:val="0"/>
        <w:autoSpaceDE/>
        <w:autoSpaceDN/>
        <w:bidi w:val="0"/>
        <w:adjustRightInd/>
        <w:snapToGrid w:val="0"/>
        <w:spacing w:before="120" w:beforeLines="50" w:after="50" w:line="360" w:lineRule="auto"/>
        <w:jc w:val="left"/>
        <w:textAlignment w:val="auto"/>
        <w:rPr>
          <w:rFonts w:ascii="宋体" w:hAnsi="宋体"/>
          <w:color w:val="auto"/>
          <w:sz w:val="21"/>
          <w:szCs w:val="21"/>
        </w:rPr>
      </w:pPr>
      <w:bookmarkStart w:id="228" w:name="_Hlk60757098"/>
      <w:r>
        <w:rPr>
          <w:rFonts w:hint="eastAsia" w:ascii="宋体" w:hAnsi="宋体"/>
          <w:color w:val="auto"/>
          <w:sz w:val="21"/>
          <w:szCs w:val="21"/>
          <w:lang w:val="en-US" w:eastAsia="zh-CN"/>
        </w:rPr>
        <w:t>6</w:t>
      </w:r>
      <w:r>
        <w:rPr>
          <w:rFonts w:hint="eastAsia" w:ascii="宋体" w:hAnsi="宋体"/>
          <w:color w:val="auto"/>
          <w:sz w:val="21"/>
          <w:szCs w:val="21"/>
        </w:rPr>
        <w:t>.投标函格式：</w:t>
      </w:r>
      <w:bookmarkEnd w:id="228"/>
    </w:p>
    <w:p w14:paraId="23C93186">
      <w:pPr>
        <w:keepNext w:val="0"/>
        <w:keepLines w:val="0"/>
        <w:pageBreakBefore w:val="0"/>
        <w:widowControl w:val="0"/>
        <w:kinsoku/>
        <w:wordWrap/>
        <w:overflowPunct/>
        <w:topLinePunct w:val="0"/>
        <w:autoSpaceDE/>
        <w:autoSpaceDN/>
        <w:bidi w:val="0"/>
        <w:adjustRightInd/>
        <w:snapToGrid w:val="0"/>
        <w:spacing w:before="120" w:beforeLines="50" w:after="50" w:line="360" w:lineRule="auto"/>
        <w:jc w:val="center"/>
        <w:textAlignment w:val="auto"/>
        <w:rPr>
          <w:rFonts w:ascii="宋体" w:hAnsi="宋体"/>
          <w:b/>
          <w:color w:val="auto"/>
          <w:sz w:val="21"/>
          <w:szCs w:val="21"/>
        </w:rPr>
      </w:pPr>
      <w:r>
        <w:rPr>
          <w:rFonts w:hint="eastAsia" w:ascii="宋体" w:hAnsi="宋体"/>
          <w:b/>
          <w:color w:val="auto"/>
          <w:sz w:val="21"/>
          <w:szCs w:val="21"/>
        </w:rPr>
        <w:t>投 标 函</w:t>
      </w:r>
    </w:p>
    <w:p w14:paraId="436EB1D6">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ascii="宋体" w:hAnsi="宋体"/>
          <w:color w:val="auto"/>
          <w:sz w:val="21"/>
          <w:szCs w:val="21"/>
        </w:rPr>
      </w:pPr>
      <w:r>
        <w:rPr>
          <w:rFonts w:hint="eastAsia" w:ascii="宋体" w:hAnsi="宋体"/>
          <w:color w:val="auto"/>
          <w:sz w:val="21"/>
          <w:szCs w:val="21"/>
        </w:rPr>
        <w:t>致：______</w:t>
      </w:r>
      <w:r>
        <w:rPr>
          <w:rFonts w:hint="eastAsia" w:ascii="宋体" w:hAnsi="宋体"/>
          <w:color w:val="auto"/>
          <w:sz w:val="21"/>
          <w:szCs w:val="21"/>
          <w:u w:val="single"/>
        </w:rPr>
        <w:t>_     _</w:t>
      </w:r>
      <w:r>
        <w:rPr>
          <w:rFonts w:hint="eastAsia" w:ascii="宋体" w:hAnsi="宋体"/>
          <w:color w:val="auto"/>
          <w:sz w:val="21"/>
          <w:szCs w:val="21"/>
        </w:rPr>
        <w:t>_（采购</w:t>
      </w:r>
      <w:r>
        <w:rPr>
          <w:rFonts w:hint="eastAsia" w:ascii="宋体" w:hAnsi="宋体"/>
          <w:color w:val="auto"/>
          <w:sz w:val="21"/>
          <w:szCs w:val="21"/>
          <w:lang w:val="en-US" w:eastAsia="zh-CN"/>
        </w:rPr>
        <w:t>人</w:t>
      </w:r>
      <w:r>
        <w:rPr>
          <w:rFonts w:hint="eastAsia" w:ascii="宋体" w:hAnsi="宋体"/>
          <w:color w:val="auto"/>
          <w:sz w:val="21"/>
          <w:szCs w:val="21"/>
        </w:rPr>
        <w:t>名称）：</w:t>
      </w:r>
    </w:p>
    <w:p w14:paraId="70082DB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olor w:val="auto"/>
          <w:sz w:val="21"/>
          <w:szCs w:val="21"/>
        </w:rPr>
      </w:pPr>
      <w:r>
        <w:rPr>
          <w:rFonts w:hint="eastAsia" w:ascii="宋体" w:hAnsi="宋体"/>
          <w:color w:val="auto"/>
          <w:sz w:val="21"/>
          <w:szCs w:val="21"/>
        </w:rPr>
        <w:t>1</w:t>
      </w:r>
      <w:r>
        <w:rPr>
          <w:rFonts w:hint="eastAsia" w:ascii="宋体" w:hAnsi="宋体"/>
          <w:color w:val="auto"/>
          <w:sz w:val="21"/>
          <w:szCs w:val="21"/>
          <w:lang w:val="en-US" w:eastAsia="zh-CN"/>
        </w:rPr>
        <w:t>.</w:t>
      </w:r>
      <w:r>
        <w:rPr>
          <w:rFonts w:hint="eastAsia" w:ascii="宋体" w:hAnsi="宋体"/>
          <w:color w:val="auto"/>
          <w:sz w:val="21"/>
          <w:szCs w:val="21"/>
        </w:rPr>
        <w:t>我方自愿参加贵方组织的_____</w:t>
      </w:r>
      <w:r>
        <w:rPr>
          <w:rFonts w:hint="eastAsia" w:ascii="宋体" w:hAnsi="宋体"/>
          <w:color w:val="auto"/>
          <w:sz w:val="21"/>
          <w:szCs w:val="21"/>
          <w:u w:val="single"/>
        </w:rPr>
        <w:t>_              _</w:t>
      </w:r>
      <w:r>
        <w:rPr>
          <w:rFonts w:hint="eastAsia" w:ascii="宋体" w:hAnsi="宋体"/>
          <w:color w:val="auto"/>
          <w:sz w:val="21"/>
          <w:szCs w:val="21"/>
        </w:rPr>
        <w:t>_项目（项目编号：____</w:t>
      </w:r>
      <w:r>
        <w:rPr>
          <w:rFonts w:hint="eastAsia" w:ascii="宋体" w:hAnsi="宋体"/>
          <w:color w:val="auto"/>
          <w:sz w:val="21"/>
          <w:szCs w:val="21"/>
          <w:u w:val="single"/>
        </w:rPr>
        <w:t>_     _</w:t>
      </w:r>
      <w:r>
        <w:rPr>
          <w:rFonts w:hint="eastAsia" w:ascii="宋体" w:hAnsi="宋体"/>
          <w:color w:val="auto"/>
          <w:sz w:val="21"/>
          <w:szCs w:val="21"/>
        </w:rPr>
        <w:t>_）的投标，并</w:t>
      </w:r>
      <w:r>
        <w:rPr>
          <w:rFonts w:ascii="宋体" w:hAnsi="宋体"/>
          <w:color w:val="auto"/>
          <w:sz w:val="21"/>
          <w:szCs w:val="21"/>
        </w:rPr>
        <w:t>按采购文件的要求</w:t>
      </w:r>
      <w:r>
        <w:rPr>
          <w:rFonts w:hint="eastAsia" w:ascii="宋体" w:hAnsi="宋体"/>
          <w:color w:val="auto"/>
          <w:sz w:val="21"/>
          <w:szCs w:val="21"/>
        </w:rPr>
        <w:t>提交商务技术文件、报价文件。</w:t>
      </w:r>
    </w:p>
    <w:p w14:paraId="5CE84AD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olor w:val="auto"/>
          <w:sz w:val="21"/>
          <w:szCs w:val="21"/>
        </w:rPr>
      </w:pPr>
      <w:r>
        <w:rPr>
          <w:rFonts w:ascii="宋体" w:hAnsi="宋体"/>
          <w:color w:val="auto"/>
          <w:sz w:val="21"/>
          <w:szCs w:val="21"/>
        </w:rPr>
        <w:t>2</w:t>
      </w:r>
      <w:r>
        <w:rPr>
          <w:rFonts w:hint="eastAsia" w:ascii="宋体" w:hAnsi="宋体"/>
          <w:color w:val="auto"/>
          <w:sz w:val="21"/>
          <w:szCs w:val="21"/>
          <w:lang w:val="en-US" w:eastAsia="zh-CN"/>
        </w:rPr>
        <w:t>.</w:t>
      </w:r>
      <w:r>
        <w:rPr>
          <w:rFonts w:hint="eastAsia" w:ascii="宋体" w:hAnsi="宋体"/>
          <w:color w:val="auto"/>
          <w:sz w:val="21"/>
          <w:szCs w:val="21"/>
        </w:rPr>
        <w:t>我方完全理解并接受磋商文件（包括修改补</w:t>
      </w:r>
      <w:r>
        <w:rPr>
          <w:rFonts w:ascii="宋体" w:hAnsi="宋体"/>
          <w:color w:val="auto"/>
          <w:sz w:val="21"/>
          <w:szCs w:val="21"/>
        </w:rPr>
        <w:t>充</w:t>
      </w:r>
      <w:r>
        <w:rPr>
          <w:rFonts w:hint="eastAsia" w:ascii="宋体" w:hAnsi="宋体"/>
          <w:color w:val="auto"/>
          <w:sz w:val="21"/>
          <w:szCs w:val="21"/>
        </w:rPr>
        <w:t>文件）的各项规定和要求</w:t>
      </w:r>
      <w:r>
        <w:rPr>
          <w:rFonts w:ascii="宋体" w:hAnsi="宋体"/>
          <w:color w:val="auto"/>
          <w:sz w:val="21"/>
          <w:szCs w:val="21"/>
        </w:rPr>
        <w:t>，</w:t>
      </w:r>
      <w:r>
        <w:rPr>
          <w:rFonts w:hint="eastAsia" w:ascii="宋体" w:hAnsi="宋体"/>
          <w:color w:val="auto"/>
          <w:sz w:val="21"/>
          <w:szCs w:val="21"/>
        </w:rPr>
        <w:t>不</w:t>
      </w:r>
      <w:r>
        <w:rPr>
          <w:rFonts w:ascii="宋体" w:hAnsi="宋体"/>
          <w:color w:val="auto"/>
          <w:sz w:val="21"/>
          <w:szCs w:val="21"/>
        </w:rPr>
        <w:t>再对磋商文件</w:t>
      </w:r>
      <w:r>
        <w:rPr>
          <w:rFonts w:hint="eastAsia" w:ascii="宋体" w:hAnsi="宋体"/>
          <w:color w:val="auto"/>
          <w:sz w:val="21"/>
          <w:szCs w:val="21"/>
        </w:rPr>
        <w:t>的合理性、合法性等</w:t>
      </w:r>
      <w:r>
        <w:rPr>
          <w:rFonts w:ascii="宋体" w:hAnsi="宋体"/>
          <w:color w:val="auto"/>
          <w:sz w:val="21"/>
          <w:szCs w:val="21"/>
        </w:rPr>
        <w:t>相关内容提出质疑或投诉。</w:t>
      </w:r>
    </w:p>
    <w:p w14:paraId="5B92D60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lang w:val="en-US" w:eastAsia="zh-CN"/>
        </w:rPr>
        <w:t>.</w:t>
      </w:r>
      <w:r>
        <w:rPr>
          <w:rFonts w:hint="eastAsia" w:ascii="宋体" w:hAnsi="宋体"/>
          <w:color w:val="auto"/>
          <w:sz w:val="21"/>
          <w:szCs w:val="21"/>
        </w:rPr>
        <w:t>我方不是采购单位的附属机构以及</w:t>
      </w:r>
      <w:r>
        <w:rPr>
          <w:rFonts w:ascii="宋体" w:hAnsi="宋体"/>
          <w:color w:val="auto"/>
          <w:sz w:val="21"/>
          <w:szCs w:val="21"/>
        </w:rPr>
        <w:t>其它法律法规</w:t>
      </w:r>
      <w:r>
        <w:rPr>
          <w:rFonts w:hint="eastAsia" w:ascii="宋体" w:hAnsi="宋体"/>
          <w:color w:val="auto"/>
          <w:sz w:val="21"/>
          <w:szCs w:val="21"/>
        </w:rPr>
        <w:t>所</w:t>
      </w:r>
      <w:r>
        <w:rPr>
          <w:rFonts w:ascii="宋体" w:hAnsi="宋体"/>
          <w:color w:val="auto"/>
          <w:sz w:val="21"/>
          <w:szCs w:val="21"/>
        </w:rPr>
        <w:t>规定的限制投标单位</w:t>
      </w:r>
      <w:r>
        <w:rPr>
          <w:rFonts w:hint="eastAsia" w:ascii="宋体" w:hAnsi="宋体"/>
          <w:color w:val="auto"/>
          <w:sz w:val="21"/>
          <w:szCs w:val="21"/>
        </w:rPr>
        <w:t>。</w:t>
      </w:r>
    </w:p>
    <w:p w14:paraId="19E24848">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ascii="宋体" w:hAnsi="宋体"/>
          <w:b/>
          <w:bCs/>
          <w:color w:val="auto"/>
          <w:sz w:val="21"/>
          <w:szCs w:val="21"/>
          <w:shd w:val="pct10" w:color="auto" w:fill="FFFFFF"/>
        </w:rPr>
      </w:pPr>
      <w:r>
        <w:rPr>
          <w:rFonts w:ascii="宋体" w:hAnsi="宋体"/>
          <w:b/>
          <w:bCs/>
          <w:color w:val="auto"/>
          <w:sz w:val="21"/>
          <w:szCs w:val="21"/>
          <w:shd w:val="pct10" w:color="auto" w:fill="FFFFFF"/>
        </w:rPr>
        <w:t>4</w:t>
      </w:r>
      <w:r>
        <w:rPr>
          <w:rFonts w:hint="eastAsia" w:ascii="宋体" w:hAnsi="宋体"/>
          <w:b/>
          <w:bCs/>
          <w:color w:val="auto"/>
          <w:sz w:val="21"/>
          <w:szCs w:val="21"/>
          <w:shd w:val="pct10" w:color="auto" w:fill="FFFFFF"/>
          <w:lang w:val="en-US" w:eastAsia="zh-CN"/>
        </w:rPr>
        <w:t>.</w:t>
      </w:r>
      <w:r>
        <w:rPr>
          <w:rFonts w:hint="eastAsia" w:ascii="宋体" w:hAnsi="宋体"/>
          <w:b/>
          <w:bCs/>
          <w:color w:val="auto"/>
          <w:sz w:val="21"/>
          <w:szCs w:val="21"/>
          <w:shd w:val="pct10" w:color="auto" w:fill="FFFFFF"/>
        </w:rPr>
        <w:t>我方向贵方提交的所有响应文件、资料（包括所有</w:t>
      </w:r>
      <w:bookmarkStart w:id="229" w:name="_Hlk59707887"/>
      <w:r>
        <w:rPr>
          <w:rFonts w:hint="eastAsia" w:ascii="宋体" w:hAnsi="宋体"/>
          <w:b/>
          <w:bCs/>
          <w:color w:val="auto"/>
          <w:sz w:val="21"/>
          <w:szCs w:val="21"/>
          <w:shd w:val="pct10" w:color="auto" w:fill="FFFFFF"/>
        </w:rPr>
        <w:t>证书、合同、报告等</w:t>
      </w:r>
      <w:bookmarkEnd w:id="229"/>
      <w:r>
        <w:rPr>
          <w:rFonts w:hint="eastAsia" w:ascii="宋体" w:hAnsi="宋体"/>
          <w:b/>
          <w:bCs/>
          <w:color w:val="auto"/>
          <w:sz w:val="21"/>
          <w:szCs w:val="21"/>
          <w:shd w:val="pct10" w:color="auto" w:fill="FFFFFF"/>
        </w:rPr>
        <w:t>）都是准确、真实、合规的，如有虚假或隐瞒，我方愿意承担一切后果。</w:t>
      </w:r>
    </w:p>
    <w:p w14:paraId="195AFA6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olor w:val="auto"/>
          <w:sz w:val="21"/>
          <w:szCs w:val="21"/>
        </w:rPr>
      </w:pPr>
      <w:r>
        <w:rPr>
          <w:rFonts w:ascii="宋体" w:hAnsi="宋体"/>
          <w:color w:val="auto"/>
          <w:sz w:val="21"/>
          <w:szCs w:val="21"/>
        </w:rPr>
        <w:t>5</w:t>
      </w:r>
      <w:r>
        <w:rPr>
          <w:rFonts w:hint="eastAsia" w:ascii="宋体" w:hAnsi="宋体"/>
          <w:color w:val="auto"/>
          <w:sz w:val="21"/>
          <w:szCs w:val="21"/>
          <w:lang w:val="en-US" w:eastAsia="zh-CN"/>
        </w:rPr>
        <w:t>.</w:t>
      </w:r>
      <w:r>
        <w:rPr>
          <w:rFonts w:hint="eastAsia" w:ascii="宋体" w:hAnsi="宋体"/>
          <w:color w:val="auto"/>
          <w:sz w:val="21"/>
          <w:szCs w:val="21"/>
        </w:rPr>
        <w:t>自投标截止日起 90天</w:t>
      </w:r>
      <w:r>
        <w:rPr>
          <w:rFonts w:ascii="宋体" w:hAnsi="宋体"/>
          <w:color w:val="auto"/>
          <w:sz w:val="21"/>
          <w:szCs w:val="21"/>
        </w:rPr>
        <w:t>内</w:t>
      </w:r>
      <w:r>
        <w:rPr>
          <w:rFonts w:hint="eastAsia" w:ascii="宋体" w:hAnsi="宋体"/>
          <w:color w:val="auto"/>
          <w:sz w:val="21"/>
          <w:szCs w:val="21"/>
        </w:rPr>
        <w:t>有效。</w:t>
      </w:r>
    </w:p>
    <w:p w14:paraId="4EB72D4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olor w:val="auto"/>
          <w:sz w:val="21"/>
          <w:szCs w:val="21"/>
        </w:rPr>
      </w:pPr>
      <w:r>
        <w:rPr>
          <w:rFonts w:ascii="宋体" w:hAnsi="宋体"/>
          <w:color w:val="auto"/>
          <w:sz w:val="21"/>
          <w:szCs w:val="21"/>
        </w:rPr>
        <w:t>6</w:t>
      </w:r>
      <w:r>
        <w:rPr>
          <w:rFonts w:hint="eastAsia" w:ascii="宋体" w:hAnsi="宋体"/>
          <w:color w:val="auto"/>
          <w:sz w:val="21"/>
          <w:szCs w:val="21"/>
          <w:lang w:val="en-US" w:eastAsia="zh-CN"/>
        </w:rPr>
        <w:t>.</w:t>
      </w:r>
      <w:r>
        <w:rPr>
          <w:rFonts w:hint="eastAsia" w:ascii="宋体" w:hAnsi="宋体"/>
          <w:color w:val="auto"/>
          <w:sz w:val="21"/>
          <w:szCs w:val="21"/>
        </w:rPr>
        <w:t>如成交，本响应文件至本项目合同履行完毕均保持有效，同意按照贵方要求提供与投标有关的一切数据或资料，并按“磋商文件”及政府采购法律、法规的规定履行合同责任和义务。</w:t>
      </w:r>
    </w:p>
    <w:p w14:paraId="3EACB71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olor w:val="auto"/>
          <w:sz w:val="21"/>
          <w:szCs w:val="21"/>
        </w:rPr>
      </w:pPr>
      <w:r>
        <w:rPr>
          <w:rFonts w:ascii="宋体" w:hAnsi="宋体"/>
          <w:color w:val="auto"/>
          <w:sz w:val="21"/>
          <w:szCs w:val="21"/>
        </w:rPr>
        <w:t>7</w:t>
      </w:r>
      <w:r>
        <w:rPr>
          <w:rFonts w:hint="eastAsia" w:ascii="宋体" w:hAnsi="宋体"/>
          <w:color w:val="auto"/>
          <w:sz w:val="21"/>
          <w:szCs w:val="21"/>
          <w:lang w:val="en-US" w:eastAsia="zh-CN"/>
        </w:rPr>
        <w:t>.</w:t>
      </w:r>
      <w:r>
        <w:rPr>
          <w:rFonts w:hint="eastAsia" w:ascii="宋体" w:hAnsi="宋体"/>
          <w:color w:val="auto"/>
          <w:sz w:val="21"/>
          <w:szCs w:val="21"/>
        </w:rPr>
        <w:t>以上事项如有虚假或隐瞒，我方愿意承担一切后果，并不再寻求任何旨在减轻或免除法律责任的辩解，</w:t>
      </w:r>
      <w:r>
        <w:rPr>
          <w:rFonts w:ascii="宋体" w:hAnsi="宋体"/>
          <w:color w:val="auto"/>
          <w:sz w:val="21"/>
          <w:szCs w:val="21"/>
        </w:rPr>
        <w:t>同意我方的履约保证金不予</w:t>
      </w:r>
      <w:r>
        <w:rPr>
          <w:rFonts w:hint="eastAsia" w:ascii="宋体" w:hAnsi="宋体"/>
          <w:color w:val="auto"/>
          <w:sz w:val="21"/>
          <w:szCs w:val="21"/>
        </w:rPr>
        <w:t>退</w:t>
      </w:r>
      <w:r>
        <w:rPr>
          <w:rFonts w:ascii="宋体" w:hAnsi="宋体"/>
          <w:color w:val="auto"/>
          <w:sz w:val="21"/>
          <w:szCs w:val="21"/>
        </w:rPr>
        <w:t>回</w:t>
      </w:r>
      <w:r>
        <w:rPr>
          <w:rFonts w:hint="eastAsia" w:ascii="宋体" w:hAnsi="宋体"/>
          <w:color w:val="auto"/>
          <w:sz w:val="21"/>
          <w:szCs w:val="21"/>
        </w:rPr>
        <w:t>，</w:t>
      </w:r>
      <w:r>
        <w:rPr>
          <w:rFonts w:ascii="宋体" w:hAnsi="宋体"/>
          <w:color w:val="auto"/>
          <w:sz w:val="21"/>
          <w:szCs w:val="21"/>
        </w:rPr>
        <w:t>并对招标采购单位</w:t>
      </w:r>
      <w:r>
        <w:rPr>
          <w:rFonts w:hint="eastAsia" w:ascii="宋体" w:hAnsi="宋体"/>
          <w:color w:val="auto"/>
          <w:sz w:val="21"/>
          <w:szCs w:val="21"/>
        </w:rPr>
        <w:t>因</w:t>
      </w:r>
      <w:r>
        <w:rPr>
          <w:rFonts w:ascii="宋体" w:hAnsi="宋体"/>
          <w:color w:val="auto"/>
          <w:sz w:val="21"/>
          <w:szCs w:val="21"/>
        </w:rPr>
        <w:t>此引起的损失予以赔偿</w:t>
      </w:r>
      <w:r>
        <w:rPr>
          <w:rFonts w:hint="eastAsia" w:ascii="宋体" w:hAnsi="宋体"/>
          <w:color w:val="auto"/>
          <w:sz w:val="21"/>
          <w:szCs w:val="21"/>
        </w:rPr>
        <w:t>。</w:t>
      </w:r>
    </w:p>
    <w:p w14:paraId="0F2E061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olor w:val="auto"/>
          <w:sz w:val="21"/>
          <w:szCs w:val="21"/>
        </w:rPr>
      </w:pPr>
      <w:r>
        <w:rPr>
          <w:rFonts w:ascii="宋体" w:hAnsi="宋体"/>
          <w:color w:val="auto"/>
          <w:sz w:val="21"/>
          <w:szCs w:val="21"/>
        </w:rPr>
        <w:t>8</w:t>
      </w:r>
      <w:r>
        <w:rPr>
          <w:rFonts w:hint="eastAsia" w:ascii="宋体" w:hAnsi="宋体"/>
          <w:color w:val="auto"/>
          <w:sz w:val="21"/>
          <w:szCs w:val="21"/>
          <w:lang w:val="en-US" w:eastAsia="zh-CN"/>
        </w:rPr>
        <w:t>.</w:t>
      </w:r>
      <w:r>
        <w:rPr>
          <w:rFonts w:hint="eastAsia" w:ascii="宋体" w:hAnsi="宋体"/>
          <w:color w:val="auto"/>
          <w:sz w:val="21"/>
          <w:szCs w:val="21"/>
        </w:rPr>
        <w:t>我方全权授</w:t>
      </w:r>
      <w:r>
        <w:rPr>
          <w:rFonts w:ascii="宋体" w:hAnsi="宋体"/>
          <w:color w:val="auto"/>
          <w:sz w:val="21"/>
          <w:szCs w:val="21"/>
        </w:rPr>
        <w:t>权被授权人</w:t>
      </w:r>
      <w:r>
        <w:rPr>
          <w:rFonts w:hint="eastAsia" w:ascii="宋体" w:hAnsi="宋体"/>
          <w:color w:val="auto"/>
          <w:sz w:val="21"/>
          <w:szCs w:val="21"/>
        </w:rPr>
        <w:t>办理针对上述项目的投标、开标、磋商、签约等具体事务和签署相关文件，</w:t>
      </w:r>
      <w:r>
        <w:rPr>
          <w:rFonts w:ascii="宋体" w:hAnsi="宋体"/>
          <w:color w:val="auto"/>
          <w:sz w:val="21"/>
          <w:szCs w:val="21"/>
        </w:rPr>
        <w:t>对被授权的</w:t>
      </w:r>
      <w:r>
        <w:rPr>
          <w:rFonts w:hint="eastAsia" w:ascii="宋体" w:hAnsi="宋体"/>
          <w:color w:val="auto"/>
          <w:sz w:val="21"/>
          <w:szCs w:val="21"/>
        </w:rPr>
        <w:t>各</w:t>
      </w:r>
      <w:r>
        <w:rPr>
          <w:rFonts w:ascii="宋体" w:hAnsi="宋体"/>
          <w:color w:val="auto"/>
          <w:sz w:val="21"/>
          <w:szCs w:val="21"/>
        </w:rPr>
        <w:t>项行为负全部责任</w:t>
      </w:r>
      <w:r>
        <w:rPr>
          <w:rFonts w:hint="eastAsia" w:ascii="宋体" w:hAnsi="宋体"/>
          <w:color w:val="auto"/>
          <w:sz w:val="21"/>
          <w:szCs w:val="21"/>
        </w:rPr>
        <w:t>，在撤销授权的书面通知以前，本授权书一直有效，被授权人无转委托权。</w:t>
      </w:r>
    </w:p>
    <w:p w14:paraId="6DD3D89B">
      <w:pPr>
        <w:keepNext w:val="0"/>
        <w:keepLines w:val="0"/>
        <w:pageBreakBefore w:val="0"/>
        <w:widowControl w:val="0"/>
        <w:kinsoku/>
        <w:wordWrap/>
        <w:overflowPunct/>
        <w:topLinePunct w:val="0"/>
        <w:autoSpaceDE/>
        <w:autoSpaceDN/>
        <w:bidi w:val="0"/>
        <w:adjustRightInd/>
        <w:snapToGrid w:val="0"/>
        <w:spacing w:line="360" w:lineRule="auto"/>
        <w:ind w:firstLine="316" w:firstLineChars="150"/>
        <w:textAlignment w:val="auto"/>
        <w:rPr>
          <w:rFonts w:ascii="宋体" w:hAnsi="宋体"/>
          <w:b/>
          <w:bCs/>
          <w:color w:val="auto"/>
          <w:sz w:val="21"/>
          <w:szCs w:val="21"/>
          <w:u w:val="single"/>
          <w:shd w:val="pct10" w:color="auto" w:fill="FFFFFF"/>
        </w:rPr>
      </w:pPr>
      <w:bookmarkStart w:id="230" w:name="_Hlk36048718"/>
      <w:r>
        <w:rPr>
          <w:rFonts w:hint="eastAsia" w:ascii="宋体" w:hAnsi="宋体"/>
          <w:b/>
          <w:bCs/>
          <w:color w:val="auto"/>
          <w:sz w:val="21"/>
          <w:szCs w:val="21"/>
        </w:rPr>
        <w:t>与本投标有关的一切正式往来信函、传真或邮件</w:t>
      </w:r>
      <w:r>
        <w:rPr>
          <w:rFonts w:hint="eastAsia" w:ascii="宋体" w:hAnsi="宋体"/>
          <w:b/>
          <w:bCs/>
          <w:color w:val="auto"/>
          <w:sz w:val="21"/>
          <w:szCs w:val="21"/>
          <w:u w:val="single"/>
          <w:shd w:val="pct10" w:color="auto" w:fill="FFFFFF"/>
        </w:rPr>
        <w:t>（例如质疑回复函、成交通知书、采购合同等）请采用如下联系方式送达，我方确保能够及时、准确收悉。</w:t>
      </w:r>
    </w:p>
    <w:p w14:paraId="3815BC3E">
      <w:pPr>
        <w:keepNext w:val="0"/>
        <w:keepLines w:val="0"/>
        <w:pageBreakBefore w:val="0"/>
        <w:widowControl w:val="0"/>
        <w:kinsoku/>
        <w:wordWrap/>
        <w:overflowPunct/>
        <w:topLinePunct w:val="0"/>
        <w:autoSpaceDE/>
        <w:autoSpaceDN/>
        <w:bidi w:val="0"/>
        <w:adjustRightInd/>
        <w:snapToGrid w:val="0"/>
        <w:spacing w:line="360" w:lineRule="auto"/>
        <w:ind w:firstLine="315" w:firstLineChars="150"/>
        <w:textAlignment w:val="auto"/>
        <w:rPr>
          <w:rFonts w:ascii="宋体" w:hAnsi="宋体"/>
          <w:color w:val="auto"/>
          <w:sz w:val="21"/>
          <w:szCs w:val="21"/>
        </w:rPr>
      </w:pPr>
      <w:r>
        <w:rPr>
          <w:rFonts w:hint="eastAsia" w:ascii="宋体" w:hAnsi="宋体"/>
          <w:color w:val="auto"/>
          <w:sz w:val="21"/>
          <w:szCs w:val="21"/>
        </w:rPr>
        <w:t>邮寄详细地址：__________</w:t>
      </w:r>
      <w:r>
        <w:rPr>
          <w:rFonts w:hint="eastAsia" w:ascii="宋体" w:hAnsi="宋体"/>
          <w:color w:val="auto"/>
          <w:sz w:val="21"/>
          <w:szCs w:val="21"/>
          <w:u w:val="single"/>
        </w:rPr>
        <w:t xml:space="preserve">        </w:t>
      </w:r>
      <w:r>
        <w:rPr>
          <w:rFonts w:ascii="宋体" w:hAnsi="宋体"/>
          <w:color w:val="auto"/>
          <w:sz w:val="21"/>
          <w:szCs w:val="21"/>
        </w:rPr>
        <w:t xml:space="preserve">  </w:t>
      </w:r>
      <w:r>
        <w:rPr>
          <w:rFonts w:hint="eastAsia" w:ascii="宋体" w:hAnsi="宋体"/>
          <w:color w:val="auto"/>
          <w:sz w:val="21"/>
          <w:szCs w:val="21"/>
        </w:rPr>
        <w:t>邮编：__________</w:t>
      </w:r>
    </w:p>
    <w:p w14:paraId="3E91ED38">
      <w:pPr>
        <w:keepNext w:val="0"/>
        <w:keepLines w:val="0"/>
        <w:pageBreakBefore w:val="0"/>
        <w:widowControl w:val="0"/>
        <w:kinsoku/>
        <w:wordWrap/>
        <w:overflowPunct/>
        <w:topLinePunct w:val="0"/>
        <w:autoSpaceDE/>
        <w:autoSpaceDN/>
        <w:bidi w:val="0"/>
        <w:adjustRightInd/>
        <w:snapToGrid w:val="0"/>
        <w:spacing w:line="360" w:lineRule="auto"/>
        <w:ind w:firstLine="315" w:firstLineChars="150"/>
        <w:textAlignment w:val="auto"/>
        <w:rPr>
          <w:rFonts w:ascii="宋体" w:hAnsi="宋体"/>
          <w:color w:val="auto"/>
          <w:sz w:val="21"/>
          <w:szCs w:val="21"/>
        </w:rPr>
      </w:pPr>
      <w:r>
        <w:rPr>
          <w:rFonts w:hint="eastAsia" w:ascii="宋体" w:hAnsi="宋体"/>
          <w:color w:val="auto"/>
          <w:sz w:val="21"/>
          <w:szCs w:val="21"/>
        </w:rPr>
        <w:t>收件人姓名：_______</w:t>
      </w:r>
      <w:r>
        <w:rPr>
          <w:rFonts w:hint="eastAsia" w:ascii="宋体" w:hAnsi="宋体"/>
          <w:color w:val="auto"/>
          <w:sz w:val="21"/>
          <w:szCs w:val="21"/>
          <w:u w:val="single"/>
        </w:rPr>
        <w:t>_</w:t>
      </w:r>
      <w:r>
        <w:rPr>
          <w:rFonts w:ascii="宋体" w:hAnsi="宋体"/>
          <w:color w:val="auto"/>
          <w:sz w:val="21"/>
          <w:szCs w:val="21"/>
          <w:u w:val="single"/>
        </w:rPr>
        <w:t xml:space="preserve">   </w:t>
      </w:r>
      <w:r>
        <w:rPr>
          <w:rFonts w:hint="eastAsia" w:ascii="宋体" w:hAnsi="宋体"/>
          <w:color w:val="auto"/>
          <w:sz w:val="21"/>
          <w:szCs w:val="21"/>
        </w:rPr>
        <w:t>联系手机：</w:t>
      </w:r>
      <w:bookmarkStart w:id="231" w:name="_Hlk59370410"/>
      <w:r>
        <w:rPr>
          <w:rFonts w:hint="eastAsia" w:ascii="宋体" w:hAnsi="宋体"/>
          <w:color w:val="auto"/>
          <w:sz w:val="21"/>
          <w:szCs w:val="21"/>
        </w:rPr>
        <w:t>_______</w:t>
      </w:r>
      <w:r>
        <w:rPr>
          <w:rFonts w:hint="eastAsia" w:ascii="宋体" w:hAnsi="宋体"/>
          <w:color w:val="auto"/>
          <w:sz w:val="21"/>
          <w:szCs w:val="21"/>
          <w:u w:val="single"/>
        </w:rPr>
        <w:t>_</w:t>
      </w:r>
      <w:r>
        <w:rPr>
          <w:rFonts w:ascii="宋体" w:hAnsi="宋体"/>
          <w:color w:val="auto"/>
          <w:sz w:val="21"/>
          <w:szCs w:val="21"/>
          <w:u w:val="single"/>
        </w:rPr>
        <w:t xml:space="preserve">       </w:t>
      </w:r>
      <w:bookmarkEnd w:id="231"/>
      <w:r>
        <w:rPr>
          <w:rFonts w:hint="eastAsia" w:ascii="宋体" w:hAnsi="宋体"/>
          <w:color w:val="auto"/>
          <w:sz w:val="21"/>
          <w:szCs w:val="21"/>
        </w:rPr>
        <w:t>公司电子邮箱</w:t>
      </w:r>
      <w:r>
        <w:rPr>
          <w:rFonts w:hint="eastAsia" w:ascii="宋体" w:hAnsi="宋体"/>
          <w:b/>
          <w:bCs/>
          <w:color w:val="auto"/>
          <w:sz w:val="21"/>
          <w:szCs w:val="21"/>
        </w:rPr>
        <w:t>：</w:t>
      </w:r>
      <w:r>
        <w:rPr>
          <w:rFonts w:ascii="宋体" w:hAnsi="宋体"/>
          <w:color w:val="auto"/>
          <w:sz w:val="21"/>
          <w:szCs w:val="21"/>
          <w:u w:val="single"/>
        </w:rPr>
        <w:t xml:space="preserve"> </w:t>
      </w:r>
      <w:r>
        <w:rPr>
          <w:rFonts w:hint="eastAsia" w:ascii="宋体" w:hAnsi="宋体"/>
          <w:color w:val="auto"/>
          <w:sz w:val="21"/>
          <w:szCs w:val="21"/>
          <w:u w:val="single"/>
        </w:rPr>
        <w:t>_</w:t>
      </w:r>
      <w:r>
        <w:rPr>
          <w:rFonts w:ascii="宋体" w:hAnsi="宋体"/>
          <w:color w:val="auto"/>
          <w:sz w:val="21"/>
          <w:szCs w:val="21"/>
          <w:u w:val="single"/>
        </w:rPr>
        <w:t xml:space="preserve">     </w:t>
      </w:r>
      <w:r>
        <w:rPr>
          <w:rFonts w:hint="eastAsia" w:ascii="宋体" w:hAnsi="宋体"/>
          <w:color w:val="auto"/>
          <w:sz w:val="21"/>
          <w:szCs w:val="21"/>
          <w:u w:val="single"/>
        </w:rPr>
        <w:t>__</w:t>
      </w:r>
      <w:r>
        <w:rPr>
          <w:rFonts w:ascii="宋体" w:hAnsi="宋体"/>
          <w:color w:val="auto"/>
          <w:sz w:val="21"/>
          <w:szCs w:val="21"/>
          <w:u w:val="single"/>
        </w:rPr>
        <w:t xml:space="preserve"> </w:t>
      </w:r>
      <w:r>
        <w:rPr>
          <w:rFonts w:ascii="宋体" w:hAnsi="宋体"/>
          <w:color w:val="auto"/>
          <w:sz w:val="21"/>
          <w:szCs w:val="21"/>
        </w:rPr>
        <w:t xml:space="preserve"> </w:t>
      </w:r>
    </w:p>
    <w:p w14:paraId="2831167E">
      <w:pPr>
        <w:keepNext w:val="0"/>
        <w:keepLines w:val="0"/>
        <w:pageBreakBefore w:val="0"/>
        <w:widowControl w:val="0"/>
        <w:kinsoku/>
        <w:wordWrap/>
        <w:overflowPunct/>
        <w:topLinePunct w:val="0"/>
        <w:autoSpaceDE/>
        <w:autoSpaceDN/>
        <w:bidi w:val="0"/>
        <w:adjustRightInd/>
        <w:snapToGrid w:val="0"/>
        <w:spacing w:line="360" w:lineRule="auto"/>
        <w:ind w:firstLine="316" w:firstLineChars="150"/>
        <w:jc w:val="left"/>
        <w:textAlignment w:val="auto"/>
        <w:rPr>
          <w:rFonts w:ascii="宋体" w:hAnsi="宋体"/>
          <w:b/>
          <w:bCs/>
          <w:color w:val="auto"/>
          <w:sz w:val="21"/>
          <w:szCs w:val="21"/>
          <w:shd w:val="pct10" w:color="auto" w:fill="FFFFFF"/>
        </w:rPr>
      </w:pPr>
      <w:bookmarkStart w:id="232" w:name="_Hlk59370586"/>
      <w:r>
        <w:rPr>
          <w:rFonts w:hint="eastAsia" w:ascii="宋体" w:hAnsi="宋体"/>
          <w:b/>
          <w:bCs/>
          <w:color w:val="auto"/>
          <w:sz w:val="21"/>
          <w:szCs w:val="21"/>
          <w:shd w:val="pct10" w:color="auto" w:fill="FFFFFF"/>
        </w:rPr>
        <w:t>为了方便磋商小组在必要时对供应商进行询标，请供应商填写以下响应文件编制人信息，以便及时、准确进行询标，响应文件编制人信息可不限于1人。</w:t>
      </w:r>
    </w:p>
    <w:p w14:paraId="4B8AFAA2">
      <w:pPr>
        <w:keepNext w:val="0"/>
        <w:keepLines w:val="0"/>
        <w:pageBreakBefore w:val="0"/>
        <w:widowControl w:val="0"/>
        <w:kinsoku/>
        <w:wordWrap/>
        <w:overflowPunct/>
        <w:topLinePunct w:val="0"/>
        <w:autoSpaceDE/>
        <w:autoSpaceDN/>
        <w:bidi w:val="0"/>
        <w:adjustRightInd/>
        <w:snapToGrid w:val="0"/>
        <w:spacing w:line="360" w:lineRule="auto"/>
        <w:ind w:firstLine="316" w:firstLineChars="150"/>
        <w:jc w:val="left"/>
        <w:textAlignment w:val="auto"/>
        <w:rPr>
          <w:rFonts w:ascii="宋体" w:hAnsi="宋体"/>
          <w:b/>
          <w:bCs/>
          <w:color w:val="auto"/>
          <w:sz w:val="21"/>
          <w:szCs w:val="21"/>
          <w:u w:val="single"/>
        </w:rPr>
      </w:pPr>
      <w:r>
        <w:rPr>
          <w:rFonts w:hint="eastAsia" w:ascii="宋体" w:hAnsi="宋体"/>
          <w:b/>
          <w:bCs/>
          <w:color w:val="auto"/>
          <w:sz w:val="21"/>
          <w:szCs w:val="21"/>
        </w:rPr>
        <w:t>响应文件编制人</w:t>
      </w:r>
      <w:bookmarkEnd w:id="232"/>
      <w:r>
        <w:rPr>
          <w:rFonts w:hint="eastAsia" w:ascii="宋体" w:hAnsi="宋体"/>
          <w:b/>
          <w:bCs/>
          <w:color w:val="auto"/>
          <w:sz w:val="21"/>
          <w:szCs w:val="21"/>
        </w:rPr>
        <w:t>姓名：_</w:t>
      </w:r>
      <w:r>
        <w:rPr>
          <w:rFonts w:hint="eastAsia" w:ascii="宋体" w:hAnsi="宋体"/>
          <w:b/>
          <w:bCs/>
          <w:color w:val="auto"/>
          <w:sz w:val="21"/>
          <w:szCs w:val="21"/>
          <w:u w:val="single"/>
        </w:rPr>
        <w:t>_</w:t>
      </w:r>
      <w:r>
        <w:rPr>
          <w:rFonts w:hint="eastAsia" w:ascii="宋体" w:hAnsi="宋体"/>
          <w:b/>
          <w:bCs/>
          <w:color w:val="auto"/>
          <w:sz w:val="21"/>
          <w:szCs w:val="21"/>
        </w:rPr>
        <w:t xml:space="preserve">________  </w:t>
      </w:r>
      <w:r>
        <w:rPr>
          <w:rFonts w:ascii="宋体" w:hAnsi="宋体"/>
          <w:b/>
          <w:bCs/>
          <w:color w:val="auto"/>
          <w:sz w:val="21"/>
          <w:szCs w:val="21"/>
        </w:rPr>
        <w:t xml:space="preserve">  </w:t>
      </w:r>
      <w:r>
        <w:rPr>
          <w:rFonts w:hint="eastAsia" w:ascii="宋体" w:hAnsi="宋体"/>
          <w:b/>
          <w:bCs/>
          <w:color w:val="auto"/>
          <w:sz w:val="21"/>
          <w:szCs w:val="21"/>
        </w:rPr>
        <w:t>手机号码：__</w:t>
      </w:r>
      <w:r>
        <w:rPr>
          <w:rFonts w:hint="eastAsia" w:ascii="宋体" w:hAnsi="宋体"/>
          <w:b/>
          <w:bCs/>
          <w:color w:val="auto"/>
          <w:sz w:val="21"/>
          <w:szCs w:val="21"/>
          <w:u w:val="single"/>
        </w:rPr>
        <w:t>____</w:t>
      </w:r>
      <w:r>
        <w:rPr>
          <w:rFonts w:ascii="宋体" w:hAnsi="宋体"/>
          <w:b/>
          <w:bCs/>
          <w:color w:val="auto"/>
          <w:sz w:val="21"/>
          <w:szCs w:val="21"/>
          <w:u w:val="single"/>
        </w:rPr>
        <w:t xml:space="preserve">    </w:t>
      </w:r>
      <w:r>
        <w:rPr>
          <w:rFonts w:hint="eastAsia" w:ascii="宋体" w:hAnsi="宋体"/>
          <w:b/>
          <w:bCs/>
          <w:color w:val="auto"/>
          <w:sz w:val="21"/>
          <w:szCs w:val="21"/>
          <w:u w:val="single"/>
        </w:rPr>
        <w:t>_</w:t>
      </w:r>
      <w:r>
        <w:rPr>
          <w:rFonts w:ascii="宋体" w:hAnsi="宋体"/>
          <w:b/>
          <w:bCs/>
          <w:color w:val="auto"/>
          <w:sz w:val="21"/>
          <w:szCs w:val="21"/>
          <w:u w:val="single"/>
        </w:rPr>
        <w:t xml:space="preserve">    </w:t>
      </w:r>
      <w:r>
        <w:rPr>
          <w:rFonts w:hint="eastAsia" w:ascii="宋体" w:hAnsi="宋体"/>
          <w:b/>
          <w:bCs/>
          <w:color w:val="auto"/>
          <w:sz w:val="21"/>
          <w:szCs w:val="21"/>
          <w:u w:val="single"/>
        </w:rPr>
        <w:t>__</w:t>
      </w:r>
    </w:p>
    <w:p w14:paraId="54B92C71">
      <w:pPr>
        <w:keepNext w:val="0"/>
        <w:keepLines w:val="0"/>
        <w:pageBreakBefore w:val="0"/>
        <w:widowControl w:val="0"/>
        <w:kinsoku/>
        <w:wordWrap/>
        <w:overflowPunct/>
        <w:topLinePunct w:val="0"/>
        <w:autoSpaceDE/>
        <w:autoSpaceDN/>
        <w:bidi w:val="0"/>
        <w:adjustRightInd/>
        <w:snapToGrid w:val="0"/>
        <w:spacing w:line="360" w:lineRule="auto"/>
        <w:ind w:firstLine="316" w:firstLineChars="150"/>
        <w:jc w:val="left"/>
        <w:textAlignment w:val="auto"/>
        <w:rPr>
          <w:rFonts w:ascii="宋体" w:hAnsi="宋体"/>
          <w:b/>
          <w:color w:val="auto"/>
          <w:sz w:val="21"/>
          <w:szCs w:val="21"/>
          <w:u w:val="single"/>
          <w:shd w:val="pct10" w:color="auto" w:fill="FFFFFF"/>
        </w:rPr>
      </w:pPr>
      <w:r>
        <w:rPr>
          <w:rFonts w:hint="eastAsia" w:ascii="宋体" w:hAnsi="宋体"/>
          <w:b/>
          <w:color w:val="auto"/>
          <w:sz w:val="21"/>
          <w:szCs w:val="21"/>
          <w:shd w:val="pct10" w:color="auto" w:fill="FFFFFF"/>
        </w:rPr>
        <w:t>法定代表人（签字或盖章）：</w:t>
      </w:r>
    </w:p>
    <w:p w14:paraId="3EAAE434">
      <w:pPr>
        <w:keepNext w:val="0"/>
        <w:keepLines w:val="0"/>
        <w:pageBreakBefore w:val="0"/>
        <w:widowControl w:val="0"/>
        <w:kinsoku/>
        <w:wordWrap/>
        <w:overflowPunct/>
        <w:topLinePunct w:val="0"/>
        <w:autoSpaceDE/>
        <w:autoSpaceDN/>
        <w:bidi w:val="0"/>
        <w:adjustRightInd/>
        <w:snapToGrid w:val="0"/>
        <w:spacing w:line="360" w:lineRule="auto"/>
        <w:ind w:firstLine="316" w:firstLineChars="150"/>
        <w:jc w:val="left"/>
        <w:textAlignment w:val="auto"/>
        <w:rPr>
          <w:rFonts w:ascii="宋体" w:hAnsi="宋体"/>
          <w:b/>
          <w:bCs/>
          <w:color w:val="auto"/>
          <w:sz w:val="21"/>
          <w:szCs w:val="21"/>
        </w:rPr>
      </w:pPr>
      <w:r>
        <w:rPr>
          <w:rFonts w:hint="eastAsia" w:ascii="宋体" w:hAnsi="宋体"/>
          <w:b/>
          <w:color w:val="auto"/>
          <w:sz w:val="21"/>
          <w:szCs w:val="21"/>
          <w:shd w:val="pct10" w:color="auto" w:fill="FFFFFF"/>
        </w:rPr>
        <w:t>被授权人（签字）:</w:t>
      </w:r>
      <w:bookmarkStart w:id="233" w:name="_Hlk34136414"/>
      <w:r>
        <w:rPr>
          <w:rFonts w:hint="eastAsia" w:ascii="宋体" w:hAnsi="宋体"/>
          <w:b/>
          <w:color w:val="auto"/>
          <w:sz w:val="21"/>
          <w:szCs w:val="21"/>
        </w:rPr>
        <w:t>_</w:t>
      </w:r>
      <w:r>
        <w:rPr>
          <w:rFonts w:hint="eastAsia" w:ascii="宋体" w:hAnsi="宋体"/>
          <w:color w:val="auto"/>
          <w:sz w:val="21"/>
          <w:szCs w:val="21"/>
        </w:rPr>
        <w:t>_</w:t>
      </w:r>
      <w:r>
        <w:rPr>
          <w:rFonts w:hint="eastAsia" w:ascii="宋体" w:hAnsi="宋体"/>
          <w:color w:val="auto"/>
          <w:sz w:val="21"/>
          <w:szCs w:val="21"/>
          <w:u w:val="single"/>
        </w:rPr>
        <w:t>_</w:t>
      </w:r>
      <w:r>
        <w:rPr>
          <w:rFonts w:hint="eastAsia" w:ascii="宋体" w:hAnsi="宋体"/>
          <w:color w:val="auto"/>
          <w:sz w:val="21"/>
          <w:szCs w:val="21"/>
        </w:rPr>
        <w:t>________</w:t>
      </w:r>
      <w:bookmarkEnd w:id="233"/>
      <w:r>
        <w:rPr>
          <w:rFonts w:hint="eastAsia" w:ascii="宋体" w:hAnsi="宋体"/>
          <w:color w:val="auto"/>
          <w:sz w:val="21"/>
          <w:szCs w:val="21"/>
        </w:rPr>
        <w:t xml:space="preserve">  </w:t>
      </w:r>
      <w:r>
        <w:rPr>
          <w:rFonts w:hint="eastAsia" w:ascii="宋体" w:hAnsi="宋体"/>
          <w:b/>
          <w:bCs/>
          <w:color w:val="auto"/>
          <w:sz w:val="21"/>
          <w:szCs w:val="21"/>
        </w:rPr>
        <w:t>被授权人手机号码：</w:t>
      </w:r>
      <w:r>
        <w:rPr>
          <w:rFonts w:hint="eastAsia" w:ascii="宋体" w:hAnsi="宋体"/>
          <w:b/>
          <w:color w:val="auto"/>
          <w:sz w:val="21"/>
          <w:szCs w:val="21"/>
        </w:rPr>
        <w:t>_</w:t>
      </w:r>
      <w:r>
        <w:rPr>
          <w:rFonts w:hint="eastAsia" w:ascii="宋体" w:hAnsi="宋体"/>
          <w:color w:val="auto"/>
          <w:sz w:val="21"/>
          <w:szCs w:val="21"/>
        </w:rPr>
        <w:t>_</w:t>
      </w:r>
      <w:r>
        <w:rPr>
          <w:rFonts w:hint="eastAsia" w:ascii="宋体" w:hAnsi="宋体"/>
          <w:color w:val="auto"/>
          <w:sz w:val="21"/>
          <w:szCs w:val="21"/>
          <w:u w:val="single"/>
        </w:rPr>
        <w:t>____</w:t>
      </w:r>
      <w:r>
        <w:rPr>
          <w:rFonts w:ascii="宋体" w:hAnsi="宋体"/>
          <w:color w:val="auto"/>
          <w:sz w:val="21"/>
          <w:szCs w:val="21"/>
          <w:u w:val="single"/>
        </w:rPr>
        <w:t xml:space="preserve">    </w:t>
      </w:r>
      <w:r>
        <w:rPr>
          <w:rFonts w:hint="eastAsia" w:ascii="宋体" w:hAnsi="宋体"/>
          <w:color w:val="auto"/>
          <w:sz w:val="21"/>
          <w:szCs w:val="21"/>
          <w:u w:val="single"/>
        </w:rPr>
        <w:t>_</w:t>
      </w:r>
      <w:r>
        <w:rPr>
          <w:rFonts w:ascii="宋体" w:hAnsi="宋体"/>
          <w:color w:val="auto"/>
          <w:sz w:val="21"/>
          <w:szCs w:val="21"/>
          <w:u w:val="single"/>
        </w:rPr>
        <w:t xml:space="preserve">    </w:t>
      </w:r>
      <w:r>
        <w:rPr>
          <w:rFonts w:hint="eastAsia" w:ascii="宋体" w:hAnsi="宋体"/>
          <w:color w:val="auto"/>
          <w:sz w:val="21"/>
          <w:szCs w:val="21"/>
          <w:u w:val="single"/>
        </w:rPr>
        <w:t>__</w:t>
      </w:r>
      <w:r>
        <w:rPr>
          <w:rFonts w:ascii="宋体" w:hAnsi="宋体"/>
          <w:color w:val="auto"/>
          <w:sz w:val="21"/>
          <w:szCs w:val="21"/>
          <w:u w:val="single"/>
        </w:rPr>
        <w:t xml:space="preserve">   </w:t>
      </w:r>
    </w:p>
    <w:bookmarkEnd w:id="230"/>
    <w:p w14:paraId="153F4AA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color w:val="auto"/>
          <w:sz w:val="21"/>
          <w:szCs w:val="21"/>
        </w:rPr>
      </w:pPr>
    </w:p>
    <w:p w14:paraId="6DD17FC8">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ascii="宋体" w:hAnsi="宋体"/>
          <w:color w:val="auto"/>
          <w:sz w:val="24"/>
        </w:rPr>
      </w:pPr>
      <w:r>
        <w:rPr>
          <w:rFonts w:hint="eastAsia" w:ascii="宋体" w:hAnsi="宋体"/>
          <w:b/>
          <w:bCs/>
          <w:color w:val="auto"/>
          <w:sz w:val="21"/>
          <w:szCs w:val="21"/>
        </w:rPr>
        <w:t xml:space="preserve">供应商:(公章) </w:t>
      </w:r>
      <w:r>
        <w:rPr>
          <w:rFonts w:ascii="宋体" w:hAnsi="宋体"/>
          <w:color w:val="auto"/>
          <w:sz w:val="21"/>
          <w:szCs w:val="21"/>
        </w:rPr>
        <w:t xml:space="preserve">                          </w:t>
      </w:r>
      <w:r>
        <w:rPr>
          <w:rFonts w:ascii="宋体" w:hAnsi="宋体"/>
          <w:b/>
          <w:color w:val="auto"/>
          <w:sz w:val="21"/>
          <w:szCs w:val="21"/>
        </w:rPr>
        <w:t xml:space="preserve"> </w:t>
      </w:r>
      <w:r>
        <w:rPr>
          <w:rFonts w:hint="eastAsia" w:ascii="宋体" w:hAnsi="宋体"/>
          <w:b/>
          <w:color w:val="auto"/>
          <w:sz w:val="21"/>
          <w:szCs w:val="21"/>
        </w:rPr>
        <w:t>日期:_____年___月___日</w:t>
      </w:r>
    </w:p>
    <w:p w14:paraId="10336C94">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ascii="宋体" w:hAnsi="宋体"/>
          <w:color w:val="auto"/>
          <w:sz w:val="21"/>
          <w:szCs w:val="21"/>
        </w:rPr>
      </w:pPr>
      <w:r>
        <w:rPr>
          <w:rFonts w:hint="eastAsia" w:ascii="宋体" w:hAnsi="宋体"/>
          <w:color w:val="auto"/>
        </w:rPr>
        <w:br w:type="page"/>
      </w:r>
      <w:r>
        <w:rPr>
          <w:rFonts w:hint="eastAsia" w:ascii="宋体" w:hAnsi="宋体"/>
          <w:color w:val="auto"/>
          <w:sz w:val="21"/>
          <w:szCs w:val="21"/>
          <w:lang w:val="en-US" w:eastAsia="zh-CN"/>
        </w:rPr>
        <w:t>7-1</w:t>
      </w:r>
      <w:r>
        <w:rPr>
          <w:rFonts w:hint="eastAsia" w:ascii="宋体" w:hAnsi="宋体"/>
          <w:color w:val="auto"/>
          <w:sz w:val="21"/>
          <w:szCs w:val="21"/>
        </w:rPr>
        <w:t>.法定代表人授权委托书格式：</w:t>
      </w:r>
    </w:p>
    <w:p w14:paraId="185BC0BD">
      <w:pPr>
        <w:keepNext w:val="0"/>
        <w:keepLines w:val="0"/>
        <w:pageBreakBefore w:val="0"/>
        <w:widowControl w:val="0"/>
        <w:kinsoku/>
        <w:wordWrap/>
        <w:overflowPunct/>
        <w:topLinePunct w:val="0"/>
        <w:autoSpaceDE/>
        <w:autoSpaceDN/>
        <w:bidi w:val="0"/>
        <w:adjustRightInd/>
        <w:snapToGrid w:val="0"/>
        <w:spacing w:before="120" w:beforeLines="50" w:after="50" w:line="360" w:lineRule="auto"/>
        <w:jc w:val="center"/>
        <w:textAlignment w:val="auto"/>
        <w:rPr>
          <w:rFonts w:ascii="宋体" w:hAnsi="宋体"/>
          <w:b/>
          <w:color w:val="auto"/>
          <w:sz w:val="21"/>
          <w:szCs w:val="21"/>
        </w:rPr>
      </w:pPr>
      <w:r>
        <w:rPr>
          <w:rFonts w:hint="eastAsia" w:ascii="宋体" w:hAnsi="宋体"/>
          <w:b/>
          <w:color w:val="auto"/>
          <w:sz w:val="21"/>
          <w:szCs w:val="21"/>
        </w:rPr>
        <w:t>法定代表人授权委托书</w:t>
      </w:r>
    </w:p>
    <w:p w14:paraId="199BF17E">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ascii="宋体" w:hAnsi="宋体"/>
          <w:b/>
          <w:bCs/>
          <w:color w:val="auto"/>
          <w:sz w:val="21"/>
          <w:szCs w:val="21"/>
        </w:rPr>
      </w:pPr>
      <w:r>
        <w:rPr>
          <w:rFonts w:hint="eastAsia" w:ascii="宋体" w:hAnsi="宋体"/>
          <w:bCs/>
          <w:color w:val="auto"/>
          <w:sz w:val="21"/>
          <w:szCs w:val="21"/>
        </w:rPr>
        <w:t>致：</w:t>
      </w:r>
      <w:r>
        <w:rPr>
          <w:rFonts w:hint="eastAsia" w:ascii="宋体" w:hAnsi="宋体"/>
          <w:color w:val="auto"/>
          <w:sz w:val="21"/>
          <w:szCs w:val="21"/>
        </w:rPr>
        <w:t>______</w:t>
      </w:r>
      <w:r>
        <w:rPr>
          <w:rFonts w:hint="eastAsia" w:ascii="宋体" w:hAnsi="宋体"/>
          <w:color w:val="auto"/>
          <w:sz w:val="21"/>
          <w:szCs w:val="21"/>
          <w:u w:val="single"/>
        </w:rPr>
        <w:t>_     _</w:t>
      </w:r>
      <w:r>
        <w:rPr>
          <w:rFonts w:hint="eastAsia" w:ascii="宋体" w:hAnsi="宋体"/>
          <w:color w:val="auto"/>
          <w:sz w:val="21"/>
          <w:szCs w:val="21"/>
        </w:rPr>
        <w:t>_（采购</w:t>
      </w:r>
      <w:r>
        <w:rPr>
          <w:rFonts w:hint="eastAsia" w:ascii="宋体" w:hAnsi="宋体"/>
          <w:color w:val="auto"/>
          <w:sz w:val="21"/>
          <w:szCs w:val="21"/>
          <w:lang w:val="en-US" w:eastAsia="zh-CN"/>
        </w:rPr>
        <w:t>人</w:t>
      </w:r>
      <w:r>
        <w:rPr>
          <w:rFonts w:hint="eastAsia" w:ascii="宋体" w:hAnsi="宋体"/>
          <w:color w:val="auto"/>
          <w:sz w:val="21"/>
          <w:szCs w:val="21"/>
        </w:rPr>
        <w:t>名称）：</w:t>
      </w:r>
    </w:p>
    <w:p w14:paraId="305F86A8">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420" w:firstLineChars="200"/>
        <w:textAlignment w:val="auto"/>
        <w:rPr>
          <w:rFonts w:ascii="宋体" w:hAnsi="宋体"/>
          <w:color w:val="auto"/>
          <w:sz w:val="21"/>
          <w:szCs w:val="21"/>
        </w:rPr>
      </w:pPr>
      <w:r>
        <w:rPr>
          <w:rFonts w:hint="eastAsia" w:ascii="宋体" w:hAnsi="宋体"/>
          <w:color w:val="auto"/>
          <w:sz w:val="21"/>
          <w:szCs w:val="21"/>
        </w:rPr>
        <w:t>我</w:t>
      </w:r>
      <w:bookmarkStart w:id="234" w:name="_Hlk12177807"/>
      <w:r>
        <w:rPr>
          <w:rFonts w:hint="eastAsia" w:ascii="宋体" w:hAnsi="宋体"/>
          <w:color w:val="auto"/>
          <w:sz w:val="21"/>
          <w:szCs w:val="21"/>
        </w:rPr>
        <w:t>______</w:t>
      </w:r>
      <w:r>
        <w:rPr>
          <w:rFonts w:hint="eastAsia" w:ascii="宋体" w:hAnsi="宋体"/>
          <w:color w:val="auto"/>
          <w:sz w:val="21"/>
          <w:szCs w:val="21"/>
          <w:u w:val="single"/>
        </w:rPr>
        <w:t>_</w:t>
      </w:r>
      <w:r>
        <w:rPr>
          <w:rFonts w:hint="eastAsia" w:ascii="宋体" w:hAnsi="宋体"/>
          <w:color w:val="auto"/>
          <w:sz w:val="21"/>
          <w:szCs w:val="21"/>
        </w:rPr>
        <w:t>_</w:t>
      </w:r>
      <w:bookmarkEnd w:id="234"/>
      <w:r>
        <w:rPr>
          <w:rFonts w:hint="eastAsia" w:ascii="宋体" w:hAnsi="宋体"/>
          <w:color w:val="auto"/>
          <w:sz w:val="21"/>
          <w:szCs w:val="21"/>
        </w:rPr>
        <w:t>（姓名）系______</w:t>
      </w:r>
      <w:r>
        <w:rPr>
          <w:rFonts w:hint="eastAsia" w:ascii="宋体" w:hAnsi="宋体"/>
          <w:color w:val="auto"/>
          <w:sz w:val="21"/>
          <w:szCs w:val="21"/>
          <w:u w:val="single"/>
        </w:rPr>
        <w:t>_     _</w:t>
      </w:r>
      <w:r>
        <w:rPr>
          <w:rFonts w:hint="eastAsia" w:ascii="宋体" w:hAnsi="宋体"/>
          <w:color w:val="auto"/>
          <w:sz w:val="21"/>
          <w:szCs w:val="21"/>
        </w:rPr>
        <w:t xml:space="preserve">_（投标单位名称）的法定代表人，现授权委托本单位职工 </w:t>
      </w:r>
      <w:bookmarkStart w:id="235" w:name="_Hlk12177819"/>
      <w:r>
        <w:rPr>
          <w:rFonts w:hint="eastAsia" w:ascii="宋体" w:hAnsi="宋体"/>
          <w:color w:val="auto"/>
          <w:sz w:val="21"/>
          <w:szCs w:val="21"/>
        </w:rPr>
        <w:t>______</w:t>
      </w:r>
      <w:r>
        <w:rPr>
          <w:rFonts w:hint="eastAsia" w:ascii="宋体" w:hAnsi="宋体"/>
          <w:color w:val="auto"/>
          <w:sz w:val="21"/>
          <w:szCs w:val="21"/>
          <w:u w:val="single"/>
        </w:rPr>
        <w:t xml:space="preserve">_ </w:t>
      </w:r>
      <w:bookmarkEnd w:id="235"/>
      <w:r>
        <w:rPr>
          <w:rFonts w:hint="eastAsia" w:ascii="宋体" w:hAnsi="宋体"/>
          <w:color w:val="auto"/>
          <w:sz w:val="21"/>
          <w:szCs w:val="21"/>
        </w:rPr>
        <w:t>（姓名）以我方的名义参加______</w:t>
      </w:r>
      <w:r>
        <w:rPr>
          <w:rFonts w:hint="eastAsia" w:ascii="宋体" w:hAnsi="宋体"/>
          <w:color w:val="auto"/>
          <w:sz w:val="21"/>
          <w:szCs w:val="21"/>
          <w:u w:val="single"/>
        </w:rPr>
        <w:t>_</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hint="eastAsia" w:ascii="宋体" w:hAnsi="宋体"/>
          <w:color w:val="auto"/>
          <w:sz w:val="21"/>
          <w:szCs w:val="21"/>
        </w:rPr>
        <w:t>项目的投标活动，并代表我方全权办理针对上述项目的投标、开标、磋商、签约等具体事务和签署相关文件。</w:t>
      </w:r>
    </w:p>
    <w:p w14:paraId="0C88E296">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ascii="宋体" w:hAnsi="宋体"/>
          <w:color w:val="auto"/>
          <w:sz w:val="21"/>
          <w:szCs w:val="21"/>
        </w:rPr>
      </w:pPr>
      <w:r>
        <w:rPr>
          <w:rFonts w:hint="eastAsia" w:ascii="宋体" w:hAnsi="宋体"/>
          <w:color w:val="auto"/>
          <w:sz w:val="21"/>
          <w:szCs w:val="21"/>
        </w:rPr>
        <w:t xml:space="preserve">    我方对被授权人的签名事项负全部责任。</w:t>
      </w:r>
    </w:p>
    <w:p w14:paraId="3AC8B546">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480"/>
        <w:textAlignment w:val="auto"/>
        <w:rPr>
          <w:rFonts w:ascii="宋体" w:hAnsi="宋体"/>
          <w:color w:val="auto"/>
          <w:sz w:val="21"/>
          <w:szCs w:val="21"/>
        </w:rPr>
      </w:pPr>
      <w:r>
        <w:rPr>
          <w:rFonts w:hint="eastAsia" w:ascii="宋体" w:hAnsi="宋体"/>
          <w:color w:val="auto"/>
          <w:sz w:val="21"/>
          <w:szCs w:val="21"/>
          <w:u w:val="single"/>
        </w:rPr>
        <w:t>在撤销授权的书面通知以前，本授权书一直有效。</w:t>
      </w:r>
      <w:r>
        <w:rPr>
          <w:rFonts w:hint="eastAsia" w:ascii="宋体" w:hAnsi="宋体"/>
          <w:color w:val="auto"/>
          <w:sz w:val="21"/>
          <w:szCs w:val="21"/>
        </w:rPr>
        <w:t>被授权人在授权书有效期内签署的所有文件不因授权的撤销而失效。</w:t>
      </w:r>
    </w:p>
    <w:p w14:paraId="7BAB2496">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480"/>
        <w:textAlignment w:val="auto"/>
        <w:rPr>
          <w:rFonts w:ascii="宋体" w:hAnsi="宋体"/>
          <w:color w:val="auto"/>
          <w:sz w:val="21"/>
          <w:szCs w:val="21"/>
        </w:rPr>
      </w:pPr>
      <w:r>
        <w:rPr>
          <w:rFonts w:hint="eastAsia" w:ascii="宋体" w:hAnsi="宋体"/>
          <w:color w:val="auto"/>
          <w:sz w:val="21"/>
          <w:szCs w:val="21"/>
        </w:rPr>
        <w:t>被授权人无转委托权，特此委托。</w:t>
      </w:r>
    </w:p>
    <w:p w14:paraId="6B78BC25">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ascii="宋体" w:hAnsi="宋体"/>
          <w:color w:val="auto"/>
          <w:sz w:val="21"/>
          <w:szCs w:val="21"/>
        </w:rPr>
      </w:pPr>
      <w:r>
        <w:rPr>
          <w:rFonts w:hint="eastAsia" w:ascii="宋体" w:hAnsi="宋体"/>
          <w:b/>
          <w:bCs/>
          <w:color w:val="auto"/>
          <w:sz w:val="21"/>
          <w:szCs w:val="21"/>
          <w:u w:val="single"/>
        </w:rPr>
        <w:t>法定代表人签名或盖章：</w:t>
      </w:r>
      <w:r>
        <w:rPr>
          <w:rFonts w:hint="eastAsia" w:ascii="宋体" w:hAnsi="宋体"/>
          <w:b/>
          <w:bCs/>
          <w:color w:val="auto"/>
          <w:sz w:val="21"/>
          <w:szCs w:val="21"/>
        </w:rPr>
        <w:t xml:space="preserve"> </w:t>
      </w:r>
      <w:r>
        <w:rPr>
          <w:rFonts w:ascii="宋体" w:hAnsi="宋体"/>
          <w:b/>
          <w:bCs/>
          <w:color w:val="auto"/>
          <w:sz w:val="21"/>
          <w:szCs w:val="21"/>
        </w:rPr>
        <w:t xml:space="preserve">            </w:t>
      </w:r>
      <w:r>
        <w:rPr>
          <w:rFonts w:hint="eastAsia" w:ascii="宋体" w:hAnsi="宋体"/>
          <w:b/>
          <w:bCs/>
          <w:color w:val="auto"/>
          <w:sz w:val="21"/>
          <w:szCs w:val="21"/>
          <w:u w:val="single"/>
        </w:rPr>
        <w:t xml:space="preserve">被授权人签字： </w:t>
      </w:r>
      <w:r>
        <w:rPr>
          <w:rFonts w:hint="eastAsia" w:ascii="宋体" w:hAnsi="宋体"/>
          <w:color w:val="auto"/>
          <w:sz w:val="21"/>
          <w:szCs w:val="21"/>
        </w:rPr>
        <w:t xml:space="preserve">               </w:t>
      </w:r>
    </w:p>
    <w:p w14:paraId="25DB9FE6">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ascii="宋体" w:hAnsi="宋体"/>
          <w:color w:val="auto"/>
          <w:sz w:val="21"/>
          <w:szCs w:val="21"/>
          <w:u w:val="single"/>
        </w:rPr>
      </w:pPr>
    </w:p>
    <w:p w14:paraId="708BA95F">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ascii="宋体" w:hAnsi="宋体"/>
          <w:b/>
          <w:bCs/>
          <w:color w:val="auto"/>
          <w:sz w:val="21"/>
          <w:szCs w:val="21"/>
        </w:rPr>
      </w:pPr>
      <w:r>
        <w:rPr>
          <w:rFonts w:hint="eastAsia" w:ascii="宋体" w:hAnsi="宋体"/>
          <w:b/>
          <w:bCs/>
          <w:color w:val="auto"/>
          <w:sz w:val="21"/>
          <w:szCs w:val="21"/>
        </w:rPr>
        <w:t xml:space="preserve">法定代表人身份证复印件 </w:t>
      </w:r>
      <w:r>
        <w:rPr>
          <w:rFonts w:ascii="宋体" w:hAnsi="宋体"/>
          <w:b/>
          <w:bCs/>
          <w:color w:val="auto"/>
          <w:sz w:val="21"/>
          <w:szCs w:val="21"/>
        </w:rPr>
        <w:t xml:space="preserve">           </w:t>
      </w:r>
      <w:r>
        <w:rPr>
          <w:rFonts w:hint="eastAsia" w:ascii="宋体" w:hAnsi="宋体"/>
          <w:b/>
          <w:bCs/>
          <w:color w:val="auto"/>
          <w:sz w:val="21"/>
          <w:szCs w:val="21"/>
        </w:rPr>
        <w:t>被授权人身份证复印件</w:t>
      </w:r>
    </w:p>
    <w:tbl>
      <w:tblPr>
        <w:tblStyle w:val="49"/>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14:paraId="71FE08C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49F1670E">
            <w:pPr>
              <w:keepNext w:val="0"/>
              <w:keepLines w:val="0"/>
              <w:pageBreakBefore w:val="0"/>
              <w:widowControl w:val="0"/>
              <w:kinsoku/>
              <w:wordWrap/>
              <w:overflowPunct/>
              <w:topLinePunct w:val="0"/>
              <w:autoSpaceDE/>
              <w:autoSpaceDN/>
              <w:bidi w:val="0"/>
              <w:adjustRightInd/>
              <w:spacing w:line="360" w:lineRule="auto"/>
              <w:textAlignment w:val="auto"/>
              <w:rPr>
                <w:color w:val="auto"/>
                <w:sz w:val="21"/>
                <w:szCs w:val="21"/>
              </w:rPr>
            </w:pPr>
            <w:r>
              <w:rPr>
                <w:rFonts w:hint="eastAsia"/>
                <w:color w:val="auto"/>
                <w:sz w:val="21"/>
                <w:szCs w:val="21"/>
              </w:rPr>
              <w:t>身份证复印件粘贴处，正反两面均复印，复印件清晰可认。</w:t>
            </w:r>
          </w:p>
        </w:tc>
        <w:tc>
          <w:tcPr>
            <w:tcW w:w="4961" w:type="dxa"/>
          </w:tcPr>
          <w:p w14:paraId="5A931411">
            <w:pPr>
              <w:keepNext w:val="0"/>
              <w:keepLines w:val="0"/>
              <w:pageBreakBefore w:val="0"/>
              <w:widowControl w:val="0"/>
              <w:kinsoku/>
              <w:wordWrap/>
              <w:overflowPunct/>
              <w:topLinePunct w:val="0"/>
              <w:autoSpaceDE/>
              <w:autoSpaceDN/>
              <w:bidi w:val="0"/>
              <w:adjustRightInd/>
              <w:spacing w:line="360" w:lineRule="auto"/>
              <w:textAlignment w:val="auto"/>
              <w:rPr>
                <w:color w:val="auto"/>
                <w:sz w:val="21"/>
                <w:szCs w:val="21"/>
              </w:rPr>
            </w:pPr>
            <w:r>
              <w:rPr>
                <w:rFonts w:hint="eastAsia"/>
                <w:color w:val="auto"/>
                <w:sz w:val="21"/>
                <w:szCs w:val="21"/>
              </w:rPr>
              <w:t>身份证复印件粘贴处，正反两面均复印，复印件清晰可认。</w:t>
            </w:r>
          </w:p>
        </w:tc>
      </w:tr>
      <w:tr w14:paraId="1B6C55AC">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3BC7347A">
            <w:pPr>
              <w:keepNext w:val="0"/>
              <w:keepLines w:val="0"/>
              <w:pageBreakBefore w:val="0"/>
              <w:widowControl w:val="0"/>
              <w:kinsoku/>
              <w:wordWrap/>
              <w:overflowPunct/>
              <w:topLinePunct w:val="0"/>
              <w:autoSpaceDE/>
              <w:autoSpaceDN/>
              <w:bidi w:val="0"/>
              <w:adjustRightInd/>
              <w:spacing w:line="360" w:lineRule="auto"/>
              <w:textAlignment w:val="auto"/>
              <w:rPr>
                <w:color w:val="auto"/>
                <w:sz w:val="21"/>
                <w:szCs w:val="21"/>
              </w:rPr>
            </w:pPr>
          </w:p>
        </w:tc>
        <w:tc>
          <w:tcPr>
            <w:tcW w:w="4961" w:type="dxa"/>
          </w:tcPr>
          <w:p w14:paraId="7675066F">
            <w:pPr>
              <w:keepNext w:val="0"/>
              <w:keepLines w:val="0"/>
              <w:pageBreakBefore w:val="0"/>
              <w:widowControl w:val="0"/>
              <w:kinsoku/>
              <w:wordWrap/>
              <w:overflowPunct/>
              <w:topLinePunct w:val="0"/>
              <w:autoSpaceDE/>
              <w:autoSpaceDN/>
              <w:bidi w:val="0"/>
              <w:adjustRightInd/>
              <w:spacing w:line="360" w:lineRule="auto"/>
              <w:textAlignment w:val="auto"/>
              <w:rPr>
                <w:color w:val="auto"/>
                <w:sz w:val="21"/>
                <w:szCs w:val="21"/>
              </w:rPr>
            </w:pPr>
          </w:p>
        </w:tc>
      </w:tr>
    </w:tbl>
    <w:p w14:paraId="79511A4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color w:val="auto"/>
          <w:sz w:val="21"/>
          <w:szCs w:val="21"/>
        </w:rPr>
      </w:pPr>
    </w:p>
    <w:p w14:paraId="724B49F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b/>
          <w:color w:val="auto"/>
          <w:sz w:val="21"/>
          <w:szCs w:val="21"/>
        </w:rPr>
      </w:pPr>
      <w:r>
        <w:rPr>
          <w:rFonts w:hint="eastAsia" w:ascii="宋体" w:hAnsi="宋体"/>
          <w:b/>
          <w:bCs/>
          <w:color w:val="auto"/>
          <w:sz w:val="21"/>
          <w:szCs w:val="21"/>
        </w:rPr>
        <w:t xml:space="preserve">供应商:(公章) </w:t>
      </w:r>
      <w:r>
        <w:rPr>
          <w:rFonts w:ascii="宋体" w:hAnsi="宋体"/>
          <w:color w:val="auto"/>
          <w:sz w:val="21"/>
          <w:szCs w:val="21"/>
        </w:rPr>
        <w:t xml:space="preserve">                                 </w:t>
      </w:r>
      <w:r>
        <w:rPr>
          <w:rFonts w:hint="eastAsia" w:ascii="宋体" w:hAnsi="宋体"/>
          <w:b/>
          <w:color w:val="auto"/>
          <w:sz w:val="21"/>
          <w:szCs w:val="21"/>
        </w:rPr>
        <w:t>日期:_____年___月___日</w:t>
      </w:r>
    </w:p>
    <w:p w14:paraId="2F5D47D4">
      <w:pPr>
        <w:rPr>
          <w:rFonts w:hint="eastAsia" w:ascii="宋体" w:hAnsi="宋体"/>
          <w:b/>
          <w:color w:val="auto"/>
          <w:sz w:val="21"/>
          <w:szCs w:val="21"/>
        </w:rPr>
      </w:pPr>
      <w:r>
        <w:rPr>
          <w:rFonts w:hint="eastAsia" w:ascii="宋体" w:hAnsi="宋体"/>
          <w:b/>
          <w:color w:val="auto"/>
          <w:sz w:val="21"/>
          <w:szCs w:val="21"/>
        </w:rPr>
        <w:br w:type="page"/>
      </w:r>
    </w:p>
    <w:p w14:paraId="2A2B6B6C">
      <w:pPr>
        <w:spacing w:line="400" w:lineRule="exact"/>
        <w:rPr>
          <w:rFonts w:hint="eastAsia" w:ascii="宋体" w:hAnsi="宋体" w:cs="宋体"/>
          <w:color w:val="auto"/>
          <w:sz w:val="21"/>
          <w:szCs w:val="21"/>
        </w:rPr>
      </w:pPr>
      <w:r>
        <w:rPr>
          <w:rFonts w:hint="eastAsia" w:ascii="宋体" w:hAnsi="宋体" w:cs="宋体"/>
          <w:color w:val="auto"/>
          <w:sz w:val="21"/>
          <w:szCs w:val="21"/>
          <w:lang w:val="en-US" w:eastAsia="zh-CN"/>
        </w:rPr>
        <w:t>7</w:t>
      </w:r>
      <w:r>
        <w:rPr>
          <w:rFonts w:hint="eastAsia" w:ascii="宋体" w:hAnsi="宋体" w:cs="宋体"/>
          <w:color w:val="auto"/>
          <w:sz w:val="21"/>
          <w:szCs w:val="21"/>
        </w:rPr>
        <w:t>-2.法定代表人身份证明格式：</w:t>
      </w:r>
    </w:p>
    <w:p w14:paraId="178AE1F4">
      <w:pPr>
        <w:spacing w:line="400" w:lineRule="exact"/>
        <w:jc w:val="center"/>
        <w:rPr>
          <w:rFonts w:hint="eastAsia" w:ascii="宋体" w:hAnsi="宋体" w:cs="宋体"/>
          <w:b/>
          <w:bCs/>
          <w:color w:val="auto"/>
          <w:sz w:val="21"/>
          <w:szCs w:val="21"/>
        </w:rPr>
      </w:pPr>
      <w:r>
        <w:rPr>
          <w:rFonts w:hint="eastAsia" w:ascii="宋体" w:hAnsi="宋体" w:cs="宋体"/>
          <w:b/>
          <w:bCs/>
          <w:color w:val="auto"/>
          <w:sz w:val="21"/>
          <w:szCs w:val="21"/>
        </w:rPr>
        <w:t>法定代表人身份证明</w:t>
      </w:r>
    </w:p>
    <w:p w14:paraId="6286F9FF">
      <w:pPr>
        <w:spacing w:line="400" w:lineRule="exact"/>
        <w:jc w:val="center"/>
        <w:rPr>
          <w:rFonts w:hint="eastAsia" w:ascii="宋体" w:hAnsi="宋体" w:cs="宋体"/>
          <w:color w:val="auto"/>
          <w:sz w:val="21"/>
          <w:szCs w:val="21"/>
        </w:rPr>
      </w:pPr>
      <w:r>
        <w:rPr>
          <w:rFonts w:hint="eastAsia" w:ascii="宋体" w:hAnsi="宋体" w:cs="宋体"/>
          <w:b/>
          <w:color w:val="auto"/>
          <w:sz w:val="21"/>
          <w:szCs w:val="21"/>
        </w:rPr>
        <w:t>（适用于法定代表人、单位负责人本人代表投标人参加投标）</w:t>
      </w:r>
    </w:p>
    <w:p w14:paraId="7F3316B5">
      <w:pPr>
        <w:wordWrap w:val="0"/>
        <w:spacing w:line="400" w:lineRule="exact"/>
        <w:jc w:val="center"/>
        <w:rPr>
          <w:rFonts w:hint="eastAsia" w:ascii="宋体" w:hAnsi="宋体" w:cs="宋体"/>
          <w:b/>
          <w:bCs/>
          <w:color w:val="auto"/>
          <w:sz w:val="21"/>
          <w:szCs w:val="21"/>
        </w:rPr>
      </w:pPr>
      <w:r>
        <w:rPr>
          <w:rFonts w:hint="eastAsia" w:ascii="宋体" w:hAnsi="宋体" w:cs="宋体"/>
          <w:b/>
          <w:bCs/>
          <w:color w:val="auto"/>
          <w:sz w:val="21"/>
          <w:szCs w:val="21"/>
        </w:rPr>
        <w:t>法定代表人身份证明</w:t>
      </w:r>
      <w:r>
        <w:rPr>
          <w:rFonts w:hint="eastAsia" w:ascii="宋体" w:hAnsi="宋体" w:cs="宋体"/>
          <w:b/>
          <w:color w:val="auto"/>
          <w:sz w:val="21"/>
          <w:szCs w:val="21"/>
        </w:rPr>
        <w:t>（参考样张）</w:t>
      </w:r>
    </w:p>
    <w:p w14:paraId="72BCCDDF">
      <w:pPr>
        <w:snapToGrid w:val="0"/>
        <w:spacing w:line="400" w:lineRule="exact"/>
        <w:rPr>
          <w:rFonts w:hint="eastAsia" w:ascii="宋体" w:hAnsi="宋体" w:cs="宋体"/>
          <w:color w:val="auto"/>
          <w:sz w:val="21"/>
          <w:szCs w:val="21"/>
        </w:rPr>
      </w:pPr>
      <w:r>
        <w:rPr>
          <w:rFonts w:hint="eastAsia" w:ascii="宋体" w:hAnsi="宋体" w:cs="宋体"/>
          <w:color w:val="auto"/>
          <w:sz w:val="21"/>
          <w:szCs w:val="21"/>
        </w:rPr>
        <w:t>单位名称：</w:t>
      </w:r>
      <w:r>
        <w:rPr>
          <w:rFonts w:hint="eastAsia" w:ascii="宋体" w:hAnsi="宋体" w:cs="宋体"/>
          <w:color w:val="auto"/>
          <w:sz w:val="21"/>
          <w:szCs w:val="21"/>
          <w:u w:val="single"/>
        </w:rPr>
        <w:t xml:space="preserve">                              </w:t>
      </w:r>
    </w:p>
    <w:p w14:paraId="15C549B3">
      <w:pPr>
        <w:snapToGrid w:val="0"/>
        <w:spacing w:line="400" w:lineRule="exact"/>
        <w:rPr>
          <w:rFonts w:hint="eastAsia" w:ascii="宋体" w:hAnsi="宋体" w:cs="宋体"/>
          <w:color w:val="auto"/>
          <w:sz w:val="21"/>
          <w:szCs w:val="21"/>
        </w:rPr>
      </w:pPr>
      <w:r>
        <w:rPr>
          <w:rFonts w:hint="eastAsia" w:ascii="宋体" w:hAnsi="宋体" w:cs="宋体"/>
          <w:color w:val="auto"/>
          <w:sz w:val="21"/>
          <w:szCs w:val="21"/>
        </w:rPr>
        <w:t>地址：</w:t>
      </w:r>
      <w:r>
        <w:rPr>
          <w:rFonts w:hint="eastAsia" w:ascii="宋体" w:hAnsi="宋体" w:cs="宋体"/>
          <w:color w:val="auto"/>
          <w:sz w:val="21"/>
          <w:szCs w:val="21"/>
          <w:u w:val="single"/>
        </w:rPr>
        <w:t xml:space="preserve">                                  </w:t>
      </w:r>
    </w:p>
    <w:p w14:paraId="21517BA2">
      <w:pPr>
        <w:pStyle w:val="421"/>
        <w:spacing w:line="400" w:lineRule="exact"/>
        <w:rPr>
          <w:rFonts w:hint="eastAsia" w:ascii="宋体" w:hAnsi="宋体" w:cs="宋体"/>
          <w:color w:val="auto"/>
          <w:sz w:val="21"/>
          <w:szCs w:val="21"/>
        </w:rPr>
      </w:pPr>
      <w:r>
        <w:rPr>
          <w:rFonts w:hint="eastAsia" w:ascii="宋体" w:hAnsi="宋体" w:cs="宋体"/>
          <w:color w:val="auto"/>
          <w:sz w:val="21"/>
          <w:szCs w:val="21"/>
        </w:rPr>
        <w:t>姓名：</w:t>
      </w:r>
      <w:r>
        <w:rPr>
          <w:rFonts w:hint="eastAsia" w:ascii="宋体" w:hAnsi="宋体" w:cs="宋体"/>
          <w:color w:val="auto"/>
          <w:sz w:val="21"/>
          <w:szCs w:val="21"/>
          <w:u w:val="single"/>
        </w:rPr>
        <w:t xml:space="preserve">       </w:t>
      </w:r>
      <w:r>
        <w:rPr>
          <w:rFonts w:hint="eastAsia" w:ascii="宋体" w:hAnsi="宋体" w:cs="宋体"/>
          <w:color w:val="auto"/>
          <w:sz w:val="21"/>
          <w:szCs w:val="21"/>
        </w:rPr>
        <w:t>性别：</w:t>
      </w:r>
      <w:r>
        <w:rPr>
          <w:rFonts w:hint="eastAsia" w:ascii="宋体" w:hAnsi="宋体" w:cs="宋体"/>
          <w:color w:val="auto"/>
          <w:sz w:val="21"/>
          <w:szCs w:val="21"/>
          <w:u w:val="single"/>
        </w:rPr>
        <w:t xml:space="preserve">     </w:t>
      </w:r>
      <w:r>
        <w:rPr>
          <w:rFonts w:hint="eastAsia" w:ascii="宋体" w:hAnsi="宋体" w:cs="宋体"/>
          <w:color w:val="auto"/>
          <w:sz w:val="21"/>
          <w:szCs w:val="21"/>
        </w:rPr>
        <w:t>年龄：</w:t>
      </w:r>
      <w:r>
        <w:rPr>
          <w:rFonts w:hint="eastAsia" w:ascii="宋体" w:hAnsi="宋体" w:cs="宋体"/>
          <w:color w:val="auto"/>
          <w:sz w:val="21"/>
          <w:szCs w:val="21"/>
          <w:u w:val="single"/>
        </w:rPr>
        <w:t xml:space="preserve">    </w:t>
      </w:r>
      <w:r>
        <w:rPr>
          <w:rFonts w:hint="eastAsia" w:ascii="宋体" w:hAnsi="宋体" w:cs="宋体"/>
          <w:color w:val="auto"/>
          <w:sz w:val="21"/>
          <w:szCs w:val="21"/>
        </w:rPr>
        <w:t>身份证号码：</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w:t>
      </w:r>
    </w:p>
    <w:p w14:paraId="45FB6CF9">
      <w:pPr>
        <w:snapToGrid w:val="0"/>
        <w:spacing w:line="400" w:lineRule="exact"/>
        <w:rPr>
          <w:rFonts w:hint="eastAsia" w:ascii="宋体" w:hAnsi="宋体" w:cs="宋体"/>
          <w:color w:val="auto"/>
          <w:sz w:val="21"/>
          <w:szCs w:val="21"/>
        </w:rPr>
      </w:pPr>
      <w:r>
        <w:rPr>
          <w:rFonts w:hint="eastAsia" w:ascii="宋体" w:hAnsi="宋体" w:cs="宋体"/>
          <w:color w:val="auto"/>
          <w:sz w:val="21"/>
          <w:szCs w:val="21"/>
        </w:rPr>
        <w:t>职务：</w:t>
      </w:r>
      <w:r>
        <w:rPr>
          <w:rFonts w:hint="eastAsia" w:ascii="宋体" w:hAnsi="宋体" w:cs="宋体"/>
          <w:color w:val="auto"/>
          <w:sz w:val="21"/>
          <w:szCs w:val="21"/>
          <w:u w:val="single"/>
        </w:rPr>
        <w:t xml:space="preserve">           </w:t>
      </w:r>
      <w:r>
        <w:rPr>
          <w:rFonts w:hint="eastAsia" w:ascii="宋体" w:hAnsi="宋体" w:cs="宋体"/>
          <w:color w:val="auto"/>
          <w:sz w:val="21"/>
          <w:szCs w:val="21"/>
        </w:rPr>
        <mc:AlternateContent>
          <mc:Choice Requires="wps">
            <w:drawing>
              <wp:anchor distT="0" distB="0" distL="114300" distR="114300" simplePos="0" relativeHeight="251659264" behindDoc="0" locked="0" layoutInCell="1" allowOverlap="1">
                <wp:simplePos x="0" y="0"/>
                <wp:positionH relativeFrom="column">
                  <wp:posOffset>558800</wp:posOffset>
                </wp:positionH>
                <wp:positionV relativeFrom="paragraph">
                  <wp:posOffset>330200</wp:posOffset>
                </wp:positionV>
                <wp:extent cx="4787900" cy="4762500"/>
                <wp:effectExtent l="4445" t="4445" r="8255" b="14605"/>
                <wp:wrapNone/>
                <wp:docPr id="1" name="矩形 1"/>
                <wp:cNvGraphicFramePr/>
                <a:graphic xmlns:a="http://schemas.openxmlformats.org/drawingml/2006/main">
                  <a:graphicData uri="http://schemas.microsoft.com/office/word/2010/wordprocessingShape">
                    <wps:wsp>
                      <wps:cNvSpPr/>
                      <wps:spPr>
                        <a:xfrm>
                          <a:off x="0" y="0"/>
                          <a:ext cx="4787900" cy="4762500"/>
                        </a:xfrm>
                        <a:prstGeom prst="rect">
                          <a:avLst/>
                        </a:prstGeom>
                        <a:noFill/>
                        <a:ln>
                          <a:solidFill>
                            <a:prstClr val="white"/>
                          </a:solidFill>
                        </a:ln>
                        <a:effectLst/>
                      </wps:spPr>
                      <wps:bodyPr rot="0" vert="horz" wrap="square" lIns="0" tIns="0" rIns="0" bIns="0" anchor="t" anchorCtr="0"/>
                    </wps:wsp>
                  </a:graphicData>
                </a:graphic>
              </wp:anchor>
            </w:drawing>
          </mc:Choice>
          <mc:Fallback>
            <w:pict>
              <v:rect id="_x0000_s1026" o:spid="_x0000_s1026" o:spt="1" style="position:absolute;left:0pt;margin-left:44pt;margin-top:26pt;height:375pt;width:377pt;z-index:251659264;mso-width-relative:page;mso-height-relative:page;" filled="f" stroked="t" coordsize="21600,21600" o:gfxdata="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sE4e1gAAAAkBAAAP&#10;AAAAAAAAAAEAIAAAACIAAABkcnMvZG93bnJldi54bWxQSwECFAAUAAAACACHTuJA50PGZeEBAADA&#10;AwAADgAAAAAAAAABACAAAAAlAQAAZHJzL2Uyb0RvYy54bWxQSwUGAAAAAAYABgBZAQAAeAUAAAAA&#10;">
                <v:fill on="f" focussize="0,0"/>
                <v:stroke color="#FFFFFF" joinstyle="round"/>
                <v:imagedata o:title=""/>
                <o:lock v:ext="edit" aspectratio="f"/>
                <v:textbox inset="0mm,0mm,0mm,0mm"/>
              </v:rect>
            </w:pict>
          </mc:Fallback>
        </mc:AlternateContent>
      </w:r>
      <w:r>
        <w:rPr>
          <w:rFonts w:hint="eastAsia" w:ascii="宋体" w:hAnsi="宋体" w:cs="宋体"/>
          <w:color w:val="auto"/>
          <w:sz w:val="21"/>
          <w:szCs w:val="21"/>
        </w:rPr>
        <w:t xml:space="preserve">  手机号码：</w:t>
      </w:r>
      <w:r>
        <w:rPr>
          <w:rFonts w:hint="eastAsia" w:ascii="宋体" w:hAnsi="宋体" w:cs="宋体"/>
          <w:color w:val="auto"/>
          <w:sz w:val="21"/>
          <w:szCs w:val="21"/>
          <w:u w:val="single"/>
        </w:rPr>
        <w:t xml:space="preserve">                 </w:t>
      </w:r>
    </w:p>
    <w:p w14:paraId="277E5027">
      <w:pPr>
        <w:snapToGrid w:val="0"/>
        <w:spacing w:line="400" w:lineRule="exact"/>
        <w:rPr>
          <w:rFonts w:hint="eastAsia" w:ascii="宋体" w:hAnsi="宋体" w:cs="宋体"/>
          <w:color w:val="auto"/>
          <w:sz w:val="21"/>
          <w:szCs w:val="21"/>
        </w:rPr>
      </w:pPr>
      <w:r>
        <w:rPr>
          <w:rFonts w:hint="eastAsia" w:ascii="宋体" w:hAnsi="宋体" w:cs="宋体"/>
          <w:color w:val="auto"/>
          <w:sz w:val="21"/>
          <w:szCs w:val="21"/>
        </w:rPr>
        <w:t>系</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的法定代表人                        </w:t>
      </w:r>
    </w:p>
    <w:p w14:paraId="5298A3A2">
      <w:pPr>
        <w:snapToGrid w:val="0"/>
        <w:spacing w:before="120" w:beforeLines="50" w:after="50" w:line="400" w:lineRule="exact"/>
        <w:jc w:val="center"/>
        <w:rPr>
          <w:rFonts w:hint="eastAsia" w:ascii="宋体" w:hAnsi="宋体" w:cs="宋体"/>
          <w:b/>
          <w:bCs/>
          <w:color w:val="auto"/>
          <w:sz w:val="21"/>
          <w:szCs w:val="21"/>
        </w:rPr>
      </w:pPr>
      <w:r>
        <w:rPr>
          <w:rFonts w:hint="eastAsia" w:ascii="宋体" w:hAnsi="宋体" w:cs="宋体"/>
          <w:b/>
          <w:bCs/>
          <w:color w:val="auto"/>
          <w:sz w:val="21"/>
          <w:szCs w:val="21"/>
        </w:rPr>
        <w:t xml:space="preserve">   附法定代表人身份证复印件</w:t>
      </w:r>
    </w:p>
    <w:p w14:paraId="6C3B190E">
      <w:pPr>
        <w:pStyle w:val="2"/>
        <w:ind w:firstLine="420"/>
        <w:rPr>
          <w:rFonts w:hint="eastAsia" w:ascii="宋体" w:hAnsi="宋体" w:eastAsia="宋体" w:cs="宋体"/>
          <w:color w:val="auto"/>
          <w:sz w:val="21"/>
          <w:szCs w:val="21"/>
        </w:rPr>
      </w:pPr>
    </w:p>
    <w:tbl>
      <w:tblPr>
        <w:tblStyle w:val="49"/>
        <w:tblpPr w:leftFromText="180" w:rightFromText="180" w:vertAnchor="text" w:horzAnchor="page" w:tblpX="3878" w:tblpY="-114"/>
        <w:tblOverlap w:val="never"/>
        <w:tblW w:w="496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tblGrid>
      <w:tr w14:paraId="628399A7">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noWrap w:val="0"/>
            <w:vAlign w:val="top"/>
          </w:tcPr>
          <w:p w14:paraId="788F7E42">
            <w:pPr>
              <w:spacing w:line="400" w:lineRule="exact"/>
              <w:jc w:val="center"/>
              <w:rPr>
                <w:rFonts w:hint="eastAsia" w:ascii="宋体" w:hAnsi="宋体" w:cs="宋体"/>
                <w:color w:val="auto"/>
                <w:sz w:val="21"/>
                <w:szCs w:val="21"/>
              </w:rPr>
            </w:pPr>
          </w:p>
          <w:p w14:paraId="508EE080">
            <w:pPr>
              <w:spacing w:line="400" w:lineRule="exact"/>
              <w:rPr>
                <w:rFonts w:hint="eastAsia" w:ascii="宋体" w:hAnsi="宋体" w:cs="宋体"/>
                <w:color w:val="auto"/>
                <w:sz w:val="21"/>
                <w:szCs w:val="21"/>
              </w:rPr>
            </w:pPr>
          </w:p>
          <w:p w14:paraId="4DFC8606">
            <w:pPr>
              <w:spacing w:line="400" w:lineRule="exact"/>
              <w:rPr>
                <w:rFonts w:hint="eastAsia" w:ascii="宋体" w:hAnsi="宋体" w:cs="宋体"/>
                <w:color w:val="auto"/>
                <w:sz w:val="21"/>
                <w:szCs w:val="21"/>
              </w:rPr>
            </w:pPr>
            <w:r>
              <w:rPr>
                <w:rFonts w:hint="eastAsia" w:ascii="宋体" w:hAnsi="宋体" w:cs="宋体"/>
                <w:color w:val="auto"/>
                <w:sz w:val="21"/>
                <w:szCs w:val="21"/>
              </w:rPr>
              <w:t>法定代表人身份证正面复印件粘贴处，复印件清晰可认</w:t>
            </w:r>
          </w:p>
          <w:p w14:paraId="50B9F54A">
            <w:pPr>
              <w:spacing w:line="400" w:lineRule="exact"/>
              <w:rPr>
                <w:rFonts w:hint="eastAsia" w:ascii="宋体" w:hAnsi="宋体" w:cs="宋体"/>
                <w:color w:val="auto"/>
                <w:sz w:val="21"/>
                <w:szCs w:val="21"/>
              </w:rPr>
            </w:pPr>
          </w:p>
        </w:tc>
      </w:tr>
      <w:tr w14:paraId="3990BBC3">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noWrap w:val="0"/>
            <w:vAlign w:val="top"/>
          </w:tcPr>
          <w:p w14:paraId="72C8585F">
            <w:pPr>
              <w:spacing w:line="400" w:lineRule="exact"/>
              <w:rPr>
                <w:rFonts w:hint="eastAsia" w:ascii="宋体" w:hAnsi="宋体" w:cs="宋体"/>
                <w:color w:val="auto"/>
                <w:sz w:val="21"/>
                <w:szCs w:val="21"/>
              </w:rPr>
            </w:pPr>
          </w:p>
          <w:p w14:paraId="76FE5E8E">
            <w:pPr>
              <w:spacing w:line="400" w:lineRule="exact"/>
              <w:rPr>
                <w:rFonts w:hint="eastAsia" w:ascii="宋体" w:hAnsi="宋体" w:cs="宋体"/>
                <w:color w:val="auto"/>
                <w:sz w:val="21"/>
                <w:szCs w:val="21"/>
              </w:rPr>
            </w:pPr>
          </w:p>
          <w:p w14:paraId="4D6261B2">
            <w:pPr>
              <w:spacing w:line="400" w:lineRule="exact"/>
              <w:rPr>
                <w:rFonts w:hint="eastAsia" w:ascii="宋体" w:hAnsi="宋体" w:cs="宋体"/>
                <w:color w:val="auto"/>
                <w:sz w:val="21"/>
                <w:szCs w:val="21"/>
              </w:rPr>
            </w:pPr>
            <w:r>
              <w:rPr>
                <w:rFonts w:hint="eastAsia" w:ascii="宋体" w:hAnsi="宋体" w:cs="宋体"/>
                <w:color w:val="auto"/>
                <w:sz w:val="21"/>
                <w:szCs w:val="21"/>
              </w:rPr>
              <w:t>法定代表人身份证反面复印件粘贴处，复印件清晰可认</w:t>
            </w:r>
          </w:p>
          <w:p w14:paraId="64B0916A">
            <w:pPr>
              <w:spacing w:line="400" w:lineRule="exact"/>
              <w:jc w:val="center"/>
              <w:rPr>
                <w:rFonts w:hint="eastAsia" w:ascii="宋体" w:hAnsi="宋体" w:cs="宋体"/>
                <w:color w:val="auto"/>
                <w:sz w:val="21"/>
                <w:szCs w:val="21"/>
              </w:rPr>
            </w:pPr>
          </w:p>
          <w:p w14:paraId="7E284FA4">
            <w:pPr>
              <w:spacing w:line="400" w:lineRule="exact"/>
              <w:rPr>
                <w:rFonts w:hint="eastAsia" w:ascii="宋体" w:hAnsi="宋体" w:cs="宋体"/>
                <w:color w:val="auto"/>
                <w:sz w:val="21"/>
                <w:szCs w:val="21"/>
              </w:rPr>
            </w:pPr>
          </w:p>
        </w:tc>
      </w:tr>
    </w:tbl>
    <w:p w14:paraId="59251531">
      <w:pPr>
        <w:snapToGrid w:val="0"/>
        <w:spacing w:before="120" w:beforeLines="50" w:after="50" w:line="400" w:lineRule="exact"/>
        <w:rPr>
          <w:rFonts w:hint="eastAsia" w:ascii="宋体" w:hAnsi="宋体" w:cs="宋体"/>
          <w:b/>
          <w:color w:val="auto"/>
          <w:sz w:val="21"/>
          <w:szCs w:val="21"/>
        </w:rPr>
      </w:pPr>
      <w:r>
        <w:rPr>
          <w:rFonts w:hint="eastAsia" w:ascii="宋体" w:hAnsi="宋体" w:cs="宋体"/>
          <w:color w:val="auto"/>
          <w:sz w:val="21"/>
          <w:szCs w:val="21"/>
        </w:rPr>
        <w:t xml:space="preserve">                         </w:t>
      </w:r>
      <w:r>
        <w:rPr>
          <w:rFonts w:hint="eastAsia" w:ascii="宋体" w:hAnsi="宋体" w:cs="宋体"/>
          <w:b/>
          <w:color w:val="auto"/>
          <w:sz w:val="21"/>
          <w:szCs w:val="21"/>
        </w:rPr>
        <w:t xml:space="preserve"> </w:t>
      </w:r>
    </w:p>
    <w:p w14:paraId="362EFCD8">
      <w:pPr>
        <w:snapToGrid w:val="0"/>
        <w:spacing w:before="120" w:beforeLines="50" w:after="50" w:line="400" w:lineRule="exact"/>
        <w:rPr>
          <w:rFonts w:hint="eastAsia" w:ascii="宋体" w:hAnsi="宋体" w:cs="宋体"/>
          <w:b/>
          <w:color w:val="auto"/>
          <w:sz w:val="21"/>
          <w:szCs w:val="21"/>
        </w:rPr>
      </w:pPr>
    </w:p>
    <w:p w14:paraId="1396346C">
      <w:pPr>
        <w:snapToGrid w:val="0"/>
        <w:spacing w:before="120" w:beforeLines="50" w:after="50" w:line="400" w:lineRule="exact"/>
        <w:rPr>
          <w:rFonts w:hint="eastAsia" w:ascii="宋体" w:hAnsi="宋体" w:cs="宋体"/>
          <w:b/>
          <w:color w:val="auto"/>
          <w:sz w:val="21"/>
          <w:szCs w:val="21"/>
        </w:rPr>
      </w:pPr>
    </w:p>
    <w:p w14:paraId="356B3FE6">
      <w:pPr>
        <w:snapToGrid w:val="0"/>
        <w:spacing w:before="120" w:beforeLines="50" w:after="50" w:line="400" w:lineRule="exact"/>
        <w:rPr>
          <w:rFonts w:hint="eastAsia" w:ascii="宋体" w:hAnsi="宋体" w:cs="宋体"/>
          <w:b/>
          <w:color w:val="auto"/>
          <w:sz w:val="21"/>
          <w:szCs w:val="21"/>
        </w:rPr>
      </w:pPr>
    </w:p>
    <w:p w14:paraId="5407C3D0">
      <w:pPr>
        <w:snapToGrid w:val="0"/>
        <w:spacing w:before="120" w:beforeLines="50" w:after="50" w:line="400" w:lineRule="exact"/>
        <w:rPr>
          <w:rFonts w:hint="eastAsia" w:ascii="宋体" w:hAnsi="宋体" w:cs="宋体"/>
          <w:b/>
          <w:color w:val="auto"/>
          <w:sz w:val="21"/>
          <w:szCs w:val="21"/>
        </w:rPr>
      </w:pPr>
    </w:p>
    <w:p w14:paraId="3B2A365C">
      <w:pPr>
        <w:snapToGrid w:val="0"/>
        <w:spacing w:before="120" w:beforeLines="50" w:after="50" w:line="400" w:lineRule="exact"/>
        <w:rPr>
          <w:rFonts w:hint="eastAsia" w:ascii="宋体" w:hAnsi="宋体" w:cs="宋体"/>
          <w:b/>
          <w:color w:val="auto"/>
          <w:sz w:val="21"/>
          <w:szCs w:val="21"/>
        </w:rPr>
      </w:pPr>
    </w:p>
    <w:p w14:paraId="10361E52">
      <w:pPr>
        <w:snapToGrid w:val="0"/>
        <w:spacing w:before="120" w:beforeLines="50" w:after="50" w:line="400" w:lineRule="exact"/>
        <w:rPr>
          <w:rFonts w:hint="eastAsia" w:ascii="宋体" w:hAnsi="宋体" w:cs="宋体"/>
          <w:b/>
          <w:color w:val="auto"/>
          <w:sz w:val="21"/>
          <w:szCs w:val="21"/>
        </w:rPr>
      </w:pPr>
    </w:p>
    <w:p w14:paraId="64227FF2">
      <w:pPr>
        <w:snapToGrid w:val="0"/>
        <w:spacing w:before="120" w:beforeLines="50" w:after="50" w:line="400" w:lineRule="exact"/>
        <w:rPr>
          <w:rFonts w:hint="eastAsia" w:ascii="宋体" w:hAnsi="宋体" w:cs="宋体"/>
          <w:b/>
          <w:color w:val="auto"/>
          <w:sz w:val="21"/>
          <w:szCs w:val="21"/>
        </w:rPr>
      </w:pPr>
    </w:p>
    <w:p w14:paraId="35C55DE4">
      <w:pPr>
        <w:snapToGrid w:val="0"/>
        <w:spacing w:before="120" w:beforeLines="50" w:after="50" w:line="400" w:lineRule="exact"/>
        <w:rPr>
          <w:rFonts w:hint="eastAsia" w:ascii="宋体" w:hAnsi="宋体" w:cs="宋体"/>
          <w:b/>
          <w:color w:val="auto"/>
          <w:sz w:val="21"/>
          <w:szCs w:val="21"/>
        </w:rPr>
      </w:pPr>
    </w:p>
    <w:p w14:paraId="1A33E064">
      <w:pPr>
        <w:snapToGrid w:val="0"/>
        <w:spacing w:before="120" w:beforeLines="50" w:after="50" w:line="400" w:lineRule="exact"/>
        <w:rPr>
          <w:rFonts w:hint="eastAsia" w:ascii="宋体" w:hAnsi="宋体" w:cs="宋体"/>
          <w:b/>
          <w:color w:val="auto"/>
          <w:sz w:val="21"/>
          <w:szCs w:val="21"/>
        </w:rPr>
      </w:pPr>
    </w:p>
    <w:p w14:paraId="79AFBAEB">
      <w:pPr>
        <w:snapToGrid w:val="0"/>
        <w:spacing w:before="120" w:beforeLines="50" w:after="50" w:line="400" w:lineRule="exact"/>
        <w:rPr>
          <w:rFonts w:hint="eastAsia" w:ascii="宋体" w:hAnsi="宋体" w:cs="宋体"/>
          <w:b/>
          <w:color w:val="auto"/>
          <w:sz w:val="21"/>
          <w:szCs w:val="21"/>
        </w:rPr>
      </w:pPr>
    </w:p>
    <w:p w14:paraId="20CC39EC">
      <w:pPr>
        <w:snapToGrid w:val="0"/>
        <w:spacing w:before="120" w:beforeLines="50" w:after="50" w:line="400" w:lineRule="exact"/>
        <w:jc w:val="center"/>
        <w:rPr>
          <w:rFonts w:hint="eastAsia" w:ascii="宋体" w:hAnsi="宋体" w:cs="宋体"/>
          <w:b/>
          <w:color w:val="auto"/>
          <w:sz w:val="21"/>
          <w:szCs w:val="21"/>
        </w:rPr>
      </w:pPr>
    </w:p>
    <w:p w14:paraId="4C3A53FE">
      <w:pPr>
        <w:snapToGrid w:val="0"/>
        <w:spacing w:before="120" w:beforeLines="50" w:after="50" w:line="400" w:lineRule="exact"/>
        <w:jc w:val="center"/>
        <w:rPr>
          <w:rFonts w:hint="eastAsia" w:ascii="宋体" w:hAnsi="宋体" w:cs="宋体"/>
          <w:b/>
          <w:color w:val="auto"/>
          <w:sz w:val="21"/>
          <w:szCs w:val="21"/>
        </w:rPr>
      </w:pPr>
    </w:p>
    <w:p w14:paraId="0F26E38F">
      <w:pPr>
        <w:pStyle w:val="21"/>
        <w:rPr>
          <w:color w:val="auto"/>
          <w:sz w:val="21"/>
          <w:szCs w:val="21"/>
        </w:rPr>
      </w:pPr>
      <w:r>
        <w:rPr>
          <w:rFonts w:hint="eastAsia" w:ascii="宋体" w:hAnsi="宋体" w:cs="宋体"/>
          <w:b/>
          <w:color w:val="auto"/>
          <w:sz w:val="21"/>
          <w:szCs w:val="21"/>
        </w:rPr>
        <w:t>投标人</w:t>
      </w:r>
      <w:r>
        <w:rPr>
          <w:rFonts w:hint="eastAsia" w:ascii="宋体" w:hAnsi="宋体" w:cs="宋体"/>
          <w:b/>
          <w:color w:val="auto"/>
          <w:spacing w:val="20"/>
          <w:sz w:val="21"/>
          <w:szCs w:val="21"/>
        </w:rPr>
        <w:t>（盖章）</w:t>
      </w:r>
      <w:r>
        <w:rPr>
          <w:rFonts w:hint="eastAsia" w:ascii="宋体" w:hAnsi="宋体" w:cs="宋体"/>
          <w:b/>
          <w:color w:val="auto"/>
          <w:sz w:val="21"/>
          <w:szCs w:val="21"/>
        </w:rPr>
        <w:t xml:space="preserve">：                      </w:t>
      </w:r>
      <w:r>
        <w:rPr>
          <w:rFonts w:hint="eastAsia" w:ascii="宋体" w:hAnsi="宋体" w:cs="宋体"/>
          <w:color w:val="auto"/>
          <w:sz w:val="21"/>
          <w:szCs w:val="21"/>
        </w:rPr>
        <w:t xml:space="preserve"> </w:t>
      </w:r>
      <w:r>
        <w:rPr>
          <w:rFonts w:hint="eastAsia" w:ascii="宋体" w:hAnsi="宋体" w:cs="宋体"/>
          <w:b/>
          <w:color w:val="auto"/>
          <w:sz w:val="21"/>
          <w:szCs w:val="21"/>
        </w:rPr>
        <w:t>日期：  _____年___月___日</w:t>
      </w:r>
    </w:p>
    <w:p w14:paraId="7EE2BA9A">
      <w:pPr>
        <w:snapToGrid w:val="0"/>
        <w:spacing w:line="360" w:lineRule="auto"/>
        <w:ind w:firstLine="480" w:firstLineChars="200"/>
        <w:rPr>
          <w:rFonts w:ascii="宋体" w:hAnsi="宋体"/>
          <w:color w:val="auto"/>
          <w:sz w:val="24"/>
        </w:rPr>
      </w:pPr>
    </w:p>
    <w:p w14:paraId="51E7C800">
      <w:pPr>
        <w:snapToGrid w:val="0"/>
        <w:spacing w:before="120" w:beforeLines="50" w:after="50" w:line="460" w:lineRule="exact"/>
        <w:rPr>
          <w:rFonts w:ascii="宋体" w:hAnsi="宋体"/>
          <w:color w:val="auto"/>
          <w:sz w:val="24"/>
        </w:rPr>
      </w:pPr>
    </w:p>
    <w:p w14:paraId="484FFA35">
      <w:pPr>
        <w:snapToGrid w:val="0"/>
        <w:spacing w:before="120" w:beforeLines="50" w:after="50" w:line="460" w:lineRule="exact"/>
        <w:rPr>
          <w:rFonts w:ascii="宋体" w:hAnsi="宋体"/>
          <w:color w:val="auto"/>
          <w:sz w:val="24"/>
        </w:rPr>
      </w:pPr>
    </w:p>
    <w:p w14:paraId="749010ED">
      <w:pPr>
        <w:snapToGrid w:val="0"/>
        <w:spacing w:before="120" w:beforeLines="50" w:after="50" w:line="460" w:lineRule="exact"/>
        <w:rPr>
          <w:rFonts w:ascii="宋体" w:hAnsi="宋体"/>
          <w:color w:val="auto"/>
          <w:sz w:val="24"/>
        </w:rPr>
      </w:pPr>
    </w:p>
    <w:p w14:paraId="14A1B001">
      <w:pPr>
        <w:snapToGrid w:val="0"/>
        <w:spacing w:before="120" w:beforeLines="50" w:after="50" w:line="460" w:lineRule="exact"/>
        <w:rPr>
          <w:rFonts w:ascii="宋体" w:hAnsi="宋体"/>
          <w:color w:val="auto"/>
          <w:sz w:val="24"/>
        </w:rPr>
      </w:pPr>
    </w:p>
    <w:p w14:paraId="0E951978">
      <w:pPr>
        <w:snapToGrid w:val="0"/>
        <w:spacing w:before="50" w:after="120" w:afterLines="50"/>
        <w:jc w:val="left"/>
        <w:rPr>
          <w:rFonts w:ascii="宋体" w:hAnsi="宋体"/>
          <w:color w:val="auto"/>
          <w:sz w:val="24"/>
        </w:rPr>
      </w:pPr>
    </w:p>
    <w:p w14:paraId="41766FE3">
      <w:pPr>
        <w:keepNext w:val="0"/>
        <w:keepLines w:val="0"/>
        <w:pageBreakBefore w:val="0"/>
        <w:widowControl w:val="0"/>
        <w:kinsoku/>
        <w:wordWrap/>
        <w:overflowPunct/>
        <w:topLinePunct w:val="0"/>
        <w:autoSpaceDE/>
        <w:autoSpaceDN/>
        <w:bidi w:val="0"/>
        <w:adjustRightInd/>
        <w:snapToGrid w:val="0"/>
        <w:spacing w:before="50" w:after="120" w:afterLines="50" w:line="360" w:lineRule="auto"/>
        <w:jc w:val="left"/>
        <w:textAlignment w:val="auto"/>
        <w:rPr>
          <w:rFonts w:ascii="宋体" w:hAnsi="宋体"/>
          <w:color w:val="auto"/>
          <w:sz w:val="21"/>
          <w:szCs w:val="21"/>
        </w:rPr>
      </w:pPr>
      <w:r>
        <w:rPr>
          <w:rFonts w:hint="eastAsia" w:ascii="宋体" w:hAnsi="宋体"/>
          <w:color w:val="auto"/>
          <w:sz w:val="21"/>
          <w:szCs w:val="21"/>
          <w:lang w:val="en-US" w:eastAsia="zh-CN"/>
        </w:rPr>
        <w:t>8</w:t>
      </w:r>
      <w:r>
        <w:rPr>
          <w:rFonts w:hint="eastAsia" w:ascii="宋体" w:hAnsi="宋体"/>
          <w:color w:val="auto"/>
          <w:sz w:val="21"/>
          <w:szCs w:val="21"/>
        </w:rPr>
        <w:t>.项目负责人简历</w:t>
      </w:r>
      <w:r>
        <w:rPr>
          <w:rFonts w:hint="eastAsia" w:ascii="宋体" w:hAnsi="宋体"/>
          <w:color w:val="auto"/>
          <w:sz w:val="21"/>
          <w:szCs w:val="21"/>
          <w:lang w:val="en-US" w:eastAsia="zh-CN"/>
        </w:rPr>
        <w:t>表格式</w:t>
      </w:r>
      <w:r>
        <w:rPr>
          <w:rFonts w:hint="eastAsia" w:ascii="宋体" w:hAnsi="宋体"/>
          <w:color w:val="auto"/>
          <w:sz w:val="21"/>
          <w:szCs w:val="21"/>
        </w:rPr>
        <w:t>：</w:t>
      </w:r>
    </w:p>
    <w:p w14:paraId="34D1891A">
      <w:pPr>
        <w:keepNext w:val="0"/>
        <w:keepLines w:val="0"/>
        <w:pageBreakBefore w:val="0"/>
        <w:widowControl w:val="0"/>
        <w:kinsoku/>
        <w:wordWrap/>
        <w:overflowPunct/>
        <w:topLinePunct w:val="0"/>
        <w:autoSpaceDE/>
        <w:autoSpaceDN/>
        <w:bidi w:val="0"/>
        <w:adjustRightInd/>
        <w:snapToGrid w:val="0"/>
        <w:spacing w:before="50" w:after="120" w:afterLines="50" w:line="360" w:lineRule="auto"/>
        <w:jc w:val="left"/>
        <w:textAlignment w:val="auto"/>
        <w:rPr>
          <w:rFonts w:ascii="宋体" w:hAnsi="宋体"/>
          <w:color w:val="auto"/>
          <w:sz w:val="21"/>
          <w:szCs w:val="21"/>
        </w:rPr>
      </w:pPr>
    </w:p>
    <w:p w14:paraId="58F57D0D">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snapToGrid w:val="0"/>
          <w:color w:val="auto"/>
          <w:sz w:val="21"/>
          <w:szCs w:val="21"/>
        </w:rPr>
      </w:pPr>
      <w:r>
        <w:rPr>
          <w:rFonts w:hint="eastAsia" w:ascii="宋体" w:hAnsi="宋体"/>
          <w:snapToGrid w:val="0"/>
          <w:color w:val="auto"/>
          <w:sz w:val="21"/>
          <w:szCs w:val="21"/>
        </w:rPr>
        <w:t>项目负责人简历表</w:t>
      </w:r>
    </w:p>
    <w:p w14:paraId="24A8F622">
      <w:pPr>
        <w:keepNext w:val="0"/>
        <w:keepLines w:val="0"/>
        <w:pageBreakBefore w:val="0"/>
        <w:widowControl w:val="0"/>
        <w:kinsoku/>
        <w:wordWrap/>
        <w:overflowPunct/>
        <w:topLinePunct w:val="0"/>
        <w:autoSpaceDE/>
        <w:autoSpaceDN/>
        <w:bidi w:val="0"/>
        <w:adjustRightInd/>
        <w:snapToGrid w:val="0"/>
        <w:spacing w:before="120" w:beforeLines="50" w:after="50" w:line="360" w:lineRule="auto"/>
        <w:jc w:val="center"/>
        <w:textAlignment w:val="auto"/>
        <w:rPr>
          <w:rFonts w:ascii="宋体" w:hAnsi="宋体"/>
          <w:bCs/>
          <w:color w:val="auto"/>
          <w:sz w:val="21"/>
          <w:szCs w:val="21"/>
        </w:rPr>
      </w:pPr>
    </w:p>
    <w:p w14:paraId="4E16BCED">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ascii="宋体" w:hAnsi="宋体"/>
          <w:color w:val="auto"/>
          <w:sz w:val="21"/>
          <w:szCs w:val="21"/>
        </w:rPr>
      </w:pPr>
      <w:r>
        <w:rPr>
          <w:rFonts w:hint="eastAsia" w:ascii="宋体" w:hAnsi="宋体"/>
          <w:bCs/>
          <w:color w:val="auto"/>
          <w:sz w:val="21"/>
          <w:szCs w:val="21"/>
        </w:rPr>
        <w:t>项目名称：</w:t>
      </w:r>
    </w:p>
    <w:p w14:paraId="31F1AAB2">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ascii="宋体" w:hAnsi="宋体"/>
          <w:bCs/>
          <w:color w:val="auto"/>
          <w:sz w:val="21"/>
          <w:szCs w:val="21"/>
        </w:rPr>
      </w:pPr>
      <w:r>
        <w:rPr>
          <w:rFonts w:hint="eastAsia" w:ascii="宋体" w:hAnsi="宋体"/>
          <w:bCs/>
          <w:color w:val="auto"/>
          <w:sz w:val="21"/>
          <w:szCs w:val="21"/>
        </w:rPr>
        <w:t>项目编号：</w:t>
      </w:r>
    </w:p>
    <w:tbl>
      <w:tblPr>
        <w:tblStyle w:val="49"/>
        <w:tblpPr w:leftFromText="180" w:rightFromText="180" w:vertAnchor="text" w:tblpY="2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14:paraId="7E8D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75E8A580">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olor w:val="auto"/>
                <w:sz w:val="21"/>
                <w:szCs w:val="21"/>
                <w:u w:color="000000"/>
              </w:rPr>
            </w:pPr>
            <w:r>
              <w:rPr>
                <w:rFonts w:hint="eastAsia" w:ascii="宋体" w:hAnsi="宋体"/>
                <w:color w:val="auto"/>
                <w:sz w:val="21"/>
                <w:szCs w:val="21"/>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14:paraId="77B3A301">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olor w:val="auto"/>
                <w:sz w:val="21"/>
                <w:szCs w:val="21"/>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1AF3A48C">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olor w:val="auto"/>
                <w:sz w:val="21"/>
                <w:szCs w:val="21"/>
                <w:u w:color="000000"/>
              </w:rPr>
            </w:pPr>
            <w:r>
              <w:rPr>
                <w:rFonts w:hint="eastAsia" w:ascii="宋体" w:hAnsi="宋体"/>
                <w:color w:val="auto"/>
                <w:sz w:val="21"/>
                <w:szCs w:val="21"/>
              </w:rPr>
              <w:t>性  别</w:t>
            </w:r>
          </w:p>
        </w:tc>
        <w:tc>
          <w:tcPr>
            <w:tcW w:w="2928" w:type="dxa"/>
            <w:tcBorders>
              <w:top w:val="single" w:color="000000" w:sz="8" w:space="0"/>
              <w:left w:val="single" w:color="auto" w:sz="4" w:space="0"/>
              <w:bottom w:val="single" w:color="000000" w:sz="4" w:space="0"/>
              <w:right w:val="single" w:color="000000" w:sz="8" w:space="0"/>
            </w:tcBorders>
            <w:vAlign w:val="center"/>
          </w:tcPr>
          <w:p w14:paraId="71779621">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olor w:val="auto"/>
                <w:sz w:val="21"/>
                <w:szCs w:val="21"/>
                <w:u w:color="000000"/>
              </w:rPr>
            </w:pPr>
          </w:p>
        </w:tc>
      </w:tr>
      <w:tr w14:paraId="7E85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56FADF2A">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olor w:val="auto"/>
                <w:sz w:val="21"/>
                <w:szCs w:val="21"/>
              </w:rPr>
            </w:pPr>
            <w:r>
              <w:rPr>
                <w:rFonts w:hint="eastAsia" w:ascii="宋体" w:hAnsi="宋体"/>
                <w:color w:val="auto"/>
                <w:sz w:val="21"/>
                <w:szCs w:val="21"/>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14:paraId="07455748">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olor w:val="auto"/>
                <w:sz w:val="21"/>
                <w:szCs w:val="21"/>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13A9BBFC">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olor w:val="auto"/>
                <w:sz w:val="21"/>
                <w:szCs w:val="21"/>
              </w:rPr>
            </w:pPr>
            <w:r>
              <w:rPr>
                <w:rFonts w:hint="eastAsia" w:ascii="宋体" w:hAnsi="宋体"/>
                <w:color w:val="auto"/>
                <w:sz w:val="21"/>
                <w:szCs w:val="21"/>
              </w:rPr>
              <w:t>身份证号</w:t>
            </w:r>
          </w:p>
        </w:tc>
        <w:tc>
          <w:tcPr>
            <w:tcW w:w="2928" w:type="dxa"/>
            <w:tcBorders>
              <w:top w:val="single" w:color="000000" w:sz="8" w:space="0"/>
              <w:left w:val="single" w:color="auto" w:sz="4" w:space="0"/>
              <w:bottom w:val="single" w:color="000000" w:sz="4" w:space="0"/>
              <w:right w:val="single" w:color="000000" w:sz="8" w:space="0"/>
            </w:tcBorders>
            <w:vAlign w:val="center"/>
          </w:tcPr>
          <w:p w14:paraId="6E4E128B">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olor w:val="auto"/>
                <w:sz w:val="21"/>
                <w:szCs w:val="21"/>
                <w:u w:color="000000"/>
              </w:rPr>
            </w:pPr>
          </w:p>
        </w:tc>
      </w:tr>
      <w:tr w14:paraId="1459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14:paraId="3075CF07">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olor w:val="auto"/>
                <w:sz w:val="21"/>
                <w:szCs w:val="21"/>
                <w:u w:color="000000"/>
              </w:rPr>
            </w:pPr>
            <w:r>
              <w:rPr>
                <w:rFonts w:hint="eastAsia" w:ascii="宋体" w:hAnsi="宋体"/>
                <w:color w:val="auto"/>
                <w:sz w:val="21"/>
                <w:szCs w:val="21"/>
              </w:rPr>
              <w:t>资  格</w:t>
            </w:r>
          </w:p>
        </w:tc>
        <w:tc>
          <w:tcPr>
            <w:tcW w:w="2733" w:type="dxa"/>
            <w:tcBorders>
              <w:top w:val="single" w:color="auto" w:sz="4" w:space="0"/>
              <w:left w:val="single" w:color="auto" w:sz="4" w:space="0"/>
              <w:bottom w:val="single" w:color="auto" w:sz="4" w:space="0"/>
              <w:right w:val="single" w:color="000000" w:sz="4" w:space="0"/>
            </w:tcBorders>
            <w:vAlign w:val="center"/>
          </w:tcPr>
          <w:p w14:paraId="0D51D63F">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olor w:val="auto"/>
                <w:sz w:val="21"/>
                <w:szCs w:val="21"/>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14:paraId="7D32D8D0">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olor w:val="auto"/>
                <w:sz w:val="21"/>
                <w:szCs w:val="21"/>
                <w:u w:color="000000"/>
              </w:rPr>
            </w:pPr>
            <w:r>
              <w:rPr>
                <w:rFonts w:hint="eastAsia" w:ascii="宋体" w:hAnsi="宋体"/>
                <w:color w:val="auto"/>
                <w:sz w:val="21"/>
                <w:szCs w:val="21"/>
              </w:rPr>
              <w:t>资格证书号</w:t>
            </w:r>
          </w:p>
        </w:tc>
        <w:tc>
          <w:tcPr>
            <w:tcW w:w="2928" w:type="dxa"/>
            <w:tcBorders>
              <w:top w:val="single" w:color="auto" w:sz="4" w:space="0"/>
              <w:left w:val="single" w:color="auto" w:sz="4" w:space="0"/>
              <w:bottom w:val="single" w:color="auto" w:sz="4" w:space="0"/>
              <w:right w:val="single" w:color="000000" w:sz="8" w:space="0"/>
            </w:tcBorders>
            <w:vAlign w:val="center"/>
          </w:tcPr>
          <w:p w14:paraId="72702E1B">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olor w:val="auto"/>
                <w:sz w:val="21"/>
                <w:szCs w:val="21"/>
                <w:u w:color="000000"/>
              </w:rPr>
            </w:pPr>
          </w:p>
        </w:tc>
      </w:tr>
      <w:tr w14:paraId="08A3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14:paraId="673C1654">
            <w:pPr>
              <w:keepNext w:val="0"/>
              <w:keepLines w:val="0"/>
              <w:pageBreakBefore w:val="0"/>
              <w:widowControl w:val="0"/>
              <w:kinsoku/>
              <w:wordWrap/>
              <w:overflowPunct/>
              <w:topLinePunct w:val="0"/>
              <w:autoSpaceDE/>
              <w:autoSpaceDN/>
              <w:bidi w:val="0"/>
              <w:adjustRightInd/>
              <w:spacing w:line="360" w:lineRule="auto"/>
              <w:ind w:firstLine="417" w:firstLineChars="199"/>
              <w:textAlignment w:val="auto"/>
              <w:rPr>
                <w:rFonts w:ascii="宋体" w:hAnsi="宋体"/>
                <w:color w:val="auto"/>
                <w:sz w:val="21"/>
                <w:szCs w:val="21"/>
                <w:u w:color="000000"/>
              </w:rPr>
            </w:pPr>
            <w:r>
              <w:rPr>
                <w:rFonts w:hint="eastAsia" w:ascii="宋体" w:hAnsi="宋体"/>
                <w:color w:val="auto"/>
                <w:sz w:val="21"/>
                <w:szCs w:val="21"/>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14:paraId="246AA765">
            <w:pPr>
              <w:keepNext w:val="0"/>
              <w:keepLines w:val="0"/>
              <w:pageBreakBefore w:val="0"/>
              <w:widowControl w:val="0"/>
              <w:kinsoku/>
              <w:wordWrap/>
              <w:overflowPunct/>
              <w:topLinePunct w:val="0"/>
              <w:autoSpaceDE/>
              <w:autoSpaceDN/>
              <w:bidi w:val="0"/>
              <w:adjustRightInd/>
              <w:spacing w:line="360" w:lineRule="auto"/>
              <w:ind w:firstLine="419"/>
              <w:jc w:val="center"/>
              <w:textAlignment w:val="auto"/>
              <w:rPr>
                <w:rFonts w:ascii="宋体" w:hAnsi="宋体"/>
                <w:color w:val="auto"/>
                <w:sz w:val="21"/>
                <w:szCs w:val="21"/>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422A5894">
            <w:pPr>
              <w:keepNext w:val="0"/>
              <w:keepLines w:val="0"/>
              <w:pageBreakBefore w:val="0"/>
              <w:widowControl w:val="0"/>
              <w:kinsoku/>
              <w:wordWrap/>
              <w:overflowPunct/>
              <w:topLinePunct w:val="0"/>
              <w:autoSpaceDE/>
              <w:autoSpaceDN/>
              <w:bidi w:val="0"/>
              <w:adjustRightInd/>
              <w:spacing w:line="360" w:lineRule="auto"/>
              <w:ind w:firstLine="415" w:firstLineChars="198"/>
              <w:textAlignment w:val="auto"/>
              <w:rPr>
                <w:rFonts w:ascii="宋体" w:hAnsi="宋体"/>
                <w:color w:val="auto"/>
                <w:sz w:val="21"/>
                <w:szCs w:val="21"/>
                <w:u w:color="000000"/>
              </w:rPr>
            </w:pPr>
            <w:r>
              <w:rPr>
                <w:rFonts w:hint="eastAsia" w:ascii="宋体" w:hAnsi="宋体"/>
                <w:color w:val="auto"/>
                <w:sz w:val="21"/>
                <w:szCs w:val="21"/>
              </w:rPr>
              <w:t>学  历</w:t>
            </w:r>
          </w:p>
        </w:tc>
        <w:tc>
          <w:tcPr>
            <w:tcW w:w="2928" w:type="dxa"/>
            <w:tcBorders>
              <w:top w:val="single" w:color="auto" w:sz="4" w:space="0"/>
              <w:left w:val="single" w:color="auto" w:sz="4" w:space="0"/>
              <w:bottom w:val="single" w:color="000000" w:sz="4" w:space="0"/>
              <w:right w:val="single" w:color="000000" w:sz="8" w:space="0"/>
            </w:tcBorders>
            <w:vAlign w:val="center"/>
          </w:tcPr>
          <w:p w14:paraId="7E3C4E0E">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olor w:val="auto"/>
                <w:sz w:val="21"/>
                <w:szCs w:val="21"/>
                <w:u w:color="000000"/>
              </w:rPr>
            </w:pPr>
          </w:p>
        </w:tc>
      </w:tr>
      <w:tr w14:paraId="1245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14:paraId="5EC20CAB">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olor w:val="auto"/>
                <w:sz w:val="21"/>
                <w:szCs w:val="21"/>
                <w:u w:color="000000"/>
              </w:rPr>
            </w:pPr>
            <w:r>
              <w:rPr>
                <w:rFonts w:hint="eastAsia" w:ascii="宋体" w:hAnsi="宋体"/>
                <w:color w:val="auto"/>
                <w:sz w:val="21"/>
                <w:szCs w:val="21"/>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14:paraId="515746CE">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olor w:val="auto"/>
                <w:sz w:val="21"/>
                <w:szCs w:val="21"/>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519BABD1">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olor w:val="auto"/>
                <w:sz w:val="21"/>
                <w:szCs w:val="21"/>
                <w:u w:color="000000"/>
              </w:rPr>
            </w:pPr>
            <w:r>
              <w:rPr>
                <w:rFonts w:hint="eastAsia" w:ascii="宋体" w:hAnsi="宋体"/>
                <w:color w:val="auto"/>
                <w:sz w:val="21"/>
                <w:szCs w:val="21"/>
                <w:u w:color="000000"/>
              </w:rPr>
              <w:t>联系电话</w:t>
            </w:r>
          </w:p>
        </w:tc>
        <w:tc>
          <w:tcPr>
            <w:tcW w:w="2928" w:type="dxa"/>
            <w:tcBorders>
              <w:top w:val="single" w:color="auto" w:sz="4" w:space="0"/>
              <w:left w:val="single" w:color="auto" w:sz="4" w:space="0"/>
              <w:bottom w:val="single" w:color="000000" w:sz="4" w:space="0"/>
              <w:right w:val="single" w:color="000000" w:sz="8" w:space="0"/>
            </w:tcBorders>
            <w:vAlign w:val="center"/>
          </w:tcPr>
          <w:p w14:paraId="541978AA">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olor w:val="auto"/>
                <w:sz w:val="21"/>
                <w:szCs w:val="21"/>
                <w:u w:color="000000"/>
              </w:rPr>
            </w:pPr>
          </w:p>
        </w:tc>
      </w:tr>
      <w:tr w14:paraId="63C3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vAlign w:val="center"/>
          </w:tcPr>
          <w:p w14:paraId="56A44B41">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olor w:val="auto"/>
                <w:sz w:val="21"/>
                <w:szCs w:val="21"/>
                <w:u w:color="000000"/>
              </w:rPr>
            </w:pPr>
            <w:r>
              <w:rPr>
                <w:rFonts w:hint="eastAsia" w:ascii="宋体" w:hAnsi="宋体"/>
                <w:color w:val="auto"/>
                <w:sz w:val="21"/>
                <w:szCs w:val="21"/>
              </w:rPr>
              <w:t>简</w:t>
            </w:r>
          </w:p>
          <w:p w14:paraId="0015E275">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olor w:val="auto"/>
                <w:sz w:val="21"/>
                <w:szCs w:val="21"/>
              </w:rPr>
            </w:pPr>
          </w:p>
          <w:p w14:paraId="11B9B714">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olor w:val="auto"/>
                <w:sz w:val="21"/>
                <w:szCs w:val="21"/>
              </w:rPr>
            </w:pPr>
          </w:p>
          <w:p w14:paraId="410B1CAF">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olor w:val="auto"/>
                <w:sz w:val="21"/>
                <w:szCs w:val="21"/>
                <w:u w:color="000000"/>
              </w:rPr>
            </w:pPr>
            <w:r>
              <w:rPr>
                <w:rFonts w:hint="eastAsia" w:ascii="宋体" w:hAnsi="宋体"/>
                <w:color w:val="auto"/>
                <w:sz w:val="21"/>
                <w:szCs w:val="21"/>
              </w:rPr>
              <w:t>历</w:t>
            </w:r>
          </w:p>
        </w:tc>
        <w:tc>
          <w:tcPr>
            <w:tcW w:w="8697" w:type="dxa"/>
            <w:gridSpan w:val="4"/>
            <w:tcBorders>
              <w:top w:val="single" w:color="auto" w:sz="4" w:space="0"/>
              <w:left w:val="single" w:color="auto" w:sz="4" w:space="0"/>
              <w:bottom w:val="single" w:color="000000" w:sz="8" w:space="0"/>
              <w:right w:val="single" w:color="000000" w:sz="8" w:space="0"/>
            </w:tcBorders>
            <w:vAlign w:val="center"/>
          </w:tcPr>
          <w:p w14:paraId="0635AB01">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olor w:val="auto"/>
                <w:sz w:val="21"/>
                <w:szCs w:val="21"/>
                <w:u w:color="000000"/>
              </w:rPr>
            </w:pPr>
          </w:p>
        </w:tc>
      </w:tr>
    </w:tbl>
    <w:p w14:paraId="77B2A070">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Cs/>
          <w:snapToGrid w:val="0"/>
          <w:color w:val="auto"/>
          <w:sz w:val="21"/>
          <w:szCs w:val="21"/>
        </w:rPr>
      </w:pPr>
    </w:p>
    <w:p w14:paraId="7649C49B">
      <w:pPr>
        <w:keepNext w:val="0"/>
        <w:keepLines w:val="0"/>
        <w:pageBreakBefore w:val="0"/>
        <w:widowControl w:val="0"/>
        <w:kinsoku/>
        <w:wordWrap/>
        <w:overflowPunct/>
        <w:topLinePunct w:val="0"/>
        <w:autoSpaceDE/>
        <w:autoSpaceDN/>
        <w:bidi w:val="0"/>
        <w:adjustRightInd/>
        <w:snapToGrid w:val="0"/>
        <w:spacing w:before="50" w:after="120" w:afterLines="50" w:line="360" w:lineRule="auto"/>
        <w:jc w:val="left"/>
        <w:textAlignment w:val="auto"/>
        <w:rPr>
          <w:rFonts w:ascii="宋体" w:hAnsi="宋体"/>
          <w:b/>
          <w:color w:val="auto"/>
          <w:spacing w:val="20"/>
          <w:sz w:val="21"/>
          <w:szCs w:val="21"/>
        </w:rPr>
      </w:pPr>
      <w:bookmarkStart w:id="236" w:name="_Hlk60757472"/>
      <w:r>
        <w:rPr>
          <w:rFonts w:hint="eastAsia" w:ascii="宋体" w:hAnsi="宋体"/>
          <w:b/>
          <w:color w:val="auto"/>
          <w:spacing w:val="20"/>
          <w:sz w:val="21"/>
          <w:szCs w:val="21"/>
        </w:rPr>
        <w:t>法定代表人签字（或盖章）：            供应商（盖章）：</w:t>
      </w:r>
    </w:p>
    <w:p w14:paraId="5E1BAA67">
      <w:pPr>
        <w:keepNext w:val="0"/>
        <w:keepLines w:val="0"/>
        <w:pageBreakBefore w:val="0"/>
        <w:widowControl w:val="0"/>
        <w:kinsoku/>
        <w:wordWrap/>
        <w:overflowPunct/>
        <w:topLinePunct w:val="0"/>
        <w:autoSpaceDE/>
        <w:autoSpaceDN/>
        <w:bidi w:val="0"/>
        <w:adjustRightInd/>
        <w:snapToGrid w:val="0"/>
        <w:spacing w:before="50" w:after="120" w:afterLines="50" w:line="360" w:lineRule="auto"/>
        <w:jc w:val="left"/>
        <w:textAlignment w:val="auto"/>
        <w:rPr>
          <w:rFonts w:ascii="宋体" w:hAnsi="宋体"/>
          <w:b/>
          <w:color w:val="auto"/>
          <w:sz w:val="21"/>
          <w:szCs w:val="21"/>
        </w:rPr>
      </w:pPr>
    </w:p>
    <w:p w14:paraId="37D4DBB6">
      <w:pPr>
        <w:keepNext w:val="0"/>
        <w:keepLines w:val="0"/>
        <w:pageBreakBefore w:val="0"/>
        <w:widowControl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b/>
          <w:color w:val="auto"/>
          <w:sz w:val="21"/>
          <w:szCs w:val="21"/>
        </w:rPr>
      </w:pPr>
      <w:r>
        <w:rPr>
          <w:rFonts w:hint="eastAsia" w:ascii="宋体" w:hAnsi="宋体"/>
          <w:b/>
          <w:color w:val="auto"/>
          <w:sz w:val="21"/>
          <w:szCs w:val="21"/>
        </w:rPr>
        <w:t>日期:_____年___月___日</w:t>
      </w:r>
    </w:p>
    <w:p w14:paraId="19370387">
      <w:pPr>
        <w:rPr>
          <w:rFonts w:hint="eastAsia" w:ascii="宋体" w:hAnsi="宋体"/>
          <w:b/>
          <w:color w:val="auto"/>
          <w:sz w:val="21"/>
          <w:szCs w:val="21"/>
        </w:rPr>
      </w:pPr>
      <w:r>
        <w:rPr>
          <w:rFonts w:hint="eastAsia" w:ascii="宋体" w:hAnsi="宋体"/>
          <w:b/>
          <w:color w:val="auto"/>
          <w:sz w:val="21"/>
          <w:szCs w:val="21"/>
        </w:rPr>
        <w:br w:type="page"/>
      </w:r>
    </w:p>
    <w:p w14:paraId="59D08571">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.项目技术负责人简历表格式：</w:t>
      </w:r>
    </w:p>
    <w:p w14:paraId="50A4D8DF">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项目技术负责人简历表</w:t>
      </w:r>
    </w:p>
    <w:p w14:paraId="4820E504">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ascii="宋体" w:hAnsi="宋体"/>
          <w:color w:val="auto"/>
          <w:sz w:val="21"/>
          <w:szCs w:val="21"/>
        </w:rPr>
      </w:pPr>
      <w:r>
        <w:rPr>
          <w:rFonts w:hint="eastAsia" w:ascii="宋体" w:hAnsi="宋体"/>
          <w:bCs/>
          <w:color w:val="auto"/>
          <w:sz w:val="21"/>
          <w:szCs w:val="21"/>
        </w:rPr>
        <w:t>项目名称：</w:t>
      </w:r>
    </w:p>
    <w:p w14:paraId="03EA5928">
      <w:pPr>
        <w:pStyle w:val="21"/>
        <w:rPr>
          <w:rFonts w:hint="eastAsia"/>
          <w:color w:val="auto"/>
        </w:rPr>
      </w:pPr>
      <w:r>
        <w:rPr>
          <w:rFonts w:hint="eastAsia" w:ascii="宋体" w:hAnsi="宋体"/>
          <w:bCs/>
          <w:color w:val="auto"/>
          <w:sz w:val="21"/>
          <w:szCs w:val="21"/>
        </w:rPr>
        <w:t>项目编号：</w:t>
      </w:r>
    </w:p>
    <w:tbl>
      <w:tblPr>
        <w:tblStyle w:val="49"/>
        <w:tblW w:w="9180" w:type="dxa"/>
        <w:jc w:val="center"/>
        <w:tblLayout w:type="fixed"/>
        <w:tblCellMar>
          <w:top w:w="0" w:type="dxa"/>
          <w:left w:w="108" w:type="dxa"/>
          <w:bottom w:w="0" w:type="dxa"/>
          <w:right w:w="108" w:type="dxa"/>
        </w:tblCellMar>
      </w:tblPr>
      <w:tblGrid>
        <w:gridCol w:w="1140"/>
        <w:gridCol w:w="1380"/>
        <w:gridCol w:w="920"/>
        <w:gridCol w:w="1140"/>
        <w:gridCol w:w="820"/>
        <w:gridCol w:w="980"/>
        <w:gridCol w:w="1020"/>
        <w:gridCol w:w="1780"/>
      </w:tblGrid>
      <w:tr w14:paraId="331B57F4">
        <w:tblPrEx>
          <w:tblCellMar>
            <w:top w:w="0" w:type="dxa"/>
            <w:left w:w="108" w:type="dxa"/>
            <w:bottom w:w="0" w:type="dxa"/>
            <w:right w:w="108" w:type="dxa"/>
          </w:tblCellMar>
        </w:tblPrEx>
        <w:trPr>
          <w:trHeight w:val="525"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F4FE0">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5CB7808A">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75A5D1B1">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性别</w:t>
            </w:r>
          </w:p>
        </w:tc>
        <w:tc>
          <w:tcPr>
            <w:tcW w:w="1140" w:type="dxa"/>
            <w:tcBorders>
              <w:top w:val="single" w:color="000000" w:sz="4" w:space="0"/>
              <w:left w:val="nil"/>
              <w:bottom w:val="single" w:color="000000" w:sz="4" w:space="0"/>
              <w:right w:val="single" w:color="000000" w:sz="4" w:space="0"/>
            </w:tcBorders>
            <w:shd w:val="clear" w:color="auto" w:fill="FFFFFF"/>
            <w:vAlign w:val="center"/>
          </w:tcPr>
          <w:p w14:paraId="2A370364">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820" w:type="dxa"/>
            <w:tcBorders>
              <w:top w:val="single" w:color="000000" w:sz="4" w:space="0"/>
              <w:left w:val="nil"/>
              <w:bottom w:val="single" w:color="000000" w:sz="4" w:space="0"/>
              <w:right w:val="single" w:color="000000" w:sz="4" w:space="0"/>
            </w:tcBorders>
            <w:shd w:val="clear" w:color="auto" w:fill="FFFFFF"/>
            <w:vAlign w:val="center"/>
          </w:tcPr>
          <w:p w14:paraId="26B5D23B">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14:paraId="22135623">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20" w:type="dxa"/>
            <w:tcBorders>
              <w:top w:val="single" w:color="000000" w:sz="4" w:space="0"/>
              <w:left w:val="nil"/>
              <w:bottom w:val="single" w:color="000000" w:sz="4" w:space="0"/>
              <w:right w:val="single" w:color="000000" w:sz="4" w:space="0"/>
            </w:tcBorders>
            <w:shd w:val="clear" w:color="auto" w:fill="FFFFFF"/>
            <w:vAlign w:val="center"/>
          </w:tcPr>
          <w:p w14:paraId="053DFDC4">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专业</w:t>
            </w:r>
          </w:p>
        </w:tc>
        <w:tc>
          <w:tcPr>
            <w:tcW w:w="1780" w:type="dxa"/>
            <w:tcBorders>
              <w:top w:val="single" w:color="000000" w:sz="4" w:space="0"/>
              <w:left w:val="nil"/>
              <w:bottom w:val="single" w:color="000000" w:sz="4" w:space="0"/>
              <w:right w:val="single" w:color="000000" w:sz="4" w:space="0"/>
            </w:tcBorders>
            <w:shd w:val="clear" w:color="auto" w:fill="FFFFFF"/>
            <w:vAlign w:val="center"/>
          </w:tcPr>
          <w:p w14:paraId="600F18D5">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5C45173F">
        <w:tblPrEx>
          <w:tblCellMar>
            <w:top w:w="0" w:type="dxa"/>
            <w:left w:w="108" w:type="dxa"/>
            <w:bottom w:w="0" w:type="dxa"/>
            <w:right w:w="108" w:type="dxa"/>
          </w:tblCellMar>
        </w:tblPrEx>
        <w:trPr>
          <w:trHeight w:val="540" w:hRule="atLeast"/>
          <w:jc w:val="center"/>
        </w:trPr>
        <w:tc>
          <w:tcPr>
            <w:tcW w:w="1140" w:type="dxa"/>
            <w:tcBorders>
              <w:top w:val="nil"/>
              <w:left w:val="single" w:color="000000" w:sz="4" w:space="0"/>
              <w:bottom w:val="single" w:color="000000" w:sz="4" w:space="0"/>
              <w:right w:val="single" w:color="000000" w:sz="4" w:space="0"/>
            </w:tcBorders>
            <w:shd w:val="clear" w:color="auto" w:fill="FFFFFF"/>
            <w:vAlign w:val="center"/>
          </w:tcPr>
          <w:p w14:paraId="78C84C98">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35C6B2CA">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2060" w:type="dxa"/>
            <w:gridSpan w:val="2"/>
            <w:tcBorders>
              <w:top w:val="single" w:color="000000" w:sz="4" w:space="0"/>
              <w:left w:val="nil"/>
              <w:bottom w:val="single" w:color="000000" w:sz="4" w:space="0"/>
              <w:right w:val="single" w:color="000000" w:sz="4" w:space="0"/>
            </w:tcBorders>
            <w:shd w:val="clear" w:color="auto" w:fill="FFFFFF"/>
            <w:vAlign w:val="center"/>
          </w:tcPr>
          <w:p w14:paraId="6050DACF">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14:paraId="13A34DB2">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20" w:type="dxa"/>
            <w:tcBorders>
              <w:top w:val="nil"/>
              <w:left w:val="nil"/>
              <w:bottom w:val="single" w:color="000000" w:sz="4" w:space="0"/>
              <w:right w:val="single" w:color="000000" w:sz="4" w:space="0"/>
            </w:tcBorders>
            <w:shd w:val="clear" w:color="auto" w:fill="FFFFFF"/>
            <w:vAlign w:val="center"/>
          </w:tcPr>
          <w:p w14:paraId="3A0A0B42">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学历</w:t>
            </w:r>
          </w:p>
        </w:tc>
        <w:tc>
          <w:tcPr>
            <w:tcW w:w="1780" w:type="dxa"/>
            <w:tcBorders>
              <w:top w:val="nil"/>
              <w:left w:val="nil"/>
              <w:bottom w:val="single" w:color="000000" w:sz="4" w:space="0"/>
              <w:right w:val="single" w:color="000000" w:sz="4" w:space="0"/>
            </w:tcBorders>
            <w:shd w:val="clear" w:color="auto" w:fill="FFFFFF"/>
            <w:vAlign w:val="center"/>
          </w:tcPr>
          <w:p w14:paraId="4C41BFFC">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74DC9617">
        <w:tblPrEx>
          <w:tblCellMar>
            <w:top w:w="0" w:type="dxa"/>
            <w:left w:w="108" w:type="dxa"/>
            <w:bottom w:w="0" w:type="dxa"/>
            <w:right w:w="108" w:type="dxa"/>
          </w:tblCellMar>
        </w:tblPrEx>
        <w:trPr>
          <w:trHeight w:val="567" w:hRule="atLeast"/>
          <w:jc w:val="center"/>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86B8D0">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参加工作时间</w:t>
            </w:r>
          </w:p>
        </w:tc>
        <w:tc>
          <w:tcPr>
            <w:tcW w:w="2060" w:type="dxa"/>
            <w:gridSpan w:val="2"/>
            <w:tcBorders>
              <w:top w:val="single" w:color="000000" w:sz="4" w:space="0"/>
              <w:left w:val="nil"/>
              <w:bottom w:val="single" w:color="000000" w:sz="4" w:space="0"/>
              <w:right w:val="single" w:color="000000" w:sz="4" w:space="0"/>
            </w:tcBorders>
            <w:shd w:val="clear" w:color="auto" w:fill="FFFFFF"/>
            <w:vAlign w:val="center"/>
          </w:tcPr>
          <w:p w14:paraId="605511BD">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2820" w:type="dxa"/>
            <w:gridSpan w:val="3"/>
            <w:tcBorders>
              <w:top w:val="single" w:color="000000" w:sz="4" w:space="0"/>
              <w:left w:val="nil"/>
              <w:bottom w:val="single" w:color="000000" w:sz="4" w:space="0"/>
              <w:right w:val="single" w:color="000000" w:sz="4" w:space="0"/>
            </w:tcBorders>
            <w:shd w:val="clear" w:color="auto" w:fill="FFFFFF"/>
            <w:vAlign w:val="center"/>
          </w:tcPr>
          <w:p w14:paraId="329A63EF">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从事技术负责人年限</w:t>
            </w:r>
          </w:p>
        </w:tc>
        <w:tc>
          <w:tcPr>
            <w:tcW w:w="1780" w:type="dxa"/>
            <w:tcBorders>
              <w:top w:val="nil"/>
              <w:left w:val="nil"/>
              <w:bottom w:val="single" w:color="000000" w:sz="4" w:space="0"/>
              <w:right w:val="single" w:color="000000" w:sz="4" w:space="0"/>
            </w:tcBorders>
            <w:shd w:val="clear" w:color="auto" w:fill="FFFFFF"/>
            <w:vAlign w:val="center"/>
          </w:tcPr>
          <w:p w14:paraId="5EEDE2A9">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2D4BC341">
        <w:tblPrEx>
          <w:tblCellMar>
            <w:top w:w="0" w:type="dxa"/>
            <w:left w:w="108" w:type="dxa"/>
            <w:bottom w:w="0" w:type="dxa"/>
            <w:right w:w="108" w:type="dxa"/>
          </w:tblCellMar>
        </w:tblPrEx>
        <w:trPr>
          <w:trHeight w:val="7935" w:hRule="atLeast"/>
          <w:jc w:val="center"/>
        </w:trPr>
        <w:tc>
          <w:tcPr>
            <w:tcW w:w="1140" w:type="dxa"/>
            <w:tcBorders>
              <w:top w:val="nil"/>
              <w:left w:val="single" w:color="000000" w:sz="4" w:space="0"/>
              <w:bottom w:val="single" w:color="auto" w:sz="4" w:space="0"/>
              <w:right w:val="single" w:color="000000" w:sz="4" w:space="0"/>
            </w:tcBorders>
            <w:shd w:val="clear" w:color="auto" w:fill="FFFFFF"/>
            <w:vAlign w:val="center"/>
          </w:tcPr>
          <w:p w14:paraId="782CF31E">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w:t>
            </w:r>
          </w:p>
          <w:p w14:paraId="0C261598">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p w14:paraId="5D04290C">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p w14:paraId="04C5FD86">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p w14:paraId="21C9DF0A">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p w14:paraId="21EED326">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p w14:paraId="3E889053">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历</w:t>
            </w:r>
          </w:p>
        </w:tc>
        <w:tc>
          <w:tcPr>
            <w:tcW w:w="8040" w:type="dxa"/>
            <w:gridSpan w:val="7"/>
            <w:tcBorders>
              <w:top w:val="single" w:color="000000" w:sz="4" w:space="0"/>
              <w:left w:val="nil"/>
              <w:bottom w:val="single" w:color="auto" w:sz="4" w:space="0"/>
              <w:right w:val="single" w:color="000000" w:sz="4" w:space="0"/>
            </w:tcBorders>
            <w:shd w:val="clear" w:color="auto" w:fill="FFFFFF"/>
          </w:tcPr>
          <w:p w14:paraId="0459D487">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bl>
    <w:p w14:paraId="172E4BDE">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color w:val="auto"/>
          <w:sz w:val="21"/>
          <w:szCs w:val="21"/>
          <w:highlight w:val="none"/>
        </w:rPr>
      </w:pPr>
    </w:p>
    <w:p w14:paraId="118ECCEB">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法定代表人签字（或盖章）：            供应商（盖章）：</w:t>
      </w:r>
    </w:p>
    <w:p w14:paraId="54980721">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b/>
          <w:color w:val="auto"/>
          <w:sz w:val="21"/>
          <w:szCs w:val="21"/>
          <w:highlight w:val="none"/>
        </w:rPr>
      </w:pPr>
    </w:p>
    <w:p w14:paraId="5705D154">
      <w:pPr>
        <w:pStyle w:val="21"/>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highlight w:val="none"/>
        </w:rPr>
        <w:t>日期:_____年___月___日</w:t>
      </w:r>
    </w:p>
    <w:bookmarkEnd w:id="236"/>
    <w:p w14:paraId="2E019D8D">
      <w:pPr>
        <w:snapToGrid w:val="0"/>
        <w:spacing w:before="50" w:after="120" w:afterLines="50"/>
        <w:jc w:val="left"/>
        <w:rPr>
          <w:rFonts w:ascii="宋体" w:hAnsi="宋体"/>
          <w:color w:val="auto"/>
          <w:sz w:val="24"/>
        </w:rPr>
      </w:pPr>
      <w:r>
        <w:rPr>
          <w:rFonts w:ascii="宋体" w:hAnsi="宋体"/>
          <w:color w:val="auto"/>
          <w:sz w:val="24"/>
        </w:rPr>
        <w:br w:type="page"/>
      </w:r>
    </w:p>
    <w:p w14:paraId="41B4FDBF">
      <w:pPr>
        <w:keepNext w:val="0"/>
        <w:keepLines w:val="0"/>
        <w:pageBreakBefore w:val="0"/>
        <w:widowControl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项目实施人员一览表格式</w:t>
      </w:r>
    </w:p>
    <w:p w14:paraId="20F3CA65">
      <w:pPr>
        <w:keepNext w:val="0"/>
        <w:keepLines w:val="0"/>
        <w:pageBreakBefore w:val="0"/>
        <w:widowControl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p w14:paraId="428FEC10">
      <w:pPr>
        <w:keepNext w:val="0"/>
        <w:keepLines w:val="0"/>
        <w:pageBreakBefore w:val="0"/>
        <w:widowControl w:val="0"/>
        <w:kinsoku/>
        <w:wordWrap/>
        <w:overflowPunct/>
        <w:topLinePunct w:val="0"/>
        <w:autoSpaceDE/>
        <w:autoSpaceDN/>
        <w:bidi w:val="0"/>
        <w:adjustRightInd/>
        <w:snapToGrid w:val="0"/>
        <w:spacing w:before="120" w:beforeLines="50" w:after="50" w:line="360" w:lineRule="auto"/>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项目实施人员（主要从业人员及其技术资格）一览表</w:t>
      </w:r>
    </w:p>
    <w:p w14:paraId="38FF19C7">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项目名称：</w:t>
      </w:r>
    </w:p>
    <w:p w14:paraId="70689D68">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项目编号：</w:t>
      </w:r>
    </w:p>
    <w:tbl>
      <w:tblPr>
        <w:tblStyle w:val="49"/>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5440A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1FEB885D">
            <w:pPr>
              <w:keepNext w:val="0"/>
              <w:keepLines w:val="0"/>
              <w:pageBreakBefore w:val="0"/>
              <w:widowControl w:val="0"/>
              <w:kinsoku/>
              <w:wordWrap/>
              <w:overflowPunct/>
              <w:topLinePunct w:val="0"/>
              <w:autoSpaceDE/>
              <w:autoSpaceDN/>
              <w:bidi w:val="0"/>
              <w:adjustRightInd/>
              <w:snapToGrid w:val="0"/>
              <w:spacing w:before="120" w:beforeLines="50" w:after="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140896BD">
            <w:pPr>
              <w:keepNext w:val="0"/>
              <w:keepLines w:val="0"/>
              <w:pageBreakBefore w:val="0"/>
              <w:widowControl w:val="0"/>
              <w:kinsoku/>
              <w:wordWrap/>
              <w:overflowPunct/>
              <w:topLinePunct w:val="0"/>
              <w:autoSpaceDE/>
              <w:autoSpaceDN/>
              <w:bidi w:val="0"/>
              <w:adjustRightInd/>
              <w:snapToGrid w:val="0"/>
              <w:spacing w:before="120" w:beforeLines="50" w:after="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226562E4">
            <w:pPr>
              <w:keepNext w:val="0"/>
              <w:keepLines w:val="0"/>
              <w:pageBreakBefore w:val="0"/>
              <w:widowControl w:val="0"/>
              <w:kinsoku/>
              <w:wordWrap/>
              <w:overflowPunct/>
              <w:topLinePunct w:val="0"/>
              <w:autoSpaceDE/>
              <w:autoSpaceDN/>
              <w:bidi w:val="0"/>
              <w:adjustRightInd/>
              <w:snapToGrid w:val="0"/>
              <w:spacing w:before="120" w:beforeLines="50" w:after="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3C7E31F3">
            <w:pPr>
              <w:keepNext w:val="0"/>
              <w:keepLines w:val="0"/>
              <w:pageBreakBefore w:val="0"/>
              <w:widowControl w:val="0"/>
              <w:kinsoku/>
              <w:wordWrap/>
              <w:overflowPunct/>
              <w:topLinePunct w:val="0"/>
              <w:autoSpaceDE/>
              <w:autoSpaceDN/>
              <w:bidi w:val="0"/>
              <w:adjustRightInd/>
              <w:snapToGrid w:val="0"/>
              <w:spacing w:before="120" w:beforeLines="50" w:after="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37DDAEA3">
            <w:pPr>
              <w:keepNext w:val="0"/>
              <w:keepLines w:val="0"/>
              <w:pageBreakBefore w:val="0"/>
              <w:widowControl w:val="0"/>
              <w:kinsoku/>
              <w:wordWrap/>
              <w:overflowPunct/>
              <w:topLinePunct w:val="0"/>
              <w:autoSpaceDE/>
              <w:autoSpaceDN/>
              <w:bidi w:val="0"/>
              <w:adjustRightInd/>
              <w:snapToGrid w:val="0"/>
              <w:spacing w:before="120" w:beforeLines="50" w:after="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07AF631E">
            <w:pPr>
              <w:keepNext w:val="0"/>
              <w:keepLines w:val="0"/>
              <w:pageBreakBefore w:val="0"/>
              <w:widowControl w:val="0"/>
              <w:kinsoku/>
              <w:wordWrap/>
              <w:overflowPunct/>
              <w:topLinePunct w:val="0"/>
              <w:autoSpaceDE/>
              <w:autoSpaceDN/>
              <w:bidi w:val="0"/>
              <w:adjustRightInd/>
              <w:snapToGrid w:val="0"/>
              <w:spacing w:before="120" w:beforeLines="50" w:after="50" w:line="360" w:lineRule="auto"/>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进入本单位工作开始时间</w:t>
            </w:r>
          </w:p>
        </w:tc>
      </w:tr>
      <w:tr w14:paraId="39F4D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9C2BCB3">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c>
          <w:tcPr>
            <w:tcW w:w="1560" w:type="dxa"/>
            <w:tcBorders>
              <w:top w:val="single" w:color="auto" w:sz="4" w:space="0"/>
              <w:left w:val="single" w:color="auto" w:sz="4" w:space="0"/>
              <w:bottom w:val="single" w:color="auto" w:sz="4" w:space="0"/>
              <w:right w:val="single" w:color="auto" w:sz="4" w:space="0"/>
            </w:tcBorders>
          </w:tcPr>
          <w:p w14:paraId="6A5F2CF7">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c>
          <w:tcPr>
            <w:tcW w:w="1701" w:type="dxa"/>
            <w:tcBorders>
              <w:top w:val="single" w:color="auto" w:sz="4" w:space="0"/>
              <w:left w:val="single" w:color="auto" w:sz="4" w:space="0"/>
              <w:bottom w:val="single" w:color="auto" w:sz="4" w:space="0"/>
              <w:right w:val="single" w:color="auto" w:sz="4" w:space="0"/>
            </w:tcBorders>
          </w:tcPr>
          <w:p w14:paraId="661F326C">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c>
          <w:tcPr>
            <w:tcW w:w="1842" w:type="dxa"/>
            <w:tcBorders>
              <w:top w:val="single" w:color="auto" w:sz="4" w:space="0"/>
              <w:left w:val="single" w:color="auto" w:sz="4" w:space="0"/>
              <w:bottom w:val="single" w:color="auto" w:sz="4" w:space="0"/>
              <w:right w:val="single" w:color="auto" w:sz="4" w:space="0"/>
            </w:tcBorders>
          </w:tcPr>
          <w:p w14:paraId="4EF071FC">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c>
          <w:tcPr>
            <w:tcW w:w="1560" w:type="dxa"/>
            <w:tcBorders>
              <w:top w:val="single" w:color="auto" w:sz="4" w:space="0"/>
              <w:left w:val="single" w:color="auto" w:sz="4" w:space="0"/>
              <w:bottom w:val="single" w:color="auto" w:sz="4" w:space="0"/>
              <w:right w:val="single" w:color="auto" w:sz="4" w:space="0"/>
            </w:tcBorders>
          </w:tcPr>
          <w:p w14:paraId="71308CC6">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c>
          <w:tcPr>
            <w:tcW w:w="1701" w:type="dxa"/>
            <w:tcBorders>
              <w:top w:val="single" w:color="auto" w:sz="4" w:space="0"/>
              <w:left w:val="single" w:color="auto" w:sz="4" w:space="0"/>
              <w:bottom w:val="single" w:color="auto" w:sz="4" w:space="0"/>
              <w:right w:val="single" w:color="auto" w:sz="4" w:space="0"/>
            </w:tcBorders>
          </w:tcPr>
          <w:p w14:paraId="3DA66F92">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r>
      <w:tr w14:paraId="337A1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355ECC0">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c>
          <w:tcPr>
            <w:tcW w:w="1560" w:type="dxa"/>
            <w:tcBorders>
              <w:top w:val="single" w:color="auto" w:sz="4" w:space="0"/>
              <w:left w:val="single" w:color="auto" w:sz="4" w:space="0"/>
              <w:bottom w:val="single" w:color="auto" w:sz="4" w:space="0"/>
              <w:right w:val="single" w:color="auto" w:sz="4" w:space="0"/>
            </w:tcBorders>
          </w:tcPr>
          <w:p w14:paraId="7A2DB53A">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c>
          <w:tcPr>
            <w:tcW w:w="1701" w:type="dxa"/>
            <w:tcBorders>
              <w:top w:val="single" w:color="auto" w:sz="4" w:space="0"/>
              <w:left w:val="single" w:color="auto" w:sz="4" w:space="0"/>
              <w:bottom w:val="single" w:color="auto" w:sz="4" w:space="0"/>
              <w:right w:val="single" w:color="auto" w:sz="4" w:space="0"/>
            </w:tcBorders>
          </w:tcPr>
          <w:p w14:paraId="4DC83D32">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c>
          <w:tcPr>
            <w:tcW w:w="1842" w:type="dxa"/>
            <w:tcBorders>
              <w:top w:val="single" w:color="auto" w:sz="4" w:space="0"/>
              <w:left w:val="single" w:color="auto" w:sz="4" w:space="0"/>
              <w:bottom w:val="single" w:color="auto" w:sz="4" w:space="0"/>
              <w:right w:val="single" w:color="auto" w:sz="4" w:space="0"/>
            </w:tcBorders>
          </w:tcPr>
          <w:p w14:paraId="5A8C3343">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c>
          <w:tcPr>
            <w:tcW w:w="1560" w:type="dxa"/>
            <w:tcBorders>
              <w:top w:val="single" w:color="auto" w:sz="4" w:space="0"/>
              <w:left w:val="single" w:color="auto" w:sz="4" w:space="0"/>
              <w:bottom w:val="single" w:color="auto" w:sz="4" w:space="0"/>
              <w:right w:val="single" w:color="auto" w:sz="4" w:space="0"/>
            </w:tcBorders>
          </w:tcPr>
          <w:p w14:paraId="4D78354A">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c>
          <w:tcPr>
            <w:tcW w:w="1701" w:type="dxa"/>
            <w:tcBorders>
              <w:top w:val="single" w:color="auto" w:sz="4" w:space="0"/>
              <w:left w:val="single" w:color="auto" w:sz="4" w:space="0"/>
              <w:bottom w:val="single" w:color="auto" w:sz="4" w:space="0"/>
              <w:right w:val="single" w:color="auto" w:sz="4" w:space="0"/>
            </w:tcBorders>
          </w:tcPr>
          <w:p w14:paraId="60545ED7">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r>
      <w:tr w14:paraId="13454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F44C3E8">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c>
          <w:tcPr>
            <w:tcW w:w="1560" w:type="dxa"/>
            <w:tcBorders>
              <w:top w:val="single" w:color="auto" w:sz="4" w:space="0"/>
              <w:left w:val="single" w:color="auto" w:sz="4" w:space="0"/>
              <w:bottom w:val="single" w:color="auto" w:sz="4" w:space="0"/>
              <w:right w:val="single" w:color="auto" w:sz="4" w:space="0"/>
            </w:tcBorders>
          </w:tcPr>
          <w:p w14:paraId="4A0D5453">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c>
          <w:tcPr>
            <w:tcW w:w="1701" w:type="dxa"/>
            <w:tcBorders>
              <w:top w:val="single" w:color="auto" w:sz="4" w:space="0"/>
              <w:left w:val="single" w:color="auto" w:sz="4" w:space="0"/>
              <w:bottom w:val="single" w:color="auto" w:sz="4" w:space="0"/>
              <w:right w:val="single" w:color="auto" w:sz="4" w:space="0"/>
            </w:tcBorders>
          </w:tcPr>
          <w:p w14:paraId="7936A891">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c>
          <w:tcPr>
            <w:tcW w:w="1842" w:type="dxa"/>
            <w:tcBorders>
              <w:top w:val="single" w:color="auto" w:sz="4" w:space="0"/>
              <w:left w:val="single" w:color="auto" w:sz="4" w:space="0"/>
              <w:bottom w:val="single" w:color="auto" w:sz="4" w:space="0"/>
              <w:right w:val="single" w:color="auto" w:sz="4" w:space="0"/>
            </w:tcBorders>
          </w:tcPr>
          <w:p w14:paraId="6008FE88">
            <w:pPr>
              <w:pStyle w:val="31"/>
              <w:keepNext w:val="0"/>
              <w:keepLines w:val="0"/>
              <w:pageBreakBefore w:val="0"/>
              <w:widowControl w:val="0"/>
              <w:kinsoku/>
              <w:wordWrap/>
              <w:overflowPunct/>
              <w:topLinePunct w:val="0"/>
              <w:autoSpaceDE/>
              <w:autoSpaceDN/>
              <w:bidi w:val="0"/>
              <w:adjustRightInd/>
              <w:snapToGrid w:val="0"/>
              <w:spacing w:before="120" w:beforeLines="50" w:after="50" w:line="360" w:lineRule="auto"/>
              <w:ind w:left="5250"/>
              <w:textAlignment w:val="auto"/>
              <w:rPr>
                <w:rFonts w:hint="eastAsia" w:ascii="宋体" w:hAnsi="宋体" w:eastAsia="宋体" w:cs="宋体"/>
                <w:color w:val="auto"/>
                <w:kern w:val="2"/>
                <w:sz w:val="21"/>
                <w:szCs w:val="21"/>
              </w:rPr>
            </w:pPr>
          </w:p>
        </w:tc>
        <w:tc>
          <w:tcPr>
            <w:tcW w:w="1560" w:type="dxa"/>
            <w:tcBorders>
              <w:top w:val="single" w:color="auto" w:sz="4" w:space="0"/>
              <w:left w:val="single" w:color="auto" w:sz="4" w:space="0"/>
              <w:bottom w:val="single" w:color="auto" w:sz="4" w:space="0"/>
              <w:right w:val="single" w:color="auto" w:sz="4" w:space="0"/>
            </w:tcBorders>
          </w:tcPr>
          <w:p w14:paraId="6AABEF0A">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c>
          <w:tcPr>
            <w:tcW w:w="1701" w:type="dxa"/>
            <w:tcBorders>
              <w:top w:val="single" w:color="auto" w:sz="4" w:space="0"/>
              <w:left w:val="single" w:color="auto" w:sz="4" w:space="0"/>
              <w:bottom w:val="single" w:color="auto" w:sz="4" w:space="0"/>
              <w:right w:val="single" w:color="auto" w:sz="4" w:space="0"/>
            </w:tcBorders>
          </w:tcPr>
          <w:p w14:paraId="77E1C8ED">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r>
      <w:tr w14:paraId="6F642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471E8C4">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c>
          <w:tcPr>
            <w:tcW w:w="1560" w:type="dxa"/>
            <w:tcBorders>
              <w:top w:val="single" w:color="auto" w:sz="4" w:space="0"/>
              <w:left w:val="single" w:color="auto" w:sz="4" w:space="0"/>
              <w:bottom w:val="single" w:color="auto" w:sz="4" w:space="0"/>
              <w:right w:val="single" w:color="auto" w:sz="4" w:space="0"/>
            </w:tcBorders>
          </w:tcPr>
          <w:p w14:paraId="13F238CD">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c>
          <w:tcPr>
            <w:tcW w:w="1701" w:type="dxa"/>
            <w:tcBorders>
              <w:top w:val="single" w:color="auto" w:sz="4" w:space="0"/>
              <w:left w:val="single" w:color="auto" w:sz="4" w:space="0"/>
              <w:bottom w:val="single" w:color="auto" w:sz="4" w:space="0"/>
              <w:right w:val="single" w:color="auto" w:sz="4" w:space="0"/>
            </w:tcBorders>
          </w:tcPr>
          <w:p w14:paraId="3B4C28FF">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c>
          <w:tcPr>
            <w:tcW w:w="1842" w:type="dxa"/>
            <w:tcBorders>
              <w:top w:val="single" w:color="auto" w:sz="4" w:space="0"/>
              <w:left w:val="single" w:color="auto" w:sz="4" w:space="0"/>
              <w:bottom w:val="single" w:color="auto" w:sz="4" w:space="0"/>
              <w:right w:val="single" w:color="auto" w:sz="4" w:space="0"/>
            </w:tcBorders>
          </w:tcPr>
          <w:p w14:paraId="52745EA5">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c>
          <w:tcPr>
            <w:tcW w:w="1560" w:type="dxa"/>
            <w:tcBorders>
              <w:top w:val="single" w:color="auto" w:sz="4" w:space="0"/>
              <w:left w:val="single" w:color="auto" w:sz="4" w:space="0"/>
              <w:bottom w:val="single" w:color="auto" w:sz="4" w:space="0"/>
              <w:right w:val="single" w:color="auto" w:sz="4" w:space="0"/>
            </w:tcBorders>
          </w:tcPr>
          <w:p w14:paraId="2D41B08F">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c>
          <w:tcPr>
            <w:tcW w:w="1701" w:type="dxa"/>
            <w:tcBorders>
              <w:top w:val="single" w:color="auto" w:sz="4" w:space="0"/>
              <w:left w:val="single" w:color="auto" w:sz="4" w:space="0"/>
              <w:bottom w:val="single" w:color="auto" w:sz="4" w:space="0"/>
              <w:right w:val="single" w:color="auto" w:sz="4" w:space="0"/>
            </w:tcBorders>
          </w:tcPr>
          <w:p w14:paraId="0E9B2DD4">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r>
      <w:tr w14:paraId="27F6B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DEBE9D1">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c>
          <w:tcPr>
            <w:tcW w:w="1560" w:type="dxa"/>
            <w:tcBorders>
              <w:top w:val="single" w:color="auto" w:sz="4" w:space="0"/>
              <w:left w:val="single" w:color="auto" w:sz="4" w:space="0"/>
              <w:bottom w:val="single" w:color="auto" w:sz="4" w:space="0"/>
              <w:right w:val="single" w:color="auto" w:sz="4" w:space="0"/>
            </w:tcBorders>
          </w:tcPr>
          <w:p w14:paraId="5C348291">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c>
          <w:tcPr>
            <w:tcW w:w="1701" w:type="dxa"/>
            <w:tcBorders>
              <w:top w:val="single" w:color="auto" w:sz="4" w:space="0"/>
              <w:left w:val="single" w:color="auto" w:sz="4" w:space="0"/>
              <w:bottom w:val="single" w:color="auto" w:sz="4" w:space="0"/>
              <w:right w:val="single" w:color="auto" w:sz="4" w:space="0"/>
            </w:tcBorders>
          </w:tcPr>
          <w:p w14:paraId="49A052EA">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c>
          <w:tcPr>
            <w:tcW w:w="1842" w:type="dxa"/>
            <w:tcBorders>
              <w:top w:val="single" w:color="auto" w:sz="4" w:space="0"/>
              <w:left w:val="single" w:color="auto" w:sz="4" w:space="0"/>
              <w:bottom w:val="single" w:color="auto" w:sz="4" w:space="0"/>
              <w:right w:val="single" w:color="auto" w:sz="4" w:space="0"/>
            </w:tcBorders>
          </w:tcPr>
          <w:p w14:paraId="42E41985">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c>
          <w:tcPr>
            <w:tcW w:w="1560" w:type="dxa"/>
            <w:tcBorders>
              <w:top w:val="single" w:color="auto" w:sz="4" w:space="0"/>
              <w:left w:val="single" w:color="auto" w:sz="4" w:space="0"/>
              <w:bottom w:val="single" w:color="auto" w:sz="4" w:space="0"/>
              <w:right w:val="single" w:color="auto" w:sz="4" w:space="0"/>
            </w:tcBorders>
          </w:tcPr>
          <w:p w14:paraId="290B9674">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c>
          <w:tcPr>
            <w:tcW w:w="1701" w:type="dxa"/>
            <w:tcBorders>
              <w:top w:val="single" w:color="auto" w:sz="4" w:space="0"/>
              <w:left w:val="single" w:color="auto" w:sz="4" w:space="0"/>
              <w:bottom w:val="single" w:color="auto" w:sz="4" w:space="0"/>
              <w:right w:val="single" w:color="auto" w:sz="4" w:space="0"/>
            </w:tcBorders>
          </w:tcPr>
          <w:p w14:paraId="3D932AD4">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r>
      <w:tr w14:paraId="1032D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55120AB">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c>
          <w:tcPr>
            <w:tcW w:w="1560" w:type="dxa"/>
            <w:tcBorders>
              <w:top w:val="single" w:color="auto" w:sz="4" w:space="0"/>
              <w:left w:val="single" w:color="auto" w:sz="4" w:space="0"/>
              <w:bottom w:val="single" w:color="auto" w:sz="4" w:space="0"/>
              <w:right w:val="single" w:color="auto" w:sz="4" w:space="0"/>
            </w:tcBorders>
          </w:tcPr>
          <w:p w14:paraId="1294B644">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c>
          <w:tcPr>
            <w:tcW w:w="1701" w:type="dxa"/>
            <w:tcBorders>
              <w:top w:val="single" w:color="auto" w:sz="4" w:space="0"/>
              <w:left w:val="single" w:color="auto" w:sz="4" w:space="0"/>
              <w:bottom w:val="single" w:color="auto" w:sz="4" w:space="0"/>
              <w:right w:val="single" w:color="auto" w:sz="4" w:space="0"/>
            </w:tcBorders>
          </w:tcPr>
          <w:p w14:paraId="6AB3061E">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c>
          <w:tcPr>
            <w:tcW w:w="1842" w:type="dxa"/>
            <w:tcBorders>
              <w:top w:val="single" w:color="auto" w:sz="4" w:space="0"/>
              <w:left w:val="single" w:color="auto" w:sz="4" w:space="0"/>
              <w:bottom w:val="single" w:color="auto" w:sz="4" w:space="0"/>
              <w:right w:val="single" w:color="auto" w:sz="4" w:space="0"/>
            </w:tcBorders>
          </w:tcPr>
          <w:p w14:paraId="1E9537B6">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c>
          <w:tcPr>
            <w:tcW w:w="1560" w:type="dxa"/>
            <w:tcBorders>
              <w:top w:val="single" w:color="auto" w:sz="4" w:space="0"/>
              <w:left w:val="single" w:color="auto" w:sz="4" w:space="0"/>
              <w:bottom w:val="single" w:color="auto" w:sz="4" w:space="0"/>
              <w:right w:val="single" w:color="auto" w:sz="4" w:space="0"/>
            </w:tcBorders>
          </w:tcPr>
          <w:p w14:paraId="3DDA1850">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c>
          <w:tcPr>
            <w:tcW w:w="1701" w:type="dxa"/>
            <w:tcBorders>
              <w:top w:val="single" w:color="auto" w:sz="4" w:space="0"/>
              <w:left w:val="single" w:color="auto" w:sz="4" w:space="0"/>
              <w:bottom w:val="single" w:color="auto" w:sz="4" w:space="0"/>
              <w:right w:val="single" w:color="auto" w:sz="4" w:space="0"/>
            </w:tcBorders>
          </w:tcPr>
          <w:p w14:paraId="52C972AA">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r>
      <w:tr w14:paraId="2427F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B9A2D06">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c>
          <w:tcPr>
            <w:tcW w:w="1560" w:type="dxa"/>
            <w:tcBorders>
              <w:top w:val="single" w:color="auto" w:sz="4" w:space="0"/>
              <w:left w:val="single" w:color="auto" w:sz="4" w:space="0"/>
              <w:bottom w:val="single" w:color="auto" w:sz="4" w:space="0"/>
              <w:right w:val="single" w:color="auto" w:sz="4" w:space="0"/>
            </w:tcBorders>
          </w:tcPr>
          <w:p w14:paraId="2EAD466F">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c>
          <w:tcPr>
            <w:tcW w:w="1701" w:type="dxa"/>
            <w:tcBorders>
              <w:top w:val="single" w:color="auto" w:sz="4" w:space="0"/>
              <w:left w:val="single" w:color="auto" w:sz="4" w:space="0"/>
              <w:bottom w:val="single" w:color="auto" w:sz="4" w:space="0"/>
              <w:right w:val="single" w:color="auto" w:sz="4" w:space="0"/>
            </w:tcBorders>
          </w:tcPr>
          <w:p w14:paraId="5D10C84E">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c>
          <w:tcPr>
            <w:tcW w:w="1842" w:type="dxa"/>
            <w:tcBorders>
              <w:top w:val="single" w:color="auto" w:sz="4" w:space="0"/>
              <w:left w:val="single" w:color="auto" w:sz="4" w:space="0"/>
              <w:bottom w:val="single" w:color="auto" w:sz="4" w:space="0"/>
              <w:right w:val="single" w:color="auto" w:sz="4" w:space="0"/>
            </w:tcBorders>
          </w:tcPr>
          <w:p w14:paraId="2F9E418A">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c>
          <w:tcPr>
            <w:tcW w:w="1560" w:type="dxa"/>
            <w:tcBorders>
              <w:top w:val="single" w:color="auto" w:sz="4" w:space="0"/>
              <w:left w:val="single" w:color="auto" w:sz="4" w:space="0"/>
              <w:bottom w:val="single" w:color="auto" w:sz="4" w:space="0"/>
              <w:right w:val="single" w:color="auto" w:sz="4" w:space="0"/>
            </w:tcBorders>
          </w:tcPr>
          <w:p w14:paraId="630FD864">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c>
          <w:tcPr>
            <w:tcW w:w="1701" w:type="dxa"/>
            <w:tcBorders>
              <w:top w:val="single" w:color="auto" w:sz="4" w:space="0"/>
              <w:left w:val="single" w:color="auto" w:sz="4" w:space="0"/>
              <w:bottom w:val="single" w:color="auto" w:sz="4" w:space="0"/>
              <w:right w:val="single" w:color="auto" w:sz="4" w:space="0"/>
            </w:tcBorders>
          </w:tcPr>
          <w:p w14:paraId="4F68D8CE">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r>
      <w:tr w14:paraId="1C2A7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C9C6A94">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c>
          <w:tcPr>
            <w:tcW w:w="1560" w:type="dxa"/>
            <w:tcBorders>
              <w:top w:val="single" w:color="auto" w:sz="4" w:space="0"/>
              <w:left w:val="single" w:color="auto" w:sz="4" w:space="0"/>
              <w:bottom w:val="single" w:color="auto" w:sz="4" w:space="0"/>
              <w:right w:val="single" w:color="auto" w:sz="4" w:space="0"/>
            </w:tcBorders>
          </w:tcPr>
          <w:p w14:paraId="26EB3068">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c>
          <w:tcPr>
            <w:tcW w:w="1701" w:type="dxa"/>
            <w:tcBorders>
              <w:top w:val="single" w:color="auto" w:sz="4" w:space="0"/>
              <w:left w:val="single" w:color="auto" w:sz="4" w:space="0"/>
              <w:bottom w:val="single" w:color="auto" w:sz="4" w:space="0"/>
              <w:right w:val="single" w:color="auto" w:sz="4" w:space="0"/>
            </w:tcBorders>
          </w:tcPr>
          <w:p w14:paraId="67F46A69">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c>
          <w:tcPr>
            <w:tcW w:w="1842" w:type="dxa"/>
            <w:tcBorders>
              <w:top w:val="single" w:color="auto" w:sz="4" w:space="0"/>
              <w:left w:val="single" w:color="auto" w:sz="4" w:space="0"/>
              <w:bottom w:val="single" w:color="auto" w:sz="4" w:space="0"/>
              <w:right w:val="single" w:color="auto" w:sz="4" w:space="0"/>
            </w:tcBorders>
          </w:tcPr>
          <w:p w14:paraId="3B33583E">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c>
          <w:tcPr>
            <w:tcW w:w="1560" w:type="dxa"/>
            <w:tcBorders>
              <w:top w:val="single" w:color="auto" w:sz="4" w:space="0"/>
              <w:left w:val="single" w:color="auto" w:sz="4" w:space="0"/>
              <w:bottom w:val="single" w:color="auto" w:sz="4" w:space="0"/>
              <w:right w:val="single" w:color="auto" w:sz="4" w:space="0"/>
            </w:tcBorders>
          </w:tcPr>
          <w:p w14:paraId="2BD05505">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c>
          <w:tcPr>
            <w:tcW w:w="1701" w:type="dxa"/>
            <w:tcBorders>
              <w:top w:val="single" w:color="auto" w:sz="4" w:space="0"/>
              <w:left w:val="single" w:color="auto" w:sz="4" w:space="0"/>
              <w:bottom w:val="single" w:color="auto" w:sz="4" w:space="0"/>
              <w:right w:val="single" w:color="auto" w:sz="4" w:space="0"/>
            </w:tcBorders>
          </w:tcPr>
          <w:p w14:paraId="20477079">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r>
      <w:tr w14:paraId="45EC1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28272DA">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c>
          <w:tcPr>
            <w:tcW w:w="1560" w:type="dxa"/>
            <w:tcBorders>
              <w:top w:val="single" w:color="auto" w:sz="4" w:space="0"/>
              <w:left w:val="single" w:color="auto" w:sz="4" w:space="0"/>
              <w:bottom w:val="single" w:color="auto" w:sz="4" w:space="0"/>
              <w:right w:val="single" w:color="auto" w:sz="4" w:space="0"/>
            </w:tcBorders>
          </w:tcPr>
          <w:p w14:paraId="0D60596E">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c>
          <w:tcPr>
            <w:tcW w:w="1701" w:type="dxa"/>
            <w:tcBorders>
              <w:top w:val="single" w:color="auto" w:sz="4" w:space="0"/>
              <w:left w:val="single" w:color="auto" w:sz="4" w:space="0"/>
              <w:bottom w:val="single" w:color="auto" w:sz="4" w:space="0"/>
              <w:right w:val="single" w:color="auto" w:sz="4" w:space="0"/>
            </w:tcBorders>
          </w:tcPr>
          <w:p w14:paraId="4EA12E5C">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c>
          <w:tcPr>
            <w:tcW w:w="1842" w:type="dxa"/>
            <w:tcBorders>
              <w:top w:val="single" w:color="auto" w:sz="4" w:space="0"/>
              <w:left w:val="single" w:color="auto" w:sz="4" w:space="0"/>
              <w:bottom w:val="single" w:color="auto" w:sz="4" w:space="0"/>
              <w:right w:val="single" w:color="auto" w:sz="4" w:space="0"/>
            </w:tcBorders>
          </w:tcPr>
          <w:p w14:paraId="02471EC0">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c>
          <w:tcPr>
            <w:tcW w:w="1560" w:type="dxa"/>
            <w:tcBorders>
              <w:top w:val="single" w:color="auto" w:sz="4" w:space="0"/>
              <w:left w:val="single" w:color="auto" w:sz="4" w:space="0"/>
              <w:bottom w:val="single" w:color="auto" w:sz="4" w:space="0"/>
              <w:right w:val="single" w:color="auto" w:sz="4" w:space="0"/>
            </w:tcBorders>
          </w:tcPr>
          <w:p w14:paraId="6EB50CC6">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c>
          <w:tcPr>
            <w:tcW w:w="1701" w:type="dxa"/>
            <w:tcBorders>
              <w:top w:val="single" w:color="auto" w:sz="4" w:space="0"/>
              <w:left w:val="single" w:color="auto" w:sz="4" w:space="0"/>
              <w:bottom w:val="single" w:color="auto" w:sz="4" w:space="0"/>
              <w:right w:val="single" w:color="auto" w:sz="4" w:space="0"/>
            </w:tcBorders>
          </w:tcPr>
          <w:p w14:paraId="13B69B91">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p>
        </w:tc>
      </w:tr>
    </w:tbl>
    <w:p w14:paraId="44E57E48">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bCs/>
          <w:color w:val="auto"/>
          <w:sz w:val="21"/>
          <w:szCs w:val="21"/>
        </w:rPr>
      </w:pPr>
    </w:p>
    <w:p w14:paraId="1AF55D4C">
      <w:pPr>
        <w:keepNext w:val="0"/>
        <w:keepLines w:val="0"/>
        <w:pageBreakBefore w:val="0"/>
        <w:widowControl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注：填写本表格时如不适合供应商的实际情况，可根据本表格式自行修订填写。</w:t>
      </w:r>
    </w:p>
    <w:p w14:paraId="70132BA9">
      <w:pPr>
        <w:keepNext w:val="0"/>
        <w:keepLines w:val="0"/>
        <w:pageBreakBefore w:val="0"/>
        <w:widowControl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p w14:paraId="0E057FAC">
      <w:pPr>
        <w:keepNext w:val="0"/>
        <w:keepLines w:val="0"/>
        <w:pageBreakBefore w:val="0"/>
        <w:widowControl w:val="0"/>
        <w:kinsoku/>
        <w:wordWrap/>
        <w:overflowPunct/>
        <w:topLinePunct w:val="0"/>
        <w:autoSpaceDE/>
        <w:autoSpaceDN/>
        <w:bidi w:val="0"/>
        <w:adjustRightInd/>
        <w:snapToGrid w:val="0"/>
        <w:spacing w:before="50" w:after="50" w:line="360" w:lineRule="auto"/>
        <w:textAlignment w:val="auto"/>
        <w:rPr>
          <w:rFonts w:hint="eastAsia" w:ascii="宋体" w:hAnsi="宋体" w:eastAsia="宋体" w:cs="宋体"/>
          <w:b/>
          <w:color w:val="auto"/>
          <w:sz w:val="21"/>
          <w:szCs w:val="21"/>
        </w:rPr>
      </w:pPr>
      <w:r>
        <w:rPr>
          <w:rFonts w:hint="eastAsia" w:ascii="宋体" w:hAnsi="宋体" w:eastAsia="宋体" w:cs="宋体"/>
          <w:b/>
          <w:color w:val="auto"/>
          <w:spacing w:val="20"/>
          <w:sz w:val="21"/>
          <w:szCs w:val="21"/>
        </w:rPr>
        <w:t xml:space="preserve">法定代表人签字（或盖章）：            供应商（盖章）：          </w:t>
      </w:r>
    </w:p>
    <w:p w14:paraId="53062466">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ascii="宋体" w:hAnsi="宋体" w:eastAsia="宋体" w:cs="宋体"/>
          <w:b/>
          <w:color w:val="auto"/>
          <w:sz w:val="21"/>
          <w:szCs w:val="21"/>
        </w:rPr>
      </w:pPr>
    </w:p>
    <w:p w14:paraId="215A53C1">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日期:_____年___月___日</w:t>
      </w:r>
    </w:p>
    <w:p w14:paraId="306BA1AD">
      <w:pPr>
        <w:rPr>
          <w:rFonts w:hint="eastAsia" w:ascii="宋体" w:hAnsi="宋体" w:eastAsia="宋体" w:cs="宋体"/>
          <w:b/>
          <w:color w:val="auto"/>
          <w:sz w:val="21"/>
          <w:szCs w:val="21"/>
        </w:rPr>
      </w:pPr>
      <w:r>
        <w:rPr>
          <w:rFonts w:hint="eastAsia" w:ascii="宋体" w:hAnsi="宋体" w:eastAsia="宋体" w:cs="宋体"/>
          <w:b/>
          <w:color w:val="auto"/>
          <w:sz w:val="21"/>
          <w:szCs w:val="21"/>
        </w:rPr>
        <w:br w:type="page"/>
      </w:r>
    </w:p>
    <w:p w14:paraId="243F9FBF">
      <w:pPr>
        <w:pStyle w:val="422"/>
        <w:pageBreakBefore w:val="0"/>
        <w:widowControl w:val="0"/>
        <w:kinsoku/>
        <w:wordWrap/>
        <w:overflowPunct/>
        <w:topLinePunct w:val="0"/>
        <w:autoSpaceDE/>
        <w:autoSpaceDN/>
        <w:bidi w:val="0"/>
        <w:adjustRightInd/>
        <w:spacing w:before="240" w:beforeLines="100" w:after="120" w:afterLines="50" w:line="360" w:lineRule="auto"/>
        <w:textAlignment w:val="auto"/>
        <w:outlineLvl w:val="2"/>
        <w:rPr>
          <w:rFonts w:hint="eastAsia" w:ascii="宋体" w:hAnsi="宋体" w:eastAsia="宋体" w:cs="宋体"/>
          <w:color w:val="auto"/>
          <w:sz w:val="21"/>
          <w:szCs w:val="21"/>
          <w:highlight w:val="none"/>
        </w:rPr>
      </w:pPr>
      <w:bookmarkStart w:id="237" w:name="_Toc6609"/>
      <w:bookmarkStart w:id="238" w:name="_Toc31695"/>
      <w:bookmarkStart w:id="239" w:name="_Toc12506"/>
      <w:bookmarkStart w:id="240" w:name="_Toc11092"/>
      <w:bookmarkStart w:id="241" w:name="_Toc13400"/>
      <w:bookmarkStart w:id="242" w:name="_Toc6677"/>
      <w:bookmarkStart w:id="243" w:name="_Toc13686"/>
      <w:bookmarkStart w:id="244" w:name="_Toc451876067"/>
      <w:bookmarkStart w:id="245" w:name="_Toc11120"/>
      <w:bookmarkStart w:id="246" w:name="_Toc386208332"/>
      <w:bookmarkStart w:id="247" w:name="_Toc386207867"/>
      <w:bookmarkStart w:id="248" w:name="_Toc386209083"/>
      <w:bookmarkStart w:id="249" w:name="_Toc386207588"/>
      <w:bookmarkStart w:id="250" w:name="_Toc452563050"/>
      <w:bookmarkStart w:id="251" w:name="_Toc386207774"/>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.承诺书格式：</w:t>
      </w:r>
      <w:bookmarkEnd w:id="237"/>
      <w:bookmarkEnd w:id="238"/>
      <w:bookmarkEnd w:id="239"/>
      <w:bookmarkEnd w:id="240"/>
      <w:bookmarkEnd w:id="241"/>
      <w:bookmarkEnd w:id="242"/>
      <w:bookmarkEnd w:id="243"/>
      <w:r>
        <w:rPr>
          <w:rFonts w:hint="eastAsia" w:ascii="宋体" w:hAnsi="宋体" w:eastAsia="宋体" w:cs="宋体"/>
          <w:color w:val="auto"/>
          <w:sz w:val="21"/>
          <w:szCs w:val="21"/>
          <w:highlight w:val="none"/>
        </w:rPr>
        <w:t xml:space="preserve"> </w:t>
      </w:r>
    </w:p>
    <w:p w14:paraId="50B354EA">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p>
    <w:p w14:paraId="2FD8C740">
      <w:pPr>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承诺书</w:t>
      </w:r>
    </w:p>
    <w:p w14:paraId="090760DE">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p>
    <w:p w14:paraId="25494011">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p>
    <w:p w14:paraId="6547FEEC">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(招标人名称):</w:t>
      </w:r>
    </w:p>
    <w:p w14:paraId="206D5C85">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本投标人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(投标人名称)郑重承诺：</w:t>
      </w:r>
    </w:p>
    <w:p w14:paraId="03A40910">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1.拟派本招标项目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（招标项目名称）的项目负责人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（姓名）（证书号：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）无招标文件所指的在建工程。</w:t>
      </w:r>
    </w:p>
    <w:p w14:paraId="69243A61">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2.本投标人及拟派本招标项目的项目负责人无本地区范围内的水利建设市场限制投标期内的不良行为记录（以当地水行政主管部门不良行为记录查询结果为准。）</w:t>
      </w:r>
    </w:p>
    <w:p w14:paraId="2864363E">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3．本投标人及拟派本招标项目项目负责人（身份证号码：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A227944">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u w:val="single"/>
          <w:lang w:val="en-US" w:eastAsia="zh-CN"/>
        </w:rPr>
        <w:t>202</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rPr>
        <w:t>日（以法院判决书出具的日期为准）以来至投标截止时间，无行贿犯罪记录。</w:t>
      </w:r>
    </w:p>
    <w:p w14:paraId="653F9830">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4.本投标人提供的资料保证真实。</w:t>
      </w:r>
    </w:p>
    <w:p w14:paraId="6D870B71">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以上情况如有不实，愿意被取消中标资格并上报行政主管部门，由行政主管部门列入不良行为记录。</w:t>
      </w:r>
    </w:p>
    <w:p w14:paraId="01DC0F66">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p>
    <w:p w14:paraId="321769C7">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single"/>
        </w:rPr>
      </w:pPr>
    </w:p>
    <w:p w14:paraId="6CF4CD66">
      <w:pPr>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p>
    <w:p w14:paraId="1129203A">
      <w:pPr>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p>
    <w:p w14:paraId="7BA71708">
      <w:pPr>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p>
    <w:p w14:paraId="72EF55AE">
      <w:pPr>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p>
    <w:bookmarkEnd w:id="244"/>
    <w:bookmarkEnd w:id="245"/>
    <w:bookmarkEnd w:id="246"/>
    <w:bookmarkEnd w:id="247"/>
    <w:bookmarkEnd w:id="248"/>
    <w:bookmarkEnd w:id="249"/>
    <w:bookmarkEnd w:id="250"/>
    <w:bookmarkEnd w:id="251"/>
    <w:p w14:paraId="0602970B">
      <w:pPr>
        <w:pageBreakBefore w:val="0"/>
        <w:widowControl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法定代表人签字（或盖章）：            供应商（盖章）：</w:t>
      </w:r>
    </w:p>
    <w:p w14:paraId="2B4E41A3">
      <w:pPr>
        <w:pageBreakBefore w:val="0"/>
        <w:widowControl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b/>
          <w:color w:val="auto"/>
          <w:sz w:val="21"/>
          <w:szCs w:val="21"/>
          <w:highlight w:val="none"/>
        </w:rPr>
      </w:pPr>
    </w:p>
    <w:p w14:paraId="07BE5A02">
      <w:pPr>
        <w:pageBreakBefore w:val="0"/>
        <w:widowControl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b/>
          <w:color w:val="auto"/>
          <w:sz w:val="21"/>
          <w:szCs w:val="21"/>
          <w:highlight w:val="none"/>
        </w:rPr>
      </w:pPr>
    </w:p>
    <w:p w14:paraId="4E23950D">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日期:_____年___月___日</w:t>
      </w:r>
    </w:p>
    <w:p w14:paraId="67655EB0">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5B8DBE64">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 xml:space="preserve">.主要施工机械设备表格式： </w:t>
      </w:r>
    </w:p>
    <w:p w14:paraId="2DC6678E">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p>
    <w:p w14:paraId="5530F30B">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主要施工机械设备表</w:t>
      </w:r>
    </w:p>
    <w:tbl>
      <w:tblPr>
        <w:tblStyle w:val="49"/>
        <w:tblW w:w="0" w:type="auto"/>
        <w:jc w:val="center"/>
        <w:tblLayout w:type="fixed"/>
        <w:tblCellMar>
          <w:top w:w="0" w:type="dxa"/>
          <w:left w:w="108" w:type="dxa"/>
          <w:bottom w:w="0" w:type="dxa"/>
          <w:right w:w="108" w:type="dxa"/>
        </w:tblCellMar>
      </w:tblPr>
      <w:tblGrid>
        <w:gridCol w:w="828"/>
        <w:gridCol w:w="2100"/>
        <w:gridCol w:w="1620"/>
        <w:gridCol w:w="1060"/>
        <w:gridCol w:w="1420"/>
        <w:gridCol w:w="1340"/>
        <w:gridCol w:w="920"/>
      </w:tblGrid>
      <w:tr w14:paraId="1DE79543">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6D311">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699D7EBD">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设备名称</w:t>
            </w: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4451B092">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6227654C">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10CD694C">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39EA87F">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进场时间</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F22BF53">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14:paraId="5CB94D6F">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DCFB3">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694C4DB2">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6A6DD019">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9B9D9C8">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7ED1932">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49B3153">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32963F24">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r>
      <w:tr w14:paraId="10C07536">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624D5">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3E2B5F16">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77D19D93">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8D02A2F">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FABB34E">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F03832D">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4947CBA1">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r>
      <w:tr w14:paraId="76BE50C9">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9B86C">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17AF8B28">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6E7DF165">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91A8D7B">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708556E">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91B5C27">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041DAC3F">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r>
      <w:tr w14:paraId="1665F208">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76636">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782F24D9">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3E366816">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6B97A12A">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CD4B23D">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BDCD26B">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04BA77B7">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r>
      <w:tr w14:paraId="6511C49A">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E0843">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54267840">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5CCC50CC">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2BB9EB1">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53D4917">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CE3BAE5">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AB65DFB">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r>
      <w:tr w14:paraId="4A6A1B17">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6CB0C">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60D319C3">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023C559B">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5C8BBD79">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12A49385">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9623EAE">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6D975464">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r>
      <w:tr w14:paraId="33301419">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4432C">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0070C0DB">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714979AE">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A814C18">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84375C4">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10A0E32">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3506DA03">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r>
      <w:tr w14:paraId="7AE593CD">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D821C">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0E411DBE">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74F62C92">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54D9E182">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67509E1">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8EAE671">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4AFB9F8">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r>
      <w:tr w14:paraId="1DD23D68">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B5A18">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6320EAE2">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50B80547">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4820ABF">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132F1728">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F8EF96E">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60B884B">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r>
      <w:tr w14:paraId="2B2F4D6C">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3B686">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0EC05585">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2F43B43B">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4B93871">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50DB3C5">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7B41317">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0E946D97">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r>
      <w:tr w14:paraId="081E1916">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3548C">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0C74F02A">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38CCEDC6">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E76A80A">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EAB8BE9">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7A8A23B">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03E34422">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r>
      <w:tr w14:paraId="49A64E14">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37484">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705D2F32">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4F5032F2">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7410119">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11AFBC9">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89FA6E9">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FBE6702">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r>
      <w:tr w14:paraId="0D31D169">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80D36">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25D79970">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60A51343">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1985168">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506E393">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A221F6A">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127578BF">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r>
    </w:tbl>
    <w:p w14:paraId="059076ED">
      <w:pPr>
        <w:keepNext w:val="0"/>
        <w:keepLines w:val="0"/>
        <w:pageBreakBefore w:val="0"/>
        <w:kinsoku/>
        <w:wordWrap/>
        <w:overflowPunct/>
        <w:topLinePunct w:val="0"/>
        <w:autoSpaceDE/>
        <w:autoSpaceDN/>
        <w:bidi w:val="0"/>
        <w:adjustRightInd/>
        <w:spacing w:line="360" w:lineRule="auto"/>
        <w:ind w:right="720"/>
        <w:textAlignment w:val="auto"/>
        <w:rPr>
          <w:rFonts w:hint="eastAsia" w:ascii="宋体" w:hAnsi="宋体" w:eastAsia="宋体" w:cs="宋体"/>
          <w:color w:val="auto"/>
          <w:sz w:val="21"/>
          <w:szCs w:val="21"/>
          <w:highlight w:val="none"/>
        </w:rPr>
      </w:pPr>
    </w:p>
    <w:p w14:paraId="25AFD280">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法定代表人签字（或盖章）：            供应商（盖章）：</w:t>
      </w:r>
    </w:p>
    <w:p w14:paraId="67FAFFAE">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b/>
          <w:color w:val="auto"/>
          <w:sz w:val="21"/>
          <w:szCs w:val="21"/>
          <w:highlight w:val="none"/>
        </w:rPr>
      </w:pPr>
    </w:p>
    <w:p w14:paraId="110A8BF3">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日期:_____年___月___日</w:t>
      </w:r>
    </w:p>
    <w:p w14:paraId="1C69D219">
      <w:pPr>
        <w:pStyle w:val="30"/>
        <w:snapToGrid w:val="0"/>
        <w:spacing w:beforeLines="0" w:afterLines="0" w:line="240" w:lineRule="auto"/>
        <w:rPr>
          <w:rFonts w:hAnsi="宋体"/>
          <w:color w:val="auto"/>
        </w:rPr>
      </w:pPr>
    </w:p>
    <w:p w14:paraId="50B2C118">
      <w:pPr>
        <w:pStyle w:val="30"/>
        <w:snapToGrid w:val="0"/>
        <w:spacing w:beforeLines="0" w:afterLines="0" w:line="240" w:lineRule="auto"/>
        <w:rPr>
          <w:rFonts w:hAnsi="宋体"/>
          <w:color w:val="auto"/>
        </w:rPr>
      </w:pPr>
    </w:p>
    <w:p w14:paraId="7FFA98D8">
      <w:pPr>
        <w:pStyle w:val="30"/>
        <w:snapToGrid w:val="0"/>
        <w:spacing w:beforeLines="0" w:afterLines="0" w:line="240" w:lineRule="auto"/>
        <w:rPr>
          <w:rFonts w:hAnsi="宋体"/>
          <w:color w:val="auto"/>
        </w:rPr>
        <w:sectPr>
          <w:headerReference r:id="rId3" w:type="default"/>
          <w:footerReference r:id="rId4" w:type="default"/>
          <w:footerReference r:id="rId5" w:type="even"/>
          <w:pgSz w:w="11906" w:h="16838"/>
          <w:pgMar w:top="1021" w:right="1247" w:bottom="851" w:left="1247" w:header="567" w:footer="454" w:gutter="0"/>
          <w:cols w:space="720" w:num="1"/>
          <w:docGrid w:linePitch="286" w:charSpace="0"/>
        </w:sectPr>
      </w:pPr>
    </w:p>
    <w:p w14:paraId="2D7D20EC">
      <w:pPr>
        <w:keepNext w:val="0"/>
        <w:keepLines w:val="0"/>
        <w:pageBreakBefore w:val="0"/>
        <w:kinsoku/>
        <w:wordWrap/>
        <w:overflowPunct/>
        <w:topLinePunct w:val="0"/>
        <w:autoSpaceDE/>
        <w:autoSpaceDN/>
        <w:bidi w:val="0"/>
        <w:adjustRightInd/>
        <w:snapToGrid w:val="0"/>
        <w:spacing w:before="50" w:after="120" w:afterLines="50" w:line="360" w:lineRule="auto"/>
        <w:ind w:firstLine="315" w:firstLineChars="15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.供应商类似合同案例一览表格式：</w:t>
      </w:r>
    </w:p>
    <w:p w14:paraId="67BD1E0A">
      <w:pPr>
        <w:keepNext w:val="0"/>
        <w:keepLines w:val="0"/>
        <w:pageBreakBefore w:val="0"/>
        <w:kinsoku/>
        <w:wordWrap/>
        <w:overflowPunct/>
        <w:topLinePunct w:val="0"/>
        <w:autoSpaceDE/>
        <w:autoSpaceDN/>
        <w:bidi w:val="0"/>
        <w:adjustRightInd/>
        <w:snapToGrid w:val="0"/>
        <w:spacing w:before="50" w:after="120" w:afterLines="50" w:line="360" w:lineRule="auto"/>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供应商类似合同案例一览表</w:t>
      </w:r>
    </w:p>
    <w:p w14:paraId="2466FAB9">
      <w:pPr>
        <w:keepNext w:val="0"/>
        <w:keepLines w:val="0"/>
        <w:pageBreakBefore w:val="0"/>
        <w:kinsoku/>
        <w:wordWrap/>
        <w:overflowPunct/>
        <w:topLinePunct w:val="0"/>
        <w:autoSpaceDE/>
        <w:autoSpaceDN/>
        <w:bidi w:val="0"/>
        <w:adjustRightInd/>
        <w:snapToGrid w:val="0"/>
        <w:spacing w:before="120" w:beforeLines="50" w:after="50" w:line="360" w:lineRule="auto"/>
        <w:ind w:firstLine="934" w:firstLineChars="445"/>
        <w:textAlignment w:val="auto"/>
        <w:rPr>
          <w:rFonts w:hint="eastAsia" w:ascii="宋体" w:hAnsi="宋体" w:eastAsia="宋体" w:cs="宋体"/>
          <w:bCs/>
          <w:color w:val="auto"/>
          <w:sz w:val="21"/>
          <w:szCs w:val="21"/>
        </w:rPr>
      </w:pPr>
    </w:p>
    <w:p w14:paraId="4F98CB1A">
      <w:pPr>
        <w:keepNext w:val="0"/>
        <w:keepLines w:val="0"/>
        <w:pageBreakBefore w:val="0"/>
        <w:kinsoku/>
        <w:wordWrap/>
        <w:overflowPunct/>
        <w:topLinePunct w:val="0"/>
        <w:autoSpaceDE/>
        <w:autoSpaceDN/>
        <w:bidi w:val="0"/>
        <w:adjustRightInd/>
        <w:snapToGrid w:val="0"/>
        <w:spacing w:before="120" w:beforeLines="50" w:after="50" w:line="360" w:lineRule="auto"/>
        <w:ind w:firstLine="934" w:firstLineChars="445"/>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项目名称：                                            </w:t>
      </w:r>
      <w:r>
        <w:rPr>
          <w:rFonts w:hint="eastAsia" w:ascii="宋体" w:hAnsi="宋体" w:eastAsia="宋体" w:cs="宋体"/>
          <w:color w:val="auto"/>
          <w:sz w:val="21"/>
          <w:szCs w:val="21"/>
        </w:rPr>
        <w:t>项目编号：</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70601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7AB55865">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14:paraId="2CCD2A8E">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15C9CE0E">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合同金额</w:t>
            </w:r>
          </w:p>
          <w:p w14:paraId="58F3C75D">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（万元）</w:t>
            </w:r>
          </w:p>
        </w:tc>
        <w:tc>
          <w:tcPr>
            <w:tcW w:w="1843" w:type="dxa"/>
            <w:tcBorders>
              <w:top w:val="single" w:color="auto" w:sz="4" w:space="0"/>
              <w:left w:val="single" w:color="auto" w:sz="4" w:space="0"/>
              <w:right w:val="single" w:color="auto" w:sz="4" w:space="0"/>
            </w:tcBorders>
            <w:vAlign w:val="center"/>
          </w:tcPr>
          <w:p w14:paraId="1A22E30E">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15820923">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6FAE3FC4">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14:paraId="1DA16F22">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tc>
      </w:tr>
      <w:tr w14:paraId="69B6A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2019D798">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rPr>
            </w:pPr>
          </w:p>
        </w:tc>
        <w:tc>
          <w:tcPr>
            <w:tcW w:w="2835" w:type="dxa"/>
            <w:tcBorders>
              <w:top w:val="single" w:color="auto" w:sz="4" w:space="0"/>
              <w:left w:val="single" w:color="auto" w:sz="4" w:space="0"/>
              <w:bottom w:val="single" w:color="auto" w:sz="4" w:space="0"/>
              <w:right w:val="single" w:color="auto" w:sz="4" w:space="0"/>
            </w:tcBorders>
          </w:tcPr>
          <w:p w14:paraId="5451157A">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rPr>
            </w:pPr>
          </w:p>
        </w:tc>
        <w:tc>
          <w:tcPr>
            <w:tcW w:w="2003" w:type="dxa"/>
            <w:tcBorders>
              <w:top w:val="single" w:color="auto" w:sz="4" w:space="0"/>
              <w:left w:val="single" w:color="auto" w:sz="4" w:space="0"/>
              <w:bottom w:val="single" w:color="auto" w:sz="4" w:space="0"/>
              <w:right w:val="single" w:color="auto" w:sz="4" w:space="0"/>
            </w:tcBorders>
          </w:tcPr>
          <w:p w14:paraId="14EFD312">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rPr>
            </w:pPr>
          </w:p>
        </w:tc>
        <w:tc>
          <w:tcPr>
            <w:tcW w:w="1843" w:type="dxa"/>
            <w:tcBorders>
              <w:top w:val="single" w:color="auto" w:sz="4" w:space="0"/>
              <w:left w:val="single" w:color="auto" w:sz="4" w:space="0"/>
              <w:bottom w:val="single" w:color="auto" w:sz="4" w:space="0"/>
              <w:right w:val="single" w:color="auto" w:sz="4" w:space="0"/>
            </w:tcBorders>
          </w:tcPr>
          <w:p w14:paraId="288E5078">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rPr>
            </w:pPr>
          </w:p>
        </w:tc>
        <w:tc>
          <w:tcPr>
            <w:tcW w:w="1764" w:type="dxa"/>
            <w:tcBorders>
              <w:top w:val="single" w:color="auto" w:sz="4" w:space="0"/>
              <w:left w:val="single" w:color="auto" w:sz="4" w:space="0"/>
              <w:bottom w:val="single" w:color="auto" w:sz="4" w:space="0"/>
              <w:right w:val="single" w:color="auto" w:sz="4" w:space="0"/>
            </w:tcBorders>
          </w:tcPr>
          <w:p w14:paraId="14268FB8">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rPr>
            </w:pPr>
          </w:p>
        </w:tc>
        <w:tc>
          <w:tcPr>
            <w:tcW w:w="1921" w:type="dxa"/>
            <w:tcBorders>
              <w:top w:val="single" w:color="auto" w:sz="4" w:space="0"/>
              <w:left w:val="single" w:color="auto" w:sz="4" w:space="0"/>
              <w:bottom w:val="single" w:color="auto" w:sz="4" w:space="0"/>
              <w:right w:val="single" w:color="auto" w:sz="4" w:space="0"/>
            </w:tcBorders>
          </w:tcPr>
          <w:p w14:paraId="1893881A">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rPr>
            </w:pPr>
          </w:p>
        </w:tc>
        <w:tc>
          <w:tcPr>
            <w:tcW w:w="1399" w:type="dxa"/>
            <w:tcBorders>
              <w:top w:val="single" w:color="auto" w:sz="4" w:space="0"/>
              <w:left w:val="single" w:color="auto" w:sz="4" w:space="0"/>
              <w:bottom w:val="single" w:color="auto" w:sz="4" w:space="0"/>
              <w:right w:val="single" w:color="auto" w:sz="4" w:space="0"/>
            </w:tcBorders>
          </w:tcPr>
          <w:p w14:paraId="7C551BD8">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rPr>
            </w:pPr>
          </w:p>
        </w:tc>
      </w:tr>
      <w:tr w14:paraId="0B774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40F63321">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c>
          <w:tcPr>
            <w:tcW w:w="2835" w:type="dxa"/>
            <w:tcBorders>
              <w:top w:val="single" w:color="auto" w:sz="4" w:space="0"/>
              <w:left w:val="single" w:color="auto" w:sz="4" w:space="0"/>
              <w:bottom w:val="single" w:color="auto" w:sz="4" w:space="0"/>
              <w:right w:val="single" w:color="auto" w:sz="4" w:space="0"/>
            </w:tcBorders>
          </w:tcPr>
          <w:p w14:paraId="4707C373">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c>
          <w:tcPr>
            <w:tcW w:w="2003" w:type="dxa"/>
            <w:tcBorders>
              <w:top w:val="single" w:color="auto" w:sz="4" w:space="0"/>
              <w:left w:val="single" w:color="auto" w:sz="4" w:space="0"/>
              <w:bottom w:val="single" w:color="auto" w:sz="4" w:space="0"/>
              <w:right w:val="single" w:color="auto" w:sz="4" w:space="0"/>
            </w:tcBorders>
          </w:tcPr>
          <w:p w14:paraId="7B333B11">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c>
          <w:tcPr>
            <w:tcW w:w="1843" w:type="dxa"/>
            <w:tcBorders>
              <w:top w:val="single" w:color="auto" w:sz="4" w:space="0"/>
              <w:left w:val="single" w:color="auto" w:sz="4" w:space="0"/>
              <w:bottom w:val="single" w:color="auto" w:sz="4" w:space="0"/>
              <w:right w:val="single" w:color="auto" w:sz="4" w:space="0"/>
            </w:tcBorders>
          </w:tcPr>
          <w:p w14:paraId="6432EE02">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c>
          <w:tcPr>
            <w:tcW w:w="1764" w:type="dxa"/>
            <w:tcBorders>
              <w:top w:val="single" w:color="auto" w:sz="4" w:space="0"/>
              <w:left w:val="single" w:color="auto" w:sz="4" w:space="0"/>
              <w:bottom w:val="single" w:color="auto" w:sz="4" w:space="0"/>
              <w:right w:val="single" w:color="auto" w:sz="4" w:space="0"/>
            </w:tcBorders>
          </w:tcPr>
          <w:p w14:paraId="79A687FF">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c>
          <w:tcPr>
            <w:tcW w:w="1921" w:type="dxa"/>
            <w:tcBorders>
              <w:top w:val="single" w:color="auto" w:sz="4" w:space="0"/>
              <w:left w:val="single" w:color="auto" w:sz="4" w:space="0"/>
              <w:bottom w:val="single" w:color="auto" w:sz="4" w:space="0"/>
              <w:right w:val="single" w:color="auto" w:sz="4" w:space="0"/>
            </w:tcBorders>
          </w:tcPr>
          <w:p w14:paraId="58F461BA">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c>
          <w:tcPr>
            <w:tcW w:w="1399" w:type="dxa"/>
            <w:tcBorders>
              <w:top w:val="single" w:color="auto" w:sz="4" w:space="0"/>
              <w:left w:val="single" w:color="auto" w:sz="4" w:space="0"/>
              <w:bottom w:val="single" w:color="auto" w:sz="4" w:space="0"/>
              <w:right w:val="single" w:color="auto" w:sz="4" w:space="0"/>
            </w:tcBorders>
          </w:tcPr>
          <w:p w14:paraId="5E20A4D4">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r>
      <w:tr w14:paraId="292ED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5D1FECAD">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c>
          <w:tcPr>
            <w:tcW w:w="2835" w:type="dxa"/>
            <w:tcBorders>
              <w:top w:val="single" w:color="auto" w:sz="4" w:space="0"/>
              <w:left w:val="single" w:color="auto" w:sz="4" w:space="0"/>
              <w:bottom w:val="single" w:color="auto" w:sz="4" w:space="0"/>
              <w:right w:val="single" w:color="auto" w:sz="4" w:space="0"/>
            </w:tcBorders>
          </w:tcPr>
          <w:p w14:paraId="726FFD64">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c>
          <w:tcPr>
            <w:tcW w:w="2003" w:type="dxa"/>
            <w:tcBorders>
              <w:top w:val="single" w:color="auto" w:sz="4" w:space="0"/>
              <w:left w:val="single" w:color="auto" w:sz="4" w:space="0"/>
              <w:bottom w:val="single" w:color="auto" w:sz="4" w:space="0"/>
              <w:right w:val="single" w:color="auto" w:sz="4" w:space="0"/>
            </w:tcBorders>
          </w:tcPr>
          <w:p w14:paraId="6DB3EC50">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c>
          <w:tcPr>
            <w:tcW w:w="1843" w:type="dxa"/>
            <w:tcBorders>
              <w:top w:val="single" w:color="auto" w:sz="4" w:space="0"/>
              <w:left w:val="single" w:color="auto" w:sz="4" w:space="0"/>
              <w:bottom w:val="single" w:color="auto" w:sz="4" w:space="0"/>
              <w:right w:val="single" w:color="auto" w:sz="4" w:space="0"/>
            </w:tcBorders>
          </w:tcPr>
          <w:p w14:paraId="1F3F2A1D">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c>
          <w:tcPr>
            <w:tcW w:w="1764" w:type="dxa"/>
            <w:tcBorders>
              <w:top w:val="single" w:color="auto" w:sz="4" w:space="0"/>
              <w:left w:val="single" w:color="auto" w:sz="4" w:space="0"/>
              <w:bottom w:val="single" w:color="auto" w:sz="4" w:space="0"/>
              <w:right w:val="single" w:color="auto" w:sz="4" w:space="0"/>
            </w:tcBorders>
          </w:tcPr>
          <w:p w14:paraId="14E060DD">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c>
          <w:tcPr>
            <w:tcW w:w="1921" w:type="dxa"/>
            <w:tcBorders>
              <w:top w:val="single" w:color="auto" w:sz="4" w:space="0"/>
              <w:left w:val="single" w:color="auto" w:sz="4" w:space="0"/>
              <w:bottom w:val="single" w:color="auto" w:sz="4" w:space="0"/>
              <w:right w:val="single" w:color="auto" w:sz="4" w:space="0"/>
            </w:tcBorders>
          </w:tcPr>
          <w:p w14:paraId="7A291F94">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c>
          <w:tcPr>
            <w:tcW w:w="1399" w:type="dxa"/>
            <w:tcBorders>
              <w:top w:val="single" w:color="auto" w:sz="4" w:space="0"/>
              <w:left w:val="single" w:color="auto" w:sz="4" w:space="0"/>
              <w:bottom w:val="single" w:color="auto" w:sz="4" w:space="0"/>
              <w:right w:val="single" w:color="auto" w:sz="4" w:space="0"/>
            </w:tcBorders>
          </w:tcPr>
          <w:p w14:paraId="618235BA">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r>
      <w:tr w14:paraId="47B93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5D77D415">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c>
          <w:tcPr>
            <w:tcW w:w="2835" w:type="dxa"/>
            <w:tcBorders>
              <w:top w:val="single" w:color="auto" w:sz="4" w:space="0"/>
              <w:left w:val="single" w:color="auto" w:sz="4" w:space="0"/>
              <w:bottom w:val="single" w:color="auto" w:sz="4" w:space="0"/>
              <w:right w:val="single" w:color="auto" w:sz="4" w:space="0"/>
            </w:tcBorders>
          </w:tcPr>
          <w:p w14:paraId="2260404C">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c>
          <w:tcPr>
            <w:tcW w:w="2003" w:type="dxa"/>
            <w:tcBorders>
              <w:top w:val="single" w:color="auto" w:sz="4" w:space="0"/>
              <w:left w:val="single" w:color="auto" w:sz="4" w:space="0"/>
              <w:bottom w:val="single" w:color="auto" w:sz="4" w:space="0"/>
              <w:right w:val="single" w:color="auto" w:sz="4" w:space="0"/>
            </w:tcBorders>
          </w:tcPr>
          <w:p w14:paraId="5CF82D50">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c>
          <w:tcPr>
            <w:tcW w:w="1843" w:type="dxa"/>
            <w:tcBorders>
              <w:top w:val="single" w:color="auto" w:sz="4" w:space="0"/>
              <w:left w:val="single" w:color="auto" w:sz="4" w:space="0"/>
              <w:bottom w:val="single" w:color="auto" w:sz="4" w:space="0"/>
              <w:right w:val="single" w:color="auto" w:sz="4" w:space="0"/>
            </w:tcBorders>
          </w:tcPr>
          <w:p w14:paraId="4E7E86AB">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c>
          <w:tcPr>
            <w:tcW w:w="1764" w:type="dxa"/>
            <w:tcBorders>
              <w:top w:val="single" w:color="auto" w:sz="4" w:space="0"/>
              <w:left w:val="single" w:color="auto" w:sz="4" w:space="0"/>
              <w:bottom w:val="single" w:color="auto" w:sz="4" w:space="0"/>
              <w:right w:val="single" w:color="auto" w:sz="4" w:space="0"/>
            </w:tcBorders>
          </w:tcPr>
          <w:p w14:paraId="0EA5AEE6">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c>
          <w:tcPr>
            <w:tcW w:w="1921" w:type="dxa"/>
            <w:tcBorders>
              <w:top w:val="single" w:color="auto" w:sz="4" w:space="0"/>
              <w:left w:val="single" w:color="auto" w:sz="4" w:space="0"/>
              <w:bottom w:val="single" w:color="auto" w:sz="4" w:space="0"/>
              <w:right w:val="single" w:color="auto" w:sz="4" w:space="0"/>
            </w:tcBorders>
          </w:tcPr>
          <w:p w14:paraId="340C052D">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c>
          <w:tcPr>
            <w:tcW w:w="1399" w:type="dxa"/>
            <w:tcBorders>
              <w:top w:val="single" w:color="auto" w:sz="4" w:space="0"/>
              <w:left w:val="single" w:color="auto" w:sz="4" w:space="0"/>
              <w:bottom w:val="single" w:color="auto" w:sz="4" w:space="0"/>
              <w:right w:val="single" w:color="auto" w:sz="4" w:space="0"/>
            </w:tcBorders>
          </w:tcPr>
          <w:p w14:paraId="5E0EC816">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r>
      <w:tr w14:paraId="3DFCA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1D858F6A">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c>
          <w:tcPr>
            <w:tcW w:w="2835" w:type="dxa"/>
            <w:tcBorders>
              <w:top w:val="single" w:color="auto" w:sz="4" w:space="0"/>
              <w:left w:val="single" w:color="auto" w:sz="4" w:space="0"/>
              <w:bottom w:val="single" w:color="auto" w:sz="4" w:space="0"/>
              <w:right w:val="single" w:color="auto" w:sz="4" w:space="0"/>
            </w:tcBorders>
          </w:tcPr>
          <w:p w14:paraId="2FA2A02F">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c>
          <w:tcPr>
            <w:tcW w:w="2003" w:type="dxa"/>
            <w:tcBorders>
              <w:top w:val="single" w:color="auto" w:sz="4" w:space="0"/>
              <w:left w:val="single" w:color="auto" w:sz="4" w:space="0"/>
              <w:bottom w:val="single" w:color="auto" w:sz="4" w:space="0"/>
              <w:right w:val="single" w:color="auto" w:sz="4" w:space="0"/>
            </w:tcBorders>
          </w:tcPr>
          <w:p w14:paraId="2D54C4DA">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c>
          <w:tcPr>
            <w:tcW w:w="1843" w:type="dxa"/>
            <w:tcBorders>
              <w:top w:val="single" w:color="auto" w:sz="4" w:space="0"/>
              <w:left w:val="single" w:color="auto" w:sz="4" w:space="0"/>
              <w:bottom w:val="single" w:color="auto" w:sz="4" w:space="0"/>
              <w:right w:val="single" w:color="auto" w:sz="4" w:space="0"/>
            </w:tcBorders>
          </w:tcPr>
          <w:p w14:paraId="72499B68">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c>
          <w:tcPr>
            <w:tcW w:w="1764" w:type="dxa"/>
            <w:tcBorders>
              <w:top w:val="single" w:color="auto" w:sz="4" w:space="0"/>
              <w:left w:val="single" w:color="auto" w:sz="4" w:space="0"/>
              <w:bottom w:val="single" w:color="auto" w:sz="4" w:space="0"/>
              <w:right w:val="single" w:color="auto" w:sz="4" w:space="0"/>
            </w:tcBorders>
          </w:tcPr>
          <w:p w14:paraId="7D902D31">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c>
          <w:tcPr>
            <w:tcW w:w="1921" w:type="dxa"/>
            <w:tcBorders>
              <w:top w:val="single" w:color="auto" w:sz="4" w:space="0"/>
              <w:left w:val="single" w:color="auto" w:sz="4" w:space="0"/>
              <w:bottom w:val="single" w:color="auto" w:sz="4" w:space="0"/>
              <w:right w:val="single" w:color="auto" w:sz="4" w:space="0"/>
            </w:tcBorders>
          </w:tcPr>
          <w:p w14:paraId="542D6465">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c>
          <w:tcPr>
            <w:tcW w:w="1399" w:type="dxa"/>
            <w:tcBorders>
              <w:top w:val="single" w:color="auto" w:sz="4" w:space="0"/>
              <w:left w:val="single" w:color="auto" w:sz="4" w:space="0"/>
              <w:bottom w:val="single" w:color="auto" w:sz="4" w:space="0"/>
              <w:right w:val="single" w:color="auto" w:sz="4" w:space="0"/>
            </w:tcBorders>
          </w:tcPr>
          <w:p w14:paraId="750E28A8">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r>
    </w:tbl>
    <w:p w14:paraId="15FBCB7E">
      <w:pPr>
        <w:pStyle w:val="15"/>
        <w:keepNext w:val="0"/>
        <w:keepLines w:val="0"/>
        <w:pageBreakBefore w:val="0"/>
        <w:kinsoku/>
        <w:wordWrap/>
        <w:overflowPunct/>
        <w:topLinePunct w:val="0"/>
        <w:autoSpaceDE/>
        <w:autoSpaceDN/>
        <w:bidi w:val="0"/>
        <w:adjustRightInd/>
        <w:snapToGrid w:val="0"/>
        <w:spacing w:line="360" w:lineRule="auto"/>
        <w:ind w:firstLine="840" w:firstLineChars="4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148EB736">
      <w:pPr>
        <w:pStyle w:val="15"/>
        <w:keepNext w:val="0"/>
        <w:keepLines w:val="0"/>
        <w:pageBreakBefore w:val="0"/>
        <w:kinsoku/>
        <w:wordWrap/>
        <w:overflowPunct/>
        <w:topLinePunct w:val="0"/>
        <w:autoSpaceDE/>
        <w:autoSpaceDN/>
        <w:bidi w:val="0"/>
        <w:adjustRightInd/>
        <w:snapToGrid w:val="0"/>
        <w:spacing w:line="360" w:lineRule="auto"/>
        <w:ind w:firstLine="315" w:firstLineChars="150"/>
        <w:textAlignment w:val="auto"/>
        <w:rPr>
          <w:rFonts w:hint="eastAsia" w:ascii="宋体" w:hAnsi="宋体" w:eastAsia="宋体" w:cs="宋体"/>
          <w:color w:val="auto"/>
          <w:sz w:val="21"/>
          <w:szCs w:val="21"/>
        </w:rPr>
      </w:pPr>
    </w:p>
    <w:p w14:paraId="450ADD33">
      <w:pPr>
        <w:pStyle w:val="15"/>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ascii="宋体" w:hAnsi="宋体" w:eastAsia="宋体"/>
          <w:b/>
          <w:color w:val="auto"/>
          <w:sz w:val="24"/>
          <w:szCs w:val="24"/>
        </w:rPr>
      </w:pPr>
      <w:r>
        <w:rPr>
          <w:rFonts w:hint="eastAsia" w:ascii="宋体" w:hAnsi="宋体" w:eastAsia="宋体" w:cs="宋体"/>
          <w:b/>
          <w:color w:val="auto"/>
          <w:sz w:val="21"/>
          <w:szCs w:val="21"/>
        </w:rPr>
        <w:t>法定代表人签字（或盖章）：                            供应商（盖章）：                    日期:_____年___月___日</w:t>
      </w:r>
    </w:p>
    <w:p w14:paraId="652B7D0F">
      <w:pPr>
        <w:pStyle w:val="15"/>
        <w:snapToGrid w:val="0"/>
        <w:rPr>
          <w:rFonts w:ascii="宋体" w:hAnsi="宋体" w:eastAsia="宋体"/>
          <w:color w:val="auto"/>
          <w:sz w:val="24"/>
          <w:szCs w:val="24"/>
        </w:rPr>
      </w:pPr>
    </w:p>
    <w:p w14:paraId="622331FF">
      <w:pPr>
        <w:rPr>
          <w:color w:val="auto"/>
        </w:rPr>
        <w:sectPr>
          <w:pgSz w:w="16838" w:h="11906" w:orient="landscape"/>
          <w:pgMar w:top="1588" w:right="1021" w:bottom="1588" w:left="851" w:header="851" w:footer="851" w:gutter="0"/>
          <w:cols w:space="720" w:num="1"/>
        </w:sectPr>
      </w:pPr>
    </w:p>
    <w:p w14:paraId="3241161F">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14.售后服务网点情况表格式：</w:t>
      </w:r>
    </w:p>
    <w:p w14:paraId="7F9B39FB">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429CAF5A">
      <w:pPr>
        <w:pStyle w:val="39"/>
        <w:keepNext w:val="0"/>
        <w:keepLines w:val="0"/>
        <w:pageBreakBefore w:val="0"/>
        <w:kinsoku/>
        <w:wordWrap/>
        <w:overflowPunct/>
        <w:topLinePunct w:val="0"/>
        <w:autoSpaceDE/>
        <w:autoSpaceDN/>
        <w:bidi w:val="0"/>
        <w:adjustRightInd/>
        <w:snapToGrid w:val="0"/>
        <w:spacing w:line="360" w:lineRule="auto"/>
        <w:ind w:left="480" w:hanging="480"/>
        <w:textAlignment w:val="auto"/>
        <w:rPr>
          <w:rFonts w:hint="eastAsia" w:ascii="宋体" w:hAnsi="宋体" w:eastAsia="宋体" w:cs="宋体"/>
          <w:color w:val="auto"/>
          <w:sz w:val="21"/>
          <w:szCs w:val="21"/>
        </w:rPr>
      </w:pPr>
    </w:p>
    <w:p w14:paraId="6DE1EC64">
      <w:pPr>
        <w:pStyle w:val="39"/>
        <w:keepNext w:val="0"/>
        <w:keepLines w:val="0"/>
        <w:pageBreakBefore w:val="0"/>
        <w:kinsoku/>
        <w:wordWrap/>
        <w:overflowPunct/>
        <w:topLinePunct w:val="0"/>
        <w:autoSpaceDE/>
        <w:autoSpaceDN/>
        <w:bidi w:val="0"/>
        <w:adjustRightInd/>
        <w:snapToGrid w:val="0"/>
        <w:spacing w:line="360" w:lineRule="auto"/>
        <w:ind w:left="482" w:hanging="482"/>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售后服务网点情况表</w:t>
      </w:r>
    </w:p>
    <w:p w14:paraId="7C8DF2B9">
      <w:pPr>
        <w:keepNext w:val="0"/>
        <w:keepLines w:val="0"/>
        <w:pageBreakBefore w:val="0"/>
        <w:kinsoku/>
        <w:wordWrap/>
        <w:overflowPunct/>
        <w:topLinePunct w:val="0"/>
        <w:autoSpaceDE/>
        <w:autoSpaceDN/>
        <w:bidi w:val="0"/>
        <w:adjustRightInd/>
        <w:snapToGrid w:val="0"/>
        <w:spacing w:before="120" w:beforeLines="50" w:after="50" w:line="360" w:lineRule="auto"/>
        <w:jc w:val="center"/>
        <w:textAlignment w:val="auto"/>
        <w:rPr>
          <w:rFonts w:hint="eastAsia" w:ascii="宋体" w:hAnsi="宋体" w:eastAsia="宋体" w:cs="宋体"/>
          <w:bCs/>
          <w:color w:val="auto"/>
          <w:sz w:val="21"/>
          <w:szCs w:val="21"/>
        </w:rPr>
      </w:pPr>
    </w:p>
    <w:p w14:paraId="10F919B3">
      <w:pPr>
        <w:keepNext w:val="0"/>
        <w:keepLines w:val="0"/>
        <w:pageBreakBefore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项目名称：</w:t>
      </w:r>
    </w:p>
    <w:p w14:paraId="5ED18343">
      <w:pPr>
        <w:keepNext w:val="0"/>
        <w:keepLines w:val="0"/>
        <w:pageBreakBefore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项目编号：</w:t>
      </w:r>
    </w:p>
    <w:tbl>
      <w:tblPr>
        <w:tblStyle w:val="49"/>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4A1C3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47C61EBB">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14:paraId="5D156F25">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tcPr>
          <w:p w14:paraId="7ED35543">
            <w:pPr>
              <w:keepNext w:val="0"/>
              <w:keepLines w:val="0"/>
              <w:pageBreakBefore w:val="0"/>
              <w:kinsoku/>
              <w:wordWrap/>
              <w:overflowPunct/>
              <w:topLinePunct w:val="0"/>
              <w:autoSpaceDE/>
              <w:autoSpaceDN/>
              <w:bidi w:val="0"/>
              <w:adjustRightInd/>
              <w:snapToGrid w:val="0"/>
              <w:spacing w:before="50" w:after="120" w:afterLines="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响应文件页码</w:t>
            </w:r>
          </w:p>
        </w:tc>
      </w:tr>
      <w:tr w14:paraId="7A1DA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69C0F7A7">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地址</w:t>
            </w:r>
          </w:p>
        </w:tc>
        <w:tc>
          <w:tcPr>
            <w:tcW w:w="6538" w:type="dxa"/>
            <w:gridSpan w:val="5"/>
            <w:tcBorders>
              <w:top w:val="single" w:color="auto" w:sz="4" w:space="0"/>
              <w:left w:val="single" w:color="auto" w:sz="4" w:space="0"/>
              <w:bottom w:val="single" w:color="auto" w:sz="4" w:space="0"/>
              <w:right w:val="single" w:color="auto" w:sz="4" w:space="0"/>
            </w:tcBorders>
          </w:tcPr>
          <w:p w14:paraId="0F53594E">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0072F67">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rPr>
            </w:pPr>
          </w:p>
        </w:tc>
      </w:tr>
      <w:tr w14:paraId="21694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3DA4856">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注册资本金</w:t>
            </w:r>
          </w:p>
        </w:tc>
        <w:tc>
          <w:tcPr>
            <w:tcW w:w="1622" w:type="dxa"/>
            <w:tcBorders>
              <w:top w:val="single" w:color="auto" w:sz="4" w:space="0"/>
              <w:left w:val="single" w:color="auto" w:sz="4" w:space="0"/>
              <w:bottom w:val="single" w:color="auto" w:sz="4" w:space="0"/>
              <w:right w:val="single" w:color="auto" w:sz="4" w:space="0"/>
            </w:tcBorders>
          </w:tcPr>
          <w:p w14:paraId="44293EE1">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c>
          <w:tcPr>
            <w:tcW w:w="2754" w:type="dxa"/>
            <w:gridSpan w:val="3"/>
            <w:tcBorders>
              <w:top w:val="single" w:color="auto" w:sz="4" w:space="0"/>
              <w:left w:val="single" w:color="auto" w:sz="4" w:space="0"/>
              <w:bottom w:val="single" w:color="auto" w:sz="4" w:space="0"/>
              <w:right w:val="single" w:color="auto" w:sz="4" w:space="0"/>
            </w:tcBorders>
          </w:tcPr>
          <w:p w14:paraId="3E0A4620">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其中：供应商出资比例</w:t>
            </w:r>
          </w:p>
        </w:tc>
        <w:tc>
          <w:tcPr>
            <w:tcW w:w="2162" w:type="dxa"/>
            <w:tcBorders>
              <w:top w:val="single" w:color="auto" w:sz="4" w:space="0"/>
              <w:left w:val="single" w:color="auto" w:sz="4" w:space="0"/>
              <w:bottom w:val="single" w:color="auto" w:sz="4" w:space="0"/>
              <w:right w:val="single" w:color="auto" w:sz="4" w:space="0"/>
            </w:tcBorders>
          </w:tcPr>
          <w:p w14:paraId="6F7BB281">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c>
          <w:tcPr>
            <w:tcW w:w="1080" w:type="dxa"/>
            <w:tcBorders>
              <w:top w:val="single" w:color="auto" w:sz="4" w:space="0"/>
              <w:left w:val="single" w:color="auto" w:sz="4" w:space="0"/>
              <w:bottom w:val="single" w:color="auto" w:sz="4" w:space="0"/>
              <w:right w:val="single" w:color="auto" w:sz="4" w:space="0"/>
            </w:tcBorders>
          </w:tcPr>
          <w:p w14:paraId="4950B8A1">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r>
      <w:tr w14:paraId="16F0A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A2B17CF">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员工总人数</w:t>
            </w:r>
          </w:p>
        </w:tc>
        <w:tc>
          <w:tcPr>
            <w:tcW w:w="1622" w:type="dxa"/>
            <w:tcBorders>
              <w:top w:val="single" w:color="auto" w:sz="4" w:space="0"/>
              <w:left w:val="single" w:color="auto" w:sz="4" w:space="0"/>
              <w:bottom w:val="single" w:color="auto" w:sz="4" w:space="0"/>
              <w:right w:val="single" w:color="auto" w:sz="4" w:space="0"/>
            </w:tcBorders>
          </w:tcPr>
          <w:p w14:paraId="3B90F44D">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c>
          <w:tcPr>
            <w:tcW w:w="2754" w:type="dxa"/>
            <w:gridSpan w:val="3"/>
            <w:tcBorders>
              <w:top w:val="single" w:color="auto" w:sz="4" w:space="0"/>
              <w:left w:val="single" w:color="auto" w:sz="4" w:space="0"/>
              <w:bottom w:val="single" w:color="auto" w:sz="4" w:space="0"/>
              <w:right w:val="single" w:color="auto" w:sz="4" w:space="0"/>
            </w:tcBorders>
          </w:tcPr>
          <w:p w14:paraId="49AF78D9">
            <w:pPr>
              <w:keepNext w:val="0"/>
              <w:keepLines w:val="0"/>
              <w:pageBreakBefore w:val="0"/>
              <w:kinsoku/>
              <w:wordWrap/>
              <w:overflowPunct/>
              <w:topLinePunct w:val="0"/>
              <w:autoSpaceDE/>
              <w:autoSpaceDN/>
              <w:bidi w:val="0"/>
              <w:adjustRightInd/>
              <w:snapToGrid w:val="0"/>
              <w:spacing w:before="50" w:after="120" w:afterLines="50" w:line="360" w:lineRule="auto"/>
              <w:ind w:left="12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其中：技术人员数</w:t>
            </w:r>
          </w:p>
        </w:tc>
        <w:tc>
          <w:tcPr>
            <w:tcW w:w="2162" w:type="dxa"/>
            <w:tcBorders>
              <w:top w:val="single" w:color="auto" w:sz="4" w:space="0"/>
              <w:left w:val="single" w:color="auto" w:sz="4" w:space="0"/>
              <w:bottom w:val="single" w:color="auto" w:sz="4" w:space="0"/>
              <w:right w:val="single" w:color="auto" w:sz="4" w:space="0"/>
            </w:tcBorders>
          </w:tcPr>
          <w:p w14:paraId="09704D37">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c>
          <w:tcPr>
            <w:tcW w:w="1080" w:type="dxa"/>
            <w:tcBorders>
              <w:top w:val="single" w:color="auto" w:sz="4" w:space="0"/>
              <w:left w:val="single" w:color="auto" w:sz="4" w:space="0"/>
              <w:bottom w:val="single" w:color="auto" w:sz="4" w:space="0"/>
              <w:right w:val="single" w:color="auto" w:sz="4" w:space="0"/>
            </w:tcBorders>
          </w:tcPr>
          <w:p w14:paraId="089C5E89">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r>
      <w:tr w14:paraId="3F1CA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B3ACC6A">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设立日期</w:t>
            </w:r>
          </w:p>
        </w:tc>
        <w:tc>
          <w:tcPr>
            <w:tcW w:w="6538" w:type="dxa"/>
            <w:gridSpan w:val="5"/>
            <w:tcBorders>
              <w:top w:val="single" w:color="auto" w:sz="4" w:space="0"/>
              <w:left w:val="single" w:color="auto" w:sz="4" w:space="0"/>
              <w:bottom w:val="single" w:color="auto" w:sz="4" w:space="0"/>
              <w:right w:val="single" w:color="auto" w:sz="4" w:space="0"/>
            </w:tcBorders>
          </w:tcPr>
          <w:p w14:paraId="27097C78">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c>
          <w:tcPr>
            <w:tcW w:w="1080" w:type="dxa"/>
            <w:tcBorders>
              <w:top w:val="single" w:color="auto" w:sz="4" w:space="0"/>
              <w:left w:val="single" w:color="auto" w:sz="4" w:space="0"/>
              <w:bottom w:val="single" w:color="auto" w:sz="4" w:space="0"/>
              <w:right w:val="single" w:color="auto" w:sz="4" w:space="0"/>
            </w:tcBorders>
          </w:tcPr>
          <w:p w14:paraId="5039F958">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r>
      <w:tr w14:paraId="552C9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4D5E405">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14:paraId="798EAACD">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c>
          <w:tcPr>
            <w:tcW w:w="1080" w:type="dxa"/>
            <w:tcBorders>
              <w:top w:val="single" w:color="auto" w:sz="4" w:space="0"/>
              <w:left w:val="single" w:color="auto" w:sz="4" w:space="0"/>
              <w:bottom w:val="single" w:color="auto" w:sz="4" w:space="0"/>
              <w:right w:val="single" w:color="auto" w:sz="4" w:space="0"/>
            </w:tcBorders>
          </w:tcPr>
          <w:p w14:paraId="0F0BEB0A">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r>
      <w:tr w14:paraId="04D16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65EDFD20">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服务承诺</w:t>
            </w:r>
          </w:p>
        </w:tc>
        <w:tc>
          <w:tcPr>
            <w:tcW w:w="6538" w:type="dxa"/>
            <w:gridSpan w:val="5"/>
            <w:tcBorders>
              <w:top w:val="single" w:color="auto" w:sz="4" w:space="0"/>
              <w:left w:val="single" w:color="auto" w:sz="4" w:space="0"/>
              <w:bottom w:val="single" w:color="auto" w:sz="4" w:space="0"/>
              <w:right w:val="single" w:color="auto" w:sz="4" w:space="0"/>
            </w:tcBorders>
          </w:tcPr>
          <w:p w14:paraId="614D72C2">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c>
          <w:tcPr>
            <w:tcW w:w="1080" w:type="dxa"/>
            <w:tcBorders>
              <w:top w:val="single" w:color="auto" w:sz="4" w:space="0"/>
              <w:left w:val="single" w:color="auto" w:sz="4" w:space="0"/>
              <w:bottom w:val="single" w:color="auto" w:sz="4" w:space="0"/>
              <w:right w:val="single" w:color="auto" w:sz="4" w:space="0"/>
            </w:tcBorders>
          </w:tcPr>
          <w:p w14:paraId="4C0C2CB8">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r>
      <w:tr w14:paraId="353A6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0D56A1BE">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14:paraId="38BA5259">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c>
          <w:tcPr>
            <w:tcW w:w="1326" w:type="dxa"/>
            <w:tcBorders>
              <w:top w:val="single" w:color="auto" w:sz="4" w:space="0"/>
              <w:left w:val="single" w:color="auto" w:sz="2" w:space="0"/>
              <w:bottom w:val="single" w:color="auto" w:sz="4" w:space="0"/>
              <w:right w:val="single" w:color="auto" w:sz="2" w:space="0"/>
            </w:tcBorders>
          </w:tcPr>
          <w:p w14:paraId="4C6EA2DB">
            <w:pPr>
              <w:keepNext w:val="0"/>
              <w:keepLines w:val="0"/>
              <w:pageBreakBefore w:val="0"/>
              <w:kinsoku/>
              <w:wordWrap/>
              <w:overflowPunct/>
              <w:topLinePunct w:val="0"/>
              <w:autoSpaceDE/>
              <w:autoSpaceDN/>
              <w:bidi w:val="0"/>
              <w:adjustRightInd/>
              <w:snapToGrid w:val="0"/>
              <w:spacing w:before="50" w:after="120" w:afterLines="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 真</w:t>
            </w:r>
          </w:p>
        </w:tc>
        <w:tc>
          <w:tcPr>
            <w:tcW w:w="3050" w:type="dxa"/>
            <w:gridSpan w:val="2"/>
            <w:tcBorders>
              <w:top w:val="single" w:color="auto" w:sz="4" w:space="0"/>
              <w:left w:val="single" w:color="auto" w:sz="2" w:space="0"/>
              <w:bottom w:val="single" w:color="auto" w:sz="4" w:space="0"/>
              <w:right w:val="single" w:color="auto" w:sz="2" w:space="0"/>
            </w:tcBorders>
          </w:tcPr>
          <w:p w14:paraId="0CFEE608">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c>
          <w:tcPr>
            <w:tcW w:w="1080" w:type="dxa"/>
            <w:tcBorders>
              <w:top w:val="single" w:color="auto" w:sz="4" w:space="0"/>
              <w:left w:val="single" w:color="auto" w:sz="2" w:space="0"/>
              <w:bottom w:val="single" w:color="auto" w:sz="4" w:space="0"/>
              <w:right w:val="single" w:color="auto" w:sz="4" w:space="0"/>
            </w:tcBorders>
          </w:tcPr>
          <w:p w14:paraId="37AA15F8">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r>
      <w:tr w14:paraId="1917F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14:paraId="4D59494B">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负责人</w:t>
            </w:r>
          </w:p>
        </w:tc>
        <w:tc>
          <w:tcPr>
            <w:tcW w:w="2162" w:type="dxa"/>
            <w:gridSpan w:val="2"/>
            <w:tcBorders>
              <w:top w:val="single" w:color="auto" w:sz="4" w:space="0"/>
              <w:left w:val="single" w:color="auto" w:sz="4" w:space="0"/>
              <w:bottom w:val="single" w:color="auto" w:sz="4" w:space="0"/>
              <w:right w:val="single" w:color="auto" w:sz="2" w:space="0"/>
            </w:tcBorders>
          </w:tcPr>
          <w:p w14:paraId="3A2B76CB">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c>
          <w:tcPr>
            <w:tcW w:w="1326" w:type="dxa"/>
            <w:tcBorders>
              <w:top w:val="single" w:color="auto" w:sz="4" w:space="0"/>
              <w:left w:val="single" w:color="auto" w:sz="2" w:space="0"/>
              <w:bottom w:val="single" w:color="auto" w:sz="4" w:space="0"/>
              <w:right w:val="single" w:color="auto" w:sz="2" w:space="0"/>
            </w:tcBorders>
          </w:tcPr>
          <w:p w14:paraId="0D64BD79">
            <w:pPr>
              <w:keepNext w:val="0"/>
              <w:keepLines w:val="0"/>
              <w:pageBreakBefore w:val="0"/>
              <w:kinsoku/>
              <w:wordWrap/>
              <w:overflowPunct/>
              <w:topLinePunct w:val="0"/>
              <w:autoSpaceDE/>
              <w:autoSpaceDN/>
              <w:bidi w:val="0"/>
              <w:adjustRightInd/>
              <w:snapToGrid w:val="0"/>
              <w:spacing w:before="50" w:after="120" w:afterLines="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tc>
        <w:tc>
          <w:tcPr>
            <w:tcW w:w="3050" w:type="dxa"/>
            <w:gridSpan w:val="2"/>
            <w:tcBorders>
              <w:top w:val="single" w:color="auto" w:sz="4" w:space="0"/>
              <w:left w:val="single" w:color="auto" w:sz="2" w:space="0"/>
              <w:bottom w:val="single" w:color="auto" w:sz="4" w:space="0"/>
              <w:right w:val="single" w:color="auto" w:sz="4" w:space="0"/>
            </w:tcBorders>
          </w:tcPr>
          <w:p w14:paraId="1D1EDAD8">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c>
          <w:tcPr>
            <w:tcW w:w="1080" w:type="dxa"/>
            <w:tcBorders>
              <w:top w:val="single" w:color="auto" w:sz="4" w:space="0"/>
              <w:left w:val="single" w:color="auto" w:sz="4" w:space="0"/>
              <w:bottom w:val="single" w:color="auto" w:sz="4" w:space="0"/>
              <w:right w:val="single" w:color="auto" w:sz="4" w:space="0"/>
            </w:tcBorders>
          </w:tcPr>
          <w:p w14:paraId="38DAC82C">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auto"/>
                <w:sz w:val="21"/>
                <w:szCs w:val="21"/>
              </w:rPr>
            </w:pPr>
          </w:p>
        </w:tc>
      </w:tr>
    </w:tbl>
    <w:p w14:paraId="6216219D">
      <w:pPr>
        <w:pStyle w:val="39"/>
        <w:keepNext w:val="0"/>
        <w:keepLines w:val="0"/>
        <w:pageBreakBefore w:val="0"/>
        <w:kinsoku/>
        <w:wordWrap/>
        <w:overflowPunct/>
        <w:topLinePunct w:val="0"/>
        <w:autoSpaceDE/>
        <w:autoSpaceDN/>
        <w:bidi w:val="0"/>
        <w:adjustRightInd/>
        <w:snapToGrid w:val="0"/>
        <w:spacing w:line="360" w:lineRule="auto"/>
        <w:ind w:left="199" w:hanging="174" w:hangingChars="83"/>
        <w:textAlignment w:val="auto"/>
        <w:rPr>
          <w:rFonts w:hint="eastAsia" w:ascii="宋体" w:hAnsi="宋体" w:eastAsia="宋体" w:cs="宋体"/>
          <w:color w:val="auto"/>
          <w:sz w:val="21"/>
          <w:szCs w:val="21"/>
        </w:rPr>
      </w:pPr>
    </w:p>
    <w:p w14:paraId="0617EC29">
      <w:pPr>
        <w:pStyle w:val="15"/>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rPr>
      </w:pPr>
    </w:p>
    <w:p w14:paraId="7F6E2839">
      <w:pPr>
        <w:pStyle w:val="21"/>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color w:val="auto"/>
          <w:sz w:val="21"/>
          <w:szCs w:val="21"/>
        </w:rPr>
      </w:pPr>
      <w:r>
        <w:rPr>
          <w:rFonts w:hint="eastAsia" w:ascii="宋体" w:hAnsi="宋体" w:eastAsia="宋体" w:cs="宋体"/>
          <w:b/>
          <w:color w:val="auto"/>
          <w:spacing w:val="20"/>
          <w:sz w:val="21"/>
          <w:szCs w:val="21"/>
        </w:rPr>
        <w:t xml:space="preserve">法定代表人签字（或盖章）：            供应商（盖章）： </w:t>
      </w:r>
      <w:r>
        <w:rPr>
          <w:rFonts w:hint="eastAsia" w:ascii="宋体" w:hAnsi="宋体" w:eastAsia="宋体" w:cs="宋体"/>
          <w:b/>
          <w:color w:val="auto"/>
          <w:sz w:val="21"/>
          <w:szCs w:val="21"/>
        </w:rPr>
        <w:t xml:space="preserve">           　 </w:t>
      </w:r>
    </w:p>
    <w:p w14:paraId="4D27EDCF">
      <w:pPr>
        <w:pStyle w:val="21"/>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color w:val="auto"/>
          <w:sz w:val="21"/>
          <w:szCs w:val="21"/>
        </w:rPr>
      </w:pPr>
    </w:p>
    <w:p w14:paraId="42587F3C">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日期:_____年___月___日</w:t>
      </w:r>
    </w:p>
    <w:p w14:paraId="189641C7">
      <w:pPr>
        <w:keepNext w:val="0"/>
        <w:keepLines w:val="0"/>
        <w:pageBreakBefore w:val="0"/>
        <w:kinsoku/>
        <w:wordWrap/>
        <w:overflowPunct/>
        <w:topLinePunct w:val="0"/>
        <w:autoSpaceDE/>
        <w:autoSpaceDN/>
        <w:bidi w:val="0"/>
        <w:adjustRightInd/>
        <w:snapToGrid w:val="0"/>
        <w:spacing w:before="50" w:line="360" w:lineRule="auto"/>
        <w:jc w:val="left"/>
        <w:textAlignment w:val="auto"/>
        <w:rPr>
          <w:rFonts w:hint="eastAsia" w:ascii="宋体" w:hAnsi="宋体" w:eastAsia="宋体" w:cs="宋体"/>
          <w:color w:val="auto"/>
          <w:sz w:val="21"/>
          <w:szCs w:val="21"/>
        </w:rPr>
      </w:pPr>
    </w:p>
    <w:p w14:paraId="4EFCF9FC">
      <w:pPr>
        <w:keepNext w:val="0"/>
        <w:keepLines w:val="0"/>
        <w:pageBreakBefore w:val="0"/>
        <w:kinsoku/>
        <w:wordWrap/>
        <w:overflowPunct/>
        <w:topLinePunct w:val="0"/>
        <w:autoSpaceDE/>
        <w:autoSpaceDN/>
        <w:bidi w:val="0"/>
        <w:adjustRightInd/>
        <w:snapToGrid w:val="0"/>
        <w:spacing w:before="50" w:line="360" w:lineRule="auto"/>
        <w:jc w:val="left"/>
        <w:textAlignment w:val="auto"/>
        <w:rPr>
          <w:rFonts w:hint="eastAsia" w:ascii="宋体" w:hAnsi="宋体" w:eastAsia="宋体" w:cs="宋体"/>
          <w:color w:val="auto"/>
          <w:sz w:val="21"/>
          <w:szCs w:val="21"/>
        </w:rPr>
      </w:pPr>
    </w:p>
    <w:p w14:paraId="3CC8FF43">
      <w:pPr>
        <w:keepNext w:val="0"/>
        <w:keepLines w:val="0"/>
        <w:pageBreakBefore w:val="0"/>
        <w:kinsoku/>
        <w:wordWrap/>
        <w:overflowPunct/>
        <w:topLinePunct w:val="0"/>
        <w:autoSpaceDE/>
        <w:autoSpaceDN/>
        <w:bidi w:val="0"/>
        <w:adjustRightInd/>
        <w:snapToGrid w:val="0"/>
        <w:spacing w:before="5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br w:type="page"/>
      </w:r>
      <w:r>
        <w:rPr>
          <w:rFonts w:hint="eastAsia" w:ascii="宋体" w:hAnsi="宋体" w:eastAsia="宋体" w:cs="宋体"/>
          <w:color w:val="auto"/>
          <w:sz w:val="21"/>
          <w:szCs w:val="21"/>
        </w:rPr>
        <w:t>15.商务及技术响应表格式：</w:t>
      </w:r>
    </w:p>
    <w:p w14:paraId="7A9AFBC0">
      <w:pPr>
        <w:keepNext w:val="0"/>
        <w:keepLines w:val="0"/>
        <w:pageBreakBefore w:val="0"/>
        <w:kinsoku/>
        <w:wordWrap/>
        <w:overflowPunct/>
        <w:topLinePunct w:val="0"/>
        <w:autoSpaceDE/>
        <w:autoSpaceDN/>
        <w:bidi w:val="0"/>
        <w:adjustRightInd/>
        <w:snapToGrid w:val="0"/>
        <w:spacing w:before="50" w:line="360" w:lineRule="auto"/>
        <w:jc w:val="left"/>
        <w:textAlignment w:val="auto"/>
        <w:rPr>
          <w:rFonts w:hint="eastAsia" w:ascii="宋体" w:hAnsi="宋体" w:eastAsia="宋体" w:cs="宋体"/>
          <w:color w:val="auto"/>
          <w:sz w:val="21"/>
          <w:szCs w:val="21"/>
        </w:rPr>
      </w:pPr>
    </w:p>
    <w:p w14:paraId="21A1543A">
      <w:pPr>
        <w:keepNext w:val="0"/>
        <w:keepLines w:val="0"/>
        <w:pageBreakBefore w:val="0"/>
        <w:kinsoku/>
        <w:wordWrap/>
        <w:overflowPunct/>
        <w:topLinePunct w:val="0"/>
        <w:autoSpaceDE/>
        <w:autoSpaceDN/>
        <w:bidi w:val="0"/>
        <w:adjustRightInd/>
        <w:snapToGrid w:val="0"/>
        <w:spacing w:before="50" w:line="360" w:lineRule="auto"/>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商务及技术响应表</w:t>
      </w:r>
    </w:p>
    <w:p w14:paraId="1C093DF7">
      <w:pPr>
        <w:keepNext w:val="0"/>
        <w:keepLines w:val="0"/>
        <w:pageBreakBefore w:val="0"/>
        <w:kinsoku/>
        <w:wordWrap/>
        <w:overflowPunct/>
        <w:topLinePunct w:val="0"/>
        <w:autoSpaceDE/>
        <w:autoSpaceDN/>
        <w:bidi w:val="0"/>
        <w:adjustRightInd/>
        <w:snapToGrid w:val="0"/>
        <w:spacing w:before="120" w:beforeLines="50" w:after="50" w:line="360" w:lineRule="auto"/>
        <w:jc w:val="center"/>
        <w:textAlignment w:val="auto"/>
        <w:rPr>
          <w:rFonts w:hint="eastAsia" w:ascii="宋体" w:hAnsi="宋体" w:eastAsia="宋体" w:cs="宋体"/>
          <w:bCs/>
          <w:color w:val="auto"/>
          <w:sz w:val="21"/>
          <w:szCs w:val="21"/>
        </w:rPr>
      </w:pPr>
    </w:p>
    <w:p w14:paraId="263038F7">
      <w:pPr>
        <w:keepNext w:val="0"/>
        <w:keepLines w:val="0"/>
        <w:pageBreakBefore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项目名称：</w:t>
      </w:r>
    </w:p>
    <w:p w14:paraId="392B4682">
      <w:pPr>
        <w:keepNext w:val="0"/>
        <w:keepLines w:val="0"/>
        <w:pageBreakBefore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项目编号：</w:t>
      </w:r>
    </w:p>
    <w:tbl>
      <w:tblPr>
        <w:tblStyle w:val="49"/>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14:paraId="4482B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14:paraId="21B10E1F">
            <w:pPr>
              <w:keepNext w:val="0"/>
              <w:keepLines w:val="0"/>
              <w:pageBreakBefore w:val="0"/>
              <w:kinsoku/>
              <w:wordWrap/>
              <w:overflowPunct/>
              <w:topLinePunct w:val="0"/>
              <w:autoSpaceDE/>
              <w:autoSpaceDN/>
              <w:bidi w:val="0"/>
              <w:adjustRightInd/>
              <w:snapToGrid w:val="0"/>
              <w:spacing w:before="120" w:beforeLines="50" w:line="360" w:lineRule="auto"/>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25F7AFB3">
            <w:pPr>
              <w:keepNext w:val="0"/>
              <w:keepLines w:val="0"/>
              <w:pageBreakBefore w:val="0"/>
              <w:kinsoku/>
              <w:wordWrap/>
              <w:overflowPunct/>
              <w:topLinePunct w:val="0"/>
              <w:autoSpaceDE/>
              <w:autoSpaceDN/>
              <w:bidi w:val="0"/>
              <w:adjustRightInd/>
              <w:snapToGrid w:val="0"/>
              <w:spacing w:before="120" w:beforeLines="50" w:line="360" w:lineRule="auto"/>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名称</w:t>
            </w:r>
          </w:p>
        </w:tc>
        <w:tc>
          <w:tcPr>
            <w:tcW w:w="1843" w:type="dxa"/>
            <w:tcBorders>
              <w:top w:val="single" w:color="auto" w:sz="4" w:space="0"/>
              <w:left w:val="single" w:color="auto" w:sz="4" w:space="0"/>
              <w:bottom w:val="single" w:color="auto" w:sz="4" w:space="0"/>
              <w:right w:val="single" w:color="auto" w:sz="4" w:space="0"/>
            </w:tcBorders>
            <w:vAlign w:val="center"/>
          </w:tcPr>
          <w:p w14:paraId="19320CED">
            <w:pPr>
              <w:keepNext w:val="0"/>
              <w:keepLines w:val="0"/>
              <w:pageBreakBefore w:val="0"/>
              <w:kinsoku/>
              <w:wordWrap/>
              <w:overflowPunct/>
              <w:topLinePunct w:val="0"/>
              <w:autoSpaceDE/>
              <w:autoSpaceDN/>
              <w:bidi w:val="0"/>
              <w:adjustRightInd/>
              <w:snapToGrid w:val="0"/>
              <w:spacing w:before="120" w:beforeLines="50" w:line="360" w:lineRule="auto"/>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14:paraId="02246296">
            <w:pPr>
              <w:keepNext w:val="0"/>
              <w:keepLines w:val="0"/>
              <w:pageBreakBefore w:val="0"/>
              <w:kinsoku/>
              <w:wordWrap/>
              <w:overflowPunct/>
              <w:topLinePunct w:val="0"/>
              <w:autoSpaceDE/>
              <w:autoSpaceDN/>
              <w:bidi w:val="0"/>
              <w:adjustRightInd/>
              <w:snapToGrid w:val="0"/>
              <w:spacing w:before="120" w:beforeLines="50" w:line="360" w:lineRule="auto"/>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14:paraId="214E9668">
            <w:pPr>
              <w:keepNext w:val="0"/>
              <w:keepLines w:val="0"/>
              <w:pageBreakBefore w:val="0"/>
              <w:kinsoku/>
              <w:wordWrap/>
              <w:overflowPunct/>
              <w:topLinePunct w:val="0"/>
              <w:autoSpaceDE/>
              <w:autoSpaceDN/>
              <w:bidi w:val="0"/>
              <w:adjustRightInd/>
              <w:snapToGrid w:val="0"/>
              <w:spacing w:before="120" w:beforeLines="50" w:line="360" w:lineRule="auto"/>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14:paraId="4F5C827B">
            <w:pPr>
              <w:keepNext w:val="0"/>
              <w:keepLines w:val="0"/>
              <w:pageBreakBefore w:val="0"/>
              <w:kinsoku/>
              <w:wordWrap/>
              <w:overflowPunct/>
              <w:topLinePunct w:val="0"/>
              <w:autoSpaceDE/>
              <w:autoSpaceDN/>
              <w:bidi w:val="0"/>
              <w:adjustRightInd/>
              <w:snapToGrid w:val="0"/>
              <w:spacing w:before="120" w:beforeLines="50" w:line="360" w:lineRule="auto"/>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相应内容在响应文件中页码</w:t>
            </w:r>
          </w:p>
        </w:tc>
      </w:tr>
      <w:tr w14:paraId="41B1B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tcPr>
          <w:p w14:paraId="751592C1">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auto"/>
                <w:sz w:val="21"/>
                <w:szCs w:val="21"/>
              </w:rPr>
            </w:pPr>
          </w:p>
        </w:tc>
        <w:tc>
          <w:tcPr>
            <w:tcW w:w="1701" w:type="dxa"/>
            <w:tcBorders>
              <w:top w:val="single" w:color="auto" w:sz="4" w:space="0"/>
              <w:left w:val="single" w:color="auto" w:sz="4" w:space="0"/>
              <w:bottom w:val="single" w:color="auto" w:sz="4" w:space="0"/>
              <w:right w:val="single" w:color="auto" w:sz="4" w:space="0"/>
            </w:tcBorders>
          </w:tcPr>
          <w:p w14:paraId="5CE6B8B9">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auto"/>
                <w:sz w:val="21"/>
                <w:szCs w:val="21"/>
              </w:rPr>
            </w:pPr>
          </w:p>
        </w:tc>
        <w:tc>
          <w:tcPr>
            <w:tcW w:w="1843" w:type="dxa"/>
            <w:tcBorders>
              <w:top w:val="single" w:color="auto" w:sz="4" w:space="0"/>
              <w:left w:val="single" w:color="auto" w:sz="4" w:space="0"/>
              <w:bottom w:val="single" w:color="auto" w:sz="4" w:space="0"/>
              <w:right w:val="single" w:color="auto" w:sz="4" w:space="0"/>
            </w:tcBorders>
          </w:tcPr>
          <w:p w14:paraId="7DDF3271">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auto"/>
                <w:sz w:val="21"/>
                <w:szCs w:val="21"/>
              </w:rPr>
            </w:pPr>
          </w:p>
        </w:tc>
        <w:tc>
          <w:tcPr>
            <w:tcW w:w="1275" w:type="dxa"/>
            <w:tcBorders>
              <w:top w:val="single" w:color="auto" w:sz="4" w:space="0"/>
              <w:left w:val="single" w:color="auto" w:sz="4" w:space="0"/>
              <w:bottom w:val="single" w:color="auto" w:sz="4" w:space="0"/>
              <w:right w:val="single" w:color="auto" w:sz="4" w:space="0"/>
            </w:tcBorders>
          </w:tcPr>
          <w:p w14:paraId="5B9D2449">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auto"/>
                <w:sz w:val="21"/>
                <w:szCs w:val="21"/>
              </w:rPr>
            </w:pPr>
          </w:p>
        </w:tc>
        <w:tc>
          <w:tcPr>
            <w:tcW w:w="2268" w:type="dxa"/>
            <w:tcBorders>
              <w:top w:val="single" w:color="auto" w:sz="4" w:space="0"/>
              <w:left w:val="single" w:color="auto" w:sz="4" w:space="0"/>
              <w:bottom w:val="single" w:color="auto" w:sz="4" w:space="0"/>
              <w:right w:val="single" w:color="auto" w:sz="4" w:space="0"/>
            </w:tcBorders>
          </w:tcPr>
          <w:p w14:paraId="2B07F4FE">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auto"/>
                <w:sz w:val="21"/>
                <w:szCs w:val="21"/>
              </w:rPr>
            </w:pPr>
          </w:p>
        </w:tc>
        <w:tc>
          <w:tcPr>
            <w:tcW w:w="1794" w:type="dxa"/>
            <w:tcBorders>
              <w:top w:val="single" w:color="auto" w:sz="4" w:space="0"/>
              <w:left w:val="single" w:color="auto" w:sz="4" w:space="0"/>
              <w:bottom w:val="single" w:color="auto" w:sz="4" w:space="0"/>
              <w:right w:val="single" w:color="auto" w:sz="4" w:space="0"/>
            </w:tcBorders>
          </w:tcPr>
          <w:p w14:paraId="3BB0BDC9">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auto"/>
                <w:sz w:val="21"/>
                <w:szCs w:val="21"/>
              </w:rPr>
            </w:pPr>
          </w:p>
        </w:tc>
      </w:tr>
      <w:tr w14:paraId="42673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tcPr>
          <w:p w14:paraId="32495A05">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auto"/>
                <w:sz w:val="21"/>
                <w:szCs w:val="21"/>
              </w:rPr>
            </w:pPr>
          </w:p>
        </w:tc>
        <w:tc>
          <w:tcPr>
            <w:tcW w:w="1701" w:type="dxa"/>
            <w:tcBorders>
              <w:top w:val="single" w:color="auto" w:sz="4" w:space="0"/>
              <w:left w:val="single" w:color="auto" w:sz="4" w:space="0"/>
              <w:bottom w:val="single" w:color="auto" w:sz="4" w:space="0"/>
              <w:right w:val="single" w:color="auto" w:sz="4" w:space="0"/>
            </w:tcBorders>
          </w:tcPr>
          <w:p w14:paraId="3743ACD3">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auto"/>
                <w:sz w:val="21"/>
                <w:szCs w:val="21"/>
              </w:rPr>
            </w:pPr>
          </w:p>
        </w:tc>
        <w:tc>
          <w:tcPr>
            <w:tcW w:w="1843" w:type="dxa"/>
            <w:tcBorders>
              <w:top w:val="single" w:color="auto" w:sz="4" w:space="0"/>
              <w:left w:val="single" w:color="auto" w:sz="4" w:space="0"/>
              <w:bottom w:val="single" w:color="auto" w:sz="4" w:space="0"/>
              <w:right w:val="single" w:color="auto" w:sz="4" w:space="0"/>
            </w:tcBorders>
          </w:tcPr>
          <w:p w14:paraId="6760600D">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auto"/>
                <w:sz w:val="21"/>
                <w:szCs w:val="21"/>
              </w:rPr>
            </w:pPr>
          </w:p>
        </w:tc>
        <w:tc>
          <w:tcPr>
            <w:tcW w:w="1275" w:type="dxa"/>
            <w:tcBorders>
              <w:top w:val="single" w:color="auto" w:sz="4" w:space="0"/>
              <w:left w:val="single" w:color="auto" w:sz="4" w:space="0"/>
              <w:bottom w:val="single" w:color="auto" w:sz="4" w:space="0"/>
              <w:right w:val="single" w:color="auto" w:sz="4" w:space="0"/>
            </w:tcBorders>
          </w:tcPr>
          <w:p w14:paraId="5076A770">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auto"/>
                <w:sz w:val="21"/>
                <w:szCs w:val="21"/>
              </w:rPr>
            </w:pPr>
          </w:p>
        </w:tc>
        <w:tc>
          <w:tcPr>
            <w:tcW w:w="2268" w:type="dxa"/>
            <w:tcBorders>
              <w:top w:val="single" w:color="auto" w:sz="4" w:space="0"/>
              <w:left w:val="single" w:color="auto" w:sz="4" w:space="0"/>
              <w:bottom w:val="single" w:color="auto" w:sz="4" w:space="0"/>
              <w:right w:val="single" w:color="auto" w:sz="4" w:space="0"/>
            </w:tcBorders>
          </w:tcPr>
          <w:p w14:paraId="4F5C0D3B">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auto"/>
                <w:sz w:val="21"/>
                <w:szCs w:val="21"/>
              </w:rPr>
            </w:pPr>
          </w:p>
        </w:tc>
        <w:tc>
          <w:tcPr>
            <w:tcW w:w="1794" w:type="dxa"/>
            <w:tcBorders>
              <w:top w:val="single" w:color="auto" w:sz="4" w:space="0"/>
              <w:left w:val="single" w:color="auto" w:sz="4" w:space="0"/>
              <w:bottom w:val="single" w:color="auto" w:sz="4" w:space="0"/>
              <w:right w:val="single" w:color="auto" w:sz="4" w:space="0"/>
            </w:tcBorders>
          </w:tcPr>
          <w:p w14:paraId="16A93CB5">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auto"/>
                <w:sz w:val="21"/>
                <w:szCs w:val="21"/>
              </w:rPr>
            </w:pPr>
          </w:p>
        </w:tc>
      </w:tr>
      <w:tr w14:paraId="2C3A4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tcPr>
          <w:p w14:paraId="6905D467">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auto"/>
                <w:sz w:val="21"/>
                <w:szCs w:val="21"/>
              </w:rPr>
            </w:pPr>
          </w:p>
        </w:tc>
        <w:tc>
          <w:tcPr>
            <w:tcW w:w="1701" w:type="dxa"/>
            <w:tcBorders>
              <w:top w:val="single" w:color="auto" w:sz="4" w:space="0"/>
              <w:left w:val="single" w:color="auto" w:sz="4" w:space="0"/>
              <w:bottom w:val="single" w:color="auto" w:sz="4" w:space="0"/>
              <w:right w:val="single" w:color="auto" w:sz="4" w:space="0"/>
            </w:tcBorders>
          </w:tcPr>
          <w:p w14:paraId="5946C80B">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auto"/>
                <w:sz w:val="21"/>
                <w:szCs w:val="21"/>
              </w:rPr>
            </w:pPr>
          </w:p>
        </w:tc>
        <w:tc>
          <w:tcPr>
            <w:tcW w:w="1843" w:type="dxa"/>
            <w:tcBorders>
              <w:top w:val="single" w:color="auto" w:sz="4" w:space="0"/>
              <w:left w:val="single" w:color="auto" w:sz="4" w:space="0"/>
              <w:bottom w:val="single" w:color="auto" w:sz="4" w:space="0"/>
              <w:right w:val="single" w:color="auto" w:sz="4" w:space="0"/>
            </w:tcBorders>
          </w:tcPr>
          <w:p w14:paraId="7B6A7C3C">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auto"/>
                <w:sz w:val="21"/>
                <w:szCs w:val="21"/>
              </w:rPr>
            </w:pPr>
          </w:p>
        </w:tc>
        <w:tc>
          <w:tcPr>
            <w:tcW w:w="1275" w:type="dxa"/>
            <w:tcBorders>
              <w:top w:val="single" w:color="auto" w:sz="4" w:space="0"/>
              <w:left w:val="single" w:color="auto" w:sz="4" w:space="0"/>
              <w:bottom w:val="single" w:color="auto" w:sz="4" w:space="0"/>
              <w:right w:val="single" w:color="auto" w:sz="4" w:space="0"/>
            </w:tcBorders>
          </w:tcPr>
          <w:p w14:paraId="1465EF3B">
            <w:pPr>
              <w:keepNext w:val="0"/>
              <w:keepLines w:val="0"/>
              <w:pageBreakBefore w:val="0"/>
              <w:kinsoku/>
              <w:wordWrap/>
              <w:overflowPunct/>
              <w:topLinePunct w:val="0"/>
              <w:autoSpaceDE/>
              <w:autoSpaceDN/>
              <w:bidi w:val="0"/>
              <w:adjustRightInd/>
              <w:snapToGrid w:val="0"/>
              <w:spacing w:before="120" w:beforeLines="50" w:line="360" w:lineRule="auto"/>
              <w:ind w:left="86"/>
              <w:textAlignment w:val="auto"/>
              <w:rPr>
                <w:rFonts w:hint="eastAsia" w:ascii="宋体" w:hAnsi="宋体" w:eastAsia="宋体" w:cs="宋体"/>
                <w:color w:val="auto"/>
                <w:sz w:val="21"/>
                <w:szCs w:val="21"/>
              </w:rPr>
            </w:pPr>
          </w:p>
        </w:tc>
        <w:tc>
          <w:tcPr>
            <w:tcW w:w="2268" w:type="dxa"/>
            <w:tcBorders>
              <w:top w:val="single" w:color="auto" w:sz="4" w:space="0"/>
              <w:left w:val="single" w:color="auto" w:sz="4" w:space="0"/>
              <w:bottom w:val="single" w:color="auto" w:sz="4" w:space="0"/>
              <w:right w:val="single" w:color="auto" w:sz="4" w:space="0"/>
            </w:tcBorders>
          </w:tcPr>
          <w:p w14:paraId="496AAA25">
            <w:pPr>
              <w:keepNext w:val="0"/>
              <w:keepLines w:val="0"/>
              <w:pageBreakBefore w:val="0"/>
              <w:kinsoku/>
              <w:wordWrap/>
              <w:overflowPunct/>
              <w:topLinePunct w:val="0"/>
              <w:autoSpaceDE/>
              <w:autoSpaceDN/>
              <w:bidi w:val="0"/>
              <w:adjustRightInd/>
              <w:snapToGrid w:val="0"/>
              <w:spacing w:before="120" w:beforeLines="50" w:line="360" w:lineRule="auto"/>
              <w:ind w:left="86"/>
              <w:textAlignment w:val="auto"/>
              <w:rPr>
                <w:rFonts w:hint="eastAsia" w:ascii="宋体" w:hAnsi="宋体" w:eastAsia="宋体" w:cs="宋体"/>
                <w:color w:val="auto"/>
                <w:sz w:val="21"/>
                <w:szCs w:val="21"/>
              </w:rPr>
            </w:pPr>
          </w:p>
        </w:tc>
        <w:tc>
          <w:tcPr>
            <w:tcW w:w="1794" w:type="dxa"/>
            <w:tcBorders>
              <w:top w:val="single" w:color="auto" w:sz="4" w:space="0"/>
              <w:left w:val="single" w:color="auto" w:sz="4" w:space="0"/>
              <w:bottom w:val="single" w:color="auto" w:sz="4" w:space="0"/>
              <w:right w:val="single" w:color="auto" w:sz="4" w:space="0"/>
            </w:tcBorders>
          </w:tcPr>
          <w:p w14:paraId="35746F7A">
            <w:pPr>
              <w:keepNext w:val="0"/>
              <w:keepLines w:val="0"/>
              <w:pageBreakBefore w:val="0"/>
              <w:kinsoku/>
              <w:wordWrap/>
              <w:overflowPunct/>
              <w:topLinePunct w:val="0"/>
              <w:autoSpaceDE/>
              <w:autoSpaceDN/>
              <w:bidi w:val="0"/>
              <w:adjustRightInd/>
              <w:snapToGrid w:val="0"/>
              <w:spacing w:before="120" w:beforeLines="50" w:line="360" w:lineRule="auto"/>
              <w:ind w:left="86"/>
              <w:textAlignment w:val="auto"/>
              <w:rPr>
                <w:rFonts w:hint="eastAsia" w:ascii="宋体" w:hAnsi="宋体" w:eastAsia="宋体" w:cs="宋体"/>
                <w:color w:val="auto"/>
                <w:sz w:val="21"/>
                <w:szCs w:val="21"/>
              </w:rPr>
            </w:pPr>
          </w:p>
        </w:tc>
      </w:tr>
      <w:tr w14:paraId="51418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tcPr>
          <w:p w14:paraId="46A651D5">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auto"/>
                <w:sz w:val="21"/>
                <w:szCs w:val="21"/>
              </w:rPr>
            </w:pPr>
          </w:p>
        </w:tc>
        <w:tc>
          <w:tcPr>
            <w:tcW w:w="1701" w:type="dxa"/>
            <w:tcBorders>
              <w:top w:val="single" w:color="auto" w:sz="4" w:space="0"/>
              <w:left w:val="single" w:color="auto" w:sz="4" w:space="0"/>
              <w:bottom w:val="single" w:color="auto" w:sz="4" w:space="0"/>
              <w:right w:val="single" w:color="auto" w:sz="4" w:space="0"/>
            </w:tcBorders>
          </w:tcPr>
          <w:p w14:paraId="2FC2BC4D">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auto"/>
                <w:sz w:val="21"/>
                <w:szCs w:val="21"/>
              </w:rPr>
            </w:pPr>
          </w:p>
        </w:tc>
        <w:tc>
          <w:tcPr>
            <w:tcW w:w="1843" w:type="dxa"/>
            <w:tcBorders>
              <w:top w:val="single" w:color="auto" w:sz="4" w:space="0"/>
              <w:left w:val="single" w:color="auto" w:sz="4" w:space="0"/>
              <w:bottom w:val="single" w:color="auto" w:sz="4" w:space="0"/>
              <w:right w:val="single" w:color="auto" w:sz="4" w:space="0"/>
            </w:tcBorders>
          </w:tcPr>
          <w:p w14:paraId="0CBAFEA9">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auto"/>
                <w:sz w:val="21"/>
                <w:szCs w:val="21"/>
              </w:rPr>
            </w:pPr>
          </w:p>
        </w:tc>
        <w:tc>
          <w:tcPr>
            <w:tcW w:w="1275" w:type="dxa"/>
            <w:tcBorders>
              <w:top w:val="single" w:color="auto" w:sz="4" w:space="0"/>
              <w:left w:val="single" w:color="auto" w:sz="4" w:space="0"/>
              <w:bottom w:val="single" w:color="auto" w:sz="4" w:space="0"/>
              <w:right w:val="single" w:color="auto" w:sz="4" w:space="0"/>
            </w:tcBorders>
          </w:tcPr>
          <w:p w14:paraId="73570C2C">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auto"/>
                <w:sz w:val="21"/>
                <w:szCs w:val="21"/>
              </w:rPr>
            </w:pPr>
          </w:p>
        </w:tc>
        <w:tc>
          <w:tcPr>
            <w:tcW w:w="2268" w:type="dxa"/>
            <w:tcBorders>
              <w:top w:val="single" w:color="auto" w:sz="4" w:space="0"/>
              <w:left w:val="single" w:color="auto" w:sz="4" w:space="0"/>
              <w:bottom w:val="single" w:color="auto" w:sz="4" w:space="0"/>
              <w:right w:val="single" w:color="auto" w:sz="4" w:space="0"/>
            </w:tcBorders>
          </w:tcPr>
          <w:p w14:paraId="699DDC52">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auto"/>
                <w:sz w:val="21"/>
                <w:szCs w:val="21"/>
              </w:rPr>
            </w:pPr>
          </w:p>
        </w:tc>
        <w:tc>
          <w:tcPr>
            <w:tcW w:w="1794" w:type="dxa"/>
            <w:tcBorders>
              <w:top w:val="single" w:color="auto" w:sz="4" w:space="0"/>
              <w:left w:val="single" w:color="auto" w:sz="4" w:space="0"/>
              <w:bottom w:val="single" w:color="auto" w:sz="4" w:space="0"/>
              <w:right w:val="single" w:color="auto" w:sz="4" w:space="0"/>
            </w:tcBorders>
          </w:tcPr>
          <w:p w14:paraId="7EAE5045">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auto"/>
                <w:sz w:val="21"/>
                <w:szCs w:val="21"/>
              </w:rPr>
            </w:pPr>
          </w:p>
        </w:tc>
      </w:tr>
      <w:tr w14:paraId="5ED8E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14:paraId="1B50066D">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auto"/>
                <w:sz w:val="21"/>
                <w:szCs w:val="21"/>
              </w:rPr>
            </w:pPr>
          </w:p>
        </w:tc>
        <w:tc>
          <w:tcPr>
            <w:tcW w:w="1701" w:type="dxa"/>
            <w:tcBorders>
              <w:top w:val="single" w:color="auto" w:sz="4" w:space="0"/>
              <w:left w:val="single" w:color="auto" w:sz="4" w:space="0"/>
              <w:bottom w:val="single" w:color="auto" w:sz="4" w:space="0"/>
              <w:right w:val="single" w:color="auto" w:sz="4" w:space="0"/>
            </w:tcBorders>
          </w:tcPr>
          <w:p w14:paraId="16325EB6">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auto"/>
                <w:sz w:val="21"/>
                <w:szCs w:val="21"/>
              </w:rPr>
            </w:pPr>
          </w:p>
        </w:tc>
        <w:tc>
          <w:tcPr>
            <w:tcW w:w="1843" w:type="dxa"/>
            <w:tcBorders>
              <w:top w:val="single" w:color="auto" w:sz="4" w:space="0"/>
              <w:left w:val="single" w:color="auto" w:sz="4" w:space="0"/>
              <w:bottom w:val="single" w:color="auto" w:sz="4" w:space="0"/>
              <w:right w:val="single" w:color="auto" w:sz="4" w:space="0"/>
            </w:tcBorders>
          </w:tcPr>
          <w:p w14:paraId="1FCA3BB2">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auto"/>
                <w:sz w:val="21"/>
                <w:szCs w:val="21"/>
              </w:rPr>
            </w:pPr>
          </w:p>
        </w:tc>
        <w:tc>
          <w:tcPr>
            <w:tcW w:w="1275" w:type="dxa"/>
            <w:tcBorders>
              <w:top w:val="single" w:color="auto" w:sz="4" w:space="0"/>
              <w:left w:val="single" w:color="auto" w:sz="4" w:space="0"/>
              <w:bottom w:val="single" w:color="auto" w:sz="4" w:space="0"/>
              <w:right w:val="single" w:color="auto" w:sz="4" w:space="0"/>
            </w:tcBorders>
          </w:tcPr>
          <w:p w14:paraId="2CEC600E">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auto"/>
                <w:sz w:val="21"/>
                <w:szCs w:val="21"/>
              </w:rPr>
            </w:pPr>
          </w:p>
        </w:tc>
        <w:tc>
          <w:tcPr>
            <w:tcW w:w="2268" w:type="dxa"/>
            <w:tcBorders>
              <w:top w:val="single" w:color="auto" w:sz="4" w:space="0"/>
              <w:left w:val="single" w:color="auto" w:sz="4" w:space="0"/>
              <w:bottom w:val="single" w:color="auto" w:sz="4" w:space="0"/>
              <w:right w:val="single" w:color="auto" w:sz="4" w:space="0"/>
            </w:tcBorders>
          </w:tcPr>
          <w:p w14:paraId="5995D7BF">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auto"/>
                <w:sz w:val="21"/>
                <w:szCs w:val="21"/>
              </w:rPr>
            </w:pPr>
          </w:p>
        </w:tc>
        <w:tc>
          <w:tcPr>
            <w:tcW w:w="1794" w:type="dxa"/>
            <w:tcBorders>
              <w:top w:val="single" w:color="auto" w:sz="4" w:space="0"/>
              <w:left w:val="single" w:color="auto" w:sz="4" w:space="0"/>
              <w:bottom w:val="single" w:color="auto" w:sz="4" w:space="0"/>
              <w:right w:val="single" w:color="auto" w:sz="4" w:space="0"/>
            </w:tcBorders>
          </w:tcPr>
          <w:p w14:paraId="5F67057F">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auto"/>
                <w:sz w:val="21"/>
                <w:szCs w:val="21"/>
              </w:rPr>
            </w:pPr>
          </w:p>
        </w:tc>
      </w:tr>
      <w:tr w14:paraId="69FF4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1A1E65DE">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auto"/>
                <w:sz w:val="21"/>
                <w:szCs w:val="21"/>
              </w:rPr>
            </w:pPr>
          </w:p>
        </w:tc>
        <w:tc>
          <w:tcPr>
            <w:tcW w:w="1701" w:type="dxa"/>
            <w:tcBorders>
              <w:top w:val="single" w:color="auto" w:sz="4" w:space="0"/>
              <w:left w:val="single" w:color="auto" w:sz="4" w:space="0"/>
              <w:bottom w:val="single" w:color="auto" w:sz="4" w:space="0"/>
              <w:right w:val="single" w:color="auto" w:sz="4" w:space="0"/>
            </w:tcBorders>
          </w:tcPr>
          <w:p w14:paraId="5CF7E0AF">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auto"/>
                <w:sz w:val="21"/>
                <w:szCs w:val="21"/>
              </w:rPr>
            </w:pPr>
          </w:p>
        </w:tc>
        <w:tc>
          <w:tcPr>
            <w:tcW w:w="1843" w:type="dxa"/>
            <w:tcBorders>
              <w:top w:val="single" w:color="auto" w:sz="4" w:space="0"/>
              <w:left w:val="single" w:color="auto" w:sz="4" w:space="0"/>
              <w:bottom w:val="single" w:color="auto" w:sz="4" w:space="0"/>
              <w:right w:val="single" w:color="auto" w:sz="4" w:space="0"/>
            </w:tcBorders>
          </w:tcPr>
          <w:p w14:paraId="58B35184">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auto"/>
                <w:sz w:val="21"/>
                <w:szCs w:val="21"/>
              </w:rPr>
            </w:pPr>
          </w:p>
        </w:tc>
        <w:tc>
          <w:tcPr>
            <w:tcW w:w="1275" w:type="dxa"/>
            <w:tcBorders>
              <w:top w:val="single" w:color="auto" w:sz="4" w:space="0"/>
              <w:left w:val="single" w:color="auto" w:sz="4" w:space="0"/>
              <w:bottom w:val="single" w:color="auto" w:sz="4" w:space="0"/>
              <w:right w:val="single" w:color="auto" w:sz="4" w:space="0"/>
            </w:tcBorders>
          </w:tcPr>
          <w:p w14:paraId="788D2808">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auto"/>
                <w:sz w:val="21"/>
                <w:szCs w:val="21"/>
              </w:rPr>
            </w:pPr>
          </w:p>
        </w:tc>
        <w:tc>
          <w:tcPr>
            <w:tcW w:w="2268" w:type="dxa"/>
            <w:tcBorders>
              <w:top w:val="single" w:color="auto" w:sz="4" w:space="0"/>
              <w:left w:val="single" w:color="auto" w:sz="4" w:space="0"/>
              <w:bottom w:val="single" w:color="auto" w:sz="4" w:space="0"/>
              <w:right w:val="single" w:color="auto" w:sz="4" w:space="0"/>
            </w:tcBorders>
          </w:tcPr>
          <w:p w14:paraId="4B6CAC3A">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auto"/>
                <w:sz w:val="21"/>
                <w:szCs w:val="21"/>
              </w:rPr>
            </w:pPr>
          </w:p>
        </w:tc>
        <w:tc>
          <w:tcPr>
            <w:tcW w:w="1794" w:type="dxa"/>
            <w:tcBorders>
              <w:top w:val="single" w:color="auto" w:sz="4" w:space="0"/>
              <w:left w:val="single" w:color="auto" w:sz="4" w:space="0"/>
              <w:bottom w:val="single" w:color="auto" w:sz="4" w:space="0"/>
              <w:right w:val="single" w:color="auto" w:sz="4" w:space="0"/>
            </w:tcBorders>
          </w:tcPr>
          <w:p w14:paraId="73F40DBD">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auto"/>
                <w:sz w:val="21"/>
                <w:szCs w:val="21"/>
              </w:rPr>
            </w:pPr>
          </w:p>
        </w:tc>
      </w:tr>
      <w:tr w14:paraId="434D3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4C891275">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auto"/>
                <w:sz w:val="21"/>
                <w:szCs w:val="21"/>
              </w:rPr>
            </w:pPr>
          </w:p>
        </w:tc>
        <w:tc>
          <w:tcPr>
            <w:tcW w:w="1701" w:type="dxa"/>
            <w:tcBorders>
              <w:top w:val="single" w:color="auto" w:sz="4" w:space="0"/>
              <w:left w:val="single" w:color="auto" w:sz="4" w:space="0"/>
              <w:bottom w:val="single" w:color="auto" w:sz="4" w:space="0"/>
              <w:right w:val="single" w:color="auto" w:sz="4" w:space="0"/>
            </w:tcBorders>
          </w:tcPr>
          <w:p w14:paraId="28722BB8">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auto"/>
                <w:sz w:val="21"/>
                <w:szCs w:val="21"/>
              </w:rPr>
            </w:pPr>
          </w:p>
        </w:tc>
        <w:tc>
          <w:tcPr>
            <w:tcW w:w="1843" w:type="dxa"/>
            <w:tcBorders>
              <w:top w:val="single" w:color="auto" w:sz="4" w:space="0"/>
              <w:left w:val="single" w:color="auto" w:sz="4" w:space="0"/>
              <w:bottom w:val="single" w:color="auto" w:sz="4" w:space="0"/>
              <w:right w:val="single" w:color="auto" w:sz="4" w:space="0"/>
            </w:tcBorders>
          </w:tcPr>
          <w:p w14:paraId="14B854BD">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auto"/>
                <w:sz w:val="21"/>
                <w:szCs w:val="21"/>
              </w:rPr>
            </w:pPr>
          </w:p>
        </w:tc>
        <w:tc>
          <w:tcPr>
            <w:tcW w:w="1275" w:type="dxa"/>
            <w:tcBorders>
              <w:top w:val="single" w:color="auto" w:sz="4" w:space="0"/>
              <w:left w:val="single" w:color="auto" w:sz="4" w:space="0"/>
              <w:bottom w:val="single" w:color="auto" w:sz="4" w:space="0"/>
              <w:right w:val="single" w:color="auto" w:sz="4" w:space="0"/>
            </w:tcBorders>
          </w:tcPr>
          <w:p w14:paraId="088D75C8">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auto"/>
                <w:sz w:val="21"/>
                <w:szCs w:val="21"/>
              </w:rPr>
            </w:pPr>
          </w:p>
        </w:tc>
        <w:tc>
          <w:tcPr>
            <w:tcW w:w="2268" w:type="dxa"/>
            <w:tcBorders>
              <w:top w:val="single" w:color="auto" w:sz="4" w:space="0"/>
              <w:left w:val="single" w:color="auto" w:sz="4" w:space="0"/>
              <w:bottom w:val="single" w:color="auto" w:sz="4" w:space="0"/>
              <w:right w:val="single" w:color="auto" w:sz="4" w:space="0"/>
            </w:tcBorders>
          </w:tcPr>
          <w:p w14:paraId="3D3A33CC">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auto"/>
                <w:sz w:val="21"/>
                <w:szCs w:val="21"/>
              </w:rPr>
            </w:pPr>
          </w:p>
        </w:tc>
        <w:tc>
          <w:tcPr>
            <w:tcW w:w="1794" w:type="dxa"/>
            <w:tcBorders>
              <w:top w:val="single" w:color="auto" w:sz="4" w:space="0"/>
              <w:left w:val="single" w:color="auto" w:sz="4" w:space="0"/>
              <w:bottom w:val="single" w:color="auto" w:sz="4" w:space="0"/>
              <w:right w:val="single" w:color="auto" w:sz="4" w:space="0"/>
            </w:tcBorders>
          </w:tcPr>
          <w:p w14:paraId="0E1C2124">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auto"/>
                <w:sz w:val="21"/>
                <w:szCs w:val="21"/>
              </w:rPr>
            </w:pPr>
          </w:p>
        </w:tc>
      </w:tr>
    </w:tbl>
    <w:p w14:paraId="1D3702A6">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color w:val="auto"/>
          <w:sz w:val="21"/>
          <w:szCs w:val="21"/>
          <w:u w:val="single"/>
          <w:shd w:val="pct10" w:color="auto" w:fill="FFFFFF"/>
        </w:rPr>
      </w:pPr>
      <w:r>
        <w:rPr>
          <w:rFonts w:hint="eastAsia" w:ascii="宋体" w:hAnsi="宋体" w:eastAsia="宋体" w:cs="宋体"/>
          <w:b/>
          <w:color w:val="auto"/>
          <w:sz w:val="21"/>
          <w:szCs w:val="21"/>
          <w:u w:val="single"/>
          <w:shd w:val="pct10" w:color="auto" w:fill="FFFFFF"/>
        </w:rPr>
        <w:t>特别说明：</w:t>
      </w:r>
    </w:p>
    <w:p w14:paraId="70D172A7">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color w:val="auto"/>
          <w:sz w:val="21"/>
          <w:szCs w:val="21"/>
          <w:u w:val="single"/>
          <w:shd w:val="pct10" w:color="auto" w:fill="FFFFFF"/>
        </w:rPr>
      </w:pPr>
      <w:r>
        <w:rPr>
          <w:rFonts w:hint="eastAsia" w:ascii="宋体" w:hAnsi="宋体" w:eastAsia="宋体" w:cs="宋体"/>
          <w:b/>
          <w:color w:val="auto"/>
          <w:sz w:val="21"/>
          <w:szCs w:val="21"/>
          <w:u w:val="single"/>
          <w:shd w:val="pct10" w:color="auto" w:fill="FFFFFF"/>
        </w:rPr>
        <w:t>1</w:t>
      </w:r>
      <w:r>
        <w:rPr>
          <w:rFonts w:hint="eastAsia" w:ascii="宋体" w:hAnsi="宋体" w:eastAsia="宋体" w:cs="宋体"/>
          <w:b/>
          <w:color w:val="auto"/>
          <w:sz w:val="21"/>
          <w:szCs w:val="21"/>
          <w:u w:val="single"/>
          <w:shd w:val="pct10" w:color="auto" w:fill="FFFFFF"/>
          <w:lang w:val="en-US" w:eastAsia="zh-CN"/>
        </w:rPr>
        <w:t>.</w:t>
      </w:r>
      <w:r>
        <w:rPr>
          <w:rFonts w:hint="eastAsia" w:ascii="宋体" w:hAnsi="宋体" w:eastAsia="宋体" w:cs="宋体"/>
          <w:b/>
          <w:color w:val="auto"/>
          <w:sz w:val="21"/>
          <w:szCs w:val="21"/>
          <w:u w:val="single"/>
          <w:shd w:val="pct10" w:color="auto" w:fill="FFFFFF"/>
        </w:rPr>
        <w:t>投标人应在此表中将招标文件中列明</w:t>
      </w:r>
      <w:bookmarkStart w:id="252" w:name="_Hlk535995896"/>
      <w:r>
        <w:rPr>
          <w:rFonts w:hint="eastAsia" w:ascii="宋体" w:hAnsi="宋体" w:eastAsia="宋体" w:cs="宋体"/>
          <w:b/>
          <w:color w:val="auto"/>
          <w:sz w:val="21"/>
          <w:szCs w:val="21"/>
          <w:u w:val="single"/>
          <w:shd w:val="pct10" w:color="auto" w:fill="FFFFFF"/>
        </w:rPr>
        <w:t>的商务要求和技术参数要求的正偏离或负偏离的应标内容详细写明，</w:t>
      </w:r>
      <w:bookmarkEnd w:id="252"/>
      <w:r>
        <w:rPr>
          <w:rFonts w:hint="eastAsia" w:ascii="宋体" w:hAnsi="宋体" w:eastAsia="宋体" w:cs="宋体"/>
          <w:b/>
          <w:color w:val="auto"/>
          <w:sz w:val="21"/>
          <w:szCs w:val="21"/>
          <w:u w:val="single"/>
          <w:shd w:val="pct10" w:color="auto" w:fill="FFFFFF"/>
        </w:rPr>
        <w:t>特别是勿遗漏招标文件中打▲的商务和技术要求的应标内容。如果投标人在本响应表中缺失部分招标文件中打▲的商务和技术要求的应标内容，同时在评标委员会对其进行询标时，投标人未能在规定时间内提供出其投标文件中有该项响应内容，其投标文件将会被判定为无效。</w:t>
      </w:r>
    </w:p>
    <w:p w14:paraId="2A71C4B4">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color w:val="auto"/>
          <w:sz w:val="21"/>
          <w:szCs w:val="21"/>
          <w:u w:val="single"/>
          <w:shd w:val="pct10" w:color="auto" w:fill="FFFFFF"/>
        </w:rPr>
      </w:pPr>
      <w:r>
        <w:rPr>
          <w:rFonts w:hint="eastAsia" w:ascii="宋体" w:hAnsi="宋体" w:eastAsia="宋体" w:cs="宋体"/>
          <w:b/>
          <w:color w:val="auto"/>
          <w:sz w:val="21"/>
          <w:szCs w:val="21"/>
          <w:u w:val="single"/>
          <w:shd w:val="pct10" w:color="auto" w:fill="FFFFFF"/>
        </w:rPr>
        <w:t>2</w:t>
      </w:r>
      <w:r>
        <w:rPr>
          <w:rFonts w:hint="eastAsia" w:ascii="宋体" w:hAnsi="宋体" w:eastAsia="宋体" w:cs="宋体"/>
          <w:b/>
          <w:color w:val="auto"/>
          <w:sz w:val="21"/>
          <w:szCs w:val="21"/>
          <w:u w:val="single"/>
          <w:shd w:val="pct10" w:color="auto" w:fill="FFFFFF"/>
          <w:lang w:val="en-US" w:eastAsia="zh-CN"/>
        </w:rPr>
        <w:t>.</w:t>
      </w:r>
      <w:r>
        <w:rPr>
          <w:rFonts w:hint="eastAsia" w:ascii="宋体" w:hAnsi="宋体" w:eastAsia="宋体" w:cs="宋体"/>
          <w:b/>
          <w:color w:val="auto"/>
          <w:sz w:val="21"/>
          <w:szCs w:val="21"/>
          <w:u w:val="single"/>
          <w:shd w:val="pct10" w:color="auto" w:fill="FFFFFF"/>
        </w:rPr>
        <w:t>供应商应在本表格中----供应商的应标情况栏中列出具体的应标内容。</w:t>
      </w:r>
    </w:p>
    <w:p w14:paraId="08C0430D">
      <w:pPr>
        <w:pStyle w:val="30"/>
        <w:keepNext w:val="0"/>
        <w:keepLines w:val="0"/>
        <w:pageBreakBefore w:val="0"/>
        <w:kinsoku/>
        <w:wordWrap/>
        <w:overflowPunct/>
        <w:topLinePunct w:val="0"/>
        <w:autoSpaceDE/>
        <w:autoSpaceDN/>
        <w:bidi w:val="0"/>
        <w:adjustRightInd/>
        <w:snapToGrid w:val="0"/>
        <w:spacing w:beforeLines="0" w:afterLines="0" w:line="360" w:lineRule="auto"/>
        <w:textAlignment w:val="auto"/>
        <w:rPr>
          <w:rFonts w:hint="eastAsia" w:ascii="宋体" w:hAnsi="宋体" w:eastAsia="宋体" w:cs="宋体"/>
          <w:color w:val="auto"/>
          <w:spacing w:val="20"/>
          <w:sz w:val="21"/>
          <w:szCs w:val="21"/>
        </w:rPr>
      </w:pPr>
    </w:p>
    <w:p w14:paraId="0FD54F15">
      <w:pPr>
        <w:pStyle w:val="30"/>
        <w:keepNext w:val="0"/>
        <w:keepLines w:val="0"/>
        <w:pageBreakBefore w:val="0"/>
        <w:kinsoku/>
        <w:wordWrap/>
        <w:overflowPunct/>
        <w:topLinePunct w:val="0"/>
        <w:autoSpaceDE/>
        <w:autoSpaceDN/>
        <w:bidi w:val="0"/>
        <w:adjustRightInd/>
        <w:snapToGrid w:val="0"/>
        <w:spacing w:beforeLines="0" w:afterLines="0" w:line="360" w:lineRule="auto"/>
        <w:textAlignment w:val="auto"/>
        <w:rPr>
          <w:rFonts w:hint="eastAsia" w:ascii="宋体" w:hAnsi="宋体" w:eastAsia="宋体" w:cs="宋体"/>
          <w:b/>
          <w:color w:val="auto"/>
          <w:sz w:val="21"/>
          <w:szCs w:val="21"/>
        </w:rPr>
      </w:pPr>
      <w:r>
        <w:rPr>
          <w:rFonts w:hint="eastAsia" w:ascii="宋体" w:hAnsi="宋体" w:eastAsia="宋体" w:cs="宋体"/>
          <w:b/>
          <w:color w:val="auto"/>
          <w:spacing w:val="20"/>
          <w:sz w:val="21"/>
          <w:szCs w:val="21"/>
        </w:rPr>
        <w:t>法定代表人签字（或盖章）：            供应商（盖章）：</w:t>
      </w:r>
    </w:p>
    <w:p w14:paraId="4E5E6E8B">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
          <w:color w:val="auto"/>
          <w:sz w:val="21"/>
          <w:szCs w:val="21"/>
        </w:rPr>
      </w:pPr>
    </w:p>
    <w:p w14:paraId="45A645AB">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ascii="宋体" w:hAnsi="宋体"/>
          <w:b/>
          <w:color w:val="auto"/>
          <w:sz w:val="24"/>
          <w:szCs w:val="20"/>
        </w:rPr>
      </w:pPr>
      <w:bookmarkStart w:id="253" w:name="_Toc265669851"/>
      <w:r>
        <w:rPr>
          <w:rFonts w:hint="eastAsia" w:ascii="宋体" w:hAnsi="宋体" w:eastAsia="宋体" w:cs="宋体"/>
          <w:b/>
          <w:color w:val="auto"/>
          <w:sz w:val="21"/>
          <w:szCs w:val="21"/>
        </w:rPr>
        <w:t>日期:_____年___月___日</w:t>
      </w:r>
    </w:p>
    <w:p w14:paraId="738D2AEB">
      <w:pPr>
        <w:snapToGrid w:val="0"/>
        <w:spacing w:before="50" w:after="120" w:afterLines="50"/>
        <w:outlineLvl w:val="1"/>
        <w:rPr>
          <w:rFonts w:ascii="宋体" w:hAnsi="宋体"/>
          <w:b/>
          <w:color w:val="auto"/>
          <w:sz w:val="24"/>
        </w:rPr>
      </w:pPr>
      <w:r>
        <w:rPr>
          <w:rFonts w:ascii="宋体" w:hAnsi="宋体"/>
          <w:b/>
          <w:color w:val="auto"/>
          <w:sz w:val="24"/>
        </w:rPr>
        <w:br w:type="page"/>
      </w:r>
    </w:p>
    <w:p w14:paraId="1F48D0F2">
      <w:pPr>
        <w:snapToGrid w:val="0"/>
        <w:spacing w:before="50" w:after="120" w:afterLines="50"/>
        <w:jc w:val="center"/>
        <w:outlineLvl w:val="1"/>
        <w:rPr>
          <w:rFonts w:ascii="宋体" w:hAnsi="宋体"/>
          <w:b/>
          <w:color w:val="auto"/>
          <w:sz w:val="24"/>
        </w:rPr>
      </w:pPr>
    </w:p>
    <w:bookmarkEnd w:id="192"/>
    <w:bookmarkEnd w:id="253"/>
    <w:p w14:paraId="4B3F8F04">
      <w:pPr>
        <w:snapToGrid w:val="0"/>
        <w:spacing w:before="50" w:after="120" w:afterLines="50"/>
        <w:jc w:val="center"/>
        <w:outlineLvl w:val="1"/>
        <w:rPr>
          <w:rFonts w:ascii="宋体" w:hAnsi="宋体"/>
          <w:b/>
          <w:color w:val="auto"/>
          <w:sz w:val="30"/>
          <w:szCs w:val="30"/>
        </w:rPr>
      </w:pPr>
      <w:bookmarkStart w:id="254" w:name="_Toc13233"/>
      <w:bookmarkStart w:id="255" w:name="_Toc466534754"/>
      <w:r>
        <w:rPr>
          <w:rFonts w:hint="eastAsia" w:ascii="宋体" w:hAnsi="宋体"/>
          <w:b/>
          <w:color w:val="auto"/>
          <w:sz w:val="30"/>
          <w:szCs w:val="30"/>
        </w:rPr>
        <w:t>三、报价文件格式</w:t>
      </w:r>
      <w:bookmarkEnd w:id="254"/>
      <w:bookmarkEnd w:id="255"/>
    </w:p>
    <w:p w14:paraId="509D2D57">
      <w:pPr>
        <w:snapToGrid w:val="0"/>
        <w:spacing w:before="120" w:beforeLines="50" w:after="50"/>
        <w:ind w:firstLine="645"/>
        <w:jc w:val="center"/>
        <w:rPr>
          <w:rFonts w:ascii="宋体" w:hAnsi="宋体"/>
          <w:color w:val="auto"/>
          <w:sz w:val="24"/>
          <w:szCs w:val="20"/>
        </w:rPr>
      </w:pPr>
      <w:r>
        <w:rPr>
          <w:rFonts w:ascii="宋体" w:hAnsi="宋体"/>
          <w:bCs/>
          <w:color w:val="auto"/>
          <w:sz w:val="24"/>
        </w:rPr>
        <w:t xml:space="preserve"> </w:t>
      </w:r>
    </w:p>
    <w:p w14:paraId="02F392A7">
      <w:pPr>
        <w:snapToGrid w:val="0"/>
        <w:spacing w:before="120" w:beforeLines="50" w:after="50"/>
        <w:rPr>
          <w:rFonts w:ascii="宋体" w:hAnsi="宋体"/>
          <w:color w:val="auto"/>
          <w:sz w:val="24"/>
          <w:szCs w:val="20"/>
        </w:rPr>
      </w:pPr>
    </w:p>
    <w:p w14:paraId="1ADF1C93">
      <w:pPr>
        <w:snapToGrid w:val="0"/>
        <w:spacing w:before="120" w:beforeLines="50" w:after="50"/>
        <w:rPr>
          <w:rFonts w:ascii="宋体" w:hAnsi="宋体"/>
          <w:color w:val="auto"/>
          <w:sz w:val="24"/>
          <w:szCs w:val="20"/>
        </w:rPr>
      </w:pPr>
    </w:p>
    <w:p w14:paraId="0993A2CB">
      <w:pPr>
        <w:snapToGrid w:val="0"/>
        <w:spacing w:before="120" w:beforeLines="50" w:after="50"/>
        <w:ind w:firstLine="560" w:firstLineChars="200"/>
        <w:rPr>
          <w:rFonts w:ascii="宋体" w:hAnsi="宋体"/>
          <w:color w:val="auto"/>
          <w:sz w:val="28"/>
          <w:szCs w:val="28"/>
        </w:rPr>
      </w:pPr>
      <w:r>
        <w:rPr>
          <w:rFonts w:hint="eastAsia" w:ascii="宋体" w:hAnsi="宋体"/>
          <w:color w:val="auto"/>
          <w:sz w:val="28"/>
          <w:szCs w:val="28"/>
        </w:rPr>
        <w:t>1</w:t>
      </w:r>
      <w:r>
        <w:rPr>
          <w:rFonts w:ascii="宋体" w:hAnsi="宋体"/>
          <w:color w:val="auto"/>
          <w:sz w:val="28"/>
          <w:szCs w:val="28"/>
        </w:rPr>
        <w:t>6</w:t>
      </w:r>
      <w:r>
        <w:rPr>
          <w:rFonts w:hint="eastAsia" w:ascii="宋体" w:hAnsi="宋体"/>
          <w:color w:val="auto"/>
          <w:sz w:val="28"/>
          <w:szCs w:val="28"/>
        </w:rPr>
        <w:t xml:space="preserve">.报价文件封面格式： </w:t>
      </w:r>
    </w:p>
    <w:p w14:paraId="34C0987B">
      <w:pPr>
        <w:snapToGrid w:val="0"/>
        <w:spacing w:before="120" w:beforeLines="50" w:after="50"/>
        <w:jc w:val="center"/>
        <w:rPr>
          <w:rFonts w:ascii="宋体" w:hAnsi="宋体"/>
          <w:bCs/>
          <w:color w:val="auto"/>
          <w:sz w:val="28"/>
          <w:szCs w:val="28"/>
        </w:rPr>
      </w:pPr>
      <w:r>
        <w:rPr>
          <w:rFonts w:hint="eastAsia" w:ascii="宋体" w:hAnsi="宋体"/>
          <w:bCs/>
          <w:color w:val="auto"/>
          <w:sz w:val="28"/>
          <w:szCs w:val="28"/>
        </w:rPr>
        <w:t>报 价 文 件</w:t>
      </w:r>
    </w:p>
    <w:p w14:paraId="41840EB5">
      <w:pPr>
        <w:snapToGrid w:val="0"/>
        <w:spacing w:before="120" w:beforeLines="50" w:after="50"/>
        <w:jc w:val="center"/>
        <w:rPr>
          <w:rFonts w:ascii="宋体" w:hAnsi="宋体"/>
          <w:b/>
          <w:bCs/>
          <w:color w:val="auto"/>
          <w:sz w:val="28"/>
          <w:szCs w:val="28"/>
        </w:rPr>
      </w:pPr>
      <w:r>
        <w:rPr>
          <w:rFonts w:hint="eastAsia" w:ascii="宋体" w:hAnsi="宋体"/>
          <w:b/>
          <w:bCs/>
          <w:color w:val="auto"/>
          <w:sz w:val="28"/>
          <w:szCs w:val="28"/>
        </w:rPr>
        <w:t xml:space="preserve"> </w:t>
      </w:r>
    </w:p>
    <w:p w14:paraId="000BD6CB">
      <w:pPr>
        <w:snapToGrid w:val="0"/>
        <w:spacing w:before="120" w:beforeLines="50" w:after="50" w:line="360" w:lineRule="auto"/>
        <w:jc w:val="center"/>
        <w:rPr>
          <w:rFonts w:ascii="宋体" w:hAnsi="宋体"/>
          <w:bCs/>
          <w:color w:val="auto"/>
          <w:sz w:val="28"/>
          <w:szCs w:val="28"/>
        </w:rPr>
      </w:pPr>
    </w:p>
    <w:p w14:paraId="33F659D6">
      <w:pPr>
        <w:snapToGrid w:val="0"/>
        <w:spacing w:before="120" w:beforeLines="50" w:after="50" w:line="360" w:lineRule="auto"/>
        <w:ind w:firstLine="1246" w:firstLineChars="445"/>
        <w:rPr>
          <w:rFonts w:ascii="宋体" w:hAnsi="宋体"/>
          <w:bCs/>
          <w:color w:val="auto"/>
          <w:sz w:val="28"/>
          <w:szCs w:val="28"/>
        </w:rPr>
      </w:pPr>
      <w:r>
        <w:rPr>
          <w:rFonts w:hint="eastAsia" w:ascii="宋体" w:hAnsi="宋体"/>
          <w:bCs/>
          <w:color w:val="auto"/>
          <w:sz w:val="28"/>
          <w:szCs w:val="28"/>
        </w:rPr>
        <w:t>项目名称：</w:t>
      </w:r>
    </w:p>
    <w:p w14:paraId="58D6BA62">
      <w:pPr>
        <w:snapToGrid w:val="0"/>
        <w:spacing w:before="120" w:beforeLines="50" w:after="50" w:line="360" w:lineRule="auto"/>
        <w:ind w:firstLine="560" w:firstLineChars="200"/>
        <w:rPr>
          <w:rFonts w:ascii="宋体" w:hAnsi="宋体"/>
          <w:bCs/>
          <w:color w:val="auto"/>
          <w:sz w:val="28"/>
          <w:szCs w:val="28"/>
        </w:rPr>
      </w:pPr>
      <w:r>
        <w:rPr>
          <w:rFonts w:hint="eastAsia" w:ascii="宋体" w:hAnsi="宋体"/>
          <w:bCs/>
          <w:color w:val="auto"/>
          <w:sz w:val="28"/>
          <w:szCs w:val="28"/>
        </w:rPr>
        <w:t xml:space="preserve">     项目编号：</w:t>
      </w:r>
    </w:p>
    <w:p w14:paraId="6DC38CEF">
      <w:pPr>
        <w:pStyle w:val="14"/>
        <w:snapToGrid w:val="0"/>
        <w:spacing w:before="50" w:after="50" w:line="360" w:lineRule="auto"/>
        <w:ind w:firstLine="1164" w:firstLineChars="416"/>
        <w:rPr>
          <w:rFonts w:ascii="宋体" w:hAnsi="宋体"/>
          <w:bCs/>
          <w:color w:val="auto"/>
          <w:sz w:val="28"/>
          <w:szCs w:val="28"/>
        </w:rPr>
      </w:pPr>
    </w:p>
    <w:p w14:paraId="5CD05E57">
      <w:pPr>
        <w:pStyle w:val="14"/>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供应商名称：</w:t>
      </w:r>
    </w:p>
    <w:p w14:paraId="034F472D">
      <w:pPr>
        <w:pStyle w:val="14"/>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供应商地址：</w:t>
      </w:r>
    </w:p>
    <w:p w14:paraId="16539F54">
      <w:pPr>
        <w:snapToGrid w:val="0"/>
        <w:spacing w:before="120" w:beforeLines="50" w:after="50" w:line="360" w:lineRule="auto"/>
        <w:jc w:val="center"/>
        <w:rPr>
          <w:rFonts w:ascii="宋体" w:hAnsi="宋体"/>
          <w:color w:val="auto"/>
          <w:sz w:val="28"/>
          <w:szCs w:val="28"/>
        </w:rPr>
      </w:pPr>
      <w:r>
        <w:rPr>
          <w:rFonts w:hint="eastAsia" w:ascii="宋体" w:hAnsi="宋体"/>
          <w:color w:val="auto"/>
          <w:sz w:val="28"/>
          <w:szCs w:val="28"/>
        </w:rPr>
        <w:t xml:space="preserve">                        </w:t>
      </w:r>
    </w:p>
    <w:p w14:paraId="576801CF">
      <w:pPr>
        <w:snapToGrid w:val="0"/>
        <w:spacing w:before="120" w:beforeLines="50" w:after="50" w:line="360" w:lineRule="auto"/>
        <w:jc w:val="center"/>
        <w:rPr>
          <w:rFonts w:ascii="宋体" w:hAnsi="宋体"/>
          <w:color w:val="auto"/>
          <w:sz w:val="28"/>
          <w:szCs w:val="28"/>
        </w:rPr>
      </w:pPr>
      <w:r>
        <w:rPr>
          <w:rFonts w:hint="eastAsia" w:ascii="宋体" w:hAnsi="宋体"/>
          <w:color w:val="auto"/>
          <w:sz w:val="28"/>
          <w:szCs w:val="28"/>
        </w:rPr>
        <w:t>年  月  日</w:t>
      </w:r>
    </w:p>
    <w:p w14:paraId="38461472">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Ansi="宋体"/>
          <w:color w:val="auto"/>
          <w:sz w:val="21"/>
          <w:szCs w:val="21"/>
        </w:rPr>
      </w:pPr>
      <w:r>
        <w:rPr>
          <w:rFonts w:hint="eastAsia" w:hAnsi="宋体"/>
          <w:color w:val="auto"/>
        </w:rPr>
        <w:br w:type="page"/>
      </w:r>
      <w:r>
        <w:rPr>
          <w:rFonts w:hint="eastAsia" w:hAnsi="宋体"/>
          <w:color w:val="auto"/>
          <w:sz w:val="21"/>
          <w:szCs w:val="21"/>
        </w:rPr>
        <w:t>1</w:t>
      </w:r>
      <w:r>
        <w:rPr>
          <w:rFonts w:hAnsi="宋体"/>
          <w:color w:val="auto"/>
          <w:sz w:val="21"/>
          <w:szCs w:val="21"/>
        </w:rPr>
        <w:t>7</w:t>
      </w:r>
      <w:r>
        <w:rPr>
          <w:rFonts w:hint="eastAsia" w:hAnsi="宋体"/>
          <w:color w:val="auto"/>
          <w:sz w:val="21"/>
          <w:szCs w:val="21"/>
        </w:rPr>
        <w:t>.开标一览表格式：</w:t>
      </w:r>
    </w:p>
    <w:p w14:paraId="2A4DC8E2">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rPr>
          <w:rFonts w:hAnsi="宋体"/>
          <w:b/>
          <w:color w:val="auto"/>
          <w:sz w:val="21"/>
          <w:szCs w:val="21"/>
        </w:rPr>
      </w:pPr>
      <w:r>
        <w:rPr>
          <w:rFonts w:hint="eastAsia" w:hAnsi="宋体"/>
          <w:b/>
          <w:color w:val="auto"/>
          <w:sz w:val="21"/>
          <w:szCs w:val="21"/>
        </w:rPr>
        <w:t>开标一览表</w:t>
      </w:r>
    </w:p>
    <w:p w14:paraId="26F80BBF">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ascii="宋体" w:hAnsi="宋体"/>
          <w:b/>
          <w:color w:val="auto"/>
          <w:sz w:val="21"/>
          <w:szCs w:val="21"/>
        </w:rPr>
      </w:pPr>
    </w:p>
    <w:p w14:paraId="1AC12F43">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420" w:firstLineChars="200"/>
        <w:textAlignment w:val="auto"/>
        <w:rPr>
          <w:rFonts w:ascii="宋体" w:hAnsi="宋体"/>
          <w:bCs/>
          <w:color w:val="auto"/>
          <w:sz w:val="21"/>
          <w:szCs w:val="21"/>
        </w:rPr>
      </w:pPr>
      <w:r>
        <w:rPr>
          <w:rFonts w:hint="eastAsia" w:ascii="宋体" w:hAnsi="宋体"/>
          <w:bCs/>
          <w:color w:val="auto"/>
          <w:sz w:val="21"/>
          <w:szCs w:val="21"/>
        </w:rPr>
        <w:t>项目名称：</w:t>
      </w:r>
    </w:p>
    <w:p w14:paraId="35B3318D">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420" w:firstLineChars="200"/>
        <w:textAlignment w:val="auto"/>
        <w:rPr>
          <w:rFonts w:ascii="宋体" w:hAnsi="宋体"/>
          <w:b/>
          <w:color w:val="auto"/>
          <w:sz w:val="21"/>
          <w:szCs w:val="21"/>
        </w:rPr>
      </w:pPr>
      <w:r>
        <w:rPr>
          <w:rFonts w:hint="eastAsia" w:ascii="宋体" w:hAnsi="宋体"/>
          <w:color w:val="auto"/>
          <w:sz w:val="21"/>
          <w:szCs w:val="21"/>
        </w:rPr>
        <w:t>项目编号：</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7F69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14:paraId="2151DE36">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rPr>
                <w:rFonts w:hAnsi="宋体"/>
                <w:b/>
                <w:color w:val="auto"/>
                <w:kern w:val="2"/>
                <w:sz w:val="21"/>
                <w:szCs w:val="21"/>
              </w:rPr>
            </w:pPr>
            <w:r>
              <w:rPr>
                <w:rFonts w:hint="eastAsia" w:hAnsi="宋体"/>
                <w:b/>
                <w:color w:val="auto"/>
                <w:kern w:val="2"/>
                <w:sz w:val="21"/>
                <w:szCs w:val="21"/>
              </w:rPr>
              <w:t>名称</w:t>
            </w:r>
          </w:p>
        </w:tc>
        <w:tc>
          <w:tcPr>
            <w:tcW w:w="5760" w:type="dxa"/>
            <w:vAlign w:val="center"/>
          </w:tcPr>
          <w:p w14:paraId="45E509A4">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rPr>
                <w:rFonts w:hAnsi="宋体"/>
                <w:b/>
                <w:color w:val="auto"/>
                <w:kern w:val="2"/>
                <w:sz w:val="21"/>
                <w:szCs w:val="21"/>
              </w:rPr>
            </w:pPr>
            <w:r>
              <w:rPr>
                <w:rFonts w:hint="eastAsia" w:hAnsi="宋体"/>
                <w:b/>
                <w:color w:val="auto"/>
                <w:kern w:val="2"/>
                <w:sz w:val="21"/>
                <w:szCs w:val="21"/>
              </w:rPr>
              <w:t>内容</w:t>
            </w:r>
          </w:p>
        </w:tc>
        <w:tc>
          <w:tcPr>
            <w:tcW w:w="1620" w:type="dxa"/>
            <w:vAlign w:val="center"/>
          </w:tcPr>
          <w:p w14:paraId="64DF79D0">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rPr>
                <w:rFonts w:hAnsi="宋体"/>
                <w:b/>
                <w:color w:val="auto"/>
                <w:kern w:val="2"/>
                <w:sz w:val="21"/>
                <w:szCs w:val="21"/>
              </w:rPr>
            </w:pPr>
            <w:r>
              <w:rPr>
                <w:rFonts w:hint="eastAsia" w:hAnsi="宋体"/>
                <w:b/>
                <w:color w:val="auto"/>
                <w:kern w:val="2"/>
                <w:sz w:val="21"/>
                <w:szCs w:val="21"/>
              </w:rPr>
              <w:t>备注</w:t>
            </w:r>
          </w:p>
        </w:tc>
      </w:tr>
      <w:tr w14:paraId="6183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2829AF45">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rPr>
                <w:rFonts w:hAnsi="宋体"/>
                <w:b/>
                <w:color w:val="auto"/>
                <w:kern w:val="2"/>
                <w:sz w:val="21"/>
                <w:szCs w:val="21"/>
              </w:rPr>
            </w:pPr>
          </w:p>
          <w:p w14:paraId="533EADC8">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rPr>
                <w:rFonts w:hAnsi="宋体"/>
                <w:color w:val="auto"/>
                <w:kern w:val="2"/>
                <w:sz w:val="21"/>
                <w:szCs w:val="21"/>
              </w:rPr>
            </w:pPr>
            <w:r>
              <w:rPr>
                <w:rFonts w:hint="eastAsia" w:hAnsi="宋体"/>
                <w:color w:val="auto"/>
                <w:kern w:val="2"/>
                <w:sz w:val="21"/>
                <w:szCs w:val="21"/>
              </w:rPr>
              <w:t>投标</w:t>
            </w:r>
            <w:r>
              <w:rPr>
                <w:rFonts w:hint="eastAsia" w:hAnsi="宋体"/>
                <w:b/>
                <w:bCs/>
                <w:color w:val="auto"/>
                <w:kern w:val="2"/>
                <w:sz w:val="21"/>
                <w:szCs w:val="21"/>
              </w:rPr>
              <w:t>总</w:t>
            </w:r>
            <w:r>
              <w:rPr>
                <w:rFonts w:hint="eastAsia" w:hAnsi="宋体"/>
                <w:color w:val="auto"/>
                <w:kern w:val="2"/>
                <w:sz w:val="21"/>
                <w:szCs w:val="21"/>
              </w:rPr>
              <w:t>报价</w:t>
            </w:r>
          </w:p>
          <w:p w14:paraId="6FC016A9">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rPr>
                <w:rFonts w:hAnsi="宋体"/>
                <w:b/>
                <w:color w:val="auto"/>
                <w:kern w:val="2"/>
                <w:sz w:val="21"/>
                <w:szCs w:val="21"/>
              </w:rPr>
            </w:pPr>
          </w:p>
          <w:p w14:paraId="62645755">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rPr>
                <w:rFonts w:hAnsi="宋体"/>
                <w:b/>
                <w:color w:val="auto"/>
                <w:kern w:val="2"/>
                <w:sz w:val="21"/>
                <w:szCs w:val="21"/>
              </w:rPr>
            </w:pPr>
          </w:p>
          <w:p w14:paraId="72854FD2">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rPr>
                <w:rFonts w:hAnsi="宋体"/>
                <w:b/>
                <w:color w:val="auto"/>
                <w:kern w:val="2"/>
                <w:sz w:val="21"/>
                <w:szCs w:val="21"/>
              </w:rPr>
            </w:pPr>
          </w:p>
        </w:tc>
        <w:tc>
          <w:tcPr>
            <w:tcW w:w="5760" w:type="dxa"/>
            <w:vAlign w:val="center"/>
          </w:tcPr>
          <w:p w14:paraId="36AE7B36">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Ansi="宋体"/>
                <w:color w:val="auto"/>
                <w:kern w:val="2"/>
                <w:sz w:val="21"/>
                <w:szCs w:val="21"/>
              </w:rPr>
            </w:pPr>
          </w:p>
          <w:p w14:paraId="043F1939">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ind w:left="240" w:hanging="210" w:hangingChars="100"/>
              <w:textAlignment w:val="auto"/>
              <w:rPr>
                <w:rFonts w:hAnsi="宋体"/>
                <w:color w:val="auto"/>
                <w:kern w:val="2"/>
                <w:sz w:val="21"/>
                <w:szCs w:val="21"/>
              </w:rPr>
            </w:pPr>
            <w:r>
              <w:rPr>
                <w:rFonts w:hint="eastAsia" w:hAnsi="宋体"/>
                <w:color w:val="auto"/>
                <w:kern w:val="2"/>
                <w:sz w:val="21"/>
                <w:szCs w:val="21"/>
              </w:rPr>
              <w:t>大写：人民币</w:t>
            </w:r>
            <w:r>
              <w:rPr>
                <w:rFonts w:hint="eastAsia" w:hAnsi="宋体"/>
                <w:color w:val="auto"/>
                <w:kern w:val="2"/>
                <w:sz w:val="21"/>
                <w:szCs w:val="21"/>
                <w:u w:val="single"/>
              </w:rPr>
              <w:t xml:space="preserve"> </w:t>
            </w:r>
            <w:r>
              <w:rPr>
                <w:rFonts w:hAnsi="宋体"/>
                <w:color w:val="auto"/>
                <w:kern w:val="2"/>
                <w:sz w:val="21"/>
                <w:szCs w:val="21"/>
                <w:u w:val="single"/>
              </w:rPr>
              <w:t xml:space="preserve">   </w:t>
            </w:r>
            <w:r>
              <w:rPr>
                <w:rFonts w:hint="eastAsia" w:hAnsi="宋体"/>
                <w:color w:val="auto"/>
                <w:kern w:val="2"/>
                <w:sz w:val="21"/>
                <w:szCs w:val="21"/>
                <w:lang w:val="en-US" w:eastAsia="zh-CN"/>
              </w:rPr>
              <w:t>佰</w:t>
            </w:r>
            <w:r>
              <w:rPr>
                <w:rFonts w:hint="eastAsia" w:hAnsi="宋体"/>
                <w:color w:val="auto"/>
                <w:kern w:val="2"/>
                <w:sz w:val="21"/>
                <w:szCs w:val="21"/>
                <w:u w:val="single"/>
              </w:rPr>
              <w:t xml:space="preserve"> </w:t>
            </w:r>
            <w:r>
              <w:rPr>
                <w:rFonts w:hAnsi="宋体"/>
                <w:color w:val="auto"/>
                <w:kern w:val="2"/>
                <w:sz w:val="21"/>
                <w:szCs w:val="21"/>
                <w:u w:val="single"/>
              </w:rPr>
              <w:t xml:space="preserve">   </w:t>
            </w:r>
            <w:r>
              <w:rPr>
                <w:rFonts w:hint="eastAsia" w:hAnsi="宋体"/>
                <w:color w:val="auto"/>
                <w:kern w:val="2"/>
                <w:sz w:val="21"/>
                <w:szCs w:val="21"/>
              </w:rPr>
              <w:t>拾</w:t>
            </w:r>
            <w:r>
              <w:rPr>
                <w:rFonts w:hint="eastAsia" w:hAnsi="宋体"/>
                <w:color w:val="auto"/>
                <w:kern w:val="2"/>
                <w:sz w:val="21"/>
                <w:szCs w:val="21"/>
                <w:u w:val="single"/>
              </w:rPr>
              <w:t xml:space="preserve"> </w:t>
            </w:r>
            <w:r>
              <w:rPr>
                <w:rFonts w:hAnsi="宋体"/>
                <w:color w:val="auto"/>
                <w:kern w:val="2"/>
                <w:sz w:val="21"/>
                <w:szCs w:val="21"/>
                <w:u w:val="single"/>
              </w:rPr>
              <w:t xml:space="preserve">  </w:t>
            </w:r>
            <w:r>
              <w:rPr>
                <w:rFonts w:hint="eastAsia" w:hAnsi="宋体"/>
                <w:color w:val="auto"/>
                <w:kern w:val="2"/>
                <w:sz w:val="21"/>
                <w:szCs w:val="21"/>
              </w:rPr>
              <w:t>万</w:t>
            </w:r>
            <w:r>
              <w:rPr>
                <w:rFonts w:hint="eastAsia" w:hAnsi="宋体"/>
                <w:color w:val="auto"/>
                <w:kern w:val="2"/>
                <w:sz w:val="21"/>
                <w:szCs w:val="21"/>
                <w:u w:val="single"/>
              </w:rPr>
              <w:t xml:space="preserve"> </w:t>
            </w:r>
            <w:r>
              <w:rPr>
                <w:rFonts w:hAnsi="宋体"/>
                <w:color w:val="auto"/>
                <w:kern w:val="2"/>
                <w:sz w:val="21"/>
                <w:szCs w:val="21"/>
                <w:u w:val="single"/>
              </w:rPr>
              <w:t xml:space="preserve">  </w:t>
            </w:r>
            <w:r>
              <w:rPr>
                <w:rFonts w:hint="eastAsia" w:hAnsi="宋体"/>
                <w:color w:val="auto"/>
                <w:kern w:val="2"/>
                <w:sz w:val="21"/>
                <w:szCs w:val="21"/>
              </w:rPr>
              <w:t>仟</w:t>
            </w:r>
            <w:r>
              <w:rPr>
                <w:rFonts w:hint="eastAsia" w:hAnsi="宋体"/>
                <w:color w:val="auto"/>
                <w:kern w:val="2"/>
                <w:sz w:val="21"/>
                <w:szCs w:val="21"/>
                <w:u w:val="single"/>
              </w:rPr>
              <w:t xml:space="preserve"> </w:t>
            </w:r>
            <w:r>
              <w:rPr>
                <w:rFonts w:hAnsi="宋体"/>
                <w:color w:val="auto"/>
                <w:kern w:val="2"/>
                <w:sz w:val="21"/>
                <w:szCs w:val="21"/>
                <w:u w:val="single"/>
              </w:rPr>
              <w:t xml:space="preserve">  </w:t>
            </w:r>
            <w:r>
              <w:rPr>
                <w:rFonts w:hint="eastAsia" w:hAnsi="宋体"/>
                <w:color w:val="auto"/>
                <w:kern w:val="2"/>
                <w:sz w:val="21"/>
                <w:szCs w:val="21"/>
              </w:rPr>
              <w:t>佰</w:t>
            </w:r>
            <w:r>
              <w:rPr>
                <w:rFonts w:hint="eastAsia" w:hAnsi="宋体"/>
                <w:color w:val="auto"/>
                <w:kern w:val="2"/>
                <w:sz w:val="21"/>
                <w:szCs w:val="21"/>
                <w:u w:val="single"/>
              </w:rPr>
              <w:t xml:space="preserve"> </w:t>
            </w:r>
            <w:r>
              <w:rPr>
                <w:rFonts w:hAnsi="宋体"/>
                <w:color w:val="auto"/>
                <w:kern w:val="2"/>
                <w:sz w:val="21"/>
                <w:szCs w:val="21"/>
                <w:u w:val="single"/>
              </w:rPr>
              <w:t xml:space="preserve">  </w:t>
            </w:r>
            <w:r>
              <w:rPr>
                <w:rFonts w:hint="eastAsia" w:hAnsi="宋体"/>
                <w:color w:val="auto"/>
                <w:kern w:val="2"/>
                <w:sz w:val="21"/>
                <w:szCs w:val="21"/>
              </w:rPr>
              <w:t>拾</w:t>
            </w:r>
          </w:p>
          <w:p w14:paraId="56EF3A0B">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ind w:left="210" w:leftChars="100" w:firstLine="420" w:firstLineChars="200"/>
              <w:textAlignment w:val="auto"/>
              <w:rPr>
                <w:rFonts w:hAnsi="宋体"/>
                <w:color w:val="auto"/>
                <w:kern w:val="2"/>
                <w:sz w:val="21"/>
                <w:szCs w:val="21"/>
              </w:rPr>
            </w:pPr>
            <w:r>
              <w:rPr>
                <w:rFonts w:hint="eastAsia" w:hAnsi="宋体"/>
                <w:color w:val="auto"/>
                <w:kern w:val="2"/>
                <w:sz w:val="21"/>
                <w:szCs w:val="21"/>
                <w:u w:val="single"/>
              </w:rPr>
              <w:t xml:space="preserve"> </w:t>
            </w:r>
            <w:r>
              <w:rPr>
                <w:rFonts w:hAnsi="宋体"/>
                <w:color w:val="auto"/>
                <w:kern w:val="2"/>
                <w:sz w:val="21"/>
                <w:szCs w:val="21"/>
                <w:u w:val="single"/>
              </w:rPr>
              <w:t xml:space="preserve">   </w:t>
            </w:r>
            <w:r>
              <w:rPr>
                <w:rFonts w:hint="eastAsia" w:hAnsi="宋体"/>
                <w:color w:val="auto"/>
                <w:kern w:val="2"/>
                <w:sz w:val="21"/>
                <w:szCs w:val="21"/>
              </w:rPr>
              <w:t>元</w:t>
            </w:r>
            <w:r>
              <w:rPr>
                <w:rFonts w:hAnsi="宋体"/>
                <w:color w:val="auto"/>
                <w:kern w:val="2"/>
                <w:sz w:val="21"/>
                <w:szCs w:val="21"/>
              </w:rPr>
              <w:t xml:space="preserve"> </w:t>
            </w:r>
            <w:r>
              <w:rPr>
                <w:rFonts w:hAnsi="宋体"/>
                <w:color w:val="auto"/>
                <w:kern w:val="2"/>
                <w:sz w:val="21"/>
                <w:szCs w:val="21"/>
                <w:u w:val="single"/>
              </w:rPr>
              <w:t xml:space="preserve"> </w:t>
            </w:r>
            <w:r>
              <w:rPr>
                <w:rFonts w:hint="eastAsia" w:hAnsi="宋体"/>
                <w:color w:val="auto"/>
                <w:kern w:val="2"/>
                <w:sz w:val="21"/>
                <w:szCs w:val="21"/>
                <w:u w:val="single"/>
              </w:rPr>
              <w:t xml:space="preserve"> </w:t>
            </w:r>
            <w:r>
              <w:rPr>
                <w:rFonts w:hAnsi="宋体"/>
                <w:color w:val="auto"/>
                <w:kern w:val="2"/>
                <w:sz w:val="21"/>
                <w:szCs w:val="21"/>
                <w:u w:val="single"/>
              </w:rPr>
              <w:t xml:space="preserve">  </w:t>
            </w:r>
            <w:r>
              <w:rPr>
                <w:rFonts w:hint="eastAsia" w:hAnsi="宋体"/>
                <w:color w:val="auto"/>
                <w:kern w:val="2"/>
                <w:sz w:val="21"/>
                <w:szCs w:val="21"/>
              </w:rPr>
              <w:t>角</w:t>
            </w:r>
            <w:r>
              <w:rPr>
                <w:rFonts w:hint="eastAsia" w:hAnsi="宋体"/>
                <w:color w:val="auto"/>
                <w:kern w:val="2"/>
                <w:sz w:val="21"/>
                <w:szCs w:val="21"/>
                <w:u w:val="single"/>
              </w:rPr>
              <w:t xml:space="preserve"> </w:t>
            </w:r>
            <w:r>
              <w:rPr>
                <w:rFonts w:hAnsi="宋体"/>
                <w:color w:val="auto"/>
                <w:kern w:val="2"/>
                <w:sz w:val="21"/>
                <w:szCs w:val="21"/>
                <w:u w:val="single"/>
              </w:rPr>
              <w:t xml:space="preserve">   </w:t>
            </w:r>
            <w:r>
              <w:rPr>
                <w:rFonts w:hint="eastAsia" w:hAnsi="宋体"/>
                <w:color w:val="auto"/>
                <w:kern w:val="2"/>
                <w:sz w:val="21"/>
                <w:szCs w:val="21"/>
              </w:rPr>
              <w:t>分整</w:t>
            </w:r>
          </w:p>
          <w:p w14:paraId="227A62BA">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Ansi="宋体"/>
                <w:color w:val="auto"/>
                <w:kern w:val="2"/>
                <w:sz w:val="21"/>
                <w:szCs w:val="21"/>
              </w:rPr>
            </w:pPr>
          </w:p>
          <w:p w14:paraId="745E468C">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Ansi="宋体"/>
                <w:color w:val="auto"/>
                <w:kern w:val="2"/>
                <w:sz w:val="21"/>
                <w:szCs w:val="21"/>
              </w:rPr>
            </w:pPr>
            <w:r>
              <w:rPr>
                <w:rFonts w:hint="eastAsia" w:hAnsi="宋体"/>
                <w:color w:val="auto"/>
                <w:kern w:val="2"/>
                <w:sz w:val="21"/>
                <w:szCs w:val="21"/>
              </w:rPr>
              <w:t>小写：</w:t>
            </w:r>
            <w:r>
              <w:rPr>
                <w:rFonts w:hint="eastAsia" w:hAnsi="宋体"/>
                <w:color w:val="auto"/>
                <w:kern w:val="2"/>
                <w:sz w:val="21"/>
                <w:szCs w:val="21"/>
                <w:u w:val="none"/>
              </w:rPr>
              <w:t>￥</w:t>
            </w:r>
            <w:r>
              <w:rPr>
                <w:rFonts w:hint="eastAsia" w:hAnsi="宋体"/>
                <w:color w:val="auto"/>
                <w:kern w:val="2"/>
                <w:sz w:val="21"/>
                <w:szCs w:val="21"/>
              </w:rPr>
              <w:t>_______________________元整</w:t>
            </w:r>
          </w:p>
          <w:p w14:paraId="3304B81A">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Ansi="宋体"/>
                <w:b/>
                <w:color w:val="auto"/>
                <w:kern w:val="2"/>
                <w:sz w:val="21"/>
                <w:szCs w:val="21"/>
              </w:rPr>
            </w:pPr>
          </w:p>
        </w:tc>
        <w:tc>
          <w:tcPr>
            <w:tcW w:w="1620" w:type="dxa"/>
          </w:tcPr>
          <w:p w14:paraId="4E4B189C">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Ansi="宋体"/>
                <w:b/>
                <w:color w:val="auto"/>
                <w:kern w:val="2"/>
                <w:sz w:val="21"/>
                <w:szCs w:val="21"/>
              </w:rPr>
            </w:pPr>
          </w:p>
        </w:tc>
      </w:tr>
    </w:tbl>
    <w:p w14:paraId="057620E4">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Ansi="宋体"/>
          <w:b/>
          <w:color w:val="auto"/>
          <w:sz w:val="21"/>
          <w:szCs w:val="21"/>
        </w:rPr>
      </w:pPr>
    </w:p>
    <w:p w14:paraId="316E47F0">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Ansi="宋体"/>
          <w:b/>
          <w:color w:val="auto"/>
          <w:kern w:val="2"/>
          <w:sz w:val="21"/>
          <w:szCs w:val="21"/>
        </w:rPr>
      </w:pPr>
    </w:p>
    <w:p w14:paraId="51AEC34C">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Ansi="宋体"/>
          <w:b/>
          <w:color w:val="auto"/>
          <w:kern w:val="2"/>
          <w:sz w:val="21"/>
          <w:szCs w:val="21"/>
        </w:rPr>
      </w:pPr>
    </w:p>
    <w:p w14:paraId="7AD12F44">
      <w:pPr>
        <w:keepNext w:val="0"/>
        <w:keepLines w:val="0"/>
        <w:pageBreakBefore w:val="0"/>
        <w:widowControl w:val="0"/>
        <w:kinsoku/>
        <w:wordWrap/>
        <w:overflowPunct/>
        <w:topLinePunct w:val="0"/>
        <w:autoSpaceDE/>
        <w:autoSpaceDN/>
        <w:bidi w:val="0"/>
        <w:adjustRightInd/>
        <w:snapToGrid w:val="0"/>
        <w:spacing w:before="50" w:after="120" w:afterLines="50" w:line="360" w:lineRule="auto"/>
        <w:jc w:val="left"/>
        <w:textAlignment w:val="auto"/>
        <w:rPr>
          <w:rFonts w:ascii="宋体" w:hAnsi="宋体"/>
          <w:color w:val="auto"/>
          <w:sz w:val="21"/>
          <w:szCs w:val="21"/>
        </w:rPr>
      </w:pPr>
    </w:p>
    <w:p w14:paraId="637FCF07">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Ansi="宋体"/>
          <w:b/>
          <w:color w:val="auto"/>
          <w:spacing w:val="20"/>
          <w:sz w:val="21"/>
          <w:szCs w:val="21"/>
        </w:rPr>
      </w:pPr>
      <w:r>
        <w:rPr>
          <w:rFonts w:hint="eastAsia" w:hAnsi="宋体"/>
          <w:b/>
          <w:color w:val="auto"/>
          <w:spacing w:val="20"/>
          <w:sz w:val="21"/>
          <w:szCs w:val="21"/>
        </w:rPr>
        <w:t xml:space="preserve">法定代表人签字（或盖章）：            供应商（盖章）：  </w:t>
      </w:r>
    </w:p>
    <w:p w14:paraId="1DDCBAA4">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Ansi="宋体"/>
          <w:color w:val="auto"/>
          <w:sz w:val="21"/>
          <w:szCs w:val="21"/>
        </w:rPr>
      </w:pPr>
    </w:p>
    <w:p w14:paraId="1FBB0FA8">
      <w:pPr>
        <w:keepNext w:val="0"/>
        <w:keepLines w:val="0"/>
        <w:pageBreakBefore w:val="0"/>
        <w:widowControl w:val="0"/>
        <w:kinsoku/>
        <w:wordWrap/>
        <w:overflowPunct/>
        <w:topLinePunct w:val="0"/>
        <w:autoSpaceDE/>
        <w:autoSpaceDN/>
        <w:bidi w:val="0"/>
        <w:adjustRightInd/>
        <w:snapToGrid w:val="0"/>
        <w:spacing w:before="50" w:after="120" w:afterLines="50" w:line="360" w:lineRule="auto"/>
        <w:jc w:val="left"/>
        <w:textAlignment w:val="auto"/>
        <w:rPr>
          <w:rFonts w:ascii="宋体" w:hAnsi="宋体"/>
          <w:b/>
          <w:color w:val="auto"/>
          <w:sz w:val="21"/>
          <w:szCs w:val="21"/>
        </w:rPr>
      </w:pPr>
    </w:p>
    <w:p w14:paraId="007EFD4E">
      <w:pPr>
        <w:keepNext w:val="0"/>
        <w:keepLines w:val="0"/>
        <w:pageBreakBefore w:val="0"/>
        <w:widowControl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b/>
          <w:color w:val="auto"/>
          <w:sz w:val="24"/>
          <w:szCs w:val="20"/>
        </w:rPr>
        <w:sectPr>
          <w:footerReference r:id="rId6" w:type="default"/>
          <w:footerReference r:id="rId7" w:type="even"/>
          <w:pgSz w:w="11906" w:h="16838"/>
          <w:pgMar w:top="1021" w:right="1588" w:bottom="851" w:left="1588" w:header="567" w:footer="454" w:gutter="0"/>
          <w:cols w:space="720" w:num="1"/>
          <w:docGrid w:linePitch="286" w:charSpace="0"/>
        </w:sectPr>
      </w:pPr>
      <w:r>
        <w:rPr>
          <w:rFonts w:hint="eastAsia" w:ascii="宋体" w:hAnsi="宋体"/>
          <w:b/>
          <w:color w:val="auto"/>
          <w:sz w:val="21"/>
          <w:szCs w:val="21"/>
        </w:rPr>
        <w:t>日期:_____年___月___</w:t>
      </w:r>
    </w:p>
    <w:p w14:paraId="69404860">
      <w:pPr>
        <w:pStyle w:val="30"/>
        <w:snapToGrid w:val="0"/>
        <w:spacing w:beforeLines="0" w:afterLines="0" w:line="240" w:lineRule="auto"/>
        <w:rPr>
          <w:rFonts w:hAnsi="宋体"/>
          <w:color w:val="auto"/>
        </w:rPr>
      </w:pPr>
    </w:p>
    <w:p w14:paraId="4148770B">
      <w:pPr>
        <w:pStyle w:val="30"/>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20" w:lineRule="exac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SA"/>
        </w:rPr>
        <w:t>18.</w:t>
      </w:r>
      <w:r>
        <w:rPr>
          <w:rFonts w:hint="eastAsia" w:ascii="宋体" w:hAnsi="宋体" w:eastAsia="宋体" w:cs="宋体"/>
          <w:color w:val="auto"/>
          <w:sz w:val="21"/>
          <w:szCs w:val="21"/>
        </w:rPr>
        <w:t>报价明细表格式：</w:t>
      </w:r>
    </w:p>
    <w:p w14:paraId="1C7BF0C3">
      <w:pPr>
        <w:pStyle w:val="30"/>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2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报价明细表</w:t>
      </w:r>
    </w:p>
    <w:p w14:paraId="615C5E25">
      <w:pPr>
        <w:keepNext w:val="0"/>
        <w:keepLines w:val="0"/>
        <w:pageBreakBefore w:val="0"/>
        <w:widowControl w:val="0"/>
        <w:kinsoku/>
        <w:wordWrap/>
        <w:overflowPunct/>
        <w:topLinePunct w:val="0"/>
        <w:autoSpaceDE/>
        <w:autoSpaceDN/>
        <w:bidi w:val="0"/>
        <w:adjustRightInd/>
        <w:snapToGrid w:val="0"/>
        <w:spacing w:before="120" w:beforeLines="50" w:after="50" w:line="32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项目名称：</w:t>
      </w:r>
    </w:p>
    <w:p w14:paraId="49AB8212">
      <w:pPr>
        <w:pStyle w:val="30"/>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20" w:lineRule="exact"/>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项目编号：</w:t>
      </w:r>
    </w:p>
    <w:tbl>
      <w:tblPr>
        <w:tblStyle w:val="49"/>
        <w:tblpPr w:leftFromText="180" w:rightFromText="180" w:vertAnchor="text" w:horzAnchor="page" w:tblpX="985" w:tblpY="395"/>
        <w:tblOverlap w:val="never"/>
        <w:tblW w:w="148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7"/>
        <w:gridCol w:w="1391"/>
        <w:gridCol w:w="1704"/>
        <w:gridCol w:w="4455"/>
        <w:gridCol w:w="791"/>
        <w:gridCol w:w="1104"/>
        <w:gridCol w:w="1268"/>
        <w:gridCol w:w="1200"/>
        <w:gridCol w:w="1009"/>
        <w:gridCol w:w="818"/>
      </w:tblGrid>
      <w:tr w14:paraId="4A54B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77" w:type="dxa"/>
            <w:tcBorders>
              <w:top w:val="single" w:color="000000" w:sz="4" w:space="0"/>
              <w:left w:val="single" w:color="000000" w:sz="4" w:space="0"/>
              <w:bottom w:val="nil"/>
              <w:right w:val="nil"/>
            </w:tcBorders>
            <w:shd w:val="clear" w:color="auto" w:fill="FFFFFF"/>
            <w:vAlign w:val="center"/>
          </w:tcPr>
          <w:p w14:paraId="2492B9A1">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1391" w:type="dxa"/>
            <w:tcBorders>
              <w:top w:val="single" w:color="000000" w:sz="4" w:space="0"/>
              <w:left w:val="single" w:color="000000" w:sz="4" w:space="0"/>
              <w:bottom w:val="nil"/>
              <w:right w:val="nil"/>
            </w:tcBorders>
            <w:shd w:val="clear" w:color="auto" w:fill="FFFFFF"/>
            <w:vAlign w:val="center"/>
          </w:tcPr>
          <w:p w14:paraId="3898C564">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项目编码</w:t>
            </w:r>
          </w:p>
        </w:tc>
        <w:tc>
          <w:tcPr>
            <w:tcW w:w="1704" w:type="dxa"/>
            <w:tcBorders>
              <w:top w:val="single" w:color="000000" w:sz="4" w:space="0"/>
              <w:left w:val="single" w:color="000000" w:sz="4" w:space="0"/>
              <w:bottom w:val="nil"/>
              <w:right w:val="nil"/>
            </w:tcBorders>
            <w:shd w:val="clear" w:color="auto" w:fill="FFFFFF"/>
            <w:vAlign w:val="center"/>
          </w:tcPr>
          <w:p w14:paraId="64E3166F">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项目名称</w:t>
            </w:r>
          </w:p>
        </w:tc>
        <w:tc>
          <w:tcPr>
            <w:tcW w:w="4455" w:type="dxa"/>
            <w:tcBorders>
              <w:top w:val="single" w:color="000000" w:sz="4" w:space="0"/>
              <w:left w:val="single" w:color="000000" w:sz="4" w:space="0"/>
              <w:bottom w:val="nil"/>
              <w:right w:val="nil"/>
            </w:tcBorders>
            <w:shd w:val="clear" w:color="auto" w:fill="FFFFFF"/>
            <w:vAlign w:val="center"/>
          </w:tcPr>
          <w:p w14:paraId="27C78F40">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w:t>
            </w:r>
            <w:r>
              <w:rPr>
                <w:rFonts w:hint="eastAsia" w:ascii="宋体" w:hAnsi="宋体" w:eastAsia="宋体" w:cs="宋体"/>
                <w:b/>
                <w:bCs/>
                <w:i w:val="0"/>
                <w:iCs w:val="0"/>
                <w:color w:val="auto"/>
                <w:kern w:val="0"/>
                <w:sz w:val="18"/>
                <w:szCs w:val="18"/>
                <w:u w:val="none"/>
                <w:lang w:val="en-US" w:eastAsia="zh-CN" w:bidi="ar"/>
              </w:rPr>
              <w:br w:type="textWrapping"/>
            </w:r>
            <w:r>
              <w:rPr>
                <w:rFonts w:hint="eastAsia" w:ascii="宋体" w:hAnsi="宋体" w:eastAsia="宋体" w:cs="宋体"/>
                <w:b/>
                <w:bCs/>
                <w:i w:val="0"/>
                <w:iCs w:val="0"/>
                <w:color w:val="auto"/>
                <w:kern w:val="0"/>
                <w:sz w:val="18"/>
                <w:szCs w:val="18"/>
                <w:u w:val="none"/>
                <w:lang w:val="en-US" w:eastAsia="zh-CN" w:bidi="ar"/>
              </w:rPr>
              <w:t>主要特征</w:t>
            </w:r>
          </w:p>
        </w:tc>
        <w:tc>
          <w:tcPr>
            <w:tcW w:w="791" w:type="dxa"/>
            <w:tcBorders>
              <w:top w:val="single" w:color="000000" w:sz="4" w:space="0"/>
              <w:left w:val="single" w:color="000000" w:sz="4" w:space="0"/>
              <w:bottom w:val="nil"/>
              <w:right w:val="nil"/>
            </w:tcBorders>
            <w:shd w:val="clear" w:color="auto" w:fill="FFFFFF"/>
            <w:vAlign w:val="center"/>
          </w:tcPr>
          <w:p w14:paraId="782AE858">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计量</w:t>
            </w:r>
            <w:r>
              <w:rPr>
                <w:rFonts w:hint="eastAsia" w:ascii="宋体" w:hAnsi="宋体" w:eastAsia="宋体" w:cs="宋体"/>
                <w:b/>
                <w:bCs/>
                <w:i w:val="0"/>
                <w:iCs w:val="0"/>
                <w:color w:val="auto"/>
                <w:kern w:val="0"/>
                <w:sz w:val="18"/>
                <w:szCs w:val="18"/>
                <w:u w:val="none"/>
                <w:lang w:val="en-US" w:eastAsia="zh-CN" w:bidi="ar"/>
              </w:rPr>
              <w:br w:type="textWrapping"/>
            </w:r>
            <w:r>
              <w:rPr>
                <w:rFonts w:hint="eastAsia" w:ascii="宋体" w:hAnsi="宋体" w:eastAsia="宋体" w:cs="宋体"/>
                <w:b/>
                <w:bCs/>
                <w:i w:val="0"/>
                <w:iCs w:val="0"/>
                <w:color w:val="auto"/>
                <w:kern w:val="0"/>
                <w:sz w:val="18"/>
                <w:szCs w:val="18"/>
                <w:u w:val="none"/>
                <w:lang w:val="en-US" w:eastAsia="zh-CN" w:bidi="ar"/>
              </w:rPr>
              <w:t>单位</w:t>
            </w:r>
          </w:p>
        </w:tc>
        <w:tc>
          <w:tcPr>
            <w:tcW w:w="1104" w:type="dxa"/>
            <w:tcBorders>
              <w:top w:val="single" w:color="000000" w:sz="4" w:space="0"/>
              <w:left w:val="single" w:color="000000" w:sz="4" w:space="0"/>
              <w:bottom w:val="nil"/>
              <w:right w:val="nil"/>
            </w:tcBorders>
            <w:shd w:val="clear" w:color="auto" w:fill="FFFFFF"/>
            <w:vAlign w:val="center"/>
          </w:tcPr>
          <w:p w14:paraId="4B21D75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工程</w:t>
            </w:r>
            <w:r>
              <w:rPr>
                <w:rFonts w:hint="eastAsia" w:ascii="宋体" w:hAnsi="宋体" w:eastAsia="宋体" w:cs="宋体"/>
                <w:b/>
                <w:bCs/>
                <w:i w:val="0"/>
                <w:iCs w:val="0"/>
                <w:color w:val="auto"/>
                <w:kern w:val="0"/>
                <w:sz w:val="18"/>
                <w:szCs w:val="18"/>
                <w:u w:val="none"/>
                <w:lang w:val="en-US" w:eastAsia="zh-CN" w:bidi="ar"/>
              </w:rPr>
              <w:br w:type="textWrapping"/>
            </w:r>
            <w:r>
              <w:rPr>
                <w:rFonts w:hint="eastAsia" w:ascii="宋体" w:hAnsi="宋体" w:eastAsia="宋体" w:cs="宋体"/>
                <w:b/>
                <w:bCs/>
                <w:i w:val="0"/>
                <w:iCs w:val="0"/>
                <w:color w:val="auto"/>
                <w:kern w:val="0"/>
                <w:sz w:val="18"/>
                <w:szCs w:val="18"/>
                <w:u w:val="none"/>
                <w:lang w:val="en-US" w:eastAsia="zh-CN" w:bidi="ar"/>
              </w:rPr>
              <w:t>数量</w:t>
            </w:r>
          </w:p>
        </w:tc>
        <w:tc>
          <w:tcPr>
            <w:tcW w:w="1268" w:type="dxa"/>
            <w:tcBorders>
              <w:top w:val="single" w:color="000000" w:sz="4" w:space="0"/>
              <w:left w:val="single" w:color="000000" w:sz="4" w:space="0"/>
              <w:bottom w:val="nil"/>
              <w:right w:val="nil"/>
            </w:tcBorders>
            <w:shd w:val="clear" w:color="auto" w:fill="auto"/>
            <w:vAlign w:val="center"/>
          </w:tcPr>
          <w:p w14:paraId="1A4DC20F">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outlineLvl w:val="9"/>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单价（元）</w:t>
            </w:r>
          </w:p>
        </w:tc>
        <w:tc>
          <w:tcPr>
            <w:tcW w:w="1200" w:type="dxa"/>
            <w:tcBorders>
              <w:top w:val="single" w:color="000000" w:sz="4" w:space="0"/>
              <w:left w:val="single" w:color="000000" w:sz="4" w:space="0"/>
              <w:bottom w:val="nil"/>
              <w:right w:val="nil"/>
            </w:tcBorders>
            <w:shd w:val="clear" w:color="auto" w:fill="auto"/>
            <w:vAlign w:val="center"/>
          </w:tcPr>
          <w:p w14:paraId="285D6226">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outlineLvl w:val="9"/>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合价（元）</w:t>
            </w:r>
          </w:p>
        </w:tc>
        <w:tc>
          <w:tcPr>
            <w:tcW w:w="1009" w:type="dxa"/>
            <w:tcBorders>
              <w:top w:val="single" w:color="000000" w:sz="4" w:space="0"/>
              <w:left w:val="single" w:color="000000" w:sz="4" w:space="0"/>
              <w:bottom w:val="nil"/>
              <w:right w:val="nil"/>
            </w:tcBorders>
            <w:shd w:val="clear" w:color="auto" w:fill="FFFFFF"/>
            <w:vAlign w:val="center"/>
          </w:tcPr>
          <w:p w14:paraId="73DD77EB">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主要技术条款编码</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6FBD21B0">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r>
      <w:tr w14:paraId="06634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4817" w:type="dxa"/>
            <w:gridSpan w:val="10"/>
            <w:tcBorders>
              <w:top w:val="single" w:color="000000" w:sz="4" w:space="0"/>
              <w:left w:val="single" w:color="000000" w:sz="4" w:space="0"/>
              <w:bottom w:val="nil"/>
              <w:right w:val="single" w:color="000000" w:sz="4" w:space="0"/>
            </w:tcBorders>
            <w:shd w:val="clear" w:color="auto" w:fill="FFFFFF"/>
            <w:vAlign w:val="center"/>
          </w:tcPr>
          <w:p w14:paraId="4563EB15">
            <w:pPr>
              <w:keepNext w:val="0"/>
              <w:keepLines w:val="0"/>
              <w:widowControl/>
              <w:suppressLineNumbers w:val="0"/>
              <w:jc w:val="left"/>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（一）建筑工程分类分项工程量清单</w:t>
            </w:r>
          </w:p>
        </w:tc>
      </w:tr>
      <w:tr w14:paraId="31F6F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77" w:type="dxa"/>
            <w:tcBorders>
              <w:top w:val="single" w:color="000000" w:sz="4" w:space="0"/>
              <w:left w:val="single" w:color="000000" w:sz="4" w:space="0"/>
              <w:bottom w:val="nil"/>
              <w:right w:val="nil"/>
            </w:tcBorders>
            <w:shd w:val="clear" w:color="auto" w:fill="FFFFFF"/>
            <w:vAlign w:val="center"/>
          </w:tcPr>
          <w:p w14:paraId="59CCA7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391" w:type="dxa"/>
            <w:tcBorders>
              <w:top w:val="single" w:color="000000" w:sz="4" w:space="0"/>
              <w:left w:val="single" w:color="000000" w:sz="4" w:space="0"/>
              <w:bottom w:val="nil"/>
              <w:right w:val="nil"/>
            </w:tcBorders>
            <w:shd w:val="clear" w:color="auto" w:fill="FFFFFF"/>
            <w:vAlign w:val="center"/>
          </w:tcPr>
          <w:p w14:paraId="78B6F38F">
            <w:pPr>
              <w:jc w:val="left"/>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nil"/>
              <w:right w:val="nil"/>
            </w:tcBorders>
            <w:shd w:val="clear" w:color="auto" w:fill="FFFFFF"/>
            <w:vAlign w:val="center"/>
          </w:tcPr>
          <w:p w14:paraId="28A0A4D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府城村</w:t>
            </w:r>
          </w:p>
        </w:tc>
        <w:tc>
          <w:tcPr>
            <w:tcW w:w="4455" w:type="dxa"/>
            <w:tcBorders>
              <w:top w:val="single" w:color="000000" w:sz="4" w:space="0"/>
              <w:left w:val="single" w:color="000000" w:sz="4" w:space="0"/>
              <w:bottom w:val="nil"/>
              <w:right w:val="nil"/>
            </w:tcBorders>
            <w:shd w:val="clear" w:color="auto" w:fill="FFFFFF"/>
            <w:vAlign w:val="center"/>
          </w:tcPr>
          <w:p w14:paraId="7729B700">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66052E9C">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nil"/>
              <w:right w:val="nil"/>
            </w:tcBorders>
            <w:shd w:val="clear" w:color="auto" w:fill="FFFFFF"/>
            <w:vAlign w:val="center"/>
          </w:tcPr>
          <w:p w14:paraId="1E7B51EB">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nil"/>
              <w:right w:val="nil"/>
            </w:tcBorders>
            <w:shd w:val="clear" w:color="auto" w:fill="FFFFFF"/>
            <w:vAlign w:val="center"/>
          </w:tcPr>
          <w:p w14:paraId="14B97D71">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23AD732B">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412D39ED">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6659B7B8">
            <w:pPr>
              <w:jc w:val="left"/>
              <w:rPr>
                <w:rFonts w:hint="eastAsia" w:ascii="宋体" w:hAnsi="宋体" w:eastAsia="宋体" w:cs="宋体"/>
                <w:i w:val="0"/>
                <w:iCs w:val="0"/>
                <w:color w:val="auto"/>
                <w:sz w:val="18"/>
                <w:szCs w:val="18"/>
                <w:u w:val="none"/>
              </w:rPr>
            </w:pPr>
          </w:p>
        </w:tc>
      </w:tr>
      <w:tr w14:paraId="6D1BF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77" w:type="dxa"/>
            <w:tcBorders>
              <w:top w:val="single" w:color="000000" w:sz="4" w:space="0"/>
              <w:left w:val="single" w:color="000000" w:sz="4" w:space="0"/>
              <w:bottom w:val="nil"/>
              <w:right w:val="nil"/>
            </w:tcBorders>
            <w:shd w:val="clear" w:color="auto" w:fill="FFFFFF"/>
            <w:vAlign w:val="center"/>
          </w:tcPr>
          <w:p w14:paraId="7E2931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391" w:type="dxa"/>
            <w:tcBorders>
              <w:top w:val="single" w:color="000000" w:sz="4" w:space="0"/>
              <w:left w:val="single" w:color="000000" w:sz="4" w:space="0"/>
              <w:bottom w:val="nil"/>
              <w:right w:val="nil"/>
            </w:tcBorders>
            <w:shd w:val="clear" w:color="auto" w:fill="FFFFFF"/>
            <w:vAlign w:val="center"/>
          </w:tcPr>
          <w:p w14:paraId="738174D6">
            <w:pPr>
              <w:jc w:val="left"/>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nil"/>
              <w:right w:val="nil"/>
            </w:tcBorders>
            <w:shd w:val="clear" w:color="auto" w:fill="FFFFFF"/>
            <w:vAlign w:val="center"/>
          </w:tcPr>
          <w:p w14:paraId="26B2DE9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田间道路工程</w:t>
            </w:r>
          </w:p>
        </w:tc>
        <w:tc>
          <w:tcPr>
            <w:tcW w:w="4455" w:type="dxa"/>
            <w:tcBorders>
              <w:top w:val="single" w:color="000000" w:sz="4" w:space="0"/>
              <w:left w:val="single" w:color="000000" w:sz="4" w:space="0"/>
              <w:bottom w:val="nil"/>
              <w:right w:val="nil"/>
            </w:tcBorders>
            <w:shd w:val="clear" w:color="auto" w:fill="FFFFFF"/>
            <w:vAlign w:val="center"/>
          </w:tcPr>
          <w:p w14:paraId="4D9B06DE">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27584EEB">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nil"/>
              <w:right w:val="nil"/>
            </w:tcBorders>
            <w:shd w:val="clear" w:color="auto" w:fill="FFFFFF"/>
            <w:vAlign w:val="center"/>
          </w:tcPr>
          <w:p w14:paraId="38939CAD">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nil"/>
              <w:right w:val="nil"/>
            </w:tcBorders>
            <w:shd w:val="clear" w:color="auto" w:fill="FFFFFF"/>
            <w:vAlign w:val="center"/>
          </w:tcPr>
          <w:p w14:paraId="23BB7C23">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0BF3EE62">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2B15D95F">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2B6634C9">
            <w:pPr>
              <w:jc w:val="left"/>
              <w:rPr>
                <w:rFonts w:hint="eastAsia" w:ascii="宋体" w:hAnsi="宋体" w:eastAsia="宋体" w:cs="宋体"/>
                <w:i w:val="0"/>
                <w:iCs w:val="0"/>
                <w:color w:val="auto"/>
                <w:sz w:val="18"/>
                <w:szCs w:val="18"/>
                <w:u w:val="none"/>
              </w:rPr>
            </w:pPr>
          </w:p>
        </w:tc>
      </w:tr>
      <w:tr w14:paraId="4893A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nil"/>
              <w:right w:val="nil"/>
            </w:tcBorders>
            <w:shd w:val="clear" w:color="auto" w:fill="FFFFFF"/>
            <w:vAlign w:val="center"/>
          </w:tcPr>
          <w:p w14:paraId="174454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w:t>
            </w:r>
          </w:p>
        </w:tc>
        <w:tc>
          <w:tcPr>
            <w:tcW w:w="1391" w:type="dxa"/>
            <w:tcBorders>
              <w:top w:val="single" w:color="000000" w:sz="4" w:space="0"/>
              <w:left w:val="single" w:color="000000" w:sz="4" w:space="0"/>
              <w:bottom w:val="nil"/>
              <w:right w:val="nil"/>
            </w:tcBorders>
            <w:shd w:val="clear" w:color="auto" w:fill="FFFFFF"/>
            <w:vAlign w:val="center"/>
          </w:tcPr>
          <w:p w14:paraId="32CFE813">
            <w:pPr>
              <w:jc w:val="left"/>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nil"/>
              <w:right w:val="nil"/>
            </w:tcBorders>
            <w:shd w:val="clear" w:color="auto" w:fill="FFFFFF"/>
            <w:vAlign w:val="center"/>
          </w:tcPr>
          <w:p w14:paraId="2503CFC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FCL1，宽4m,长度165m</w:t>
            </w:r>
          </w:p>
        </w:tc>
        <w:tc>
          <w:tcPr>
            <w:tcW w:w="4455" w:type="dxa"/>
            <w:tcBorders>
              <w:top w:val="single" w:color="000000" w:sz="4" w:space="0"/>
              <w:left w:val="single" w:color="000000" w:sz="4" w:space="0"/>
              <w:bottom w:val="nil"/>
              <w:right w:val="nil"/>
            </w:tcBorders>
            <w:shd w:val="clear" w:color="auto" w:fill="FFFFFF"/>
            <w:vAlign w:val="center"/>
          </w:tcPr>
          <w:p w14:paraId="2FEA9AEB">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23484F99">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nil"/>
              <w:right w:val="nil"/>
            </w:tcBorders>
            <w:shd w:val="clear" w:color="auto" w:fill="FFFFFF"/>
            <w:vAlign w:val="center"/>
          </w:tcPr>
          <w:p w14:paraId="1ED10B10">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nil"/>
              <w:right w:val="nil"/>
            </w:tcBorders>
            <w:shd w:val="clear" w:color="auto" w:fill="FFFFFF"/>
            <w:vAlign w:val="center"/>
          </w:tcPr>
          <w:p w14:paraId="6FBC012E">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0D505B44">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4ACEBC20">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0DF8CD56">
            <w:pPr>
              <w:jc w:val="left"/>
              <w:rPr>
                <w:rFonts w:hint="eastAsia" w:ascii="宋体" w:hAnsi="宋体" w:eastAsia="宋体" w:cs="宋体"/>
                <w:i w:val="0"/>
                <w:iCs w:val="0"/>
                <w:color w:val="auto"/>
                <w:sz w:val="18"/>
                <w:szCs w:val="18"/>
                <w:u w:val="none"/>
              </w:rPr>
            </w:pPr>
          </w:p>
        </w:tc>
      </w:tr>
      <w:tr w14:paraId="6AB1A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77" w:type="dxa"/>
            <w:tcBorders>
              <w:top w:val="single" w:color="000000" w:sz="4" w:space="0"/>
              <w:left w:val="single" w:color="000000" w:sz="4" w:space="0"/>
              <w:bottom w:val="nil"/>
              <w:right w:val="nil"/>
            </w:tcBorders>
            <w:shd w:val="clear" w:color="auto" w:fill="FFFFFF"/>
            <w:vAlign w:val="center"/>
          </w:tcPr>
          <w:p w14:paraId="311F26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1.1.1.1</w:t>
            </w:r>
          </w:p>
        </w:tc>
        <w:tc>
          <w:tcPr>
            <w:tcW w:w="1391" w:type="dxa"/>
            <w:tcBorders>
              <w:top w:val="single" w:color="000000" w:sz="4" w:space="0"/>
              <w:left w:val="single" w:color="000000" w:sz="4" w:space="0"/>
              <w:bottom w:val="nil"/>
              <w:right w:val="nil"/>
            </w:tcBorders>
            <w:shd w:val="clear" w:color="auto" w:fill="FFFFFF"/>
            <w:vAlign w:val="center"/>
          </w:tcPr>
          <w:p w14:paraId="08CB9B9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500101002001</w:t>
            </w:r>
          </w:p>
        </w:tc>
        <w:tc>
          <w:tcPr>
            <w:tcW w:w="1704" w:type="dxa"/>
            <w:tcBorders>
              <w:top w:val="single" w:color="000000" w:sz="4" w:space="0"/>
              <w:left w:val="single" w:color="000000" w:sz="4" w:space="0"/>
              <w:bottom w:val="nil"/>
              <w:right w:val="nil"/>
            </w:tcBorders>
            <w:shd w:val="clear" w:color="auto" w:fill="FFFFFF"/>
            <w:vAlign w:val="center"/>
          </w:tcPr>
          <w:p w14:paraId="4B48725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一般土方开挖</w:t>
            </w:r>
          </w:p>
        </w:tc>
        <w:tc>
          <w:tcPr>
            <w:tcW w:w="4455" w:type="dxa"/>
            <w:tcBorders>
              <w:top w:val="single" w:color="000000" w:sz="4" w:space="0"/>
              <w:left w:val="single" w:color="000000" w:sz="4" w:space="0"/>
              <w:bottom w:val="nil"/>
              <w:right w:val="nil"/>
            </w:tcBorders>
            <w:shd w:val="clear" w:color="auto" w:fill="FFFFFF"/>
            <w:vAlign w:val="center"/>
          </w:tcPr>
          <w:p w14:paraId="1E2F543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土类分级：投标单位自行考虑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运距：场内运距投标单位自行考虑</w:t>
            </w:r>
          </w:p>
        </w:tc>
        <w:tc>
          <w:tcPr>
            <w:tcW w:w="791" w:type="dxa"/>
            <w:tcBorders>
              <w:top w:val="single" w:color="000000" w:sz="4" w:space="0"/>
              <w:left w:val="single" w:color="000000" w:sz="4" w:space="0"/>
              <w:bottom w:val="nil"/>
              <w:right w:val="nil"/>
            </w:tcBorders>
            <w:shd w:val="clear" w:color="auto" w:fill="FFFFFF"/>
            <w:vAlign w:val="center"/>
          </w:tcPr>
          <w:p w14:paraId="32E5B8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195152B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151</w:t>
            </w:r>
          </w:p>
        </w:tc>
        <w:tc>
          <w:tcPr>
            <w:tcW w:w="1268" w:type="dxa"/>
            <w:tcBorders>
              <w:top w:val="single" w:color="000000" w:sz="4" w:space="0"/>
              <w:left w:val="single" w:color="000000" w:sz="4" w:space="0"/>
              <w:bottom w:val="nil"/>
              <w:right w:val="nil"/>
            </w:tcBorders>
            <w:shd w:val="clear" w:color="auto" w:fill="FFFFFF"/>
            <w:vAlign w:val="center"/>
          </w:tcPr>
          <w:p w14:paraId="65F42DC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775BB09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20E4C8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1C27C08F">
            <w:pPr>
              <w:jc w:val="left"/>
              <w:rPr>
                <w:rFonts w:hint="eastAsia" w:ascii="宋体" w:hAnsi="宋体" w:eastAsia="宋体" w:cs="宋体"/>
                <w:i w:val="0"/>
                <w:iCs w:val="0"/>
                <w:color w:val="auto"/>
                <w:sz w:val="18"/>
                <w:szCs w:val="18"/>
                <w:u w:val="none"/>
              </w:rPr>
            </w:pPr>
          </w:p>
        </w:tc>
      </w:tr>
      <w:tr w14:paraId="18F5A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1077" w:type="dxa"/>
            <w:tcBorders>
              <w:top w:val="single" w:color="000000" w:sz="4" w:space="0"/>
              <w:left w:val="single" w:color="000000" w:sz="4" w:space="0"/>
              <w:bottom w:val="nil"/>
              <w:right w:val="nil"/>
            </w:tcBorders>
            <w:shd w:val="clear" w:color="auto" w:fill="FFFFFF"/>
            <w:vAlign w:val="center"/>
          </w:tcPr>
          <w:p w14:paraId="764EE0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1.1.1.2</w:t>
            </w:r>
          </w:p>
        </w:tc>
        <w:tc>
          <w:tcPr>
            <w:tcW w:w="1391" w:type="dxa"/>
            <w:tcBorders>
              <w:top w:val="single" w:color="000000" w:sz="4" w:space="0"/>
              <w:left w:val="single" w:color="000000" w:sz="4" w:space="0"/>
              <w:bottom w:val="nil"/>
              <w:right w:val="nil"/>
            </w:tcBorders>
            <w:shd w:val="clear" w:color="auto" w:fill="FFFFFF"/>
            <w:vAlign w:val="center"/>
          </w:tcPr>
          <w:p w14:paraId="0DBF2C3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500103023001</w:t>
            </w:r>
          </w:p>
        </w:tc>
        <w:tc>
          <w:tcPr>
            <w:tcW w:w="1704" w:type="dxa"/>
            <w:tcBorders>
              <w:top w:val="single" w:color="000000" w:sz="4" w:space="0"/>
              <w:left w:val="single" w:color="000000" w:sz="4" w:space="0"/>
              <w:bottom w:val="nil"/>
              <w:right w:val="nil"/>
            </w:tcBorders>
            <w:shd w:val="clear" w:color="auto" w:fill="FFFFFF"/>
            <w:vAlign w:val="center"/>
          </w:tcPr>
          <w:p w14:paraId="7FD1724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土方回填</w:t>
            </w:r>
          </w:p>
        </w:tc>
        <w:tc>
          <w:tcPr>
            <w:tcW w:w="4455" w:type="dxa"/>
            <w:tcBorders>
              <w:top w:val="single" w:color="000000" w:sz="4" w:space="0"/>
              <w:left w:val="single" w:color="000000" w:sz="4" w:space="0"/>
              <w:bottom w:val="nil"/>
              <w:right w:val="nil"/>
            </w:tcBorders>
            <w:shd w:val="clear" w:color="auto" w:fill="FFFFFF"/>
            <w:vAlign w:val="center"/>
          </w:tcPr>
          <w:p w14:paraId="4076FD9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干密度：符合设计要求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土类分级：投标单位自行考虑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运距：投标单位自行考虑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来源：利用开挖料</w:t>
            </w:r>
          </w:p>
        </w:tc>
        <w:tc>
          <w:tcPr>
            <w:tcW w:w="791" w:type="dxa"/>
            <w:tcBorders>
              <w:top w:val="single" w:color="000000" w:sz="4" w:space="0"/>
              <w:left w:val="single" w:color="000000" w:sz="4" w:space="0"/>
              <w:bottom w:val="nil"/>
              <w:right w:val="nil"/>
            </w:tcBorders>
            <w:shd w:val="clear" w:color="auto" w:fill="FFFFFF"/>
            <w:vAlign w:val="center"/>
          </w:tcPr>
          <w:p w14:paraId="5B3530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3B2FBE6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268" w:type="dxa"/>
            <w:tcBorders>
              <w:top w:val="single" w:color="000000" w:sz="4" w:space="0"/>
              <w:left w:val="single" w:color="000000" w:sz="4" w:space="0"/>
              <w:bottom w:val="nil"/>
              <w:right w:val="nil"/>
            </w:tcBorders>
            <w:shd w:val="clear" w:color="auto" w:fill="FFFFFF"/>
            <w:vAlign w:val="center"/>
          </w:tcPr>
          <w:p w14:paraId="3AE9935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0DD4C6D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308327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41ADA56E">
            <w:pPr>
              <w:jc w:val="left"/>
              <w:rPr>
                <w:rFonts w:hint="eastAsia" w:ascii="宋体" w:hAnsi="宋体" w:eastAsia="宋体" w:cs="宋体"/>
                <w:i w:val="0"/>
                <w:iCs w:val="0"/>
                <w:color w:val="auto"/>
                <w:sz w:val="18"/>
                <w:szCs w:val="18"/>
                <w:u w:val="none"/>
              </w:rPr>
            </w:pPr>
          </w:p>
        </w:tc>
      </w:tr>
      <w:tr w14:paraId="7D6B8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077" w:type="dxa"/>
            <w:tcBorders>
              <w:top w:val="single" w:color="000000" w:sz="4" w:space="0"/>
              <w:left w:val="single" w:color="000000" w:sz="4" w:space="0"/>
              <w:bottom w:val="nil"/>
              <w:right w:val="nil"/>
            </w:tcBorders>
            <w:shd w:val="clear" w:color="auto" w:fill="FFFFFF"/>
            <w:vAlign w:val="center"/>
          </w:tcPr>
          <w:p w14:paraId="666BDA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1.1.1.3</w:t>
            </w:r>
          </w:p>
        </w:tc>
        <w:tc>
          <w:tcPr>
            <w:tcW w:w="1391" w:type="dxa"/>
            <w:tcBorders>
              <w:top w:val="single" w:color="000000" w:sz="4" w:space="0"/>
              <w:left w:val="single" w:color="000000" w:sz="4" w:space="0"/>
              <w:bottom w:val="nil"/>
              <w:right w:val="nil"/>
            </w:tcBorders>
            <w:shd w:val="clear" w:color="auto" w:fill="FFFFFF"/>
            <w:vAlign w:val="center"/>
          </w:tcPr>
          <w:p w14:paraId="50627B5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500103007001</w:t>
            </w:r>
          </w:p>
        </w:tc>
        <w:tc>
          <w:tcPr>
            <w:tcW w:w="1704" w:type="dxa"/>
            <w:tcBorders>
              <w:top w:val="single" w:color="000000" w:sz="4" w:space="0"/>
              <w:left w:val="single" w:color="000000" w:sz="4" w:space="0"/>
              <w:bottom w:val="nil"/>
              <w:right w:val="nil"/>
            </w:tcBorders>
            <w:shd w:val="clear" w:color="auto" w:fill="FFFFFF"/>
            <w:vAlign w:val="center"/>
          </w:tcPr>
          <w:p w14:paraId="19BC4B0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石渣料填筑</w:t>
            </w:r>
          </w:p>
        </w:tc>
        <w:tc>
          <w:tcPr>
            <w:tcW w:w="4455" w:type="dxa"/>
            <w:tcBorders>
              <w:top w:val="single" w:color="000000" w:sz="4" w:space="0"/>
              <w:left w:val="single" w:color="000000" w:sz="4" w:space="0"/>
              <w:bottom w:val="nil"/>
              <w:right w:val="nil"/>
            </w:tcBorders>
            <w:shd w:val="clear" w:color="auto" w:fill="FFFFFF"/>
            <w:vAlign w:val="center"/>
          </w:tcPr>
          <w:p w14:paraId="015B895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来源：外购塘渣填筑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压实及回填要求：符合设计要求</w:t>
            </w:r>
          </w:p>
        </w:tc>
        <w:tc>
          <w:tcPr>
            <w:tcW w:w="791" w:type="dxa"/>
            <w:tcBorders>
              <w:top w:val="single" w:color="000000" w:sz="4" w:space="0"/>
              <w:left w:val="single" w:color="000000" w:sz="4" w:space="0"/>
              <w:bottom w:val="nil"/>
              <w:right w:val="nil"/>
            </w:tcBorders>
            <w:shd w:val="clear" w:color="auto" w:fill="FFFFFF"/>
            <w:vAlign w:val="center"/>
          </w:tcPr>
          <w:p w14:paraId="2D21C1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3B3CB5B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c>
          <w:tcPr>
            <w:tcW w:w="1268" w:type="dxa"/>
            <w:tcBorders>
              <w:top w:val="single" w:color="000000" w:sz="4" w:space="0"/>
              <w:left w:val="single" w:color="000000" w:sz="4" w:space="0"/>
              <w:bottom w:val="nil"/>
              <w:right w:val="nil"/>
            </w:tcBorders>
            <w:shd w:val="clear" w:color="auto" w:fill="FFFFFF"/>
            <w:vAlign w:val="center"/>
          </w:tcPr>
          <w:p w14:paraId="1FE1652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3D20E80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10AED3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6E760EDA">
            <w:pPr>
              <w:jc w:val="left"/>
              <w:rPr>
                <w:rFonts w:hint="eastAsia" w:ascii="宋体" w:hAnsi="宋体" w:eastAsia="宋体" w:cs="宋体"/>
                <w:i w:val="0"/>
                <w:iCs w:val="0"/>
                <w:color w:val="auto"/>
                <w:sz w:val="18"/>
                <w:szCs w:val="18"/>
                <w:u w:val="none"/>
              </w:rPr>
            </w:pPr>
          </w:p>
        </w:tc>
      </w:tr>
      <w:tr w14:paraId="3F674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77" w:type="dxa"/>
            <w:tcBorders>
              <w:top w:val="single" w:color="000000" w:sz="4" w:space="0"/>
              <w:left w:val="single" w:color="000000" w:sz="4" w:space="0"/>
              <w:bottom w:val="nil"/>
              <w:right w:val="nil"/>
            </w:tcBorders>
            <w:shd w:val="clear" w:color="auto" w:fill="FFFFFF"/>
            <w:vAlign w:val="center"/>
          </w:tcPr>
          <w:p w14:paraId="369762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1.1.1.4</w:t>
            </w:r>
          </w:p>
        </w:tc>
        <w:tc>
          <w:tcPr>
            <w:tcW w:w="1391" w:type="dxa"/>
            <w:tcBorders>
              <w:top w:val="single" w:color="000000" w:sz="4" w:space="0"/>
              <w:left w:val="single" w:color="000000" w:sz="4" w:space="0"/>
              <w:bottom w:val="nil"/>
              <w:right w:val="nil"/>
            </w:tcBorders>
            <w:shd w:val="clear" w:color="auto" w:fill="FFFFFF"/>
            <w:vAlign w:val="center"/>
          </w:tcPr>
          <w:p w14:paraId="75FF3EF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500115022001</w:t>
            </w:r>
          </w:p>
        </w:tc>
        <w:tc>
          <w:tcPr>
            <w:tcW w:w="1704" w:type="dxa"/>
            <w:tcBorders>
              <w:top w:val="single" w:color="000000" w:sz="4" w:space="0"/>
              <w:left w:val="single" w:color="000000" w:sz="4" w:space="0"/>
              <w:bottom w:val="nil"/>
              <w:right w:val="nil"/>
            </w:tcBorders>
            <w:shd w:val="clear" w:color="auto" w:fill="FFFFFF"/>
            <w:vAlign w:val="center"/>
          </w:tcPr>
          <w:p w14:paraId="7B728A6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nil"/>
              <w:right w:val="nil"/>
            </w:tcBorders>
            <w:shd w:val="clear" w:color="auto" w:fill="FFFFFF"/>
            <w:vAlign w:val="center"/>
          </w:tcPr>
          <w:p w14:paraId="56159E7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路床整形，压实度符合设计要求</w:t>
            </w:r>
          </w:p>
        </w:tc>
        <w:tc>
          <w:tcPr>
            <w:tcW w:w="791" w:type="dxa"/>
            <w:tcBorders>
              <w:top w:val="single" w:color="000000" w:sz="4" w:space="0"/>
              <w:left w:val="single" w:color="000000" w:sz="4" w:space="0"/>
              <w:bottom w:val="nil"/>
              <w:right w:val="nil"/>
            </w:tcBorders>
            <w:shd w:val="clear" w:color="auto" w:fill="FFFFFF"/>
            <w:vAlign w:val="center"/>
          </w:tcPr>
          <w:p w14:paraId="33F2E7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1A5DEA8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516</w:t>
            </w:r>
          </w:p>
        </w:tc>
        <w:tc>
          <w:tcPr>
            <w:tcW w:w="1268" w:type="dxa"/>
            <w:tcBorders>
              <w:top w:val="single" w:color="000000" w:sz="4" w:space="0"/>
              <w:left w:val="single" w:color="000000" w:sz="4" w:space="0"/>
              <w:bottom w:val="nil"/>
              <w:right w:val="nil"/>
            </w:tcBorders>
            <w:shd w:val="clear" w:color="auto" w:fill="FFFFFF"/>
            <w:vAlign w:val="center"/>
          </w:tcPr>
          <w:p w14:paraId="289ECB0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40B78F1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2B9B61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08F5C3CA">
            <w:pPr>
              <w:jc w:val="left"/>
              <w:rPr>
                <w:rFonts w:hint="eastAsia" w:ascii="宋体" w:hAnsi="宋体" w:eastAsia="宋体" w:cs="宋体"/>
                <w:i w:val="0"/>
                <w:iCs w:val="0"/>
                <w:color w:val="auto"/>
                <w:sz w:val="18"/>
                <w:szCs w:val="18"/>
                <w:u w:val="none"/>
              </w:rPr>
            </w:pPr>
          </w:p>
        </w:tc>
      </w:tr>
      <w:tr w14:paraId="65A5C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1077" w:type="dxa"/>
            <w:tcBorders>
              <w:top w:val="single" w:color="000000" w:sz="4" w:space="0"/>
              <w:left w:val="single" w:color="000000" w:sz="4" w:space="0"/>
              <w:bottom w:val="single" w:color="000000" w:sz="4" w:space="0"/>
              <w:right w:val="nil"/>
            </w:tcBorders>
            <w:shd w:val="clear" w:color="auto" w:fill="FFFFFF"/>
            <w:vAlign w:val="center"/>
          </w:tcPr>
          <w:p w14:paraId="5366ED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1.1.1.5</w:t>
            </w:r>
          </w:p>
        </w:tc>
        <w:tc>
          <w:tcPr>
            <w:tcW w:w="1391" w:type="dxa"/>
            <w:tcBorders>
              <w:top w:val="single" w:color="000000" w:sz="4" w:space="0"/>
              <w:left w:val="single" w:color="000000" w:sz="4" w:space="0"/>
              <w:bottom w:val="single" w:color="000000" w:sz="4" w:space="0"/>
              <w:right w:val="nil"/>
            </w:tcBorders>
            <w:shd w:val="clear" w:color="auto" w:fill="FFFFFF"/>
            <w:vAlign w:val="center"/>
          </w:tcPr>
          <w:p w14:paraId="4427843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500115008001</w:t>
            </w:r>
          </w:p>
        </w:tc>
        <w:tc>
          <w:tcPr>
            <w:tcW w:w="1704" w:type="dxa"/>
            <w:tcBorders>
              <w:top w:val="single" w:color="000000" w:sz="4" w:space="0"/>
              <w:left w:val="single" w:color="000000" w:sz="4" w:space="0"/>
              <w:bottom w:val="single" w:color="000000" w:sz="4" w:space="0"/>
              <w:right w:val="nil"/>
            </w:tcBorders>
            <w:shd w:val="clear" w:color="auto" w:fill="FFFFFF"/>
            <w:vAlign w:val="center"/>
          </w:tcPr>
          <w:p w14:paraId="5F1D931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道路基层</w:t>
            </w:r>
          </w:p>
        </w:tc>
        <w:tc>
          <w:tcPr>
            <w:tcW w:w="4455" w:type="dxa"/>
            <w:tcBorders>
              <w:top w:val="single" w:color="000000" w:sz="4" w:space="0"/>
              <w:left w:val="single" w:color="000000" w:sz="4" w:space="0"/>
              <w:bottom w:val="single" w:color="000000" w:sz="4" w:space="0"/>
              <w:right w:val="nil"/>
            </w:tcBorders>
            <w:shd w:val="clear" w:color="auto" w:fill="FFFFFF"/>
            <w:vAlign w:val="center"/>
          </w:tcPr>
          <w:p w14:paraId="5350E20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基础垫层材料及厚度：10cm厚碎石垫层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垫层级配、拌制要求：符合设计要求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摊铺方式：符合设计要求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p>
        </w:tc>
        <w:tc>
          <w:tcPr>
            <w:tcW w:w="791" w:type="dxa"/>
            <w:tcBorders>
              <w:top w:val="single" w:color="000000" w:sz="4" w:space="0"/>
              <w:left w:val="single" w:color="000000" w:sz="4" w:space="0"/>
              <w:bottom w:val="single" w:color="000000" w:sz="4" w:space="0"/>
              <w:right w:val="nil"/>
            </w:tcBorders>
            <w:shd w:val="clear" w:color="auto" w:fill="FFFFFF"/>
            <w:vAlign w:val="center"/>
          </w:tcPr>
          <w:p w14:paraId="5862B6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single" w:color="000000" w:sz="4" w:space="0"/>
              <w:right w:val="nil"/>
            </w:tcBorders>
            <w:shd w:val="clear" w:color="auto" w:fill="FFFFFF"/>
            <w:vAlign w:val="center"/>
          </w:tcPr>
          <w:p w14:paraId="40D6059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52</w:t>
            </w:r>
          </w:p>
        </w:tc>
        <w:tc>
          <w:tcPr>
            <w:tcW w:w="1268" w:type="dxa"/>
            <w:tcBorders>
              <w:top w:val="single" w:color="000000" w:sz="4" w:space="0"/>
              <w:left w:val="single" w:color="000000" w:sz="4" w:space="0"/>
              <w:bottom w:val="single" w:color="000000" w:sz="4" w:space="0"/>
              <w:right w:val="nil"/>
            </w:tcBorders>
            <w:shd w:val="clear" w:color="auto" w:fill="FFFFFF"/>
            <w:vAlign w:val="center"/>
          </w:tcPr>
          <w:p w14:paraId="57FBCD5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single" w:color="000000" w:sz="4" w:space="0"/>
              <w:right w:val="nil"/>
            </w:tcBorders>
            <w:shd w:val="clear" w:color="auto" w:fill="FFFFFF"/>
            <w:vAlign w:val="center"/>
          </w:tcPr>
          <w:p w14:paraId="5B63B76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single" w:color="000000" w:sz="4" w:space="0"/>
              <w:right w:val="nil"/>
            </w:tcBorders>
            <w:shd w:val="clear" w:color="auto" w:fill="FFFFFF"/>
            <w:vAlign w:val="center"/>
          </w:tcPr>
          <w:p w14:paraId="3267FE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042BA">
            <w:pPr>
              <w:jc w:val="left"/>
              <w:rPr>
                <w:rFonts w:hint="eastAsia" w:ascii="宋体" w:hAnsi="宋体" w:eastAsia="宋体" w:cs="宋体"/>
                <w:i w:val="0"/>
                <w:iCs w:val="0"/>
                <w:color w:val="auto"/>
                <w:sz w:val="18"/>
                <w:szCs w:val="18"/>
                <w:u w:val="none"/>
              </w:rPr>
            </w:pPr>
          </w:p>
        </w:tc>
      </w:tr>
      <w:tr w14:paraId="7C691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0" w:hRule="atLeast"/>
        </w:trPr>
        <w:tc>
          <w:tcPr>
            <w:tcW w:w="1077" w:type="dxa"/>
            <w:tcBorders>
              <w:top w:val="single" w:color="000000" w:sz="4" w:space="0"/>
              <w:left w:val="single" w:color="000000" w:sz="4" w:space="0"/>
              <w:bottom w:val="nil"/>
              <w:right w:val="nil"/>
            </w:tcBorders>
            <w:shd w:val="clear" w:color="auto" w:fill="FFFFFF"/>
            <w:vAlign w:val="center"/>
          </w:tcPr>
          <w:p w14:paraId="415823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1.1.1.6</w:t>
            </w:r>
          </w:p>
        </w:tc>
        <w:tc>
          <w:tcPr>
            <w:tcW w:w="1391" w:type="dxa"/>
            <w:tcBorders>
              <w:top w:val="single" w:color="000000" w:sz="4" w:space="0"/>
              <w:left w:val="single" w:color="000000" w:sz="4" w:space="0"/>
              <w:bottom w:val="nil"/>
              <w:right w:val="nil"/>
            </w:tcBorders>
            <w:shd w:val="clear" w:color="auto" w:fill="FFFFFF"/>
            <w:vAlign w:val="center"/>
          </w:tcPr>
          <w:p w14:paraId="09191D2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500115006001</w:t>
            </w:r>
          </w:p>
        </w:tc>
        <w:tc>
          <w:tcPr>
            <w:tcW w:w="1704" w:type="dxa"/>
            <w:tcBorders>
              <w:top w:val="single" w:color="000000" w:sz="4" w:space="0"/>
              <w:left w:val="single" w:color="000000" w:sz="4" w:space="0"/>
              <w:bottom w:val="nil"/>
              <w:right w:val="nil"/>
            </w:tcBorders>
            <w:shd w:val="clear" w:color="auto" w:fill="FFFFFF"/>
            <w:vAlign w:val="center"/>
          </w:tcPr>
          <w:p w14:paraId="4BD52DE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混凝土道路路面</w:t>
            </w:r>
          </w:p>
        </w:tc>
        <w:tc>
          <w:tcPr>
            <w:tcW w:w="4455" w:type="dxa"/>
            <w:tcBorders>
              <w:top w:val="single" w:color="000000" w:sz="4" w:space="0"/>
              <w:left w:val="single" w:color="000000" w:sz="4" w:space="0"/>
              <w:bottom w:val="nil"/>
              <w:right w:val="nil"/>
            </w:tcBorders>
            <w:shd w:val="clear" w:color="auto" w:fill="FFFFFF"/>
            <w:vAlign w:val="center"/>
          </w:tcPr>
          <w:p w14:paraId="45F60AA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部位及面层厚度：路面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抗渗、抗冻、抗磨等要求：满足设计图纸要求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5.每隔4米设置一条切割缝（4厘米深）采用沥青玛蹄脂嵌缝</w:t>
            </w:r>
          </w:p>
        </w:tc>
        <w:tc>
          <w:tcPr>
            <w:tcW w:w="791" w:type="dxa"/>
            <w:tcBorders>
              <w:top w:val="single" w:color="000000" w:sz="4" w:space="0"/>
              <w:left w:val="single" w:color="000000" w:sz="4" w:space="0"/>
              <w:bottom w:val="nil"/>
              <w:right w:val="nil"/>
            </w:tcBorders>
            <w:shd w:val="clear" w:color="auto" w:fill="FFFFFF"/>
            <w:vAlign w:val="center"/>
          </w:tcPr>
          <w:p w14:paraId="383A7B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6EF3BD5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119</w:t>
            </w:r>
          </w:p>
        </w:tc>
        <w:tc>
          <w:tcPr>
            <w:tcW w:w="1268" w:type="dxa"/>
            <w:tcBorders>
              <w:top w:val="single" w:color="000000" w:sz="4" w:space="0"/>
              <w:left w:val="single" w:color="000000" w:sz="4" w:space="0"/>
              <w:bottom w:val="nil"/>
              <w:right w:val="nil"/>
            </w:tcBorders>
            <w:shd w:val="clear" w:color="auto" w:fill="FFFFFF"/>
            <w:vAlign w:val="center"/>
          </w:tcPr>
          <w:p w14:paraId="28AF618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3909DA8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7EE45C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5F861A6C">
            <w:pPr>
              <w:jc w:val="left"/>
              <w:rPr>
                <w:rFonts w:hint="eastAsia" w:ascii="宋体" w:hAnsi="宋体" w:eastAsia="宋体" w:cs="宋体"/>
                <w:i w:val="0"/>
                <w:iCs w:val="0"/>
                <w:color w:val="auto"/>
                <w:sz w:val="18"/>
                <w:szCs w:val="18"/>
                <w:u w:val="none"/>
              </w:rPr>
            </w:pPr>
          </w:p>
        </w:tc>
      </w:tr>
      <w:tr w14:paraId="2A2E7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nil"/>
              <w:right w:val="nil"/>
            </w:tcBorders>
            <w:shd w:val="clear" w:color="auto" w:fill="FFFFFF"/>
            <w:vAlign w:val="center"/>
          </w:tcPr>
          <w:p w14:paraId="439BAC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1.1.1.7</w:t>
            </w:r>
          </w:p>
        </w:tc>
        <w:tc>
          <w:tcPr>
            <w:tcW w:w="1391" w:type="dxa"/>
            <w:tcBorders>
              <w:top w:val="single" w:color="000000" w:sz="4" w:space="0"/>
              <w:left w:val="single" w:color="000000" w:sz="4" w:space="0"/>
              <w:bottom w:val="nil"/>
              <w:right w:val="nil"/>
            </w:tcBorders>
            <w:shd w:val="clear" w:color="auto" w:fill="FFFFFF"/>
            <w:vAlign w:val="center"/>
          </w:tcPr>
          <w:p w14:paraId="37BE9BD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500115022002</w:t>
            </w:r>
          </w:p>
        </w:tc>
        <w:tc>
          <w:tcPr>
            <w:tcW w:w="1704" w:type="dxa"/>
            <w:tcBorders>
              <w:top w:val="single" w:color="000000" w:sz="4" w:space="0"/>
              <w:left w:val="single" w:color="000000" w:sz="4" w:space="0"/>
              <w:bottom w:val="nil"/>
              <w:right w:val="nil"/>
            </w:tcBorders>
            <w:shd w:val="clear" w:color="auto" w:fill="FFFFFF"/>
            <w:vAlign w:val="center"/>
          </w:tcPr>
          <w:p w14:paraId="1EB6DDD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nil"/>
              <w:right w:val="nil"/>
            </w:tcBorders>
            <w:shd w:val="clear" w:color="auto" w:fill="FFFFFF"/>
            <w:vAlign w:val="center"/>
          </w:tcPr>
          <w:p w14:paraId="04D0358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路面切割防滑条</w:t>
            </w:r>
          </w:p>
        </w:tc>
        <w:tc>
          <w:tcPr>
            <w:tcW w:w="791" w:type="dxa"/>
            <w:tcBorders>
              <w:top w:val="single" w:color="000000" w:sz="4" w:space="0"/>
              <w:left w:val="single" w:color="000000" w:sz="4" w:space="0"/>
              <w:bottom w:val="nil"/>
              <w:right w:val="nil"/>
            </w:tcBorders>
            <w:shd w:val="clear" w:color="auto" w:fill="FFFFFF"/>
            <w:vAlign w:val="center"/>
          </w:tcPr>
          <w:p w14:paraId="28C60F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2533EDD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660</w:t>
            </w:r>
          </w:p>
        </w:tc>
        <w:tc>
          <w:tcPr>
            <w:tcW w:w="1268" w:type="dxa"/>
            <w:tcBorders>
              <w:top w:val="single" w:color="000000" w:sz="4" w:space="0"/>
              <w:left w:val="single" w:color="000000" w:sz="4" w:space="0"/>
              <w:bottom w:val="nil"/>
              <w:right w:val="nil"/>
            </w:tcBorders>
            <w:shd w:val="clear" w:color="auto" w:fill="FFFFFF"/>
            <w:vAlign w:val="center"/>
          </w:tcPr>
          <w:p w14:paraId="1E0856C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4AA5757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2B12AB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72479BB2">
            <w:pPr>
              <w:jc w:val="left"/>
              <w:rPr>
                <w:rFonts w:hint="eastAsia" w:ascii="宋体" w:hAnsi="宋体" w:eastAsia="宋体" w:cs="宋体"/>
                <w:i w:val="0"/>
                <w:iCs w:val="0"/>
                <w:color w:val="auto"/>
                <w:sz w:val="18"/>
                <w:szCs w:val="18"/>
                <w:u w:val="none"/>
              </w:rPr>
            </w:pPr>
          </w:p>
        </w:tc>
      </w:tr>
      <w:tr w14:paraId="7A678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077" w:type="dxa"/>
            <w:tcBorders>
              <w:top w:val="single" w:color="000000" w:sz="4" w:space="0"/>
              <w:left w:val="single" w:color="000000" w:sz="4" w:space="0"/>
              <w:bottom w:val="nil"/>
              <w:right w:val="nil"/>
            </w:tcBorders>
            <w:shd w:val="clear" w:color="auto" w:fill="FFFFFF"/>
            <w:vAlign w:val="center"/>
          </w:tcPr>
          <w:p w14:paraId="131ABA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1.1.1.8</w:t>
            </w:r>
          </w:p>
        </w:tc>
        <w:tc>
          <w:tcPr>
            <w:tcW w:w="1391" w:type="dxa"/>
            <w:tcBorders>
              <w:top w:val="single" w:color="000000" w:sz="4" w:space="0"/>
              <w:left w:val="single" w:color="000000" w:sz="4" w:space="0"/>
              <w:bottom w:val="nil"/>
              <w:right w:val="nil"/>
            </w:tcBorders>
            <w:shd w:val="clear" w:color="auto" w:fill="FFFFFF"/>
            <w:vAlign w:val="center"/>
          </w:tcPr>
          <w:p w14:paraId="225536D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500105001001</w:t>
            </w:r>
          </w:p>
        </w:tc>
        <w:tc>
          <w:tcPr>
            <w:tcW w:w="1704" w:type="dxa"/>
            <w:tcBorders>
              <w:top w:val="single" w:color="000000" w:sz="4" w:space="0"/>
              <w:left w:val="single" w:color="000000" w:sz="4" w:space="0"/>
              <w:bottom w:val="nil"/>
              <w:right w:val="nil"/>
            </w:tcBorders>
            <w:shd w:val="clear" w:color="auto" w:fill="FFFFFF"/>
            <w:vAlign w:val="center"/>
          </w:tcPr>
          <w:p w14:paraId="57ADB4E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干砌块石挡墙</w:t>
            </w:r>
          </w:p>
        </w:tc>
        <w:tc>
          <w:tcPr>
            <w:tcW w:w="4455" w:type="dxa"/>
            <w:tcBorders>
              <w:top w:val="single" w:color="000000" w:sz="4" w:space="0"/>
              <w:left w:val="single" w:color="000000" w:sz="4" w:space="0"/>
              <w:bottom w:val="nil"/>
              <w:right w:val="nil"/>
            </w:tcBorders>
            <w:shd w:val="clear" w:color="auto" w:fill="FFFFFF"/>
            <w:vAlign w:val="center"/>
          </w:tcPr>
          <w:p w14:paraId="43A86F4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材质及规格：块石，块石符合设计要求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其他：块石外购</w:t>
            </w:r>
          </w:p>
        </w:tc>
        <w:tc>
          <w:tcPr>
            <w:tcW w:w="791" w:type="dxa"/>
            <w:tcBorders>
              <w:top w:val="single" w:color="000000" w:sz="4" w:space="0"/>
              <w:left w:val="single" w:color="000000" w:sz="4" w:space="0"/>
              <w:bottom w:val="nil"/>
              <w:right w:val="nil"/>
            </w:tcBorders>
            <w:shd w:val="clear" w:color="auto" w:fill="FFFFFF"/>
            <w:vAlign w:val="center"/>
          </w:tcPr>
          <w:p w14:paraId="73E8D3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15AD2C4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72</w:t>
            </w:r>
          </w:p>
        </w:tc>
        <w:tc>
          <w:tcPr>
            <w:tcW w:w="1268" w:type="dxa"/>
            <w:tcBorders>
              <w:top w:val="single" w:color="000000" w:sz="4" w:space="0"/>
              <w:left w:val="single" w:color="000000" w:sz="4" w:space="0"/>
              <w:bottom w:val="nil"/>
              <w:right w:val="nil"/>
            </w:tcBorders>
            <w:shd w:val="clear" w:color="auto" w:fill="FFFFFF"/>
            <w:vAlign w:val="center"/>
          </w:tcPr>
          <w:p w14:paraId="574940A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56E97B4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315B5F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061A5B1C">
            <w:pPr>
              <w:jc w:val="left"/>
              <w:rPr>
                <w:rFonts w:hint="eastAsia" w:ascii="宋体" w:hAnsi="宋体" w:eastAsia="宋体" w:cs="宋体"/>
                <w:i w:val="0"/>
                <w:iCs w:val="0"/>
                <w:color w:val="auto"/>
                <w:sz w:val="18"/>
                <w:szCs w:val="18"/>
                <w:u w:val="none"/>
              </w:rPr>
            </w:pPr>
          </w:p>
        </w:tc>
      </w:tr>
      <w:tr w14:paraId="3A14B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1077" w:type="dxa"/>
            <w:tcBorders>
              <w:top w:val="single" w:color="000000" w:sz="4" w:space="0"/>
              <w:left w:val="single" w:color="000000" w:sz="4" w:space="0"/>
              <w:bottom w:val="nil"/>
              <w:right w:val="nil"/>
            </w:tcBorders>
            <w:shd w:val="clear" w:color="auto" w:fill="FFFFFF"/>
            <w:vAlign w:val="center"/>
          </w:tcPr>
          <w:p w14:paraId="503480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1.1.1.9</w:t>
            </w:r>
          </w:p>
        </w:tc>
        <w:tc>
          <w:tcPr>
            <w:tcW w:w="1391" w:type="dxa"/>
            <w:tcBorders>
              <w:top w:val="single" w:color="000000" w:sz="4" w:space="0"/>
              <w:left w:val="single" w:color="000000" w:sz="4" w:space="0"/>
              <w:bottom w:val="nil"/>
              <w:right w:val="nil"/>
            </w:tcBorders>
            <w:shd w:val="clear" w:color="auto" w:fill="FFFFFF"/>
            <w:vAlign w:val="center"/>
          </w:tcPr>
          <w:p w14:paraId="3243447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500105001002</w:t>
            </w:r>
          </w:p>
        </w:tc>
        <w:tc>
          <w:tcPr>
            <w:tcW w:w="1704" w:type="dxa"/>
            <w:tcBorders>
              <w:top w:val="single" w:color="000000" w:sz="4" w:space="0"/>
              <w:left w:val="single" w:color="000000" w:sz="4" w:space="0"/>
              <w:bottom w:val="nil"/>
              <w:right w:val="nil"/>
            </w:tcBorders>
            <w:shd w:val="clear" w:color="auto" w:fill="FFFFFF"/>
            <w:vAlign w:val="center"/>
          </w:tcPr>
          <w:p w14:paraId="11D4E1C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干砌块石基础</w:t>
            </w:r>
          </w:p>
        </w:tc>
        <w:tc>
          <w:tcPr>
            <w:tcW w:w="4455" w:type="dxa"/>
            <w:tcBorders>
              <w:top w:val="single" w:color="000000" w:sz="4" w:space="0"/>
              <w:left w:val="single" w:color="000000" w:sz="4" w:space="0"/>
              <w:bottom w:val="nil"/>
              <w:right w:val="nil"/>
            </w:tcBorders>
            <w:shd w:val="clear" w:color="auto" w:fill="FFFFFF"/>
            <w:vAlign w:val="center"/>
          </w:tcPr>
          <w:p w14:paraId="47554C4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材质及规格：块石，块石符合设计要求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其他：块石基础，块石外购</w:t>
            </w:r>
          </w:p>
        </w:tc>
        <w:tc>
          <w:tcPr>
            <w:tcW w:w="791" w:type="dxa"/>
            <w:tcBorders>
              <w:top w:val="single" w:color="000000" w:sz="4" w:space="0"/>
              <w:left w:val="single" w:color="000000" w:sz="4" w:space="0"/>
              <w:bottom w:val="nil"/>
              <w:right w:val="nil"/>
            </w:tcBorders>
            <w:shd w:val="clear" w:color="auto" w:fill="FFFFFF"/>
            <w:vAlign w:val="center"/>
          </w:tcPr>
          <w:p w14:paraId="0E9188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5A37157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w:t>
            </w:r>
          </w:p>
        </w:tc>
        <w:tc>
          <w:tcPr>
            <w:tcW w:w="1268" w:type="dxa"/>
            <w:tcBorders>
              <w:top w:val="single" w:color="000000" w:sz="4" w:space="0"/>
              <w:left w:val="single" w:color="000000" w:sz="4" w:space="0"/>
              <w:bottom w:val="nil"/>
              <w:right w:val="nil"/>
            </w:tcBorders>
            <w:shd w:val="clear" w:color="auto" w:fill="FFFFFF"/>
            <w:vAlign w:val="center"/>
          </w:tcPr>
          <w:p w14:paraId="011ACED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5D70B4E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41B764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4E798717">
            <w:pPr>
              <w:jc w:val="left"/>
              <w:rPr>
                <w:rFonts w:hint="eastAsia" w:ascii="宋体" w:hAnsi="宋体" w:eastAsia="宋体" w:cs="宋体"/>
                <w:i w:val="0"/>
                <w:iCs w:val="0"/>
                <w:color w:val="auto"/>
                <w:sz w:val="18"/>
                <w:szCs w:val="18"/>
                <w:u w:val="none"/>
              </w:rPr>
            </w:pPr>
          </w:p>
        </w:tc>
      </w:tr>
      <w:tr w14:paraId="72D53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nil"/>
              <w:right w:val="nil"/>
            </w:tcBorders>
            <w:shd w:val="clear" w:color="auto" w:fill="FFFFFF"/>
            <w:vAlign w:val="center"/>
          </w:tcPr>
          <w:p w14:paraId="7DD510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1.1.2</w:t>
            </w:r>
          </w:p>
        </w:tc>
        <w:tc>
          <w:tcPr>
            <w:tcW w:w="1391" w:type="dxa"/>
            <w:tcBorders>
              <w:top w:val="single" w:color="000000" w:sz="4" w:space="0"/>
              <w:left w:val="single" w:color="000000" w:sz="4" w:space="0"/>
              <w:bottom w:val="nil"/>
              <w:right w:val="nil"/>
            </w:tcBorders>
            <w:shd w:val="clear" w:color="auto" w:fill="FFFFFF"/>
            <w:vAlign w:val="center"/>
          </w:tcPr>
          <w:p w14:paraId="4B282C5D">
            <w:pPr>
              <w:jc w:val="left"/>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nil"/>
              <w:right w:val="nil"/>
            </w:tcBorders>
            <w:shd w:val="clear" w:color="auto" w:fill="FFFFFF"/>
            <w:vAlign w:val="center"/>
          </w:tcPr>
          <w:p w14:paraId="2C0AFAA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FCL2，宽4m,长度241.3m</w:t>
            </w:r>
          </w:p>
        </w:tc>
        <w:tc>
          <w:tcPr>
            <w:tcW w:w="4455" w:type="dxa"/>
            <w:tcBorders>
              <w:top w:val="single" w:color="000000" w:sz="4" w:space="0"/>
              <w:left w:val="single" w:color="000000" w:sz="4" w:space="0"/>
              <w:bottom w:val="nil"/>
              <w:right w:val="nil"/>
            </w:tcBorders>
            <w:shd w:val="clear" w:color="auto" w:fill="FFFFFF"/>
            <w:vAlign w:val="center"/>
          </w:tcPr>
          <w:p w14:paraId="6BDE5836">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6E674358">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nil"/>
              <w:right w:val="nil"/>
            </w:tcBorders>
            <w:shd w:val="clear" w:color="auto" w:fill="FFFFFF"/>
            <w:vAlign w:val="center"/>
          </w:tcPr>
          <w:p w14:paraId="0239CF70">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nil"/>
              <w:right w:val="nil"/>
            </w:tcBorders>
            <w:shd w:val="clear" w:color="auto" w:fill="FFFFFF"/>
            <w:vAlign w:val="center"/>
          </w:tcPr>
          <w:p w14:paraId="30D8C64F">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1D2DC20A">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2FA94B4C">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74251272">
            <w:pPr>
              <w:jc w:val="left"/>
              <w:rPr>
                <w:rFonts w:hint="eastAsia" w:ascii="宋体" w:hAnsi="宋体" w:eastAsia="宋体" w:cs="宋体"/>
                <w:i w:val="0"/>
                <w:iCs w:val="0"/>
                <w:color w:val="auto"/>
                <w:sz w:val="18"/>
                <w:szCs w:val="18"/>
                <w:u w:val="none"/>
              </w:rPr>
            </w:pPr>
          </w:p>
        </w:tc>
      </w:tr>
      <w:tr w14:paraId="425DA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077" w:type="dxa"/>
            <w:tcBorders>
              <w:top w:val="single" w:color="000000" w:sz="4" w:space="0"/>
              <w:left w:val="single" w:color="000000" w:sz="4" w:space="0"/>
              <w:bottom w:val="nil"/>
              <w:right w:val="nil"/>
            </w:tcBorders>
            <w:shd w:val="clear" w:color="auto" w:fill="FFFFFF"/>
            <w:vAlign w:val="center"/>
          </w:tcPr>
          <w:p w14:paraId="418700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1.1.2.1</w:t>
            </w:r>
          </w:p>
        </w:tc>
        <w:tc>
          <w:tcPr>
            <w:tcW w:w="1391" w:type="dxa"/>
            <w:tcBorders>
              <w:top w:val="single" w:color="000000" w:sz="4" w:space="0"/>
              <w:left w:val="single" w:color="000000" w:sz="4" w:space="0"/>
              <w:bottom w:val="nil"/>
              <w:right w:val="nil"/>
            </w:tcBorders>
            <w:shd w:val="clear" w:color="auto" w:fill="FFFFFF"/>
            <w:vAlign w:val="center"/>
          </w:tcPr>
          <w:p w14:paraId="1046688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500101002002</w:t>
            </w:r>
          </w:p>
        </w:tc>
        <w:tc>
          <w:tcPr>
            <w:tcW w:w="1704" w:type="dxa"/>
            <w:tcBorders>
              <w:top w:val="single" w:color="000000" w:sz="4" w:space="0"/>
              <w:left w:val="single" w:color="000000" w:sz="4" w:space="0"/>
              <w:bottom w:val="nil"/>
              <w:right w:val="nil"/>
            </w:tcBorders>
            <w:shd w:val="clear" w:color="auto" w:fill="FFFFFF"/>
            <w:vAlign w:val="center"/>
          </w:tcPr>
          <w:p w14:paraId="119931B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一般土方开挖</w:t>
            </w:r>
          </w:p>
        </w:tc>
        <w:tc>
          <w:tcPr>
            <w:tcW w:w="4455" w:type="dxa"/>
            <w:tcBorders>
              <w:top w:val="single" w:color="000000" w:sz="4" w:space="0"/>
              <w:left w:val="single" w:color="000000" w:sz="4" w:space="0"/>
              <w:bottom w:val="nil"/>
              <w:right w:val="nil"/>
            </w:tcBorders>
            <w:shd w:val="clear" w:color="auto" w:fill="FFFFFF"/>
            <w:vAlign w:val="center"/>
          </w:tcPr>
          <w:p w14:paraId="0B2D92D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土类分级：投标单位自行考虑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运距：场内运距投标单位自行考虑</w:t>
            </w:r>
          </w:p>
        </w:tc>
        <w:tc>
          <w:tcPr>
            <w:tcW w:w="791" w:type="dxa"/>
            <w:tcBorders>
              <w:top w:val="single" w:color="000000" w:sz="4" w:space="0"/>
              <w:left w:val="single" w:color="000000" w:sz="4" w:space="0"/>
              <w:bottom w:val="nil"/>
              <w:right w:val="nil"/>
            </w:tcBorders>
            <w:shd w:val="clear" w:color="auto" w:fill="FFFFFF"/>
            <w:vAlign w:val="center"/>
          </w:tcPr>
          <w:p w14:paraId="7FF91D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48860A4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136</w:t>
            </w:r>
          </w:p>
        </w:tc>
        <w:tc>
          <w:tcPr>
            <w:tcW w:w="1268" w:type="dxa"/>
            <w:tcBorders>
              <w:top w:val="single" w:color="000000" w:sz="4" w:space="0"/>
              <w:left w:val="single" w:color="000000" w:sz="4" w:space="0"/>
              <w:bottom w:val="nil"/>
              <w:right w:val="nil"/>
            </w:tcBorders>
            <w:shd w:val="clear" w:color="auto" w:fill="FFFFFF"/>
            <w:vAlign w:val="center"/>
          </w:tcPr>
          <w:p w14:paraId="6504F33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490107B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76E793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0A45FCE1">
            <w:pPr>
              <w:jc w:val="left"/>
              <w:rPr>
                <w:rFonts w:hint="eastAsia" w:ascii="宋体" w:hAnsi="宋体" w:eastAsia="宋体" w:cs="宋体"/>
                <w:i w:val="0"/>
                <w:iCs w:val="0"/>
                <w:color w:val="auto"/>
                <w:sz w:val="18"/>
                <w:szCs w:val="18"/>
                <w:u w:val="none"/>
              </w:rPr>
            </w:pPr>
          </w:p>
        </w:tc>
      </w:tr>
      <w:tr w14:paraId="54908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2" w:hRule="atLeast"/>
        </w:trPr>
        <w:tc>
          <w:tcPr>
            <w:tcW w:w="1077" w:type="dxa"/>
            <w:tcBorders>
              <w:top w:val="single" w:color="000000" w:sz="4" w:space="0"/>
              <w:left w:val="single" w:color="000000" w:sz="4" w:space="0"/>
              <w:bottom w:val="nil"/>
              <w:right w:val="nil"/>
            </w:tcBorders>
            <w:shd w:val="clear" w:color="auto" w:fill="FFFFFF"/>
            <w:vAlign w:val="center"/>
          </w:tcPr>
          <w:p w14:paraId="342E16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1.1.2.2</w:t>
            </w:r>
          </w:p>
        </w:tc>
        <w:tc>
          <w:tcPr>
            <w:tcW w:w="1391" w:type="dxa"/>
            <w:tcBorders>
              <w:top w:val="single" w:color="000000" w:sz="4" w:space="0"/>
              <w:left w:val="single" w:color="000000" w:sz="4" w:space="0"/>
              <w:bottom w:val="nil"/>
              <w:right w:val="nil"/>
            </w:tcBorders>
            <w:shd w:val="clear" w:color="auto" w:fill="FFFFFF"/>
            <w:vAlign w:val="center"/>
          </w:tcPr>
          <w:p w14:paraId="3B4BB30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500103023002</w:t>
            </w:r>
          </w:p>
        </w:tc>
        <w:tc>
          <w:tcPr>
            <w:tcW w:w="1704" w:type="dxa"/>
            <w:tcBorders>
              <w:top w:val="single" w:color="000000" w:sz="4" w:space="0"/>
              <w:left w:val="single" w:color="000000" w:sz="4" w:space="0"/>
              <w:bottom w:val="nil"/>
              <w:right w:val="nil"/>
            </w:tcBorders>
            <w:shd w:val="clear" w:color="auto" w:fill="FFFFFF"/>
            <w:vAlign w:val="center"/>
          </w:tcPr>
          <w:p w14:paraId="3C3597B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土方回填</w:t>
            </w:r>
          </w:p>
        </w:tc>
        <w:tc>
          <w:tcPr>
            <w:tcW w:w="4455" w:type="dxa"/>
            <w:tcBorders>
              <w:top w:val="single" w:color="000000" w:sz="4" w:space="0"/>
              <w:left w:val="single" w:color="000000" w:sz="4" w:space="0"/>
              <w:bottom w:val="nil"/>
              <w:right w:val="nil"/>
            </w:tcBorders>
            <w:shd w:val="clear" w:color="auto" w:fill="FFFFFF"/>
            <w:vAlign w:val="center"/>
          </w:tcPr>
          <w:p w14:paraId="77C54B7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干密度：符合设计要求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土类分级：投标单位自行考虑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运距：投标单位自行考虑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来源：利用开挖料</w:t>
            </w:r>
          </w:p>
        </w:tc>
        <w:tc>
          <w:tcPr>
            <w:tcW w:w="791" w:type="dxa"/>
            <w:tcBorders>
              <w:top w:val="single" w:color="000000" w:sz="4" w:space="0"/>
              <w:left w:val="single" w:color="000000" w:sz="4" w:space="0"/>
              <w:bottom w:val="nil"/>
              <w:right w:val="nil"/>
            </w:tcBorders>
            <w:shd w:val="clear" w:color="auto" w:fill="FFFFFF"/>
            <w:vAlign w:val="center"/>
          </w:tcPr>
          <w:p w14:paraId="15E447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3A0739A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268" w:type="dxa"/>
            <w:tcBorders>
              <w:top w:val="single" w:color="000000" w:sz="4" w:space="0"/>
              <w:left w:val="single" w:color="000000" w:sz="4" w:space="0"/>
              <w:bottom w:val="nil"/>
              <w:right w:val="nil"/>
            </w:tcBorders>
            <w:shd w:val="clear" w:color="auto" w:fill="FFFFFF"/>
            <w:vAlign w:val="center"/>
          </w:tcPr>
          <w:p w14:paraId="0B5EAFD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21D76FD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17CD25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0E5991F8">
            <w:pPr>
              <w:jc w:val="left"/>
              <w:rPr>
                <w:rFonts w:hint="eastAsia" w:ascii="宋体" w:hAnsi="宋体" w:eastAsia="宋体" w:cs="宋体"/>
                <w:i w:val="0"/>
                <w:iCs w:val="0"/>
                <w:color w:val="auto"/>
                <w:sz w:val="18"/>
                <w:szCs w:val="18"/>
                <w:u w:val="none"/>
              </w:rPr>
            </w:pPr>
          </w:p>
        </w:tc>
      </w:tr>
      <w:tr w14:paraId="64818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77" w:type="dxa"/>
            <w:tcBorders>
              <w:top w:val="single" w:color="000000" w:sz="4" w:space="0"/>
              <w:left w:val="single" w:color="000000" w:sz="4" w:space="0"/>
              <w:bottom w:val="single" w:color="000000" w:sz="4" w:space="0"/>
              <w:right w:val="nil"/>
            </w:tcBorders>
            <w:shd w:val="clear" w:color="auto" w:fill="FFFFFF"/>
            <w:vAlign w:val="center"/>
          </w:tcPr>
          <w:p w14:paraId="7474DC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1.1.2.3</w:t>
            </w:r>
          </w:p>
        </w:tc>
        <w:tc>
          <w:tcPr>
            <w:tcW w:w="1391" w:type="dxa"/>
            <w:tcBorders>
              <w:top w:val="single" w:color="000000" w:sz="4" w:space="0"/>
              <w:left w:val="single" w:color="000000" w:sz="4" w:space="0"/>
              <w:bottom w:val="single" w:color="000000" w:sz="4" w:space="0"/>
              <w:right w:val="nil"/>
            </w:tcBorders>
            <w:shd w:val="clear" w:color="auto" w:fill="FFFFFF"/>
            <w:vAlign w:val="center"/>
          </w:tcPr>
          <w:p w14:paraId="09C8ADE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500103007002</w:t>
            </w:r>
          </w:p>
        </w:tc>
        <w:tc>
          <w:tcPr>
            <w:tcW w:w="1704" w:type="dxa"/>
            <w:tcBorders>
              <w:top w:val="single" w:color="000000" w:sz="4" w:space="0"/>
              <w:left w:val="single" w:color="000000" w:sz="4" w:space="0"/>
              <w:bottom w:val="single" w:color="000000" w:sz="4" w:space="0"/>
              <w:right w:val="nil"/>
            </w:tcBorders>
            <w:shd w:val="clear" w:color="auto" w:fill="FFFFFF"/>
            <w:vAlign w:val="center"/>
          </w:tcPr>
          <w:p w14:paraId="14E8D94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石渣料填筑</w:t>
            </w:r>
          </w:p>
        </w:tc>
        <w:tc>
          <w:tcPr>
            <w:tcW w:w="4455" w:type="dxa"/>
            <w:tcBorders>
              <w:top w:val="single" w:color="000000" w:sz="4" w:space="0"/>
              <w:left w:val="single" w:color="000000" w:sz="4" w:space="0"/>
              <w:bottom w:val="single" w:color="000000" w:sz="4" w:space="0"/>
              <w:right w:val="nil"/>
            </w:tcBorders>
            <w:shd w:val="clear" w:color="auto" w:fill="FFFFFF"/>
            <w:vAlign w:val="center"/>
          </w:tcPr>
          <w:p w14:paraId="7707D2D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来源：外购塘渣填筑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压实及回填要求：符合设计要求</w:t>
            </w:r>
          </w:p>
        </w:tc>
        <w:tc>
          <w:tcPr>
            <w:tcW w:w="791" w:type="dxa"/>
            <w:tcBorders>
              <w:top w:val="single" w:color="000000" w:sz="4" w:space="0"/>
              <w:left w:val="single" w:color="000000" w:sz="4" w:space="0"/>
              <w:bottom w:val="single" w:color="000000" w:sz="4" w:space="0"/>
              <w:right w:val="nil"/>
            </w:tcBorders>
            <w:shd w:val="clear" w:color="auto" w:fill="FFFFFF"/>
            <w:vAlign w:val="center"/>
          </w:tcPr>
          <w:p w14:paraId="40B15A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single" w:color="000000" w:sz="4" w:space="0"/>
              <w:right w:val="nil"/>
            </w:tcBorders>
            <w:shd w:val="clear" w:color="auto" w:fill="FFFFFF"/>
            <w:vAlign w:val="center"/>
          </w:tcPr>
          <w:p w14:paraId="3A976C9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c>
          <w:tcPr>
            <w:tcW w:w="1268" w:type="dxa"/>
            <w:tcBorders>
              <w:top w:val="single" w:color="000000" w:sz="4" w:space="0"/>
              <w:left w:val="single" w:color="000000" w:sz="4" w:space="0"/>
              <w:bottom w:val="single" w:color="000000" w:sz="4" w:space="0"/>
              <w:right w:val="nil"/>
            </w:tcBorders>
            <w:shd w:val="clear" w:color="auto" w:fill="FFFFFF"/>
            <w:vAlign w:val="center"/>
          </w:tcPr>
          <w:p w14:paraId="2EBCBFC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single" w:color="000000" w:sz="4" w:space="0"/>
              <w:right w:val="nil"/>
            </w:tcBorders>
            <w:shd w:val="clear" w:color="auto" w:fill="FFFFFF"/>
            <w:vAlign w:val="center"/>
          </w:tcPr>
          <w:p w14:paraId="20236B5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single" w:color="000000" w:sz="4" w:space="0"/>
              <w:right w:val="nil"/>
            </w:tcBorders>
            <w:shd w:val="clear" w:color="auto" w:fill="FFFFFF"/>
            <w:vAlign w:val="center"/>
          </w:tcPr>
          <w:p w14:paraId="29ED1F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F2915">
            <w:pPr>
              <w:jc w:val="left"/>
              <w:rPr>
                <w:rFonts w:hint="eastAsia" w:ascii="宋体" w:hAnsi="宋体" w:eastAsia="宋体" w:cs="宋体"/>
                <w:i w:val="0"/>
                <w:iCs w:val="0"/>
                <w:color w:val="auto"/>
                <w:sz w:val="18"/>
                <w:szCs w:val="18"/>
                <w:u w:val="none"/>
              </w:rPr>
            </w:pPr>
          </w:p>
        </w:tc>
      </w:tr>
      <w:tr w14:paraId="6C3F8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077" w:type="dxa"/>
            <w:tcBorders>
              <w:top w:val="single" w:color="000000" w:sz="4" w:space="0"/>
              <w:left w:val="single" w:color="000000" w:sz="4" w:space="0"/>
              <w:bottom w:val="nil"/>
              <w:right w:val="nil"/>
            </w:tcBorders>
            <w:shd w:val="clear" w:color="auto" w:fill="FFFFFF"/>
            <w:vAlign w:val="center"/>
          </w:tcPr>
          <w:p w14:paraId="44AE08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1.1.2.4</w:t>
            </w:r>
          </w:p>
        </w:tc>
        <w:tc>
          <w:tcPr>
            <w:tcW w:w="1391" w:type="dxa"/>
            <w:tcBorders>
              <w:top w:val="single" w:color="000000" w:sz="4" w:space="0"/>
              <w:left w:val="single" w:color="000000" w:sz="4" w:space="0"/>
              <w:bottom w:val="nil"/>
              <w:right w:val="nil"/>
            </w:tcBorders>
            <w:shd w:val="clear" w:color="auto" w:fill="FFFFFF"/>
            <w:vAlign w:val="center"/>
          </w:tcPr>
          <w:p w14:paraId="4585475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500115022003</w:t>
            </w:r>
          </w:p>
        </w:tc>
        <w:tc>
          <w:tcPr>
            <w:tcW w:w="1704" w:type="dxa"/>
            <w:tcBorders>
              <w:top w:val="single" w:color="000000" w:sz="4" w:space="0"/>
              <w:left w:val="single" w:color="000000" w:sz="4" w:space="0"/>
              <w:bottom w:val="nil"/>
              <w:right w:val="nil"/>
            </w:tcBorders>
            <w:shd w:val="clear" w:color="auto" w:fill="FFFFFF"/>
            <w:vAlign w:val="center"/>
          </w:tcPr>
          <w:p w14:paraId="57DDF4F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nil"/>
              <w:right w:val="nil"/>
            </w:tcBorders>
            <w:shd w:val="clear" w:color="auto" w:fill="FFFFFF"/>
            <w:vAlign w:val="center"/>
          </w:tcPr>
          <w:p w14:paraId="1AD30BB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路床整形，压实度符合设计要求</w:t>
            </w:r>
          </w:p>
        </w:tc>
        <w:tc>
          <w:tcPr>
            <w:tcW w:w="791" w:type="dxa"/>
            <w:tcBorders>
              <w:top w:val="single" w:color="000000" w:sz="4" w:space="0"/>
              <w:left w:val="single" w:color="000000" w:sz="4" w:space="0"/>
              <w:bottom w:val="nil"/>
              <w:right w:val="nil"/>
            </w:tcBorders>
            <w:shd w:val="clear" w:color="auto" w:fill="FFFFFF"/>
            <w:vAlign w:val="center"/>
          </w:tcPr>
          <w:p w14:paraId="14A631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5E71484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748</w:t>
            </w:r>
          </w:p>
        </w:tc>
        <w:tc>
          <w:tcPr>
            <w:tcW w:w="1268" w:type="dxa"/>
            <w:tcBorders>
              <w:top w:val="single" w:color="000000" w:sz="4" w:space="0"/>
              <w:left w:val="single" w:color="000000" w:sz="4" w:space="0"/>
              <w:bottom w:val="nil"/>
              <w:right w:val="nil"/>
            </w:tcBorders>
            <w:shd w:val="clear" w:color="auto" w:fill="FFFFFF"/>
            <w:vAlign w:val="center"/>
          </w:tcPr>
          <w:p w14:paraId="3D07C05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100A3C6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0106ED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11DC3FF8">
            <w:pPr>
              <w:jc w:val="left"/>
              <w:rPr>
                <w:rFonts w:hint="eastAsia" w:ascii="宋体" w:hAnsi="宋体" w:eastAsia="宋体" w:cs="宋体"/>
                <w:i w:val="0"/>
                <w:iCs w:val="0"/>
                <w:color w:val="auto"/>
                <w:sz w:val="18"/>
                <w:szCs w:val="18"/>
                <w:u w:val="none"/>
              </w:rPr>
            </w:pPr>
          </w:p>
        </w:tc>
      </w:tr>
      <w:tr w14:paraId="68275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1077" w:type="dxa"/>
            <w:tcBorders>
              <w:top w:val="single" w:color="000000" w:sz="4" w:space="0"/>
              <w:left w:val="single" w:color="000000" w:sz="4" w:space="0"/>
              <w:bottom w:val="nil"/>
              <w:right w:val="nil"/>
            </w:tcBorders>
            <w:shd w:val="clear" w:color="auto" w:fill="FFFFFF"/>
            <w:vAlign w:val="center"/>
          </w:tcPr>
          <w:p w14:paraId="534BF8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1.1.2.5</w:t>
            </w:r>
          </w:p>
        </w:tc>
        <w:tc>
          <w:tcPr>
            <w:tcW w:w="1391" w:type="dxa"/>
            <w:tcBorders>
              <w:top w:val="single" w:color="000000" w:sz="4" w:space="0"/>
              <w:left w:val="single" w:color="000000" w:sz="4" w:space="0"/>
              <w:bottom w:val="nil"/>
              <w:right w:val="nil"/>
            </w:tcBorders>
            <w:shd w:val="clear" w:color="auto" w:fill="FFFFFF"/>
            <w:vAlign w:val="center"/>
          </w:tcPr>
          <w:p w14:paraId="7281028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500115008002</w:t>
            </w:r>
          </w:p>
        </w:tc>
        <w:tc>
          <w:tcPr>
            <w:tcW w:w="1704" w:type="dxa"/>
            <w:tcBorders>
              <w:top w:val="single" w:color="000000" w:sz="4" w:space="0"/>
              <w:left w:val="single" w:color="000000" w:sz="4" w:space="0"/>
              <w:bottom w:val="nil"/>
              <w:right w:val="nil"/>
            </w:tcBorders>
            <w:shd w:val="clear" w:color="auto" w:fill="FFFFFF"/>
            <w:vAlign w:val="center"/>
          </w:tcPr>
          <w:p w14:paraId="156BA85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道路基层</w:t>
            </w:r>
          </w:p>
        </w:tc>
        <w:tc>
          <w:tcPr>
            <w:tcW w:w="4455" w:type="dxa"/>
            <w:tcBorders>
              <w:top w:val="single" w:color="000000" w:sz="4" w:space="0"/>
              <w:left w:val="single" w:color="000000" w:sz="4" w:space="0"/>
              <w:bottom w:val="nil"/>
              <w:right w:val="nil"/>
            </w:tcBorders>
            <w:shd w:val="clear" w:color="auto" w:fill="FFFFFF"/>
            <w:vAlign w:val="center"/>
          </w:tcPr>
          <w:p w14:paraId="539E914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基础垫层材料及厚度：10cm厚碎石垫层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垫层级配、拌制要求：符合设计要求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摊铺方式：符合设计要求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p>
        </w:tc>
        <w:tc>
          <w:tcPr>
            <w:tcW w:w="791" w:type="dxa"/>
            <w:tcBorders>
              <w:top w:val="single" w:color="000000" w:sz="4" w:space="0"/>
              <w:left w:val="single" w:color="000000" w:sz="4" w:space="0"/>
              <w:bottom w:val="nil"/>
              <w:right w:val="nil"/>
            </w:tcBorders>
            <w:shd w:val="clear" w:color="auto" w:fill="FFFFFF"/>
            <w:vAlign w:val="center"/>
          </w:tcPr>
          <w:p w14:paraId="7D9E32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759E537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w:t>
            </w:r>
          </w:p>
        </w:tc>
        <w:tc>
          <w:tcPr>
            <w:tcW w:w="1268" w:type="dxa"/>
            <w:tcBorders>
              <w:top w:val="single" w:color="000000" w:sz="4" w:space="0"/>
              <w:left w:val="single" w:color="000000" w:sz="4" w:space="0"/>
              <w:bottom w:val="nil"/>
              <w:right w:val="nil"/>
            </w:tcBorders>
            <w:shd w:val="clear" w:color="auto" w:fill="FFFFFF"/>
            <w:vAlign w:val="center"/>
          </w:tcPr>
          <w:p w14:paraId="55847D3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301A8D3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4E675D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05D6BD55">
            <w:pPr>
              <w:jc w:val="left"/>
              <w:rPr>
                <w:rFonts w:hint="eastAsia" w:ascii="宋体" w:hAnsi="宋体" w:eastAsia="宋体" w:cs="宋体"/>
                <w:i w:val="0"/>
                <w:iCs w:val="0"/>
                <w:color w:val="auto"/>
                <w:sz w:val="18"/>
                <w:szCs w:val="18"/>
                <w:u w:val="none"/>
              </w:rPr>
            </w:pPr>
          </w:p>
        </w:tc>
      </w:tr>
      <w:tr w14:paraId="0AFF7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1" w:hRule="atLeast"/>
        </w:trPr>
        <w:tc>
          <w:tcPr>
            <w:tcW w:w="1077" w:type="dxa"/>
            <w:tcBorders>
              <w:top w:val="single" w:color="000000" w:sz="4" w:space="0"/>
              <w:left w:val="single" w:color="000000" w:sz="4" w:space="0"/>
              <w:bottom w:val="nil"/>
              <w:right w:val="nil"/>
            </w:tcBorders>
            <w:shd w:val="clear" w:color="auto" w:fill="FFFFFF"/>
            <w:vAlign w:val="center"/>
          </w:tcPr>
          <w:p w14:paraId="20A895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1.1.2.6</w:t>
            </w:r>
          </w:p>
        </w:tc>
        <w:tc>
          <w:tcPr>
            <w:tcW w:w="1391" w:type="dxa"/>
            <w:tcBorders>
              <w:top w:val="single" w:color="000000" w:sz="4" w:space="0"/>
              <w:left w:val="single" w:color="000000" w:sz="4" w:space="0"/>
              <w:bottom w:val="nil"/>
              <w:right w:val="nil"/>
            </w:tcBorders>
            <w:shd w:val="clear" w:color="auto" w:fill="FFFFFF"/>
            <w:vAlign w:val="center"/>
          </w:tcPr>
          <w:p w14:paraId="52EEAD6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500115006002</w:t>
            </w:r>
          </w:p>
        </w:tc>
        <w:tc>
          <w:tcPr>
            <w:tcW w:w="1704" w:type="dxa"/>
            <w:tcBorders>
              <w:top w:val="single" w:color="000000" w:sz="4" w:space="0"/>
              <w:left w:val="single" w:color="000000" w:sz="4" w:space="0"/>
              <w:bottom w:val="nil"/>
              <w:right w:val="nil"/>
            </w:tcBorders>
            <w:shd w:val="clear" w:color="auto" w:fill="FFFFFF"/>
            <w:vAlign w:val="center"/>
          </w:tcPr>
          <w:p w14:paraId="131E45A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混凝土道路路面</w:t>
            </w:r>
          </w:p>
        </w:tc>
        <w:tc>
          <w:tcPr>
            <w:tcW w:w="4455" w:type="dxa"/>
            <w:tcBorders>
              <w:top w:val="single" w:color="000000" w:sz="4" w:space="0"/>
              <w:left w:val="single" w:color="000000" w:sz="4" w:space="0"/>
              <w:bottom w:val="nil"/>
              <w:right w:val="nil"/>
            </w:tcBorders>
            <w:shd w:val="clear" w:color="auto" w:fill="FFFFFF"/>
            <w:vAlign w:val="center"/>
          </w:tcPr>
          <w:p w14:paraId="718AEA4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部位及面层厚度：路面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抗渗、抗冻、抗磨等要求：满足设计图纸要求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5.每隔4米设置一条切割缝（4厘米深）采用沥青玛蹄脂嵌缝</w:t>
            </w:r>
          </w:p>
        </w:tc>
        <w:tc>
          <w:tcPr>
            <w:tcW w:w="791" w:type="dxa"/>
            <w:tcBorders>
              <w:top w:val="single" w:color="000000" w:sz="4" w:space="0"/>
              <w:left w:val="single" w:color="000000" w:sz="4" w:space="0"/>
              <w:bottom w:val="nil"/>
              <w:right w:val="nil"/>
            </w:tcBorders>
            <w:shd w:val="clear" w:color="auto" w:fill="FFFFFF"/>
            <w:vAlign w:val="center"/>
          </w:tcPr>
          <w:p w14:paraId="5C41B9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738BB70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174</w:t>
            </w:r>
          </w:p>
        </w:tc>
        <w:tc>
          <w:tcPr>
            <w:tcW w:w="1268" w:type="dxa"/>
            <w:tcBorders>
              <w:top w:val="single" w:color="000000" w:sz="4" w:space="0"/>
              <w:left w:val="single" w:color="000000" w:sz="4" w:space="0"/>
              <w:bottom w:val="nil"/>
              <w:right w:val="nil"/>
            </w:tcBorders>
            <w:shd w:val="clear" w:color="auto" w:fill="FFFFFF"/>
            <w:vAlign w:val="center"/>
          </w:tcPr>
          <w:p w14:paraId="3BC4535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6AA173E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2FDAF3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6B552788">
            <w:pPr>
              <w:jc w:val="left"/>
              <w:rPr>
                <w:rFonts w:hint="eastAsia" w:ascii="宋体" w:hAnsi="宋体" w:eastAsia="宋体" w:cs="宋体"/>
                <w:i w:val="0"/>
                <w:iCs w:val="0"/>
                <w:color w:val="auto"/>
                <w:sz w:val="18"/>
                <w:szCs w:val="18"/>
                <w:u w:val="none"/>
              </w:rPr>
            </w:pPr>
          </w:p>
        </w:tc>
      </w:tr>
      <w:tr w14:paraId="294D2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077" w:type="dxa"/>
            <w:tcBorders>
              <w:top w:val="single" w:color="000000" w:sz="4" w:space="0"/>
              <w:left w:val="single" w:color="000000" w:sz="4" w:space="0"/>
              <w:bottom w:val="nil"/>
              <w:right w:val="nil"/>
            </w:tcBorders>
            <w:shd w:val="clear" w:color="auto" w:fill="FFFFFF"/>
            <w:vAlign w:val="center"/>
          </w:tcPr>
          <w:p w14:paraId="2F021F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1.1.2.7</w:t>
            </w:r>
          </w:p>
        </w:tc>
        <w:tc>
          <w:tcPr>
            <w:tcW w:w="1391" w:type="dxa"/>
            <w:tcBorders>
              <w:top w:val="single" w:color="000000" w:sz="4" w:space="0"/>
              <w:left w:val="single" w:color="000000" w:sz="4" w:space="0"/>
              <w:bottom w:val="nil"/>
              <w:right w:val="nil"/>
            </w:tcBorders>
            <w:shd w:val="clear" w:color="auto" w:fill="FFFFFF"/>
            <w:vAlign w:val="center"/>
          </w:tcPr>
          <w:p w14:paraId="16DC3ED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500115022004</w:t>
            </w:r>
          </w:p>
        </w:tc>
        <w:tc>
          <w:tcPr>
            <w:tcW w:w="1704" w:type="dxa"/>
            <w:tcBorders>
              <w:top w:val="single" w:color="000000" w:sz="4" w:space="0"/>
              <w:left w:val="single" w:color="000000" w:sz="4" w:space="0"/>
              <w:bottom w:val="nil"/>
              <w:right w:val="nil"/>
            </w:tcBorders>
            <w:shd w:val="clear" w:color="auto" w:fill="FFFFFF"/>
            <w:vAlign w:val="center"/>
          </w:tcPr>
          <w:p w14:paraId="3E2D5D9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nil"/>
              <w:right w:val="nil"/>
            </w:tcBorders>
            <w:shd w:val="clear" w:color="auto" w:fill="FFFFFF"/>
            <w:vAlign w:val="center"/>
          </w:tcPr>
          <w:p w14:paraId="4EA5E9D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路面切割防滑条</w:t>
            </w:r>
          </w:p>
        </w:tc>
        <w:tc>
          <w:tcPr>
            <w:tcW w:w="791" w:type="dxa"/>
            <w:tcBorders>
              <w:top w:val="single" w:color="000000" w:sz="4" w:space="0"/>
              <w:left w:val="single" w:color="000000" w:sz="4" w:space="0"/>
              <w:bottom w:val="nil"/>
              <w:right w:val="nil"/>
            </w:tcBorders>
            <w:shd w:val="clear" w:color="auto" w:fill="FFFFFF"/>
            <w:vAlign w:val="center"/>
          </w:tcPr>
          <w:p w14:paraId="198840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3DF18E3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965</w:t>
            </w:r>
          </w:p>
        </w:tc>
        <w:tc>
          <w:tcPr>
            <w:tcW w:w="1268" w:type="dxa"/>
            <w:tcBorders>
              <w:top w:val="single" w:color="000000" w:sz="4" w:space="0"/>
              <w:left w:val="single" w:color="000000" w:sz="4" w:space="0"/>
              <w:bottom w:val="nil"/>
              <w:right w:val="nil"/>
            </w:tcBorders>
            <w:shd w:val="clear" w:color="auto" w:fill="FFFFFF"/>
            <w:vAlign w:val="center"/>
          </w:tcPr>
          <w:p w14:paraId="7AD5394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43239A8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0B43DB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12C4E03C">
            <w:pPr>
              <w:jc w:val="left"/>
              <w:rPr>
                <w:rFonts w:hint="eastAsia" w:ascii="宋体" w:hAnsi="宋体" w:eastAsia="宋体" w:cs="宋体"/>
                <w:i w:val="0"/>
                <w:iCs w:val="0"/>
                <w:color w:val="auto"/>
                <w:sz w:val="18"/>
                <w:szCs w:val="18"/>
                <w:u w:val="none"/>
              </w:rPr>
            </w:pPr>
          </w:p>
        </w:tc>
      </w:tr>
      <w:tr w14:paraId="1380C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1077" w:type="dxa"/>
            <w:tcBorders>
              <w:top w:val="single" w:color="000000" w:sz="4" w:space="0"/>
              <w:left w:val="single" w:color="000000" w:sz="4" w:space="0"/>
              <w:bottom w:val="nil"/>
              <w:right w:val="nil"/>
            </w:tcBorders>
            <w:shd w:val="clear" w:color="auto" w:fill="FFFFFF"/>
            <w:vAlign w:val="center"/>
          </w:tcPr>
          <w:p w14:paraId="5E5D27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1.1.2.8</w:t>
            </w:r>
          </w:p>
        </w:tc>
        <w:tc>
          <w:tcPr>
            <w:tcW w:w="1391" w:type="dxa"/>
            <w:tcBorders>
              <w:top w:val="single" w:color="000000" w:sz="4" w:space="0"/>
              <w:left w:val="single" w:color="000000" w:sz="4" w:space="0"/>
              <w:bottom w:val="nil"/>
              <w:right w:val="nil"/>
            </w:tcBorders>
            <w:shd w:val="clear" w:color="auto" w:fill="FFFFFF"/>
            <w:vAlign w:val="center"/>
          </w:tcPr>
          <w:p w14:paraId="5ADA2A0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500105001003</w:t>
            </w:r>
          </w:p>
        </w:tc>
        <w:tc>
          <w:tcPr>
            <w:tcW w:w="1704" w:type="dxa"/>
            <w:tcBorders>
              <w:top w:val="single" w:color="000000" w:sz="4" w:space="0"/>
              <w:left w:val="single" w:color="000000" w:sz="4" w:space="0"/>
              <w:bottom w:val="nil"/>
              <w:right w:val="nil"/>
            </w:tcBorders>
            <w:shd w:val="clear" w:color="auto" w:fill="FFFFFF"/>
            <w:vAlign w:val="center"/>
          </w:tcPr>
          <w:p w14:paraId="71B4B7F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干砌块石挡墙</w:t>
            </w:r>
          </w:p>
        </w:tc>
        <w:tc>
          <w:tcPr>
            <w:tcW w:w="4455" w:type="dxa"/>
            <w:tcBorders>
              <w:top w:val="single" w:color="000000" w:sz="4" w:space="0"/>
              <w:left w:val="single" w:color="000000" w:sz="4" w:space="0"/>
              <w:bottom w:val="nil"/>
              <w:right w:val="nil"/>
            </w:tcBorders>
            <w:shd w:val="clear" w:color="auto" w:fill="FFFFFF"/>
            <w:vAlign w:val="center"/>
          </w:tcPr>
          <w:p w14:paraId="13C346A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材质及规格：块石，块石符合设计要求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其他：块石外购</w:t>
            </w:r>
          </w:p>
        </w:tc>
        <w:tc>
          <w:tcPr>
            <w:tcW w:w="791" w:type="dxa"/>
            <w:tcBorders>
              <w:top w:val="single" w:color="000000" w:sz="4" w:space="0"/>
              <w:left w:val="single" w:color="000000" w:sz="4" w:space="0"/>
              <w:bottom w:val="nil"/>
              <w:right w:val="nil"/>
            </w:tcBorders>
            <w:shd w:val="clear" w:color="auto" w:fill="FFFFFF"/>
            <w:vAlign w:val="center"/>
          </w:tcPr>
          <w:p w14:paraId="729F08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50484D2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69</w:t>
            </w:r>
          </w:p>
        </w:tc>
        <w:tc>
          <w:tcPr>
            <w:tcW w:w="1268" w:type="dxa"/>
            <w:tcBorders>
              <w:top w:val="single" w:color="000000" w:sz="4" w:space="0"/>
              <w:left w:val="single" w:color="000000" w:sz="4" w:space="0"/>
              <w:bottom w:val="nil"/>
              <w:right w:val="nil"/>
            </w:tcBorders>
            <w:shd w:val="clear" w:color="auto" w:fill="FFFFFF"/>
            <w:vAlign w:val="center"/>
          </w:tcPr>
          <w:p w14:paraId="11BED3C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14549FE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6F166D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27C6A02C">
            <w:pPr>
              <w:jc w:val="left"/>
              <w:rPr>
                <w:rFonts w:hint="eastAsia" w:ascii="宋体" w:hAnsi="宋体" w:eastAsia="宋体" w:cs="宋体"/>
                <w:i w:val="0"/>
                <w:iCs w:val="0"/>
                <w:color w:val="auto"/>
                <w:sz w:val="18"/>
                <w:szCs w:val="18"/>
                <w:u w:val="none"/>
              </w:rPr>
            </w:pPr>
          </w:p>
        </w:tc>
      </w:tr>
      <w:tr w14:paraId="3DA49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77" w:type="dxa"/>
            <w:tcBorders>
              <w:top w:val="single" w:color="000000" w:sz="4" w:space="0"/>
              <w:left w:val="single" w:color="000000" w:sz="4" w:space="0"/>
              <w:bottom w:val="nil"/>
              <w:right w:val="nil"/>
            </w:tcBorders>
            <w:shd w:val="clear" w:color="auto" w:fill="FFFFFF"/>
            <w:vAlign w:val="center"/>
          </w:tcPr>
          <w:p w14:paraId="7D6D1D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1.1.2.9</w:t>
            </w:r>
          </w:p>
        </w:tc>
        <w:tc>
          <w:tcPr>
            <w:tcW w:w="1391" w:type="dxa"/>
            <w:tcBorders>
              <w:top w:val="single" w:color="000000" w:sz="4" w:space="0"/>
              <w:left w:val="single" w:color="000000" w:sz="4" w:space="0"/>
              <w:bottom w:val="nil"/>
              <w:right w:val="nil"/>
            </w:tcBorders>
            <w:shd w:val="clear" w:color="auto" w:fill="FFFFFF"/>
            <w:vAlign w:val="center"/>
          </w:tcPr>
          <w:p w14:paraId="7A11D53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500105001004</w:t>
            </w:r>
          </w:p>
        </w:tc>
        <w:tc>
          <w:tcPr>
            <w:tcW w:w="1704" w:type="dxa"/>
            <w:tcBorders>
              <w:top w:val="single" w:color="000000" w:sz="4" w:space="0"/>
              <w:left w:val="single" w:color="000000" w:sz="4" w:space="0"/>
              <w:bottom w:val="nil"/>
              <w:right w:val="nil"/>
            </w:tcBorders>
            <w:shd w:val="clear" w:color="auto" w:fill="FFFFFF"/>
            <w:vAlign w:val="center"/>
          </w:tcPr>
          <w:p w14:paraId="0F50C83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干砌块石基础</w:t>
            </w:r>
          </w:p>
        </w:tc>
        <w:tc>
          <w:tcPr>
            <w:tcW w:w="4455" w:type="dxa"/>
            <w:tcBorders>
              <w:top w:val="single" w:color="000000" w:sz="4" w:space="0"/>
              <w:left w:val="single" w:color="000000" w:sz="4" w:space="0"/>
              <w:bottom w:val="nil"/>
              <w:right w:val="nil"/>
            </w:tcBorders>
            <w:shd w:val="clear" w:color="auto" w:fill="FFFFFF"/>
            <w:vAlign w:val="center"/>
          </w:tcPr>
          <w:p w14:paraId="6D043D5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材质及规格：块石，块石符合设计要求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其他：块石基础，块石外购</w:t>
            </w:r>
          </w:p>
        </w:tc>
        <w:tc>
          <w:tcPr>
            <w:tcW w:w="791" w:type="dxa"/>
            <w:tcBorders>
              <w:top w:val="single" w:color="000000" w:sz="4" w:space="0"/>
              <w:left w:val="single" w:color="000000" w:sz="4" w:space="0"/>
              <w:bottom w:val="nil"/>
              <w:right w:val="nil"/>
            </w:tcBorders>
            <w:shd w:val="clear" w:color="auto" w:fill="FFFFFF"/>
            <w:vAlign w:val="center"/>
          </w:tcPr>
          <w:p w14:paraId="7B33D0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499A5D9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1268" w:type="dxa"/>
            <w:tcBorders>
              <w:top w:val="single" w:color="000000" w:sz="4" w:space="0"/>
              <w:left w:val="single" w:color="000000" w:sz="4" w:space="0"/>
              <w:bottom w:val="nil"/>
              <w:right w:val="nil"/>
            </w:tcBorders>
            <w:shd w:val="clear" w:color="auto" w:fill="FFFFFF"/>
            <w:vAlign w:val="center"/>
          </w:tcPr>
          <w:p w14:paraId="60F8D8B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523E9A5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0D1EED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3C4008F4">
            <w:pPr>
              <w:jc w:val="left"/>
              <w:rPr>
                <w:rFonts w:hint="eastAsia" w:ascii="宋体" w:hAnsi="宋体" w:eastAsia="宋体" w:cs="宋体"/>
                <w:i w:val="0"/>
                <w:iCs w:val="0"/>
                <w:color w:val="auto"/>
                <w:sz w:val="18"/>
                <w:szCs w:val="18"/>
                <w:u w:val="none"/>
              </w:rPr>
            </w:pPr>
          </w:p>
        </w:tc>
      </w:tr>
      <w:tr w14:paraId="0E4EA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nil"/>
              <w:right w:val="nil"/>
            </w:tcBorders>
            <w:shd w:val="clear" w:color="auto" w:fill="FFFFFF"/>
            <w:vAlign w:val="center"/>
          </w:tcPr>
          <w:p w14:paraId="0A34A8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1.1.3</w:t>
            </w:r>
          </w:p>
        </w:tc>
        <w:tc>
          <w:tcPr>
            <w:tcW w:w="1391" w:type="dxa"/>
            <w:tcBorders>
              <w:top w:val="single" w:color="000000" w:sz="4" w:space="0"/>
              <w:left w:val="single" w:color="000000" w:sz="4" w:space="0"/>
              <w:bottom w:val="nil"/>
              <w:right w:val="nil"/>
            </w:tcBorders>
            <w:shd w:val="clear" w:color="auto" w:fill="FFFFFF"/>
            <w:vAlign w:val="center"/>
          </w:tcPr>
          <w:p w14:paraId="35B19E78">
            <w:pPr>
              <w:jc w:val="left"/>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nil"/>
              <w:right w:val="nil"/>
            </w:tcBorders>
            <w:shd w:val="clear" w:color="auto" w:fill="FFFFFF"/>
            <w:vAlign w:val="center"/>
          </w:tcPr>
          <w:p w14:paraId="62B420C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FCL3，宽4m,长度167.6m</w:t>
            </w:r>
          </w:p>
        </w:tc>
        <w:tc>
          <w:tcPr>
            <w:tcW w:w="4455" w:type="dxa"/>
            <w:tcBorders>
              <w:top w:val="single" w:color="000000" w:sz="4" w:space="0"/>
              <w:left w:val="single" w:color="000000" w:sz="4" w:space="0"/>
              <w:bottom w:val="nil"/>
              <w:right w:val="nil"/>
            </w:tcBorders>
            <w:shd w:val="clear" w:color="auto" w:fill="FFFFFF"/>
            <w:vAlign w:val="center"/>
          </w:tcPr>
          <w:p w14:paraId="77C7388E">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313BD068">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nil"/>
              <w:right w:val="nil"/>
            </w:tcBorders>
            <w:shd w:val="clear" w:color="auto" w:fill="FFFFFF"/>
            <w:vAlign w:val="center"/>
          </w:tcPr>
          <w:p w14:paraId="6DA033D9">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nil"/>
              <w:right w:val="nil"/>
            </w:tcBorders>
            <w:shd w:val="clear" w:color="auto" w:fill="FFFFFF"/>
            <w:vAlign w:val="center"/>
          </w:tcPr>
          <w:p w14:paraId="284A5CF4">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687B0CD8">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7D4C7CEC">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0E52008A">
            <w:pPr>
              <w:jc w:val="left"/>
              <w:rPr>
                <w:rFonts w:hint="eastAsia" w:ascii="宋体" w:hAnsi="宋体" w:eastAsia="宋体" w:cs="宋体"/>
                <w:i w:val="0"/>
                <w:iCs w:val="0"/>
                <w:color w:val="auto"/>
                <w:sz w:val="18"/>
                <w:szCs w:val="18"/>
                <w:u w:val="none"/>
              </w:rPr>
            </w:pPr>
          </w:p>
        </w:tc>
      </w:tr>
      <w:tr w14:paraId="08546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77" w:type="dxa"/>
            <w:tcBorders>
              <w:top w:val="single" w:color="000000" w:sz="4" w:space="0"/>
              <w:left w:val="single" w:color="000000" w:sz="4" w:space="0"/>
              <w:bottom w:val="single" w:color="000000" w:sz="4" w:space="0"/>
              <w:right w:val="nil"/>
            </w:tcBorders>
            <w:shd w:val="clear" w:color="auto" w:fill="FFFFFF"/>
            <w:vAlign w:val="center"/>
          </w:tcPr>
          <w:p w14:paraId="1A5EB7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1.1.3.1</w:t>
            </w:r>
          </w:p>
        </w:tc>
        <w:tc>
          <w:tcPr>
            <w:tcW w:w="1391" w:type="dxa"/>
            <w:tcBorders>
              <w:top w:val="single" w:color="000000" w:sz="4" w:space="0"/>
              <w:left w:val="single" w:color="000000" w:sz="4" w:space="0"/>
              <w:bottom w:val="single" w:color="000000" w:sz="4" w:space="0"/>
              <w:right w:val="nil"/>
            </w:tcBorders>
            <w:shd w:val="clear" w:color="auto" w:fill="FFFFFF"/>
            <w:vAlign w:val="center"/>
          </w:tcPr>
          <w:p w14:paraId="7E931BB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500101002003</w:t>
            </w:r>
          </w:p>
        </w:tc>
        <w:tc>
          <w:tcPr>
            <w:tcW w:w="1704" w:type="dxa"/>
            <w:tcBorders>
              <w:top w:val="single" w:color="000000" w:sz="4" w:space="0"/>
              <w:left w:val="single" w:color="000000" w:sz="4" w:space="0"/>
              <w:bottom w:val="single" w:color="000000" w:sz="4" w:space="0"/>
              <w:right w:val="nil"/>
            </w:tcBorders>
            <w:shd w:val="clear" w:color="auto" w:fill="FFFFFF"/>
            <w:vAlign w:val="center"/>
          </w:tcPr>
          <w:p w14:paraId="403E346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一般土方开挖</w:t>
            </w:r>
          </w:p>
        </w:tc>
        <w:tc>
          <w:tcPr>
            <w:tcW w:w="4455" w:type="dxa"/>
            <w:tcBorders>
              <w:top w:val="single" w:color="000000" w:sz="4" w:space="0"/>
              <w:left w:val="single" w:color="000000" w:sz="4" w:space="0"/>
              <w:bottom w:val="single" w:color="000000" w:sz="4" w:space="0"/>
              <w:right w:val="nil"/>
            </w:tcBorders>
            <w:shd w:val="clear" w:color="auto" w:fill="FFFFFF"/>
            <w:vAlign w:val="center"/>
          </w:tcPr>
          <w:p w14:paraId="66DE998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土类分级：投标单位自行考虑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运距：场内运距投标单位自行考虑</w:t>
            </w:r>
          </w:p>
        </w:tc>
        <w:tc>
          <w:tcPr>
            <w:tcW w:w="791" w:type="dxa"/>
            <w:tcBorders>
              <w:top w:val="single" w:color="000000" w:sz="4" w:space="0"/>
              <w:left w:val="single" w:color="000000" w:sz="4" w:space="0"/>
              <w:bottom w:val="single" w:color="000000" w:sz="4" w:space="0"/>
              <w:right w:val="nil"/>
            </w:tcBorders>
            <w:shd w:val="clear" w:color="auto" w:fill="FFFFFF"/>
            <w:vAlign w:val="center"/>
          </w:tcPr>
          <w:p w14:paraId="2D4837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single" w:color="000000" w:sz="4" w:space="0"/>
              <w:right w:val="nil"/>
            </w:tcBorders>
            <w:shd w:val="clear" w:color="auto" w:fill="FFFFFF"/>
            <w:vAlign w:val="center"/>
          </w:tcPr>
          <w:p w14:paraId="148BD77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196</w:t>
            </w:r>
          </w:p>
        </w:tc>
        <w:tc>
          <w:tcPr>
            <w:tcW w:w="1268" w:type="dxa"/>
            <w:tcBorders>
              <w:top w:val="single" w:color="000000" w:sz="4" w:space="0"/>
              <w:left w:val="single" w:color="000000" w:sz="4" w:space="0"/>
              <w:bottom w:val="single" w:color="000000" w:sz="4" w:space="0"/>
              <w:right w:val="nil"/>
            </w:tcBorders>
            <w:shd w:val="clear" w:color="auto" w:fill="FFFFFF"/>
            <w:vAlign w:val="center"/>
          </w:tcPr>
          <w:p w14:paraId="3C73747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single" w:color="000000" w:sz="4" w:space="0"/>
              <w:right w:val="nil"/>
            </w:tcBorders>
            <w:shd w:val="clear" w:color="auto" w:fill="FFFFFF"/>
            <w:vAlign w:val="center"/>
          </w:tcPr>
          <w:p w14:paraId="0CCF9C2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single" w:color="000000" w:sz="4" w:space="0"/>
              <w:right w:val="nil"/>
            </w:tcBorders>
            <w:shd w:val="clear" w:color="auto" w:fill="FFFFFF"/>
            <w:vAlign w:val="center"/>
          </w:tcPr>
          <w:p w14:paraId="4D3B99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3B711">
            <w:pPr>
              <w:jc w:val="left"/>
              <w:rPr>
                <w:rFonts w:hint="eastAsia" w:ascii="宋体" w:hAnsi="宋体" w:eastAsia="宋体" w:cs="宋体"/>
                <w:i w:val="0"/>
                <w:iCs w:val="0"/>
                <w:color w:val="auto"/>
                <w:sz w:val="18"/>
                <w:szCs w:val="18"/>
                <w:u w:val="none"/>
              </w:rPr>
            </w:pPr>
          </w:p>
        </w:tc>
      </w:tr>
      <w:tr w14:paraId="602E4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1077" w:type="dxa"/>
            <w:tcBorders>
              <w:top w:val="single" w:color="000000" w:sz="4" w:space="0"/>
              <w:left w:val="single" w:color="000000" w:sz="4" w:space="0"/>
              <w:bottom w:val="nil"/>
              <w:right w:val="nil"/>
            </w:tcBorders>
            <w:shd w:val="clear" w:color="auto" w:fill="FFFFFF"/>
            <w:vAlign w:val="center"/>
          </w:tcPr>
          <w:p w14:paraId="39140D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1.1.3.2</w:t>
            </w:r>
          </w:p>
        </w:tc>
        <w:tc>
          <w:tcPr>
            <w:tcW w:w="1391" w:type="dxa"/>
            <w:tcBorders>
              <w:top w:val="single" w:color="000000" w:sz="4" w:space="0"/>
              <w:left w:val="single" w:color="000000" w:sz="4" w:space="0"/>
              <w:bottom w:val="nil"/>
              <w:right w:val="nil"/>
            </w:tcBorders>
            <w:shd w:val="clear" w:color="auto" w:fill="FFFFFF"/>
            <w:vAlign w:val="center"/>
          </w:tcPr>
          <w:p w14:paraId="1AFD16E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500103023003</w:t>
            </w:r>
          </w:p>
        </w:tc>
        <w:tc>
          <w:tcPr>
            <w:tcW w:w="1704" w:type="dxa"/>
            <w:tcBorders>
              <w:top w:val="single" w:color="000000" w:sz="4" w:space="0"/>
              <w:left w:val="single" w:color="000000" w:sz="4" w:space="0"/>
              <w:bottom w:val="nil"/>
              <w:right w:val="nil"/>
            </w:tcBorders>
            <w:shd w:val="clear" w:color="auto" w:fill="FFFFFF"/>
            <w:vAlign w:val="center"/>
          </w:tcPr>
          <w:p w14:paraId="0CEEA40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土方回填</w:t>
            </w:r>
          </w:p>
        </w:tc>
        <w:tc>
          <w:tcPr>
            <w:tcW w:w="4455" w:type="dxa"/>
            <w:tcBorders>
              <w:top w:val="single" w:color="000000" w:sz="4" w:space="0"/>
              <w:left w:val="single" w:color="000000" w:sz="4" w:space="0"/>
              <w:bottom w:val="nil"/>
              <w:right w:val="nil"/>
            </w:tcBorders>
            <w:shd w:val="clear" w:color="auto" w:fill="FFFFFF"/>
            <w:vAlign w:val="center"/>
          </w:tcPr>
          <w:p w14:paraId="0533F1D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干密度：符合设计要求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土类分级：投标单位自行考虑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运距：投标单位自行考虑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来源：利用开挖料</w:t>
            </w:r>
          </w:p>
        </w:tc>
        <w:tc>
          <w:tcPr>
            <w:tcW w:w="791" w:type="dxa"/>
            <w:tcBorders>
              <w:top w:val="single" w:color="000000" w:sz="4" w:space="0"/>
              <w:left w:val="single" w:color="000000" w:sz="4" w:space="0"/>
              <w:bottom w:val="nil"/>
              <w:right w:val="nil"/>
            </w:tcBorders>
            <w:shd w:val="clear" w:color="auto" w:fill="FFFFFF"/>
            <w:vAlign w:val="center"/>
          </w:tcPr>
          <w:p w14:paraId="2ECBE8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7E78337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268" w:type="dxa"/>
            <w:tcBorders>
              <w:top w:val="single" w:color="000000" w:sz="4" w:space="0"/>
              <w:left w:val="single" w:color="000000" w:sz="4" w:space="0"/>
              <w:bottom w:val="nil"/>
              <w:right w:val="nil"/>
            </w:tcBorders>
            <w:shd w:val="clear" w:color="auto" w:fill="FFFFFF"/>
            <w:vAlign w:val="center"/>
          </w:tcPr>
          <w:p w14:paraId="6C77DC4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53549B7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6D8C9B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3F603497">
            <w:pPr>
              <w:jc w:val="left"/>
              <w:rPr>
                <w:rFonts w:hint="eastAsia" w:ascii="宋体" w:hAnsi="宋体" w:eastAsia="宋体" w:cs="宋体"/>
                <w:i w:val="0"/>
                <w:iCs w:val="0"/>
                <w:color w:val="auto"/>
                <w:sz w:val="18"/>
                <w:szCs w:val="18"/>
                <w:u w:val="none"/>
              </w:rPr>
            </w:pPr>
          </w:p>
        </w:tc>
      </w:tr>
      <w:tr w14:paraId="578F6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1077" w:type="dxa"/>
            <w:tcBorders>
              <w:top w:val="single" w:color="000000" w:sz="4" w:space="0"/>
              <w:left w:val="single" w:color="000000" w:sz="4" w:space="0"/>
              <w:bottom w:val="nil"/>
              <w:right w:val="nil"/>
            </w:tcBorders>
            <w:shd w:val="clear" w:color="auto" w:fill="FFFFFF"/>
            <w:vAlign w:val="center"/>
          </w:tcPr>
          <w:p w14:paraId="163B2B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1.1.3.3</w:t>
            </w:r>
          </w:p>
        </w:tc>
        <w:tc>
          <w:tcPr>
            <w:tcW w:w="1391" w:type="dxa"/>
            <w:tcBorders>
              <w:top w:val="single" w:color="000000" w:sz="4" w:space="0"/>
              <w:left w:val="single" w:color="000000" w:sz="4" w:space="0"/>
              <w:bottom w:val="nil"/>
              <w:right w:val="nil"/>
            </w:tcBorders>
            <w:shd w:val="clear" w:color="auto" w:fill="FFFFFF"/>
            <w:vAlign w:val="center"/>
          </w:tcPr>
          <w:p w14:paraId="1CC0B58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500103007003</w:t>
            </w:r>
          </w:p>
        </w:tc>
        <w:tc>
          <w:tcPr>
            <w:tcW w:w="1704" w:type="dxa"/>
            <w:tcBorders>
              <w:top w:val="single" w:color="000000" w:sz="4" w:space="0"/>
              <w:left w:val="single" w:color="000000" w:sz="4" w:space="0"/>
              <w:bottom w:val="nil"/>
              <w:right w:val="nil"/>
            </w:tcBorders>
            <w:shd w:val="clear" w:color="auto" w:fill="FFFFFF"/>
            <w:vAlign w:val="center"/>
          </w:tcPr>
          <w:p w14:paraId="18CD270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石渣料填筑</w:t>
            </w:r>
          </w:p>
        </w:tc>
        <w:tc>
          <w:tcPr>
            <w:tcW w:w="4455" w:type="dxa"/>
            <w:tcBorders>
              <w:top w:val="single" w:color="000000" w:sz="4" w:space="0"/>
              <w:left w:val="single" w:color="000000" w:sz="4" w:space="0"/>
              <w:bottom w:val="nil"/>
              <w:right w:val="nil"/>
            </w:tcBorders>
            <w:shd w:val="clear" w:color="auto" w:fill="FFFFFF"/>
            <w:vAlign w:val="center"/>
          </w:tcPr>
          <w:p w14:paraId="5A61847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来源：外购塘渣填筑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压实及回填要求：符合设计要求</w:t>
            </w:r>
          </w:p>
        </w:tc>
        <w:tc>
          <w:tcPr>
            <w:tcW w:w="791" w:type="dxa"/>
            <w:tcBorders>
              <w:top w:val="single" w:color="000000" w:sz="4" w:space="0"/>
              <w:left w:val="single" w:color="000000" w:sz="4" w:space="0"/>
              <w:bottom w:val="nil"/>
              <w:right w:val="nil"/>
            </w:tcBorders>
            <w:shd w:val="clear" w:color="auto" w:fill="FFFFFF"/>
            <w:vAlign w:val="center"/>
          </w:tcPr>
          <w:p w14:paraId="20F4D7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52BD56C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49</w:t>
            </w:r>
          </w:p>
        </w:tc>
        <w:tc>
          <w:tcPr>
            <w:tcW w:w="1268" w:type="dxa"/>
            <w:tcBorders>
              <w:top w:val="single" w:color="000000" w:sz="4" w:space="0"/>
              <w:left w:val="single" w:color="000000" w:sz="4" w:space="0"/>
              <w:bottom w:val="nil"/>
              <w:right w:val="nil"/>
            </w:tcBorders>
            <w:shd w:val="clear" w:color="auto" w:fill="FFFFFF"/>
            <w:vAlign w:val="center"/>
          </w:tcPr>
          <w:p w14:paraId="614D4A7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3769695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5F96D4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6A5CE38F">
            <w:pPr>
              <w:jc w:val="left"/>
              <w:rPr>
                <w:rFonts w:hint="eastAsia" w:ascii="宋体" w:hAnsi="宋体" w:eastAsia="宋体" w:cs="宋体"/>
                <w:i w:val="0"/>
                <w:iCs w:val="0"/>
                <w:color w:val="auto"/>
                <w:sz w:val="18"/>
                <w:szCs w:val="18"/>
                <w:u w:val="none"/>
              </w:rPr>
            </w:pPr>
          </w:p>
        </w:tc>
      </w:tr>
      <w:tr w14:paraId="62802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077" w:type="dxa"/>
            <w:tcBorders>
              <w:top w:val="single" w:color="000000" w:sz="4" w:space="0"/>
              <w:left w:val="single" w:color="000000" w:sz="4" w:space="0"/>
              <w:bottom w:val="nil"/>
              <w:right w:val="nil"/>
            </w:tcBorders>
            <w:shd w:val="clear" w:color="auto" w:fill="FFFFFF"/>
            <w:vAlign w:val="center"/>
          </w:tcPr>
          <w:p w14:paraId="4D291F2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1.1.3.4</w:t>
            </w:r>
          </w:p>
        </w:tc>
        <w:tc>
          <w:tcPr>
            <w:tcW w:w="1391" w:type="dxa"/>
            <w:tcBorders>
              <w:top w:val="single" w:color="000000" w:sz="4" w:space="0"/>
              <w:left w:val="single" w:color="000000" w:sz="4" w:space="0"/>
              <w:bottom w:val="nil"/>
              <w:right w:val="nil"/>
            </w:tcBorders>
            <w:shd w:val="clear" w:color="auto" w:fill="FFFFFF"/>
            <w:vAlign w:val="center"/>
          </w:tcPr>
          <w:p w14:paraId="4B92091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500115022005</w:t>
            </w:r>
          </w:p>
        </w:tc>
        <w:tc>
          <w:tcPr>
            <w:tcW w:w="1704" w:type="dxa"/>
            <w:tcBorders>
              <w:top w:val="single" w:color="000000" w:sz="4" w:space="0"/>
              <w:left w:val="single" w:color="000000" w:sz="4" w:space="0"/>
              <w:bottom w:val="nil"/>
              <w:right w:val="nil"/>
            </w:tcBorders>
            <w:shd w:val="clear" w:color="auto" w:fill="FFFFFF"/>
            <w:vAlign w:val="center"/>
          </w:tcPr>
          <w:p w14:paraId="171C260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nil"/>
              <w:right w:val="nil"/>
            </w:tcBorders>
            <w:shd w:val="clear" w:color="auto" w:fill="FFFFFF"/>
            <w:vAlign w:val="center"/>
          </w:tcPr>
          <w:p w14:paraId="02122D7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路床整形，压实度符合设计要求</w:t>
            </w:r>
          </w:p>
        </w:tc>
        <w:tc>
          <w:tcPr>
            <w:tcW w:w="791" w:type="dxa"/>
            <w:tcBorders>
              <w:top w:val="single" w:color="000000" w:sz="4" w:space="0"/>
              <w:left w:val="single" w:color="000000" w:sz="4" w:space="0"/>
              <w:bottom w:val="nil"/>
              <w:right w:val="nil"/>
            </w:tcBorders>
            <w:shd w:val="clear" w:color="auto" w:fill="FFFFFF"/>
            <w:vAlign w:val="center"/>
          </w:tcPr>
          <w:p w14:paraId="3368F4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13083CE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520</w:t>
            </w:r>
          </w:p>
        </w:tc>
        <w:tc>
          <w:tcPr>
            <w:tcW w:w="1268" w:type="dxa"/>
            <w:tcBorders>
              <w:top w:val="single" w:color="000000" w:sz="4" w:space="0"/>
              <w:left w:val="single" w:color="000000" w:sz="4" w:space="0"/>
              <w:bottom w:val="nil"/>
              <w:right w:val="nil"/>
            </w:tcBorders>
            <w:shd w:val="clear" w:color="auto" w:fill="FFFFFF"/>
            <w:vAlign w:val="center"/>
          </w:tcPr>
          <w:p w14:paraId="2D52305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6CB3E17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238E5F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7C625A95">
            <w:pPr>
              <w:jc w:val="left"/>
              <w:rPr>
                <w:rFonts w:hint="eastAsia" w:ascii="宋体" w:hAnsi="宋体" w:eastAsia="宋体" w:cs="宋体"/>
                <w:i w:val="0"/>
                <w:iCs w:val="0"/>
                <w:color w:val="auto"/>
                <w:sz w:val="18"/>
                <w:szCs w:val="18"/>
                <w:u w:val="none"/>
              </w:rPr>
            </w:pPr>
          </w:p>
        </w:tc>
      </w:tr>
      <w:tr w14:paraId="6451E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1077" w:type="dxa"/>
            <w:tcBorders>
              <w:top w:val="single" w:color="000000" w:sz="4" w:space="0"/>
              <w:left w:val="single" w:color="000000" w:sz="4" w:space="0"/>
              <w:bottom w:val="nil"/>
              <w:right w:val="nil"/>
            </w:tcBorders>
            <w:shd w:val="clear" w:color="auto" w:fill="FFFFFF"/>
            <w:vAlign w:val="center"/>
          </w:tcPr>
          <w:p w14:paraId="019FC5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1.1.3.5</w:t>
            </w:r>
          </w:p>
        </w:tc>
        <w:tc>
          <w:tcPr>
            <w:tcW w:w="1391" w:type="dxa"/>
            <w:tcBorders>
              <w:top w:val="single" w:color="000000" w:sz="4" w:space="0"/>
              <w:left w:val="single" w:color="000000" w:sz="4" w:space="0"/>
              <w:bottom w:val="nil"/>
              <w:right w:val="nil"/>
            </w:tcBorders>
            <w:shd w:val="clear" w:color="auto" w:fill="FFFFFF"/>
            <w:vAlign w:val="center"/>
          </w:tcPr>
          <w:p w14:paraId="4A54BFB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500115008003</w:t>
            </w:r>
          </w:p>
        </w:tc>
        <w:tc>
          <w:tcPr>
            <w:tcW w:w="1704" w:type="dxa"/>
            <w:tcBorders>
              <w:top w:val="single" w:color="000000" w:sz="4" w:space="0"/>
              <w:left w:val="single" w:color="000000" w:sz="4" w:space="0"/>
              <w:bottom w:val="nil"/>
              <w:right w:val="nil"/>
            </w:tcBorders>
            <w:shd w:val="clear" w:color="auto" w:fill="FFFFFF"/>
            <w:vAlign w:val="center"/>
          </w:tcPr>
          <w:p w14:paraId="6D5EB0E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道路基层</w:t>
            </w:r>
          </w:p>
        </w:tc>
        <w:tc>
          <w:tcPr>
            <w:tcW w:w="4455" w:type="dxa"/>
            <w:tcBorders>
              <w:top w:val="single" w:color="000000" w:sz="4" w:space="0"/>
              <w:left w:val="single" w:color="000000" w:sz="4" w:space="0"/>
              <w:bottom w:val="nil"/>
              <w:right w:val="nil"/>
            </w:tcBorders>
            <w:shd w:val="clear" w:color="auto" w:fill="FFFFFF"/>
            <w:vAlign w:val="center"/>
          </w:tcPr>
          <w:p w14:paraId="20D3CA2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基础垫层材料及厚度：10cm厚碎石垫层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垫层级配、拌制要求：符合设计要求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摊铺方式：符合设计要求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p>
        </w:tc>
        <w:tc>
          <w:tcPr>
            <w:tcW w:w="791" w:type="dxa"/>
            <w:tcBorders>
              <w:top w:val="single" w:color="000000" w:sz="4" w:space="0"/>
              <w:left w:val="single" w:color="000000" w:sz="4" w:space="0"/>
              <w:bottom w:val="nil"/>
              <w:right w:val="nil"/>
            </w:tcBorders>
            <w:shd w:val="clear" w:color="auto" w:fill="FFFFFF"/>
            <w:vAlign w:val="center"/>
          </w:tcPr>
          <w:p w14:paraId="4EECBF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5E457DE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52</w:t>
            </w:r>
          </w:p>
        </w:tc>
        <w:tc>
          <w:tcPr>
            <w:tcW w:w="1268" w:type="dxa"/>
            <w:tcBorders>
              <w:top w:val="single" w:color="000000" w:sz="4" w:space="0"/>
              <w:left w:val="single" w:color="000000" w:sz="4" w:space="0"/>
              <w:bottom w:val="nil"/>
              <w:right w:val="nil"/>
            </w:tcBorders>
            <w:shd w:val="clear" w:color="auto" w:fill="FFFFFF"/>
            <w:vAlign w:val="center"/>
          </w:tcPr>
          <w:p w14:paraId="5D697D9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6CA08E5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597B3E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390898B6">
            <w:pPr>
              <w:jc w:val="left"/>
              <w:rPr>
                <w:rFonts w:hint="eastAsia" w:ascii="宋体" w:hAnsi="宋体" w:eastAsia="宋体" w:cs="宋体"/>
                <w:i w:val="0"/>
                <w:iCs w:val="0"/>
                <w:color w:val="auto"/>
                <w:sz w:val="18"/>
                <w:szCs w:val="18"/>
                <w:u w:val="none"/>
              </w:rPr>
            </w:pPr>
          </w:p>
        </w:tc>
      </w:tr>
      <w:tr w14:paraId="605E4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7" w:hRule="atLeast"/>
        </w:trPr>
        <w:tc>
          <w:tcPr>
            <w:tcW w:w="1077" w:type="dxa"/>
            <w:tcBorders>
              <w:top w:val="single" w:color="000000" w:sz="4" w:space="0"/>
              <w:left w:val="single" w:color="000000" w:sz="4" w:space="0"/>
              <w:bottom w:val="nil"/>
              <w:right w:val="nil"/>
            </w:tcBorders>
            <w:shd w:val="clear" w:color="auto" w:fill="FFFFFF"/>
            <w:vAlign w:val="center"/>
          </w:tcPr>
          <w:p w14:paraId="4F642B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1.1.3.6</w:t>
            </w:r>
          </w:p>
        </w:tc>
        <w:tc>
          <w:tcPr>
            <w:tcW w:w="1391" w:type="dxa"/>
            <w:tcBorders>
              <w:top w:val="single" w:color="000000" w:sz="4" w:space="0"/>
              <w:left w:val="single" w:color="000000" w:sz="4" w:space="0"/>
              <w:bottom w:val="nil"/>
              <w:right w:val="nil"/>
            </w:tcBorders>
            <w:shd w:val="clear" w:color="auto" w:fill="FFFFFF"/>
            <w:vAlign w:val="center"/>
          </w:tcPr>
          <w:p w14:paraId="7B8D7A3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500115006003</w:t>
            </w:r>
          </w:p>
        </w:tc>
        <w:tc>
          <w:tcPr>
            <w:tcW w:w="1704" w:type="dxa"/>
            <w:tcBorders>
              <w:top w:val="single" w:color="000000" w:sz="4" w:space="0"/>
              <w:left w:val="single" w:color="000000" w:sz="4" w:space="0"/>
              <w:bottom w:val="nil"/>
              <w:right w:val="nil"/>
            </w:tcBorders>
            <w:shd w:val="clear" w:color="auto" w:fill="FFFFFF"/>
            <w:vAlign w:val="center"/>
          </w:tcPr>
          <w:p w14:paraId="0937D80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混凝土道路路面</w:t>
            </w:r>
          </w:p>
        </w:tc>
        <w:tc>
          <w:tcPr>
            <w:tcW w:w="4455" w:type="dxa"/>
            <w:tcBorders>
              <w:top w:val="single" w:color="000000" w:sz="4" w:space="0"/>
              <w:left w:val="single" w:color="000000" w:sz="4" w:space="0"/>
              <w:bottom w:val="nil"/>
              <w:right w:val="nil"/>
            </w:tcBorders>
            <w:shd w:val="clear" w:color="auto" w:fill="FFFFFF"/>
            <w:vAlign w:val="center"/>
          </w:tcPr>
          <w:p w14:paraId="7BF03EC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部位及面层厚度：路面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抗渗、抗冻、抗磨等要求：满足设计图纸要求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5.每隔4米设置一条切割缝（4厘米深）采用沥青玛蹄脂嵌缝</w:t>
            </w:r>
          </w:p>
        </w:tc>
        <w:tc>
          <w:tcPr>
            <w:tcW w:w="791" w:type="dxa"/>
            <w:tcBorders>
              <w:top w:val="single" w:color="000000" w:sz="4" w:space="0"/>
              <w:left w:val="single" w:color="000000" w:sz="4" w:space="0"/>
              <w:bottom w:val="nil"/>
              <w:right w:val="nil"/>
            </w:tcBorders>
            <w:shd w:val="clear" w:color="auto" w:fill="FFFFFF"/>
            <w:vAlign w:val="center"/>
          </w:tcPr>
          <w:p w14:paraId="067667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0181EED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121</w:t>
            </w:r>
          </w:p>
        </w:tc>
        <w:tc>
          <w:tcPr>
            <w:tcW w:w="1268" w:type="dxa"/>
            <w:tcBorders>
              <w:top w:val="single" w:color="000000" w:sz="4" w:space="0"/>
              <w:left w:val="single" w:color="000000" w:sz="4" w:space="0"/>
              <w:bottom w:val="nil"/>
              <w:right w:val="nil"/>
            </w:tcBorders>
            <w:shd w:val="clear" w:color="auto" w:fill="FFFFFF"/>
            <w:vAlign w:val="center"/>
          </w:tcPr>
          <w:p w14:paraId="010BEF0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2937105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6D1633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63479D20">
            <w:pPr>
              <w:jc w:val="left"/>
              <w:rPr>
                <w:rFonts w:hint="eastAsia" w:ascii="宋体" w:hAnsi="宋体" w:eastAsia="宋体" w:cs="宋体"/>
                <w:i w:val="0"/>
                <w:iCs w:val="0"/>
                <w:color w:val="auto"/>
                <w:sz w:val="18"/>
                <w:szCs w:val="18"/>
                <w:u w:val="none"/>
              </w:rPr>
            </w:pPr>
          </w:p>
        </w:tc>
      </w:tr>
      <w:tr w14:paraId="3FB4E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077" w:type="dxa"/>
            <w:tcBorders>
              <w:top w:val="single" w:color="000000" w:sz="4" w:space="0"/>
              <w:left w:val="single" w:color="000000" w:sz="4" w:space="0"/>
              <w:bottom w:val="nil"/>
              <w:right w:val="nil"/>
            </w:tcBorders>
            <w:shd w:val="clear" w:color="auto" w:fill="FFFFFF"/>
            <w:vAlign w:val="center"/>
          </w:tcPr>
          <w:p w14:paraId="211314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1.1.3.7</w:t>
            </w:r>
          </w:p>
        </w:tc>
        <w:tc>
          <w:tcPr>
            <w:tcW w:w="1391" w:type="dxa"/>
            <w:tcBorders>
              <w:top w:val="single" w:color="000000" w:sz="4" w:space="0"/>
              <w:left w:val="single" w:color="000000" w:sz="4" w:space="0"/>
              <w:bottom w:val="nil"/>
              <w:right w:val="nil"/>
            </w:tcBorders>
            <w:shd w:val="clear" w:color="auto" w:fill="FFFFFF"/>
            <w:vAlign w:val="center"/>
          </w:tcPr>
          <w:p w14:paraId="7BE6165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500115022006</w:t>
            </w:r>
          </w:p>
        </w:tc>
        <w:tc>
          <w:tcPr>
            <w:tcW w:w="1704" w:type="dxa"/>
            <w:tcBorders>
              <w:top w:val="single" w:color="000000" w:sz="4" w:space="0"/>
              <w:left w:val="single" w:color="000000" w:sz="4" w:space="0"/>
              <w:bottom w:val="nil"/>
              <w:right w:val="nil"/>
            </w:tcBorders>
            <w:shd w:val="clear" w:color="auto" w:fill="FFFFFF"/>
            <w:vAlign w:val="center"/>
          </w:tcPr>
          <w:p w14:paraId="4DD0A80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nil"/>
              <w:right w:val="nil"/>
            </w:tcBorders>
            <w:shd w:val="clear" w:color="auto" w:fill="FFFFFF"/>
            <w:vAlign w:val="center"/>
          </w:tcPr>
          <w:p w14:paraId="0B0AC02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路面切割防滑条</w:t>
            </w:r>
          </w:p>
        </w:tc>
        <w:tc>
          <w:tcPr>
            <w:tcW w:w="791" w:type="dxa"/>
            <w:tcBorders>
              <w:top w:val="single" w:color="000000" w:sz="4" w:space="0"/>
              <w:left w:val="single" w:color="000000" w:sz="4" w:space="0"/>
              <w:bottom w:val="nil"/>
              <w:right w:val="nil"/>
            </w:tcBorders>
            <w:shd w:val="clear" w:color="auto" w:fill="FFFFFF"/>
            <w:vAlign w:val="center"/>
          </w:tcPr>
          <w:p w14:paraId="568E09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6DFF057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670</w:t>
            </w:r>
          </w:p>
        </w:tc>
        <w:tc>
          <w:tcPr>
            <w:tcW w:w="1268" w:type="dxa"/>
            <w:tcBorders>
              <w:top w:val="single" w:color="000000" w:sz="4" w:space="0"/>
              <w:left w:val="single" w:color="000000" w:sz="4" w:space="0"/>
              <w:bottom w:val="nil"/>
              <w:right w:val="nil"/>
            </w:tcBorders>
            <w:shd w:val="clear" w:color="auto" w:fill="FFFFFF"/>
            <w:vAlign w:val="center"/>
          </w:tcPr>
          <w:p w14:paraId="6A61978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744F8B8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27C03C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6349320A">
            <w:pPr>
              <w:jc w:val="left"/>
              <w:rPr>
                <w:rFonts w:hint="eastAsia" w:ascii="宋体" w:hAnsi="宋体" w:eastAsia="宋体" w:cs="宋体"/>
                <w:i w:val="0"/>
                <w:iCs w:val="0"/>
                <w:color w:val="auto"/>
                <w:sz w:val="18"/>
                <w:szCs w:val="18"/>
                <w:u w:val="none"/>
              </w:rPr>
            </w:pPr>
          </w:p>
        </w:tc>
      </w:tr>
      <w:tr w14:paraId="02339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1077" w:type="dxa"/>
            <w:tcBorders>
              <w:top w:val="single" w:color="000000" w:sz="4" w:space="0"/>
              <w:left w:val="single" w:color="000000" w:sz="4" w:space="0"/>
              <w:bottom w:val="single" w:color="000000" w:sz="4" w:space="0"/>
              <w:right w:val="nil"/>
            </w:tcBorders>
            <w:shd w:val="clear" w:color="auto" w:fill="FFFFFF"/>
            <w:vAlign w:val="center"/>
          </w:tcPr>
          <w:p w14:paraId="40E825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1.1.3.8</w:t>
            </w:r>
          </w:p>
        </w:tc>
        <w:tc>
          <w:tcPr>
            <w:tcW w:w="1391" w:type="dxa"/>
            <w:tcBorders>
              <w:top w:val="single" w:color="000000" w:sz="4" w:space="0"/>
              <w:left w:val="single" w:color="000000" w:sz="4" w:space="0"/>
              <w:bottom w:val="single" w:color="000000" w:sz="4" w:space="0"/>
              <w:right w:val="nil"/>
            </w:tcBorders>
            <w:shd w:val="clear" w:color="auto" w:fill="FFFFFF"/>
            <w:vAlign w:val="center"/>
          </w:tcPr>
          <w:p w14:paraId="1605B82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500105001005</w:t>
            </w:r>
          </w:p>
        </w:tc>
        <w:tc>
          <w:tcPr>
            <w:tcW w:w="1704" w:type="dxa"/>
            <w:tcBorders>
              <w:top w:val="single" w:color="000000" w:sz="4" w:space="0"/>
              <w:left w:val="single" w:color="000000" w:sz="4" w:space="0"/>
              <w:bottom w:val="single" w:color="000000" w:sz="4" w:space="0"/>
              <w:right w:val="nil"/>
            </w:tcBorders>
            <w:shd w:val="clear" w:color="auto" w:fill="FFFFFF"/>
            <w:vAlign w:val="center"/>
          </w:tcPr>
          <w:p w14:paraId="081C719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干砌块石挡墙</w:t>
            </w:r>
          </w:p>
        </w:tc>
        <w:tc>
          <w:tcPr>
            <w:tcW w:w="4455" w:type="dxa"/>
            <w:tcBorders>
              <w:top w:val="single" w:color="000000" w:sz="4" w:space="0"/>
              <w:left w:val="single" w:color="000000" w:sz="4" w:space="0"/>
              <w:bottom w:val="single" w:color="000000" w:sz="4" w:space="0"/>
              <w:right w:val="nil"/>
            </w:tcBorders>
            <w:shd w:val="clear" w:color="auto" w:fill="FFFFFF"/>
            <w:vAlign w:val="center"/>
          </w:tcPr>
          <w:p w14:paraId="02B55B7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材质及规格：块石，块石符合设计要求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其他：块石外购</w:t>
            </w:r>
          </w:p>
        </w:tc>
        <w:tc>
          <w:tcPr>
            <w:tcW w:w="791" w:type="dxa"/>
            <w:tcBorders>
              <w:top w:val="single" w:color="000000" w:sz="4" w:space="0"/>
              <w:left w:val="single" w:color="000000" w:sz="4" w:space="0"/>
              <w:bottom w:val="single" w:color="000000" w:sz="4" w:space="0"/>
              <w:right w:val="nil"/>
            </w:tcBorders>
            <w:shd w:val="clear" w:color="auto" w:fill="FFFFFF"/>
            <w:vAlign w:val="center"/>
          </w:tcPr>
          <w:p w14:paraId="29E663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single" w:color="000000" w:sz="4" w:space="0"/>
              <w:right w:val="nil"/>
            </w:tcBorders>
            <w:shd w:val="clear" w:color="auto" w:fill="FFFFFF"/>
            <w:vAlign w:val="center"/>
          </w:tcPr>
          <w:p w14:paraId="2F824BB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96</w:t>
            </w:r>
          </w:p>
        </w:tc>
        <w:tc>
          <w:tcPr>
            <w:tcW w:w="1268" w:type="dxa"/>
            <w:tcBorders>
              <w:top w:val="single" w:color="000000" w:sz="4" w:space="0"/>
              <w:left w:val="single" w:color="000000" w:sz="4" w:space="0"/>
              <w:bottom w:val="single" w:color="000000" w:sz="4" w:space="0"/>
              <w:right w:val="nil"/>
            </w:tcBorders>
            <w:shd w:val="clear" w:color="auto" w:fill="FFFFFF"/>
            <w:vAlign w:val="center"/>
          </w:tcPr>
          <w:p w14:paraId="16F57E0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single" w:color="000000" w:sz="4" w:space="0"/>
              <w:right w:val="nil"/>
            </w:tcBorders>
            <w:shd w:val="clear" w:color="auto" w:fill="FFFFFF"/>
            <w:vAlign w:val="center"/>
          </w:tcPr>
          <w:p w14:paraId="748BBB9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single" w:color="000000" w:sz="4" w:space="0"/>
              <w:right w:val="nil"/>
            </w:tcBorders>
            <w:shd w:val="clear" w:color="auto" w:fill="FFFFFF"/>
            <w:vAlign w:val="center"/>
          </w:tcPr>
          <w:p w14:paraId="1574B1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0E0A6">
            <w:pPr>
              <w:jc w:val="left"/>
              <w:rPr>
                <w:rFonts w:hint="eastAsia" w:ascii="宋体" w:hAnsi="宋体" w:eastAsia="宋体" w:cs="宋体"/>
                <w:i w:val="0"/>
                <w:iCs w:val="0"/>
                <w:color w:val="auto"/>
                <w:sz w:val="18"/>
                <w:szCs w:val="18"/>
                <w:u w:val="none"/>
              </w:rPr>
            </w:pPr>
          </w:p>
        </w:tc>
      </w:tr>
      <w:tr w14:paraId="0E907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77" w:type="dxa"/>
            <w:tcBorders>
              <w:top w:val="single" w:color="000000" w:sz="4" w:space="0"/>
              <w:left w:val="single" w:color="000000" w:sz="4" w:space="0"/>
              <w:bottom w:val="nil"/>
              <w:right w:val="nil"/>
            </w:tcBorders>
            <w:shd w:val="clear" w:color="auto" w:fill="FFFFFF"/>
            <w:vAlign w:val="center"/>
          </w:tcPr>
          <w:p w14:paraId="2A8ABE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1.1.3.9</w:t>
            </w:r>
          </w:p>
        </w:tc>
        <w:tc>
          <w:tcPr>
            <w:tcW w:w="1391" w:type="dxa"/>
            <w:tcBorders>
              <w:top w:val="single" w:color="000000" w:sz="4" w:space="0"/>
              <w:left w:val="single" w:color="000000" w:sz="4" w:space="0"/>
              <w:bottom w:val="nil"/>
              <w:right w:val="nil"/>
            </w:tcBorders>
            <w:shd w:val="clear" w:color="auto" w:fill="FFFFFF"/>
            <w:vAlign w:val="center"/>
          </w:tcPr>
          <w:p w14:paraId="63E8E3C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500105001006</w:t>
            </w:r>
          </w:p>
        </w:tc>
        <w:tc>
          <w:tcPr>
            <w:tcW w:w="1704" w:type="dxa"/>
            <w:tcBorders>
              <w:top w:val="single" w:color="000000" w:sz="4" w:space="0"/>
              <w:left w:val="single" w:color="000000" w:sz="4" w:space="0"/>
              <w:bottom w:val="nil"/>
              <w:right w:val="nil"/>
            </w:tcBorders>
            <w:shd w:val="clear" w:color="auto" w:fill="FFFFFF"/>
            <w:vAlign w:val="center"/>
          </w:tcPr>
          <w:p w14:paraId="4B6D082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干砌块石基础</w:t>
            </w:r>
          </w:p>
        </w:tc>
        <w:tc>
          <w:tcPr>
            <w:tcW w:w="4455" w:type="dxa"/>
            <w:tcBorders>
              <w:top w:val="single" w:color="000000" w:sz="4" w:space="0"/>
              <w:left w:val="single" w:color="000000" w:sz="4" w:space="0"/>
              <w:bottom w:val="nil"/>
              <w:right w:val="nil"/>
            </w:tcBorders>
            <w:shd w:val="clear" w:color="auto" w:fill="FFFFFF"/>
            <w:vAlign w:val="center"/>
          </w:tcPr>
          <w:p w14:paraId="4115E3B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材质及规格：块石，块石符合设计要求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其他：块石基础，块石外购</w:t>
            </w:r>
          </w:p>
        </w:tc>
        <w:tc>
          <w:tcPr>
            <w:tcW w:w="791" w:type="dxa"/>
            <w:tcBorders>
              <w:top w:val="single" w:color="000000" w:sz="4" w:space="0"/>
              <w:left w:val="single" w:color="000000" w:sz="4" w:space="0"/>
              <w:bottom w:val="nil"/>
              <w:right w:val="nil"/>
            </w:tcBorders>
            <w:shd w:val="clear" w:color="auto" w:fill="FFFFFF"/>
            <w:vAlign w:val="center"/>
          </w:tcPr>
          <w:p w14:paraId="084F56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030D6AE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70</w:t>
            </w:r>
          </w:p>
        </w:tc>
        <w:tc>
          <w:tcPr>
            <w:tcW w:w="1268" w:type="dxa"/>
            <w:tcBorders>
              <w:top w:val="single" w:color="000000" w:sz="4" w:space="0"/>
              <w:left w:val="single" w:color="000000" w:sz="4" w:space="0"/>
              <w:bottom w:val="nil"/>
              <w:right w:val="nil"/>
            </w:tcBorders>
            <w:shd w:val="clear" w:color="auto" w:fill="FFFFFF"/>
            <w:vAlign w:val="center"/>
          </w:tcPr>
          <w:p w14:paraId="3F7ECBF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4FD0A25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7DE747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2E6D865A">
            <w:pPr>
              <w:jc w:val="left"/>
              <w:rPr>
                <w:rFonts w:hint="eastAsia" w:ascii="宋体" w:hAnsi="宋体" w:eastAsia="宋体" w:cs="宋体"/>
                <w:i w:val="0"/>
                <w:iCs w:val="0"/>
                <w:color w:val="auto"/>
                <w:sz w:val="18"/>
                <w:szCs w:val="18"/>
                <w:u w:val="none"/>
              </w:rPr>
            </w:pPr>
          </w:p>
        </w:tc>
      </w:tr>
      <w:tr w14:paraId="27254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nil"/>
              <w:right w:val="nil"/>
            </w:tcBorders>
            <w:shd w:val="clear" w:color="auto" w:fill="FFFFFF"/>
            <w:vAlign w:val="center"/>
          </w:tcPr>
          <w:p w14:paraId="0E2C15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1.1.4</w:t>
            </w:r>
          </w:p>
        </w:tc>
        <w:tc>
          <w:tcPr>
            <w:tcW w:w="1391" w:type="dxa"/>
            <w:tcBorders>
              <w:top w:val="single" w:color="000000" w:sz="4" w:space="0"/>
              <w:left w:val="single" w:color="000000" w:sz="4" w:space="0"/>
              <w:bottom w:val="nil"/>
              <w:right w:val="nil"/>
            </w:tcBorders>
            <w:shd w:val="clear" w:color="auto" w:fill="FFFFFF"/>
            <w:vAlign w:val="center"/>
          </w:tcPr>
          <w:p w14:paraId="18BEF347">
            <w:pPr>
              <w:jc w:val="left"/>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nil"/>
              <w:right w:val="nil"/>
            </w:tcBorders>
            <w:shd w:val="clear" w:color="auto" w:fill="FFFFFF"/>
            <w:vAlign w:val="center"/>
          </w:tcPr>
          <w:p w14:paraId="5F00C86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FCL4，宽4m,长度226.9m</w:t>
            </w:r>
          </w:p>
        </w:tc>
        <w:tc>
          <w:tcPr>
            <w:tcW w:w="4455" w:type="dxa"/>
            <w:tcBorders>
              <w:top w:val="single" w:color="000000" w:sz="4" w:space="0"/>
              <w:left w:val="single" w:color="000000" w:sz="4" w:space="0"/>
              <w:bottom w:val="nil"/>
              <w:right w:val="nil"/>
            </w:tcBorders>
            <w:shd w:val="clear" w:color="auto" w:fill="FFFFFF"/>
            <w:vAlign w:val="center"/>
          </w:tcPr>
          <w:p w14:paraId="2A65D3E3">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539E6406">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nil"/>
              <w:right w:val="nil"/>
            </w:tcBorders>
            <w:shd w:val="clear" w:color="auto" w:fill="FFFFFF"/>
            <w:vAlign w:val="center"/>
          </w:tcPr>
          <w:p w14:paraId="076AE640">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nil"/>
              <w:right w:val="nil"/>
            </w:tcBorders>
            <w:shd w:val="clear" w:color="auto" w:fill="FFFFFF"/>
            <w:vAlign w:val="center"/>
          </w:tcPr>
          <w:p w14:paraId="04772A3A">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4A9ECDD5">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1720E7E0">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41C7978C">
            <w:pPr>
              <w:jc w:val="left"/>
              <w:rPr>
                <w:rFonts w:hint="eastAsia" w:ascii="宋体" w:hAnsi="宋体" w:eastAsia="宋体" w:cs="宋体"/>
                <w:i w:val="0"/>
                <w:iCs w:val="0"/>
                <w:color w:val="auto"/>
                <w:sz w:val="18"/>
                <w:szCs w:val="18"/>
                <w:u w:val="none"/>
              </w:rPr>
            </w:pPr>
          </w:p>
        </w:tc>
      </w:tr>
      <w:tr w14:paraId="7CD98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077" w:type="dxa"/>
            <w:tcBorders>
              <w:top w:val="single" w:color="000000" w:sz="4" w:space="0"/>
              <w:left w:val="single" w:color="000000" w:sz="4" w:space="0"/>
              <w:bottom w:val="nil"/>
              <w:right w:val="nil"/>
            </w:tcBorders>
            <w:shd w:val="clear" w:color="auto" w:fill="FFFFFF"/>
            <w:vAlign w:val="center"/>
          </w:tcPr>
          <w:p w14:paraId="69D19F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1.1.4.1</w:t>
            </w:r>
          </w:p>
        </w:tc>
        <w:tc>
          <w:tcPr>
            <w:tcW w:w="1391" w:type="dxa"/>
            <w:tcBorders>
              <w:top w:val="single" w:color="000000" w:sz="4" w:space="0"/>
              <w:left w:val="single" w:color="000000" w:sz="4" w:space="0"/>
              <w:bottom w:val="nil"/>
              <w:right w:val="nil"/>
            </w:tcBorders>
            <w:shd w:val="clear" w:color="auto" w:fill="FFFFFF"/>
            <w:vAlign w:val="center"/>
          </w:tcPr>
          <w:p w14:paraId="44BBFB0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500101002004</w:t>
            </w:r>
          </w:p>
        </w:tc>
        <w:tc>
          <w:tcPr>
            <w:tcW w:w="1704" w:type="dxa"/>
            <w:tcBorders>
              <w:top w:val="single" w:color="000000" w:sz="4" w:space="0"/>
              <w:left w:val="single" w:color="000000" w:sz="4" w:space="0"/>
              <w:bottom w:val="nil"/>
              <w:right w:val="nil"/>
            </w:tcBorders>
            <w:shd w:val="clear" w:color="auto" w:fill="FFFFFF"/>
            <w:vAlign w:val="center"/>
          </w:tcPr>
          <w:p w14:paraId="3E12409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一般土方开挖</w:t>
            </w:r>
          </w:p>
        </w:tc>
        <w:tc>
          <w:tcPr>
            <w:tcW w:w="4455" w:type="dxa"/>
            <w:tcBorders>
              <w:top w:val="single" w:color="000000" w:sz="4" w:space="0"/>
              <w:left w:val="single" w:color="000000" w:sz="4" w:space="0"/>
              <w:bottom w:val="nil"/>
              <w:right w:val="nil"/>
            </w:tcBorders>
            <w:shd w:val="clear" w:color="auto" w:fill="FFFFFF"/>
            <w:vAlign w:val="center"/>
          </w:tcPr>
          <w:p w14:paraId="543BFAE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土类分级：投标单位自行考虑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运距：场内运距投标单位自行考虑</w:t>
            </w:r>
          </w:p>
        </w:tc>
        <w:tc>
          <w:tcPr>
            <w:tcW w:w="791" w:type="dxa"/>
            <w:tcBorders>
              <w:top w:val="single" w:color="000000" w:sz="4" w:space="0"/>
              <w:left w:val="single" w:color="000000" w:sz="4" w:space="0"/>
              <w:bottom w:val="nil"/>
              <w:right w:val="nil"/>
            </w:tcBorders>
            <w:shd w:val="clear" w:color="auto" w:fill="FFFFFF"/>
            <w:vAlign w:val="center"/>
          </w:tcPr>
          <w:p w14:paraId="517900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452A6A3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213</w:t>
            </w:r>
          </w:p>
        </w:tc>
        <w:tc>
          <w:tcPr>
            <w:tcW w:w="1268" w:type="dxa"/>
            <w:tcBorders>
              <w:top w:val="single" w:color="000000" w:sz="4" w:space="0"/>
              <w:left w:val="single" w:color="000000" w:sz="4" w:space="0"/>
              <w:bottom w:val="nil"/>
              <w:right w:val="nil"/>
            </w:tcBorders>
            <w:shd w:val="clear" w:color="auto" w:fill="FFFFFF"/>
            <w:vAlign w:val="center"/>
          </w:tcPr>
          <w:p w14:paraId="4F914BD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58E908F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6E3ADA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10F36403">
            <w:pPr>
              <w:jc w:val="left"/>
              <w:rPr>
                <w:rFonts w:hint="eastAsia" w:ascii="宋体" w:hAnsi="宋体" w:eastAsia="宋体" w:cs="宋体"/>
                <w:i w:val="0"/>
                <w:iCs w:val="0"/>
                <w:color w:val="auto"/>
                <w:sz w:val="18"/>
                <w:szCs w:val="18"/>
                <w:u w:val="none"/>
              </w:rPr>
            </w:pPr>
          </w:p>
        </w:tc>
      </w:tr>
      <w:tr w14:paraId="7A809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1077" w:type="dxa"/>
            <w:tcBorders>
              <w:top w:val="single" w:color="000000" w:sz="4" w:space="0"/>
              <w:left w:val="single" w:color="000000" w:sz="4" w:space="0"/>
              <w:bottom w:val="nil"/>
              <w:right w:val="nil"/>
            </w:tcBorders>
            <w:shd w:val="clear" w:color="auto" w:fill="FFFFFF"/>
            <w:vAlign w:val="center"/>
          </w:tcPr>
          <w:p w14:paraId="6300C1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1.1.4.2</w:t>
            </w:r>
          </w:p>
        </w:tc>
        <w:tc>
          <w:tcPr>
            <w:tcW w:w="1391" w:type="dxa"/>
            <w:tcBorders>
              <w:top w:val="single" w:color="000000" w:sz="4" w:space="0"/>
              <w:left w:val="single" w:color="000000" w:sz="4" w:space="0"/>
              <w:bottom w:val="nil"/>
              <w:right w:val="nil"/>
            </w:tcBorders>
            <w:shd w:val="clear" w:color="auto" w:fill="FFFFFF"/>
            <w:vAlign w:val="center"/>
          </w:tcPr>
          <w:p w14:paraId="3391301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500103023004</w:t>
            </w:r>
          </w:p>
        </w:tc>
        <w:tc>
          <w:tcPr>
            <w:tcW w:w="1704" w:type="dxa"/>
            <w:tcBorders>
              <w:top w:val="single" w:color="000000" w:sz="4" w:space="0"/>
              <w:left w:val="single" w:color="000000" w:sz="4" w:space="0"/>
              <w:bottom w:val="nil"/>
              <w:right w:val="nil"/>
            </w:tcBorders>
            <w:shd w:val="clear" w:color="auto" w:fill="FFFFFF"/>
            <w:vAlign w:val="center"/>
          </w:tcPr>
          <w:p w14:paraId="343A537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土方回填</w:t>
            </w:r>
          </w:p>
        </w:tc>
        <w:tc>
          <w:tcPr>
            <w:tcW w:w="4455" w:type="dxa"/>
            <w:tcBorders>
              <w:top w:val="single" w:color="000000" w:sz="4" w:space="0"/>
              <w:left w:val="single" w:color="000000" w:sz="4" w:space="0"/>
              <w:bottom w:val="nil"/>
              <w:right w:val="nil"/>
            </w:tcBorders>
            <w:shd w:val="clear" w:color="auto" w:fill="FFFFFF"/>
            <w:vAlign w:val="center"/>
          </w:tcPr>
          <w:p w14:paraId="43C443B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干密度：符合设计要求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土类分级：投标单位自行考虑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运距：投标单位自行考虑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来源：利用开挖料</w:t>
            </w:r>
          </w:p>
        </w:tc>
        <w:tc>
          <w:tcPr>
            <w:tcW w:w="791" w:type="dxa"/>
            <w:tcBorders>
              <w:top w:val="single" w:color="000000" w:sz="4" w:space="0"/>
              <w:left w:val="single" w:color="000000" w:sz="4" w:space="0"/>
              <w:bottom w:val="nil"/>
              <w:right w:val="nil"/>
            </w:tcBorders>
            <w:shd w:val="clear" w:color="auto" w:fill="FFFFFF"/>
            <w:vAlign w:val="center"/>
          </w:tcPr>
          <w:p w14:paraId="377A78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48FC21D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w:t>
            </w:r>
          </w:p>
        </w:tc>
        <w:tc>
          <w:tcPr>
            <w:tcW w:w="1268" w:type="dxa"/>
            <w:tcBorders>
              <w:top w:val="single" w:color="000000" w:sz="4" w:space="0"/>
              <w:left w:val="single" w:color="000000" w:sz="4" w:space="0"/>
              <w:bottom w:val="nil"/>
              <w:right w:val="nil"/>
            </w:tcBorders>
            <w:shd w:val="clear" w:color="auto" w:fill="FFFFFF"/>
            <w:vAlign w:val="center"/>
          </w:tcPr>
          <w:p w14:paraId="188B3D7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3CFA73D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6E3EC2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105E461A">
            <w:pPr>
              <w:jc w:val="left"/>
              <w:rPr>
                <w:rFonts w:hint="eastAsia" w:ascii="宋体" w:hAnsi="宋体" w:eastAsia="宋体" w:cs="宋体"/>
                <w:i w:val="0"/>
                <w:iCs w:val="0"/>
                <w:color w:val="auto"/>
                <w:sz w:val="18"/>
                <w:szCs w:val="18"/>
                <w:u w:val="none"/>
              </w:rPr>
            </w:pPr>
          </w:p>
        </w:tc>
      </w:tr>
      <w:tr w14:paraId="07E5C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077" w:type="dxa"/>
            <w:tcBorders>
              <w:top w:val="single" w:color="000000" w:sz="4" w:space="0"/>
              <w:left w:val="single" w:color="000000" w:sz="4" w:space="0"/>
              <w:bottom w:val="nil"/>
              <w:right w:val="nil"/>
            </w:tcBorders>
            <w:shd w:val="clear" w:color="auto" w:fill="FFFFFF"/>
            <w:vAlign w:val="center"/>
          </w:tcPr>
          <w:p w14:paraId="0B6B8A5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1.1.4.3</w:t>
            </w:r>
          </w:p>
        </w:tc>
        <w:tc>
          <w:tcPr>
            <w:tcW w:w="1391" w:type="dxa"/>
            <w:tcBorders>
              <w:top w:val="single" w:color="000000" w:sz="4" w:space="0"/>
              <w:left w:val="single" w:color="000000" w:sz="4" w:space="0"/>
              <w:bottom w:val="nil"/>
              <w:right w:val="nil"/>
            </w:tcBorders>
            <w:shd w:val="clear" w:color="auto" w:fill="FFFFFF"/>
            <w:vAlign w:val="center"/>
          </w:tcPr>
          <w:p w14:paraId="7C96AC4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500103007004</w:t>
            </w:r>
          </w:p>
        </w:tc>
        <w:tc>
          <w:tcPr>
            <w:tcW w:w="1704" w:type="dxa"/>
            <w:tcBorders>
              <w:top w:val="single" w:color="000000" w:sz="4" w:space="0"/>
              <w:left w:val="single" w:color="000000" w:sz="4" w:space="0"/>
              <w:bottom w:val="nil"/>
              <w:right w:val="nil"/>
            </w:tcBorders>
            <w:shd w:val="clear" w:color="auto" w:fill="FFFFFF"/>
            <w:vAlign w:val="center"/>
          </w:tcPr>
          <w:p w14:paraId="7B8ECEE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石渣料填筑</w:t>
            </w:r>
          </w:p>
        </w:tc>
        <w:tc>
          <w:tcPr>
            <w:tcW w:w="4455" w:type="dxa"/>
            <w:tcBorders>
              <w:top w:val="single" w:color="000000" w:sz="4" w:space="0"/>
              <w:left w:val="single" w:color="000000" w:sz="4" w:space="0"/>
              <w:bottom w:val="nil"/>
              <w:right w:val="nil"/>
            </w:tcBorders>
            <w:shd w:val="clear" w:color="auto" w:fill="FFFFFF"/>
            <w:vAlign w:val="center"/>
          </w:tcPr>
          <w:p w14:paraId="46FFF33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来源：外购塘渣填筑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压实及回填要求：符合设计要求</w:t>
            </w:r>
          </w:p>
        </w:tc>
        <w:tc>
          <w:tcPr>
            <w:tcW w:w="791" w:type="dxa"/>
            <w:tcBorders>
              <w:top w:val="single" w:color="000000" w:sz="4" w:space="0"/>
              <w:left w:val="single" w:color="000000" w:sz="4" w:space="0"/>
              <w:bottom w:val="nil"/>
              <w:right w:val="nil"/>
            </w:tcBorders>
            <w:shd w:val="clear" w:color="auto" w:fill="FFFFFF"/>
            <w:vAlign w:val="center"/>
          </w:tcPr>
          <w:p w14:paraId="6EFD16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3F73CBF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49</w:t>
            </w:r>
          </w:p>
        </w:tc>
        <w:tc>
          <w:tcPr>
            <w:tcW w:w="1268" w:type="dxa"/>
            <w:tcBorders>
              <w:top w:val="single" w:color="000000" w:sz="4" w:space="0"/>
              <w:left w:val="single" w:color="000000" w:sz="4" w:space="0"/>
              <w:bottom w:val="nil"/>
              <w:right w:val="nil"/>
            </w:tcBorders>
            <w:shd w:val="clear" w:color="auto" w:fill="FFFFFF"/>
            <w:vAlign w:val="center"/>
          </w:tcPr>
          <w:p w14:paraId="3D280C8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7FC0AB9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39E0B0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201EF6F4">
            <w:pPr>
              <w:jc w:val="left"/>
              <w:rPr>
                <w:rFonts w:hint="eastAsia" w:ascii="宋体" w:hAnsi="宋体" w:eastAsia="宋体" w:cs="宋体"/>
                <w:i w:val="0"/>
                <w:iCs w:val="0"/>
                <w:color w:val="auto"/>
                <w:sz w:val="18"/>
                <w:szCs w:val="18"/>
                <w:u w:val="none"/>
              </w:rPr>
            </w:pPr>
          </w:p>
        </w:tc>
      </w:tr>
      <w:tr w14:paraId="5B2BE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1077" w:type="dxa"/>
            <w:tcBorders>
              <w:top w:val="single" w:color="000000" w:sz="4" w:space="0"/>
              <w:left w:val="single" w:color="000000" w:sz="4" w:space="0"/>
              <w:bottom w:val="nil"/>
              <w:right w:val="nil"/>
            </w:tcBorders>
            <w:shd w:val="clear" w:color="auto" w:fill="FFFFFF"/>
            <w:vAlign w:val="center"/>
          </w:tcPr>
          <w:p w14:paraId="015000F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1.1.4.4</w:t>
            </w:r>
          </w:p>
        </w:tc>
        <w:tc>
          <w:tcPr>
            <w:tcW w:w="1391" w:type="dxa"/>
            <w:tcBorders>
              <w:top w:val="single" w:color="000000" w:sz="4" w:space="0"/>
              <w:left w:val="single" w:color="000000" w:sz="4" w:space="0"/>
              <w:bottom w:val="nil"/>
              <w:right w:val="nil"/>
            </w:tcBorders>
            <w:shd w:val="clear" w:color="auto" w:fill="FFFFFF"/>
            <w:vAlign w:val="center"/>
          </w:tcPr>
          <w:p w14:paraId="4CED997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500115022007</w:t>
            </w:r>
          </w:p>
        </w:tc>
        <w:tc>
          <w:tcPr>
            <w:tcW w:w="1704" w:type="dxa"/>
            <w:tcBorders>
              <w:top w:val="single" w:color="000000" w:sz="4" w:space="0"/>
              <w:left w:val="single" w:color="000000" w:sz="4" w:space="0"/>
              <w:bottom w:val="nil"/>
              <w:right w:val="nil"/>
            </w:tcBorders>
            <w:shd w:val="clear" w:color="auto" w:fill="FFFFFF"/>
            <w:vAlign w:val="center"/>
          </w:tcPr>
          <w:p w14:paraId="64AB209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nil"/>
              <w:right w:val="nil"/>
            </w:tcBorders>
            <w:shd w:val="clear" w:color="auto" w:fill="FFFFFF"/>
            <w:vAlign w:val="center"/>
          </w:tcPr>
          <w:p w14:paraId="2E1E692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路床整形，压实度符合设计要求</w:t>
            </w:r>
          </w:p>
        </w:tc>
        <w:tc>
          <w:tcPr>
            <w:tcW w:w="791" w:type="dxa"/>
            <w:tcBorders>
              <w:top w:val="single" w:color="000000" w:sz="4" w:space="0"/>
              <w:left w:val="single" w:color="000000" w:sz="4" w:space="0"/>
              <w:bottom w:val="nil"/>
              <w:right w:val="nil"/>
            </w:tcBorders>
            <w:shd w:val="clear" w:color="auto" w:fill="FFFFFF"/>
            <w:vAlign w:val="center"/>
          </w:tcPr>
          <w:p w14:paraId="7FF59D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399760A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703</w:t>
            </w:r>
          </w:p>
        </w:tc>
        <w:tc>
          <w:tcPr>
            <w:tcW w:w="1268" w:type="dxa"/>
            <w:tcBorders>
              <w:top w:val="single" w:color="000000" w:sz="4" w:space="0"/>
              <w:left w:val="single" w:color="000000" w:sz="4" w:space="0"/>
              <w:bottom w:val="nil"/>
              <w:right w:val="nil"/>
            </w:tcBorders>
            <w:shd w:val="clear" w:color="auto" w:fill="FFFFFF"/>
            <w:vAlign w:val="center"/>
          </w:tcPr>
          <w:p w14:paraId="13A2366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24CC2E7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3C1DCC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31D1F7B1">
            <w:pPr>
              <w:jc w:val="left"/>
              <w:rPr>
                <w:rFonts w:hint="eastAsia" w:ascii="宋体" w:hAnsi="宋体" w:eastAsia="宋体" w:cs="宋体"/>
                <w:i w:val="0"/>
                <w:iCs w:val="0"/>
                <w:color w:val="auto"/>
                <w:sz w:val="18"/>
                <w:szCs w:val="18"/>
                <w:u w:val="none"/>
              </w:rPr>
            </w:pPr>
          </w:p>
        </w:tc>
      </w:tr>
      <w:tr w14:paraId="7B867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1077" w:type="dxa"/>
            <w:tcBorders>
              <w:top w:val="single" w:color="000000" w:sz="4" w:space="0"/>
              <w:left w:val="single" w:color="000000" w:sz="4" w:space="0"/>
              <w:bottom w:val="single" w:color="000000" w:sz="4" w:space="0"/>
              <w:right w:val="nil"/>
            </w:tcBorders>
            <w:shd w:val="clear" w:color="auto" w:fill="FFFFFF"/>
            <w:vAlign w:val="center"/>
          </w:tcPr>
          <w:p w14:paraId="3D1E41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1.1.4.5</w:t>
            </w:r>
          </w:p>
        </w:tc>
        <w:tc>
          <w:tcPr>
            <w:tcW w:w="1391" w:type="dxa"/>
            <w:tcBorders>
              <w:top w:val="single" w:color="000000" w:sz="4" w:space="0"/>
              <w:left w:val="single" w:color="000000" w:sz="4" w:space="0"/>
              <w:bottom w:val="single" w:color="000000" w:sz="4" w:space="0"/>
              <w:right w:val="nil"/>
            </w:tcBorders>
            <w:shd w:val="clear" w:color="auto" w:fill="FFFFFF"/>
            <w:vAlign w:val="center"/>
          </w:tcPr>
          <w:p w14:paraId="79A6E6C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500115008004</w:t>
            </w:r>
          </w:p>
        </w:tc>
        <w:tc>
          <w:tcPr>
            <w:tcW w:w="1704" w:type="dxa"/>
            <w:tcBorders>
              <w:top w:val="single" w:color="000000" w:sz="4" w:space="0"/>
              <w:left w:val="single" w:color="000000" w:sz="4" w:space="0"/>
              <w:bottom w:val="single" w:color="000000" w:sz="4" w:space="0"/>
              <w:right w:val="nil"/>
            </w:tcBorders>
            <w:shd w:val="clear" w:color="auto" w:fill="FFFFFF"/>
            <w:vAlign w:val="center"/>
          </w:tcPr>
          <w:p w14:paraId="61839C1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道路基层</w:t>
            </w:r>
          </w:p>
        </w:tc>
        <w:tc>
          <w:tcPr>
            <w:tcW w:w="4455" w:type="dxa"/>
            <w:tcBorders>
              <w:top w:val="single" w:color="000000" w:sz="4" w:space="0"/>
              <w:left w:val="single" w:color="000000" w:sz="4" w:space="0"/>
              <w:bottom w:val="single" w:color="000000" w:sz="4" w:space="0"/>
              <w:right w:val="nil"/>
            </w:tcBorders>
            <w:shd w:val="clear" w:color="auto" w:fill="FFFFFF"/>
            <w:vAlign w:val="center"/>
          </w:tcPr>
          <w:p w14:paraId="23E5B5F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基础垫层材料及厚度：10cm厚碎石垫层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垫层级配、拌制要求：符合设计要求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摊铺方式：符合设计要求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p>
        </w:tc>
        <w:tc>
          <w:tcPr>
            <w:tcW w:w="791" w:type="dxa"/>
            <w:tcBorders>
              <w:top w:val="single" w:color="000000" w:sz="4" w:space="0"/>
              <w:left w:val="single" w:color="000000" w:sz="4" w:space="0"/>
              <w:bottom w:val="single" w:color="000000" w:sz="4" w:space="0"/>
              <w:right w:val="nil"/>
            </w:tcBorders>
            <w:shd w:val="clear" w:color="auto" w:fill="FFFFFF"/>
            <w:vAlign w:val="center"/>
          </w:tcPr>
          <w:p w14:paraId="7B38EF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single" w:color="000000" w:sz="4" w:space="0"/>
              <w:right w:val="nil"/>
            </w:tcBorders>
            <w:shd w:val="clear" w:color="auto" w:fill="FFFFFF"/>
            <w:vAlign w:val="center"/>
          </w:tcPr>
          <w:p w14:paraId="7E709AD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70</w:t>
            </w:r>
          </w:p>
        </w:tc>
        <w:tc>
          <w:tcPr>
            <w:tcW w:w="1268" w:type="dxa"/>
            <w:tcBorders>
              <w:top w:val="single" w:color="000000" w:sz="4" w:space="0"/>
              <w:left w:val="single" w:color="000000" w:sz="4" w:space="0"/>
              <w:bottom w:val="single" w:color="000000" w:sz="4" w:space="0"/>
              <w:right w:val="nil"/>
            </w:tcBorders>
            <w:shd w:val="clear" w:color="auto" w:fill="FFFFFF"/>
            <w:vAlign w:val="center"/>
          </w:tcPr>
          <w:p w14:paraId="781A04E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single" w:color="000000" w:sz="4" w:space="0"/>
              <w:right w:val="nil"/>
            </w:tcBorders>
            <w:shd w:val="clear" w:color="auto" w:fill="FFFFFF"/>
            <w:vAlign w:val="center"/>
          </w:tcPr>
          <w:p w14:paraId="7727BC6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single" w:color="000000" w:sz="4" w:space="0"/>
              <w:right w:val="nil"/>
            </w:tcBorders>
            <w:shd w:val="clear" w:color="auto" w:fill="FFFFFF"/>
            <w:vAlign w:val="center"/>
          </w:tcPr>
          <w:p w14:paraId="48393F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BBD87">
            <w:pPr>
              <w:jc w:val="left"/>
              <w:rPr>
                <w:rFonts w:hint="eastAsia" w:ascii="宋体" w:hAnsi="宋体" w:eastAsia="宋体" w:cs="宋体"/>
                <w:i w:val="0"/>
                <w:iCs w:val="0"/>
                <w:color w:val="auto"/>
                <w:sz w:val="18"/>
                <w:szCs w:val="18"/>
                <w:u w:val="none"/>
              </w:rPr>
            </w:pPr>
          </w:p>
        </w:tc>
      </w:tr>
      <w:tr w14:paraId="0EC69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1077" w:type="dxa"/>
            <w:tcBorders>
              <w:top w:val="single" w:color="000000" w:sz="4" w:space="0"/>
              <w:left w:val="single" w:color="000000" w:sz="4" w:space="0"/>
              <w:bottom w:val="nil"/>
              <w:right w:val="nil"/>
            </w:tcBorders>
            <w:shd w:val="clear" w:color="auto" w:fill="FFFFFF"/>
            <w:vAlign w:val="center"/>
          </w:tcPr>
          <w:p w14:paraId="25DFC9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1.1.4.6</w:t>
            </w:r>
          </w:p>
        </w:tc>
        <w:tc>
          <w:tcPr>
            <w:tcW w:w="1391" w:type="dxa"/>
            <w:tcBorders>
              <w:top w:val="single" w:color="000000" w:sz="4" w:space="0"/>
              <w:left w:val="single" w:color="000000" w:sz="4" w:space="0"/>
              <w:bottom w:val="nil"/>
              <w:right w:val="nil"/>
            </w:tcBorders>
            <w:shd w:val="clear" w:color="auto" w:fill="FFFFFF"/>
            <w:vAlign w:val="center"/>
          </w:tcPr>
          <w:p w14:paraId="50B108A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500115006004</w:t>
            </w:r>
          </w:p>
        </w:tc>
        <w:tc>
          <w:tcPr>
            <w:tcW w:w="1704" w:type="dxa"/>
            <w:tcBorders>
              <w:top w:val="single" w:color="000000" w:sz="4" w:space="0"/>
              <w:left w:val="single" w:color="000000" w:sz="4" w:space="0"/>
              <w:bottom w:val="nil"/>
              <w:right w:val="nil"/>
            </w:tcBorders>
            <w:shd w:val="clear" w:color="auto" w:fill="FFFFFF"/>
            <w:vAlign w:val="center"/>
          </w:tcPr>
          <w:p w14:paraId="33056A2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混凝土道路路面</w:t>
            </w:r>
          </w:p>
        </w:tc>
        <w:tc>
          <w:tcPr>
            <w:tcW w:w="4455" w:type="dxa"/>
            <w:tcBorders>
              <w:top w:val="single" w:color="000000" w:sz="4" w:space="0"/>
              <w:left w:val="single" w:color="000000" w:sz="4" w:space="0"/>
              <w:bottom w:val="nil"/>
              <w:right w:val="nil"/>
            </w:tcBorders>
            <w:shd w:val="clear" w:color="auto" w:fill="FFFFFF"/>
            <w:vAlign w:val="center"/>
          </w:tcPr>
          <w:p w14:paraId="37DCC28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部位及面层厚度：路面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抗渗、抗冻、抗磨等要求：满足设计图纸要求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5.每隔4米设置一条切割缝（4厘米深）采用沥青玛蹄脂嵌缝</w:t>
            </w:r>
          </w:p>
        </w:tc>
        <w:tc>
          <w:tcPr>
            <w:tcW w:w="791" w:type="dxa"/>
            <w:tcBorders>
              <w:top w:val="single" w:color="000000" w:sz="4" w:space="0"/>
              <w:left w:val="single" w:color="000000" w:sz="4" w:space="0"/>
              <w:bottom w:val="nil"/>
              <w:right w:val="nil"/>
            </w:tcBorders>
            <w:shd w:val="clear" w:color="auto" w:fill="FFFFFF"/>
            <w:vAlign w:val="center"/>
          </w:tcPr>
          <w:p w14:paraId="5CD867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06E8A35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163</w:t>
            </w:r>
          </w:p>
        </w:tc>
        <w:tc>
          <w:tcPr>
            <w:tcW w:w="1268" w:type="dxa"/>
            <w:tcBorders>
              <w:top w:val="single" w:color="000000" w:sz="4" w:space="0"/>
              <w:left w:val="single" w:color="000000" w:sz="4" w:space="0"/>
              <w:bottom w:val="nil"/>
              <w:right w:val="nil"/>
            </w:tcBorders>
            <w:shd w:val="clear" w:color="auto" w:fill="FFFFFF"/>
            <w:vAlign w:val="center"/>
          </w:tcPr>
          <w:p w14:paraId="12853AE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69A8844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2CD376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31465639">
            <w:pPr>
              <w:jc w:val="left"/>
              <w:rPr>
                <w:rFonts w:hint="eastAsia" w:ascii="宋体" w:hAnsi="宋体" w:eastAsia="宋体" w:cs="宋体"/>
                <w:i w:val="0"/>
                <w:iCs w:val="0"/>
                <w:color w:val="auto"/>
                <w:sz w:val="18"/>
                <w:szCs w:val="18"/>
                <w:u w:val="none"/>
              </w:rPr>
            </w:pPr>
          </w:p>
        </w:tc>
      </w:tr>
      <w:tr w14:paraId="5229B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077" w:type="dxa"/>
            <w:tcBorders>
              <w:top w:val="single" w:color="000000" w:sz="4" w:space="0"/>
              <w:left w:val="single" w:color="000000" w:sz="4" w:space="0"/>
              <w:bottom w:val="nil"/>
              <w:right w:val="nil"/>
            </w:tcBorders>
            <w:shd w:val="clear" w:color="auto" w:fill="FFFFFF"/>
            <w:vAlign w:val="center"/>
          </w:tcPr>
          <w:p w14:paraId="194918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1.1.4.7</w:t>
            </w:r>
          </w:p>
        </w:tc>
        <w:tc>
          <w:tcPr>
            <w:tcW w:w="1391" w:type="dxa"/>
            <w:tcBorders>
              <w:top w:val="single" w:color="000000" w:sz="4" w:space="0"/>
              <w:left w:val="single" w:color="000000" w:sz="4" w:space="0"/>
              <w:bottom w:val="nil"/>
              <w:right w:val="nil"/>
            </w:tcBorders>
            <w:shd w:val="clear" w:color="auto" w:fill="FFFFFF"/>
            <w:vAlign w:val="center"/>
          </w:tcPr>
          <w:p w14:paraId="10D11B7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500115022008</w:t>
            </w:r>
          </w:p>
        </w:tc>
        <w:tc>
          <w:tcPr>
            <w:tcW w:w="1704" w:type="dxa"/>
            <w:tcBorders>
              <w:top w:val="single" w:color="000000" w:sz="4" w:space="0"/>
              <w:left w:val="single" w:color="000000" w:sz="4" w:space="0"/>
              <w:bottom w:val="nil"/>
              <w:right w:val="nil"/>
            </w:tcBorders>
            <w:shd w:val="clear" w:color="auto" w:fill="FFFFFF"/>
            <w:vAlign w:val="center"/>
          </w:tcPr>
          <w:p w14:paraId="59BA172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nil"/>
              <w:right w:val="nil"/>
            </w:tcBorders>
            <w:shd w:val="clear" w:color="auto" w:fill="FFFFFF"/>
            <w:vAlign w:val="center"/>
          </w:tcPr>
          <w:p w14:paraId="3FF880B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路面切割防滑条</w:t>
            </w:r>
          </w:p>
        </w:tc>
        <w:tc>
          <w:tcPr>
            <w:tcW w:w="791" w:type="dxa"/>
            <w:tcBorders>
              <w:top w:val="single" w:color="000000" w:sz="4" w:space="0"/>
              <w:left w:val="single" w:color="000000" w:sz="4" w:space="0"/>
              <w:bottom w:val="nil"/>
              <w:right w:val="nil"/>
            </w:tcBorders>
            <w:shd w:val="clear" w:color="auto" w:fill="FFFFFF"/>
            <w:vAlign w:val="center"/>
          </w:tcPr>
          <w:p w14:paraId="77F319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3A54C17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908</w:t>
            </w:r>
          </w:p>
        </w:tc>
        <w:tc>
          <w:tcPr>
            <w:tcW w:w="1268" w:type="dxa"/>
            <w:tcBorders>
              <w:top w:val="single" w:color="000000" w:sz="4" w:space="0"/>
              <w:left w:val="single" w:color="000000" w:sz="4" w:space="0"/>
              <w:bottom w:val="nil"/>
              <w:right w:val="nil"/>
            </w:tcBorders>
            <w:shd w:val="clear" w:color="auto" w:fill="FFFFFF"/>
            <w:vAlign w:val="center"/>
          </w:tcPr>
          <w:p w14:paraId="5D3FD73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61574A9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715C3A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450BC7AE">
            <w:pPr>
              <w:jc w:val="left"/>
              <w:rPr>
                <w:rFonts w:hint="eastAsia" w:ascii="宋体" w:hAnsi="宋体" w:eastAsia="宋体" w:cs="宋体"/>
                <w:i w:val="0"/>
                <w:iCs w:val="0"/>
                <w:color w:val="auto"/>
                <w:sz w:val="18"/>
                <w:szCs w:val="18"/>
                <w:u w:val="none"/>
              </w:rPr>
            </w:pPr>
          </w:p>
        </w:tc>
      </w:tr>
      <w:tr w14:paraId="15B8C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077" w:type="dxa"/>
            <w:tcBorders>
              <w:top w:val="single" w:color="000000" w:sz="4" w:space="0"/>
              <w:left w:val="single" w:color="000000" w:sz="4" w:space="0"/>
              <w:bottom w:val="nil"/>
              <w:right w:val="nil"/>
            </w:tcBorders>
            <w:shd w:val="clear" w:color="auto" w:fill="FFFFFF"/>
            <w:vAlign w:val="center"/>
          </w:tcPr>
          <w:p w14:paraId="73C3A7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1.1.4.8</w:t>
            </w:r>
          </w:p>
        </w:tc>
        <w:tc>
          <w:tcPr>
            <w:tcW w:w="1391" w:type="dxa"/>
            <w:tcBorders>
              <w:top w:val="single" w:color="000000" w:sz="4" w:space="0"/>
              <w:left w:val="single" w:color="000000" w:sz="4" w:space="0"/>
              <w:bottom w:val="nil"/>
              <w:right w:val="nil"/>
            </w:tcBorders>
            <w:shd w:val="clear" w:color="auto" w:fill="FFFFFF"/>
            <w:vAlign w:val="center"/>
          </w:tcPr>
          <w:p w14:paraId="7083CF9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500105001007</w:t>
            </w:r>
          </w:p>
        </w:tc>
        <w:tc>
          <w:tcPr>
            <w:tcW w:w="1704" w:type="dxa"/>
            <w:tcBorders>
              <w:top w:val="single" w:color="000000" w:sz="4" w:space="0"/>
              <w:left w:val="single" w:color="000000" w:sz="4" w:space="0"/>
              <w:bottom w:val="nil"/>
              <w:right w:val="nil"/>
            </w:tcBorders>
            <w:shd w:val="clear" w:color="auto" w:fill="FFFFFF"/>
            <w:vAlign w:val="center"/>
          </w:tcPr>
          <w:p w14:paraId="3AAEAD4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干砌块石挡墙</w:t>
            </w:r>
          </w:p>
        </w:tc>
        <w:tc>
          <w:tcPr>
            <w:tcW w:w="4455" w:type="dxa"/>
            <w:tcBorders>
              <w:top w:val="single" w:color="000000" w:sz="4" w:space="0"/>
              <w:left w:val="single" w:color="000000" w:sz="4" w:space="0"/>
              <w:bottom w:val="nil"/>
              <w:right w:val="nil"/>
            </w:tcBorders>
            <w:shd w:val="clear" w:color="auto" w:fill="FFFFFF"/>
            <w:vAlign w:val="center"/>
          </w:tcPr>
          <w:p w14:paraId="7A8E8D1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材质及规格：块石，块石符合设计要求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其他：块石外购</w:t>
            </w:r>
          </w:p>
        </w:tc>
        <w:tc>
          <w:tcPr>
            <w:tcW w:w="791" w:type="dxa"/>
            <w:tcBorders>
              <w:top w:val="single" w:color="000000" w:sz="4" w:space="0"/>
              <w:left w:val="single" w:color="000000" w:sz="4" w:space="0"/>
              <w:bottom w:val="nil"/>
              <w:right w:val="nil"/>
            </w:tcBorders>
            <w:shd w:val="clear" w:color="auto" w:fill="FFFFFF"/>
            <w:vAlign w:val="center"/>
          </w:tcPr>
          <w:p w14:paraId="1EB119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22652F7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103</w:t>
            </w:r>
          </w:p>
        </w:tc>
        <w:tc>
          <w:tcPr>
            <w:tcW w:w="1268" w:type="dxa"/>
            <w:tcBorders>
              <w:top w:val="single" w:color="000000" w:sz="4" w:space="0"/>
              <w:left w:val="single" w:color="000000" w:sz="4" w:space="0"/>
              <w:bottom w:val="nil"/>
              <w:right w:val="nil"/>
            </w:tcBorders>
            <w:shd w:val="clear" w:color="auto" w:fill="FFFFFF"/>
            <w:vAlign w:val="center"/>
          </w:tcPr>
          <w:p w14:paraId="2B8A652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252139B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332F0C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1B5D5EA0">
            <w:pPr>
              <w:jc w:val="left"/>
              <w:rPr>
                <w:rFonts w:hint="eastAsia" w:ascii="宋体" w:hAnsi="宋体" w:eastAsia="宋体" w:cs="宋体"/>
                <w:i w:val="0"/>
                <w:iCs w:val="0"/>
                <w:color w:val="auto"/>
                <w:sz w:val="18"/>
                <w:szCs w:val="18"/>
                <w:u w:val="none"/>
              </w:rPr>
            </w:pPr>
          </w:p>
        </w:tc>
      </w:tr>
      <w:tr w14:paraId="1D797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1077" w:type="dxa"/>
            <w:tcBorders>
              <w:top w:val="single" w:color="000000" w:sz="4" w:space="0"/>
              <w:left w:val="single" w:color="000000" w:sz="4" w:space="0"/>
              <w:bottom w:val="nil"/>
              <w:right w:val="nil"/>
            </w:tcBorders>
            <w:shd w:val="clear" w:color="auto" w:fill="FFFFFF"/>
            <w:vAlign w:val="center"/>
          </w:tcPr>
          <w:p w14:paraId="726FDB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1.1.4.9</w:t>
            </w:r>
          </w:p>
        </w:tc>
        <w:tc>
          <w:tcPr>
            <w:tcW w:w="1391" w:type="dxa"/>
            <w:tcBorders>
              <w:top w:val="single" w:color="000000" w:sz="4" w:space="0"/>
              <w:left w:val="single" w:color="000000" w:sz="4" w:space="0"/>
              <w:bottom w:val="nil"/>
              <w:right w:val="nil"/>
            </w:tcBorders>
            <w:shd w:val="clear" w:color="auto" w:fill="FFFFFF"/>
            <w:vAlign w:val="center"/>
          </w:tcPr>
          <w:p w14:paraId="5F9D719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500105001008</w:t>
            </w:r>
          </w:p>
        </w:tc>
        <w:tc>
          <w:tcPr>
            <w:tcW w:w="1704" w:type="dxa"/>
            <w:tcBorders>
              <w:top w:val="single" w:color="000000" w:sz="4" w:space="0"/>
              <w:left w:val="single" w:color="000000" w:sz="4" w:space="0"/>
              <w:bottom w:val="nil"/>
              <w:right w:val="nil"/>
            </w:tcBorders>
            <w:shd w:val="clear" w:color="auto" w:fill="FFFFFF"/>
            <w:vAlign w:val="center"/>
          </w:tcPr>
          <w:p w14:paraId="08AD572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干砌块石基础</w:t>
            </w:r>
          </w:p>
        </w:tc>
        <w:tc>
          <w:tcPr>
            <w:tcW w:w="4455" w:type="dxa"/>
            <w:tcBorders>
              <w:top w:val="single" w:color="000000" w:sz="4" w:space="0"/>
              <w:left w:val="single" w:color="000000" w:sz="4" w:space="0"/>
              <w:bottom w:val="nil"/>
              <w:right w:val="nil"/>
            </w:tcBorders>
            <w:shd w:val="clear" w:color="auto" w:fill="FFFFFF"/>
            <w:vAlign w:val="center"/>
          </w:tcPr>
          <w:p w14:paraId="4733936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材质及规格：块石，块石符合设计要求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其他：块石基础，块石外购</w:t>
            </w:r>
          </w:p>
        </w:tc>
        <w:tc>
          <w:tcPr>
            <w:tcW w:w="791" w:type="dxa"/>
            <w:tcBorders>
              <w:top w:val="single" w:color="000000" w:sz="4" w:space="0"/>
              <w:left w:val="single" w:color="000000" w:sz="4" w:space="0"/>
              <w:bottom w:val="nil"/>
              <w:right w:val="nil"/>
            </w:tcBorders>
            <w:shd w:val="clear" w:color="auto" w:fill="FFFFFF"/>
            <w:vAlign w:val="center"/>
          </w:tcPr>
          <w:p w14:paraId="369BB1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3FDD66C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89</w:t>
            </w:r>
          </w:p>
        </w:tc>
        <w:tc>
          <w:tcPr>
            <w:tcW w:w="1268" w:type="dxa"/>
            <w:tcBorders>
              <w:top w:val="single" w:color="000000" w:sz="4" w:space="0"/>
              <w:left w:val="single" w:color="000000" w:sz="4" w:space="0"/>
              <w:bottom w:val="nil"/>
              <w:right w:val="nil"/>
            </w:tcBorders>
            <w:shd w:val="clear" w:color="auto" w:fill="FFFFFF"/>
            <w:vAlign w:val="center"/>
          </w:tcPr>
          <w:p w14:paraId="5311E66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31F8EAD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123821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2E38D3F5">
            <w:pPr>
              <w:jc w:val="left"/>
              <w:rPr>
                <w:rFonts w:hint="eastAsia" w:ascii="宋体" w:hAnsi="宋体" w:eastAsia="宋体" w:cs="宋体"/>
                <w:i w:val="0"/>
                <w:iCs w:val="0"/>
                <w:color w:val="auto"/>
                <w:sz w:val="18"/>
                <w:szCs w:val="18"/>
                <w:u w:val="none"/>
              </w:rPr>
            </w:pPr>
          </w:p>
        </w:tc>
      </w:tr>
      <w:tr w14:paraId="5DDAE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nil"/>
              <w:right w:val="nil"/>
            </w:tcBorders>
            <w:shd w:val="clear" w:color="auto" w:fill="FFFFFF"/>
            <w:vAlign w:val="center"/>
          </w:tcPr>
          <w:p w14:paraId="36F88C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1.1.5</w:t>
            </w:r>
          </w:p>
        </w:tc>
        <w:tc>
          <w:tcPr>
            <w:tcW w:w="1391" w:type="dxa"/>
            <w:tcBorders>
              <w:top w:val="single" w:color="000000" w:sz="4" w:space="0"/>
              <w:left w:val="single" w:color="000000" w:sz="4" w:space="0"/>
              <w:bottom w:val="nil"/>
              <w:right w:val="nil"/>
            </w:tcBorders>
            <w:shd w:val="clear" w:color="auto" w:fill="FFFFFF"/>
            <w:vAlign w:val="center"/>
          </w:tcPr>
          <w:p w14:paraId="706E6FB9">
            <w:pPr>
              <w:jc w:val="left"/>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nil"/>
              <w:right w:val="nil"/>
            </w:tcBorders>
            <w:shd w:val="clear" w:color="auto" w:fill="FFFFFF"/>
            <w:vAlign w:val="center"/>
          </w:tcPr>
          <w:p w14:paraId="1690884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FCL5，宽3m,长度219.9m</w:t>
            </w:r>
          </w:p>
        </w:tc>
        <w:tc>
          <w:tcPr>
            <w:tcW w:w="4455" w:type="dxa"/>
            <w:tcBorders>
              <w:top w:val="single" w:color="000000" w:sz="4" w:space="0"/>
              <w:left w:val="single" w:color="000000" w:sz="4" w:space="0"/>
              <w:bottom w:val="nil"/>
              <w:right w:val="nil"/>
            </w:tcBorders>
            <w:shd w:val="clear" w:color="auto" w:fill="FFFFFF"/>
            <w:vAlign w:val="center"/>
          </w:tcPr>
          <w:p w14:paraId="5B858FFA">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71B79F4E">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nil"/>
              <w:right w:val="nil"/>
            </w:tcBorders>
            <w:shd w:val="clear" w:color="auto" w:fill="FFFFFF"/>
            <w:vAlign w:val="center"/>
          </w:tcPr>
          <w:p w14:paraId="69BE7EA1">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nil"/>
              <w:right w:val="nil"/>
            </w:tcBorders>
            <w:shd w:val="clear" w:color="auto" w:fill="FFFFFF"/>
            <w:vAlign w:val="center"/>
          </w:tcPr>
          <w:p w14:paraId="206E3B3F">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3A6D4F88">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0FE3D29F">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0A62056F">
            <w:pPr>
              <w:jc w:val="left"/>
              <w:rPr>
                <w:rFonts w:hint="eastAsia" w:ascii="宋体" w:hAnsi="宋体" w:eastAsia="宋体" w:cs="宋体"/>
                <w:i w:val="0"/>
                <w:iCs w:val="0"/>
                <w:color w:val="auto"/>
                <w:sz w:val="18"/>
                <w:szCs w:val="18"/>
                <w:u w:val="none"/>
              </w:rPr>
            </w:pPr>
          </w:p>
        </w:tc>
      </w:tr>
      <w:tr w14:paraId="49461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077" w:type="dxa"/>
            <w:tcBorders>
              <w:top w:val="single" w:color="000000" w:sz="4" w:space="0"/>
              <w:left w:val="single" w:color="000000" w:sz="4" w:space="0"/>
              <w:bottom w:val="nil"/>
              <w:right w:val="nil"/>
            </w:tcBorders>
            <w:shd w:val="clear" w:color="auto" w:fill="FFFFFF"/>
            <w:vAlign w:val="center"/>
          </w:tcPr>
          <w:p w14:paraId="30C5A3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1.1.5.1</w:t>
            </w:r>
          </w:p>
        </w:tc>
        <w:tc>
          <w:tcPr>
            <w:tcW w:w="1391" w:type="dxa"/>
            <w:tcBorders>
              <w:top w:val="single" w:color="000000" w:sz="4" w:space="0"/>
              <w:left w:val="single" w:color="000000" w:sz="4" w:space="0"/>
              <w:bottom w:val="nil"/>
              <w:right w:val="nil"/>
            </w:tcBorders>
            <w:shd w:val="clear" w:color="auto" w:fill="FFFFFF"/>
            <w:vAlign w:val="center"/>
          </w:tcPr>
          <w:p w14:paraId="786C044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500101002005</w:t>
            </w:r>
          </w:p>
        </w:tc>
        <w:tc>
          <w:tcPr>
            <w:tcW w:w="1704" w:type="dxa"/>
            <w:tcBorders>
              <w:top w:val="single" w:color="000000" w:sz="4" w:space="0"/>
              <w:left w:val="single" w:color="000000" w:sz="4" w:space="0"/>
              <w:bottom w:val="nil"/>
              <w:right w:val="nil"/>
            </w:tcBorders>
            <w:shd w:val="clear" w:color="auto" w:fill="FFFFFF"/>
            <w:vAlign w:val="center"/>
          </w:tcPr>
          <w:p w14:paraId="73E4FEA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一般土方开挖</w:t>
            </w:r>
          </w:p>
        </w:tc>
        <w:tc>
          <w:tcPr>
            <w:tcW w:w="4455" w:type="dxa"/>
            <w:tcBorders>
              <w:top w:val="single" w:color="000000" w:sz="4" w:space="0"/>
              <w:left w:val="single" w:color="000000" w:sz="4" w:space="0"/>
              <w:bottom w:val="nil"/>
              <w:right w:val="nil"/>
            </w:tcBorders>
            <w:shd w:val="clear" w:color="auto" w:fill="FFFFFF"/>
            <w:vAlign w:val="center"/>
          </w:tcPr>
          <w:p w14:paraId="047FF6D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土类分级：投标单位自行考虑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运距：场内运距投标单位自行考虑</w:t>
            </w:r>
          </w:p>
        </w:tc>
        <w:tc>
          <w:tcPr>
            <w:tcW w:w="791" w:type="dxa"/>
            <w:tcBorders>
              <w:top w:val="single" w:color="000000" w:sz="4" w:space="0"/>
              <w:left w:val="single" w:color="000000" w:sz="4" w:space="0"/>
              <w:bottom w:val="nil"/>
              <w:right w:val="nil"/>
            </w:tcBorders>
            <w:shd w:val="clear" w:color="auto" w:fill="FFFFFF"/>
            <w:vAlign w:val="center"/>
          </w:tcPr>
          <w:p w14:paraId="19C380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145D150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203</w:t>
            </w:r>
          </w:p>
        </w:tc>
        <w:tc>
          <w:tcPr>
            <w:tcW w:w="1268" w:type="dxa"/>
            <w:tcBorders>
              <w:top w:val="single" w:color="000000" w:sz="4" w:space="0"/>
              <w:left w:val="single" w:color="000000" w:sz="4" w:space="0"/>
              <w:bottom w:val="nil"/>
              <w:right w:val="nil"/>
            </w:tcBorders>
            <w:shd w:val="clear" w:color="auto" w:fill="FFFFFF"/>
            <w:vAlign w:val="center"/>
          </w:tcPr>
          <w:p w14:paraId="1B6BDEF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5B29A2A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651FFA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2350C611">
            <w:pPr>
              <w:jc w:val="left"/>
              <w:rPr>
                <w:rFonts w:hint="eastAsia" w:ascii="宋体" w:hAnsi="宋体" w:eastAsia="宋体" w:cs="宋体"/>
                <w:i w:val="0"/>
                <w:iCs w:val="0"/>
                <w:color w:val="auto"/>
                <w:sz w:val="18"/>
                <w:szCs w:val="18"/>
                <w:u w:val="none"/>
              </w:rPr>
            </w:pPr>
          </w:p>
        </w:tc>
      </w:tr>
      <w:tr w14:paraId="7081D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1077" w:type="dxa"/>
            <w:tcBorders>
              <w:top w:val="single" w:color="000000" w:sz="4" w:space="0"/>
              <w:left w:val="single" w:color="000000" w:sz="4" w:space="0"/>
              <w:bottom w:val="nil"/>
              <w:right w:val="nil"/>
            </w:tcBorders>
            <w:shd w:val="clear" w:color="auto" w:fill="FFFFFF"/>
            <w:vAlign w:val="center"/>
          </w:tcPr>
          <w:p w14:paraId="6DE6BE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1.1.5.2</w:t>
            </w:r>
          </w:p>
        </w:tc>
        <w:tc>
          <w:tcPr>
            <w:tcW w:w="1391" w:type="dxa"/>
            <w:tcBorders>
              <w:top w:val="single" w:color="000000" w:sz="4" w:space="0"/>
              <w:left w:val="single" w:color="000000" w:sz="4" w:space="0"/>
              <w:bottom w:val="nil"/>
              <w:right w:val="nil"/>
            </w:tcBorders>
            <w:shd w:val="clear" w:color="auto" w:fill="FFFFFF"/>
            <w:vAlign w:val="center"/>
          </w:tcPr>
          <w:p w14:paraId="67D3C11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500103023005</w:t>
            </w:r>
          </w:p>
        </w:tc>
        <w:tc>
          <w:tcPr>
            <w:tcW w:w="1704" w:type="dxa"/>
            <w:tcBorders>
              <w:top w:val="single" w:color="000000" w:sz="4" w:space="0"/>
              <w:left w:val="single" w:color="000000" w:sz="4" w:space="0"/>
              <w:bottom w:val="nil"/>
              <w:right w:val="nil"/>
            </w:tcBorders>
            <w:shd w:val="clear" w:color="auto" w:fill="FFFFFF"/>
            <w:vAlign w:val="center"/>
          </w:tcPr>
          <w:p w14:paraId="69C1FEC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土方回填</w:t>
            </w:r>
          </w:p>
        </w:tc>
        <w:tc>
          <w:tcPr>
            <w:tcW w:w="4455" w:type="dxa"/>
            <w:tcBorders>
              <w:top w:val="single" w:color="000000" w:sz="4" w:space="0"/>
              <w:left w:val="single" w:color="000000" w:sz="4" w:space="0"/>
              <w:bottom w:val="nil"/>
              <w:right w:val="nil"/>
            </w:tcBorders>
            <w:shd w:val="clear" w:color="auto" w:fill="FFFFFF"/>
            <w:vAlign w:val="center"/>
          </w:tcPr>
          <w:p w14:paraId="1FB9268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干密度：符合设计要求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土类分级：投标单位自行考虑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运距：投标单位自行考虑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来源：利用开挖料</w:t>
            </w:r>
          </w:p>
        </w:tc>
        <w:tc>
          <w:tcPr>
            <w:tcW w:w="791" w:type="dxa"/>
            <w:tcBorders>
              <w:top w:val="single" w:color="000000" w:sz="4" w:space="0"/>
              <w:left w:val="single" w:color="000000" w:sz="4" w:space="0"/>
              <w:bottom w:val="nil"/>
              <w:right w:val="nil"/>
            </w:tcBorders>
            <w:shd w:val="clear" w:color="auto" w:fill="FFFFFF"/>
            <w:vAlign w:val="center"/>
          </w:tcPr>
          <w:p w14:paraId="2FFE34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4E37A08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268" w:type="dxa"/>
            <w:tcBorders>
              <w:top w:val="single" w:color="000000" w:sz="4" w:space="0"/>
              <w:left w:val="single" w:color="000000" w:sz="4" w:space="0"/>
              <w:bottom w:val="nil"/>
              <w:right w:val="nil"/>
            </w:tcBorders>
            <w:shd w:val="clear" w:color="auto" w:fill="FFFFFF"/>
            <w:vAlign w:val="center"/>
          </w:tcPr>
          <w:p w14:paraId="47ED114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7AE3331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79B461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32B04618">
            <w:pPr>
              <w:jc w:val="left"/>
              <w:rPr>
                <w:rFonts w:hint="eastAsia" w:ascii="宋体" w:hAnsi="宋体" w:eastAsia="宋体" w:cs="宋体"/>
                <w:i w:val="0"/>
                <w:iCs w:val="0"/>
                <w:color w:val="auto"/>
                <w:sz w:val="18"/>
                <w:szCs w:val="18"/>
                <w:u w:val="none"/>
              </w:rPr>
            </w:pPr>
          </w:p>
        </w:tc>
      </w:tr>
      <w:tr w14:paraId="2BA1D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077" w:type="dxa"/>
            <w:tcBorders>
              <w:top w:val="single" w:color="000000" w:sz="4" w:space="0"/>
              <w:left w:val="single" w:color="000000" w:sz="4" w:space="0"/>
              <w:bottom w:val="single" w:color="000000" w:sz="4" w:space="0"/>
              <w:right w:val="nil"/>
            </w:tcBorders>
            <w:shd w:val="clear" w:color="auto" w:fill="FFFFFF"/>
            <w:vAlign w:val="center"/>
          </w:tcPr>
          <w:p w14:paraId="717DCD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1.1.5.3</w:t>
            </w:r>
          </w:p>
        </w:tc>
        <w:tc>
          <w:tcPr>
            <w:tcW w:w="1391" w:type="dxa"/>
            <w:tcBorders>
              <w:top w:val="single" w:color="000000" w:sz="4" w:space="0"/>
              <w:left w:val="single" w:color="000000" w:sz="4" w:space="0"/>
              <w:bottom w:val="single" w:color="000000" w:sz="4" w:space="0"/>
              <w:right w:val="nil"/>
            </w:tcBorders>
            <w:shd w:val="clear" w:color="auto" w:fill="FFFFFF"/>
            <w:vAlign w:val="center"/>
          </w:tcPr>
          <w:p w14:paraId="5C4913E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500103007005</w:t>
            </w:r>
          </w:p>
        </w:tc>
        <w:tc>
          <w:tcPr>
            <w:tcW w:w="1704" w:type="dxa"/>
            <w:tcBorders>
              <w:top w:val="single" w:color="000000" w:sz="4" w:space="0"/>
              <w:left w:val="single" w:color="000000" w:sz="4" w:space="0"/>
              <w:bottom w:val="single" w:color="000000" w:sz="4" w:space="0"/>
              <w:right w:val="nil"/>
            </w:tcBorders>
            <w:shd w:val="clear" w:color="auto" w:fill="FFFFFF"/>
            <w:vAlign w:val="center"/>
          </w:tcPr>
          <w:p w14:paraId="060BC11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石渣料填筑</w:t>
            </w:r>
          </w:p>
        </w:tc>
        <w:tc>
          <w:tcPr>
            <w:tcW w:w="4455" w:type="dxa"/>
            <w:tcBorders>
              <w:top w:val="single" w:color="000000" w:sz="4" w:space="0"/>
              <w:left w:val="single" w:color="000000" w:sz="4" w:space="0"/>
              <w:bottom w:val="single" w:color="000000" w:sz="4" w:space="0"/>
              <w:right w:val="nil"/>
            </w:tcBorders>
            <w:shd w:val="clear" w:color="auto" w:fill="FFFFFF"/>
            <w:vAlign w:val="center"/>
          </w:tcPr>
          <w:p w14:paraId="018D237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来源：外购塘渣填筑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压实及回填要求：符合设计要求</w:t>
            </w:r>
          </w:p>
        </w:tc>
        <w:tc>
          <w:tcPr>
            <w:tcW w:w="791" w:type="dxa"/>
            <w:tcBorders>
              <w:top w:val="single" w:color="000000" w:sz="4" w:space="0"/>
              <w:left w:val="single" w:color="000000" w:sz="4" w:space="0"/>
              <w:bottom w:val="single" w:color="000000" w:sz="4" w:space="0"/>
              <w:right w:val="nil"/>
            </w:tcBorders>
            <w:shd w:val="clear" w:color="auto" w:fill="FFFFFF"/>
            <w:vAlign w:val="center"/>
          </w:tcPr>
          <w:p w14:paraId="5C471B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single" w:color="000000" w:sz="4" w:space="0"/>
              <w:right w:val="nil"/>
            </w:tcBorders>
            <w:shd w:val="clear" w:color="auto" w:fill="FFFFFF"/>
            <w:vAlign w:val="center"/>
          </w:tcPr>
          <w:p w14:paraId="65288FC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47</w:t>
            </w:r>
          </w:p>
        </w:tc>
        <w:tc>
          <w:tcPr>
            <w:tcW w:w="1268" w:type="dxa"/>
            <w:tcBorders>
              <w:top w:val="single" w:color="000000" w:sz="4" w:space="0"/>
              <w:left w:val="single" w:color="000000" w:sz="4" w:space="0"/>
              <w:bottom w:val="single" w:color="000000" w:sz="4" w:space="0"/>
              <w:right w:val="nil"/>
            </w:tcBorders>
            <w:shd w:val="clear" w:color="auto" w:fill="FFFFFF"/>
            <w:vAlign w:val="center"/>
          </w:tcPr>
          <w:p w14:paraId="67B0FBC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single" w:color="000000" w:sz="4" w:space="0"/>
              <w:right w:val="nil"/>
            </w:tcBorders>
            <w:shd w:val="clear" w:color="auto" w:fill="FFFFFF"/>
            <w:vAlign w:val="center"/>
          </w:tcPr>
          <w:p w14:paraId="563FF42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single" w:color="000000" w:sz="4" w:space="0"/>
              <w:right w:val="nil"/>
            </w:tcBorders>
            <w:shd w:val="clear" w:color="auto" w:fill="FFFFFF"/>
            <w:vAlign w:val="center"/>
          </w:tcPr>
          <w:p w14:paraId="6472DF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E52AE">
            <w:pPr>
              <w:jc w:val="left"/>
              <w:rPr>
                <w:rFonts w:hint="eastAsia" w:ascii="宋体" w:hAnsi="宋体" w:eastAsia="宋体" w:cs="宋体"/>
                <w:i w:val="0"/>
                <w:iCs w:val="0"/>
                <w:color w:val="auto"/>
                <w:sz w:val="18"/>
                <w:szCs w:val="18"/>
                <w:u w:val="none"/>
              </w:rPr>
            </w:pPr>
          </w:p>
        </w:tc>
      </w:tr>
      <w:tr w14:paraId="52726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077" w:type="dxa"/>
            <w:tcBorders>
              <w:top w:val="single" w:color="000000" w:sz="4" w:space="0"/>
              <w:left w:val="single" w:color="000000" w:sz="4" w:space="0"/>
              <w:bottom w:val="nil"/>
              <w:right w:val="nil"/>
            </w:tcBorders>
            <w:shd w:val="clear" w:color="auto" w:fill="FFFFFF"/>
            <w:vAlign w:val="center"/>
          </w:tcPr>
          <w:p w14:paraId="47F16D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1.1.5.4</w:t>
            </w:r>
          </w:p>
        </w:tc>
        <w:tc>
          <w:tcPr>
            <w:tcW w:w="1391" w:type="dxa"/>
            <w:tcBorders>
              <w:top w:val="single" w:color="000000" w:sz="4" w:space="0"/>
              <w:left w:val="single" w:color="000000" w:sz="4" w:space="0"/>
              <w:bottom w:val="nil"/>
              <w:right w:val="nil"/>
            </w:tcBorders>
            <w:shd w:val="clear" w:color="auto" w:fill="FFFFFF"/>
            <w:vAlign w:val="center"/>
          </w:tcPr>
          <w:p w14:paraId="3947919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500115022009</w:t>
            </w:r>
          </w:p>
        </w:tc>
        <w:tc>
          <w:tcPr>
            <w:tcW w:w="1704" w:type="dxa"/>
            <w:tcBorders>
              <w:top w:val="single" w:color="000000" w:sz="4" w:space="0"/>
              <w:left w:val="single" w:color="000000" w:sz="4" w:space="0"/>
              <w:bottom w:val="nil"/>
              <w:right w:val="nil"/>
            </w:tcBorders>
            <w:shd w:val="clear" w:color="auto" w:fill="FFFFFF"/>
            <w:vAlign w:val="center"/>
          </w:tcPr>
          <w:p w14:paraId="7353FE1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nil"/>
              <w:right w:val="nil"/>
            </w:tcBorders>
            <w:shd w:val="clear" w:color="auto" w:fill="FFFFFF"/>
            <w:vAlign w:val="center"/>
          </w:tcPr>
          <w:p w14:paraId="05439C5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路床整形，压实度符合设计要求</w:t>
            </w:r>
          </w:p>
        </w:tc>
        <w:tc>
          <w:tcPr>
            <w:tcW w:w="791" w:type="dxa"/>
            <w:tcBorders>
              <w:top w:val="single" w:color="000000" w:sz="4" w:space="0"/>
              <w:left w:val="single" w:color="000000" w:sz="4" w:space="0"/>
              <w:bottom w:val="nil"/>
              <w:right w:val="nil"/>
            </w:tcBorders>
            <w:shd w:val="clear" w:color="auto" w:fill="FFFFFF"/>
            <w:vAlign w:val="center"/>
          </w:tcPr>
          <w:p w14:paraId="1BEBDC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49F8F6C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462</w:t>
            </w:r>
          </w:p>
        </w:tc>
        <w:tc>
          <w:tcPr>
            <w:tcW w:w="1268" w:type="dxa"/>
            <w:tcBorders>
              <w:top w:val="single" w:color="000000" w:sz="4" w:space="0"/>
              <w:left w:val="single" w:color="000000" w:sz="4" w:space="0"/>
              <w:bottom w:val="nil"/>
              <w:right w:val="nil"/>
            </w:tcBorders>
            <w:shd w:val="clear" w:color="auto" w:fill="FFFFFF"/>
            <w:vAlign w:val="center"/>
          </w:tcPr>
          <w:p w14:paraId="5E35E27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20270F0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2CF0D6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413F2156">
            <w:pPr>
              <w:jc w:val="left"/>
              <w:rPr>
                <w:rFonts w:hint="eastAsia" w:ascii="宋体" w:hAnsi="宋体" w:eastAsia="宋体" w:cs="宋体"/>
                <w:i w:val="0"/>
                <w:iCs w:val="0"/>
                <w:color w:val="auto"/>
                <w:sz w:val="18"/>
                <w:szCs w:val="18"/>
                <w:u w:val="none"/>
              </w:rPr>
            </w:pPr>
          </w:p>
        </w:tc>
      </w:tr>
      <w:tr w14:paraId="0A368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77" w:type="dxa"/>
            <w:tcBorders>
              <w:top w:val="single" w:color="000000" w:sz="4" w:space="0"/>
              <w:left w:val="single" w:color="000000" w:sz="4" w:space="0"/>
              <w:bottom w:val="nil"/>
              <w:right w:val="nil"/>
            </w:tcBorders>
            <w:shd w:val="clear" w:color="auto" w:fill="FFFFFF"/>
            <w:vAlign w:val="center"/>
          </w:tcPr>
          <w:p w14:paraId="2BB5F8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1.1.5.5</w:t>
            </w:r>
          </w:p>
        </w:tc>
        <w:tc>
          <w:tcPr>
            <w:tcW w:w="1391" w:type="dxa"/>
            <w:tcBorders>
              <w:top w:val="single" w:color="000000" w:sz="4" w:space="0"/>
              <w:left w:val="single" w:color="000000" w:sz="4" w:space="0"/>
              <w:bottom w:val="nil"/>
              <w:right w:val="nil"/>
            </w:tcBorders>
            <w:shd w:val="clear" w:color="auto" w:fill="FFFFFF"/>
            <w:vAlign w:val="center"/>
          </w:tcPr>
          <w:p w14:paraId="476E721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500115008005</w:t>
            </w:r>
          </w:p>
        </w:tc>
        <w:tc>
          <w:tcPr>
            <w:tcW w:w="1704" w:type="dxa"/>
            <w:tcBorders>
              <w:top w:val="single" w:color="000000" w:sz="4" w:space="0"/>
              <w:left w:val="single" w:color="000000" w:sz="4" w:space="0"/>
              <w:bottom w:val="nil"/>
              <w:right w:val="nil"/>
            </w:tcBorders>
            <w:shd w:val="clear" w:color="auto" w:fill="FFFFFF"/>
            <w:vAlign w:val="center"/>
          </w:tcPr>
          <w:p w14:paraId="3D8F386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道路基层</w:t>
            </w:r>
          </w:p>
        </w:tc>
        <w:tc>
          <w:tcPr>
            <w:tcW w:w="4455" w:type="dxa"/>
            <w:tcBorders>
              <w:top w:val="single" w:color="000000" w:sz="4" w:space="0"/>
              <w:left w:val="single" w:color="000000" w:sz="4" w:space="0"/>
              <w:bottom w:val="nil"/>
              <w:right w:val="nil"/>
            </w:tcBorders>
            <w:shd w:val="clear" w:color="auto" w:fill="FFFFFF"/>
            <w:vAlign w:val="center"/>
          </w:tcPr>
          <w:p w14:paraId="1C3A925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基础垫层材料及厚度：10cm厚碎石垫层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垫层级配、拌制要求：符合设计要求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摊铺方式：符合设计要求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p>
        </w:tc>
        <w:tc>
          <w:tcPr>
            <w:tcW w:w="791" w:type="dxa"/>
            <w:tcBorders>
              <w:top w:val="single" w:color="000000" w:sz="4" w:space="0"/>
              <w:left w:val="single" w:color="000000" w:sz="4" w:space="0"/>
              <w:bottom w:val="nil"/>
              <w:right w:val="nil"/>
            </w:tcBorders>
            <w:shd w:val="clear" w:color="auto" w:fill="FFFFFF"/>
            <w:vAlign w:val="center"/>
          </w:tcPr>
          <w:p w14:paraId="136C15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519B773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46</w:t>
            </w:r>
          </w:p>
        </w:tc>
        <w:tc>
          <w:tcPr>
            <w:tcW w:w="1268" w:type="dxa"/>
            <w:tcBorders>
              <w:top w:val="single" w:color="000000" w:sz="4" w:space="0"/>
              <w:left w:val="single" w:color="000000" w:sz="4" w:space="0"/>
              <w:bottom w:val="nil"/>
              <w:right w:val="nil"/>
            </w:tcBorders>
            <w:shd w:val="clear" w:color="auto" w:fill="FFFFFF"/>
            <w:vAlign w:val="center"/>
          </w:tcPr>
          <w:p w14:paraId="5F84BA3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5FBBDDA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3013B1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028A753A">
            <w:pPr>
              <w:jc w:val="left"/>
              <w:rPr>
                <w:rFonts w:hint="eastAsia" w:ascii="宋体" w:hAnsi="宋体" w:eastAsia="宋体" w:cs="宋体"/>
                <w:i w:val="0"/>
                <w:iCs w:val="0"/>
                <w:color w:val="auto"/>
                <w:sz w:val="18"/>
                <w:szCs w:val="18"/>
                <w:u w:val="none"/>
              </w:rPr>
            </w:pPr>
          </w:p>
        </w:tc>
      </w:tr>
      <w:tr w14:paraId="50659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077" w:type="dxa"/>
            <w:tcBorders>
              <w:top w:val="single" w:color="000000" w:sz="4" w:space="0"/>
              <w:left w:val="single" w:color="000000" w:sz="4" w:space="0"/>
              <w:bottom w:val="nil"/>
              <w:right w:val="nil"/>
            </w:tcBorders>
            <w:shd w:val="clear" w:color="auto" w:fill="FFFFFF"/>
            <w:vAlign w:val="center"/>
          </w:tcPr>
          <w:p w14:paraId="5BC1D3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1.1.5.6</w:t>
            </w:r>
          </w:p>
        </w:tc>
        <w:tc>
          <w:tcPr>
            <w:tcW w:w="1391" w:type="dxa"/>
            <w:tcBorders>
              <w:top w:val="single" w:color="000000" w:sz="4" w:space="0"/>
              <w:left w:val="single" w:color="000000" w:sz="4" w:space="0"/>
              <w:bottom w:val="nil"/>
              <w:right w:val="nil"/>
            </w:tcBorders>
            <w:shd w:val="clear" w:color="auto" w:fill="FFFFFF"/>
            <w:vAlign w:val="center"/>
          </w:tcPr>
          <w:p w14:paraId="3CDB7C5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500115006005</w:t>
            </w:r>
          </w:p>
        </w:tc>
        <w:tc>
          <w:tcPr>
            <w:tcW w:w="1704" w:type="dxa"/>
            <w:tcBorders>
              <w:top w:val="single" w:color="000000" w:sz="4" w:space="0"/>
              <w:left w:val="single" w:color="000000" w:sz="4" w:space="0"/>
              <w:bottom w:val="nil"/>
              <w:right w:val="nil"/>
            </w:tcBorders>
            <w:shd w:val="clear" w:color="auto" w:fill="FFFFFF"/>
            <w:vAlign w:val="center"/>
          </w:tcPr>
          <w:p w14:paraId="17A389E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混凝土道路路面</w:t>
            </w:r>
          </w:p>
        </w:tc>
        <w:tc>
          <w:tcPr>
            <w:tcW w:w="4455" w:type="dxa"/>
            <w:tcBorders>
              <w:top w:val="single" w:color="000000" w:sz="4" w:space="0"/>
              <w:left w:val="single" w:color="000000" w:sz="4" w:space="0"/>
              <w:bottom w:val="nil"/>
              <w:right w:val="nil"/>
            </w:tcBorders>
            <w:shd w:val="clear" w:color="auto" w:fill="FFFFFF"/>
            <w:vAlign w:val="center"/>
          </w:tcPr>
          <w:p w14:paraId="0D42DD7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部位及面层厚度：路面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抗渗、抗冻、抗磨等要求：满足设计图纸要求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5.每隔4米设置一条切割缝（4厘米深）采用沥青玛蹄脂嵌缝</w:t>
            </w:r>
          </w:p>
        </w:tc>
        <w:tc>
          <w:tcPr>
            <w:tcW w:w="791" w:type="dxa"/>
            <w:tcBorders>
              <w:top w:val="single" w:color="000000" w:sz="4" w:space="0"/>
              <w:left w:val="single" w:color="000000" w:sz="4" w:space="0"/>
              <w:bottom w:val="nil"/>
              <w:right w:val="nil"/>
            </w:tcBorders>
            <w:shd w:val="clear" w:color="auto" w:fill="FFFFFF"/>
            <w:vAlign w:val="center"/>
          </w:tcPr>
          <w:p w14:paraId="63BC407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0D7EB6E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106</w:t>
            </w:r>
          </w:p>
        </w:tc>
        <w:tc>
          <w:tcPr>
            <w:tcW w:w="1268" w:type="dxa"/>
            <w:tcBorders>
              <w:top w:val="single" w:color="000000" w:sz="4" w:space="0"/>
              <w:left w:val="single" w:color="000000" w:sz="4" w:space="0"/>
              <w:bottom w:val="nil"/>
              <w:right w:val="nil"/>
            </w:tcBorders>
            <w:shd w:val="clear" w:color="auto" w:fill="FFFFFF"/>
            <w:vAlign w:val="center"/>
          </w:tcPr>
          <w:p w14:paraId="6F80C8E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10EA488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7CFD32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2C12AE26">
            <w:pPr>
              <w:jc w:val="left"/>
              <w:rPr>
                <w:rFonts w:hint="eastAsia" w:ascii="宋体" w:hAnsi="宋体" w:eastAsia="宋体" w:cs="宋体"/>
                <w:i w:val="0"/>
                <w:iCs w:val="0"/>
                <w:color w:val="auto"/>
                <w:sz w:val="18"/>
                <w:szCs w:val="18"/>
                <w:u w:val="none"/>
              </w:rPr>
            </w:pPr>
          </w:p>
        </w:tc>
      </w:tr>
      <w:tr w14:paraId="15B17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077" w:type="dxa"/>
            <w:tcBorders>
              <w:top w:val="single" w:color="000000" w:sz="4" w:space="0"/>
              <w:left w:val="single" w:color="000000" w:sz="4" w:space="0"/>
              <w:bottom w:val="nil"/>
              <w:right w:val="nil"/>
            </w:tcBorders>
            <w:shd w:val="clear" w:color="auto" w:fill="FFFFFF"/>
            <w:vAlign w:val="center"/>
          </w:tcPr>
          <w:p w14:paraId="0F07AA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1.1.5.7</w:t>
            </w:r>
          </w:p>
        </w:tc>
        <w:tc>
          <w:tcPr>
            <w:tcW w:w="1391" w:type="dxa"/>
            <w:tcBorders>
              <w:top w:val="single" w:color="000000" w:sz="4" w:space="0"/>
              <w:left w:val="single" w:color="000000" w:sz="4" w:space="0"/>
              <w:bottom w:val="nil"/>
              <w:right w:val="nil"/>
            </w:tcBorders>
            <w:shd w:val="clear" w:color="auto" w:fill="FFFFFF"/>
            <w:vAlign w:val="center"/>
          </w:tcPr>
          <w:p w14:paraId="552FE4F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500115022010</w:t>
            </w:r>
          </w:p>
        </w:tc>
        <w:tc>
          <w:tcPr>
            <w:tcW w:w="1704" w:type="dxa"/>
            <w:tcBorders>
              <w:top w:val="single" w:color="000000" w:sz="4" w:space="0"/>
              <w:left w:val="single" w:color="000000" w:sz="4" w:space="0"/>
              <w:bottom w:val="nil"/>
              <w:right w:val="nil"/>
            </w:tcBorders>
            <w:shd w:val="clear" w:color="auto" w:fill="FFFFFF"/>
            <w:vAlign w:val="center"/>
          </w:tcPr>
          <w:p w14:paraId="2DB0603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nil"/>
              <w:right w:val="nil"/>
            </w:tcBorders>
            <w:shd w:val="clear" w:color="auto" w:fill="FFFFFF"/>
            <w:vAlign w:val="center"/>
          </w:tcPr>
          <w:p w14:paraId="50F9130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路面切割防滑条</w:t>
            </w:r>
          </w:p>
        </w:tc>
        <w:tc>
          <w:tcPr>
            <w:tcW w:w="791" w:type="dxa"/>
            <w:tcBorders>
              <w:top w:val="single" w:color="000000" w:sz="4" w:space="0"/>
              <w:left w:val="single" w:color="000000" w:sz="4" w:space="0"/>
              <w:bottom w:val="nil"/>
              <w:right w:val="nil"/>
            </w:tcBorders>
            <w:shd w:val="clear" w:color="auto" w:fill="FFFFFF"/>
            <w:vAlign w:val="center"/>
          </w:tcPr>
          <w:p w14:paraId="25AA5D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6B0EC7E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660</w:t>
            </w:r>
          </w:p>
        </w:tc>
        <w:tc>
          <w:tcPr>
            <w:tcW w:w="1268" w:type="dxa"/>
            <w:tcBorders>
              <w:top w:val="single" w:color="000000" w:sz="4" w:space="0"/>
              <w:left w:val="single" w:color="000000" w:sz="4" w:space="0"/>
              <w:bottom w:val="nil"/>
              <w:right w:val="nil"/>
            </w:tcBorders>
            <w:shd w:val="clear" w:color="auto" w:fill="FFFFFF"/>
            <w:vAlign w:val="center"/>
          </w:tcPr>
          <w:p w14:paraId="64D2448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5D662E6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13C1D0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478E97F1">
            <w:pPr>
              <w:jc w:val="left"/>
              <w:rPr>
                <w:rFonts w:hint="eastAsia" w:ascii="宋体" w:hAnsi="宋体" w:eastAsia="宋体" w:cs="宋体"/>
                <w:i w:val="0"/>
                <w:iCs w:val="0"/>
                <w:color w:val="auto"/>
                <w:sz w:val="18"/>
                <w:szCs w:val="18"/>
                <w:u w:val="none"/>
              </w:rPr>
            </w:pPr>
          </w:p>
        </w:tc>
      </w:tr>
      <w:tr w14:paraId="65539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077" w:type="dxa"/>
            <w:tcBorders>
              <w:top w:val="single" w:color="000000" w:sz="4" w:space="0"/>
              <w:left w:val="single" w:color="000000" w:sz="4" w:space="0"/>
              <w:bottom w:val="nil"/>
              <w:right w:val="nil"/>
            </w:tcBorders>
            <w:shd w:val="clear" w:color="auto" w:fill="FFFFFF"/>
            <w:vAlign w:val="center"/>
          </w:tcPr>
          <w:p w14:paraId="46683D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1.1.5.8</w:t>
            </w:r>
          </w:p>
        </w:tc>
        <w:tc>
          <w:tcPr>
            <w:tcW w:w="1391" w:type="dxa"/>
            <w:tcBorders>
              <w:top w:val="single" w:color="000000" w:sz="4" w:space="0"/>
              <w:left w:val="single" w:color="000000" w:sz="4" w:space="0"/>
              <w:bottom w:val="nil"/>
              <w:right w:val="nil"/>
            </w:tcBorders>
            <w:shd w:val="clear" w:color="auto" w:fill="FFFFFF"/>
            <w:vAlign w:val="center"/>
          </w:tcPr>
          <w:p w14:paraId="23816ED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500105001009</w:t>
            </w:r>
          </w:p>
        </w:tc>
        <w:tc>
          <w:tcPr>
            <w:tcW w:w="1704" w:type="dxa"/>
            <w:tcBorders>
              <w:top w:val="single" w:color="000000" w:sz="4" w:space="0"/>
              <w:left w:val="single" w:color="000000" w:sz="4" w:space="0"/>
              <w:bottom w:val="nil"/>
              <w:right w:val="nil"/>
            </w:tcBorders>
            <w:shd w:val="clear" w:color="auto" w:fill="FFFFFF"/>
            <w:vAlign w:val="center"/>
          </w:tcPr>
          <w:p w14:paraId="1471C46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干砌块石挡墙</w:t>
            </w:r>
          </w:p>
        </w:tc>
        <w:tc>
          <w:tcPr>
            <w:tcW w:w="4455" w:type="dxa"/>
            <w:tcBorders>
              <w:top w:val="single" w:color="000000" w:sz="4" w:space="0"/>
              <w:left w:val="single" w:color="000000" w:sz="4" w:space="0"/>
              <w:bottom w:val="nil"/>
              <w:right w:val="nil"/>
            </w:tcBorders>
            <w:shd w:val="clear" w:color="auto" w:fill="FFFFFF"/>
            <w:vAlign w:val="center"/>
          </w:tcPr>
          <w:p w14:paraId="74ABCDD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材质及规格：块石，块石符合设计要求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其他：块石外购</w:t>
            </w:r>
          </w:p>
        </w:tc>
        <w:tc>
          <w:tcPr>
            <w:tcW w:w="791" w:type="dxa"/>
            <w:tcBorders>
              <w:top w:val="single" w:color="000000" w:sz="4" w:space="0"/>
              <w:left w:val="single" w:color="000000" w:sz="4" w:space="0"/>
              <w:bottom w:val="nil"/>
              <w:right w:val="nil"/>
            </w:tcBorders>
            <w:shd w:val="clear" w:color="auto" w:fill="FFFFFF"/>
            <w:vAlign w:val="center"/>
          </w:tcPr>
          <w:p w14:paraId="3F0FF3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66CCE01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1268" w:type="dxa"/>
            <w:tcBorders>
              <w:top w:val="single" w:color="000000" w:sz="4" w:space="0"/>
              <w:left w:val="single" w:color="000000" w:sz="4" w:space="0"/>
              <w:bottom w:val="nil"/>
              <w:right w:val="nil"/>
            </w:tcBorders>
            <w:shd w:val="clear" w:color="auto" w:fill="FFFFFF"/>
            <w:vAlign w:val="center"/>
          </w:tcPr>
          <w:p w14:paraId="176D268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796F646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08B921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23FC4EB2">
            <w:pPr>
              <w:jc w:val="left"/>
              <w:rPr>
                <w:rFonts w:hint="eastAsia" w:ascii="宋体" w:hAnsi="宋体" w:eastAsia="宋体" w:cs="宋体"/>
                <w:i w:val="0"/>
                <w:iCs w:val="0"/>
                <w:color w:val="auto"/>
                <w:sz w:val="18"/>
                <w:szCs w:val="18"/>
                <w:u w:val="none"/>
              </w:rPr>
            </w:pPr>
          </w:p>
        </w:tc>
      </w:tr>
      <w:tr w14:paraId="4B0EF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077" w:type="dxa"/>
            <w:tcBorders>
              <w:top w:val="single" w:color="000000" w:sz="4" w:space="0"/>
              <w:left w:val="single" w:color="000000" w:sz="4" w:space="0"/>
              <w:bottom w:val="nil"/>
              <w:right w:val="nil"/>
            </w:tcBorders>
            <w:shd w:val="clear" w:color="auto" w:fill="FFFFFF"/>
            <w:vAlign w:val="center"/>
          </w:tcPr>
          <w:p w14:paraId="6004D6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1.1.5.9</w:t>
            </w:r>
          </w:p>
        </w:tc>
        <w:tc>
          <w:tcPr>
            <w:tcW w:w="1391" w:type="dxa"/>
            <w:tcBorders>
              <w:top w:val="single" w:color="000000" w:sz="4" w:space="0"/>
              <w:left w:val="single" w:color="000000" w:sz="4" w:space="0"/>
              <w:bottom w:val="nil"/>
              <w:right w:val="nil"/>
            </w:tcBorders>
            <w:shd w:val="clear" w:color="auto" w:fill="FFFFFF"/>
            <w:vAlign w:val="center"/>
          </w:tcPr>
          <w:p w14:paraId="41CF236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500105001010</w:t>
            </w:r>
          </w:p>
        </w:tc>
        <w:tc>
          <w:tcPr>
            <w:tcW w:w="1704" w:type="dxa"/>
            <w:tcBorders>
              <w:top w:val="single" w:color="000000" w:sz="4" w:space="0"/>
              <w:left w:val="single" w:color="000000" w:sz="4" w:space="0"/>
              <w:bottom w:val="nil"/>
              <w:right w:val="nil"/>
            </w:tcBorders>
            <w:shd w:val="clear" w:color="auto" w:fill="FFFFFF"/>
            <w:vAlign w:val="center"/>
          </w:tcPr>
          <w:p w14:paraId="763BF9F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干砌块石基础</w:t>
            </w:r>
          </w:p>
        </w:tc>
        <w:tc>
          <w:tcPr>
            <w:tcW w:w="4455" w:type="dxa"/>
            <w:tcBorders>
              <w:top w:val="single" w:color="000000" w:sz="4" w:space="0"/>
              <w:left w:val="single" w:color="000000" w:sz="4" w:space="0"/>
              <w:bottom w:val="nil"/>
              <w:right w:val="nil"/>
            </w:tcBorders>
            <w:shd w:val="clear" w:color="auto" w:fill="FFFFFF"/>
            <w:vAlign w:val="center"/>
          </w:tcPr>
          <w:p w14:paraId="475C76E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材质及规格：块石，块石符合设计要求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其他：块石基础，块石外购</w:t>
            </w:r>
          </w:p>
        </w:tc>
        <w:tc>
          <w:tcPr>
            <w:tcW w:w="791" w:type="dxa"/>
            <w:tcBorders>
              <w:top w:val="single" w:color="000000" w:sz="4" w:space="0"/>
              <w:left w:val="single" w:color="000000" w:sz="4" w:space="0"/>
              <w:bottom w:val="nil"/>
              <w:right w:val="nil"/>
            </w:tcBorders>
            <w:shd w:val="clear" w:color="auto" w:fill="FFFFFF"/>
            <w:vAlign w:val="center"/>
          </w:tcPr>
          <w:p w14:paraId="53D2CE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3FD0609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87</w:t>
            </w:r>
          </w:p>
        </w:tc>
        <w:tc>
          <w:tcPr>
            <w:tcW w:w="1268" w:type="dxa"/>
            <w:tcBorders>
              <w:top w:val="single" w:color="000000" w:sz="4" w:space="0"/>
              <w:left w:val="single" w:color="000000" w:sz="4" w:space="0"/>
              <w:bottom w:val="nil"/>
              <w:right w:val="nil"/>
            </w:tcBorders>
            <w:shd w:val="clear" w:color="auto" w:fill="FFFFFF"/>
            <w:vAlign w:val="center"/>
          </w:tcPr>
          <w:p w14:paraId="60186DE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766C2E6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1657B7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67206A0B">
            <w:pPr>
              <w:jc w:val="left"/>
              <w:rPr>
                <w:rFonts w:hint="eastAsia" w:ascii="宋体" w:hAnsi="宋体" w:eastAsia="宋体" w:cs="宋体"/>
                <w:i w:val="0"/>
                <w:iCs w:val="0"/>
                <w:color w:val="auto"/>
                <w:sz w:val="18"/>
                <w:szCs w:val="18"/>
                <w:u w:val="none"/>
              </w:rPr>
            </w:pPr>
          </w:p>
        </w:tc>
      </w:tr>
      <w:tr w14:paraId="7CF2B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nil"/>
              <w:right w:val="nil"/>
            </w:tcBorders>
            <w:shd w:val="clear" w:color="auto" w:fill="FFFFFF"/>
            <w:vAlign w:val="center"/>
          </w:tcPr>
          <w:p w14:paraId="33B91A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1.1.6</w:t>
            </w:r>
          </w:p>
        </w:tc>
        <w:tc>
          <w:tcPr>
            <w:tcW w:w="1391" w:type="dxa"/>
            <w:tcBorders>
              <w:top w:val="single" w:color="000000" w:sz="4" w:space="0"/>
              <w:left w:val="single" w:color="000000" w:sz="4" w:space="0"/>
              <w:bottom w:val="nil"/>
              <w:right w:val="nil"/>
            </w:tcBorders>
            <w:shd w:val="clear" w:color="auto" w:fill="FFFFFF"/>
            <w:vAlign w:val="center"/>
          </w:tcPr>
          <w:p w14:paraId="3261476A">
            <w:pPr>
              <w:jc w:val="left"/>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nil"/>
              <w:right w:val="nil"/>
            </w:tcBorders>
            <w:shd w:val="clear" w:color="auto" w:fill="FFFFFF"/>
            <w:vAlign w:val="center"/>
          </w:tcPr>
          <w:p w14:paraId="2F43C4C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FCL6，宽4m,长度352m</w:t>
            </w:r>
          </w:p>
        </w:tc>
        <w:tc>
          <w:tcPr>
            <w:tcW w:w="4455" w:type="dxa"/>
            <w:tcBorders>
              <w:top w:val="single" w:color="000000" w:sz="4" w:space="0"/>
              <w:left w:val="single" w:color="000000" w:sz="4" w:space="0"/>
              <w:bottom w:val="nil"/>
              <w:right w:val="nil"/>
            </w:tcBorders>
            <w:shd w:val="clear" w:color="auto" w:fill="FFFFFF"/>
            <w:vAlign w:val="center"/>
          </w:tcPr>
          <w:p w14:paraId="0ECC3BED">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45920927">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nil"/>
              <w:right w:val="nil"/>
            </w:tcBorders>
            <w:shd w:val="clear" w:color="auto" w:fill="FFFFFF"/>
            <w:vAlign w:val="center"/>
          </w:tcPr>
          <w:p w14:paraId="49BB60F7">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nil"/>
              <w:right w:val="nil"/>
            </w:tcBorders>
            <w:shd w:val="clear" w:color="auto" w:fill="FFFFFF"/>
            <w:vAlign w:val="center"/>
          </w:tcPr>
          <w:p w14:paraId="6FB9D702">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382A11E8">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4E63EFA1">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5772DCD3">
            <w:pPr>
              <w:jc w:val="left"/>
              <w:rPr>
                <w:rFonts w:hint="eastAsia" w:ascii="宋体" w:hAnsi="宋体" w:eastAsia="宋体" w:cs="宋体"/>
                <w:i w:val="0"/>
                <w:iCs w:val="0"/>
                <w:color w:val="auto"/>
                <w:sz w:val="18"/>
                <w:szCs w:val="18"/>
                <w:u w:val="none"/>
              </w:rPr>
            </w:pPr>
          </w:p>
        </w:tc>
      </w:tr>
      <w:tr w14:paraId="280E7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77" w:type="dxa"/>
            <w:tcBorders>
              <w:top w:val="single" w:color="000000" w:sz="4" w:space="0"/>
              <w:left w:val="single" w:color="000000" w:sz="4" w:space="0"/>
              <w:bottom w:val="single" w:color="000000" w:sz="4" w:space="0"/>
              <w:right w:val="nil"/>
            </w:tcBorders>
            <w:shd w:val="clear" w:color="auto" w:fill="FFFFFF"/>
            <w:vAlign w:val="center"/>
          </w:tcPr>
          <w:p w14:paraId="39C357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1.1.6.1</w:t>
            </w:r>
          </w:p>
        </w:tc>
        <w:tc>
          <w:tcPr>
            <w:tcW w:w="1391" w:type="dxa"/>
            <w:tcBorders>
              <w:top w:val="single" w:color="000000" w:sz="4" w:space="0"/>
              <w:left w:val="single" w:color="000000" w:sz="4" w:space="0"/>
              <w:bottom w:val="single" w:color="000000" w:sz="4" w:space="0"/>
              <w:right w:val="nil"/>
            </w:tcBorders>
            <w:shd w:val="clear" w:color="auto" w:fill="FFFFFF"/>
            <w:vAlign w:val="center"/>
          </w:tcPr>
          <w:p w14:paraId="633C75E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500101002006</w:t>
            </w:r>
          </w:p>
        </w:tc>
        <w:tc>
          <w:tcPr>
            <w:tcW w:w="1704" w:type="dxa"/>
            <w:tcBorders>
              <w:top w:val="single" w:color="000000" w:sz="4" w:space="0"/>
              <w:left w:val="single" w:color="000000" w:sz="4" w:space="0"/>
              <w:bottom w:val="single" w:color="000000" w:sz="4" w:space="0"/>
              <w:right w:val="nil"/>
            </w:tcBorders>
            <w:shd w:val="clear" w:color="auto" w:fill="FFFFFF"/>
            <w:vAlign w:val="center"/>
          </w:tcPr>
          <w:p w14:paraId="590AC55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一般土方开挖</w:t>
            </w:r>
          </w:p>
        </w:tc>
        <w:tc>
          <w:tcPr>
            <w:tcW w:w="4455" w:type="dxa"/>
            <w:tcBorders>
              <w:top w:val="single" w:color="000000" w:sz="4" w:space="0"/>
              <w:left w:val="single" w:color="000000" w:sz="4" w:space="0"/>
              <w:bottom w:val="single" w:color="000000" w:sz="4" w:space="0"/>
              <w:right w:val="nil"/>
            </w:tcBorders>
            <w:shd w:val="clear" w:color="auto" w:fill="FFFFFF"/>
            <w:vAlign w:val="center"/>
          </w:tcPr>
          <w:p w14:paraId="63F206B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土类分级：投标单位自行考虑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运距：场内运距投标单位自行考虑</w:t>
            </w:r>
          </w:p>
        </w:tc>
        <w:tc>
          <w:tcPr>
            <w:tcW w:w="791" w:type="dxa"/>
            <w:tcBorders>
              <w:top w:val="single" w:color="000000" w:sz="4" w:space="0"/>
              <w:left w:val="single" w:color="000000" w:sz="4" w:space="0"/>
              <w:bottom w:val="single" w:color="000000" w:sz="4" w:space="0"/>
              <w:right w:val="nil"/>
            </w:tcBorders>
            <w:shd w:val="clear" w:color="auto" w:fill="FFFFFF"/>
            <w:vAlign w:val="center"/>
          </w:tcPr>
          <w:p w14:paraId="0A4BAE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single" w:color="000000" w:sz="4" w:space="0"/>
              <w:right w:val="nil"/>
            </w:tcBorders>
            <w:shd w:val="clear" w:color="auto" w:fill="FFFFFF"/>
            <w:vAlign w:val="center"/>
          </w:tcPr>
          <w:p w14:paraId="3C39986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225</w:t>
            </w:r>
          </w:p>
        </w:tc>
        <w:tc>
          <w:tcPr>
            <w:tcW w:w="1268" w:type="dxa"/>
            <w:tcBorders>
              <w:top w:val="single" w:color="000000" w:sz="4" w:space="0"/>
              <w:left w:val="single" w:color="000000" w:sz="4" w:space="0"/>
              <w:bottom w:val="single" w:color="000000" w:sz="4" w:space="0"/>
              <w:right w:val="nil"/>
            </w:tcBorders>
            <w:shd w:val="clear" w:color="auto" w:fill="FFFFFF"/>
            <w:vAlign w:val="center"/>
          </w:tcPr>
          <w:p w14:paraId="244578A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single" w:color="000000" w:sz="4" w:space="0"/>
              <w:right w:val="nil"/>
            </w:tcBorders>
            <w:shd w:val="clear" w:color="auto" w:fill="FFFFFF"/>
            <w:vAlign w:val="center"/>
          </w:tcPr>
          <w:p w14:paraId="794E962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single" w:color="000000" w:sz="4" w:space="0"/>
              <w:right w:val="nil"/>
            </w:tcBorders>
            <w:shd w:val="clear" w:color="auto" w:fill="FFFFFF"/>
            <w:vAlign w:val="center"/>
          </w:tcPr>
          <w:p w14:paraId="7EA407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3A164">
            <w:pPr>
              <w:jc w:val="left"/>
              <w:rPr>
                <w:rFonts w:hint="eastAsia" w:ascii="宋体" w:hAnsi="宋体" w:eastAsia="宋体" w:cs="宋体"/>
                <w:i w:val="0"/>
                <w:iCs w:val="0"/>
                <w:color w:val="auto"/>
                <w:sz w:val="18"/>
                <w:szCs w:val="18"/>
                <w:u w:val="none"/>
              </w:rPr>
            </w:pPr>
          </w:p>
        </w:tc>
      </w:tr>
      <w:tr w14:paraId="14826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077" w:type="dxa"/>
            <w:tcBorders>
              <w:top w:val="single" w:color="000000" w:sz="4" w:space="0"/>
              <w:left w:val="single" w:color="000000" w:sz="4" w:space="0"/>
              <w:bottom w:val="nil"/>
              <w:right w:val="nil"/>
            </w:tcBorders>
            <w:shd w:val="clear" w:color="auto" w:fill="FFFFFF"/>
            <w:vAlign w:val="center"/>
          </w:tcPr>
          <w:p w14:paraId="4FBA93B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1.1.6.2</w:t>
            </w:r>
          </w:p>
        </w:tc>
        <w:tc>
          <w:tcPr>
            <w:tcW w:w="1391" w:type="dxa"/>
            <w:tcBorders>
              <w:top w:val="single" w:color="000000" w:sz="4" w:space="0"/>
              <w:left w:val="single" w:color="000000" w:sz="4" w:space="0"/>
              <w:bottom w:val="nil"/>
              <w:right w:val="nil"/>
            </w:tcBorders>
            <w:shd w:val="clear" w:color="auto" w:fill="FFFFFF"/>
            <w:vAlign w:val="center"/>
          </w:tcPr>
          <w:p w14:paraId="5C42C76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500103023006</w:t>
            </w:r>
          </w:p>
        </w:tc>
        <w:tc>
          <w:tcPr>
            <w:tcW w:w="1704" w:type="dxa"/>
            <w:tcBorders>
              <w:top w:val="single" w:color="000000" w:sz="4" w:space="0"/>
              <w:left w:val="single" w:color="000000" w:sz="4" w:space="0"/>
              <w:bottom w:val="nil"/>
              <w:right w:val="nil"/>
            </w:tcBorders>
            <w:shd w:val="clear" w:color="auto" w:fill="FFFFFF"/>
            <w:vAlign w:val="center"/>
          </w:tcPr>
          <w:p w14:paraId="7688927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土方回填</w:t>
            </w:r>
          </w:p>
        </w:tc>
        <w:tc>
          <w:tcPr>
            <w:tcW w:w="4455" w:type="dxa"/>
            <w:tcBorders>
              <w:top w:val="single" w:color="000000" w:sz="4" w:space="0"/>
              <w:left w:val="single" w:color="000000" w:sz="4" w:space="0"/>
              <w:bottom w:val="nil"/>
              <w:right w:val="nil"/>
            </w:tcBorders>
            <w:shd w:val="clear" w:color="auto" w:fill="FFFFFF"/>
            <w:vAlign w:val="center"/>
          </w:tcPr>
          <w:p w14:paraId="27D13FC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干密度：符合设计要求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土类分级：投标单位自行考虑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运距：投标单位自行考虑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来源：利用开挖料</w:t>
            </w:r>
          </w:p>
        </w:tc>
        <w:tc>
          <w:tcPr>
            <w:tcW w:w="791" w:type="dxa"/>
            <w:tcBorders>
              <w:top w:val="single" w:color="000000" w:sz="4" w:space="0"/>
              <w:left w:val="single" w:color="000000" w:sz="4" w:space="0"/>
              <w:bottom w:val="nil"/>
              <w:right w:val="nil"/>
            </w:tcBorders>
            <w:shd w:val="clear" w:color="auto" w:fill="FFFFFF"/>
            <w:vAlign w:val="center"/>
          </w:tcPr>
          <w:p w14:paraId="6C6EC1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6576037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268" w:type="dxa"/>
            <w:tcBorders>
              <w:top w:val="single" w:color="000000" w:sz="4" w:space="0"/>
              <w:left w:val="single" w:color="000000" w:sz="4" w:space="0"/>
              <w:bottom w:val="nil"/>
              <w:right w:val="nil"/>
            </w:tcBorders>
            <w:shd w:val="clear" w:color="auto" w:fill="FFFFFF"/>
            <w:vAlign w:val="center"/>
          </w:tcPr>
          <w:p w14:paraId="0CD10E6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4C03383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033CFF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478B0A2B">
            <w:pPr>
              <w:jc w:val="left"/>
              <w:rPr>
                <w:rFonts w:hint="eastAsia" w:ascii="宋体" w:hAnsi="宋体" w:eastAsia="宋体" w:cs="宋体"/>
                <w:i w:val="0"/>
                <w:iCs w:val="0"/>
                <w:color w:val="auto"/>
                <w:sz w:val="18"/>
                <w:szCs w:val="18"/>
                <w:u w:val="none"/>
              </w:rPr>
            </w:pPr>
          </w:p>
        </w:tc>
      </w:tr>
      <w:tr w14:paraId="27194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077" w:type="dxa"/>
            <w:tcBorders>
              <w:top w:val="single" w:color="000000" w:sz="4" w:space="0"/>
              <w:left w:val="single" w:color="000000" w:sz="4" w:space="0"/>
              <w:bottom w:val="nil"/>
              <w:right w:val="nil"/>
            </w:tcBorders>
            <w:shd w:val="clear" w:color="auto" w:fill="FFFFFF"/>
            <w:vAlign w:val="center"/>
          </w:tcPr>
          <w:p w14:paraId="0B7454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1.1.6.3</w:t>
            </w:r>
          </w:p>
        </w:tc>
        <w:tc>
          <w:tcPr>
            <w:tcW w:w="1391" w:type="dxa"/>
            <w:tcBorders>
              <w:top w:val="single" w:color="000000" w:sz="4" w:space="0"/>
              <w:left w:val="single" w:color="000000" w:sz="4" w:space="0"/>
              <w:bottom w:val="nil"/>
              <w:right w:val="nil"/>
            </w:tcBorders>
            <w:shd w:val="clear" w:color="auto" w:fill="FFFFFF"/>
            <w:vAlign w:val="center"/>
          </w:tcPr>
          <w:p w14:paraId="3BB1F46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500103007006</w:t>
            </w:r>
          </w:p>
        </w:tc>
        <w:tc>
          <w:tcPr>
            <w:tcW w:w="1704" w:type="dxa"/>
            <w:tcBorders>
              <w:top w:val="single" w:color="000000" w:sz="4" w:space="0"/>
              <w:left w:val="single" w:color="000000" w:sz="4" w:space="0"/>
              <w:bottom w:val="nil"/>
              <w:right w:val="nil"/>
            </w:tcBorders>
            <w:shd w:val="clear" w:color="auto" w:fill="FFFFFF"/>
            <w:vAlign w:val="center"/>
          </w:tcPr>
          <w:p w14:paraId="0672CEF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石渣料填筑</w:t>
            </w:r>
          </w:p>
        </w:tc>
        <w:tc>
          <w:tcPr>
            <w:tcW w:w="4455" w:type="dxa"/>
            <w:tcBorders>
              <w:top w:val="single" w:color="000000" w:sz="4" w:space="0"/>
              <w:left w:val="single" w:color="000000" w:sz="4" w:space="0"/>
              <w:bottom w:val="nil"/>
              <w:right w:val="nil"/>
            </w:tcBorders>
            <w:shd w:val="clear" w:color="auto" w:fill="FFFFFF"/>
            <w:vAlign w:val="center"/>
          </w:tcPr>
          <w:p w14:paraId="1E55A27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来源：外购塘渣填筑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压实及回填要求：符合设计要求</w:t>
            </w:r>
          </w:p>
        </w:tc>
        <w:tc>
          <w:tcPr>
            <w:tcW w:w="791" w:type="dxa"/>
            <w:tcBorders>
              <w:top w:val="single" w:color="000000" w:sz="4" w:space="0"/>
              <w:left w:val="single" w:color="000000" w:sz="4" w:space="0"/>
              <w:bottom w:val="nil"/>
              <w:right w:val="nil"/>
            </w:tcBorders>
            <w:shd w:val="clear" w:color="auto" w:fill="FFFFFF"/>
            <w:vAlign w:val="center"/>
          </w:tcPr>
          <w:p w14:paraId="2B9142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0CB4E2D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53</w:t>
            </w:r>
          </w:p>
        </w:tc>
        <w:tc>
          <w:tcPr>
            <w:tcW w:w="1268" w:type="dxa"/>
            <w:tcBorders>
              <w:top w:val="single" w:color="000000" w:sz="4" w:space="0"/>
              <w:left w:val="single" w:color="000000" w:sz="4" w:space="0"/>
              <w:bottom w:val="nil"/>
              <w:right w:val="nil"/>
            </w:tcBorders>
            <w:shd w:val="clear" w:color="auto" w:fill="FFFFFF"/>
            <w:vAlign w:val="center"/>
          </w:tcPr>
          <w:p w14:paraId="7DA3372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1D314CD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36F8C7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2308AABE">
            <w:pPr>
              <w:jc w:val="left"/>
              <w:rPr>
                <w:rFonts w:hint="eastAsia" w:ascii="宋体" w:hAnsi="宋体" w:eastAsia="宋体" w:cs="宋体"/>
                <w:i w:val="0"/>
                <w:iCs w:val="0"/>
                <w:color w:val="auto"/>
                <w:sz w:val="18"/>
                <w:szCs w:val="18"/>
                <w:u w:val="none"/>
              </w:rPr>
            </w:pPr>
          </w:p>
        </w:tc>
      </w:tr>
      <w:tr w14:paraId="4CC15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1077" w:type="dxa"/>
            <w:tcBorders>
              <w:top w:val="single" w:color="000000" w:sz="4" w:space="0"/>
              <w:left w:val="single" w:color="000000" w:sz="4" w:space="0"/>
              <w:bottom w:val="nil"/>
              <w:right w:val="nil"/>
            </w:tcBorders>
            <w:shd w:val="clear" w:color="auto" w:fill="FFFFFF"/>
            <w:vAlign w:val="center"/>
          </w:tcPr>
          <w:p w14:paraId="13D8FD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1.1.6.4</w:t>
            </w:r>
          </w:p>
        </w:tc>
        <w:tc>
          <w:tcPr>
            <w:tcW w:w="1391" w:type="dxa"/>
            <w:tcBorders>
              <w:top w:val="single" w:color="000000" w:sz="4" w:space="0"/>
              <w:left w:val="single" w:color="000000" w:sz="4" w:space="0"/>
              <w:bottom w:val="nil"/>
              <w:right w:val="nil"/>
            </w:tcBorders>
            <w:shd w:val="clear" w:color="auto" w:fill="FFFFFF"/>
            <w:vAlign w:val="center"/>
          </w:tcPr>
          <w:p w14:paraId="2A22DE0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500115022011</w:t>
            </w:r>
          </w:p>
        </w:tc>
        <w:tc>
          <w:tcPr>
            <w:tcW w:w="1704" w:type="dxa"/>
            <w:tcBorders>
              <w:top w:val="single" w:color="000000" w:sz="4" w:space="0"/>
              <w:left w:val="single" w:color="000000" w:sz="4" w:space="0"/>
              <w:bottom w:val="nil"/>
              <w:right w:val="nil"/>
            </w:tcBorders>
            <w:shd w:val="clear" w:color="auto" w:fill="FFFFFF"/>
            <w:vAlign w:val="center"/>
          </w:tcPr>
          <w:p w14:paraId="5810095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nil"/>
              <w:right w:val="nil"/>
            </w:tcBorders>
            <w:shd w:val="clear" w:color="auto" w:fill="FFFFFF"/>
            <w:vAlign w:val="center"/>
          </w:tcPr>
          <w:p w14:paraId="2B0640A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路床整形，压实度符合设计要求</w:t>
            </w:r>
          </w:p>
        </w:tc>
        <w:tc>
          <w:tcPr>
            <w:tcW w:w="791" w:type="dxa"/>
            <w:tcBorders>
              <w:top w:val="single" w:color="000000" w:sz="4" w:space="0"/>
              <w:left w:val="single" w:color="000000" w:sz="4" w:space="0"/>
              <w:bottom w:val="nil"/>
              <w:right w:val="nil"/>
            </w:tcBorders>
            <w:shd w:val="clear" w:color="auto" w:fill="FFFFFF"/>
            <w:vAlign w:val="center"/>
          </w:tcPr>
          <w:p w14:paraId="109B36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41F8AA1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1200</w:t>
            </w:r>
          </w:p>
        </w:tc>
        <w:tc>
          <w:tcPr>
            <w:tcW w:w="1268" w:type="dxa"/>
            <w:tcBorders>
              <w:top w:val="single" w:color="000000" w:sz="4" w:space="0"/>
              <w:left w:val="single" w:color="000000" w:sz="4" w:space="0"/>
              <w:bottom w:val="nil"/>
              <w:right w:val="nil"/>
            </w:tcBorders>
            <w:shd w:val="clear" w:color="auto" w:fill="FFFFFF"/>
            <w:vAlign w:val="center"/>
          </w:tcPr>
          <w:p w14:paraId="635D612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0E80A87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41A7FA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3419936E">
            <w:pPr>
              <w:jc w:val="left"/>
              <w:rPr>
                <w:rFonts w:hint="eastAsia" w:ascii="宋体" w:hAnsi="宋体" w:eastAsia="宋体" w:cs="宋体"/>
                <w:i w:val="0"/>
                <w:iCs w:val="0"/>
                <w:color w:val="auto"/>
                <w:sz w:val="18"/>
                <w:szCs w:val="18"/>
                <w:u w:val="none"/>
              </w:rPr>
            </w:pPr>
          </w:p>
        </w:tc>
      </w:tr>
      <w:tr w14:paraId="0A5C4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077" w:type="dxa"/>
            <w:tcBorders>
              <w:top w:val="single" w:color="000000" w:sz="4" w:space="0"/>
              <w:left w:val="single" w:color="000000" w:sz="4" w:space="0"/>
              <w:bottom w:val="nil"/>
              <w:right w:val="nil"/>
            </w:tcBorders>
            <w:shd w:val="clear" w:color="auto" w:fill="FFFFFF"/>
            <w:vAlign w:val="center"/>
          </w:tcPr>
          <w:p w14:paraId="7C24CCE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1.1.6.5</w:t>
            </w:r>
          </w:p>
        </w:tc>
        <w:tc>
          <w:tcPr>
            <w:tcW w:w="1391" w:type="dxa"/>
            <w:tcBorders>
              <w:top w:val="single" w:color="000000" w:sz="4" w:space="0"/>
              <w:left w:val="single" w:color="000000" w:sz="4" w:space="0"/>
              <w:bottom w:val="nil"/>
              <w:right w:val="nil"/>
            </w:tcBorders>
            <w:shd w:val="clear" w:color="auto" w:fill="FFFFFF"/>
            <w:vAlign w:val="center"/>
          </w:tcPr>
          <w:p w14:paraId="4FE3770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500115008006</w:t>
            </w:r>
          </w:p>
        </w:tc>
        <w:tc>
          <w:tcPr>
            <w:tcW w:w="1704" w:type="dxa"/>
            <w:tcBorders>
              <w:top w:val="single" w:color="000000" w:sz="4" w:space="0"/>
              <w:left w:val="single" w:color="000000" w:sz="4" w:space="0"/>
              <w:bottom w:val="nil"/>
              <w:right w:val="nil"/>
            </w:tcBorders>
            <w:shd w:val="clear" w:color="auto" w:fill="FFFFFF"/>
            <w:vAlign w:val="center"/>
          </w:tcPr>
          <w:p w14:paraId="6F96D31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道路基层</w:t>
            </w:r>
          </w:p>
        </w:tc>
        <w:tc>
          <w:tcPr>
            <w:tcW w:w="4455" w:type="dxa"/>
            <w:tcBorders>
              <w:top w:val="single" w:color="000000" w:sz="4" w:space="0"/>
              <w:left w:val="single" w:color="000000" w:sz="4" w:space="0"/>
              <w:bottom w:val="nil"/>
              <w:right w:val="nil"/>
            </w:tcBorders>
            <w:shd w:val="clear" w:color="auto" w:fill="FFFFFF"/>
            <w:vAlign w:val="center"/>
          </w:tcPr>
          <w:p w14:paraId="7AECD0C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基础垫层材料及厚度：10cm厚碎石垫层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垫层级配、拌制要求：符合设计要求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摊铺方式：符合设计要求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p>
        </w:tc>
        <w:tc>
          <w:tcPr>
            <w:tcW w:w="791" w:type="dxa"/>
            <w:tcBorders>
              <w:top w:val="single" w:color="000000" w:sz="4" w:space="0"/>
              <w:left w:val="single" w:color="000000" w:sz="4" w:space="0"/>
              <w:bottom w:val="nil"/>
              <w:right w:val="nil"/>
            </w:tcBorders>
            <w:shd w:val="clear" w:color="auto" w:fill="FFFFFF"/>
            <w:vAlign w:val="center"/>
          </w:tcPr>
          <w:p w14:paraId="73B26A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58469F5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w:t>
            </w:r>
          </w:p>
        </w:tc>
        <w:tc>
          <w:tcPr>
            <w:tcW w:w="1268" w:type="dxa"/>
            <w:tcBorders>
              <w:top w:val="single" w:color="000000" w:sz="4" w:space="0"/>
              <w:left w:val="single" w:color="000000" w:sz="4" w:space="0"/>
              <w:bottom w:val="nil"/>
              <w:right w:val="nil"/>
            </w:tcBorders>
            <w:shd w:val="clear" w:color="auto" w:fill="FFFFFF"/>
            <w:vAlign w:val="center"/>
          </w:tcPr>
          <w:p w14:paraId="2D5F76E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52A83BD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4CE430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61D92EC2">
            <w:pPr>
              <w:jc w:val="left"/>
              <w:rPr>
                <w:rFonts w:hint="eastAsia" w:ascii="宋体" w:hAnsi="宋体" w:eastAsia="宋体" w:cs="宋体"/>
                <w:i w:val="0"/>
                <w:iCs w:val="0"/>
                <w:color w:val="auto"/>
                <w:sz w:val="18"/>
                <w:szCs w:val="18"/>
                <w:u w:val="none"/>
              </w:rPr>
            </w:pPr>
          </w:p>
        </w:tc>
      </w:tr>
      <w:tr w14:paraId="5508D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1077" w:type="dxa"/>
            <w:tcBorders>
              <w:top w:val="single" w:color="000000" w:sz="4" w:space="0"/>
              <w:left w:val="single" w:color="000000" w:sz="4" w:space="0"/>
              <w:bottom w:val="nil"/>
              <w:right w:val="nil"/>
            </w:tcBorders>
            <w:shd w:val="clear" w:color="auto" w:fill="FFFFFF"/>
            <w:vAlign w:val="center"/>
          </w:tcPr>
          <w:p w14:paraId="7A9DB8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1.1.6.6</w:t>
            </w:r>
          </w:p>
        </w:tc>
        <w:tc>
          <w:tcPr>
            <w:tcW w:w="1391" w:type="dxa"/>
            <w:tcBorders>
              <w:top w:val="single" w:color="000000" w:sz="4" w:space="0"/>
              <w:left w:val="single" w:color="000000" w:sz="4" w:space="0"/>
              <w:bottom w:val="nil"/>
              <w:right w:val="nil"/>
            </w:tcBorders>
            <w:shd w:val="clear" w:color="auto" w:fill="FFFFFF"/>
            <w:vAlign w:val="center"/>
          </w:tcPr>
          <w:p w14:paraId="426D946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500115006006</w:t>
            </w:r>
          </w:p>
        </w:tc>
        <w:tc>
          <w:tcPr>
            <w:tcW w:w="1704" w:type="dxa"/>
            <w:tcBorders>
              <w:top w:val="single" w:color="000000" w:sz="4" w:space="0"/>
              <w:left w:val="single" w:color="000000" w:sz="4" w:space="0"/>
              <w:bottom w:val="nil"/>
              <w:right w:val="nil"/>
            </w:tcBorders>
            <w:shd w:val="clear" w:color="auto" w:fill="FFFFFF"/>
            <w:vAlign w:val="center"/>
          </w:tcPr>
          <w:p w14:paraId="7BEA6C1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混凝土道路路面</w:t>
            </w:r>
          </w:p>
        </w:tc>
        <w:tc>
          <w:tcPr>
            <w:tcW w:w="4455" w:type="dxa"/>
            <w:tcBorders>
              <w:top w:val="single" w:color="000000" w:sz="4" w:space="0"/>
              <w:left w:val="single" w:color="000000" w:sz="4" w:space="0"/>
              <w:bottom w:val="nil"/>
              <w:right w:val="nil"/>
            </w:tcBorders>
            <w:shd w:val="clear" w:color="auto" w:fill="FFFFFF"/>
            <w:vAlign w:val="center"/>
          </w:tcPr>
          <w:p w14:paraId="4C7A16B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部位及面层厚度：路面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抗渗、抗冻、抗磨等要求：满足设计图纸要求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5.每隔4米设置一条切割缝（4厘米深）采用沥青玛蹄脂嵌缝</w:t>
            </w:r>
          </w:p>
        </w:tc>
        <w:tc>
          <w:tcPr>
            <w:tcW w:w="791" w:type="dxa"/>
            <w:tcBorders>
              <w:top w:val="single" w:color="000000" w:sz="4" w:space="0"/>
              <w:left w:val="single" w:color="000000" w:sz="4" w:space="0"/>
              <w:bottom w:val="nil"/>
              <w:right w:val="nil"/>
            </w:tcBorders>
            <w:shd w:val="clear" w:color="auto" w:fill="FFFFFF"/>
            <w:vAlign w:val="center"/>
          </w:tcPr>
          <w:p w14:paraId="63EDAC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0ED4DF5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253</w:t>
            </w:r>
          </w:p>
        </w:tc>
        <w:tc>
          <w:tcPr>
            <w:tcW w:w="1268" w:type="dxa"/>
            <w:tcBorders>
              <w:top w:val="single" w:color="000000" w:sz="4" w:space="0"/>
              <w:left w:val="single" w:color="000000" w:sz="4" w:space="0"/>
              <w:bottom w:val="nil"/>
              <w:right w:val="nil"/>
            </w:tcBorders>
            <w:shd w:val="clear" w:color="auto" w:fill="FFFFFF"/>
            <w:vAlign w:val="center"/>
          </w:tcPr>
          <w:p w14:paraId="5D713AC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6766741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6F6D8D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03B66E61">
            <w:pPr>
              <w:jc w:val="left"/>
              <w:rPr>
                <w:rFonts w:hint="eastAsia" w:ascii="宋体" w:hAnsi="宋体" w:eastAsia="宋体" w:cs="宋体"/>
                <w:i w:val="0"/>
                <w:iCs w:val="0"/>
                <w:color w:val="auto"/>
                <w:sz w:val="18"/>
                <w:szCs w:val="18"/>
                <w:u w:val="none"/>
              </w:rPr>
            </w:pPr>
          </w:p>
        </w:tc>
      </w:tr>
      <w:tr w14:paraId="7E191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77" w:type="dxa"/>
            <w:tcBorders>
              <w:top w:val="single" w:color="000000" w:sz="4" w:space="0"/>
              <w:left w:val="single" w:color="000000" w:sz="4" w:space="0"/>
              <w:bottom w:val="nil"/>
              <w:right w:val="nil"/>
            </w:tcBorders>
            <w:shd w:val="clear" w:color="auto" w:fill="FFFFFF"/>
            <w:vAlign w:val="center"/>
          </w:tcPr>
          <w:p w14:paraId="4D22E4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1.1.6.7</w:t>
            </w:r>
          </w:p>
        </w:tc>
        <w:tc>
          <w:tcPr>
            <w:tcW w:w="1391" w:type="dxa"/>
            <w:tcBorders>
              <w:top w:val="single" w:color="000000" w:sz="4" w:space="0"/>
              <w:left w:val="single" w:color="000000" w:sz="4" w:space="0"/>
              <w:bottom w:val="nil"/>
              <w:right w:val="nil"/>
            </w:tcBorders>
            <w:shd w:val="clear" w:color="auto" w:fill="FFFFFF"/>
            <w:vAlign w:val="center"/>
          </w:tcPr>
          <w:p w14:paraId="0B9F75B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500115022012</w:t>
            </w:r>
          </w:p>
        </w:tc>
        <w:tc>
          <w:tcPr>
            <w:tcW w:w="1704" w:type="dxa"/>
            <w:tcBorders>
              <w:top w:val="single" w:color="000000" w:sz="4" w:space="0"/>
              <w:left w:val="single" w:color="000000" w:sz="4" w:space="0"/>
              <w:bottom w:val="nil"/>
              <w:right w:val="nil"/>
            </w:tcBorders>
            <w:shd w:val="clear" w:color="auto" w:fill="FFFFFF"/>
            <w:vAlign w:val="center"/>
          </w:tcPr>
          <w:p w14:paraId="6E9351A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nil"/>
              <w:right w:val="nil"/>
            </w:tcBorders>
            <w:shd w:val="clear" w:color="auto" w:fill="FFFFFF"/>
            <w:vAlign w:val="center"/>
          </w:tcPr>
          <w:p w14:paraId="297D1EB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路面切割防滑条</w:t>
            </w:r>
          </w:p>
        </w:tc>
        <w:tc>
          <w:tcPr>
            <w:tcW w:w="791" w:type="dxa"/>
            <w:tcBorders>
              <w:top w:val="single" w:color="000000" w:sz="4" w:space="0"/>
              <w:left w:val="single" w:color="000000" w:sz="4" w:space="0"/>
              <w:bottom w:val="nil"/>
              <w:right w:val="nil"/>
            </w:tcBorders>
            <w:shd w:val="clear" w:color="auto" w:fill="FFFFFF"/>
            <w:vAlign w:val="center"/>
          </w:tcPr>
          <w:p w14:paraId="3EE4D5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16631F8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1408</w:t>
            </w:r>
          </w:p>
        </w:tc>
        <w:tc>
          <w:tcPr>
            <w:tcW w:w="1268" w:type="dxa"/>
            <w:tcBorders>
              <w:top w:val="single" w:color="000000" w:sz="4" w:space="0"/>
              <w:left w:val="single" w:color="000000" w:sz="4" w:space="0"/>
              <w:bottom w:val="nil"/>
              <w:right w:val="nil"/>
            </w:tcBorders>
            <w:shd w:val="clear" w:color="auto" w:fill="FFFFFF"/>
            <w:vAlign w:val="center"/>
          </w:tcPr>
          <w:p w14:paraId="4EACA0D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21427DA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5958EC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2D4B08E9">
            <w:pPr>
              <w:jc w:val="left"/>
              <w:rPr>
                <w:rFonts w:hint="eastAsia" w:ascii="宋体" w:hAnsi="宋体" w:eastAsia="宋体" w:cs="宋体"/>
                <w:i w:val="0"/>
                <w:iCs w:val="0"/>
                <w:color w:val="auto"/>
                <w:sz w:val="18"/>
                <w:szCs w:val="18"/>
                <w:u w:val="none"/>
              </w:rPr>
            </w:pPr>
          </w:p>
        </w:tc>
      </w:tr>
      <w:tr w14:paraId="2782C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77" w:type="dxa"/>
            <w:tcBorders>
              <w:top w:val="single" w:color="000000" w:sz="4" w:space="0"/>
              <w:left w:val="single" w:color="000000" w:sz="4" w:space="0"/>
              <w:bottom w:val="single" w:color="000000" w:sz="4" w:space="0"/>
              <w:right w:val="nil"/>
            </w:tcBorders>
            <w:shd w:val="clear" w:color="auto" w:fill="FFFFFF"/>
            <w:vAlign w:val="center"/>
          </w:tcPr>
          <w:p w14:paraId="7D3F4D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1.1.6.8</w:t>
            </w:r>
          </w:p>
        </w:tc>
        <w:tc>
          <w:tcPr>
            <w:tcW w:w="1391" w:type="dxa"/>
            <w:tcBorders>
              <w:top w:val="single" w:color="000000" w:sz="4" w:space="0"/>
              <w:left w:val="single" w:color="000000" w:sz="4" w:space="0"/>
              <w:bottom w:val="single" w:color="000000" w:sz="4" w:space="0"/>
              <w:right w:val="nil"/>
            </w:tcBorders>
            <w:shd w:val="clear" w:color="auto" w:fill="FFFFFF"/>
            <w:vAlign w:val="center"/>
          </w:tcPr>
          <w:p w14:paraId="5449100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500105001011</w:t>
            </w:r>
          </w:p>
        </w:tc>
        <w:tc>
          <w:tcPr>
            <w:tcW w:w="1704" w:type="dxa"/>
            <w:tcBorders>
              <w:top w:val="single" w:color="000000" w:sz="4" w:space="0"/>
              <w:left w:val="single" w:color="000000" w:sz="4" w:space="0"/>
              <w:bottom w:val="single" w:color="000000" w:sz="4" w:space="0"/>
              <w:right w:val="nil"/>
            </w:tcBorders>
            <w:shd w:val="clear" w:color="auto" w:fill="FFFFFF"/>
            <w:vAlign w:val="center"/>
          </w:tcPr>
          <w:p w14:paraId="66D19EC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干砌块石挡墙</w:t>
            </w:r>
          </w:p>
        </w:tc>
        <w:tc>
          <w:tcPr>
            <w:tcW w:w="4455" w:type="dxa"/>
            <w:tcBorders>
              <w:top w:val="single" w:color="000000" w:sz="4" w:space="0"/>
              <w:left w:val="single" w:color="000000" w:sz="4" w:space="0"/>
              <w:bottom w:val="single" w:color="000000" w:sz="4" w:space="0"/>
              <w:right w:val="nil"/>
            </w:tcBorders>
            <w:shd w:val="clear" w:color="auto" w:fill="FFFFFF"/>
            <w:vAlign w:val="center"/>
          </w:tcPr>
          <w:p w14:paraId="728B0EC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材质及规格：块石，块石符合设计要求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其他：块石外购</w:t>
            </w:r>
          </w:p>
        </w:tc>
        <w:tc>
          <w:tcPr>
            <w:tcW w:w="791" w:type="dxa"/>
            <w:tcBorders>
              <w:top w:val="single" w:color="000000" w:sz="4" w:space="0"/>
              <w:left w:val="single" w:color="000000" w:sz="4" w:space="0"/>
              <w:bottom w:val="single" w:color="000000" w:sz="4" w:space="0"/>
              <w:right w:val="nil"/>
            </w:tcBorders>
            <w:shd w:val="clear" w:color="auto" w:fill="FFFFFF"/>
            <w:vAlign w:val="center"/>
          </w:tcPr>
          <w:p w14:paraId="68CF6F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single" w:color="000000" w:sz="4" w:space="0"/>
              <w:right w:val="nil"/>
            </w:tcBorders>
            <w:shd w:val="clear" w:color="auto" w:fill="FFFFFF"/>
            <w:vAlign w:val="center"/>
          </w:tcPr>
          <w:p w14:paraId="18E84C4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108</w:t>
            </w:r>
          </w:p>
        </w:tc>
        <w:tc>
          <w:tcPr>
            <w:tcW w:w="1268" w:type="dxa"/>
            <w:tcBorders>
              <w:top w:val="single" w:color="000000" w:sz="4" w:space="0"/>
              <w:left w:val="single" w:color="000000" w:sz="4" w:space="0"/>
              <w:bottom w:val="single" w:color="000000" w:sz="4" w:space="0"/>
              <w:right w:val="nil"/>
            </w:tcBorders>
            <w:shd w:val="clear" w:color="auto" w:fill="FFFFFF"/>
            <w:vAlign w:val="center"/>
          </w:tcPr>
          <w:p w14:paraId="6C19B5C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single" w:color="000000" w:sz="4" w:space="0"/>
              <w:right w:val="nil"/>
            </w:tcBorders>
            <w:shd w:val="clear" w:color="auto" w:fill="FFFFFF"/>
            <w:vAlign w:val="center"/>
          </w:tcPr>
          <w:p w14:paraId="615FDAC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single" w:color="000000" w:sz="4" w:space="0"/>
              <w:right w:val="nil"/>
            </w:tcBorders>
            <w:shd w:val="clear" w:color="auto" w:fill="FFFFFF"/>
            <w:vAlign w:val="center"/>
          </w:tcPr>
          <w:p w14:paraId="379016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C4371">
            <w:pPr>
              <w:jc w:val="left"/>
              <w:rPr>
                <w:rFonts w:hint="eastAsia" w:ascii="宋体" w:hAnsi="宋体" w:eastAsia="宋体" w:cs="宋体"/>
                <w:i w:val="0"/>
                <w:iCs w:val="0"/>
                <w:color w:val="auto"/>
                <w:sz w:val="18"/>
                <w:szCs w:val="18"/>
                <w:u w:val="none"/>
              </w:rPr>
            </w:pPr>
          </w:p>
        </w:tc>
      </w:tr>
      <w:tr w14:paraId="6EAA6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077" w:type="dxa"/>
            <w:tcBorders>
              <w:top w:val="single" w:color="000000" w:sz="4" w:space="0"/>
              <w:left w:val="single" w:color="000000" w:sz="4" w:space="0"/>
              <w:bottom w:val="nil"/>
              <w:right w:val="nil"/>
            </w:tcBorders>
            <w:shd w:val="clear" w:color="auto" w:fill="FFFFFF"/>
            <w:vAlign w:val="center"/>
          </w:tcPr>
          <w:p w14:paraId="635D06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1.1.6.9</w:t>
            </w:r>
          </w:p>
        </w:tc>
        <w:tc>
          <w:tcPr>
            <w:tcW w:w="1391" w:type="dxa"/>
            <w:tcBorders>
              <w:top w:val="single" w:color="000000" w:sz="4" w:space="0"/>
              <w:left w:val="single" w:color="000000" w:sz="4" w:space="0"/>
              <w:bottom w:val="nil"/>
              <w:right w:val="nil"/>
            </w:tcBorders>
            <w:shd w:val="clear" w:color="auto" w:fill="FFFFFF"/>
            <w:vAlign w:val="center"/>
          </w:tcPr>
          <w:p w14:paraId="2DEC72B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500105001012</w:t>
            </w:r>
          </w:p>
        </w:tc>
        <w:tc>
          <w:tcPr>
            <w:tcW w:w="1704" w:type="dxa"/>
            <w:tcBorders>
              <w:top w:val="single" w:color="000000" w:sz="4" w:space="0"/>
              <w:left w:val="single" w:color="000000" w:sz="4" w:space="0"/>
              <w:bottom w:val="nil"/>
              <w:right w:val="nil"/>
            </w:tcBorders>
            <w:shd w:val="clear" w:color="auto" w:fill="FFFFFF"/>
            <w:vAlign w:val="center"/>
          </w:tcPr>
          <w:p w14:paraId="243F8C3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干砌块石基础</w:t>
            </w:r>
          </w:p>
        </w:tc>
        <w:tc>
          <w:tcPr>
            <w:tcW w:w="4455" w:type="dxa"/>
            <w:tcBorders>
              <w:top w:val="single" w:color="000000" w:sz="4" w:space="0"/>
              <w:left w:val="single" w:color="000000" w:sz="4" w:space="0"/>
              <w:bottom w:val="nil"/>
              <w:right w:val="nil"/>
            </w:tcBorders>
            <w:shd w:val="clear" w:color="auto" w:fill="FFFFFF"/>
            <w:vAlign w:val="center"/>
          </w:tcPr>
          <w:p w14:paraId="4E67DA3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材质及规格：块石，块石符合设计要求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其他：块石基础，块石外购</w:t>
            </w:r>
          </w:p>
        </w:tc>
        <w:tc>
          <w:tcPr>
            <w:tcW w:w="791" w:type="dxa"/>
            <w:tcBorders>
              <w:top w:val="single" w:color="000000" w:sz="4" w:space="0"/>
              <w:left w:val="single" w:color="000000" w:sz="4" w:space="0"/>
              <w:bottom w:val="nil"/>
              <w:right w:val="nil"/>
            </w:tcBorders>
            <w:shd w:val="clear" w:color="auto" w:fill="FFFFFF"/>
            <w:vAlign w:val="center"/>
          </w:tcPr>
          <w:p w14:paraId="3258FA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59F9E59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96</w:t>
            </w:r>
          </w:p>
        </w:tc>
        <w:tc>
          <w:tcPr>
            <w:tcW w:w="1268" w:type="dxa"/>
            <w:tcBorders>
              <w:top w:val="single" w:color="000000" w:sz="4" w:space="0"/>
              <w:left w:val="single" w:color="000000" w:sz="4" w:space="0"/>
              <w:bottom w:val="nil"/>
              <w:right w:val="nil"/>
            </w:tcBorders>
            <w:shd w:val="clear" w:color="auto" w:fill="FFFFFF"/>
            <w:vAlign w:val="center"/>
          </w:tcPr>
          <w:p w14:paraId="3B177FB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7C98D70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298B49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7D1D1076">
            <w:pPr>
              <w:jc w:val="left"/>
              <w:rPr>
                <w:rFonts w:hint="eastAsia" w:ascii="宋体" w:hAnsi="宋体" w:eastAsia="宋体" w:cs="宋体"/>
                <w:i w:val="0"/>
                <w:iCs w:val="0"/>
                <w:color w:val="auto"/>
                <w:sz w:val="18"/>
                <w:szCs w:val="18"/>
                <w:u w:val="none"/>
              </w:rPr>
            </w:pPr>
          </w:p>
        </w:tc>
      </w:tr>
      <w:tr w14:paraId="3CE72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nil"/>
              <w:right w:val="nil"/>
            </w:tcBorders>
            <w:shd w:val="clear" w:color="auto" w:fill="FFFFFF"/>
            <w:vAlign w:val="center"/>
          </w:tcPr>
          <w:p w14:paraId="0D6149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1.1.7</w:t>
            </w:r>
          </w:p>
        </w:tc>
        <w:tc>
          <w:tcPr>
            <w:tcW w:w="1391" w:type="dxa"/>
            <w:tcBorders>
              <w:top w:val="single" w:color="000000" w:sz="4" w:space="0"/>
              <w:left w:val="single" w:color="000000" w:sz="4" w:space="0"/>
              <w:bottom w:val="nil"/>
              <w:right w:val="nil"/>
            </w:tcBorders>
            <w:shd w:val="clear" w:color="auto" w:fill="FFFFFF"/>
            <w:vAlign w:val="center"/>
          </w:tcPr>
          <w:p w14:paraId="2F8B7E08">
            <w:pPr>
              <w:jc w:val="left"/>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nil"/>
              <w:right w:val="nil"/>
            </w:tcBorders>
            <w:shd w:val="clear" w:color="auto" w:fill="FFFFFF"/>
            <w:vAlign w:val="center"/>
          </w:tcPr>
          <w:p w14:paraId="1F147DE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FCL7，宽4m,长度298.7m</w:t>
            </w:r>
          </w:p>
        </w:tc>
        <w:tc>
          <w:tcPr>
            <w:tcW w:w="4455" w:type="dxa"/>
            <w:tcBorders>
              <w:top w:val="single" w:color="000000" w:sz="4" w:space="0"/>
              <w:left w:val="single" w:color="000000" w:sz="4" w:space="0"/>
              <w:bottom w:val="nil"/>
              <w:right w:val="nil"/>
            </w:tcBorders>
            <w:shd w:val="clear" w:color="auto" w:fill="FFFFFF"/>
            <w:vAlign w:val="center"/>
          </w:tcPr>
          <w:p w14:paraId="18395AC8">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783E9DC9">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nil"/>
              <w:right w:val="nil"/>
            </w:tcBorders>
            <w:shd w:val="clear" w:color="auto" w:fill="FFFFFF"/>
            <w:vAlign w:val="center"/>
          </w:tcPr>
          <w:p w14:paraId="4A0B7B42">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nil"/>
              <w:right w:val="nil"/>
            </w:tcBorders>
            <w:shd w:val="clear" w:color="auto" w:fill="FFFFFF"/>
            <w:vAlign w:val="center"/>
          </w:tcPr>
          <w:p w14:paraId="15FA0DA7">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4473F58F">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6E13B40E">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713CE5C4">
            <w:pPr>
              <w:jc w:val="left"/>
              <w:rPr>
                <w:rFonts w:hint="eastAsia" w:ascii="宋体" w:hAnsi="宋体" w:eastAsia="宋体" w:cs="宋体"/>
                <w:i w:val="0"/>
                <w:iCs w:val="0"/>
                <w:color w:val="auto"/>
                <w:sz w:val="18"/>
                <w:szCs w:val="18"/>
                <w:u w:val="none"/>
              </w:rPr>
            </w:pPr>
          </w:p>
        </w:tc>
      </w:tr>
      <w:tr w14:paraId="6A5F4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77" w:type="dxa"/>
            <w:tcBorders>
              <w:top w:val="single" w:color="000000" w:sz="4" w:space="0"/>
              <w:left w:val="single" w:color="000000" w:sz="4" w:space="0"/>
              <w:bottom w:val="nil"/>
              <w:right w:val="nil"/>
            </w:tcBorders>
            <w:shd w:val="clear" w:color="auto" w:fill="FFFFFF"/>
            <w:vAlign w:val="center"/>
          </w:tcPr>
          <w:p w14:paraId="735A55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1.1.7.1</w:t>
            </w:r>
          </w:p>
        </w:tc>
        <w:tc>
          <w:tcPr>
            <w:tcW w:w="1391" w:type="dxa"/>
            <w:tcBorders>
              <w:top w:val="single" w:color="000000" w:sz="4" w:space="0"/>
              <w:left w:val="single" w:color="000000" w:sz="4" w:space="0"/>
              <w:bottom w:val="nil"/>
              <w:right w:val="nil"/>
            </w:tcBorders>
            <w:shd w:val="clear" w:color="auto" w:fill="FFFFFF"/>
            <w:vAlign w:val="center"/>
          </w:tcPr>
          <w:p w14:paraId="74D5690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500101002007</w:t>
            </w:r>
          </w:p>
        </w:tc>
        <w:tc>
          <w:tcPr>
            <w:tcW w:w="1704" w:type="dxa"/>
            <w:tcBorders>
              <w:top w:val="single" w:color="000000" w:sz="4" w:space="0"/>
              <w:left w:val="single" w:color="000000" w:sz="4" w:space="0"/>
              <w:bottom w:val="nil"/>
              <w:right w:val="nil"/>
            </w:tcBorders>
            <w:shd w:val="clear" w:color="auto" w:fill="FFFFFF"/>
            <w:vAlign w:val="center"/>
          </w:tcPr>
          <w:p w14:paraId="128FCA5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一般土方开挖</w:t>
            </w:r>
          </w:p>
        </w:tc>
        <w:tc>
          <w:tcPr>
            <w:tcW w:w="4455" w:type="dxa"/>
            <w:tcBorders>
              <w:top w:val="single" w:color="000000" w:sz="4" w:space="0"/>
              <w:left w:val="single" w:color="000000" w:sz="4" w:space="0"/>
              <w:bottom w:val="nil"/>
              <w:right w:val="nil"/>
            </w:tcBorders>
            <w:shd w:val="clear" w:color="auto" w:fill="FFFFFF"/>
            <w:vAlign w:val="center"/>
          </w:tcPr>
          <w:p w14:paraId="267F103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土类分级：投标单位自行考虑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运距：场内运距投标单位自行考虑</w:t>
            </w:r>
          </w:p>
        </w:tc>
        <w:tc>
          <w:tcPr>
            <w:tcW w:w="791" w:type="dxa"/>
            <w:tcBorders>
              <w:top w:val="single" w:color="000000" w:sz="4" w:space="0"/>
              <w:left w:val="single" w:color="000000" w:sz="4" w:space="0"/>
              <w:bottom w:val="nil"/>
              <w:right w:val="nil"/>
            </w:tcBorders>
            <w:shd w:val="clear" w:color="auto" w:fill="FFFFFF"/>
            <w:vAlign w:val="center"/>
          </w:tcPr>
          <w:p w14:paraId="504673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6ECB993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274</w:t>
            </w:r>
          </w:p>
        </w:tc>
        <w:tc>
          <w:tcPr>
            <w:tcW w:w="1268" w:type="dxa"/>
            <w:tcBorders>
              <w:top w:val="single" w:color="000000" w:sz="4" w:space="0"/>
              <w:left w:val="single" w:color="000000" w:sz="4" w:space="0"/>
              <w:bottom w:val="nil"/>
              <w:right w:val="nil"/>
            </w:tcBorders>
            <w:shd w:val="clear" w:color="auto" w:fill="FFFFFF"/>
            <w:vAlign w:val="center"/>
          </w:tcPr>
          <w:p w14:paraId="626C877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7571503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09B18C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78F633CF">
            <w:pPr>
              <w:jc w:val="left"/>
              <w:rPr>
                <w:rFonts w:hint="eastAsia" w:ascii="宋体" w:hAnsi="宋体" w:eastAsia="宋体" w:cs="宋体"/>
                <w:i w:val="0"/>
                <w:iCs w:val="0"/>
                <w:color w:val="auto"/>
                <w:sz w:val="18"/>
                <w:szCs w:val="18"/>
                <w:u w:val="none"/>
              </w:rPr>
            </w:pPr>
          </w:p>
        </w:tc>
      </w:tr>
      <w:tr w14:paraId="6ED42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77" w:type="dxa"/>
            <w:tcBorders>
              <w:top w:val="single" w:color="000000" w:sz="4" w:space="0"/>
              <w:left w:val="single" w:color="000000" w:sz="4" w:space="0"/>
              <w:bottom w:val="nil"/>
              <w:right w:val="nil"/>
            </w:tcBorders>
            <w:shd w:val="clear" w:color="auto" w:fill="FFFFFF"/>
            <w:vAlign w:val="center"/>
          </w:tcPr>
          <w:p w14:paraId="3709E6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1.1.7.2</w:t>
            </w:r>
          </w:p>
        </w:tc>
        <w:tc>
          <w:tcPr>
            <w:tcW w:w="1391" w:type="dxa"/>
            <w:tcBorders>
              <w:top w:val="single" w:color="000000" w:sz="4" w:space="0"/>
              <w:left w:val="single" w:color="000000" w:sz="4" w:space="0"/>
              <w:bottom w:val="nil"/>
              <w:right w:val="nil"/>
            </w:tcBorders>
            <w:shd w:val="clear" w:color="auto" w:fill="FFFFFF"/>
            <w:vAlign w:val="center"/>
          </w:tcPr>
          <w:p w14:paraId="718F502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500103023007</w:t>
            </w:r>
          </w:p>
        </w:tc>
        <w:tc>
          <w:tcPr>
            <w:tcW w:w="1704" w:type="dxa"/>
            <w:tcBorders>
              <w:top w:val="single" w:color="000000" w:sz="4" w:space="0"/>
              <w:left w:val="single" w:color="000000" w:sz="4" w:space="0"/>
              <w:bottom w:val="nil"/>
              <w:right w:val="nil"/>
            </w:tcBorders>
            <w:shd w:val="clear" w:color="auto" w:fill="FFFFFF"/>
            <w:vAlign w:val="center"/>
          </w:tcPr>
          <w:p w14:paraId="073FFD4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土方回填</w:t>
            </w:r>
          </w:p>
        </w:tc>
        <w:tc>
          <w:tcPr>
            <w:tcW w:w="4455" w:type="dxa"/>
            <w:tcBorders>
              <w:top w:val="single" w:color="000000" w:sz="4" w:space="0"/>
              <w:left w:val="single" w:color="000000" w:sz="4" w:space="0"/>
              <w:bottom w:val="nil"/>
              <w:right w:val="nil"/>
            </w:tcBorders>
            <w:shd w:val="clear" w:color="auto" w:fill="FFFFFF"/>
            <w:vAlign w:val="center"/>
          </w:tcPr>
          <w:p w14:paraId="3A957FA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干密度：符合设计要求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土类分级：投标单位自行考虑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运距：投标单位自行考虑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来源：利用开挖料</w:t>
            </w:r>
          </w:p>
        </w:tc>
        <w:tc>
          <w:tcPr>
            <w:tcW w:w="791" w:type="dxa"/>
            <w:tcBorders>
              <w:top w:val="single" w:color="000000" w:sz="4" w:space="0"/>
              <w:left w:val="single" w:color="000000" w:sz="4" w:space="0"/>
              <w:bottom w:val="nil"/>
              <w:right w:val="nil"/>
            </w:tcBorders>
            <w:shd w:val="clear" w:color="auto" w:fill="FFFFFF"/>
            <w:vAlign w:val="center"/>
          </w:tcPr>
          <w:p w14:paraId="619E42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7087405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268" w:type="dxa"/>
            <w:tcBorders>
              <w:top w:val="single" w:color="000000" w:sz="4" w:space="0"/>
              <w:left w:val="single" w:color="000000" w:sz="4" w:space="0"/>
              <w:bottom w:val="nil"/>
              <w:right w:val="nil"/>
            </w:tcBorders>
            <w:shd w:val="clear" w:color="auto" w:fill="FFFFFF"/>
            <w:vAlign w:val="center"/>
          </w:tcPr>
          <w:p w14:paraId="4F60006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0B7C9EA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2FC829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7218B444">
            <w:pPr>
              <w:jc w:val="left"/>
              <w:rPr>
                <w:rFonts w:hint="eastAsia" w:ascii="宋体" w:hAnsi="宋体" w:eastAsia="宋体" w:cs="宋体"/>
                <w:i w:val="0"/>
                <w:iCs w:val="0"/>
                <w:color w:val="auto"/>
                <w:sz w:val="18"/>
                <w:szCs w:val="18"/>
                <w:u w:val="none"/>
              </w:rPr>
            </w:pPr>
          </w:p>
        </w:tc>
      </w:tr>
      <w:tr w14:paraId="49AE4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1077" w:type="dxa"/>
            <w:tcBorders>
              <w:top w:val="single" w:color="000000" w:sz="4" w:space="0"/>
              <w:left w:val="single" w:color="000000" w:sz="4" w:space="0"/>
              <w:bottom w:val="nil"/>
              <w:right w:val="nil"/>
            </w:tcBorders>
            <w:shd w:val="clear" w:color="auto" w:fill="FFFFFF"/>
            <w:vAlign w:val="center"/>
          </w:tcPr>
          <w:p w14:paraId="62D9A9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1.1.7.3</w:t>
            </w:r>
          </w:p>
        </w:tc>
        <w:tc>
          <w:tcPr>
            <w:tcW w:w="1391" w:type="dxa"/>
            <w:tcBorders>
              <w:top w:val="single" w:color="000000" w:sz="4" w:space="0"/>
              <w:left w:val="single" w:color="000000" w:sz="4" w:space="0"/>
              <w:bottom w:val="nil"/>
              <w:right w:val="nil"/>
            </w:tcBorders>
            <w:shd w:val="clear" w:color="auto" w:fill="FFFFFF"/>
            <w:vAlign w:val="center"/>
          </w:tcPr>
          <w:p w14:paraId="6E31A8B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500103007007</w:t>
            </w:r>
          </w:p>
        </w:tc>
        <w:tc>
          <w:tcPr>
            <w:tcW w:w="1704" w:type="dxa"/>
            <w:tcBorders>
              <w:top w:val="single" w:color="000000" w:sz="4" w:space="0"/>
              <w:left w:val="single" w:color="000000" w:sz="4" w:space="0"/>
              <w:bottom w:val="nil"/>
              <w:right w:val="nil"/>
            </w:tcBorders>
            <w:shd w:val="clear" w:color="auto" w:fill="FFFFFF"/>
            <w:vAlign w:val="center"/>
          </w:tcPr>
          <w:p w14:paraId="4DE0AF2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石渣料填筑</w:t>
            </w:r>
          </w:p>
        </w:tc>
        <w:tc>
          <w:tcPr>
            <w:tcW w:w="4455" w:type="dxa"/>
            <w:tcBorders>
              <w:top w:val="single" w:color="000000" w:sz="4" w:space="0"/>
              <w:left w:val="single" w:color="000000" w:sz="4" w:space="0"/>
              <w:bottom w:val="nil"/>
              <w:right w:val="nil"/>
            </w:tcBorders>
            <w:shd w:val="clear" w:color="auto" w:fill="FFFFFF"/>
            <w:vAlign w:val="center"/>
          </w:tcPr>
          <w:p w14:paraId="38C6C40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来源：外购塘渣填筑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压实及回填要求：符合设计要求</w:t>
            </w:r>
          </w:p>
        </w:tc>
        <w:tc>
          <w:tcPr>
            <w:tcW w:w="791" w:type="dxa"/>
            <w:tcBorders>
              <w:top w:val="single" w:color="000000" w:sz="4" w:space="0"/>
              <w:left w:val="single" w:color="000000" w:sz="4" w:space="0"/>
              <w:bottom w:val="nil"/>
              <w:right w:val="nil"/>
            </w:tcBorders>
            <w:shd w:val="clear" w:color="auto" w:fill="FFFFFF"/>
            <w:vAlign w:val="center"/>
          </w:tcPr>
          <w:p w14:paraId="6E33FA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71ED812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65</w:t>
            </w:r>
          </w:p>
        </w:tc>
        <w:tc>
          <w:tcPr>
            <w:tcW w:w="1268" w:type="dxa"/>
            <w:tcBorders>
              <w:top w:val="single" w:color="000000" w:sz="4" w:space="0"/>
              <w:left w:val="single" w:color="000000" w:sz="4" w:space="0"/>
              <w:bottom w:val="nil"/>
              <w:right w:val="nil"/>
            </w:tcBorders>
            <w:shd w:val="clear" w:color="auto" w:fill="FFFFFF"/>
            <w:vAlign w:val="center"/>
          </w:tcPr>
          <w:p w14:paraId="23913D9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0C889AD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4CCE03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06173AE5">
            <w:pPr>
              <w:jc w:val="left"/>
              <w:rPr>
                <w:rFonts w:hint="eastAsia" w:ascii="宋体" w:hAnsi="宋体" w:eastAsia="宋体" w:cs="宋体"/>
                <w:i w:val="0"/>
                <w:iCs w:val="0"/>
                <w:color w:val="auto"/>
                <w:sz w:val="18"/>
                <w:szCs w:val="18"/>
                <w:u w:val="none"/>
              </w:rPr>
            </w:pPr>
          </w:p>
        </w:tc>
      </w:tr>
      <w:tr w14:paraId="7EBF0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1077" w:type="dxa"/>
            <w:tcBorders>
              <w:top w:val="single" w:color="000000" w:sz="4" w:space="0"/>
              <w:left w:val="single" w:color="000000" w:sz="4" w:space="0"/>
              <w:bottom w:val="nil"/>
              <w:right w:val="nil"/>
            </w:tcBorders>
            <w:shd w:val="clear" w:color="auto" w:fill="FFFFFF"/>
            <w:vAlign w:val="center"/>
          </w:tcPr>
          <w:p w14:paraId="3D0B08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1.1.7.4</w:t>
            </w:r>
          </w:p>
        </w:tc>
        <w:tc>
          <w:tcPr>
            <w:tcW w:w="1391" w:type="dxa"/>
            <w:tcBorders>
              <w:top w:val="single" w:color="000000" w:sz="4" w:space="0"/>
              <w:left w:val="single" w:color="000000" w:sz="4" w:space="0"/>
              <w:bottom w:val="nil"/>
              <w:right w:val="nil"/>
            </w:tcBorders>
            <w:shd w:val="clear" w:color="auto" w:fill="FFFFFF"/>
            <w:vAlign w:val="center"/>
          </w:tcPr>
          <w:p w14:paraId="7AF53B4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500115022013</w:t>
            </w:r>
          </w:p>
        </w:tc>
        <w:tc>
          <w:tcPr>
            <w:tcW w:w="1704" w:type="dxa"/>
            <w:tcBorders>
              <w:top w:val="single" w:color="000000" w:sz="4" w:space="0"/>
              <w:left w:val="single" w:color="000000" w:sz="4" w:space="0"/>
              <w:bottom w:val="nil"/>
              <w:right w:val="nil"/>
            </w:tcBorders>
            <w:shd w:val="clear" w:color="auto" w:fill="FFFFFF"/>
            <w:vAlign w:val="center"/>
          </w:tcPr>
          <w:p w14:paraId="6D5F6AF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nil"/>
              <w:right w:val="nil"/>
            </w:tcBorders>
            <w:shd w:val="clear" w:color="auto" w:fill="FFFFFF"/>
            <w:vAlign w:val="center"/>
          </w:tcPr>
          <w:p w14:paraId="5F738A2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路床整形，压实度符合设计要求</w:t>
            </w:r>
          </w:p>
        </w:tc>
        <w:tc>
          <w:tcPr>
            <w:tcW w:w="791" w:type="dxa"/>
            <w:tcBorders>
              <w:top w:val="single" w:color="000000" w:sz="4" w:space="0"/>
              <w:left w:val="single" w:color="000000" w:sz="4" w:space="0"/>
              <w:bottom w:val="nil"/>
              <w:right w:val="nil"/>
            </w:tcBorders>
            <w:shd w:val="clear" w:color="auto" w:fill="FFFFFF"/>
            <w:vAlign w:val="center"/>
          </w:tcPr>
          <w:p w14:paraId="574B18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4507A1D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926</w:t>
            </w:r>
          </w:p>
        </w:tc>
        <w:tc>
          <w:tcPr>
            <w:tcW w:w="1268" w:type="dxa"/>
            <w:tcBorders>
              <w:top w:val="single" w:color="000000" w:sz="4" w:space="0"/>
              <w:left w:val="single" w:color="000000" w:sz="4" w:space="0"/>
              <w:bottom w:val="nil"/>
              <w:right w:val="nil"/>
            </w:tcBorders>
            <w:shd w:val="clear" w:color="auto" w:fill="FFFFFF"/>
            <w:vAlign w:val="center"/>
          </w:tcPr>
          <w:p w14:paraId="763C469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1842298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3B597F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7028EF22">
            <w:pPr>
              <w:jc w:val="left"/>
              <w:rPr>
                <w:rFonts w:hint="eastAsia" w:ascii="宋体" w:hAnsi="宋体" w:eastAsia="宋体" w:cs="宋体"/>
                <w:i w:val="0"/>
                <w:iCs w:val="0"/>
                <w:color w:val="auto"/>
                <w:sz w:val="18"/>
                <w:szCs w:val="18"/>
                <w:u w:val="none"/>
              </w:rPr>
            </w:pPr>
          </w:p>
        </w:tc>
      </w:tr>
      <w:tr w14:paraId="59C2D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5" w:hRule="atLeast"/>
        </w:trPr>
        <w:tc>
          <w:tcPr>
            <w:tcW w:w="1077" w:type="dxa"/>
            <w:tcBorders>
              <w:top w:val="single" w:color="000000" w:sz="4" w:space="0"/>
              <w:left w:val="single" w:color="000000" w:sz="4" w:space="0"/>
              <w:bottom w:val="single" w:color="000000" w:sz="4" w:space="0"/>
              <w:right w:val="nil"/>
            </w:tcBorders>
            <w:shd w:val="clear" w:color="auto" w:fill="FFFFFF"/>
            <w:vAlign w:val="center"/>
          </w:tcPr>
          <w:p w14:paraId="105FB7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1.1.7.5</w:t>
            </w:r>
          </w:p>
        </w:tc>
        <w:tc>
          <w:tcPr>
            <w:tcW w:w="1391" w:type="dxa"/>
            <w:tcBorders>
              <w:top w:val="single" w:color="000000" w:sz="4" w:space="0"/>
              <w:left w:val="single" w:color="000000" w:sz="4" w:space="0"/>
              <w:bottom w:val="single" w:color="000000" w:sz="4" w:space="0"/>
              <w:right w:val="nil"/>
            </w:tcBorders>
            <w:shd w:val="clear" w:color="auto" w:fill="FFFFFF"/>
            <w:vAlign w:val="center"/>
          </w:tcPr>
          <w:p w14:paraId="659913C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500115008007</w:t>
            </w:r>
          </w:p>
        </w:tc>
        <w:tc>
          <w:tcPr>
            <w:tcW w:w="1704" w:type="dxa"/>
            <w:tcBorders>
              <w:top w:val="single" w:color="000000" w:sz="4" w:space="0"/>
              <w:left w:val="single" w:color="000000" w:sz="4" w:space="0"/>
              <w:bottom w:val="single" w:color="000000" w:sz="4" w:space="0"/>
              <w:right w:val="nil"/>
            </w:tcBorders>
            <w:shd w:val="clear" w:color="auto" w:fill="FFFFFF"/>
            <w:vAlign w:val="center"/>
          </w:tcPr>
          <w:p w14:paraId="379FCF8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道路基层</w:t>
            </w:r>
          </w:p>
        </w:tc>
        <w:tc>
          <w:tcPr>
            <w:tcW w:w="4455" w:type="dxa"/>
            <w:tcBorders>
              <w:top w:val="single" w:color="000000" w:sz="4" w:space="0"/>
              <w:left w:val="single" w:color="000000" w:sz="4" w:space="0"/>
              <w:bottom w:val="single" w:color="000000" w:sz="4" w:space="0"/>
              <w:right w:val="nil"/>
            </w:tcBorders>
            <w:shd w:val="clear" w:color="auto" w:fill="FFFFFF"/>
            <w:vAlign w:val="center"/>
          </w:tcPr>
          <w:p w14:paraId="45A3B94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基础垫层材料及厚度：10cm厚碎石垫层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垫层级配、拌制要求：符合设计要求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摊铺方式：符合设计要求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p>
        </w:tc>
        <w:tc>
          <w:tcPr>
            <w:tcW w:w="791" w:type="dxa"/>
            <w:tcBorders>
              <w:top w:val="single" w:color="000000" w:sz="4" w:space="0"/>
              <w:left w:val="single" w:color="000000" w:sz="4" w:space="0"/>
              <w:bottom w:val="single" w:color="000000" w:sz="4" w:space="0"/>
              <w:right w:val="nil"/>
            </w:tcBorders>
            <w:shd w:val="clear" w:color="auto" w:fill="FFFFFF"/>
            <w:vAlign w:val="center"/>
          </w:tcPr>
          <w:p w14:paraId="09E047D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single" w:color="000000" w:sz="4" w:space="0"/>
              <w:right w:val="nil"/>
            </w:tcBorders>
            <w:shd w:val="clear" w:color="auto" w:fill="FFFFFF"/>
            <w:vAlign w:val="center"/>
          </w:tcPr>
          <w:p w14:paraId="6FB833F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93</w:t>
            </w:r>
          </w:p>
        </w:tc>
        <w:tc>
          <w:tcPr>
            <w:tcW w:w="1268" w:type="dxa"/>
            <w:tcBorders>
              <w:top w:val="single" w:color="000000" w:sz="4" w:space="0"/>
              <w:left w:val="single" w:color="000000" w:sz="4" w:space="0"/>
              <w:bottom w:val="single" w:color="000000" w:sz="4" w:space="0"/>
              <w:right w:val="nil"/>
            </w:tcBorders>
            <w:shd w:val="clear" w:color="auto" w:fill="FFFFFF"/>
            <w:vAlign w:val="center"/>
          </w:tcPr>
          <w:p w14:paraId="0E3BE79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single" w:color="000000" w:sz="4" w:space="0"/>
              <w:right w:val="nil"/>
            </w:tcBorders>
            <w:shd w:val="clear" w:color="auto" w:fill="FFFFFF"/>
            <w:vAlign w:val="center"/>
          </w:tcPr>
          <w:p w14:paraId="79D2B96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single" w:color="000000" w:sz="4" w:space="0"/>
              <w:right w:val="nil"/>
            </w:tcBorders>
            <w:shd w:val="clear" w:color="auto" w:fill="FFFFFF"/>
            <w:vAlign w:val="center"/>
          </w:tcPr>
          <w:p w14:paraId="76B80A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D656C">
            <w:pPr>
              <w:jc w:val="left"/>
              <w:rPr>
                <w:rFonts w:hint="eastAsia" w:ascii="宋体" w:hAnsi="宋体" w:eastAsia="宋体" w:cs="宋体"/>
                <w:i w:val="0"/>
                <w:iCs w:val="0"/>
                <w:color w:val="auto"/>
                <w:sz w:val="18"/>
                <w:szCs w:val="18"/>
                <w:u w:val="none"/>
              </w:rPr>
            </w:pPr>
          </w:p>
        </w:tc>
      </w:tr>
      <w:tr w14:paraId="391A4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5" w:hRule="atLeast"/>
        </w:trPr>
        <w:tc>
          <w:tcPr>
            <w:tcW w:w="1077" w:type="dxa"/>
            <w:tcBorders>
              <w:top w:val="single" w:color="000000" w:sz="4" w:space="0"/>
              <w:left w:val="single" w:color="000000" w:sz="4" w:space="0"/>
              <w:bottom w:val="nil"/>
              <w:right w:val="nil"/>
            </w:tcBorders>
            <w:shd w:val="clear" w:color="auto" w:fill="FFFFFF"/>
            <w:vAlign w:val="center"/>
          </w:tcPr>
          <w:p w14:paraId="76047D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1.1.7.6</w:t>
            </w:r>
          </w:p>
        </w:tc>
        <w:tc>
          <w:tcPr>
            <w:tcW w:w="1391" w:type="dxa"/>
            <w:tcBorders>
              <w:top w:val="single" w:color="000000" w:sz="4" w:space="0"/>
              <w:left w:val="single" w:color="000000" w:sz="4" w:space="0"/>
              <w:bottom w:val="nil"/>
              <w:right w:val="nil"/>
            </w:tcBorders>
            <w:shd w:val="clear" w:color="auto" w:fill="FFFFFF"/>
            <w:vAlign w:val="center"/>
          </w:tcPr>
          <w:p w14:paraId="49AA952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500115006007</w:t>
            </w:r>
          </w:p>
        </w:tc>
        <w:tc>
          <w:tcPr>
            <w:tcW w:w="1704" w:type="dxa"/>
            <w:tcBorders>
              <w:top w:val="single" w:color="000000" w:sz="4" w:space="0"/>
              <w:left w:val="single" w:color="000000" w:sz="4" w:space="0"/>
              <w:bottom w:val="nil"/>
              <w:right w:val="nil"/>
            </w:tcBorders>
            <w:shd w:val="clear" w:color="auto" w:fill="FFFFFF"/>
            <w:vAlign w:val="center"/>
          </w:tcPr>
          <w:p w14:paraId="7D226C5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混凝土道路路面</w:t>
            </w:r>
          </w:p>
        </w:tc>
        <w:tc>
          <w:tcPr>
            <w:tcW w:w="4455" w:type="dxa"/>
            <w:tcBorders>
              <w:top w:val="single" w:color="000000" w:sz="4" w:space="0"/>
              <w:left w:val="single" w:color="000000" w:sz="4" w:space="0"/>
              <w:bottom w:val="nil"/>
              <w:right w:val="nil"/>
            </w:tcBorders>
            <w:shd w:val="clear" w:color="auto" w:fill="FFFFFF"/>
            <w:vAlign w:val="center"/>
          </w:tcPr>
          <w:p w14:paraId="19DA227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部位及面层厚度：路面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抗渗、抗冻、抗磨等要求：满足设计图纸要求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5.每隔4米设置一条切割缝（4厘米深）采用沥青玛蹄脂嵌缝</w:t>
            </w:r>
          </w:p>
        </w:tc>
        <w:tc>
          <w:tcPr>
            <w:tcW w:w="791" w:type="dxa"/>
            <w:tcBorders>
              <w:top w:val="single" w:color="000000" w:sz="4" w:space="0"/>
              <w:left w:val="single" w:color="000000" w:sz="4" w:space="0"/>
              <w:bottom w:val="nil"/>
              <w:right w:val="nil"/>
            </w:tcBorders>
            <w:shd w:val="clear" w:color="auto" w:fill="FFFFFF"/>
            <w:vAlign w:val="center"/>
          </w:tcPr>
          <w:p w14:paraId="7D90A3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3E812F2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161</w:t>
            </w:r>
          </w:p>
        </w:tc>
        <w:tc>
          <w:tcPr>
            <w:tcW w:w="1268" w:type="dxa"/>
            <w:tcBorders>
              <w:top w:val="single" w:color="000000" w:sz="4" w:space="0"/>
              <w:left w:val="single" w:color="000000" w:sz="4" w:space="0"/>
              <w:bottom w:val="nil"/>
              <w:right w:val="nil"/>
            </w:tcBorders>
            <w:shd w:val="clear" w:color="auto" w:fill="FFFFFF"/>
            <w:vAlign w:val="center"/>
          </w:tcPr>
          <w:p w14:paraId="2B65627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294BC1B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3516B7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6791D799">
            <w:pPr>
              <w:jc w:val="left"/>
              <w:rPr>
                <w:rFonts w:hint="eastAsia" w:ascii="宋体" w:hAnsi="宋体" w:eastAsia="宋体" w:cs="宋体"/>
                <w:i w:val="0"/>
                <w:iCs w:val="0"/>
                <w:color w:val="auto"/>
                <w:sz w:val="18"/>
                <w:szCs w:val="18"/>
                <w:u w:val="none"/>
              </w:rPr>
            </w:pPr>
          </w:p>
        </w:tc>
      </w:tr>
      <w:tr w14:paraId="462A4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077" w:type="dxa"/>
            <w:tcBorders>
              <w:top w:val="single" w:color="000000" w:sz="4" w:space="0"/>
              <w:left w:val="single" w:color="000000" w:sz="4" w:space="0"/>
              <w:bottom w:val="nil"/>
              <w:right w:val="nil"/>
            </w:tcBorders>
            <w:shd w:val="clear" w:color="auto" w:fill="FFFFFF"/>
            <w:vAlign w:val="center"/>
          </w:tcPr>
          <w:p w14:paraId="7AD0E7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1.1.7.7</w:t>
            </w:r>
          </w:p>
        </w:tc>
        <w:tc>
          <w:tcPr>
            <w:tcW w:w="1391" w:type="dxa"/>
            <w:tcBorders>
              <w:top w:val="single" w:color="000000" w:sz="4" w:space="0"/>
              <w:left w:val="single" w:color="000000" w:sz="4" w:space="0"/>
              <w:bottom w:val="nil"/>
              <w:right w:val="nil"/>
            </w:tcBorders>
            <w:shd w:val="clear" w:color="auto" w:fill="FFFFFF"/>
            <w:vAlign w:val="center"/>
          </w:tcPr>
          <w:p w14:paraId="70CF4CD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500115022014</w:t>
            </w:r>
          </w:p>
        </w:tc>
        <w:tc>
          <w:tcPr>
            <w:tcW w:w="1704" w:type="dxa"/>
            <w:tcBorders>
              <w:top w:val="single" w:color="000000" w:sz="4" w:space="0"/>
              <w:left w:val="single" w:color="000000" w:sz="4" w:space="0"/>
              <w:bottom w:val="nil"/>
              <w:right w:val="nil"/>
            </w:tcBorders>
            <w:shd w:val="clear" w:color="auto" w:fill="FFFFFF"/>
            <w:vAlign w:val="center"/>
          </w:tcPr>
          <w:p w14:paraId="01F00B4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nil"/>
              <w:right w:val="nil"/>
            </w:tcBorders>
            <w:shd w:val="clear" w:color="auto" w:fill="FFFFFF"/>
            <w:vAlign w:val="center"/>
          </w:tcPr>
          <w:p w14:paraId="4E9F829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路面切割防滑条</w:t>
            </w:r>
          </w:p>
        </w:tc>
        <w:tc>
          <w:tcPr>
            <w:tcW w:w="791" w:type="dxa"/>
            <w:tcBorders>
              <w:top w:val="single" w:color="000000" w:sz="4" w:space="0"/>
              <w:left w:val="single" w:color="000000" w:sz="4" w:space="0"/>
              <w:bottom w:val="nil"/>
              <w:right w:val="nil"/>
            </w:tcBorders>
            <w:shd w:val="clear" w:color="auto" w:fill="FFFFFF"/>
            <w:vAlign w:val="center"/>
          </w:tcPr>
          <w:p w14:paraId="2484F6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402DA77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1195</w:t>
            </w:r>
          </w:p>
        </w:tc>
        <w:tc>
          <w:tcPr>
            <w:tcW w:w="1268" w:type="dxa"/>
            <w:tcBorders>
              <w:top w:val="single" w:color="000000" w:sz="4" w:space="0"/>
              <w:left w:val="single" w:color="000000" w:sz="4" w:space="0"/>
              <w:bottom w:val="nil"/>
              <w:right w:val="nil"/>
            </w:tcBorders>
            <w:shd w:val="clear" w:color="auto" w:fill="FFFFFF"/>
            <w:vAlign w:val="center"/>
          </w:tcPr>
          <w:p w14:paraId="5967F74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5F79168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3A6651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44A01E43">
            <w:pPr>
              <w:jc w:val="left"/>
              <w:rPr>
                <w:rFonts w:hint="eastAsia" w:ascii="宋体" w:hAnsi="宋体" w:eastAsia="宋体" w:cs="宋体"/>
                <w:i w:val="0"/>
                <w:iCs w:val="0"/>
                <w:color w:val="auto"/>
                <w:sz w:val="18"/>
                <w:szCs w:val="18"/>
                <w:u w:val="none"/>
              </w:rPr>
            </w:pPr>
          </w:p>
        </w:tc>
      </w:tr>
      <w:tr w14:paraId="38A3C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077" w:type="dxa"/>
            <w:tcBorders>
              <w:top w:val="single" w:color="000000" w:sz="4" w:space="0"/>
              <w:left w:val="single" w:color="000000" w:sz="4" w:space="0"/>
              <w:bottom w:val="nil"/>
              <w:right w:val="nil"/>
            </w:tcBorders>
            <w:shd w:val="clear" w:color="auto" w:fill="FFFFFF"/>
            <w:vAlign w:val="center"/>
          </w:tcPr>
          <w:p w14:paraId="5C805B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1.1.7.8</w:t>
            </w:r>
          </w:p>
        </w:tc>
        <w:tc>
          <w:tcPr>
            <w:tcW w:w="1391" w:type="dxa"/>
            <w:tcBorders>
              <w:top w:val="single" w:color="000000" w:sz="4" w:space="0"/>
              <w:left w:val="single" w:color="000000" w:sz="4" w:space="0"/>
              <w:bottom w:val="nil"/>
              <w:right w:val="nil"/>
            </w:tcBorders>
            <w:shd w:val="clear" w:color="auto" w:fill="FFFFFF"/>
            <w:vAlign w:val="center"/>
          </w:tcPr>
          <w:p w14:paraId="73E8961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500105001013</w:t>
            </w:r>
          </w:p>
        </w:tc>
        <w:tc>
          <w:tcPr>
            <w:tcW w:w="1704" w:type="dxa"/>
            <w:tcBorders>
              <w:top w:val="single" w:color="000000" w:sz="4" w:space="0"/>
              <w:left w:val="single" w:color="000000" w:sz="4" w:space="0"/>
              <w:bottom w:val="nil"/>
              <w:right w:val="nil"/>
            </w:tcBorders>
            <w:shd w:val="clear" w:color="auto" w:fill="FFFFFF"/>
            <w:vAlign w:val="center"/>
          </w:tcPr>
          <w:p w14:paraId="3961650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干砌块石挡墙</w:t>
            </w:r>
          </w:p>
        </w:tc>
        <w:tc>
          <w:tcPr>
            <w:tcW w:w="4455" w:type="dxa"/>
            <w:tcBorders>
              <w:top w:val="single" w:color="000000" w:sz="4" w:space="0"/>
              <w:left w:val="single" w:color="000000" w:sz="4" w:space="0"/>
              <w:bottom w:val="nil"/>
              <w:right w:val="nil"/>
            </w:tcBorders>
            <w:shd w:val="clear" w:color="auto" w:fill="FFFFFF"/>
            <w:vAlign w:val="center"/>
          </w:tcPr>
          <w:p w14:paraId="75A6612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材质及规格：块石，块石符合设计要求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其他：块石外购</w:t>
            </w:r>
          </w:p>
        </w:tc>
        <w:tc>
          <w:tcPr>
            <w:tcW w:w="791" w:type="dxa"/>
            <w:tcBorders>
              <w:top w:val="single" w:color="000000" w:sz="4" w:space="0"/>
              <w:left w:val="single" w:color="000000" w:sz="4" w:space="0"/>
              <w:bottom w:val="nil"/>
              <w:right w:val="nil"/>
            </w:tcBorders>
            <w:shd w:val="clear" w:color="auto" w:fill="FFFFFF"/>
            <w:vAlign w:val="center"/>
          </w:tcPr>
          <w:p w14:paraId="610195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4735F14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135</w:t>
            </w:r>
          </w:p>
        </w:tc>
        <w:tc>
          <w:tcPr>
            <w:tcW w:w="1268" w:type="dxa"/>
            <w:tcBorders>
              <w:top w:val="single" w:color="000000" w:sz="4" w:space="0"/>
              <w:left w:val="single" w:color="000000" w:sz="4" w:space="0"/>
              <w:bottom w:val="nil"/>
              <w:right w:val="nil"/>
            </w:tcBorders>
            <w:shd w:val="clear" w:color="auto" w:fill="FFFFFF"/>
            <w:vAlign w:val="center"/>
          </w:tcPr>
          <w:p w14:paraId="0B7812D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3A42CD9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68B5F2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27CF6E06">
            <w:pPr>
              <w:jc w:val="left"/>
              <w:rPr>
                <w:rFonts w:hint="eastAsia" w:ascii="宋体" w:hAnsi="宋体" w:eastAsia="宋体" w:cs="宋体"/>
                <w:i w:val="0"/>
                <w:iCs w:val="0"/>
                <w:color w:val="auto"/>
                <w:sz w:val="18"/>
                <w:szCs w:val="18"/>
                <w:u w:val="none"/>
              </w:rPr>
            </w:pPr>
          </w:p>
        </w:tc>
      </w:tr>
      <w:tr w14:paraId="14A6A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77" w:type="dxa"/>
            <w:tcBorders>
              <w:top w:val="single" w:color="000000" w:sz="4" w:space="0"/>
              <w:left w:val="single" w:color="000000" w:sz="4" w:space="0"/>
              <w:bottom w:val="nil"/>
              <w:right w:val="nil"/>
            </w:tcBorders>
            <w:shd w:val="clear" w:color="auto" w:fill="FFFFFF"/>
            <w:vAlign w:val="center"/>
          </w:tcPr>
          <w:p w14:paraId="673F78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1.1.7.9</w:t>
            </w:r>
          </w:p>
        </w:tc>
        <w:tc>
          <w:tcPr>
            <w:tcW w:w="1391" w:type="dxa"/>
            <w:tcBorders>
              <w:top w:val="single" w:color="000000" w:sz="4" w:space="0"/>
              <w:left w:val="single" w:color="000000" w:sz="4" w:space="0"/>
              <w:bottom w:val="nil"/>
              <w:right w:val="nil"/>
            </w:tcBorders>
            <w:shd w:val="clear" w:color="auto" w:fill="FFFFFF"/>
            <w:vAlign w:val="center"/>
          </w:tcPr>
          <w:p w14:paraId="3DC0EA1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500105001014</w:t>
            </w:r>
          </w:p>
        </w:tc>
        <w:tc>
          <w:tcPr>
            <w:tcW w:w="1704" w:type="dxa"/>
            <w:tcBorders>
              <w:top w:val="single" w:color="000000" w:sz="4" w:space="0"/>
              <w:left w:val="single" w:color="000000" w:sz="4" w:space="0"/>
              <w:bottom w:val="nil"/>
              <w:right w:val="nil"/>
            </w:tcBorders>
            <w:shd w:val="clear" w:color="auto" w:fill="FFFFFF"/>
            <w:vAlign w:val="center"/>
          </w:tcPr>
          <w:p w14:paraId="18719EC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干砌块石基础</w:t>
            </w:r>
          </w:p>
        </w:tc>
        <w:tc>
          <w:tcPr>
            <w:tcW w:w="4455" w:type="dxa"/>
            <w:tcBorders>
              <w:top w:val="single" w:color="000000" w:sz="4" w:space="0"/>
              <w:left w:val="single" w:color="000000" w:sz="4" w:space="0"/>
              <w:bottom w:val="nil"/>
              <w:right w:val="nil"/>
            </w:tcBorders>
            <w:shd w:val="clear" w:color="auto" w:fill="FFFFFF"/>
            <w:vAlign w:val="center"/>
          </w:tcPr>
          <w:p w14:paraId="4A4CB6C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材质及规格：块石，块石符合设计要求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其他：块石基础，块石外购</w:t>
            </w:r>
          </w:p>
        </w:tc>
        <w:tc>
          <w:tcPr>
            <w:tcW w:w="791" w:type="dxa"/>
            <w:tcBorders>
              <w:top w:val="single" w:color="000000" w:sz="4" w:space="0"/>
              <w:left w:val="single" w:color="000000" w:sz="4" w:space="0"/>
              <w:bottom w:val="nil"/>
              <w:right w:val="nil"/>
            </w:tcBorders>
            <w:shd w:val="clear" w:color="auto" w:fill="FFFFFF"/>
            <w:vAlign w:val="center"/>
          </w:tcPr>
          <w:p w14:paraId="55C1EE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01A15CF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118</w:t>
            </w:r>
          </w:p>
        </w:tc>
        <w:tc>
          <w:tcPr>
            <w:tcW w:w="1268" w:type="dxa"/>
            <w:tcBorders>
              <w:top w:val="single" w:color="000000" w:sz="4" w:space="0"/>
              <w:left w:val="single" w:color="000000" w:sz="4" w:space="0"/>
              <w:bottom w:val="nil"/>
              <w:right w:val="nil"/>
            </w:tcBorders>
            <w:shd w:val="clear" w:color="auto" w:fill="FFFFFF"/>
            <w:vAlign w:val="center"/>
          </w:tcPr>
          <w:p w14:paraId="673D504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2DC115F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205D05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4D68834A">
            <w:pPr>
              <w:jc w:val="left"/>
              <w:rPr>
                <w:rFonts w:hint="eastAsia" w:ascii="宋体" w:hAnsi="宋体" w:eastAsia="宋体" w:cs="宋体"/>
                <w:i w:val="0"/>
                <w:iCs w:val="0"/>
                <w:color w:val="auto"/>
                <w:sz w:val="18"/>
                <w:szCs w:val="18"/>
                <w:u w:val="none"/>
              </w:rPr>
            </w:pPr>
          </w:p>
        </w:tc>
      </w:tr>
      <w:tr w14:paraId="7E206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nil"/>
              <w:right w:val="nil"/>
            </w:tcBorders>
            <w:shd w:val="clear" w:color="auto" w:fill="FFFFFF"/>
            <w:vAlign w:val="center"/>
          </w:tcPr>
          <w:p w14:paraId="1078B4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1.1.8</w:t>
            </w:r>
          </w:p>
        </w:tc>
        <w:tc>
          <w:tcPr>
            <w:tcW w:w="1391" w:type="dxa"/>
            <w:tcBorders>
              <w:top w:val="single" w:color="000000" w:sz="4" w:space="0"/>
              <w:left w:val="single" w:color="000000" w:sz="4" w:space="0"/>
              <w:bottom w:val="nil"/>
              <w:right w:val="nil"/>
            </w:tcBorders>
            <w:shd w:val="clear" w:color="auto" w:fill="FFFFFF"/>
            <w:vAlign w:val="center"/>
          </w:tcPr>
          <w:p w14:paraId="7453E872">
            <w:pPr>
              <w:jc w:val="left"/>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nil"/>
              <w:right w:val="nil"/>
            </w:tcBorders>
            <w:shd w:val="clear" w:color="auto" w:fill="FFFFFF"/>
            <w:vAlign w:val="center"/>
          </w:tcPr>
          <w:p w14:paraId="7E9853F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FCL8，宽3m,长度248.2m</w:t>
            </w:r>
          </w:p>
        </w:tc>
        <w:tc>
          <w:tcPr>
            <w:tcW w:w="4455" w:type="dxa"/>
            <w:tcBorders>
              <w:top w:val="single" w:color="000000" w:sz="4" w:space="0"/>
              <w:left w:val="single" w:color="000000" w:sz="4" w:space="0"/>
              <w:bottom w:val="nil"/>
              <w:right w:val="nil"/>
            </w:tcBorders>
            <w:shd w:val="clear" w:color="auto" w:fill="FFFFFF"/>
            <w:vAlign w:val="center"/>
          </w:tcPr>
          <w:p w14:paraId="4C846E44">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2D1624FF">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nil"/>
              <w:right w:val="nil"/>
            </w:tcBorders>
            <w:shd w:val="clear" w:color="auto" w:fill="FFFFFF"/>
            <w:vAlign w:val="center"/>
          </w:tcPr>
          <w:p w14:paraId="637D406B">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nil"/>
              <w:right w:val="nil"/>
            </w:tcBorders>
            <w:shd w:val="clear" w:color="auto" w:fill="FFFFFF"/>
            <w:vAlign w:val="center"/>
          </w:tcPr>
          <w:p w14:paraId="68D8C67A">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71379C5F">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2C714486">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2A8B42CA">
            <w:pPr>
              <w:jc w:val="left"/>
              <w:rPr>
                <w:rFonts w:hint="eastAsia" w:ascii="宋体" w:hAnsi="宋体" w:eastAsia="宋体" w:cs="宋体"/>
                <w:i w:val="0"/>
                <w:iCs w:val="0"/>
                <w:color w:val="auto"/>
                <w:sz w:val="18"/>
                <w:szCs w:val="18"/>
                <w:u w:val="none"/>
              </w:rPr>
            </w:pPr>
          </w:p>
        </w:tc>
      </w:tr>
      <w:tr w14:paraId="37C1E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77" w:type="dxa"/>
            <w:tcBorders>
              <w:top w:val="single" w:color="000000" w:sz="4" w:space="0"/>
              <w:left w:val="single" w:color="000000" w:sz="4" w:space="0"/>
              <w:bottom w:val="nil"/>
              <w:right w:val="nil"/>
            </w:tcBorders>
            <w:shd w:val="clear" w:color="auto" w:fill="FFFFFF"/>
            <w:vAlign w:val="center"/>
          </w:tcPr>
          <w:p w14:paraId="79201D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1.1.8.1</w:t>
            </w:r>
          </w:p>
        </w:tc>
        <w:tc>
          <w:tcPr>
            <w:tcW w:w="1391" w:type="dxa"/>
            <w:tcBorders>
              <w:top w:val="single" w:color="000000" w:sz="4" w:space="0"/>
              <w:left w:val="single" w:color="000000" w:sz="4" w:space="0"/>
              <w:bottom w:val="nil"/>
              <w:right w:val="nil"/>
            </w:tcBorders>
            <w:shd w:val="clear" w:color="auto" w:fill="FFFFFF"/>
            <w:vAlign w:val="center"/>
          </w:tcPr>
          <w:p w14:paraId="38040D2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500101002008</w:t>
            </w:r>
          </w:p>
        </w:tc>
        <w:tc>
          <w:tcPr>
            <w:tcW w:w="1704" w:type="dxa"/>
            <w:tcBorders>
              <w:top w:val="single" w:color="000000" w:sz="4" w:space="0"/>
              <w:left w:val="single" w:color="000000" w:sz="4" w:space="0"/>
              <w:bottom w:val="nil"/>
              <w:right w:val="nil"/>
            </w:tcBorders>
            <w:shd w:val="clear" w:color="auto" w:fill="FFFFFF"/>
            <w:vAlign w:val="center"/>
          </w:tcPr>
          <w:p w14:paraId="7C00303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一般土方开挖</w:t>
            </w:r>
          </w:p>
        </w:tc>
        <w:tc>
          <w:tcPr>
            <w:tcW w:w="4455" w:type="dxa"/>
            <w:tcBorders>
              <w:top w:val="single" w:color="000000" w:sz="4" w:space="0"/>
              <w:left w:val="single" w:color="000000" w:sz="4" w:space="0"/>
              <w:bottom w:val="nil"/>
              <w:right w:val="nil"/>
            </w:tcBorders>
            <w:shd w:val="clear" w:color="auto" w:fill="FFFFFF"/>
            <w:vAlign w:val="center"/>
          </w:tcPr>
          <w:p w14:paraId="404A56B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土类分级：投标单位自行考虑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运距：场内运距投标单位自行考虑</w:t>
            </w:r>
          </w:p>
        </w:tc>
        <w:tc>
          <w:tcPr>
            <w:tcW w:w="791" w:type="dxa"/>
            <w:tcBorders>
              <w:top w:val="single" w:color="000000" w:sz="4" w:space="0"/>
              <w:left w:val="single" w:color="000000" w:sz="4" w:space="0"/>
              <w:bottom w:val="nil"/>
              <w:right w:val="nil"/>
            </w:tcBorders>
            <w:shd w:val="clear" w:color="auto" w:fill="FFFFFF"/>
            <w:vAlign w:val="center"/>
          </w:tcPr>
          <w:p w14:paraId="19C969A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11EBB32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152</w:t>
            </w:r>
          </w:p>
        </w:tc>
        <w:tc>
          <w:tcPr>
            <w:tcW w:w="1268" w:type="dxa"/>
            <w:tcBorders>
              <w:top w:val="single" w:color="000000" w:sz="4" w:space="0"/>
              <w:left w:val="single" w:color="000000" w:sz="4" w:space="0"/>
              <w:bottom w:val="nil"/>
              <w:right w:val="nil"/>
            </w:tcBorders>
            <w:shd w:val="clear" w:color="auto" w:fill="FFFFFF"/>
            <w:vAlign w:val="center"/>
          </w:tcPr>
          <w:p w14:paraId="51BD8B0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5B24120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19C91E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4722851F">
            <w:pPr>
              <w:jc w:val="left"/>
              <w:rPr>
                <w:rFonts w:hint="eastAsia" w:ascii="宋体" w:hAnsi="宋体" w:eastAsia="宋体" w:cs="宋体"/>
                <w:i w:val="0"/>
                <w:iCs w:val="0"/>
                <w:color w:val="auto"/>
                <w:sz w:val="18"/>
                <w:szCs w:val="18"/>
                <w:u w:val="none"/>
              </w:rPr>
            </w:pPr>
          </w:p>
        </w:tc>
      </w:tr>
      <w:tr w14:paraId="30950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1077" w:type="dxa"/>
            <w:tcBorders>
              <w:top w:val="single" w:color="000000" w:sz="4" w:space="0"/>
              <w:left w:val="single" w:color="000000" w:sz="4" w:space="0"/>
              <w:bottom w:val="nil"/>
              <w:right w:val="nil"/>
            </w:tcBorders>
            <w:shd w:val="clear" w:color="auto" w:fill="FFFFFF"/>
            <w:vAlign w:val="center"/>
          </w:tcPr>
          <w:p w14:paraId="4483EA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1.1.8.2</w:t>
            </w:r>
          </w:p>
        </w:tc>
        <w:tc>
          <w:tcPr>
            <w:tcW w:w="1391" w:type="dxa"/>
            <w:tcBorders>
              <w:top w:val="single" w:color="000000" w:sz="4" w:space="0"/>
              <w:left w:val="single" w:color="000000" w:sz="4" w:space="0"/>
              <w:bottom w:val="nil"/>
              <w:right w:val="nil"/>
            </w:tcBorders>
            <w:shd w:val="clear" w:color="auto" w:fill="FFFFFF"/>
            <w:vAlign w:val="center"/>
          </w:tcPr>
          <w:p w14:paraId="42C4E66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500103023008</w:t>
            </w:r>
          </w:p>
        </w:tc>
        <w:tc>
          <w:tcPr>
            <w:tcW w:w="1704" w:type="dxa"/>
            <w:tcBorders>
              <w:top w:val="single" w:color="000000" w:sz="4" w:space="0"/>
              <w:left w:val="single" w:color="000000" w:sz="4" w:space="0"/>
              <w:bottom w:val="nil"/>
              <w:right w:val="nil"/>
            </w:tcBorders>
            <w:shd w:val="clear" w:color="auto" w:fill="FFFFFF"/>
            <w:vAlign w:val="center"/>
          </w:tcPr>
          <w:p w14:paraId="4125107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土方回填</w:t>
            </w:r>
          </w:p>
        </w:tc>
        <w:tc>
          <w:tcPr>
            <w:tcW w:w="4455" w:type="dxa"/>
            <w:tcBorders>
              <w:top w:val="single" w:color="000000" w:sz="4" w:space="0"/>
              <w:left w:val="single" w:color="000000" w:sz="4" w:space="0"/>
              <w:bottom w:val="nil"/>
              <w:right w:val="nil"/>
            </w:tcBorders>
            <w:shd w:val="clear" w:color="auto" w:fill="FFFFFF"/>
            <w:vAlign w:val="center"/>
          </w:tcPr>
          <w:p w14:paraId="2646E07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干密度：符合设计要求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土类分级：投标单位自行考虑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运距：投标单位自行考虑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来源：利用开挖料</w:t>
            </w:r>
          </w:p>
        </w:tc>
        <w:tc>
          <w:tcPr>
            <w:tcW w:w="791" w:type="dxa"/>
            <w:tcBorders>
              <w:top w:val="single" w:color="000000" w:sz="4" w:space="0"/>
              <w:left w:val="single" w:color="000000" w:sz="4" w:space="0"/>
              <w:bottom w:val="nil"/>
              <w:right w:val="nil"/>
            </w:tcBorders>
            <w:shd w:val="clear" w:color="auto" w:fill="FFFFFF"/>
            <w:vAlign w:val="center"/>
          </w:tcPr>
          <w:p w14:paraId="010408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5924E0D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268" w:type="dxa"/>
            <w:tcBorders>
              <w:top w:val="single" w:color="000000" w:sz="4" w:space="0"/>
              <w:left w:val="single" w:color="000000" w:sz="4" w:space="0"/>
              <w:bottom w:val="nil"/>
              <w:right w:val="nil"/>
            </w:tcBorders>
            <w:shd w:val="clear" w:color="auto" w:fill="FFFFFF"/>
            <w:vAlign w:val="center"/>
          </w:tcPr>
          <w:p w14:paraId="40D77B6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6163FEC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6E405F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00CEEF7F">
            <w:pPr>
              <w:jc w:val="left"/>
              <w:rPr>
                <w:rFonts w:hint="eastAsia" w:ascii="宋体" w:hAnsi="宋体" w:eastAsia="宋体" w:cs="宋体"/>
                <w:i w:val="0"/>
                <w:iCs w:val="0"/>
                <w:color w:val="auto"/>
                <w:sz w:val="18"/>
                <w:szCs w:val="18"/>
                <w:u w:val="none"/>
              </w:rPr>
            </w:pPr>
          </w:p>
        </w:tc>
      </w:tr>
      <w:tr w14:paraId="5C407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77" w:type="dxa"/>
            <w:tcBorders>
              <w:top w:val="single" w:color="000000" w:sz="4" w:space="0"/>
              <w:left w:val="single" w:color="000000" w:sz="4" w:space="0"/>
              <w:bottom w:val="single" w:color="000000" w:sz="4" w:space="0"/>
              <w:right w:val="nil"/>
            </w:tcBorders>
            <w:shd w:val="clear" w:color="auto" w:fill="FFFFFF"/>
            <w:vAlign w:val="center"/>
          </w:tcPr>
          <w:p w14:paraId="31AF9B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1.1.8.3</w:t>
            </w:r>
          </w:p>
        </w:tc>
        <w:tc>
          <w:tcPr>
            <w:tcW w:w="1391" w:type="dxa"/>
            <w:tcBorders>
              <w:top w:val="single" w:color="000000" w:sz="4" w:space="0"/>
              <w:left w:val="single" w:color="000000" w:sz="4" w:space="0"/>
              <w:bottom w:val="single" w:color="000000" w:sz="4" w:space="0"/>
              <w:right w:val="nil"/>
            </w:tcBorders>
            <w:shd w:val="clear" w:color="auto" w:fill="FFFFFF"/>
            <w:vAlign w:val="center"/>
          </w:tcPr>
          <w:p w14:paraId="5AF9A64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500103007008</w:t>
            </w:r>
          </w:p>
        </w:tc>
        <w:tc>
          <w:tcPr>
            <w:tcW w:w="1704" w:type="dxa"/>
            <w:tcBorders>
              <w:top w:val="single" w:color="000000" w:sz="4" w:space="0"/>
              <w:left w:val="single" w:color="000000" w:sz="4" w:space="0"/>
              <w:bottom w:val="single" w:color="000000" w:sz="4" w:space="0"/>
              <w:right w:val="nil"/>
            </w:tcBorders>
            <w:shd w:val="clear" w:color="auto" w:fill="FFFFFF"/>
            <w:vAlign w:val="center"/>
          </w:tcPr>
          <w:p w14:paraId="14E4FE5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石渣料填筑</w:t>
            </w:r>
          </w:p>
        </w:tc>
        <w:tc>
          <w:tcPr>
            <w:tcW w:w="4455" w:type="dxa"/>
            <w:tcBorders>
              <w:top w:val="single" w:color="000000" w:sz="4" w:space="0"/>
              <w:left w:val="single" w:color="000000" w:sz="4" w:space="0"/>
              <w:bottom w:val="single" w:color="000000" w:sz="4" w:space="0"/>
              <w:right w:val="nil"/>
            </w:tcBorders>
            <w:shd w:val="clear" w:color="auto" w:fill="FFFFFF"/>
            <w:vAlign w:val="center"/>
          </w:tcPr>
          <w:p w14:paraId="3B7BC59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来源：外购塘渣填筑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压实及回填要求：符合设计要求</w:t>
            </w:r>
          </w:p>
        </w:tc>
        <w:tc>
          <w:tcPr>
            <w:tcW w:w="791" w:type="dxa"/>
            <w:tcBorders>
              <w:top w:val="single" w:color="000000" w:sz="4" w:space="0"/>
              <w:left w:val="single" w:color="000000" w:sz="4" w:space="0"/>
              <w:bottom w:val="single" w:color="000000" w:sz="4" w:space="0"/>
              <w:right w:val="nil"/>
            </w:tcBorders>
            <w:shd w:val="clear" w:color="auto" w:fill="FFFFFF"/>
            <w:vAlign w:val="center"/>
          </w:tcPr>
          <w:p w14:paraId="50ED63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single" w:color="000000" w:sz="4" w:space="0"/>
              <w:right w:val="nil"/>
            </w:tcBorders>
            <w:shd w:val="clear" w:color="auto" w:fill="FFFFFF"/>
            <w:vAlign w:val="center"/>
          </w:tcPr>
          <w:p w14:paraId="5FD2E92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c>
          <w:tcPr>
            <w:tcW w:w="1268" w:type="dxa"/>
            <w:tcBorders>
              <w:top w:val="single" w:color="000000" w:sz="4" w:space="0"/>
              <w:left w:val="single" w:color="000000" w:sz="4" w:space="0"/>
              <w:bottom w:val="single" w:color="000000" w:sz="4" w:space="0"/>
              <w:right w:val="nil"/>
            </w:tcBorders>
            <w:shd w:val="clear" w:color="auto" w:fill="FFFFFF"/>
            <w:vAlign w:val="center"/>
          </w:tcPr>
          <w:p w14:paraId="45EFF46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single" w:color="000000" w:sz="4" w:space="0"/>
              <w:right w:val="nil"/>
            </w:tcBorders>
            <w:shd w:val="clear" w:color="auto" w:fill="FFFFFF"/>
            <w:vAlign w:val="center"/>
          </w:tcPr>
          <w:p w14:paraId="149CB84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single" w:color="000000" w:sz="4" w:space="0"/>
              <w:right w:val="nil"/>
            </w:tcBorders>
            <w:shd w:val="clear" w:color="auto" w:fill="FFFFFF"/>
            <w:vAlign w:val="center"/>
          </w:tcPr>
          <w:p w14:paraId="56B8F9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547DF">
            <w:pPr>
              <w:jc w:val="left"/>
              <w:rPr>
                <w:rFonts w:hint="eastAsia" w:ascii="宋体" w:hAnsi="宋体" w:eastAsia="宋体" w:cs="宋体"/>
                <w:i w:val="0"/>
                <w:iCs w:val="0"/>
                <w:color w:val="auto"/>
                <w:sz w:val="18"/>
                <w:szCs w:val="18"/>
                <w:u w:val="none"/>
              </w:rPr>
            </w:pPr>
          </w:p>
        </w:tc>
      </w:tr>
      <w:tr w14:paraId="18A85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77" w:type="dxa"/>
            <w:tcBorders>
              <w:top w:val="single" w:color="000000" w:sz="4" w:space="0"/>
              <w:left w:val="single" w:color="000000" w:sz="4" w:space="0"/>
              <w:bottom w:val="nil"/>
              <w:right w:val="nil"/>
            </w:tcBorders>
            <w:shd w:val="clear" w:color="auto" w:fill="FFFFFF"/>
            <w:vAlign w:val="center"/>
          </w:tcPr>
          <w:p w14:paraId="21408A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1.1.8.4</w:t>
            </w:r>
          </w:p>
        </w:tc>
        <w:tc>
          <w:tcPr>
            <w:tcW w:w="1391" w:type="dxa"/>
            <w:tcBorders>
              <w:top w:val="single" w:color="000000" w:sz="4" w:space="0"/>
              <w:left w:val="single" w:color="000000" w:sz="4" w:space="0"/>
              <w:bottom w:val="nil"/>
              <w:right w:val="nil"/>
            </w:tcBorders>
            <w:shd w:val="clear" w:color="auto" w:fill="FFFFFF"/>
            <w:vAlign w:val="center"/>
          </w:tcPr>
          <w:p w14:paraId="6E9DF60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500115022015</w:t>
            </w:r>
          </w:p>
        </w:tc>
        <w:tc>
          <w:tcPr>
            <w:tcW w:w="1704" w:type="dxa"/>
            <w:tcBorders>
              <w:top w:val="single" w:color="000000" w:sz="4" w:space="0"/>
              <w:left w:val="single" w:color="000000" w:sz="4" w:space="0"/>
              <w:bottom w:val="nil"/>
              <w:right w:val="nil"/>
            </w:tcBorders>
            <w:shd w:val="clear" w:color="auto" w:fill="FFFFFF"/>
            <w:vAlign w:val="center"/>
          </w:tcPr>
          <w:p w14:paraId="1BF0138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nil"/>
              <w:right w:val="nil"/>
            </w:tcBorders>
            <w:shd w:val="clear" w:color="auto" w:fill="FFFFFF"/>
            <w:vAlign w:val="center"/>
          </w:tcPr>
          <w:p w14:paraId="19B616D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路床整形，压实度符合设计要求</w:t>
            </w:r>
          </w:p>
        </w:tc>
        <w:tc>
          <w:tcPr>
            <w:tcW w:w="791" w:type="dxa"/>
            <w:tcBorders>
              <w:top w:val="single" w:color="000000" w:sz="4" w:space="0"/>
              <w:left w:val="single" w:color="000000" w:sz="4" w:space="0"/>
              <w:bottom w:val="nil"/>
              <w:right w:val="nil"/>
            </w:tcBorders>
            <w:shd w:val="clear" w:color="auto" w:fill="FFFFFF"/>
            <w:vAlign w:val="center"/>
          </w:tcPr>
          <w:p w14:paraId="1D0F42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552B08E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189</w:t>
            </w:r>
          </w:p>
        </w:tc>
        <w:tc>
          <w:tcPr>
            <w:tcW w:w="1268" w:type="dxa"/>
            <w:tcBorders>
              <w:top w:val="single" w:color="000000" w:sz="4" w:space="0"/>
              <w:left w:val="single" w:color="000000" w:sz="4" w:space="0"/>
              <w:bottom w:val="nil"/>
              <w:right w:val="nil"/>
            </w:tcBorders>
            <w:shd w:val="clear" w:color="auto" w:fill="FFFFFF"/>
            <w:vAlign w:val="center"/>
          </w:tcPr>
          <w:p w14:paraId="23C7E84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21D5385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4C5BD4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3253B270">
            <w:pPr>
              <w:jc w:val="left"/>
              <w:rPr>
                <w:rFonts w:hint="eastAsia" w:ascii="宋体" w:hAnsi="宋体" w:eastAsia="宋体" w:cs="宋体"/>
                <w:i w:val="0"/>
                <w:iCs w:val="0"/>
                <w:color w:val="auto"/>
                <w:sz w:val="18"/>
                <w:szCs w:val="18"/>
                <w:u w:val="none"/>
              </w:rPr>
            </w:pPr>
          </w:p>
        </w:tc>
      </w:tr>
      <w:tr w14:paraId="4E63A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6" w:hRule="atLeast"/>
        </w:trPr>
        <w:tc>
          <w:tcPr>
            <w:tcW w:w="1077" w:type="dxa"/>
            <w:tcBorders>
              <w:top w:val="single" w:color="000000" w:sz="4" w:space="0"/>
              <w:left w:val="single" w:color="000000" w:sz="4" w:space="0"/>
              <w:bottom w:val="nil"/>
              <w:right w:val="nil"/>
            </w:tcBorders>
            <w:shd w:val="clear" w:color="auto" w:fill="FFFFFF"/>
            <w:vAlign w:val="center"/>
          </w:tcPr>
          <w:p w14:paraId="16C87C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1.1.8.5</w:t>
            </w:r>
          </w:p>
        </w:tc>
        <w:tc>
          <w:tcPr>
            <w:tcW w:w="1391" w:type="dxa"/>
            <w:tcBorders>
              <w:top w:val="single" w:color="000000" w:sz="4" w:space="0"/>
              <w:left w:val="single" w:color="000000" w:sz="4" w:space="0"/>
              <w:bottom w:val="nil"/>
              <w:right w:val="nil"/>
            </w:tcBorders>
            <w:shd w:val="clear" w:color="auto" w:fill="FFFFFF"/>
            <w:vAlign w:val="center"/>
          </w:tcPr>
          <w:p w14:paraId="2728D76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500115008008</w:t>
            </w:r>
          </w:p>
        </w:tc>
        <w:tc>
          <w:tcPr>
            <w:tcW w:w="1704" w:type="dxa"/>
            <w:tcBorders>
              <w:top w:val="single" w:color="000000" w:sz="4" w:space="0"/>
              <w:left w:val="single" w:color="000000" w:sz="4" w:space="0"/>
              <w:bottom w:val="nil"/>
              <w:right w:val="nil"/>
            </w:tcBorders>
            <w:shd w:val="clear" w:color="auto" w:fill="FFFFFF"/>
            <w:vAlign w:val="center"/>
          </w:tcPr>
          <w:p w14:paraId="640BA02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道路基层</w:t>
            </w:r>
          </w:p>
        </w:tc>
        <w:tc>
          <w:tcPr>
            <w:tcW w:w="4455" w:type="dxa"/>
            <w:tcBorders>
              <w:top w:val="single" w:color="000000" w:sz="4" w:space="0"/>
              <w:left w:val="single" w:color="000000" w:sz="4" w:space="0"/>
              <w:bottom w:val="nil"/>
              <w:right w:val="nil"/>
            </w:tcBorders>
            <w:shd w:val="clear" w:color="auto" w:fill="FFFFFF"/>
            <w:vAlign w:val="center"/>
          </w:tcPr>
          <w:p w14:paraId="7C7D500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基础垫层材料及厚度：10cm厚碎石垫层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垫层级配、拌制要求：符合设计要求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摊铺方式：符合设计要求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p>
        </w:tc>
        <w:tc>
          <w:tcPr>
            <w:tcW w:w="791" w:type="dxa"/>
            <w:tcBorders>
              <w:top w:val="single" w:color="000000" w:sz="4" w:space="0"/>
              <w:left w:val="single" w:color="000000" w:sz="4" w:space="0"/>
              <w:bottom w:val="nil"/>
              <w:right w:val="nil"/>
            </w:tcBorders>
            <w:shd w:val="clear" w:color="auto" w:fill="FFFFFF"/>
            <w:vAlign w:val="center"/>
          </w:tcPr>
          <w:p w14:paraId="1C4FBA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1E7FD41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1268" w:type="dxa"/>
            <w:tcBorders>
              <w:top w:val="single" w:color="000000" w:sz="4" w:space="0"/>
              <w:left w:val="single" w:color="000000" w:sz="4" w:space="0"/>
              <w:bottom w:val="nil"/>
              <w:right w:val="nil"/>
            </w:tcBorders>
            <w:shd w:val="clear" w:color="auto" w:fill="FFFFFF"/>
            <w:vAlign w:val="center"/>
          </w:tcPr>
          <w:p w14:paraId="5F2D329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2E02C11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7DE6B1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6EED979B">
            <w:pPr>
              <w:jc w:val="left"/>
              <w:rPr>
                <w:rFonts w:hint="eastAsia" w:ascii="宋体" w:hAnsi="宋体" w:eastAsia="宋体" w:cs="宋体"/>
                <w:i w:val="0"/>
                <w:iCs w:val="0"/>
                <w:color w:val="auto"/>
                <w:sz w:val="18"/>
                <w:szCs w:val="18"/>
                <w:u w:val="none"/>
              </w:rPr>
            </w:pPr>
          </w:p>
        </w:tc>
      </w:tr>
      <w:tr w14:paraId="5D545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2" w:hRule="atLeast"/>
        </w:trPr>
        <w:tc>
          <w:tcPr>
            <w:tcW w:w="1077" w:type="dxa"/>
            <w:tcBorders>
              <w:top w:val="single" w:color="000000" w:sz="4" w:space="0"/>
              <w:left w:val="single" w:color="000000" w:sz="4" w:space="0"/>
              <w:bottom w:val="nil"/>
              <w:right w:val="nil"/>
            </w:tcBorders>
            <w:shd w:val="clear" w:color="auto" w:fill="FFFFFF"/>
            <w:vAlign w:val="center"/>
          </w:tcPr>
          <w:p w14:paraId="7458C1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1.1.8.6</w:t>
            </w:r>
          </w:p>
        </w:tc>
        <w:tc>
          <w:tcPr>
            <w:tcW w:w="1391" w:type="dxa"/>
            <w:tcBorders>
              <w:top w:val="single" w:color="000000" w:sz="4" w:space="0"/>
              <w:left w:val="single" w:color="000000" w:sz="4" w:space="0"/>
              <w:bottom w:val="nil"/>
              <w:right w:val="nil"/>
            </w:tcBorders>
            <w:shd w:val="clear" w:color="auto" w:fill="FFFFFF"/>
            <w:vAlign w:val="center"/>
          </w:tcPr>
          <w:p w14:paraId="1619103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500115006008</w:t>
            </w:r>
          </w:p>
        </w:tc>
        <w:tc>
          <w:tcPr>
            <w:tcW w:w="1704" w:type="dxa"/>
            <w:tcBorders>
              <w:top w:val="single" w:color="000000" w:sz="4" w:space="0"/>
              <w:left w:val="single" w:color="000000" w:sz="4" w:space="0"/>
              <w:bottom w:val="nil"/>
              <w:right w:val="nil"/>
            </w:tcBorders>
            <w:shd w:val="clear" w:color="auto" w:fill="FFFFFF"/>
            <w:vAlign w:val="center"/>
          </w:tcPr>
          <w:p w14:paraId="3AF758B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混凝土道路路面</w:t>
            </w:r>
          </w:p>
        </w:tc>
        <w:tc>
          <w:tcPr>
            <w:tcW w:w="4455" w:type="dxa"/>
            <w:tcBorders>
              <w:top w:val="single" w:color="000000" w:sz="4" w:space="0"/>
              <w:left w:val="single" w:color="000000" w:sz="4" w:space="0"/>
              <w:bottom w:val="nil"/>
              <w:right w:val="nil"/>
            </w:tcBorders>
            <w:shd w:val="clear" w:color="auto" w:fill="FFFFFF"/>
            <w:vAlign w:val="center"/>
          </w:tcPr>
          <w:p w14:paraId="6AC67AD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部位及面层厚度：路面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抗渗、抗冻、抗磨等要求：满足设计图纸要求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5.每隔4米设置一条切割缝（4厘米深）采用沥青玛蹄脂嵌缝</w:t>
            </w:r>
          </w:p>
        </w:tc>
        <w:tc>
          <w:tcPr>
            <w:tcW w:w="791" w:type="dxa"/>
            <w:tcBorders>
              <w:top w:val="single" w:color="000000" w:sz="4" w:space="0"/>
              <w:left w:val="single" w:color="000000" w:sz="4" w:space="0"/>
              <w:bottom w:val="nil"/>
              <w:right w:val="nil"/>
            </w:tcBorders>
            <w:shd w:val="clear" w:color="auto" w:fill="FFFFFF"/>
            <w:vAlign w:val="center"/>
          </w:tcPr>
          <w:p w14:paraId="3C8473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473B36B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119</w:t>
            </w:r>
          </w:p>
        </w:tc>
        <w:tc>
          <w:tcPr>
            <w:tcW w:w="1268" w:type="dxa"/>
            <w:tcBorders>
              <w:top w:val="single" w:color="000000" w:sz="4" w:space="0"/>
              <w:left w:val="single" w:color="000000" w:sz="4" w:space="0"/>
              <w:bottom w:val="nil"/>
              <w:right w:val="nil"/>
            </w:tcBorders>
            <w:shd w:val="clear" w:color="auto" w:fill="FFFFFF"/>
            <w:vAlign w:val="center"/>
          </w:tcPr>
          <w:p w14:paraId="5F37767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6F92EA2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493EA0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52F5E279">
            <w:pPr>
              <w:jc w:val="left"/>
              <w:rPr>
                <w:rFonts w:hint="eastAsia" w:ascii="宋体" w:hAnsi="宋体" w:eastAsia="宋体" w:cs="宋体"/>
                <w:i w:val="0"/>
                <w:iCs w:val="0"/>
                <w:color w:val="auto"/>
                <w:sz w:val="18"/>
                <w:szCs w:val="18"/>
                <w:u w:val="none"/>
              </w:rPr>
            </w:pPr>
          </w:p>
        </w:tc>
      </w:tr>
      <w:tr w14:paraId="6704C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077" w:type="dxa"/>
            <w:tcBorders>
              <w:top w:val="single" w:color="000000" w:sz="4" w:space="0"/>
              <w:left w:val="single" w:color="000000" w:sz="4" w:space="0"/>
              <w:bottom w:val="nil"/>
              <w:right w:val="nil"/>
            </w:tcBorders>
            <w:shd w:val="clear" w:color="auto" w:fill="FFFFFF"/>
            <w:vAlign w:val="center"/>
          </w:tcPr>
          <w:p w14:paraId="48ED09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1.1.8.7</w:t>
            </w:r>
          </w:p>
        </w:tc>
        <w:tc>
          <w:tcPr>
            <w:tcW w:w="1391" w:type="dxa"/>
            <w:tcBorders>
              <w:top w:val="single" w:color="000000" w:sz="4" w:space="0"/>
              <w:left w:val="single" w:color="000000" w:sz="4" w:space="0"/>
              <w:bottom w:val="nil"/>
              <w:right w:val="nil"/>
            </w:tcBorders>
            <w:shd w:val="clear" w:color="auto" w:fill="FFFFFF"/>
            <w:vAlign w:val="center"/>
          </w:tcPr>
          <w:p w14:paraId="3E2B523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500115022016</w:t>
            </w:r>
          </w:p>
        </w:tc>
        <w:tc>
          <w:tcPr>
            <w:tcW w:w="1704" w:type="dxa"/>
            <w:tcBorders>
              <w:top w:val="single" w:color="000000" w:sz="4" w:space="0"/>
              <w:left w:val="single" w:color="000000" w:sz="4" w:space="0"/>
              <w:bottom w:val="nil"/>
              <w:right w:val="nil"/>
            </w:tcBorders>
            <w:shd w:val="clear" w:color="auto" w:fill="FFFFFF"/>
            <w:vAlign w:val="center"/>
          </w:tcPr>
          <w:p w14:paraId="5E4BDDE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nil"/>
              <w:right w:val="nil"/>
            </w:tcBorders>
            <w:shd w:val="clear" w:color="auto" w:fill="FFFFFF"/>
            <w:vAlign w:val="center"/>
          </w:tcPr>
          <w:p w14:paraId="09D7E11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路面切割防滑条</w:t>
            </w:r>
          </w:p>
        </w:tc>
        <w:tc>
          <w:tcPr>
            <w:tcW w:w="791" w:type="dxa"/>
            <w:tcBorders>
              <w:top w:val="single" w:color="000000" w:sz="4" w:space="0"/>
              <w:left w:val="single" w:color="000000" w:sz="4" w:space="0"/>
              <w:bottom w:val="nil"/>
              <w:right w:val="nil"/>
            </w:tcBorders>
            <w:shd w:val="clear" w:color="auto" w:fill="FFFFFF"/>
            <w:vAlign w:val="center"/>
          </w:tcPr>
          <w:p w14:paraId="2FE6FB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0C32D11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745</w:t>
            </w:r>
          </w:p>
        </w:tc>
        <w:tc>
          <w:tcPr>
            <w:tcW w:w="1268" w:type="dxa"/>
            <w:tcBorders>
              <w:top w:val="single" w:color="000000" w:sz="4" w:space="0"/>
              <w:left w:val="single" w:color="000000" w:sz="4" w:space="0"/>
              <w:bottom w:val="nil"/>
              <w:right w:val="nil"/>
            </w:tcBorders>
            <w:shd w:val="clear" w:color="auto" w:fill="FFFFFF"/>
            <w:vAlign w:val="center"/>
          </w:tcPr>
          <w:p w14:paraId="14EBFA8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6DBC932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7A8E0C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6D83FE03">
            <w:pPr>
              <w:jc w:val="left"/>
              <w:rPr>
                <w:rFonts w:hint="eastAsia" w:ascii="宋体" w:hAnsi="宋体" w:eastAsia="宋体" w:cs="宋体"/>
                <w:i w:val="0"/>
                <w:iCs w:val="0"/>
                <w:color w:val="auto"/>
                <w:sz w:val="18"/>
                <w:szCs w:val="18"/>
                <w:u w:val="none"/>
              </w:rPr>
            </w:pPr>
          </w:p>
        </w:tc>
      </w:tr>
      <w:tr w14:paraId="0BCD4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1077" w:type="dxa"/>
            <w:tcBorders>
              <w:top w:val="single" w:color="000000" w:sz="4" w:space="0"/>
              <w:left w:val="single" w:color="000000" w:sz="4" w:space="0"/>
              <w:bottom w:val="nil"/>
              <w:right w:val="nil"/>
            </w:tcBorders>
            <w:shd w:val="clear" w:color="auto" w:fill="FFFFFF"/>
            <w:vAlign w:val="center"/>
          </w:tcPr>
          <w:p w14:paraId="4F614A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1.1.8.8</w:t>
            </w:r>
          </w:p>
        </w:tc>
        <w:tc>
          <w:tcPr>
            <w:tcW w:w="1391" w:type="dxa"/>
            <w:tcBorders>
              <w:top w:val="single" w:color="000000" w:sz="4" w:space="0"/>
              <w:left w:val="single" w:color="000000" w:sz="4" w:space="0"/>
              <w:bottom w:val="nil"/>
              <w:right w:val="nil"/>
            </w:tcBorders>
            <w:shd w:val="clear" w:color="auto" w:fill="FFFFFF"/>
            <w:vAlign w:val="center"/>
          </w:tcPr>
          <w:p w14:paraId="01CF400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500105001015</w:t>
            </w:r>
          </w:p>
        </w:tc>
        <w:tc>
          <w:tcPr>
            <w:tcW w:w="1704" w:type="dxa"/>
            <w:tcBorders>
              <w:top w:val="single" w:color="000000" w:sz="4" w:space="0"/>
              <w:left w:val="single" w:color="000000" w:sz="4" w:space="0"/>
              <w:bottom w:val="nil"/>
              <w:right w:val="nil"/>
            </w:tcBorders>
            <w:shd w:val="clear" w:color="auto" w:fill="FFFFFF"/>
            <w:vAlign w:val="center"/>
          </w:tcPr>
          <w:p w14:paraId="197369E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干砌块石挡墙</w:t>
            </w:r>
          </w:p>
        </w:tc>
        <w:tc>
          <w:tcPr>
            <w:tcW w:w="4455" w:type="dxa"/>
            <w:tcBorders>
              <w:top w:val="single" w:color="000000" w:sz="4" w:space="0"/>
              <w:left w:val="single" w:color="000000" w:sz="4" w:space="0"/>
              <w:bottom w:val="nil"/>
              <w:right w:val="nil"/>
            </w:tcBorders>
            <w:shd w:val="clear" w:color="auto" w:fill="FFFFFF"/>
            <w:vAlign w:val="center"/>
          </w:tcPr>
          <w:p w14:paraId="3AD8F92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材质及规格：块石，块石符合设计要求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其他：块石外购</w:t>
            </w:r>
          </w:p>
        </w:tc>
        <w:tc>
          <w:tcPr>
            <w:tcW w:w="791" w:type="dxa"/>
            <w:tcBorders>
              <w:top w:val="single" w:color="000000" w:sz="4" w:space="0"/>
              <w:left w:val="single" w:color="000000" w:sz="4" w:space="0"/>
              <w:bottom w:val="nil"/>
              <w:right w:val="nil"/>
            </w:tcBorders>
            <w:shd w:val="clear" w:color="auto" w:fill="FFFFFF"/>
            <w:vAlign w:val="center"/>
          </w:tcPr>
          <w:p w14:paraId="4B5C1E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708CBEF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w:t>
            </w:r>
          </w:p>
        </w:tc>
        <w:tc>
          <w:tcPr>
            <w:tcW w:w="1268" w:type="dxa"/>
            <w:tcBorders>
              <w:top w:val="single" w:color="000000" w:sz="4" w:space="0"/>
              <w:left w:val="single" w:color="000000" w:sz="4" w:space="0"/>
              <w:bottom w:val="nil"/>
              <w:right w:val="nil"/>
            </w:tcBorders>
            <w:shd w:val="clear" w:color="auto" w:fill="FFFFFF"/>
            <w:vAlign w:val="center"/>
          </w:tcPr>
          <w:p w14:paraId="3F43EE2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5C9D5E1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035F35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6EE277AE">
            <w:pPr>
              <w:jc w:val="left"/>
              <w:rPr>
                <w:rFonts w:hint="eastAsia" w:ascii="宋体" w:hAnsi="宋体" w:eastAsia="宋体" w:cs="宋体"/>
                <w:i w:val="0"/>
                <w:iCs w:val="0"/>
                <w:color w:val="auto"/>
                <w:sz w:val="18"/>
                <w:szCs w:val="18"/>
                <w:u w:val="none"/>
              </w:rPr>
            </w:pPr>
          </w:p>
        </w:tc>
      </w:tr>
      <w:tr w14:paraId="31434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1077" w:type="dxa"/>
            <w:tcBorders>
              <w:top w:val="single" w:color="000000" w:sz="4" w:space="0"/>
              <w:left w:val="single" w:color="000000" w:sz="4" w:space="0"/>
              <w:bottom w:val="nil"/>
              <w:right w:val="nil"/>
            </w:tcBorders>
            <w:shd w:val="clear" w:color="auto" w:fill="FFFFFF"/>
            <w:vAlign w:val="center"/>
          </w:tcPr>
          <w:p w14:paraId="2254B9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1.1.8.9</w:t>
            </w:r>
          </w:p>
        </w:tc>
        <w:tc>
          <w:tcPr>
            <w:tcW w:w="1391" w:type="dxa"/>
            <w:tcBorders>
              <w:top w:val="single" w:color="000000" w:sz="4" w:space="0"/>
              <w:left w:val="single" w:color="000000" w:sz="4" w:space="0"/>
              <w:bottom w:val="nil"/>
              <w:right w:val="nil"/>
            </w:tcBorders>
            <w:shd w:val="clear" w:color="auto" w:fill="FFFFFF"/>
            <w:vAlign w:val="center"/>
          </w:tcPr>
          <w:p w14:paraId="4AB3DD6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500105001016</w:t>
            </w:r>
          </w:p>
        </w:tc>
        <w:tc>
          <w:tcPr>
            <w:tcW w:w="1704" w:type="dxa"/>
            <w:tcBorders>
              <w:top w:val="single" w:color="000000" w:sz="4" w:space="0"/>
              <w:left w:val="single" w:color="000000" w:sz="4" w:space="0"/>
              <w:bottom w:val="nil"/>
              <w:right w:val="nil"/>
            </w:tcBorders>
            <w:shd w:val="clear" w:color="auto" w:fill="FFFFFF"/>
            <w:vAlign w:val="center"/>
          </w:tcPr>
          <w:p w14:paraId="030478B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干砌块石基础</w:t>
            </w:r>
          </w:p>
        </w:tc>
        <w:tc>
          <w:tcPr>
            <w:tcW w:w="4455" w:type="dxa"/>
            <w:tcBorders>
              <w:top w:val="single" w:color="000000" w:sz="4" w:space="0"/>
              <w:left w:val="single" w:color="000000" w:sz="4" w:space="0"/>
              <w:bottom w:val="nil"/>
              <w:right w:val="nil"/>
            </w:tcBorders>
            <w:shd w:val="clear" w:color="auto" w:fill="FFFFFF"/>
            <w:vAlign w:val="center"/>
          </w:tcPr>
          <w:p w14:paraId="3B627D6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材质及规格：块石，块石符合设计要求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其他：块石基础，块石外购</w:t>
            </w:r>
          </w:p>
        </w:tc>
        <w:tc>
          <w:tcPr>
            <w:tcW w:w="791" w:type="dxa"/>
            <w:tcBorders>
              <w:top w:val="single" w:color="000000" w:sz="4" w:space="0"/>
              <w:left w:val="single" w:color="000000" w:sz="4" w:space="0"/>
              <w:bottom w:val="nil"/>
              <w:right w:val="nil"/>
            </w:tcBorders>
            <w:shd w:val="clear" w:color="auto" w:fill="FFFFFF"/>
            <w:vAlign w:val="center"/>
          </w:tcPr>
          <w:p w14:paraId="0A6610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2C91724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65</w:t>
            </w:r>
          </w:p>
        </w:tc>
        <w:tc>
          <w:tcPr>
            <w:tcW w:w="1268" w:type="dxa"/>
            <w:tcBorders>
              <w:top w:val="single" w:color="000000" w:sz="4" w:space="0"/>
              <w:left w:val="single" w:color="000000" w:sz="4" w:space="0"/>
              <w:bottom w:val="nil"/>
              <w:right w:val="nil"/>
            </w:tcBorders>
            <w:shd w:val="clear" w:color="auto" w:fill="FFFFFF"/>
            <w:vAlign w:val="center"/>
          </w:tcPr>
          <w:p w14:paraId="220EBC6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6E5D6F2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3B0AB1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0474C1E6">
            <w:pPr>
              <w:jc w:val="left"/>
              <w:rPr>
                <w:rFonts w:hint="eastAsia" w:ascii="宋体" w:hAnsi="宋体" w:eastAsia="宋体" w:cs="宋体"/>
                <w:i w:val="0"/>
                <w:iCs w:val="0"/>
                <w:color w:val="auto"/>
                <w:sz w:val="18"/>
                <w:szCs w:val="18"/>
                <w:u w:val="none"/>
              </w:rPr>
            </w:pPr>
          </w:p>
        </w:tc>
      </w:tr>
      <w:tr w14:paraId="3A63C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nil"/>
              <w:right w:val="nil"/>
            </w:tcBorders>
            <w:shd w:val="clear" w:color="auto" w:fill="FFFFFF"/>
            <w:vAlign w:val="center"/>
          </w:tcPr>
          <w:p w14:paraId="54A517B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1.1.9</w:t>
            </w:r>
          </w:p>
        </w:tc>
        <w:tc>
          <w:tcPr>
            <w:tcW w:w="1391" w:type="dxa"/>
            <w:tcBorders>
              <w:top w:val="single" w:color="000000" w:sz="4" w:space="0"/>
              <w:left w:val="single" w:color="000000" w:sz="4" w:space="0"/>
              <w:bottom w:val="nil"/>
              <w:right w:val="nil"/>
            </w:tcBorders>
            <w:shd w:val="clear" w:color="auto" w:fill="FFFFFF"/>
            <w:vAlign w:val="center"/>
          </w:tcPr>
          <w:p w14:paraId="720A1215">
            <w:pPr>
              <w:jc w:val="left"/>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nil"/>
              <w:right w:val="nil"/>
            </w:tcBorders>
            <w:shd w:val="clear" w:color="auto" w:fill="FFFFFF"/>
            <w:vAlign w:val="center"/>
          </w:tcPr>
          <w:p w14:paraId="148399B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FCL9，宽2m,长度200.2m</w:t>
            </w:r>
          </w:p>
        </w:tc>
        <w:tc>
          <w:tcPr>
            <w:tcW w:w="4455" w:type="dxa"/>
            <w:tcBorders>
              <w:top w:val="single" w:color="000000" w:sz="4" w:space="0"/>
              <w:left w:val="single" w:color="000000" w:sz="4" w:space="0"/>
              <w:bottom w:val="nil"/>
              <w:right w:val="nil"/>
            </w:tcBorders>
            <w:shd w:val="clear" w:color="auto" w:fill="FFFFFF"/>
            <w:vAlign w:val="center"/>
          </w:tcPr>
          <w:p w14:paraId="118F564A">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63D05483">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nil"/>
              <w:right w:val="nil"/>
            </w:tcBorders>
            <w:shd w:val="clear" w:color="auto" w:fill="FFFFFF"/>
            <w:vAlign w:val="center"/>
          </w:tcPr>
          <w:p w14:paraId="3452745B">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nil"/>
              <w:right w:val="nil"/>
            </w:tcBorders>
            <w:shd w:val="clear" w:color="auto" w:fill="FFFFFF"/>
            <w:vAlign w:val="center"/>
          </w:tcPr>
          <w:p w14:paraId="2E5DACA2">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2DE1376D">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48CB93C7">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4517EE25">
            <w:pPr>
              <w:jc w:val="left"/>
              <w:rPr>
                <w:rFonts w:hint="eastAsia" w:ascii="宋体" w:hAnsi="宋体" w:eastAsia="宋体" w:cs="宋体"/>
                <w:i w:val="0"/>
                <w:iCs w:val="0"/>
                <w:color w:val="auto"/>
                <w:sz w:val="18"/>
                <w:szCs w:val="18"/>
                <w:u w:val="none"/>
              </w:rPr>
            </w:pPr>
          </w:p>
        </w:tc>
      </w:tr>
      <w:tr w14:paraId="4283D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77" w:type="dxa"/>
            <w:tcBorders>
              <w:top w:val="single" w:color="000000" w:sz="4" w:space="0"/>
              <w:left w:val="single" w:color="000000" w:sz="4" w:space="0"/>
              <w:bottom w:val="single" w:color="000000" w:sz="4" w:space="0"/>
              <w:right w:val="nil"/>
            </w:tcBorders>
            <w:shd w:val="clear" w:color="auto" w:fill="FFFFFF"/>
            <w:vAlign w:val="center"/>
          </w:tcPr>
          <w:p w14:paraId="725599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1.1.9.1</w:t>
            </w:r>
          </w:p>
        </w:tc>
        <w:tc>
          <w:tcPr>
            <w:tcW w:w="1391" w:type="dxa"/>
            <w:tcBorders>
              <w:top w:val="single" w:color="000000" w:sz="4" w:space="0"/>
              <w:left w:val="single" w:color="000000" w:sz="4" w:space="0"/>
              <w:bottom w:val="single" w:color="000000" w:sz="4" w:space="0"/>
              <w:right w:val="nil"/>
            </w:tcBorders>
            <w:shd w:val="clear" w:color="auto" w:fill="FFFFFF"/>
            <w:vAlign w:val="center"/>
          </w:tcPr>
          <w:p w14:paraId="160B1F6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500101002009</w:t>
            </w:r>
          </w:p>
        </w:tc>
        <w:tc>
          <w:tcPr>
            <w:tcW w:w="1704" w:type="dxa"/>
            <w:tcBorders>
              <w:top w:val="single" w:color="000000" w:sz="4" w:space="0"/>
              <w:left w:val="single" w:color="000000" w:sz="4" w:space="0"/>
              <w:bottom w:val="single" w:color="000000" w:sz="4" w:space="0"/>
              <w:right w:val="nil"/>
            </w:tcBorders>
            <w:shd w:val="clear" w:color="auto" w:fill="FFFFFF"/>
            <w:vAlign w:val="center"/>
          </w:tcPr>
          <w:p w14:paraId="3E6B7B8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一般土方开挖</w:t>
            </w:r>
          </w:p>
        </w:tc>
        <w:tc>
          <w:tcPr>
            <w:tcW w:w="4455" w:type="dxa"/>
            <w:tcBorders>
              <w:top w:val="single" w:color="000000" w:sz="4" w:space="0"/>
              <w:left w:val="single" w:color="000000" w:sz="4" w:space="0"/>
              <w:bottom w:val="single" w:color="000000" w:sz="4" w:space="0"/>
              <w:right w:val="nil"/>
            </w:tcBorders>
            <w:shd w:val="clear" w:color="auto" w:fill="FFFFFF"/>
            <w:vAlign w:val="center"/>
          </w:tcPr>
          <w:p w14:paraId="6D07166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土类分级：投标单位自行考虑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运距：场内运距投标单位自行考虑</w:t>
            </w:r>
          </w:p>
        </w:tc>
        <w:tc>
          <w:tcPr>
            <w:tcW w:w="791" w:type="dxa"/>
            <w:tcBorders>
              <w:top w:val="single" w:color="000000" w:sz="4" w:space="0"/>
              <w:left w:val="single" w:color="000000" w:sz="4" w:space="0"/>
              <w:bottom w:val="single" w:color="000000" w:sz="4" w:space="0"/>
              <w:right w:val="nil"/>
            </w:tcBorders>
            <w:shd w:val="clear" w:color="auto" w:fill="FFFFFF"/>
            <w:vAlign w:val="center"/>
          </w:tcPr>
          <w:p w14:paraId="1E2005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single" w:color="000000" w:sz="4" w:space="0"/>
              <w:right w:val="nil"/>
            </w:tcBorders>
            <w:shd w:val="clear" w:color="auto" w:fill="FFFFFF"/>
            <w:vAlign w:val="center"/>
          </w:tcPr>
          <w:p w14:paraId="76B8198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133</w:t>
            </w:r>
          </w:p>
        </w:tc>
        <w:tc>
          <w:tcPr>
            <w:tcW w:w="1268" w:type="dxa"/>
            <w:tcBorders>
              <w:top w:val="single" w:color="000000" w:sz="4" w:space="0"/>
              <w:left w:val="single" w:color="000000" w:sz="4" w:space="0"/>
              <w:bottom w:val="single" w:color="000000" w:sz="4" w:space="0"/>
              <w:right w:val="nil"/>
            </w:tcBorders>
            <w:shd w:val="clear" w:color="auto" w:fill="FFFFFF"/>
            <w:vAlign w:val="center"/>
          </w:tcPr>
          <w:p w14:paraId="576F600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single" w:color="000000" w:sz="4" w:space="0"/>
              <w:right w:val="nil"/>
            </w:tcBorders>
            <w:shd w:val="clear" w:color="auto" w:fill="FFFFFF"/>
            <w:vAlign w:val="center"/>
          </w:tcPr>
          <w:p w14:paraId="73E75AD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single" w:color="000000" w:sz="4" w:space="0"/>
              <w:right w:val="nil"/>
            </w:tcBorders>
            <w:shd w:val="clear" w:color="auto" w:fill="FFFFFF"/>
            <w:vAlign w:val="center"/>
          </w:tcPr>
          <w:p w14:paraId="40F7F6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99B62">
            <w:pPr>
              <w:jc w:val="left"/>
              <w:rPr>
                <w:rFonts w:hint="eastAsia" w:ascii="宋体" w:hAnsi="宋体" w:eastAsia="宋体" w:cs="宋体"/>
                <w:i w:val="0"/>
                <w:iCs w:val="0"/>
                <w:color w:val="auto"/>
                <w:sz w:val="18"/>
                <w:szCs w:val="18"/>
                <w:u w:val="none"/>
              </w:rPr>
            </w:pPr>
          </w:p>
        </w:tc>
      </w:tr>
      <w:tr w14:paraId="7FF14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1077" w:type="dxa"/>
            <w:tcBorders>
              <w:top w:val="single" w:color="000000" w:sz="4" w:space="0"/>
              <w:left w:val="single" w:color="000000" w:sz="4" w:space="0"/>
              <w:bottom w:val="nil"/>
              <w:right w:val="nil"/>
            </w:tcBorders>
            <w:shd w:val="clear" w:color="auto" w:fill="FFFFFF"/>
            <w:vAlign w:val="center"/>
          </w:tcPr>
          <w:p w14:paraId="51BCCB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1.1.9.2</w:t>
            </w:r>
          </w:p>
        </w:tc>
        <w:tc>
          <w:tcPr>
            <w:tcW w:w="1391" w:type="dxa"/>
            <w:tcBorders>
              <w:top w:val="single" w:color="000000" w:sz="4" w:space="0"/>
              <w:left w:val="single" w:color="000000" w:sz="4" w:space="0"/>
              <w:bottom w:val="nil"/>
              <w:right w:val="nil"/>
            </w:tcBorders>
            <w:shd w:val="clear" w:color="auto" w:fill="FFFFFF"/>
            <w:vAlign w:val="center"/>
          </w:tcPr>
          <w:p w14:paraId="7C70227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500103023009</w:t>
            </w:r>
          </w:p>
        </w:tc>
        <w:tc>
          <w:tcPr>
            <w:tcW w:w="1704" w:type="dxa"/>
            <w:tcBorders>
              <w:top w:val="single" w:color="000000" w:sz="4" w:space="0"/>
              <w:left w:val="single" w:color="000000" w:sz="4" w:space="0"/>
              <w:bottom w:val="nil"/>
              <w:right w:val="nil"/>
            </w:tcBorders>
            <w:shd w:val="clear" w:color="auto" w:fill="FFFFFF"/>
            <w:vAlign w:val="center"/>
          </w:tcPr>
          <w:p w14:paraId="772856D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土方回填</w:t>
            </w:r>
          </w:p>
        </w:tc>
        <w:tc>
          <w:tcPr>
            <w:tcW w:w="4455" w:type="dxa"/>
            <w:tcBorders>
              <w:top w:val="single" w:color="000000" w:sz="4" w:space="0"/>
              <w:left w:val="single" w:color="000000" w:sz="4" w:space="0"/>
              <w:bottom w:val="nil"/>
              <w:right w:val="nil"/>
            </w:tcBorders>
            <w:shd w:val="clear" w:color="auto" w:fill="FFFFFF"/>
            <w:vAlign w:val="center"/>
          </w:tcPr>
          <w:p w14:paraId="18B40C7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干密度：符合设计要求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土类分级：投标单位自行考虑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运距：投标单位自行考虑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来源：利用开挖料</w:t>
            </w:r>
          </w:p>
        </w:tc>
        <w:tc>
          <w:tcPr>
            <w:tcW w:w="791" w:type="dxa"/>
            <w:tcBorders>
              <w:top w:val="single" w:color="000000" w:sz="4" w:space="0"/>
              <w:left w:val="single" w:color="000000" w:sz="4" w:space="0"/>
              <w:bottom w:val="nil"/>
              <w:right w:val="nil"/>
            </w:tcBorders>
            <w:shd w:val="clear" w:color="auto" w:fill="FFFFFF"/>
            <w:vAlign w:val="center"/>
          </w:tcPr>
          <w:p w14:paraId="088B4A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3139B5C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268" w:type="dxa"/>
            <w:tcBorders>
              <w:top w:val="single" w:color="000000" w:sz="4" w:space="0"/>
              <w:left w:val="single" w:color="000000" w:sz="4" w:space="0"/>
              <w:bottom w:val="nil"/>
              <w:right w:val="nil"/>
            </w:tcBorders>
            <w:shd w:val="clear" w:color="auto" w:fill="FFFFFF"/>
            <w:vAlign w:val="center"/>
          </w:tcPr>
          <w:p w14:paraId="4F4B1FA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583AF24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11F099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53026BC1">
            <w:pPr>
              <w:jc w:val="left"/>
              <w:rPr>
                <w:rFonts w:hint="eastAsia" w:ascii="宋体" w:hAnsi="宋体" w:eastAsia="宋体" w:cs="宋体"/>
                <w:i w:val="0"/>
                <w:iCs w:val="0"/>
                <w:color w:val="auto"/>
                <w:sz w:val="18"/>
                <w:szCs w:val="18"/>
                <w:u w:val="none"/>
              </w:rPr>
            </w:pPr>
          </w:p>
        </w:tc>
      </w:tr>
      <w:tr w14:paraId="3604E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1077" w:type="dxa"/>
            <w:tcBorders>
              <w:top w:val="single" w:color="000000" w:sz="4" w:space="0"/>
              <w:left w:val="single" w:color="000000" w:sz="4" w:space="0"/>
              <w:bottom w:val="nil"/>
              <w:right w:val="nil"/>
            </w:tcBorders>
            <w:shd w:val="clear" w:color="auto" w:fill="FFFFFF"/>
            <w:vAlign w:val="center"/>
          </w:tcPr>
          <w:p w14:paraId="3765A4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1.1.9.3</w:t>
            </w:r>
          </w:p>
        </w:tc>
        <w:tc>
          <w:tcPr>
            <w:tcW w:w="1391" w:type="dxa"/>
            <w:tcBorders>
              <w:top w:val="single" w:color="000000" w:sz="4" w:space="0"/>
              <w:left w:val="single" w:color="000000" w:sz="4" w:space="0"/>
              <w:bottom w:val="nil"/>
              <w:right w:val="nil"/>
            </w:tcBorders>
            <w:shd w:val="clear" w:color="auto" w:fill="FFFFFF"/>
            <w:vAlign w:val="center"/>
          </w:tcPr>
          <w:p w14:paraId="17BA66D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500103007009</w:t>
            </w:r>
          </w:p>
        </w:tc>
        <w:tc>
          <w:tcPr>
            <w:tcW w:w="1704" w:type="dxa"/>
            <w:tcBorders>
              <w:top w:val="single" w:color="000000" w:sz="4" w:space="0"/>
              <w:left w:val="single" w:color="000000" w:sz="4" w:space="0"/>
              <w:bottom w:val="nil"/>
              <w:right w:val="nil"/>
            </w:tcBorders>
            <w:shd w:val="clear" w:color="auto" w:fill="FFFFFF"/>
            <w:vAlign w:val="center"/>
          </w:tcPr>
          <w:p w14:paraId="106D280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石渣料填筑</w:t>
            </w:r>
          </w:p>
        </w:tc>
        <w:tc>
          <w:tcPr>
            <w:tcW w:w="4455" w:type="dxa"/>
            <w:tcBorders>
              <w:top w:val="single" w:color="000000" w:sz="4" w:space="0"/>
              <w:left w:val="single" w:color="000000" w:sz="4" w:space="0"/>
              <w:bottom w:val="nil"/>
              <w:right w:val="nil"/>
            </w:tcBorders>
            <w:shd w:val="clear" w:color="auto" w:fill="FFFFFF"/>
            <w:vAlign w:val="center"/>
          </w:tcPr>
          <w:p w14:paraId="7A6FAD8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来源：外购塘渣填筑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压实及回填要求：符合设计要求</w:t>
            </w:r>
          </w:p>
        </w:tc>
        <w:tc>
          <w:tcPr>
            <w:tcW w:w="791" w:type="dxa"/>
            <w:tcBorders>
              <w:top w:val="single" w:color="000000" w:sz="4" w:space="0"/>
              <w:left w:val="single" w:color="000000" w:sz="4" w:space="0"/>
              <w:bottom w:val="nil"/>
              <w:right w:val="nil"/>
            </w:tcBorders>
            <w:shd w:val="clear" w:color="auto" w:fill="FFFFFF"/>
            <w:vAlign w:val="center"/>
          </w:tcPr>
          <w:p w14:paraId="3302F1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53EADBA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1268" w:type="dxa"/>
            <w:tcBorders>
              <w:top w:val="single" w:color="000000" w:sz="4" w:space="0"/>
              <w:left w:val="single" w:color="000000" w:sz="4" w:space="0"/>
              <w:bottom w:val="nil"/>
              <w:right w:val="nil"/>
            </w:tcBorders>
            <w:shd w:val="clear" w:color="auto" w:fill="FFFFFF"/>
            <w:vAlign w:val="center"/>
          </w:tcPr>
          <w:p w14:paraId="0BB0F3E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3759D1C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6CA414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206BB624">
            <w:pPr>
              <w:jc w:val="left"/>
              <w:rPr>
                <w:rFonts w:hint="eastAsia" w:ascii="宋体" w:hAnsi="宋体" w:eastAsia="宋体" w:cs="宋体"/>
                <w:i w:val="0"/>
                <w:iCs w:val="0"/>
                <w:color w:val="auto"/>
                <w:sz w:val="18"/>
                <w:szCs w:val="18"/>
                <w:u w:val="none"/>
              </w:rPr>
            </w:pPr>
          </w:p>
        </w:tc>
      </w:tr>
      <w:tr w14:paraId="0EEC8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1077" w:type="dxa"/>
            <w:tcBorders>
              <w:top w:val="single" w:color="000000" w:sz="4" w:space="0"/>
              <w:left w:val="single" w:color="000000" w:sz="4" w:space="0"/>
              <w:bottom w:val="nil"/>
              <w:right w:val="nil"/>
            </w:tcBorders>
            <w:shd w:val="clear" w:color="auto" w:fill="FFFFFF"/>
            <w:vAlign w:val="center"/>
          </w:tcPr>
          <w:p w14:paraId="221698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1.1.9.4</w:t>
            </w:r>
          </w:p>
        </w:tc>
        <w:tc>
          <w:tcPr>
            <w:tcW w:w="1391" w:type="dxa"/>
            <w:tcBorders>
              <w:top w:val="single" w:color="000000" w:sz="4" w:space="0"/>
              <w:left w:val="single" w:color="000000" w:sz="4" w:space="0"/>
              <w:bottom w:val="nil"/>
              <w:right w:val="nil"/>
            </w:tcBorders>
            <w:shd w:val="clear" w:color="auto" w:fill="FFFFFF"/>
            <w:vAlign w:val="center"/>
          </w:tcPr>
          <w:p w14:paraId="73A81D2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500115022017</w:t>
            </w:r>
          </w:p>
        </w:tc>
        <w:tc>
          <w:tcPr>
            <w:tcW w:w="1704" w:type="dxa"/>
            <w:tcBorders>
              <w:top w:val="single" w:color="000000" w:sz="4" w:space="0"/>
              <w:left w:val="single" w:color="000000" w:sz="4" w:space="0"/>
              <w:bottom w:val="nil"/>
              <w:right w:val="nil"/>
            </w:tcBorders>
            <w:shd w:val="clear" w:color="auto" w:fill="FFFFFF"/>
            <w:vAlign w:val="center"/>
          </w:tcPr>
          <w:p w14:paraId="6CAEED2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nil"/>
              <w:right w:val="nil"/>
            </w:tcBorders>
            <w:shd w:val="clear" w:color="auto" w:fill="FFFFFF"/>
            <w:vAlign w:val="center"/>
          </w:tcPr>
          <w:p w14:paraId="67108CB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路床整形，压实度符合设计要求</w:t>
            </w:r>
          </w:p>
        </w:tc>
        <w:tc>
          <w:tcPr>
            <w:tcW w:w="791" w:type="dxa"/>
            <w:tcBorders>
              <w:top w:val="single" w:color="000000" w:sz="4" w:space="0"/>
              <w:left w:val="single" w:color="000000" w:sz="4" w:space="0"/>
              <w:bottom w:val="nil"/>
              <w:right w:val="nil"/>
            </w:tcBorders>
            <w:shd w:val="clear" w:color="auto" w:fill="FFFFFF"/>
            <w:vAlign w:val="center"/>
          </w:tcPr>
          <w:p w14:paraId="130E0E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4EE27D5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220</w:t>
            </w:r>
          </w:p>
        </w:tc>
        <w:tc>
          <w:tcPr>
            <w:tcW w:w="1268" w:type="dxa"/>
            <w:tcBorders>
              <w:top w:val="single" w:color="000000" w:sz="4" w:space="0"/>
              <w:left w:val="single" w:color="000000" w:sz="4" w:space="0"/>
              <w:bottom w:val="nil"/>
              <w:right w:val="nil"/>
            </w:tcBorders>
            <w:shd w:val="clear" w:color="auto" w:fill="FFFFFF"/>
            <w:vAlign w:val="center"/>
          </w:tcPr>
          <w:p w14:paraId="4B3545D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3516F52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4D7341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5AFFD971">
            <w:pPr>
              <w:jc w:val="left"/>
              <w:rPr>
                <w:rFonts w:hint="eastAsia" w:ascii="宋体" w:hAnsi="宋体" w:eastAsia="宋体" w:cs="宋体"/>
                <w:i w:val="0"/>
                <w:iCs w:val="0"/>
                <w:color w:val="auto"/>
                <w:sz w:val="18"/>
                <w:szCs w:val="18"/>
                <w:u w:val="none"/>
              </w:rPr>
            </w:pPr>
          </w:p>
        </w:tc>
      </w:tr>
      <w:tr w14:paraId="30B7E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6" w:hRule="atLeast"/>
        </w:trPr>
        <w:tc>
          <w:tcPr>
            <w:tcW w:w="1077" w:type="dxa"/>
            <w:tcBorders>
              <w:top w:val="single" w:color="000000" w:sz="4" w:space="0"/>
              <w:left w:val="single" w:color="000000" w:sz="4" w:space="0"/>
              <w:bottom w:val="nil"/>
              <w:right w:val="nil"/>
            </w:tcBorders>
            <w:shd w:val="clear" w:color="auto" w:fill="FFFFFF"/>
            <w:vAlign w:val="center"/>
          </w:tcPr>
          <w:p w14:paraId="571B52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1.1.9.5</w:t>
            </w:r>
          </w:p>
        </w:tc>
        <w:tc>
          <w:tcPr>
            <w:tcW w:w="1391" w:type="dxa"/>
            <w:tcBorders>
              <w:top w:val="single" w:color="000000" w:sz="4" w:space="0"/>
              <w:left w:val="single" w:color="000000" w:sz="4" w:space="0"/>
              <w:bottom w:val="nil"/>
              <w:right w:val="nil"/>
            </w:tcBorders>
            <w:shd w:val="clear" w:color="auto" w:fill="FFFFFF"/>
            <w:vAlign w:val="center"/>
          </w:tcPr>
          <w:p w14:paraId="0065356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500115008009</w:t>
            </w:r>
          </w:p>
        </w:tc>
        <w:tc>
          <w:tcPr>
            <w:tcW w:w="1704" w:type="dxa"/>
            <w:tcBorders>
              <w:top w:val="single" w:color="000000" w:sz="4" w:space="0"/>
              <w:left w:val="single" w:color="000000" w:sz="4" w:space="0"/>
              <w:bottom w:val="nil"/>
              <w:right w:val="nil"/>
            </w:tcBorders>
            <w:shd w:val="clear" w:color="auto" w:fill="FFFFFF"/>
            <w:vAlign w:val="center"/>
          </w:tcPr>
          <w:p w14:paraId="7A7565B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道路基层</w:t>
            </w:r>
          </w:p>
        </w:tc>
        <w:tc>
          <w:tcPr>
            <w:tcW w:w="4455" w:type="dxa"/>
            <w:tcBorders>
              <w:top w:val="single" w:color="000000" w:sz="4" w:space="0"/>
              <w:left w:val="single" w:color="000000" w:sz="4" w:space="0"/>
              <w:bottom w:val="nil"/>
              <w:right w:val="nil"/>
            </w:tcBorders>
            <w:shd w:val="clear" w:color="auto" w:fill="FFFFFF"/>
            <w:vAlign w:val="center"/>
          </w:tcPr>
          <w:p w14:paraId="45D30C9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基础垫层材料及厚度：10cm厚碎石垫层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垫层级配、拌制要求：符合设计要求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摊铺方式：符合设计要求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p>
        </w:tc>
        <w:tc>
          <w:tcPr>
            <w:tcW w:w="791" w:type="dxa"/>
            <w:tcBorders>
              <w:top w:val="single" w:color="000000" w:sz="4" w:space="0"/>
              <w:left w:val="single" w:color="000000" w:sz="4" w:space="0"/>
              <w:bottom w:val="nil"/>
              <w:right w:val="nil"/>
            </w:tcBorders>
            <w:shd w:val="clear" w:color="auto" w:fill="FFFFFF"/>
            <w:vAlign w:val="center"/>
          </w:tcPr>
          <w:p w14:paraId="73F687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056E6F0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268" w:type="dxa"/>
            <w:tcBorders>
              <w:top w:val="single" w:color="000000" w:sz="4" w:space="0"/>
              <w:left w:val="single" w:color="000000" w:sz="4" w:space="0"/>
              <w:bottom w:val="nil"/>
              <w:right w:val="nil"/>
            </w:tcBorders>
            <w:shd w:val="clear" w:color="auto" w:fill="FFFFFF"/>
            <w:vAlign w:val="center"/>
          </w:tcPr>
          <w:p w14:paraId="064970C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6286599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5D0352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51E9BE27">
            <w:pPr>
              <w:jc w:val="left"/>
              <w:rPr>
                <w:rFonts w:hint="eastAsia" w:ascii="宋体" w:hAnsi="宋体" w:eastAsia="宋体" w:cs="宋体"/>
                <w:i w:val="0"/>
                <w:iCs w:val="0"/>
                <w:color w:val="auto"/>
                <w:sz w:val="18"/>
                <w:szCs w:val="18"/>
                <w:u w:val="none"/>
              </w:rPr>
            </w:pPr>
          </w:p>
        </w:tc>
      </w:tr>
      <w:tr w14:paraId="0713C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7" w:hRule="atLeast"/>
        </w:trPr>
        <w:tc>
          <w:tcPr>
            <w:tcW w:w="1077" w:type="dxa"/>
            <w:tcBorders>
              <w:top w:val="single" w:color="000000" w:sz="4" w:space="0"/>
              <w:left w:val="single" w:color="000000" w:sz="4" w:space="0"/>
              <w:bottom w:val="nil"/>
              <w:right w:val="nil"/>
            </w:tcBorders>
            <w:shd w:val="clear" w:color="auto" w:fill="FFFFFF"/>
            <w:vAlign w:val="center"/>
          </w:tcPr>
          <w:p w14:paraId="3110F7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1.1.9.6</w:t>
            </w:r>
          </w:p>
        </w:tc>
        <w:tc>
          <w:tcPr>
            <w:tcW w:w="1391" w:type="dxa"/>
            <w:tcBorders>
              <w:top w:val="single" w:color="000000" w:sz="4" w:space="0"/>
              <w:left w:val="single" w:color="000000" w:sz="4" w:space="0"/>
              <w:bottom w:val="nil"/>
              <w:right w:val="nil"/>
            </w:tcBorders>
            <w:shd w:val="clear" w:color="auto" w:fill="FFFFFF"/>
            <w:vAlign w:val="center"/>
          </w:tcPr>
          <w:p w14:paraId="36DDEDD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500115006009</w:t>
            </w:r>
          </w:p>
        </w:tc>
        <w:tc>
          <w:tcPr>
            <w:tcW w:w="1704" w:type="dxa"/>
            <w:tcBorders>
              <w:top w:val="single" w:color="000000" w:sz="4" w:space="0"/>
              <w:left w:val="single" w:color="000000" w:sz="4" w:space="0"/>
              <w:bottom w:val="nil"/>
              <w:right w:val="nil"/>
            </w:tcBorders>
            <w:shd w:val="clear" w:color="auto" w:fill="FFFFFF"/>
            <w:vAlign w:val="center"/>
          </w:tcPr>
          <w:p w14:paraId="30F852B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混凝土道路路面</w:t>
            </w:r>
          </w:p>
        </w:tc>
        <w:tc>
          <w:tcPr>
            <w:tcW w:w="4455" w:type="dxa"/>
            <w:tcBorders>
              <w:top w:val="single" w:color="000000" w:sz="4" w:space="0"/>
              <w:left w:val="single" w:color="000000" w:sz="4" w:space="0"/>
              <w:bottom w:val="nil"/>
              <w:right w:val="nil"/>
            </w:tcBorders>
            <w:shd w:val="clear" w:color="auto" w:fill="FFFFFF"/>
            <w:vAlign w:val="center"/>
          </w:tcPr>
          <w:p w14:paraId="233088D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部位及面层厚度：路面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抗渗、抗冻、抗磨等要求：满足设计图纸要求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5.每隔4米设置一条切割缝（4厘米深）采用沥青玛蹄脂嵌缝</w:t>
            </w:r>
          </w:p>
        </w:tc>
        <w:tc>
          <w:tcPr>
            <w:tcW w:w="791" w:type="dxa"/>
            <w:tcBorders>
              <w:top w:val="single" w:color="000000" w:sz="4" w:space="0"/>
              <w:left w:val="single" w:color="000000" w:sz="4" w:space="0"/>
              <w:bottom w:val="nil"/>
              <w:right w:val="nil"/>
            </w:tcBorders>
            <w:shd w:val="clear" w:color="auto" w:fill="FFFFFF"/>
            <w:vAlign w:val="center"/>
          </w:tcPr>
          <w:p w14:paraId="48F20C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62047E1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w:t>
            </w:r>
          </w:p>
        </w:tc>
        <w:tc>
          <w:tcPr>
            <w:tcW w:w="1268" w:type="dxa"/>
            <w:tcBorders>
              <w:top w:val="single" w:color="000000" w:sz="4" w:space="0"/>
              <w:left w:val="single" w:color="000000" w:sz="4" w:space="0"/>
              <w:bottom w:val="nil"/>
              <w:right w:val="nil"/>
            </w:tcBorders>
            <w:shd w:val="clear" w:color="auto" w:fill="FFFFFF"/>
            <w:vAlign w:val="center"/>
          </w:tcPr>
          <w:p w14:paraId="4D48C33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65EBD02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41DA39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47B0D4EB">
            <w:pPr>
              <w:jc w:val="left"/>
              <w:rPr>
                <w:rFonts w:hint="eastAsia" w:ascii="宋体" w:hAnsi="宋体" w:eastAsia="宋体" w:cs="宋体"/>
                <w:i w:val="0"/>
                <w:iCs w:val="0"/>
                <w:color w:val="auto"/>
                <w:sz w:val="18"/>
                <w:szCs w:val="18"/>
                <w:u w:val="none"/>
              </w:rPr>
            </w:pPr>
          </w:p>
        </w:tc>
      </w:tr>
      <w:tr w14:paraId="54B63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77" w:type="dxa"/>
            <w:tcBorders>
              <w:top w:val="single" w:color="000000" w:sz="4" w:space="0"/>
              <w:left w:val="single" w:color="000000" w:sz="4" w:space="0"/>
              <w:bottom w:val="single" w:color="000000" w:sz="4" w:space="0"/>
              <w:right w:val="nil"/>
            </w:tcBorders>
            <w:shd w:val="clear" w:color="auto" w:fill="FFFFFF"/>
            <w:vAlign w:val="center"/>
          </w:tcPr>
          <w:p w14:paraId="3D4706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1.1.9.7</w:t>
            </w:r>
          </w:p>
        </w:tc>
        <w:tc>
          <w:tcPr>
            <w:tcW w:w="1391" w:type="dxa"/>
            <w:tcBorders>
              <w:top w:val="single" w:color="000000" w:sz="4" w:space="0"/>
              <w:left w:val="single" w:color="000000" w:sz="4" w:space="0"/>
              <w:bottom w:val="single" w:color="000000" w:sz="4" w:space="0"/>
              <w:right w:val="nil"/>
            </w:tcBorders>
            <w:shd w:val="clear" w:color="auto" w:fill="FFFFFF"/>
            <w:vAlign w:val="center"/>
          </w:tcPr>
          <w:p w14:paraId="2FD6887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500105001017</w:t>
            </w:r>
          </w:p>
        </w:tc>
        <w:tc>
          <w:tcPr>
            <w:tcW w:w="1704" w:type="dxa"/>
            <w:tcBorders>
              <w:top w:val="single" w:color="000000" w:sz="4" w:space="0"/>
              <w:left w:val="single" w:color="000000" w:sz="4" w:space="0"/>
              <w:bottom w:val="single" w:color="000000" w:sz="4" w:space="0"/>
              <w:right w:val="nil"/>
            </w:tcBorders>
            <w:shd w:val="clear" w:color="auto" w:fill="FFFFFF"/>
            <w:vAlign w:val="center"/>
          </w:tcPr>
          <w:p w14:paraId="4BDC88A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干砌块石挡墙</w:t>
            </w:r>
          </w:p>
        </w:tc>
        <w:tc>
          <w:tcPr>
            <w:tcW w:w="4455" w:type="dxa"/>
            <w:tcBorders>
              <w:top w:val="single" w:color="000000" w:sz="4" w:space="0"/>
              <w:left w:val="single" w:color="000000" w:sz="4" w:space="0"/>
              <w:bottom w:val="single" w:color="000000" w:sz="4" w:space="0"/>
              <w:right w:val="nil"/>
            </w:tcBorders>
            <w:shd w:val="clear" w:color="auto" w:fill="FFFFFF"/>
            <w:vAlign w:val="center"/>
          </w:tcPr>
          <w:p w14:paraId="34FB9EC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材质及规格：块石，块石符合设计要求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其他：块石外购</w:t>
            </w:r>
          </w:p>
        </w:tc>
        <w:tc>
          <w:tcPr>
            <w:tcW w:w="791" w:type="dxa"/>
            <w:tcBorders>
              <w:top w:val="single" w:color="000000" w:sz="4" w:space="0"/>
              <w:left w:val="single" w:color="000000" w:sz="4" w:space="0"/>
              <w:bottom w:val="single" w:color="000000" w:sz="4" w:space="0"/>
              <w:right w:val="nil"/>
            </w:tcBorders>
            <w:shd w:val="clear" w:color="auto" w:fill="FFFFFF"/>
            <w:vAlign w:val="center"/>
          </w:tcPr>
          <w:p w14:paraId="2C589D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single" w:color="000000" w:sz="4" w:space="0"/>
              <w:right w:val="nil"/>
            </w:tcBorders>
            <w:shd w:val="clear" w:color="auto" w:fill="FFFFFF"/>
            <w:vAlign w:val="center"/>
          </w:tcPr>
          <w:p w14:paraId="2EA127B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c>
          <w:tcPr>
            <w:tcW w:w="1268" w:type="dxa"/>
            <w:tcBorders>
              <w:top w:val="single" w:color="000000" w:sz="4" w:space="0"/>
              <w:left w:val="single" w:color="000000" w:sz="4" w:space="0"/>
              <w:bottom w:val="single" w:color="000000" w:sz="4" w:space="0"/>
              <w:right w:val="nil"/>
            </w:tcBorders>
            <w:shd w:val="clear" w:color="auto" w:fill="FFFFFF"/>
            <w:vAlign w:val="center"/>
          </w:tcPr>
          <w:p w14:paraId="132CFFA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single" w:color="000000" w:sz="4" w:space="0"/>
              <w:right w:val="nil"/>
            </w:tcBorders>
            <w:shd w:val="clear" w:color="auto" w:fill="FFFFFF"/>
            <w:vAlign w:val="center"/>
          </w:tcPr>
          <w:p w14:paraId="683C502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single" w:color="000000" w:sz="4" w:space="0"/>
              <w:right w:val="nil"/>
            </w:tcBorders>
            <w:shd w:val="clear" w:color="auto" w:fill="FFFFFF"/>
            <w:vAlign w:val="center"/>
          </w:tcPr>
          <w:p w14:paraId="2DFCCF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0D81A">
            <w:pPr>
              <w:jc w:val="left"/>
              <w:rPr>
                <w:rFonts w:hint="eastAsia" w:ascii="宋体" w:hAnsi="宋体" w:eastAsia="宋体" w:cs="宋体"/>
                <w:i w:val="0"/>
                <w:iCs w:val="0"/>
                <w:color w:val="auto"/>
                <w:sz w:val="18"/>
                <w:szCs w:val="18"/>
                <w:u w:val="none"/>
              </w:rPr>
            </w:pPr>
          </w:p>
        </w:tc>
      </w:tr>
      <w:tr w14:paraId="6CC4C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77" w:type="dxa"/>
            <w:tcBorders>
              <w:top w:val="single" w:color="000000" w:sz="4" w:space="0"/>
              <w:left w:val="single" w:color="000000" w:sz="4" w:space="0"/>
              <w:bottom w:val="nil"/>
              <w:right w:val="nil"/>
            </w:tcBorders>
            <w:shd w:val="clear" w:color="auto" w:fill="FFFFFF"/>
            <w:vAlign w:val="center"/>
          </w:tcPr>
          <w:p w14:paraId="1DE8D8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1.1.9.8</w:t>
            </w:r>
          </w:p>
        </w:tc>
        <w:tc>
          <w:tcPr>
            <w:tcW w:w="1391" w:type="dxa"/>
            <w:tcBorders>
              <w:top w:val="single" w:color="000000" w:sz="4" w:space="0"/>
              <w:left w:val="single" w:color="000000" w:sz="4" w:space="0"/>
              <w:bottom w:val="nil"/>
              <w:right w:val="nil"/>
            </w:tcBorders>
            <w:shd w:val="clear" w:color="auto" w:fill="FFFFFF"/>
            <w:vAlign w:val="center"/>
          </w:tcPr>
          <w:p w14:paraId="750DB0E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500105001018</w:t>
            </w:r>
          </w:p>
        </w:tc>
        <w:tc>
          <w:tcPr>
            <w:tcW w:w="1704" w:type="dxa"/>
            <w:tcBorders>
              <w:top w:val="single" w:color="000000" w:sz="4" w:space="0"/>
              <w:left w:val="single" w:color="000000" w:sz="4" w:space="0"/>
              <w:bottom w:val="nil"/>
              <w:right w:val="nil"/>
            </w:tcBorders>
            <w:shd w:val="clear" w:color="auto" w:fill="FFFFFF"/>
            <w:vAlign w:val="center"/>
          </w:tcPr>
          <w:p w14:paraId="6026C41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干砌块石基础</w:t>
            </w:r>
          </w:p>
        </w:tc>
        <w:tc>
          <w:tcPr>
            <w:tcW w:w="4455" w:type="dxa"/>
            <w:tcBorders>
              <w:top w:val="single" w:color="000000" w:sz="4" w:space="0"/>
              <w:left w:val="single" w:color="000000" w:sz="4" w:space="0"/>
              <w:bottom w:val="nil"/>
              <w:right w:val="nil"/>
            </w:tcBorders>
            <w:shd w:val="clear" w:color="auto" w:fill="FFFFFF"/>
            <w:vAlign w:val="center"/>
          </w:tcPr>
          <w:p w14:paraId="6F1890E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材质及规格：块石，块石符合设计要求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其他：块石基础，块石外购</w:t>
            </w:r>
          </w:p>
        </w:tc>
        <w:tc>
          <w:tcPr>
            <w:tcW w:w="791" w:type="dxa"/>
            <w:tcBorders>
              <w:top w:val="single" w:color="000000" w:sz="4" w:space="0"/>
              <w:left w:val="single" w:color="000000" w:sz="4" w:space="0"/>
              <w:bottom w:val="nil"/>
              <w:right w:val="nil"/>
            </w:tcBorders>
            <w:shd w:val="clear" w:color="auto" w:fill="FFFFFF"/>
            <w:vAlign w:val="center"/>
          </w:tcPr>
          <w:p w14:paraId="28DEE2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4957B59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72</w:t>
            </w:r>
          </w:p>
        </w:tc>
        <w:tc>
          <w:tcPr>
            <w:tcW w:w="1268" w:type="dxa"/>
            <w:tcBorders>
              <w:top w:val="single" w:color="000000" w:sz="4" w:space="0"/>
              <w:left w:val="single" w:color="000000" w:sz="4" w:space="0"/>
              <w:bottom w:val="nil"/>
              <w:right w:val="nil"/>
            </w:tcBorders>
            <w:shd w:val="clear" w:color="auto" w:fill="FFFFFF"/>
            <w:vAlign w:val="center"/>
          </w:tcPr>
          <w:p w14:paraId="18AB108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0B239D5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4C6C54E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66C24F61">
            <w:pPr>
              <w:jc w:val="left"/>
              <w:rPr>
                <w:rFonts w:hint="eastAsia" w:ascii="宋体" w:hAnsi="宋体" w:eastAsia="宋体" w:cs="宋体"/>
                <w:i w:val="0"/>
                <w:iCs w:val="0"/>
                <w:color w:val="auto"/>
                <w:sz w:val="18"/>
                <w:szCs w:val="18"/>
                <w:u w:val="none"/>
              </w:rPr>
            </w:pPr>
          </w:p>
        </w:tc>
      </w:tr>
      <w:tr w14:paraId="52007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nil"/>
              <w:right w:val="nil"/>
            </w:tcBorders>
            <w:shd w:val="clear" w:color="auto" w:fill="FFFFFF"/>
            <w:vAlign w:val="center"/>
          </w:tcPr>
          <w:p w14:paraId="44C2B2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1.1.10</w:t>
            </w:r>
          </w:p>
        </w:tc>
        <w:tc>
          <w:tcPr>
            <w:tcW w:w="1391" w:type="dxa"/>
            <w:tcBorders>
              <w:top w:val="single" w:color="000000" w:sz="4" w:space="0"/>
              <w:left w:val="single" w:color="000000" w:sz="4" w:space="0"/>
              <w:bottom w:val="nil"/>
              <w:right w:val="nil"/>
            </w:tcBorders>
            <w:shd w:val="clear" w:color="auto" w:fill="FFFFFF"/>
            <w:vAlign w:val="center"/>
          </w:tcPr>
          <w:p w14:paraId="68CE7B1F">
            <w:pPr>
              <w:jc w:val="left"/>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nil"/>
              <w:right w:val="nil"/>
            </w:tcBorders>
            <w:shd w:val="clear" w:color="auto" w:fill="FFFFFF"/>
            <w:vAlign w:val="center"/>
          </w:tcPr>
          <w:p w14:paraId="7C1C0A4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FCL10，宽2m~2.5m,长度305.9m</w:t>
            </w:r>
          </w:p>
        </w:tc>
        <w:tc>
          <w:tcPr>
            <w:tcW w:w="4455" w:type="dxa"/>
            <w:tcBorders>
              <w:top w:val="single" w:color="000000" w:sz="4" w:space="0"/>
              <w:left w:val="single" w:color="000000" w:sz="4" w:space="0"/>
              <w:bottom w:val="nil"/>
              <w:right w:val="nil"/>
            </w:tcBorders>
            <w:shd w:val="clear" w:color="auto" w:fill="FFFFFF"/>
            <w:vAlign w:val="center"/>
          </w:tcPr>
          <w:p w14:paraId="3CBE50A0">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2E691197">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nil"/>
              <w:right w:val="nil"/>
            </w:tcBorders>
            <w:shd w:val="clear" w:color="auto" w:fill="FFFFFF"/>
            <w:vAlign w:val="center"/>
          </w:tcPr>
          <w:p w14:paraId="4FFF57B9">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nil"/>
              <w:right w:val="nil"/>
            </w:tcBorders>
            <w:shd w:val="clear" w:color="auto" w:fill="FFFFFF"/>
            <w:vAlign w:val="center"/>
          </w:tcPr>
          <w:p w14:paraId="34834202">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1A1B3419">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1A3F69A3">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10E76842">
            <w:pPr>
              <w:jc w:val="left"/>
              <w:rPr>
                <w:rFonts w:hint="eastAsia" w:ascii="宋体" w:hAnsi="宋体" w:eastAsia="宋体" w:cs="宋体"/>
                <w:i w:val="0"/>
                <w:iCs w:val="0"/>
                <w:color w:val="auto"/>
                <w:sz w:val="18"/>
                <w:szCs w:val="18"/>
                <w:u w:val="none"/>
              </w:rPr>
            </w:pPr>
          </w:p>
        </w:tc>
      </w:tr>
      <w:tr w14:paraId="6D318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077" w:type="dxa"/>
            <w:tcBorders>
              <w:top w:val="single" w:color="000000" w:sz="4" w:space="0"/>
              <w:left w:val="single" w:color="000000" w:sz="4" w:space="0"/>
              <w:bottom w:val="nil"/>
              <w:right w:val="nil"/>
            </w:tcBorders>
            <w:shd w:val="clear" w:color="auto" w:fill="FFFFFF"/>
            <w:vAlign w:val="center"/>
          </w:tcPr>
          <w:p w14:paraId="1D2F34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1.1.10.1</w:t>
            </w:r>
          </w:p>
        </w:tc>
        <w:tc>
          <w:tcPr>
            <w:tcW w:w="1391" w:type="dxa"/>
            <w:tcBorders>
              <w:top w:val="single" w:color="000000" w:sz="4" w:space="0"/>
              <w:left w:val="single" w:color="000000" w:sz="4" w:space="0"/>
              <w:bottom w:val="nil"/>
              <w:right w:val="nil"/>
            </w:tcBorders>
            <w:shd w:val="clear" w:color="auto" w:fill="FFFFFF"/>
            <w:vAlign w:val="center"/>
          </w:tcPr>
          <w:p w14:paraId="5D42FA3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500101002010</w:t>
            </w:r>
          </w:p>
        </w:tc>
        <w:tc>
          <w:tcPr>
            <w:tcW w:w="1704" w:type="dxa"/>
            <w:tcBorders>
              <w:top w:val="single" w:color="000000" w:sz="4" w:space="0"/>
              <w:left w:val="single" w:color="000000" w:sz="4" w:space="0"/>
              <w:bottom w:val="nil"/>
              <w:right w:val="nil"/>
            </w:tcBorders>
            <w:shd w:val="clear" w:color="auto" w:fill="FFFFFF"/>
            <w:vAlign w:val="center"/>
          </w:tcPr>
          <w:p w14:paraId="32DF50A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一般土方开挖</w:t>
            </w:r>
          </w:p>
        </w:tc>
        <w:tc>
          <w:tcPr>
            <w:tcW w:w="4455" w:type="dxa"/>
            <w:tcBorders>
              <w:top w:val="single" w:color="000000" w:sz="4" w:space="0"/>
              <w:left w:val="single" w:color="000000" w:sz="4" w:space="0"/>
              <w:bottom w:val="nil"/>
              <w:right w:val="nil"/>
            </w:tcBorders>
            <w:shd w:val="clear" w:color="auto" w:fill="FFFFFF"/>
            <w:vAlign w:val="center"/>
          </w:tcPr>
          <w:p w14:paraId="10DCD3D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土类分级：投标单位自行考虑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运距：场内运距投标单位自行考虑</w:t>
            </w:r>
          </w:p>
        </w:tc>
        <w:tc>
          <w:tcPr>
            <w:tcW w:w="791" w:type="dxa"/>
            <w:tcBorders>
              <w:top w:val="single" w:color="000000" w:sz="4" w:space="0"/>
              <w:left w:val="single" w:color="000000" w:sz="4" w:space="0"/>
              <w:bottom w:val="nil"/>
              <w:right w:val="nil"/>
            </w:tcBorders>
            <w:shd w:val="clear" w:color="auto" w:fill="FFFFFF"/>
            <w:vAlign w:val="center"/>
          </w:tcPr>
          <w:p w14:paraId="153F11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74482BB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138</w:t>
            </w:r>
          </w:p>
        </w:tc>
        <w:tc>
          <w:tcPr>
            <w:tcW w:w="1268" w:type="dxa"/>
            <w:tcBorders>
              <w:top w:val="single" w:color="000000" w:sz="4" w:space="0"/>
              <w:left w:val="single" w:color="000000" w:sz="4" w:space="0"/>
              <w:bottom w:val="nil"/>
              <w:right w:val="nil"/>
            </w:tcBorders>
            <w:shd w:val="clear" w:color="auto" w:fill="FFFFFF"/>
            <w:vAlign w:val="center"/>
          </w:tcPr>
          <w:p w14:paraId="5159798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56C33C1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57A784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72C249CA">
            <w:pPr>
              <w:jc w:val="left"/>
              <w:rPr>
                <w:rFonts w:hint="eastAsia" w:ascii="宋体" w:hAnsi="宋体" w:eastAsia="宋体" w:cs="宋体"/>
                <w:i w:val="0"/>
                <w:iCs w:val="0"/>
                <w:color w:val="auto"/>
                <w:sz w:val="18"/>
                <w:szCs w:val="18"/>
                <w:u w:val="none"/>
              </w:rPr>
            </w:pPr>
          </w:p>
        </w:tc>
      </w:tr>
      <w:tr w14:paraId="01118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1077" w:type="dxa"/>
            <w:tcBorders>
              <w:top w:val="single" w:color="000000" w:sz="4" w:space="0"/>
              <w:left w:val="single" w:color="000000" w:sz="4" w:space="0"/>
              <w:bottom w:val="nil"/>
              <w:right w:val="nil"/>
            </w:tcBorders>
            <w:shd w:val="clear" w:color="auto" w:fill="FFFFFF"/>
            <w:vAlign w:val="center"/>
          </w:tcPr>
          <w:p w14:paraId="7035F1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1.1.10.2</w:t>
            </w:r>
          </w:p>
        </w:tc>
        <w:tc>
          <w:tcPr>
            <w:tcW w:w="1391" w:type="dxa"/>
            <w:tcBorders>
              <w:top w:val="single" w:color="000000" w:sz="4" w:space="0"/>
              <w:left w:val="single" w:color="000000" w:sz="4" w:space="0"/>
              <w:bottom w:val="nil"/>
              <w:right w:val="nil"/>
            </w:tcBorders>
            <w:shd w:val="clear" w:color="auto" w:fill="FFFFFF"/>
            <w:vAlign w:val="center"/>
          </w:tcPr>
          <w:p w14:paraId="2A33E4D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500103023010</w:t>
            </w:r>
          </w:p>
        </w:tc>
        <w:tc>
          <w:tcPr>
            <w:tcW w:w="1704" w:type="dxa"/>
            <w:tcBorders>
              <w:top w:val="single" w:color="000000" w:sz="4" w:space="0"/>
              <w:left w:val="single" w:color="000000" w:sz="4" w:space="0"/>
              <w:bottom w:val="nil"/>
              <w:right w:val="nil"/>
            </w:tcBorders>
            <w:shd w:val="clear" w:color="auto" w:fill="FFFFFF"/>
            <w:vAlign w:val="center"/>
          </w:tcPr>
          <w:p w14:paraId="6ED16E4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土方回填</w:t>
            </w:r>
          </w:p>
        </w:tc>
        <w:tc>
          <w:tcPr>
            <w:tcW w:w="4455" w:type="dxa"/>
            <w:tcBorders>
              <w:top w:val="single" w:color="000000" w:sz="4" w:space="0"/>
              <w:left w:val="single" w:color="000000" w:sz="4" w:space="0"/>
              <w:bottom w:val="nil"/>
              <w:right w:val="nil"/>
            </w:tcBorders>
            <w:shd w:val="clear" w:color="auto" w:fill="FFFFFF"/>
            <w:vAlign w:val="center"/>
          </w:tcPr>
          <w:p w14:paraId="51581E3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干密度：符合设计要求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土类分级：投标单位自行考虑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运距：投标单位自行考虑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来源：利用开挖料</w:t>
            </w:r>
          </w:p>
        </w:tc>
        <w:tc>
          <w:tcPr>
            <w:tcW w:w="791" w:type="dxa"/>
            <w:tcBorders>
              <w:top w:val="single" w:color="000000" w:sz="4" w:space="0"/>
              <w:left w:val="single" w:color="000000" w:sz="4" w:space="0"/>
              <w:bottom w:val="nil"/>
              <w:right w:val="nil"/>
            </w:tcBorders>
            <w:shd w:val="clear" w:color="auto" w:fill="FFFFFF"/>
            <w:vAlign w:val="center"/>
          </w:tcPr>
          <w:p w14:paraId="172399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07F85BF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268" w:type="dxa"/>
            <w:tcBorders>
              <w:top w:val="single" w:color="000000" w:sz="4" w:space="0"/>
              <w:left w:val="single" w:color="000000" w:sz="4" w:space="0"/>
              <w:bottom w:val="nil"/>
              <w:right w:val="nil"/>
            </w:tcBorders>
            <w:shd w:val="clear" w:color="auto" w:fill="FFFFFF"/>
            <w:vAlign w:val="center"/>
          </w:tcPr>
          <w:p w14:paraId="7307FB4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24B64F0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2DFF97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45C0767C">
            <w:pPr>
              <w:jc w:val="left"/>
              <w:rPr>
                <w:rFonts w:hint="eastAsia" w:ascii="宋体" w:hAnsi="宋体" w:eastAsia="宋体" w:cs="宋体"/>
                <w:i w:val="0"/>
                <w:iCs w:val="0"/>
                <w:color w:val="auto"/>
                <w:sz w:val="18"/>
                <w:szCs w:val="18"/>
                <w:u w:val="none"/>
              </w:rPr>
            </w:pPr>
          </w:p>
        </w:tc>
      </w:tr>
      <w:tr w14:paraId="682C5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077" w:type="dxa"/>
            <w:tcBorders>
              <w:top w:val="single" w:color="000000" w:sz="4" w:space="0"/>
              <w:left w:val="single" w:color="000000" w:sz="4" w:space="0"/>
              <w:bottom w:val="nil"/>
              <w:right w:val="nil"/>
            </w:tcBorders>
            <w:shd w:val="clear" w:color="auto" w:fill="FFFFFF"/>
            <w:vAlign w:val="center"/>
          </w:tcPr>
          <w:p w14:paraId="4DB4D5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1.1.10.3</w:t>
            </w:r>
          </w:p>
        </w:tc>
        <w:tc>
          <w:tcPr>
            <w:tcW w:w="1391" w:type="dxa"/>
            <w:tcBorders>
              <w:top w:val="single" w:color="000000" w:sz="4" w:space="0"/>
              <w:left w:val="single" w:color="000000" w:sz="4" w:space="0"/>
              <w:bottom w:val="nil"/>
              <w:right w:val="nil"/>
            </w:tcBorders>
            <w:shd w:val="clear" w:color="auto" w:fill="FFFFFF"/>
            <w:vAlign w:val="center"/>
          </w:tcPr>
          <w:p w14:paraId="364C93A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500103007010</w:t>
            </w:r>
          </w:p>
        </w:tc>
        <w:tc>
          <w:tcPr>
            <w:tcW w:w="1704" w:type="dxa"/>
            <w:tcBorders>
              <w:top w:val="single" w:color="000000" w:sz="4" w:space="0"/>
              <w:left w:val="single" w:color="000000" w:sz="4" w:space="0"/>
              <w:bottom w:val="nil"/>
              <w:right w:val="nil"/>
            </w:tcBorders>
            <w:shd w:val="clear" w:color="auto" w:fill="FFFFFF"/>
            <w:vAlign w:val="center"/>
          </w:tcPr>
          <w:p w14:paraId="09E71EB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石渣料填筑</w:t>
            </w:r>
          </w:p>
        </w:tc>
        <w:tc>
          <w:tcPr>
            <w:tcW w:w="4455" w:type="dxa"/>
            <w:tcBorders>
              <w:top w:val="single" w:color="000000" w:sz="4" w:space="0"/>
              <w:left w:val="single" w:color="000000" w:sz="4" w:space="0"/>
              <w:bottom w:val="nil"/>
              <w:right w:val="nil"/>
            </w:tcBorders>
            <w:shd w:val="clear" w:color="auto" w:fill="FFFFFF"/>
            <w:vAlign w:val="center"/>
          </w:tcPr>
          <w:p w14:paraId="503A505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来源：外购塘渣填筑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压实及回填要求：符合设计要求</w:t>
            </w:r>
          </w:p>
        </w:tc>
        <w:tc>
          <w:tcPr>
            <w:tcW w:w="791" w:type="dxa"/>
            <w:tcBorders>
              <w:top w:val="single" w:color="000000" w:sz="4" w:space="0"/>
              <w:left w:val="single" w:color="000000" w:sz="4" w:space="0"/>
              <w:bottom w:val="nil"/>
              <w:right w:val="nil"/>
            </w:tcBorders>
            <w:shd w:val="clear" w:color="auto" w:fill="FFFFFF"/>
            <w:vAlign w:val="center"/>
          </w:tcPr>
          <w:p w14:paraId="670EEC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5BDA9DC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c>
          <w:tcPr>
            <w:tcW w:w="1268" w:type="dxa"/>
            <w:tcBorders>
              <w:top w:val="single" w:color="000000" w:sz="4" w:space="0"/>
              <w:left w:val="single" w:color="000000" w:sz="4" w:space="0"/>
              <w:bottom w:val="nil"/>
              <w:right w:val="nil"/>
            </w:tcBorders>
            <w:shd w:val="clear" w:color="auto" w:fill="FFFFFF"/>
            <w:vAlign w:val="center"/>
          </w:tcPr>
          <w:p w14:paraId="7A9AD0A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0C39854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3F6F92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2EC2D4DA">
            <w:pPr>
              <w:jc w:val="left"/>
              <w:rPr>
                <w:rFonts w:hint="eastAsia" w:ascii="宋体" w:hAnsi="宋体" w:eastAsia="宋体" w:cs="宋体"/>
                <w:i w:val="0"/>
                <w:iCs w:val="0"/>
                <w:color w:val="auto"/>
                <w:sz w:val="18"/>
                <w:szCs w:val="18"/>
                <w:u w:val="none"/>
              </w:rPr>
            </w:pPr>
          </w:p>
        </w:tc>
      </w:tr>
      <w:tr w14:paraId="22AAF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1077" w:type="dxa"/>
            <w:tcBorders>
              <w:top w:val="single" w:color="000000" w:sz="4" w:space="0"/>
              <w:left w:val="single" w:color="000000" w:sz="4" w:space="0"/>
              <w:bottom w:val="nil"/>
              <w:right w:val="nil"/>
            </w:tcBorders>
            <w:shd w:val="clear" w:color="auto" w:fill="FFFFFF"/>
            <w:vAlign w:val="center"/>
          </w:tcPr>
          <w:p w14:paraId="65D41B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1.1.10.4</w:t>
            </w:r>
          </w:p>
        </w:tc>
        <w:tc>
          <w:tcPr>
            <w:tcW w:w="1391" w:type="dxa"/>
            <w:tcBorders>
              <w:top w:val="single" w:color="000000" w:sz="4" w:space="0"/>
              <w:left w:val="single" w:color="000000" w:sz="4" w:space="0"/>
              <w:bottom w:val="nil"/>
              <w:right w:val="nil"/>
            </w:tcBorders>
            <w:shd w:val="clear" w:color="auto" w:fill="FFFFFF"/>
            <w:vAlign w:val="center"/>
          </w:tcPr>
          <w:p w14:paraId="34BAA62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500115022018</w:t>
            </w:r>
          </w:p>
        </w:tc>
        <w:tc>
          <w:tcPr>
            <w:tcW w:w="1704" w:type="dxa"/>
            <w:tcBorders>
              <w:top w:val="single" w:color="000000" w:sz="4" w:space="0"/>
              <w:left w:val="single" w:color="000000" w:sz="4" w:space="0"/>
              <w:bottom w:val="nil"/>
              <w:right w:val="nil"/>
            </w:tcBorders>
            <w:shd w:val="clear" w:color="auto" w:fill="FFFFFF"/>
            <w:vAlign w:val="center"/>
          </w:tcPr>
          <w:p w14:paraId="3DF20E3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nil"/>
              <w:right w:val="nil"/>
            </w:tcBorders>
            <w:shd w:val="clear" w:color="auto" w:fill="FFFFFF"/>
            <w:vAlign w:val="center"/>
          </w:tcPr>
          <w:p w14:paraId="456C100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路床整形，压实度符合设计要求</w:t>
            </w:r>
          </w:p>
        </w:tc>
        <w:tc>
          <w:tcPr>
            <w:tcW w:w="791" w:type="dxa"/>
            <w:tcBorders>
              <w:top w:val="single" w:color="000000" w:sz="4" w:space="0"/>
              <w:left w:val="single" w:color="000000" w:sz="4" w:space="0"/>
              <w:bottom w:val="nil"/>
              <w:right w:val="nil"/>
            </w:tcBorders>
            <w:shd w:val="clear" w:color="auto" w:fill="FFFFFF"/>
            <w:vAlign w:val="center"/>
          </w:tcPr>
          <w:p w14:paraId="7B2692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50AA2E6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593</w:t>
            </w:r>
          </w:p>
        </w:tc>
        <w:tc>
          <w:tcPr>
            <w:tcW w:w="1268" w:type="dxa"/>
            <w:tcBorders>
              <w:top w:val="single" w:color="000000" w:sz="4" w:space="0"/>
              <w:left w:val="single" w:color="000000" w:sz="4" w:space="0"/>
              <w:bottom w:val="nil"/>
              <w:right w:val="nil"/>
            </w:tcBorders>
            <w:shd w:val="clear" w:color="auto" w:fill="FFFFFF"/>
            <w:vAlign w:val="center"/>
          </w:tcPr>
          <w:p w14:paraId="571E5AD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5881758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682DB5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6B7E80F9">
            <w:pPr>
              <w:jc w:val="left"/>
              <w:rPr>
                <w:rFonts w:hint="eastAsia" w:ascii="宋体" w:hAnsi="宋体" w:eastAsia="宋体" w:cs="宋体"/>
                <w:i w:val="0"/>
                <w:iCs w:val="0"/>
                <w:color w:val="auto"/>
                <w:sz w:val="18"/>
                <w:szCs w:val="18"/>
                <w:u w:val="none"/>
              </w:rPr>
            </w:pPr>
          </w:p>
        </w:tc>
      </w:tr>
      <w:tr w14:paraId="7969C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1077" w:type="dxa"/>
            <w:tcBorders>
              <w:top w:val="single" w:color="000000" w:sz="4" w:space="0"/>
              <w:left w:val="single" w:color="000000" w:sz="4" w:space="0"/>
              <w:bottom w:val="single" w:color="000000" w:sz="4" w:space="0"/>
              <w:right w:val="nil"/>
            </w:tcBorders>
            <w:shd w:val="clear" w:color="auto" w:fill="FFFFFF"/>
            <w:vAlign w:val="center"/>
          </w:tcPr>
          <w:p w14:paraId="391FEC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1.1.10.5</w:t>
            </w:r>
          </w:p>
        </w:tc>
        <w:tc>
          <w:tcPr>
            <w:tcW w:w="1391" w:type="dxa"/>
            <w:tcBorders>
              <w:top w:val="single" w:color="000000" w:sz="4" w:space="0"/>
              <w:left w:val="single" w:color="000000" w:sz="4" w:space="0"/>
              <w:bottom w:val="single" w:color="000000" w:sz="4" w:space="0"/>
              <w:right w:val="nil"/>
            </w:tcBorders>
            <w:shd w:val="clear" w:color="auto" w:fill="FFFFFF"/>
            <w:vAlign w:val="center"/>
          </w:tcPr>
          <w:p w14:paraId="6285134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500115008010</w:t>
            </w:r>
          </w:p>
        </w:tc>
        <w:tc>
          <w:tcPr>
            <w:tcW w:w="1704" w:type="dxa"/>
            <w:tcBorders>
              <w:top w:val="single" w:color="000000" w:sz="4" w:space="0"/>
              <w:left w:val="single" w:color="000000" w:sz="4" w:space="0"/>
              <w:bottom w:val="single" w:color="000000" w:sz="4" w:space="0"/>
              <w:right w:val="nil"/>
            </w:tcBorders>
            <w:shd w:val="clear" w:color="auto" w:fill="FFFFFF"/>
            <w:vAlign w:val="center"/>
          </w:tcPr>
          <w:p w14:paraId="1FB23FF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道路基层</w:t>
            </w:r>
          </w:p>
        </w:tc>
        <w:tc>
          <w:tcPr>
            <w:tcW w:w="4455" w:type="dxa"/>
            <w:tcBorders>
              <w:top w:val="single" w:color="000000" w:sz="4" w:space="0"/>
              <w:left w:val="single" w:color="000000" w:sz="4" w:space="0"/>
              <w:bottom w:val="single" w:color="000000" w:sz="4" w:space="0"/>
              <w:right w:val="nil"/>
            </w:tcBorders>
            <w:shd w:val="clear" w:color="auto" w:fill="FFFFFF"/>
            <w:vAlign w:val="center"/>
          </w:tcPr>
          <w:p w14:paraId="528DFB3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基础垫层材料及厚度：10cm厚碎石垫层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垫层级配、拌制要求：符合设计要求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摊铺方式：符合设计要求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p>
        </w:tc>
        <w:tc>
          <w:tcPr>
            <w:tcW w:w="791" w:type="dxa"/>
            <w:tcBorders>
              <w:top w:val="single" w:color="000000" w:sz="4" w:space="0"/>
              <w:left w:val="single" w:color="000000" w:sz="4" w:space="0"/>
              <w:bottom w:val="single" w:color="000000" w:sz="4" w:space="0"/>
              <w:right w:val="nil"/>
            </w:tcBorders>
            <w:shd w:val="clear" w:color="auto" w:fill="FFFFFF"/>
            <w:vAlign w:val="center"/>
          </w:tcPr>
          <w:p w14:paraId="346B18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single" w:color="000000" w:sz="4" w:space="0"/>
              <w:right w:val="nil"/>
            </w:tcBorders>
            <w:shd w:val="clear" w:color="auto" w:fill="FFFFFF"/>
            <w:vAlign w:val="center"/>
          </w:tcPr>
          <w:p w14:paraId="719D644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59</w:t>
            </w:r>
          </w:p>
        </w:tc>
        <w:tc>
          <w:tcPr>
            <w:tcW w:w="1268" w:type="dxa"/>
            <w:tcBorders>
              <w:top w:val="single" w:color="000000" w:sz="4" w:space="0"/>
              <w:left w:val="single" w:color="000000" w:sz="4" w:space="0"/>
              <w:bottom w:val="single" w:color="000000" w:sz="4" w:space="0"/>
              <w:right w:val="nil"/>
            </w:tcBorders>
            <w:shd w:val="clear" w:color="auto" w:fill="FFFFFF"/>
            <w:vAlign w:val="center"/>
          </w:tcPr>
          <w:p w14:paraId="14BE92A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single" w:color="000000" w:sz="4" w:space="0"/>
              <w:right w:val="nil"/>
            </w:tcBorders>
            <w:shd w:val="clear" w:color="auto" w:fill="FFFFFF"/>
            <w:vAlign w:val="center"/>
          </w:tcPr>
          <w:p w14:paraId="28808B0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single" w:color="000000" w:sz="4" w:space="0"/>
              <w:right w:val="nil"/>
            </w:tcBorders>
            <w:shd w:val="clear" w:color="auto" w:fill="FFFFFF"/>
            <w:vAlign w:val="center"/>
          </w:tcPr>
          <w:p w14:paraId="483DAD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B9432">
            <w:pPr>
              <w:jc w:val="left"/>
              <w:rPr>
                <w:rFonts w:hint="eastAsia" w:ascii="宋体" w:hAnsi="宋体" w:eastAsia="宋体" w:cs="宋体"/>
                <w:i w:val="0"/>
                <w:iCs w:val="0"/>
                <w:color w:val="auto"/>
                <w:sz w:val="18"/>
                <w:szCs w:val="18"/>
                <w:u w:val="none"/>
              </w:rPr>
            </w:pPr>
          </w:p>
        </w:tc>
      </w:tr>
      <w:tr w14:paraId="5AD80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3" w:hRule="atLeast"/>
        </w:trPr>
        <w:tc>
          <w:tcPr>
            <w:tcW w:w="1077" w:type="dxa"/>
            <w:tcBorders>
              <w:top w:val="single" w:color="000000" w:sz="4" w:space="0"/>
              <w:left w:val="single" w:color="000000" w:sz="4" w:space="0"/>
              <w:bottom w:val="nil"/>
              <w:right w:val="nil"/>
            </w:tcBorders>
            <w:shd w:val="clear" w:color="auto" w:fill="FFFFFF"/>
            <w:vAlign w:val="center"/>
          </w:tcPr>
          <w:p w14:paraId="542BDFA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1.1.10.6</w:t>
            </w:r>
          </w:p>
        </w:tc>
        <w:tc>
          <w:tcPr>
            <w:tcW w:w="1391" w:type="dxa"/>
            <w:tcBorders>
              <w:top w:val="single" w:color="000000" w:sz="4" w:space="0"/>
              <w:left w:val="single" w:color="000000" w:sz="4" w:space="0"/>
              <w:bottom w:val="nil"/>
              <w:right w:val="nil"/>
            </w:tcBorders>
            <w:shd w:val="clear" w:color="auto" w:fill="FFFFFF"/>
            <w:vAlign w:val="center"/>
          </w:tcPr>
          <w:p w14:paraId="626A5EF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500115006010</w:t>
            </w:r>
          </w:p>
        </w:tc>
        <w:tc>
          <w:tcPr>
            <w:tcW w:w="1704" w:type="dxa"/>
            <w:tcBorders>
              <w:top w:val="single" w:color="000000" w:sz="4" w:space="0"/>
              <w:left w:val="single" w:color="000000" w:sz="4" w:space="0"/>
              <w:bottom w:val="nil"/>
              <w:right w:val="nil"/>
            </w:tcBorders>
            <w:shd w:val="clear" w:color="auto" w:fill="FFFFFF"/>
            <w:vAlign w:val="center"/>
          </w:tcPr>
          <w:p w14:paraId="2E03EF4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混凝土道路路面</w:t>
            </w:r>
          </w:p>
        </w:tc>
        <w:tc>
          <w:tcPr>
            <w:tcW w:w="4455" w:type="dxa"/>
            <w:tcBorders>
              <w:top w:val="single" w:color="000000" w:sz="4" w:space="0"/>
              <w:left w:val="single" w:color="000000" w:sz="4" w:space="0"/>
              <w:bottom w:val="nil"/>
              <w:right w:val="nil"/>
            </w:tcBorders>
            <w:shd w:val="clear" w:color="auto" w:fill="FFFFFF"/>
            <w:vAlign w:val="center"/>
          </w:tcPr>
          <w:p w14:paraId="7905C3D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部位及面层厚度：路面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抗渗、抗冻、抗磨等要求：满足设计图纸要求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5.每隔4米设置一条切割缝（4厘米深）采用沥青玛蹄脂嵌缝</w:t>
            </w:r>
          </w:p>
        </w:tc>
        <w:tc>
          <w:tcPr>
            <w:tcW w:w="791" w:type="dxa"/>
            <w:tcBorders>
              <w:top w:val="single" w:color="000000" w:sz="4" w:space="0"/>
              <w:left w:val="single" w:color="000000" w:sz="4" w:space="0"/>
              <w:bottom w:val="nil"/>
              <w:right w:val="nil"/>
            </w:tcBorders>
            <w:shd w:val="clear" w:color="auto" w:fill="FFFFFF"/>
            <w:vAlign w:val="center"/>
          </w:tcPr>
          <w:p w14:paraId="41567E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0CAA7A0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112</w:t>
            </w:r>
          </w:p>
        </w:tc>
        <w:tc>
          <w:tcPr>
            <w:tcW w:w="1268" w:type="dxa"/>
            <w:tcBorders>
              <w:top w:val="single" w:color="000000" w:sz="4" w:space="0"/>
              <w:left w:val="single" w:color="000000" w:sz="4" w:space="0"/>
              <w:bottom w:val="nil"/>
              <w:right w:val="nil"/>
            </w:tcBorders>
            <w:shd w:val="clear" w:color="auto" w:fill="FFFFFF"/>
            <w:vAlign w:val="center"/>
          </w:tcPr>
          <w:p w14:paraId="7ECF2A2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413C1EB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562255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01007F45">
            <w:pPr>
              <w:jc w:val="left"/>
              <w:rPr>
                <w:rFonts w:hint="eastAsia" w:ascii="宋体" w:hAnsi="宋体" w:eastAsia="宋体" w:cs="宋体"/>
                <w:i w:val="0"/>
                <w:iCs w:val="0"/>
                <w:color w:val="auto"/>
                <w:sz w:val="18"/>
                <w:szCs w:val="18"/>
                <w:u w:val="none"/>
              </w:rPr>
            </w:pPr>
          </w:p>
        </w:tc>
      </w:tr>
      <w:tr w14:paraId="583D0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077" w:type="dxa"/>
            <w:tcBorders>
              <w:top w:val="single" w:color="000000" w:sz="4" w:space="0"/>
              <w:left w:val="single" w:color="000000" w:sz="4" w:space="0"/>
              <w:bottom w:val="nil"/>
              <w:right w:val="nil"/>
            </w:tcBorders>
            <w:shd w:val="clear" w:color="auto" w:fill="FFFFFF"/>
            <w:vAlign w:val="center"/>
          </w:tcPr>
          <w:p w14:paraId="512ABA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1.1.10.7</w:t>
            </w:r>
          </w:p>
        </w:tc>
        <w:tc>
          <w:tcPr>
            <w:tcW w:w="1391" w:type="dxa"/>
            <w:tcBorders>
              <w:top w:val="single" w:color="000000" w:sz="4" w:space="0"/>
              <w:left w:val="single" w:color="000000" w:sz="4" w:space="0"/>
              <w:bottom w:val="nil"/>
              <w:right w:val="nil"/>
            </w:tcBorders>
            <w:shd w:val="clear" w:color="auto" w:fill="FFFFFF"/>
            <w:vAlign w:val="center"/>
          </w:tcPr>
          <w:p w14:paraId="2FDEF80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500115022019</w:t>
            </w:r>
          </w:p>
        </w:tc>
        <w:tc>
          <w:tcPr>
            <w:tcW w:w="1704" w:type="dxa"/>
            <w:tcBorders>
              <w:top w:val="single" w:color="000000" w:sz="4" w:space="0"/>
              <w:left w:val="single" w:color="000000" w:sz="4" w:space="0"/>
              <w:bottom w:val="nil"/>
              <w:right w:val="nil"/>
            </w:tcBorders>
            <w:shd w:val="clear" w:color="auto" w:fill="FFFFFF"/>
            <w:vAlign w:val="center"/>
          </w:tcPr>
          <w:p w14:paraId="5B6910C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nil"/>
              <w:right w:val="nil"/>
            </w:tcBorders>
            <w:shd w:val="clear" w:color="auto" w:fill="FFFFFF"/>
            <w:vAlign w:val="center"/>
          </w:tcPr>
          <w:p w14:paraId="0B973D7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路面切割防滑条</w:t>
            </w:r>
          </w:p>
        </w:tc>
        <w:tc>
          <w:tcPr>
            <w:tcW w:w="791" w:type="dxa"/>
            <w:tcBorders>
              <w:top w:val="single" w:color="000000" w:sz="4" w:space="0"/>
              <w:left w:val="single" w:color="000000" w:sz="4" w:space="0"/>
              <w:bottom w:val="nil"/>
              <w:right w:val="nil"/>
            </w:tcBorders>
            <w:shd w:val="clear" w:color="auto" w:fill="FFFFFF"/>
            <w:vAlign w:val="center"/>
          </w:tcPr>
          <w:p w14:paraId="62838C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0122E01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697</w:t>
            </w:r>
          </w:p>
        </w:tc>
        <w:tc>
          <w:tcPr>
            <w:tcW w:w="1268" w:type="dxa"/>
            <w:tcBorders>
              <w:top w:val="single" w:color="000000" w:sz="4" w:space="0"/>
              <w:left w:val="single" w:color="000000" w:sz="4" w:space="0"/>
              <w:bottom w:val="nil"/>
              <w:right w:val="nil"/>
            </w:tcBorders>
            <w:shd w:val="clear" w:color="auto" w:fill="FFFFFF"/>
            <w:vAlign w:val="center"/>
          </w:tcPr>
          <w:p w14:paraId="5589213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050EECE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7570A2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0FD11AEF">
            <w:pPr>
              <w:jc w:val="left"/>
              <w:rPr>
                <w:rFonts w:hint="eastAsia" w:ascii="宋体" w:hAnsi="宋体" w:eastAsia="宋体" w:cs="宋体"/>
                <w:i w:val="0"/>
                <w:iCs w:val="0"/>
                <w:color w:val="auto"/>
                <w:sz w:val="18"/>
                <w:szCs w:val="18"/>
                <w:u w:val="none"/>
              </w:rPr>
            </w:pPr>
          </w:p>
        </w:tc>
      </w:tr>
      <w:tr w14:paraId="0C68A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077" w:type="dxa"/>
            <w:tcBorders>
              <w:top w:val="single" w:color="000000" w:sz="4" w:space="0"/>
              <w:left w:val="single" w:color="000000" w:sz="4" w:space="0"/>
              <w:bottom w:val="nil"/>
              <w:right w:val="nil"/>
            </w:tcBorders>
            <w:shd w:val="clear" w:color="auto" w:fill="FFFFFF"/>
            <w:vAlign w:val="center"/>
          </w:tcPr>
          <w:p w14:paraId="4260A8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1.1.10.8</w:t>
            </w:r>
          </w:p>
        </w:tc>
        <w:tc>
          <w:tcPr>
            <w:tcW w:w="1391" w:type="dxa"/>
            <w:tcBorders>
              <w:top w:val="single" w:color="000000" w:sz="4" w:space="0"/>
              <w:left w:val="single" w:color="000000" w:sz="4" w:space="0"/>
              <w:bottom w:val="nil"/>
              <w:right w:val="nil"/>
            </w:tcBorders>
            <w:shd w:val="clear" w:color="auto" w:fill="FFFFFF"/>
            <w:vAlign w:val="center"/>
          </w:tcPr>
          <w:p w14:paraId="0D89DD1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500105001019</w:t>
            </w:r>
          </w:p>
        </w:tc>
        <w:tc>
          <w:tcPr>
            <w:tcW w:w="1704" w:type="dxa"/>
            <w:tcBorders>
              <w:top w:val="single" w:color="000000" w:sz="4" w:space="0"/>
              <w:left w:val="single" w:color="000000" w:sz="4" w:space="0"/>
              <w:bottom w:val="nil"/>
              <w:right w:val="nil"/>
            </w:tcBorders>
            <w:shd w:val="clear" w:color="auto" w:fill="FFFFFF"/>
            <w:vAlign w:val="center"/>
          </w:tcPr>
          <w:p w14:paraId="2267181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干砌块石挡墙</w:t>
            </w:r>
          </w:p>
        </w:tc>
        <w:tc>
          <w:tcPr>
            <w:tcW w:w="4455" w:type="dxa"/>
            <w:tcBorders>
              <w:top w:val="single" w:color="000000" w:sz="4" w:space="0"/>
              <w:left w:val="single" w:color="000000" w:sz="4" w:space="0"/>
              <w:bottom w:val="nil"/>
              <w:right w:val="nil"/>
            </w:tcBorders>
            <w:shd w:val="clear" w:color="auto" w:fill="FFFFFF"/>
            <w:vAlign w:val="center"/>
          </w:tcPr>
          <w:p w14:paraId="48B72C7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材质及规格：块石，块石符合设计要求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其他：块石外购</w:t>
            </w:r>
          </w:p>
        </w:tc>
        <w:tc>
          <w:tcPr>
            <w:tcW w:w="791" w:type="dxa"/>
            <w:tcBorders>
              <w:top w:val="single" w:color="000000" w:sz="4" w:space="0"/>
              <w:left w:val="single" w:color="000000" w:sz="4" w:space="0"/>
              <w:bottom w:val="nil"/>
              <w:right w:val="nil"/>
            </w:tcBorders>
            <w:shd w:val="clear" w:color="auto" w:fill="FFFFFF"/>
            <w:vAlign w:val="center"/>
          </w:tcPr>
          <w:p w14:paraId="30A064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4D9FF2F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69</w:t>
            </w:r>
          </w:p>
        </w:tc>
        <w:tc>
          <w:tcPr>
            <w:tcW w:w="1268" w:type="dxa"/>
            <w:tcBorders>
              <w:top w:val="single" w:color="000000" w:sz="4" w:space="0"/>
              <w:left w:val="single" w:color="000000" w:sz="4" w:space="0"/>
              <w:bottom w:val="nil"/>
              <w:right w:val="nil"/>
            </w:tcBorders>
            <w:shd w:val="clear" w:color="auto" w:fill="FFFFFF"/>
            <w:vAlign w:val="center"/>
          </w:tcPr>
          <w:p w14:paraId="0CD9772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51BF1B4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0D1D74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56821591">
            <w:pPr>
              <w:jc w:val="left"/>
              <w:rPr>
                <w:rFonts w:hint="eastAsia" w:ascii="宋体" w:hAnsi="宋体" w:eastAsia="宋体" w:cs="宋体"/>
                <w:i w:val="0"/>
                <w:iCs w:val="0"/>
                <w:color w:val="auto"/>
                <w:sz w:val="18"/>
                <w:szCs w:val="18"/>
                <w:u w:val="none"/>
              </w:rPr>
            </w:pPr>
          </w:p>
        </w:tc>
      </w:tr>
      <w:tr w14:paraId="13D93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77" w:type="dxa"/>
            <w:tcBorders>
              <w:top w:val="single" w:color="000000" w:sz="4" w:space="0"/>
              <w:left w:val="single" w:color="000000" w:sz="4" w:space="0"/>
              <w:bottom w:val="nil"/>
              <w:right w:val="nil"/>
            </w:tcBorders>
            <w:shd w:val="clear" w:color="auto" w:fill="FFFFFF"/>
            <w:vAlign w:val="center"/>
          </w:tcPr>
          <w:p w14:paraId="276280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1.1.10.9</w:t>
            </w:r>
          </w:p>
        </w:tc>
        <w:tc>
          <w:tcPr>
            <w:tcW w:w="1391" w:type="dxa"/>
            <w:tcBorders>
              <w:top w:val="single" w:color="000000" w:sz="4" w:space="0"/>
              <w:left w:val="single" w:color="000000" w:sz="4" w:space="0"/>
              <w:bottom w:val="nil"/>
              <w:right w:val="nil"/>
            </w:tcBorders>
            <w:shd w:val="clear" w:color="auto" w:fill="FFFFFF"/>
            <w:vAlign w:val="center"/>
          </w:tcPr>
          <w:p w14:paraId="1747CBA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500105001020</w:t>
            </w:r>
          </w:p>
        </w:tc>
        <w:tc>
          <w:tcPr>
            <w:tcW w:w="1704" w:type="dxa"/>
            <w:tcBorders>
              <w:top w:val="single" w:color="000000" w:sz="4" w:space="0"/>
              <w:left w:val="single" w:color="000000" w:sz="4" w:space="0"/>
              <w:bottom w:val="nil"/>
              <w:right w:val="nil"/>
            </w:tcBorders>
            <w:shd w:val="clear" w:color="auto" w:fill="FFFFFF"/>
            <w:vAlign w:val="center"/>
          </w:tcPr>
          <w:p w14:paraId="7571DA4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干砌块石基础</w:t>
            </w:r>
          </w:p>
        </w:tc>
        <w:tc>
          <w:tcPr>
            <w:tcW w:w="4455" w:type="dxa"/>
            <w:tcBorders>
              <w:top w:val="single" w:color="000000" w:sz="4" w:space="0"/>
              <w:left w:val="single" w:color="000000" w:sz="4" w:space="0"/>
              <w:bottom w:val="nil"/>
              <w:right w:val="nil"/>
            </w:tcBorders>
            <w:shd w:val="clear" w:color="auto" w:fill="FFFFFF"/>
            <w:vAlign w:val="center"/>
          </w:tcPr>
          <w:p w14:paraId="171D6A0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材质及规格：块石，块石符合设计要求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其他：块石基础，块石外购</w:t>
            </w:r>
          </w:p>
        </w:tc>
        <w:tc>
          <w:tcPr>
            <w:tcW w:w="791" w:type="dxa"/>
            <w:tcBorders>
              <w:top w:val="single" w:color="000000" w:sz="4" w:space="0"/>
              <w:left w:val="single" w:color="000000" w:sz="4" w:space="0"/>
              <w:bottom w:val="nil"/>
              <w:right w:val="nil"/>
            </w:tcBorders>
            <w:shd w:val="clear" w:color="auto" w:fill="FFFFFF"/>
            <w:vAlign w:val="center"/>
          </w:tcPr>
          <w:p w14:paraId="750410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3B94C99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w:t>
            </w:r>
          </w:p>
        </w:tc>
        <w:tc>
          <w:tcPr>
            <w:tcW w:w="1268" w:type="dxa"/>
            <w:tcBorders>
              <w:top w:val="single" w:color="000000" w:sz="4" w:space="0"/>
              <w:left w:val="single" w:color="000000" w:sz="4" w:space="0"/>
              <w:bottom w:val="nil"/>
              <w:right w:val="nil"/>
            </w:tcBorders>
            <w:shd w:val="clear" w:color="auto" w:fill="FFFFFF"/>
            <w:vAlign w:val="center"/>
          </w:tcPr>
          <w:p w14:paraId="5DD9092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0125BE0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746247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2B15F90F">
            <w:pPr>
              <w:jc w:val="left"/>
              <w:rPr>
                <w:rFonts w:hint="eastAsia" w:ascii="宋体" w:hAnsi="宋体" w:eastAsia="宋体" w:cs="宋体"/>
                <w:i w:val="0"/>
                <w:iCs w:val="0"/>
                <w:color w:val="auto"/>
                <w:sz w:val="18"/>
                <w:szCs w:val="18"/>
                <w:u w:val="none"/>
              </w:rPr>
            </w:pPr>
          </w:p>
        </w:tc>
      </w:tr>
      <w:tr w14:paraId="3A084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nil"/>
              <w:right w:val="nil"/>
            </w:tcBorders>
            <w:shd w:val="clear" w:color="auto" w:fill="FFFFFF"/>
            <w:vAlign w:val="center"/>
          </w:tcPr>
          <w:p w14:paraId="75B740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1.1.11</w:t>
            </w:r>
          </w:p>
        </w:tc>
        <w:tc>
          <w:tcPr>
            <w:tcW w:w="1391" w:type="dxa"/>
            <w:tcBorders>
              <w:top w:val="single" w:color="000000" w:sz="4" w:space="0"/>
              <w:left w:val="single" w:color="000000" w:sz="4" w:space="0"/>
              <w:bottom w:val="nil"/>
              <w:right w:val="nil"/>
            </w:tcBorders>
            <w:shd w:val="clear" w:color="auto" w:fill="FFFFFF"/>
            <w:vAlign w:val="center"/>
          </w:tcPr>
          <w:p w14:paraId="78F67F31">
            <w:pPr>
              <w:jc w:val="left"/>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nil"/>
              <w:right w:val="nil"/>
            </w:tcBorders>
            <w:shd w:val="clear" w:color="auto" w:fill="FFFFFF"/>
            <w:vAlign w:val="center"/>
          </w:tcPr>
          <w:p w14:paraId="17CB2C7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FCL11，宽2m,长度65.6m</w:t>
            </w:r>
          </w:p>
        </w:tc>
        <w:tc>
          <w:tcPr>
            <w:tcW w:w="4455" w:type="dxa"/>
            <w:tcBorders>
              <w:top w:val="single" w:color="000000" w:sz="4" w:space="0"/>
              <w:left w:val="single" w:color="000000" w:sz="4" w:space="0"/>
              <w:bottom w:val="nil"/>
              <w:right w:val="nil"/>
            </w:tcBorders>
            <w:shd w:val="clear" w:color="auto" w:fill="FFFFFF"/>
            <w:vAlign w:val="center"/>
          </w:tcPr>
          <w:p w14:paraId="06B24899">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429CF0D6">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nil"/>
              <w:right w:val="nil"/>
            </w:tcBorders>
            <w:shd w:val="clear" w:color="auto" w:fill="FFFFFF"/>
            <w:vAlign w:val="center"/>
          </w:tcPr>
          <w:p w14:paraId="08DF276A">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nil"/>
              <w:right w:val="nil"/>
            </w:tcBorders>
            <w:shd w:val="clear" w:color="auto" w:fill="FFFFFF"/>
            <w:vAlign w:val="center"/>
          </w:tcPr>
          <w:p w14:paraId="24C9591A">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33B1FEE1">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323AABB2">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40E42874">
            <w:pPr>
              <w:jc w:val="left"/>
              <w:rPr>
                <w:rFonts w:hint="eastAsia" w:ascii="宋体" w:hAnsi="宋体" w:eastAsia="宋体" w:cs="宋体"/>
                <w:i w:val="0"/>
                <w:iCs w:val="0"/>
                <w:color w:val="auto"/>
                <w:sz w:val="18"/>
                <w:szCs w:val="18"/>
                <w:u w:val="none"/>
              </w:rPr>
            </w:pPr>
          </w:p>
        </w:tc>
      </w:tr>
      <w:tr w14:paraId="3EB63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77" w:type="dxa"/>
            <w:tcBorders>
              <w:top w:val="single" w:color="000000" w:sz="4" w:space="0"/>
              <w:left w:val="single" w:color="000000" w:sz="4" w:space="0"/>
              <w:bottom w:val="nil"/>
              <w:right w:val="nil"/>
            </w:tcBorders>
            <w:shd w:val="clear" w:color="auto" w:fill="FFFFFF"/>
            <w:vAlign w:val="center"/>
          </w:tcPr>
          <w:p w14:paraId="31A6C8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1.1.11.1</w:t>
            </w:r>
          </w:p>
        </w:tc>
        <w:tc>
          <w:tcPr>
            <w:tcW w:w="1391" w:type="dxa"/>
            <w:tcBorders>
              <w:top w:val="single" w:color="000000" w:sz="4" w:space="0"/>
              <w:left w:val="single" w:color="000000" w:sz="4" w:space="0"/>
              <w:bottom w:val="nil"/>
              <w:right w:val="nil"/>
            </w:tcBorders>
            <w:shd w:val="clear" w:color="auto" w:fill="FFFFFF"/>
            <w:vAlign w:val="center"/>
          </w:tcPr>
          <w:p w14:paraId="221D0CE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500115022020</w:t>
            </w:r>
          </w:p>
        </w:tc>
        <w:tc>
          <w:tcPr>
            <w:tcW w:w="1704" w:type="dxa"/>
            <w:tcBorders>
              <w:top w:val="single" w:color="000000" w:sz="4" w:space="0"/>
              <w:left w:val="single" w:color="000000" w:sz="4" w:space="0"/>
              <w:bottom w:val="nil"/>
              <w:right w:val="nil"/>
            </w:tcBorders>
            <w:shd w:val="clear" w:color="auto" w:fill="FFFFFF"/>
            <w:vAlign w:val="center"/>
          </w:tcPr>
          <w:p w14:paraId="33DDDDF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nil"/>
              <w:right w:val="nil"/>
            </w:tcBorders>
            <w:shd w:val="clear" w:color="auto" w:fill="FFFFFF"/>
            <w:vAlign w:val="center"/>
          </w:tcPr>
          <w:p w14:paraId="2A61F9F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路床整形，压实度符合设计要求</w:t>
            </w:r>
          </w:p>
        </w:tc>
        <w:tc>
          <w:tcPr>
            <w:tcW w:w="791" w:type="dxa"/>
            <w:tcBorders>
              <w:top w:val="single" w:color="000000" w:sz="4" w:space="0"/>
              <w:left w:val="single" w:color="000000" w:sz="4" w:space="0"/>
              <w:bottom w:val="nil"/>
              <w:right w:val="nil"/>
            </w:tcBorders>
            <w:shd w:val="clear" w:color="auto" w:fill="FFFFFF"/>
            <w:vAlign w:val="center"/>
          </w:tcPr>
          <w:p w14:paraId="1B76D7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5057547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138</w:t>
            </w:r>
          </w:p>
        </w:tc>
        <w:tc>
          <w:tcPr>
            <w:tcW w:w="1268" w:type="dxa"/>
            <w:tcBorders>
              <w:top w:val="single" w:color="000000" w:sz="4" w:space="0"/>
              <w:left w:val="single" w:color="000000" w:sz="4" w:space="0"/>
              <w:bottom w:val="nil"/>
              <w:right w:val="nil"/>
            </w:tcBorders>
            <w:shd w:val="clear" w:color="auto" w:fill="FFFFFF"/>
            <w:vAlign w:val="center"/>
          </w:tcPr>
          <w:p w14:paraId="71CB96C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377F1D7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5705F4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2D8B2452">
            <w:pPr>
              <w:jc w:val="left"/>
              <w:rPr>
                <w:rFonts w:hint="eastAsia" w:ascii="宋体" w:hAnsi="宋体" w:eastAsia="宋体" w:cs="宋体"/>
                <w:i w:val="0"/>
                <w:iCs w:val="0"/>
                <w:color w:val="auto"/>
                <w:sz w:val="18"/>
                <w:szCs w:val="18"/>
                <w:u w:val="none"/>
              </w:rPr>
            </w:pPr>
          </w:p>
        </w:tc>
      </w:tr>
      <w:tr w14:paraId="71C33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077" w:type="dxa"/>
            <w:tcBorders>
              <w:top w:val="single" w:color="000000" w:sz="4" w:space="0"/>
              <w:left w:val="single" w:color="000000" w:sz="4" w:space="0"/>
              <w:bottom w:val="single" w:color="000000" w:sz="4" w:space="0"/>
              <w:right w:val="nil"/>
            </w:tcBorders>
            <w:shd w:val="clear" w:color="auto" w:fill="FFFFFF"/>
            <w:vAlign w:val="center"/>
          </w:tcPr>
          <w:p w14:paraId="560F1A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1.1.11.2</w:t>
            </w:r>
          </w:p>
        </w:tc>
        <w:tc>
          <w:tcPr>
            <w:tcW w:w="1391" w:type="dxa"/>
            <w:tcBorders>
              <w:top w:val="single" w:color="000000" w:sz="4" w:space="0"/>
              <w:left w:val="single" w:color="000000" w:sz="4" w:space="0"/>
              <w:bottom w:val="single" w:color="000000" w:sz="4" w:space="0"/>
              <w:right w:val="nil"/>
            </w:tcBorders>
            <w:shd w:val="clear" w:color="auto" w:fill="FFFFFF"/>
            <w:vAlign w:val="center"/>
          </w:tcPr>
          <w:p w14:paraId="0DBBA54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500115008011</w:t>
            </w:r>
          </w:p>
        </w:tc>
        <w:tc>
          <w:tcPr>
            <w:tcW w:w="1704" w:type="dxa"/>
            <w:tcBorders>
              <w:top w:val="single" w:color="000000" w:sz="4" w:space="0"/>
              <w:left w:val="single" w:color="000000" w:sz="4" w:space="0"/>
              <w:bottom w:val="single" w:color="000000" w:sz="4" w:space="0"/>
              <w:right w:val="nil"/>
            </w:tcBorders>
            <w:shd w:val="clear" w:color="auto" w:fill="FFFFFF"/>
            <w:vAlign w:val="center"/>
          </w:tcPr>
          <w:p w14:paraId="53A7764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道路基层</w:t>
            </w:r>
          </w:p>
        </w:tc>
        <w:tc>
          <w:tcPr>
            <w:tcW w:w="4455" w:type="dxa"/>
            <w:tcBorders>
              <w:top w:val="single" w:color="000000" w:sz="4" w:space="0"/>
              <w:left w:val="single" w:color="000000" w:sz="4" w:space="0"/>
              <w:bottom w:val="single" w:color="000000" w:sz="4" w:space="0"/>
              <w:right w:val="nil"/>
            </w:tcBorders>
            <w:shd w:val="clear" w:color="auto" w:fill="FFFFFF"/>
            <w:vAlign w:val="center"/>
          </w:tcPr>
          <w:p w14:paraId="55C68BE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基础垫层材料及厚度：10cm厚碎石垫层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垫层级配、拌制要求：符合设计要求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摊铺方式：符合设计要求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p>
        </w:tc>
        <w:tc>
          <w:tcPr>
            <w:tcW w:w="791" w:type="dxa"/>
            <w:tcBorders>
              <w:top w:val="single" w:color="000000" w:sz="4" w:space="0"/>
              <w:left w:val="single" w:color="000000" w:sz="4" w:space="0"/>
              <w:bottom w:val="single" w:color="000000" w:sz="4" w:space="0"/>
              <w:right w:val="nil"/>
            </w:tcBorders>
            <w:shd w:val="clear" w:color="auto" w:fill="FFFFFF"/>
            <w:vAlign w:val="center"/>
          </w:tcPr>
          <w:p w14:paraId="2926BB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single" w:color="000000" w:sz="4" w:space="0"/>
              <w:right w:val="nil"/>
            </w:tcBorders>
            <w:shd w:val="clear" w:color="auto" w:fill="FFFFFF"/>
            <w:vAlign w:val="center"/>
          </w:tcPr>
          <w:p w14:paraId="39415EC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268" w:type="dxa"/>
            <w:tcBorders>
              <w:top w:val="single" w:color="000000" w:sz="4" w:space="0"/>
              <w:left w:val="single" w:color="000000" w:sz="4" w:space="0"/>
              <w:bottom w:val="single" w:color="000000" w:sz="4" w:space="0"/>
              <w:right w:val="nil"/>
            </w:tcBorders>
            <w:shd w:val="clear" w:color="auto" w:fill="FFFFFF"/>
            <w:vAlign w:val="center"/>
          </w:tcPr>
          <w:p w14:paraId="498085C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single" w:color="000000" w:sz="4" w:space="0"/>
              <w:right w:val="nil"/>
            </w:tcBorders>
            <w:shd w:val="clear" w:color="auto" w:fill="FFFFFF"/>
            <w:vAlign w:val="center"/>
          </w:tcPr>
          <w:p w14:paraId="1D46D9A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single" w:color="000000" w:sz="4" w:space="0"/>
              <w:right w:val="nil"/>
            </w:tcBorders>
            <w:shd w:val="clear" w:color="auto" w:fill="FFFFFF"/>
            <w:vAlign w:val="center"/>
          </w:tcPr>
          <w:p w14:paraId="0C62AFF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AFA32">
            <w:pPr>
              <w:jc w:val="left"/>
              <w:rPr>
                <w:rFonts w:hint="eastAsia" w:ascii="宋体" w:hAnsi="宋体" w:eastAsia="宋体" w:cs="宋体"/>
                <w:i w:val="0"/>
                <w:iCs w:val="0"/>
                <w:color w:val="auto"/>
                <w:sz w:val="18"/>
                <w:szCs w:val="18"/>
                <w:u w:val="none"/>
              </w:rPr>
            </w:pPr>
          </w:p>
        </w:tc>
      </w:tr>
      <w:tr w14:paraId="1BCB1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77" w:type="dxa"/>
            <w:tcBorders>
              <w:top w:val="single" w:color="000000" w:sz="4" w:space="0"/>
              <w:left w:val="single" w:color="000000" w:sz="4" w:space="0"/>
              <w:bottom w:val="nil"/>
              <w:right w:val="nil"/>
            </w:tcBorders>
            <w:shd w:val="clear" w:color="auto" w:fill="FFFFFF"/>
            <w:vAlign w:val="center"/>
          </w:tcPr>
          <w:p w14:paraId="77D256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1.1.11.3</w:t>
            </w:r>
          </w:p>
        </w:tc>
        <w:tc>
          <w:tcPr>
            <w:tcW w:w="1391" w:type="dxa"/>
            <w:tcBorders>
              <w:top w:val="single" w:color="000000" w:sz="4" w:space="0"/>
              <w:left w:val="single" w:color="000000" w:sz="4" w:space="0"/>
              <w:bottom w:val="nil"/>
              <w:right w:val="nil"/>
            </w:tcBorders>
            <w:shd w:val="clear" w:color="auto" w:fill="FFFFFF"/>
            <w:vAlign w:val="center"/>
          </w:tcPr>
          <w:p w14:paraId="113D608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500115006011</w:t>
            </w:r>
          </w:p>
        </w:tc>
        <w:tc>
          <w:tcPr>
            <w:tcW w:w="1704" w:type="dxa"/>
            <w:tcBorders>
              <w:top w:val="single" w:color="000000" w:sz="4" w:space="0"/>
              <w:left w:val="single" w:color="000000" w:sz="4" w:space="0"/>
              <w:bottom w:val="nil"/>
              <w:right w:val="nil"/>
            </w:tcBorders>
            <w:shd w:val="clear" w:color="auto" w:fill="FFFFFF"/>
            <w:vAlign w:val="center"/>
          </w:tcPr>
          <w:p w14:paraId="33F2DD8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混凝土道路路面</w:t>
            </w:r>
          </w:p>
        </w:tc>
        <w:tc>
          <w:tcPr>
            <w:tcW w:w="4455" w:type="dxa"/>
            <w:tcBorders>
              <w:top w:val="single" w:color="000000" w:sz="4" w:space="0"/>
              <w:left w:val="single" w:color="000000" w:sz="4" w:space="0"/>
              <w:bottom w:val="nil"/>
              <w:right w:val="nil"/>
            </w:tcBorders>
            <w:shd w:val="clear" w:color="auto" w:fill="FFFFFF"/>
            <w:vAlign w:val="center"/>
          </w:tcPr>
          <w:p w14:paraId="0AEFB2F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部位及面层厚度：路面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抗渗、抗冻、抗磨等要求：满足设计图纸要求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p>
        </w:tc>
        <w:tc>
          <w:tcPr>
            <w:tcW w:w="791" w:type="dxa"/>
            <w:tcBorders>
              <w:top w:val="single" w:color="000000" w:sz="4" w:space="0"/>
              <w:left w:val="single" w:color="000000" w:sz="4" w:space="0"/>
              <w:bottom w:val="nil"/>
              <w:right w:val="nil"/>
            </w:tcBorders>
            <w:shd w:val="clear" w:color="auto" w:fill="FFFFFF"/>
            <w:vAlign w:val="center"/>
          </w:tcPr>
          <w:p w14:paraId="3F07B8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5BE9CDE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1268" w:type="dxa"/>
            <w:tcBorders>
              <w:top w:val="single" w:color="000000" w:sz="4" w:space="0"/>
              <w:left w:val="single" w:color="000000" w:sz="4" w:space="0"/>
              <w:bottom w:val="nil"/>
              <w:right w:val="nil"/>
            </w:tcBorders>
            <w:shd w:val="clear" w:color="auto" w:fill="FFFFFF"/>
            <w:vAlign w:val="center"/>
          </w:tcPr>
          <w:p w14:paraId="27D549F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1AEF55C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2CA15F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6150B8DC">
            <w:pPr>
              <w:jc w:val="left"/>
              <w:rPr>
                <w:rFonts w:hint="eastAsia" w:ascii="宋体" w:hAnsi="宋体" w:eastAsia="宋体" w:cs="宋体"/>
                <w:i w:val="0"/>
                <w:iCs w:val="0"/>
                <w:color w:val="auto"/>
                <w:sz w:val="18"/>
                <w:szCs w:val="18"/>
                <w:u w:val="none"/>
              </w:rPr>
            </w:pPr>
          </w:p>
        </w:tc>
      </w:tr>
      <w:tr w14:paraId="28192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nil"/>
              <w:right w:val="nil"/>
            </w:tcBorders>
            <w:shd w:val="clear" w:color="auto" w:fill="FFFFFF"/>
            <w:vAlign w:val="center"/>
          </w:tcPr>
          <w:p w14:paraId="17F1EF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1.1.12</w:t>
            </w:r>
          </w:p>
        </w:tc>
        <w:tc>
          <w:tcPr>
            <w:tcW w:w="1391" w:type="dxa"/>
            <w:tcBorders>
              <w:top w:val="single" w:color="000000" w:sz="4" w:space="0"/>
              <w:left w:val="single" w:color="000000" w:sz="4" w:space="0"/>
              <w:bottom w:val="nil"/>
              <w:right w:val="nil"/>
            </w:tcBorders>
            <w:shd w:val="clear" w:color="auto" w:fill="FFFFFF"/>
            <w:vAlign w:val="center"/>
          </w:tcPr>
          <w:p w14:paraId="7DEDED45">
            <w:pPr>
              <w:jc w:val="left"/>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nil"/>
              <w:right w:val="nil"/>
            </w:tcBorders>
            <w:shd w:val="clear" w:color="auto" w:fill="FFFFFF"/>
            <w:vAlign w:val="center"/>
          </w:tcPr>
          <w:p w14:paraId="294AC95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FCL12，宽3m,长度214.6m</w:t>
            </w:r>
          </w:p>
        </w:tc>
        <w:tc>
          <w:tcPr>
            <w:tcW w:w="4455" w:type="dxa"/>
            <w:tcBorders>
              <w:top w:val="single" w:color="000000" w:sz="4" w:space="0"/>
              <w:left w:val="single" w:color="000000" w:sz="4" w:space="0"/>
              <w:bottom w:val="nil"/>
              <w:right w:val="nil"/>
            </w:tcBorders>
            <w:shd w:val="clear" w:color="auto" w:fill="FFFFFF"/>
            <w:vAlign w:val="center"/>
          </w:tcPr>
          <w:p w14:paraId="1CBC9D99">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72954906">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nil"/>
              <w:right w:val="nil"/>
            </w:tcBorders>
            <w:shd w:val="clear" w:color="auto" w:fill="FFFFFF"/>
            <w:vAlign w:val="center"/>
          </w:tcPr>
          <w:p w14:paraId="0BE9AA6A">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nil"/>
              <w:right w:val="nil"/>
            </w:tcBorders>
            <w:shd w:val="clear" w:color="auto" w:fill="FFFFFF"/>
            <w:vAlign w:val="center"/>
          </w:tcPr>
          <w:p w14:paraId="050FB706">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1E9CF53B">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403D3E48">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171FCD9E">
            <w:pPr>
              <w:jc w:val="left"/>
              <w:rPr>
                <w:rFonts w:hint="eastAsia" w:ascii="宋体" w:hAnsi="宋体" w:eastAsia="宋体" w:cs="宋体"/>
                <w:i w:val="0"/>
                <w:iCs w:val="0"/>
                <w:color w:val="auto"/>
                <w:sz w:val="18"/>
                <w:szCs w:val="18"/>
                <w:u w:val="none"/>
              </w:rPr>
            </w:pPr>
          </w:p>
        </w:tc>
      </w:tr>
      <w:tr w14:paraId="65C10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077" w:type="dxa"/>
            <w:tcBorders>
              <w:top w:val="single" w:color="000000" w:sz="4" w:space="0"/>
              <w:left w:val="single" w:color="000000" w:sz="4" w:space="0"/>
              <w:bottom w:val="nil"/>
              <w:right w:val="nil"/>
            </w:tcBorders>
            <w:shd w:val="clear" w:color="auto" w:fill="FFFFFF"/>
            <w:vAlign w:val="center"/>
          </w:tcPr>
          <w:p w14:paraId="7F6B06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1.1.12.1</w:t>
            </w:r>
          </w:p>
        </w:tc>
        <w:tc>
          <w:tcPr>
            <w:tcW w:w="1391" w:type="dxa"/>
            <w:tcBorders>
              <w:top w:val="single" w:color="000000" w:sz="4" w:space="0"/>
              <w:left w:val="single" w:color="000000" w:sz="4" w:space="0"/>
              <w:bottom w:val="nil"/>
              <w:right w:val="nil"/>
            </w:tcBorders>
            <w:shd w:val="clear" w:color="auto" w:fill="FFFFFF"/>
            <w:vAlign w:val="center"/>
          </w:tcPr>
          <w:p w14:paraId="57C2965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500101002011</w:t>
            </w:r>
          </w:p>
        </w:tc>
        <w:tc>
          <w:tcPr>
            <w:tcW w:w="1704" w:type="dxa"/>
            <w:tcBorders>
              <w:top w:val="single" w:color="000000" w:sz="4" w:space="0"/>
              <w:left w:val="single" w:color="000000" w:sz="4" w:space="0"/>
              <w:bottom w:val="nil"/>
              <w:right w:val="nil"/>
            </w:tcBorders>
            <w:shd w:val="clear" w:color="auto" w:fill="FFFFFF"/>
            <w:vAlign w:val="center"/>
          </w:tcPr>
          <w:p w14:paraId="3679E48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一般土方开挖</w:t>
            </w:r>
          </w:p>
        </w:tc>
        <w:tc>
          <w:tcPr>
            <w:tcW w:w="4455" w:type="dxa"/>
            <w:tcBorders>
              <w:top w:val="single" w:color="000000" w:sz="4" w:space="0"/>
              <w:left w:val="single" w:color="000000" w:sz="4" w:space="0"/>
              <w:bottom w:val="nil"/>
              <w:right w:val="nil"/>
            </w:tcBorders>
            <w:shd w:val="clear" w:color="auto" w:fill="FFFFFF"/>
            <w:vAlign w:val="center"/>
          </w:tcPr>
          <w:p w14:paraId="52D1E6C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土类分级：投标单位自行考虑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运距：场内运距投标单位自行考虑</w:t>
            </w:r>
          </w:p>
        </w:tc>
        <w:tc>
          <w:tcPr>
            <w:tcW w:w="791" w:type="dxa"/>
            <w:tcBorders>
              <w:top w:val="single" w:color="000000" w:sz="4" w:space="0"/>
              <w:left w:val="single" w:color="000000" w:sz="4" w:space="0"/>
              <w:bottom w:val="nil"/>
              <w:right w:val="nil"/>
            </w:tcBorders>
            <w:shd w:val="clear" w:color="auto" w:fill="FFFFFF"/>
            <w:vAlign w:val="center"/>
          </w:tcPr>
          <w:p w14:paraId="444AF7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24F2B45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243</w:t>
            </w:r>
          </w:p>
        </w:tc>
        <w:tc>
          <w:tcPr>
            <w:tcW w:w="1268" w:type="dxa"/>
            <w:tcBorders>
              <w:top w:val="single" w:color="000000" w:sz="4" w:space="0"/>
              <w:left w:val="single" w:color="000000" w:sz="4" w:space="0"/>
              <w:bottom w:val="nil"/>
              <w:right w:val="nil"/>
            </w:tcBorders>
            <w:shd w:val="clear" w:color="auto" w:fill="FFFFFF"/>
            <w:vAlign w:val="center"/>
          </w:tcPr>
          <w:p w14:paraId="227D749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64E6EDF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672556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3F1D905E">
            <w:pPr>
              <w:jc w:val="left"/>
              <w:rPr>
                <w:rFonts w:hint="eastAsia" w:ascii="宋体" w:hAnsi="宋体" w:eastAsia="宋体" w:cs="宋体"/>
                <w:i w:val="0"/>
                <w:iCs w:val="0"/>
                <w:color w:val="auto"/>
                <w:sz w:val="18"/>
                <w:szCs w:val="18"/>
                <w:u w:val="none"/>
              </w:rPr>
            </w:pPr>
          </w:p>
        </w:tc>
      </w:tr>
      <w:tr w14:paraId="6C977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077" w:type="dxa"/>
            <w:tcBorders>
              <w:top w:val="single" w:color="000000" w:sz="4" w:space="0"/>
              <w:left w:val="single" w:color="000000" w:sz="4" w:space="0"/>
              <w:bottom w:val="nil"/>
              <w:right w:val="nil"/>
            </w:tcBorders>
            <w:shd w:val="clear" w:color="auto" w:fill="FFFFFF"/>
            <w:vAlign w:val="center"/>
          </w:tcPr>
          <w:p w14:paraId="7FA1C8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1.1.12.2</w:t>
            </w:r>
          </w:p>
        </w:tc>
        <w:tc>
          <w:tcPr>
            <w:tcW w:w="1391" w:type="dxa"/>
            <w:tcBorders>
              <w:top w:val="single" w:color="000000" w:sz="4" w:space="0"/>
              <w:left w:val="single" w:color="000000" w:sz="4" w:space="0"/>
              <w:bottom w:val="nil"/>
              <w:right w:val="nil"/>
            </w:tcBorders>
            <w:shd w:val="clear" w:color="auto" w:fill="FFFFFF"/>
            <w:vAlign w:val="center"/>
          </w:tcPr>
          <w:p w14:paraId="4AF2C9F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500103023011</w:t>
            </w:r>
          </w:p>
        </w:tc>
        <w:tc>
          <w:tcPr>
            <w:tcW w:w="1704" w:type="dxa"/>
            <w:tcBorders>
              <w:top w:val="single" w:color="000000" w:sz="4" w:space="0"/>
              <w:left w:val="single" w:color="000000" w:sz="4" w:space="0"/>
              <w:bottom w:val="nil"/>
              <w:right w:val="nil"/>
            </w:tcBorders>
            <w:shd w:val="clear" w:color="auto" w:fill="FFFFFF"/>
            <w:vAlign w:val="center"/>
          </w:tcPr>
          <w:p w14:paraId="4679FA8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土方回填</w:t>
            </w:r>
          </w:p>
        </w:tc>
        <w:tc>
          <w:tcPr>
            <w:tcW w:w="4455" w:type="dxa"/>
            <w:tcBorders>
              <w:top w:val="single" w:color="000000" w:sz="4" w:space="0"/>
              <w:left w:val="single" w:color="000000" w:sz="4" w:space="0"/>
              <w:bottom w:val="nil"/>
              <w:right w:val="nil"/>
            </w:tcBorders>
            <w:shd w:val="clear" w:color="auto" w:fill="FFFFFF"/>
            <w:vAlign w:val="center"/>
          </w:tcPr>
          <w:p w14:paraId="398F1F1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干密度：符合设计要求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土类分级：投标单位自行考虑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运距：投标单位自行考虑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来源：利用开挖料</w:t>
            </w:r>
          </w:p>
        </w:tc>
        <w:tc>
          <w:tcPr>
            <w:tcW w:w="791" w:type="dxa"/>
            <w:tcBorders>
              <w:top w:val="single" w:color="000000" w:sz="4" w:space="0"/>
              <w:left w:val="single" w:color="000000" w:sz="4" w:space="0"/>
              <w:bottom w:val="nil"/>
              <w:right w:val="nil"/>
            </w:tcBorders>
            <w:shd w:val="clear" w:color="auto" w:fill="FFFFFF"/>
            <w:vAlign w:val="center"/>
          </w:tcPr>
          <w:p w14:paraId="06DAAF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0604F95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268" w:type="dxa"/>
            <w:tcBorders>
              <w:top w:val="single" w:color="000000" w:sz="4" w:space="0"/>
              <w:left w:val="single" w:color="000000" w:sz="4" w:space="0"/>
              <w:bottom w:val="nil"/>
              <w:right w:val="nil"/>
            </w:tcBorders>
            <w:shd w:val="clear" w:color="auto" w:fill="FFFFFF"/>
            <w:vAlign w:val="center"/>
          </w:tcPr>
          <w:p w14:paraId="06A5D46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5582994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537DFD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4B7B2898">
            <w:pPr>
              <w:jc w:val="left"/>
              <w:rPr>
                <w:rFonts w:hint="eastAsia" w:ascii="宋体" w:hAnsi="宋体" w:eastAsia="宋体" w:cs="宋体"/>
                <w:i w:val="0"/>
                <w:iCs w:val="0"/>
                <w:color w:val="auto"/>
                <w:sz w:val="18"/>
                <w:szCs w:val="18"/>
                <w:u w:val="none"/>
              </w:rPr>
            </w:pPr>
          </w:p>
        </w:tc>
      </w:tr>
      <w:tr w14:paraId="63177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077" w:type="dxa"/>
            <w:tcBorders>
              <w:top w:val="single" w:color="000000" w:sz="4" w:space="0"/>
              <w:left w:val="single" w:color="000000" w:sz="4" w:space="0"/>
              <w:bottom w:val="nil"/>
              <w:right w:val="nil"/>
            </w:tcBorders>
            <w:shd w:val="clear" w:color="auto" w:fill="FFFFFF"/>
            <w:vAlign w:val="center"/>
          </w:tcPr>
          <w:p w14:paraId="6B48E0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1.1.12.3</w:t>
            </w:r>
          </w:p>
        </w:tc>
        <w:tc>
          <w:tcPr>
            <w:tcW w:w="1391" w:type="dxa"/>
            <w:tcBorders>
              <w:top w:val="single" w:color="000000" w:sz="4" w:space="0"/>
              <w:left w:val="single" w:color="000000" w:sz="4" w:space="0"/>
              <w:bottom w:val="nil"/>
              <w:right w:val="nil"/>
            </w:tcBorders>
            <w:shd w:val="clear" w:color="auto" w:fill="FFFFFF"/>
            <w:vAlign w:val="center"/>
          </w:tcPr>
          <w:p w14:paraId="1B4D9F9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500103007011</w:t>
            </w:r>
          </w:p>
        </w:tc>
        <w:tc>
          <w:tcPr>
            <w:tcW w:w="1704" w:type="dxa"/>
            <w:tcBorders>
              <w:top w:val="single" w:color="000000" w:sz="4" w:space="0"/>
              <w:left w:val="single" w:color="000000" w:sz="4" w:space="0"/>
              <w:bottom w:val="nil"/>
              <w:right w:val="nil"/>
            </w:tcBorders>
            <w:shd w:val="clear" w:color="auto" w:fill="FFFFFF"/>
            <w:vAlign w:val="center"/>
          </w:tcPr>
          <w:p w14:paraId="5E92E72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石渣料填筑</w:t>
            </w:r>
          </w:p>
        </w:tc>
        <w:tc>
          <w:tcPr>
            <w:tcW w:w="4455" w:type="dxa"/>
            <w:tcBorders>
              <w:top w:val="single" w:color="000000" w:sz="4" w:space="0"/>
              <w:left w:val="single" w:color="000000" w:sz="4" w:space="0"/>
              <w:bottom w:val="nil"/>
              <w:right w:val="nil"/>
            </w:tcBorders>
            <w:shd w:val="clear" w:color="auto" w:fill="FFFFFF"/>
            <w:vAlign w:val="center"/>
          </w:tcPr>
          <w:p w14:paraId="77F7B04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来源：外购塘渣填筑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压实及回填要求：符合设计要求</w:t>
            </w:r>
          </w:p>
        </w:tc>
        <w:tc>
          <w:tcPr>
            <w:tcW w:w="791" w:type="dxa"/>
            <w:tcBorders>
              <w:top w:val="single" w:color="000000" w:sz="4" w:space="0"/>
              <w:left w:val="single" w:color="000000" w:sz="4" w:space="0"/>
              <w:bottom w:val="nil"/>
              <w:right w:val="nil"/>
            </w:tcBorders>
            <w:shd w:val="clear" w:color="auto" w:fill="FFFFFF"/>
            <w:vAlign w:val="center"/>
          </w:tcPr>
          <w:p w14:paraId="75EAF5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1C025F5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67</w:t>
            </w:r>
          </w:p>
        </w:tc>
        <w:tc>
          <w:tcPr>
            <w:tcW w:w="1268" w:type="dxa"/>
            <w:tcBorders>
              <w:top w:val="single" w:color="000000" w:sz="4" w:space="0"/>
              <w:left w:val="single" w:color="000000" w:sz="4" w:space="0"/>
              <w:bottom w:val="nil"/>
              <w:right w:val="nil"/>
            </w:tcBorders>
            <w:shd w:val="clear" w:color="auto" w:fill="FFFFFF"/>
            <w:vAlign w:val="center"/>
          </w:tcPr>
          <w:p w14:paraId="35DA5AA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371AA66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65AFB0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29EE135F">
            <w:pPr>
              <w:jc w:val="left"/>
              <w:rPr>
                <w:rFonts w:hint="eastAsia" w:ascii="宋体" w:hAnsi="宋体" w:eastAsia="宋体" w:cs="宋体"/>
                <w:i w:val="0"/>
                <w:iCs w:val="0"/>
                <w:color w:val="auto"/>
                <w:sz w:val="18"/>
                <w:szCs w:val="18"/>
                <w:u w:val="none"/>
              </w:rPr>
            </w:pPr>
          </w:p>
        </w:tc>
      </w:tr>
      <w:tr w14:paraId="28E08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077" w:type="dxa"/>
            <w:tcBorders>
              <w:top w:val="single" w:color="000000" w:sz="4" w:space="0"/>
              <w:left w:val="single" w:color="000000" w:sz="4" w:space="0"/>
              <w:bottom w:val="nil"/>
              <w:right w:val="nil"/>
            </w:tcBorders>
            <w:shd w:val="clear" w:color="auto" w:fill="FFFFFF"/>
            <w:vAlign w:val="center"/>
          </w:tcPr>
          <w:p w14:paraId="799BCD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1.1.12.4</w:t>
            </w:r>
          </w:p>
        </w:tc>
        <w:tc>
          <w:tcPr>
            <w:tcW w:w="1391" w:type="dxa"/>
            <w:tcBorders>
              <w:top w:val="single" w:color="000000" w:sz="4" w:space="0"/>
              <w:left w:val="single" w:color="000000" w:sz="4" w:space="0"/>
              <w:bottom w:val="nil"/>
              <w:right w:val="nil"/>
            </w:tcBorders>
            <w:shd w:val="clear" w:color="auto" w:fill="FFFFFF"/>
            <w:vAlign w:val="center"/>
          </w:tcPr>
          <w:p w14:paraId="0FDB4D3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500115022021</w:t>
            </w:r>
          </w:p>
        </w:tc>
        <w:tc>
          <w:tcPr>
            <w:tcW w:w="1704" w:type="dxa"/>
            <w:tcBorders>
              <w:top w:val="single" w:color="000000" w:sz="4" w:space="0"/>
              <w:left w:val="single" w:color="000000" w:sz="4" w:space="0"/>
              <w:bottom w:val="nil"/>
              <w:right w:val="nil"/>
            </w:tcBorders>
            <w:shd w:val="clear" w:color="auto" w:fill="FFFFFF"/>
            <w:vAlign w:val="center"/>
          </w:tcPr>
          <w:p w14:paraId="0576831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nil"/>
              <w:right w:val="nil"/>
            </w:tcBorders>
            <w:shd w:val="clear" w:color="auto" w:fill="FFFFFF"/>
            <w:vAlign w:val="center"/>
          </w:tcPr>
          <w:p w14:paraId="6B1348B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路床整形，压实度符合设计要求</w:t>
            </w:r>
          </w:p>
        </w:tc>
        <w:tc>
          <w:tcPr>
            <w:tcW w:w="791" w:type="dxa"/>
            <w:tcBorders>
              <w:top w:val="single" w:color="000000" w:sz="4" w:space="0"/>
              <w:left w:val="single" w:color="000000" w:sz="4" w:space="0"/>
              <w:bottom w:val="nil"/>
              <w:right w:val="nil"/>
            </w:tcBorders>
            <w:shd w:val="clear" w:color="auto" w:fill="FFFFFF"/>
            <w:vAlign w:val="center"/>
          </w:tcPr>
          <w:p w14:paraId="648E4C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7F34F6B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451</w:t>
            </w:r>
          </w:p>
        </w:tc>
        <w:tc>
          <w:tcPr>
            <w:tcW w:w="1268" w:type="dxa"/>
            <w:tcBorders>
              <w:top w:val="single" w:color="000000" w:sz="4" w:space="0"/>
              <w:left w:val="single" w:color="000000" w:sz="4" w:space="0"/>
              <w:bottom w:val="nil"/>
              <w:right w:val="nil"/>
            </w:tcBorders>
            <w:shd w:val="clear" w:color="auto" w:fill="FFFFFF"/>
            <w:vAlign w:val="center"/>
          </w:tcPr>
          <w:p w14:paraId="2971CF2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17FE45A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238AF0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1080BF47">
            <w:pPr>
              <w:jc w:val="left"/>
              <w:rPr>
                <w:rFonts w:hint="eastAsia" w:ascii="宋体" w:hAnsi="宋体" w:eastAsia="宋体" w:cs="宋体"/>
                <w:i w:val="0"/>
                <w:iCs w:val="0"/>
                <w:color w:val="auto"/>
                <w:sz w:val="18"/>
                <w:szCs w:val="18"/>
                <w:u w:val="none"/>
              </w:rPr>
            </w:pPr>
          </w:p>
        </w:tc>
      </w:tr>
      <w:tr w14:paraId="52E12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trPr>
        <w:tc>
          <w:tcPr>
            <w:tcW w:w="1077" w:type="dxa"/>
            <w:tcBorders>
              <w:top w:val="single" w:color="000000" w:sz="4" w:space="0"/>
              <w:left w:val="single" w:color="000000" w:sz="4" w:space="0"/>
              <w:bottom w:val="single" w:color="000000" w:sz="4" w:space="0"/>
              <w:right w:val="nil"/>
            </w:tcBorders>
            <w:shd w:val="clear" w:color="auto" w:fill="FFFFFF"/>
            <w:vAlign w:val="center"/>
          </w:tcPr>
          <w:p w14:paraId="2BA8B4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1.1.12.5</w:t>
            </w:r>
          </w:p>
        </w:tc>
        <w:tc>
          <w:tcPr>
            <w:tcW w:w="1391" w:type="dxa"/>
            <w:tcBorders>
              <w:top w:val="single" w:color="000000" w:sz="4" w:space="0"/>
              <w:left w:val="single" w:color="000000" w:sz="4" w:space="0"/>
              <w:bottom w:val="single" w:color="000000" w:sz="4" w:space="0"/>
              <w:right w:val="nil"/>
            </w:tcBorders>
            <w:shd w:val="clear" w:color="auto" w:fill="FFFFFF"/>
            <w:vAlign w:val="center"/>
          </w:tcPr>
          <w:p w14:paraId="22C95D4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500115008012</w:t>
            </w:r>
          </w:p>
        </w:tc>
        <w:tc>
          <w:tcPr>
            <w:tcW w:w="1704" w:type="dxa"/>
            <w:tcBorders>
              <w:top w:val="single" w:color="000000" w:sz="4" w:space="0"/>
              <w:left w:val="single" w:color="000000" w:sz="4" w:space="0"/>
              <w:bottom w:val="single" w:color="000000" w:sz="4" w:space="0"/>
              <w:right w:val="nil"/>
            </w:tcBorders>
            <w:shd w:val="clear" w:color="auto" w:fill="FFFFFF"/>
            <w:vAlign w:val="center"/>
          </w:tcPr>
          <w:p w14:paraId="43D077B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道路基层</w:t>
            </w:r>
          </w:p>
        </w:tc>
        <w:tc>
          <w:tcPr>
            <w:tcW w:w="4455" w:type="dxa"/>
            <w:tcBorders>
              <w:top w:val="single" w:color="000000" w:sz="4" w:space="0"/>
              <w:left w:val="single" w:color="000000" w:sz="4" w:space="0"/>
              <w:bottom w:val="single" w:color="000000" w:sz="4" w:space="0"/>
              <w:right w:val="nil"/>
            </w:tcBorders>
            <w:shd w:val="clear" w:color="auto" w:fill="FFFFFF"/>
            <w:vAlign w:val="center"/>
          </w:tcPr>
          <w:p w14:paraId="02360C7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基础垫层材料及厚度：10cm厚碎石垫层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垫层级配、拌制要求：符合设计要求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摊铺方式：符合设计要求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p>
        </w:tc>
        <w:tc>
          <w:tcPr>
            <w:tcW w:w="791" w:type="dxa"/>
            <w:tcBorders>
              <w:top w:val="single" w:color="000000" w:sz="4" w:space="0"/>
              <w:left w:val="single" w:color="000000" w:sz="4" w:space="0"/>
              <w:bottom w:val="single" w:color="000000" w:sz="4" w:space="0"/>
              <w:right w:val="nil"/>
            </w:tcBorders>
            <w:shd w:val="clear" w:color="auto" w:fill="FFFFFF"/>
            <w:vAlign w:val="center"/>
          </w:tcPr>
          <w:p w14:paraId="7A3DD7D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single" w:color="000000" w:sz="4" w:space="0"/>
              <w:right w:val="nil"/>
            </w:tcBorders>
            <w:shd w:val="clear" w:color="auto" w:fill="FFFFFF"/>
            <w:vAlign w:val="center"/>
          </w:tcPr>
          <w:p w14:paraId="42C93BC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w:t>
            </w:r>
          </w:p>
        </w:tc>
        <w:tc>
          <w:tcPr>
            <w:tcW w:w="1268" w:type="dxa"/>
            <w:tcBorders>
              <w:top w:val="single" w:color="000000" w:sz="4" w:space="0"/>
              <w:left w:val="single" w:color="000000" w:sz="4" w:space="0"/>
              <w:bottom w:val="single" w:color="000000" w:sz="4" w:space="0"/>
              <w:right w:val="nil"/>
            </w:tcBorders>
            <w:shd w:val="clear" w:color="auto" w:fill="FFFFFF"/>
            <w:vAlign w:val="center"/>
          </w:tcPr>
          <w:p w14:paraId="4249EF7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single" w:color="000000" w:sz="4" w:space="0"/>
              <w:right w:val="nil"/>
            </w:tcBorders>
            <w:shd w:val="clear" w:color="auto" w:fill="FFFFFF"/>
            <w:vAlign w:val="center"/>
          </w:tcPr>
          <w:p w14:paraId="3362391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single" w:color="000000" w:sz="4" w:space="0"/>
              <w:right w:val="nil"/>
            </w:tcBorders>
            <w:shd w:val="clear" w:color="auto" w:fill="FFFFFF"/>
            <w:vAlign w:val="center"/>
          </w:tcPr>
          <w:p w14:paraId="4345A9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998F0">
            <w:pPr>
              <w:jc w:val="left"/>
              <w:rPr>
                <w:rFonts w:hint="eastAsia" w:ascii="宋体" w:hAnsi="宋体" w:eastAsia="宋体" w:cs="宋体"/>
                <w:i w:val="0"/>
                <w:iCs w:val="0"/>
                <w:color w:val="auto"/>
                <w:sz w:val="18"/>
                <w:szCs w:val="18"/>
                <w:u w:val="none"/>
              </w:rPr>
            </w:pPr>
          </w:p>
        </w:tc>
      </w:tr>
      <w:tr w14:paraId="0DA8A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1" w:hRule="atLeast"/>
        </w:trPr>
        <w:tc>
          <w:tcPr>
            <w:tcW w:w="1077" w:type="dxa"/>
            <w:tcBorders>
              <w:top w:val="single" w:color="000000" w:sz="4" w:space="0"/>
              <w:left w:val="single" w:color="000000" w:sz="4" w:space="0"/>
              <w:bottom w:val="nil"/>
              <w:right w:val="nil"/>
            </w:tcBorders>
            <w:shd w:val="clear" w:color="auto" w:fill="FFFFFF"/>
            <w:vAlign w:val="center"/>
          </w:tcPr>
          <w:p w14:paraId="557D9D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1.1.12.6</w:t>
            </w:r>
          </w:p>
        </w:tc>
        <w:tc>
          <w:tcPr>
            <w:tcW w:w="1391" w:type="dxa"/>
            <w:tcBorders>
              <w:top w:val="single" w:color="000000" w:sz="4" w:space="0"/>
              <w:left w:val="single" w:color="000000" w:sz="4" w:space="0"/>
              <w:bottom w:val="nil"/>
              <w:right w:val="nil"/>
            </w:tcBorders>
            <w:shd w:val="clear" w:color="auto" w:fill="FFFFFF"/>
            <w:vAlign w:val="center"/>
          </w:tcPr>
          <w:p w14:paraId="2BDB466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500115006012</w:t>
            </w:r>
          </w:p>
        </w:tc>
        <w:tc>
          <w:tcPr>
            <w:tcW w:w="1704" w:type="dxa"/>
            <w:tcBorders>
              <w:top w:val="single" w:color="000000" w:sz="4" w:space="0"/>
              <w:left w:val="single" w:color="000000" w:sz="4" w:space="0"/>
              <w:bottom w:val="nil"/>
              <w:right w:val="nil"/>
            </w:tcBorders>
            <w:shd w:val="clear" w:color="auto" w:fill="FFFFFF"/>
            <w:vAlign w:val="center"/>
          </w:tcPr>
          <w:p w14:paraId="4C8A346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混凝土道路路面</w:t>
            </w:r>
          </w:p>
        </w:tc>
        <w:tc>
          <w:tcPr>
            <w:tcW w:w="4455" w:type="dxa"/>
            <w:tcBorders>
              <w:top w:val="single" w:color="000000" w:sz="4" w:space="0"/>
              <w:left w:val="single" w:color="000000" w:sz="4" w:space="0"/>
              <w:bottom w:val="nil"/>
              <w:right w:val="nil"/>
            </w:tcBorders>
            <w:shd w:val="clear" w:color="auto" w:fill="FFFFFF"/>
            <w:vAlign w:val="center"/>
          </w:tcPr>
          <w:p w14:paraId="722F87B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部位及面层厚度：路面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抗渗、抗冻、抗磨等要求：满足设计图纸要求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5.每隔4米设置一条切割缝（4厘米深）采用沥青玛蹄脂嵌缝</w:t>
            </w:r>
          </w:p>
        </w:tc>
        <w:tc>
          <w:tcPr>
            <w:tcW w:w="791" w:type="dxa"/>
            <w:tcBorders>
              <w:top w:val="single" w:color="000000" w:sz="4" w:space="0"/>
              <w:left w:val="single" w:color="000000" w:sz="4" w:space="0"/>
              <w:bottom w:val="nil"/>
              <w:right w:val="nil"/>
            </w:tcBorders>
            <w:shd w:val="clear" w:color="auto" w:fill="FFFFFF"/>
            <w:vAlign w:val="center"/>
          </w:tcPr>
          <w:p w14:paraId="726498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341E823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103</w:t>
            </w:r>
          </w:p>
        </w:tc>
        <w:tc>
          <w:tcPr>
            <w:tcW w:w="1268" w:type="dxa"/>
            <w:tcBorders>
              <w:top w:val="single" w:color="000000" w:sz="4" w:space="0"/>
              <w:left w:val="single" w:color="000000" w:sz="4" w:space="0"/>
              <w:bottom w:val="nil"/>
              <w:right w:val="nil"/>
            </w:tcBorders>
            <w:shd w:val="clear" w:color="auto" w:fill="FFFFFF"/>
            <w:vAlign w:val="center"/>
          </w:tcPr>
          <w:p w14:paraId="483ABB3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0441BE9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4129BB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2012AA31">
            <w:pPr>
              <w:jc w:val="left"/>
              <w:rPr>
                <w:rFonts w:hint="eastAsia" w:ascii="宋体" w:hAnsi="宋体" w:eastAsia="宋体" w:cs="宋体"/>
                <w:i w:val="0"/>
                <w:iCs w:val="0"/>
                <w:color w:val="auto"/>
                <w:sz w:val="18"/>
                <w:szCs w:val="18"/>
                <w:u w:val="none"/>
              </w:rPr>
            </w:pPr>
          </w:p>
        </w:tc>
      </w:tr>
      <w:tr w14:paraId="486AF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077" w:type="dxa"/>
            <w:tcBorders>
              <w:top w:val="single" w:color="000000" w:sz="4" w:space="0"/>
              <w:left w:val="single" w:color="000000" w:sz="4" w:space="0"/>
              <w:bottom w:val="nil"/>
              <w:right w:val="nil"/>
            </w:tcBorders>
            <w:shd w:val="clear" w:color="auto" w:fill="FFFFFF"/>
            <w:vAlign w:val="center"/>
          </w:tcPr>
          <w:p w14:paraId="13E2AC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1.1.12.7</w:t>
            </w:r>
          </w:p>
        </w:tc>
        <w:tc>
          <w:tcPr>
            <w:tcW w:w="1391" w:type="dxa"/>
            <w:tcBorders>
              <w:top w:val="single" w:color="000000" w:sz="4" w:space="0"/>
              <w:left w:val="single" w:color="000000" w:sz="4" w:space="0"/>
              <w:bottom w:val="nil"/>
              <w:right w:val="nil"/>
            </w:tcBorders>
            <w:shd w:val="clear" w:color="auto" w:fill="FFFFFF"/>
            <w:vAlign w:val="center"/>
          </w:tcPr>
          <w:p w14:paraId="3C2E70B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500115022022</w:t>
            </w:r>
          </w:p>
        </w:tc>
        <w:tc>
          <w:tcPr>
            <w:tcW w:w="1704" w:type="dxa"/>
            <w:tcBorders>
              <w:top w:val="single" w:color="000000" w:sz="4" w:space="0"/>
              <w:left w:val="single" w:color="000000" w:sz="4" w:space="0"/>
              <w:bottom w:val="nil"/>
              <w:right w:val="nil"/>
            </w:tcBorders>
            <w:shd w:val="clear" w:color="auto" w:fill="FFFFFF"/>
            <w:vAlign w:val="center"/>
          </w:tcPr>
          <w:p w14:paraId="59B7463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nil"/>
              <w:right w:val="nil"/>
            </w:tcBorders>
            <w:shd w:val="clear" w:color="auto" w:fill="FFFFFF"/>
            <w:vAlign w:val="center"/>
          </w:tcPr>
          <w:p w14:paraId="3FF0997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路面切割防滑条</w:t>
            </w:r>
          </w:p>
        </w:tc>
        <w:tc>
          <w:tcPr>
            <w:tcW w:w="791" w:type="dxa"/>
            <w:tcBorders>
              <w:top w:val="single" w:color="000000" w:sz="4" w:space="0"/>
              <w:left w:val="single" w:color="000000" w:sz="4" w:space="0"/>
              <w:bottom w:val="nil"/>
              <w:right w:val="nil"/>
            </w:tcBorders>
            <w:shd w:val="clear" w:color="auto" w:fill="FFFFFF"/>
            <w:vAlign w:val="center"/>
          </w:tcPr>
          <w:p w14:paraId="576FCA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0DBD74D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644</w:t>
            </w:r>
          </w:p>
        </w:tc>
        <w:tc>
          <w:tcPr>
            <w:tcW w:w="1268" w:type="dxa"/>
            <w:tcBorders>
              <w:top w:val="single" w:color="000000" w:sz="4" w:space="0"/>
              <w:left w:val="single" w:color="000000" w:sz="4" w:space="0"/>
              <w:bottom w:val="nil"/>
              <w:right w:val="nil"/>
            </w:tcBorders>
            <w:shd w:val="clear" w:color="auto" w:fill="FFFFFF"/>
            <w:vAlign w:val="center"/>
          </w:tcPr>
          <w:p w14:paraId="1BD7C3A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30B50F1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6E05D7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6950ED97">
            <w:pPr>
              <w:jc w:val="left"/>
              <w:rPr>
                <w:rFonts w:hint="eastAsia" w:ascii="宋体" w:hAnsi="宋体" w:eastAsia="宋体" w:cs="宋体"/>
                <w:i w:val="0"/>
                <w:iCs w:val="0"/>
                <w:color w:val="auto"/>
                <w:sz w:val="18"/>
                <w:szCs w:val="18"/>
                <w:u w:val="none"/>
              </w:rPr>
            </w:pPr>
          </w:p>
        </w:tc>
      </w:tr>
      <w:tr w14:paraId="3EAEE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77" w:type="dxa"/>
            <w:tcBorders>
              <w:top w:val="single" w:color="000000" w:sz="4" w:space="0"/>
              <w:left w:val="single" w:color="000000" w:sz="4" w:space="0"/>
              <w:bottom w:val="nil"/>
              <w:right w:val="nil"/>
            </w:tcBorders>
            <w:shd w:val="clear" w:color="auto" w:fill="FFFFFF"/>
            <w:vAlign w:val="center"/>
          </w:tcPr>
          <w:p w14:paraId="3D3465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1.1.12.8</w:t>
            </w:r>
          </w:p>
        </w:tc>
        <w:tc>
          <w:tcPr>
            <w:tcW w:w="1391" w:type="dxa"/>
            <w:tcBorders>
              <w:top w:val="single" w:color="000000" w:sz="4" w:space="0"/>
              <w:left w:val="single" w:color="000000" w:sz="4" w:space="0"/>
              <w:bottom w:val="nil"/>
              <w:right w:val="nil"/>
            </w:tcBorders>
            <w:shd w:val="clear" w:color="auto" w:fill="FFFFFF"/>
            <w:vAlign w:val="center"/>
          </w:tcPr>
          <w:p w14:paraId="5E3FB98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500105001021</w:t>
            </w:r>
          </w:p>
        </w:tc>
        <w:tc>
          <w:tcPr>
            <w:tcW w:w="1704" w:type="dxa"/>
            <w:tcBorders>
              <w:top w:val="single" w:color="000000" w:sz="4" w:space="0"/>
              <w:left w:val="single" w:color="000000" w:sz="4" w:space="0"/>
              <w:bottom w:val="nil"/>
              <w:right w:val="nil"/>
            </w:tcBorders>
            <w:shd w:val="clear" w:color="auto" w:fill="FFFFFF"/>
            <w:vAlign w:val="center"/>
          </w:tcPr>
          <w:p w14:paraId="155AE8F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干砌块石挡墙</w:t>
            </w:r>
          </w:p>
        </w:tc>
        <w:tc>
          <w:tcPr>
            <w:tcW w:w="4455" w:type="dxa"/>
            <w:tcBorders>
              <w:top w:val="single" w:color="000000" w:sz="4" w:space="0"/>
              <w:left w:val="single" w:color="000000" w:sz="4" w:space="0"/>
              <w:bottom w:val="nil"/>
              <w:right w:val="nil"/>
            </w:tcBorders>
            <w:shd w:val="clear" w:color="auto" w:fill="FFFFFF"/>
            <w:vAlign w:val="center"/>
          </w:tcPr>
          <w:p w14:paraId="3A47283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材质及规格：块石，块石符合设计要求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其他：块石外购</w:t>
            </w:r>
          </w:p>
        </w:tc>
        <w:tc>
          <w:tcPr>
            <w:tcW w:w="791" w:type="dxa"/>
            <w:tcBorders>
              <w:top w:val="single" w:color="000000" w:sz="4" w:space="0"/>
              <w:left w:val="single" w:color="000000" w:sz="4" w:space="0"/>
              <w:bottom w:val="nil"/>
              <w:right w:val="nil"/>
            </w:tcBorders>
            <w:shd w:val="clear" w:color="auto" w:fill="FFFFFF"/>
            <w:vAlign w:val="center"/>
          </w:tcPr>
          <w:p w14:paraId="4F2AD3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48EB87C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w:t>
            </w:r>
          </w:p>
        </w:tc>
        <w:tc>
          <w:tcPr>
            <w:tcW w:w="1268" w:type="dxa"/>
            <w:tcBorders>
              <w:top w:val="single" w:color="000000" w:sz="4" w:space="0"/>
              <w:left w:val="single" w:color="000000" w:sz="4" w:space="0"/>
              <w:bottom w:val="nil"/>
              <w:right w:val="nil"/>
            </w:tcBorders>
            <w:shd w:val="clear" w:color="auto" w:fill="FFFFFF"/>
            <w:vAlign w:val="center"/>
          </w:tcPr>
          <w:p w14:paraId="13FFE20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63C361F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5DCD41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783DDE3F">
            <w:pPr>
              <w:jc w:val="left"/>
              <w:rPr>
                <w:rFonts w:hint="eastAsia" w:ascii="宋体" w:hAnsi="宋体" w:eastAsia="宋体" w:cs="宋体"/>
                <w:i w:val="0"/>
                <w:iCs w:val="0"/>
                <w:color w:val="auto"/>
                <w:sz w:val="18"/>
                <w:szCs w:val="18"/>
                <w:u w:val="none"/>
              </w:rPr>
            </w:pPr>
          </w:p>
        </w:tc>
      </w:tr>
      <w:tr w14:paraId="2A255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1077" w:type="dxa"/>
            <w:tcBorders>
              <w:top w:val="single" w:color="000000" w:sz="4" w:space="0"/>
              <w:left w:val="single" w:color="000000" w:sz="4" w:space="0"/>
              <w:bottom w:val="nil"/>
              <w:right w:val="nil"/>
            </w:tcBorders>
            <w:shd w:val="clear" w:color="auto" w:fill="FFFFFF"/>
            <w:vAlign w:val="center"/>
          </w:tcPr>
          <w:p w14:paraId="57DD99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1.1.12.9</w:t>
            </w:r>
          </w:p>
        </w:tc>
        <w:tc>
          <w:tcPr>
            <w:tcW w:w="1391" w:type="dxa"/>
            <w:tcBorders>
              <w:top w:val="single" w:color="000000" w:sz="4" w:space="0"/>
              <w:left w:val="single" w:color="000000" w:sz="4" w:space="0"/>
              <w:bottom w:val="nil"/>
              <w:right w:val="nil"/>
            </w:tcBorders>
            <w:shd w:val="clear" w:color="auto" w:fill="FFFFFF"/>
            <w:vAlign w:val="center"/>
          </w:tcPr>
          <w:p w14:paraId="464104B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500105001022</w:t>
            </w:r>
          </w:p>
        </w:tc>
        <w:tc>
          <w:tcPr>
            <w:tcW w:w="1704" w:type="dxa"/>
            <w:tcBorders>
              <w:top w:val="single" w:color="000000" w:sz="4" w:space="0"/>
              <w:left w:val="single" w:color="000000" w:sz="4" w:space="0"/>
              <w:bottom w:val="nil"/>
              <w:right w:val="nil"/>
            </w:tcBorders>
            <w:shd w:val="clear" w:color="auto" w:fill="FFFFFF"/>
            <w:vAlign w:val="center"/>
          </w:tcPr>
          <w:p w14:paraId="0158965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干砌块石基础</w:t>
            </w:r>
          </w:p>
        </w:tc>
        <w:tc>
          <w:tcPr>
            <w:tcW w:w="4455" w:type="dxa"/>
            <w:tcBorders>
              <w:top w:val="single" w:color="000000" w:sz="4" w:space="0"/>
              <w:left w:val="single" w:color="000000" w:sz="4" w:space="0"/>
              <w:bottom w:val="nil"/>
              <w:right w:val="nil"/>
            </w:tcBorders>
            <w:shd w:val="clear" w:color="auto" w:fill="FFFFFF"/>
            <w:vAlign w:val="center"/>
          </w:tcPr>
          <w:p w14:paraId="7118B73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材质及规格：块石，块石符合设计要求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其他：块石基础，块石外购</w:t>
            </w:r>
          </w:p>
        </w:tc>
        <w:tc>
          <w:tcPr>
            <w:tcW w:w="791" w:type="dxa"/>
            <w:tcBorders>
              <w:top w:val="single" w:color="000000" w:sz="4" w:space="0"/>
              <w:left w:val="single" w:color="000000" w:sz="4" w:space="0"/>
              <w:bottom w:val="nil"/>
              <w:right w:val="nil"/>
            </w:tcBorders>
            <w:shd w:val="clear" w:color="auto" w:fill="FFFFFF"/>
            <w:vAlign w:val="center"/>
          </w:tcPr>
          <w:p w14:paraId="7DE4F5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184FFEB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92</w:t>
            </w:r>
          </w:p>
        </w:tc>
        <w:tc>
          <w:tcPr>
            <w:tcW w:w="1268" w:type="dxa"/>
            <w:tcBorders>
              <w:top w:val="single" w:color="000000" w:sz="4" w:space="0"/>
              <w:left w:val="single" w:color="000000" w:sz="4" w:space="0"/>
              <w:bottom w:val="nil"/>
              <w:right w:val="nil"/>
            </w:tcBorders>
            <w:shd w:val="clear" w:color="auto" w:fill="FFFFFF"/>
            <w:vAlign w:val="center"/>
          </w:tcPr>
          <w:p w14:paraId="6033628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491810F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501BEC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3445E8BC">
            <w:pPr>
              <w:jc w:val="left"/>
              <w:rPr>
                <w:rFonts w:hint="eastAsia" w:ascii="宋体" w:hAnsi="宋体" w:eastAsia="宋体" w:cs="宋体"/>
                <w:i w:val="0"/>
                <w:iCs w:val="0"/>
                <w:color w:val="auto"/>
                <w:sz w:val="18"/>
                <w:szCs w:val="18"/>
                <w:u w:val="none"/>
              </w:rPr>
            </w:pPr>
          </w:p>
        </w:tc>
      </w:tr>
      <w:tr w14:paraId="02E56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nil"/>
              <w:right w:val="nil"/>
            </w:tcBorders>
            <w:shd w:val="clear" w:color="auto" w:fill="FFFFFF"/>
            <w:vAlign w:val="center"/>
          </w:tcPr>
          <w:p w14:paraId="406F62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1.1.13</w:t>
            </w:r>
          </w:p>
        </w:tc>
        <w:tc>
          <w:tcPr>
            <w:tcW w:w="1391" w:type="dxa"/>
            <w:tcBorders>
              <w:top w:val="single" w:color="000000" w:sz="4" w:space="0"/>
              <w:left w:val="single" w:color="000000" w:sz="4" w:space="0"/>
              <w:bottom w:val="nil"/>
              <w:right w:val="nil"/>
            </w:tcBorders>
            <w:shd w:val="clear" w:color="auto" w:fill="FFFFFF"/>
            <w:vAlign w:val="center"/>
          </w:tcPr>
          <w:p w14:paraId="3B311CF5">
            <w:pPr>
              <w:jc w:val="left"/>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nil"/>
              <w:right w:val="nil"/>
            </w:tcBorders>
            <w:shd w:val="clear" w:color="auto" w:fill="FFFFFF"/>
            <w:vAlign w:val="center"/>
          </w:tcPr>
          <w:p w14:paraId="64BE257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FCL13，宽5m,长度353.2m</w:t>
            </w:r>
          </w:p>
        </w:tc>
        <w:tc>
          <w:tcPr>
            <w:tcW w:w="4455" w:type="dxa"/>
            <w:tcBorders>
              <w:top w:val="single" w:color="000000" w:sz="4" w:space="0"/>
              <w:left w:val="single" w:color="000000" w:sz="4" w:space="0"/>
              <w:bottom w:val="nil"/>
              <w:right w:val="nil"/>
            </w:tcBorders>
            <w:shd w:val="clear" w:color="auto" w:fill="FFFFFF"/>
            <w:vAlign w:val="center"/>
          </w:tcPr>
          <w:p w14:paraId="278456C9">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60600ECD">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nil"/>
              <w:right w:val="nil"/>
            </w:tcBorders>
            <w:shd w:val="clear" w:color="auto" w:fill="FFFFFF"/>
            <w:vAlign w:val="center"/>
          </w:tcPr>
          <w:p w14:paraId="7BB7F099">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nil"/>
              <w:right w:val="nil"/>
            </w:tcBorders>
            <w:shd w:val="clear" w:color="auto" w:fill="FFFFFF"/>
            <w:vAlign w:val="center"/>
          </w:tcPr>
          <w:p w14:paraId="66D7189E">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3AA3A976">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1F684F55">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4BDFD500">
            <w:pPr>
              <w:jc w:val="left"/>
              <w:rPr>
                <w:rFonts w:hint="eastAsia" w:ascii="宋体" w:hAnsi="宋体" w:eastAsia="宋体" w:cs="宋体"/>
                <w:i w:val="0"/>
                <w:iCs w:val="0"/>
                <w:color w:val="auto"/>
                <w:sz w:val="18"/>
                <w:szCs w:val="18"/>
                <w:u w:val="none"/>
              </w:rPr>
            </w:pPr>
          </w:p>
        </w:tc>
      </w:tr>
      <w:tr w14:paraId="5E7A0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077" w:type="dxa"/>
            <w:tcBorders>
              <w:top w:val="single" w:color="000000" w:sz="4" w:space="0"/>
              <w:left w:val="single" w:color="000000" w:sz="4" w:space="0"/>
              <w:bottom w:val="nil"/>
              <w:right w:val="nil"/>
            </w:tcBorders>
            <w:shd w:val="clear" w:color="auto" w:fill="FFFFFF"/>
            <w:vAlign w:val="center"/>
          </w:tcPr>
          <w:p w14:paraId="398522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1.1.13.1</w:t>
            </w:r>
          </w:p>
        </w:tc>
        <w:tc>
          <w:tcPr>
            <w:tcW w:w="1391" w:type="dxa"/>
            <w:tcBorders>
              <w:top w:val="single" w:color="000000" w:sz="4" w:space="0"/>
              <w:left w:val="single" w:color="000000" w:sz="4" w:space="0"/>
              <w:bottom w:val="nil"/>
              <w:right w:val="nil"/>
            </w:tcBorders>
            <w:shd w:val="clear" w:color="auto" w:fill="FFFFFF"/>
            <w:vAlign w:val="center"/>
          </w:tcPr>
          <w:p w14:paraId="728EFF1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500115022023</w:t>
            </w:r>
          </w:p>
        </w:tc>
        <w:tc>
          <w:tcPr>
            <w:tcW w:w="1704" w:type="dxa"/>
            <w:tcBorders>
              <w:top w:val="single" w:color="000000" w:sz="4" w:space="0"/>
              <w:left w:val="single" w:color="000000" w:sz="4" w:space="0"/>
              <w:bottom w:val="nil"/>
              <w:right w:val="nil"/>
            </w:tcBorders>
            <w:shd w:val="clear" w:color="auto" w:fill="FFFFFF"/>
            <w:vAlign w:val="center"/>
          </w:tcPr>
          <w:p w14:paraId="4C949B2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nil"/>
              <w:right w:val="nil"/>
            </w:tcBorders>
            <w:shd w:val="clear" w:color="auto" w:fill="FFFFFF"/>
            <w:vAlign w:val="center"/>
          </w:tcPr>
          <w:p w14:paraId="240D0A1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路床整形，压实度符合设计要求</w:t>
            </w:r>
          </w:p>
        </w:tc>
        <w:tc>
          <w:tcPr>
            <w:tcW w:w="791" w:type="dxa"/>
            <w:tcBorders>
              <w:top w:val="single" w:color="000000" w:sz="4" w:space="0"/>
              <w:left w:val="single" w:color="000000" w:sz="4" w:space="0"/>
              <w:bottom w:val="nil"/>
              <w:right w:val="nil"/>
            </w:tcBorders>
            <w:shd w:val="clear" w:color="auto" w:fill="FFFFFF"/>
            <w:vAlign w:val="center"/>
          </w:tcPr>
          <w:p w14:paraId="3402F1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794E4C0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1801</w:t>
            </w:r>
          </w:p>
        </w:tc>
        <w:tc>
          <w:tcPr>
            <w:tcW w:w="1268" w:type="dxa"/>
            <w:tcBorders>
              <w:top w:val="single" w:color="000000" w:sz="4" w:space="0"/>
              <w:left w:val="single" w:color="000000" w:sz="4" w:space="0"/>
              <w:bottom w:val="nil"/>
              <w:right w:val="nil"/>
            </w:tcBorders>
            <w:shd w:val="clear" w:color="auto" w:fill="FFFFFF"/>
            <w:vAlign w:val="center"/>
          </w:tcPr>
          <w:p w14:paraId="4E96B80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01FBB02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4C23BE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5D9A1959">
            <w:pPr>
              <w:jc w:val="left"/>
              <w:rPr>
                <w:rFonts w:hint="eastAsia" w:ascii="宋体" w:hAnsi="宋体" w:eastAsia="宋体" w:cs="宋体"/>
                <w:i w:val="0"/>
                <w:iCs w:val="0"/>
                <w:color w:val="auto"/>
                <w:sz w:val="18"/>
                <w:szCs w:val="18"/>
                <w:u w:val="none"/>
              </w:rPr>
            </w:pPr>
          </w:p>
        </w:tc>
      </w:tr>
      <w:tr w14:paraId="782BA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077" w:type="dxa"/>
            <w:tcBorders>
              <w:top w:val="single" w:color="000000" w:sz="4" w:space="0"/>
              <w:left w:val="single" w:color="000000" w:sz="4" w:space="0"/>
              <w:bottom w:val="single" w:color="000000" w:sz="4" w:space="0"/>
              <w:right w:val="nil"/>
            </w:tcBorders>
            <w:shd w:val="clear" w:color="auto" w:fill="FFFFFF"/>
            <w:vAlign w:val="center"/>
          </w:tcPr>
          <w:p w14:paraId="18B841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1.1.13.2</w:t>
            </w:r>
          </w:p>
        </w:tc>
        <w:tc>
          <w:tcPr>
            <w:tcW w:w="1391" w:type="dxa"/>
            <w:tcBorders>
              <w:top w:val="single" w:color="000000" w:sz="4" w:space="0"/>
              <w:left w:val="single" w:color="000000" w:sz="4" w:space="0"/>
              <w:bottom w:val="single" w:color="000000" w:sz="4" w:space="0"/>
              <w:right w:val="nil"/>
            </w:tcBorders>
            <w:shd w:val="clear" w:color="auto" w:fill="FFFFFF"/>
            <w:vAlign w:val="center"/>
          </w:tcPr>
          <w:p w14:paraId="6929D19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500115008013</w:t>
            </w:r>
          </w:p>
        </w:tc>
        <w:tc>
          <w:tcPr>
            <w:tcW w:w="1704" w:type="dxa"/>
            <w:tcBorders>
              <w:top w:val="single" w:color="000000" w:sz="4" w:space="0"/>
              <w:left w:val="single" w:color="000000" w:sz="4" w:space="0"/>
              <w:bottom w:val="single" w:color="000000" w:sz="4" w:space="0"/>
              <w:right w:val="nil"/>
            </w:tcBorders>
            <w:shd w:val="clear" w:color="auto" w:fill="FFFFFF"/>
            <w:vAlign w:val="center"/>
          </w:tcPr>
          <w:p w14:paraId="48E10A6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道路基层</w:t>
            </w:r>
          </w:p>
        </w:tc>
        <w:tc>
          <w:tcPr>
            <w:tcW w:w="4455" w:type="dxa"/>
            <w:tcBorders>
              <w:top w:val="single" w:color="000000" w:sz="4" w:space="0"/>
              <w:left w:val="single" w:color="000000" w:sz="4" w:space="0"/>
              <w:bottom w:val="single" w:color="000000" w:sz="4" w:space="0"/>
              <w:right w:val="nil"/>
            </w:tcBorders>
            <w:shd w:val="clear" w:color="auto" w:fill="FFFFFF"/>
            <w:vAlign w:val="center"/>
          </w:tcPr>
          <w:p w14:paraId="3A928FD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基础垫层材料及厚度：10cm厚碎石垫层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垫层级配、拌制要求：符合设计要求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摊铺方式：符合设计要求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p>
        </w:tc>
        <w:tc>
          <w:tcPr>
            <w:tcW w:w="791" w:type="dxa"/>
            <w:tcBorders>
              <w:top w:val="single" w:color="000000" w:sz="4" w:space="0"/>
              <w:left w:val="single" w:color="000000" w:sz="4" w:space="0"/>
              <w:bottom w:val="single" w:color="000000" w:sz="4" w:space="0"/>
              <w:right w:val="nil"/>
            </w:tcBorders>
            <w:shd w:val="clear" w:color="auto" w:fill="FFFFFF"/>
            <w:vAlign w:val="center"/>
          </w:tcPr>
          <w:p w14:paraId="26A610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single" w:color="000000" w:sz="4" w:space="0"/>
              <w:right w:val="nil"/>
            </w:tcBorders>
            <w:shd w:val="clear" w:color="auto" w:fill="FFFFFF"/>
            <w:vAlign w:val="center"/>
          </w:tcPr>
          <w:p w14:paraId="0062D58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180</w:t>
            </w:r>
          </w:p>
        </w:tc>
        <w:tc>
          <w:tcPr>
            <w:tcW w:w="1268" w:type="dxa"/>
            <w:tcBorders>
              <w:top w:val="single" w:color="000000" w:sz="4" w:space="0"/>
              <w:left w:val="single" w:color="000000" w:sz="4" w:space="0"/>
              <w:bottom w:val="single" w:color="000000" w:sz="4" w:space="0"/>
              <w:right w:val="nil"/>
            </w:tcBorders>
            <w:shd w:val="clear" w:color="auto" w:fill="FFFFFF"/>
            <w:vAlign w:val="center"/>
          </w:tcPr>
          <w:p w14:paraId="02984BB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single" w:color="000000" w:sz="4" w:space="0"/>
              <w:right w:val="nil"/>
            </w:tcBorders>
            <w:shd w:val="clear" w:color="auto" w:fill="FFFFFF"/>
            <w:vAlign w:val="center"/>
          </w:tcPr>
          <w:p w14:paraId="46657B3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single" w:color="000000" w:sz="4" w:space="0"/>
              <w:right w:val="nil"/>
            </w:tcBorders>
            <w:shd w:val="clear" w:color="auto" w:fill="FFFFFF"/>
            <w:vAlign w:val="center"/>
          </w:tcPr>
          <w:p w14:paraId="0FE2B3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00D6F">
            <w:pPr>
              <w:jc w:val="left"/>
              <w:rPr>
                <w:rFonts w:hint="eastAsia" w:ascii="宋体" w:hAnsi="宋体" w:eastAsia="宋体" w:cs="宋体"/>
                <w:i w:val="0"/>
                <w:iCs w:val="0"/>
                <w:color w:val="auto"/>
                <w:sz w:val="18"/>
                <w:szCs w:val="18"/>
                <w:u w:val="none"/>
              </w:rPr>
            </w:pPr>
          </w:p>
        </w:tc>
      </w:tr>
      <w:tr w14:paraId="441BA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4" w:hRule="atLeast"/>
        </w:trPr>
        <w:tc>
          <w:tcPr>
            <w:tcW w:w="1077" w:type="dxa"/>
            <w:tcBorders>
              <w:top w:val="single" w:color="000000" w:sz="4" w:space="0"/>
              <w:left w:val="single" w:color="000000" w:sz="4" w:space="0"/>
              <w:bottom w:val="nil"/>
              <w:right w:val="nil"/>
            </w:tcBorders>
            <w:shd w:val="clear" w:color="auto" w:fill="FFFFFF"/>
            <w:vAlign w:val="center"/>
          </w:tcPr>
          <w:p w14:paraId="4D3257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1.1.13.3</w:t>
            </w:r>
          </w:p>
        </w:tc>
        <w:tc>
          <w:tcPr>
            <w:tcW w:w="1391" w:type="dxa"/>
            <w:tcBorders>
              <w:top w:val="single" w:color="000000" w:sz="4" w:space="0"/>
              <w:left w:val="single" w:color="000000" w:sz="4" w:space="0"/>
              <w:bottom w:val="nil"/>
              <w:right w:val="nil"/>
            </w:tcBorders>
            <w:shd w:val="clear" w:color="auto" w:fill="FFFFFF"/>
            <w:vAlign w:val="center"/>
          </w:tcPr>
          <w:p w14:paraId="7BCBC17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500115006013</w:t>
            </w:r>
          </w:p>
        </w:tc>
        <w:tc>
          <w:tcPr>
            <w:tcW w:w="1704" w:type="dxa"/>
            <w:tcBorders>
              <w:top w:val="single" w:color="000000" w:sz="4" w:space="0"/>
              <w:left w:val="single" w:color="000000" w:sz="4" w:space="0"/>
              <w:bottom w:val="nil"/>
              <w:right w:val="nil"/>
            </w:tcBorders>
            <w:shd w:val="clear" w:color="auto" w:fill="FFFFFF"/>
            <w:vAlign w:val="center"/>
          </w:tcPr>
          <w:p w14:paraId="2BA81E1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混凝土道路路面</w:t>
            </w:r>
          </w:p>
        </w:tc>
        <w:tc>
          <w:tcPr>
            <w:tcW w:w="4455" w:type="dxa"/>
            <w:tcBorders>
              <w:top w:val="single" w:color="000000" w:sz="4" w:space="0"/>
              <w:left w:val="single" w:color="000000" w:sz="4" w:space="0"/>
              <w:bottom w:val="nil"/>
              <w:right w:val="nil"/>
            </w:tcBorders>
            <w:shd w:val="clear" w:color="auto" w:fill="FFFFFF"/>
            <w:vAlign w:val="center"/>
          </w:tcPr>
          <w:p w14:paraId="2A4FD86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部位及面层厚度：路面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抗渗、抗冻、抗磨等要求：满足设计图纸要求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5.每隔4米设置一条切割缝（4厘米深）采用沥青玛蹄脂嵌缝</w:t>
            </w:r>
          </w:p>
        </w:tc>
        <w:tc>
          <w:tcPr>
            <w:tcW w:w="791" w:type="dxa"/>
            <w:tcBorders>
              <w:top w:val="single" w:color="000000" w:sz="4" w:space="0"/>
              <w:left w:val="single" w:color="000000" w:sz="4" w:space="0"/>
              <w:bottom w:val="nil"/>
              <w:right w:val="nil"/>
            </w:tcBorders>
            <w:shd w:val="clear" w:color="auto" w:fill="FFFFFF"/>
            <w:vAlign w:val="center"/>
          </w:tcPr>
          <w:p w14:paraId="17602C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7855B20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318</w:t>
            </w:r>
          </w:p>
        </w:tc>
        <w:tc>
          <w:tcPr>
            <w:tcW w:w="1268" w:type="dxa"/>
            <w:tcBorders>
              <w:top w:val="single" w:color="000000" w:sz="4" w:space="0"/>
              <w:left w:val="single" w:color="000000" w:sz="4" w:space="0"/>
              <w:bottom w:val="nil"/>
              <w:right w:val="nil"/>
            </w:tcBorders>
            <w:shd w:val="clear" w:color="auto" w:fill="FFFFFF"/>
            <w:vAlign w:val="center"/>
          </w:tcPr>
          <w:p w14:paraId="4A6464F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07D9C9D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2F0D0C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1F2CA539">
            <w:pPr>
              <w:jc w:val="left"/>
              <w:rPr>
                <w:rFonts w:hint="eastAsia" w:ascii="宋体" w:hAnsi="宋体" w:eastAsia="宋体" w:cs="宋体"/>
                <w:i w:val="0"/>
                <w:iCs w:val="0"/>
                <w:color w:val="auto"/>
                <w:sz w:val="18"/>
                <w:szCs w:val="18"/>
                <w:u w:val="none"/>
              </w:rPr>
            </w:pPr>
          </w:p>
        </w:tc>
      </w:tr>
      <w:tr w14:paraId="12D0E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nil"/>
              <w:right w:val="nil"/>
            </w:tcBorders>
            <w:shd w:val="clear" w:color="auto" w:fill="FFFFFF"/>
            <w:vAlign w:val="center"/>
          </w:tcPr>
          <w:p w14:paraId="1324DC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1.1.13.4</w:t>
            </w:r>
          </w:p>
        </w:tc>
        <w:tc>
          <w:tcPr>
            <w:tcW w:w="1391" w:type="dxa"/>
            <w:tcBorders>
              <w:top w:val="single" w:color="000000" w:sz="4" w:space="0"/>
              <w:left w:val="single" w:color="000000" w:sz="4" w:space="0"/>
              <w:bottom w:val="nil"/>
              <w:right w:val="nil"/>
            </w:tcBorders>
            <w:shd w:val="clear" w:color="auto" w:fill="FFFFFF"/>
            <w:vAlign w:val="center"/>
          </w:tcPr>
          <w:p w14:paraId="593525B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500115022024</w:t>
            </w:r>
          </w:p>
        </w:tc>
        <w:tc>
          <w:tcPr>
            <w:tcW w:w="1704" w:type="dxa"/>
            <w:tcBorders>
              <w:top w:val="single" w:color="000000" w:sz="4" w:space="0"/>
              <w:left w:val="single" w:color="000000" w:sz="4" w:space="0"/>
              <w:bottom w:val="nil"/>
              <w:right w:val="nil"/>
            </w:tcBorders>
            <w:shd w:val="clear" w:color="auto" w:fill="FFFFFF"/>
            <w:vAlign w:val="center"/>
          </w:tcPr>
          <w:p w14:paraId="3E7A1B5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nil"/>
              <w:right w:val="nil"/>
            </w:tcBorders>
            <w:shd w:val="clear" w:color="auto" w:fill="FFFFFF"/>
            <w:vAlign w:val="center"/>
          </w:tcPr>
          <w:p w14:paraId="2E7972A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路面切割防滑条</w:t>
            </w:r>
          </w:p>
        </w:tc>
        <w:tc>
          <w:tcPr>
            <w:tcW w:w="791" w:type="dxa"/>
            <w:tcBorders>
              <w:top w:val="single" w:color="000000" w:sz="4" w:space="0"/>
              <w:left w:val="single" w:color="000000" w:sz="4" w:space="0"/>
              <w:bottom w:val="nil"/>
              <w:right w:val="nil"/>
            </w:tcBorders>
            <w:shd w:val="clear" w:color="auto" w:fill="FFFFFF"/>
            <w:vAlign w:val="center"/>
          </w:tcPr>
          <w:p w14:paraId="147F57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199FB00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1766</w:t>
            </w:r>
          </w:p>
        </w:tc>
        <w:tc>
          <w:tcPr>
            <w:tcW w:w="1268" w:type="dxa"/>
            <w:tcBorders>
              <w:top w:val="single" w:color="000000" w:sz="4" w:space="0"/>
              <w:left w:val="single" w:color="000000" w:sz="4" w:space="0"/>
              <w:bottom w:val="nil"/>
              <w:right w:val="nil"/>
            </w:tcBorders>
            <w:shd w:val="clear" w:color="auto" w:fill="FFFFFF"/>
            <w:vAlign w:val="center"/>
          </w:tcPr>
          <w:p w14:paraId="58DADA4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4C5FE22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0B2230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2D2A7893">
            <w:pPr>
              <w:jc w:val="left"/>
              <w:rPr>
                <w:rFonts w:hint="eastAsia" w:ascii="宋体" w:hAnsi="宋体" w:eastAsia="宋体" w:cs="宋体"/>
                <w:i w:val="0"/>
                <w:iCs w:val="0"/>
                <w:color w:val="auto"/>
                <w:sz w:val="18"/>
                <w:szCs w:val="18"/>
                <w:u w:val="none"/>
              </w:rPr>
            </w:pPr>
          </w:p>
        </w:tc>
      </w:tr>
      <w:tr w14:paraId="63897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nil"/>
              <w:right w:val="nil"/>
            </w:tcBorders>
            <w:shd w:val="clear" w:color="auto" w:fill="FFFFFF"/>
            <w:vAlign w:val="center"/>
          </w:tcPr>
          <w:p w14:paraId="4ED39B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1.1.14</w:t>
            </w:r>
          </w:p>
        </w:tc>
        <w:tc>
          <w:tcPr>
            <w:tcW w:w="1391" w:type="dxa"/>
            <w:tcBorders>
              <w:top w:val="single" w:color="000000" w:sz="4" w:space="0"/>
              <w:left w:val="single" w:color="000000" w:sz="4" w:space="0"/>
              <w:bottom w:val="nil"/>
              <w:right w:val="nil"/>
            </w:tcBorders>
            <w:shd w:val="clear" w:color="auto" w:fill="FFFFFF"/>
            <w:vAlign w:val="center"/>
          </w:tcPr>
          <w:p w14:paraId="432A9BC4">
            <w:pPr>
              <w:jc w:val="left"/>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nil"/>
              <w:right w:val="nil"/>
            </w:tcBorders>
            <w:shd w:val="clear" w:color="auto" w:fill="FFFFFF"/>
            <w:vAlign w:val="center"/>
          </w:tcPr>
          <w:p w14:paraId="3FBDB64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下田坡，4处</w:t>
            </w:r>
          </w:p>
        </w:tc>
        <w:tc>
          <w:tcPr>
            <w:tcW w:w="4455" w:type="dxa"/>
            <w:tcBorders>
              <w:top w:val="single" w:color="000000" w:sz="4" w:space="0"/>
              <w:left w:val="single" w:color="000000" w:sz="4" w:space="0"/>
              <w:bottom w:val="nil"/>
              <w:right w:val="nil"/>
            </w:tcBorders>
            <w:shd w:val="clear" w:color="auto" w:fill="FFFFFF"/>
            <w:vAlign w:val="center"/>
          </w:tcPr>
          <w:p w14:paraId="0BEFAB95">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5AD724CC">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nil"/>
              <w:right w:val="nil"/>
            </w:tcBorders>
            <w:shd w:val="clear" w:color="auto" w:fill="FFFFFF"/>
            <w:vAlign w:val="center"/>
          </w:tcPr>
          <w:p w14:paraId="4E05D0C6">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nil"/>
              <w:right w:val="nil"/>
            </w:tcBorders>
            <w:shd w:val="clear" w:color="auto" w:fill="FFFFFF"/>
            <w:vAlign w:val="center"/>
          </w:tcPr>
          <w:p w14:paraId="6E7C0376">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2B0F35A9">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15C228CC">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478D0C79">
            <w:pPr>
              <w:jc w:val="left"/>
              <w:rPr>
                <w:rFonts w:hint="eastAsia" w:ascii="宋体" w:hAnsi="宋体" w:eastAsia="宋体" w:cs="宋体"/>
                <w:i w:val="0"/>
                <w:iCs w:val="0"/>
                <w:color w:val="auto"/>
                <w:sz w:val="18"/>
                <w:szCs w:val="18"/>
                <w:u w:val="none"/>
              </w:rPr>
            </w:pPr>
          </w:p>
        </w:tc>
      </w:tr>
      <w:tr w14:paraId="6ED08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1077" w:type="dxa"/>
            <w:tcBorders>
              <w:top w:val="single" w:color="000000" w:sz="4" w:space="0"/>
              <w:left w:val="single" w:color="000000" w:sz="4" w:space="0"/>
              <w:bottom w:val="nil"/>
              <w:right w:val="nil"/>
            </w:tcBorders>
            <w:shd w:val="clear" w:color="auto" w:fill="FFFFFF"/>
            <w:vAlign w:val="center"/>
          </w:tcPr>
          <w:p w14:paraId="32B2DB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1.1.14.1</w:t>
            </w:r>
          </w:p>
        </w:tc>
        <w:tc>
          <w:tcPr>
            <w:tcW w:w="1391" w:type="dxa"/>
            <w:tcBorders>
              <w:top w:val="single" w:color="000000" w:sz="4" w:space="0"/>
              <w:left w:val="single" w:color="000000" w:sz="4" w:space="0"/>
              <w:bottom w:val="nil"/>
              <w:right w:val="nil"/>
            </w:tcBorders>
            <w:shd w:val="clear" w:color="auto" w:fill="FFFFFF"/>
            <w:vAlign w:val="center"/>
          </w:tcPr>
          <w:p w14:paraId="2667766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500101002012</w:t>
            </w:r>
          </w:p>
        </w:tc>
        <w:tc>
          <w:tcPr>
            <w:tcW w:w="1704" w:type="dxa"/>
            <w:tcBorders>
              <w:top w:val="single" w:color="000000" w:sz="4" w:space="0"/>
              <w:left w:val="single" w:color="000000" w:sz="4" w:space="0"/>
              <w:bottom w:val="nil"/>
              <w:right w:val="nil"/>
            </w:tcBorders>
            <w:shd w:val="clear" w:color="auto" w:fill="FFFFFF"/>
            <w:vAlign w:val="center"/>
          </w:tcPr>
          <w:p w14:paraId="12ABCD6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一般土方开挖</w:t>
            </w:r>
          </w:p>
        </w:tc>
        <w:tc>
          <w:tcPr>
            <w:tcW w:w="4455" w:type="dxa"/>
            <w:tcBorders>
              <w:top w:val="single" w:color="000000" w:sz="4" w:space="0"/>
              <w:left w:val="single" w:color="000000" w:sz="4" w:space="0"/>
              <w:bottom w:val="nil"/>
              <w:right w:val="nil"/>
            </w:tcBorders>
            <w:shd w:val="clear" w:color="auto" w:fill="FFFFFF"/>
            <w:vAlign w:val="center"/>
          </w:tcPr>
          <w:p w14:paraId="4E41098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土类分级：投标单位自行考虑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运距：场内运距投标单位自行考虑</w:t>
            </w:r>
          </w:p>
        </w:tc>
        <w:tc>
          <w:tcPr>
            <w:tcW w:w="791" w:type="dxa"/>
            <w:tcBorders>
              <w:top w:val="single" w:color="000000" w:sz="4" w:space="0"/>
              <w:left w:val="single" w:color="000000" w:sz="4" w:space="0"/>
              <w:bottom w:val="nil"/>
              <w:right w:val="nil"/>
            </w:tcBorders>
            <w:shd w:val="clear" w:color="auto" w:fill="FFFFFF"/>
            <w:vAlign w:val="center"/>
          </w:tcPr>
          <w:p w14:paraId="6E5F69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4E40684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268" w:type="dxa"/>
            <w:tcBorders>
              <w:top w:val="single" w:color="000000" w:sz="4" w:space="0"/>
              <w:left w:val="single" w:color="000000" w:sz="4" w:space="0"/>
              <w:bottom w:val="nil"/>
              <w:right w:val="nil"/>
            </w:tcBorders>
            <w:shd w:val="clear" w:color="auto" w:fill="FFFFFF"/>
            <w:vAlign w:val="center"/>
          </w:tcPr>
          <w:p w14:paraId="6454A52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2B8522C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32FE47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1D785971">
            <w:pPr>
              <w:jc w:val="left"/>
              <w:rPr>
                <w:rFonts w:hint="eastAsia" w:ascii="宋体" w:hAnsi="宋体" w:eastAsia="宋体" w:cs="宋体"/>
                <w:i w:val="0"/>
                <w:iCs w:val="0"/>
                <w:color w:val="auto"/>
                <w:sz w:val="18"/>
                <w:szCs w:val="18"/>
                <w:u w:val="none"/>
              </w:rPr>
            </w:pPr>
          </w:p>
        </w:tc>
      </w:tr>
      <w:tr w14:paraId="1EF2A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077" w:type="dxa"/>
            <w:tcBorders>
              <w:top w:val="single" w:color="000000" w:sz="4" w:space="0"/>
              <w:left w:val="single" w:color="000000" w:sz="4" w:space="0"/>
              <w:bottom w:val="nil"/>
              <w:right w:val="nil"/>
            </w:tcBorders>
            <w:shd w:val="clear" w:color="auto" w:fill="FFFFFF"/>
            <w:vAlign w:val="center"/>
          </w:tcPr>
          <w:p w14:paraId="6AB5CD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1.1.14.2</w:t>
            </w:r>
          </w:p>
        </w:tc>
        <w:tc>
          <w:tcPr>
            <w:tcW w:w="1391" w:type="dxa"/>
            <w:tcBorders>
              <w:top w:val="single" w:color="000000" w:sz="4" w:space="0"/>
              <w:left w:val="single" w:color="000000" w:sz="4" w:space="0"/>
              <w:bottom w:val="nil"/>
              <w:right w:val="nil"/>
            </w:tcBorders>
            <w:shd w:val="clear" w:color="auto" w:fill="FFFFFF"/>
            <w:vAlign w:val="center"/>
          </w:tcPr>
          <w:p w14:paraId="17DC6C3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500103007012</w:t>
            </w:r>
          </w:p>
        </w:tc>
        <w:tc>
          <w:tcPr>
            <w:tcW w:w="1704" w:type="dxa"/>
            <w:tcBorders>
              <w:top w:val="single" w:color="000000" w:sz="4" w:space="0"/>
              <w:left w:val="single" w:color="000000" w:sz="4" w:space="0"/>
              <w:bottom w:val="nil"/>
              <w:right w:val="nil"/>
            </w:tcBorders>
            <w:shd w:val="clear" w:color="auto" w:fill="FFFFFF"/>
            <w:vAlign w:val="center"/>
          </w:tcPr>
          <w:p w14:paraId="2EABA46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石渣料填筑</w:t>
            </w:r>
          </w:p>
        </w:tc>
        <w:tc>
          <w:tcPr>
            <w:tcW w:w="4455" w:type="dxa"/>
            <w:tcBorders>
              <w:top w:val="single" w:color="000000" w:sz="4" w:space="0"/>
              <w:left w:val="single" w:color="000000" w:sz="4" w:space="0"/>
              <w:bottom w:val="nil"/>
              <w:right w:val="nil"/>
            </w:tcBorders>
            <w:shd w:val="clear" w:color="auto" w:fill="FFFFFF"/>
            <w:vAlign w:val="center"/>
          </w:tcPr>
          <w:p w14:paraId="30B574F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来源：外购塘渣填筑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压实及回填要求：符合设计要求</w:t>
            </w:r>
          </w:p>
        </w:tc>
        <w:tc>
          <w:tcPr>
            <w:tcW w:w="791" w:type="dxa"/>
            <w:tcBorders>
              <w:top w:val="single" w:color="000000" w:sz="4" w:space="0"/>
              <w:left w:val="single" w:color="000000" w:sz="4" w:space="0"/>
              <w:bottom w:val="nil"/>
              <w:right w:val="nil"/>
            </w:tcBorders>
            <w:shd w:val="clear" w:color="auto" w:fill="FFFFFF"/>
            <w:vAlign w:val="center"/>
          </w:tcPr>
          <w:p w14:paraId="11224E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5C1173C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268" w:type="dxa"/>
            <w:tcBorders>
              <w:top w:val="single" w:color="000000" w:sz="4" w:space="0"/>
              <w:left w:val="single" w:color="000000" w:sz="4" w:space="0"/>
              <w:bottom w:val="nil"/>
              <w:right w:val="nil"/>
            </w:tcBorders>
            <w:shd w:val="clear" w:color="auto" w:fill="FFFFFF"/>
            <w:vAlign w:val="center"/>
          </w:tcPr>
          <w:p w14:paraId="6EF3B9F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6228369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6F68E9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756CE7FE">
            <w:pPr>
              <w:jc w:val="left"/>
              <w:rPr>
                <w:rFonts w:hint="eastAsia" w:ascii="宋体" w:hAnsi="宋体" w:eastAsia="宋体" w:cs="宋体"/>
                <w:i w:val="0"/>
                <w:iCs w:val="0"/>
                <w:color w:val="auto"/>
                <w:sz w:val="18"/>
                <w:szCs w:val="18"/>
                <w:u w:val="none"/>
              </w:rPr>
            </w:pPr>
          </w:p>
        </w:tc>
      </w:tr>
      <w:tr w14:paraId="3758C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077" w:type="dxa"/>
            <w:tcBorders>
              <w:top w:val="single" w:color="000000" w:sz="4" w:space="0"/>
              <w:left w:val="single" w:color="000000" w:sz="4" w:space="0"/>
              <w:bottom w:val="nil"/>
              <w:right w:val="nil"/>
            </w:tcBorders>
            <w:shd w:val="clear" w:color="auto" w:fill="FFFFFF"/>
            <w:vAlign w:val="center"/>
          </w:tcPr>
          <w:p w14:paraId="197DC4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1.1.14.3</w:t>
            </w:r>
          </w:p>
        </w:tc>
        <w:tc>
          <w:tcPr>
            <w:tcW w:w="1391" w:type="dxa"/>
            <w:tcBorders>
              <w:top w:val="single" w:color="000000" w:sz="4" w:space="0"/>
              <w:left w:val="single" w:color="000000" w:sz="4" w:space="0"/>
              <w:bottom w:val="nil"/>
              <w:right w:val="nil"/>
            </w:tcBorders>
            <w:shd w:val="clear" w:color="auto" w:fill="FFFFFF"/>
            <w:vAlign w:val="center"/>
          </w:tcPr>
          <w:p w14:paraId="701F2B0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500105001023</w:t>
            </w:r>
          </w:p>
        </w:tc>
        <w:tc>
          <w:tcPr>
            <w:tcW w:w="1704" w:type="dxa"/>
            <w:tcBorders>
              <w:top w:val="single" w:color="000000" w:sz="4" w:space="0"/>
              <w:left w:val="single" w:color="000000" w:sz="4" w:space="0"/>
              <w:bottom w:val="nil"/>
              <w:right w:val="nil"/>
            </w:tcBorders>
            <w:shd w:val="clear" w:color="auto" w:fill="FFFFFF"/>
            <w:vAlign w:val="center"/>
          </w:tcPr>
          <w:p w14:paraId="414D14D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干砌块石基础</w:t>
            </w:r>
          </w:p>
        </w:tc>
        <w:tc>
          <w:tcPr>
            <w:tcW w:w="4455" w:type="dxa"/>
            <w:tcBorders>
              <w:top w:val="single" w:color="000000" w:sz="4" w:space="0"/>
              <w:left w:val="single" w:color="000000" w:sz="4" w:space="0"/>
              <w:bottom w:val="nil"/>
              <w:right w:val="nil"/>
            </w:tcBorders>
            <w:shd w:val="clear" w:color="auto" w:fill="FFFFFF"/>
            <w:vAlign w:val="center"/>
          </w:tcPr>
          <w:p w14:paraId="135B497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材质及规格：块石，块石符合设计要求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其他：块石基础，块石外购</w:t>
            </w:r>
          </w:p>
        </w:tc>
        <w:tc>
          <w:tcPr>
            <w:tcW w:w="791" w:type="dxa"/>
            <w:tcBorders>
              <w:top w:val="single" w:color="000000" w:sz="4" w:space="0"/>
              <w:left w:val="single" w:color="000000" w:sz="4" w:space="0"/>
              <w:bottom w:val="nil"/>
              <w:right w:val="nil"/>
            </w:tcBorders>
            <w:shd w:val="clear" w:color="auto" w:fill="FFFFFF"/>
            <w:vAlign w:val="center"/>
          </w:tcPr>
          <w:p w14:paraId="243B39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0D51B15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268" w:type="dxa"/>
            <w:tcBorders>
              <w:top w:val="single" w:color="000000" w:sz="4" w:space="0"/>
              <w:left w:val="single" w:color="000000" w:sz="4" w:space="0"/>
              <w:bottom w:val="nil"/>
              <w:right w:val="nil"/>
            </w:tcBorders>
            <w:shd w:val="clear" w:color="auto" w:fill="FFFFFF"/>
            <w:vAlign w:val="center"/>
          </w:tcPr>
          <w:p w14:paraId="6C8276E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3873743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0ECB7C5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7D8831A7">
            <w:pPr>
              <w:jc w:val="left"/>
              <w:rPr>
                <w:rFonts w:hint="eastAsia" w:ascii="宋体" w:hAnsi="宋体" w:eastAsia="宋体" w:cs="宋体"/>
                <w:i w:val="0"/>
                <w:iCs w:val="0"/>
                <w:color w:val="auto"/>
                <w:sz w:val="18"/>
                <w:szCs w:val="18"/>
                <w:u w:val="none"/>
              </w:rPr>
            </w:pPr>
          </w:p>
        </w:tc>
      </w:tr>
      <w:tr w14:paraId="1D7DA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3" w:hRule="atLeast"/>
        </w:trPr>
        <w:tc>
          <w:tcPr>
            <w:tcW w:w="1077" w:type="dxa"/>
            <w:tcBorders>
              <w:top w:val="single" w:color="000000" w:sz="4" w:space="0"/>
              <w:left w:val="single" w:color="000000" w:sz="4" w:space="0"/>
              <w:bottom w:val="nil"/>
              <w:right w:val="nil"/>
            </w:tcBorders>
            <w:shd w:val="clear" w:color="auto" w:fill="FFFFFF"/>
            <w:vAlign w:val="center"/>
          </w:tcPr>
          <w:p w14:paraId="60DDB2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1.1.14.4</w:t>
            </w:r>
          </w:p>
        </w:tc>
        <w:tc>
          <w:tcPr>
            <w:tcW w:w="1391" w:type="dxa"/>
            <w:tcBorders>
              <w:top w:val="single" w:color="000000" w:sz="4" w:space="0"/>
              <w:left w:val="single" w:color="000000" w:sz="4" w:space="0"/>
              <w:bottom w:val="nil"/>
              <w:right w:val="nil"/>
            </w:tcBorders>
            <w:shd w:val="clear" w:color="auto" w:fill="FFFFFF"/>
            <w:vAlign w:val="center"/>
          </w:tcPr>
          <w:p w14:paraId="51D9A85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500115006014</w:t>
            </w:r>
          </w:p>
        </w:tc>
        <w:tc>
          <w:tcPr>
            <w:tcW w:w="1704" w:type="dxa"/>
            <w:tcBorders>
              <w:top w:val="single" w:color="000000" w:sz="4" w:space="0"/>
              <w:left w:val="single" w:color="000000" w:sz="4" w:space="0"/>
              <w:bottom w:val="nil"/>
              <w:right w:val="nil"/>
            </w:tcBorders>
            <w:shd w:val="clear" w:color="auto" w:fill="FFFFFF"/>
            <w:vAlign w:val="center"/>
          </w:tcPr>
          <w:p w14:paraId="1791221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混凝土道路路面</w:t>
            </w:r>
          </w:p>
        </w:tc>
        <w:tc>
          <w:tcPr>
            <w:tcW w:w="4455" w:type="dxa"/>
            <w:tcBorders>
              <w:top w:val="single" w:color="000000" w:sz="4" w:space="0"/>
              <w:left w:val="single" w:color="000000" w:sz="4" w:space="0"/>
              <w:bottom w:val="nil"/>
              <w:right w:val="nil"/>
            </w:tcBorders>
            <w:shd w:val="clear" w:color="auto" w:fill="FFFFFF"/>
            <w:vAlign w:val="center"/>
          </w:tcPr>
          <w:p w14:paraId="2C5C140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部位及面层厚度：路面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抗渗、抗冻、抗磨等要求：满足设计图纸要求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p>
        </w:tc>
        <w:tc>
          <w:tcPr>
            <w:tcW w:w="791" w:type="dxa"/>
            <w:tcBorders>
              <w:top w:val="single" w:color="000000" w:sz="4" w:space="0"/>
              <w:left w:val="single" w:color="000000" w:sz="4" w:space="0"/>
              <w:bottom w:val="nil"/>
              <w:right w:val="nil"/>
            </w:tcBorders>
            <w:shd w:val="clear" w:color="auto" w:fill="FFFFFF"/>
            <w:vAlign w:val="center"/>
          </w:tcPr>
          <w:p w14:paraId="646AC47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3D55348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268" w:type="dxa"/>
            <w:tcBorders>
              <w:top w:val="single" w:color="000000" w:sz="4" w:space="0"/>
              <w:left w:val="single" w:color="000000" w:sz="4" w:space="0"/>
              <w:bottom w:val="nil"/>
              <w:right w:val="nil"/>
            </w:tcBorders>
            <w:shd w:val="clear" w:color="auto" w:fill="FFFFFF"/>
            <w:vAlign w:val="center"/>
          </w:tcPr>
          <w:p w14:paraId="04C4CF1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032A7D9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5E6DD8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36546F0B">
            <w:pPr>
              <w:jc w:val="left"/>
              <w:rPr>
                <w:rFonts w:hint="eastAsia" w:ascii="宋体" w:hAnsi="宋体" w:eastAsia="宋体" w:cs="宋体"/>
                <w:i w:val="0"/>
                <w:iCs w:val="0"/>
                <w:color w:val="auto"/>
                <w:sz w:val="18"/>
                <w:szCs w:val="18"/>
                <w:u w:val="none"/>
              </w:rPr>
            </w:pPr>
          </w:p>
        </w:tc>
      </w:tr>
      <w:tr w14:paraId="4A3A8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1077" w:type="dxa"/>
            <w:tcBorders>
              <w:top w:val="single" w:color="000000" w:sz="4" w:space="0"/>
              <w:left w:val="single" w:color="000000" w:sz="4" w:space="0"/>
              <w:bottom w:val="single" w:color="000000" w:sz="4" w:space="0"/>
              <w:right w:val="nil"/>
            </w:tcBorders>
            <w:shd w:val="clear" w:color="auto" w:fill="FFFFFF"/>
            <w:vAlign w:val="center"/>
          </w:tcPr>
          <w:p w14:paraId="273C63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1.1.14.5</w:t>
            </w:r>
          </w:p>
        </w:tc>
        <w:tc>
          <w:tcPr>
            <w:tcW w:w="1391" w:type="dxa"/>
            <w:tcBorders>
              <w:top w:val="single" w:color="000000" w:sz="4" w:space="0"/>
              <w:left w:val="single" w:color="000000" w:sz="4" w:space="0"/>
              <w:bottom w:val="single" w:color="000000" w:sz="4" w:space="0"/>
              <w:right w:val="nil"/>
            </w:tcBorders>
            <w:shd w:val="clear" w:color="auto" w:fill="FFFFFF"/>
            <w:vAlign w:val="center"/>
          </w:tcPr>
          <w:p w14:paraId="06D717E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500115022025</w:t>
            </w:r>
          </w:p>
        </w:tc>
        <w:tc>
          <w:tcPr>
            <w:tcW w:w="1704" w:type="dxa"/>
            <w:tcBorders>
              <w:top w:val="single" w:color="000000" w:sz="4" w:space="0"/>
              <w:left w:val="single" w:color="000000" w:sz="4" w:space="0"/>
              <w:bottom w:val="single" w:color="000000" w:sz="4" w:space="0"/>
              <w:right w:val="nil"/>
            </w:tcBorders>
            <w:shd w:val="clear" w:color="auto" w:fill="FFFFFF"/>
            <w:vAlign w:val="center"/>
          </w:tcPr>
          <w:p w14:paraId="2BA1D91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single" w:color="000000" w:sz="4" w:space="0"/>
              <w:right w:val="nil"/>
            </w:tcBorders>
            <w:shd w:val="clear" w:color="auto" w:fill="FFFFFF"/>
            <w:vAlign w:val="center"/>
          </w:tcPr>
          <w:p w14:paraId="770376C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路面切割防滑条</w:t>
            </w:r>
          </w:p>
        </w:tc>
        <w:tc>
          <w:tcPr>
            <w:tcW w:w="791" w:type="dxa"/>
            <w:tcBorders>
              <w:top w:val="single" w:color="000000" w:sz="4" w:space="0"/>
              <w:left w:val="single" w:color="000000" w:sz="4" w:space="0"/>
              <w:bottom w:val="single" w:color="000000" w:sz="4" w:space="0"/>
              <w:right w:val="nil"/>
            </w:tcBorders>
            <w:shd w:val="clear" w:color="auto" w:fill="FFFFFF"/>
            <w:vAlign w:val="center"/>
          </w:tcPr>
          <w:p w14:paraId="219FCF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single" w:color="000000" w:sz="4" w:space="0"/>
              <w:right w:val="nil"/>
            </w:tcBorders>
            <w:shd w:val="clear" w:color="auto" w:fill="FFFFFF"/>
            <w:vAlign w:val="center"/>
          </w:tcPr>
          <w:p w14:paraId="68481FB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w:t>
            </w:r>
          </w:p>
        </w:tc>
        <w:tc>
          <w:tcPr>
            <w:tcW w:w="1268" w:type="dxa"/>
            <w:tcBorders>
              <w:top w:val="single" w:color="000000" w:sz="4" w:space="0"/>
              <w:left w:val="single" w:color="000000" w:sz="4" w:space="0"/>
              <w:bottom w:val="single" w:color="000000" w:sz="4" w:space="0"/>
              <w:right w:val="nil"/>
            </w:tcBorders>
            <w:shd w:val="clear" w:color="auto" w:fill="FFFFFF"/>
            <w:vAlign w:val="center"/>
          </w:tcPr>
          <w:p w14:paraId="5A286CF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single" w:color="000000" w:sz="4" w:space="0"/>
              <w:right w:val="nil"/>
            </w:tcBorders>
            <w:shd w:val="clear" w:color="auto" w:fill="FFFFFF"/>
            <w:vAlign w:val="center"/>
          </w:tcPr>
          <w:p w14:paraId="407FF2D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single" w:color="000000" w:sz="4" w:space="0"/>
              <w:right w:val="nil"/>
            </w:tcBorders>
            <w:shd w:val="clear" w:color="auto" w:fill="FFFFFF"/>
            <w:vAlign w:val="center"/>
          </w:tcPr>
          <w:p w14:paraId="2649D3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B2F79">
            <w:pPr>
              <w:jc w:val="left"/>
              <w:rPr>
                <w:rFonts w:hint="eastAsia" w:ascii="宋体" w:hAnsi="宋体" w:eastAsia="宋体" w:cs="宋体"/>
                <w:i w:val="0"/>
                <w:iCs w:val="0"/>
                <w:color w:val="auto"/>
                <w:sz w:val="18"/>
                <w:szCs w:val="18"/>
                <w:u w:val="none"/>
              </w:rPr>
            </w:pPr>
          </w:p>
        </w:tc>
      </w:tr>
      <w:tr w14:paraId="06477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077" w:type="dxa"/>
            <w:tcBorders>
              <w:top w:val="single" w:color="000000" w:sz="4" w:space="0"/>
              <w:left w:val="single" w:color="000000" w:sz="4" w:space="0"/>
              <w:bottom w:val="nil"/>
              <w:right w:val="nil"/>
            </w:tcBorders>
            <w:shd w:val="clear" w:color="auto" w:fill="FFFFFF"/>
            <w:vAlign w:val="center"/>
          </w:tcPr>
          <w:p w14:paraId="745494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391" w:type="dxa"/>
            <w:tcBorders>
              <w:top w:val="single" w:color="000000" w:sz="4" w:space="0"/>
              <w:left w:val="single" w:color="000000" w:sz="4" w:space="0"/>
              <w:bottom w:val="nil"/>
              <w:right w:val="nil"/>
            </w:tcBorders>
            <w:shd w:val="clear" w:color="auto" w:fill="FFFFFF"/>
            <w:vAlign w:val="center"/>
          </w:tcPr>
          <w:p w14:paraId="629CFDAC">
            <w:pPr>
              <w:jc w:val="left"/>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nil"/>
              <w:right w:val="nil"/>
            </w:tcBorders>
            <w:shd w:val="clear" w:color="auto" w:fill="FFFFFF"/>
            <w:vAlign w:val="center"/>
          </w:tcPr>
          <w:p w14:paraId="21066DA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古楼村</w:t>
            </w:r>
          </w:p>
        </w:tc>
        <w:tc>
          <w:tcPr>
            <w:tcW w:w="4455" w:type="dxa"/>
            <w:tcBorders>
              <w:top w:val="single" w:color="000000" w:sz="4" w:space="0"/>
              <w:left w:val="single" w:color="000000" w:sz="4" w:space="0"/>
              <w:bottom w:val="nil"/>
              <w:right w:val="nil"/>
            </w:tcBorders>
            <w:shd w:val="clear" w:color="auto" w:fill="FFFFFF"/>
            <w:vAlign w:val="center"/>
          </w:tcPr>
          <w:p w14:paraId="580650C5">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7EC52426">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nil"/>
              <w:right w:val="nil"/>
            </w:tcBorders>
            <w:shd w:val="clear" w:color="auto" w:fill="FFFFFF"/>
            <w:vAlign w:val="center"/>
          </w:tcPr>
          <w:p w14:paraId="5FD24623">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nil"/>
              <w:right w:val="nil"/>
            </w:tcBorders>
            <w:shd w:val="clear" w:color="auto" w:fill="FFFFFF"/>
            <w:vAlign w:val="center"/>
          </w:tcPr>
          <w:p w14:paraId="4A167C74">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37E2518D">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1D1AA30F">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40D8D961">
            <w:pPr>
              <w:jc w:val="left"/>
              <w:rPr>
                <w:rFonts w:hint="eastAsia" w:ascii="宋体" w:hAnsi="宋体" w:eastAsia="宋体" w:cs="宋体"/>
                <w:i w:val="0"/>
                <w:iCs w:val="0"/>
                <w:color w:val="auto"/>
                <w:sz w:val="18"/>
                <w:szCs w:val="18"/>
                <w:u w:val="none"/>
              </w:rPr>
            </w:pPr>
          </w:p>
        </w:tc>
      </w:tr>
      <w:tr w14:paraId="176F3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nil"/>
              <w:right w:val="nil"/>
            </w:tcBorders>
            <w:shd w:val="clear" w:color="auto" w:fill="FFFFFF"/>
            <w:vAlign w:val="center"/>
          </w:tcPr>
          <w:p w14:paraId="43CEC6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1391" w:type="dxa"/>
            <w:tcBorders>
              <w:top w:val="single" w:color="000000" w:sz="4" w:space="0"/>
              <w:left w:val="single" w:color="000000" w:sz="4" w:space="0"/>
              <w:bottom w:val="nil"/>
              <w:right w:val="nil"/>
            </w:tcBorders>
            <w:shd w:val="clear" w:color="auto" w:fill="FFFFFF"/>
            <w:vAlign w:val="center"/>
          </w:tcPr>
          <w:p w14:paraId="73114099">
            <w:pPr>
              <w:jc w:val="left"/>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nil"/>
              <w:right w:val="nil"/>
            </w:tcBorders>
            <w:shd w:val="clear" w:color="auto" w:fill="FFFFFF"/>
            <w:vAlign w:val="center"/>
          </w:tcPr>
          <w:p w14:paraId="7251E67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田间道路工程</w:t>
            </w:r>
          </w:p>
        </w:tc>
        <w:tc>
          <w:tcPr>
            <w:tcW w:w="4455" w:type="dxa"/>
            <w:tcBorders>
              <w:top w:val="single" w:color="000000" w:sz="4" w:space="0"/>
              <w:left w:val="single" w:color="000000" w:sz="4" w:space="0"/>
              <w:bottom w:val="nil"/>
              <w:right w:val="nil"/>
            </w:tcBorders>
            <w:shd w:val="clear" w:color="auto" w:fill="FFFFFF"/>
            <w:vAlign w:val="center"/>
          </w:tcPr>
          <w:p w14:paraId="0ED7A01F">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1F8AE6EB">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nil"/>
              <w:right w:val="nil"/>
            </w:tcBorders>
            <w:shd w:val="clear" w:color="auto" w:fill="FFFFFF"/>
            <w:vAlign w:val="center"/>
          </w:tcPr>
          <w:p w14:paraId="074276B9">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nil"/>
              <w:right w:val="nil"/>
            </w:tcBorders>
            <w:shd w:val="clear" w:color="auto" w:fill="FFFFFF"/>
            <w:vAlign w:val="center"/>
          </w:tcPr>
          <w:p w14:paraId="5A16B0EC">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3289649D">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4125BD93">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77D1DB17">
            <w:pPr>
              <w:jc w:val="left"/>
              <w:rPr>
                <w:rFonts w:hint="eastAsia" w:ascii="宋体" w:hAnsi="宋体" w:eastAsia="宋体" w:cs="宋体"/>
                <w:i w:val="0"/>
                <w:iCs w:val="0"/>
                <w:color w:val="auto"/>
                <w:sz w:val="18"/>
                <w:szCs w:val="18"/>
                <w:u w:val="none"/>
              </w:rPr>
            </w:pPr>
          </w:p>
        </w:tc>
      </w:tr>
      <w:tr w14:paraId="14CA2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nil"/>
              <w:right w:val="nil"/>
            </w:tcBorders>
            <w:shd w:val="clear" w:color="auto" w:fill="FFFFFF"/>
            <w:vAlign w:val="center"/>
          </w:tcPr>
          <w:p w14:paraId="21ADB4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2.1.1</w:t>
            </w:r>
          </w:p>
        </w:tc>
        <w:tc>
          <w:tcPr>
            <w:tcW w:w="1391" w:type="dxa"/>
            <w:tcBorders>
              <w:top w:val="single" w:color="000000" w:sz="4" w:space="0"/>
              <w:left w:val="single" w:color="000000" w:sz="4" w:space="0"/>
              <w:bottom w:val="nil"/>
              <w:right w:val="nil"/>
            </w:tcBorders>
            <w:shd w:val="clear" w:color="auto" w:fill="FFFFFF"/>
            <w:vAlign w:val="center"/>
          </w:tcPr>
          <w:p w14:paraId="0B358468">
            <w:pPr>
              <w:jc w:val="left"/>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nil"/>
              <w:right w:val="nil"/>
            </w:tcBorders>
            <w:shd w:val="clear" w:color="auto" w:fill="FFFFFF"/>
            <w:vAlign w:val="center"/>
          </w:tcPr>
          <w:p w14:paraId="4C1A9FB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GLL01，宽3m,长度119.8m</w:t>
            </w:r>
          </w:p>
        </w:tc>
        <w:tc>
          <w:tcPr>
            <w:tcW w:w="4455" w:type="dxa"/>
            <w:tcBorders>
              <w:top w:val="single" w:color="000000" w:sz="4" w:space="0"/>
              <w:left w:val="single" w:color="000000" w:sz="4" w:space="0"/>
              <w:bottom w:val="nil"/>
              <w:right w:val="nil"/>
            </w:tcBorders>
            <w:shd w:val="clear" w:color="auto" w:fill="FFFFFF"/>
            <w:vAlign w:val="center"/>
          </w:tcPr>
          <w:p w14:paraId="23EA294F">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527842D1">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nil"/>
              <w:right w:val="nil"/>
            </w:tcBorders>
            <w:shd w:val="clear" w:color="auto" w:fill="FFFFFF"/>
            <w:vAlign w:val="center"/>
          </w:tcPr>
          <w:p w14:paraId="3C00D98B">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nil"/>
              <w:right w:val="nil"/>
            </w:tcBorders>
            <w:shd w:val="clear" w:color="auto" w:fill="FFFFFF"/>
            <w:vAlign w:val="center"/>
          </w:tcPr>
          <w:p w14:paraId="68C693AA">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0BD9754A">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37AEA94A">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345B719A">
            <w:pPr>
              <w:jc w:val="left"/>
              <w:rPr>
                <w:rFonts w:hint="eastAsia" w:ascii="宋体" w:hAnsi="宋体" w:eastAsia="宋体" w:cs="宋体"/>
                <w:i w:val="0"/>
                <w:iCs w:val="0"/>
                <w:color w:val="auto"/>
                <w:sz w:val="18"/>
                <w:szCs w:val="18"/>
                <w:u w:val="none"/>
              </w:rPr>
            </w:pPr>
          </w:p>
        </w:tc>
      </w:tr>
      <w:tr w14:paraId="7631D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77" w:type="dxa"/>
            <w:tcBorders>
              <w:top w:val="single" w:color="000000" w:sz="4" w:space="0"/>
              <w:left w:val="single" w:color="000000" w:sz="4" w:space="0"/>
              <w:bottom w:val="nil"/>
              <w:right w:val="nil"/>
            </w:tcBorders>
            <w:shd w:val="clear" w:color="auto" w:fill="FFFFFF"/>
            <w:vAlign w:val="center"/>
          </w:tcPr>
          <w:p w14:paraId="695819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2.1.1.1</w:t>
            </w:r>
          </w:p>
        </w:tc>
        <w:tc>
          <w:tcPr>
            <w:tcW w:w="1391" w:type="dxa"/>
            <w:tcBorders>
              <w:top w:val="single" w:color="000000" w:sz="4" w:space="0"/>
              <w:left w:val="single" w:color="000000" w:sz="4" w:space="0"/>
              <w:bottom w:val="nil"/>
              <w:right w:val="nil"/>
            </w:tcBorders>
            <w:shd w:val="clear" w:color="auto" w:fill="FFFFFF"/>
            <w:vAlign w:val="center"/>
          </w:tcPr>
          <w:p w14:paraId="1820CBF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500115022026</w:t>
            </w:r>
          </w:p>
        </w:tc>
        <w:tc>
          <w:tcPr>
            <w:tcW w:w="1704" w:type="dxa"/>
            <w:tcBorders>
              <w:top w:val="single" w:color="000000" w:sz="4" w:space="0"/>
              <w:left w:val="single" w:color="000000" w:sz="4" w:space="0"/>
              <w:bottom w:val="nil"/>
              <w:right w:val="nil"/>
            </w:tcBorders>
            <w:shd w:val="clear" w:color="auto" w:fill="FFFFFF"/>
            <w:vAlign w:val="center"/>
          </w:tcPr>
          <w:p w14:paraId="4627CDC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nil"/>
              <w:right w:val="nil"/>
            </w:tcBorders>
            <w:shd w:val="clear" w:color="auto" w:fill="FFFFFF"/>
            <w:vAlign w:val="center"/>
          </w:tcPr>
          <w:p w14:paraId="7B46DAD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路床整形，压实度符合设计要求</w:t>
            </w:r>
          </w:p>
        </w:tc>
        <w:tc>
          <w:tcPr>
            <w:tcW w:w="791" w:type="dxa"/>
            <w:tcBorders>
              <w:top w:val="single" w:color="000000" w:sz="4" w:space="0"/>
              <w:left w:val="single" w:color="000000" w:sz="4" w:space="0"/>
              <w:bottom w:val="nil"/>
              <w:right w:val="nil"/>
            </w:tcBorders>
            <w:shd w:val="clear" w:color="auto" w:fill="FFFFFF"/>
            <w:vAlign w:val="center"/>
          </w:tcPr>
          <w:p w14:paraId="4ED197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744A1D3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371</w:t>
            </w:r>
          </w:p>
        </w:tc>
        <w:tc>
          <w:tcPr>
            <w:tcW w:w="1268" w:type="dxa"/>
            <w:tcBorders>
              <w:top w:val="single" w:color="000000" w:sz="4" w:space="0"/>
              <w:left w:val="single" w:color="000000" w:sz="4" w:space="0"/>
              <w:bottom w:val="nil"/>
              <w:right w:val="nil"/>
            </w:tcBorders>
            <w:shd w:val="clear" w:color="auto" w:fill="FFFFFF"/>
            <w:vAlign w:val="center"/>
          </w:tcPr>
          <w:p w14:paraId="7897E5C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3F1B598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6335D1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5C1B0752">
            <w:pPr>
              <w:jc w:val="left"/>
              <w:rPr>
                <w:rFonts w:hint="eastAsia" w:ascii="宋体" w:hAnsi="宋体" w:eastAsia="宋体" w:cs="宋体"/>
                <w:i w:val="0"/>
                <w:iCs w:val="0"/>
                <w:color w:val="auto"/>
                <w:sz w:val="18"/>
                <w:szCs w:val="18"/>
                <w:u w:val="none"/>
              </w:rPr>
            </w:pPr>
          </w:p>
        </w:tc>
      </w:tr>
      <w:tr w14:paraId="4721B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3" w:hRule="atLeast"/>
        </w:trPr>
        <w:tc>
          <w:tcPr>
            <w:tcW w:w="1077" w:type="dxa"/>
            <w:tcBorders>
              <w:top w:val="single" w:color="000000" w:sz="4" w:space="0"/>
              <w:left w:val="single" w:color="000000" w:sz="4" w:space="0"/>
              <w:bottom w:val="nil"/>
              <w:right w:val="nil"/>
            </w:tcBorders>
            <w:shd w:val="clear" w:color="auto" w:fill="FFFFFF"/>
            <w:vAlign w:val="center"/>
          </w:tcPr>
          <w:p w14:paraId="18798B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2.1.1.2</w:t>
            </w:r>
          </w:p>
        </w:tc>
        <w:tc>
          <w:tcPr>
            <w:tcW w:w="1391" w:type="dxa"/>
            <w:tcBorders>
              <w:top w:val="single" w:color="000000" w:sz="4" w:space="0"/>
              <w:left w:val="single" w:color="000000" w:sz="4" w:space="0"/>
              <w:bottom w:val="nil"/>
              <w:right w:val="nil"/>
            </w:tcBorders>
            <w:shd w:val="clear" w:color="auto" w:fill="FFFFFF"/>
            <w:vAlign w:val="center"/>
          </w:tcPr>
          <w:p w14:paraId="18CA653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500115008014</w:t>
            </w:r>
          </w:p>
        </w:tc>
        <w:tc>
          <w:tcPr>
            <w:tcW w:w="1704" w:type="dxa"/>
            <w:tcBorders>
              <w:top w:val="single" w:color="000000" w:sz="4" w:space="0"/>
              <w:left w:val="single" w:color="000000" w:sz="4" w:space="0"/>
              <w:bottom w:val="nil"/>
              <w:right w:val="nil"/>
            </w:tcBorders>
            <w:shd w:val="clear" w:color="auto" w:fill="FFFFFF"/>
            <w:vAlign w:val="center"/>
          </w:tcPr>
          <w:p w14:paraId="13AF159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道路基层</w:t>
            </w:r>
          </w:p>
        </w:tc>
        <w:tc>
          <w:tcPr>
            <w:tcW w:w="4455" w:type="dxa"/>
            <w:tcBorders>
              <w:top w:val="single" w:color="000000" w:sz="4" w:space="0"/>
              <w:left w:val="single" w:color="000000" w:sz="4" w:space="0"/>
              <w:bottom w:val="nil"/>
              <w:right w:val="nil"/>
            </w:tcBorders>
            <w:shd w:val="clear" w:color="auto" w:fill="FFFFFF"/>
            <w:vAlign w:val="center"/>
          </w:tcPr>
          <w:p w14:paraId="4AF9D2B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基础垫层材料及厚度：10cm厚碎石垫层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垫层级配、拌制要求：符合设计要求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摊铺方式：符合设计要求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p>
        </w:tc>
        <w:tc>
          <w:tcPr>
            <w:tcW w:w="791" w:type="dxa"/>
            <w:tcBorders>
              <w:top w:val="single" w:color="000000" w:sz="4" w:space="0"/>
              <w:left w:val="single" w:color="000000" w:sz="4" w:space="0"/>
              <w:bottom w:val="nil"/>
              <w:right w:val="nil"/>
            </w:tcBorders>
            <w:shd w:val="clear" w:color="auto" w:fill="FFFFFF"/>
            <w:vAlign w:val="center"/>
          </w:tcPr>
          <w:p w14:paraId="5BBC88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47627A7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w:t>
            </w:r>
          </w:p>
        </w:tc>
        <w:tc>
          <w:tcPr>
            <w:tcW w:w="1268" w:type="dxa"/>
            <w:tcBorders>
              <w:top w:val="single" w:color="000000" w:sz="4" w:space="0"/>
              <w:left w:val="single" w:color="000000" w:sz="4" w:space="0"/>
              <w:bottom w:val="nil"/>
              <w:right w:val="nil"/>
            </w:tcBorders>
            <w:shd w:val="clear" w:color="auto" w:fill="FFFFFF"/>
            <w:vAlign w:val="center"/>
          </w:tcPr>
          <w:p w14:paraId="4341B44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7408EB2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211A25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7D24E4AA">
            <w:pPr>
              <w:jc w:val="left"/>
              <w:rPr>
                <w:rFonts w:hint="eastAsia" w:ascii="宋体" w:hAnsi="宋体" w:eastAsia="宋体" w:cs="宋体"/>
                <w:i w:val="0"/>
                <w:iCs w:val="0"/>
                <w:color w:val="auto"/>
                <w:sz w:val="18"/>
                <w:szCs w:val="18"/>
                <w:u w:val="none"/>
              </w:rPr>
            </w:pPr>
          </w:p>
        </w:tc>
      </w:tr>
      <w:tr w14:paraId="663B6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5" w:hRule="atLeast"/>
        </w:trPr>
        <w:tc>
          <w:tcPr>
            <w:tcW w:w="1077" w:type="dxa"/>
            <w:tcBorders>
              <w:top w:val="single" w:color="000000" w:sz="4" w:space="0"/>
              <w:left w:val="single" w:color="000000" w:sz="4" w:space="0"/>
              <w:bottom w:val="nil"/>
              <w:right w:val="nil"/>
            </w:tcBorders>
            <w:shd w:val="clear" w:color="auto" w:fill="FFFFFF"/>
            <w:vAlign w:val="center"/>
          </w:tcPr>
          <w:p w14:paraId="5AF81E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2.1.1.3</w:t>
            </w:r>
          </w:p>
        </w:tc>
        <w:tc>
          <w:tcPr>
            <w:tcW w:w="1391" w:type="dxa"/>
            <w:tcBorders>
              <w:top w:val="single" w:color="000000" w:sz="4" w:space="0"/>
              <w:left w:val="single" w:color="000000" w:sz="4" w:space="0"/>
              <w:bottom w:val="nil"/>
              <w:right w:val="nil"/>
            </w:tcBorders>
            <w:shd w:val="clear" w:color="auto" w:fill="FFFFFF"/>
            <w:vAlign w:val="center"/>
          </w:tcPr>
          <w:p w14:paraId="4E1DB95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500115006015</w:t>
            </w:r>
          </w:p>
        </w:tc>
        <w:tc>
          <w:tcPr>
            <w:tcW w:w="1704" w:type="dxa"/>
            <w:tcBorders>
              <w:top w:val="single" w:color="000000" w:sz="4" w:space="0"/>
              <w:left w:val="single" w:color="000000" w:sz="4" w:space="0"/>
              <w:bottom w:val="nil"/>
              <w:right w:val="nil"/>
            </w:tcBorders>
            <w:shd w:val="clear" w:color="auto" w:fill="FFFFFF"/>
            <w:vAlign w:val="center"/>
          </w:tcPr>
          <w:p w14:paraId="2EB69A7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混凝土道路路面</w:t>
            </w:r>
          </w:p>
        </w:tc>
        <w:tc>
          <w:tcPr>
            <w:tcW w:w="4455" w:type="dxa"/>
            <w:tcBorders>
              <w:top w:val="single" w:color="000000" w:sz="4" w:space="0"/>
              <w:left w:val="single" w:color="000000" w:sz="4" w:space="0"/>
              <w:bottom w:val="nil"/>
              <w:right w:val="nil"/>
            </w:tcBorders>
            <w:shd w:val="clear" w:color="auto" w:fill="FFFFFF"/>
            <w:vAlign w:val="center"/>
          </w:tcPr>
          <w:p w14:paraId="7F2C66F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部位及面层厚度：路面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抗渗、抗冻、抗磨等要求：满足设计图纸要求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5.每隔4米设置一条切割缝（4厘米深）采用沥青玛蹄脂嵌缝</w:t>
            </w:r>
          </w:p>
        </w:tc>
        <w:tc>
          <w:tcPr>
            <w:tcW w:w="791" w:type="dxa"/>
            <w:tcBorders>
              <w:top w:val="single" w:color="000000" w:sz="4" w:space="0"/>
              <w:left w:val="single" w:color="000000" w:sz="4" w:space="0"/>
              <w:bottom w:val="nil"/>
              <w:right w:val="nil"/>
            </w:tcBorders>
            <w:shd w:val="clear" w:color="auto" w:fill="FFFFFF"/>
            <w:vAlign w:val="center"/>
          </w:tcPr>
          <w:p w14:paraId="4E4EBE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546D700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58</w:t>
            </w:r>
          </w:p>
        </w:tc>
        <w:tc>
          <w:tcPr>
            <w:tcW w:w="1268" w:type="dxa"/>
            <w:tcBorders>
              <w:top w:val="single" w:color="000000" w:sz="4" w:space="0"/>
              <w:left w:val="single" w:color="000000" w:sz="4" w:space="0"/>
              <w:bottom w:val="nil"/>
              <w:right w:val="nil"/>
            </w:tcBorders>
            <w:shd w:val="clear" w:color="auto" w:fill="FFFFFF"/>
            <w:vAlign w:val="center"/>
          </w:tcPr>
          <w:p w14:paraId="4093245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614F697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11112C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04FE5450">
            <w:pPr>
              <w:jc w:val="left"/>
              <w:rPr>
                <w:rFonts w:hint="eastAsia" w:ascii="宋体" w:hAnsi="宋体" w:eastAsia="宋体" w:cs="宋体"/>
                <w:i w:val="0"/>
                <w:iCs w:val="0"/>
                <w:color w:val="auto"/>
                <w:sz w:val="18"/>
                <w:szCs w:val="18"/>
                <w:u w:val="none"/>
              </w:rPr>
            </w:pPr>
          </w:p>
        </w:tc>
      </w:tr>
      <w:tr w14:paraId="59FE3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nil"/>
              <w:right w:val="nil"/>
            </w:tcBorders>
            <w:shd w:val="clear" w:color="auto" w:fill="FFFFFF"/>
            <w:vAlign w:val="center"/>
          </w:tcPr>
          <w:p w14:paraId="526DBF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2.1.1.4</w:t>
            </w:r>
          </w:p>
        </w:tc>
        <w:tc>
          <w:tcPr>
            <w:tcW w:w="1391" w:type="dxa"/>
            <w:tcBorders>
              <w:top w:val="single" w:color="000000" w:sz="4" w:space="0"/>
              <w:left w:val="single" w:color="000000" w:sz="4" w:space="0"/>
              <w:bottom w:val="nil"/>
              <w:right w:val="nil"/>
            </w:tcBorders>
            <w:shd w:val="clear" w:color="auto" w:fill="FFFFFF"/>
            <w:vAlign w:val="center"/>
          </w:tcPr>
          <w:p w14:paraId="5F9D2E9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500115022027</w:t>
            </w:r>
          </w:p>
        </w:tc>
        <w:tc>
          <w:tcPr>
            <w:tcW w:w="1704" w:type="dxa"/>
            <w:tcBorders>
              <w:top w:val="single" w:color="000000" w:sz="4" w:space="0"/>
              <w:left w:val="single" w:color="000000" w:sz="4" w:space="0"/>
              <w:bottom w:val="nil"/>
              <w:right w:val="nil"/>
            </w:tcBorders>
            <w:shd w:val="clear" w:color="auto" w:fill="FFFFFF"/>
            <w:vAlign w:val="center"/>
          </w:tcPr>
          <w:p w14:paraId="3823049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nil"/>
              <w:right w:val="nil"/>
            </w:tcBorders>
            <w:shd w:val="clear" w:color="auto" w:fill="FFFFFF"/>
            <w:vAlign w:val="center"/>
          </w:tcPr>
          <w:p w14:paraId="1C439E2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路面切割防滑条</w:t>
            </w:r>
          </w:p>
        </w:tc>
        <w:tc>
          <w:tcPr>
            <w:tcW w:w="791" w:type="dxa"/>
            <w:tcBorders>
              <w:top w:val="single" w:color="000000" w:sz="4" w:space="0"/>
              <w:left w:val="single" w:color="000000" w:sz="4" w:space="0"/>
              <w:bottom w:val="nil"/>
              <w:right w:val="nil"/>
            </w:tcBorders>
            <w:shd w:val="clear" w:color="auto" w:fill="FFFFFF"/>
            <w:vAlign w:val="center"/>
          </w:tcPr>
          <w:p w14:paraId="02C3CB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4F1E178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359</w:t>
            </w:r>
          </w:p>
        </w:tc>
        <w:tc>
          <w:tcPr>
            <w:tcW w:w="1268" w:type="dxa"/>
            <w:tcBorders>
              <w:top w:val="single" w:color="000000" w:sz="4" w:space="0"/>
              <w:left w:val="single" w:color="000000" w:sz="4" w:space="0"/>
              <w:bottom w:val="nil"/>
              <w:right w:val="nil"/>
            </w:tcBorders>
            <w:shd w:val="clear" w:color="auto" w:fill="FFFFFF"/>
            <w:vAlign w:val="center"/>
          </w:tcPr>
          <w:p w14:paraId="6777912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0F6EF1A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33E1CE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39CDFECF">
            <w:pPr>
              <w:jc w:val="left"/>
              <w:rPr>
                <w:rFonts w:hint="eastAsia" w:ascii="宋体" w:hAnsi="宋体" w:eastAsia="宋体" w:cs="宋体"/>
                <w:i w:val="0"/>
                <w:iCs w:val="0"/>
                <w:color w:val="auto"/>
                <w:sz w:val="18"/>
                <w:szCs w:val="18"/>
                <w:u w:val="none"/>
              </w:rPr>
            </w:pPr>
          </w:p>
        </w:tc>
      </w:tr>
      <w:tr w14:paraId="04F7B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nil"/>
              <w:right w:val="nil"/>
            </w:tcBorders>
            <w:shd w:val="clear" w:color="auto" w:fill="FFFFFF"/>
            <w:vAlign w:val="center"/>
          </w:tcPr>
          <w:p w14:paraId="6D5C5B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2.1.2</w:t>
            </w:r>
          </w:p>
        </w:tc>
        <w:tc>
          <w:tcPr>
            <w:tcW w:w="1391" w:type="dxa"/>
            <w:tcBorders>
              <w:top w:val="single" w:color="000000" w:sz="4" w:space="0"/>
              <w:left w:val="single" w:color="000000" w:sz="4" w:space="0"/>
              <w:bottom w:val="nil"/>
              <w:right w:val="nil"/>
            </w:tcBorders>
            <w:shd w:val="clear" w:color="auto" w:fill="FFFFFF"/>
            <w:vAlign w:val="center"/>
          </w:tcPr>
          <w:p w14:paraId="25C99D67">
            <w:pPr>
              <w:jc w:val="left"/>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nil"/>
              <w:right w:val="nil"/>
            </w:tcBorders>
            <w:shd w:val="clear" w:color="auto" w:fill="FFFFFF"/>
            <w:vAlign w:val="center"/>
          </w:tcPr>
          <w:p w14:paraId="206BC59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GLL02，宽4m,长度205.8m</w:t>
            </w:r>
          </w:p>
        </w:tc>
        <w:tc>
          <w:tcPr>
            <w:tcW w:w="4455" w:type="dxa"/>
            <w:tcBorders>
              <w:top w:val="single" w:color="000000" w:sz="4" w:space="0"/>
              <w:left w:val="single" w:color="000000" w:sz="4" w:space="0"/>
              <w:bottom w:val="nil"/>
              <w:right w:val="nil"/>
            </w:tcBorders>
            <w:shd w:val="clear" w:color="auto" w:fill="FFFFFF"/>
            <w:vAlign w:val="center"/>
          </w:tcPr>
          <w:p w14:paraId="53616955">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27670D26">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nil"/>
              <w:right w:val="nil"/>
            </w:tcBorders>
            <w:shd w:val="clear" w:color="auto" w:fill="FFFFFF"/>
            <w:vAlign w:val="center"/>
          </w:tcPr>
          <w:p w14:paraId="1BFC0977">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nil"/>
              <w:right w:val="nil"/>
            </w:tcBorders>
            <w:shd w:val="clear" w:color="auto" w:fill="FFFFFF"/>
            <w:vAlign w:val="center"/>
          </w:tcPr>
          <w:p w14:paraId="23E408A2">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0434B2D7">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2F5D1F67">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13334F29">
            <w:pPr>
              <w:jc w:val="left"/>
              <w:rPr>
                <w:rFonts w:hint="eastAsia" w:ascii="宋体" w:hAnsi="宋体" w:eastAsia="宋体" w:cs="宋体"/>
                <w:i w:val="0"/>
                <w:iCs w:val="0"/>
                <w:color w:val="auto"/>
                <w:sz w:val="18"/>
                <w:szCs w:val="18"/>
                <w:u w:val="none"/>
              </w:rPr>
            </w:pPr>
          </w:p>
        </w:tc>
      </w:tr>
      <w:tr w14:paraId="3F906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77" w:type="dxa"/>
            <w:tcBorders>
              <w:top w:val="single" w:color="000000" w:sz="4" w:space="0"/>
              <w:left w:val="single" w:color="000000" w:sz="4" w:space="0"/>
              <w:bottom w:val="single" w:color="000000" w:sz="4" w:space="0"/>
              <w:right w:val="nil"/>
            </w:tcBorders>
            <w:shd w:val="clear" w:color="auto" w:fill="FFFFFF"/>
            <w:vAlign w:val="center"/>
          </w:tcPr>
          <w:p w14:paraId="30002A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2.1.2.1</w:t>
            </w:r>
          </w:p>
        </w:tc>
        <w:tc>
          <w:tcPr>
            <w:tcW w:w="1391" w:type="dxa"/>
            <w:tcBorders>
              <w:top w:val="single" w:color="000000" w:sz="4" w:space="0"/>
              <w:left w:val="single" w:color="000000" w:sz="4" w:space="0"/>
              <w:bottom w:val="single" w:color="000000" w:sz="4" w:space="0"/>
              <w:right w:val="nil"/>
            </w:tcBorders>
            <w:shd w:val="clear" w:color="auto" w:fill="FFFFFF"/>
            <w:vAlign w:val="center"/>
          </w:tcPr>
          <w:p w14:paraId="7EE017D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500115022028</w:t>
            </w:r>
          </w:p>
        </w:tc>
        <w:tc>
          <w:tcPr>
            <w:tcW w:w="1704" w:type="dxa"/>
            <w:tcBorders>
              <w:top w:val="single" w:color="000000" w:sz="4" w:space="0"/>
              <w:left w:val="single" w:color="000000" w:sz="4" w:space="0"/>
              <w:bottom w:val="single" w:color="000000" w:sz="4" w:space="0"/>
              <w:right w:val="nil"/>
            </w:tcBorders>
            <w:shd w:val="clear" w:color="auto" w:fill="FFFFFF"/>
            <w:vAlign w:val="center"/>
          </w:tcPr>
          <w:p w14:paraId="3C49A19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single" w:color="000000" w:sz="4" w:space="0"/>
              <w:right w:val="nil"/>
            </w:tcBorders>
            <w:shd w:val="clear" w:color="auto" w:fill="FFFFFF"/>
            <w:vAlign w:val="center"/>
          </w:tcPr>
          <w:p w14:paraId="2997DA4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路床整形，压实度符合设计要求</w:t>
            </w:r>
          </w:p>
        </w:tc>
        <w:tc>
          <w:tcPr>
            <w:tcW w:w="791" w:type="dxa"/>
            <w:tcBorders>
              <w:top w:val="single" w:color="000000" w:sz="4" w:space="0"/>
              <w:left w:val="single" w:color="000000" w:sz="4" w:space="0"/>
              <w:bottom w:val="single" w:color="000000" w:sz="4" w:space="0"/>
              <w:right w:val="nil"/>
            </w:tcBorders>
            <w:shd w:val="clear" w:color="auto" w:fill="FFFFFF"/>
            <w:vAlign w:val="center"/>
          </w:tcPr>
          <w:p w14:paraId="35ACC7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single" w:color="000000" w:sz="4" w:space="0"/>
              <w:right w:val="nil"/>
            </w:tcBorders>
            <w:shd w:val="clear" w:color="auto" w:fill="FFFFFF"/>
            <w:vAlign w:val="center"/>
          </w:tcPr>
          <w:p w14:paraId="371D9E0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844</w:t>
            </w:r>
          </w:p>
        </w:tc>
        <w:tc>
          <w:tcPr>
            <w:tcW w:w="1268" w:type="dxa"/>
            <w:tcBorders>
              <w:top w:val="single" w:color="000000" w:sz="4" w:space="0"/>
              <w:left w:val="single" w:color="000000" w:sz="4" w:space="0"/>
              <w:bottom w:val="single" w:color="000000" w:sz="4" w:space="0"/>
              <w:right w:val="nil"/>
            </w:tcBorders>
            <w:shd w:val="clear" w:color="auto" w:fill="FFFFFF"/>
            <w:vAlign w:val="center"/>
          </w:tcPr>
          <w:p w14:paraId="4C82D1B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single" w:color="000000" w:sz="4" w:space="0"/>
              <w:right w:val="nil"/>
            </w:tcBorders>
            <w:shd w:val="clear" w:color="auto" w:fill="FFFFFF"/>
            <w:vAlign w:val="center"/>
          </w:tcPr>
          <w:p w14:paraId="1075C78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single" w:color="000000" w:sz="4" w:space="0"/>
              <w:right w:val="nil"/>
            </w:tcBorders>
            <w:shd w:val="clear" w:color="auto" w:fill="FFFFFF"/>
            <w:vAlign w:val="center"/>
          </w:tcPr>
          <w:p w14:paraId="7F77D4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0D02C">
            <w:pPr>
              <w:jc w:val="left"/>
              <w:rPr>
                <w:rFonts w:hint="eastAsia" w:ascii="宋体" w:hAnsi="宋体" w:eastAsia="宋体" w:cs="宋体"/>
                <w:i w:val="0"/>
                <w:iCs w:val="0"/>
                <w:color w:val="auto"/>
                <w:sz w:val="18"/>
                <w:szCs w:val="18"/>
                <w:u w:val="none"/>
              </w:rPr>
            </w:pPr>
          </w:p>
        </w:tc>
      </w:tr>
      <w:tr w14:paraId="14473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trPr>
        <w:tc>
          <w:tcPr>
            <w:tcW w:w="1077" w:type="dxa"/>
            <w:tcBorders>
              <w:top w:val="single" w:color="000000" w:sz="4" w:space="0"/>
              <w:left w:val="single" w:color="000000" w:sz="4" w:space="0"/>
              <w:bottom w:val="nil"/>
              <w:right w:val="nil"/>
            </w:tcBorders>
            <w:shd w:val="clear" w:color="auto" w:fill="FFFFFF"/>
            <w:vAlign w:val="center"/>
          </w:tcPr>
          <w:p w14:paraId="5CA583A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2.1.2.2</w:t>
            </w:r>
          </w:p>
        </w:tc>
        <w:tc>
          <w:tcPr>
            <w:tcW w:w="1391" w:type="dxa"/>
            <w:tcBorders>
              <w:top w:val="single" w:color="000000" w:sz="4" w:space="0"/>
              <w:left w:val="single" w:color="000000" w:sz="4" w:space="0"/>
              <w:bottom w:val="nil"/>
              <w:right w:val="nil"/>
            </w:tcBorders>
            <w:shd w:val="clear" w:color="auto" w:fill="FFFFFF"/>
            <w:vAlign w:val="center"/>
          </w:tcPr>
          <w:p w14:paraId="481E1B7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500115008015</w:t>
            </w:r>
          </w:p>
        </w:tc>
        <w:tc>
          <w:tcPr>
            <w:tcW w:w="1704" w:type="dxa"/>
            <w:tcBorders>
              <w:top w:val="single" w:color="000000" w:sz="4" w:space="0"/>
              <w:left w:val="single" w:color="000000" w:sz="4" w:space="0"/>
              <w:bottom w:val="nil"/>
              <w:right w:val="nil"/>
            </w:tcBorders>
            <w:shd w:val="clear" w:color="auto" w:fill="FFFFFF"/>
            <w:vAlign w:val="center"/>
          </w:tcPr>
          <w:p w14:paraId="6EA56B8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道路基层</w:t>
            </w:r>
          </w:p>
        </w:tc>
        <w:tc>
          <w:tcPr>
            <w:tcW w:w="4455" w:type="dxa"/>
            <w:tcBorders>
              <w:top w:val="single" w:color="000000" w:sz="4" w:space="0"/>
              <w:left w:val="single" w:color="000000" w:sz="4" w:space="0"/>
              <w:bottom w:val="nil"/>
              <w:right w:val="nil"/>
            </w:tcBorders>
            <w:shd w:val="clear" w:color="auto" w:fill="FFFFFF"/>
            <w:vAlign w:val="center"/>
          </w:tcPr>
          <w:p w14:paraId="0F6248B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基础垫层材料及厚度：10cm厚碎石垫层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垫层级配、拌制要求：符合设计要求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摊铺方式：符合设计要求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p>
        </w:tc>
        <w:tc>
          <w:tcPr>
            <w:tcW w:w="791" w:type="dxa"/>
            <w:tcBorders>
              <w:top w:val="single" w:color="000000" w:sz="4" w:space="0"/>
              <w:left w:val="single" w:color="000000" w:sz="4" w:space="0"/>
              <w:bottom w:val="nil"/>
              <w:right w:val="nil"/>
            </w:tcBorders>
            <w:shd w:val="clear" w:color="auto" w:fill="FFFFFF"/>
            <w:vAlign w:val="center"/>
          </w:tcPr>
          <w:p w14:paraId="48EDF5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4D09A62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84</w:t>
            </w:r>
          </w:p>
        </w:tc>
        <w:tc>
          <w:tcPr>
            <w:tcW w:w="1268" w:type="dxa"/>
            <w:tcBorders>
              <w:top w:val="single" w:color="000000" w:sz="4" w:space="0"/>
              <w:left w:val="single" w:color="000000" w:sz="4" w:space="0"/>
              <w:bottom w:val="nil"/>
              <w:right w:val="nil"/>
            </w:tcBorders>
            <w:shd w:val="clear" w:color="auto" w:fill="FFFFFF"/>
            <w:vAlign w:val="center"/>
          </w:tcPr>
          <w:p w14:paraId="54F4F51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7A0F45B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7C22DC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05768AC2">
            <w:pPr>
              <w:jc w:val="left"/>
              <w:rPr>
                <w:rFonts w:hint="eastAsia" w:ascii="宋体" w:hAnsi="宋体" w:eastAsia="宋体" w:cs="宋体"/>
                <w:i w:val="0"/>
                <w:iCs w:val="0"/>
                <w:color w:val="auto"/>
                <w:sz w:val="18"/>
                <w:szCs w:val="18"/>
                <w:u w:val="none"/>
              </w:rPr>
            </w:pPr>
          </w:p>
        </w:tc>
      </w:tr>
      <w:tr w14:paraId="32ADC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3" w:hRule="atLeast"/>
        </w:trPr>
        <w:tc>
          <w:tcPr>
            <w:tcW w:w="1077" w:type="dxa"/>
            <w:tcBorders>
              <w:top w:val="single" w:color="000000" w:sz="4" w:space="0"/>
              <w:left w:val="single" w:color="000000" w:sz="4" w:space="0"/>
              <w:bottom w:val="nil"/>
              <w:right w:val="nil"/>
            </w:tcBorders>
            <w:shd w:val="clear" w:color="auto" w:fill="FFFFFF"/>
            <w:vAlign w:val="center"/>
          </w:tcPr>
          <w:p w14:paraId="158674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2.1.2.3</w:t>
            </w:r>
          </w:p>
        </w:tc>
        <w:tc>
          <w:tcPr>
            <w:tcW w:w="1391" w:type="dxa"/>
            <w:tcBorders>
              <w:top w:val="single" w:color="000000" w:sz="4" w:space="0"/>
              <w:left w:val="single" w:color="000000" w:sz="4" w:space="0"/>
              <w:bottom w:val="nil"/>
              <w:right w:val="nil"/>
            </w:tcBorders>
            <w:shd w:val="clear" w:color="auto" w:fill="FFFFFF"/>
            <w:vAlign w:val="center"/>
          </w:tcPr>
          <w:p w14:paraId="55086B9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500115006016</w:t>
            </w:r>
          </w:p>
        </w:tc>
        <w:tc>
          <w:tcPr>
            <w:tcW w:w="1704" w:type="dxa"/>
            <w:tcBorders>
              <w:top w:val="single" w:color="000000" w:sz="4" w:space="0"/>
              <w:left w:val="single" w:color="000000" w:sz="4" w:space="0"/>
              <w:bottom w:val="nil"/>
              <w:right w:val="nil"/>
            </w:tcBorders>
            <w:shd w:val="clear" w:color="auto" w:fill="FFFFFF"/>
            <w:vAlign w:val="center"/>
          </w:tcPr>
          <w:p w14:paraId="16BA481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混凝土道路路面</w:t>
            </w:r>
          </w:p>
        </w:tc>
        <w:tc>
          <w:tcPr>
            <w:tcW w:w="4455" w:type="dxa"/>
            <w:tcBorders>
              <w:top w:val="single" w:color="000000" w:sz="4" w:space="0"/>
              <w:left w:val="single" w:color="000000" w:sz="4" w:space="0"/>
              <w:bottom w:val="nil"/>
              <w:right w:val="nil"/>
            </w:tcBorders>
            <w:shd w:val="clear" w:color="auto" w:fill="FFFFFF"/>
            <w:vAlign w:val="center"/>
          </w:tcPr>
          <w:p w14:paraId="29132F5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部位及面层厚度：路面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抗渗、抗冻、抗磨等要求：满足设计图纸要求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5.每隔4米设置一条切割缝（4厘米深）采用沥青玛蹄脂嵌缝</w:t>
            </w:r>
          </w:p>
        </w:tc>
        <w:tc>
          <w:tcPr>
            <w:tcW w:w="791" w:type="dxa"/>
            <w:tcBorders>
              <w:top w:val="single" w:color="000000" w:sz="4" w:space="0"/>
              <w:left w:val="single" w:color="000000" w:sz="4" w:space="0"/>
              <w:bottom w:val="nil"/>
              <w:right w:val="nil"/>
            </w:tcBorders>
            <w:shd w:val="clear" w:color="auto" w:fill="FFFFFF"/>
            <w:vAlign w:val="center"/>
          </w:tcPr>
          <w:p w14:paraId="1ACF29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4FC36E6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148</w:t>
            </w:r>
          </w:p>
        </w:tc>
        <w:tc>
          <w:tcPr>
            <w:tcW w:w="1268" w:type="dxa"/>
            <w:tcBorders>
              <w:top w:val="single" w:color="000000" w:sz="4" w:space="0"/>
              <w:left w:val="single" w:color="000000" w:sz="4" w:space="0"/>
              <w:bottom w:val="nil"/>
              <w:right w:val="nil"/>
            </w:tcBorders>
            <w:shd w:val="clear" w:color="auto" w:fill="FFFFFF"/>
            <w:vAlign w:val="center"/>
          </w:tcPr>
          <w:p w14:paraId="45A1615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7E6F489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1BFBD4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01EFCDBF">
            <w:pPr>
              <w:jc w:val="left"/>
              <w:rPr>
                <w:rFonts w:hint="eastAsia" w:ascii="宋体" w:hAnsi="宋体" w:eastAsia="宋体" w:cs="宋体"/>
                <w:i w:val="0"/>
                <w:iCs w:val="0"/>
                <w:color w:val="auto"/>
                <w:sz w:val="18"/>
                <w:szCs w:val="18"/>
                <w:u w:val="none"/>
              </w:rPr>
            </w:pPr>
          </w:p>
        </w:tc>
      </w:tr>
      <w:tr w14:paraId="520CE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077" w:type="dxa"/>
            <w:tcBorders>
              <w:top w:val="single" w:color="000000" w:sz="4" w:space="0"/>
              <w:left w:val="single" w:color="000000" w:sz="4" w:space="0"/>
              <w:bottom w:val="nil"/>
              <w:right w:val="nil"/>
            </w:tcBorders>
            <w:shd w:val="clear" w:color="auto" w:fill="FFFFFF"/>
            <w:vAlign w:val="center"/>
          </w:tcPr>
          <w:p w14:paraId="612D1F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2.1.2.4</w:t>
            </w:r>
          </w:p>
        </w:tc>
        <w:tc>
          <w:tcPr>
            <w:tcW w:w="1391" w:type="dxa"/>
            <w:tcBorders>
              <w:top w:val="single" w:color="000000" w:sz="4" w:space="0"/>
              <w:left w:val="single" w:color="000000" w:sz="4" w:space="0"/>
              <w:bottom w:val="nil"/>
              <w:right w:val="nil"/>
            </w:tcBorders>
            <w:shd w:val="clear" w:color="auto" w:fill="FFFFFF"/>
            <w:vAlign w:val="center"/>
          </w:tcPr>
          <w:p w14:paraId="79A4F1F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500115022029</w:t>
            </w:r>
          </w:p>
        </w:tc>
        <w:tc>
          <w:tcPr>
            <w:tcW w:w="1704" w:type="dxa"/>
            <w:tcBorders>
              <w:top w:val="single" w:color="000000" w:sz="4" w:space="0"/>
              <w:left w:val="single" w:color="000000" w:sz="4" w:space="0"/>
              <w:bottom w:val="nil"/>
              <w:right w:val="nil"/>
            </w:tcBorders>
            <w:shd w:val="clear" w:color="auto" w:fill="FFFFFF"/>
            <w:vAlign w:val="center"/>
          </w:tcPr>
          <w:p w14:paraId="1F5589C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nil"/>
              <w:right w:val="nil"/>
            </w:tcBorders>
            <w:shd w:val="clear" w:color="auto" w:fill="FFFFFF"/>
            <w:vAlign w:val="center"/>
          </w:tcPr>
          <w:p w14:paraId="6564C64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路面切割防滑条</w:t>
            </w:r>
          </w:p>
        </w:tc>
        <w:tc>
          <w:tcPr>
            <w:tcW w:w="791" w:type="dxa"/>
            <w:tcBorders>
              <w:top w:val="single" w:color="000000" w:sz="4" w:space="0"/>
              <w:left w:val="single" w:color="000000" w:sz="4" w:space="0"/>
              <w:bottom w:val="nil"/>
              <w:right w:val="nil"/>
            </w:tcBorders>
            <w:shd w:val="clear" w:color="auto" w:fill="FFFFFF"/>
            <w:vAlign w:val="center"/>
          </w:tcPr>
          <w:p w14:paraId="12521D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758A691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823</w:t>
            </w:r>
          </w:p>
        </w:tc>
        <w:tc>
          <w:tcPr>
            <w:tcW w:w="1268" w:type="dxa"/>
            <w:tcBorders>
              <w:top w:val="single" w:color="000000" w:sz="4" w:space="0"/>
              <w:left w:val="single" w:color="000000" w:sz="4" w:space="0"/>
              <w:bottom w:val="nil"/>
              <w:right w:val="nil"/>
            </w:tcBorders>
            <w:shd w:val="clear" w:color="auto" w:fill="FFFFFF"/>
            <w:vAlign w:val="center"/>
          </w:tcPr>
          <w:p w14:paraId="30B7681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2CF96A7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4A6957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578C9AEC">
            <w:pPr>
              <w:jc w:val="left"/>
              <w:rPr>
                <w:rFonts w:hint="eastAsia" w:ascii="宋体" w:hAnsi="宋体" w:eastAsia="宋体" w:cs="宋体"/>
                <w:i w:val="0"/>
                <w:iCs w:val="0"/>
                <w:color w:val="auto"/>
                <w:sz w:val="18"/>
                <w:szCs w:val="18"/>
                <w:u w:val="none"/>
              </w:rPr>
            </w:pPr>
          </w:p>
        </w:tc>
      </w:tr>
      <w:tr w14:paraId="59063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nil"/>
              <w:right w:val="nil"/>
            </w:tcBorders>
            <w:shd w:val="clear" w:color="auto" w:fill="FFFFFF"/>
            <w:vAlign w:val="center"/>
          </w:tcPr>
          <w:p w14:paraId="4BA581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2.1.3</w:t>
            </w:r>
          </w:p>
        </w:tc>
        <w:tc>
          <w:tcPr>
            <w:tcW w:w="1391" w:type="dxa"/>
            <w:tcBorders>
              <w:top w:val="single" w:color="000000" w:sz="4" w:space="0"/>
              <w:left w:val="single" w:color="000000" w:sz="4" w:space="0"/>
              <w:bottom w:val="nil"/>
              <w:right w:val="nil"/>
            </w:tcBorders>
            <w:shd w:val="clear" w:color="auto" w:fill="FFFFFF"/>
            <w:vAlign w:val="center"/>
          </w:tcPr>
          <w:p w14:paraId="0EEE1A1C">
            <w:pPr>
              <w:jc w:val="left"/>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nil"/>
              <w:right w:val="nil"/>
            </w:tcBorders>
            <w:shd w:val="clear" w:color="auto" w:fill="FFFFFF"/>
            <w:vAlign w:val="center"/>
          </w:tcPr>
          <w:p w14:paraId="1375353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GLL03，宽2.5m,长度45.8m</w:t>
            </w:r>
          </w:p>
        </w:tc>
        <w:tc>
          <w:tcPr>
            <w:tcW w:w="4455" w:type="dxa"/>
            <w:tcBorders>
              <w:top w:val="single" w:color="000000" w:sz="4" w:space="0"/>
              <w:left w:val="single" w:color="000000" w:sz="4" w:space="0"/>
              <w:bottom w:val="nil"/>
              <w:right w:val="nil"/>
            </w:tcBorders>
            <w:shd w:val="clear" w:color="auto" w:fill="FFFFFF"/>
            <w:vAlign w:val="center"/>
          </w:tcPr>
          <w:p w14:paraId="42E251E0">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62F290B9">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nil"/>
              <w:right w:val="nil"/>
            </w:tcBorders>
            <w:shd w:val="clear" w:color="auto" w:fill="FFFFFF"/>
            <w:vAlign w:val="center"/>
          </w:tcPr>
          <w:p w14:paraId="1FFF7856">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nil"/>
              <w:right w:val="nil"/>
            </w:tcBorders>
            <w:shd w:val="clear" w:color="auto" w:fill="FFFFFF"/>
            <w:vAlign w:val="center"/>
          </w:tcPr>
          <w:p w14:paraId="0AD43008">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28B037F7">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4465150F">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0CEC9E98">
            <w:pPr>
              <w:jc w:val="left"/>
              <w:rPr>
                <w:rFonts w:hint="eastAsia" w:ascii="宋体" w:hAnsi="宋体" w:eastAsia="宋体" w:cs="宋体"/>
                <w:i w:val="0"/>
                <w:iCs w:val="0"/>
                <w:color w:val="auto"/>
                <w:sz w:val="18"/>
                <w:szCs w:val="18"/>
                <w:u w:val="none"/>
              </w:rPr>
            </w:pPr>
          </w:p>
        </w:tc>
      </w:tr>
      <w:tr w14:paraId="5D2B7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077" w:type="dxa"/>
            <w:tcBorders>
              <w:top w:val="single" w:color="000000" w:sz="4" w:space="0"/>
              <w:left w:val="single" w:color="000000" w:sz="4" w:space="0"/>
              <w:bottom w:val="nil"/>
              <w:right w:val="nil"/>
            </w:tcBorders>
            <w:shd w:val="clear" w:color="auto" w:fill="FFFFFF"/>
            <w:vAlign w:val="center"/>
          </w:tcPr>
          <w:p w14:paraId="65CDF6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2.1.3.1</w:t>
            </w:r>
          </w:p>
        </w:tc>
        <w:tc>
          <w:tcPr>
            <w:tcW w:w="1391" w:type="dxa"/>
            <w:tcBorders>
              <w:top w:val="single" w:color="000000" w:sz="4" w:space="0"/>
              <w:left w:val="single" w:color="000000" w:sz="4" w:space="0"/>
              <w:bottom w:val="nil"/>
              <w:right w:val="nil"/>
            </w:tcBorders>
            <w:shd w:val="clear" w:color="auto" w:fill="FFFFFF"/>
            <w:vAlign w:val="center"/>
          </w:tcPr>
          <w:p w14:paraId="25547C1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500101002013</w:t>
            </w:r>
          </w:p>
        </w:tc>
        <w:tc>
          <w:tcPr>
            <w:tcW w:w="1704" w:type="dxa"/>
            <w:tcBorders>
              <w:top w:val="single" w:color="000000" w:sz="4" w:space="0"/>
              <w:left w:val="single" w:color="000000" w:sz="4" w:space="0"/>
              <w:bottom w:val="nil"/>
              <w:right w:val="nil"/>
            </w:tcBorders>
            <w:shd w:val="clear" w:color="auto" w:fill="FFFFFF"/>
            <w:vAlign w:val="center"/>
          </w:tcPr>
          <w:p w14:paraId="7356444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一般土方开挖</w:t>
            </w:r>
          </w:p>
        </w:tc>
        <w:tc>
          <w:tcPr>
            <w:tcW w:w="4455" w:type="dxa"/>
            <w:tcBorders>
              <w:top w:val="single" w:color="000000" w:sz="4" w:space="0"/>
              <w:left w:val="single" w:color="000000" w:sz="4" w:space="0"/>
              <w:bottom w:val="nil"/>
              <w:right w:val="nil"/>
            </w:tcBorders>
            <w:shd w:val="clear" w:color="auto" w:fill="FFFFFF"/>
            <w:vAlign w:val="center"/>
          </w:tcPr>
          <w:p w14:paraId="0592F61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土类分级：投标单位自行考虑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运距：场内运距投标单位自行考虑</w:t>
            </w:r>
          </w:p>
        </w:tc>
        <w:tc>
          <w:tcPr>
            <w:tcW w:w="791" w:type="dxa"/>
            <w:tcBorders>
              <w:top w:val="single" w:color="000000" w:sz="4" w:space="0"/>
              <w:left w:val="single" w:color="000000" w:sz="4" w:space="0"/>
              <w:bottom w:val="nil"/>
              <w:right w:val="nil"/>
            </w:tcBorders>
            <w:shd w:val="clear" w:color="auto" w:fill="FFFFFF"/>
            <w:vAlign w:val="center"/>
          </w:tcPr>
          <w:p w14:paraId="6204F22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372C37C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1268" w:type="dxa"/>
            <w:tcBorders>
              <w:top w:val="single" w:color="000000" w:sz="4" w:space="0"/>
              <w:left w:val="single" w:color="000000" w:sz="4" w:space="0"/>
              <w:bottom w:val="nil"/>
              <w:right w:val="nil"/>
            </w:tcBorders>
            <w:shd w:val="clear" w:color="auto" w:fill="FFFFFF"/>
            <w:vAlign w:val="center"/>
          </w:tcPr>
          <w:p w14:paraId="1673060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45B3E93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18F682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75C5A830">
            <w:pPr>
              <w:jc w:val="left"/>
              <w:rPr>
                <w:rFonts w:hint="eastAsia" w:ascii="宋体" w:hAnsi="宋体" w:eastAsia="宋体" w:cs="宋体"/>
                <w:i w:val="0"/>
                <w:iCs w:val="0"/>
                <w:color w:val="auto"/>
                <w:sz w:val="18"/>
                <w:szCs w:val="18"/>
                <w:u w:val="none"/>
              </w:rPr>
            </w:pPr>
          </w:p>
        </w:tc>
      </w:tr>
      <w:tr w14:paraId="76E70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1077" w:type="dxa"/>
            <w:tcBorders>
              <w:top w:val="single" w:color="000000" w:sz="4" w:space="0"/>
              <w:left w:val="single" w:color="000000" w:sz="4" w:space="0"/>
              <w:bottom w:val="nil"/>
              <w:right w:val="nil"/>
            </w:tcBorders>
            <w:shd w:val="clear" w:color="auto" w:fill="FFFFFF"/>
            <w:vAlign w:val="center"/>
          </w:tcPr>
          <w:p w14:paraId="0C3186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2.1.3.2</w:t>
            </w:r>
          </w:p>
        </w:tc>
        <w:tc>
          <w:tcPr>
            <w:tcW w:w="1391" w:type="dxa"/>
            <w:tcBorders>
              <w:top w:val="single" w:color="000000" w:sz="4" w:space="0"/>
              <w:left w:val="single" w:color="000000" w:sz="4" w:space="0"/>
              <w:bottom w:val="nil"/>
              <w:right w:val="nil"/>
            </w:tcBorders>
            <w:shd w:val="clear" w:color="auto" w:fill="FFFFFF"/>
            <w:vAlign w:val="center"/>
          </w:tcPr>
          <w:p w14:paraId="1F74AD8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500103023012</w:t>
            </w:r>
          </w:p>
        </w:tc>
        <w:tc>
          <w:tcPr>
            <w:tcW w:w="1704" w:type="dxa"/>
            <w:tcBorders>
              <w:top w:val="single" w:color="000000" w:sz="4" w:space="0"/>
              <w:left w:val="single" w:color="000000" w:sz="4" w:space="0"/>
              <w:bottom w:val="nil"/>
              <w:right w:val="nil"/>
            </w:tcBorders>
            <w:shd w:val="clear" w:color="auto" w:fill="FFFFFF"/>
            <w:vAlign w:val="center"/>
          </w:tcPr>
          <w:p w14:paraId="6155FC0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土方回填</w:t>
            </w:r>
          </w:p>
        </w:tc>
        <w:tc>
          <w:tcPr>
            <w:tcW w:w="4455" w:type="dxa"/>
            <w:tcBorders>
              <w:top w:val="single" w:color="000000" w:sz="4" w:space="0"/>
              <w:left w:val="single" w:color="000000" w:sz="4" w:space="0"/>
              <w:bottom w:val="nil"/>
              <w:right w:val="nil"/>
            </w:tcBorders>
            <w:shd w:val="clear" w:color="auto" w:fill="FFFFFF"/>
            <w:vAlign w:val="center"/>
          </w:tcPr>
          <w:p w14:paraId="66960D7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干密度：符合设计要求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土类分级：投标单位自行考虑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运距：投标单位自行考虑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来源：利用开挖料</w:t>
            </w:r>
          </w:p>
        </w:tc>
        <w:tc>
          <w:tcPr>
            <w:tcW w:w="791" w:type="dxa"/>
            <w:tcBorders>
              <w:top w:val="single" w:color="000000" w:sz="4" w:space="0"/>
              <w:left w:val="single" w:color="000000" w:sz="4" w:space="0"/>
              <w:bottom w:val="nil"/>
              <w:right w:val="nil"/>
            </w:tcBorders>
            <w:shd w:val="clear" w:color="auto" w:fill="FFFFFF"/>
            <w:vAlign w:val="center"/>
          </w:tcPr>
          <w:p w14:paraId="1695A1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63DB000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268" w:type="dxa"/>
            <w:tcBorders>
              <w:top w:val="single" w:color="000000" w:sz="4" w:space="0"/>
              <w:left w:val="single" w:color="000000" w:sz="4" w:space="0"/>
              <w:bottom w:val="nil"/>
              <w:right w:val="nil"/>
            </w:tcBorders>
            <w:shd w:val="clear" w:color="auto" w:fill="FFFFFF"/>
            <w:vAlign w:val="center"/>
          </w:tcPr>
          <w:p w14:paraId="635569C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5A3A8AA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5FC2B2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7C6492CC">
            <w:pPr>
              <w:jc w:val="left"/>
              <w:rPr>
                <w:rFonts w:hint="eastAsia" w:ascii="宋体" w:hAnsi="宋体" w:eastAsia="宋体" w:cs="宋体"/>
                <w:i w:val="0"/>
                <w:iCs w:val="0"/>
                <w:color w:val="auto"/>
                <w:sz w:val="18"/>
                <w:szCs w:val="18"/>
                <w:u w:val="none"/>
              </w:rPr>
            </w:pPr>
          </w:p>
        </w:tc>
      </w:tr>
      <w:tr w14:paraId="0C6EC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077" w:type="dxa"/>
            <w:tcBorders>
              <w:top w:val="single" w:color="000000" w:sz="4" w:space="0"/>
              <w:left w:val="single" w:color="000000" w:sz="4" w:space="0"/>
              <w:bottom w:val="single" w:color="000000" w:sz="4" w:space="0"/>
              <w:right w:val="nil"/>
            </w:tcBorders>
            <w:shd w:val="clear" w:color="auto" w:fill="FFFFFF"/>
            <w:vAlign w:val="center"/>
          </w:tcPr>
          <w:p w14:paraId="1285A9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2.1.3.3</w:t>
            </w:r>
          </w:p>
        </w:tc>
        <w:tc>
          <w:tcPr>
            <w:tcW w:w="1391" w:type="dxa"/>
            <w:tcBorders>
              <w:top w:val="single" w:color="000000" w:sz="4" w:space="0"/>
              <w:left w:val="single" w:color="000000" w:sz="4" w:space="0"/>
              <w:bottom w:val="single" w:color="000000" w:sz="4" w:space="0"/>
              <w:right w:val="nil"/>
            </w:tcBorders>
            <w:shd w:val="clear" w:color="auto" w:fill="FFFFFF"/>
            <w:vAlign w:val="center"/>
          </w:tcPr>
          <w:p w14:paraId="231EE7B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500103007013</w:t>
            </w:r>
          </w:p>
        </w:tc>
        <w:tc>
          <w:tcPr>
            <w:tcW w:w="1704" w:type="dxa"/>
            <w:tcBorders>
              <w:top w:val="single" w:color="000000" w:sz="4" w:space="0"/>
              <w:left w:val="single" w:color="000000" w:sz="4" w:space="0"/>
              <w:bottom w:val="single" w:color="000000" w:sz="4" w:space="0"/>
              <w:right w:val="nil"/>
            </w:tcBorders>
            <w:shd w:val="clear" w:color="auto" w:fill="FFFFFF"/>
            <w:vAlign w:val="center"/>
          </w:tcPr>
          <w:p w14:paraId="0C30A56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石渣料填筑</w:t>
            </w:r>
          </w:p>
        </w:tc>
        <w:tc>
          <w:tcPr>
            <w:tcW w:w="4455" w:type="dxa"/>
            <w:tcBorders>
              <w:top w:val="single" w:color="000000" w:sz="4" w:space="0"/>
              <w:left w:val="single" w:color="000000" w:sz="4" w:space="0"/>
              <w:bottom w:val="single" w:color="000000" w:sz="4" w:space="0"/>
              <w:right w:val="nil"/>
            </w:tcBorders>
            <w:shd w:val="clear" w:color="auto" w:fill="FFFFFF"/>
            <w:vAlign w:val="center"/>
          </w:tcPr>
          <w:p w14:paraId="14D3AEE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来源：外购塘渣填筑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压实及回填要求：符合设计要求</w:t>
            </w:r>
          </w:p>
        </w:tc>
        <w:tc>
          <w:tcPr>
            <w:tcW w:w="791" w:type="dxa"/>
            <w:tcBorders>
              <w:top w:val="single" w:color="000000" w:sz="4" w:space="0"/>
              <w:left w:val="single" w:color="000000" w:sz="4" w:space="0"/>
              <w:bottom w:val="single" w:color="000000" w:sz="4" w:space="0"/>
              <w:right w:val="nil"/>
            </w:tcBorders>
            <w:shd w:val="clear" w:color="auto" w:fill="FFFFFF"/>
            <w:vAlign w:val="center"/>
          </w:tcPr>
          <w:p w14:paraId="3AB752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single" w:color="000000" w:sz="4" w:space="0"/>
              <w:right w:val="nil"/>
            </w:tcBorders>
            <w:shd w:val="clear" w:color="auto" w:fill="FFFFFF"/>
            <w:vAlign w:val="center"/>
          </w:tcPr>
          <w:p w14:paraId="4AD6969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268" w:type="dxa"/>
            <w:tcBorders>
              <w:top w:val="single" w:color="000000" w:sz="4" w:space="0"/>
              <w:left w:val="single" w:color="000000" w:sz="4" w:space="0"/>
              <w:bottom w:val="single" w:color="000000" w:sz="4" w:space="0"/>
              <w:right w:val="nil"/>
            </w:tcBorders>
            <w:shd w:val="clear" w:color="auto" w:fill="FFFFFF"/>
            <w:vAlign w:val="center"/>
          </w:tcPr>
          <w:p w14:paraId="1179972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single" w:color="000000" w:sz="4" w:space="0"/>
              <w:right w:val="nil"/>
            </w:tcBorders>
            <w:shd w:val="clear" w:color="auto" w:fill="FFFFFF"/>
            <w:vAlign w:val="center"/>
          </w:tcPr>
          <w:p w14:paraId="7B280D5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single" w:color="000000" w:sz="4" w:space="0"/>
              <w:right w:val="nil"/>
            </w:tcBorders>
            <w:shd w:val="clear" w:color="auto" w:fill="FFFFFF"/>
            <w:vAlign w:val="center"/>
          </w:tcPr>
          <w:p w14:paraId="5CDCCC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90E28">
            <w:pPr>
              <w:jc w:val="left"/>
              <w:rPr>
                <w:rFonts w:hint="eastAsia" w:ascii="宋体" w:hAnsi="宋体" w:eastAsia="宋体" w:cs="宋体"/>
                <w:i w:val="0"/>
                <w:iCs w:val="0"/>
                <w:color w:val="auto"/>
                <w:sz w:val="18"/>
                <w:szCs w:val="18"/>
                <w:u w:val="none"/>
              </w:rPr>
            </w:pPr>
          </w:p>
        </w:tc>
      </w:tr>
      <w:tr w14:paraId="14688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77" w:type="dxa"/>
            <w:tcBorders>
              <w:top w:val="single" w:color="000000" w:sz="4" w:space="0"/>
              <w:left w:val="single" w:color="000000" w:sz="4" w:space="0"/>
              <w:bottom w:val="nil"/>
              <w:right w:val="nil"/>
            </w:tcBorders>
            <w:shd w:val="clear" w:color="auto" w:fill="FFFFFF"/>
            <w:vAlign w:val="center"/>
          </w:tcPr>
          <w:p w14:paraId="325EE9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2.1.3.4</w:t>
            </w:r>
          </w:p>
        </w:tc>
        <w:tc>
          <w:tcPr>
            <w:tcW w:w="1391" w:type="dxa"/>
            <w:tcBorders>
              <w:top w:val="single" w:color="000000" w:sz="4" w:space="0"/>
              <w:left w:val="single" w:color="000000" w:sz="4" w:space="0"/>
              <w:bottom w:val="nil"/>
              <w:right w:val="nil"/>
            </w:tcBorders>
            <w:shd w:val="clear" w:color="auto" w:fill="FFFFFF"/>
            <w:vAlign w:val="center"/>
          </w:tcPr>
          <w:p w14:paraId="5ADC3DF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500115022030</w:t>
            </w:r>
          </w:p>
        </w:tc>
        <w:tc>
          <w:tcPr>
            <w:tcW w:w="1704" w:type="dxa"/>
            <w:tcBorders>
              <w:top w:val="single" w:color="000000" w:sz="4" w:space="0"/>
              <w:left w:val="single" w:color="000000" w:sz="4" w:space="0"/>
              <w:bottom w:val="nil"/>
              <w:right w:val="nil"/>
            </w:tcBorders>
            <w:shd w:val="clear" w:color="auto" w:fill="FFFFFF"/>
            <w:vAlign w:val="center"/>
          </w:tcPr>
          <w:p w14:paraId="7D35461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nil"/>
              <w:right w:val="nil"/>
            </w:tcBorders>
            <w:shd w:val="clear" w:color="auto" w:fill="FFFFFF"/>
            <w:vAlign w:val="center"/>
          </w:tcPr>
          <w:p w14:paraId="3572A62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路床整形，压实度符合设计要求</w:t>
            </w:r>
          </w:p>
        </w:tc>
        <w:tc>
          <w:tcPr>
            <w:tcW w:w="791" w:type="dxa"/>
            <w:tcBorders>
              <w:top w:val="single" w:color="000000" w:sz="4" w:space="0"/>
              <w:left w:val="single" w:color="000000" w:sz="4" w:space="0"/>
              <w:bottom w:val="nil"/>
              <w:right w:val="nil"/>
            </w:tcBorders>
            <w:shd w:val="clear" w:color="auto" w:fill="FFFFFF"/>
            <w:vAlign w:val="center"/>
          </w:tcPr>
          <w:p w14:paraId="63790B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492E621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73</w:t>
            </w:r>
          </w:p>
        </w:tc>
        <w:tc>
          <w:tcPr>
            <w:tcW w:w="1268" w:type="dxa"/>
            <w:tcBorders>
              <w:top w:val="single" w:color="000000" w:sz="4" w:space="0"/>
              <w:left w:val="single" w:color="000000" w:sz="4" w:space="0"/>
              <w:bottom w:val="nil"/>
              <w:right w:val="nil"/>
            </w:tcBorders>
            <w:shd w:val="clear" w:color="auto" w:fill="FFFFFF"/>
            <w:vAlign w:val="center"/>
          </w:tcPr>
          <w:p w14:paraId="1C281F2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4542A6B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4C267B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76BF5911">
            <w:pPr>
              <w:jc w:val="left"/>
              <w:rPr>
                <w:rFonts w:hint="eastAsia" w:ascii="宋体" w:hAnsi="宋体" w:eastAsia="宋体" w:cs="宋体"/>
                <w:i w:val="0"/>
                <w:iCs w:val="0"/>
                <w:color w:val="auto"/>
                <w:sz w:val="18"/>
                <w:szCs w:val="18"/>
                <w:u w:val="none"/>
              </w:rPr>
            </w:pPr>
          </w:p>
        </w:tc>
      </w:tr>
      <w:tr w14:paraId="40D7C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3" w:hRule="atLeast"/>
        </w:trPr>
        <w:tc>
          <w:tcPr>
            <w:tcW w:w="1077" w:type="dxa"/>
            <w:tcBorders>
              <w:top w:val="single" w:color="000000" w:sz="4" w:space="0"/>
              <w:left w:val="single" w:color="000000" w:sz="4" w:space="0"/>
              <w:bottom w:val="nil"/>
              <w:right w:val="nil"/>
            </w:tcBorders>
            <w:shd w:val="clear" w:color="auto" w:fill="FFFFFF"/>
            <w:vAlign w:val="center"/>
          </w:tcPr>
          <w:p w14:paraId="3BAA6B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2.1.3.5</w:t>
            </w:r>
          </w:p>
        </w:tc>
        <w:tc>
          <w:tcPr>
            <w:tcW w:w="1391" w:type="dxa"/>
            <w:tcBorders>
              <w:top w:val="single" w:color="000000" w:sz="4" w:space="0"/>
              <w:left w:val="single" w:color="000000" w:sz="4" w:space="0"/>
              <w:bottom w:val="nil"/>
              <w:right w:val="nil"/>
            </w:tcBorders>
            <w:shd w:val="clear" w:color="auto" w:fill="FFFFFF"/>
            <w:vAlign w:val="center"/>
          </w:tcPr>
          <w:p w14:paraId="5C9D362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500115008016</w:t>
            </w:r>
          </w:p>
        </w:tc>
        <w:tc>
          <w:tcPr>
            <w:tcW w:w="1704" w:type="dxa"/>
            <w:tcBorders>
              <w:top w:val="single" w:color="000000" w:sz="4" w:space="0"/>
              <w:left w:val="single" w:color="000000" w:sz="4" w:space="0"/>
              <w:bottom w:val="nil"/>
              <w:right w:val="nil"/>
            </w:tcBorders>
            <w:shd w:val="clear" w:color="auto" w:fill="FFFFFF"/>
            <w:vAlign w:val="center"/>
          </w:tcPr>
          <w:p w14:paraId="462B4BB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道路基层</w:t>
            </w:r>
          </w:p>
        </w:tc>
        <w:tc>
          <w:tcPr>
            <w:tcW w:w="4455" w:type="dxa"/>
            <w:tcBorders>
              <w:top w:val="single" w:color="000000" w:sz="4" w:space="0"/>
              <w:left w:val="single" w:color="000000" w:sz="4" w:space="0"/>
              <w:bottom w:val="nil"/>
              <w:right w:val="nil"/>
            </w:tcBorders>
            <w:shd w:val="clear" w:color="auto" w:fill="FFFFFF"/>
            <w:vAlign w:val="center"/>
          </w:tcPr>
          <w:p w14:paraId="4AAC36E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基础垫层材料及厚度：10cm厚碎石垫层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垫层级配、拌制要求：符合设计要求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摊铺方式：符合设计要求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p>
        </w:tc>
        <w:tc>
          <w:tcPr>
            <w:tcW w:w="791" w:type="dxa"/>
            <w:tcBorders>
              <w:top w:val="single" w:color="000000" w:sz="4" w:space="0"/>
              <w:left w:val="single" w:color="000000" w:sz="4" w:space="0"/>
              <w:bottom w:val="nil"/>
              <w:right w:val="nil"/>
            </w:tcBorders>
            <w:shd w:val="clear" w:color="auto" w:fill="FFFFFF"/>
            <w:vAlign w:val="center"/>
          </w:tcPr>
          <w:p w14:paraId="35A028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1F0B0CD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268" w:type="dxa"/>
            <w:tcBorders>
              <w:top w:val="single" w:color="000000" w:sz="4" w:space="0"/>
              <w:left w:val="single" w:color="000000" w:sz="4" w:space="0"/>
              <w:bottom w:val="nil"/>
              <w:right w:val="nil"/>
            </w:tcBorders>
            <w:shd w:val="clear" w:color="auto" w:fill="FFFFFF"/>
            <w:vAlign w:val="center"/>
          </w:tcPr>
          <w:p w14:paraId="06D4AE0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2972D62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73E7AD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5B624423">
            <w:pPr>
              <w:jc w:val="left"/>
              <w:rPr>
                <w:rFonts w:hint="eastAsia" w:ascii="宋体" w:hAnsi="宋体" w:eastAsia="宋体" w:cs="宋体"/>
                <w:i w:val="0"/>
                <w:iCs w:val="0"/>
                <w:color w:val="auto"/>
                <w:sz w:val="18"/>
                <w:szCs w:val="18"/>
                <w:u w:val="none"/>
              </w:rPr>
            </w:pPr>
          </w:p>
        </w:tc>
      </w:tr>
      <w:tr w14:paraId="23626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2" w:hRule="atLeast"/>
        </w:trPr>
        <w:tc>
          <w:tcPr>
            <w:tcW w:w="1077" w:type="dxa"/>
            <w:tcBorders>
              <w:top w:val="single" w:color="000000" w:sz="4" w:space="0"/>
              <w:left w:val="single" w:color="000000" w:sz="4" w:space="0"/>
              <w:bottom w:val="nil"/>
              <w:right w:val="nil"/>
            </w:tcBorders>
            <w:shd w:val="clear" w:color="auto" w:fill="FFFFFF"/>
            <w:vAlign w:val="center"/>
          </w:tcPr>
          <w:p w14:paraId="7244B9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2.1.3.6</w:t>
            </w:r>
          </w:p>
        </w:tc>
        <w:tc>
          <w:tcPr>
            <w:tcW w:w="1391" w:type="dxa"/>
            <w:tcBorders>
              <w:top w:val="single" w:color="000000" w:sz="4" w:space="0"/>
              <w:left w:val="single" w:color="000000" w:sz="4" w:space="0"/>
              <w:bottom w:val="nil"/>
              <w:right w:val="nil"/>
            </w:tcBorders>
            <w:shd w:val="clear" w:color="auto" w:fill="FFFFFF"/>
            <w:vAlign w:val="center"/>
          </w:tcPr>
          <w:p w14:paraId="4CA6D5A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500115006017</w:t>
            </w:r>
          </w:p>
        </w:tc>
        <w:tc>
          <w:tcPr>
            <w:tcW w:w="1704" w:type="dxa"/>
            <w:tcBorders>
              <w:top w:val="single" w:color="000000" w:sz="4" w:space="0"/>
              <w:left w:val="single" w:color="000000" w:sz="4" w:space="0"/>
              <w:bottom w:val="nil"/>
              <w:right w:val="nil"/>
            </w:tcBorders>
            <w:shd w:val="clear" w:color="auto" w:fill="FFFFFF"/>
            <w:vAlign w:val="center"/>
          </w:tcPr>
          <w:p w14:paraId="2B1C6F3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混凝土道路路面</w:t>
            </w:r>
          </w:p>
        </w:tc>
        <w:tc>
          <w:tcPr>
            <w:tcW w:w="4455" w:type="dxa"/>
            <w:tcBorders>
              <w:top w:val="single" w:color="000000" w:sz="4" w:space="0"/>
              <w:left w:val="single" w:color="000000" w:sz="4" w:space="0"/>
              <w:bottom w:val="nil"/>
              <w:right w:val="nil"/>
            </w:tcBorders>
            <w:shd w:val="clear" w:color="auto" w:fill="FFFFFF"/>
            <w:vAlign w:val="center"/>
          </w:tcPr>
          <w:p w14:paraId="4F864F4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部位及面层厚度：路面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抗渗、抗冻、抗磨等要求：满足设计图纸要求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5.每隔4米设置一条切割缝（4厘米深）采用沥青玛蹄脂嵌缝</w:t>
            </w:r>
          </w:p>
        </w:tc>
        <w:tc>
          <w:tcPr>
            <w:tcW w:w="791" w:type="dxa"/>
            <w:tcBorders>
              <w:top w:val="single" w:color="000000" w:sz="4" w:space="0"/>
              <w:left w:val="single" w:color="000000" w:sz="4" w:space="0"/>
              <w:bottom w:val="nil"/>
              <w:right w:val="nil"/>
            </w:tcBorders>
            <w:shd w:val="clear" w:color="auto" w:fill="FFFFFF"/>
            <w:vAlign w:val="center"/>
          </w:tcPr>
          <w:p w14:paraId="2A1398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3982494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1268" w:type="dxa"/>
            <w:tcBorders>
              <w:top w:val="single" w:color="000000" w:sz="4" w:space="0"/>
              <w:left w:val="single" w:color="000000" w:sz="4" w:space="0"/>
              <w:bottom w:val="nil"/>
              <w:right w:val="nil"/>
            </w:tcBorders>
            <w:shd w:val="clear" w:color="auto" w:fill="FFFFFF"/>
            <w:vAlign w:val="center"/>
          </w:tcPr>
          <w:p w14:paraId="1617403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154B3D5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2C8E72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44D815C2">
            <w:pPr>
              <w:jc w:val="left"/>
              <w:rPr>
                <w:rFonts w:hint="eastAsia" w:ascii="宋体" w:hAnsi="宋体" w:eastAsia="宋体" w:cs="宋体"/>
                <w:i w:val="0"/>
                <w:iCs w:val="0"/>
                <w:color w:val="auto"/>
                <w:sz w:val="18"/>
                <w:szCs w:val="18"/>
                <w:u w:val="none"/>
              </w:rPr>
            </w:pPr>
          </w:p>
        </w:tc>
      </w:tr>
      <w:tr w14:paraId="08310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077" w:type="dxa"/>
            <w:tcBorders>
              <w:top w:val="single" w:color="000000" w:sz="4" w:space="0"/>
              <w:left w:val="single" w:color="000000" w:sz="4" w:space="0"/>
              <w:bottom w:val="nil"/>
              <w:right w:val="nil"/>
            </w:tcBorders>
            <w:shd w:val="clear" w:color="auto" w:fill="FFFFFF"/>
            <w:vAlign w:val="center"/>
          </w:tcPr>
          <w:p w14:paraId="03E0E0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2.1.3.7</w:t>
            </w:r>
          </w:p>
        </w:tc>
        <w:tc>
          <w:tcPr>
            <w:tcW w:w="1391" w:type="dxa"/>
            <w:tcBorders>
              <w:top w:val="single" w:color="000000" w:sz="4" w:space="0"/>
              <w:left w:val="single" w:color="000000" w:sz="4" w:space="0"/>
              <w:bottom w:val="nil"/>
              <w:right w:val="nil"/>
            </w:tcBorders>
            <w:shd w:val="clear" w:color="auto" w:fill="FFFFFF"/>
            <w:vAlign w:val="center"/>
          </w:tcPr>
          <w:p w14:paraId="7A935C0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500115022031</w:t>
            </w:r>
          </w:p>
        </w:tc>
        <w:tc>
          <w:tcPr>
            <w:tcW w:w="1704" w:type="dxa"/>
            <w:tcBorders>
              <w:top w:val="single" w:color="000000" w:sz="4" w:space="0"/>
              <w:left w:val="single" w:color="000000" w:sz="4" w:space="0"/>
              <w:bottom w:val="nil"/>
              <w:right w:val="nil"/>
            </w:tcBorders>
            <w:shd w:val="clear" w:color="auto" w:fill="FFFFFF"/>
            <w:vAlign w:val="center"/>
          </w:tcPr>
          <w:p w14:paraId="245344D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nil"/>
              <w:right w:val="nil"/>
            </w:tcBorders>
            <w:shd w:val="clear" w:color="auto" w:fill="FFFFFF"/>
            <w:vAlign w:val="center"/>
          </w:tcPr>
          <w:p w14:paraId="2BABFDB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路面切割防滑条</w:t>
            </w:r>
          </w:p>
        </w:tc>
        <w:tc>
          <w:tcPr>
            <w:tcW w:w="791" w:type="dxa"/>
            <w:tcBorders>
              <w:top w:val="single" w:color="000000" w:sz="4" w:space="0"/>
              <w:left w:val="single" w:color="000000" w:sz="4" w:space="0"/>
              <w:bottom w:val="nil"/>
              <w:right w:val="nil"/>
            </w:tcBorders>
            <w:shd w:val="clear" w:color="auto" w:fill="FFFFFF"/>
            <w:vAlign w:val="center"/>
          </w:tcPr>
          <w:p w14:paraId="51F366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2294B00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115</w:t>
            </w:r>
          </w:p>
        </w:tc>
        <w:tc>
          <w:tcPr>
            <w:tcW w:w="1268" w:type="dxa"/>
            <w:tcBorders>
              <w:top w:val="single" w:color="000000" w:sz="4" w:space="0"/>
              <w:left w:val="single" w:color="000000" w:sz="4" w:space="0"/>
              <w:bottom w:val="nil"/>
              <w:right w:val="nil"/>
            </w:tcBorders>
            <w:shd w:val="clear" w:color="auto" w:fill="FFFFFF"/>
            <w:vAlign w:val="center"/>
          </w:tcPr>
          <w:p w14:paraId="0B293AC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52820EF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39E100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5D5DE457">
            <w:pPr>
              <w:jc w:val="left"/>
              <w:rPr>
                <w:rFonts w:hint="eastAsia" w:ascii="宋体" w:hAnsi="宋体" w:eastAsia="宋体" w:cs="宋体"/>
                <w:i w:val="0"/>
                <w:iCs w:val="0"/>
                <w:color w:val="auto"/>
                <w:sz w:val="18"/>
                <w:szCs w:val="18"/>
                <w:u w:val="none"/>
              </w:rPr>
            </w:pPr>
          </w:p>
        </w:tc>
      </w:tr>
      <w:tr w14:paraId="05E63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077" w:type="dxa"/>
            <w:tcBorders>
              <w:top w:val="single" w:color="000000" w:sz="4" w:space="0"/>
              <w:left w:val="single" w:color="000000" w:sz="4" w:space="0"/>
              <w:bottom w:val="nil"/>
              <w:right w:val="nil"/>
            </w:tcBorders>
            <w:shd w:val="clear" w:color="auto" w:fill="FFFFFF"/>
            <w:vAlign w:val="center"/>
          </w:tcPr>
          <w:p w14:paraId="6868B0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2.1.3.8</w:t>
            </w:r>
          </w:p>
        </w:tc>
        <w:tc>
          <w:tcPr>
            <w:tcW w:w="1391" w:type="dxa"/>
            <w:tcBorders>
              <w:top w:val="single" w:color="000000" w:sz="4" w:space="0"/>
              <w:left w:val="single" w:color="000000" w:sz="4" w:space="0"/>
              <w:bottom w:val="nil"/>
              <w:right w:val="nil"/>
            </w:tcBorders>
            <w:shd w:val="clear" w:color="auto" w:fill="FFFFFF"/>
            <w:vAlign w:val="center"/>
          </w:tcPr>
          <w:p w14:paraId="04F695B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500105001024</w:t>
            </w:r>
          </w:p>
        </w:tc>
        <w:tc>
          <w:tcPr>
            <w:tcW w:w="1704" w:type="dxa"/>
            <w:tcBorders>
              <w:top w:val="single" w:color="000000" w:sz="4" w:space="0"/>
              <w:left w:val="single" w:color="000000" w:sz="4" w:space="0"/>
              <w:bottom w:val="nil"/>
              <w:right w:val="nil"/>
            </w:tcBorders>
            <w:shd w:val="clear" w:color="auto" w:fill="FFFFFF"/>
            <w:vAlign w:val="center"/>
          </w:tcPr>
          <w:p w14:paraId="1CF6797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干砌块石挡墙</w:t>
            </w:r>
          </w:p>
        </w:tc>
        <w:tc>
          <w:tcPr>
            <w:tcW w:w="4455" w:type="dxa"/>
            <w:tcBorders>
              <w:top w:val="single" w:color="000000" w:sz="4" w:space="0"/>
              <w:left w:val="single" w:color="000000" w:sz="4" w:space="0"/>
              <w:bottom w:val="nil"/>
              <w:right w:val="nil"/>
            </w:tcBorders>
            <w:shd w:val="clear" w:color="auto" w:fill="FFFFFF"/>
            <w:vAlign w:val="center"/>
          </w:tcPr>
          <w:p w14:paraId="36734C4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材质及规格：块石，块石符合设计要求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其他：块石外购</w:t>
            </w:r>
          </w:p>
        </w:tc>
        <w:tc>
          <w:tcPr>
            <w:tcW w:w="791" w:type="dxa"/>
            <w:tcBorders>
              <w:top w:val="single" w:color="000000" w:sz="4" w:space="0"/>
              <w:left w:val="single" w:color="000000" w:sz="4" w:space="0"/>
              <w:bottom w:val="nil"/>
              <w:right w:val="nil"/>
            </w:tcBorders>
            <w:shd w:val="clear" w:color="auto" w:fill="FFFFFF"/>
            <w:vAlign w:val="center"/>
          </w:tcPr>
          <w:p w14:paraId="2D1254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54237E1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268" w:type="dxa"/>
            <w:tcBorders>
              <w:top w:val="single" w:color="000000" w:sz="4" w:space="0"/>
              <w:left w:val="single" w:color="000000" w:sz="4" w:space="0"/>
              <w:bottom w:val="nil"/>
              <w:right w:val="nil"/>
            </w:tcBorders>
            <w:shd w:val="clear" w:color="auto" w:fill="FFFFFF"/>
            <w:vAlign w:val="center"/>
          </w:tcPr>
          <w:p w14:paraId="5DC4E22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48DBC1D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4FD729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2988D997">
            <w:pPr>
              <w:jc w:val="left"/>
              <w:rPr>
                <w:rFonts w:hint="eastAsia" w:ascii="宋体" w:hAnsi="宋体" w:eastAsia="宋体" w:cs="宋体"/>
                <w:i w:val="0"/>
                <w:iCs w:val="0"/>
                <w:color w:val="auto"/>
                <w:sz w:val="18"/>
                <w:szCs w:val="18"/>
                <w:u w:val="none"/>
              </w:rPr>
            </w:pPr>
          </w:p>
        </w:tc>
      </w:tr>
      <w:tr w14:paraId="66683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077" w:type="dxa"/>
            <w:tcBorders>
              <w:top w:val="single" w:color="000000" w:sz="4" w:space="0"/>
              <w:left w:val="single" w:color="000000" w:sz="4" w:space="0"/>
              <w:bottom w:val="nil"/>
              <w:right w:val="nil"/>
            </w:tcBorders>
            <w:shd w:val="clear" w:color="auto" w:fill="FFFFFF"/>
            <w:vAlign w:val="center"/>
          </w:tcPr>
          <w:p w14:paraId="2CE25D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2.1.3.9</w:t>
            </w:r>
          </w:p>
        </w:tc>
        <w:tc>
          <w:tcPr>
            <w:tcW w:w="1391" w:type="dxa"/>
            <w:tcBorders>
              <w:top w:val="single" w:color="000000" w:sz="4" w:space="0"/>
              <w:left w:val="single" w:color="000000" w:sz="4" w:space="0"/>
              <w:bottom w:val="nil"/>
              <w:right w:val="nil"/>
            </w:tcBorders>
            <w:shd w:val="clear" w:color="auto" w:fill="FFFFFF"/>
            <w:vAlign w:val="center"/>
          </w:tcPr>
          <w:p w14:paraId="4C3E17E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500105001025</w:t>
            </w:r>
          </w:p>
        </w:tc>
        <w:tc>
          <w:tcPr>
            <w:tcW w:w="1704" w:type="dxa"/>
            <w:tcBorders>
              <w:top w:val="single" w:color="000000" w:sz="4" w:space="0"/>
              <w:left w:val="single" w:color="000000" w:sz="4" w:space="0"/>
              <w:bottom w:val="nil"/>
              <w:right w:val="nil"/>
            </w:tcBorders>
            <w:shd w:val="clear" w:color="auto" w:fill="FFFFFF"/>
            <w:vAlign w:val="center"/>
          </w:tcPr>
          <w:p w14:paraId="027F738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干砌块石基础</w:t>
            </w:r>
          </w:p>
        </w:tc>
        <w:tc>
          <w:tcPr>
            <w:tcW w:w="4455" w:type="dxa"/>
            <w:tcBorders>
              <w:top w:val="single" w:color="000000" w:sz="4" w:space="0"/>
              <w:left w:val="single" w:color="000000" w:sz="4" w:space="0"/>
              <w:bottom w:val="nil"/>
              <w:right w:val="nil"/>
            </w:tcBorders>
            <w:shd w:val="clear" w:color="auto" w:fill="FFFFFF"/>
            <w:vAlign w:val="center"/>
          </w:tcPr>
          <w:p w14:paraId="369D1E7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材质及规格：块石，块石符合设计要求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其他：块石基础，块石外购</w:t>
            </w:r>
          </w:p>
        </w:tc>
        <w:tc>
          <w:tcPr>
            <w:tcW w:w="791" w:type="dxa"/>
            <w:tcBorders>
              <w:top w:val="single" w:color="000000" w:sz="4" w:space="0"/>
              <w:left w:val="single" w:color="000000" w:sz="4" w:space="0"/>
              <w:bottom w:val="nil"/>
              <w:right w:val="nil"/>
            </w:tcBorders>
            <w:shd w:val="clear" w:color="auto" w:fill="FFFFFF"/>
            <w:vAlign w:val="center"/>
          </w:tcPr>
          <w:p w14:paraId="5BBF09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63EBDE6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268" w:type="dxa"/>
            <w:tcBorders>
              <w:top w:val="single" w:color="000000" w:sz="4" w:space="0"/>
              <w:left w:val="single" w:color="000000" w:sz="4" w:space="0"/>
              <w:bottom w:val="nil"/>
              <w:right w:val="nil"/>
            </w:tcBorders>
            <w:shd w:val="clear" w:color="auto" w:fill="FFFFFF"/>
            <w:vAlign w:val="center"/>
          </w:tcPr>
          <w:p w14:paraId="7EF9E58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45F5011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6AFAF2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2F9F720A">
            <w:pPr>
              <w:jc w:val="left"/>
              <w:rPr>
                <w:rFonts w:hint="eastAsia" w:ascii="宋体" w:hAnsi="宋体" w:eastAsia="宋体" w:cs="宋体"/>
                <w:i w:val="0"/>
                <w:iCs w:val="0"/>
                <w:color w:val="auto"/>
                <w:sz w:val="18"/>
                <w:szCs w:val="18"/>
                <w:u w:val="none"/>
              </w:rPr>
            </w:pPr>
          </w:p>
        </w:tc>
      </w:tr>
      <w:tr w14:paraId="48601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nil"/>
              <w:right w:val="nil"/>
            </w:tcBorders>
            <w:shd w:val="clear" w:color="auto" w:fill="FFFFFF"/>
            <w:vAlign w:val="center"/>
          </w:tcPr>
          <w:p w14:paraId="0E3916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2.1.4</w:t>
            </w:r>
          </w:p>
        </w:tc>
        <w:tc>
          <w:tcPr>
            <w:tcW w:w="1391" w:type="dxa"/>
            <w:tcBorders>
              <w:top w:val="single" w:color="000000" w:sz="4" w:space="0"/>
              <w:left w:val="single" w:color="000000" w:sz="4" w:space="0"/>
              <w:bottom w:val="nil"/>
              <w:right w:val="nil"/>
            </w:tcBorders>
            <w:shd w:val="clear" w:color="auto" w:fill="FFFFFF"/>
            <w:vAlign w:val="center"/>
          </w:tcPr>
          <w:p w14:paraId="1E4708BC">
            <w:pPr>
              <w:jc w:val="left"/>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nil"/>
              <w:right w:val="nil"/>
            </w:tcBorders>
            <w:shd w:val="clear" w:color="auto" w:fill="FFFFFF"/>
            <w:vAlign w:val="center"/>
          </w:tcPr>
          <w:p w14:paraId="1BEB435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GLL04，宽3m,长度77.3m</w:t>
            </w:r>
          </w:p>
        </w:tc>
        <w:tc>
          <w:tcPr>
            <w:tcW w:w="4455" w:type="dxa"/>
            <w:tcBorders>
              <w:top w:val="single" w:color="000000" w:sz="4" w:space="0"/>
              <w:left w:val="single" w:color="000000" w:sz="4" w:space="0"/>
              <w:bottom w:val="nil"/>
              <w:right w:val="nil"/>
            </w:tcBorders>
            <w:shd w:val="clear" w:color="auto" w:fill="FFFFFF"/>
            <w:vAlign w:val="center"/>
          </w:tcPr>
          <w:p w14:paraId="168D3761">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66E0ADEE">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nil"/>
              <w:right w:val="nil"/>
            </w:tcBorders>
            <w:shd w:val="clear" w:color="auto" w:fill="FFFFFF"/>
            <w:vAlign w:val="center"/>
          </w:tcPr>
          <w:p w14:paraId="19A9E272">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nil"/>
              <w:right w:val="nil"/>
            </w:tcBorders>
            <w:shd w:val="clear" w:color="auto" w:fill="FFFFFF"/>
            <w:vAlign w:val="center"/>
          </w:tcPr>
          <w:p w14:paraId="586E2501">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151B8561">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3BBAAD29">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689667E6">
            <w:pPr>
              <w:jc w:val="left"/>
              <w:rPr>
                <w:rFonts w:hint="eastAsia" w:ascii="宋体" w:hAnsi="宋体" w:eastAsia="宋体" w:cs="宋体"/>
                <w:i w:val="0"/>
                <w:iCs w:val="0"/>
                <w:color w:val="auto"/>
                <w:sz w:val="18"/>
                <w:szCs w:val="18"/>
                <w:u w:val="none"/>
              </w:rPr>
            </w:pPr>
          </w:p>
        </w:tc>
      </w:tr>
      <w:tr w14:paraId="47273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077" w:type="dxa"/>
            <w:tcBorders>
              <w:top w:val="single" w:color="000000" w:sz="4" w:space="0"/>
              <w:left w:val="single" w:color="000000" w:sz="4" w:space="0"/>
              <w:bottom w:val="single" w:color="000000" w:sz="4" w:space="0"/>
              <w:right w:val="nil"/>
            </w:tcBorders>
            <w:shd w:val="clear" w:color="auto" w:fill="FFFFFF"/>
            <w:vAlign w:val="center"/>
          </w:tcPr>
          <w:p w14:paraId="71A43E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2.1.4.1</w:t>
            </w:r>
          </w:p>
        </w:tc>
        <w:tc>
          <w:tcPr>
            <w:tcW w:w="1391" w:type="dxa"/>
            <w:tcBorders>
              <w:top w:val="single" w:color="000000" w:sz="4" w:space="0"/>
              <w:left w:val="single" w:color="000000" w:sz="4" w:space="0"/>
              <w:bottom w:val="single" w:color="000000" w:sz="4" w:space="0"/>
              <w:right w:val="nil"/>
            </w:tcBorders>
            <w:shd w:val="clear" w:color="auto" w:fill="FFFFFF"/>
            <w:vAlign w:val="center"/>
          </w:tcPr>
          <w:p w14:paraId="018A857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500115022032</w:t>
            </w:r>
          </w:p>
        </w:tc>
        <w:tc>
          <w:tcPr>
            <w:tcW w:w="1704" w:type="dxa"/>
            <w:tcBorders>
              <w:top w:val="single" w:color="000000" w:sz="4" w:space="0"/>
              <w:left w:val="single" w:color="000000" w:sz="4" w:space="0"/>
              <w:bottom w:val="single" w:color="000000" w:sz="4" w:space="0"/>
              <w:right w:val="nil"/>
            </w:tcBorders>
            <w:shd w:val="clear" w:color="auto" w:fill="FFFFFF"/>
            <w:vAlign w:val="center"/>
          </w:tcPr>
          <w:p w14:paraId="31162B2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single" w:color="000000" w:sz="4" w:space="0"/>
              <w:right w:val="nil"/>
            </w:tcBorders>
            <w:shd w:val="clear" w:color="auto" w:fill="FFFFFF"/>
            <w:vAlign w:val="center"/>
          </w:tcPr>
          <w:p w14:paraId="1920B7D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路床整形，压实度符合设计要求</w:t>
            </w:r>
          </w:p>
        </w:tc>
        <w:tc>
          <w:tcPr>
            <w:tcW w:w="791" w:type="dxa"/>
            <w:tcBorders>
              <w:top w:val="single" w:color="000000" w:sz="4" w:space="0"/>
              <w:left w:val="single" w:color="000000" w:sz="4" w:space="0"/>
              <w:bottom w:val="single" w:color="000000" w:sz="4" w:space="0"/>
              <w:right w:val="nil"/>
            </w:tcBorders>
            <w:shd w:val="clear" w:color="auto" w:fill="FFFFFF"/>
            <w:vAlign w:val="center"/>
          </w:tcPr>
          <w:p w14:paraId="15D4BE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single" w:color="000000" w:sz="4" w:space="0"/>
              <w:right w:val="nil"/>
            </w:tcBorders>
            <w:shd w:val="clear" w:color="auto" w:fill="FFFFFF"/>
            <w:vAlign w:val="center"/>
          </w:tcPr>
          <w:p w14:paraId="19DB77D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240</w:t>
            </w:r>
          </w:p>
        </w:tc>
        <w:tc>
          <w:tcPr>
            <w:tcW w:w="1268" w:type="dxa"/>
            <w:tcBorders>
              <w:top w:val="single" w:color="000000" w:sz="4" w:space="0"/>
              <w:left w:val="single" w:color="000000" w:sz="4" w:space="0"/>
              <w:bottom w:val="single" w:color="000000" w:sz="4" w:space="0"/>
              <w:right w:val="nil"/>
            </w:tcBorders>
            <w:shd w:val="clear" w:color="auto" w:fill="FFFFFF"/>
            <w:vAlign w:val="center"/>
          </w:tcPr>
          <w:p w14:paraId="387D509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single" w:color="000000" w:sz="4" w:space="0"/>
              <w:right w:val="nil"/>
            </w:tcBorders>
            <w:shd w:val="clear" w:color="auto" w:fill="FFFFFF"/>
            <w:vAlign w:val="center"/>
          </w:tcPr>
          <w:p w14:paraId="427556F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single" w:color="000000" w:sz="4" w:space="0"/>
              <w:right w:val="nil"/>
            </w:tcBorders>
            <w:shd w:val="clear" w:color="auto" w:fill="FFFFFF"/>
            <w:vAlign w:val="center"/>
          </w:tcPr>
          <w:p w14:paraId="5FC516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49371">
            <w:pPr>
              <w:jc w:val="left"/>
              <w:rPr>
                <w:rFonts w:hint="eastAsia" w:ascii="宋体" w:hAnsi="宋体" w:eastAsia="宋体" w:cs="宋体"/>
                <w:i w:val="0"/>
                <w:iCs w:val="0"/>
                <w:color w:val="auto"/>
                <w:sz w:val="18"/>
                <w:szCs w:val="18"/>
                <w:u w:val="none"/>
              </w:rPr>
            </w:pPr>
          </w:p>
        </w:tc>
      </w:tr>
      <w:tr w14:paraId="02F3E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1077" w:type="dxa"/>
            <w:tcBorders>
              <w:top w:val="single" w:color="000000" w:sz="4" w:space="0"/>
              <w:left w:val="single" w:color="000000" w:sz="4" w:space="0"/>
              <w:bottom w:val="nil"/>
              <w:right w:val="nil"/>
            </w:tcBorders>
            <w:shd w:val="clear" w:color="auto" w:fill="FFFFFF"/>
            <w:vAlign w:val="center"/>
          </w:tcPr>
          <w:p w14:paraId="3E5F99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2.1.4.2</w:t>
            </w:r>
          </w:p>
        </w:tc>
        <w:tc>
          <w:tcPr>
            <w:tcW w:w="1391" w:type="dxa"/>
            <w:tcBorders>
              <w:top w:val="single" w:color="000000" w:sz="4" w:space="0"/>
              <w:left w:val="single" w:color="000000" w:sz="4" w:space="0"/>
              <w:bottom w:val="nil"/>
              <w:right w:val="nil"/>
            </w:tcBorders>
            <w:shd w:val="clear" w:color="auto" w:fill="FFFFFF"/>
            <w:vAlign w:val="center"/>
          </w:tcPr>
          <w:p w14:paraId="45780A5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500115008017</w:t>
            </w:r>
          </w:p>
        </w:tc>
        <w:tc>
          <w:tcPr>
            <w:tcW w:w="1704" w:type="dxa"/>
            <w:tcBorders>
              <w:top w:val="single" w:color="000000" w:sz="4" w:space="0"/>
              <w:left w:val="single" w:color="000000" w:sz="4" w:space="0"/>
              <w:bottom w:val="nil"/>
              <w:right w:val="nil"/>
            </w:tcBorders>
            <w:shd w:val="clear" w:color="auto" w:fill="FFFFFF"/>
            <w:vAlign w:val="center"/>
          </w:tcPr>
          <w:p w14:paraId="4780617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道路基层</w:t>
            </w:r>
          </w:p>
        </w:tc>
        <w:tc>
          <w:tcPr>
            <w:tcW w:w="4455" w:type="dxa"/>
            <w:tcBorders>
              <w:top w:val="single" w:color="000000" w:sz="4" w:space="0"/>
              <w:left w:val="single" w:color="000000" w:sz="4" w:space="0"/>
              <w:bottom w:val="nil"/>
              <w:right w:val="nil"/>
            </w:tcBorders>
            <w:shd w:val="clear" w:color="auto" w:fill="FFFFFF"/>
            <w:vAlign w:val="center"/>
          </w:tcPr>
          <w:p w14:paraId="62EDC86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基础垫层材料及厚度：10cm厚碎石垫层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垫层级配、拌制要求：符合设计要求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摊铺方式：符合设计要求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p>
        </w:tc>
        <w:tc>
          <w:tcPr>
            <w:tcW w:w="791" w:type="dxa"/>
            <w:tcBorders>
              <w:top w:val="single" w:color="000000" w:sz="4" w:space="0"/>
              <w:left w:val="single" w:color="000000" w:sz="4" w:space="0"/>
              <w:bottom w:val="nil"/>
              <w:right w:val="nil"/>
            </w:tcBorders>
            <w:shd w:val="clear" w:color="auto" w:fill="FFFFFF"/>
            <w:vAlign w:val="center"/>
          </w:tcPr>
          <w:p w14:paraId="778BDB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51CC637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1268" w:type="dxa"/>
            <w:tcBorders>
              <w:top w:val="single" w:color="000000" w:sz="4" w:space="0"/>
              <w:left w:val="single" w:color="000000" w:sz="4" w:space="0"/>
              <w:bottom w:val="nil"/>
              <w:right w:val="nil"/>
            </w:tcBorders>
            <w:shd w:val="clear" w:color="auto" w:fill="FFFFFF"/>
            <w:vAlign w:val="center"/>
          </w:tcPr>
          <w:p w14:paraId="70A9842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63F19A4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16287E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0C3B4929">
            <w:pPr>
              <w:jc w:val="left"/>
              <w:rPr>
                <w:rFonts w:hint="eastAsia" w:ascii="宋体" w:hAnsi="宋体" w:eastAsia="宋体" w:cs="宋体"/>
                <w:i w:val="0"/>
                <w:iCs w:val="0"/>
                <w:color w:val="auto"/>
                <w:sz w:val="18"/>
                <w:szCs w:val="18"/>
                <w:u w:val="none"/>
              </w:rPr>
            </w:pPr>
          </w:p>
        </w:tc>
      </w:tr>
      <w:tr w14:paraId="72786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1" w:hRule="atLeast"/>
        </w:trPr>
        <w:tc>
          <w:tcPr>
            <w:tcW w:w="1077" w:type="dxa"/>
            <w:tcBorders>
              <w:top w:val="single" w:color="000000" w:sz="4" w:space="0"/>
              <w:left w:val="single" w:color="000000" w:sz="4" w:space="0"/>
              <w:bottom w:val="nil"/>
              <w:right w:val="nil"/>
            </w:tcBorders>
            <w:shd w:val="clear" w:color="auto" w:fill="FFFFFF"/>
            <w:vAlign w:val="center"/>
          </w:tcPr>
          <w:p w14:paraId="6A3271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2.1.4.3</w:t>
            </w:r>
          </w:p>
        </w:tc>
        <w:tc>
          <w:tcPr>
            <w:tcW w:w="1391" w:type="dxa"/>
            <w:tcBorders>
              <w:top w:val="single" w:color="000000" w:sz="4" w:space="0"/>
              <w:left w:val="single" w:color="000000" w:sz="4" w:space="0"/>
              <w:bottom w:val="nil"/>
              <w:right w:val="nil"/>
            </w:tcBorders>
            <w:shd w:val="clear" w:color="auto" w:fill="FFFFFF"/>
            <w:vAlign w:val="center"/>
          </w:tcPr>
          <w:p w14:paraId="2FA035C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500115006018</w:t>
            </w:r>
          </w:p>
        </w:tc>
        <w:tc>
          <w:tcPr>
            <w:tcW w:w="1704" w:type="dxa"/>
            <w:tcBorders>
              <w:top w:val="single" w:color="000000" w:sz="4" w:space="0"/>
              <w:left w:val="single" w:color="000000" w:sz="4" w:space="0"/>
              <w:bottom w:val="nil"/>
              <w:right w:val="nil"/>
            </w:tcBorders>
            <w:shd w:val="clear" w:color="auto" w:fill="FFFFFF"/>
            <w:vAlign w:val="center"/>
          </w:tcPr>
          <w:p w14:paraId="7C5AD6D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混凝土道路路面</w:t>
            </w:r>
          </w:p>
        </w:tc>
        <w:tc>
          <w:tcPr>
            <w:tcW w:w="4455" w:type="dxa"/>
            <w:tcBorders>
              <w:top w:val="single" w:color="000000" w:sz="4" w:space="0"/>
              <w:left w:val="single" w:color="000000" w:sz="4" w:space="0"/>
              <w:bottom w:val="nil"/>
              <w:right w:val="nil"/>
            </w:tcBorders>
            <w:shd w:val="clear" w:color="auto" w:fill="FFFFFF"/>
            <w:vAlign w:val="center"/>
          </w:tcPr>
          <w:p w14:paraId="2E5CC16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部位及面层厚度：路面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抗渗、抗冻、抗磨等要求：满足设计图纸要求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5.每隔4米设置一条切割缝（4厘米深）采用沥青玛蹄脂嵌缝</w:t>
            </w:r>
          </w:p>
        </w:tc>
        <w:tc>
          <w:tcPr>
            <w:tcW w:w="791" w:type="dxa"/>
            <w:tcBorders>
              <w:top w:val="single" w:color="000000" w:sz="4" w:space="0"/>
              <w:left w:val="single" w:color="000000" w:sz="4" w:space="0"/>
              <w:bottom w:val="nil"/>
              <w:right w:val="nil"/>
            </w:tcBorders>
            <w:shd w:val="clear" w:color="auto" w:fill="FFFFFF"/>
            <w:vAlign w:val="center"/>
          </w:tcPr>
          <w:p w14:paraId="0B63C8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766A034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w:t>
            </w:r>
          </w:p>
        </w:tc>
        <w:tc>
          <w:tcPr>
            <w:tcW w:w="1268" w:type="dxa"/>
            <w:tcBorders>
              <w:top w:val="single" w:color="000000" w:sz="4" w:space="0"/>
              <w:left w:val="single" w:color="000000" w:sz="4" w:space="0"/>
              <w:bottom w:val="nil"/>
              <w:right w:val="nil"/>
            </w:tcBorders>
            <w:shd w:val="clear" w:color="auto" w:fill="FFFFFF"/>
            <w:vAlign w:val="center"/>
          </w:tcPr>
          <w:p w14:paraId="476F45C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5137008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18A65D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6BECAB5A">
            <w:pPr>
              <w:jc w:val="left"/>
              <w:rPr>
                <w:rFonts w:hint="eastAsia" w:ascii="宋体" w:hAnsi="宋体" w:eastAsia="宋体" w:cs="宋体"/>
                <w:i w:val="0"/>
                <w:iCs w:val="0"/>
                <w:color w:val="auto"/>
                <w:sz w:val="18"/>
                <w:szCs w:val="18"/>
                <w:u w:val="none"/>
              </w:rPr>
            </w:pPr>
          </w:p>
        </w:tc>
      </w:tr>
      <w:tr w14:paraId="02536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nil"/>
              <w:right w:val="nil"/>
            </w:tcBorders>
            <w:shd w:val="clear" w:color="auto" w:fill="FFFFFF"/>
            <w:vAlign w:val="center"/>
          </w:tcPr>
          <w:p w14:paraId="4E71C3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2.1.4.4</w:t>
            </w:r>
          </w:p>
        </w:tc>
        <w:tc>
          <w:tcPr>
            <w:tcW w:w="1391" w:type="dxa"/>
            <w:tcBorders>
              <w:top w:val="single" w:color="000000" w:sz="4" w:space="0"/>
              <w:left w:val="single" w:color="000000" w:sz="4" w:space="0"/>
              <w:bottom w:val="nil"/>
              <w:right w:val="nil"/>
            </w:tcBorders>
            <w:shd w:val="clear" w:color="auto" w:fill="FFFFFF"/>
            <w:vAlign w:val="center"/>
          </w:tcPr>
          <w:p w14:paraId="5B99816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500115022033</w:t>
            </w:r>
          </w:p>
        </w:tc>
        <w:tc>
          <w:tcPr>
            <w:tcW w:w="1704" w:type="dxa"/>
            <w:tcBorders>
              <w:top w:val="single" w:color="000000" w:sz="4" w:space="0"/>
              <w:left w:val="single" w:color="000000" w:sz="4" w:space="0"/>
              <w:bottom w:val="nil"/>
              <w:right w:val="nil"/>
            </w:tcBorders>
            <w:shd w:val="clear" w:color="auto" w:fill="FFFFFF"/>
            <w:vAlign w:val="center"/>
          </w:tcPr>
          <w:p w14:paraId="51ECC0B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nil"/>
              <w:right w:val="nil"/>
            </w:tcBorders>
            <w:shd w:val="clear" w:color="auto" w:fill="FFFFFF"/>
            <w:vAlign w:val="center"/>
          </w:tcPr>
          <w:p w14:paraId="0C374DA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路面切割防滑条</w:t>
            </w:r>
          </w:p>
        </w:tc>
        <w:tc>
          <w:tcPr>
            <w:tcW w:w="791" w:type="dxa"/>
            <w:tcBorders>
              <w:top w:val="single" w:color="000000" w:sz="4" w:space="0"/>
              <w:left w:val="single" w:color="000000" w:sz="4" w:space="0"/>
              <w:bottom w:val="nil"/>
              <w:right w:val="nil"/>
            </w:tcBorders>
            <w:shd w:val="clear" w:color="auto" w:fill="FFFFFF"/>
            <w:vAlign w:val="center"/>
          </w:tcPr>
          <w:p w14:paraId="7D7107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240BA89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232</w:t>
            </w:r>
          </w:p>
        </w:tc>
        <w:tc>
          <w:tcPr>
            <w:tcW w:w="1268" w:type="dxa"/>
            <w:tcBorders>
              <w:top w:val="single" w:color="000000" w:sz="4" w:space="0"/>
              <w:left w:val="single" w:color="000000" w:sz="4" w:space="0"/>
              <w:bottom w:val="nil"/>
              <w:right w:val="nil"/>
            </w:tcBorders>
            <w:shd w:val="clear" w:color="auto" w:fill="FFFFFF"/>
            <w:vAlign w:val="center"/>
          </w:tcPr>
          <w:p w14:paraId="11FC594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4964961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7528EE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2CA23B70">
            <w:pPr>
              <w:jc w:val="left"/>
              <w:rPr>
                <w:rFonts w:hint="eastAsia" w:ascii="宋体" w:hAnsi="宋体" w:eastAsia="宋体" w:cs="宋体"/>
                <w:i w:val="0"/>
                <w:iCs w:val="0"/>
                <w:color w:val="auto"/>
                <w:sz w:val="18"/>
                <w:szCs w:val="18"/>
                <w:u w:val="none"/>
              </w:rPr>
            </w:pPr>
          </w:p>
        </w:tc>
      </w:tr>
      <w:tr w14:paraId="0EFCA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nil"/>
              <w:right w:val="nil"/>
            </w:tcBorders>
            <w:shd w:val="clear" w:color="auto" w:fill="FFFFFF"/>
            <w:vAlign w:val="center"/>
          </w:tcPr>
          <w:p w14:paraId="21BB9C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2.1.5</w:t>
            </w:r>
          </w:p>
        </w:tc>
        <w:tc>
          <w:tcPr>
            <w:tcW w:w="1391" w:type="dxa"/>
            <w:tcBorders>
              <w:top w:val="single" w:color="000000" w:sz="4" w:space="0"/>
              <w:left w:val="single" w:color="000000" w:sz="4" w:space="0"/>
              <w:bottom w:val="nil"/>
              <w:right w:val="nil"/>
            </w:tcBorders>
            <w:shd w:val="clear" w:color="auto" w:fill="FFFFFF"/>
            <w:vAlign w:val="center"/>
          </w:tcPr>
          <w:p w14:paraId="75BC80B8">
            <w:pPr>
              <w:jc w:val="left"/>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nil"/>
              <w:right w:val="nil"/>
            </w:tcBorders>
            <w:shd w:val="clear" w:color="auto" w:fill="FFFFFF"/>
            <w:vAlign w:val="center"/>
          </w:tcPr>
          <w:p w14:paraId="0A58EC0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GLL05，宽2m,长度107.1m</w:t>
            </w:r>
          </w:p>
        </w:tc>
        <w:tc>
          <w:tcPr>
            <w:tcW w:w="4455" w:type="dxa"/>
            <w:tcBorders>
              <w:top w:val="single" w:color="000000" w:sz="4" w:space="0"/>
              <w:left w:val="single" w:color="000000" w:sz="4" w:space="0"/>
              <w:bottom w:val="nil"/>
              <w:right w:val="nil"/>
            </w:tcBorders>
            <w:shd w:val="clear" w:color="auto" w:fill="FFFFFF"/>
            <w:vAlign w:val="center"/>
          </w:tcPr>
          <w:p w14:paraId="5A9A3F76">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5BB478BC">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nil"/>
              <w:right w:val="nil"/>
            </w:tcBorders>
            <w:shd w:val="clear" w:color="auto" w:fill="FFFFFF"/>
            <w:vAlign w:val="center"/>
          </w:tcPr>
          <w:p w14:paraId="0BFF25FE">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nil"/>
              <w:right w:val="nil"/>
            </w:tcBorders>
            <w:shd w:val="clear" w:color="auto" w:fill="FFFFFF"/>
            <w:vAlign w:val="center"/>
          </w:tcPr>
          <w:p w14:paraId="0DED977E">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6A7D11AA">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3FE19EAF">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61D6FD21">
            <w:pPr>
              <w:jc w:val="left"/>
              <w:rPr>
                <w:rFonts w:hint="eastAsia" w:ascii="宋体" w:hAnsi="宋体" w:eastAsia="宋体" w:cs="宋体"/>
                <w:i w:val="0"/>
                <w:iCs w:val="0"/>
                <w:color w:val="auto"/>
                <w:sz w:val="18"/>
                <w:szCs w:val="18"/>
                <w:u w:val="none"/>
              </w:rPr>
            </w:pPr>
          </w:p>
        </w:tc>
      </w:tr>
      <w:tr w14:paraId="64294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077" w:type="dxa"/>
            <w:tcBorders>
              <w:top w:val="single" w:color="000000" w:sz="4" w:space="0"/>
              <w:left w:val="single" w:color="000000" w:sz="4" w:space="0"/>
              <w:bottom w:val="nil"/>
              <w:right w:val="nil"/>
            </w:tcBorders>
            <w:shd w:val="clear" w:color="auto" w:fill="FFFFFF"/>
            <w:vAlign w:val="center"/>
          </w:tcPr>
          <w:p w14:paraId="3EF94E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2.1.5.1</w:t>
            </w:r>
          </w:p>
        </w:tc>
        <w:tc>
          <w:tcPr>
            <w:tcW w:w="1391" w:type="dxa"/>
            <w:tcBorders>
              <w:top w:val="single" w:color="000000" w:sz="4" w:space="0"/>
              <w:left w:val="single" w:color="000000" w:sz="4" w:space="0"/>
              <w:bottom w:val="nil"/>
              <w:right w:val="nil"/>
            </w:tcBorders>
            <w:shd w:val="clear" w:color="auto" w:fill="FFFFFF"/>
            <w:vAlign w:val="center"/>
          </w:tcPr>
          <w:p w14:paraId="5B3DEE3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500115022034</w:t>
            </w:r>
          </w:p>
        </w:tc>
        <w:tc>
          <w:tcPr>
            <w:tcW w:w="1704" w:type="dxa"/>
            <w:tcBorders>
              <w:top w:val="single" w:color="000000" w:sz="4" w:space="0"/>
              <w:left w:val="single" w:color="000000" w:sz="4" w:space="0"/>
              <w:bottom w:val="nil"/>
              <w:right w:val="nil"/>
            </w:tcBorders>
            <w:shd w:val="clear" w:color="auto" w:fill="FFFFFF"/>
            <w:vAlign w:val="center"/>
          </w:tcPr>
          <w:p w14:paraId="260609F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nil"/>
              <w:right w:val="nil"/>
            </w:tcBorders>
            <w:shd w:val="clear" w:color="auto" w:fill="FFFFFF"/>
            <w:vAlign w:val="center"/>
          </w:tcPr>
          <w:p w14:paraId="0C506D1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路床整形，压实度符合设计要求</w:t>
            </w:r>
          </w:p>
        </w:tc>
        <w:tc>
          <w:tcPr>
            <w:tcW w:w="791" w:type="dxa"/>
            <w:tcBorders>
              <w:top w:val="single" w:color="000000" w:sz="4" w:space="0"/>
              <w:left w:val="single" w:color="000000" w:sz="4" w:space="0"/>
              <w:bottom w:val="nil"/>
              <w:right w:val="nil"/>
            </w:tcBorders>
            <w:shd w:val="clear" w:color="auto" w:fill="FFFFFF"/>
            <w:vAlign w:val="center"/>
          </w:tcPr>
          <w:p w14:paraId="321D8C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0293D87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225</w:t>
            </w:r>
          </w:p>
        </w:tc>
        <w:tc>
          <w:tcPr>
            <w:tcW w:w="1268" w:type="dxa"/>
            <w:tcBorders>
              <w:top w:val="single" w:color="000000" w:sz="4" w:space="0"/>
              <w:left w:val="single" w:color="000000" w:sz="4" w:space="0"/>
              <w:bottom w:val="nil"/>
              <w:right w:val="nil"/>
            </w:tcBorders>
            <w:shd w:val="clear" w:color="auto" w:fill="FFFFFF"/>
            <w:vAlign w:val="center"/>
          </w:tcPr>
          <w:p w14:paraId="7C89DF9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7838ED9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0107D1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0E038E6F">
            <w:pPr>
              <w:jc w:val="left"/>
              <w:rPr>
                <w:rFonts w:hint="eastAsia" w:ascii="宋体" w:hAnsi="宋体" w:eastAsia="宋体" w:cs="宋体"/>
                <w:i w:val="0"/>
                <w:iCs w:val="0"/>
                <w:color w:val="auto"/>
                <w:sz w:val="18"/>
                <w:szCs w:val="18"/>
                <w:u w:val="none"/>
              </w:rPr>
            </w:pPr>
          </w:p>
        </w:tc>
      </w:tr>
      <w:tr w14:paraId="2E4D6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77" w:type="dxa"/>
            <w:tcBorders>
              <w:top w:val="single" w:color="000000" w:sz="4" w:space="0"/>
              <w:left w:val="single" w:color="000000" w:sz="4" w:space="0"/>
              <w:bottom w:val="single" w:color="000000" w:sz="4" w:space="0"/>
              <w:right w:val="nil"/>
            </w:tcBorders>
            <w:shd w:val="clear" w:color="auto" w:fill="FFFFFF"/>
            <w:vAlign w:val="center"/>
          </w:tcPr>
          <w:p w14:paraId="1D481F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2.1.5.2</w:t>
            </w:r>
          </w:p>
        </w:tc>
        <w:tc>
          <w:tcPr>
            <w:tcW w:w="1391" w:type="dxa"/>
            <w:tcBorders>
              <w:top w:val="single" w:color="000000" w:sz="4" w:space="0"/>
              <w:left w:val="single" w:color="000000" w:sz="4" w:space="0"/>
              <w:bottom w:val="single" w:color="000000" w:sz="4" w:space="0"/>
              <w:right w:val="nil"/>
            </w:tcBorders>
            <w:shd w:val="clear" w:color="auto" w:fill="FFFFFF"/>
            <w:vAlign w:val="center"/>
          </w:tcPr>
          <w:p w14:paraId="40A58FA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500115008018</w:t>
            </w:r>
          </w:p>
        </w:tc>
        <w:tc>
          <w:tcPr>
            <w:tcW w:w="1704" w:type="dxa"/>
            <w:tcBorders>
              <w:top w:val="single" w:color="000000" w:sz="4" w:space="0"/>
              <w:left w:val="single" w:color="000000" w:sz="4" w:space="0"/>
              <w:bottom w:val="single" w:color="000000" w:sz="4" w:space="0"/>
              <w:right w:val="nil"/>
            </w:tcBorders>
            <w:shd w:val="clear" w:color="auto" w:fill="FFFFFF"/>
            <w:vAlign w:val="center"/>
          </w:tcPr>
          <w:p w14:paraId="184DB4D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道路基层</w:t>
            </w:r>
          </w:p>
        </w:tc>
        <w:tc>
          <w:tcPr>
            <w:tcW w:w="4455" w:type="dxa"/>
            <w:tcBorders>
              <w:top w:val="single" w:color="000000" w:sz="4" w:space="0"/>
              <w:left w:val="single" w:color="000000" w:sz="4" w:space="0"/>
              <w:bottom w:val="single" w:color="000000" w:sz="4" w:space="0"/>
              <w:right w:val="nil"/>
            </w:tcBorders>
            <w:shd w:val="clear" w:color="auto" w:fill="FFFFFF"/>
            <w:vAlign w:val="center"/>
          </w:tcPr>
          <w:p w14:paraId="6B35F1E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基础垫层材料及厚度：10cm厚碎石垫层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垫层级配、拌制要求：符合设计要求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摊铺方式：符合设计要求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p>
        </w:tc>
        <w:tc>
          <w:tcPr>
            <w:tcW w:w="791" w:type="dxa"/>
            <w:tcBorders>
              <w:top w:val="single" w:color="000000" w:sz="4" w:space="0"/>
              <w:left w:val="single" w:color="000000" w:sz="4" w:space="0"/>
              <w:bottom w:val="single" w:color="000000" w:sz="4" w:space="0"/>
              <w:right w:val="nil"/>
            </w:tcBorders>
            <w:shd w:val="clear" w:color="auto" w:fill="FFFFFF"/>
            <w:vAlign w:val="center"/>
          </w:tcPr>
          <w:p w14:paraId="1D1DC4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single" w:color="000000" w:sz="4" w:space="0"/>
              <w:right w:val="nil"/>
            </w:tcBorders>
            <w:shd w:val="clear" w:color="auto" w:fill="FFFFFF"/>
            <w:vAlign w:val="center"/>
          </w:tcPr>
          <w:p w14:paraId="5E952DB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268" w:type="dxa"/>
            <w:tcBorders>
              <w:top w:val="single" w:color="000000" w:sz="4" w:space="0"/>
              <w:left w:val="single" w:color="000000" w:sz="4" w:space="0"/>
              <w:bottom w:val="single" w:color="000000" w:sz="4" w:space="0"/>
              <w:right w:val="nil"/>
            </w:tcBorders>
            <w:shd w:val="clear" w:color="auto" w:fill="FFFFFF"/>
            <w:vAlign w:val="center"/>
          </w:tcPr>
          <w:p w14:paraId="7F8A136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single" w:color="000000" w:sz="4" w:space="0"/>
              <w:right w:val="nil"/>
            </w:tcBorders>
            <w:shd w:val="clear" w:color="auto" w:fill="FFFFFF"/>
            <w:vAlign w:val="center"/>
          </w:tcPr>
          <w:p w14:paraId="790BBDE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single" w:color="000000" w:sz="4" w:space="0"/>
              <w:right w:val="nil"/>
            </w:tcBorders>
            <w:shd w:val="clear" w:color="auto" w:fill="FFFFFF"/>
            <w:vAlign w:val="center"/>
          </w:tcPr>
          <w:p w14:paraId="1BF34A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36D44">
            <w:pPr>
              <w:jc w:val="left"/>
              <w:rPr>
                <w:rFonts w:hint="eastAsia" w:ascii="宋体" w:hAnsi="宋体" w:eastAsia="宋体" w:cs="宋体"/>
                <w:i w:val="0"/>
                <w:iCs w:val="0"/>
                <w:color w:val="auto"/>
                <w:sz w:val="18"/>
                <w:szCs w:val="18"/>
                <w:u w:val="none"/>
              </w:rPr>
            </w:pPr>
          </w:p>
        </w:tc>
      </w:tr>
      <w:tr w14:paraId="571C3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077" w:type="dxa"/>
            <w:tcBorders>
              <w:top w:val="single" w:color="000000" w:sz="4" w:space="0"/>
              <w:left w:val="single" w:color="000000" w:sz="4" w:space="0"/>
              <w:bottom w:val="nil"/>
              <w:right w:val="nil"/>
            </w:tcBorders>
            <w:shd w:val="clear" w:color="auto" w:fill="FFFFFF"/>
            <w:vAlign w:val="center"/>
          </w:tcPr>
          <w:p w14:paraId="3153A2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2.1.5.3</w:t>
            </w:r>
          </w:p>
        </w:tc>
        <w:tc>
          <w:tcPr>
            <w:tcW w:w="1391" w:type="dxa"/>
            <w:tcBorders>
              <w:top w:val="single" w:color="000000" w:sz="4" w:space="0"/>
              <w:left w:val="single" w:color="000000" w:sz="4" w:space="0"/>
              <w:bottom w:val="nil"/>
              <w:right w:val="nil"/>
            </w:tcBorders>
            <w:shd w:val="clear" w:color="auto" w:fill="FFFFFF"/>
            <w:vAlign w:val="center"/>
          </w:tcPr>
          <w:p w14:paraId="059BE58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500115006019</w:t>
            </w:r>
          </w:p>
        </w:tc>
        <w:tc>
          <w:tcPr>
            <w:tcW w:w="1704" w:type="dxa"/>
            <w:tcBorders>
              <w:top w:val="single" w:color="000000" w:sz="4" w:space="0"/>
              <w:left w:val="single" w:color="000000" w:sz="4" w:space="0"/>
              <w:bottom w:val="nil"/>
              <w:right w:val="nil"/>
            </w:tcBorders>
            <w:shd w:val="clear" w:color="auto" w:fill="FFFFFF"/>
            <w:vAlign w:val="center"/>
          </w:tcPr>
          <w:p w14:paraId="3E8E694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混凝土道路路面</w:t>
            </w:r>
          </w:p>
        </w:tc>
        <w:tc>
          <w:tcPr>
            <w:tcW w:w="4455" w:type="dxa"/>
            <w:tcBorders>
              <w:top w:val="single" w:color="000000" w:sz="4" w:space="0"/>
              <w:left w:val="single" w:color="000000" w:sz="4" w:space="0"/>
              <w:bottom w:val="nil"/>
              <w:right w:val="nil"/>
            </w:tcBorders>
            <w:shd w:val="clear" w:color="auto" w:fill="FFFFFF"/>
            <w:vAlign w:val="center"/>
          </w:tcPr>
          <w:p w14:paraId="15D8F4B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部位及面层厚度：路面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抗渗、抗冻、抗磨等要求：满足设计图纸要求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p>
        </w:tc>
        <w:tc>
          <w:tcPr>
            <w:tcW w:w="791" w:type="dxa"/>
            <w:tcBorders>
              <w:top w:val="single" w:color="000000" w:sz="4" w:space="0"/>
              <w:left w:val="single" w:color="000000" w:sz="4" w:space="0"/>
              <w:bottom w:val="nil"/>
              <w:right w:val="nil"/>
            </w:tcBorders>
            <w:shd w:val="clear" w:color="auto" w:fill="FFFFFF"/>
            <w:vAlign w:val="center"/>
          </w:tcPr>
          <w:p w14:paraId="49BAAE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794BEF7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w:t>
            </w:r>
          </w:p>
        </w:tc>
        <w:tc>
          <w:tcPr>
            <w:tcW w:w="1268" w:type="dxa"/>
            <w:tcBorders>
              <w:top w:val="single" w:color="000000" w:sz="4" w:space="0"/>
              <w:left w:val="single" w:color="000000" w:sz="4" w:space="0"/>
              <w:bottom w:val="nil"/>
              <w:right w:val="nil"/>
            </w:tcBorders>
            <w:shd w:val="clear" w:color="auto" w:fill="FFFFFF"/>
            <w:vAlign w:val="center"/>
          </w:tcPr>
          <w:p w14:paraId="6D85EA4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75EFA1A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2CC8D6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639E898F">
            <w:pPr>
              <w:jc w:val="left"/>
              <w:rPr>
                <w:rFonts w:hint="eastAsia" w:ascii="宋体" w:hAnsi="宋体" w:eastAsia="宋体" w:cs="宋体"/>
                <w:i w:val="0"/>
                <w:iCs w:val="0"/>
                <w:color w:val="auto"/>
                <w:sz w:val="18"/>
                <w:szCs w:val="18"/>
                <w:u w:val="none"/>
              </w:rPr>
            </w:pPr>
          </w:p>
        </w:tc>
      </w:tr>
      <w:tr w14:paraId="4971C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nil"/>
              <w:right w:val="nil"/>
            </w:tcBorders>
            <w:shd w:val="clear" w:color="auto" w:fill="FFFFFF"/>
            <w:vAlign w:val="center"/>
          </w:tcPr>
          <w:p w14:paraId="553C94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2.1.6</w:t>
            </w:r>
          </w:p>
        </w:tc>
        <w:tc>
          <w:tcPr>
            <w:tcW w:w="1391" w:type="dxa"/>
            <w:tcBorders>
              <w:top w:val="single" w:color="000000" w:sz="4" w:space="0"/>
              <w:left w:val="single" w:color="000000" w:sz="4" w:space="0"/>
              <w:bottom w:val="nil"/>
              <w:right w:val="nil"/>
            </w:tcBorders>
            <w:shd w:val="clear" w:color="auto" w:fill="FFFFFF"/>
            <w:vAlign w:val="center"/>
          </w:tcPr>
          <w:p w14:paraId="6680CB4D">
            <w:pPr>
              <w:jc w:val="left"/>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nil"/>
              <w:right w:val="nil"/>
            </w:tcBorders>
            <w:shd w:val="clear" w:color="auto" w:fill="FFFFFF"/>
            <w:vAlign w:val="center"/>
          </w:tcPr>
          <w:p w14:paraId="1E2EF3F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GLL06，宽2.5m~3m,长度82.7m</w:t>
            </w:r>
          </w:p>
        </w:tc>
        <w:tc>
          <w:tcPr>
            <w:tcW w:w="4455" w:type="dxa"/>
            <w:tcBorders>
              <w:top w:val="single" w:color="000000" w:sz="4" w:space="0"/>
              <w:left w:val="single" w:color="000000" w:sz="4" w:space="0"/>
              <w:bottom w:val="nil"/>
              <w:right w:val="nil"/>
            </w:tcBorders>
            <w:shd w:val="clear" w:color="auto" w:fill="FFFFFF"/>
            <w:vAlign w:val="center"/>
          </w:tcPr>
          <w:p w14:paraId="362E07C5">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0F4397F9">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nil"/>
              <w:right w:val="nil"/>
            </w:tcBorders>
            <w:shd w:val="clear" w:color="auto" w:fill="FFFFFF"/>
            <w:vAlign w:val="center"/>
          </w:tcPr>
          <w:p w14:paraId="5B4450C0">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nil"/>
              <w:right w:val="nil"/>
            </w:tcBorders>
            <w:shd w:val="clear" w:color="auto" w:fill="FFFFFF"/>
            <w:vAlign w:val="center"/>
          </w:tcPr>
          <w:p w14:paraId="0D5C214A">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33F7ADFB">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506AEC32">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50EA12F6">
            <w:pPr>
              <w:jc w:val="left"/>
              <w:rPr>
                <w:rFonts w:hint="eastAsia" w:ascii="宋体" w:hAnsi="宋体" w:eastAsia="宋体" w:cs="宋体"/>
                <w:i w:val="0"/>
                <w:iCs w:val="0"/>
                <w:color w:val="auto"/>
                <w:sz w:val="18"/>
                <w:szCs w:val="18"/>
                <w:u w:val="none"/>
              </w:rPr>
            </w:pPr>
          </w:p>
        </w:tc>
      </w:tr>
      <w:tr w14:paraId="5223B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1077" w:type="dxa"/>
            <w:tcBorders>
              <w:top w:val="single" w:color="000000" w:sz="4" w:space="0"/>
              <w:left w:val="single" w:color="000000" w:sz="4" w:space="0"/>
              <w:bottom w:val="nil"/>
              <w:right w:val="nil"/>
            </w:tcBorders>
            <w:shd w:val="clear" w:color="auto" w:fill="FFFFFF"/>
            <w:vAlign w:val="center"/>
          </w:tcPr>
          <w:p w14:paraId="208C01B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2.1.6.1</w:t>
            </w:r>
          </w:p>
        </w:tc>
        <w:tc>
          <w:tcPr>
            <w:tcW w:w="1391" w:type="dxa"/>
            <w:tcBorders>
              <w:top w:val="single" w:color="000000" w:sz="4" w:space="0"/>
              <w:left w:val="single" w:color="000000" w:sz="4" w:space="0"/>
              <w:bottom w:val="nil"/>
              <w:right w:val="nil"/>
            </w:tcBorders>
            <w:shd w:val="clear" w:color="auto" w:fill="FFFFFF"/>
            <w:vAlign w:val="center"/>
          </w:tcPr>
          <w:p w14:paraId="39EC63D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500115022035</w:t>
            </w:r>
          </w:p>
        </w:tc>
        <w:tc>
          <w:tcPr>
            <w:tcW w:w="1704" w:type="dxa"/>
            <w:tcBorders>
              <w:top w:val="single" w:color="000000" w:sz="4" w:space="0"/>
              <w:left w:val="single" w:color="000000" w:sz="4" w:space="0"/>
              <w:bottom w:val="nil"/>
              <w:right w:val="nil"/>
            </w:tcBorders>
            <w:shd w:val="clear" w:color="auto" w:fill="FFFFFF"/>
            <w:vAlign w:val="center"/>
          </w:tcPr>
          <w:p w14:paraId="0F8584D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nil"/>
              <w:right w:val="nil"/>
            </w:tcBorders>
            <w:shd w:val="clear" w:color="auto" w:fill="FFFFFF"/>
            <w:vAlign w:val="center"/>
          </w:tcPr>
          <w:p w14:paraId="32099C4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路床整形，压实度符合设计要求</w:t>
            </w:r>
          </w:p>
        </w:tc>
        <w:tc>
          <w:tcPr>
            <w:tcW w:w="791" w:type="dxa"/>
            <w:tcBorders>
              <w:top w:val="single" w:color="000000" w:sz="4" w:space="0"/>
              <w:left w:val="single" w:color="000000" w:sz="4" w:space="0"/>
              <w:bottom w:val="nil"/>
              <w:right w:val="nil"/>
            </w:tcBorders>
            <w:shd w:val="clear" w:color="auto" w:fill="FFFFFF"/>
            <w:vAlign w:val="center"/>
          </w:tcPr>
          <w:p w14:paraId="4363098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4619DCA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223</w:t>
            </w:r>
          </w:p>
        </w:tc>
        <w:tc>
          <w:tcPr>
            <w:tcW w:w="1268" w:type="dxa"/>
            <w:tcBorders>
              <w:top w:val="single" w:color="000000" w:sz="4" w:space="0"/>
              <w:left w:val="single" w:color="000000" w:sz="4" w:space="0"/>
              <w:bottom w:val="nil"/>
              <w:right w:val="nil"/>
            </w:tcBorders>
            <w:shd w:val="clear" w:color="auto" w:fill="FFFFFF"/>
            <w:vAlign w:val="center"/>
          </w:tcPr>
          <w:p w14:paraId="7FB4347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677F96B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09B4D5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78FDE1C2">
            <w:pPr>
              <w:jc w:val="left"/>
              <w:rPr>
                <w:rFonts w:hint="eastAsia" w:ascii="宋体" w:hAnsi="宋体" w:eastAsia="宋体" w:cs="宋体"/>
                <w:i w:val="0"/>
                <w:iCs w:val="0"/>
                <w:color w:val="auto"/>
                <w:sz w:val="18"/>
                <w:szCs w:val="18"/>
                <w:u w:val="none"/>
              </w:rPr>
            </w:pPr>
          </w:p>
        </w:tc>
      </w:tr>
      <w:tr w14:paraId="15D6E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1077" w:type="dxa"/>
            <w:tcBorders>
              <w:top w:val="single" w:color="000000" w:sz="4" w:space="0"/>
              <w:left w:val="single" w:color="000000" w:sz="4" w:space="0"/>
              <w:bottom w:val="nil"/>
              <w:right w:val="nil"/>
            </w:tcBorders>
            <w:shd w:val="clear" w:color="auto" w:fill="FFFFFF"/>
            <w:vAlign w:val="center"/>
          </w:tcPr>
          <w:p w14:paraId="279C32A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2.1.6.2</w:t>
            </w:r>
          </w:p>
        </w:tc>
        <w:tc>
          <w:tcPr>
            <w:tcW w:w="1391" w:type="dxa"/>
            <w:tcBorders>
              <w:top w:val="single" w:color="000000" w:sz="4" w:space="0"/>
              <w:left w:val="single" w:color="000000" w:sz="4" w:space="0"/>
              <w:bottom w:val="nil"/>
              <w:right w:val="nil"/>
            </w:tcBorders>
            <w:shd w:val="clear" w:color="auto" w:fill="FFFFFF"/>
            <w:vAlign w:val="center"/>
          </w:tcPr>
          <w:p w14:paraId="125599B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500115008019</w:t>
            </w:r>
          </w:p>
        </w:tc>
        <w:tc>
          <w:tcPr>
            <w:tcW w:w="1704" w:type="dxa"/>
            <w:tcBorders>
              <w:top w:val="single" w:color="000000" w:sz="4" w:space="0"/>
              <w:left w:val="single" w:color="000000" w:sz="4" w:space="0"/>
              <w:bottom w:val="nil"/>
              <w:right w:val="nil"/>
            </w:tcBorders>
            <w:shd w:val="clear" w:color="auto" w:fill="FFFFFF"/>
            <w:vAlign w:val="center"/>
          </w:tcPr>
          <w:p w14:paraId="3F594C0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道路基层</w:t>
            </w:r>
          </w:p>
        </w:tc>
        <w:tc>
          <w:tcPr>
            <w:tcW w:w="4455" w:type="dxa"/>
            <w:tcBorders>
              <w:top w:val="single" w:color="000000" w:sz="4" w:space="0"/>
              <w:left w:val="single" w:color="000000" w:sz="4" w:space="0"/>
              <w:bottom w:val="nil"/>
              <w:right w:val="nil"/>
            </w:tcBorders>
            <w:shd w:val="clear" w:color="auto" w:fill="FFFFFF"/>
            <w:vAlign w:val="center"/>
          </w:tcPr>
          <w:p w14:paraId="0C627BE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基础垫层材料及厚度：10cm厚碎石垫层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垫层级配、拌制要求：符合设计要求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摊铺方式：符合设计要求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p>
        </w:tc>
        <w:tc>
          <w:tcPr>
            <w:tcW w:w="791" w:type="dxa"/>
            <w:tcBorders>
              <w:top w:val="single" w:color="000000" w:sz="4" w:space="0"/>
              <w:left w:val="single" w:color="000000" w:sz="4" w:space="0"/>
              <w:bottom w:val="nil"/>
              <w:right w:val="nil"/>
            </w:tcBorders>
            <w:shd w:val="clear" w:color="auto" w:fill="FFFFFF"/>
            <w:vAlign w:val="center"/>
          </w:tcPr>
          <w:p w14:paraId="3A17A8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185B527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268" w:type="dxa"/>
            <w:tcBorders>
              <w:top w:val="single" w:color="000000" w:sz="4" w:space="0"/>
              <w:left w:val="single" w:color="000000" w:sz="4" w:space="0"/>
              <w:bottom w:val="nil"/>
              <w:right w:val="nil"/>
            </w:tcBorders>
            <w:shd w:val="clear" w:color="auto" w:fill="FFFFFF"/>
            <w:vAlign w:val="center"/>
          </w:tcPr>
          <w:p w14:paraId="3AF9544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198A98E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4D642C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3B4C994A">
            <w:pPr>
              <w:jc w:val="left"/>
              <w:rPr>
                <w:rFonts w:hint="eastAsia" w:ascii="宋体" w:hAnsi="宋体" w:eastAsia="宋体" w:cs="宋体"/>
                <w:i w:val="0"/>
                <w:iCs w:val="0"/>
                <w:color w:val="auto"/>
                <w:sz w:val="18"/>
                <w:szCs w:val="18"/>
                <w:u w:val="none"/>
              </w:rPr>
            </w:pPr>
          </w:p>
        </w:tc>
      </w:tr>
      <w:tr w14:paraId="1EA4B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6" w:hRule="atLeast"/>
        </w:trPr>
        <w:tc>
          <w:tcPr>
            <w:tcW w:w="1077" w:type="dxa"/>
            <w:tcBorders>
              <w:top w:val="single" w:color="000000" w:sz="4" w:space="0"/>
              <w:left w:val="single" w:color="000000" w:sz="4" w:space="0"/>
              <w:bottom w:val="nil"/>
              <w:right w:val="nil"/>
            </w:tcBorders>
            <w:shd w:val="clear" w:color="auto" w:fill="FFFFFF"/>
            <w:vAlign w:val="center"/>
          </w:tcPr>
          <w:p w14:paraId="3A204C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2.1.6.3</w:t>
            </w:r>
          </w:p>
        </w:tc>
        <w:tc>
          <w:tcPr>
            <w:tcW w:w="1391" w:type="dxa"/>
            <w:tcBorders>
              <w:top w:val="single" w:color="000000" w:sz="4" w:space="0"/>
              <w:left w:val="single" w:color="000000" w:sz="4" w:space="0"/>
              <w:bottom w:val="nil"/>
              <w:right w:val="nil"/>
            </w:tcBorders>
            <w:shd w:val="clear" w:color="auto" w:fill="FFFFFF"/>
            <w:vAlign w:val="center"/>
          </w:tcPr>
          <w:p w14:paraId="56A03E8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500115006020</w:t>
            </w:r>
          </w:p>
        </w:tc>
        <w:tc>
          <w:tcPr>
            <w:tcW w:w="1704" w:type="dxa"/>
            <w:tcBorders>
              <w:top w:val="single" w:color="000000" w:sz="4" w:space="0"/>
              <w:left w:val="single" w:color="000000" w:sz="4" w:space="0"/>
              <w:bottom w:val="nil"/>
              <w:right w:val="nil"/>
            </w:tcBorders>
            <w:shd w:val="clear" w:color="auto" w:fill="FFFFFF"/>
            <w:vAlign w:val="center"/>
          </w:tcPr>
          <w:p w14:paraId="77203E7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混凝土道路路面</w:t>
            </w:r>
          </w:p>
        </w:tc>
        <w:tc>
          <w:tcPr>
            <w:tcW w:w="4455" w:type="dxa"/>
            <w:tcBorders>
              <w:top w:val="single" w:color="000000" w:sz="4" w:space="0"/>
              <w:left w:val="single" w:color="000000" w:sz="4" w:space="0"/>
              <w:bottom w:val="nil"/>
              <w:right w:val="nil"/>
            </w:tcBorders>
            <w:shd w:val="clear" w:color="auto" w:fill="FFFFFF"/>
            <w:vAlign w:val="center"/>
          </w:tcPr>
          <w:p w14:paraId="6D26633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部位及面层厚度：路面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抗渗、抗冻、抗磨等要求：满足设计图纸要求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5.每隔4米设置一条切割缝（4厘米深）采用沥青玛蹄脂嵌缝</w:t>
            </w:r>
          </w:p>
        </w:tc>
        <w:tc>
          <w:tcPr>
            <w:tcW w:w="791" w:type="dxa"/>
            <w:tcBorders>
              <w:top w:val="single" w:color="000000" w:sz="4" w:space="0"/>
              <w:left w:val="single" w:color="000000" w:sz="4" w:space="0"/>
              <w:bottom w:val="nil"/>
              <w:right w:val="nil"/>
            </w:tcBorders>
            <w:shd w:val="clear" w:color="auto" w:fill="FFFFFF"/>
            <w:vAlign w:val="center"/>
          </w:tcPr>
          <w:p w14:paraId="060DA9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53D9E95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w:t>
            </w:r>
          </w:p>
        </w:tc>
        <w:tc>
          <w:tcPr>
            <w:tcW w:w="1268" w:type="dxa"/>
            <w:tcBorders>
              <w:top w:val="single" w:color="000000" w:sz="4" w:space="0"/>
              <w:left w:val="single" w:color="000000" w:sz="4" w:space="0"/>
              <w:bottom w:val="nil"/>
              <w:right w:val="nil"/>
            </w:tcBorders>
            <w:shd w:val="clear" w:color="auto" w:fill="FFFFFF"/>
            <w:vAlign w:val="center"/>
          </w:tcPr>
          <w:p w14:paraId="28FBAA8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476026A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463B1A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7B6F73D7">
            <w:pPr>
              <w:jc w:val="left"/>
              <w:rPr>
                <w:rFonts w:hint="eastAsia" w:ascii="宋体" w:hAnsi="宋体" w:eastAsia="宋体" w:cs="宋体"/>
                <w:i w:val="0"/>
                <w:iCs w:val="0"/>
                <w:color w:val="auto"/>
                <w:sz w:val="18"/>
                <w:szCs w:val="18"/>
                <w:u w:val="none"/>
              </w:rPr>
            </w:pPr>
          </w:p>
        </w:tc>
      </w:tr>
      <w:tr w14:paraId="73DEE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nil"/>
              <w:right w:val="nil"/>
            </w:tcBorders>
            <w:shd w:val="clear" w:color="auto" w:fill="FFFFFF"/>
            <w:vAlign w:val="center"/>
          </w:tcPr>
          <w:p w14:paraId="0DFC43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2.1.6.4</w:t>
            </w:r>
          </w:p>
        </w:tc>
        <w:tc>
          <w:tcPr>
            <w:tcW w:w="1391" w:type="dxa"/>
            <w:tcBorders>
              <w:top w:val="single" w:color="000000" w:sz="4" w:space="0"/>
              <w:left w:val="single" w:color="000000" w:sz="4" w:space="0"/>
              <w:bottom w:val="nil"/>
              <w:right w:val="nil"/>
            </w:tcBorders>
            <w:shd w:val="clear" w:color="auto" w:fill="FFFFFF"/>
            <w:vAlign w:val="center"/>
          </w:tcPr>
          <w:p w14:paraId="515B026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500115022036</w:t>
            </w:r>
          </w:p>
        </w:tc>
        <w:tc>
          <w:tcPr>
            <w:tcW w:w="1704" w:type="dxa"/>
            <w:tcBorders>
              <w:top w:val="single" w:color="000000" w:sz="4" w:space="0"/>
              <w:left w:val="single" w:color="000000" w:sz="4" w:space="0"/>
              <w:bottom w:val="nil"/>
              <w:right w:val="nil"/>
            </w:tcBorders>
            <w:shd w:val="clear" w:color="auto" w:fill="FFFFFF"/>
            <w:vAlign w:val="center"/>
          </w:tcPr>
          <w:p w14:paraId="2C4E1C3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nil"/>
              <w:right w:val="nil"/>
            </w:tcBorders>
            <w:shd w:val="clear" w:color="auto" w:fill="FFFFFF"/>
            <w:vAlign w:val="center"/>
          </w:tcPr>
          <w:p w14:paraId="0DF7FA7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路面切割防滑条</w:t>
            </w:r>
          </w:p>
        </w:tc>
        <w:tc>
          <w:tcPr>
            <w:tcW w:w="791" w:type="dxa"/>
            <w:tcBorders>
              <w:top w:val="single" w:color="000000" w:sz="4" w:space="0"/>
              <w:left w:val="single" w:color="000000" w:sz="4" w:space="0"/>
              <w:bottom w:val="nil"/>
              <w:right w:val="nil"/>
            </w:tcBorders>
            <w:shd w:val="clear" w:color="auto" w:fill="FFFFFF"/>
            <w:vAlign w:val="center"/>
          </w:tcPr>
          <w:p w14:paraId="56AA0A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64D2589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215</w:t>
            </w:r>
          </w:p>
        </w:tc>
        <w:tc>
          <w:tcPr>
            <w:tcW w:w="1268" w:type="dxa"/>
            <w:tcBorders>
              <w:top w:val="single" w:color="000000" w:sz="4" w:space="0"/>
              <w:left w:val="single" w:color="000000" w:sz="4" w:space="0"/>
              <w:bottom w:val="nil"/>
              <w:right w:val="nil"/>
            </w:tcBorders>
            <w:shd w:val="clear" w:color="auto" w:fill="FFFFFF"/>
            <w:vAlign w:val="center"/>
          </w:tcPr>
          <w:p w14:paraId="378D8E5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1FA7B6D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27404B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40485375">
            <w:pPr>
              <w:jc w:val="left"/>
              <w:rPr>
                <w:rFonts w:hint="eastAsia" w:ascii="宋体" w:hAnsi="宋体" w:eastAsia="宋体" w:cs="宋体"/>
                <w:i w:val="0"/>
                <w:iCs w:val="0"/>
                <w:color w:val="auto"/>
                <w:sz w:val="18"/>
                <w:szCs w:val="18"/>
                <w:u w:val="none"/>
              </w:rPr>
            </w:pPr>
          </w:p>
        </w:tc>
      </w:tr>
      <w:tr w14:paraId="5120F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single" w:color="000000" w:sz="4" w:space="0"/>
              <w:right w:val="nil"/>
            </w:tcBorders>
            <w:shd w:val="clear" w:color="auto" w:fill="FFFFFF"/>
            <w:vAlign w:val="center"/>
          </w:tcPr>
          <w:p w14:paraId="54EBCE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2.1.7</w:t>
            </w:r>
          </w:p>
        </w:tc>
        <w:tc>
          <w:tcPr>
            <w:tcW w:w="1391" w:type="dxa"/>
            <w:tcBorders>
              <w:top w:val="single" w:color="000000" w:sz="4" w:space="0"/>
              <w:left w:val="single" w:color="000000" w:sz="4" w:space="0"/>
              <w:bottom w:val="single" w:color="000000" w:sz="4" w:space="0"/>
              <w:right w:val="nil"/>
            </w:tcBorders>
            <w:shd w:val="clear" w:color="auto" w:fill="FFFFFF"/>
            <w:vAlign w:val="center"/>
          </w:tcPr>
          <w:p w14:paraId="722D1980">
            <w:pPr>
              <w:jc w:val="left"/>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single" w:color="000000" w:sz="4" w:space="0"/>
              <w:right w:val="nil"/>
            </w:tcBorders>
            <w:shd w:val="clear" w:color="auto" w:fill="FFFFFF"/>
            <w:vAlign w:val="center"/>
          </w:tcPr>
          <w:p w14:paraId="5C1C623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GLL07，宽3m,长度112.9m</w:t>
            </w:r>
          </w:p>
        </w:tc>
        <w:tc>
          <w:tcPr>
            <w:tcW w:w="4455" w:type="dxa"/>
            <w:tcBorders>
              <w:top w:val="single" w:color="000000" w:sz="4" w:space="0"/>
              <w:left w:val="single" w:color="000000" w:sz="4" w:space="0"/>
              <w:bottom w:val="single" w:color="000000" w:sz="4" w:space="0"/>
              <w:right w:val="nil"/>
            </w:tcBorders>
            <w:shd w:val="clear" w:color="auto" w:fill="FFFFFF"/>
            <w:vAlign w:val="center"/>
          </w:tcPr>
          <w:p w14:paraId="71C1F6C3">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single" w:color="000000" w:sz="4" w:space="0"/>
              <w:right w:val="nil"/>
            </w:tcBorders>
            <w:shd w:val="clear" w:color="auto" w:fill="FFFFFF"/>
            <w:vAlign w:val="center"/>
          </w:tcPr>
          <w:p w14:paraId="5B266AD1">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single" w:color="000000" w:sz="4" w:space="0"/>
              <w:right w:val="nil"/>
            </w:tcBorders>
            <w:shd w:val="clear" w:color="auto" w:fill="FFFFFF"/>
            <w:vAlign w:val="center"/>
          </w:tcPr>
          <w:p w14:paraId="1568D5F6">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single" w:color="000000" w:sz="4" w:space="0"/>
              <w:right w:val="nil"/>
            </w:tcBorders>
            <w:shd w:val="clear" w:color="auto" w:fill="FFFFFF"/>
            <w:vAlign w:val="center"/>
          </w:tcPr>
          <w:p w14:paraId="5D88BD6F">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single" w:color="000000" w:sz="4" w:space="0"/>
              <w:right w:val="nil"/>
            </w:tcBorders>
            <w:shd w:val="clear" w:color="auto" w:fill="FFFFFF"/>
            <w:vAlign w:val="center"/>
          </w:tcPr>
          <w:p w14:paraId="42FEF3FF">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single" w:color="000000" w:sz="4" w:space="0"/>
              <w:right w:val="nil"/>
            </w:tcBorders>
            <w:shd w:val="clear" w:color="auto" w:fill="FFFFFF"/>
            <w:vAlign w:val="center"/>
          </w:tcPr>
          <w:p w14:paraId="2809EC99">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5082C">
            <w:pPr>
              <w:jc w:val="left"/>
              <w:rPr>
                <w:rFonts w:hint="eastAsia" w:ascii="宋体" w:hAnsi="宋体" w:eastAsia="宋体" w:cs="宋体"/>
                <w:i w:val="0"/>
                <w:iCs w:val="0"/>
                <w:color w:val="auto"/>
                <w:sz w:val="18"/>
                <w:szCs w:val="18"/>
                <w:u w:val="none"/>
              </w:rPr>
            </w:pPr>
          </w:p>
        </w:tc>
      </w:tr>
      <w:tr w14:paraId="6C413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077" w:type="dxa"/>
            <w:tcBorders>
              <w:top w:val="single" w:color="000000" w:sz="4" w:space="0"/>
              <w:left w:val="single" w:color="000000" w:sz="4" w:space="0"/>
              <w:bottom w:val="nil"/>
              <w:right w:val="nil"/>
            </w:tcBorders>
            <w:shd w:val="clear" w:color="auto" w:fill="FFFFFF"/>
            <w:vAlign w:val="center"/>
          </w:tcPr>
          <w:p w14:paraId="781AC6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2.1.7.1</w:t>
            </w:r>
          </w:p>
        </w:tc>
        <w:tc>
          <w:tcPr>
            <w:tcW w:w="1391" w:type="dxa"/>
            <w:tcBorders>
              <w:top w:val="single" w:color="000000" w:sz="4" w:space="0"/>
              <w:left w:val="single" w:color="000000" w:sz="4" w:space="0"/>
              <w:bottom w:val="nil"/>
              <w:right w:val="nil"/>
            </w:tcBorders>
            <w:shd w:val="clear" w:color="auto" w:fill="FFFFFF"/>
            <w:vAlign w:val="center"/>
          </w:tcPr>
          <w:p w14:paraId="2C8433E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500101002014</w:t>
            </w:r>
          </w:p>
        </w:tc>
        <w:tc>
          <w:tcPr>
            <w:tcW w:w="1704" w:type="dxa"/>
            <w:tcBorders>
              <w:top w:val="single" w:color="000000" w:sz="4" w:space="0"/>
              <w:left w:val="single" w:color="000000" w:sz="4" w:space="0"/>
              <w:bottom w:val="nil"/>
              <w:right w:val="nil"/>
            </w:tcBorders>
            <w:shd w:val="clear" w:color="auto" w:fill="FFFFFF"/>
            <w:vAlign w:val="center"/>
          </w:tcPr>
          <w:p w14:paraId="0C5CA26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一般土方开挖</w:t>
            </w:r>
          </w:p>
        </w:tc>
        <w:tc>
          <w:tcPr>
            <w:tcW w:w="4455" w:type="dxa"/>
            <w:tcBorders>
              <w:top w:val="single" w:color="000000" w:sz="4" w:space="0"/>
              <w:left w:val="single" w:color="000000" w:sz="4" w:space="0"/>
              <w:bottom w:val="nil"/>
              <w:right w:val="nil"/>
            </w:tcBorders>
            <w:shd w:val="clear" w:color="auto" w:fill="FFFFFF"/>
            <w:vAlign w:val="center"/>
          </w:tcPr>
          <w:p w14:paraId="2B9DE12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土类分级：投标单位自行考虑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运距：场内运距投标单位自行考虑</w:t>
            </w:r>
          </w:p>
        </w:tc>
        <w:tc>
          <w:tcPr>
            <w:tcW w:w="791" w:type="dxa"/>
            <w:tcBorders>
              <w:top w:val="single" w:color="000000" w:sz="4" w:space="0"/>
              <w:left w:val="single" w:color="000000" w:sz="4" w:space="0"/>
              <w:bottom w:val="nil"/>
              <w:right w:val="nil"/>
            </w:tcBorders>
            <w:shd w:val="clear" w:color="auto" w:fill="FFFFFF"/>
            <w:vAlign w:val="center"/>
          </w:tcPr>
          <w:p w14:paraId="1BF448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4148B6B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56</w:t>
            </w:r>
          </w:p>
        </w:tc>
        <w:tc>
          <w:tcPr>
            <w:tcW w:w="1268" w:type="dxa"/>
            <w:tcBorders>
              <w:top w:val="single" w:color="000000" w:sz="4" w:space="0"/>
              <w:left w:val="single" w:color="000000" w:sz="4" w:space="0"/>
              <w:bottom w:val="nil"/>
              <w:right w:val="nil"/>
            </w:tcBorders>
            <w:shd w:val="clear" w:color="auto" w:fill="FFFFFF"/>
            <w:vAlign w:val="center"/>
          </w:tcPr>
          <w:p w14:paraId="09C219B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3A16CE4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5CB48D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1CC7B12C">
            <w:pPr>
              <w:jc w:val="left"/>
              <w:rPr>
                <w:rFonts w:hint="eastAsia" w:ascii="宋体" w:hAnsi="宋体" w:eastAsia="宋体" w:cs="宋体"/>
                <w:i w:val="0"/>
                <w:iCs w:val="0"/>
                <w:color w:val="auto"/>
                <w:sz w:val="18"/>
                <w:szCs w:val="18"/>
                <w:u w:val="none"/>
              </w:rPr>
            </w:pPr>
          </w:p>
        </w:tc>
      </w:tr>
      <w:tr w14:paraId="4B934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1077" w:type="dxa"/>
            <w:tcBorders>
              <w:top w:val="single" w:color="000000" w:sz="4" w:space="0"/>
              <w:left w:val="single" w:color="000000" w:sz="4" w:space="0"/>
              <w:bottom w:val="nil"/>
              <w:right w:val="nil"/>
            </w:tcBorders>
            <w:shd w:val="clear" w:color="auto" w:fill="FFFFFF"/>
            <w:vAlign w:val="center"/>
          </w:tcPr>
          <w:p w14:paraId="18C8B8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2.1.7.2</w:t>
            </w:r>
          </w:p>
        </w:tc>
        <w:tc>
          <w:tcPr>
            <w:tcW w:w="1391" w:type="dxa"/>
            <w:tcBorders>
              <w:top w:val="single" w:color="000000" w:sz="4" w:space="0"/>
              <w:left w:val="single" w:color="000000" w:sz="4" w:space="0"/>
              <w:bottom w:val="nil"/>
              <w:right w:val="nil"/>
            </w:tcBorders>
            <w:shd w:val="clear" w:color="auto" w:fill="FFFFFF"/>
            <w:vAlign w:val="center"/>
          </w:tcPr>
          <w:p w14:paraId="40E0219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500103023013</w:t>
            </w:r>
          </w:p>
        </w:tc>
        <w:tc>
          <w:tcPr>
            <w:tcW w:w="1704" w:type="dxa"/>
            <w:tcBorders>
              <w:top w:val="single" w:color="000000" w:sz="4" w:space="0"/>
              <w:left w:val="single" w:color="000000" w:sz="4" w:space="0"/>
              <w:bottom w:val="nil"/>
              <w:right w:val="nil"/>
            </w:tcBorders>
            <w:shd w:val="clear" w:color="auto" w:fill="FFFFFF"/>
            <w:vAlign w:val="center"/>
          </w:tcPr>
          <w:p w14:paraId="4A69B84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土方回填</w:t>
            </w:r>
          </w:p>
        </w:tc>
        <w:tc>
          <w:tcPr>
            <w:tcW w:w="4455" w:type="dxa"/>
            <w:tcBorders>
              <w:top w:val="single" w:color="000000" w:sz="4" w:space="0"/>
              <w:left w:val="single" w:color="000000" w:sz="4" w:space="0"/>
              <w:bottom w:val="nil"/>
              <w:right w:val="nil"/>
            </w:tcBorders>
            <w:shd w:val="clear" w:color="auto" w:fill="FFFFFF"/>
            <w:vAlign w:val="center"/>
          </w:tcPr>
          <w:p w14:paraId="2C13F52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干密度：符合设计要求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土类分级：投标单位自行考虑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运距：投标单位自行考虑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来源：利用开挖料</w:t>
            </w:r>
          </w:p>
        </w:tc>
        <w:tc>
          <w:tcPr>
            <w:tcW w:w="791" w:type="dxa"/>
            <w:tcBorders>
              <w:top w:val="single" w:color="000000" w:sz="4" w:space="0"/>
              <w:left w:val="single" w:color="000000" w:sz="4" w:space="0"/>
              <w:bottom w:val="nil"/>
              <w:right w:val="nil"/>
            </w:tcBorders>
            <w:shd w:val="clear" w:color="auto" w:fill="FFFFFF"/>
            <w:vAlign w:val="center"/>
          </w:tcPr>
          <w:p w14:paraId="142305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34E1D6F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268" w:type="dxa"/>
            <w:tcBorders>
              <w:top w:val="single" w:color="000000" w:sz="4" w:space="0"/>
              <w:left w:val="single" w:color="000000" w:sz="4" w:space="0"/>
              <w:bottom w:val="nil"/>
              <w:right w:val="nil"/>
            </w:tcBorders>
            <w:shd w:val="clear" w:color="auto" w:fill="FFFFFF"/>
            <w:vAlign w:val="center"/>
          </w:tcPr>
          <w:p w14:paraId="6144741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19641B7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6483502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5FB65EC4">
            <w:pPr>
              <w:jc w:val="left"/>
              <w:rPr>
                <w:rFonts w:hint="eastAsia" w:ascii="宋体" w:hAnsi="宋体" w:eastAsia="宋体" w:cs="宋体"/>
                <w:i w:val="0"/>
                <w:iCs w:val="0"/>
                <w:color w:val="auto"/>
                <w:sz w:val="18"/>
                <w:szCs w:val="18"/>
                <w:u w:val="none"/>
              </w:rPr>
            </w:pPr>
          </w:p>
        </w:tc>
      </w:tr>
      <w:tr w14:paraId="6B4EB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077" w:type="dxa"/>
            <w:tcBorders>
              <w:top w:val="single" w:color="000000" w:sz="4" w:space="0"/>
              <w:left w:val="single" w:color="000000" w:sz="4" w:space="0"/>
              <w:bottom w:val="nil"/>
              <w:right w:val="nil"/>
            </w:tcBorders>
            <w:shd w:val="clear" w:color="auto" w:fill="FFFFFF"/>
            <w:vAlign w:val="center"/>
          </w:tcPr>
          <w:p w14:paraId="076038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2.1.7.3</w:t>
            </w:r>
          </w:p>
        </w:tc>
        <w:tc>
          <w:tcPr>
            <w:tcW w:w="1391" w:type="dxa"/>
            <w:tcBorders>
              <w:top w:val="single" w:color="000000" w:sz="4" w:space="0"/>
              <w:left w:val="single" w:color="000000" w:sz="4" w:space="0"/>
              <w:bottom w:val="nil"/>
              <w:right w:val="nil"/>
            </w:tcBorders>
            <w:shd w:val="clear" w:color="auto" w:fill="FFFFFF"/>
            <w:vAlign w:val="center"/>
          </w:tcPr>
          <w:p w14:paraId="2FDA0C6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500103007014</w:t>
            </w:r>
          </w:p>
        </w:tc>
        <w:tc>
          <w:tcPr>
            <w:tcW w:w="1704" w:type="dxa"/>
            <w:tcBorders>
              <w:top w:val="single" w:color="000000" w:sz="4" w:space="0"/>
              <w:left w:val="single" w:color="000000" w:sz="4" w:space="0"/>
              <w:bottom w:val="nil"/>
              <w:right w:val="nil"/>
            </w:tcBorders>
            <w:shd w:val="clear" w:color="auto" w:fill="FFFFFF"/>
            <w:vAlign w:val="center"/>
          </w:tcPr>
          <w:p w14:paraId="7686B25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石渣料填筑</w:t>
            </w:r>
          </w:p>
        </w:tc>
        <w:tc>
          <w:tcPr>
            <w:tcW w:w="4455" w:type="dxa"/>
            <w:tcBorders>
              <w:top w:val="single" w:color="000000" w:sz="4" w:space="0"/>
              <w:left w:val="single" w:color="000000" w:sz="4" w:space="0"/>
              <w:bottom w:val="nil"/>
              <w:right w:val="nil"/>
            </w:tcBorders>
            <w:shd w:val="clear" w:color="auto" w:fill="FFFFFF"/>
            <w:vAlign w:val="center"/>
          </w:tcPr>
          <w:p w14:paraId="32D0541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来源：外购塘渣填筑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压实及回填要求：符合设计要求</w:t>
            </w:r>
          </w:p>
        </w:tc>
        <w:tc>
          <w:tcPr>
            <w:tcW w:w="791" w:type="dxa"/>
            <w:tcBorders>
              <w:top w:val="single" w:color="000000" w:sz="4" w:space="0"/>
              <w:left w:val="single" w:color="000000" w:sz="4" w:space="0"/>
              <w:bottom w:val="nil"/>
              <w:right w:val="nil"/>
            </w:tcBorders>
            <w:shd w:val="clear" w:color="auto" w:fill="FFFFFF"/>
            <w:vAlign w:val="center"/>
          </w:tcPr>
          <w:p w14:paraId="24C65D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378871B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268" w:type="dxa"/>
            <w:tcBorders>
              <w:top w:val="single" w:color="000000" w:sz="4" w:space="0"/>
              <w:left w:val="single" w:color="000000" w:sz="4" w:space="0"/>
              <w:bottom w:val="nil"/>
              <w:right w:val="nil"/>
            </w:tcBorders>
            <w:shd w:val="clear" w:color="auto" w:fill="FFFFFF"/>
            <w:vAlign w:val="center"/>
          </w:tcPr>
          <w:p w14:paraId="0B0FBC7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11A2249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749924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1A66A021">
            <w:pPr>
              <w:jc w:val="left"/>
              <w:rPr>
                <w:rFonts w:hint="eastAsia" w:ascii="宋体" w:hAnsi="宋体" w:eastAsia="宋体" w:cs="宋体"/>
                <w:i w:val="0"/>
                <w:iCs w:val="0"/>
                <w:color w:val="auto"/>
                <w:sz w:val="18"/>
                <w:szCs w:val="18"/>
                <w:u w:val="none"/>
              </w:rPr>
            </w:pPr>
          </w:p>
        </w:tc>
      </w:tr>
      <w:tr w14:paraId="46EB8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077" w:type="dxa"/>
            <w:tcBorders>
              <w:top w:val="single" w:color="000000" w:sz="4" w:space="0"/>
              <w:left w:val="single" w:color="000000" w:sz="4" w:space="0"/>
              <w:bottom w:val="nil"/>
              <w:right w:val="nil"/>
            </w:tcBorders>
            <w:shd w:val="clear" w:color="auto" w:fill="FFFFFF"/>
            <w:vAlign w:val="center"/>
          </w:tcPr>
          <w:p w14:paraId="28A003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2.1.7.4</w:t>
            </w:r>
          </w:p>
        </w:tc>
        <w:tc>
          <w:tcPr>
            <w:tcW w:w="1391" w:type="dxa"/>
            <w:tcBorders>
              <w:top w:val="single" w:color="000000" w:sz="4" w:space="0"/>
              <w:left w:val="single" w:color="000000" w:sz="4" w:space="0"/>
              <w:bottom w:val="nil"/>
              <w:right w:val="nil"/>
            </w:tcBorders>
            <w:shd w:val="clear" w:color="auto" w:fill="FFFFFF"/>
            <w:vAlign w:val="center"/>
          </w:tcPr>
          <w:p w14:paraId="1D218EB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500115022037</w:t>
            </w:r>
          </w:p>
        </w:tc>
        <w:tc>
          <w:tcPr>
            <w:tcW w:w="1704" w:type="dxa"/>
            <w:tcBorders>
              <w:top w:val="single" w:color="000000" w:sz="4" w:space="0"/>
              <w:left w:val="single" w:color="000000" w:sz="4" w:space="0"/>
              <w:bottom w:val="nil"/>
              <w:right w:val="nil"/>
            </w:tcBorders>
            <w:shd w:val="clear" w:color="auto" w:fill="FFFFFF"/>
            <w:vAlign w:val="center"/>
          </w:tcPr>
          <w:p w14:paraId="219147E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nil"/>
              <w:right w:val="nil"/>
            </w:tcBorders>
            <w:shd w:val="clear" w:color="auto" w:fill="FFFFFF"/>
            <w:vAlign w:val="center"/>
          </w:tcPr>
          <w:p w14:paraId="3625468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路床整形，压实度符合设计要求</w:t>
            </w:r>
          </w:p>
        </w:tc>
        <w:tc>
          <w:tcPr>
            <w:tcW w:w="791" w:type="dxa"/>
            <w:tcBorders>
              <w:top w:val="single" w:color="000000" w:sz="4" w:space="0"/>
              <w:left w:val="single" w:color="000000" w:sz="4" w:space="0"/>
              <w:bottom w:val="nil"/>
              <w:right w:val="nil"/>
            </w:tcBorders>
            <w:shd w:val="clear" w:color="auto" w:fill="FFFFFF"/>
            <w:vAlign w:val="center"/>
          </w:tcPr>
          <w:p w14:paraId="710BFA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5C0A021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237</w:t>
            </w:r>
          </w:p>
        </w:tc>
        <w:tc>
          <w:tcPr>
            <w:tcW w:w="1268" w:type="dxa"/>
            <w:tcBorders>
              <w:top w:val="single" w:color="000000" w:sz="4" w:space="0"/>
              <w:left w:val="single" w:color="000000" w:sz="4" w:space="0"/>
              <w:bottom w:val="nil"/>
              <w:right w:val="nil"/>
            </w:tcBorders>
            <w:shd w:val="clear" w:color="auto" w:fill="FFFFFF"/>
            <w:vAlign w:val="center"/>
          </w:tcPr>
          <w:p w14:paraId="4F2AEC6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450DBCA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7DED90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743227EA">
            <w:pPr>
              <w:jc w:val="left"/>
              <w:rPr>
                <w:rFonts w:hint="eastAsia" w:ascii="宋体" w:hAnsi="宋体" w:eastAsia="宋体" w:cs="宋体"/>
                <w:i w:val="0"/>
                <w:iCs w:val="0"/>
                <w:color w:val="auto"/>
                <w:sz w:val="18"/>
                <w:szCs w:val="18"/>
                <w:u w:val="none"/>
              </w:rPr>
            </w:pPr>
          </w:p>
        </w:tc>
      </w:tr>
      <w:tr w14:paraId="3D99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1077" w:type="dxa"/>
            <w:tcBorders>
              <w:top w:val="single" w:color="000000" w:sz="4" w:space="0"/>
              <w:left w:val="single" w:color="000000" w:sz="4" w:space="0"/>
              <w:bottom w:val="nil"/>
              <w:right w:val="nil"/>
            </w:tcBorders>
            <w:shd w:val="clear" w:color="auto" w:fill="FFFFFF"/>
            <w:vAlign w:val="center"/>
          </w:tcPr>
          <w:p w14:paraId="36C040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2.1.7.5</w:t>
            </w:r>
          </w:p>
        </w:tc>
        <w:tc>
          <w:tcPr>
            <w:tcW w:w="1391" w:type="dxa"/>
            <w:tcBorders>
              <w:top w:val="single" w:color="000000" w:sz="4" w:space="0"/>
              <w:left w:val="single" w:color="000000" w:sz="4" w:space="0"/>
              <w:bottom w:val="nil"/>
              <w:right w:val="nil"/>
            </w:tcBorders>
            <w:shd w:val="clear" w:color="auto" w:fill="FFFFFF"/>
            <w:vAlign w:val="center"/>
          </w:tcPr>
          <w:p w14:paraId="28C3C6C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500115008020</w:t>
            </w:r>
          </w:p>
        </w:tc>
        <w:tc>
          <w:tcPr>
            <w:tcW w:w="1704" w:type="dxa"/>
            <w:tcBorders>
              <w:top w:val="single" w:color="000000" w:sz="4" w:space="0"/>
              <w:left w:val="single" w:color="000000" w:sz="4" w:space="0"/>
              <w:bottom w:val="nil"/>
              <w:right w:val="nil"/>
            </w:tcBorders>
            <w:shd w:val="clear" w:color="auto" w:fill="FFFFFF"/>
            <w:vAlign w:val="center"/>
          </w:tcPr>
          <w:p w14:paraId="00A1168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道路基层</w:t>
            </w:r>
          </w:p>
        </w:tc>
        <w:tc>
          <w:tcPr>
            <w:tcW w:w="4455" w:type="dxa"/>
            <w:tcBorders>
              <w:top w:val="single" w:color="000000" w:sz="4" w:space="0"/>
              <w:left w:val="single" w:color="000000" w:sz="4" w:space="0"/>
              <w:bottom w:val="nil"/>
              <w:right w:val="nil"/>
            </w:tcBorders>
            <w:shd w:val="clear" w:color="auto" w:fill="FFFFFF"/>
            <w:vAlign w:val="center"/>
          </w:tcPr>
          <w:p w14:paraId="7E5A0D6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基础垫层材料及厚度：10cm厚碎石垫层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垫层级配、拌制要求：符合设计要求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摊铺方式：符合设计要求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p>
        </w:tc>
        <w:tc>
          <w:tcPr>
            <w:tcW w:w="791" w:type="dxa"/>
            <w:tcBorders>
              <w:top w:val="single" w:color="000000" w:sz="4" w:space="0"/>
              <w:left w:val="single" w:color="000000" w:sz="4" w:space="0"/>
              <w:bottom w:val="nil"/>
              <w:right w:val="nil"/>
            </w:tcBorders>
            <w:shd w:val="clear" w:color="auto" w:fill="FFFFFF"/>
            <w:vAlign w:val="center"/>
          </w:tcPr>
          <w:p w14:paraId="24BF8D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661852F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1268" w:type="dxa"/>
            <w:tcBorders>
              <w:top w:val="single" w:color="000000" w:sz="4" w:space="0"/>
              <w:left w:val="single" w:color="000000" w:sz="4" w:space="0"/>
              <w:bottom w:val="nil"/>
              <w:right w:val="nil"/>
            </w:tcBorders>
            <w:shd w:val="clear" w:color="auto" w:fill="FFFFFF"/>
            <w:vAlign w:val="center"/>
          </w:tcPr>
          <w:p w14:paraId="1EC71FC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02690EA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4E0908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74BE5CEB">
            <w:pPr>
              <w:jc w:val="left"/>
              <w:rPr>
                <w:rFonts w:hint="eastAsia" w:ascii="宋体" w:hAnsi="宋体" w:eastAsia="宋体" w:cs="宋体"/>
                <w:i w:val="0"/>
                <w:iCs w:val="0"/>
                <w:color w:val="auto"/>
                <w:sz w:val="18"/>
                <w:szCs w:val="18"/>
                <w:u w:val="none"/>
              </w:rPr>
            </w:pPr>
          </w:p>
        </w:tc>
      </w:tr>
      <w:tr w14:paraId="770E2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3" w:hRule="atLeast"/>
        </w:trPr>
        <w:tc>
          <w:tcPr>
            <w:tcW w:w="1077" w:type="dxa"/>
            <w:tcBorders>
              <w:top w:val="single" w:color="000000" w:sz="4" w:space="0"/>
              <w:left w:val="single" w:color="000000" w:sz="4" w:space="0"/>
              <w:bottom w:val="nil"/>
              <w:right w:val="nil"/>
            </w:tcBorders>
            <w:shd w:val="clear" w:color="auto" w:fill="FFFFFF"/>
            <w:vAlign w:val="center"/>
          </w:tcPr>
          <w:p w14:paraId="307D63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2.1.7.6</w:t>
            </w:r>
          </w:p>
        </w:tc>
        <w:tc>
          <w:tcPr>
            <w:tcW w:w="1391" w:type="dxa"/>
            <w:tcBorders>
              <w:top w:val="single" w:color="000000" w:sz="4" w:space="0"/>
              <w:left w:val="single" w:color="000000" w:sz="4" w:space="0"/>
              <w:bottom w:val="nil"/>
              <w:right w:val="nil"/>
            </w:tcBorders>
            <w:shd w:val="clear" w:color="auto" w:fill="FFFFFF"/>
            <w:vAlign w:val="center"/>
          </w:tcPr>
          <w:p w14:paraId="4D5A96F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500115006021</w:t>
            </w:r>
          </w:p>
        </w:tc>
        <w:tc>
          <w:tcPr>
            <w:tcW w:w="1704" w:type="dxa"/>
            <w:tcBorders>
              <w:top w:val="single" w:color="000000" w:sz="4" w:space="0"/>
              <w:left w:val="single" w:color="000000" w:sz="4" w:space="0"/>
              <w:bottom w:val="nil"/>
              <w:right w:val="nil"/>
            </w:tcBorders>
            <w:shd w:val="clear" w:color="auto" w:fill="FFFFFF"/>
            <w:vAlign w:val="center"/>
          </w:tcPr>
          <w:p w14:paraId="5AB8373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混凝土道路路面</w:t>
            </w:r>
          </w:p>
        </w:tc>
        <w:tc>
          <w:tcPr>
            <w:tcW w:w="4455" w:type="dxa"/>
            <w:tcBorders>
              <w:top w:val="single" w:color="000000" w:sz="4" w:space="0"/>
              <w:left w:val="single" w:color="000000" w:sz="4" w:space="0"/>
              <w:bottom w:val="nil"/>
              <w:right w:val="nil"/>
            </w:tcBorders>
            <w:shd w:val="clear" w:color="auto" w:fill="FFFFFF"/>
            <w:vAlign w:val="center"/>
          </w:tcPr>
          <w:p w14:paraId="24AF7AC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部位及面层厚度：路面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抗渗、抗冻、抗磨等要求：满足设计图纸要求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5.每隔4米设置一条切割缝（4厘米深）采用沥青玛蹄脂嵌缝</w:t>
            </w:r>
          </w:p>
        </w:tc>
        <w:tc>
          <w:tcPr>
            <w:tcW w:w="791" w:type="dxa"/>
            <w:tcBorders>
              <w:top w:val="single" w:color="000000" w:sz="4" w:space="0"/>
              <w:left w:val="single" w:color="000000" w:sz="4" w:space="0"/>
              <w:bottom w:val="nil"/>
              <w:right w:val="nil"/>
            </w:tcBorders>
            <w:shd w:val="clear" w:color="auto" w:fill="FFFFFF"/>
            <w:vAlign w:val="center"/>
          </w:tcPr>
          <w:p w14:paraId="1E5B65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697FFF2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54</w:t>
            </w:r>
          </w:p>
        </w:tc>
        <w:tc>
          <w:tcPr>
            <w:tcW w:w="1268" w:type="dxa"/>
            <w:tcBorders>
              <w:top w:val="single" w:color="000000" w:sz="4" w:space="0"/>
              <w:left w:val="single" w:color="000000" w:sz="4" w:space="0"/>
              <w:bottom w:val="nil"/>
              <w:right w:val="nil"/>
            </w:tcBorders>
            <w:shd w:val="clear" w:color="auto" w:fill="FFFFFF"/>
            <w:vAlign w:val="center"/>
          </w:tcPr>
          <w:p w14:paraId="24C1885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383FE8B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5A522C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55DDB32A">
            <w:pPr>
              <w:jc w:val="left"/>
              <w:rPr>
                <w:rFonts w:hint="eastAsia" w:ascii="宋体" w:hAnsi="宋体" w:eastAsia="宋体" w:cs="宋体"/>
                <w:i w:val="0"/>
                <w:iCs w:val="0"/>
                <w:color w:val="auto"/>
                <w:sz w:val="18"/>
                <w:szCs w:val="18"/>
                <w:u w:val="none"/>
              </w:rPr>
            </w:pPr>
          </w:p>
        </w:tc>
      </w:tr>
      <w:tr w14:paraId="54824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077" w:type="dxa"/>
            <w:tcBorders>
              <w:top w:val="single" w:color="000000" w:sz="4" w:space="0"/>
              <w:left w:val="single" w:color="000000" w:sz="4" w:space="0"/>
              <w:bottom w:val="single" w:color="000000" w:sz="4" w:space="0"/>
              <w:right w:val="nil"/>
            </w:tcBorders>
            <w:shd w:val="clear" w:color="auto" w:fill="FFFFFF"/>
            <w:vAlign w:val="center"/>
          </w:tcPr>
          <w:p w14:paraId="060E16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2.1.7.7</w:t>
            </w:r>
          </w:p>
        </w:tc>
        <w:tc>
          <w:tcPr>
            <w:tcW w:w="1391" w:type="dxa"/>
            <w:tcBorders>
              <w:top w:val="single" w:color="000000" w:sz="4" w:space="0"/>
              <w:left w:val="single" w:color="000000" w:sz="4" w:space="0"/>
              <w:bottom w:val="single" w:color="000000" w:sz="4" w:space="0"/>
              <w:right w:val="nil"/>
            </w:tcBorders>
            <w:shd w:val="clear" w:color="auto" w:fill="FFFFFF"/>
            <w:vAlign w:val="center"/>
          </w:tcPr>
          <w:p w14:paraId="17AD4B4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500115022038</w:t>
            </w:r>
          </w:p>
        </w:tc>
        <w:tc>
          <w:tcPr>
            <w:tcW w:w="1704" w:type="dxa"/>
            <w:tcBorders>
              <w:top w:val="single" w:color="000000" w:sz="4" w:space="0"/>
              <w:left w:val="single" w:color="000000" w:sz="4" w:space="0"/>
              <w:bottom w:val="single" w:color="000000" w:sz="4" w:space="0"/>
              <w:right w:val="nil"/>
            </w:tcBorders>
            <w:shd w:val="clear" w:color="auto" w:fill="FFFFFF"/>
            <w:vAlign w:val="center"/>
          </w:tcPr>
          <w:p w14:paraId="7F11136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single" w:color="000000" w:sz="4" w:space="0"/>
              <w:right w:val="nil"/>
            </w:tcBorders>
            <w:shd w:val="clear" w:color="auto" w:fill="FFFFFF"/>
            <w:vAlign w:val="center"/>
          </w:tcPr>
          <w:p w14:paraId="2CA7F1C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路面切割防滑条</w:t>
            </w:r>
          </w:p>
        </w:tc>
        <w:tc>
          <w:tcPr>
            <w:tcW w:w="791" w:type="dxa"/>
            <w:tcBorders>
              <w:top w:val="single" w:color="000000" w:sz="4" w:space="0"/>
              <w:left w:val="single" w:color="000000" w:sz="4" w:space="0"/>
              <w:bottom w:val="single" w:color="000000" w:sz="4" w:space="0"/>
              <w:right w:val="nil"/>
            </w:tcBorders>
            <w:shd w:val="clear" w:color="auto" w:fill="FFFFFF"/>
            <w:vAlign w:val="center"/>
          </w:tcPr>
          <w:p w14:paraId="15C796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single" w:color="000000" w:sz="4" w:space="0"/>
              <w:right w:val="nil"/>
            </w:tcBorders>
            <w:shd w:val="clear" w:color="auto" w:fill="FFFFFF"/>
            <w:vAlign w:val="center"/>
          </w:tcPr>
          <w:p w14:paraId="33BD778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339</w:t>
            </w:r>
          </w:p>
        </w:tc>
        <w:tc>
          <w:tcPr>
            <w:tcW w:w="1268" w:type="dxa"/>
            <w:tcBorders>
              <w:top w:val="single" w:color="000000" w:sz="4" w:space="0"/>
              <w:left w:val="single" w:color="000000" w:sz="4" w:space="0"/>
              <w:bottom w:val="single" w:color="000000" w:sz="4" w:space="0"/>
              <w:right w:val="nil"/>
            </w:tcBorders>
            <w:shd w:val="clear" w:color="auto" w:fill="FFFFFF"/>
            <w:vAlign w:val="center"/>
          </w:tcPr>
          <w:p w14:paraId="7F6C1AB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single" w:color="000000" w:sz="4" w:space="0"/>
              <w:right w:val="nil"/>
            </w:tcBorders>
            <w:shd w:val="clear" w:color="auto" w:fill="FFFFFF"/>
            <w:vAlign w:val="center"/>
          </w:tcPr>
          <w:p w14:paraId="2E5C617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single" w:color="000000" w:sz="4" w:space="0"/>
              <w:right w:val="nil"/>
            </w:tcBorders>
            <w:shd w:val="clear" w:color="auto" w:fill="FFFFFF"/>
            <w:vAlign w:val="center"/>
          </w:tcPr>
          <w:p w14:paraId="632B16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BA9AD">
            <w:pPr>
              <w:jc w:val="left"/>
              <w:rPr>
                <w:rFonts w:hint="eastAsia" w:ascii="宋体" w:hAnsi="宋体" w:eastAsia="宋体" w:cs="宋体"/>
                <w:i w:val="0"/>
                <w:iCs w:val="0"/>
                <w:color w:val="auto"/>
                <w:sz w:val="18"/>
                <w:szCs w:val="18"/>
                <w:u w:val="none"/>
              </w:rPr>
            </w:pPr>
          </w:p>
        </w:tc>
      </w:tr>
      <w:tr w14:paraId="4E206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077" w:type="dxa"/>
            <w:tcBorders>
              <w:top w:val="single" w:color="000000" w:sz="4" w:space="0"/>
              <w:left w:val="single" w:color="000000" w:sz="4" w:space="0"/>
              <w:bottom w:val="nil"/>
              <w:right w:val="nil"/>
            </w:tcBorders>
            <w:shd w:val="clear" w:color="auto" w:fill="FFFFFF"/>
            <w:vAlign w:val="center"/>
          </w:tcPr>
          <w:p w14:paraId="27DC25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2.1.7.8</w:t>
            </w:r>
          </w:p>
        </w:tc>
        <w:tc>
          <w:tcPr>
            <w:tcW w:w="1391" w:type="dxa"/>
            <w:tcBorders>
              <w:top w:val="single" w:color="000000" w:sz="4" w:space="0"/>
              <w:left w:val="single" w:color="000000" w:sz="4" w:space="0"/>
              <w:bottom w:val="nil"/>
              <w:right w:val="nil"/>
            </w:tcBorders>
            <w:shd w:val="clear" w:color="auto" w:fill="FFFFFF"/>
            <w:vAlign w:val="center"/>
          </w:tcPr>
          <w:p w14:paraId="4294344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500105001026</w:t>
            </w:r>
          </w:p>
        </w:tc>
        <w:tc>
          <w:tcPr>
            <w:tcW w:w="1704" w:type="dxa"/>
            <w:tcBorders>
              <w:top w:val="single" w:color="000000" w:sz="4" w:space="0"/>
              <w:left w:val="single" w:color="000000" w:sz="4" w:space="0"/>
              <w:bottom w:val="nil"/>
              <w:right w:val="nil"/>
            </w:tcBorders>
            <w:shd w:val="clear" w:color="auto" w:fill="FFFFFF"/>
            <w:vAlign w:val="center"/>
          </w:tcPr>
          <w:p w14:paraId="0174E2E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干砌块石挡墙</w:t>
            </w:r>
          </w:p>
        </w:tc>
        <w:tc>
          <w:tcPr>
            <w:tcW w:w="4455" w:type="dxa"/>
            <w:tcBorders>
              <w:top w:val="single" w:color="000000" w:sz="4" w:space="0"/>
              <w:left w:val="single" w:color="000000" w:sz="4" w:space="0"/>
              <w:bottom w:val="nil"/>
              <w:right w:val="nil"/>
            </w:tcBorders>
            <w:shd w:val="clear" w:color="auto" w:fill="FFFFFF"/>
            <w:vAlign w:val="center"/>
          </w:tcPr>
          <w:p w14:paraId="266776B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材质及规格：块石，块石符合设计要求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其他：块石外购</w:t>
            </w:r>
          </w:p>
        </w:tc>
        <w:tc>
          <w:tcPr>
            <w:tcW w:w="791" w:type="dxa"/>
            <w:tcBorders>
              <w:top w:val="single" w:color="000000" w:sz="4" w:space="0"/>
              <w:left w:val="single" w:color="000000" w:sz="4" w:space="0"/>
              <w:bottom w:val="nil"/>
              <w:right w:val="nil"/>
            </w:tcBorders>
            <w:shd w:val="clear" w:color="auto" w:fill="FFFFFF"/>
            <w:vAlign w:val="center"/>
          </w:tcPr>
          <w:p w14:paraId="26CAAC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58170CB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268" w:type="dxa"/>
            <w:tcBorders>
              <w:top w:val="single" w:color="000000" w:sz="4" w:space="0"/>
              <w:left w:val="single" w:color="000000" w:sz="4" w:space="0"/>
              <w:bottom w:val="nil"/>
              <w:right w:val="nil"/>
            </w:tcBorders>
            <w:shd w:val="clear" w:color="auto" w:fill="FFFFFF"/>
            <w:vAlign w:val="center"/>
          </w:tcPr>
          <w:p w14:paraId="59A237F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3B7C476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42BEDF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42297285">
            <w:pPr>
              <w:jc w:val="left"/>
              <w:rPr>
                <w:rFonts w:hint="eastAsia" w:ascii="宋体" w:hAnsi="宋体" w:eastAsia="宋体" w:cs="宋体"/>
                <w:i w:val="0"/>
                <w:iCs w:val="0"/>
                <w:color w:val="auto"/>
                <w:sz w:val="18"/>
                <w:szCs w:val="18"/>
                <w:u w:val="none"/>
              </w:rPr>
            </w:pPr>
          </w:p>
        </w:tc>
      </w:tr>
      <w:tr w14:paraId="0ECF8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077" w:type="dxa"/>
            <w:tcBorders>
              <w:top w:val="single" w:color="000000" w:sz="4" w:space="0"/>
              <w:left w:val="single" w:color="000000" w:sz="4" w:space="0"/>
              <w:bottom w:val="nil"/>
              <w:right w:val="nil"/>
            </w:tcBorders>
            <w:shd w:val="clear" w:color="auto" w:fill="FFFFFF"/>
            <w:vAlign w:val="center"/>
          </w:tcPr>
          <w:p w14:paraId="760DB8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2.1.7.9</w:t>
            </w:r>
          </w:p>
        </w:tc>
        <w:tc>
          <w:tcPr>
            <w:tcW w:w="1391" w:type="dxa"/>
            <w:tcBorders>
              <w:top w:val="single" w:color="000000" w:sz="4" w:space="0"/>
              <w:left w:val="single" w:color="000000" w:sz="4" w:space="0"/>
              <w:bottom w:val="nil"/>
              <w:right w:val="nil"/>
            </w:tcBorders>
            <w:shd w:val="clear" w:color="auto" w:fill="FFFFFF"/>
            <w:vAlign w:val="center"/>
          </w:tcPr>
          <w:p w14:paraId="7A64532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500105001027</w:t>
            </w:r>
          </w:p>
        </w:tc>
        <w:tc>
          <w:tcPr>
            <w:tcW w:w="1704" w:type="dxa"/>
            <w:tcBorders>
              <w:top w:val="single" w:color="000000" w:sz="4" w:space="0"/>
              <w:left w:val="single" w:color="000000" w:sz="4" w:space="0"/>
              <w:bottom w:val="nil"/>
              <w:right w:val="nil"/>
            </w:tcBorders>
            <w:shd w:val="clear" w:color="auto" w:fill="FFFFFF"/>
            <w:vAlign w:val="center"/>
          </w:tcPr>
          <w:p w14:paraId="26CB664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干砌块石基础</w:t>
            </w:r>
          </w:p>
        </w:tc>
        <w:tc>
          <w:tcPr>
            <w:tcW w:w="4455" w:type="dxa"/>
            <w:tcBorders>
              <w:top w:val="single" w:color="000000" w:sz="4" w:space="0"/>
              <w:left w:val="single" w:color="000000" w:sz="4" w:space="0"/>
              <w:bottom w:val="nil"/>
              <w:right w:val="nil"/>
            </w:tcBorders>
            <w:shd w:val="clear" w:color="auto" w:fill="FFFFFF"/>
            <w:vAlign w:val="center"/>
          </w:tcPr>
          <w:p w14:paraId="6A60D55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材质及规格：块石，块石符合设计要求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其他：块石基础，块石外购</w:t>
            </w:r>
          </w:p>
        </w:tc>
        <w:tc>
          <w:tcPr>
            <w:tcW w:w="791" w:type="dxa"/>
            <w:tcBorders>
              <w:top w:val="single" w:color="000000" w:sz="4" w:space="0"/>
              <w:left w:val="single" w:color="000000" w:sz="4" w:space="0"/>
              <w:bottom w:val="nil"/>
              <w:right w:val="nil"/>
            </w:tcBorders>
            <w:shd w:val="clear" w:color="auto" w:fill="FFFFFF"/>
            <w:vAlign w:val="center"/>
          </w:tcPr>
          <w:p w14:paraId="389D85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2CB8CD7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w:t>
            </w:r>
          </w:p>
        </w:tc>
        <w:tc>
          <w:tcPr>
            <w:tcW w:w="1268" w:type="dxa"/>
            <w:tcBorders>
              <w:top w:val="single" w:color="000000" w:sz="4" w:space="0"/>
              <w:left w:val="single" w:color="000000" w:sz="4" w:space="0"/>
              <w:bottom w:val="nil"/>
              <w:right w:val="nil"/>
            </w:tcBorders>
            <w:shd w:val="clear" w:color="auto" w:fill="FFFFFF"/>
            <w:vAlign w:val="center"/>
          </w:tcPr>
          <w:p w14:paraId="4D27591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4AF211C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2C2579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7D0306D0">
            <w:pPr>
              <w:jc w:val="left"/>
              <w:rPr>
                <w:rFonts w:hint="eastAsia" w:ascii="宋体" w:hAnsi="宋体" w:eastAsia="宋体" w:cs="宋体"/>
                <w:i w:val="0"/>
                <w:iCs w:val="0"/>
                <w:color w:val="auto"/>
                <w:sz w:val="18"/>
                <w:szCs w:val="18"/>
                <w:u w:val="none"/>
              </w:rPr>
            </w:pPr>
          </w:p>
        </w:tc>
      </w:tr>
      <w:tr w14:paraId="4F51E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nil"/>
              <w:right w:val="nil"/>
            </w:tcBorders>
            <w:shd w:val="clear" w:color="auto" w:fill="FFFFFF"/>
            <w:vAlign w:val="center"/>
          </w:tcPr>
          <w:p w14:paraId="079F72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2.1.8</w:t>
            </w:r>
          </w:p>
        </w:tc>
        <w:tc>
          <w:tcPr>
            <w:tcW w:w="1391" w:type="dxa"/>
            <w:tcBorders>
              <w:top w:val="single" w:color="000000" w:sz="4" w:space="0"/>
              <w:left w:val="single" w:color="000000" w:sz="4" w:space="0"/>
              <w:bottom w:val="nil"/>
              <w:right w:val="nil"/>
            </w:tcBorders>
            <w:shd w:val="clear" w:color="auto" w:fill="FFFFFF"/>
            <w:vAlign w:val="center"/>
          </w:tcPr>
          <w:p w14:paraId="05B46262">
            <w:pPr>
              <w:jc w:val="left"/>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nil"/>
              <w:right w:val="nil"/>
            </w:tcBorders>
            <w:shd w:val="clear" w:color="auto" w:fill="FFFFFF"/>
            <w:vAlign w:val="center"/>
          </w:tcPr>
          <w:p w14:paraId="7B4F249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GLL08，宽2.5m~3m,长度537.4m</w:t>
            </w:r>
          </w:p>
        </w:tc>
        <w:tc>
          <w:tcPr>
            <w:tcW w:w="4455" w:type="dxa"/>
            <w:tcBorders>
              <w:top w:val="single" w:color="000000" w:sz="4" w:space="0"/>
              <w:left w:val="single" w:color="000000" w:sz="4" w:space="0"/>
              <w:bottom w:val="nil"/>
              <w:right w:val="nil"/>
            </w:tcBorders>
            <w:shd w:val="clear" w:color="auto" w:fill="FFFFFF"/>
            <w:vAlign w:val="center"/>
          </w:tcPr>
          <w:p w14:paraId="145B87D7">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79CAB148">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nil"/>
              <w:right w:val="nil"/>
            </w:tcBorders>
            <w:shd w:val="clear" w:color="auto" w:fill="FFFFFF"/>
            <w:vAlign w:val="center"/>
          </w:tcPr>
          <w:p w14:paraId="6C4BEBB7">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nil"/>
              <w:right w:val="nil"/>
            </w:tcBorders>
            <w:shd w:val="clear" w:color="auto" w:fill="FFFFFF"/>
            <w:vAlign w:val="center"/>
          </w:tcPr>
          <w:p w14:paraId="305E53E0">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16C3FB55">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52DAFCAB">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022D5EC7">
            <w:pPr>
              <w:jc w:val="left"/>
              <w:rPr>
                <w:rFonts w:hint="eastAsia" w:ascii="宋体" w:hAnsi="宋体" w:eastAsia="宋体" w:cs="宋体"/>
                <w:i w:val="0"/>
                <w:iCs w:val="0"/>
                <w:color w:val="auto"/>
                <w:sz w:val="18"/>
                <w:szCs w:val="18"/>
                <w:u w:val="none"/>
              </w:rPr>
            </w:pPr>
          </w:p>
        </w:tc>
      </w:tr>
      <w:tr w14:paraId="63084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077" w:type="dxa"/>
            <w:tcBorders>
              <w:top w:val="single" w:color="000000" w:sz="4" w:space="0"/>
              <w:left w:val="single" w:color="000000" w:sz="4" w:space="0"/>
              <w:bottom w:val="nil"/>
              <w:right w:val="nil"/>
            </w:tcBorders>
            <w:shd w:val="clear" w:color="auto" w:fill="FFFFFF"/>
            <w:vAlign w:val="center"/>
          </w:tcPr>
          <w:p w14:paraId="10AEC2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2.1.8.1</w:t>
            </w:r>
          </w:p>
        </w:tc>
        <w:tc>
          <w:tcPr>
            <w:tcW w:w="1391" w:type="dxa"/>
            <w:tcBorders>
              <w:top w:val="single" w:color="000000" w:sz="4" w:space="0"/>
              <w:left w:val="single" w:color="000000" w:sz="4" w:space="0"/>
              <w:bottom w:val="nil"/>
              <w:right w:val="nil"/>
            </w:tcBorders>
            <w:shd w:val="clear" w:color="auto" w:fill="FFFFFF"/>
            <w:vAlign w:val="center"/>
          </w:tcPr>
          <w:p w14:paraId="12667B6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500115022039</w:t>
            </w:r>
          </w:p>
        </w:tc>
        <w:tc>
          <w:tcPr>
            <w:tcW w:w="1704" w:type="dxa"/>
            <w:tcBorders>
              <w:top w:val="single" w:color="000000" w:sz="4" w:space="0"/>
              <w:left w:val="single" w:color="000000" w:sz="4" w:space="0"/>
              <w:bottom w:val="nil"/>
              <w:right w:val="nil"/>
            </w:tcBorders>
            <w:shd w:val="clear" w:color="auto" w:fill="FFFFFF"/>
            <w:vAlign w:val="center"/>
          </w:tcPr>
          <w:p w14:paraId="289E668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nil"/>
              <w:right w:val="nil"/>
            </w:tcBorders>
            <w:shd w:val="clear" w:color="auto" w:fill="FFFFFF"/>
            <w:vAlign w:val="center"/>
          </w:tcPr>
          <w:p w14:paraId="45D5844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路床整形，压实度符合设计要求</w:t>
            </w:r>
          </w:p>
        </w:tc>
        <w:tc>
          <w:tcPr>
            <w:tcW w:w="791" w:type="dxa"/>
            <w:tcBorders>
              <w:top w:val="single" w:color="000000" w:sz="4" w:space="0"/>
              <w:left w:val="single" w:color="000000" w:sz="4" w:space="0"/>
              <w:bottom w:val="nil"/>
              <w:right w:val="nil"/>
            </w:tcBorders>
            <w:shd w:val="clear" w:color="auto" w:fill="FFFFFF"/>
            <w:vAlign w:val="center"/>
          </w:tcPr>
          <w:p w14:paraId="67D161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1B9EFD1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1415</w:t>
            </w:r>
          </w:p>
        </w:tc>
        <w:tc>
          <w:tcPr>
            <w:tcW w:w="1268" w:type="dxa"/>
            <w:tcBorders>
              <w:top w:val="single" w:color="000000" w:sz="4" w:space="0"/>
              <w:left w:val="single" w:color="000000" w:sz="4" w:space="0"/>
              <w:bottom w:val="nil"/>
              <w:right w:val="nil"/>
            </w:tcBorders>
            <w:shd w:val="clear" w:color="auto" w:fill="FFFFFF"/>
            <w:vAlign w:val="center"/>
          </w:tcPr>
          <w:p w14:paraId="6524D43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0703975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167E02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2421B2C2">
            <w:pPr>
              <w:jc w:val="left"/>
              <w:rPr>
                <w:rFonts w:hint="eastAsia" w:ascii="宋体" w:hAnsi="宋体" w:eastAsia="宋体" w:cs="宋体"/>
                <w:i w:val="0"/>
                <w:iCs w:val="0"/>
                <w:color w:val="auto"/>
                <w:sz w:val="18"/>
                <w:szCs w:val="18"/>
                <w:u w:val="none"/>
              </w:rPr>
            </w:pPr>
          </w:p>
        </w:tc>
      </w:tr>
      <w:tr w14:paraId="733E9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 w:hRule="atLeast"/>
        </w:trPr>
        <w:tc>
          <w:tcPr>
            <w:tcW w:w="1077" w:type="dxa"/>
            <w:tcBorders>
              <w:top w:val="single" w:color="000000" w:sz="4" w:space="0"/>
              <w:left w:val="single" w:color="000000" w:sz="4" w:space="0"/>
              <w:bottom w:val="nil"/>
              <w:right w:val="nil"/>
            </w:tcBorders>
            <w:shd w:val="clear" w:color="auto" w:fill="FFFFFF"/>
            <w:vAlign w:val="center"/>
          </w:tcPr>
          <w:p w14:paraId="7678DA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2.1.8.2</w:t>
            </w:r>
          </w:p>
        </w:tc>
        <w:tc>
          <w:tcPr>
            <w:tcW w:w="1391" w:type="dxa"/>
            <w:tcBorders>
              <w:top w:val="single" w:color="000000" w:sz="4" w:space="0"/>
              <w:left w:val="single" w:color="000000" w:sz="4" w:space="0"/>
              <w:bottom w:val="nil"/>
              <w:right w:val="nil"/>
            </w:tcBorders>
            <w:shd w:val="clear" w:color="auto" w:fill="FFFFFF"/>
            <w:vAlign w:val="center"/>
          </w:tcPr>
          <w:p w14:paraId="069D7B1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500115008021</w:t>
            </w:r>
          </w:p>
        </w:tc>
        <w:tc>
          <w:tcPr>
            <w:tcW w:w="1704" w:type="dxa"/>
            <w:tcBorders>
              <w:top w:val="single" w:color="000000" w:sz="4" w:space="0"/>
              <w:left w:val="single" w:color="000000" w:sz="4" w:space="0"/>
              <w:bottom w:val="nil"/>
              <w:right w:val="nil"/>
            </w:tcBorders>
            <w:shd w:val="clear" w:color="auto" w:fill="FFFFFF"/>
            <w:vAlign w:val="center"/>
          </w:tcPr>
          <w:p w14:paraId="49FE7E0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道路基层</w:t>
            </w:r>
          </w:p>
        </w:tc>
        <w:tc>
          <w:tcPr>
            <w:tcW w:w="4455" w:type="dxa"/>
            <w:tcBorders>
              <w:top w:val="single" w:color="000000" w:sz="4" w:space="0"/>
              <w:left w:val="single" w:color="000000" w:sz="4" w:space="0"/>
              <w:bottom w:val="nil"/>
              <w:right w:val="nil"/>
            </w:tcBorders>
            <w:shd w:val="clear" w:color="auto" w:fill="FFFFFF"/>
            <w:vAlign w:val="center"/>
          </w:tcPr>
          <w:p w14:paraId="1F0E8D6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基础垫层材料及厚度：10cm厚碎石垫层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垫层级配、拌制要求：符合设计要求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摊铺方式：符合设计要求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p>
        </w:tc>
        <w:tc>
          <w:tcPr>
            <w:tcW w:w="791" w:type="dxa"/>
            <w:tcBorders>
              <w:top w:val="single" w:color="000000" w:sz="4" w:space="0"/>
              <w:left w:val="single" w:color="000000" w:sz="4" w:space="0"/>
              <w:bottom w:val="nil"/>
              <w:right w:val="nil"/>
            </w:tcBorders>
            <w:shd w:val="clear" w:color="auto" w:fill="FFFFFF"/>
            <w:vAlign w:val="center"/>
          </w:tcPr>
          <w:p w14:paraId="467DD8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1B22B0D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142</w:t>
            </w:r>
          </w:p>
        </w:tc>
        <w:tc>
          <w:tcPr>
            <w:tcW w:w="1268" w:type="dxa"/>
            <w:tcBorders>
              <w:top w:val="single" w:color="000000" w:sz="4" w:space="0"/>
              <w:left w:val="single" w:color="000000" w:sz="4" w:space="0"/>
              <w:bottom w:val="nil"/>
              <w:right w:val="nil"/>
            </w:tcBorders>
            <w:shd w:val="clear" w:color="auto" w:fill="FFFFFF"/>
            <w:vAlign w:val="center"/>
          </w:tcPr>
          <w:p w14:paraId="38A079A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331ED29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21D9A7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288CE707">
            <w:pPr>
              <w:jc w:val="left"/>
              <w:rPr>
                <w:rFonts w:hint="eastAsia" w:ascii="宋体" w:hAnsi="宋体" w:eastAsia="宋体" w:cs="宋体"/>
                <w:i w:val="0"/>
                <w:iCs w:val="0"/>
                <w:color w:val="auto"/>
                <w:sz w:val="18"/>
                <w:szCs w:val="18"/>
                <w:u w:val="none"/>
              </w:rPr>
            </w:pPr>
          </w:p>
        </w:tc>
      </w:tr>
      <w:tr w14:paraId="5D39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9" w:hRule="atLeast"/>
        </w:trPr>
        <w:tc>
          <w:tcPr>
            <w:tcW w:w="1077" w:type="dxa"/>
            <w:tcBorders>
              <w:top w:val="single" w:color="000000" w:sz="4" w:space="0"/>
              <w:left w:val="single" w:color="000000" w:sz="4" w:space="0"/>
              <w:bottom w:val="nil"/>
              <w:right w:val="nil"/>
            </w:tcBorders>
            <w:shd w:val="clear" w:color="auto" w:fill="FFFFFF"/>
            <w:vAlign w:val="center"/>
          </w:tcPr>
          <w:p w14:paraId="10FBCB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2.1.8.3</w:t>
            </w:r>
          </w:p>
        </w:tc>
        <w:tc>
          <w:tcPr>
            <w:tcW w:w="1391" w:type="dxa"/>
            <w:tcBorders>
              <w:top w:val="single" w:color="000000" w:sz="4" w:space="0"/>
              <w:left w:val="single" w:color="000000" w:sz="4" w:space="0"/>
              <w:bottom w:val="nil"/>
              <w:right w:val="nil"/>
            </w:tcBorders>
            <w:shd w:val="clear" w:color="auto" w:fill="FFFFFF"/>
            <w:vAlign w:val="center"/>
          </w:tcPr>
          <w:p w14:paraId="5D949E0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500115006022</w:t>
            </w:r>
          </w:p>
        </w:tc>
        <w:tc>
          <w:tcPr>
            <w:tcW w:w="1704" w:type="dxa"/>
            <w:tcBorders>
              <w:top w:val="single" w:color="000000" w:sz="4" w:space="0"/>
              <w:left w:val="single" w:color="000000" w:sz="4" w:space="0"/>
              <w:bottom w:val="nil"/>
              <w:right w:val="nil"/>
            </w:tcBorders>
            <w:shd w:val="clear" w:color="auto" w:fill="FFFFFF"/>
            <w:vAlign w:val="center"/>
          </w:tcPr>
          <w:p w14:paraId="704A15C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混凝土道路路面</w:t>
            </w:r>
          </w:p>
        </w:tc>
        <w:tc>
          <w:tcPr>
            <w:tcW w:w="4455" w:type="dxa"/>
            <w:tcBorders>
              <w:top w:val="single" w:color="000000" w:sz="4" w:space="0"/>
              <w:left w:val="single" w:color="000000" w:sz="4" w:space="0"/>
              <w:bottom w:val="nil"/>
              <w:right w:val="nil"/>
            </w:tcBorders>
            <w:shd w:val="clear" w:color="auto" w:fill="FFFFFF"/>
            <w:vAlign w:val="center"/>
          </w:tcPr>
          <w:p w14:paraId="4E51B28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部位及面层厚度：路面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抗渗、抗冻、抗磨等要求：满足设计图纸要求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5.每隔4米设置一条切割缝（4厘米深）采用沥青玛蹄脂嵌缝</w:t>
            </w:r>
          </w:p>
        </w:tc>
        <w:tc>
          <w:tcPr>
            <w:tcW w:w="791" w:type="dxa"/>
            <w:tcBorders>
              <w:top w:val="single" w:color="000000" w:sz="4" w:space="0"/>
              <w:left w:val="single" w:color="000000" w:sz="4" w:space="0"/>
              <w:bottom w:val="nil"/>
              <w:right w:val="nil"/>
            </w:tcBorders>
            <w:shd w:val="clear" w:color="auto" w:fill="FFFFFF"/>
            <w:vAlign w:val="center"/>
          </w:tcPr>
          <w:p w14:paraId="28F8F1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6EE8670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218</w:t>
            </w:r>
          </w:p>
        </w:tc>
        <w:tc>
          <w:tcPr>
            <w:tcW w:w="1268" w:type="dxa"/>
            <w:tcBorders>
              <w:top w:val="single" w:color="000000" w:sz="4" w:space="0"/>
              <w:left w:val="single" w:color="000000" w:sz="4" w:space="0"/>
              <w:bottom w:val="nil"/>
              <w:right w:val="nil"/>
            </w:tcBorders>
            <w:shd w:val="clear" w:color="auto" w:fill="FFFFFF"/>
            <w:vAlign w:val="center"/>
          </w:tcPr>
          <w:p w14:paraId="476441A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0625827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314DDA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0F34613E">
            <w:pPr>
              <w:jc w:val="left"/>
              <w:rPr>
                <w:rFonts w:hint="eastAsia" w:ascii="宋体" w:hAnsi="宋体" w:eastAsia="宋体" w:cs="宋体"/>
                <w:i w:val="0"/>
                <w:iCs w:val="0"/>
                <w:color w:val="auto"/>
                <w:sz w:val="18"/>
                <w:szCs w:val="18"/>
                <w:u w:val="none"/>
              </w:rPr>
            </w:pPr>
          </w:p>
        </w:tc>
      </w:tr>
      <w:tr w14:paraId="7A388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077" w:type="dxa"/>
            <w:tcBorders>
              <w:top w:val="single" w:color="000000" w:sz="4" w:space="0"/>
              <w:left w:val="single" w:color="000000" w:sz="4" w:space="0"/>
              <w:bottom w:val="nil"/>
              <w:right w:val="nil"/>
            </w:tcBorders>
            <w:shd w:val="clear" w:color="auto" w:fill="FFFFFF"/>
            <w:vAlign w:val="center"/>
          </w:tcPr>
          <w:p w14:paraId="7087E1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2.1.8.4</w:t>
            </w:r>
          </w:p>
        </w:tc>
        <w:tc>
          <w:tcPr>
            <w:tcW w:w="1391" w:type="dxa"/>
            <w:tcBorders>
              <w:top w:val="single" w:color="000000" w:sz="4" w:space="0"/>
              <w:left w:val="single" w:color="000000" w:sz="4" w:space="0"/>
              <w:bottom w:val="nil"/>
              <w:right w:val="nil"/>
            </w:tcBorders>
            <w:shd w:val="clear" w:color="auto" w:fill="FFFFFF"/>
            <w:vAlign w:val="center"/>
          </w:tcPr>
          <w:p w14:paraId="43FBB0F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500115022040</w:t>
            </w:r>
          </w:p>
        </w:tc>
        <w:tc>
          <w:tcPr>
            <w:tcW w:w="1704" w:type="dxa"/>
            <w:tcBorders>
              <w:top w:val="single" w:color="000000" w:sz="4" w:space="0"/>
              <w:left w:val="single" w:color="000000" w:sz="4" w:space="0"/>
              <w:bottom w:val="nil"/>
              <w:right w:val="nil"/>
            </w:tcBorders>
            <w:shd w:val="clear" w:color="auto" w:fill="FFFFFF"/>
            <w:vAlign w:val="center"/>
          </w:tcPr>
          <w:p w14:paraId="57A6D0A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nil"/>
              <w:right w:val="nil"/>
            </w:tcBorders>
            <w:shd w:val="clear" w:color="auto" w:fill="FFFFFF"/>
            <w:vAlign w:val="center"/>
          </w:tcPr>
          <w:p w14:paraId="2320526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路面切割防滑条</w:t>
            </w:r>
          </w:p>
        </w:tc>
        <w:tc>
          <w:tcPr>
            <w:tcW w:w="791" w:type="dxa"/>
            <w:tcBorders>
              <w:top w:val="single" w:color="000000" w:sz="4" w:space="0"/>
              <w:left w:val="single" w:color="000000" w:sz="4" w:space="0"/>
              <w:bottom w:val="nil"/>
              <w:right w:val="nil"/>
            </w:tcBorders>
            <w:shd w:val="clear" w:color="auto" w:fill="FFFFFF"/>
            <w:vAlign w:val="center"/>
          </w:tcPr>
          <w:p w14:paraId="50C8A6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00E123F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1362</w:t>
            </w:r>
          </w:p>
        </w:tc>
        <w:tc>
          <w:tcPr>
            <w:tcW w:w="1268" w:type="dxa"/>
            <w:tcBorders>
              <w:top w:val="single" w:color="000000" w:sz="4" w:space="0"/>
              <w:left w:val="single" w:color="000000" w:sz="4" w:space="0"/>
              <w:bottom w:val="nil"/>
              <w:right w:val="nil"/>
            </w:tcBorders>
            <w:shd w:val="clear" w:color="auto" w:fill="FFFFFF"/>
            <w:vAlign w:val="center"/>
          </w:tcPr>
          <w:p w14:paraId="17D0195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5071900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3F3743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73B9A7B5">
            <w:pPr>
              <w:jc w:val="left"/>
              <w:rPr>
                <w:rFonts w:hint="eastAsia" w:ascii="宋体" w:hAnsi="宋体" w:eastAsia="宋体" w:cs="宋体"/>
                <w:i w:val="0"/>
                <w:iCs w:val="0"/>
                <w:color w:val="auto"/>
                <w:sz w:val="18"/>
                <w:szCs w:val="18"/>
                <w:u w:val="none"/>
              </w:rPr>
            </w:pPr>
          </w:p>
        </w:tc>
      </w:tr>
      <w:tr w14:paraId="14BEA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nil"/>
              <w:right w:val="nil"/>
            </w:tcBorders>
            <w:shd w:val="clear" w:color="auto" w:fill="FFFFFF"/>
            <w:vAlign w:val="center"/>
          </w:tcPr>
          <w:p w14:paraId="02E321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2.1.9</w:t>
            </w:r>
          </w:p>
        </w:tc>
        <w:tc>
          <w:tcPr>
            <w:tcW w:w="1391" w:type="dxa"/>
            <w:tcBorders>
              <w:top w:val="single" w:color="000000" w:sz="4" w:space="0"/>
              <w:left w:val="single" w:color="000000" w:sz="4" w:space="0"/>
              <w:bottom w:val="nil"/>
              <w:right w:val="nil"/>
            </w:tcBorders>
            <w:shd w:val="clear" w:color="auto" w:fill="FFFFFF"/>
            <w:vAlign w:val="center"/>
          </w:tcPr>
          <w:p w14:paraId="401BF0E7">
            <w:pPr>
              <w:jc w:val="left"/>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nil"/>
              <w:right w:val="nil"/>
            </w:tcBorders>
            <w:shd w:val="clear" w:color="auto" w:fill="FFFFFF"/>
            <w:vAlign w:val="center"/>
          </w:tcPr>
          <w:p w14:paraId="701372A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GLL09，宽宽2.5m,长度266.9m</w:t>
            </w:r>
          </w:p>
        </w:tc>
        <w:tc>
          <w:tcPr>
            <w:tcW w:w="4455" w:type="dxa"/>
            <w:tcBorders>
              <w:top w:val="single" w:color="000000" w:sz="4" w:space="0"/>
              <w:left w:val="single" w:color="000000" w:sz="4" w:space="0"/>
              <w:bottom w:val="nil"/>
              <w:right w:val="nil"/>
            </w:tcBorders>
            <w:shd w:val="clear" w:color="auto" w:fill="FFFFFF"/>
            <w:vAlign w:val="center"/>
          </w:tcPr>
          <w:p w14:paraId="0441997A">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0A08A837">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nil"/>
              <w:right w:val="nil"/>
            </w:tcBorders>
            <w:shd w:val="clear" w:color="auto" w:fill="FFFFFF"/>
            <w:vAlign w:val="center"/>
          </w:tcPr>
          <w:p w14:paraId="387B63F8">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nil"/>
              <w:right w:val="nil"/>
            </w:tcBorders>
            <w:shd w:val="clear" w:color="auto" w:fill="FFFFFF"/>
            <w:vAlign w:val="center"/>
          </w:tcPr>
          <w:p w14:paraId="194204AC">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27378A17">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2E148E7E">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25FBD7A6">
            <w:pPr>
              <w:jc w:val="left"/>
              <w:rPr>
                <w:rFonts w:hint="eastAsia" w:ascii="宋体" w:hAnsi="宋体" w:eastAsia="宋体" w:cs="宋体"/>
                <w:i w:val="0"/>
                <w:iCs w:val="0"/>
                <w:color w:val="auto"/>
                <w:sz w:val="18"/>
                <w:szCs w:val="18"/>
                <w:u w:val="none"/>
              </w:rPr>
            </w:pPr>
          </w:p>
        </w:tc>
      </w:tr>
      <w:tr w14:paraId="6806F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077" w:type="dxa"/>
            <w:tcBorders>
              <w:top w:val="single" w:color="000000" w:sz="4" w:space="0"/>
              <w:left w:val="single" w:color="000000" w:sz="4" w:space="0"/>
              <w:bottom w:val="single" w:color="000000" w:sz="4" w:space="0"/>
              <w:right w:val="nil"/>
            </w:tcBorders>
            <w:shd w:val="clear" w:color="auto" w:fill="FFFFFF"/>
            <w:vAlign w:val="center"/>
          </w:tcPr>
          <w:p w14:paraId="2361CB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2.1.9.1</w:t>
            </w:r>
          </w:p>
        </w:tc>
        <w:tc>
          <w:tcPr>
            <w:tcW w:w="1391" w:type="dxa"/>
            <w:tcBorders>
              <w:top w:val="single" w:color="000000" w:sz="4" w:space="0"/>
              <w:left w:val="single" w:color="000000" w:sz="4" w:space="0"/>
              <w:bottom w:val="single" w:color="000000" w:sz="4" w:space="0"/>
              <w:right w:val="nil"/>
            </w:tcBorders>
            <w:shd w:val="clear" w:color="auto" w:fill="FFFFFF"/>
            <w:vAlign w:val="center"/>
          </w:tcPr>
          <w:p w14:paraId="278C029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500115022041</w:t>
            </w:r>
          </w:p>
        </w:tc>
        <w:tc>
          <w:tcPr>
            <w:tcW w:w="1704" w:type="dxa"/>
            <w:tcBorders>
              <w:top w:val="single" w:color="000000" w:sz="4" w:space="0"/>
              <w:left w:val="single" w:color="000000" w:sz="4" w:space="0"/>
              <w:bottom w:val="single" w:color="000000" w:sz="4" w:space="0"/>
              <w:right w:val="nil"/>
            </w:tcBorders>
            <w:shd w:val="clear" w:color="auto" w:fill="FFFFFF"/>
            <w:vAlign w:val="center"/>
          </w:tcPr>
          <w:p w14:paraId="37EA1E3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single" w:color="000000" w:sz="4" w:space="0"/>
              <w:right w:val="nil"/>
            </w:tcBorders>
            <w:shd w:val="clear" w:color="auto" w:fill="FFFFFF"/>
            <w:vAlign w:val="center"/>
          </w:tcPr>
          <w:p w14:paraId="027D19D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路床整形，压实度符合设计要求</w:t>
            </w:r>
          </w:p>
        </w:tc>
        <w:tc>
          <w:tcPr>
            <w:tcW w:w="791" w:type="dxa"/>
            <w:tcBorders>
              <w:top w:val="single" w:color="000000" w:sz="4" w:space="0"/>
              <w:left w:val="single" w:color="000000" w:sz="4" w:space="0"/>
              <w:bottom w:val="single" w:color="000000" w:sz="4" w:space="0"/>
              <w:right w:val="nil"/>
            </w:tcBorders>
            <w:shd w:val="clear" w:color="auto" w:fill="FFFFFF"/>
            <w:vAlign w:val="center"/>
          </w:tcPr>
          <w:p w14:paraId="4D3749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single" w:color="000000" w:sz="4" w:space="0"/>
              <w:right w:val="nil"/>
            </w:tcBorders>
            <w:shd w:val="clear" w:color="auto" w:fill="FFFFFF"/>
            <w:vAlign w:val="center"/>
          </w:tcPr>
          <w:p w14:paraId="4E2B81A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694</w:t>
            </w:r>
          </w:p>
        </w:tc>
        <w:tc>
          <w:tcPr>
            <w:tcW w:w="1268" w:type="dxa"/>
            <w:tcBorders>
              <w:top w:val="single" w:color="000000" w:sz="4" w:space="0"/>
              <w:left w:val="single" w:color="000000" w:sz="4" w:space="0"/>
              <w:bottom w:val="single" w:color="000000" w:sz="4" w:space="0"/>
              <w:right w:val="nil"/>
            </w:tcBorders>
            <w:shd w:val="clear" w:color="auto" w:fill="FFFFFF"/>
            <w:vAlign w:val="center"/>
          </w:tcPr>
          <w:p w14:paraId="55F562E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single" w:color="000000" w:sz="4" w:space="0"/>
              <w:right w:val="nil"/>
            </w:tcBorders>
            <w:shd w:val="clear" w:color="auto" w:fill="FFFFFF"/>
            <w:vAlign w:val="center"/>
          </w:tcPr>
          <w:p w14:paraId="1F3CDCE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single" w:color="000000" w:sz="4" w:space="0"/>
              <w:right w:val="nil"/>
            </w:tcBorders>
            <w:shd w:val="clear" w:color="auto" w:fill="FFFFFF"/>
            <w:vAlign w:val="center"/>
          </w:tcPr>
          <w:p w14:paraId="6B370A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E7732">
            <w:pPr>
              <w:jc w:val="left"/>
              <w:rPr>
                <w:rFonts w:hint="eastAsia" w:ascii="宋体" w:hAnsi="宋体" w:eastAsia="宋体" w:cs="宋体"/>
                <w:i w:val="0"/>
                <w:iCs w:val="0"/>
                <w:color w:val="auto"/>
                <w:sz w:val="18"/>
                <w:szCs w:val="18"/>
                <w:u w:val="none"/>
              </w:rPr>
            </w:pPr>
          </w:p>
        </w:tc>
      </w:tr>
      <w:tr w14:paraId="30969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 w:hRule="atLeast"/>
        </w:trPr>
        <w:tc>
          <w:tcPr>
            <w:tcW w:w="1077" w:type="dxa"/>
            <w:tcBorders>
              <w:top w:val="single" w:color="000000" w:sz="4" w:space="0"/>
              <w:left w:val="single" w:color="000000" w:sz="4" w:space="0"/>
              <w:bottom w:val="nil"/>
              <w:right w:val="nil"/>
            </w:tcBorders>
            <w:shd w:val="clear" w:color="auto" w:fill="FFFFFF"/>
            <w:vAlign w:val="center"/>
          </w:tcPr>
          <w:p w14:paraId="75203E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2.1.9.2</w:t>
            </w:r>
          </w:p>
        </w:tc>
        <w:tc>
          <w:tcPr>
            <w:tcW w:w="1391" w:type="dxa"/>
            <w:tcBorders>
              <w:top w:val="single" w:color="000000" w:sz="4" w:space="0"/>
              <w:left w:val="single" w:color="000000" w:sz="4" w:space="0"/>
              <w:bottom w:val="nil"/>
              <w:right w:val="nil"/>
            </w:tcBorders>
            <w:shd w:val="clear" w:color="auto" w:fill="FFFFFF"/>
            <w:vAlign w:val="center"/>
          </w:tcPr>
          <w:p w14:paraId="104E19A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500115008022</w:t>
            </w:r>
          </w:p>
        </w:tc>
        <w:tc>
          <w:tcPr>
            <w:tcW w:w="1704" w:type="dxa"/>
            <w:tcBorders>
              <w:top w:val="single" w:color="000000" w:sz="4" w:space="0"/>
              <w:left w:val="single" w:color="000000" w:sz="4" w:space="0"/>
              <w:bottom w:val="nil"/>
              <w:right w:val="nil"/>
            </w:tcBorders>
            <w:shd w:val="clear" w:color="auto" w:fill="FFFFFF"/>
            <w:vAlign w:val="center"/>
          </w:tcPr>
          <w:p w14:paraId="1666D32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道路基层</w:t>
            </w:r>
          </w:p>
        </w:tc>
        <w:tc>
          <w:tcPr>
            <w:tcW w:w="4455" w:type="dxa"/>
            <w:tcBorders>
              <w:top w:val="single" w:color="000000" w:sz="4" w:space="0"/>
              <w:left w:val="single" w:color="000000" w:sz="4" w:space="0"/>
              <w:bottom w:val="nil"/>
              <w:right w:val="nil"/>
            </w:tcBorders>
            <w:shd w:val="clear" w:color="auto" w:fill="FFFFFF"/>
            <w:vAlign w:val="center"/>
          </w:tcPr>
          <w:p w14:paraId="02F30D2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基础垫层材料及厚度：10cm厚碎石垫层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垫层级配、拌制要求：符合设计要求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摊铺方式：符合设计要求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p>
        </w:tc>
        <w:tc>
          <w:tcPr>
            <w:tcW w:w="791" w:type="dxa"/>
            <w:tcBorders>
              <w:top w:val="single" w:color="000000" w:sz="4" w:space="0"/>
              <w:left w:val="single" w:color="000000" w:sz="4" w:space="0"/>
              <w:bottom w:val="nil"/>
              <w:right w:val="nil"/>
            </w:tcBorders>
            <w:shd w:val="clear" w:color="auto" w:fill="FFFFFF"/>
            <w:vAlign w:val="center"/>
          </w:tcPr>
          <w:p w14:paraId="33F6D7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2D6085A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69</w:t>
            </w:r>
          </w:p>
        </w:tc>
        <w:tc>
          <w:tcPr>
            <w:tcW w:w="1268" w:type="dxa"/>
            <w:tcBorders>
              <w:top w:val="single" w:color="000000" w:sz="4" w:space="0"/>
              <w:left w:val="single" w:color="000000" w:sz="4" w:space="0"/>
              <w:bottom w:val="nil"/>
              <w:right w:val="nil"/>
            </w:tcBorders>
            <w:shd w:val="clear" w:color="auto" w:fill="FFFFFF"/>
            <w:vAlign w:val="center"/>
          </w:tcPr>
          <w:p w14:paraId="5DB0CAB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0E1573C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6C0560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66ECF436">
            <w:pPr>
              <w:jc w:val="left"/>
              <w:rPr>
                <w:rFonts w:hint="eastAsia" w:ascii="宋体" w:hAnsi="宋体" w:eastAsia="宋体" w:cs="宋体"/>
                <w:i w:val="0"/>
                <w:iCs w:val="0"/>
                <w:color w:val="auto"/>
                <w:sz w:val="18"/>
                <w:szCs w:val="18"/>
                <w:u w:val="none"/>
              </w:rPr>
            </w:pPr>
          </w:p>
        </w:tc>
      </w:tr>
      <w:tr w14:paraId="49BE3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6" w:hRule="atLeast"/>
        </w:trPr>
        <w:tc>
          <w:tcPr>
            <w:tcW w:w="1077" w:type="dxa"/>
            <w:tcBorders>
              <w:top w:val="single" w:color="000000" w:sz="4" w:space="0"/>
              <w:left w:val="single" w:color="000000" w:sz="4" w:space="0"/>
              <w:bottom w:val="nil"/>
              <w:right w:val="nil"/>
            </w:tcBorders>
            <w:shd w:val="clear" w:color="auto" w:fill="FFFFFF"/>
            <w:vAlign w:val="center"/>
          </w:tcPr>
          <w:p w14:paraId="36C983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2.1.9.3</w:t>
            </w:r>
          </w:p>
        </w:tc>
        <w:tc>
          <w:tcPr>
            <w:tcW w:w="1391" w:type="dxa"/>
            <w:tcBorders>
              <w:top w:val="single" w:color="000000" w:sz="4" w:space="0"/>
              <w:left w:val="single" w:color="000000" w:sz="4" w:space="0"/>
              <w:bottom w:val="nil"/>
              <w:right w:val="nil"/>
            </w:tcBorders>
            <w:shd w:val="clear" w:color="auto" w:fill="FFFFFF"/>
            <w:vAlign w:val="center"/>
          </w:tcPr>
          <w:p w14:paraId="14B35AB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500115006023</w:t>
            </w:r>
          </w:p>
        </w:tc>
        <w:tc>
          <w:tcPr>
            <w:tcW w:w="1704" w:type="dxa"/>
            <w:tcBorders>
              <w:top w:val="single" w:color="000000" w:sz="4" w:space="0"/>
              <w:left w:val="single" w:color="000000" w:sz="4" w:space="0"/>
              <w:bottom w:val="nil"/>
              <w:right w:val="nil"/>
            </w:tcBorders>
            <w:shd w:val="clear" w:color="auto" w:fill="FFFFFF"/>
            <w:vAlign w:val="center"/>
          </w:tcPr>
          <w:p w14:paraId="56D88BA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混凝土道路路面</w:t>
            </w:r>
          </w:p>
        </w:tc>
        <w:tc>
          <w:tcPr>
            <w:tcW w:w="4455" w:type="dxa"/>
            <w:tcBorders>
              <w:top w:val="single" w:color="000000" w:sz="4" w:space="0"/>
              <w:left w:val="single" w:color="000000" w:sz="4" w:space="0"/>
              <w:bottom w:val="nil"/>
              <w:right w:val="nil"/>
            </w:tcBorders>
            <w:shd w:val="clear" w:color="auto" w:fill="FFFFFF"/>
            <w:vAlign w:val="center"/>
          </w:tcPr>
          <w:p w14:paraId="6D3AD68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部位及面层厚度：路面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抗渗、抗冻、抗磨等要求：满足设计图纸要求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5.每隔4米设置一条切割缝（4厘米深）采用沥青玛蹄脂嵌缝</w:t>
            </w:r>
          </w:p>
        </w:tc>
        <w:tc>
          <w:tcPr>
            <w:tcW w:w="791" w:type="dxa"/>
            <w:tcBorders>
              <w:top w:val="single" w:color="000000" w:sz="4" w:space="0"/>
              <w:left w:val="single" w:color="000000" w:sz="4" w:space="0"/>
              <w:bottom w:val="nil"/>
              <w:right w:val="nil"/>
            </w:tcBorders>
            <w:shd w:val="clear" w:color="auto" w:fill="FFFFFF"/>
            <w:vAlign w:val="center"/>
          </w:tcPr>
          <w:p w14:paraId="4A3CFC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35C44F1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107</w:t>
            </w:r>
          </w:p>
        </w:tc>
        <w:tc>
          <w:tcPr>
            <w:tcW w:w="1268" w:type="dxa"/>
            <w:tcBorders>
              <w:top w:val="single" w:color="000000" w:sz="4" w:space="0"/>
              <w:left w:val="single" w:color="000000" w:sz="4" w:space="0"/>
              <w:bottom w:val="nil"/>
              <w:right w:val="nil"/>
            </w:tcBorders>
            <w:shd w:val="clear" w:color="auto" w:fill="FFFFFF"/>
            <w:vAlign w:val="center"/>
          </w:tcPr>
          <w:p w14:paraId="57DFBC3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2CC783B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650161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49299B4A">
            <w:pPr>
              <w:jc w:val="left"/>
              <w:rPr>
                <w:rFonts w:hint="eastAsia" w:ascii="宋体" w:hAnsi="宋体" w:eastAsia="宋体" w:cs="宋体"/>
                <w:i w:val="0"/>
                <w:iCs w:val="0"/>
                <w:color w:val="auto"/>
                <w:sz w:val="18"/>
                <w:szCs w:val="18"/>
                <w:u w:val="none"/>
              </w:rPr>
            </w:pPr>
          </w:p>
        </w:tc>
      </w:tr>
      <w:tr w14:paraId="71E86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077" w:type="dxa"/>
            <w:tcBorders>
              <w:top w:val="single" w:color="000000" w:sz="4" w:space="0"/>
              <w:left w:val="single" w:color="000000" w:sz="4" w:space="0"/>
              <w:bottom w:val="nil"/>
              <w:right w:val="nil"/>
            </w:tcBorders>
            <w:shd w:val="clear" w:color="auto" w:fill="FFFFFF"/>
            <w:vAlign w:val="center"/>
          </w:tcPr>
          <w:p w14:paraId="6BC0CA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2.1.9.4</w:t>
            </w:r>
          </w:p>
        </w:tc>
        <w:tc>
          <w:tcPr>
            <w:tcW w:w="1391" w:type="dxa"/>
            <w:tcBorders>
              <w:top w:val="single" w:color="000000" w:sz="4" w:space="0"/>
              <w:left w:val="single" w:color="000000" w:sz="4" w:space="0"/>
              <w:bottom w:val="nil"/>
              <w:right w:val="nil"/>
            </w:tcBorders>
            <w:shd w:val="clear" w:color="auto" w:fill="FFFFFF"/>
            <w:vAlign w:val="center"/>
          </w:tcPr>
          <w:p w14:paraId="17F2F8D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500115022042</w:t>
            </w:r>
          </w:p>
        </w:tc>
        <w:tc>
          <w:tcPr>
            <w:tcW w:w="1704" w:type="dxa"/>
            <w:tcBorders>
              <w:top w:val="single" w:color="000000" w:sz="4" w:space="0"/>
              <w:left w:val="single" w:color="000000" w:sz="4" w:space="0"/>
              <w:bottom w:val="nil"/>
              <w:right w:val="nil"/>
            </w:tcBorders>
            <w:shd w:val="clear" w:color="auto" w:fill="FFFFFF"/>
            <w:vAlign w:val="center"/>
          </w:tcPr>
          <w:p w14:paraId="748F8E1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nil"/>
              <w:right w:val="nil"/>
            </w:tcBorders>
            <w:shd w:val="clear" w:color="auto" w:fill="FFFFFF"/>
            <w:vAlign w:val="center"/>
          </w:tcPr>
          <w:p w14:paraId="480EA5A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路面切割防滑条</w:t>
            </w:r>
          </w:p>
        </w:tc>
        <w:tc>
          <w:tcPr>
            <w:tcW w:w="791" w:type="dxa"/>
            <w:tcBorders>
              <w:top w:val="single" w:color="000000" w:sz="4" w:space="0"/>
              <w:left w:val="single" w:color="000000" w:sz="4" w:space="0"/>
              <w:bottom w:val="nil"/>
              <w:right w:val="nil"/>
            </w:tcBorders>
            <w:shd w:val="clear" w:color="auto" w:fill="FFFFFF"/>
            <w:vAlign w:val="center"/>
          </w:tcPr>
          <w:p w14:paraId="18A30E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48EB1B1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667</w:t>
            </w:r>
          </w:p>
        </w:tc>
        <w:tc>
          <w:tcPr>
            <w:tcW w:w="1268" w:type="dxa"/>
            <w:tcBorders>
              <w:top w:val="single" w:color="000000" w:sz="4" w:space="0"/>
              <w:left w:val="single" w:color="000000" w:sz="4" w:space="0"/>
              <w:bottom w:val="nil"/>
              <w:right w:val="nil"/>
            </w:tcBorders>
            <w:shd w:val="clear" w:color="auto" w:fill="FFFFFF"/>
            <w:vAlign w:val="center"/>
          </w:tcPr>
          <w:p w14:paraId="6BC27C6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717D8E1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77014F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5AF8E724">
            <w:pPr>
              <w:jc w:val="left"/>
              <w:rPr>
                <w:rFonts w:hint="eastAsia" w:ascii="宋体" w:hAnsi="宋体" w:eastAsia="宋体" w:cs="宋体"/>
                <w:i w:val="0"/>
                <w:iCs w:val="0"/>
                <w:color w:val="auto"/>
                <w:sz w:val="18"/>
                <w:szCs w:val="18"/>
                <w:u w:val="none"/>
              </w:rPr>
            </w:pPr>
          </w:p>
        </w:tc>
      </w:tr>
      <w:tr w14:paraId="0F7F8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nil"/>
              <w:right w:val="nil"/>
            </w:tcBorders>
            <w:shd w:val="clear" w:color="auto" w:fill="FFFFFF"/>
            <w:vAlign w:val="center"/>
          </w:tcPr>
          <w:p w14:paraId="599643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2.1.10</w:t>
            </w:r>
          </w:p>
        </w:tc>
        <w:tc>
          <w:tcPr>
            <w:tcW w:w="1391" w:type="dxa"/>
            <w:tcBorders>
              <w:top w:val="single" w:color="000000" w:sz="4" w:space="0"/>
              <w:left w:val="single" w:color="000000" w:sz="4" w:space="0"/>
              <w:bottom w:val="nil"/>
              <w:right w:val="nil"/>
            </w:tcBorders>
            <w:shd w:val="clear" w:color="auto" w:fill="FFFFFF"/>
            <w:vAlign w:val="center"/>
          </w:tcPr>
          <w:p w14:paraId="08B58A33">
            <w:pPr>
              <w:jc w:val="left"/>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nil"/>
              <w:right w:val="nil"/>
            </w:tcBorders>
            <w:shd w:val="clear" w:color="auto" w:fill="FFFFFF"/>
            <w:vAlign w:val="center"/>
          </w:tcPr>
          <w:p w14:paraId="1386829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GLL10，宽3m,长度207.4m</w:t>
            </w:r>
          </w:p>
        </w:tc>
        <w:tc>
          <w:tcPr>
            <w:tcW w:w="4455" w:type="dxa"/>
            <w:tcBorders>
              <w:top w:val="single" w:color="000000" w:sz="4" w:space="0"/>
              <w:left w:val="single" w:color="000000" w:sz="4" w:space="0"/>
              <w:bottom w:val="nil"/>
              <w:right w:val="nil"/>
            </w:tcBorders>
            <w:shd w:val="clear" w:color="auto" w:fill="FFFFFF"/>
            <w:vAlign w:val="center"/>
          </w:tcPr>
          <w:p w14:paraId="65369552">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4E068223">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nil"/>
              <w:right w:val="nil"/>
            </w:tcBorders>
            <w:shd w:val="clear" w:color="auto" w:fill="FFFFFF"/>
            <w:vAlign w:val="center"/>
          </w:tcPr>
          <w:p w14:paraId="6B40394E">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nil"/>
              <w:right w:val="nil"/>
            </w:tcBorders>
            <w:shd w:val="clear" w:color="auto" w:fill="FFFFFF"/>
            <w:vAlign w:val="center"/>
          </w:tcPr>
          <w:p w14:paraId="1E86BB26">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1143F9AD">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3E96011C">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648FDAF2">
            <w:pPr>
              <w:jc w:val="left"/>
              <w:rPr>
                <w:rFonts w:hint="eastAsia" w:ascii="宋体" w:hAnsi="宋体" w:eastAsia="宋体" w:cs="宋体"/>
                <w:i w:val="0"/>
                <w:iCs w:val="0"/>
                <w:color w:val="auto"/>
                <w:sz w:val="18"/>
                <w:szCs w:val="18"/>
                <w:u w:val="none"/>
              </w:rPr>
            </w:pPr>
          </w:p>
        </w:tc>
      </w:tr>
      <w:tr w14:paraId="53172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77" w:type="dxa"/>
            <w:tcBorders>
              <w:top w:val="single" w:color="000000" w:sz="4" w:space="0"/>
              <w:left w:val="single" w:color="000000" w:sz="4" w:space="0"/>
              <w:bottom w:val="nil"/>
              <w:right w:val="nil"/>
            </w:tcBorders>
            <w:shd w:val="clear" w:color="auto" w:fill="FFFFFF"/>
            <w:vAlign w:val="center"/>
          </w:tcPr>
          <w:p w14:paraId="46B5FC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2.1.10.1</w:t>
            </w:r>
          </w:p>
        </w:tc>
        <w:tc>
          <w:tcPr>
            <w:tcW w:w="1391" w:type="dxa"/>
            <w:tcBorders>
              <w:top w:val="single" w:color="000000" w:sz="4" w:space="0"/>
              <w:left w:val="single" w:color="000000" w:sz="4" w:space="0"/>
              <w:bottom w:val="nil"/>
              <w:right w:val="nil"/>
            </w:tcBorders>
            <w:shd w:val="clear" w:color="auto" w:fill="FFFFFF"/>
            <w:vAlign w:val="center"/>
          </w:tcPr>
          <w:p w14:paraId="589244F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500115022043</w:t>
            </w:r>
          </w:p>
        </w:tc>
        <w:tc>
          <w:tcPr>
            <w:tcW w:w="1704" w:type="dxa"/>
            <w:tcBorders>
              <w:top w:val="single" w:color="000000" w:sz="4" w:space="0"/>
              <w:left w:val="single" w:color="000000" w:sz="4" w:space="0"/>
              <w:bottom w:val="nil"/>
              <w:right w:val="nil"/>
            </w:tcBorders>
            <w:shd w:val="clear" w:color="auto" w:fill="FFFFFF"/>
            <w:vAlign w:val="center"/>
          </w:tcPr>
          <w:p w14:paraId="3CE939B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nil"/>
              <w:right w:val="nil"/>
            </w:tcBorders>
            <w:shd w:val="clear" w:color="auto" w:fill="FFFFFF"/>
            <w:vAlign w:val="center"/>
          </w:tcPr>
          <w:p w14:paraId="5909448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路床整形，压实度符合设计要求</w:t>
            </w:r>
          </w:p>
        </w:tc>
        <w:tc>
          <w:tcPr>
            <w:tcW w:w="791" w:type="dxa"/>
            <w:tcBorders>
              <w:top w:val="single" w:color="000000" w:sz="4" w:space="0"/>
              <w:left w:val="single" w:color="000000" w:sz="4" w:space="0"/>
              <w:bottom w:val="nil"/>
              <w:right w:val="nil"/>
            </w:tcBorders>
            <w:shd w:val="clear" w:color="auto" w:fill="FFFFFF"/>
            <w:vAlign w:val="center"/>
          </w:tcPr>
          <w:p w14:paraId="575879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167C2BC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643</w:t>
            </w:r>
          </w:p>
        </w:tc>
        <w:tc>
          <w:tcPr>
            <w:tcW w:w="1268" w:type="dxa"/>
            <w:tcBorders>
              <w:top w:val="single" w:color="000000" w:sz="4" w:space="0"/>
              <w:left w:val="single" w:color="000000" w:sz="4" w:space="0"/>
              <w:bottom w:val="nil"/>
              <w:right w:val="nil"/>
            </w:tcBorders>
            <w:shd w:val="clear" w:color="auto" w:fill="FFFFFF"/>
            <w:vAlign w:val="center"/>
          </w:tcPr>
          <w:p w14:paraId="5FFB78A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460E0D1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1D29C0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464972C5">
            <w:pPr>
              <w:jc w:val="left"/>
              <w:rPr>
                <w:rFonts w:hint="eastAsia" w:ascii="宋体" w:hAnsi="宋体" w:eastAsia="宋体" w:cs="宋体"/>
                <w:i w:val="0"/>
                <w:iCs w:val="0"/>
                <w:color w:val="auto"/>
                <w:sz w:val="18"/>
                <w:szCs w:val="18"/>
                <w:u w:val="none"/>
              </w:rPr>
            </w:pPr>
          </w:p>
        </w:tc>
      </w:tr>
      <w:tr w14:paraId="68CEB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77" w:type="dxa"/>
            <w:tcBorders>
              <w:top w:val="single" w:color="000000" w:sz="4" w:space="0"/>
              <w:left w:val="single" w:color="000000" w:sz="4" w:space="0"/>
              <w:bottom w:val="single" w:color="000000" w:sz="4" w:space="0"/>
              <w:right w:val="nil"/>
            </w:tcBorders>
            <w:shd w:val="clear" w:color="auto" w:fill="FFFFFF"/>
            <w:vAlign w:val="center"/>
          </w:tcPr>
          <w:p w14:paraId="2D23E3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2.1.10.2</w:t>
            </w:r>
          </w:p>
        </w:tc>
        <w:tc>
          <w:tcPr>
            <w:tcW w:w="1391" w:type="dxa"/>
            <w:tcBorders>
              <w:top w:val="single" w:color="000000" w:sz="4" w:space="0"/>
              <w:left w:val="single" w:color="000000" w:sz="4" w:space="0"/>
              <w:bottom w:val="single" w:color="000000" w:sz="4" w:space="0"/>
              <w:right w:val="nil"/>
            </w:tcBorders>
            <w:shd w:val="clear" w:color="auto" w:fill="FFFFFF"/>
            <w:vAlign w:val="center"/>
          </w:tcPr>
          <w:p w14:paraId="5F2F5A5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500115008023</w:t>
            </w:r>
          </w:p>
        </w:tc>
        <w:tc>
          <w:tcPr>
            <w:tcW w:w="1704" w:type="dxa"/>
            <w:tcBorders>
              <w:top w:val="single" w:color="000000" w:sz="4" w:space="0"/>
              <w:left w:val="single" w:color="000000" w:sz="4" w:space="0"/>
              <w:bottom w:val="single" w:color="000000" w:sz="4" w:space="0"/>
              <w:right w:val="nil"/>
            </w:tcBorders>
            <w:shd w:val="clear" w:color="auto" w:fill="FFFFFF"/>
            <w:vAlign w:val="center"/>
          </w:tcPr>
          <w:p w14:paraId="6DA0C6A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道路基层</w:t>
            </w:r>
          </w:p>
        </w:tc>
        <w:tc>
          <w:tcPr>
            <w:tcW w:w="4455" w:type="dxa"/>
            <w:tcBorders>
              <w:top w:val="single" w:color="000000" w:sz="4" w:space="0"/>
              <w:left w:val="single" w:color="000000" w:sz="4" w:space="0"/>
              <w:bottom w:val="single" w:color="000000" w:sz="4" w:space="0"/>
              <w:right w:val="nil"/>
            </w:tcBorders>
            <w:shd w:val="clear" w:color="auto" w:fill="FFFFFF"/>
            <w:vAlign w:val="center"/>
          </w:tcPr>
          <w:p w14:paraId="34A4131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基础垫层材料及厚度：10cm厚碎石垫层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垫层级配、拌制要求：符合设计要求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摊铺方式：符合设计要求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p>
        </w:tc>
        <w:tc>
          <w:tcPr>
            <w:tcW w:w="791" w:type="dxa"/>
            <w:tcBorders>
              <w:top w:val="single" w:color="000000" w:sz="4" w:space="0"/>
              <w:left w:val="single" w:color="000000" w:sz="4" w:space="0"/>
              <w:bottom w:val="single" w:color="000000" w:sz="4" w:space="0"/>
              <w:right w:val="nil"/>
            </w:tcBorders>
            <w:shd w:val="clear" w:color="auto" w:fill="FFFFFF"/>
            <w:vAlign w:val="center"/>
          </w:tcPr>
          <w:p w14:paraId="08AAC9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single" w:color="000000" w:sz="4" w:space="0"/>
              <w:right w:val="nil"/>
            </w:tcBorders>
            <w:shd w:val="clear" w:color="auto" w:fill="FFFFFF"/>
            <w:vAlign w:val="center"/>
          </w:tcPr>
          <w:p w14:paraId="0BFAD1B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w:t>
            </w:r>
          </w:p>
        </w:tc>
        <w:tc>
          <w:tcPr>
            <w:tcW w:w="1268" w:type="dxa"/>
            <w:tcBorders>
              <w:top w:val="single" w:color="000000" w:sz="4" w:space="0"/>
              <w:left w:val="single" w:color="000000" w:sz="4" w:space="0"/>
              <w:bottom w:val="single" w:color="000000" w:sz="4" w:space="0"/>
              <w:right w:val="nil"/>
            </w:tcBorders>
            <w:shd w:val="clear" w:color="auto" w:fill="FFFFFF"/>
            <w:vAlign w:val="center"/>
          </w:tcPr>
          <w:p w14:paraId="41E080F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single" w:color="000000" w:sz="4" w:space="0"/>
              <w:right w:val="nil"/>
            </w:tcBorders>
            <w:shd w:val="clear" w:color="auto" w:fill="FFFFFF"/>
            <w:vAlign w:val="center"/>
          </w:tcPr>
          <w:p w14:paraId="7F358CD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single" w:color="000000" w:sz="4" w:space="0"/>
              <w:right w:val="nil"/>
            </w:tcBorders>
            <w:shd w:val="clear" w:color="auto" w:fill="FFFFFF"/>
            <w:vAlign w:val="center"/>
          </w:tcPr>
          <w:p w14:paraId="331255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1E00F">
            <w:pPr>
              <w:jc w:val="left"/>
              <w:rPr>
                <w:rFonts w:hint="eastAsia" w:ascii="宋体" w:hAnsi="宋体" w:eastAsia="宋体" w:cs="宋体"/>
                <w:i w:val="0"/>
                <w:iCs w:val="0"/>
                <w:color w:val="auto"/>
                <w:sz w:val="18"/>
                <w:szCs w:val="18"/>
                <w:u w:val="none"/>
              </w:rPr>
            </w:pPr>
          </w:p>
        </w:tc>
      </w:tr>
      <w:tr w14:paraId="306DE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6" w:hRule="atLeast"/>
        </w:trPr>
        <w:tc>
          <w:tcPr>
            <w:tcW w:w="1077" w:type="dxa"/>
            <w:tcBorders>
              <w:top w:val="single" w:color="000000" w:sz="4" w:space="0"/>
              <w:left w:val="single" w:color="000000" w:sz="4" w:space="0"/>
              <w:bottom w:val="nil"/>
              <w:right w:val="nil"/>
            </w:tcBorders>
            <w:shd w:val="clear" w:color="auto" w:fill="FFFFFF"/>
            <w:vAlign w:val="center"/>
          </w:tcPr>
          <w:p w14:paraId="3A2D3B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2.1.10.3</w:t>
            </w:r>
          </w:p>
        </w:tc>
        <w:tc>
          <w:tcPr>
            <w:tcW w:w="1391" w:type="dxa"/>
            <w:tcBorders>
              <w:top w:val="single" w:color="000000" w:sz="4" w:space="0"/>
              <w:left w:val="single" w:color="000000" w:sz="4" w:space="0"/>
              <w:bottom w:val="nil"/>
              <w:right w:val="nil"/>
            </w:tcBorders>
            <w:shd w:val="clear" w:color="auto" w:fill="FFFFFF"/>
            <w:vAlign w:val="center"/>
          </w:tcPr>
          <w:p w14:paraId="6DA12B7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500115006024</w:t>
            </w:r>
          </w:p>
        </w:tc>
        <w:tc>
          <w:tcPr>
            <w:tcW w:w="1704" w:type="dxa"/>
            <w:tcBorders>
              <w:top w:val="single" w:color="000000" w:sz="4" w:space="0"/>
              <w:left w:val="single" w:color="000000" w:sz="4" w:space="0"/>
              <w:bottom w:val="nil"/>
              <w:right w:val="nil"/>
            </w:tcBorders>
            <w:shd w:val="clear" w:color="auto" w:fill="FFFFFF"/>
            <w:vAlign w:val="center"/>
          </w:tcPr>
          <w:p w14:paraId="1028302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混凝土道路路面</w:t>
            </w:r>
          </w:p>
        </w:tc>
        <w:tc>
          <w:tcPr>
            <w:tcW w:w="4455" w:type="dxa"/>
            <w:tcBorders>
              <w:top w:val="single" w:color="000000" w:sz="4" w:space="0"/>
              <w:left w:val="single" w:color="000000" w:sz="4" w:space="0"/>
              <w:bottom w:val="nil"/>
              <w:right w:val="nil"/>
            </w:tcBorders>
            <w:shd w:val="clear" w:color="auto" w:fill="FFFFFF"/>
            <w:vAlign w:val="center"/>
          </w:tcPr>
          <w:p w14:paraId="6A266B1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部位及面层厚度：路面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抗渗、抗冻、抗磨等要求：满足设计图纸要求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5.每隔4米设置一条切割缝（4厘米深）采用沥青玛蹄脂嵌缝</w:t>
            </w:r>
          </w:p>
        </w:tc>
        <w:tc>
          <w:tcPr>
            <w:tcW w:w="791" w:type="dxa"/>
            <w:tcBorders>
              <w:top w:val="single" w:color="000000" w:sz="4" w:space="0"/>
              <w:left w:val="single" w:color="000000" w:sz="4" w:space="0"/>
              <w:bottom w:val="nil"/>
              <w:right w:val="nil"/>
            </w:tcBorders>
            <w:shd w:val="clear" w:color="auto" w:fill="FFFFFF"/>
            <w:vAlign w:val="center"/>
          </w:tcPr>
          <w:p w14:paraId="770CBC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258C18F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1268" w:type="dxa"/>
            <w:tcBorders>
              <w:top w:val="single" w:color="000000" w:sz="4" w:space="0"/>
              <w:left w:val="single" w:color="000000" w:sz="4" w:space="0"/>
              <w:bottom w:val="nil"/>
              <w:right w:val="nil"/>
            </w:tcBorders>
            <w:shd w:val="clear" w:color="auto" w:fill="FFFFFF"/>
            <w:vAlign w:val="center"/>
          </w:tcPr>
          <w:p w14:paraId="5FD93A4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55C7FC3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0D2974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2523E155">
            <w:pPr>
              <w:jc w:val="left"/>
              <w:rPr>
                <w:rFonts w:hint="eastAsia" w:ascii="宋体" w:hAnsi="宋体" w:eastAsia="宋体" w:cs="宋体"/>
                <w:i w:val="0"/>
                <w:iCs w:val="0"/>
                <w:color w:val="auto"/>
                <w:sz w:val="18"/>
                <w:szCs w:val="18"/>
                <w:u w:val="none"/>
              </w:rPr>
            </w:pPr>
          </w:p>
        </w:tc>
      </w:tr>
      <w:tr w14:paraId="797D9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077" w:type="dxa"/>
            <w:tcBorders>
              <w:top w:val="single" w:color="000000" w:sz="4" w:space="0"/>
              <w:left w:val="single" w:color="000000" w:sz="4" w:space="0"/>
              <w:bottom w:val="nil"/>
              <w:right w:val="nil"/>
            </w:tcBorders>
            <w:shd w:val="clear" w:color="auto" w:fill="FFFFFF"/>
            <w:vAlign w:val="center"/>
          </w:tcPr>
          <w:p w14:paraId="4F3948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2.1.10.4</w:t>
            </w:r>
          </w:p>
        </w:tc>
        <w:tc>
          <w:tcPr>
            <w:tcW w:w="1391" w:type="dxa"/>
            <w:tcBorders>
              <w:top w:val="single" w:color="000000" w:sz="4" w:space="0"/>
              <w:left w:val="single" w:color="000000" w:sz="4" w:space="0"/>
              <w:bottom w:val="nil"/>
              <w:right w:val="nil"/>
            </w:tcBorders>
            <w:shd w:val="clear" w:color="auto" w:fill="FFFFFF"/>
            <w:vAlign w:val="center"/>
          </w:tcPr>
          <w:p w14:paraId="7AA0E70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500115022044</w:t>
            </w:r>
          </w:p>
        </w:tc>
        <w:tc>
          <w:tcPr>
            <w:tcW w:w="1704" w:type="dxa"/>
            <w:tcBorders>
              <w:top w:val="single" w:color="000000" w:sz="4" w:space="0"/>
              <w:left w:val="single" w:color="000000" w:sz="4" w:space="0"/>
              <w:bottom w:val="nil"/>
              <w:right w:val="nil"/>
            </w:tcBorders>
            <w:shd w:val="clear" w:color="auto" w:fill="FFFFFF"/>
            <w:vAlign w:val="center"/>
          </w:tcPr>
          <w:p w14:paraId="4D3B51C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nil"/>
              <w:right w:val="nil"/>
            </w:tcBorders>
            <w:shd w:val="clear" w:color="auto" w:fill="FFFFFF"/>
            <w:vAlign w:val="center"/>
          </w:tcPr>
          <w:p w14:paraId="55E52CA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路面切割防滑条</w:t>
            </w:r>
          </w:p>
        </w:tc>
        <w:tc>
          <w:tcPr>
            <w:tcW w:w="791" w:type="dxa"/>
            <w:tcBorders>
              <w:top w:val="single" w:color="000000" w:sz="4" w:space="0"/>
              <w:left w:val="single" w:color="000000" w:sz="4" w:space="0"/>
              <w:bottom w:val="nil"/>
              <w:right w:val="nil"/>
            </w:tcBorders>
            <w:shd w:val="clear" w:color="auto" w:fill="FFFFFF"/>
            <w:vAlign w:val="center"/>
          </w:tcPr>
          <w:p w14:paraId="0406C2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08D9A63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622</w:t>
            </w:r>
          </w:p>
        </w:tc>
        <w:tc>
          <w:tcPr>
            <w:tcW w:w="1268" w:type="dxa"/>
            <w:tcBorders>
              <w:top w:val="single" w:color="000000" w:sz="4" w:space="0"/>
              <w:left w:val="single" w:color="000000" w:sz="4" w:space="0"/>
              <w:bottom w:val="nil"/>
              <w:right w:val="nil"/>
            </w:tcBorders>
            <w:shd w:val="clear" w:color="auto" w:fill="FFFFFF"/>
            <w:vAlign w:val="center"/>
          </w:tcPr>
          <w:p w14:paraId="5448B41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17702D1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5E592C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158C05B0">
            <w:pPr>
              <w:jc w:val="left"/>
              <w:rPr>
                <w:rFonts w:hint="eastAsia" w:ascii="宋体" w:hAnsi="宋体" w:eastAsia="宋体" w:cs="宋体"/>
                <w:i w:val="0"/>
                <w:iCs w:val="0"/>
                <w:color w:val="auto"/>
                <w:sz w:val="18"/>
                <w:szCs w:val="18"/>
                <w:u w:val="none"/>
              </w:rPr>
            </w:pPr>
          </w:p>
        </w:tc>
      </w:tr>
      <w:tr w14:paraId="4D45B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nil"/>
              <w:right w:val="nil"/>
            </w:tcBorders>
            <w:shd w:val="clear" w:color="auto" w:fill="FFFFFF"/>
            <w:vAlign w:val="center"/>
          </w:tcPr>
          <w:p w14:paraId="0384E3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2.1.11</w:t>
            </w:r>
          </w:p>
        </w:tc>
        <w:tc>
          <w:tcPr>
            <w:tcW w:w="1391" w:type="dxa"/>
            <w:tcBorders>
              <w:top w:val="single" w:color="000000" w:sz="4" w:space="0"/>
              <w:left w:val="single" w:color="000000" w:sz="4" w:space="0"/>
              <w:bottom w:val="nil"/>
              <w:right w:val="nil"/>
            </w:tcBorders>
            <w:shd w:val="clear" w:color="auto" w:fill="FFFFFF"/>
            <w:vAlign w:val="center"/>
          </w:tcPr>
          <w:p w14:paraId="7ABB170A">
            <w:pPr>
              <w:jc w:val="left"/>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nil"/>
              <w:right w:val="nil"/>
            </w:tcBorders>
            <w:shd w:val="clear" w:color="auto" w:fill="FFFFFF"/>
            <w:vAlign w:val="center"/>
          </w:tcPr>
          <w:p w14:paraId="5164C33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GLL11，宽3.5m,长度97.6m</w:t>
            </w:r>
          </w:p>
        </w:tc>
        <w:tc>
          <w:tcPr>
            <w:tcW w:w="4455" w:type="dxa"/>
            <w:tcBorders>
              <w:top w:val="single" w:color="000000" w:sz="4" w:space="0"/>
              <w:left w:val="single" w:color="000000" w:sz="4" w:space="0"/>
              <w:bottom w:val="nil"/>
              <w:right w:val="nil"/>
            </w:tcBorders>
            <w:shd w:val="clear" w:color="auto" w:fill="FFFFFF"/>
            <w:vAlign w:val="center"/>
          </w:tcPr>
          <w:p w14:paraId="6ABACF75">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377F8CFD">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nil"/>
              <w:right w:val="nil"/>
            </w:tcBorders>
            <w:shd w:val="clear" w:color="auto" w:fill="FFFFFF"/>
            <w:vAlign w:val="center"/>
          </w:tcPr>
          <w:p w14:paraId="5C6D0A84">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nil"/>
              <w:right w:val="nil"/>
            </w:tcBorders>
            <w:shd w:val="clear" w:color="auto" w:fill="FFFFFF"/>
            <w:vAlign w:val="center"/>
          </w:tcPr>
          <w:p w14:paraId="7675C89A">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2B5069C6">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5F4CE7CA">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03B01062">
            <w:pPr>
              <w:jc w:val="left"/>
              <w:rPr>
                <w:rFonts w:hint="eastAsia" w:ascii="宋体" w:hAnsi="宋体" w:eastAsia="宋体" w:cs="宋体"/>
                <w:i w:val="0"/>
                <w:iCs w:val="0"/>
                <w:color w:val="auto"/>
                <w:sz w:val="18"/>
                <w:szCs w:val="18"/>
                <w:u w:val="none"/>
              </w:rPr>
            </w:pPr>
          </w:p>
        </w:tc>
      </w:tr>
      <w:tr w14:paraId="2EAC0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077" w:type="dxa"/>
            <w:tcBorders>
              <w:top w:val="single" w:color="000000" w:sz="4" w:space="0"/>
              <w:left w:val="single" w:color="000000" w:sz="4" w:space="0"/>
              <w:bottom w:val="nil"/>
              <w:right w:val="nil"/>
            </w:tcBorders>
            <w:shd w:val="clear" w:color="auto" w:fill="FFFFFF"/>
            <w:vAlign w:val="center"/>
          </w:tcPr>
          <w:p w14:paraId="1935FB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2.1.11.1</w:t>
            </w:r>
          </w:p>
        </w:tc>
        <w:tc>
          <w:tcPr>
            <w:tcW w:w="1391" w:type="dxa"/>
            <w:tcBorders>
              <w:top w:val="single" w:color="000000" w:sz="4" w:space="0"/>
              <w:left w:val="single" w:color="000000" w:sz="4" w:space="0"/>
              <w:bottom w:val="nil"/>
              <w:right w:val="nil"/>
            </w:tcBorders>
            <w:shd w:val="clear" w:color="auto" w:fill="FFFFFF"/>
            <w:vAlign w:val="center"/>
          </w:tcPr>
          <w:p w14:paraId="174ADAB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500115022045</w:t>
            </w:r>
          </w:p>
        </w:tc>
        <w:tc>
          <w:tcPr>
            <w:tcW w:w="1704" w:type="dxa"/>
            <w:tcBorders>
              <w:top w:val="single" w:color="000000" w:sz="4" w:space="0"/>
              <w:left w:val="single" w:color="000000" w:sz="4" w:space="0"/>
              <w:bottom w:val="nil"/>
              <w:right w:val="nil"/>
            </w:tcBorders>
            <w:shd w:val="clear" w:color="auto" w:fill="FFFFFF"/>
            <w:vAlign w:val="center"/>
          </w:tcPr>
          <w:p w14:paraId="6990D22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nil"/>
              <w:right w:val="nil"/>
            </w:tcBorders>
            <w:shd w:val="clear" w:color="auto" w:fill="FFFFFF"/>
            <w:vAlign w:val="center"/>
          </w:tcPr>
          <w:p w14:paraId="7BFA278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路床整形，压实度符合设计要求</w:t>
            </w:r>
          </w:p>
        </w:tc>
        <w:tc>
          <w:tcPr>
            <w:tcW w:w="791" w:type="dxa"/>
            <w:tcBorders>
              <w:top w:val="single" w:color="000000" w:sz="4" w:space="0"/>
              <w:left w:val="single" w:color="000000" w:sz="4" w:space="0"/>
              <w:bottom w:val="nil"/>
              <w:right w:val="nil"/>
            </w:tcBorders>
            <w:shd w:val="clear" w:color="auto" w:fill="FFFFFF"/>
            <w:vAlign w:val="center"/>
          </w:tcPr>
          <w:p w14:paraId="4F92B4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4B1C37B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351</w:t>
            </w:r>
          </w:p>
        </w:tc>
        <w:tc>
          <w:tcPr>
            <w:tcW w:w="1268" w:type="dxa"/>
            <w:tcBorders>
              <w:top w:val="single" w:color="000000" w:sz="4" w:space="0"/>
              <w:left w:val="single" w:color="000000" w:sz="4" w:space="0"/>
              <w:bottom w:val="nil"/>
              <w:right w:val="nil"/>
            </w:tcBorders>
            <w:shd w:val="clear" w:color="auto" w:fill="FFFFFF"/>
            <w:vAlign w:val="center"/>
          </w:tcPr>
          <w:p w14:paraId="0138F1F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716A8AC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342779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305941EE">
            <w:pPr>
              <w:jc w:val="left"/>
              <w:rPr>
                <w:rFonts w:hint="eastAsia" w:ascii="宋体" w:hAnsi="宋体" w:eastAsia="宋体" w:cs="宋体"/>
                <w:i w:val="0"/>
                <w:iCs w:val="0"/>
                <w:color w:val="auto"/>
                <w:sz w:val="18"/>
                <w:szCs w:val="18"/>
                <w:u w:val="none"/>
              </w:rPr>
            </w:pPr>
          </w:p>
        </w:tc>
      </w:tr>
      <w:tr w14:paraId="27F46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077" w:type="dxa"/>
            <w:tcBorders>
              <w:top w:val="single" w:color="000000" w:sz="4" w:space="0"/>
              <w:left w:val="single" w:color="000000" w:sz="4" w:space="0"/>
              <w:bottom w:val="nil"/>
              <w:right w:val="nil"/>
            </w:tcBorders>
            <w:shd w:val="clear" w:color="auto" w:fill="FFFFFF"/>
            <w:vAlign w:val="center"/>
          </w:tcPr>
          <w:p w14:paraId="0E636B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2.1.11.2</w:t>
            </w:r>
          </w:p>
        </w:tc>
        <w:tc>
          <w:tcPr>
            <w:tcW w:w="1391" w:type="dxa"/>
            <w:tcBorders>
              <w:top w:val="single" w:color="000000" w:sz="4" w:space="0"/>
              <w:left w:val="single" w:color="000000" w:sz="4" w:space="0"/>
              <w:bottom w:val="nil"/>
              <w:right w:val="nil"/>
            </w:tcBorders>
            <w:shd w:val="clear" w:color="auto" w:fill="FFFFFF"/>
            <w:vAlign w:val="center"/>
          </w:tcPr>
          <w:p w14:paraId="6114C2D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500115008024</w:t>
            </w:r>
          </w:p>
        </w:tc>
        <w:tc>
          <w:tcPr>
            <w:tcW w:w="1704" w:type="dxa"/>
            <w:tcBorders>
              <w:top w:val="single" w:color="000000" w:sz="4" w:space="0"/>
              <w:left w:val="single" w:color="000000" w:sz="4" w:space="0"/>
              <w:bottom w:val="nil"/>
              <w:right w:val="nil"/>
            </w:tcBorders>
            <w:shd w:val="clear" w:color="auto" w:fill="FFFFFF"/>
            <w:vAlign w:val="center"/>
          </w:tcPr>
          <w:p w14:paraId="7A3AB17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道路基层</w:t>
            </w:r>
          </w:p>
        </w:tc>
        <w:tc>
          <w:tcPr>
            <w:tcW w:w="4455" w:type="dxa"/>
            <w:tcBorders>
              <w:top w:val="single" w:color="000000" w:sz="4" w:space="0"/>
              <w:left w:val="single" w:color="000000" w:sz="4" w:space="0"/>
              <w:bottom w:val="nil"/>
              <w:right w:val="nil"/>
            </w:tcBorders>
            <w:shd w:val="clear" w:color="auto" w:fill="FFFFFF"/>
            <w:vAlign w:val="center"/>
          </w:tcPr>
          <w:p w14:paraId="196FBE3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基础垫层材料及厚度：10cm厚碎石垫层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垫层级配、拌制要求：符合设计要求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摊铺方式：符合设计要求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p>
        </w:tc>
        <w:tc>
          <w:tcPr>
            <w:tcW w:w="791" w:type="dxa"/>
            <w:tcBorders>
              <w:top w:val="single" w:color="000000" w:sz="4" w:space="0"/>
              <w:left w:val="single" w:color="000000" w:sz="4" w:space="0"/>
              <w:bottom w:val="nil"/>
              <w:right w:val="nil"/>
            </w:tcBorders>
            <w:shd w:val="clear" w:color="auto" w:fill="FFFFFF"/>
            <w:vAlign w:val="center"/>
          </w:tcPr>
          <w:p w14:paraId="575434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18F26FA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c>
          <w:tcPr>
            <w:tcW w:w="1268" w:type="dxa"/>
            <w:tcBorders>
              <w:top w:val="single" w:color="000000" w:sz="4" w:space="0"/>
              <w:left w:val="single" w:color="000000" w:sz="4" w:space="0"/>
              <w:bottom w:val="nil"/>
              <w:right w:val="nil"/>
            </w:tcBorders>
            <w:shd w:val="clear" w:color="auto" w:fill="FFFFFF"/>
            <w:vAlign w:val="center"/>
          </w:tcPr>
          <w:p w14:paraId="70A9295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57367B2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343FE4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45A0A0F4">
            <w:pPr>
              <w:jc w:val="left"/>
              <w:rPr>
                <w:rFonts w:hint="eastAsia" w:ascii="宋体" w:hAnsi="宋体" w:eastAsia="宋体" w:cs="宋体"/>
                <w:i w:val="0"/>
                <w:iCs w:val="0"/>
                <w:color w:val="auto"/>
                <w:sz w:val="18"/>
                <w:szCs w:val="18"/>
                <w:u w:val="none"/>
              </w:rPr>
            </w:pPr>
          </w:p>
        </w:tc>
      </w:tr>
      <w:tr w14:paraId="1095A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3" w:hRule="atLeast"/>
        </w:trPr>
        <w:tc>
          <w:tcPr>
            <w:tcW w:w="1077" w:type="dxa"/>
            <w:tcBorders>
              <w:top w:val="single" w:color="000000" w:sz="4" w:space="0"/>
              <w:left w:val="single" w:color="000000" w:sz="4" w:space="0"/>
              <w:bottom w:val="nil"/>
              <w:right w:val="nil"/>
            </w:tcBorders>
            <w:shd w:val="clear" w:color="auto" w:fill="FFFFFF"/>
            <w:vAlign w:val="center"/>
          </w:tcPr>
          <w:p w14:paraId="76E219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2.1.11.3</w:t>
            </w:r>
          </w:p>
        </w:tc>
        <w:tc>
          <w:tcPr>
            <w:tcW w:w="1391" w:type="dxa"/>
            <w:tcBorders>
              <w:top w:val="single" w:color="000000" w:sz="4" w:space="0"/>
              <w:left w:val="single" w:color="000000" w:sz="4" w:space="0"/>
              <w:bottom w:val="nil"/>
              <w:right w:val="nil"/>
            </w:tcBorders>
            <w:shd w:val="clear" w:color="auto" w:fill="FFFFFF"/>
            <w:vAlign w:val="center"/>
          </w:tcPr>
          <w:p w14:paraId="5F91B6E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500115006025</w:t>
            </w:r>
          </w:p>
        </w:tc>
        <w:tc>
          <w:tcPr>
            <w:tcW w:w="1704" w:type="dxa"/>
            <w:tcBorders>
              <w:top w:val="single" w:color="000000" w:sz="4" w:space="0"/>
              <w:left w:val="single" w:color="000000" w:sz="4" w:space="0"/>
              <w:bottom w:val="nil"/>
              <w:right w:val="nil"/>
            </w:tcBorders>
            <w:shd w:val="clear" w:color="auto" w:fill="FFFFFF"/>
            <w:vAlign w:val="center"/>
          </w:tcPr>
          <w:p w14:paraId="050C920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混凝土道路路面</w:t>
            </w:r>
          </w:p>
        </w:tc>
        <w:tc>
          <w:tcPr>
            <w:tcW w:w="4455" w:type="dxa"/>
            <w:tcBorders>
              <w:top w:val="single" w:color="000000" w:sz="4" w:space="0"/>
              <w:left w:val="single" w:color="000000" w:sz="4" w:space="0"/>
              <w:bottom w:val="nil"/>
              <w:right w:val="nil"/>
            </w:tcBorders>
            <w:shd w:val="clear" w:color="auto" w:fill="FFFFFF"/>
            <w:vAlign w:val="center"/>
          </w:tcPr>
          <w:p w14:paraId="5C8CB15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部位及面层厚度：路面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抗渗、抗冻、抗磨等要求：满足设计图纸要求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5.每隔4米设置一条切割缝（4厘米深）采用沥青玛蹄脂嵌缝</w:t>
            </w:r>
          </w:p>
        </w:tc>
        <w:tc>
          <w:tcPr>
            <w:tcW w:w="791" w:type="dxa"/>
            <w:tcBorders>
              <w:top w:val="single" w:color="000000" w:sz="4" w:space="0"/>
              <w:left w:val="single" w:color="000000" w:sz="4" w:space="0"/>
              <w:bottom w:val="nil"/>
              <w:right w:val="nil"/>
            </w:tcBorders>
            <w:shd w:val="clear" w:color="auto" w:fill="FFFFFF"/>
            <w:vAlign w:val="center"/>
          </w:tcPr>
          <w:p w14:paraId="53111A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779B8F2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w:t>
            </w:r>
          </w:p>
        </w:tc>
        <w:tc>
          <w:tcPr>
            <w:tcW w:w="1268" w:type="dxa"/>
            <w:tcBorders>
              <w:top w:val="single" w:color="000000" w:sz="4" w:space="0"/>
              <w:left w:val="single" w:color="000000" w:sz="4" w:space="0"/>
              <w:bottom w:val="nil"/>
              <w:right w:val="nil"/>
            </w:tcBorders>
            <w:shd w:val="clear" w:color="auto" w:fill="FFFFFF"/>
            <w:vAlign w:val="center"/>
          </w:tcPr>
          <w:p w14:paraId="4DD4962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45E3382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2D577B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26597E3E">
            <w:pPr>
              <w:jc w:val="left"/>
              <w:rPr>
                <w:rFonts w:hint="eastAsia" w:ascii="宋体" w:hAnsi="宋体" w:eastAsia="宋体" w:cs="宋体"/>
                <w:i w:val="0"/>
                <w:iCs w:val="0"/>
                <w:color w:val="auto"/>
                <w:sz w:val="18"/>
                <w:szCs w:val="18"/>
                <w:u w:val="none"/>
              </w:rPr>
            </w:pPr>
          </w:p>
        </w:tc>
      </w:tr>
      <w:tr w14:paraId="53490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single" w:color="000000" w:sz="4" w:space="0"/>
              <w:right w:val="nil"/>
            </w:tcBorders>
            <w:shd w:val="clear" w:color="auto" w:fill="FFFFFF"/>
            <w:vAlign w:val="center"/>
          </w:tcPr>
          <w:p w14:paraId="74DC6D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2.1.11.4</w:t>
            </w:r>
          </w:p>
        </w:tc>
        <w:tc>
          <w:tcPr>
            <w:tcW w:w="1391" w:type="dxa"/>
            <w:tcBorders>
              <w:top w:val="single" w:color="000000" w:sz="4" w:space="0"/>
              <w:left w:val="single" w:color="000000" w:sz="4" w:space="0"/>
              <w:bottom w:val="single" w:color="000000" w:sz="4" w:space="0"/>
              <w:right w:val="nil"/>
            </w:tcBorders>
            <w:shd w:val="clear" w:color="auto" w:fill="FFFFFF"/>
            <w:vAlign w:val="center"/>
          </w:tcPr>
          <w:p w14:paraId="0643038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500115022046</w:t>
            </w:r>
          </w:p>
        </w:tc>
        <w:tc>
          <w:tcPr>
            <w:tcW w:w="1704" w:type="dxa"/>
            <w:tcBorders>
              <w:top w:val="single" w:color="000000" w:sz="4" w:space="0"/>
              <w:left w:val="single" w:color="000000" w:sz="4" w:space="0"/>
              <w:bottom w:val="single" w:color="000000" w:sz="4" w:space="0"/>
              <w:right w:val="nil"/>
            </w:tcBorders>
            <w:shd w:val="clear" w:color="auto" w:fill="FFFFFF"/>
            <w:vAlign w:val="center"/>
          </w:tcPr>
          <w:p w14:paraId="33392BC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single" w:color="000000" w:sz="4" w:space="0"/>
              <w:right w:val="nil"/>
            </w:tcBorders>
            <w:shd w:val="clear" w:color="auto" w:fill="FFFFFF"/>
            <w:vAlign w:val="center"/>
          </w:tcPr>
          <w:p w14:paraId="67E32F0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路面切割防滑条</w:t>
            </w:r>
          </w:p>
        </w:tc>
        <w:tc>
          <w:tcPr>
            <w:tcW w:w="791" w:type="dxa"/>
            <w:tcBorders>
              <w:top w:val="single" w:color="000000" w:sz="4" w:space="0"/>
              <w:left w:val="single" w:color="000000" w:sz="4" w:space="0"/>
              <w:bottom w:val="single" w:color="000000" w:sz="4" w:space="0"/>
              <w:right w:val="nil"/>
            </w:tcBorders>
            <w:shd w:val="clear" w:color="auto" w:fill="FFFFFF"/>
            <w:vAlign w:val="center"/>
          </w:tcPr>
          <w:p w14:paraId="023B1DA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single" w:color="000000" w:sz="4" w:space="0"/>
              <w:right w:val="nil"/>
            </w:tcBorders>
            <w:shd w:val="clear" w:color="auto" w:fill="FFFFFF"/>
            <w:vAlign w:val="center"/>
          </w:tcPr>
          <w:p w14:paraId="28E5896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342</w:t>
            </w:r>
          </w:p>
        </w:tc>
        <w:tc>
          <w:tcPr>
            <w:tcW w:w="1268" w:type="dxa"/>
            <w:tcBorders>
              <w:top w:val="single" w:color="000000" w:sz="4" w:space="0"/>
              <w:left w:val="single" w:color="000000" w:sz="4" w:space="0"/>
              <w:bottom w:val="single" w:color="000000" w:sz="4" w:space="0"/>
              <w:right w:val="nil"/>
            </w:tcBorders>
            <w:shd w:val="clear" w:color="auto" w:fill="FFFFFF"/>
            <w:vAlign w:val="center"/>
          </w:tcPr>
          <w:p w14:paraId="25A4CD3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single" w:color="000000" w:sz="4" w:space="0"/>
              <w:right w:val="nil"/>
            </w:tcBorders>
            <w:shd w:val="clear" w:color="auto" w:fill="FFFFFF"/>
            <w:vAlign w:val="center"/>
          </w:tcPr>
          <w:p w14:paraId="7331A5C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single" w:color="000000" w:sz="4" w:space="0"/>
              <w:right w:val="nil"/>
            </w:tcBorders>
            <w:shd w:val="clear" w:color="auto" w:fill="FFFFFF"/>
            <w:vAlign w:val="center"/>
          </w:tcPr>
          <w:p w14:paraId="4E8053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4A992">
            <w:pPr>
              <w:jc w:val="left"/>
              <w:rPr>
                <w:rFonts w:hint="eastAsia" w:ascii="宋体" w:hAnsi="宋体" w:eastAsia="宋体" w:cs="宋体"/>
                <w:i w:val="0"/>
                <w:iCs w:val="0"/>
                <w:color w:val="auto"/>
                <w:sz w:val="18"/>
                <w:szCs w:val="18"/>
                <w:u w:val="none"/>
              </w:rPr>
            </w:pPr>
          </w:p>
        </w:tc>
      </w:tr>
      <w:tr w14:paraId="0F734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nil"/>
              <w:right w:val="nil"/>
            </w:tcBorders>
            <w:shd w:val="clear" w:color="auto" w:fill="FFFFFF"/>
            <w:vAlign w:val="center"/>
          </w:tcPr>
          <w:p w14:paraId="027F4F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2.1.12</w:t>
            </w:r>
          </w:p>
        </w:tc>
        <w:tc>
          <w:tcPr>
            <w:tcW w:w="1391" w:type="dxa"/>
            <w:tcBorders>
              <w:top w:val="single" w:color="000000" w:sz="4" w:space="0"/>
              <w:left w:val="single" w:color="000000" w:sz="4" w:space="0"/>
              <w:bottom w:val="nil"/>
              <w:right w:val="nil"/>
            </w:tcBorders>
            <w:shd w:val="clear" w:color="auto" w:fill="FFFFFF"/>
            <w:vAlign w:val="center"/>
          </w:tcPr>
          <w:p w14:paraId="645C3CAF">
            <w:pPr>
              <w:jc w:val="left"/>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nil"/>
              <w:right w:val="nil"/>
            </w:tcBorders>
            <w:shd w:val="clear" w:color="auto" w:fill="FFFFFF"/>
            <w:vAlign w:val="center"/>
          </w:tcPr>
          <w:p w14:paraId="565B9EC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GLL12，宽2m,长度148.4m</w:t>
            </w:r>
          </w:p>
        </w:tc>
        <w:tc>
          <w:tcPr>
            <w:tcW w:w="4455" w:type="dxa"/>
            <w:tcBorders>
              <w:top w:val="single" w:color="000000" w:sz="4" w:space="0"/>
              <w:left w:val="single" w:color="000000" w:sz="4" w:space="0"/>
              <w:bottom w:val="nil"/>
              <w:right w:val="nil"/>
            </w:tcBorders>
            <w:shd w:val="clear" w:color="auto" w:fill="FFFFFF"/>
            <w:vAlign w:val="center"/>
          </w:tcPr>
          <w:p w14:paraId="18EC69F2">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64E6291E">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nil"/>
              <w:right w:val="nil"/>
            </w:tcBorders>
            <w:shd w:val="clear" w:color="auto" w:fill="FFFFFF"/>
            <w:vAlign w:val="center"/>
          </w:tcPr>
          <w:p w14:paraId="05EA8DD0">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nil"/>
              <w:right w:val="nil"/>
            </w:tcBorders>
            <w:shd w:val="clear" w:color="auto" w:fill="FFFFFF"/>
            <w:vAlign w:val="center"/>
          </w:tcPr>
          <w:p w14:paraId="20150D48">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531278C3">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10FC4C69">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6CBA4F65">
            <w:pPr>
              <w:jc w:val="left"/>
              <w:rPr>
                <w:rFonts w:hint="eastAsia" w:ascii="宋体" w:hAnsi="宋体" w:eastAsia="宋体" w:cs="宋体"/>
                <w:i w:val="0"/>
                <w:iCs w:val="0"/>
                <w:color w:val="auto"/>
                <w:sz w:val="18"/>
                <w:szCs w:val="18"/>
                <w:u w:val="none"/>
              </w:rPr>
            </w:pPr>
          </w:p>
        </w:tc>
      </w:tr>
      <w:tr w14:paraId="70C18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077" w:type="dxa"/>
            <w:tcBorders>
              <w:top w:val="single" w:color="000000" w:sz="4" w:space="0"/>
              <w:left w:val="single" w:color="000000" w:sz="4" w:space="0"/>
              <w:bottom w:val="nil"/>
              <w:right w:val="nil"/>
            </w:tcBorders>
            <w:shd w:val="clear" w:color="auto" w:fill="FFFFFF"/>
            <w:vAlign w:val="center"/>
          </w:tcPr>
          <w:p w14:paraId="599740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2.1.12.1</w:t>
            </w:r>
          </w:p>
        </w:tc>
        <w:tc>
          <w:tcPr>
            <w:tcW w:w="1391" w:type="dxa"/>
            <w:tcBorders>
              <w:top w:val="single" w:color="000000" w:sz="4" w:space="0"/>
              <w:left w:val="single" w:color="000000" w:sz="4" w:space="0"/>
              <w:bottom w:val="nil"/>
              <w:right w:val="nil"/>
            </w:tcBorders>
            <w:shd w:val="clear" w:color="auto" w:fill="FFFFFF"/>
            <w:vAlign w:val="center"/>
          </w:tcPr>
          <w:p w14:paraId="548D632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500101002015</w:t>
            </w:r>
          </w:p>
        </w:tc>
        <w:tc>
          <w:tcPr>
            <w:tcW w:w="1704" w:type="dxa"/>
            <w:tcBorders>
              <w:top w:val="single" w:color="000000" w:sz="4" w:space="0"/>
              <w:left w:val="single" w:color="000000" w:sz="4" w:space="0"/>
              <w:bottom w:val="nil"/>
              <w:right w:val="nil"/>
            </w:tcBorders>
            <w:shd w:val="clear" w:color="auto" w:fill="FFFFFF"/>
            <w:vAlign w:val="center"/>
          </w:tcPr>
          <w:p w14:paraId="7CC2455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一般土方开挖</w:t>
            </w:r>
          </w:p>
        </w:tc>
        <w:tc>
          <w:tcPr>
            <w:tcW w:w="4455" w:type="dxa"/>
            <w:tcBorders>
              <w:top w:val="single" w:color="000000" w:sz="4" w:space="0"/>
              <w:left w:val="single" w:color="000000" w:sz="4" w:space="0"/>
              <w:bottom w:val="nil"/>
              <w:right w:val="nil"/>
            </w:tcBorders>
            <w:shd w:val="clear" w:color="auto" w:fill="FFFFFF"/>
            <w:vAlign w:val="center"/>
          </w:tcPr>
          <w:p w14:paraId="4737280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土类分级：投标单位自行考虑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运距：场内运距投标单位自行考虑</w:t>
            </w:r>
          </w:p>
        </w:tc>
        <w:tc>
          <w:tcPr>
            <w:tcW w:w="791" w:type="dxa"/>
            <w:tcBorders>
              <w:top w:val="single" w:color="000000" w:sz="4" w:space="0"/>
              <w:left w:val="single" w:color="000000" w:sz="4" w:space="0"/>
              <w:bottom w:val="nil"/>
              <w:right w:val="nil"/>
            </w:tcBorders>
            <w:shd w:val="clear" w:color="auto" w:fill="FFFFFF"/>
            <w:vAlign w:val="center"/>
          </w:tcPr>
          <w:p w14:paraId="1EE7B4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42E4502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221</w:t>
            </w:r>
          </w:p>
        </w:tc>
        <w:tc>
          <w:tcPr>
            <w:tcW w:w="1268" w:type="dxa"/>
            <w:tcBorders>
              <w:top w:val="single" w:color="000000" w:sz="4" w:space="0"/>
              <w:left w:val="single" w:color="000000" w:sz="4" w:space="0"/>
              <w:bottom w:val="nil"/>
              <w:right w:val="nil"/>
            </w:tcBorders>
            <w:shd w:val="clear" w:color="auto" w:fill="FFFFFF"/>
            <w:vAlign w:val="center"/>
          </w:tcPr>
          <w:p w14:paraId="14716F4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279BEE8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7BC481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62EB10E5">
            <w:pPr>
              <w:jc w:val="left"/>
              <w:rPr>
                <w:rFonts w:hint="eastAsia" w:ascii="宋体" w:hAnsi="宋体" w:eastAsia="宋体" w:cs="宋体"/>
                <w:i w:val="0"/>
                <w:iCs w:val="0"/>
                <w:color w:val="auto"/>
                <w:sz w:val="18"/>
                <w:szCs w:val="18"/>
                <w:u w:val="none"/>
              </w:rPr>
            </w:pPr>
          </w:p>
        </w:tc>
      </w:tr>
      <w:tr w14:paraId="029DD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077" w:type="dxa"/>
            <w:tcBorders>
              <w:top w:val="single" w:color="000000" w:sz="4" w:space="0"/>
              <w:left w:val="single" w:color="000000" w:sz="4" w:space="0"/>
              <w:bottom w:val="nil"/>
              <w:right w:val="nil"/>
            </w:tcBorders>
            <w:shd w:val="clear" w:color="auto" w:fill="FFFFFF"/>
            <w:vAlign w:val="center"/>
          </w:tcPr>
          <w:p w14:paraId="4162A0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2.1.12.2</w:t>
            </w:r>
          </w:p>
        </w:tc>
        <w:tc>
          <w:tcPr>
            <w:tcW w:w="1391" w:type="dxa"/>
            <w:tcBorders>
              <w:top w:val="single" w:color="000000" w:sz="4" w:space="0"/>
              <w:left w:val="single" w:color="000000" w:sz="4" w:space="0"/>
              <w:bottom w:val="nil"/>
              <w:right w:val="nil"/>
            </w:tcBorders>
            <w:shd w:val="clear" w:color="auto" w:fill="FFFFFF"/>
            <w:vAlign w:val="center"/>
          </w:tcPr>
          <w:p w14:paraId="064791F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500103023014</w:t>
            </w:r>
          </w:p>
        </w:tc>
        <w:tc>
          <w:tcPr>
            <w:tcW w:w="1704" w:type="dxa"/>
            <w:tcBorders>
              <w:top w:val="single" w:color="000000" w:sz="4" w:space="0"/>
              <w:left w:val="single" w:color="000000" w:sz="4" w:space="0"/>
              <w:bottom w:val="nil"/>
              <w:right w:val="nil"/>
            </w:tcBorders>
            <w:shd w:val="clear" w:color="auto" w:fill="FFFFFF"/>
            <w:vAlign w:val="center"/>
          </w:tcPr>
          <w:p w14:paraId="5F7C644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土方回填</w:t>
            </w:r>
          </w:p>
        </w:tc>
        <w:tc>
          <w:tcPr>
            <w:tcW w:w="4455" w:type="dxa"/>
            <w:tcBorders>
              <w:top w:val="single" w:color="000000" w:sz="4" w:space="0"/>
              <w:left w:val="single" w:color="000000" w:sz="4" w:space="0"/>
              <w:bottom w:val="nil"/>
              <w:right w:val="nil"/>
            </w:tcBorders>
            <w:shd w:val="clear" w:color="auto" w:fill="FFFFFF"/>
            <w:vAlign w:val="center"/>
          </w:tcPr>
          <w:p w14:paraId="2EAE96D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干密度：符合设计要求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土类分级：投标单位自行考虑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运距：投标单位自行考虑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来源：利用开挖料</w:t>
            </w:r>
          </w:p>
        </w:tc>
        <w:tc>
          <w:tcPr>
            <w:tcW w:w="791" w:type="dxa"/>
            <w:tcBorders>
              <w:top w:val="single" w:color="000000" w:sz="4" w:space="0"/>
              <w:left w:val="single" w:color="000000" w:sz="4" w:space="0"/>
              <w:bottom w:val="nil"/>
              <w:right w:val="nil"/>
            </w:tcBorders>
            <w:shd w:val="clear" w:color="auto" w:fill="FFFFFF"/>
            <w:vAlign w:val="center"/>
          </w:tcPr>
          <w:p w14:paraId="53338F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042A5F7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268" w:type="dxa"/>
            <w:tcBorders>
              <w:top w:val="single" w:color="000000" w:sz="4" w:space="0"/>
              <w:left w:val="single" w:color="000000" w:sz="4" w:space="0"/>
              <w:bottom w:val="nil"/>
              <w:right w:val="nil"/>
            </w:tcBorders>
            <w:shd w:val="clear" w:color="auto" w:fill="FFFFFF"/>
            <w:vAlign w:val="center"/>
          </w:tcPr>
          <w:p w14:paraId="2EFA8DC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7FCD0F8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07AE10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4CC13503">
            <w:pPr>
              <w:jc w:val="left"/>
              <w:rPr>
                <w:rFonts w:hint="eastAsia" w:ascii="宋体" w:hAnsi="宋体" w:eastAsia="宋体" w:cs="宋体"/>
                <w:i w:val="0"/>
                <w:iCs w:val="0"/>
                <w:color w:val="auto"/>
                <w:sz w:val="18"/>
                <w:szCs w:val="18"/>
                <w:u w:val="none"/>
              </w:rPr>
            </w:pPr>
          </w:p>
        </w:tc>
      </w:tr>
      <w:tr w14:paraId="317E6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077" w:type="dxa"/>
            <w:tcBorders>
              <w:top w:val="single" w:color="000000" w:sz="4" w:space="0"/>
              <w:left w:val="single" w:color="000000" w:sz="4" w:space="0"/>
              <w:bottom w:val="nil"/>
              <w:right w:val="nil"/>
            </w:tcBorders>
            <w:shd w:val="clear" w:color="auto" w:fill="FFFFFF"/>
            <w:vAlign w:val="center"/>
          </w:tcPr>
          <w:p w14:paraId="288633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2.1.12.3</w:t>
            </w:r>
          </w:p>
        </w:tc>
        <w:tc>
          <w:tcPr>
            <w:tcW w:w="1391" w:type="dxa"/>
            <w:tcBorders>
              <w:top w:val="single" w:color="000000" w:sz="4" w:space="0"/>
              <w:left w:val="single" w:color="000000" w:sz="4" w:space="0"/>
              <w:bottom w:val="nil"/>
              <w:right w:val="nil"/>
            </w:tcBorders>
            <w:shd w:val="clear" w:color="auto" w:fill="FFFFFF"/>
            <w:vAlign w:val="center"/>
          </w:tcPr>
          <w:p w14:paraId="4A206F2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500103007015</w:t>
            </w:r>
          </w:p>
        </w:tc>
        <w:tc>
          <w:tcPr>
            <w:tcW w:w="1704" w:type="dxa"/>
            <w:tcBorders>
              <w:top w:val="single" w:color="000000" w:sz="4" w:space="0"/>
              <w:left w:val="single" w:color="000000" w:sz="4" w:space="0"/>
              <w:bottom w:val="nil"/>
              <w:right w:val="nil"/>
            </w:tcBorders>
            <w:shd w:val="clear" w:color="auto" w:fill="FFFFFF"/>
            <w:vAlign w:val="center"/>
          </w:tcPr>
          <w:p w14:paraId="184DA40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石渣料填筑</w:t>
            </w:r>
          </w:p>
        </w:tc>
        <w:tc>
          <w:tcPr>
            <w:tcW w:w="4455" w:type="dxa"/>
            <w:tcBorders>
              <w:top w:val="single" w:color="000000" w:sz="4" w:space="0"/>
              <w:left w:val="single" w:color="000000" w:sz="4" w:space="0"/>
              <w:bottom w:val="nil"/>
              <w:right w:val="nil"/>
            </w:tcBorders>
            <w:shd w:val="clear" w:color="auto" w:fill="FFFFFF"/>
            <w:vAlign w:val="center"/>
          </w:tcPr>
          <w:p w14:paraId="7245551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来源：外购塘渣填筑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压实及回填要求：符合设计要求</w:t>
            </w:r>
          </w:p>
        </w:tc>
        <w:tc>
          <w:tcPr>
            <w:tcW w:w="791" w:type="dxa"/>
            <w:tcBorders>
              <w:top w:val="single" w:color="000000" w:sz="4" w:space="0"/>
              <w:left w:val="single" w:color="000000" w:sz="4" w:space="0"/>
              <w:bottom w:val="nil"/>
              <w:right w:val="nil"/>
            </w:tcBorders>
            <w:shd w:val="clear" w:color="auto" w:fill="FFFFFF"/>
            <w:vAlign w:val="center"/>
          </w:tcPr>
          <w:p w14:paraId="1B8BE8A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43BFE97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268" w:type="dxa"/>
            <w:tcBorders>
              <w:top w:val="single" w:color="000000" w:sz="4" w:space="0"/>
              <w:left w:val="single" w:color="000000" w:sz="4" w:space="0"/>
              <w:bottom w:val="nil"/>
              <w:right w:val="nil"/>
            </w:tcBorders>
            <w:shd w:val="clear" w:color="auto" w:fill="FFFFFF"/>
            <w:vAlign w:val="center"/>
          </w:tcPr>
          <w:p w14:paraId="5D02815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7670608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79D7B3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35ACDF33">
            <w:pPr>
              <w:jc w:val="left"/>
              <w:rPr>
                <w:rFonts w:hint="eastAsia" w:ascii="宋体" w:hAnsi="宋体" w:eastAsia="宋体" w:cs="宋体"/>
                <w:i w:val="0"/>
                <w:iCs w:val="0"/>
                <w:color w:val="auto"/>
                <w:sz w:val="18"/>
                <w:szCs w:val="18"/>
                <w:u w:val="none"/>
              </w:rPr>
            </w:pPr>
          </w:p>
        </w:tc>
      </w:tr>
      <w:tr w14:paraId="7C12E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077" w:type="dxa"/>
            <w:tcBorders>
              <w:top w:val="single" w:color="000000" w:sz="4" w:space="0"/>
              <w:left w:val="single" w:color="000000" w:sz="4" w:space="0"/>
              <w:bottom w:val="nil"/>
              <w:right w:val="nil"/>
            </w:tcBorders>
            <w:shd w:val="clear" w:color="auto" w:fill="FFFFFF"/>
            <w:vAlign w:val="center"/>
          </w:tcPr>
          <w:p w14:paraId="5CAF74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2.1.12.4</w:t>
            </w:r>
          </w:p>
        </w:tc>
        <w:tc>
          <w:tcPr>
            <w:tcW w:w="1391" w:type="dxa"/>
            <w:tcBorders>
              <w:top w:val="single" w:color="000000" w:sz="4" w:space="0"/>
              <w:left w:val="single" w:color="000000" w:sz="4" w:space="0"/>
              <w:bottom w:val="nil"/>
              <w:right w:val="nil"/>
            </w:tcBorders>
            <w:shd w:val="clear" w:color="auto" w:fill="FFFFFF"/>
            <w:vAlign w:val="center"/>
          </w:tcPr>
          <w:p w14:paraId="4A21520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500115022047</w:t>
            </w:r>
          </w:p>
        </w:tc>
        <w:tc>
          <w:tcPr>
            <w:tcW w:w="1704" w:type="dxa"/>
            <w:tcBorders>
              <w:top w:val="single" w:color="000000" w:sz="4" w:space="0"/>
              <w:left w:val="single" w:color="000000" w:sz="4" w:space="0"/>
              <w:bottom w:val="nil"/>
              <w:right w:val="nil"/>
            </w:tcBorders>
            <w:shd w:val="clear" w:color="auto" w:fill="FFFFFF"/>
            <w:vAlign w:val="center"/>
          </w:tcPr>
          <w:p w14:paraId="5BD1ED6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nil"/>
              <w:right w:val="nil"/>
            </w:tcBorders>
            <w:shd w:val="clear" w:color="auto" w:fill="FFFFFF"/>
            <w:vAlign w:val="center"/>
          </w:tcPr>
          <w:p w14:paraId="2C692AF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路床整形，压实度符合设计要求</w:t>
            </w:r>
          </w:p>
        </w:tc>
        <w:tc>
          <w:tcPr>
            <w:tcW w:w="791" w:type="dxa"/>
            <w:tcBorders>
              <w:top w:val="single" w:color="000000" w:sz="4" w:space="0"/>
              <w:left w:val="single" w:color="000000" w:sz="4" w:space="0"/>
              <w:bottom w:val="nil"/>
              <w:right w:val="nil"/>
            </w:tcBorders>
            <w:shd w:val="clear" w:color="auto" w:fill="FFFFFF"/>
            <w:vAlign w:val="center"/>
          </w:tcPr>
          <w:p w14:paraId="038981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733ADFD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163</w:t>
            </w:r>
          </w:p>
        </w:tc>
        <w:tc>
          <w:tcPr>
            <w:tcW w:w="1268" w:type="dxa"/>
            <w:tcBorders>
              <w:top w:val="single" w:color="000000" w:sz="4" w:space="0"/>
              <w:left w:val="single" w:color="000000" w:sz="4" w:space="0"/>
              <w:bottom w:val="nil"/>
              <w:right w:val="nil"/>
            </w:tcBorders>
            <w:shd w:val="clear" w:color="auto" w:fill="FFFFFF"/>
            <w:vAlign w:val="center"/>
          </w:tcPr>
          <w:p w14:paraId="4A39B47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53D6399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52DADA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19BBA360">
            <w:pPr>
              <w:jc w:val="left"/>
              <w:rPr>
                <w:rFonts w:hint="eastAsia" w:ascii="宋体" w:hAnsi="宋体" w:eastAsia="宋体" w:cs="宋体"/>
                <w:i w:val="0"/>
                <w:iCs w:val="0"/>
                <w:color w:val="auto"/>
                <w:sz w:val="18"/>
                <w:szCs w:val="18"/>
                <w:u w:val="none"/>
              </w:rPr>
            </w:pPr>
          </w:p>
        </w:tc>
      </w:tr>
      <w:tr w14:paraId="32079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3" w:hRule="atLeast"/>
        </w:trPr>
        <w:tc>
          <w:tcPr>
            <w:tcW w:w="1077" w:type="dxa"/>
            <w:tcBorders>
              <w:top w:val="single" w:color="000000" w:sz="4" w:space="0"/>
              <w:left w:val="single" w:color="000000" w:sz="4" w:space="0"/>
              <w:bottom w:val="nil"/>
              <w:right w:val="nil"/>
            </w:tcBorders>
            <w:shd w:val="clear" w:color="auto" w:fill="FFFFFF"/>
            <w:vAlign w:val="center"/>
          </w:tcPr>
          <w:p w14:paraId="6F646A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2.1.12.5</w:t>
            </w:r>
          </w:p>
        </w:tc>
        <w:tc>
          <w:tcPr>
            <w:tcW w:w="1391" w:type="dxa"/>
            <w:tcBorders>
              <w:top w:val="single" w:color="000000" w:sz="4" w:space="0"/>
              <w:left w:val="single" w:color="000000" w:sz="4" w:space="0"/>
              <w:bottom w:val="nil"/>
              <w:right w:val="nil"/>
            </w:tcBorders>
            <w:shd w:val="clear" w:color="auto" w:fill="FFFFFF"/>
            <w:vAlign w:val="center"/>
          </w:tcPr>
          <w:p w14:paraId="03C07DC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500115008025</w:t>
            </w:r>
          </w:p>
        </w:tc>
        <w:tc>
          <w:tcPr>
            <w:tcW w:w="1704" w:type="dxa"/>
            <w:tcBorders>
              <w:top w:val="single" w:color="000000" w:sz="4" w:space="0"/>
              <w:left w:val="single" w:color="000000" w:sz="4" w:space="0"/>
              <w:bottom w:val="nil"/>
              <w:right w:val="nil"/>
            </w:tcBorders>
            <w:shd w:val="clear" w:color="auto" w:fill="FFFFFF"/>
            <w:vAlign w:val="center"/>
          </w:tcPr>
          <w:p w14:paraId="2D0B6B3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道路基层</w:t>
            </w:r>
          </w:p>
        </w:tc>
        <w:tc>
          <w:tcPr>
            <w:tcW w:w="4455" w:type="dxa"/>
            <w:tcBorders>
              <w:top w:val="single" w:color="000000" w:sz="4" w:space="0"/>
              <w:left w:val="single" w:color="000000" w:sz="4" w:space="0"/>
              <w:bottom w:val="nil"/>
              <w:right w:val="nil"/>
            </w:tcBorders>
            <w:shd w:val="clear" w:color="auto" w:fill="FFFFFF"/>
            <w:vAlign w:val="center"/>
          </w:tcPr>
          <w:p w14:paraId="4CC9EED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基础垫层材料及厚度：10cm厚碎石垫层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垫层级配、拌制要求：符合设计要求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摊铺方式：符合设计要求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p>
        </w:tc>
        <w:tc>
          <w:tcPr>
            <w:tcW w:w="791" w:type="dxa"/>
            <w:tcBorders>
              <w:top w:val="single" w:color="000000" w:sz="4" w:space="0"/>
              <w:left w:val="single" w:color="000000" w:sz="4" w:space="0"/>
              <w:bottom w:val="nil"/>
              <w:right w:val="nil"/>
            </w:tcBorders>
            <w:shd w:val="clear" w:color="auto" w:fill="FFFFFF"/>
            <w:vAlign w:val="center"/>
          </w:tcPr>
          <w:p w14:paraId="5C5558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7CAAABB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268" w:type="dxa"/>
            <w:tcBorders>
              <w:top w:val="single" w:color="000000" w:sz="4" w:space="0"/>
              <w:left w:val="single" w:color="000000" w:sz="4" w:space="0"/>
              <w:bottom w:val="nil"/>
              <w:right w:val="nil"/>
            </w:tcBorders>
            <w:shd w:val="clear" w:color="auto" w:fill="FFFFFF"/>
            <w:vAlign w:val="center"/>
          </w:tcPr>
          <w:p w14:paraId="7BD960B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71E16D3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6922DA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668C202E">
            <w:pPr>
              <w:jc w:val="left"/>
              <w:rPr>
                <w:rFonts w:hint="eastAsia" w:ascii="宋体" w:hAnsi="宋体" w:eastAsia="宋体" w:cs="宋体"/>
                <w:i w:val="0"/>
                <w:iCs w:val="0"/>
                <w:color w:val="auto"/>
                <w:sz w:val="18"/>
                <w:szCs w:val="18"/>
                <w:u w:val="none"/>
              </w:rPr>
            </w:pPr>
          </w:p>
        </w:tc>
      </w:tr>
      <w:tr w14:paraId="04FB6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1077" w:type="dxa"/>
            <w:tcBorders>
              <w:top w:val="single" w:color="000000" w:sz="4" w:space="0"/>
              <w:left w:val="single" w:color="000000" w:sz="4" w:space="0"/>
              <w:bottom w:val="single" w:color="000000" w:sz="4" w:space="0"/>
              <w:right w:val="nil"/>
            </w:tcBorders>
            <w:shd w:val="clear" w:color="auto" w:fill="FFFFFF"/>
            <w:vAlign w:val="center"/>
          </w:tcPr>
          <w:p w14:paraId="70E524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2.1.12.6</w:t>
            </w:r>
          </w:p>
        </w:tc>
        <w:tc>
          <w:tcPr>
            <w:tcW w:w="1391" w:type="dxa"/>
            <w:tcBorders>
              <w:top w:val="single" w:color="000000" w:sz="4" w:space="0"/>
              <w:left w:val="single" w:color="000000" w:sz="4" w:space="0"/>
              <w:bottom w:val="single" w:color="000000" w:sz="4" w:space="0"/>
              <w:right w:val="nil"/>
            </w:tcBorders>
            <w:shd w:val="clear" w:color="auto" w:fill="FFFFFF"/>
            <w:vAlign w:val="center"/>
          </w:tcPr>
          <w:p w14:paraId="21F9F9A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500115006026</w:t>
            </w:r>
          </w:p>
        </w:tc>
        <w:tc>
          <w:tcPr>
            <w:tcW w:w="1704" w:type="dxa"/>
            <w:tcBorders>
              <w:top w:val="single" w:color="000000" w:sz="4" w:space="0"/>
              <w:left w:val="single" w:color="000000" w:sz="4" w:space="0"/>
              <w:bottom w:val="single" w:color="000000" w:sz="4" w:space="0"/>
              <w:right w:val="nil"/>
            </w:tcBorders>
            <w:shd w:val="clear" w:color="auto" w:fill="FFFFFF"/>
            <w:vAlign w:val="center"/>
          </w:tcPr>
          <w:p w14:paraId="0AA0930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混凝土道路路面</w:t>
            </w:r>
          </w:p>
        </w:tc>
        <w:tc>
          <w:tcPr>
            <w:tcW w:w="4455" w:type="dxa"/>
            <w:tcBorders>
              <w:top w:val="single" w:color="000000" w:sz="4" w:space="0"/>
              <w:left w:val="single" w:color="000000" w:sz="4" w:space="0"/>
              <w:bottom w:val="single" w:color="000000" w:sz="4" w:space="0"/>
              <w:right w:val="nil"/>
            </w:tcBorders>
            <w:shd w:val="clear" w:color="auto" w:fill="FFFFFF"/>
            <w:vAlign w:val="center"/>
          </w:tcPr>
          <w:p w14:paraId="4EF8F25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部位及面层厚度：路面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抗渗、抗冻、抗磨等要求：满足设计图纸要求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p>
        </w:tc>
        <w:tc>
          <w:tcPr>
            <w:tcW w:w="791" w:type="dxa"/>
            <w:tcBorders>
              <w:top w:val="single" w:color="000000" w:sz="4" w:space="0"/>
              <w:left w:val="single" w:color="000000" w:sz="4" w:space="0"/>
              <w:bottom w:val="single" w:color="000000" w:sz="4" w:space="0"/>
              <w:right w:val="nil"/>
            </w:tcBorders>
            <w:shd w:val="clear" w:color="auto" w:fill="FFFFFF"/>
            <w:vAlign w:val="center"/>
          </w:tcPr>
          <w:p w14:paraId="7B77E7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single" w:color="000000" w:sz="4" w:space="0"/>
              <w:right w:val="nil"/>
            </w:tcBorders>
            <w:shd w:val="clear" w:color="auto" w:fill="FFFFFF"/>
            <w:vAlign w:val="center"/>
          </w:tcPr>
          <w:p w14:paraId="0CBBC3B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47</w:t>
            </w:r>
          </w:p>
        </w:tc>
        <w:tc>
          <w:tcPr>
            <w:tcW w:w="1268" w:type="dxa"/>
            <w:tcBorders>
              <w:top w:val="single" w:color="000000" w:sz="4" w:space="0"/>
              <w:left w:val="single" w:color="000000" w:sz="4" w:space="0"/>
              <w:bottom w:val="single" w:color="000000" w:sz="4" w:space="0"/>
              <w:right w:val="nil"/>
            </w:tcBorders>
            <w:shd w:val="clear" w:color="auto" w:fill="FFFFFF"/>
            <w:vAlign w:val="center"/>
          </w:tcPr>
          <w:p w14:paraId="2CA5B33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single" w:color="000000" w:sz="4" w:space="0"/>
              <w:right w:val="nil"/>
            </w:tcBorders>
            <w:shd w:val="clear" w:color="auto" w:fill="FFFFFF"/>
            <w:vAlign w:val="center"/>
          </w:tcPr>
          <w:p w14:paraId="4DE42BB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single" w:color="000000" w:sz="4" w:space="0"/>
              <w:right w:val="nil"/>
            </w:tcBorders>
            <w:shd w:val="clear" w:color="auto" w:fill="FFFFFF"/>
            <w:vAlign w:val="center"/>
          </w:tcPr>
          <w:p w14:paraId="60F026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A2AE1">
            <w:pPr>
              <w:jc w:val="left"/>
              <w:rPr>
                <w:rFonts w:hint="eastAsia" w:ascii="宋体" w:hAnsi="宋体" w:eastAsia="宋体" w:cs="宋体"/>
                <w:i w:val="0"/>
                <w:iCs w:val="0"/>
                <w:color w:val="auto"/>
                <w:sz w:val="18"/>
                <w:szCs w:val="18"/>
                <w:u w:val="none"/>
              </w:rPr>
            </w:pPr>
          </w:p>
        </w:tc>
      </w:tr>
      <w:tr w14:paraId="401D6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077" w:type="dxa"/>
            <w:tcBorders>
              <w:top w:val="single" w:color="000000" w:sz="4" w:space="0"/>
              <w:left w:val="single" w:color="000000" w:sz="4" w:space="0"/>
              <w:bottom w:val="nil"/>
              <w:right w:val="nil"/>
            </w:tcBorders>
            <w:shd w:val="clear" w:color="auto" w:fill="FFFFFF"/>
            <w:vAlign w:val="center"/>
          </w:tcPr>
          <w:p w14:paraId="766C47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2.1.12.7</w:t>
            </w:r>
          </w:p>
        </w:tc>
        <w:tc>
          <w:tcPr>
            <w:tcW w:w="1391" w:type="dxa"/>
            <w:tcBorders>
              <w:top w:val="single" w:color="000000" w:sz="4" w:space="0"/>
              <w:left w:val="single" w:color="000000" w:sz="4" w:space="0"/>
              <w:bottom w:val="nil"/>
              <w:right w:val="nil"/>
            </w:tcBorders>
            <w:shd w:val="clear" w:color="auto" w:fill="FFFFFF"/>
            <w:vAlign w:val="center"/>
          </w:tcPr>
          <w:p w14:paraId="2F87742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500105001028</w:t>
            </w:r>
          </w:p>
        </w:tc>
        <w:tc>
          <w:tcPr>
            <w:tcW w:w="1704" w:type="dxa"/>
            <w:tcBorders>
              <w:top w:val="single" w:color="000000" w:sz="4" w:space="0"/>
              <w:left w:val="single" w:color="000000" w:sz="4" w:space="0"/>
              <w:bottom w:val="nil"/>
              <w:right w:val="nil"/>
            </w:tcBorders>
            <w:shd w:val="clear" w:color="auto" w:fill="FFFFFF"/>
            <w:vAlign w:val="center"/>
          </w:tcPr>
          <w:p w14:paraId="1E33141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干砌块石挡墙</w:t>
            </w:r>
          </w:p>
        </w:tc>
        <w:tc>
          <w:tcPr>
            <w:tcW w:w="4455" w:type="dxa"/>
            <w:tcBorders>
              <w:top w:val="single" w:color="000000" w:sz="4" w:space="0"/>
              <w:left w:val="single" w:color="000000" w:sz="4" w:space="0"/>
              <w:bottom w:val="nil"/>
              <w:right w:val="nil"/>
            </w:tcBorders>
            <w:shd w:val="clear" w:color="auto" w:fill="FFFFFF"/>
            <w:vAlign w:val="center"/>
          </w:tcPr>
          <w:p w14:paraId="13CC1A1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材质及规格：块石，块石符合设计要求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其他：块石外购</w:t>
            </w:r>
          </w:p>
        </w:tc>
        <w:tc>
          <w:tcPr>
            <w:tcW w:w="791" w:type="dxa"/>
            <w:tcBorders>
              <w:top w:val="single" w:color="000000" w:sz="4" w:space="0"/>
              <w:left w:val="single" w:color="000000" w:sz="4" w:space="0"/>
              <w:bottom w:val="nil"/>
              <w:right w:val="nil"/>
            </w:tcBorders>
            <w:shd w:val="clear" w:color="auto" w:fill="FFFFFF"/>
            <w:vAlign w:val="center"/>
          </w:tcPr>
          <w:p w14:paraId="5D00D7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05E0C64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49</w:t>
            </w:r>
          </w:p>
        </w:tc>
        <w:tc>
          <w:tcPr>
            <w:tcW w:w="1268" w:type="dxa"/>
            <w:tcBorders>
              <w:top w:val="single" w:color="000000" w:sz="4" w:space="0"/>
              <w:left w:val="single" w:color="000000" w:sz="4" w:space="0"/>
              <w:bottom w:val="nil"/>
              <w:right w:val="nil"/>
            </w:tcBorders>
            <w:shd w:val="clear" w:color="auto" w:fill="FFFFFF"/>
            <w:vAlign w:val="center"/>
          </w:tcPr>
          <w:p w14:paraId="202ACCA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020F80F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652F2B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27250DDA">
            <w:pPr>
              <w:jc w:val="left"/>
              <w:rPr>
                <w:rFonts w:hint="eastAsia" w:ascii="宋体" w:hAnsi="宋体" w:eastAsia="宋体" w:cs="宋体"/>
                <w:i w:val="0"/>
                <w:iCs w:val="0"/>
                <w:color w:val="auto"/>
                <w:sz w:val="18"/>
                <w:szCs w:val="18"/>
                <w:u w:val="none"/>
              </w:rPr>
            </w:pPr>
          </w:p>
        </w:tc>
      </w:tr>
      <w:tr w14:paraId="1A8E4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077" w:type="dxa"/>
            <w:tcBorders>
              <w:top w:val="single" w:color="000000" w:sz="4" w:space="0"/>
              <w:left w:val="single" w:color="000000" w:sz="4" w:space="0"/>
              <w:bottom w:val="nil"/>
              <w:right w:val="nil"/>
            </w:tcBorders>
            <w:shd w:val="clear" w:color="auto" w:fill="FFFFFF"/>
            <w:vAlign w:val="center"/>
          </w:tcPr>
          <w:p w14:paraId="008356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2.1.12.8</w:t>
            </w:r>
          </w:p>
        </w:tc>
        <w:tc>
          <w:tcPr>
            <w:tcW w:w="1391" w:type="dxa"/>
            <w:tcBorders>
              <w:top w:val="single" w:color="000000" w:sz="4" w:space="0"/>
              <w:left w:val="single" w:color="000000" w:sz="4" w:space="0"/>
              <w:bottom w:val="nil"/>
              <w:right w:val="nil"/>
            </w:tcBorders>
            <w:shd w:val="clear" w:color="auto" w:fill="FFFFFF"/>
            <w:vAlign w:val="center"/>
          </w:tcPr>
          <w:p w14:paraId="1553DC7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500105001029</w:t>
            </w:r>
          </w:p>
        </w:tc>
        <w:tc>
          <w:tcPr>
            <w:tcW w:w="1704" w:type="dxa"/>
            <w:tcBorders>
              <w:top w:val="single" w:color="000000" w:sz="4" w:space="0"/>
              <w:left w:val="single" w:color="000000" w:sz="4" w:space="0"/>
              <w:bottom w:val="nil"/>
              <w:right w:val="nil"/>
            </w:tcBorders>
            <w:shd w:val="clear" w:color="auto" w:fill="FFFFFF"/>
            <w:vAlign w:val="center"/>
          </w:tcPr>
          <w:p w14:paraId="516BBE1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干砌块石基础</w:t>
            </w:r>
          </w:p>
        </w:tc>
        <w:tc>
          <w:tcPr>
            <w:tcW w:w="4455" w:type="dxa"/>
            <w:tcBorders>
              <w:top w:val="single" w:color="000000" w:sz="4" w:space="0"/>
              <w:left w:val="single" w:color="000000" w:sz="4" w:space="0"/>
              <w:bottom w:val="nil"/>
              <w:right w:val="nil"/>
            </w:tcBorders>
            <w:shd w:val="clear" w:color="auto" w:fill="FFFFFF"/>
            <w:vAlign w:val="center"/>
          </w:tcPr>
          <w:p w14:paraId="462E392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材质及规格：块石，块石符合设计要求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其他：块石基础，块石外购</w:t>
            </w:r>
          </w:p>
        </w:tc>
        <w:tc>
          <w:tcPr>
            <w:tcW w:w="791" w:type="dxa"/>
            <w:tcBorders>
              <w:top w:val="single" w:color="000000" w:sz="4" w:space="0"/>
              <w:left w:val="single" w:color="000000" w:sz="4" w:space="0"/>
              <w:bottom w:val="nil"/>
              <w:right w:val="nil"/>
            </w:tcBorders>
            <w:shd w:val="clear" w:color="auto" w:fill="FFFFFF"/>
            <w:vAlign w:val="center"/>
          </w:tcPr>
          <w:p w14:paraId="03BFE7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71722B7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57</w:t>
            </w:r>
          </w:p>
        </w:tc>
        <w:tc>
          <w:tcPr>
            <w:tcW w:w="1268" w:type="dxa"/>
            <w:tcBorders>
              <w:top w:val="single" w:color="000000" w:sz="4" w:space="0"/>
              <w:left w:val="single" w:color="000000" w:sz="4" w:space="0"/>
              <w:bottom w:val="nil"/>
              <w:right w:val="nil"/>
            </w:tcBorders>
            <w:shd w:val="clear" w:color="auto" w:fill="FFFFFF"/>
            <w:vAlign w:val="center"/>
          </w:tcPr>
          <w:p w14:paraId="3052C78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3765AD9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7B207F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5A8DF036">
            <w:pPr>
              <w:jc w:val="left"/>
              <w:rPr>
                <w:rFonts w:hint="eastAsia" w:ascii="宋体" w:hAnsi="宋体" w:eastAsia="宋体" w:cs="宋体"/>
                <w:i w:val="0"/>
                <w:iCs w:val="0"/>
                <w:color w:val="auto"/>
                <w:sz w:val="18"/>
                <w:szCs w:val="18"/>
                <w:u w:val="none"/>
              </w:rPr>
            </w:pPr>
          </w:p>
        </w:tc>
      </w:tr>
      <w:tr w14:paraId="55F7C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77" w:type="dxa"/>
            <w:tcBorders>
              <w:top w:val="single" w:color="000000" w:sz="4" w:space="0"/>
              <w:left w:val="single" w:color="000000" w:sz="4" w:space="0"/>
              <w:bottom w:val="nil"/>
              <w:right w:val="nil"/>
            </w:tcBorders>
            <w:shd w:val="clear" w:color="auto" w:fill="FFFFFF"/>
            <w:vAlign w:val="center"/>
          </w:tcPr>
          <w:p w14:paraId="3DECB6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2.1.13</w:t>
            </w:r>
          </w:p>
        </w:tc>
        <w:tc>
          <w:tcPr>
            <w:tcW w:w="1391" w:type="dxa"/>
            <w:tcBorders>
              <w:top w:val="single" w:color="000000" w:sz="4" w:space="0"/>
              <w:left w:val="single" w:color="000000" w:sz="4" w:space="0"/>
              <w:bottom w:val="nil"/>
              <w:right w:val="nil"/>
            </w:tcBorders>
            <w:shd w:val="clear" w:color="auto" w:fill="FFFFFF"/>
            <w:vAlign w:val="center"/>
          </w:tcPr>
          <w:p w14:paraId="6C9338C5">
            <w:pPr>
              <w:jc w:val="left"/>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nil"/>
              <w:right w:val="nil"/>
            </w:tcBorders>
            <w:shd w:val="clear" w:color="auto" w:fill="FFFFFF"/>
            <w:vAlign w:val="center"/>
          </w:tcPr>
          <w:p w14:paraId="340FDF2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GLL13，宽2.5m~3.5m,长度371.9m</w:t>
            </w:r>
          </w:p>
        </w:tc>
        <w:tc>
          <w:tcPr>
            <w:tcW w:w="4455" w:type="dxa"/>
            <w:tcBorders>
              <w:top w:val="single" w:color="000000" w:sz="4" w:space="0"/>
              <w:left w:val="single" w:color="000000" w:sz="4" w:space="0"/>
              <w:bottom w:val="nil"/>
              <w:right w:val="nil"/>
            </w:tcBorders>
            <w:shd w:val="clear" w:color="auto" w:fill="FFFFFF"/>
            <w:vAlign w:val="center"/>
          </w:tcPr>
          <w:p w14:paraId="4CE109EF">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43C7F8E2">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nil"/>
              <w:right w:val="nil"/>
            </w:tcBorders>
            <w:shd w:val="clear" w:color="auto" w:fill="FFFFFF"/>
            <w:vAlign w:val="center"/>
          </w:tcPr>
          <w:p w14:paraId="092AB90E">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nil"/>
              <w:right w:val="nil"/>
            </w:tcBorders>
            <w:shd w:val="clear" w:color="auto" w:fill="FFFFFF"/>
            <w:vAlign w:val="center"/>
          </w:tcPr>
          <w:p w14:paraId="2BD100C5">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6E152C12">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7E24A88A">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0752DC96">
            <w:pPr>
              <w:jc w:val="left"/>
              <w:rPr>
                <w:rFonts w:hint="eastAsia" w:ascii="宋体" w:hAnsi="宋体" w:eastAsia="宋体" w:cs="宋体"/>
                <w:i w:val="0"/>
                <w:iCs w:val="0"/>
                <w:color w:val="auto"/>
                <w:sz w:val="18"/>
                <w:szCs w:val="18"/>
                <w:u w:val="none"/>
              </w:rPr>
            </w:pPr>
          </w:p>
        </w:tc>
      </w:tr>
      <w:tr w14:paraId="024B6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77" w:type="dxa"/>
            <w:tcBorders>
              <w:top w:val="single" w:color="000000" w:sz="4" w:space="0"/>
              <w:left w:val="single" w:color="000000" w:sz="4" w:space="0"/>
              <w:bottom w:val="nil"/>
              <w:right w:val="nil"/>
            </w:tcBorders>
            <w:shd w:val="clear" w:color="auto" w:fill="FFFFFF"/>
            <w:vAlign w:val="center"/>
          </w:tcPr>
          <w:p w14:paraId="6E1586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2.1.13.1</w:t>
            </w:r>
          </w:p>
        </w:tc>
        <w:tc>
          <w:tcPr>
            <w:tcW w:w="1391" w:type="dxa"/>
            <w:tcBorders>
              <w:top w:val="single" w:color="000000" w:sz="4" w:space="0"/>
              <w:left w:val="single" w:color="000000" w:sz="4" w:space="0"/>
              <w:bottom w:val="nil"/>
              <w:right w:val="nil"/>
            </w:tcBorders>
            <w:shd w:val="clear" w:color="auto" w:fill="FFFFFF"/>
            <w:vAlign w:val="center"/>
          </w:tcPr>
          <w:p w14:paraId="65E981A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500101002016</w:t>
            </w:r>
          </w:p>
        </w:tc>
        <w:tc>
          <w:tcPr>
            <w:tcW w:w="1704" w:type="dxa"/>
            <w:tcBorders>
              <w:top w:val="single" w:color="000000" w:sz="4" w:space="0"/>
              <w:left w:val="single" w:color="000000" w:sz="4" w:space="0"/>
              <w:bottom w:val="nil"/>
              <w:right w:val="nil"/>
            </w:tcBorders>
            <w:shd w:val="clear" w:color="auto" w:fill="FFFFFF"/>
            <w:vAlign w:val="center"/>
          </w:tcPr>
          <w:p w14:paraId="0EBD2C2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一般土方开挖</w:t>
            </w:r>
          </w:p>
        </w:tc>
        <w:tc>
          <w:tcPr>
            <w:tcW w:w="4455" w:type="dxa"/>
            <w:tcBorders>
              <w:top w:val="single" w:color="000000" w:sz="4" w:space="0"/>
              <w:left w:val="single" w:color="000000" w:sz="4" w:space="0"/>
              <w:bottom w:val="nil"/>
              <w:right w:val="nil"/>
            </w:tcBorders>
            <w:shd w:val="clear" w:color="auto" w:fill="FFFFFF"/>
            <w:vAlign w:val="center"/>
          </w:tcPr>
          <w:p w14:paraId="12F825B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土类分级：投标单位自行考虑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运距：场内运距投标单位自行考虑</w:t>
            </w:r>
          </w:p>
        </w:tc>
        <w:tc>
          <w:tcPr>
            <w:tcW w:w="791" w:type="dxa"/>
            <w:tcBorders>
              <w:top w:val="single" w:color="000000" w:sz="4" w:space="0"/>
              <w:left w:val="single" w:color="000000" w:sz="4" w:space="0"/>
              <w:bottom w:val="nil"/>
              <w:right w:val="nil"/>
            </w:tcBorders>
            <w:shd w:val="clear" w:color="auto" w:fill="FFFFFF"/>
            <w:vAlign w:val="center"/>
          </w:tcPr>
          <w:p w14:paraId="36ACB4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45530F3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156</w:t>
            </w:r>
          </w:p>
        </w:tc>
        <w:tc>
          <w:tcPr>
            <w:tcW w:w="1268" w:type="dxa"/>
            <w:tcBorders>
              <w:top w:val="single" w:color="000000" w:sz="4" w:space="0"/>
              <w:left w:val="single" w:color="000000" w:sz="4" w:space="0"/>
              <w:bottom w:val="nil"/>
              <w:right w:val="nil"/>
            </w:tcBorders>
            <w:shd w:val="clear" w:color="auto" w:fill="FFFFFF"/>
            <w:vAlign w:val="center"/>
          </w:tcPr>
          <w:p w14:paraId="04C0706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235510C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18176C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6B73C62C">
            <w:pPr>
              <w:jc w:val="left"/>
              <w:rPr>
                <w:rFonts w:hint="eastAsia" w:ascii="宋体" w:hAnsi="宋体" w:eastAsia="宋体" w:cs="宋体"/>
                <w:i w:val="0"/>
                <w:iCs w:val="0"/>
                <w:color w:val="auto"/>
                <w:sz w:val="18"/>
                <w:szCs w:val="18"/>
                <w:u w:val="none"/>
              </w:rPr>
            </w:pPr>
          </w:p>
        </w:tc>
      </w:tr>
      <w:tr w14:paraId="53116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1077" w:type="dxa"/>
            <w:tcBorders>
              <w:top w:val="single" w:color="000000" w:sz="4" w:space="0"/>
              <w:left w:val="single" w:color="000000" w:sz="4" w:space="0"/>
              <w:bottom w:val="nil"/>
              <w:right w:val="nil"/>
            </w:tcBorders>
            <w:shd w:val="clear" w:color="auto" w:fill="FFFFFF"/>
            <w:vAlign w:val="center"/>
          </w:tcPr>
          <w:p w14:paraId="3385DB5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2.1.13.2</w:t>
            </w:r>
          </w:p>
        </w:tc>
        <w:tc>
          <w:tcPr>
            <w:tcW w:w="1391" w:type="dxa"/>
            <w:tcBorders>
              <w:top w:val="single" w:color="000000" w:sz="4" w:space="0"/>
              <w:left w:val="single" w:color="000000" w:sz="4" w:space="0"/>
              <w:bottom w:val="nil"/>
              <w:right w:val="nil"/>
            </w:tcBorders>
            <w:shd w:val="clear" w:color="auto" w:fill="FFFFFF"/>
            <w:vAlign w:val="center"/>
          </w:tcPr>
          <w:p w14:paraId="761B285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500103023015</w:t>
            </w:r>
          </w:p>
        </w:tc>
        <w:tc>
          <w:tcPr>
            <w:tcW w:w="1704" w:type="dxa"/>
            <w:tcBorders>
              <w:top w:val="single" w:color="000000" w:sz="4" w:space="0"/>
              <w:left w:val="single" w:color="000000" w:sz="4" w:space="0"/>
              <w:bottom w:val="nil"/>
              <w:right w:val="nil"/>
            </w:tcBorders>
            <w:shd w:val="clear" w:color="auto" w:fill="FFFFFF"/>
            <w:vAlign w:val="center"/>
          </w:tcPr>
          <w:p w14:paraId="1B5A004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土方回填</w:t>
            </w:r>
          </w:p>
        </w:tc>
        <w:tc>
          <w:tcPr>
            <w:tcW w:w="4455" w:type="dxa"/>
            <w:tcBorders>
              <w:top w:val="single" w:color="000000" w:sz="4" w:space="0"/>
              <w:left w:val="single" w:color="000000" w:sz="4" w:space="0"/>
              <w:bottom w:val="nil"/>
              <w:right w:val="nil"/>
            </w:tcBorders>
            <w:shd w:val="clear" w:color="auto" w:fill="FFFFFF"/>
            <w:vAlign w:val="center"/>
          </w:tcPr>
          <w:p w14:paraId="5FCB910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干密度：符合设计要求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土类分级：投标单位自行考虑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运距：投标单位自行考虑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来源：利用开挖料</w:t>
            </w:r>
          </w:p>
        </w:tc>
        <w:tc>
          <w:tcPr>
            <w:tcW w:w="791" w:type="dxa"/>
            <w:tcBorders>
              <w:top w:val="single" w:color="000000" w:sz="4" w:space="0"/>
              <w:left w:val="single" w:color="000000" w:sz="4" w:space="0"/>
              <w:bottom w:val="nil"/>
              <w:right w:val="nil"/>
            </w:tcBorders>
            <w:shd w:val="clear" w:color="auto" w:fill="FFFFFF"/>
            <w:vAlign w:val="center"/>
          </w:tcPr>
          <w:p w14:paraId="602C7B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7BC9413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268" w:type="dxa"/>
            <w:tcBorders>
              <w:top w:val="single" w:color="000000" w:sz="4" w:space="0"/>
              <w:left w:val="single" w:color="000000" w:sz="4" w:space="0"/>
              <w:bottom w:val="nil"/>
              <w:right w:val="nil"/>
            </w:tcBorders>
            <w:shd w:val="clear" w:color="auto" w:fill="FFFFFF"/>
            <w:vAlign w:val="center"/>
          </w:tcPr>
          <w:p w14:paraId="04322AB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7BDA6E5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0FE968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6D35FCA1">
            <w:pPr>
              <w:jc w:val="left"/>
              <w:rPr>
                <w:rFonts w:hint="eastAsia" w:ascii="宋体" w:hAnsi="宋体" w:eastAsia="宋体" w:cs="宋体"/>
                <w:i w:val="0"/>
                <w:iCs w:val="0"/>
                <w:color w:val="auto"/>
                <w:sz w:val="18"/>
                <w:szCs w:val="18"/>
                <w:u w:val="none"/>
              </w:rPr>
            </w:pPr>
          </w:p>
        </w:tc>
      </w:tr>
      <w:tr w14:paraId="19757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077" w:type="dxa"/>
            <w:tcBorders>
              <w:top w:val="single" w:color="000000" w:sz="4" w:space="0"/>
              <w:left w:val="single" w:color="000000" w:sz="4" w:space="0"/>
              <w:bottom w:val="nil"/>
              <w:right w:val="nil"/>
            </w:tcBorders>
            <w:shd w:val="clear" w:color="auto" w:fill="FFFFFF"/>
            <w:vAlign w:val="center"/>
          </w:tcPr>
          <w:p w14:paraId="11F8F7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2.1.13.3</w:t>
            </w:r>
          </w:p>
        </w:tc>
        <w:tc>
          <w:tcPr>
            <w:tcW w:w="1391" w:type="dxa"/>
            <w:tcBorders>
              <w:top w:val="single" w:color="000000" w:sz="4" w:space="0"/>
              <w:left w:val="single" w:color="000000" w:sz="4" w:space="0"/>
              <w:bottom w:val="nil"/>
              <w:right w:val="nil"/>
            </w:tcBorders>
            <w:shd w:val="clear" w:color="auto" w:fill="FFFFFF"/>
            <w:vAlign w:val="center"/>
          </w:tcPr>
          <w:p w14:paraId="349B9D4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500103007016</w:t>
            </w:r>
          </w:p>
        </w:tc>
        <w:tc>
          <w:tcPr>
            <w:tcW w:w="1704" w:type="dxa"/>
            <w:tcBorders>
              <w:top w:val="single" w:color="000000" w:sz="4" w:space="0"/>
              <w:left w:val="single" w:color="000000" w:sz="4" w:space="0"/>
              <w:bottom w:val="nil"/>
              <w:right w:val="nil"/>
            </w:tcBorders>
            <w:shd w:val="clear" w:color="auto" w:fill="FFFFFF"/>
            <w:vAlign w:val="center"/>
          </w:tcPr>
          <w:p w14:paraId="52D4EF1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石渣料填筑</w:t>
            </w:r>
          </w:p>
        </w:tc>
        <w:tc>
          <w:tcPr>
            <w:tcW w:w="4455" w:type="dxa"/>
            <w:tcBorders>
              <w:top w:val="single" w:color="000000" w:sz="4" w:space="0"/>
              <w:left w:val="single" w:color="000000" w:sz="4" w:space="0"/>
              <w:bottom w:val="nil"/>
              <w:right w:val="nil"/>
            </w:tcBorders>
            <w:shd w:val="clear" w:color="auto" w:fill="FFFFFF"/>
            <w:vAlign w:val="center"/>
          </w:tcPr>
          <w:p w14:paraId="2E8FA41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来源：外购塘渣填筑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压实及回填要求：符合设计要求</w:t>
            </w:r>
          </w:p>
        </w:tc>
        <w:tc>
          <w:tcPr>
            <w:tcW w:w="791" w:type="dxa"/>
            <w:tcBorders>
              <w:top w:val="single" w:color="000000" w:sz="4" w:space="0"/>
              <w:left w:val="single" w:color="000000" w:sz="4" w:space="0"/>
              <w:bottom w:val="nil"/>
              <w:right w:val="nil"/>
            </w:tcBorders>
            <w:shd w:val="clear" w:color="auto" w:fill="FFFFFF"/>
            <w:vAlign w:val="center"/>
          </w:tcPr>
          <w:p w14:paraId="3740DC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3C08273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w:t>
            </w:r>
          </w:p>
        </w:tc>
        <w:tc>
          <w:tcPr>
            <w:tcW w:w="1268" w:type="dxa"/>
            <w:tcBorders>
              <w:top w:val="single" w:color="000000" w:sz="4" w:space="0"/>
              <w:left w:val="single" w:color="000000" w:sz="4" w:space="0"/>
              <w:bottom w:val="nil"/>
              <w:right w:val="nil"/>
            </w:tcBorders>
            <w:shd w:val="clear" w:color="auto" w:fill="FFFFFF"/>
            <w:vAlign w:val="center"/>
          </w:tcPr>
          <w:p w14:paraId="327BED1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7E6E19F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64F8E3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7D595D54">
            <w:pPr>
              <w:jc w:val="left"/>
              <w:rPr>
                <w:rFonts w:hint="eastAsia" w:ascii="宋体" w:hAnsi="宋体" w:eastAsia="宋体" w:cs="宋体"/>
                <w:i w:val="0"/>
                <w:iCs w:val="0"/>
                <w:color w:val="auto"/>
                <w:sz w:val="18"/>
                <w:szCs w:val="18"/>
                <w:u w:val="none"/>
              </w:rPr>
            </w:pPr>
          </w:p>
        </w:tc>
      </w:tr>
      <w:tr w14:paraId="0FCDE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077" w:type="dxa"/>
            <w:tcBorders>
              <w:top w:val="single" w:color="000000" w:sz="4" w:space="0"/>
              <w:left w:val="single" w:color="000000" w:sz="4" w:space="0"/>
              <w:bottom w:val="nil"/>
              <w:right w:val="nil"/>
            </w:tcBorders>
            <w:shd w:val="clear" w:color="auto" w:fill="FFFFFF"/>
            <w:vAlign w:val="center"/>
          </w:tcPr>
          <w:p w14:paraId="3E1C7C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2.1.13.4</w:t>
            </w:r>
          </w:p>
        </w:tc>
        <w:tc>
          <w:tcPr>
            <w:tcW w:w="1391" w:type="dxa"/>
            <w:tcBorders>
              <w:top w:val="single" w:color="000000" w:sz="4" w:space="0"/>
              <w:left w:val="single" w:color="000000" w:sz="4" w:space="0"/>
              <w:bottom w:val="nil"/>
              <w:right w:val="nil"/>
            </w:tcBorders>
            <w:shd w:val="clear" w:color="auto" w:fill="FFFFFF"/>
            <w:vAlign w:val="center"/>
          </w:tcPr>
          <w:p w14:paraId="0046896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500115022048</w:t>
            </w:r>
          </w:p>
        </w:tc>
        <w:tc>
          <w:tcPr>
            <w:tcW w:w="1704" w:type="dxa"/>
            <w:tcBorders>
              <w:top w:val="single" w:color="000000" w:sz="4" w:space="0"/>
              <w:left w:val="single" w:color="000000" w:sz="4" w:space="0"/>
              <w:bottom w:val="nil"/>
              <w:right w:val="nil"/>
            </w:tcBorders>
            <w:shd w:val="clear" w:color="auto" w:fill="FFFFFF"/>
            <w:vAlign w:val="center"/>
          </w:tcPr>
          <w:p w14:paraId="413D568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nil"/>
              <w:right w:val="nil"/>
            </w:tcBorders>
            <w:shd w:val="clear" w:color="auto" w:fill="FFFFFF"/>
            <w:vAlign w:val="center"/>
          </w:tcPr>
          <w:p w14:paraId="2C7F70D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路床整形，压实度符合设计要求</w:t>
            </w:r>
          </w:p>
        </w:tc>
        <w:tc>
          <w:tcPr>
            <w:tcW w:w="791" w:type="dxa"/>
            <w:tcBorders>
              <w:top w:val="single" w:color="000000" w:sz="4" w:space="0"/>
              <w:left w:val="single" w:color="000000" w:sz="4" w:space="0"/>
              <w:bottom w:val="nil"/>
              <w:right w:val="nil"/>
            </w:tcBorders>
            <w:shd w:val="clear" w:color="auto" w:fill="FFFFFF"/>
            <w:vAlign w:val="center"/>
          </w:tcPr>
          <w:p w14:paraId="3CD480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3F34A4D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816</w:t>
            </w:r>
          </w:p>
        </w:tc>
        <w:tc>
          <w:tcPr>
            <w:tcW w:w="1268" w:type="dxa"/>
            <w:tcBorders>
              <w:top w:val="single" w:color="000000" w:sz="4" w:space="0"/>
              <w:left w:val="single" w:color="000000" w:sz="4" w:space="0"/>
              <w:bottom w:val="nil"/>
              <w:right w:val="nil"/>
            </w:tcBorders>
            <w:shd w:val="clear" w:color="auto" w:fill="FFFFFF"/>
            <w:vAlign w:val="center"/>
          </w:tcPr>
          <w:p w14:paraId="28E1229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43A7EEB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0DD124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3F04C1CB">
            <w:pPr>
              <w:jc w:val="left"/>
              <w:rPr>
                <w:rFonts w:hint="eastAsia" w:ascii="宋体" w:hAnsi="宋体" w:eastAsia="宋体" w:cs="宋体"/>
                <w:i w:val="0"/>
                <w:iCs w:val="0"/>
                <w:color w:val="auto"/>
                <w:sz w:val="18"/>
                <w:szCs w:val="18"/>
                <w:u w:val="none"/>
              </w:rPr>
            </w:pPr>
          </w:p>
        </w:tc>
      </w:tr>
      <w:tr w14:paraId="434A4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077" w:type="dxa"/>
            <w:tcBorders>
              <w:top w:val="single" w:color="000000" w:sz="4" w:space="0"/>
              <w:left w:val="single" w:color="000000" w:sz="4" w:space="0"/>
              <w:bottom w:val="single" w:color="000000" w:sz="4" w:space="0"/>
              <w:right w:val="nil"/>
            </w:tcBorders>
            <w:shd w:val="clear" w:color="auto" w:fill="FFFFFF"/>
            <w:vAlign w:val="center"/>
          </w:tcPr>
          <w:p w14:paraId="7572FC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2.1.13.5</w:t>
            </w:r>
          </w:p>
        </w:tc>
        <w:tc>
          <w:tcPr>
            <w:tcW w:w="1391" w:type="dxa"/>
            <w:tcBorders>
              <w:top w:val="single" w:color="000000" w:sz="4" w:space="0"/>
              <w:left w:val="single" w:color="000000" w:sz="4" w:space="0"/>
              <w:bottom w:val="single" w:color="000000" w:sz="4" w:space="0"/>
              <w:right w:val="nil"/>
            </w:tcBorders>
            <w:shd w:val="clear" w:color="auto" w:fill="FFFFFF"/>
            <w:vAlign w:val="center"/>
          </w:tcPr>
          <w:p w14:paraId="4E59A13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500115008026</w:t>
            </w:r>
          </w:p>
        </w:tc>
        <w:tc>
          <w:tcPr>
            <w:tcW w:w="1704" w:type="dxa"/>
            <w:tcBorders>
              <w:top w:val="single" w:color="000000" w:sz="4" w:space="0"/>
              <w:left w:val="single" w:color="000000" w:sz="4" w:space="0"/>
              <w:bottom w:val="single" w:color="000000" w:sz="4" w:space="0"/>
              <w:right w:val="nil"/>
            </w:tcBorders>
            <w:shd w:val="clear" w:color="auto" w:fill="FFFFFF"/>
            <w:vAlign w:val="center"/>
          </w:tcPr>
          <w:p w14:paraId="682C2C5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道路基层</w:t>
            </w:r>
          </w:p>
        </w:tc>
        <w:tc>
          <w:tcPr>
            <w:tcW w:w="4455" w:type="dxa"/>
            <w:tcBorders>
              <w:top w:val="single" w:color="000000" w:sz="4" w:space="0"/>
              <w:left w:val="single" w:color="000000" w:sz="4" w:space="0"/>
              <w:bottom w:val="single" w:color="000000" w:sz="4" w:space="0"/>
              <w:right w:val="nil"/>
            </w:tcBorders>
            <w:shd w:val="clear" w:color="auto" w:fill="FFFFFF"/>
            <w:vAlign w:val="center"/>
          </w:tcPr>
          <w:p w14:paraId="08C31E5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基础垫层材料及厚度：10cm厚碎石垫层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垫层级配、拌制要求：符合设计要求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摊铺方式：符合设计要求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p>
        </w:tc>
        <w:tc>
          <w:tcPr>
            <w:tcW w:w="791" w:type="dxa"/>
            <w:tcBorders>
              <w:top w:val="single" w:color="000000" w:sz="4" w:space="0"/>
              <w:left w:val="single" w:color="000000" w:sz="4" w:space="0"/>
              <w:bottom w:val="single" w:color="000000" w:sz="4" w:space="0"/>
              <w:right w:val="nil"/>
            </w:tcBorders>
            <w:shd w:val="clear" w:color="auto" w:fill="FFFFFF"/>
            <w:vAlign w:val="center"/>
          </w:tcPr>
          <w:p w14:paraId="577FF8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single" w:color="000000" w:sz="4" w:space="0"/>
              <w:right w:val="nil"/>
            </w:tcBorders>
            <w:shd w:val="clear" w:color="auto" w:fill="FFFFFF"/>
            <w:vAlign w:val="center"/>
          </w:tcPr>
          <w:p w14:paraId="569144B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82</w:t>
            </w:r>
          </w:p>
        </w:tc>
        <w:tc>
          <w:tcPr>
            <w:tcW w:w="1268" w:type="dxa"/>
            <w:tcBorders>
              <w:top w:val="single" w:color="000000" w:sz="4" w:space="0"/>
              <w:left w:val="single" w:color="000000" w:sz="4" w:space="0"/>
              <w:bottom w:val="single" w:color="000000" w:sz="4" w:space="0"/>
              <w:right w:val="nil"/>
            </w:tcBorders>
            <w:shd w:val="clear" w:color="auto" w:fill="FFFFFF"/>
            <w:vAlign w:val="center"/>
          </w:tcPr>
          <w:p w14:paraId="572C127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single" w:color="000000" w:sz="4" w:space="0"/>
              <w:right w:val="nil"/>
            </w:tcBorders>
            <w:shd w:val="clear" w:color="auto" w:fill="FFFFFF"/>
            <w:vAlign w:val="center"/>
          </w:tcPr>
          <w:p w14:paraId="61511D0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single" w:color="000000" w:sz="4" w:space="0"/>
              <w:right w:val="nil"/>
            </w:tcBorders>
            <w:shd w:val="clear" w:color="auto" w:fill="FFFFFF"/>
            <w:vAlign w:val="center"/>
          </w:tcPr>
          <w:p w14:paraId="002EDA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AEF25">
            <w:pPr>
              <w:jc w:val="left"/>
              <w:rPr>
                <w:rFonts w:hint="eastAsia" w:ascii="宋体" w:hAnsi="宋体" w:eastAsia="宋体" w:cs="宋体"/>
                <w:i w:val="0"/>
                <w:iCs w:val="0"/>
                <w:color w:val="auto"/>
                <w:sz w:val="18"/>
                <w:szCs w:val="18"/>
                <w:u w:val="none"/>
              </w:rPr>
            </w:pPr>
          </w:p>
        </w:tc>
      </w:tr>
      <w:tr w14:paraId="3B4AD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1" w:hRule="atLeast"/>
        </w:trPr>
        <w:tc>
          <w:tcPr>
            <w:tcW w:w="1077" w:type="dxa"/>
            <w:tcBorders>
              <w:top w:val="single" w:color="000000" w:sz="4" w:space="0"/>
              <w:left w:val="single" w:color="000000" w:sz="4" w:space="0"/>
              <w:bottom w:val="nil"/>
              <w:right w:val="nil"/>
            </w:tcBorders>
            <w:shd w:val="clear" w:color="auto" w:fill="FFFFFF"/>
            <w:vAlign w:val="center"/>
          </w:tcPr>
          <w:p w14:paraId="5D7B2D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2.1.13.6</w:t>
            </w:r>
          </w:p>
        </w:tc>
        <w:tc>
          <w:tcPr>
            <w:tcW w:w="1391" w:type="dxa"/>
            <w:tcBorders>
              <w:top w:val="single" w:color="000000" w:sz="4" w:space="0"/>
              <w:left w:val="single" w:color="000000" w:sz="4" w:space="0"/>
              <w:bottom w:val="nil"/>
              <w:right w:val="nil"/>
            </w:tcBorders>
            <w:shd w:val="clear" w:color="auto" w:fill="FFFFFF"/>
            <w:vAlign w:val="center"/>
          </w:tcPr>
          <w:p w14:paraId="15892A2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500115006027</w:t>
            </w:r>
          </w:p>
        </w:tc>
        <w:tc>
          <w:tcPr>
            <w:tcW w:w="1704" w:type="dxa"/>
            <w:tcBorders>
              <w:top w:val="single" w:color="000000" w:sz="4" w:space="0"/>
              <w:left w:val="single" w:color="000000" w:sz="4" w:space="0"/>
              <w:bottom w:val="nil"/>
              <w:right w:val="nil"/>
            </w:tcBorders>
            <w:shd w:val="clear" w:color="auto" w:fill="FFFFFF"/>
            <w:vAlign w:val="center"/>
          </w:tcPr>
          <w:p w14:paraId="46DF728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混凝土道路路面</w:t>
            </w:r>
          </w:p>
        </w:tc>
        <w:tc>
          <w:tcPr>
            <w:tcW w:w="4455" w:type="dxa"/>
            <w:tcBorders>
              <w:top w:val="single" w:color="000000" w:sz="4" w:space="0"/>
              <w:left w:val="single" w:color="000000" w:sz="4" w:space="0"/>
              <w:bottom w:val="nil"/>
              <w:right w:val="nil"/>
            </w:tcBorders>
            <w:shd w:val="clear" w:color="auto" w:fill="FFFFFF"/>
            <w:vAlign w:val="center"/>
          </w:tcPr>
          <w:p w14:paraId="69B6785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部位及面层厚度：路面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抗渗、抗冻、抗磨等要求：满足设计图纸要求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5.每隔4米设置一条切割缝（4厘米深）采用沥青玛蹄脂嵌缝</w:t>
            </w:r>
          </w:p>
        </w:tc>
        <w:tc>
          <w:tcPr>
            <w:tcW w:w="791" w:type="dxa"/>
            <w:tcBorders>
              <w:top w:val="single" w:color="000000" w:sz="4" w:space="0"/>
              <w:left w:val="single" w:color="000000" w:sz="4" w:space="0"/>
              <w:bottom w:val="nil"/>
              <w:right w:val="nil"/>
            </w:tcBorders>
            <w:shd w:val="clear" w:color="auto" w:fill="FFFFFF"/>
            <w:vAlign w:val="center"/>
          </w:tcPr>
          <w:p w14:paraId="43DEA4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7FD4334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152</w:t>
            </w:r>
          </w:p>
        </w:tc>
        <w:tc>
          <w:tcPr>
            <w:tcW w:w="1268" w:type="dxa"/>
            <w:tcBorders>
              <w:top w:val="single" w:color="000000" w:sz="4" w:space="0"/>
              <w:left w:val="single" w:color="000000" w:sz="4" w:space="0"/>
              <w:bottom w:val="nil"/>
              <w:right w:val="nil"/>
            </w:tcBorders>
            <w:shd w:val="clear" w:color="auto" w:fill="FFFFFF"/>
            <w:vAlign w:val="center"/>
          </w:tcPr>
          <w:p w14:paraId="31C573D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4423493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0D2FE3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2AA7577F">
            <w:pPr>
              <w:jc w:val="left"/>
              <w:rPr>
                <w:rFonts w:hint="eastAsia" w:ascii="宋体" w:hAnsi="宋体" w:eastAsia="宋体" w:cs="宋体"/>
                <w:i w:val="0"/>
                <w:iCs w:val="0"/>
                <w:color w:val="auto"/>
                <w:sz w:val="18"/>
                <w:szCs w:val="18"/>
                <w:u w:val="none"/>
              </w:rPr>
            </w:pPr>
          </w:p>
        </w:tc>
      </w:tr>
      <w:tr w14:paraId="585CD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077" w:type="dxa"/>
            <w:tcBorders>
              <w:top w:val="single" w:color="000000" w:sz="4" w:space="0"/>
              <w:left w:val="single" w:color="000000" w:sz="4" w:space="0"/>
              <w:bottom w:val="nil"/>
              <w:right w:val="nil"/>
            </w:tcBorders>
            <w:shd w:val="clear" w:color="auto" w:fill="FFFFFF"/>
            <w:vAlign w:val="center"/>
          </w:tcPr>
          <w:p w14:paraId="471F3E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2.1.13.7</w:t>
            </w:r>
          </w:p>
        </w:tc>
        <w:tc>
          <w:tcPr>
            <w:tcW w:w="1391" w:type="dxa"/>
            <w:tcBorders>
              <w:top w:val="single" w:color="000000" w:sz="4" w:space="0"/>
              <w:left w:val="single" w:color="000000" w:sz="4" w:space="0"/>
              <w:bottom w:val="nil"/>
              <w:right w:val="nil"/>
            </w:tcBorders>
            <w:shd w:val="clear" w:color="auto" w:fill="FFFFFF"/>
            <w:vAlign w:val="center"/>
          </w:tcPr>
          <w:p w14:paraId="671E31A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500115022049</w:t>
            </w:r>
          </w:p>
        </w:tc>
        <w:tc>
          <w:tcPr>
            <w:tcW w:w="1704" w:type="dxa"/>
            <w:tcBorders>
              <w:top w:val="single" w:color="000000" w:sz="4" w:space="0"/>
              <w:left w:val="single" w:color="000000" w:sz="4" w:space="0"/>
              <w:bottom w:val="nil"/>
              <w:right w:val="nil"/>
            </w:tcBorders>
            <w:shd w:val="clear" w:color="auto" w:fill="FFFFFF"/>
            <w:vAlign w:val="center"/>
          </w:tcPr>
          <w:p w14:paraId="62EBBF4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nil"/>
              <w:right w:val="nil"/>
            </w:tcBorders>
            <w:shd w:val="clear" w:color="auto" w:fill="FFFFFF"/>
            <w:vAlign w:val="center"/>
          </w:tcPr>
          <w:p w14:paraId="3CC4F5A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路面切割防滑条</w:t>
            </w:r>
          </w:p>
        </w:tc>
        <w:tc>
          <w:tcPr>
            <w:tcW w:w="791" w:type="dxa"/>
            <w:tcBorders>
              <w:top w:val="single" w:color="000000" w:sz="4" w:space="0"/>
              <w:left w:val="single" w:color="000000" w:sz="4" w:space="0"/>
              <w:bottom w:val="nil"/>
              <w:right w:val="nil"/>
            </w:tcBorders>
            <w:shd w:val="clear" w:color="auto" w:fill="FFFFFF"/>
            <w:vAlign w:val="center"/>
          </w:tcPr>
          <w:p w14:paraId="3721C1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570F477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948</w:t>
            </w:r>
          </w:p>
        </w:tc>
        <w:tc>
          <w:tcPr>
            <w:tcW w:w="1268" w:type="dxa"/>
            <w:tcBorders>
              <w:top w:val="single" w:color="000000" w:sz="4" w:space="0"/>
              <w:left w:val="single" w:color="000000" w:sz="4" w:space="0"/>
              <w:bottom w:val="nil"/>
              <w:right w:val="nil"/>
            </w:tcBorders>
            <w:shd w:val="clear" w:color="auto" w:fill="FFFFFF"/>
            <w:vAlign w:val="center"/>
          </w:tcPr>
          <w:p w14:paraId="3C26730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61BFFF3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58A9C0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1FF7AA84">
            <w:pPr>
              <w:jc w:val="left"/>
              <w:rPr>
                <w:rFonts w:hint="eastAsia" w:ascii="宋体" w:hAnsi="宋体" w:eastAsia="宋体" w:cs="宋体"/>
                <w:i w:val="0"/>
                <w:iCs w:val="0"/>
                <w:color w:val="auto"/>
                <w:sz w:val="18"/>
                <w:szCs w:val="18"/>
                <w:u w:val="none"/>
              </w:rPr>
            </w:pPr>
          </w:p>
        </w:tc>
      </w:tr>
      <w:tr w14:paraId="4AD2D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77" w:type="dxa"/>
            <w:tcBorders>
              <w:top w:val="single" w:color="000000" w:sz="4" w:space="0"/>
              <w:left w:val="single" w:color="000000" w:sz="4" w:space="0"/>
              <w:bottom w:val="nil"/>
              <w:right w:val="nil"/>
            </w:tcBorders>
            <w:shd w:val="clear" w:color="auto" w:fill="FFFFFF"/>
            <w:vAlign w:val="center"/>
          </w:tcPr>
          <w:p w14:paraId="64DAD8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2.1.13.8</w:t>
            </w:r>
          </w:p>
        </w:tc>
        <w:tc>
          <w:tcPr>
            <w:tcW w:w="1391" w:type="dxa"/>
            <w:tcBorders>
              <w:top w:val="single" w:color="000000" w:sz="4" w:space="0"/>
              <w:left w:val="single" w:color="000000" w:sz="4" w:space="0"/>
              <w:bottom w:val="nil"/>
              <w:right w:val="nil"/>
            </w:tcBorders>
            <w:shd w:val="clear" w:color="auto" w:fill="FFFFFF"/>
            <w:vAlign w:val="center"/>
          </w:tcPr>
          <w:p w14:paraId="0D9E086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500105001030</w:t>
            </w:r>
          </w:p>
        </w:tc>
        <w:tc>
          <w:tcPr>
            <w:tcW w:w="1704" w:type="dxa"/>
            <w:tcBorders>
              <w:top w:val="single" w:color="000000" w:sz="4" w:space="0"/>
              <w:left w:val="single" w:color="000000" w:sz="4" w:space="0"/>
              <w:bottom w:val="nil"/>
              <w:right w:val="nil"/>
            </w:tcBorders>
            <w:shd w:val="clear" w:color="auto" w:fill="FFFFFF"/>
            <w:vAlign w:val="center"/>
          </w:tcPr>
          <w:p w14:paraId="32D3947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干砌块石挡墙</w:t>
            </w:r>
          </w:p>
        </w:tc>
        <w:tc>
          <w:tcPr>
            <w:tcW w:w="4455" w:type="dxa"/>
            <w:tcBorders>
              <w:top w:val="single" w:color="000000" w:sz="4" w:space="0"/>
              <w:left w:val="single" w:color="000000" w:sz="4" w:space="0"/>
              <w:bottom w:val="nil"/>
              <w:right w:val="nil"/>
            </w:tcBorders>
            <w:shd w:val="clear" w:color="auto" w:fill="FFFFFF"/>
            <w:vAlign w:val="center"/>
          </w:tcPr>
          <w:p w14:paraId="5BB996E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材质及规格：块石，块石符合设计要求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其他：块石外购</w:t>
            </w:r>
          </w:p>
        </w:tc>
        <w:tc>
          <w:tcPr>
            <w:tcW w:w="791" w:type="dxa"/>
            <w:tcBorders>
              <w:top w:val="single" w:color="000000" w:sz="4" w:space="0"/>
              <w:left w:val="single" w:color="000000" w:sz="4" w:space="0"/>
              <w:bottom w:val="nil"/>
              <w:right w:val="nil"/>
            </w:tcBorders>
            <w:shd w:val="clear" w:color="auto" w:fill="FFFFFF"/>
            <w:vAlign w:val="center"/>
          </w:tcPr>
          <w:p w14:paraId="430D3B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500FB95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77</w:t>
            </w:r>
          </w:p>
        </w:tc>
        <w:tc>
          <w:tcPr>
            <w:tcW w:w="1268" w:type="dxa"/>
            <w:tcBorders>
              <w:top w:val="single" w:color="000000" w:sz="4" w:space="0"/>
              <w:left w:val="single" w:color="000000" w:sz="4" w:space="0"/>
              <w:bottom w:val="nil"/>
              <w:right w:val="nil"/>
            </w:tcBorders>
            <w:shd w:val="clear" w:color="auto" w:fill="FFFFFF"/>
            <w:vAlign w:val="center"/>
          </w:tcPr>
          <w:p w14:paraId="030B385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200FBDB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1220D6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1EA9872C">
            <w:pPr>
              <w:jc w:val="left"/>
              <w:rPr>
                <w:rFonts w:hint="eastAsia" w:ascii="宋体" w:hAnsi="宋体" w:eastAsia="宋体" w:cs="宋体"/>
                <w:i w:val="0"/>
                <w:iCs w:val="0"/>
                <w:color w:val="auto"/>
                <w:sz w:val="18"/>
                <w:szCs w:val="18"/>
                <w:u w:val="none"/>
              </w:rPr>
            </w:pPr>
          </w:p>
        </w:tc>
      </w:tr>
      <w:tr w14:paraId="61686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077" w:type="dxa"/>
            <w:tcBorders>
              <w:top w:val="single" w:color="000000" w:sz="4" w:space="0"/>
              <w:left w:val="single" w:color="000000" w:sz="4" w:space="0"/>
              <w:bottom w:val="nil"/>
              <w:right w:val="nil"/>
            </w:tcBorders>
            <w:shd w:val="clear" w:color="auto" w:fill="FFFFFF"/>
            <w:vAlign w:val="center"/>
          </w:tcPr>
          <w:p w14:paraId="52522A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2.1.13.9</w:t>
            </w:r>
          </w:p>
        </w:tc>
        <w:tc>
          <w:tcPr>
            <w:tcW w:w="1391" w:type="dxa"/>
            <w:tcBorders>
              <w:top w:val="single" w:color="000000" w:sz="4" w:space="0"/>
              <w:left w:val="single" w:color="000000" w:sz="4" w:space="0"/>
              <w:bottom w:val="nil"/>
              <w:right w:val="nil"/>
            </w:tcBorders>
            <w:shd w:val="clear" w:color="auto" w:fill="FFFFFF"/>
            <w:vAlign w:val="center"/>
          </w:tcPr>
          <w:p w14:paraId="199B4A8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500105001031</w:t>
            </w:r>
          </w:p>
        </w:tc>
        <w:tc>
          <w:tcPr>
            <w:tcW w:w="1704" w:type="dxa"/>
            <w:tcBorders>
              <w:top w:val="single" w:color="000000" w:sz="4" w:space="0"/>
              <w:left w:val="single" w:color="000000" w:sz="4" w:space="0"/>
              <w:bottom w:val="nil"/>
              <w:right w:val="nil"/>
            </w:tcBorders>
            <w:shd w:val="clear" w:color="auto" w:fill="FFFFFF"/>
            <w:vAlign w:val="center"/>
          </w:tcPr>
          <w:p w14:paraId="2F4993F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干砌块石基础</w:t>
            </w:r>
          </w:p>
        </w:tc>
        <w:tc>
          <w:tcPr>
            <w:tcW w:w="4455" w:type="dxa"/>
            <w:tcBorders>
              <w:top w:val="single" w:color="000000" w:sz="4" w:space="0"/>
              <w:left w:val="single" w:color="000000" w:sz="4" w:space="0"/>
              <w:bottom w:val="nil"/>
              <w:right w:val="nil"/>
            </w:tcBorders>
            <w:shd w:val="clear" w:color="auto" w:fill="FFFFFF"/>
            <w:vAlign w:val="center"/>
          </w:tcPr>
          <w:p w14:paraId="23C7746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材质及规格：块石，块石符合设计要求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其他：块石基础，块石外购</w:t>
            </w:r>
          </w:p>
        </w:tc>
        <w:tc>
          <w:tcPr>
            <w:tcW w:w="791" w:type="dxa"/>
            <w:tcBorders>
              <w:top w:val="single" w:color="000000" w:sz="4" w:space="0"/>
              <w:left w:val="single" w:color="000000" w:sz="4" w:space="0"/>
              <w:bottom w:val="nil"/>
              <w:right w:val="nil"/>
            </w:tcBorders>
            <w:shd w:val="clear" w:color="auto" w:fill="FFFFFF"/>
            <w:vAlign w:val="center"/>
          </w:tcPr>
          <w:p w14:paraId="2201BF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611C5E4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67</w:t>
            </w:r>
          </w:p>
        </w:tc>
        <w:tc>
          <w:tcPr>
            <w:tcW w:w="1268" w:type="dxa"/>
            <w:tcBorders>
              <w:top w:val="single" w:color="000000" w:sz="4" w:space="0"/>
              <w:left w:val="single" w:color="000000" w:sz="4" w:space="0"/>
              <w:bottom w:val="nil"/>
              <w:right w:val="nil"/>
            </w:tcBorders>
            <w:shd w:val="clear" w:color="auto" w:fill="FFFFFF"/>
            <w:vAlign w:val="center"/>
          </w:tcPr>
          <w:p w14:paraId="360291F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59B2A27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65022D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631F21B3">
            <w:pPr>
              <w:jc w:val="left"/>
              <w:rPr>
                <w:rFonts w:hint="eastAsia" w:ascii="宋体" w:hAnsi="宋体" w:eastAsia="宋体" w:cs="宋体"/>
                <w:i w:val="0"/>
                <w:iCs w:val="0"/>
                <w:color w:val="auto"/>
                <w:sz w:val="18"/>
                <w:szCs w:val="18"/>
                <w:u w:val="none"/>
              </w:rPr>
            </w:pPr>
          </w:p>
        </w:tc>
      </w:tr>
      <w:tr w14:paraId="77163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nil"/>
              <w:right w:val="nil"/>
            </w:tcBorders>
            <w:shd w:val="clear" w:color="auto" w:fill="FFFFFF"/>
            <w:vAlign w:val="center"/>
          </w:tcPr>
          <w:p w14:paraId="5DB700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391" w:type="dxa"/>
            <w:tcBorders>
              <w:top w:val="single" w:color="000000" w:sz="4" w:space="0"/>
              <w:left w:val="single" w:color="000000" w:sz="4" w:space="0"/>
              <w:bottom w:val="nil"/>
              <w:right w:val="nil"/>
            </w:tcBorders>
            <w:shd w:val="clear" w:color="auto" w:fill="FFFFFF"/>
            <w:vAlign w:val="center"/>
          </w:tcPr>
          <w:p w14:paraId="32A5B20E">
            <w:pPr>
              <w:jc w:val="left"/>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nil"/>
              <w:right w:val="nil"/>
            </w:tcBorders>
            <w:shd w:val="clear" w:color="auto" w:fill="FFFFFF"/>
            <w:vAlign w:val="center"/>
          </w:tcPr>
          <w:p w14:paraId="6EEC8B2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灌溉与排水工程</w:t>
            </w:r>
          </w:p>
        </w:tc>
        <w:tc>
          <w:tcPr>
            <w:tcW w:w="4455" w:type="dxa"/>
            <w:tcBorders>
              <w:top w:val="single" w:color="000000" w:sz="4" w:space="0"/>
              <w:left w:val="single" w:color="000000" w:sz="4" w:space="0"/>
              <w:bottom w:val="nil"/>
              <w:right w:val="nil"/>
            </w:tcBorders>
            <w:shd w:val="clear" w:color="auto" w:fill="FFFFFF"/>
            <w:vAlign w:val="center"/>
          </w:tcPr>
          <w:p w14:paraId="29C6B166">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34D71251">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nil"/>
              <w:right w:val="nil"/>
            </w:tcBorders>
            <w:shd w:val="clear" w:color="auto" w:fill="FFFFFF"/>
            <w:vAlign w:val="center"/>
          </w:tcPr>
          <w:p w14:paraId="253A3179">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nil"/>
              <w:right w:val="nil"/>
            </w:tcBorders>
            <w:shd w:val="clear" w:color="auto" w:fill="FFFFFF"/>
            <w:vAlign w:val="center"/>
          </w:tcPr>
          <w:p w14:paraId="142162FB">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4FEBF38F">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3837B6A7">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662EB89D">
            <w:pPr>
              <w:jc w:val="left"/>
              <w:rPr>
                <w:rFonts w:hint="eastAsia" w:ascii="宋体" w:hAnsi="宋体" w:eastAsia="宋体" w:cs="宋体"/>
                <w:i w:val="0"/>
                <w:iCs w:val="0"/>
                <w:color w:val="auto"/>
                <w:sz w:val="18"/>
                <w:szCs w:val="18"/>
                <w:u w:val="none"/>
              </w:rPr>
            </w:pPr>
          </w:p>
        </w:tc>
      </w:tr>
      <w:tr w14:paraId="74E93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nil"/>
              <w:right w:val="nil"/>
            </w:tcBorders>
            <w:shd w:val="clear" w:color="auto" w:fill="FFFFFF"/>
            <w:vAlign w:val="center"/>
          </w:tcPr>
          <w:p w14:paraId="34161E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2.2.1</w:t>
            </w:r>
          </w:p>
        </w:tc>
        <w:tc>
          <w:tcPr>
            <w:tcW w:w="1391" w:type="dxa"/>
            <w:tcBorders>
              <w:top w:val="single" w:color="000000" w:sz="4" w:space="0"/>
              <w:left w:val="single" w:color="000000" w:sz="4" w:space="0"/>
              <w:bottom w:val="nil"/>
              <w:right w:val="nil"/>
            </w:tcBorders>
            <w:shd w:val="clear" w:color="auto" w:fill="FFFFFF"/>
            <w:vAlign w:val="center"/>
          </w:tcPr>
          <w:p w14:paraId="6C62DD7F">
            <w:pPr>
              <w:jc w:val="left"/>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nil"/>
              <w:right w:val="nil"/>
            </w:tcBorders>
            <w:shd w:val="clear" w:color="auto" w:fill="FFFFFF"/>
            <w:vAlign w:val="center"/>
          </w:tcPr>
          <w:p w14:paraId="0D393D6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GlP01 60*60cm 共51.8m</w:t>
            </w:r>
          </w:p>
        </w:tc>
        <w:tc>
          <w:tcPr>
            <w:tcW w:w="4455" w:type="dxa"/>
            <w:tcBorders>
              <w:top w:val="single" w:color="000000" w:sz="4" w:space="0"/>
              <w:left w:val="single" w:color="000000" w:sz="4" w:space="0"/>
              <w:bottom w:val="nil"/>
              <w:right w:val="nil"/>
            </w:tcBorders>
            <w:shd w:val="clear" w:color="auto" w:fill="FFFFFF"/>
            <w:vAlign w:val="center"/>
          </w:tcPr>
          <w:p w14:paraId="1C21C09A">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2ADD8857">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nil"/>
              <w:right w:val="nil"/>
            </w:tcBorders>
            <w:shd w:val="clear" w:color="auto" w:fill="FFFFFF"/>
            <w:vAlign w:val="center"/>
          </w:tcPr>
          <w:p w14:paraId="4BC62989">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nil"/>
              <w:right w:val="nil"/>
            </w:tcBorders>
            <w:shd w:val="clear" w:color="auto" w:fill="FFFFFF"/>
            <w:vAlign w:val="center"/>
          </w:tcPr>
          <w:p w14:paraId="7E65C56E">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1C5855DE">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46DE8573">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06DD53B5">
            <w:pPr>
              <w:jc w:val="left"/>
              <w:rPr>
                <w:rFonts w:hint="eastAsia" w:ascii="宋体" w:hAnsi="宋体" w:eastAsia="宋体" w:cs="宋体"/>
                <w:i w:val="0"/>
                <w:iCs w:val="0"/>
                <w:color w:val="auto"/>
                <w:sz w:val="18"/>
                <w:szCs w:val="18"/>
                <w:u w:val="none"/>
              </w:rPr>
            </w:pPr>
          </w:p>
        </w:tc>
      </w:tr>
      <w:tr w14:paraId="3FC53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077" w:type="dxa"/>
            <w:tcBorders>
              <w:top w:val="single" w:color="000000" w:sz="4" w:space="0"/>
              <w:left w:val="single" w:color="000000" w:sz="4" w:space="0"/>
              <w:bottom w:val="nil"/>
              <w:right w:val="nil"/>
            </w:tcBorders>
            <w:shd w:val="clear" w:color="auto" w:fill="FFFFFF"/>
            <w:vAlign w:val="center"/>
          </w:tcPr>
          <w:p w14:paraId="63550B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2.2.1.1</w:t>
            </w:r>
          </w:p>
        </w:tc>
        <w:tc>
          <w:tcPr>
            <w:tcW w:w="1391" w:type="dxa"/>
            <w:tcBorders>
              <w:top w:val="single" w:color="000000" w:sz="4" w:space="0"/>
              <w:left w:val="single" w:color="000000" w:sz="4" w:space="0"/>
              <w:bottom w:val="nil"/>
              <w:right w:val="nil"/>
            </w:tcBorders>
            <w:shd w:val="clear" w:color="auto" w:fill="FFFFFF"/>
            <w:vAlign w:val="center"/>
          </w:tcPr>
          <w:p w14:paraId="7883918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500101003001</w:t>
            </w:r>
          </w:p>
        </w:tc>
        <w:tc>
          <w:tcPr>
            <w:tcW w:w="1704" w:type="dxa"/>
            <w:tcBorders>
              <w:top w:val="single" w:color="000000" w:sz="4" w:space="0"/>
              <w:left w:val="single" w:color="000000" w:sz="4" w:space="0"/>
              <w:bottom w:val="nil"/>
              <w:right w:val="nil"/>
            </w:tcBorders>
            <w:shd w:val="clear" w:color="auto" w:fill="FFFFFF"/>
            <w:vAlign w:val="center"/>
          </w:tcPr>
          <w:p w14:paraId="66F99D3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渠道土方开挖</w:t>
            </w:r>
          </w:p>
        </w:tc>
        <w:tc>
          <w:tcPr>
            <w:tcW w:w="4455" w:type="dxa"/>
            <w:tcBorders>
              <w:top w:val="single" w:color="000000" w:sz="4" w:space="0"/>
              <w:left w:val="single" w:color="000000" w:sz="4" w:space="0"/>
              <w:bottom w:val="nil"/>
              <w:right w:val="nil"/>
            </w:tcBorders>
            <w:shd w:val="clear" w:color="auto" w:fill="FFFFFF"/>
            <w:vAlign w:val="center"/>
          </w:tcPr>
          <w:p w14:paraId="3C60A39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土类分级：投标单位自行考虑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运距：场内运距投标单位自行考虑</w:t>
            </w:r>
          </w:p>
        </w:tc>
        <w:tc>
          <w:tcPr>
            <w:tcW w:w="791" w:type="dxa"/>
            <w:tcBorders>
              <w:top w:val="single" w:color="000000" w:sz="4" w:space="0"/>
              <w:left w:val="single" w:color="000000" w:sz="4" w:space="0"/>
              <w:bottom w:val="nil"/>
              <w:right w:val="nil"/>
            </w:tcBorders>
            <w:shd w:val="clear" w:color="auto" w:fill="FFFFFF"/>
            <w:vAlign w:val="center"/>
          </w:tcPr>
          <w:p w14:paraId="1B2CAE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066F553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w:t>
            </w:r>
          </w:p>
        </w:tc>
        <w:tc>
          <w:tcPr>
            <w:tcW w:w="1268" w:type="dxa"/>
            <w:tcBorders>
              <w:top w:val="single" w:color="000000" w:sz="4" w:space="0"/>
              <w:left w:val="single" w:color="000000" w:sz="4" w:space="0"/>
              <w:bottom w:val="nil"/>
              <w:right w:val="nil"/>
            </w:tcBorders>
            <w:shd w:val="clear" w:color="auto" w:fill="FFFFFF"/>
            <w:vAlign w:val="center"/>
          </w:tcPr>
          <w:p w14:paraId="7C647007">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078F4620">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74623C05">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674E86A9">
            <w:pPr>
              <w:jc w:val="left"/>
              <w:rPr>
                <w:rFonts w:hint="eastAsia" w:ascii="宋体" w:hAnsi="宋体" w:eastAsia="宋体" w:cs="宋体"/>
                <w:i w:val="0"/>
                <w:iCs w:val="0"/>
                <w:color w:val="auto"/>
                <w:sz w:val="18"/>
                <w:szCs w:val="18"/>
                <w:u w:val="none"/>
              </w:rPr>
            </w:pPr>
          </w:p>
        </w:tc>
      </w:tr>
      <w:tr w14:paraId="704F4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1077" w:type="dxa"/>
            <w:tcBorders>
              <w:top w:val="single" w:color="000000" w:sz="4" w:space="0"/>
              <w:left w:val="single" w:color="000000" w:sz="4" w:space="0"/>
              <w:bottom w:val="single" w:color="000000" w:sz="4" w:space="0"/>
              <w:right w:val="nil"/>
            </w:tcBorders>
            <w:shd w:val="clear" w:color="auto" w:fill="FFFFFF"/>
            <w:vAlign w:val="center"/>
          </w:tcPr>
          <w:p w14:paraId="139CD1D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2.2.1.2</w:t>
            </w:r>
          </w:p>
        </w:tc>
        <w:tc>
          <w:tcPr>
            <w:tcW w:w="1391" w:type="dxa"/>
            <w:tcBorders>
              <w:top w:val="single" w:color="000000" w:sz="4" w:space="0"/>
              <w:left w:val="single" w:color="000000" w:sz="4" w:space="0"/>
              <w:bottom w:val="single" w:color="000000" w:sz="4" w:space="0"/>
              <w:right w:val="nil"/>
            </w:tcBorders>
            <w:shd w:val="clear" w:color="auto" w:fill="FFFFFF"/>
            <w:vAlign w:val="center"/>
          </w:tcPr>
          <w:p w14:paraId="6EB56C2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500103023016</w:t>
            </w:r>
          </w:p>
        </w:tc>
        <w:tc>
          <w:tcPr>
            <w:tcW w:w="1704" w:type="dxa"/>
            <w:tcBorders>
              <w:top w:val="single" w:color="000000" w:sz="4" w:space="0"/>
              <w:left w:val="single" w:color="000000" w:sz="4" w:space="0"/>
              <w:bottom w:val="single" w:color="000000" w:sz="4" w:space="0"/>
              <w:right w:val="nil"/>
            </w:tcBorders>
            <w:shd w:val="clear" w:color="auto" w:fill="FFFFFF"/>
            <w:vAlign w:val="center"/>
          </w:tcPr>
          <w:p w14:paraId="3862E38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土方回填</w:t>
            </w:r>
          </w:p>
        </w:tc>
        <w:tc>
          <w:tcPr>
            <w:tcW w:w="4455" w:type="dxa"/>
            <w:tcBorders>
              <w:top w:val="single" w:color="000000" w:sz="4" w:space="0"/>
              <w:left w:val="single" w:color="000000" w:sz="4" w:space="0"/>
              <w:bottom w:val="single" w:color="000000" w:sz="4" w:space="0"/>
              <w:right w:val="nil"/>
            </w:tcBorders>
            <w:shd w:val="clear" w:color="auto" w:fill="FFFFFF"/>
            <w:vAlign w:val="center"/>
          </w:tcPr>
          <w:p w14:paraId="03608A7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干密度：符合设计要求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土类分级：投标单位自行考虑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运距：投标单位自行考虑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来源：利用开挖料</w:t>
            </w:r>
          </w:p>
        </w:tc>
        <w:tc>
          <w:tcPr>
            <w:tcW w:w="791" w:type="dxa"/>
            <w:tcBorders>
              <w:top w:val="single" w:color="000000" w:sz="4" w:space="0"/>
              <w:left w:val="single" w:color="000000" w:sz="4" w:space="0"/>
              <w:bottom w:val="single" w:color="000000" w:sz="4" w:space="0"/>
              <w:right w:val="nil"/>
            </w:tcBorders>
            <w:shd w:val="clear" w:color="auto" w:fill="FFFFFF"/>
            <w:vAlign w:val="center"/>
          </w:tcPr>
          <w:p w14:paraId="6DA2AC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single" w:color="000000" w:sz="4" w:space="0"/>
              <w:right w:val="nil"/>
            </w:tcBorders>
            <w:shd w:val="clear" w:color="auto" w:fill="FFFFFF"/>
            <w:vAlign w:val="center"/>
          </w:tcPr>
          <w:p w14:paraId="731E4A2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268" w:type="dxa"/>
            <w:tcBorders>
              <w:top w:val="single" w:color="000000" w:sz="4" w:space="0"/>
              <w:left w:val="single" w:color="000000" w:sz="4" w:space="0"/>
              <w:bottom w:val="single" w:color="000000" w:sz="4" w:space="0"/>
              <w:right w:val="nil"/>
            </w:tcBorders>
            <w:shd w:val="clear" w:color="auto" w:fill="FFFFFF"/>
            <w:vAlign w:val="center"/>
          </w:tcPr>
          <w:p w14:paraId="6B08002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single" w:color="000000" w:sz="4" w:space="0"/>
              <w:right w:val="nil"/>
            </w:tcBorders>
            <w:shd w:val="clear" w:color="auto" w:fill="FFFFFF"/>
            <w:vAlign w:val="center"/>
          </w:tcPr>
          <w:p w14:paraId="4FDB4D9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single" w:color="000000" w:sz="4" w:space="0"/>
              <w:right w:val="nil"/>
            </w:tcBorders>
            <w:shd w:val="clear" w:color="auto" w:fill="FFFFFF"/>
            <w:vAlign w:val="center"/>
          </w:tcPr>
          <w:p w14:paraId="32837B7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9435B">
            <w:pPr>
              <w:jc w:val="left"/>
              <w:rPr>
                <w:rFonts w:hint="eastAsia" w:ascii="宋体" w:hAnsi="宋体" w:eastAsia="宋体" w:cs="宋体"/>
                <w:i w:val="0"/>
                <w:iCs w:val="0"/>
                <w:color w:val="auto"/>
                <w:sz w:val="18"/>
                <w:szCs w:val="18"/>
                <w:u w:val="none"/>
              </w:rPr>
            </w:pPr>
          </w:p>
        </w:tc>
      </w:tr>
      <w:tr w14:paraId="64EC4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1077" w:type="dxa"/>
            <w:tcBorders>
              <w:top w:val="single" w:color="000000" w:sz="4" w:space="0"/>
              <w:left w:val="single" w:color="000000" w:sz="4" w:space="0"/>
              <w:bottom w:val="nil"/>
              <w:right w:val="nil"/>
            </w:tcBorders>
            <w:shd w:val="clear" w:color="auto" w:fill="FFFFFF"/>
            <w:vAlign w:val="center"/>
          </w:tcPr>
          <w:p w14:paraId="06D218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2.2.1.3</w:t>
            </w:r>
          </w:p>
        </w:tc>
        <w:tc>
          <w:tcPr>
            <w:tcW w:w="1391" w:type="dxa"/>
            <w:tcBorders>
              <w:top w:val="single" w:color="000000" w:sz="4" w:space="0"/>
              <w:left w:val="single" w:color="000000" w:sz="4" w:space="0"/>
              <w:bottom w:val="nil"/>
              <w:right w:val="nil"/>
            </w:tcBorders>
            <w:shd w:val="clear" w:color="auto" w:fill="FFFFFF"/>
            <w:vAlign w:val="center"/>
          </w:tcPr>
          <w:p w14:paraId="1EB8074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500103017001</w:t>
            </w:r>
          </w:p>
        </w:tc>
        <w:tc>
          <w:tcPr>
            <w:tcW w:w="1704" w:type="dxa"/>
            <w:tcBorders>
              <w:top w:val="single" w:color="000000" w:sz="4" w:space="0"/>
              <w:left w:val="single" w:color="000000" w:sz="4" w:space="0"/>
              <w:bottom w:val="nil"/>
              <w:right w:val="nil"/>
            </w:tcBorders>
            <w:shd w:val="clear" w:color="auto" w:fill="FFFFFF"/>
            <w:vAlign w:val="center"/>
          </w:tcPr>
          <w:p w14:paraId="0016350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砂石垫层</w:t>
            </w:r>
          </w:p>
        </w:tc>
        <w:tc>
          <w:tcPr>
            <w:tcW w:w="4455" w:type="dxa"/>
            <w:tcBorders>
              <w:top w:val="single" w:color="000000" w:sz="4" w:space="0"/>
              <w:left w:val="single" w:color="000000" w:sz="4" w:space="0"/>
              <w:bottom w:val="nil"/>
              <w:right w:val="nil"/>
            </w:tcBorders>
            <w:shd w:val="clear" w:color="auto" w:fill="FFFFFF"/>
            <w:vAlign w:val="center"/>
          </w:tcPr>
          <w:p w14:paraId="6455246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材料：碎石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粒径：符合设计要求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厚度：10cm</w:t>
            </w:r>
          </w:p>
        </w:tc>
        <w:tc>
          <w:tcPr>
            <w:tcW w:w="791" w:type="dxa"/>
            <w:tcBorders>
              <w:top w:val="single" w:color="000000" w:sz="4" w:space="0"/>
              <w:left w:val="single" w:color="000000" w:sz="4" w:space="0"/>
              <w:bottom w:val="nil"/>
              <w:right w:val="nil"/>
            </w:tcBorders>
            <w:shd w:val="clear" w:color="auto" w:fill="FFFFFF"/>
            <w:vAlign w:val="center"/>
          </w:tcPr>
          <w:p w14:paraId="408994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179E35D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268" w:type="dxa"/>
            <w:tcBorders>
              <w:top w:val="single" w:color="000000" w:sz="4" w:space="0"/>
              <w:left w:val="single" w:color="000000" w:sz="4" w:space="0"/>
              <w:bottom w:val="nil"/>
              <w:right w:val="nil"/>
            </w:tcBorders>
            <w:shd w:val="clear" w:color="auto" w:fill="FFFFFF"/>
            <w:vAlign w:val="center"/>
          </w:tcPr>
          <w:p w14:paraId="1432679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12C54D4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6D2FFC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5970B3CF">
            <w:pPr>
              <w:jc w:val="left"/>
              <w:rPr>
                <w:rFonts w:hint="eastAsia" w:ascii="宋体" w:hAnsi="宋体" w:eastAsia="宋体" w:cs="宋体"/>
                <w:i w:val="0"/>
                <w:iCs w:val="0"/>
                <w:color w:val="auto"/>
                <w:sz w:val="18"/>
                <w:szCs w:val="18"/>
                <w:u w:val="none"/>
              </w:rPr>
            </w:pPr>
          </w:p>
        </w:tc>
      </w:tr>
      <w:tr w14:paraId="52CA9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4" w:hRule="atLeast"/>
        </w:trPr>
        <w:tc>
          <w:tcPr>
            <w:tcW w:w="1077" w:type="dxa"/>
            <w:tcBorders>
              <w:top w:val="single" w:color="000000" w:sz="4" w:space="0"/>
              <w:left w:val="single" w:color="000000" w:sz="4" w:space="0"/>
              <w:bottom w:val="nil"/>
              <w:right w:val="nil"/>
            </w:tcBorders>
            <w:shd w:val="clear" w:color="auto" w:fill="FFFFFF"/>
            <w:vAlign w:val="center"/>
          </w:tcPr>
          <w:p w14:paraId="01E0C5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2.2.1.4</w:t>
            </w:r>
          </w:p>
        </w:tc>
        <w:tc>
          <w:tcPr>
            <w:tcW w:w="1391" w:type="dxa"/>
            <w:tcBorders>
              <w:top w:val="single" w:color="000000" w:sz="4" w:space="0"/>
              <w:left w:val="single" w:color="000000" w:sz="4" w:space="0"/>
              <w:bottom w:val="nil"/>
              <w:right w:val="nil"/>
            </w:tcBorders>
            <w:shd w:val="clear" w:color="auto" w:fill="FFFFFF"/>
            <w:vAlign w:val="center"/>
          </w:tcPr>
          <w:p w14:paraId="102152B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500109001001</w:t>
            </w:r>
          </w:p>
        </w:tc>
        <w:tc>
          <w:tcPr>
            <w:tcW w:w="1704" w:type="dxa"/>
            <w:tcBorders>
              <w:top w:val="single" w:color="000000" w:sz="4" w:space="0"/>
              <w:left w:val="single" w:color="000000" w:sz="4" w:space="0"/>
              <w:bottom w:val="nil"/>
              <w:right w:val="nil"/>
            </w:tcBorders>
            <w:shd w:val="clear" w:color="auto" w:fill="FFFFFF"/>
            <w:vAlign w:val="center"/>
          </w:tcPr>
          <w:p w14:paraId="65CFD69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普通混凝土</w:t>
            </w:r>
          </w:p>
        </w:tc>
        <w:tc>
          <w:tcPr>
            <w:tcW w:w="4455" w:type="dxa"/>
            <w:tcBorders>
              <w:top w:val="single" w:color="000000" w:sz="4" w:space="0"/>
              <w:left w:val="single" w:color="000000" w:sz="4" w:space="0"/>
              <w:bottom w:val="nil"/>
              <w:right w:val="nil"/>
            </w:tcBorders>
            <w:shd w:val="clear" w:color="auto" w:fill="FFFFFF"/>
            <w:vAlign w:val="center"/>
          </w:tcPr>
          <w:p w14:paraId="50D6670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部位及类型：排水沟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设计龄期、强度等级及配合比：砼强度为C25，其余符合设计要求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抗渗、抗冻、抗磨等要求：满足设计图纸要求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级配、拌制要求：符合设计及施工规范要求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 模板类型：模板类型投标单位自行考虑</w:t>
            </w:r>
          </w:p>
        </w:tc>
        <w:tc>
          <w:tcPr>
            <w:tcW w:w="791" w:type="dxa"/>
            <w:tcBorders>
              <w:top w:val="single" w:color="000000" w:sz="4" w:space="0"/>
              <w:left w:val="single" w:color="000000" w:sz="4" w:space="0"/>
              <w:bottom w:val="nil"/>
              <w:right w:val="nil"/>
            </w:tcBorders>
            <w:shd w:val="clear" w:color="auto" w:fill="FFFFFF"/>
            <w:vAlign w:val="center"/>
          </w:tcPr>
          <w:p w14:paraId="109E74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5DB6D30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268" w:type="dxa"/>
            <w:tcBorders>
              <w:top w:val="single" w:color="000000" w:sz="4" w:space="0"/>
              <w:left w:val="single" w:color="000000" w:sz="4" w:space="0"/>
              <w:bottom w:val="nil"/>
              <w:right w:val="nil"/>
            </w:tcBorders>
            <w:shd w:val="clear" w:color="auto" w:fill="FFFFFF"/>
            <w:vAlign w:val="center"/>
          </w:tcPr>
          <w:p w14:paraId="4E735BA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283E92D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1ADE91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14.11</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323DFA04">
            <w:pPr>
              <w:jc w:val="left"/>
              <w:rPr>
                <w:rFonts w:hint="eastAsia" w:ascii="宋体" w:hAnsi="宋体" w:eastAsia="宋体" w:cs="宋体"/>
                <w:i w:val="0"/>
                <w:iCs w:val="0"/>
                <w:color w:val="auto"/>
                <w:sz w:val="18"/>
                <w:szCs w:val="18"/>
                <w:u w:val="none"/>
              </w:rPr>
            </w:pPr>
          </w:p>
        </w:tc>
      </w:tr>
      <w:tr w14:paraId="4BE2F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2" w:hRule="atLeast"/>
        </w:trPr>
        <w:tc>
          <w:tcPr>
            <w:tcW w:w="1077" w:type="dxa"/>
            <w:tcBorders>
              <w:top w:val="single" w:color="000000" w:sz="4" w:space="0"/>
              <w:left w:val="single" w:color="000000" w:sz="4" w:space="0"/>
              <w:bottom w:val="nil"/>
              <w:right w:val="nil"/>
            </w:tcBorders>
            <w:shd w:val="clear" w:color="auto" w:fill="FFFFFF"/>
            <w:vAlign w:val="center"/>
          </w:tcPr>
          <w:p w14:paraId="2FC0A0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2.2.1.5</w:t>
            </w:r>
          </w:p>
        </w:tc>
        <w:tc>
          <w:tcPr>
            <w:tcW w:w="1391" w:type="dxa"/>
            <w:tcBorders>
              <w:top w:val="single" w:color="000000" w:sz="4" w:space="0"/>
              <w:left w:val="single" w:color="000000" w:sz="4" w:space="0"/>
              <w:bottom w:val="nil"/>
              <w:right w:val="nil"/>
            </w:tcBorders>
            <w:shd w:val="clear" w:color="auto" w:fill="FFFFFF"/>
            <w:vAlign w:val="center"/>
          </w:tcPr>
          <w:p w14:paraId="6BE730E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500109001002</w:t>
            </w:r>
          </w:p>
        </w:tc>
        <w:tc>
          <w:tcPr>
            <w:tcW w:w="1704" w:type="dxa"/>
            <w:tcBorders>
              <w:top w:val="single" w:color="000000" w:sz="4" w:space="0"/>
              <w:left w:val="single" w:color="000000" w:sz="4" w:space="0"/>
              <w:bottom w:val="nil"/>
              <w:right w:val="nil"/>
            </w:tcBorders>
            <w:shd w:val="clear" w:color="auto" w:fill="FFFFFF"/>
            <w:vAlign w:val="center"/>
          </w:tcPr>
          <w:p w14:paraId="5EC66D9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普通混凝土</w:t>
            </w:r>
          </w:p>
        </w:tc>
        <w:tc>
          <w:tcPr>
            <w:tcW w:w="4455" w:type="dxa"/>
            <w:tcBorders>
              <w:top w:val="single" w:color="000000" w:sz="4" w:space="0"/>
              <w:left w:val="single" w:color="000000" w:sz="4" w:space="0"/>
              <w:bottom w:val="nil"/>
              <w:right w:val="nil"/>
            </w:tcBorders>
            <w:shd w:val="clear" w:color="auto" w:fill="FFFFFF"/>
            <w:vAlign w:val="center"/>
          </w:tcPr>
          <w:p w14:paraId="1029CA0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部位及面层厚度：横梁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抗渗、抗冻、抗磨等要求：满足设计图纸要求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5.每5m排渠设置一道横梁</w:t>
            </w:r>
          </w:p>
        </w:tc>
        <w:tc>
          <w:tcPr>
            <w:tcW w:w="791" w:type="dxa"/>
            <w:tcBorders>
              <w:top w:val="single" w:color="000000" w:sz="4" w:space="0"/>
              <w:left w:val="single" w:color="000000" w:sz="4" w:space="0"/>
              <w:bottom w:val="nil"/>
              <w:right w:val="nil"/>
            </w:tcBorders>
            <w:shd w:val="clear" w:color="auto" w:fill="FFFFFF"/>
            <w:vAlign w:val="center"/>
          </w:tcPr>
          <w:p w14:paraId="56C386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2C531B0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268" w:type="dxa"/>
            <w:tcBorders>
              <w:top w:val="single" w:color="000000" w:sz="4" w:space="0"/>
              <w:left w:val="single" w:color="000000" w:sz="4" w:space="0"/>
              <w:bottom w:val="nil"/>
              <w:right w:val="nil"/>
            </w:tcBorders>
            <w:shd w:val="clear" w:color="auto" w:fill="FFFFFF"/>
            <w:vAlign w:val="center"/>
          </w:tcPr>
          <w:p w14:paraId="0CF835A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7AEDD07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6F5828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14.11</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00CF8882">
            <w:pPr>
              <w:jc w:val="left"/>
              <w:rPr>
                <w:rFonts w:hint="eastAsia" w:ascii="宋体" w:hAnsi="宋体" w:eastAsia="宋体" w:cs="宋体"/>
                <w:i w:val="0"/>
                <w:iCs w:val="0"/>
                <w:color w:val="auto"/>
                <w:sz w:val="18"/>
                <w:szCs w:val="18"/>
                <w:u w:val="none"/>
              </w:rPr>
            </w:pPr>
          </w:p>
        </w:tc>
      </w:tr>
      <w:tr w14:paraId="58BFB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7" w:type="dxa"/>
            <w:tcBorders>
              <w:top w:val="single" w:color="000000" w:sz="4" w:space="0"/>
              <w:left w:val="single" w:color="000000" w:sz="4" w:space="0"/>
              <w:bottom w:val="nil"/>
              <w:right w:val="nil"/>
            </w:tcBorders>
            <w:shd w:val="clear" w:color="auto" w:fill="FFFFFF"/>
            <w:vAlign w:val="center"/>
          </w:tcPr>
          <w:p w14:paraId="343D54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2.2.1.6</w:t>
            </w:r>
          </w:p>
        </w:tc>
        <w:tc>
          <w:tcPr>
            <w:tcW w:w="1391" w:type="dxa"/>
            <w:tcBorders>
              <w:top w:val="single" w:color="000000" w:sz="4" w:space="0"/>
              <w:left w:val="single" w:color="000000" w:sz="4" w:space="0"/>
              <w:bottom w:val="nil"/>
              <w:right w:val="nil"/>
            </w:tcBorders>
            <w:shd w:val="clear" w:color="auto" w:fill="FFFFFF"/>
            <w:vAlign w:val="center"/>
          </w:tcPr>
          <w:p w14:paraId="77A64C7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500109009001</w:t>
            </w:r>
          </w:p>
        </w:tc>
        <w:tc>
          <w:tcPr>
            <w:tcW w:w="1704" w:type="dxa"/>
            <w:tcBorders>
              <w:top w:val="single" w:color="000000" w:sz="4" w:space="0"/>
              <w:left w:val="single" w:color="000000" w:sz="4" w:space="0"/>
              <w:bottom w:val="nil"/>
              <w:right w:val="nil"/>
            </w:tcBorders>
            <w:shd w:val="clear" w:color="auto" w:fill="FFFFFF"/>
            <w:vAlign w:val="center"/>
          </w:tcPr>
          <w:p w14:paraId="5A5F2A4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伸缩缝</w:t>
            </w:r>
          </w:p>
        </w:tc>
        <w:tc>
          <w:tcPr>
            <w:tcW w:w="4455" w:type="dxa"/>
            <w:tcBorders>
              <w:top w:val="single" w:color="000000" w:sz="4" w:space="0"/>
              <w:left w:val="single" w:color="000000" w:sz="4" w:space="0"/>
              <w:bottom w:val="nil"/>
              <w:right w:val="nil"/>
            </w:tcBorders>
            <w:shd w:val="clear" w:color="auto" w:fill="FFFFFF"/>
            <w:vAlign w:val="center"/>
          </w:tcPr>
          <w:p w14:paraId="091B346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伸缩缝部位：渠道</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填料的种类、规格：1-2cm沥青木板伸缩缝</w:t>
            </w:r>
          </w:p>
        </w:tc>
        <w:tc>
          <w:tcPr>
            <w:tcW w:w="791" w:type="dxa"/>
            <w:tcBorders>
              <w:top w:val="single" w:color="000000" w:sz="4" w:space="0"/>
              <w:left w:val="single" w:color="000000" w:sz="4" w:space="0"/>
              <w:bottom w:val="nil"/>
              <w:right w:val="nil"/>
            </w:tcBorders>
            <w:shd w:val="clear" w:color="auto" w:fill="FFFFFF"/>
            <w:vAlign w:val="center"/>
          </w:tcPr>
          <w:p w14:paraId="3B5A62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59B2806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268" w:type="dxa"/>
            <w:tcBorders>
              <w:top w:val="single" w:color="000000" w:sz="4" w:space="0"/>
              <w:left w:val="single" w:color="000000" w:sz="4" w:space="0"/>
              <w:bottom w:val="nil"/>
              <w:right w:val="nil"/>
            </w:tcBorders>
            <w:shd w:val="clear" w:color="auto" w:fill="FFFFFF"/>
            <w:vAlign w:val="center"/>
          </w:tcPr>
          <w:p w14:paraId="71E371C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79D08FD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57936E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14.11</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445820FB">
            <w:pPr>
              <w:jc w:val="left"/>
              <w:rPr>
                <w:rFonts w:hint="eastAsia" w:ascii="宋体" w:hAnsi="宋体" w:eastAsia="宋体" w:cs="宋体"/>
                <w:i w:val="0"/>
                <w:iCs w:val="0"/>
                <w:color w:val="auto"/>
                <w:sz w:val="18"/>
                <w:szCs w:val="18"/>
                <w:u w:val="none"/>
              </w:rPr>
            </w:pPr>
          </w:p>
        </w:tc>
      </w:tr>
      <w:tr w14:paraId="4A181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nil"/>
              <w:right w:val="nil"/>
            </w:tcBorders>
            <w:shd w:val="clear" w:color="auto" w:fill="FFFFFF"/>
            <w:vAlign w:val="center"/>
          </w:tcPr>
          <w:p w14:paraId="4B974A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2.2.1.7</w:t>
            </w:r>
          </w:p>
        </w:tc>
        <w:tc>
          <w:tcPr>
            <w:tcW w:w="1391" w:type="dxa"/>
            <w:tcBorders>
              <w:top w:val="single" w:color="000000" w:sz="4" w:space="0"/>
              <w:left w:val="single" w:color="000000" w:sz="4" w:space="0"/>
              <w:bottom w:val="nil"/>
              <w:right w:val="nil"/>
            </w:tcBorders>
            <w:shd w:val="clear" w:color="auto" w:fill="FFFFFF"/>
            <w:vAlign w:val="center"/>
          </w:tcPr>
          <w:p w14:paraId="1F8EB20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500111001001</w:t>
            </w:r>
          </w:p>
        </w:tc>
        <w:tc>
          <w:tcPr>
            <w:tcW w:w="1704" w:type="dxa"/>
            <w:tcBorders>
              <w:top w:val="single" w:color="000000" w:sz="4" w:space="0"/>
              <w:left w:val="single" w:color="000000" w:sz="4" w:space="0"/>
              <w:bottom w:val="nil"/>
              <w:right w:val="nil"/>
            </w:tcBorders>
            <w:shd w:val="clear" w:color="auto" w:fill="FFFFFF"/>
            <w:vAlign w:val="center"/>
          </w:tcPr>
          <w:p w14:paraId="40E5EE6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钢筋加工与安装</w:t>
            </w:r>
          </w:p>
        </w:tc>
        <w:tc>
          <w:tcPr>
            <w:tcW w:w="4455" w:type="dxa"/>
            <w:tcBorders>
              <w:top w:val="single" w:color="000000" w:sz="4" w:space="0"/>
              <w:left w:val="single" w:color="000000" w:sz="4" w:space="0"/>
              <w:bottom w:val="nil"/>
              <w:right w:val="nil"/>
            </w:tcBorders>
            <w:shd w:val="clear" w:color="auto" w:fill="FFFFFF"/>
            <w:vAlign w:val="center"/>
          </w:tcPr>
          <w:p w14:paraId="1C28951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一般钢筋综合</w:t>
            </w:r>
          </w:p>
        </w:tc>
        <w:tc>
          <w:tcPr>
            <w:tcW w:w="791" w:type="dxa"/>
            <w:tcBorders>
              <w:top w:val="single" w:color="000000" w:sz="4" w:space="0"/>
              <w:left w:val="single" w:color="000000" w:sz="4" w:space="0"/>
              <w:bottom w:val="nil"/>
              <w:right w:val="nil"/>
            </w:tcBorders>
            <w:shd w:val="clear" w:color="auto" w:fill="FFFFFF"/>
            <w:vAlign w:val="center"/>
          </w:tcPr>
          <w:p w14:paraId="4A0537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t</w:t>
            </w:r>
          </w:p>
        </w:tc>
        <w:tc>
          <w:tcPr>
            <w:tcW w:w="1104" w:type="dxa"/>
            <w:tcBorders>
              <w:top w:val="single" w:color="000000" w:sz="4" w:space="0"/>
              <w:left w:val="single" w:color="000000" w:sz="4" w:space="0"/>
              <w:bottom w:val="nil"/>
              <w:right w:val="nil"/>
            </w:tcBorders>
            <w:shd w:val="clear" w:color="auto" w:fill="FFFFFF"/>
            <w:vAlign w:val="center"/>
          </w:tcPr>
          <w:p w14:paraId="49D728B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0.025</w:t>
            </w:r>
          </w:p>
        </w:tc>
        <w:tc>
          <w:tcPr>
            <w:tcW w:w="1268" w:type="dxa"/>
            <w:tcBorders>
              <w:top w:val="single" w:color="000000" w:sz="4" w:space="0"/>
              <w:left w:val="single" w:color="000000" w:sz="4" w:space="0"/>
              <w:bottom w:val="nil"/>
              <w:right w:val="nil"/>
            </w:tcBorders>
            <w:shd w:val="clear" w:color="auto" w:fill="FFFFFF"/>
            <w:vAlign w:val="center"/>
          </w:tcPr>
          <w:p w14:paraId="3B0B61D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617EFD6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2C58CD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14.11</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372CC9A1">
            <w:pPr>
              <w:jc w:val="left"/>
              <w:rPr>
                <w:rFonts w:hint="eastAsia" w:ascii="宋体" w:hAnsi="宋体" w:eastAsia="宋体" w:cs="宋体"/>
                <w:i w:val="0"/>
                <w:iCs w:val="0"/>
                <w:color w:val="auto"/>
                <w:sz w:val="18"/>
                <w:szCs w:val="18"/>
                <w:u w:val="none"/>
              </w:rPr>
            </w:pPr>
          </w:p>
        </w:tc>
      </w:tr>
      <w:tr w14:paraId="1CD15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nil"/>
              <w:right w:val="nil"/>
            </w:tcBorders>
            <w:shd w:val="clear" w:color="auto" w:fill="FFFFFF"/>
            <w:vAlign w:val="center"/>
          </w:tcPr>
          <w:p w14:paraId="18CDB1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2.2.2</w:t>
            </w:r>
          </w:p>
        </w:tc>
        <w:tc>
          <w:tcPr>
            <w:tcW w:w="1391" w:type="dxa"/>
            <w:tcBorders>
              <w:top w:val="single" w:color="000000" w:sz="4" w:space="0"/>
              <w:left w:val="single" w:color="000000" w:sz="4" w:space="0"/>
              <w:bottom w:val="nil"/>
              <w:right w:val="nil"/>
            </w:tcBorders>
            <w:shd w:val="clear" w:color="auto" w:fill="FFFFFF"/>
            <w:vAlign w:val="center"/>
          </w:tcPr>
          <w:p w14:paraId="203C6640">
            <w:pPr>
              <w:jc w:val="left"/>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nil"/>
              <w:right w:val="nil"/>
            </w:tcBorders>
            <w:shd w:val="clear" w:color="auto" w:fill="FFFFFF"/>
            <w:vAlign w:val="center"/>
          </w:tcPr>
          <w:p w14:paraId="63F0127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GlP02 150*100cm 共129.3m</w:t>
            </w:r>
          </w:p>
        </w:tc>
        <w:tc>
          <w:tcPr>
            <w:tcW w:w="4455" w:type="dxa"/>
            <w:tcBorders>
              <w:top w:val="single" w:color="000000" w:sz="4" w:space="0"/>
              <w:left w:val="single" w:color="000000" w:sz="4" w:space="0"/>
              <w:bottom w:val="nil"/>
              <w:right w:val="nil"/>
            </w:tcBorders>
            <w:shd w:val="clear" w:color="auto" w:fill="FFFFFF"/>
            <w:vAlign w:val="center"/>
          </w:tcPr>
          <w:p w14:paraId="004D3587">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6E49818C">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nil"/>
              <w:right w:val="nil"/>
            </w:tcBorders>
            <w:shd w:val="clear" w:color="auto" w:fill="FFFFFF"/>
            <w:vAlign w:val="center"/>
          </w:tcPr>
          <w:p w14:paraId="1BBC60D0">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nil"/>
              <w:right w:val="nil"/>
            </w:tcBorders>
            <w:shd w:val="clear" w:color="auto" w:fill="FFFFFF"/>
            <w:vAlign w:val="center"/>
          </w:tcPr>
          <w:p w14:paraId="415A47BA">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51B63C93">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1C08D88F">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20BC0FF7">
            <w:pPr>
              <w:jc w:val="left"/>
              <w:rPr>
                <w:rFonts w:hint="eastAsia" w:ascii="宋体" w:hAnsi="宋体" w:eastAsia="宋体" w:cs="宋体"/>
                <w:i w:val="0"/>
                <w:iCs w:val="0"/>
                <w:color w:val="auto"/>
                <w:sz w:val="18"/>
                <w:szCs w:val="18"/>
                <w:u w:val="none"/>
              </w:rPr>
            </w:pPr>
          </w:p>
        </w:tc>
      </w:tr>
      <w:tr w14:paraId="71100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77" w:type="dxa"/>
            <w:tcBorders>
              <w:top w:val="single" w:color="000000" w:sz="4" w:space="0"/>
              <w:left w:val="single" w:color="000000" w:sz="4" w:space="0"/>
              <w:bottom w:val="single" w:color="000000" w:sz="4" w:space="0"/>
              <w:right w:val="nil"/>
            </w:tcBorders>
            <w:shd w:val="clear" w:color="auto" w:fill="FFFFFF"/>
            <w:vAlign w:val="center"/>
          </w:tcPr>
          <w:p w14:paraId="30B666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2.2.2.1</w:t>
            </w:r>
          </w:p>
        </w:tc>
        <w:tc>
          <w:tcPr>
            <w:tcW w:w="1391" w:type="dxa"/>
            <w:tcBorders>
              <w:top w:val="single" w:color="000000" w:sz="4" w:space="0"/>
              <w:left w:val="single" w:color="000000" w:sz="4" w:space="0"/>
              <w:bottom w:val="single" w:color="000000" w:sz="4" w:space="0"/>
              <w:right w:val="nil"/>
            </w:tcBorders>
            <w:shd w:val="clear" w:color="auto" w:fill="FFFFFF"/>
            <w:vAlign w:val="center"/>
          </w:tcPr>
          <w:p w14:paraId="177B280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500101003002</w:t>
            </w:r>
          </w:p>
        </w:tc>
        <w:tc>
          <w:tcPr>
            <w:tcW w:w="1704" w:type="dxa"/>
            <w:tcBorders>
              <w:top w:val="single" w:color="000000" w:sz="4" w:space="0"/>
              <w:left w:val="single" w:color="000000" w:sz="4" w:space="0"/>
              <w:bottom w:val="single" w:color="000000" w:sz="4" w:space="0"/>
              <w:right w:val="nil"/>
            </w:tcBorders>
            <w:shd w:val="clear" w:color="auto" w:fill="FFFFFF"/>
            <w:vAlign w:val="center"/>
          </w:tcPr>
          <w:p w14:paraId="5FF5721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渠道土方开挖</w:t>
            </w:r>
          </w:p>
        </w:tc>
        <w:tc>
          <w:tcPr>
            <w:tcW w:w="4455" w:type="dxa"/>
            <w:tcBorders>
              <w:top w:val="single" w:color="000000" w:sz="4" w:space="0"/>
              <w:left w:val="single" w:color="000000" w:sz="4" w:space="0"/>
              <w:bottom w:val="single" w:color="000000" w:sz="4" w:space="0"/>
              <w:right w:val="nil"/>
            </w:tcBorders>
            <w:shd w:val="clear" w:color="auto" w:fill="FFFFFF"/>
            <w:vAlign w:val="center"/>
          </w:tcPr>
          <w:p w14:paraId="25CC8BA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土类分级：投标单位自行考虑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运距：场内运距投标单位自行考虑</w:t>
            </w:r>
          </w:p>
        </w:tc>
        <w:tc>
          <w:tcPr>
            <w:tcW w:w="791" w:type="dxa"/>
            <w:tcBorders>
              <w:top w:val="single" w:color="000000" w:sz="4" w:space="0"/>
              <w:left w:val="single" w:color="000000" w:sz="4" w:space="0"/>
              <w:bottom w:val="single" w:color="000000" w:sz="4" w:space="0"/>
              <w:right w:val="nil"/>
            </w:tcBorders>
            <w:shd w:val="clear" w:color="auto" w:fill="FFFFFF"/>
            <w:vAlign w:val="center"/>
          </w:tcPr>
          <w:p w14:paraId="0E4BE9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single" w:color="000000" w:sz="4" w:space="0"/>
              <w:right w:val="nil"/>
            </w:tcBorders>
            <w:shd w:val="clear" w:color="auto" w:fill="FFFFFF"/>
            <w:vAlign w:val="center"/>
          </w:tcPr>
          <w:p w14:paraId="7C85587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224</w:t>
            </w:r>
          </w:p>
        </w:tc>
        <w:tc>
          <w:tcPr>
            <w:tcW w:w="1268" w:type="dxa"/>
            <w:tcBorders>
              <w:top w:val="single" w:color="000000" w:sz="4" w:space="0"/>
              <w:left w:val="single" w:color="000000" w:sz="4" w:space="0"/>
              <w:bottom w:val="single" w:color="000000" w:sz="4" w:space="0"/>
              <w:right w:val="nil"/>
            </w:tcBorders>
            <w:shd w:val="clear" w:color="auto" w:fill="FFFFFF"/>
            <w:vAlign w:val="center"/>
          </w:tcPr>
          <w:p w14:paraId="40EFE3C4">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single" w:color="000000" w:sz="4" w:space="0"/>
              <w:right w:val="nil"/>
            </w:tcBorders>
            <w:shd w:val="clear" w:color="auto" w:fill="FFFFFF"/>
            <w:vAlign w:val="center"/>
          </w:tcPr>
          <w:p w14:paraId="42CC0A00">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single" w:color="000000" w:sz="4" w:space="0"/>
              <w:right w:val="nil"/>
            </w:tcBorders>
            <w:shd w:val="clear" w:color="auto" w:fill="FFFFFF"/>
            <w:vAlign w:val="center"/>
          </w:tcPr>
          <w:p w14:paraId="579E3977">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8CCA2">
            <w:pPr>
              <w:jc w:val="left"/>
              <w:rPr>
                <w:rFonts w:hint="eastAsia" w:ascii="宋体" w:hAnsi="宋体" w:eastAsia="宋体" w:cs="宋体"/>
                <w:i w:val="0"/>
                <w:iCs w:val="0"/>
                <w:color w:val="auto"/>
                <w:sz w:val="18"/>
                <w:szCs w:val="18"/>
                <w:u w:val="none"/>
              </w:rPr>
            </w:pPr>
          </w:p>
        </w:tc>
      </w:tr>
      <w:tr w14:paraId="4E65A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1077" w:type="dxa"/>
            <w:tcBorders>
              <w:top w:val="single" w:color="000000" w:sz="4" w:space="0"/>
              <w:left w:val="single" w:color="000000" w:sz="4" w:space="0"/>
              <w:bottom w:val="nil"/>
              <w:right w:val="nil"/>
            </w:tcBorders>
            <w:shd w:val="clear" w:color="auto" w:fill="FFFFFF"/>
            <w:vAlign w:val="center"/>
          </w:tcPr>
          <w:p w14:paraId="54227B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2.2.2.2</w:t>
            </w:r>
          </w:p>
        </w:tc>
        <w:tc>
          <w:tcPr>
            <w:tcW w:w="1391" w:type="dxa"/>
            <w:tcBorders>
              <w:top w:val="single" w:color="000000" w:sz="4" w:space="0"/>
              <w:left w:val="single" w:color="000000" w:sz="4" w:space="0"/>
              <w:bottom w:val="nil"/>
              <w:right w:val="nil"/>
            </w:tcBorders>
            <w:shd w:val="clear" w:color="auto" w:fill="FFFFFF"/>
            <w:vAlign w:val="center"/>
          </w:tcPr>
          <w:p w14:paraId="45CA07B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500103023017</w:t>
            </w:r>
          </w:p>
        </w:tc>
        <w:tc>
          <w:tcPr>
            <w:tcW w:w="1704" w:type="dxa"/>
            <w:tcBorders>
              <w:top w:val="single" w:color="000000" w:sz="4" w:space="0"/>
              <w:left w:val="single" w:color="000000" w:sz="4" w:space="0"/>
              <w:bottom w:val="nil"/>
              <w:right w:val="nil"/>
            </w:tcBorders>
            <w:shd w:val="clear" w:color="auto" w:fill="FFFFFF"/>
            <w:vAlign w:val="center"/>
          </w:tcPr>
          <w:p w14:paraId="06E2EBF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土方回填</w:t>
            </w:r>
          </w:p>
        </w:tc>
        <w:tc>
          <w:tcPr>
            <w:tcW w:w="4455" w:type="dxa"/>
            <w:tcBorders>
              <w:top w:val="single" w:color="000000" w:sz="4" w:space="0"/>
              <w:left w:val="single" w:color="000000" w:sz="4" w:space="0"/>
              <w:bottom w:val="nil"/>
              <w:right w:val="nil"/>
            </w:tcBorders>
            <w:shd w:val="clear" w:color="auto" w:fill="FFFFFF"/>
            <w:vAlign w:val="center"/>
          </w:tcPr>
          <w:p w14:paraId="2A24E39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干密度：符合设计要求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土类分级：投标单位自行考虑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运距：投标单位自行考虑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来源：利用开挖料</w:t>
            </w:r>
          </w:p>
        </w:tc>
        <w:tc>
          <w:tcPr>
            <w:tcW w:w="791" w:type="dxa"/>
            <w:tcBorders>
              <w:top w:val="single" w:color="000000" w:sz="4" w:space="0"/>
              <w:left w:val="single" w:color="000000" w:sz="4" w:space="0"/>
              <w:bottom w:val="nil"/>
              <w:right w:val="nil"/>
            </w:tcBorders>
            <w:shd w:val="clear" w:color="auto" w:fill="FFFFFF"/>
            <w:vAlign w:val="center"/>
          </w:tcPr>
          <w:p w14:paraId="63421B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170DFE1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96</w:t>
            </w:r>
          </w:p>
        </w:tc>
        <w:tc>
          <w:tcPr>
            <w:tcW w:w="1268" w:type="dxa"/>
            <w:tcBorders>
              <w:top w:val="single" w:color="000000" w:sz="4" w:space="0"/>
              <w:left w:val="single" w:color="000000" w:sz="4" w:space="0"/>
              <w:bottom w:val="nil"/>
              <w:right w:val="nil"/>
            </w:tcBorders>
            <w:shd w:val="clear" w:color="auto" w:fill="FFFFFF"/>
            <w:vAlign w:val="center"/>
          </w:tcPr>
          <w:p w14:paraId="6EEEDB4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3D28FE3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0A0709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145A71DD">
            <w:pPr>
              <w:jc w:val="left"/>
              <w:rPr>
                <w:rFonts w:hint="eastAsia" w:ascii="宋体" w:hAnsi="宋体" w:eastAsia="宋体" w:cs="宋体"/>
                <w:i w:val="0"/>
                <w:iCs w:val="0"/>
                <w:color w:val="auto"/>
                <w:sz w:val="18"/>
                <w:szCs w:val="18"/>
                <w:u w:val="none"/>
              </w:rPr>
            </w:pPr>
          </w:p>
        </w:tc>
      </w:tr>
      <w:tr w14:paraId="7D529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77" w:type="dxa"/>
            <w:tcBorders>
              <w:top w:val="single" w:color="000000" w:sz="4" w:space="0"/>
              <w:left w:val="single" w:color="000000" w:sz="4" w:space="0"/>
              <w:bottom w:val="nil"/>
              <w:right w:val="nil"/>
            </w:tcBorders>
            <w:shd w:val="clear" w:color="auto" w:fill="FFFFFF"/>
            <w:vAlign w:val="center"/>
          </w:tcPr>
          <w:p w14:paraId="168D9A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2.2.2.3</w:t>
            </w:r>
          </w:p>
        </w:tc>
        <w:tc>
          <w:tcPr>
            <w:tcW w:w="1391" w:type="dxa"/>
            <w:tcBorders>
              <w:top w:val="single" w:color="000000" w:sz="4" w:space="0"/>
              <w:left w:val="single" w:color="000000" w:sz="4" w:space="0"/>
              <w:bottom w:val="nil"/>
              <w:right w:val="nil"/>
            </w:tcBorders>
            <w:shd w:val="clear" w:color="auto" w:fill="FFFFFF"/>
            <w:vAlign w:val="center"/>
          </w:tcPr>
          <w:p w14:paraId="4B48D01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500103017002</w:t>
            </w:r>
          </w:p>
        </w:tc>
        <w:tc>
          <w:tcPr>
            <w:tcW w:w="1704" w:type="dxa"/>
            <w:tcBorders>
              <w:top w:val="single" w:color="000000" w:sz="4" w:space="0"/>
              <w:left w:val="single" w:color="000000" w:sz="4" w:space="0"/>
              <w:bottom w:val="nil"/>
              <w:right w:val="nil"/>
            </w:tcBorders>
            <w:shd w:val="clear" w:color="auto" w:fill="FFFFFF"/>
            <w:vAlign w:val="center"/>
          </w:tcPr>
          <w:p w14:paraId="7403618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砂石垫层</w:t>
            </w:r>
          </w:p>
        </w:tc>
        <w:tc>
          <w:tcPr>
            <w:tcW w:w="4455" w:type="dxa"/>
            <w:tcBorders>
              <w:top w:val="single" w:color="000000" w:sz="4" w:space="0"/>
              <w:left w:val="single" w:color="000000" w:sz="4" w:space="0"/>
              <w:bottom w:val="nil"/>
              <w:right w:val="nil"/>
            </w:tcBorders>
            <w:shd w:val="clear" w:color="auto" w:fill="FFFFFF"/>
            <w:vAlign w:val="center"/>
          </w:tcPr>
          <w:p w14:paraId="30232A8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材料：碎石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粒径：符合设计要求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厚度：10cm</w:t>
            </w:r>
          </w:p>
        </w:tc>
        <w:tc>
          <w:tcPr>
            <w:tcW w:w="791" w:type="dxa"/>
            <w:tcBorders>
              <w:top w:val="single" w:color="000000" w:sz="4" w:space="0"/>
              <w:left w:val="single" w:color="000000" w:sz="4" w:space="0"/>
              <w:bottom w:val="nil"/>
              <w:right w:val="nil"/>
            </w:tcBorders>
            <w:shd w:val="clear" w:color="auto" w:fill="FFFFFF"/>
            <w:vAlign w:val="center"/>
          </w:tcPr>
          <w:p w14:paraId="735227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48E8CEB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w:t>
            </w:r>
          </w:p>
        </w:tc>
        <w:tc>
          <w:tcPr>
            <w:tcW w:w="1268" w:type="dxa"/>
            <w:tcBorders>
              <w:top w:val="single" w:color="000000" w:sz="4" w:space="0"/>
              <w:left w:val="single" w:color="000000" w:sz="4" w:space="0"/>
              <w:bottom w:val="nil"/>
              <w:right w:val="nil"/>
            </w:tcBorders>
            <w:shd w:val="clear" w:color="auto" w:fill="FFFFFF"/>
            <w:vAlign w:val="center"/>
          </w:tcPr>
          <w:p w14:paraId="78C04D7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3045EDC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3477A0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3D0D0E4C">
            <w:pPr>
              <w:jc w:val="left"/>
              <w:rPr>
                <w:rFonts w:hint="eastAsia" w:ascii="宋体" w:hAnsi="宋体" w:eastAsia="宋体" w:cs="宋体"/>
                <w:i w:val="0"/>
                <w:iCs w:val="0"/>
                <w:color w:val="auto"/>
                <w:sz w:val="18"/>
                <w:szCs w:val="18"/>
                <w:u w:val="none"/>
              </w:rPr>
            </w:pPr>
          </w:p>
        </w:tc>
      </w:tr>
      <w:tr w14:paraId="38F81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2" w:hRule="atLeast"/>
        </w:trPr>
        <w:tc>
          <w:tcPr>
            <w:tcW w:w="1077" w:type="dxa"/>
            <w:tcBorders>
              <w:top w:val="single" w:color="000000" w:sz="4" w:space="0"/>
              <w:left w:val="single" w:color="000000" w:sz="4" w:space="0"/>
              <w:bottom w:val="nil"/>
              <w:right w:val="nil"/>
            </w:tcBorders>
            <w:shd w:val="clear" w:color="auto" w:fill="FFFFFF"/>
            <w:vAlign w:val="center"/>
          </w:tcPr>
          <w:p w14:paraId="793A6C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2.2.2.4</w:t>
            </w:r>
          </w:p>
        </w:tc>
        <w:tc>
          <w:tcPr>
            <w:tcW w:w="1391" w:type="dxa"/>
            <w:tcBorders>
              <w:top w:val="single" w:color="000000" w:sz="4" w:space="0"/>
              <w:left w:val="single" w:color="000000" w:sz="4" w:space="0"/>
              <w:bottom w:val="nil"/>
              <w:right w:val="nil"/>
            </w:tcBorders>
            <w:shd w:val="clear" w:color="auto" w:fill="FFFFFF"/>
            <w:vAlign w:val="center"/>
          </w:tcPr>
          <w:p w14:paraId="484FF7F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500109001003</w:t>
            </w:r>
          </w:p>
        </w:tc>
        <w:tc>
          <w:tcPr>
            <w:tcW w:w="1704" w:type="dxa"/>
            <w:tcBorders>
              <w:top w:val="single" w:color="000000" w:sz="4" w:space="0"/>
              <w:left w:val="single" w:color="000000" w:sz="4" w:space="0"/>
              <w:bottom w:val="nil"/>
              <w:right w:val="nil"/>
            </w:tcBorders>
            <w:shd w:val="clear" w:color="auto" w:fill="FFFFFF"/>
            <w:vAlign w:val="center"/>
          </w:tcPr>
          <w:p w14:paraId="4A0D9A1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普通混凝土</w:t>
            </w:r>
          </w:p>
        </w:tc>
        <w:tc>
          <w:tcPr>
            <w:tcW w:w="4455" w:type="dxa"/>
            <w:tcBorders>
              <w:top w:val="single" w:color="000000" w:sz="4" w:space="0"/>
              <w:left w:val="single" w:color="000000" w:sz="4" w:space="0"/>
              <w:bottom w:val="nil"/>
              <w:right w:val="nil"/>
            </w:tcBorders>
            <w:shd w:val="clear" w:color="auto" w:fill="FFFFFF"/>
            <w:vAlign w:val="center"/>
          </w:tcPr>
          <w:p w14:paraId="1DE5825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部位及类型：排水沟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设计龄期、强度等级及配合比：砼强度为C25，其余符合设计要求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抗渗、抗冻、抗磨等要求：满足设计图纸要求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级配、拌制要求：符合设计及施工规范要求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 模板类型：模板类型投标单位自行考虑</w:t>
            </w:r>
          </w:p>
        </w:tc>
        <w:tc>
          <w:tcPr>
            <w:tcW w:w="791" w:type="dxa"/>
            <w:tcBorders>
              <w:top w:val="single" w:color="000000" w:sz="4" w:space="0"/>
              <w:left w:val="single" w:color="000000" w:sz="4" w:space="0"/>
              <w:bottom w:val="nil"/>
              <w:right w:val="nil"/>
            </w:tcBorders>
            <w:shd w:val="clear" w:color="auto" w:fill="FFFFFF"/>
            <w:vAlign w:val="center"/>
          </w:tcPr>
          <w:p w14:paraId="4D7F5A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23FD7FE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89</w:t>
            </w:r>
          </w:p>
        </w:tc>
        <w:tc>
          <w:tcPr>
            <w:tcW w:w="1268" w:type="dxa"/>
            <w:tcBorders>
              <w:top w:val="single" w:color="000000" w:sz="4" w:space="0"/>
              <w:left w:val="single" w:color="000000" w:sz="4" w:space="0"/>
              <w:bottom w:val="nil"/>
              <w:right w:val="nil"/>
            </w:tcBorders>
            <w:shd w:val="clear" w:color="auto" w:fill="FFFFFF"/>
            <w:vAlign w:val="center"/>
          </w:tcPr>
          <w:p w14:paraId="1CD6397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544FC41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1BBCA4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14.11</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143A3920">
            <w:pPr>
              <w:jc w:val="left"/>
              <w:rPr>
                <w:rFonts w:hint="eastAsia" w:ascii="宋体" w:hAnsi="宋体" w:eastAsia="宋体" w:cs="宋体"/>
                <w:i w:val="0"/>
                <w:iCs w:val="0"/>
                <w:color w:val="auto"/>
                <w:sz w:val="18"/>
                <w:szCs w:val="18"/>
                <w:u w:val="none"/>
              </w:rPr>
            </w:pPr>
          </w:p>
        </w:tc>
      </w:tr>
      <w:tr w14:paraId="2A9B6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3" w:hRule="atLeast"/>
        </w:trPr>
        <w:tc>
          <w:tcPr>
            <w:tcW w:w="1077" w:type="dxa"/>
            <w:tcBorders>
              <w:top w:val="single" w:color="000000" w:sz="4" w:space="0"/>
              <w:left w:val="single" w:color="000000" w:sz="4" w:space="0"/>
              <w:bottom w:val="nil"/>
              <w:right w:val="nil"/>
            </w:tcBorders>
            <w:shd w:val="clear" w:color="auto" w:fill="FFFFFF"/>
            <w:vAlign w:val="center"/>
          </w:tcPr>
          <w:p w14:paraId="0D77F9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2.2.2.5</w:t>
            </w:r>
          </w:p>
        </w:tc>
        <w:tc>
          <w:tcPr>
            <w:tcW w:w="1391" w:type="dxa"/>
            <w:tcBorders>
              <w:top w:val="single" w:color="000000" w:sz="4" w:space="0"/>
              <w:left w:val="single" w:color="000000" w:sz="4" w:space="0"/>
              <w:bottom w:val="nil"/>
              <w:right w:val="nil"/>
            </w:tcBorders>
            <w:shd w:val="clear" w:color="auto" w:fill="FFFFFF"/>
            <w:vAlign w:val="center"/>
          </w:tcPr>
          <w:p w14:paraId="2B8A46E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500109001004</w:t>
            </w:r>
          </w:p>
        </w:tc>
        <w:tc>
          <w:tcPr>
            <w:tcW w:w="1704" w:type="dxa"/>
            <w:tcBorders>
              <w:top w:val="single" w:color="000000" w:sz="4" w:space="0"/>
              <w:left w:val="single" w:color="000000" w:sz="4" w:space="0"/>
              <w:bottom w:val="nil"/>
              <w:right w:val="nil"/>
            </w:tcBorders>
            <w:shd w:val="clear" w:color="auto" w:fill="FFFFFF"/>
            <w:vAlign w:val="center"/>
          </w:tcPr>
          <w:p w14:paraId="016495C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普通混凝土</w:t>
            </w:r>
          </w:p>
        </w:tc>
        <w:tc>
          <w:tcPr>
            <w:tcW w:w="4455" w:type="dxa"/>
            <w:tcBorders>
              <w:top w:val="single" w:color="000000" w:sz="4" w:space="0"/>
              <w:left w:val="single" w:color="000000" w:sz="4" w:space="0"/>
              <w:bottom w:val="nil"/>
              <w:right w:val="nil"/>
            </w:tcBorders>
            <w:shd w:val="clear" w:color="auto" w:fill="FFFFFF"/>
            <w:vAlign w:val="center"/>
          </w:tcPr>
          <w:p w14:paraId="511DC2A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部位及面层厚度：横梁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抗渗、抗冻、抗磨等要求：满足设计图纸要求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5.每5m排渠设置一道横梁</w:t>
            </w:r>
          </w:p>
        </w:tc>
        <w:tc>
          <w:tcPr>
            <w:tcW w:w="791" w:type="dxa"/>
            <w:tcBorders>
              <w:top w:val="single" w:color="000000" w:sz="4" w:space="0"/>
              <w:left w:val="single" w:color="000000" w:sz="4" w:space="0"/>
              <w:bottom w:val="nil"/>
              <w:right w:val="nil"/>
            </w:tcBorders>
            <w:shd w:val="clear" w:color="auto" w:fill="FFFFFF"/>
            <w:vAlign w:val="center"/>
          </w:tcPr>
          <w:p w14:paraId="7A9EA0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4EB5A36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268" w:type="dxa"/>
            <w:tcBorders>
              <w:top w:val="single" w:color="000000" w:sz="4" w:space="0"/>
              <w:left w:val="single" w:color="000000" w:sz="4" w:space="0"/>
              <w:bottom w:val="nil"/>
              <w:right w:val="nil"/>
            </w:tcBorders>
            <w:shd w:val="clear" w:color="auto" w:fill="FFFFFF"/>
            <w:vAlign w:val="center"/>
          </w:tcPr>
          <w:p w14:paraId="1DA8AD5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4031823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4E4247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14.11</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7B53D8A3">
            <w:pPr>
              <w:jc w:val="left"/>
              <w:rPr>
                <w:rFonts w:hint="eastAsia" w:ascii="宋体" w:hAnsi="宋体" w:eastAsia="宋体" w:cs="宋体"/>
                <w:i w:val="0"/>
                <w:iCs w:val="0"/>
                <w:color w:val="auto"/>
                <w:sz w:val="18"/>
                <w:szCs w:val="18"/>
                <w:u w:val="none"/>
              </w:rPr>
            </w:pPr>
          </w:p>
        </w:tc>
      </w:tr>
      <w:tr w14:paraId="76943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nil"/>
              <w:right w:val="nil"/>
            </w:tcBorders>
            <w:shd w:val="clear" w:color="auto" w:fill="FFFFFF"/>
            <w:vAlign w:val="center"/>
          </w:tcPr>
          <w:p w14:paraId="0D139F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2.2.2.6</w:t>
            </w:r>
          </w:p>
        </w:tc>
        <w:tc>
          <w:tcPr>
            <w:tcW w:w="1391" w:type="dxa"/>
            <w:tcBorders>
              <w:top w:val="single" w:color="000000" w:sz="4" w:space="0"/>
              <w:left w:val="single" w:color="000000" w:sz="4" w:space="0"/>
              <w:bottom w:val="nil"/>
              <w:right w:val="nil"/>
            </w:tcBorders>
            <w:shd w:val="clear" w:color="auto" w:fill="FFFFFF"/>
            <w:vAlign w:val="center"/>
          </w:tcPr>
          <w:p w14:paraId="5260EFF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500111001002</w:t>
            </w:r>
          </w:p>
        </w:tc>
        <w:tc>
          <w:tcPr>
            <w:tcW w:w="1704" w:type="dxa"/>
            <w:tcBorders>
              <w:top w:val="single" w:color="000000" w:sz="4" w:space="0"/>
              <w:left w:val="single" w:color="000000" w:sz="4" w:space="0"/>
              <w:bottom w:val="nil"/>
              <w:right w:val="nil"/>
            </w:tcBorders>
            <w:shd w:val="clear" w:color="auto" w:fill="FFFFFF"/>
            <w:vAlign w:val="center"/>
          </w:tcPr>
          <w:p w14:paraId="7D4A590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钢筋加工与安装</w:t>
            </w:r>
          </w:p>
        </w:tc>
        <w:tc>
          <w:tcPr>
            <w:tcW w:w="4455" w:type="dxa"/>
            <w:tcBorders>
              <w:top w:val="single" w:color="000000" w:sz="4" w:space="0"/>
              <w:left w:val="single" w:color="000000" w:sz="4" w:space="0"/>
              <w:bottom w:val="nil"/>
              <w:right w:val="nil"/>
            </w:tcBorders>
            <w:shd w:val="clear" w:color="auto" w:fill="FFFFFF"/>
            <w:vAlign w:val="center"/>
          </w:tcPr>
          <w:p w14:paraId="15934FF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一般钢筋综合</w:t>
            </w:r>
          </w:p>
        </w:tc>
        <w:tc>
          <w:tcPr>
            <w:tcW w:w="791" w:type="dxa"/>
            <w:tcBorders>
              <w:top w:val="single" w:color="000000" w:sz="4" w:space="0"/>
              <w:left w:val="single" w:color="000000" w:sz="4" w:space="0"/>
              <w:bottom w:val="nil"/>
              <w:right w:val="nil"/>
            </w:tcBorders>
            <w:shd w:val="clear" w:color="auto" w:fill="FFFFFF"/>
            <w:vAlign w:val="center"/>
          </w:tcPr>
          <w:p w14:paraId="7E92C5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t</w:t>
            </w:r>
          </w:p>
        </w:tc>
        <w:tc>
          <w:tcPr>
            <w:tcW w:w="1104" w:type="dxa"/>
            <w:tcBorders>
              <w:top w:val="single" w:color="000000" w:sz="4" w:space="0"/>
              <w:left w:val="single" w:color="000000" w:sz="4" w:space="0"/>
              <w:bottom w:val="nil"/>
              <w:right w:val="nil"/>
            </w:tcBorders>
            <w:shd w:val="clear" w:color="auto" w:fill="FFFFFF"/>
            <w:vAlign w:val="center"/>
          </w:tcPr>
          <w:p w14:paraId="25C09C4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0.118</w:t>
            </w:r>
          </w:p>
        </w:tc>
        <w:tc>
          <w:tcPr>
            <w:tcW w:w="1268" w:type="dxa"/>
            <w:tcBorders>
              <w:top w:val="single" w:color="000000" w:sz="4" w:space="0"/>
              <w:left w:val="single" w:color="000000" w:sz="4" w:space="0"/>
              <w:bottom w:val="nil"/>
              <w:right w:val="nil"/>
            </w:tcBorders>
            <w:shd w:val="clear" w:color="auto" w:fill="FFFFFF"/>
            <w:vAlign w:val="center"/>
          </w:tcPr>
          <w:p w14:paraId="62840DA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664E5AC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23C322B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14.11</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1ABCE401">
            <w:pPr>
              <w:jc w:val="left"/>
              <w:rPr>
                <w:rFonts w:hint="eastAsia" w:ascii="宋体" w:hAnsi="宋体" w:eastAsia="宋体" w:cs="宋体"/>
                <w:i w:val="0"/>
                <w:iCs w:val="0"/>
                <w:color w:val="auto"/>
                <w:sz w:val="18"/>
                <w:szCs w:val="18"/>
                <w:u w:val="none"/>
              </w:rPr>
            </w:pPr>
          </w:p>
        </w:tc>
      </w:tr>
      <w:tr w14:paraId="7F339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077" w:type="dxa"/>
            <w:tcBorders>
              <w:top w:val="single" w:color="000000" w:sz="4" w:space="0"/>
              <w:left w:val="single" w:color="000000" w:sz="4" w:space="0"/>
              <w:bottom w:val="nil"/>
              <w:right w:val="nil"/>
            </w:tcBorders>
            <w:shd w:val="clear" w:color="auto" w:fill="FFFFFF"/>
            <w:vAlign w:val="center"/>
          </w:tcPr>
          <w:p w14:paraId="35BD98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2.2.2.7</w:t>
            </w:r>
          </w:p>
        </w:tc>
        <w:tc>
          <w:tcPr>
            <w:tcW w:w="1391" w:type="dxa"/>
            <w:tcBorders>
              <w:top w:val="single" w:color="000000" w:sz="4" w:space="0"/>
              <w:left w:val="single" w:color="000000" w:sz="4" w:space="0"/>
              <w:bottom w:val="nil"/>
              <w:right w:val="nil"/>
            </w:tcBorders>
            <w:shd w:val="clear" w:color="auto" w:fill="FFFFFF"/>
            <w:vAlign w:val="center"/>
          </w:tcPr>
          <w:p w14:paraId="5DC6869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500109009002</w:t>
            </w:r>
          </w:p>
        </w:tc>
        <w:tc>
          <w:tcPr>
            <w:tcW w:w="1704" w:type="dxa"/>
            <w:tcBorders>
              <w:top w:val="single" w:color="000000" w:sz="4" w:space="0"/>
              <w:left w:val="single" w:color="000000" w:sz="4" w:space="0"/>
              <w:bottom w:val="nil"/>
              <w:right w:val="nil"/>
            </w:tcBorders>
            <w:shd w:val="clear" w:color="auto" w:fill="FFFFFF"/>
            <w:vAlign w:val="center"/>
          </w:tcPr>
          <w:p w14:paraId="5DA09FA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伸缩缝</w:t>
            </w:r>
          </w:p>
        </w:tc>
        <w:tc>
          <w:tcPr>
            <w:tcW w:w="4455" w:type="dxa"/>
            <w:tcBorders>
              <w:top w:val="single" w:color="000000" w:sz="4" w:space="0"/>
              <w:left w:val="single" w:color="000000" w:sz="4" w:space="0"/>
              <w:bottom w:val="nil"/>
              <w:right w:val="nil"/>
            </w:tcBorders>
            <w:shd w:val="clear" w:color="auto" w:fill="FFFFFF"/>
            <w:vAlign w:val="center"/>
          </w:tcPr>
          <w:p w14:paraId="4064A8F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伸缩缝部位：渠道</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填料的种类、规格：1-2cm沥青木板伸缩缝</w:t>
            </w:r>
          </w:p>
        </w:tc>
        <w:tc>
          <w:tcPr>
            <w:tcW w:w="791" w:type="dxa"/>
            <w:tcBorders>
              <w:top w:val="single" w:color="000000" w:sz="4" w:space="0"/>
              <w:left w:val="single" w:color="000000" w:sz="4" w:space="0"/>
              <w:bottom w:val="nil"/>
              <w:right w:val="nil"/>
            </w:tcBorders>
            <w:shd w:val="clear" w:color="auto" w:fill="FFFFFF"/>
            <w:vAlign w:val="center"/>
          </w:tcPr>
          <w:p w14:paraId="6CE225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311580E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268" w:type="dxa"/>
            <w:tcBorders>
              <w:top w:val="single" w:color="000000" w:sz="4" w:space="0"/>
              <w:left w:val="single" w:color="000000" w:sz="4" w:space="0"/>
              <w:bottom w:val="nil"/>
              <w:right w:val="nil"/>
            </w:tcBorders>
            <w:shd w:val="clear" w:color="auto" w:fill="FFFFFF"/>
            <w:vAlign w:val="center"/>
          </w:tcPr>
          <w:p w14:paraId="4BF18EB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5D89E36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0E0ED5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14.11</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43AD0955">
            <w:pPr>
              <w:jc w:val="left"/>
              <w:rPr>
                <w:rFonts w:hint="eastAsia" w:ascii="宋体" w:hAnsi="宋体" w:eastAsia="宋体" w:cs="宋体"/>
                <w:i w:val="0"/>
                <w:iCs w:val="0"/>
                <w:color w:val="auto"/>
                <w:sz w:val="18"/>
                <w:szCs w:val="18"/>
                <w:u w:val="none"/>
              </w:rPr>
            </w:pPr>
          </w:p>
        </w:tc>
      </w:tr>
      <w:tr w14:paraId="74982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77" w:type="dxa"/>
            <w:tcBorders>
              <w:top w:val="single" w:color="000000" w:sz="4" w:space="0"/>
              <w:left w:val="single" w:color="000000" w:sz="4" w:space="0"/>
              <w:bottom w:val="single" w:color="000000" w:sz="4" w:space="0"/>
              <w:right w:val="nil"/>
            </w:tcBorders>
            <w:shd w:val="clear" w:color="auto" w:fill="FFFFFF"/>
            <w:vAlign w:val="center"/>
          </w:tcPr>
          <w:p w14:paraId="255B21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2.2.3</w:t>
            </w:r>
          </w:p>
        </w:tc>
        <w:tc>
          <w:tcPr>
            <w:tcW w:w="1391" w:type="dxa"/>
            <w:tcBorders>
              <w:top w:val="single" w:color="000000" w:sz="4" w:space="0"/>
              <w:left w:val="single" w:color="000000" w:sz="4" w:space="0"/>
              <w:bottom w:val="single" w:color="000000" w:sz="4" w:space="0"/>
              <w:right w:val="nil"/>
            </w:tcBorders>
            <w:shd w:val="clear" w:color="auto" w:fill="FFFFFF"/>
            <w:vAlign w:val="center"/>
          </w:tcPr>
          <w:p w14:paraId="4B845ABF">
            <w:pPr>
              <w:jc w:val="left"/>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single" w:color="000000" w:sz="4" w:space="0"/>
              <w:right w:val="nil"/>
            </w:tcBorders>
            <w:shd w:val="clear" w:color="auto" w:fill="FFFFFF"/>
            <w:vAlign w:val="center"/>
          </w:tcPr>
          <w:p w14:paraId="046916E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PE管 SDR21 0.8MPa dn225x10.8，总长842.5m</w:t>
            </w:r>
          </w:p>
        </w:tc>
        <w:tc>
          <w:tcPr>
            <w:tcW w:w="4455" w:type="dxa"/>
            <w:tcBorders>
              <w:top w:val="single" w:color="000000" w:sz="4" w:space="0"/>
              <w:left w:val="single" w:color="000000" w:sz="4" w:space="0"/>
              <w:bottom w:val="single" w:color="000000" w:sz="4" w:space="0"/>
              <w:right w:val="nil"/>
            </w:tcBorders>
            <w:shd w:val="clear" w:color="auto" w:fill="FFFFFF"/>
            <w:vAlign w:val="center"/>
          </w:tcPr>
          <w:p w14:paraId="3BF39B25">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single" w:color="000000" w:sz="4" w:space="0"/>
              <w:right w:val="nil"/>
            </w:tcBorders>
            <w:shd w:val="clear" w:color="auto" w:fill="FFFFFF"/>
            <w:vAlign w:val="center"/>
          </w:tcPr>
          <w:p w14:paraId="52E16C39">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single" w:color="000000" w:sz="4" w:space="0"/>
              <w:right w:val="nil"/>
            </w:tcBorders>
            <w:shd w:val="clear" w:color="auto" w:fill="FFFFFF"/>
            <w:vAlign w:val="center"/>
          </w:tcPr>
          <w:p w14:paraId="7E0EDD9F">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single" w:color="000000" w:sz="4" w:space="0"/>
              <w:right w:val="nil"/>
            </w:tcBorders>
            <w:shd w:val="clear" w:color="auto" w:fill="FFFFFF"/>
            <w:vAlign w:val="center"/>
          </w:tcPr>
          <w:p w14:paraId="3A966E3E">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single" w:color="000000" w:sz="4" w:space="0"/>
              <w:right w:val="nil"/>
            </w:tcBorders>
            <w:shd w:val="clear" w:color="auto" w:fill="FFFFFF"/>
            <w:vAlign w:val="center"/>
          </w:tcPr>
          <w:p w14:paraId="25B6580D">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single" w:color="000000" w:sz="4" w:space="0"/>
              <w:right w:val="nil"/>
            </w:tcBorders>
            <w:shd w:val="clear" w:color="auto" w:fill="FFFFFF"/>
            <w:vAlign w:val="center"/>
          </w:tcPr>
          <w:p w14:paraId="06E16071">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5A962">
            <w:pPr>
              <w:jc w:val="left"/>
              <w:rPr>
                <w:rFonts w:hint="eastAsia" w:ascii="宋体" w:hAnsi="宋体" w:eastAsia="宋体" w:cs="宋体"/>
                <w:i w:val="0"/>
                <w:iCs w:val="0"/>
                <w:color w:val="auto"/>
                <w:sz w:val="18"/>
                <w:szCs w:val="18"/>
                <w:u w:val="none"/>
              </w:rPr>
            </w:pPr>
          </w:p>
        </w:tc>
      </w:tr>
      <w:tr w14:paraId="60DF4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077" w:type="dxa"/>
            <w:tcBorders>
              <w:top w:val="single" w:color="000000" w:sz="4" w:space="0"/>
              <w:left w:val="single" w:color="000000" w:sz="4" w:space="0"/>
              <w:bottom w:val="nil"/>
              <w:right w:val="nil"/>
            </w:tcBorders>
            <w:shd w:val="clear" w:color="auto" w:fill="FFFFFF"/>
            <w:vAlign w:val="center"/>
          </w:tcPr>
          <w:p w14:paraId="6445B5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2.2.3.1</w:t>
            </w:r>
          </w:p>
        </w:tc>
        <w:tc>
          <w:tcPr>
            <w:tcW w:w="1391" w:type="dxa"/>
            <w:tcBorders>
              <w:top w:val="single" w:color="000000" w:sz="4" w:space="0"/>
              <w:left w:val="single" w:color="000000" w:sz="4" w:space="0"/>
              <w:bottom w:val="nil"/>
              <w:right w:val="nil"/>
            </w:tcBorders>
            <w:shd w:val="clear" w:color="auto" w:fill="FFFFFF"/>
            <w:vAlign w:val="center"/>
          </w:tcPr>
          <w:p w14:paraId="3420CD7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500101004001</w:t>
            </w:r>
          </w:p>
        </w:tc>
        <w:tc>
          <w:tcPr>
            <w:tcW w:w="1704" w:type="dxa"/>
            <w:tcBorders>
              <w:top w:val="single" w:color="000000" w:sz="4" w:space="0"/>
              <w:left w:val="single" w:color="000000" w:sz="4" w:space="0"/>
              <w:bottom w:val="nil"/>
              <w:right w:val="nil"/>
            </w:tcBorders>
            <w:shd w:val="clear" w:color="auto" w:fill="FFFFFF"/>
            <w:vAlign w:val="center"/>
          </w:tcPr>
          <w:p w14:paraId="78A3275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沟、槽土方开挖</w:t>
            </w:r>
          </w:p>
        </w:tc>
        <w:tc>
          <w:tcPr>
            <w:tcW w:w="4455" w:type="dxa"/>
            <w:tcBorders>
              <w:top w:val="single" w:color="000000" w:sz="4" w:space="0"/>
              <w:left w:val="single" w:color="000000" w:sz="4" w:space="0"/>
              <w:bottom w:val="nil"/>
              <w:right w:val="nil"/>
            </w:tcBorders>
            <w:shd w:val="clear" w:color="auto" w:fill="FFFFFF"/>
            <w:vAlign w:val="center"/>
          </w:tcPr>
          <w:p w14:paraId="0669EDA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土类分级：投标单位自行考虑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运距：场内运距投标单位自行考虑</w:t>
            </w:r>
          </w:p>
        </w:tc>
        <w:tc>
          <w:tcPr>
            <w:tcW w:w="791" w:type="dxa"/>
            <w:tcBorders>
              <w:top w:val="single" w:color="000000" w:sz="4" w:space="0"/>
              <w:left w:val="single" w:color="000000" w:sz="4" w:space="0"/>
              <w:bottom w:val="nil"/>
              <w:right w:val="nil"/>
            </w:tcBorders>
            <w:shd w:val="clear" w:color="auto" w:fill="FFFFFF"/>
            <w:vAlign w:val="center"/>
          </w:tcPr>
          <w:p w14:paraId="58061D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4F86264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445</w:t>
            </w:r>
          </w:p>
        </w:tc>
        <w:tc>
          <w:tcPr>
            <w:tcW w:w="1268" w:type="dxa"/>
            <w:tcBorders>
              <w:top w:val="single" w:color="000000" w:sz="4" w:space="0"/>
              <w:left w:val="single" w:color="000000" w:sz="4" w:space="0"/>
              <w:bottom w:val="nil"/>
              <w:right w:val="nil"/>
            </w:tcBorders>
            <w:shd w:val="clear" w:color="auto" w:fill="FFFFFF"/>
            <w:vAlign w:val="center"/>
          </w:tcPr>
          <w:p w14:paraId="189ECF34">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0925075E">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7D6123FF">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40456AE9">
            <w:pPr>
              <w:jc w:val="left"/>
              <w:rPr>
                <w:rFonts w:hint="eastAsia" w:ascii="宋体" w:hAnsi="宋体" w:eastAsia="宋体" w:cs="宋体"/>
                <w:i w:val="0"/>
                <w:iCs w:val="0"/>
                <w:color w:val="auto"/>
                <w:sz w:val="18"/>
                <w:szCs w:val="18"/>
                <w:u w:val="none"/>
              </w:rPr>
            </w:pPr>
          </w:p>
        </w:tc>
      </w:tr>
      <w:tr w14:paraId="29A6C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1077" w:type="dxa"/>
            <w:tcBorders>
              <w:top w:val="single" w:color="000000" w:sz="4" w:space="0"/>
              <w:left w:val="single" w:color="000000" w:sz="4" w:space="0"/>
              <w:bottom w:val="nil"/>
              <w:right w:val="nil"/>
            </w:tcBorders>
            <w:shd w:val="clear" w:color="auto" w:fill="FFFFFF"/>
            <w:vAlign w:val="center"/>
          </w:tcPr>
          <w:p w14:paraId="6B2F83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2.2.3.2</w:t>
            </w:r>
          </w:p>
        </w:tc>
        <w:tc>
          <w:tcPr>
            <w:tcW w:w="1391" w:type="dxa"/>
            <w:tcBorders>
              <w:top w:val="single" w:color="000000" w:sz="4" w:space="0"/>
              <w:left w:val="single" w:color="000000" w:sz="4" w:space="0"/>
              <w:bottom w:val="nil"/>
              <w:right w:val="nil"/>
            </w:tcBorders>
            <w:shd w:val="clear" w:color="auto" w:fill="FFFFFF"/>
            <w:vAlign w:val="center"/>
          </w:tcPr>
          <w:p w14:paraId="0E3627A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500103023018</w:t>
            </w:r>
          </w:p>
        </w:tc>
        <w:tc>
          <w:tcPr>
            <w:tcW w:w="1704" w:type="dxa"/>
            <w:tcBorders>
              <w:top w:val="single" w:color="000000" w:sz="4" w:space="0"/>
              <w:left w:val="single" w:color="000000" w:sz="4" w:space="0"/>
              <w:bottom w:val="nil"/>
              <w:right w:val="nil"/>
            </w:tcBorders>
            <w:shd w:val="clear" w:color="auto" w:fill="FFFFFF"/>
            <w:vAlign w:val="center"/>
          </w:tcPr>
          <w:p w14:paraId="5255A0B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土方回填</w:t>
            </w:r>
          </w:p>
        </w:tc>
        <w:tc>
          <w:tcPr>
            <w:tcW w:w="4455" w:type="dxa"/>
            <w:tcBorders>
              <w:top w:val="single" w:color="000000" w:sz="4" w:space="0"/>
              <w:left w:val="single" w:color="000000" w:sz="4" w:space="0"/>
              <w:bottom w:val="nil"/>
              <w:right w:val="nil"/>
            </w:tcBorders>
            <w:shd w:val="clear" w:color="auto" w:fill="FFFFFF"/>
            <w:vAlign w:val="center"/>
          </w:tcPr>
          <w:p w14:paraId="35298E5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干密度：符合设计要求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土类分级：投标单位自行考虑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运距：投标单位自行考虑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来源：利用开挖料</w:t>
            </w:r>
          </w:p>
        </w:tc>
        <w:tc>
          <w:tcPr>
            <w:tcW w:w="791" w:type="dxa"/>
            <w:tcBorders>
              <w:top w:val="single" w:color="000000" w:sz="4" w:space="0"/>
              <w:left w:val="single" w:color="000000" w:sz="4" w:space="0"/>
              <w:bottom w:val="nil"/>
              <w:right w:val="nil"/>
            </w:tcBorders>
            <w:shd w:val="clear" w:color="auto" w:fill="FFFFFF"/>
            <w:vAlign w:val="center"/>
          </w:tcPr>
          <w:p w14:paraId="54A522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3454165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411</w:t>
            </w:r>
          </w:p>
        </w:tc>
        <w:tc>
          <w:tcPr>
            <w:tcW w:w="1268" w:type="dxa"/>
            <w:tcBorders>
              <w:top w:val="single" w:color="000000" w:sz="4" w:space="0"/>
              <w:left w:val="single" w:color="000000" w:sz="4" w:space="0"/>
              <w:bottom w:val="nil"/>
              <w:right w:val="nil"/>
            </w:tcBorders>
            <w:shd w:val="clear" w:color="auto" w:fill="FFFFFF"/>
            <w:vAlign w:val="center"/>
          </w:tcPr>
          <w:p w14:paraId="1AE2BCC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68C8792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15C483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71C5F950">
            <w:pPr>
              <w:jc w:val="left"/>
              <w:rPr>
                <w:rFonts w:hint="eastAsia" w:ascii="宋体" w:hAnsi="宋体" w:eastAsia="宋体" w:cs="宋体"/>
                <w:i w:val="0"/>
                <w:iCs w:val="0"/>
                <w:color w:val="auto"/>
                <w:sz w:val="18"/>
                <w:szCs w:val="18"/>
                <w:u w:val="none"/>
              </w:rPr>
            </w:pPr>
          </w:p>
        </w:tc>
      </w:tr>
      <w:tr w14:paraId="25D5A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1077" w:type="dxa"/>
            <w:tcBorders>
              <w:top w:val="single" w:color="000000" w:sz="4" w:space="0"/>
              <w:left w:val="single" w:color="000000" w:sz="4" w:space="0"/>
              <w:bottom w:val="nil"/>
              <w:right w:val="nil"/>
            </w:tcBorders>
            <w:shd w:val="clear" w:color="auto" w:fill="FFFFFF"/>
            <w:vAlign w:val="center"/>
          </w:tcPr>
          <w:p w14:paraId="7D5156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2.2.3.3</w:t>
            </w:r>
          </w:p>
        </w:tc>
        <w:tc>
          <w:tcPr>
            <w:tcW w:w="1391" w:type="dxa"/>
            <w:tcBorders>
              <w:top w:val="single" w:color="000000" w:sz="4" w:space="0"/>
              <w:left w:val="single" w:color="000000" w:sz="4" w:space="0"/>
              <w:bottom w:val="nil"/>
              <w:right w:val="nil"/>
            </w:tcBorders>
            <w:shd w:val="clear" w:color="auto" w:fill="FFFFFF"/>
            <w:vAlign w:val="center"/>
          </w:tcPr>
          <w:p w14:paraId="308640B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500115004001</w:t>
            </w:r>
          </w:p>
        </w:tc>
        <w:tc>
          <w:tcPr>
            <w:tcW w:w="1704" w:type="dxa"/>
            <w:tcBorders>
              <w:top w:val="single" w:color="000000" w:sz="4" w:space="0"/>
              <w:left w:val="single" w:color="000000" w:sz="4" w:space="0"/>
              <w:bottom w:val="nil"/>
              <w:right w:val="nil"/>
            </w:tcBorders>
            <w:shd w:val="clear" w:color="auto" w:fill="FFFFFF"/>
            <w:vAlign w:val="center"/>
          </w:tcPr>
          <w:p w14:paraId="55CA5DF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塑料管铺设</w:t>
            </w:r>
          </w:p>
        </w:tc>
        <w:tc>
          <w:tcPr>
            <w:tcW w:w="4455" w:type="dxa"/>
            <w:tcBorders>
              <w:top w:val="single" w:color="000000" w:sz="4" w:space="0"/>
              <w:left w:val="single" w:color="000000" w:sz="4" w:space="0"/>
              <w:bottom w:val="nil"/>
              <w:right w:val="nil"/>
            </w:tcBorders>
            <w:shd w:val="clear" w:color="auto" w:fill="FFFFFF"/>
            <w:vAlign w:val="center"/>
          </w:tcPr>
          <w:p w14:paraId="08C12C4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1、PE管 SDR21 0.8MPa dn225x10.8，热熔连接，含三通等连接管件</w:t>
            </w:r>
          </w:p>
        </w:tc>
        <w:tc>
          <w:tcPr>
            <w:tcW w:w="791" w:type="dxa"/>
            <w:tcBorders>
              <w:top w:val="single" w:color="000000" w:sz="4" w:space="0"/>
              <w:left w:val="single" w:color="000000" w:sz="4" w:space="0"/>
              <w:bottom w:val="nil"/>
              <w:right w:val="nil"/>
            </w:tcBorders>
            <w:shd w:val="clear" w:color="auto" w:fill="FFFFFF"/>
            <w:vAlign w:val="center"/>
          </w:tcPr>
          <w:p w14:paraId="145CEC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104" w:type="dxa"/>
            <w:tcBorders>
              <w:top w:val="single" w:color="000000" w:sz="4" w:space="0"/>
              <w:left w:val="single" w:color="000000" w:sz="4" w:space="0"/>
              <w:bottom w:val="nil"/>
              <w:right w:val="nil"/>
            </w:tcBorders>
            <w:shd w:val="clear" w:color="auto" w:fill="FFFFFF"/>
            <w:vAlign w:val="center"/>
          </w:tcPr>
          <w:p w14:paraId="304A029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843</w:t>
            </w:r>
          </w:p>
        </w:tc>
        <w:tc>
          <w:tcPr>
            <w:tcW w:w="1268" w:type="dxa"/>
            <w:tcBorders>
              <w:top w:val="single" w:color="000000" w:sz="4" w:space="0"/>
              <w:left w:val="single" w:color="000000" w:sz="4" w:space="0"/>
              <w:bottom w:val="nil"/>
              <w:right w:val="nil"/>
            </w:tcBorders>
            <w:shd w:val="clear" w:color="auto" w:fill="FFFFFF"/>
            <w:vAlign w:val="center"/>
          </w:tcPr>
          <w:p w14:paraId="2ECDF3C9">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24D6BEA6">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03AAD293">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73CC1266">
            <w:pPr>
              <w:jc w:val="left"/>
              <w:rPr>
                <w:rFonts w:hint="eastAsia" w:ascii="宋体" w:hAnsi="宋体" w:eastAsia="宋体" w:cs="宋体"/>
                <w:i w:val="0"/>
                <w:iCs w:val="0"/>
                <w:color w:val="auto"/>
                <w:sz w:val="18"/>
                <w:szCs w:val="18"/>
                <w:u w:val="none"/>
              </w:rPr>
            </w:pPr>
          </w:p>
        </w:tc>
      </w:tr>
      <w:tr w14:paraId="65382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77" w:type="dxa"/>
            <w:tcBorders>
              <w:top w:val="single" w:color="000000" w:sz="4" w:space="0"/>
              <w:left w:val="single" w:color="000000" w:sz="4" w:space="0"/>
              <w:bottom w:val="nil"/>
              <w:right w:val="nil"/>
            </w:tcBorders>
            <w:shd w:val="clear" w:color="auto" w:fill="FFFFFF"/>
            <w:vAlign w:val="center"/>
          </w:tcPr>
          <w:p w14:paraId="1B194B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2.2.4</w:t>
            </w:r>
          </w:p>
        </w:tc>
        <w:tc>
          <w:tcPr>
            <w:tcW w:w="1391" w:type="dxa"/>
            <w:tcBorders>
              <w:top w:val="single" w:color="000000" w:sz="4" w:space="0"/>
              <w:left w:val="single" w:color="000000" w:sz="4" w:space="0"/>
              <w:bottom w:val="nil"/>
              <w:right w:val="nil"/>
            </w:tcBorders>
            <w:shd w:val="clear" w:color="auto" w:fill="FFFFFF"/>
            <w:vAlign w:val="center"/>
          </w:tcPr>
          <w:p w14:paraId="261BEA86">
            <w:pPr>
              <w:jc w:val="left"/>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nil"/>
              <w:right w:val="nil"/>
            </w:tcBorders>
            <w:shd w:val="clear" w:color="auto" w:fill="FFFFFF"/>
            <w:vAlign w:val="center"/>
          </w:tcPr>
          <w:p w14:paraId="31CC799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PE管 SDR21 0.8MPa dn160x7.7，总长3071.4m</w:t>
            </w:r>
          </w:p>
        </w:tc>
        <w:tc>
          <w:tcPr>
            <w:tcW w:w="4455" w:type="dxa"/>
            <w:tcBorders>
              <w:top w:val="single" w:color="000000" w:sz="4" w:space="0"/>
              <w:left w:val="single" w:color="000000" w:sz="4" w:space="0"/>
              <w:bottom w:val="nil"/>
              <w:right w:val="nil"/>
            </w:tcBorders>
            <w:shd w:val="clear" w:color="auto" w:fill="FFFFFF"/>
            <w:vAlign w:val="center"/>
          </w:tcPr>
          <w:p w14:paraId="629C5848">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3C9D47A4">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nil"/>
              <w:right w:val="nil"/>
            </w:tcBorders>
            <w:shd w:val="clear" w:color="auto" w:fill="FFFFFF"/>
            <w:vAlign w:val="center"/>
          </w:tcPr>
          <w:p w14:paraId="0E37266C">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nil"/>
              <w:right w:val="nil"/>
            </w:tcBorders>
            <w:shd w:val="clear" w:color="auto" w:fill="FFFFFF"/>
            <w:vAlign w:val="center"/>
          </w:tcPr>
          <w:p w14:paraId="3B9414BD">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6B2B898B">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62AE655D">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3451BBA0">
            <w:pPr>
              <w:jc w:val="left"/>
              <w:rPr>
                <w:rFonts w:hint="eastAsia" w:ascii="宋体" w:hAnsi="宋体" w:eastAsia="宋体" w:cs="宋体"/>
                <w:i w:val="0"/>
                <w:iCs w:val="0"/>
                <w:color w:val="auto"/>
                <w:sz w:val="18"/>
                <w:szCs w:val="18"/>
                <w:u w:val="none"/>
              </w:rPr>
            </w:pPr>
          </w:p>
        </w:tc>
      </w:tr>
      <w:tr w14:paraId="60AC0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77" w:type="dxa"/>
            <w:tcBorders>
              <w:top w:val="single" w:color="000000" w:sz="4" w:space="0"/>
              <w:left w:val="single" w:color="000000" w:sz="4" w:space="0"/>
              <w:bottom w:val="nil"/>
              <w:right w:val="nil"/>
            </w:tcBorders>
            <w:shd w:val="clear" w:color="auto" w:fill="FFFFFF"/>
            <w:vAlign w:val="center"/>
          </w:tcPr>
          <w:p w14:paraId="2A8C9A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2.2.4.1</w:t>
            </w:r>
          </w:p>
        </w:tc>
        <w:tc>
          <w:tcPr>
            <w:tcW w:w="1391" w:type="dxa"/>
            <w:tcBorders>
              <w:top w:val="single" w:color="000000" w:sz="4" w:space="0"/>
              <w:left w:val="single" w:color="000000" w:sz="4" w:space="0"/>
              <w:bottom w:val="nil"/>
              <w:right w:val="nil"/>
            </w:tcBorders>
            <w:shd w:val="clear" w:color="auto" w:fill="FFFFFF"/>
            <w:vAlign w:val="center"/>
          </w:tcPr>
          <w:p w14:paraId="7C10D74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500101004002</w:t>
            </w:r>
          </w:p>
        </w:tc>
        <w:tc>
          <w:tcPr>
            <w:tcW w:w="1704" w:type="dxa"/>
            <w:tcBorders>
              <w:top w:val="single" w:color="000000" w:sz="4" w:space="0"/>
              <w:left w:val="single" w:color="000000" w:sz="4" w:space="0"/>
              <w:bottom w:val="nil"/>
              <w:right w:val="nil"/>
            </w:tcBorders>
            <w:shd w:val="clear" w:color="auto" w:fill="FFFFFF"/>
            <w:vAlign w:val="center"/>
          </w:tcPr>
          <w:p w14:paraId="59870D7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沟、槽土方开挖</w:t>
            </w:r>
          </w:p>
        </w:tc>
        <w:tc>
          <w:tcPr>
            <w:tcW w:w="4455" w:type="dxa"/>
            <w:tcBorders>
              <w:top w:val="single" w:color="000000" w:sz="4" w:space="0"/>
              <w:left w:val="single" w:color="000000" w:sz="4" w:space="0"/>
              <w:bottom w:val="nil"/>
              <w:right w:val="nil"/>
            </w:tcBorders>
            <w:shd w:val="clear" w:color="auto" w:fill="FFFFFF"/>
            <w:vAlign w:val="center"/>
          </w:tcPr>
          <w:p w14:paraId="06E6ADF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土类分级：投标单位自行考虑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运距：场内运距投标单位自行考虑</w:t>
            </w:r>
          </w:p>
        </w:tc>
        <w:tc>
          <w:tcPr>
            <w:tcW w:w="791" w:type="dxa"/>
            <w:tcBorders>
              <w:top w:val="single" w:color="000000" w:sz="4" w:space="0"/>
              <w:left w:val="single" w:color="000000" w:sz="4" w:space="0"/>
              <w:bottom w:val="nil"/>
              <w:right w:val="nil"/>
            </w:tcBorders>
            <w:shd w:val="clear" w:color="auto" w:fill="FFFFFF"/>
            <w:vAlign w:val="center"/>
          </w:tcPr>
          <w:p w14:paraId="604054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349B04E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1622</w:t>
            </w:r>
          </w:p>
        </w:tc>
        <w:tc>
          <w:tcPr>
            <w:tcW w:w="1268" w:type="dxa"/>
            <w:tcBorders>
              <w:top w:val="single" w:color="000000" w:sz="4" w:space="0"/>
              <w:left w:val="single" w:color="000000" w:sz="4" w:space="0"/>
              <w:bottom w:val="nil"/>
              <w:right w:val="nil"/>
            </w:tcBorders>
            <w:shd w:val="clear" w:color="auto" w:fill="FFFFFF"/>
            <w:vAlign w:val="center"/>
          </w:tcPr>
          <w:p w14:paraId="43ED5DD3">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7BAD0F15">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193C7077">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7DBCA2F3">
            <w:pPr>
              <w:jc w:val="left"/>
              <w:rPr>
                <w:rFonts w:hint="eastAsia" w:ascii="宋体" w:hAnsi="宋体" w:eastAsia="宋体" w:cs="宋体"/>
                <w:i w:val="0"/>
                <w:iCs w:val="0"/>
                <w:color w:val="auto"/>
                <w:sz w:val="18"/>
                <w:szCs w:val="18"/>
                <w:u w:val="none"/>
              </w:rPr>
            </w:pPr>
          </w:p>
        </w:tc>
      </w:tr>
      <w:tr w14:paraId="7E2A9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1077" w:type="dxa"/>
            <w:tcBorders>
              <w:top w:val="single" w:color="000000" w:sz="4" w:space="0"/>
              <w:left w:val="single" w:color="000000" w:sz="4" w:space="0"/>
              <w:bottom w:val="nil"/>
              <w:right w:val="nil"/>
            </w:tcBorders>
            <w:shd w:val="clear" w:color="auto" w:fill="FFFFFF"/>
            <w:vAlign w:val="center"/>
          </w:tcPr>
          <w:p w14:paraId="5699FB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2.2.4.2</w:t>
            </w:r>
          </w:p>
        </w:tc>
        <w:tc>
          <w:tcPr>
            <w:tcW w:w="1391" w:type="dxa"/>
            <w:tcBorders>
              <w:top w:val="single" w:color="000000" w:sz="4" w:space="0"/>
              <w:left w:val="single" w:color="000000" w:sz="4" w:space="0"/>
              <w:bottom w:val="nil"/>
              <w:right w:val="nil"/>
            </w:tcBorders>
            <w:shd w:val="clear" w:color="auto" w:fill="FFFFFF"/>
            <w:vAlign w:val="center"/>
          </w:tcPr>
          <w:p w14:paraId="4E9FC25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500103023019</w:t>
            </w:r>
          </w:p>
        </w:tc>
        <w:tc>
          <w:tcPr>
            <w:tcW w:w="1704" w:type="dxa"/>
            <w:tcBorders>
              <w:top w:val="single" w:color="000000" w:sz="4" w:space="0"/>
              <w:left w:val="single" w:color="000000" w:sz="4" w:space="0"/>
              <w:bottom w:val="nil"/>
              <w:right w:val="nil"/>
            </w:tcBorders>
            <w:shd w:val="clear" w:color="auto" w:fill="FFFFFF"/>
            <w:vAlign w:val="center"/>
          </w:tcPr>
          <w:p w14:paraId="71ADC53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土方回填</w:t>
            </w:r>
          </w:p>
        </w:tc>
        <w:tc>
          <w:tcPr>
            <w:tcW w:w="4455" w:type="dxa"/>
            <w:tcBorders>
              <w:top w:val="single" w:color="000000" w:sz="4" w:space="0"/>
              <w:left w:val="single" w:color="000000" w:sz="4" w:space="0"/>
              <w:bottom w:val="nil"/>
              <w:right w:val="nil"/>
            </w:tcBorders>
            <w:shd w:val="clear" w:color="auto" w:fill="FFFFFF"/>
            <w:vAlign w:val="center"/>
          </w:tcPr>
          <w:p w14:paraId="0860859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干密度：符合设计要求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土类分级：投标单位自行考虑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运距：投标单位自行考虑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来源：利用开挖料</w:t>
            </w:r>
          </w:p>
        </w:tc>
        <w:tc>
          <w:tcPr>
            <w:tcW w:w="791" w:type="dxa"/>
            <w:tcBorders>
              <w:top w:val="single" w:color="000000" w:sz="4" w:space="0"/>
              <w:left w:val="single" w:color="000000" w:sz="4" w:space="0"/>
              <w:bottom w:val="nil"/>
              <w:right w:val="nil"/>
            </w:tcBorders>
            <w:shd w:val="clear" w:color="auto" w:fill="FFFFFF"/>
            <w:vAlign w:val="center"/>
          </w:tcPr>
          <w:p w14:paraId="41AAE6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1A14275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1560</w:t>
            </w:r>
          </w:p>
        </w:tc>
        <w:tc>
          <w:tcPr>
            <w:tcW w:w="1268" w:type="dxa"/>
            <w:tcBorders>
              <w:top w:val="single" w:color="000000" w:sz="4" w:space="0"/>
              <w:left w:val="single" w:color="000000" w:sz="4" w:space="0"/>
              <w:bottom w:val="nil"/>
              <w:right w:val="nil"/>
            </w:tcBorders>
            <w:shd w:val="clear" w:color="auto" w:fill="FFFFFF"/>
            <w:vAlign w:val="center"/>
          </w:tcPr>
          <w:p w14:paraId="6EB9934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23140EF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355413B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7F370EC2">
            <w:pPr>
              <w:jc w:val="left"/>
              <w:rPr>
                <w:rFonts w:hint="eastAsia" w:ascii="宋体" w:hAnsi="宋体" w:eastAsia="宋体" w:cs="宋体"/>
                <w:i w:val="0"/>
                <w:iCs w:val="0"/>
                <w:color w:val="auto"/>
                <w:sz w:val="18"/>
                <w:szCs w:val="18"/>
                <w:u w:val="none"/>
              </w:rPr>
            </w:pPr>
          </w:p>
        </w:tc>
      </w:tr>
      <w:tr w14:paraId="4FAB7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77" w:type="dxa"/>
            <w:tcBorders>
              <w:top w:val="single" w:color="000000" w:sz="4" w:space="0"/>
              <w:left w:val="single" w:color="000000" w:sz="4" w:space="0"/>
              <w:bottom w:val="nil"/>
              <w:right w:val="nil"/>
            </w:tcBorders>
            <w:shd w:val="clear" w:color="auto" w:fill="FFFFFF"/>
            <w:vAlign w:val="center"/>
          </w:tcPr>
          <w:p w14:paraId="152E48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2.2.4.3</w:t>
            </w:r>
          </w:p>
        </w:tc>
        <w:tc>
          <w:tcPr>
            <w:tcW w:w="1391" w:type="dxa"/>
            <w:tcBorders>
              <w:top w:val="single" w:color="000000" w:sz="4" w:space="0"/>
              <w:left w:val="single" w:color="000000" w:sz="4" w:space="0"/>
              <w:bottom w:val="nil"/>
              <w:right w:val="nil"/>
            </w:tcBorders>
            <w:shd w:val="clear" w:color="auto" w:fill="FFFFFF"/>
            <w:vAlign w:val="center"/>
          </w:tcPr>
          <w:p w14:paraId="12E9758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500115004002</w:t>
            </w:r>
          </w:p>
        </w:tc>
        <w:tc>
          <w:tcPr>
            <w:tcW w:w="1704" w:type="dxa"/>
            <w:tcBorders>
              <w:top w:val="single" w:color="000000" w:sz="4" w:space="0"/>
              <w:left w:val="single" w:color="000000" w:sz="4" w:space="0"/>
              <w:bottom w:val="nil"/>
              <w:right w:val="nil"/>
            </w:tcBorders>
            <w:shd w:val="clear" w:color="auto" w:fill="FFFFFF"/>
            <w:vAlign w:val="center"/>
          </w:tcPr>
          <w:p w14:paraId="191BD9B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塑料管铺设</w:t>
            </w:r>
          </w:p>
        </w:tc>
        <w:tc>
          <w:tcPr>
            <w:tcW w:w="4455" w:type="dxa"/>
            <w:tcBorders>
              <w:top w:val="single" w:color="000000" w:sz="4" w:space="0"/>
              <w:left w:val="single" w:color="000000" w:sz="4" w:space="0"/>
              <w:bottom w:val="nil"/>
              <w:right w:val="nil"/>
            </w:tcBorders>
            <w:shd w:val="clear" w:color="auto" w:fill="FFFFFF"/>
            <w:vAlign w:val="center"/>
          </w:tcPr>
          <w:p w14:paraId="6B881FA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1、PE管 SDR21 0.8MPa dn160x7.7，热熔连接，含三通等连接管件</w:t>
            </w:r>
          </w:p>
        </w:tc>
        <w:tc>
          <w:tcPr>
            <w:tcW w:w="791" w:type="dxa"/>
            <w:tcBorders>
              <w:top w:val="single" w:color="000000" w:sz="4" w:space="0"/>
              <w:left w:val="single" w:color="000000" w:sz="4" w:space="0"/>
              <w:bottom w:val="nil"/>
              <w:right w:val="nil"/>
            </w:tcBorders>
            <w:shd w:val="clear" w:color="auto" w:fill="FFFFFF"/>
            <w:vAlign w:val="center"/>
          </w:tcPr>
          <w:p w14:paraId="489815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104" w:type="dxa"/>
            <w:tcBorders>
              <w:top w:val="single" w:color="000000" w:sz="4" w:space="0"/>
              <w:left w:val="single" w:color="000000" w:sz="4" w:space="0"/>
              <w:bottom w:val="nil"/>
              <w:right w:val="nil"/>
            </w:tcBorders>
            <w:shd w:val="clear" w:color="auto" w:fill="FFFFFF"/>
            <w:vAlign w:val="center"/>
          </w:tcPr>
          <w:p w14:paraId="2D63DEA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3071</w:t>
            </w:r>
          </w:p>
        </w:tc>
        <w:tc>
          <w:tcPr>
            <w:tcW w:w="1268" w:type="dxa"/>
            <w:tcBorders>
              <w:top w:val="single" w:color="000000" w:sz="4" w:space="0"/>
              <w:left w:val="single" w:color="000000" w:sz="4" w:space="0"/>
              <w:bottom w:val="nil"/>
              <w:right w:val="nil"/>
            </w:tcBorders>
            <w:shd w:val="clear" w:color="auto" w:fill="FFFFFF"/>
            <w:vAlign w:val="center"/>
          </w:tcPr>
          <w:p w14:paraId="7E296C18">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0EA9CA78">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6B4D7BCF">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47ACF060">
            <w:pPr>
              <w:jc w:val="left"/>
              <w:rPr>
                <w:rFonts w:hint="eastAsia" w:ascii="宋体" w:hAnsi="宋体" w:eastAsia="宋体" w:cs="宋体"/>
                <w:i w:val="0"/>
                <w:iCs w:val="0"/>
                <w:color w:val="auto"/>
                <w:sz w:val="18"/>
                <w:szCs w:val="18"/>
                <w:u w:val="none"/>
              </w:rPr>
            </w:pPr>
          </w:p>
        </w:tc>
      </w:tr>
      <w:tr w14:paraId="437BB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77" w:type="dxa"/>
            <w:tcBorders>
              <w:top w:val="single" w:color="000000" w:sz="4" w:space="0"/>
              <w:left w:val="single" w:color="000000" w:sz="4" w:space="0"/>
              <w:bottom w:val="single" w:color="000000" w:sz="4" w:space="0"/>
              <w:right w:val="nil"/>
            </w:tcBorders>
            <w:shd w:val="clear" w:color="auto" w:fill="FFFFFF"/>
            <w:vAlign w:val="center"/>
          </w:tcPr>
          <w:p w14:paraId="72237A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2.2.5</w:t>
            </w:r>
          </w:p>
        </w:tc>
        <w:tc>
          <w:tcPr>
            <w:tcW w:w="1391" w:type="dxa"/>
            <w:tcBorders>
              <w:top w:val="single" w:color="000000" w:sz="4" w:space="0"/>
              <w:left w:val="single" w:color="000000" w:sz="4" w:space="0"/>
              <w:bottom w:val="single" w:color="000000" w:sz="4" w:space="0"/>
              <w:right w:val="nil"/>
            </w:tcBorders>
            <w:shd w:val="clear" w:color="auto" w:fill="FFFFFF"/>
            <w:vAlign w:val="center"/>
          </w:tcPr>
          <w:p w14:paraId="2F31BA18">
            <w:pPr>
              <w:jc w:val="left"/>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single" w:color="000000" w:sz="4" w:space="0"/>
              <w:right w:val="nil"/>
            </w:tcBorders>
            <w:shd w:val="clear" w:color="auto" w:fill="FFFFFF"/>
            <w:vAlign w:val="center"/>
          </w:tcPr>
          <w:p w14:paraId="7099406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PE管 SDR21 0.8MPa dn110x5.3，总长173.5m</w:t>
            </w:r>
          </w:p>
        </w:tc>
        <w:tc>
          <w:tcPr>
            <w:tcW w:w="4455" w:type="dxa"/>
            <w:tcBorders>
              <w:top w:val="single" w:color="000000" w:sz="4" w:space="0"/>
              <w:left w:val="single" w:color="000000" w:sz="4" w:space="0"/>
              <w:bottom w:val="single" w:color="000000" w:sz="4" w:space="0"/>
              <w:right w:val="nil"/>
            </w:tcBorders>
            <w:shd w:val="clear" w:color="auto" w:fill="FFFFFF"/>
            <w:vAlign w:val="center"/>
          </w:tcPr>
          <w:p w14:paraId="1D69740C">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single" w:color="000000" w:sz="4" w:space="0"/>
              <w:right w:val="nil"/>
            </w:tcBorders>
            <w:shd w:val="clear" w:color="auto" w:fill="FFFFFF"/>
            <w:vAlign w:val="center"/>
          </w:tcPr>
          <w:p w14:paraId="0C0013BC">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single" w:color="000000" w:sz="4" w:space="0"/>
              <w:right w:val="nil"/>
            </w:tcBorders>
            <w:shd w:val="clear" w:color="auto" w:fill="FFFFFF"/>
            <w:vAlign w:val="center"/>
          </w:tcPr>
          <w:p w14:paraId="5F5A2A73">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single" w:color="000000" w:sz="4" w:space="0"/>
              <w:right w:val="nil"/>
            </w:tcBorders>
            <w:shd w:val="clear" w:color="auto" w:fill="FFFFFF"/>
            <w:vAlign w:val="center"/>
          </w:tcPr>
          <w:p w14:paraId="4EE6ED44">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single" w:color="000000" w:sz="4" w:space="0"/>
              <w:right w:val="nil"/>
            </w:tcBorders>
            <w:shd w:val="clear" w:color="auto" w:fill="FFFFFF"/>
            <w:vAlign w:val="center"/>
          </w:tcPr>
          <w:p w14:paraId="7BEA6F35">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single" w:color="000000" w:sz="4" w:space="0"/>
              <w:right w:val="nil"/>
            </w:tcBorders>
            <w:shd w:val="clear" w:color="auto" w:fill="FFFFFF"/>
            <w:vAlign w:val="center"/>
          </w:tcPr>
          <w:p w14:paraId="455D92CB">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E4ECF">
            <w:pPr>
              <w:jc w:val="left"/>
              <w:rPr>
                <w:rFonts w:hint="eastAsia" w:ascii="宋体" w:hAnsi="宋体" w:eastAsia="宋体" w:cs="宋体"/>
                <w:i w:val="0"/>
                <w:iCs w:val="0"/>
                <w:color w:val="auto"/>
                <w:sz w:val="18"/>
                <w:szCs w:val="18"/>
                <w:u w:val="none"/>
              </w:rPr>
            </w:pPr>
          </w:p>
        </w:tc>
      </w:tr>
      <w:tr w14:paraId="0DA42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077" w:type="dxa"/>
            <w:tcBorders>
              <w:top w:val="single" w:color="000000" w:sz="4" w:space="0"/>
              <w:left w:val="single" w:color="000000" w:sz="4" w:space="0"/>
              <w:bottom w:val="nil"/>
              <w:right w:val="nil"/>
            </w:tcBorders>
            <w:shd w:val="clear" w:color="auto" w:fill="FFFFFF"/>
            <w:vAlign w:val="center"/>
          </w:tcPr>
          <w:p w14:paraId="70271E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2.2.5.1</w:t>
            </w:r>
          </w:p>
        </w:tc>
        <w:tc>
          <w:tcPr>
            <w:tcW w:w="1391" w:type="dxa"/>
            <w:tcBorders>
              <w:top w:val="single" w:color="000000" w:sz="4" w:space="0"/>
              <w:left w:val="single" w:color="000000" w:sz="4" w:space="0"/>
              <w:bottom w:val="nil"/>
              <w:right w:val="nil"/>
            </w:tcBorders>
            <w:shd w:val="clear" w:color="auto" w:fill="FFFFFF"/>
            <w:vAlign w:val="center"/>
          </w:tcPr>
          <w:p w14:paraId="6A92ED9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500101004003</w:t>
            </w:r>
          </w:p>
        </w:tc>
        <w:tc>
          <w:tcPr>
            <w:tcW w:w="1704" w:type="dxa"/>
            <w:tcBorders>
              <w:top w:val="single" w:color="000000" w:sz="4" w:space="0"/>
              <w:left w:val="single" w:color="000000" w:sz="4" w:space="0"/>
              <w:bottom w:val="nil"/>
              <w:right w:val="nil"/>
            </w:tcBorders>
            <w:shd w:val="clear" w:color="auto" w:fill="FFFFFF"/>
            <w:vAlign w:val="center"/>
          </w:tcPr>
          <w:p w14:paraId="792CBD5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沟、槽土方开挖</w:t>
            </w:r>
          </w:p>
        </w:tc>
        <w:tc>
          <w:tcPr>
            <w:tcW w:w="4455" w:type="dxa"/>
            <w:tcBorders>
              <w:top w:val="single" w:color="000000" w:sz="4" w:space="0"/>
              <w:left w:val="single" w:color="000000" w:sz="4" w:space="0"/>
              <w:bottom w:val="nil"/>
              <w:right w:val="nil"/>
            </w:tcBorders>
            <w:shd w:val="clear" w:color="auto" w:fill="FFFFFF"/>
            <w:vAlign w:val="center"/>
          </w:tcPr>
          <w:p w14:paraId="43E2F7C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土类分级：投标单位自行考虑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运距：场内运距投标单位自行考虑</w:t>
            </w:r>
          </w:p>
        </w:tc>
        <w:tc>
          <w:tcPr>
            <w:tcW w:w="791" w:type="dxa"/>
            <w:tcBorders>
              <w:top w:val="single" w:color="000000" w:sz="4" w:space="0"/>
              <w:left w:val="single" w:color="000000" w:sz="4" w:space="0"/>
              <w:bottom w:val="nil"/>
              <w:right w:val="nil"/>
            </w:tcBorders>
            <w:shd w:val="clear" w:color="auto" w:fill="FFFFFF"/>
            <w:vAlign w:val="center"/>
          </w:tcPr>
          <w:p w14:paraId="365225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20D8EC1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92</w:t>
            </w:r>
          </w:p>
        </w:tc>
        <w:tc>
          <w:tcPr>
            <w:tcW w:w="1268" w:type="dxa"/>
            <w:tcBorders>
              <w:top w:val="single" w:color="000000" w:sz="4" w:space="0"/>
              <w:left w:val="single" w:color="000000" w:sz="4" w:space="0"/>
              <w:bottom w:val="nil"/>
              <w:right w:val="nil"/>
            </w:tcBorders>
            <w:shd w:val="clear" w:color="auto" w:fill="FFFFFF"/>
            <w:vAlign w:val="center"/>
          </w:tcPr>
          <w:p w14:paraId="24FE9DD5">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64B3FDAD">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044708B2">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0EC6B7B4">
            <w:pPr>
              <w:jc w:val="left"/>
              <w:rPr>
                <w:rFonts w:hint="eastAsia" w:ascii="宋体" w:hAnsi="宋体" w:eastAsia="宋体" w:cs="宋体"/>
                <w:i w:val="0"/>
                <w:iCs w:val="0"/>
                <w:color w:val="auto"/>
                <w:sz w:val="18"/>
                <w:szCs w:val="18"/>
                <w:u w:val="none"/>
              </w:rPr>
            </w:pPr>
          </w:p>
        </w:tc>
      </w:tr>
      <w:tr w14:paraId="2ED8C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1077" w:type="dxa"/>
            <w:tcBorders>
              <w:top w:val="single" w:color="000000" w:sz="4" w:space="0"/>
              <w:left w:val="single" w:color="000000" w:sz="4" w:space="0"/>
              <w:bottom w:val="nil"/>
              <w:right w:val="nil"/>
            </w:tcBorders>
            <w:shd w:val="clear" w:color="auto" w:fill="FFFFFF"/>
            <w:vAlign w:val="center"/>
          </w:tcPr>
          <w:p w14:paraId="1E4EED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2.2.5.2</w:t>
            </w:r>
          </w:p>
        </w:tc>
        <w:tc>
          <w:tcPr>
            <w:tcW w:w="1391" w:type="dxa"/>
            <w:tcBorders>
              <w:top w:val="single" w:color="000000" w:sz="4" w:space="0"/>
              <w:left w:val="single" w:color="000000" w:sz="4" w:space="0"/>
              <w:bottom w:val="nil"/>
              <w:right w:val="nil"/>
            </w:tcBorders>
            <w:shd w:val="clear" w:color="auto" w:fill="FFFFFF"/>
            <w:vAlign w:val="center"/>
          </w:tcPr>
          <w:p w14:paraId="2349288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500103023020</w:t>
            </w:r>
          </w:p>
        </w:tc>
        <w:tc>
          <w:tcPr>
            <w:tcW w:w="1704" w:type="dxa"/>
            <w:tcBorders>
              <w:top w:val="single" w:color="000000" w:sz="4" w:space="0"/>
              <w:left w:val="single" w:color="000000" w:sz="4" w:space="0"/>
              <w:bottom w:val="nil"/>
              <w:right w:val="nil"/>
            </w:tcBorders>
            <w:shd w:val="clear" w:color="auto" w:fill="FFFFFF"/>
            <w:vAlign w:val="center"/>
          </w:tcPr>
          <w:p w14:paraId="21F744C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土方回填</w:t>
            </w:r>
          </w:p>
        </w:tc>
        <w:tc>
          <w:tcPr>
            <w:tcW w:w="4455" w:type="dxa"/>
            <w:tcBorders>
              <w:top w:val="single" w:color="000000" w:sz="4" w:space="0"/>
              <w:left w:val="single" w:color="000000" w:sz="4" w:space="0"/>
              <w:bottom w:val="nil"/>
              <w:right w:val="nil"/>
            </w:tcBorders>
            <w:shd w:val="clear" w:color="auto" w:fill="FFFFFF"/>
            <w:vAlign w:val="center"/>
          </w:tcPr>
          <w:p w14:paraId="672ED6F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干密度：符合设计要求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土类分级：投标单位自行考虑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运距：投标单位自行考虑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来源：利用开挖料</w:t>
            </w:r>
          </w:p>
        </w:tc>
        <w:tc>
          <w:tcPr>
            <w:tcW w:w="791" w:type="dxa"/>
            <w:tcBorders>
              <w:top w:val="single" w:color="000000" w:sz="4" w:space="0"/>
              <w:left w:val="single" w:color="000000" w:sz="4" w:space="0"/>
              <w:bottom w:val="nil"/>
              <w:right w:val="nil"/>
            </w:tcBorders>
            <w:shd w:val="clear" w:color="auto" w:fill="FFFFFF"/>
            <w:vAlign w:val="center"/>
          </w:tcPr>
          <w:p w14:paraId="5CF59E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71CF2EA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w:t>
            </w:r>
          </w:p>
        </w:tc>
        <w:tc>
          <w:tcPr>
            <w:tcW w:w="1268" w:type="dxa"/>
            <w:tcBorders>
              <w:top w:val="single" w:color="000000" w:sz="4" w:space="0"/>
              <w:left w:val="single" w:color="000000" w:sz="4" w:space="0"/>
              <w:bottom w:val="nil"/>
              <w:right w:val="nil"/>
            </w:tcBorders>
            <w:shd w:val="clear" w:color="auto" w:fill="FFFFFF"/>
            <w:vAlign w:val="center"/>
          </w:tcPr>
          <w:p w14:paraId="0C2B482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44469E0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70688B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3CF0FEA1">
            <w:pPr>
              <w:jc w:val="left"/>
              <w:rPr>
                <w:rFonts w:hint="eastAsia" w:ascii="宋体" w:hAnsi="宋体" w:eastAsia="宋体" w:cs="宋体"/>
                <w:i w:val="0"/>
                <w:iCs w:val="0"/>
                <w:color w:val="auto"/>
                <w:sz w:val="18"/>
                <w:szCs w:val="18"/>
                <w:u w:val="none"/>
              </w:rPr>
            </w:pPr>
          </w:p>
        </w:tc>
      </w:tr>
      <w:tr w14:paraId="39619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077" w:type="dxa"/>
            <w:tcBorders>
              <w:top w:val="single" w:color="000000" w:sz="4" w:space="0"/>
              <w:left w:val="single" w:color="000000" w:sz="4" w:space="0"/>
              <w:bottom w:val="nil"/>
              <w:right w:val="nil"/>
            </w:tcBorders>
            <w:shd w:val="clear" w:color="auto" w:fill="FFFFFF"/>
            <w:vAlign w:val="center"/>
          </w:tcPr>
          <w:p w14:paraId="58B7EB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2.2.5.3</w:t>
            </w:r>
          </w:p>
        </w:tc>
        <w:tc>
          <w:tcPr>
            <w:tcW w:w="1391" w:type="dxa"/>
            <w:tcBorders>
              <w:top w:val="single" w:color="000000" w:sz="4" w:space="0"/>
              <w:left w:val="single" w:color="000000" w:sz="4" w:space="0"/>
              <w:bottom w:val="nil"/>
              <w:right w:val="nil"/>
            </w:tcBorders>
            <w:shd w:val="clear" w:color="auto" w:fill="FFFFFF"/>
            <w:vAlign w:val="center"/>
          </w:tcPr>
          <w:p w14:paraId="3A226BB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500115004003</w:t>
            </w:r>
          </w:p>
        </w:tc>
        <w:tc>
          <w:tcPr>
            <w:tcW w:w="1704" w:type="dxa"/>
            <w:tcBorders>
              <w:top w:val="single" w:color="000000" w:sz="4" w:space="0"/>
              <w:left w:val="single" w:color="000000" w:sz="4" w:space="0"/>
              <w:bottom w:val="nil"/>
              <w:right w:val="nil"/>
            </w:tcBorders>
            <w:shd w:val="clear" w:color="auto" w:fill="FFFFFF"/>
            <w:vAlign w:val="center"/>
          </w:tcPr>
          <w:p w14:paraId="6EDF1DF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塑料管铺设</w:t>
            </w:r>
          </w:p>
        </w:tc>
        <w:tc>
          <w:tcPr>
            <w:tcW w:w="4455" w:type="dxa"/>
            <w:tcBorders>
              <w:top w:val="single" w:color="000000" w:sz="4" w:space="0"/>
              <w:left w:val="single" w:color="000000" w:sz="4" w:space="0"/>
              <w:bottom w:val="nil"/>
              <w:right w:val="nil"/>
            </w:tcBorders>
            <w:shd w:val="clear" w:color="auto" w:fill="FFFFFF"/>
            <w:vAlign w:val="center"/>
          </w:tcPr>
          <w:p w14:paraId="35556BF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1、PE100级 SDR21 0.8MPa ￠110*5.3管，热熔连接，含三通等连接管件</w:t>
            </w:r>
          </w:p>
        </w:tc>
        <w:tc>
          <w:tcPr>
            <w:tcW w:w="791" w:type="dxa"/>
            <w:tcBorders>
              <w:top w:val="single" w:color="000000" w:sz="4" w:space="0"/>
              <w:left w:val="single" w:color="000000" w:sz="4" w:space="0"/>
              <w:bottom w:val="nil"/>
              <w:right w:val="nil"/>
            </w:tcBorders>
            <w:shd w:val="clear" w:color="auto" w:fill="FFFFFF"/>
            <w:vAlign w:val="center"/>
          </w:tcPr>
          <w:p w14:paraId="7C6A22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104" w:type="dxa"/>
            <w:tcBorders>
              <w:top w:val="single" w:color="000000" w:sz="4" w:space="0"/>
              <w:left w:val="single" w:color="000000" w:sz="4" w:space="0"/>
              <w:bottom w:val="nil"/>
              <w:right w:val="nil"/>
            </w:tcBorders>
            <w:shd w:val="clear" w:color="auto" w:fill="FFFFFF"/>
            <w:vAlign w:val="center"/>
          </w:tcPr>
          <w:p w14:paraId="3874192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174</w:t>
            </w:r>
          </w:p>
        </w:tc>
        <w:tc>
          <w:tcPr>
            <w:tcW w:w="1268" w:type="dxa"/>
            <w:tcBorders>
              <w:top w:val="single" w:color="000000" w:sz="4" w:space="0"/>
              <w:left w:val="single" w:color="000000" w:sz="4" w:space="0"/>
              <w:bottom w:val="nil"/>
              <w:right w:val="nil"/>
            </w:tcBorders>
            <w:shd w:val="clear" w:color="auto" w:fill="FFFFFF"/>
            <w:vAlign w:val="center"/>
          </w:tcPr>
          <w:p w14:paraId="3ACCBF5B">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59794F08">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68A99155">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73B404F2">
            <w:pPr>
              <w:jc w:val="left"/>
              <w:rPr>
                <w:rFonts w:hint="eastAsia" w:ascii="宋体" w:hAnsi="宋体" w:eastAsia="宋体" w:cs="宋体"/>
                <w:i w:val="0"/>
                <w:iCs w:val="0"/>
                <w:color w:val="auto"/>
                <w:sz w:val="18"/>
                <w:szCs w:val="18"/>
                <w:u w:val="none"/>
              </w:rPr>
            </w:pPr>
          </w:p>
        </w:tc>
      </w:tr>
      <w:tr w14:paraId="34E0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nil"/>
              <w:right w:val="nil"/>
            </w:tcBorders>
            <w:shd w:val="clear" w:color="auto" w:fill="FFFFFF"/>
            <w:vAlign w:val="center"/>
          </w:tcPr>
          <w:p w14:paraId="47B005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2.2.6</w:t>
            </w:r>
          </w:p>
        </w:tc>
        <w:tc>
          <w:tcPr>
            <w:tcW w:w="1391" w:type="dxa"/>
            <w:tcBorders>
              <w:top w:val="single" w:color="000000" w:sz="4" w:space="0"/>
              <w:left w:val="single" w:color="000000" w:sz="4" w:space="0"/>
              <w:bottom w:val="nil"/>
              <w:right w:val="nil"/>
            </w:tcBorders>
            <w:shd w:val="clear" w:color="auto" w:fill="FFFFFF"/>
            <w:vAlign w:val="center"/>
          </w:tcPr>
          <w:p w14:paraId="61EA713E">
            <w:pPr>
              <w:jc w:val="left"/>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nil"/>
              <w:right w:val="nil"/>
            </w:tcBorders>
            <w:shd w:val="clear" w:color="auto" w:fill="FFFFFF"/>
            <w:vAlign w:val="center"/>
          </w:tcPr>
          <w:p w14:paraId="210E31E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阀门井，17处</w:t>
            </w:r>
          </w:p>
        </w:tc>
        <w:tc>
          <w:tcPr>
            <w:tcW w:w="4455" w:type="dxa"/>
            <w:tcBorders>
              <w:top w:val="single" w:color="000000" w:sz="4" w:space="0"/>
              <w:left w:val="single" w:color="000000" w:sz="4" w:space="0"/>
              <w:bottom w:val="nil"/>
              <w:right w:val="nil"/>
            </w:tcBorders>
            <w:shd w:val="clear" w:color="auto" w:fill="FFFFFF"/>
            <w:vAlign w:val="center"/>
          </w:tcPr>
          <w:p w14:paraId="640291B2">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7570A7E7">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nil"/>
              <w:right w:val="nil"/>
            </w:tcBorders>
            <w:shd w:val="clear" w:color="auto" w:fill="FFFFFF"/>
            <w:vAlign w:val="center"/>
          </w:tcPr>
          <w:p w14:paraId="03B46F5B">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nil"/>
              <w:right w:val="nil"/>
            </w:tcBorders>
            <w:shd w:val="clear" w:color="auto" w:fill="FFFFFF"/>
            <w:vAlign w:val="center"/>
          </w:tcPr>
          <w:p w14:paraId="6B15C598">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26AD841B">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5DB2FED2">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1DB09FC5">
            <w:pPr>
              <w:jc w:val="left"/>
              <w:rPr>
                <w:rFonts w:hint="eastAsia" w:ascii="宋体" w:hAnsi="宋体" w:eastAsia="宋体" w:cs="宋体"/>
                <w:i w:val="0"/>
                <w:iCs w:val="0"/>
                <w:color w:val="auto"/>
                <w:sz w:val="18"/>
                <w:szCs w:val="18"/>
                <w:u w:val="none"/>
              </w:rPr>
            </w:pPr>
          </w:p>
        </w:tc>
      </w:tr>
      <w:tr w14:paraId="1C126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77" w:type="dxa"/>
            <w:tcBorders>
              <w:top w:val="single" w:color="000000" w:sz="4" w:space="0"/>
              <w:left w:val="single" w:color="000000" w:sz="4" w:space="0"/>
              <w:bottom w:val="nil"/>
              <w:right w:val="nil"/>
            </w:tcBorders>
            <w:shd w:val="clear" w:color="auto" w:fill="FFFFFF"/>
            <w:vAlign w:val="center"/>
          </w:tcPr>
          <w:p w14:paraId="3029B3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2.2.6.1</w:t>
            </w:r>
          </w:p>
        </w:tc>
        <w:tc>
          <w:tcPr>
            <w:tcW w:w="1391" w:type="dxa"/>
            <w:tcBorders>
              <w:top w:val="single" w:color="000000" w:sz="4" w:space="0"/>
              <w:left w:val="single" w:color="000000" w:sz="4" w:space="0"/>
              <w:bottom w:val="nil"/>
              <w:right w:val="nil"/>
            </w:tcBorders>
            <w:shd w:val="clear" w:color="auto" w:fill="FFFFFF"/>
            <w:vAlign w:val="center"/>
          </w:tcPr>
          <w:p w14:paraId="625C858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500101002017</w:t>
            </w:r>
          </w:p>
        </w:tc>
        <w:tc>
          <w:tcPr>
            <w:tcW w:w="1704" w:type="dxa"/>
            <w:tcBorders>
              <w:top w:val="single" w:color="000000" w:sz="4" w:space="0"/>
              <w:left w:val="single" w:color="000000" w:sz="4" w:space="0"/>
              <w:bottom w:val="nil"/>
              <w:right w:val="nil"/>
            </w:tcBorders>
            <w:shd w:val="clear" w:color="auto" w:fill="FFFFFF"/>
            <w:vAlign w:val="center"/>
          </w:tcPr>
          <w:p w14:paraId="047313A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一般土方开挖</w:t>
            </w:r>
          </w:p>
        </w:tc>
        <w:tc>
          <w:tcPr>
            <w:tcW w:w="4455" w:type="dxa"/>
            <w:tcBorders>
              <w:top w:val="single" w:color="000000" w:sz="4" w:space="0"/>
              <w:left w:val="single" w:color="000000" w:sz="4" w:space="0"/>
              <w:bottom w:val="nil"/>
              <w:right w:val="nil"/>
            </w:tcBorders>
            <w:shd w:val="clear" w:color="auto" w:fill="FFFFFF"/>
            <w:vAlign w:val="center"/>
          </w:tcPr>
          <w:p w14:paraId="720C3EE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土类分级：投标单位自行考虑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运距：场内运距投标单位自行考虑</w:t>
            </w:r>
          </w:p>
        </w:tc>
        <w:tc>
          <w:tcPr>
            <w:tcW w:w="791" w:type="dxa"/>
            <w:tcBorders>
              <w:top w:val="single" w:color="000000" w:sz="4" w:space="0"/>
              <w:left w:val="single" w:color="000000" w:sz="4" w:space="0"/>
              <w:bottom w:val="nil"/>
              <w:right w:val="nil"/>
            </w:tcBorders>
            <w:shd w:val="clear" w:color="auto" w:fill="FFFFFF"/>
            <w:vAlign w:val="center"/>
          </w:tcPr>
          <w:p w14:paraId="17AADF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194F88E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101</w:t>
            </w:r>
          </w:p>
        </w:tc>
        <w:tc>
          <w:tcPr>
            <w:tcW w:w="1268" w:type="dxa"/>
            <w:tcBorders>
              <w:top w:val="single" w:color="000000" w:sz="4" w:space="0"/>
              <w:left w:val="single" w:color="000000" w:sz="4" w:space="0"/>
              <w:bottom w:val="nil"/>
              <w:right w:val="nil"/>
            </w:tcBorders>
            <w:shd w:val="clear" w:color="auto" w:fill="FFFFFF"/>
            <w:vAlign w:val="center"/>
          </w:tcPr>
          <w:p w14:paraId="7888D3B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4342085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7250D2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2C62C9B1">
            <w:pPr>
              <w:jc w:val="left"/>
              <w:rPr>
                <w:rFonts w:hint="eastAsia" w:ascii="宋体" w:hAnsi="宋体" w:eastAsia="宋体" w:cs="宋体"/>
                <w:i w:val="0"/>
                <w:iCs w:val="0"/>
                <w:color w:val="auto"/>
                <w:sz w:val="18"/>
                <w:szCs w:val="18"/>
                <w:u w:val="none"/>
              </w:rPr>
            </w:pPr>
          </w:p>
        </w:tc>
      </w:tr>
      <w:tr w14:paraId="4EDE4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trPr>
        <w:tc>
          <w:tcPr>
            <w:tcW w:w="1077" w:type="dxa"/>
            <w:tcBorders>
              <w:top w:val="single" w:color="000000" w:sz="4" w:space="0"/>
              <w:left w:val="single" w:color="000000" w:sz="4" w:space="0"/>
              <w:bottom w:val="nil"/>
              <w:right w:val="nil"/>
            </w:tcBorders>
            <w:shd w:val="clear" w:color="auto" w:fill="FFFFFF"/>
            <w:vAlign w:val="center"/>
          </w:tcPr>
          <w:p w14:paraId="7519B8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2.2.6.2</w:t>
            </w:r>
          </w:p>
        </w:tc>
        <w:tc>
          <w:tcPr>
            <w:tcW w:w="1391" w:type="dxa"/>
            <w:tcBorders>
              <w:top w:val="single" w:color="000000" w:sz="4" w:space="0"/>
              <w:left w:val="single" w:color="000000" w:sz="4" w:space="0"/>
              <w:bottom w:val="nil"/>
              <w:right w:val="nil"/>
            </w:tcBorders>
            <w:shd w:val="clear" w:color="auto" w:fill="FFFFFF"/>
            <w:vAlign w:val="center"/>
          </w:tcPr>
          <w:p w14:paraId="522FD11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500103023021</w:t>
            </w:r>
          </w:p>
        </w:tc>
        <w:tc>
          <w:tcPr>
            <w:tcW w:w="1704" w:type="dxa"/>
            <w:tcBorders>
              <w:top w:val="single" w:color="000000" w:sz="4" w:space="0"/>
              <w:left w:val="single" w:color="000000" w:sz="4" w:space="0"/>
              <w:bottom w:val="nil"/>
              <w:right w:val="nil"/>
            </w:tcBorders>
            <w:shd w:val="clear" w:color="auto" w:fill="FFFFFF"/>
            <w:vAlign w:val="center"/>
          </w:tcPr>
          <w:p w14:paraId="053D9B3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土方回填</w:t>
            </w:r>
          </w:p>
        </w:tc>
        <w:tc>
          <w:tcPr>
            <w:tcW w:w="4455" w:type="dxa"/>
            <w:tcBorders>
              <w:top w:val="single" w:color="000000" w:sz="4" w:space="0"/>
              <w:left w:val="single" w:color="000000" w:sz="4" w:space="0"/>
              <w:bottom w:val="nil"/>
              <w:right w:val="nil"/>
            </w:tcBorders>
            <w:shd w:val="clear" w:color="auto" w:fill="FFFFFF"/>
            <w:vAlign w:val="center"/>
          </w:tcPr>
          <w:p w14:paraId="25BD6EF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干密度：符合设计要求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土类分级：投标单位自行考虑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运距：投标单位自行考虑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来源：利用开挖料</w:t>
            </w:r>
          </w:p>
        </w:tc>
        <w:tc>
          <w:tcPr>
            <w:tcW w:w="791" w:type="dxa"/>
            <w:tcBorders>
              <w:top w:val="single" w:color="000000" w:sz="4" w:space="0"/>
              <w:left w:val="single" w:color="000000" w:sz="4" w:space="0"/>
              <w:bottom w:val="nil"/>
              <w:right w:val="nil"/>
            </w:tcBorders>
            <w:shd w:val="clear" w:color="auto" w:fill="FFFFFF"/>
            <w:vAlign w:val="center"/>
          </w:tcPr>
          <w:p w14:paraId="3C6F27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6A13C60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1268" w:type="dxa"/>
            <w:tcBorders>
              <w:top w:val="single" w:color="000000" w:sz="4" w:space="0"/>
              <w:left w:val="single" w:color="000000" w:sz="4" w:space="0"/>
              <w:bottom w:val="nil"/>
              <w:right w:val="nil"/>
            </w:tcBorders>
            <w:shd w:val="clear" w:color="auto" w:fill="FFFFFF"/>
            <w:vAlign w:val="center"/>
          </w:tcPr>
          <w:p w14:paraId="5BC1C92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7C90BAD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45DCAA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64E72E5A">
            <w:pPr>
              <w:jc w:val="left"/>
              <w:rPr>
                <w:rFonts w:hint="eastAsia" w:ascii="宋体" w:hAnsi="宋体" w:eastAsia="宋体" w:cs="宋体"/>
                <w:i w:val="0"/>
                <w:iCs w:val="0"/>
                <w:color w:val="auto"/>
                <w:sz w:val="18"/>
                <w:szCs w:val="18"/>
                <w:u w:val="none"/>
              </w:rPr>
            </w:pPr>
          </w:p>
        </w:tc>
      </w:tr>
      <w:tr w14:paraId="4583B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077" w:type="dxa"/>
            <w:tcBorders>
              <w:top w:val="single" w:color="000000" w:sz="4" w:space="0"/>
              <w:left w:val="single" w:color="000000" w:sz="4" w:space="0"/>
              <w:bottom w:val="single" w:color="000000" w:sz="4" w:space="0"/>
              <w:right w:val="nil"/>
            </w:tcBorders>
            <w:shd w:val="clear" w:color="auto" w:fill="FFFFFF"/>
            <w:vAlign w:val="center"/>
          </w:tcPr>
          <w:p w14:paraId="6E82AE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2.2.6.3</w:t>
            </w:r>
          </w:p>
        </w:tc>
        <w:tc>
          <w:tcPr>
            <w:tcW w:w="1391" w:type="dxa"/>
            <w:tcBorders>
              <w:top w:val="single" w:color="000000" w:sz="4" w:space="0"/>
              <w:left w:val="single" w:color="000000" w:sz="4" w:space="0"/>
              <w:bottom w:val="single" w:color="000000" w:sz="4" w:space="0"/>
              <w:right w:val="nil"/>
            </w:tcBorders>
            <w:shd w:val="clear" w:color="auto" w:fill="FFFFFF"/>
            <w:vAlign w:val="center"/>
          </w:tcPr>
          <w:p w14:paraId="06D3C58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500103017003</w:t>
            </w:r>
          </w:p>
        </w:tc>
        <w:tc>
          <w:tcPr>
            <w:tcW w:w="1704" w:type="dxa"/>
            <w:tcBorders>
              <w:top w:val="single" w:color="000000" w:sz="4" w:space="0"/>
              <w:left w:val="single" w:color="000000" w:sz="4" w:space="0"/>
              <w:bottom w:val="single" w:color="000000" w:sz="4" w:space="0"/>
              <w:right w:val="nil"/>
            </w:tcBorders>
            <w:shd w:val="clear" w:color="auto" w:fill="FFFFFF"/>
            <w:vAlign w:val="center"/>
          </w:tcPr>
          <w:p w14:paraId="2A16800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砂石垫层</w:t>
            </w:r>
          </w:p>
        </w:tc>
        <w:tc>
          <w:tcPr>
            <w:tcW w:w="4455" w:type="dxa"/>
            <w:tcBorders>
              <w:top w:val="single" w:color="000000" w:sz="4" w:space="0"/>
              <w:left w:val="single" w:color="000000" w:sz="4" w:space="0"/>
              <w:bottom w:val="single" w:color="000000" w:sz="4" w:space="0"/>
              <w:right w:val="nil"/>
            </w:tcBorders>
            <w:shd w:val="clear" w:color="auto" w:fill="FFFFFF"/>
            <w:vAlign w:val="center"/>
          </w:tcPr>
          <w:p w14:paraId="58B6918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材料：碎石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粒径：符合设计要求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厚度：10cm内</w:t>
            </w:r>
          </w:p>
        </w:tc>
        <w:tc>
          <w:tcPr>
            <w:tcW w:w="791" w:type="dxa"/>
            <w:tcBorders>
              <w:top w:val="single" w:color="000000" w:sz="4" w:space="0"/>
              <w:left w:val="single" w:color="000000" w:sz="4" w:space="0"/>
              <w:bottom w:val="single" w:color="000000" w:sz="4" w:space="0"/>
              <w:right w:val="nil"/>
            </w:tcBorders>
            <w:shd w:val="clear" w:color="auto" w:fill="FFFFFF"/>
            <w:vAlign w:val="center"/>
          </w:tcPr>
          <w:p w14:paraId="3B5490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single" w:color="000000" w:sz="4" w:space="0"/>
              <w:right w:val="nil"/>
            </w:tcBorders>
            <w:shd w:val="clear" w:color="auto" w:fill="FFFFFF"/>
            <w:vAlign w:val="center"/>
          </w:tcPr>
          <w:p w14:paraId="300CA5C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268" w:type="dxa"/>
            <w:tcBorders>
              <w:top w:val="single" w:color="000000" w:sz="4" w:space="0"/>
              <w:left w:val="single" w:color="000000" w:sz="4" w:space="0"/>
              <w:bottom w:val="single" w:color="000000" w:sz="4" w:space="0"/>
              <w:right w:val="nil"/>
            </w:tcBorders>
            <w:shd w:val="clear" w:color="auto" w:fill="FFFFFF"/>
            <w:vAlign w:val="center"/>
          </w:tcPr>
          <w:p w14:paraId="6C4149C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single" w:color="000000" w:sz="4" w:space="0"/>
              <w:right w:val="nil"/>
            </w:tcBorders>
            <w:shd w:val="clear" w:color="auto" w:fill="FFFFFF"/>
            <w:vAlign w:val="center"/>
          </w:tcPr>
          <w:p w14:paraId="0650E5D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single" w:color="000000" w:sz="4" w:space="0"/>
              <w:right w:val="nil"/>
            </w:tcBorders>
            <w:shd w:val="clear" w:color="auto" w:fill="FFFFFF"/>
            <w:vAlign w:val="center"/>
          </w:tcPr>
          <w:p w14:paraId="4EDB43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0D94D">
            <w:pPr>
              <w:jc w:val="left"/>
              <w:rPr>
                <w:rFonts w:hint="eastAsia" w:ascii="宋体" w:hAnsi="宋体" w:eastAsia="宋体" w:cs="宋体"/>
                <w:i w:val="0"/>
                <w:iCs w:val="0"/>
                <w:color w:val="auto"/>
                <w:sz w:val="18"/>
                <w:szCs w:val="18"/>
                <w:u w:val="none"/>
              </w:rPr>
            </w:pPr>
          </w:p>
        </w:tc>
      </w:tr>
      <w:tr w14:paraId="4995D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9" w:hRule="atLeast"/>
        </w:trPr>
        <w:tc>
          <w:tcPr>
            <w:tcW w:w="1077" w:type="dxa"/>
            <w:tcBorders>
              <w:top w:val="single" w:color="000000" w:sz="4" w:space="0"/>
              <w:left w:val="single" w:color="000000" w:sz="4" w:space="0"/>
              <w:bottom w:val="nil"/>
              <w:right w:val="nil"/>
            </w:tcBorders>
            <w:shd w:val="clear" w:color="auto" w:fill="FFFFFF"/>
            <w:vAlign w:val="center"/>
          </w:tcPr>
          <w:p w14:paraId="19B5D1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2.2.6.4</w:t>
            </w:r>
          </w:p>
        </w:tc>
        <w:tc>
          <w:tcPr>
            <w:tcW w:w="1391" w:type="dxa"/>
            <w:tcBorders>
              <w:top w:val="single" w:color="000000" w:sz="4" w:space="0"/>
              <w:left w:val="single" w:color="000000" w:sz="4" w:space="0"/>
              <w:bottom w:val="nil"/>
              <w:right w:val="nil"/>
            </w:tcBorders>
            <w:shd w:val="clear" w:color="auto" w:fill="FFFFFF"/>
            <w:vAlign w:val="center"/>
          </w:tcPr>
          <w:p w14:paraId="77DA589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500109001005</w:t>
            </w:r>
          </w:p>
        </w:tc>
        <w:tc>
          <w:tcPr>
            <w:tcW w:w="1704" w:type="dxa"/>
            <w:tcBorders>
              <w:top w:val="single" w:color="000000" w:sz="4" w:space="0"/>
              <w:left w:val="single" w:color="000000" w:sz="4" w:space="0"/>
              <w:bottom w:val="nil"/>
              <w:right w:val="nil"/>
            </w:tcBorders>
            <w:shd w:val="clear" w:color="auto" w:fill="FFFFFF"/>
            <w:vAlign w:val="center"/>
          </w:tcPr>
          <w:p w14:paraId="209CDF9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普通混凝土</w:t>
            </w:r>
          </w:p>
        </w:tc>
        <w:tc>
          <w:tcPr>
            <w:tcW w:w="4455" w:type="dxa"/>
            <w:tcBorders>
              <w:top w:val="single" w:color="000000" w:sz="4" w:space="0"/>
              <w:left w:val="single" w:color="000000" w:sz="4" w:space="0"/>
              <w:bottom w:val="nil"/>
              <w:right w:val="nil"/>
            </w:tcBorders>
            <w:shd w:val="clear" w:color="auto" w:fill="FFFFFF"/>
            <w:vAlign w:val="center"/>
          </w:tcPr>
          <w:p w14:paraId="4FA8D17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部位及类型：底板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设计龄期、强度等级及配合比：强度为C20、其余符合设计规定；</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抗渗、抗冻、抗磨等要求：符合设计要求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级配、拌制要求：符合设计及施工规范要求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 模板类型：模板类型投标单位自行考虑</w:t>
            </w:r>
          </w:p>
        </w:tc>
        <w:tc>
          <w:tcPr>
            <w:tcW w:w="791" w:type="dxa"/>
            <w:tcBorders>
              <w:top w:val="single" w:color="000000" w:sz="4" w:space="0"/>
              <w:left w:val="single" w:color="000000" w:sz="4" w:space="0"/>
              <w:bottom w:val="nil"/>
              <w:right w:val="nil"/>
            </w:tcBorders>
            <w:shd w:val="clear" w:color="auto" w:fill="FFFFFF"/>
            <w:vAlign w:val="center"/>
          </w:tcPr>
          <w:p w14:paraId="18315D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6371094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268" w:type="dxa"/>
            <w:tcBorders>
              <w:top w:val="single" w:color="000000" w:sz="4" w:space="0"/>
              <w:left w:val="single" w:color="000000" w:sz="4" w:space="0"/>
              <w:bottom w:val="nil"/>
              <w:right w:val="nil"/>
            </w:tcBorders>
            <w:shd w:val="clear" w:color="auto" w:fill="FFFFFF"/>
            <w:vAlign w:val="center"/>
          </w:tcPr>
          <w:p w14:paraId="1B4658D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28BE9A0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1D4221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14.11</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573AD47A">
            <w:pPr>
              <w:jc w:val="left"/>
              <w:rPr>
                <w:rFonts w:hint="eastAsia" w:ascii="宋体" w:hAnsi="宋体" w:eastAsia="宋体" w:cs="宋体"/>
                <w:i w:val="0"/>
                <w:iCs w:val="0"/>
                <w:color w:val="auto"/>
                <w:sz w:val="18"/>
                <w:szCs w:val="18"/>
                <w:u w:val="none"/>
              </w:rPr>
            </w:pPr>
          </w:p>
        </w:tc>
      </w:tr>
      <w:tr w14:paraId="75E34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077" w:type="dxa"/>
            <w:tcBorders>
              <w:top w:val="single" w:color="000000" w:sz="4" w:space="0"/>
              <w:left w:val="single" w:color="000000" w:sz="4" w:space="0"/>
              <w:bottom w:val="nil"/>
              <w:right w:val="nil"/>
            </w:tcBorders>
            <w:shd w:val="clear" w:color="auto" w:fill="FFFFFF"/>
            <w:vAlign w:val="center"/>
          </w:tcPr>
          <w:p w14:paraId="0C14D2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2.2.6.5</w:t>
            </w:r>
          </w:p>
        </w:tc>
        <w:tc>
          <w:tcPr>
            <w:tcW w:w="1391" w:type="dxa"/>
            <w:tcBorders>
              <w:top w:val="single" w:color="000000" w:sz="4" w:space="0"/>
              <w:left w:val="single" w:color="000000" w:sz="4" w:space="0"/>
              <w:bottom w:val="nil"/>
              <w:right w:val="nil"/>
            </w:tcBorders>
            <w:shd w:val="clear" w:color="auto" w:fill="FFFFFF"/>
            <w:vAlign w:val="center"/>
          </w:tcPr>
          <w:p w14:paraId="7CFD79C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500105005001</w:t>
            </w:r>
          </w:p>
        </w:tc>
        <w:tc>
          <w:tcPr>
            <w:tcW w:w="1704" w:type="dxa"/>
            <w:tcBorders>
              <w:top w:val="single" w:color="000000" w:sz="4" w:space="0"/>
              <w:left w:val="single" w:color="000000" w:sz="4" w:space="0"/>
              <w:bottom w:val="nil"/>
              <w:right w:val="nil"/>
            </w:tcBorders>
            <w:shd w:val="clear" w:color="auto" w:fill="FFFFFF"/>
            <w:vAlign w:val="center"/>
          </w:tcPr>
          <w:p w14:paraId="38A9E26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砌砖</w:t>
            </w:r>
          </w:p>
        </w:tc>
        <w:tc>
          <w:tcPr>
            <w:tcW w:w="4455" w:type="dxa"/>
            <w:tcBorders>
              <w:top w:val="single" w:color="000000" w:sz="4" w:space="0"/>
              <w:left w:val="single" w:color="000000" w:sz="4" w:space="0"/>
              <w:bottom w:val="nil"/>
              <w:right w:val="nil"/>
            </w:tcBorders>
            <w:shd w:val="clear" w:color="auto" w:fill="FFFFFF"/>
            <w:vAlign w:val="center"/>
          </w:tcPr>
          <w:p w14:paraId="0762F5D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材质及规格：MU7.5砖</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砂浆强度等级及配合比：M10水泥砂浆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勾缝要求：符合设计要求</w:t>
            </w:r>
          </w:p>
        </w:tc>
        <w:tc>
          <w:tcPr>
            <w:tcW w:w="791" w:type="dxa"/>
            <w:tcBorders>
              <w:top w:val="single" w:color="000000" w:sz="4" w:space="0"/>
              <w:left w:val="single" w:color="000000" w:sz="4" w:space="0"/>
              <w:bottom w:val="nil"/>
              <w:right w:val="nil"/>
            </w:tcBorders>
            <w:shd w:val="clear" w:color="auto" w:fill="FFFFFF"/>
            <w:vAlign w:val="center"/>
          </w:tcPr>
          <w:p w14:paraId="627031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3CC5D92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1268" w:type="dxa"/>
            <w:tcBorders>
              <w:top w:val="single" w:color="000000" w:sz="4" w:space="0"/>
              <w:left w:val="single" w:color="000000" w:sz="4" w:space="0"/>
              <w:bottom w:val="nil"/>
              <w:right w:val="nil"/>
            </w:tcBorders>
            <w:shd w:val="clear" w:color="auto" w:fill="FFFFFF"/>
            <w:vAlign w:val="center"/>
          </w:tcPr>
          <w:p w14:paraId="0DA7C851">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4A3F8E3E">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771D8BBB">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69C8BFA4">
            <w:pPr>
              <w:jc w:val="left"/>
              <w:rPr>
                <w:rFonts w:hint="eastAsia" w:ascii="宋体" w:hAnsi="宋体" w:eastAsia="宋体" w:cs="宋体"/>
                <w:i w:val="0"/>
                <w:iCs w:val="0"/>
                <w:color w:val="auto"/>
                <w:sz w:val="18"/>
                <w:szCs w:val="18"/>
                <w:u w:val="none"/>
              </w:rPr>
            </w:pPr>
          </w:p>
        </w:tc>
      </w:tr>
      <w:tr w14:paraId="7C734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1077" w:type="dxa"/>
            <w:tcBorders>
              <w:top w:val="single" w:color="000000" w:sz="4" w:space="0"/>
              <w:left w:val="single" w:color="000000" w:sz="4" w:space="0"/>
              <w:bottom w:val="nil"/>
              <w:right w:val="nil"/>
            </w:tcBorders>
            <w:shd w:val="clear" w:color="auto" w:fill="FFFFFF"/>
            <w:vAlign w:val="center"/>
          </w:tcPr>
          <w:p w14:paraId="1343EE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2.2.6.6</w:t>
            </w:r>
          </w:p>
        </w:tc>
        <w:tc>
          <w:tcPr>
            <w:tcW w:w="1391" w:type="dxa"/>
            <w:tcBorders>
              <w:top w:val="single" w:color="000000" w:sz="4" w:space="0"/>
              <w:left w:val="single" w:color="000000" w:sz="4" w:space="0"/>
              <w:bottom w:val="nil"/>
              <w:right w:val="nil"/>
            </w:tcBorders>
            <w:shd w:val="clear" w:color="auto" w:fill="FFFFFF"/>
            <w:vAlign w:val="center"/>
          </w:tcPr>
          <w:p w14:paraId="404ECC0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500105013001</w:t>
            </w:r>
          </w:p>
        </w:tc>
        <w:tc>
          <w:tcPr>
            <w:tcW w:w="1704" w:type="dxa"/>
            <w:tcBorders>
              <w:top w:val="single" w:color="000000" w:sz="4" w:space="0"/>
              <w:left w:val="single" w:color="000000" w:sz="4" w:space="0"/>
              <w:bottom w:val="nil"/>
              <w:right w:val="nil"/>
            </w:tcBorders>
            <w:shd w:val="clear" w:color="auto" w:fill="FFFFFF"/>
            <w:vAlign w:val="center"/>
          </w:tcPr>
          <w:p w14:paraId="18004A8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砌体砂浆抹面</w:t>
            </w:r>
          </w:p>
        </w:tc>
        <w:tc>
          <w:tcPr>
            <w:tcW w:w="4455" w:type="dxa"/>
            <w:tcBorders>
              <w:top w:val="single" w:color="000000" w:sz="4" w:space="0"/>
              <w:left w:val="single" w:color="000000" w:sz="4" w:space="0"/>
              <w:bottom w:val="nil"/>
              <w:right w:val="nil"/>
            </w:tcBorders>
            <w:shd w:val="clear" w:color="auto" w:fill="FFFFFF"/>
            <w:vAlign w:val="center"/>
          </w:tcPr>
          <w:p w14:paraId="0EA1041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砂浆强度等级及配合比：M7.5水泥砂浆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抹面强度：符合要求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分格缝宽度：符合要求</w:t>
            </w:r>
          </w:p>
        </w:tc>
        <w:tc>
          <w:tcPr>
            <w:tcW w:w="791" w:type="dxa"/>
            <w:tcBorders>
              <w:top w:val="single" w:color="000000" w:sz="4" w:space="0"/>
              <w:left w:val="single" w:color="000000" w:sz="4" w:space="0"/>
              <w:bottom w:val="nil"/>
              <w:right w:val="nil"/>
            </w:tcBorders>
            <w:shd w:val="clear" w:color="auto" w:fill="FFFFFF"/>
            <w:vAlign w:val="center"/>
          </w:tcPr>
          <w:p w14:paraId="331149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42BC82D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189</w:t>
            </w:r>
          </w:p>
        </w:tc>
        <w:tc>
          <w:tcPr>
            <w:tcW w:w="1268" w:type="dxa"/>
            <w:tcBorders>
              <w:top w:val="single" w:color="000000" w:sz="4" w:space="0"/>
              <w:left w:val="single" w:color="000000" w:sz="4" w:space="0"/>
              <w:bottom w:val="nil"/>
              <w:right w:val="nil"/>
            </w:tcBorders>
            <w:shd w:val="clear" w:color="auto" w:fill="FFFFFF"/>
            <w:vAlign w:val="center"/>
          </w:tcPr>
          <w:p w14:paraId="12E8246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17CCF1E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716338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44E6EC25">
            <w:pPr>
              <w:jc w:val="left"/>
              <w:rPr>
                <w:rFonts w:hint="eastAsia" w:ascii="宋体" w:hAnsi="宋体" w:eastAsia="宋体" w:cs="宋体"/>
                <w:i w:val="0"/>
                <w:iCs w:val="0"/>
                <w:color w:val="auto"/>
                <w:sz w:val="18"/>
                <w:szCs w:val="18"/>
                <w:u w:val="none"/>
              </w:rPr>
            </w:pPr>
          </w:p>
        </w:tc>
      </w:tr>
      <w:tr w14:paraId="0FCA1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5" w:hRule="atLeast"/>
        </w:trPr>
        <w:tc>
          <w:tcPr>
            <w:tcW w:w="1077" w:type="dxa"/>
            <w:tcBorders>
              <w:top w:val="single" w:color="000000" w:sz="4" w:space="0"/>
              <w:left w:val="single" w:color="000000" w:sz="4" w:space="0"/>
              <w:bottom w:val="nil"/>
              <w:right w:val="nil"/>
            </w:tcBorders>
            <w:shd w:val="clear" w:color="auto" w:fill="FFFFFF"/>
            <w:vAlign w:val="center"/>
          </w:tcPr>
          <w:p w14:paraId="00F47D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2.2.6.7</w:t>
            </w:r>
          </w:p>
        </w:tc>
        <w:tc>
          <w:tcPr>
            <w:tcW w:w="1391" w:type="dxa"/>
            <w:tcBorders>
              <w:top w:val="single" w:color="000000" w:sz="4" w:space="0"/>
              <w:left w:val="single" w:color="000000" w:sz="4" w:space="0"/>
              <w:bottom w:val="nil"/>
              <w:right w:val="nil"/>
            </w:tcBorders>
            <w:shd w:val="clear" w:color="auto" w:fill="FFFFFF"/>
            <w:vAlign w:val="center"/>
          </w:tcPr>
          <w:p w14:paraId="274AA21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500109001006</w:t>
            </w:r>
          </w:p>
        </w:tc>
        <w:tc>
          <w:tcPr>
            <w:tcW w:w="1704" w:type="dxa"/>
            <w:tcBorders>
              <w:top w:val="single" w:color="000000" w:sz="4" w:space="0"/>
              <w:left w:val="single" w:color="000000" w:sz="4" w:space="0"/>
              <w:bottom w:val="nil"/>
              <w:right w:val="nil"/>
            </w:tcBorders>
            <w:shd w:val="clear" w:color="auto" w:fill="FFFFFF"/>
            <w:vAlign w:val="center"/>
          </w:tcPr>
          <w:p w14:paraId="1340654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普通混凝土</w:t>
            </w:r>
          </w:p>
        </w:tc>
        <w:tc>
          <w:tcPr>
            <w:tcW w:w="4455" w:type="dxa"/>
            <w:tcBorders>
              <w:top w:val="single" w:color="000000" w:sz="4" w:space="0"/>
              <w:left w:val="single" w:color="000000" w:sz="4" w:space="0"/>
              <w:bottom w:val="nil"/>
              <w:right w:val="nil"/>
            </w:tcBorders>
            <w:shd w:val="clear" w:color="auto" w:fill="FFFFFF"/>
            <w:vAlign w:val="center"/>
          </w:tcPr>
          <w:p w14:paraId="64714D0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部位及类型：盖板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设计龄期、强度等级及配合比：强度为C25，其余符合设计要求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抗渗、抗冻、抗磨等要求：满足设计图纸要求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级配、拌制要求：符合设计及施工规范要求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 模板类型：模板类型投标单位自行考虑</w:t>
            </w:r>
          </w:p>
        </w:tc>
        <w:tc>
          <w:tcPr>
            <w:tcW w:w="791" w:type="dxa"/>
            <w:tcBorders>
              <w:top w:val="single" w:color="000000" w:sz="4" w:space="0"/>
              <w:left w:val="single" w:color="000000" w:sz="4" w:space="0"/>
              <w:bottom w:val="nil"/>
              <w:right w:val="nil"/>
            </w:tcBorders>
            <w:shd w:val="clear" w:color="auto" w:fill="FFFFFF"/>
            <w:vAlign w:val="center"/>
          </w:tcPr>
          <w:p w14:paraId="1F7A3C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528333D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268" w:type="dxa"/>
            <w:tcBorders>
              <w:top w:val="single" w:color="000000" w:sz="4" w:space="0"/>
              <w:left w:val="single" w:color="000000" w:sz="4" w:space="0"/>
              <w:bottom w:val="nil"/>
              <w:right w:val="nil"/>
            </w:tcBorders>
            <w:shd w:val="clear" w:color="auto" w:fill="FFFFFF"/>
            <w:vAlign w:val="center"/>
          </w:tcPr>
          <w:p w14:paraId="7ABBF4C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7481BA5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04C262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14.11</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5E6CDB6E">
            <w:pPr>
              <w:jc w:val="left"/>
              <w:rPr>
                <w:rFonts w:hint="eastAsia" w:ascii="宋体" w:hAnsi="宋体" w:eastAsia="宋体" w:cs="宋体"/>
                <w:i w:val="0"/>
                <w:iCs w:val="0"/>
                <w:color w:val="auto"/>
                <w:sz w:val="18"/>
                <w:szCs w:val="18"/>
                <w:u w:val="none"/>
              </w:rPr>
            </w:pPr>
          </w:p>
        </w:tc>
      </w:tr>
      <w:tr w14:paraId="6B452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77" w:type="dxa"/>
            <w:tcBorders>
              <w:top w:val="single" w:color="000000" w:sz="4" w:space="0"/>
              <w:left w:val="single" w:color="000000" w:sz="4" w:space="0"/>
              <w:bottom w:val="nil"/>
              <w:right w:val="nil"/>
            </w:tcBorders>
            <w:shd w:val="clear" w:color="auto" w:fill="FFFFFF"/>
            <w:vAlign w:val="center"/>
          </w:tcPr>
          <w:p w14:paraId="0FED66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2.2.6.8</w:t>
            </w:r>
          </w:p>
        </w:tc>
        <w:tc>
          <w:tcPr>
            <w:tcW w:w="1391" w:type="dxa"/>
            <w:tcBorders>
              <w:top w:val="single" w:color="000000" w:sz="4" w:space="0"/>
              <w:left w:val="single" w:color="000000" w:sz="4" w:space="0"/>
              <w:bottom w:val="nil"/>
              <w:right w:val="nil"/>
            </w:tcBorders>
            <w:shd w:val="clear" w:color="auto" w:fill="FFFFFF"/>
            <w:vAlign w:val="center"/>
          </w:tcPr>
          <w:p w14:paraId="15A0486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500111001003</w:t>
            </w:r>
          </w:p>
        </w:tc>
        <w:tc>
          <w:tcPr>
            <w:tcW w:w="1704" w:type="dxa"/>
            <w:tcBorders>
              <w:top w:val="single" w:color="000000" w:sz="4" w:space="0"/>
              <w:left w:val="single" w:color="000000" w:sz="4" w:space="0"/>
              <w:bottom w:val="nil"/>
              <w:right w:val="nil"/>
            </w:tcBorders>
            <w:shd w:val="clear" w:color="auto" w:fill="FFFFFF"/>
            <w:vAlign w:val="center"/>
          </w:tcPr>
          <w:p w14:paraId="338EA60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钢筋加工与安装</w:t>
            </w:r>
          </w:p>
        </w:tc>
        <w:tc>
          <w:tcPr>
            <w:tcW w:w="4455" w:type="dxa"/>
            <w:tcBorders>
              <w:top w:val="single" w:color="000000" w:sz="4" w:space="0"/>
              <w:left w:val="single" w:color="000000" w:sz="4" w:space="0"/>
              <w:bottom w:val="nil"/>
              <w:right w:val="nil"/>
            </w:tcBorders>
            <w:shd w:val="clear" w:color="auto" w:fill="FFFFFF"/>
            <w:vAlign w:val="center"/>
          </w:tcPr>
          <w:p w14:paraId="5C8C0EF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一般钢筋综合。</w:t>
            </w:r>
          </w:p>
        </w:tc>
        <w:tc>
          <w:tcPr>
            <w:tcW w:w="791" w:type="dxa"/>
            <w:tcBorders>
              <w:top w:val="single" w:color="000000" w:sz="4" w:space="0"/>
              <w:left w:val="single" w:color="000000" w:sz="4" w:space="0"/>
              <w:bottom w:val="nil"/>
              <w:right w:val="nil"/>
            </w:tcBorders>
            <w:shd w:val="clear" w:color="auto" w:fill="FFFFFF"/>
            <w:vAlign w:val="center"/>
          </w:tcPr>
          <w:p w14:paraId="2468D3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t</w:t>
            </w:r>
          </w:p>
        </w:tc>
        <w:tc>
          <w:tcPr>
            <w:tcW w:w="1104" w:type="dxa"/>
            <w:tcBorders>
              <w:top w:val="single" w:color="000000" w:sz="4" w:space="0"/>
              <w:left w:val="single" w:color="000000" w:sz="4" w:space="0"/>
              <w:bottom w:val="nil"/>
              <w:right w:val="nil"/>
            </w:tcBorders>
            <w:shd w:val="clear" w:color="auto" w:fill="FFFFFF"/>
            <w:vAlign w:val="center"/>
          </w:tcPr>
          <w:p w14:paraId="3A1BC99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0.561</w:t>
            </w:r>
          </w:p>
        </w:tc>
        <w:tc>
          <w:tcPr>
            <w:tcW w:w="1268" w:type="dxa"/>
            <w:tcBorders>
              <w:top w:val="single" w:color="000000" w:sz="4" w:space="0"/>
              <w:left w:val="single" w:color="000000" w:sz="4" w:space="0"/>
              <w:bottom w:val="nil"/>
              <w:right w:val="nil"/>
            </w:tcBorders>
            <w:shd w:val="clear" w:color="auto" w:fill="FFFFFF"/>
            <w:vAlign w:val="center"/>
          </w:tcPr>
          <w:p w14:paraId="3EE08CC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3B7805D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4E656C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20.7</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77B3C73D">
            <w:pPr>
              <w:jc w:val="left"/>
              <w:rPr>
                <w:rFonts w:hint="eastAsia" w:ascii="宋体" w:hAnsi="宋体" w:eastAsia="宋体" w:cs="宋体"/>
                <w:i w:val="0"/>
                <w:iCs w:val="0"/>
                <w:color w:val="auto"/>
                <w:sz w:val="18"/>
                <w:szCs w:val="18"/>
                <w:u w:val="none"/>
              </w:rPr>
            </w:pPr>
          </w:p>
        </w:tc>
      </w:tr>
      <w:tr w14:paraId="7C8CE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nil"/>
              <w:right w:val="nil"/>
            </w:tcBorders>
            <w:shd w:val="clear" w:color="auto" w:fill="FFFFFF"/>
            <w:vAlign w:val="center"/>
          </w:tcPr>
          <w:p w14:paraId="3A2AC8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2.2.6.9</w:t>
            </w:r>
          </w:p>
        </w:tc>
        <w:tc>
          <w:tcPr>
            <w:tcW w:w="1391" w:type="dxa"/>
            <w:tcBorders>
              <w:top w:val="single" w:color="000000" w:sz="4" w:space="0"/>
              <w:left w:val="single" w:color="000000" w:sz="4" w:space="0"/>
              <w:bottom w:val="nil"/>
              <w:right w:val="nil"/>
            </w:tcBorders>
            <w:shd w:val="clear" w:color="auto" w:fill="FFFFFF"/>
            <w:vAlign w:val="center"/>
          </w:tcPr>
          <w:p w14:paraId="7C0E394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500115005001</w:t>
            </w:r>
          </w:p>
        </w:tc>
        <w:tc>
          <w:tcPr>
            <w:tcW w:w="1704" w:type="dxa"/>
            <w:tcBorders>
              <w:top w:val="single" w:color="000000" w:sz="4" w:space="0"/>
              <w:left w:val="single" w:color="000000" w:sz="4" w:space="0"/>
              <w:bottom w:val="nil"/>
              <w:right w:val="nil"/>
            </w:tcBorders>
            <w:shd w:val="clear" w:color="auto" w:fill="FFFFFF"/>
            <w:vAlign w:val="center"/>
          </w:tcPr>
          <w:p w14:paraId="645C283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阀门及伸缩节</w:t>
            </w:r>
          </w:p>
        </w:tc>
        <w:tc>
          <w:tcPr>
            <w:tcW w:w="4455" w:type="dxa"/>
            <w:tcBorders>
              <w:top w:val="single" w:color="000000" w:sz="4" w:space="0"/>
              <w:left w:val="single" w:color="000000" w:sz="4" w:space="0"/>
              <w:bottom w:val="nil"/>
              <w:right w:val="nil"/>
            </w:tcBorders>
            <w:shd w:val="clear" w:color="auto" w:fill="FFFFFF"/>
            <w:vAlign w:val="center"/>
          </w:tcPr>
          <w:p w14:paraId="3B85D65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DN150闸阀</w:t>
            </w:r>
          </w:p>
        </w:tc>
        <w:tc>
          <w:tcPr>
            <w:tcW w:w="791" w:type="dxa"/>
            <w:tcBorders>
              <w:top w:val="single" w:color="000000" w:sz="4" w:space="0"/>
              <w:left w:val="single" w:color="000000" w:sz="4" w:space="0"/>
              <w:bottom w:val="nil"/>
              <w:right w:val="nil"/>
            </w:tcBorders>
            <w:shd w:val="clear" w:color="auto" w:fill="FFFFFF"/>
            <w:vAlign w:val="center"/>
          </w:tcPr>
          <w:p w14:paraId="622CFD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04" w:type="dxa"/>
            <w:tcBorders>
              <w:top w:val="single" w:color="000000" w:sz="4" w:space="0"/>
              <w:left w:val="single" w:color="000000" w:sz="4" w:space="0"/>
              <w:bottom w:val="nil"/>
              <w:right w:val="nil"/>
            </w:tcBorders>
            <w:shd w:val="clear" w:color="auto" w:fill="FFFFFF"/>
            <w:vAlign w:val="center"/>
          </w:tcPr>
          <w:p w14:paraId="52B696A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268" w:type="dxa"/>
            <w:tcBorders>
              <w:top w:val="single" w:color="000000" w:sz="4" w:space="0"/>
              <w:left w:val="single" w:color="000000" w:sz="4" w:space="0"/>
              <w:bottom w:val="nil"/>
              <w:right w:val="nil"/>
            </w:tcBorders>
            <w:shd w:val="clear" w:color="auto" w:fill="FFFFFF"/>
            <w:vAlign w:val="center"/>
          </w:tcPr>
          <w:p w14:paraId="68A6F015">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12778F9C">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7CD82BE8">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0C630B8D">
            <w:pPr>
              <w:jc w:val="left"/>
              <w:rPr>
                <w:rFonts w:hint="eastAsia" w:ascii="宋体" w:hAnsi="宋体" w:eastAsia="宋体" w:cs="宋体"/>
                <w:i w:val="0"/>
                <w:iCs w:val="0"/>
                <w:color w:val="auto"/>
                <w:sz w:val="18"/>
                <w:szCs w:val="18"/>
                <w:u w:val="none"/>
              </w:rPr>
            </w:pPr>
          </w:p>
        </w:tc>
      </w:tr>
      <w:tr w14:paraId="32861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nil"/>
              <w:right w:val="nil"/>
            </w:tcBorders>
            <w:shd w:val="clear" w:color="auto" w:fill="FFFFFF"/>
            <w:vAlign w:val="center"/>
          </w:tcPr>
          <w:p w14:paraId="788B92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2.2.6.10</w:t>
            </w:r>
          </w:p>
        </w:tc>
        <w:tc>
          <w:tcPr>
            <w:tcW w:w="1391" w:type="dxa"/>
            <w:tcBorders>
              <w:top w:val="single" w:color="000000" w:sz="4" w:space="0"/>
              <w:left w:val="single" w:color="000000" w:sz="4" w:space="0"/>
              <w:bottom w:val="nil"/>
              <w:right w:val="nil"/>
            </w:tcBorders>
            <w:shd w:val="clear" w:color="auto" w:fill="FFFFFF"/>
            <w:vAlign w:val="center"/>
          </w:tcPr>
          <w:p w14:paraId="0B885A6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增1001</w:t>
            </w:r>
          </w:p>
        </w:tc>
        <w:tc>
          <w:tcPr>
            <w:tcW w:w="1704" w:type="dxa"/>
            <w:tcBorders>
              <w:top w:val="single" w:color="000000" w:sz="4" w:space="0"/>
              <w:left w:val="single" w:color="000000" w:sz="4" w:space="0"/>
              <w:bottom w:val="nil"/>
              <w:right w:val="nil"/>
            </w:tcBorders>
            <w:shd w:val="clear" w:color="auto" w:fill="FFFFFF"/>
            <w:vAlign w:val="center"/>
          </w:tcPr>
          <w:p w14:paraId="7BCE04A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d600轻型复合材料井盖</w:t>
            </w:r>
          </w:p>
        </w:tc>
        <w:tc>
          <w:tcPr>
            <w:tcW w:w="4455" w:type="dxa"/>
            <w:tcBorders>
              <w:top w:val="single" w:color="000000" w:sz="4" w:space="0"/>
              <w:left w:val="single" w:color="000000" w:sz="4" w:space="0"/>
              <w:bottom w:val="nil"/>
              <w:right w:val="nil"/>
            </w:tcBorders>
            <w:shd w:val="clear" w:color="auto" w:fill="FFFFFF"/>
            <w:vAlign w:val="center"/>
          </w:tcPr>
          <w:p w14:paraId="3A38F0A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d600轻型复合材料井盖</w:t>
            </w:r>
          </w:p>
        </w:tc>
        <w:tc>
          <w:tcPr>
            <w:tcW w:w="791" w:type="dxa"/>
            <w:tcBorders>
              <w:top w:val="single" w:color="000000" w:sz="4" w:space="0"/>
              <w:left w:val="single" w:color="000000" w:sz="4" w:space="0"/>
              <w:bottom w:val="nil"/>
              <w:right w:val="nil"/>
            </w:tcBorders>
            <w:shd w:val="clear" w:color="auto" w:fill="FFFFFF"/>
            <w:vAlign w:val="center"/>
          </w:tcPr>
          <w:p w14:paraId="5CAAE4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104" w:type="dxa"/>
            <w:tcBorders>
              <w:top w:val="single" w:color="000000" w:sz="4" w:space="0"/>
              <w:left w:val="single" w:color="000000" w:sz="4" w:space="0"/>
              <w:bottom w:val="nil"/>
              <w:right w:val="nil"/>
            </w:tcBorders>
            <w:shd w:val="clear" w:color="auto" w:fill="FFFFFF"/>
            <w:vAlign w:val="center"/>
          </w:tcPr>
          <w:p w14:paraId="3858BEF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268" w:type="dxa"/>
            <w:tcBorders>
              <w:top w:val="single" w:color="000000" w:sz="4" w:space="0"/>
              <w:left w:val="single" w:color="000000" w:sz="4" w:space="0"/>
              <w:bottom w:val="nil"/>
              <w:right w:val="nil"/>
            </w:tcBorders>
            <w:shd w:val="clear" w:color="auto" w:fill="FFFFFF"/>
            <w:vAlign w:val="center"/>
          </w:tcPr>
          <w:p w14:paraId="72D48448">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36336ABB">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05BF15B2">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081B088D">
            <w:pPr>
              <w:jc w:val="left"/>
              <w:rPr>
                <w:rFonts w:hint="eastAsia" w:ascii="宋体" w:hAnsi="宋体" w:eastAsia="宋体" w:cs="宋体"/>
                <w:i w:val="0"/>
                <w:iCs w:val="0"/>
                <w:color w:val="auto"/>
                <w:sz w:val="18"/>
                <w:szCs w:val="18"/>
                <w:u w:val="none"/>
              </w:rPr>
            </w:pPr>
          </w:p>
        </w:tc>
      </w:tr>
      <w:tr w14:paraId="5C7A0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single" w:color="000000" w:sz="4" w:space="0"/>
              <w:right w:val="nil"/>
            </w:tcBorders>
            <w:shd w:val="clear" w:color="auto" w:fill="FFFFFF"/>
            <w:vAlign w:val="center"/>
          </w:tcPr>
          <w:p w14:paraId="262ECA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391" w:type="dxa"/>
            <w:tcBorders>
              <w:top w:val="single" w:color="000000" w:sz="4" w:space="0"/>
              <w:left w:val="single" w:color="000000" w:sz="4" w:space="0"/>
              <w:bottom w:val="single" w:color="000000" w:sz="4" w:space="0"/>
              <w:right w:val="nil"/>
            </w:tcBorders>
            <w:shd w:val="clear" w:color="auto" w:fill="FFFFFF"/>
            <w:vAlign w:val="center"/>
          </w:tcPr>
          <w:p w14:paraId="138E0DA6">
            <w:pPr>
              <w:jc w:val="left"/>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single" w:color="000000" w:sz="4" w:space="0"/>
              <w:right w:val="nil"/>
            </w:tcBorders>
            <w:shd w:val="clear" w:color="auto" w:fill="FFFFFF"/>
            <w:vAlign w:val="center"/>
          </w:tcPr>
          <w:p w14:paraId="5479539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龙潭岙村、振兴村</w:t>
            </w:r>
          </w:p>
        </w:tc>
        <w:tc>
          <w:tcPr>
            <w:tcW w:w="4455" w:type="dxa"/>
            <w:tcBorders>
              <w:top w:val="single" w:color="000000" w:sz="4" w:space="0"/>
              <w:left w:val="single" w:color="000000" w:sz="4" w:space="0"/>
              <w:bottom w:val="single" w:color="000000" w:sz="4" w:space="0"/>
              <w:right w:val="nil"/>
            </w:tcBorders>
            <w:shd w:val="clear" w:color="auto" w:fill="FFFFFF"/>
            <w:vAlign w:val="center"/>
          </w:tcPr>
          <w:p w14:paraId="381B690E">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single" w:color="000000" w:sz="4" w:space="0"/>
              <w:right w:val="nil"/>
            </w:tcBorders>
            <w:shd w:val="clear" w:color="auto" w:fill="FFFFFF"/>
            <w:vAlign w:val="center"/>
          </w:tcPr>
          <w:p w14:paraId="0FE9F053">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single" w:color="000000" w:sz="4" w:space="0"/>
              <w:right w:val="nil"/>
            </w:tcBorders>
            <w:shd w:val="clear" w:color="auto" w:fill="FFFFFF"/>
            <w:vAlign w:val="center"/>
          </w:tcPr>
          <w:p w14:paraId="6DFE5782">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single" w:color="000000" w:sz="4" w:space="0"/>
              <w:right w:val="nil"/>
            </w:tcBorders>
            <w:shd w:val="clear" w:color="auto" w:fill="FFFFFF"/>
            <w:vAlign w:val="center"/>
          </w:tcPr>
          <w:p w14:paraId="146E0412">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single" w:color="000000" w:sz="4" w:space="0"/>
              <w:right w:val="nil"/>
            </w:tcBorders>
            <w:shd w:val="clear" w:color="auto" w:fill="FFFFFF"/>
            <w:vAlign w:val="center"/>
          </w:tcPr>
          <w:p w14:paraId="0076D8C5">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single" w:color="000000" w:sz="4" w:space="0"/>
              <w:right w:val="nil"/>
            </w:tcBorders>
            <w:shd w:val="clear" w:color="auto" w:fill="FFFFFF"/>
            <w:vAlign w:val="center"/>
          </w:tcPr>
          <w:p w14:paraId="1EB1BC2A">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A3513">
            <w:pPr>
              <w:jc w:val="left"/>
              <w:rPr>
                <w:rFonts w:hint="eastAsia" w:ascii="宋体" w:hAnsi="宋体" w:eastAsia="宋体" w:cs="宋体"/>
                <w:i w:val="0"/>
                <w:iCs w:val="0"/>
                <w:color w:val="auto"/>
                <w:sz w:val="18"/>
                <w:szCs w:val="18"/>
                <w:u w:val="none"/>
              </w:rPr>
            </w:pPr>
          </w:p>
        </w:tc>
      </w:tr>
      <w:tr w14:paraId="32565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nil"/>
              <w:right w:val="nil"/>
            </w:tcBorders>
            <w:shd w:val="clear" w:color="auto" w:fill="FFFFFF"/>
            <w:vAlign w:val="center"/>
          </w:tcPr>
          <w:p w14:paraId="10784A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w:t>
            </w:r>
          </w:p>
        </w:tc>
        <w:tc>
          <w:tcPr>
            <w:tcW w:w="1391" w:type="dxa"/>
            <w:tcBorders>
              <w:top w:val="single" w:color="000000" w:sz="4" w:space="0"/>
              <w:left w:val="single" w:color="000000" w:sz="4" w:space="0"/>
              <w:bottom w:val="nil"/>
              <w:right w:val="nil"/>
            </w:tcBorders>
            <w:shd w:val="clear" w:color="auto" w:fill="FFFFFF"/>
            <w:vAlign w:val="center"/>
          </w:tcPr>
          <w:p w14:paraId="1EFDCC15">
            <w:pPr>
              <w:jc w:val="left"/>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nil"/>
              <w:right w:val="nil"/>
            </w:tcBorders>
            <w:shd w:val="clear" w:color="auto" w:fill="FFFFFF"/>
            <w:vAlign w:val="center"/>
          </w:tcPr>
          <w:p w14:paraId="12FAF08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下田坡，6处</w:t>
            </w:r>
          </w:p>
        </w:tc>
        <w:tc>
          <w:tcPr>
            <w:tcW w:w="4455" w:type="dxa"/>
            <w:tcBorders>
              <w:top w:val="single" w:color="000000" w:sz="4" w:space="0"/>
              <w:left w:val="single" w:color="000000" w:sz="4" w:space="0"/>
              <w:bottom w:val="nil"/>
              <w:right w:val="nil"/>
            </w:tcBorders>
            <w:shd w:val="clear" w:color="auto" w:fill="FFFFFF"/>
            <w:vAlign w:val="center"/>
          </w:tcPr>
          <w:p w14:paraId="3DF74630">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3C054914">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nil"/>
              <w:right w:val="nil"/>
            </w:tcBorders>
            <w:shd w:val="clear" w:color="auto" w:fill="FFFFFF"/>
            <w:vAlign w:val="center"/>
          </w:tcPr>
          <w:p w14:paraId="1CF56FCE">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nil"/>
              <w:right w:val="nil"/>
            </w:tcBorders>
            <w:shd w:val="clear" w:color="auto" w:fill="FFFFFF"/>
            <w:vAlign w:val="center"/>
          </w:tcPr>
          <w:p w14:paraId="20ABB1CA">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67A82442">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0DF03611">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2DBB1A7D">
            <w:pPr>
              <w:jc w:val="left"/>
              <w:rPr>
                <w:rFonts w:hint="eastAsia" w:ascii="宋体" w:hAnsi="宋体" w:eastAsia="宋体" w:cs="宋体"/>
                <w:i w:val="0"/>
                <w:iCs w:val="0"/>
                <w:color w:val="auto"/>
                <w:sz w:val="18"/>
                <w:szCs w:val="18"/>
                <w:u w:val="none"/>
              </w:rPr>
            </w:pPr>
          </w:p>
        </w:tc>
      </w:tr>
      <w:tr w14:paraId="728A2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1077" w:type="dxa"/>
            <w:tcBorders>
              <w:top w:val="single" w:color="000000" w:sz="4" w:space="0"/>
              <w:left w:val="single" w:color="000000" w:sz="4" w:space="0"/>
              <w:bottom w:val="nil"/>
              <w:right w:val="nil"/>
            </w:tcBorders>
            <w:shd w:val="clear" w:color="auto" w:fill="FFFFFF"/>
            <w:vAlign w:val="center"/>
          </w:tcPr>
          <w:p w14:paraId="5F811A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3.1.1</w:t>
            </w:r>
          </w:p>
        </w:tc>
        <w:tc>
          <w:tcPr>
            <w:tcW w:w="1391" w:type="dxa"/>
            <w:tcBorders>
              <w:top w:val="single" w:color="000000" w:sz="4" w:space="0"/>
              <w:left w:val="single" w:color="000000" w:sz="4" w:space="0"/>
              <w:bottom w:val="nil"/>
              <w:right w:val="nil"/>
            </w:tcBorders>
            <w:shd w:val="clear" w:color="auto" w:fill="FFFFFF"/>
            <w:vAlign w:val="center"/>
          </w:tcPr>
          <w:p w14:paraId="3B69039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500101002018</w:t>
            </w:r>
          </w:p>
        </w:tc>
        <w:tc>
          <w:tcPr>
            <w:tcW w:w="1704" w:type="dxa"/>
            <w:tcBorders>
              <w:top w:val="single" w:color="000000" w:sz="4" w:space="0"/>
              <w:left w:val="single" w:color="000000" w:sz="4" w:space="0"/>
              <w:bottom w:val="nil"/>
              <w:right w:val="nil"/>
            </w:tcBorders>
            <w:shd w:val="clear" w:color="auto" w:fill="FFFFFF"/>
            <w:vAlign w:val="center"/>
          </w:tcPr>
          <w:p w14:paraId="745F0FC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一般土方开挖</w:t>
            </w:r>
          </w:p>
        </w:tc>
        <w:tc>
          <w:tcPr>
            <w:tcW w:w="4455" w:type="dxa"/>
            <w:tcBorders>
              <w:top w:val="single" w:color="000000" w:sz="4" w:space="0"/>
              <w:left w:val="single" w:color="000000" w:sz="4" w:space="0"/>
              <w:bottom w:val="nil"/>
              <w:right w:val="nil"/>
            </w:tcBorders>
            <w:shd w:val="clear" w:color="auto" w:fill="FFFFFF"/>
            <w:vAlign w:val="center"/>
          </w:tcPr>
          <w:p w14:paraId="1FBFDD6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土类分级：投标单位自行考虑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运距：场内运距投标单位自行考虑</w:t>
            </w:r>
          </w:p>
        </w:tc>
        <w:tc>
          <w:tcPr>
            <w:tcW w:w="791" w:type="dxa"/>
            <w:tcBorders>
              <w:top w:val="single" w:color="000000" w:sz="4" w:space="0"/>
              <w:left w:val="single" w:color="000000" w:sz="4" w:space="0"/>
              <w:bottom w:val="nil"/>
              <w:right w:val="nil"/>
            </w:tcBorders>
            <w:shd w:val="clear" w:color="auto" w:fill="FFFFFF"/>
            <w:vAlign w:val="center"/>
          </w:tcPr>
          <w:p w14:paraId="6C87FC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558531A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w:t>
            </w:r>
          </w:p>
        </w:tc>
        <w:tc>
          <w:tcPr>
            <w:tcW w:w="1268" w:type="dxa"/>
            <w:tcBorders>
              <w:top w:val="single" w:color="000000" w:sz="4" w:space="0"/>
              <w:left w:val="single" w:color="000000" w:sz="4" w:space="0"/>
              <w:bottom w:val="nil"/>
              <w:right w:val="nil"/>
            </w:tcBorders>
            <w:shd w:val="clear" w:color="auto" w:fill="FFFFFF"/>
            <w:vAlign w:val="center"/>
          </w:tcPr>
          <w:p w14:paraId="1125987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2868EC5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34C2F9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07960DB8">
            <w:pPr>
              <w:jc w:val="left"/>
              <w:rPr>
                <w:rFonts w:hint="eastAsia" w:ascii="宋体" w:hAnsi="宋体" w:eastAsia="宋体" w:cs="宋体"/>
                <w:i w:val="0"/>
                <w:iCs w:val="0"/>
                <w:color w:val="auto"/>
                <w:sz w:val="18"/>
                <w:szCs w:val="18"/>
                <w:u w:val="none"/>
              </w:rPr>
            </w:pPr>
          </w:p>
        </w:tc>
      </w:tr>
      <w:tr w14:paraId="7A155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077" w:type="dxa"/>
            <w:tcBorders>
              <w:top w:val="single" w:color="000000" w:sz="4" w:space="0"/>
              <w:left w:val="single" w:color="000000" w:sz="4" w:space="0"/>
              <w:bottom w:val="nil"/>
              <w:right w:val="nil"/>
            </w:tcBorders>
            <w:shd w:val="clear" w:color="auto" w:fill="FFFFFF"/>
            <w:vAlign w:val="center"/>
          </w:tcPr>
          <w:p w14:paraId="3D9D11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3.1.2</w:t>
            </w:r>
          </w:p>
        </w:tc>
        <w:tc>
          <w:tcPr>
            <w:tcW w:w="1391" w:type="dxa"/>
            <w:tcBorders>
              <w:top w:val="single" w:color="000000" w:sz="4" w:space="0"/>
              <w:left w:val="single" w:color="000000" w:sz="4" w:space="0"/>
              <w:bottom w:val="nil"/>
              <w:right w:val="nil"/>
            </w:tcBorders>
            <w:shd w:val="clear" w:color="auto" w:fill="FFFFFF"/>
            <w:vAlign w:val="center"/>
          </w:tcPr>
          <w:p w14:paraId="72C2CA4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500103007017</w:t>
            </w:r>
          </w:p>
        </w:tc>
        <w:tc>
          <w:tcPr>
            <w:tcW w:w="1704" w:type="dxa"/>
            <w:tcBorders>
              <w:top w:val="single" w:color="000000" w:sz="4" w:space="0"/>
              <w:left w:val="single" w:color="000000" w:sz="4" w:space="0"/>
              <w:bottom w:val="nil"/>
              <w:right w:val="nil"/>
            </w:tcBorders>
            <w:shd w:val="clear" w:color="auto" w:fill="FFFFFF"/>
            <w:vAlign w:val="center"/>
          </w:tcPr>
          <w:p w14:paraId="718C135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石渣料填筑</w:t>
            </w:r>
          </w:p>
        </w:tc>
        <w:tc>
          <w:tcPr>
            <w:tcW w:w="4455" w:type="dxa"/>
            <w:tcBorders>
              <w:top w:val="single" w:color="000000" w:sz="4" w:space="0"/>
              <w:left w:val="single" w:color="000000" w:sz="4" w:space="0"/>
              <w:bottom w:val="nil"/>
              <w:right w:val="nil"/>
            </w:tcBorders>
            <w:shd w:val="clear" w:color="auto" w:fill="FFFFFF"/>
            <w:vAlign w:val="center"/>
          </w:tcPr>
          <w:p w14:paraId="500FF64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来源：外购塘渣填筑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压实及回填要求：符合设计要求</w:t>
            </w:r>
          </w:p>
        </w:tc>
        <w:tc>
          <w:tcPr>
            <w:tcW w:w="791" w:type="dxa"/>
            <w:tcBorders>
              <w:top w:val="single" w:color="000000" w:sz="4" w:space="0"/>
              <w:left w:val="single" w:color="000000" w:sz="4" w:space="0"/>
              <w:bottom w:val="nil"/>
              <w:right w:val="nil"/>
            </w:tcBorders>
            <w:shd w:val="clear" w:color="auto" w:fill="FFFFFF"/>
            <w:vAlign w:val="center"/>
          </w:tcPr>
          <w:p w14:paraId="11C75D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302C829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1268" w:type="dxa"/>
            <w:tcBorders>
              <w:top w:val="single" w:color="000000" w:sz="4" w:space="0"/>
              <w:left w:val="single" w:color="000000" w:sz="4" w:space="0"/>
              <w:bottom w:val="nil"/>
              <w:right w:val="nil"/>
            </w:tcBorders>
            <w:shd w:val="clear" w:color="auto" w:fill="FFFFFF"/>
            <w:vAlign w:val="center"/>
          </w:tcPr>
          <w:p w14:paraId="19F60FB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03D6E4E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541038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2CC8DBD8">
            <w:pPr>
              <w:jc w:val="left"/>
              <w:rPr>
                <w:rFonts w:hint="eastAsia" w:ascii="宋体" w:hAnsi="宋体" w:eastAsia="宋体" w:cs="宋体"/>
                <w:i w:val="0"/>
                <w:iCs w:val="0"/>
                <w:color w:val="auto"/>
                <w:sz w:val="18"/>
                <w:szCs w:val="18"/>
                <w:u w:val="none"/>
              </w:rPr>
            </w:pPr>
          </w:p>
        </w:tc>
      </w:tr>
      <w:tr w14:paraId="1ABAD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77" w:type="dxa"/>
            <w:tcBorders>
              <w:top w:val="single" w:color="000000" w:sz="4" w:space="0"/>
              <w:left w:val="single" w:color="000000" w:sz="4" w:space="0"/>
              <w:bottom w:val="nil"/>
              <w:right w:val="nil"/>
            </w:tcBorders>
            <w:shd w:val="clear" w:color="auto" w:fill="FFFFFF"/>
            <w:vAlign w:val="center"/>
          </w:tcPr>
          <w:p w14:paraId="716CA7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3.1.3</w:t>
            </w:r>
          </w:p>
        </w:tc>
        <w:tc>
          <w:tcPr>
            <w:tcW w:w="1391" w:type="dxa"/>
            <w:tcBorders>
              <w:top w:val="single" w:color="000000" w:sz="4" w:space="0"/>
              <w:left w:val="single" w:color="000000" w:sz="4" w:space="0"/>
              <w:bottom w:val="nil"/>
              <w:right w:val="nil"/>
            </w:tcBorders>
            <w:shd w:val="clear" w:color="auto" w:fill="FFFFFF"/>
            <w:vAlign w:val="center"/>
          </w:tcPr>
          <w:p w14:paraId="13F959D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500105001032</w:t>
            </w:r>
          </w:p>
        </w:tc>
        <w:tc>
          <w:tcPr>
            <w:tcW w:w="1704" w:type="dxa"/>
            <w:tcBorders>
              <w:top w:val="single" w:color="000000" w:sz="4" w:space="0"/>
              <w:left w:val="single" w:color="000000" w:sz="4" w:space="0"/>
              <w:bottom w:val="nil"/>
              <w:right w:val="nil"/>
            </w:tcBorders>
            <w:shd w:val="clear" w:color="auto" w:fill="FFFFFF"/>
            <w:vAlign w:val="center"/>
          </w:tcPr>
          <w:p w14:paraId="5E8861B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干砌块石基础</w:t>
            </w:r>
          </w:p>
        </w:tc>
        <w:tc>
          <w:tcPr>
            <w:tcW w:w="4455" w:type="dxa"/>
            <w:tcBorders>
              <w:top w:val="single" w:color="000000" w:sz="4" w:space="0"/>
              <w:left w:val="single" w:color="000000" w:sz="4" w:space="0"/>
              <w:bottom w:val="nil"/>
              <w:right w:val="nil"/>
            </w:tcBorders>
            <w:shd w:val="clear" w:color="auto" w:fill="FFFFFF"/>
            <w:vAlign w:val="center"/>
          </w:tcPr>
          <w:p w14:paraId="77B2043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材质及规格：块石，块石符合设计要求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其他：块石基础，块石外购</w:t>
            </w:r>
          </w:p>
        </w:tc>
        <w:tc>
          <w:tcPr>
            <w:tcW w:w="791" w:type="dxa"/>
            <w:tcBorders>
              <w:top w:val="single" w:color="000000" w:sz="4" w:space="0"/>
              <w:left w:val="single" w:color="000000" w:sz="4" w:space="0"/>
              <w:bottom w:val="nil"/>
              <w:right w:val="nil"/>
            </w:tcBorders>
            <w:shd w:val="clear" w:color="auto" w:fill="FFFFFF"/>
            <w:vAlign w:val="center"/>
          </w:tcPr>
          <w:p w14:paraId="4648C2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13F9AA5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1268" w:type="dxa"/>
            <w:tcBorders>
              <w:top w:val="single" w:color="000000" w:sz="4" w:space="0"/>
              <w:left w:val="single" w:color="000000" w:sz="4" w:space="0"/>
              <w:bottom w:val="nil"/>
              <w:right w:val="nil"/>
            </w:tcBorders>
            <w:shd w:val="clear" w:color="auto" w:fill="FFFFFF"/>
            <w:vAlign w:val="center"/>
          </w:tcPr>
          <w:p w14:paraId="52A8B1C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015D1E2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55C65F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5C8AA12C">
            <w:pPr>
              <w:jc w:val="left"/>
              <w:rPr>
                <w:rFonts w:hint="eastAsia" w:ascii="宋体" w:hAnsi="宋体" w:eastAsia="宋体" w:cs="宋体"/>
                <w:i w:val="0"/>
                <w:iCs w:val="0"/>
                <w:color w:val="auto"/>
                <w:sz w:val="18"/>
                <w:szCs w:val="18"/>
                <w:u w:val="none"/>
              </w:rPr>
            </w:pPr>
          </w:p>
        </w:tc>
      </w:tr>
      <w:tr w14:paraId="39131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77" w:type="dxa"/>
            <w:tcBorders>
              <w:top w:val="single" w:color="000000" w:sz="4" w:space="0"/>
              <w:left w:val="single" w:color="000000" w:sz="4" w:space="0"/>
              <w:bottom w:val="nil"/>
              <w:right w:val="nil"/>
            </w:tcBorders>
            <w:shd w:val="clear" w:color="auto" w:fill="FFFFFF"/>
            <w:vAlign w:val="center"/>
          </w:tcPr>
          <w:p w14:paraId="2BF354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3.1.4</w:t>
            </w:r>
          </w:p>
        </w:tc>
        <w:tc>
          <w:tcPr>
            <w:tcW w:w="1391" w:type="dxa"/>
            <w:tcBorders>
              <w:top w:val="single" w:color="000000" w:sz="4" w:space="0"/>
              <w:left w:val="single" w:color="000000" w:sz="4" w:space="0"/>
              <w:bottom w:val="nil"/>
              <w:right w:val="nil"/>
            </w:tcBorders>
            <w:shd w:val="clear" w:color="auto" w:fill="FFFFFF"/>
            <w:vAlign w:val="center"/>
          </w:tcPr>
          <w:p w14:paraId="3BFE0C6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500115006028</w:t>
            </w:r>
          </w:p>
        </w:tc>
        <w:tc>
          <w:tcPr>
            <w:tcW w:w="1704" w:type="dxa"/>
            <w:tcBorders>
              <w:top w:val="single" w:color="000000" w:sz="4" w:space="0"/>
              <w:left w:val="single" w:color="000000" w:sz="4" w:space="0"/>
              <w:bottom w:val="nil"/>
              <w:right w:val="nil"/>
            </w:tcBorders>
            <w:shd w:val="clear" w:color="auto" w:fill="FFFFFF"/>
            <w:vAlign w:val="center"/>
          </w:tcPr>
          <w:p w14:paraId="670DF86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混凝土道路路面</w:t>
            </w:r>
          </w:p>
        </w:tc>
        <w:tc>
          <w:tcPr>
            <w:tcW w:w="4455" w:type="dxa"/>
            <w:tcBorders>
              <w:top w:val="single" w:color="000000" w:sz="4" w:space="0"/>
              <w:left w:val="single" w:color="000000" w:sz="4" w:space="0"/>
              <w:bottom w:val="nil"/>
              <w:right w:val="nil"/>
            </w:tcBorders>
            <w:shd w:val="clear" w:color="auto" w:fill="FFFFFF"/>
            <w:vAlign w:val="center"/>
          </w:tcPr>
          <w:p w14:paraId="0B1D2EE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部位及面层厚度：路面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抗渗、抗冻、抗磨等要求：满足设计图纸要求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p>
        </w:tc>
        <w:tc>
          <w:tcPr>
            <w:tcW w:w="791" w:type="dxa"/>
            <w:tcBorders>
              <w:top w:val="single" w:color="000000" w:sz="4" w:space="0"/>
              <w:left w:val="single" w:color="000000" w:sz="4" w:space="0"/>
              <w:bottom w:val="nil"/>
              <w:right w:val="nil"/>
            </w:tcBorders>
            <w:shd w:val="clear" w:color="auto" w:fill="FFFFFF"/>
            <w:vAlign w:val="center"/>
          </w:tcPr>
          <w:p w14:paraId="044794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7D824D3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268" w:type="dxa"/>
            <w:tcBorders>
              <w:top w:val="single" w:color="000000" w:sz="4" w:space="0"/>
              <w:left w:val="single" w:color="000000" w:sz="4" w:space="0"/>
              <w:bottom w:val="nil"/>
              <w:right w:val="nil"/>
            </w:tcBorders>
            <w:shd w:val="clear" w:color="auto" w:fill="FFFFFF"/>
            <w:vAlign w:val="center"/>
          </w:tcPr>
          <w:p w14:paraId="6980221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0EDDE90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3C59B4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65DF8DF8">
            <w:pPr>
              <w:jc w:val="left"/>
              <w:rPr>
                <w:rFonts w:hint="eastAsia" w:ascii="宋体" w:hAnsi="宋体" w:eastAsia="宋体" w:cs="宋体"/>
                <w:i w:val="0"/>
                <w:iCs w:val="0"/>
                <w:color w:val="auto"/>
                <w:sz w:val="18"/>
                <w:szCs w:val="18"/>
                <w:u w:val="none"/>
              </w:rPr>
            </w:pPr>
          </w:p>
        </w:tc>
      </w:tr>
      <w:tr w14:paraId="5A575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77" w:type="dxa"/>
            <w:tcBorders>
              <w:top w:val="single" w:color="000000" w:sz="4" w:space="0"/>
              <w:left w:val="single" w:color="000000" w:sz="4" w:space="0"/>
              <w:bottom w:val="nil"/>
              <w:right w:val="nil"/>
            </w:tcBorders>
            <w:shd w:val="clear" w:color="auto" w:fill="FFFFFF"/>
            <w:vAlign w:val="center"/>
          </w:tcPr>
          <w:p w14:paraId="292CDE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3.1.5</w:t>
            </w:r>
          </w:p>
        </w:tc>
        <w:tc>
          <w:tcPr>
            <w:tcW w:w="1391" w:type="dxa"/>
            <w:tcBorders>
              <w:top w:val="single" w:color="000000" w:sz="4" w:space="0"/>
              <w:left w:val="single" w:color="000000" w:sz="4" w:space="0"/>
              <w:bottom w:val="nil"/>
              <w:right w:val="nil"/>
            </w:tcBorders>
            <w:shd w:val="clear" w:color="auto" w:fill="FFFFFF"/>
            <w:vAlign w:val="center"/>
          </w:tcPr>
          <w:p w14:paraId="0A662FF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500115022050</w:t>
            </w:r>
          </w:p>
        </w:tc>
        <w:tc>
          <w:tcPr>
            <w:tcW w:w="1704" w:type="dxa"/>
            <w:tcBorders>
              <w:top w:val="single" w:color="000000" w:sz="4" w:space="0"/>
              <w:left w:val="single" w:color="000000" w:sz="4" w:space="0"/>
              <w:bottom w:val="nil"/>
              <w:right w:val="nil"/>
            </w:tcBorders>
            <w:shd w:val="clear" w:color="auto" w:fill="FFFFFF"/>
            <w:vAlign w:val="center"/>
          </w:tcPr>
          <w:p w14:paraId="4C7CBE9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nil"/>
              <w:right w:val="nil"/>
            </w:tcBorders>
            <w:shd w:val="clear" w:color="auto" w:fill="FFFFFF"/>
            <w:vAlign w:val="center"/>
          </w:tcPr>
          <w:p w14:paraId="745509D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路面切割防滑条</w:t>
            </w:r>
          </w:p>
        </w:tc>
        <w:tc>
          <w:tcPr>
            <w:tcW w:w="791" w:type="dxa"/>
            <w:tcBorders>
              <w:top w:val="single" w:color="000000" w:sz="4" w:space="0"/>
              <w:left w:val="single" w:color="000000" w:sz="4" w:space="0"/>
              <w:bottom w:val="nil"/>
              <w:right w:val="nil"/>
            </w:tcBorders>
            <w:shd w:val="clear" w:color="auto" w:fill="FFFFFF"/>
            <w:vAlign w:val="center"/>
          </w:tcPr>
          <w:p w14:paraId="06A36F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7623943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67</w:t>
            </w:r>
          </w:p>
        </w:tc>
        <w:tc>
          <w:tcPr>
            <w:tcW w:w="1268" w:type="dxa"/>
            <w:tcBorders>
              <w:top w:val="single" w:color="000000" w:sz="4" w:space="0"/>
              <w:left w:val="single" w:color="000000" w:sz="4" w:space="0"/>
              <w:bottom w:val="nil"/>
              <w:right w:val="nil"/>
            </w:tcBorders>
            <w:shd w:val="clear" w:color="auto" w:fill="FFFFFF"/>
            <w:vAlign w:val="center"/>
          </w:tcPr>
          <w:p w14:paraId="7F77143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0DB8A9D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30CA3A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313FC2A3">
            <w:pPr>
              <w:jc w:val="left"/>
              <w:rPr>
                <w:rFonts w:hint="eastAsia" w:ascii="宋体" w:hAnsi="宋体" w:eastAsia="宋体" w:cs="宋体"/>
                <w:i w:val="0"/>
                <w:iCs w:val="0"/>
                <w:color w:val="auto"/>
                <w:sz w:val="18"/>
                <w:szCs w:val="18"/>
                <w:u w:val="none"/>
              </w:rPr>
            </w:pPr>
          </w:p>
        </w:tc>
      </w:tr>
      <w:tr w14:paraId="495F0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077" w:type="dxa"/>
            <w:tcBorders>
              <w:top w:val="single" w:color="000000" w:sz="4" w:space="0"/>
              <w:left w:val="single" w:color="000000" w:sz="4" w:space="0"/>
              <w:bottom w:val="nil"/>
              <w:right w:val="nil"/>
            </w:tcBorders>
            <w:shd w:val="clear" w:color="auto" w:fill="FFFFFF"/>
            <w:vAlign w:val="center"/>
          </w:tcPr>
          <w:p w14:paraId="2C69EC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391" w:type="dxa"/>
            <w:tcBorders>
              <w:top w:val="single" w:color="000000" w:sz="4" w:space="0"/>
              <w:left w:val="single" w:color="000000" w:sz="4" w:space="0"/>
              <w:bottom w:val="nil"/>
              <w:right w:val="nil"/>
            </w:tcBorders>
            <w:shd w:val="clear" w:color="auto" w:fill="FFFFFF"/>
            <w:vAlign w:val="center"/>
          </w:tcPr>
          <w:p w14:paraId="6E8547C2">
            <w:pPr>
              <w:jc w:val="left"/>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nil"/>
              <w:right w:val="nil"/>
            </w:tcBorders>
            <w:shd w:val="clear" w:color="auto" w:fill="FFFFFF"/>
            <w:vAlign w:val="center"/>
          </w:tcPr>
          <w:p w14:paraId="2CED95F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振兴村、梅浦村</w:t>
            </w:r>
          </w:p>
        </w:tc>
        <w:tc>
          <w:tcPr>
            <w:tcW w:w="4455" w:type="dxa"/>
            <w:tcBorders>
              <w:top w:val="single" w:color="000000" w:sz="4" w:space="0"/>
              <w:left w:val="single" w:color="000000" w:sz="4" w:space="0"/>
              <w:bottom w:val="nil"/>
              <w:right w:val="nil"/>
            </w:tcBorders>
            <w:shd w:val="clear" w:color="auto" w:fill="FFFFFF"/>
            <w:vAlign w:val="center"/>
          </w:tcPr>
          <w:p w14:paraId="4757FE8A">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4E774D74">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nil"/>
              <w:right w:val="nil"/>
            </w:tcBorders>
            <w:shd w:val="clear" w:color="auto" w:fill="FFFFFF"/>
            <w:vAlign w:val="center"/>
          </w:tcPr>
          <w:p w14:paraId="326FD598">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nil"/>
              <w:right w:val="nil"/>
            </w:tcBorders>
            <w:shd w:val="clear" w:color="auto" w:fill="FFFFFF"/>
            <w:vAlign w:val="center"/>
          </w:tcPr>
          <w:p w14:paraId="20177093">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077BE856">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519F658F">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6BE6D320">
            <w:pPr>
              <w:jc w:val="left"/>
              <w:rPr>
                <w:rFonts w:hint="eastAsia" w:ascii="宋体" w:hAnsi="宋体" w:eastAsia="宋体" w:cs="宋体"/>
                <w:i w:val="0"/>
                <w:iCs w:val="0"/>
                <w:color w:val="auto"/>
                <w:sz w:val="18"/>
                <w:szCs w:val="18"/>
                <w:u w:val="none"/>
              </w:rPr>
            </w:pPr>
          </w:p>
        </w:tc>
      </w:tr>
      <w:tr w14:paraId="5BD09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077" w:type="dxa"/>
            <w:tcBorders>
              <w:top w:val="single" w:color="000000" w:sz="4" w:space="0"/>
              <w:left w:val="single" w:color="000000" w:sz="4" w:space="0"/>
              <w:bottom w:val="nil"/>
              <w:right w:val="nil"/>
            </w:tcBorders>
            <w:shd w:val="clear" w:color="auto" w:fill="FFFFFF"/>
            <w:vAlign w:val="center"/>
          </w:tcPr>
          <w:p w14:paraId="15D12F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w:t>
            </w:r>
          </w:p>
        </w:tc>
        <w:tc>
          <w:tcPr>
            <w:tcW w:w="1391" w:type="dxa"/>
            <w:tcBorders>
              <w:top w:val="single" w:color="000000" w:sz="4" w:space="0"/>
              <w:left w:val="single" w:color="000000" w:sz="4" w:space="0"/>
              <w:bottom w:val="nil"/>
              <w:right w:val="nil"/>
            </w:tcBorders>
            <w:shd w:val="clear" w:color="auto" w:fill="FFFFFF"/>
            <w:vAlign w:val="center"/>
          </w:tcPr>
          <w:p w14:paraId="4448BE70">
            <w:pPr>
              <w:jc w:val="left"/>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nil"/>
              <w:right w:val="nil"/>
            </w:tcBorders>
            <w:shd w:val="clear" w:color="auto" w:fill="FFFFFF"/>
            <w:vAlign w:val="center"/>
          </w:tcPr>
          <w:p w14:paraId="6605C7F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下田坡，3处</w:t>
            </w:r>
          </w:p>
        </w:tc>
        <w:tc>
          <w:tcPr>
            <w:tcW w:w="4455" w:type="dxa"/>
            <w:tcBorders>
              <w:top w:val="single" w:color="000000" w:sz="4" w:space="0"/>
              <w:left w:val="single" w:color="000000" w:sz="4" w:space="0"/>
              <w:bottom w:val="nil"/>
              <w:right w:val="nil"/>
            </w:tcBorders>
            <w:shd w:val="clear" w:color="auto" w:fill="FFFFFF"/>
            <w:vAlign w:val="center"/>
          </w:tcPr>
          <w:p w14:paraId="2CA9B988">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3CCDC7D5">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nil"/>
              <w:right w:val="nil"/>
            </w:tcBorders>
            <w:shd w:val="clear" w:color="auto" w:fill="FFFFFF"/>
            <w:vAlign w:val="center"/>
          </w:tcPr>
          <w:p w14:paraId="05BD56B0">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nil"/>
              <w:right w:val="nil"/>
            </w:tcBorders>
            <w:shd w:val="clear" w:color="auto" w:fill="FFFFFF"/>
            <w:vAlign w:val="center"/>
          </w:tcPr>
          <w:p w14:paraId="03504A78">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6FE73FFD">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6A5C759A">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4C547EC2">
            <w:pPr>
              <w:jc w:val="left"/>
              <w:rPr>
                <w:rFonts w:hint="eastAsia" w:ascii="宋体" w:hAnsi="宋体" w:eastAsia="宋体" w:cs="宋体"/>
                <w:i w:val="0"/>
                <w:iCs w:val="0"/>
                <w:color w:val="auto"/>
                <w:sz w:val="18"/>
                <w:szCs w:val="18"/>
                <w:u w:val="none"/>
              </w:rPr>
            </w:pPr>
          </w:p>
        </w:tc>
      </w:tr>
      <w:tr w14:paraId="6AD6F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077" w:type="dxa"/>
            <w:tcBorders>
              <w:top w:val="single" w:color="000000" w:sz="4" w:space="0"/>
              <w:left w:val="single" w:color="000000" w:sz="4" w:space="0"/>
              <w:bottom w:val="nil"/>
              <w:right w:val="nil"/>
            </w:tcBorders>
            <w:shd w:val="clear" w:color="auto" w:fill="FFFFFF"/>
            <w:vAlign w:val="center"/>
          </w:tcPr>
          <w:p w14:paraId="4EEFCA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4.1.1</w:t>
            </w:r>
          </w:p>
        </w:tc>
        <w:tc>
          <w:tcPr>
            <w:tcW w:w="1391" w:type="dxa"/>
            <w:tcBorders>
              <w:top w:val="single" w:color="000000" w:sz="4" w:space="0"/>
              <w:left w:val="single" w:color="000000" w:sz="4" w:space="0"/>
              <w:bottom w:val="nil"/>
              <w:right w:val="nil"/>
            </w:tcBorders>
            <w:shd w:val="clear" w:color="auto" w:fill="FFFFFF"/>
            <w:vAlign w:val="center"/>
          </w:tcPr>
          <w:p w14:paraId="4CA0FC7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500101002019</w:t>
            </w:r>
          </w:p>
        </w:tc>
        <w:tc>
          <w:tcPr>
            <w:tcW w:w="1704" w:type="dxa"/>
            <w:tcBorders>
              <w:top w:val="single" w:color="000000" w:sz="4" w:space="0"/>
              <w:left w:val="single" w:color="000000" w:sz="4" w:space="0"/>
              <w:bottom w:val="nil"/>
              <w:right w:val="nil"/>
            </w:tcBorders>
            <w:shd w:val="clear" w:color="auto" w:fill="FFFFFF"/>
            <w:vAlign w:val="center"/>
          </w:tcPr>
          <w:p w14:paraId="3E656F8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一般土方开挖</w:t>
            </w:r>
          </w:p>
        </w:tc>
        <w:tc>
          <w:tcPr>
            <w:tcW w:w="4455" w:type="dxa"/>
            <w:tcBorders>
              <w:top w:val="single" w:color="000000" w:sz="4" w:space="0"/>
              <w:left w:val="single" w:color="000000" w:sz="4" w:space="0"/>
              <w:bottom w:val="nil"/>
              <w:right w:val="nil"/>
            </w:tcBorders>
            <w:shd w:val="clear" w:color="auto" w:fill="FFFFFF"/>
            <w:vAlign w:val="center"/>
          </w:tcPr>
          <w:p w14:paraId="7010897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土类分级：投标单位自行考虑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运距：场内运距投标单位自行考虑</w:t>
            </w:r>
          </w:p>
        </w:tc>
        <w:tc>
          <w:tcPr>
            <w:tcW w:w="791" w:type="dxa"/>
            <w:tcBorders>
              <w:top w:val="single" w:color="000000" w:sz="4" w:space="0"/>
              <w:left w:val="single" w:color="000000" w:sz="4" w:space="0"/>
              <w:bottom w:val="nil"/>
              <w:right w:val="nil"/>
            </w:tcBorders>
            <w:shd w:val="clear" w:color="auto" w:fill="FFFFFF"/>
            <w:vAlign w:val="center"/>
          </w:tcPr>
          <w:p w14:paraId="3EF851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370099C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268" w:type="dxa"/>
            <w:tcBorders>
              <w:top w:val="single" w:color="000000" w:sz="4" w:space="0"/>
              <w:left w:val="single" w:color="000000" w:sz="4" w:space="0"/>
              <w:bottom w:val="nil"/>
              <w:right w:val="nil"/>
            </w:tcBorders>
            <w:shd w:val="clear" w:color="auto" w:fill="FFFFFF"/>
            <w:vAlign w:val="center"/>
          </w:tcPr>
          <w:p w14:paraId="6042F19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396FE6A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02797F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066B69A1">
            <w:pPr>
              <w:jc w:val="left"/>
              <w:rPr>
                <w:rFonts w:hint="eastAsia" w:ascii="宋体" w:hAnsi="宋体" w:eastAsia="宋体" w:cs="宋体"/>
                <w:i w:val="0"/>
                <w:iCs w:val="0"/>
                <w:color w:val="auto"/>
                <w:sz w:val="18"/>
                <w:szCs w:val="18"/>
                <w:u w:val="none"/>
              </w:rPr>
            </w:pPr>
          </w:p>
        </w:tc>
      </w:tr>
      <w:tr w14:paraId="4464F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077" w:type="dxa"/>
            <w:tcBorders>
              <w:top w:val="single" w:color="000000" w:sz="4" w:space="0"/>
              <w:left w:val="single" w:color="000000" w:sz="4" w:space="0"/>
              <w:bottom w:val="single" w:color="000000" w:sz="4" w:space="0"/>
              <w:right w:val="nil"/>
            </w:tcBorders>
            <w:shd w:val="clear" w:color="auto" w:fill="FFFFFF"/>
            <w:vAlign w:val="center"/>
          </w:tcPr>
          <w:p w14:paraId="75D4DE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4.1.2</w:t>
            </w:r>
          </w:p>
        </w:tc>
        <w:tc>
          <w:tcPr>
            <w:tcW w:w="1391" w:type="dxa"/>
            <w:tcBorders>
              <w:top w:val="single" w:color="000000" w:sz="4" w:space="0"/>
              <w:left w:val="single" w:color="000000" w:sz="4" w:space="0"/>
              <w:bottom w:val="single" w:color="000000" w:sz="4" w:space="0"/>
              <w:right w:val="nil"/>
            </w:tcBorders>
            <w:shd w:val="clear" w:color="auto" w:fill="FFFFFF"/>
            <w:vAlign w:val="center"/>
          </w:tcPr>
          <w:p w14:paraId="78C1D5F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500103007018</w:t>
            </w:r>
          </w:p>
        </w:tc>
        <w:tc>
          <w:tcPr>
            <w:tcW w:w="1704" w:type="dxa"/>
            <w:tcBorders>
              <w:top w:val="single" w:color="000000" w:sz="4" w:space="0"/>
              <w:left w:val="single" w:color="000000" w:sz="4" w:space="0"/>
              <w:bottom w:val="single" w:color="000000" w:sz="4" w:space="0"/>
              <w:right w:val="nil"/>
            </w:tcBorders>
            <w:shd w:val="clear" w:color="auto" w:fill="FFFFFF"/>
            <w:vAlign w:val="center"/>
          </w:tcPr>
          <w:p w14:paraId="0BF3077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石渣料填筑</w:t>
            </w:r>
          </w:p>
        </w:tc>
        <w:tc>
          <w:tcPr>
            <w:tcW w:w="4455" w:type="dxa"/>
            <w:tcBorders>
              <w:top w:val="single" w:color="000000" w:sz="4" w:space="0"/>
              <w:left w:val="single" w:color="000000" w:sz="4" w:space="0"/>
              <w:bottom w:val="single" w:color="000000" w:sz="4" w:space="0"/>
              <w:right w:val="nil"/>
            </w:tcBorders>
            <w:shd w:val="clear" w:color="auto" w:fill="FFFFFF"/>
            <w:vAlign w:val="center"/>
          </w:tcPr>
          <w:p w14:paraId="50EF492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来源：外购塘渣填筑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压实及回填要求：符合设计要求</w:t>
            </w:r>
          </w:p>
        </w:tc>
        <w:tc>
          <w:tcPr>
            <w:tcW w:w="791" w:type="dxa"/>
            <w:tcBorders>
              <w:top w:val="single" w:color="000000" w:sz="4" w:space="0"/>
              <w:left w:val="single" w:color="000000" w:sz="4" w:space="0"/>
              <w:bottom w:val="single" w:color="000000" w:sz="4" w:space="0"/>
              <w:right w:val="nil"/>
            </w:tcBorders>
            <w:shd w:val="clear" w:color="auto" w:fill="FFFFFF"/>
            <w:vAlign w:val="center"/>
          </w:tcPr>
          <w:p w14:paraId="1ED70B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single" w:color="000000" w:sz="4" w:space="0"/>
              <w:right w:val="nil"/>
            </w:tcBorders>
            <w:shd w:val="clear" w:color="auto" w:fill="FFFFFF"/>
            <w:vAlign w:val="center"/>
          </w:tcPr>
          <w:p w14:paraId="585D039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268" w:type="dxa"/>
            <w:tcBorders>
              <w:top w:val="single" w:color="000000" w:sz="4" w:space="0"/>
              <w:left w:val="single" w:color="000000" w:sz="4" w:space="0"/>
              <w:bottom w:val="single" w:color="000000" w:sz="4" w:space="0"/>
              <w:right w:val="nil"/>
            </w:tcBorders>
            <w:shd w:val="clear" w:color="auto" w:fill="FFFFFF"/>
            <w:vAlign w:val="center"/>
          </w:tcPr>
          <w:p w14:paraId="015D01D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single" w:color="000000" w:sz="4" w:space="0"/>
              <w:right w:val="nil"/>
            </w:tcBorders>
            <w:shd w:val="clear" w:color="auto" w:fill="FFFFFF"/>
            <w:vAlign w:val="center"/>
          </w:tcPr>
          <w:p w14:paraId="3DAB9DB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single" w:color="000000" w:sz="4" w:space="0"/>
              <w:right w:val="nil"/>
            </w:tcBorders>
            <w:shd w:val="clear" w:color="auto" w:fill="FFFFFF"/>
            <w:vAlign w:val="center"/>
          </w:tcPr>
          <w:p w14:paraId="59E202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9FF1B">
            <w:pPr>
              <w:jc w:val="left"/>
              <w:rPr>
                <w:rFonts w:hint="eastAsia" w:ascii="宋体" w:hAnsi="宋体" w:eastAsia="宋体" w:cs="宋体"/>
                <w:i w:val="0"/>
                <w:iCs w:val="0"/>
                <w:color w:val="auto"/>
                <w:sz w:val="18"/>
                <w:szCs w:val="18"/>
                <w:u w:val="none"/>
              </w:rPr>
            </w:pPr>
          </w:p>
        </w:tc>
      </w:tr>
      <w:tr w14:paraId="4D290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077" w:type="dxa"/>
            <w:tcBorders>
              <w:top w:val="single" w:color="000000" w:sz="4" w:space="0"/>
              <w:left w:val="single" w:color="000000" w:sz="4" w:space="0"/>
              <w:bottom w:val="nil"/>
              <w:right w:val="nil"/>
            </w:tcBorders>
            <w:shd w:val="clear" w:color="auto" w:fill="FFFFFF"/>
            <w:vAlign w:val="center"/>
          </w:tcPr>
          <w:p w14:paraId="02589E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4.1.3</w:t>
            </w:r>
          </w:p>
        </w:tc>
        <w:tc>
          <w:tcPr>
            <w:tcW w:w="1391" w:type="dxa"/>
            <w:tcBorders>
              <w:top w:val="single" w:color="000000" w:sz="4" w:space="0"/>
              <w:left w:val="single" w:color="000000" w:sz="4" w:space="0"/>
              <w:bottom w:val="nil"/>
              <w:right w:val="nil"/>
            </w:tcBorders>
            <w:shd w:val="clear" w:color="auto" w:fill="FFFFFF"/>
            <w:vAlign w:val="center"/>
          </w:tcPr>
          <w:p w14:paraId="667976C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500105001033</w:t>
            </w:r>
          </w:p>
        </w:tc>
        <w:tc>
          <w:tcPr>
            <w:tcW w:w="1704" w:type="dxa"/>
            <w:tcBorders>
              <w:top w:val="single" w:color="000000" w:sz="4" w:space="0"/>
              <w:left w:val="single" w:color="000000" w:sz="4" w:space="0"/>
              <w:bottom w:val="nil"/>
              <w:right w:val="nil"/>
            </w:tcBorders>
            <w:shd w:val="clear" w:color="auto" w:fill="FFFFFF"/>
            <w:vAlign w:val="center"/>
          </w:tcPr>
          <w:p w14:paraId="644FF1D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干砌块石基础</w:t>
            </w:r>
          </w:p>
        </w:tc>
        <w:tc>
          <w:tcPr>
            <w:tcW w:w="4455" w:type="dxa"/>
            <w:tcBorders>
              <w:top w:val="single" w:color="000000" w:sz="4" w:space="0"/>
              <w:left w:val="single" w:color="000000" w:sz="4" w:space="0"/>
              <w:bottom w:val="nil"/>
              <w:right w:val="nil"/>
            </w:tcBorders>
            <w:shd w:val="clear" w:color="auto" w:fill="FFFFFF"/>
            <w:vAlign w:val="center"/>
          </w:tcPr>
          <w:p w14:paraId="3C7D486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材质及规格：块石，块石符合设计要求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其他：块石基础，块石外购</w:t>
            </w:r>
          </w:p>
        </w:tc>
        <w:tc>
          <w:tcPr>
            <w:tcW w:w="791" w:type="dxa"/>
            <w:tcBorders>
              <w:top w:val="single" w:color="000000" w:sz="4" w:space="0"/>
              <w:left w:val="single" w:color="000000" w:sz="4" w:space="0"/>
              <w:bottom w:val="nil"/>
              <w:right w:val="nil"/>
            </w:tcBorders>
            <w:shd w:val="clear" w:color="auto" w:fill="FFFFFF"/>
            <w:vAlign w:val="center"/>
          </w:tcPr>
          <w:p w14:paraId="73CE05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009C106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268" w:type="dxa"/>
            <w:tcBorders>
              <w:top w:val="single" w:color="000000" w:sz="4" w:space="0"/>
              <w:left w:val="single" w:color="000000" w:sz="4" w:space="0"/>
              <w:bottom w:val="nil"/>
              <w:right w:val="nil"/>
            </w:tcBorders>
            <w:shd w:val="clear" w:color="auto" w:fill="FFFFFF"/>
            <w:vAlign w:val="center"/>
          </w:tcPr>
          <w:p w14:paraId="14594EC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54F185E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2573A4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3D17B372">
            <w:pPr>
              <w:jc w:val="left"/>
              <w:rPr>
                <w:rFonts w:hint="eastAsia" w:ascii="宋体" w:hAnsi="宋体" w:eastAsia="宋体" w:cs="宋体"/>
                <w:i w:val="0"/>
                <w:iCs w:val="0"/>
                <w:color w:val="auto"/>
                <w:sz w:val="18"/>
                <w:szCs w:val="18"/>
                <w:u w:val="none"/>
              </w:rPr>
            </w:pPr>
          </w:p>
        </w:tc>
      </w:tr>
      <w:tr w14:paraId="5D57C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1077" w:type="dxa"/>
            <w:tcBorders>
              <w:top w:val="single" w:color="000000" w:sz="4" w:space="0"/>
              <w:left w:val="single" w:color="000000" w:sz="4" w:space="0"/>
              <w:bottom w:val="nil"/>
              <w:right w:val="nil"/>
            </w:tcBorders>
            <w:shd w:val="clear" w:color="auto" w:fill="FFFFFF"/>
            <w:vAlign w:val="center"/>
          </w:tcPr>
          <w:p w14:paraId="66BCED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4.1.4</w:t>
            </w:r>
          </w:p>
        </w:tc>
        <w:tc>
          <w:tcPr>
            <w:tcW w:w="1391" w:type="dxa"/>
            <w:tcBorders>
              <w:top w:val="single" w:color="000000" w:sz="4" w:space="0"/>
              <w:left w:val="single" w:color="000000" w:sz="4" w:space="0"/>
              <w:bottom w:val="nil"/>
              <w:right w:val="nil"/>
            </w:tcBorders>
            <w:shd w:val="clear" w:color="auto" w:fill="FFFFFF"/>
            <w:vAlign w:val="center"/>
          </w:tcPr>
          <w:p w14:paraId="1B6E3C3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500115006029</w:t>
            </w:r>
          </w:p>
        </w:tc>
        <w:tc>
          <w:tcPr>
            <w:tcW w:w="1704" w:type="dxa"/>
            <w:tcBorders>
              <w:top w:val="single" w:color="000000" w:sz="4" w:space="0"/>
              <w:left w:val="single" w:color="000000" w:sz="4" w:space="0"/>
              <w:bottom w:val="nil"/>
              <w:right w:val="nil"/>
            </w:tcBorders>
            <w:shd w:val="clear" w:color="auto" w:fill="FFFFFF"/>
            <w:vAlign w:val="center"/>
          </w:tcPr>
          <w:p w14:paraId="11F6766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混凝土道路路面</w:t>
            </w:r>
          </w:p>
        </w:tc>
        <w:tc>
          <w:tcPr>
            <w:tcW w:w="4455" w:type="dxa"/>
            <w:tcBorders>
              <w:top w:val="single" w:color="000000" w:sz="4" w:space="0"/>
              <w:left w:val="single" w:color="000000" w:sz="4" w:space="0"/>
              <w:bottom w:val="nil"/>
              <w:right w:val="nil"/>
            </w:tcBorders>
            <w:shd w:val="clear" w:color="auto" w:fill="FFFFFF"/>
            <w:vAlign w:val="center"/>
          </w:tcPr>
          <w:p w14:paraId="10936FF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部位及面层厚度：路面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混凝土设计龄期、强度等级及配合比：强度为C25，其余符合设计要求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抗渗、抗冻、抗磨等要求：满足设计图纸要求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运距：投标单位自行考虑</w:t>
            </w:r>
          </w:p>
        </w:tc>
        <w:tc>
          <w:tcPr>
            <w:tcW w:w="791" w:type="dxa"/>
            <w:tcBorders>
              <w:top w:val="single" w:color="000000" w:sz="4" w:space="0"/>
              <w:left w:val="single" w:color="000000" w:sz="4" w:space="0"/>
              <w:bottom w:val="nil"/>
              <w:right w:val="nil"/>
            </w:tcBorders>
            <w:shd w:val="clear" w:color="auto" w:fill="FFFFFF"/>
            <w:vAlign w:val="center"/>
          </w:tcPr>
          <w:p w14:paraId="07A7B2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4977C92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268" w:type="dxa"/>
            <w:tcBorders>
              <w:top w:val="single" w:color="000000" w:sz="4" w:space="0"/>
              <w:left w:val="single" w:color="000000" w:sz="4" w:space="0"/>
              <w:bottom w:val="nil"/>
              <w:right w:val="nil"/>
            </w:tcBorders>
            <w:shd w:val="clear" w:color="auto" w:fill="FFFFFF"/>
            <w:vAlign w:val="center"/>
          </w:tcPr>
          <w:p w14:paraId="73557A0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7E741E7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1DFE44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46C4D8D5">
            <w:pPr>
              <w:jc w:val="left"/>
              <w:rPr>
                <w:rFonts w:hint="eastAsia" w:ascii="宋体" w:hAnsi="宋体" w:eastAsia="宋体" w:cs="宋体"/>
                <w:i w:val="0"/>
                <w:iCs w:val="0"/>
                <w:color w:val="auto"/>
                <w:sz w:val="18"/>
                <w:szCs w:val="18"/>
                <w:u w:val="none"/>
              </w:rPr>
            </w:pPr>
          </w:p>
        </w:tc>
      </w:tr>
      <w:tr w14:paraId="69021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nil"/>
              <w:right w:val="nil"/>
            </w:tcBorders>
            <w:shd w:val="clear" w:color="auto" w:fill="FFFFFF"/>
            <w:vAlign w:val="center"/>
          </w:tcPr>
          <w:p w14:paraId="63FAB3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4.1.5</w:t>
            </w:r>
          </w:p>
        </w:tc>
        <w:tc>
          <w:tcPr>
            <w:tcW w:w="1391" w:type="dxa"/>
            <w:tcBorders>
              <w:top w:val="single" w:color="000000" w:sz="4" w:space="0"/>
              <w:left w:val="single" w:color="000000" w:sz="4" w:space="0"/>
              <w:bottom w:val="nil"/>
              <w:right w:val="nil"/>
            </w:tcBorders>
            <w:shd w:val="clear" w:color="auto" w:fill="FFFFFF"/>
            <w:vAlign w:val="center"/>
          </w:tcPr>
          <w:p w14:paraId="6FE0977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500115022051</w:t>
            </w:r>
          </w:p>
        </w:tc>
        <w:tc>
          <w:tcPr>
            <w:tcW w:w="1704" w:type="dxa"/>
            <w:tcBorders>
              <w:top w:val="single" w:color="000000" w:sz="4" w:space="0"/>
              <w:left w:val="single" w:color="000000" w:sz="4" w:space="0"/>
              <w:bottom w:val="nil"/>
              <w:right w:val="nil"/>
            </w:tcBorders>
            <w:shd w:val="clear" w:color="auto" w:fill="FFFFFF"/>
            <w:vAlign w:val="center"/>
          </w:tcPr>
          <w:p w14:paraId="32B8F51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其它永久建筑工程</w:t>
            </w:r>
          </w:p>
        </w:tc>
        <w:tc>
          <w:tcPr>
            <w:tcW w:w="4455" w:type="dxa"/>
            <w:tcBorders>
              <w:top w:val="single" w:color="000000" w:sz="4" w:space="0"/>
              <w:left w:val="single" w:color="000000" w:sz="4" w:space="0"/>
              <w:bottom w:val="nil"/>
              <w:right w:val="nil"/>
            </w:tcBorders>
            <w:shd w:val="clear" w:color="auto" w:fill="FFFFFF"/>
            <w:vAlign w:val="center"/>
          </w:tcPr>
          <w:p w14:paraId="07DBD49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路面切割防滑条</w:t>
            </w:r>
          </w:p>
        </w:tc>
        <w:tc>
          <w:tcPr>
            <w:tcW w:w="791" w:type="dxa"/>
            <w:tcBorders>
              <w:top w:val="single" w:color="000000" w:sz="4" w:space="0"/>
              <w:left w:val="single" w:color="000000" w:sz="4" w:space="0"/>
              <w:bottom w:val="nil"/>
              <w:right w:val="nil"/>
            </w:tcBorders>
            <w:shd w:val="clear" w:color="auto" w:fill="FFFFFF"/>
            <w:vAlign w:val="center"/>
          </w:tcPr>
          <w:p w14:paraId="3E2D3E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7BB3D8B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w:t>
            </w:r>
          </w:p>
        </w:tc>
        <w:tc>
          <w:tcPr>
            <w:tcW w:w="1268" w:type="dxa"/>
            <w:tcBorders>
              <w:top w:val="single" w:color="000000" w:sz="4" w:space="0"/>
              <w:left w:val="single" w:color="000000" w:sz="4" w:space="0"/>
              <w:bottom w:val="nil"/>
              <w:right w:val="nil"/>
            </w:tcBorders>
            <w:shd w:val="clear" w:color="auto" w:fill="FFFFFF"/>
            <w:vAlign w:val="center"/>
          </w:tcPr>
          <w:p w14:paraId="19EB28D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0AD9BFA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5F64E8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715A9760">
            <w:pPr>
              <w:jc w:val="left"/>
              <w:rPr>
                <w:rFonts w:hint="eastAsia" w:ascii="宋体" w:hAnsi="宋体" w:eastAsia="宋体" w:cs="宋体"/>
                <w:i w:val="0"/>
                <w:iCs w:val="0"/>
                <w:color w:val="auto"/>
                <w:sz w:val="18"/>
                <w:szCs w:val="18"/>
                <w:u w:val="none"/>
              </w:rPr>
            </w:pPr>
          </w:p>
        </w:tc>
      </w:tr>
      <w:tr w14:paraId="06A62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077" w:type="dxa"/>
            <w:tcBorders>
              <w:top w:val="single" w:color="000000" w:sz="4" w:space="0"/>
              <w:left w:val="single" w:color="000000" w:sz="4" w:space="0"/>
              <w:bottom w:val="nil"/>
              <w:right w:val="nil"/>
            </w:tcBorders>
            <w:shd w:val="clear" w:color="auto" w:fill="FFFFFF"/>
            <w:vAlign w:val="center"/>
          </w:tcPr>
          <w:p w14:paraId="11A8D8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391" w:type="dxa"/>
            <w:tcBorders>
              <w:top w:val="single" w:color="000000" w:sz="4" w:space="0"/>
              <w:left w:val="single" w:color="000000" w:sz="4" w:space="0"/>
              <w:bottom w:val="nil"/>
              <w:right w:val="nil"/>
            </w:tcBorders>
            <w:shd w:val="clear" w:color="auto" w:fill="FFFFFF"/>
            <w:vAlign w:val="center"/>
          </w:tcPr>
          <w:p w14:paraId="1CC46062">
            <w:pPr>
              <w:jc w:val="left"/>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nil"/>
              <w:right w:val="nil"/>
            </w:tcBorders>
            <w:shd w:val="clear" w:color="auto" w:fill="FFFFFF"/>
            <w:vAlign w:val="center"/>
          </w:tcPr>
          <w:p w14:paraId="0656777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会车道，42处</w:t>
            </w:r>
          </w:p>
        </w:tc>
        <w:tc>
          <w:tcPr>
            <w:tcW w:w="4455" w:type="dxa"/>
            <w:tcBorders>
              <w:top w:val="single" w:color="000000" w:sz="4" w:space="0"/>
              <w:left w:val="single" w:color="000000" w:sz="4" w:space="0"/>
              <w:bottom w:val="nil"/>
              <w:right w:val="nil"/>
            </w:tcBorders>
            <w:shd w:val="clear" w:color="auto" w:fill="FFFFFF"/>
            <w:vAlign w:val="center"/>
          </w:tcPr>
          <w:p w14:paraId="3CEC8CA1">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5471AAC9">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nil"/>
              <w:right w:val="nil"/>
            </w:tcBorders>
            <w:shd w:val="clear" w:color="auto" w:fill="FFFFFF"/>
            <w:vAlign w:val="center"/>
          </w:tcPr>
          <w:p w14:paraId="3CFCDAFE">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nil"/>
              <w:right w:val="nil"/>
            </w:tcBorders>
            <w:shd w:val="clear" w:color="auto" w:fill="FFFFFF"/>
            <w:vAlign w:val="center"/>
          </w:tcPr>
          <w:p w14:paraId="1E9A4E72">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08F716A0">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16F3F377">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24EF0614">
            <w:pPr>
              <w:jc w:val="left"/>
              <w:rPr>
                <w:rFonts w:hint="eastAsia" w:ascii="宋体" w:hAnsi="宋体" w:eastAsia="宋体" w:cs="宋体"/>
                <w:i w:val="0"/>
                <w:iCs w:val="0"/>
                <w:color w:val="auto"/>
                <w:sz w:val="18"/>
                <w:szCs w:val="18"/>
                <w:u w:val="none"/>
              </w:rPr>
            </w:pPr>
          </w:p>
        </w:tc>
      </w:tr>
      <w:tr w14:paraId="38E65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077" w:type="dxa"/>
            <w:tcBorders>
              <w:top w:val="single" w:color="000000" w:sz="4" w:space="0"/>
              <w:left w:val="single" w:color="000000" w:sz="4" w:space="0"/>
              <w:bottom w:val="nil"/>
              <w:right w:val="nil"/>
            </w:tcBorders>
            <w:shd w:val="clear" w:color="auto" w:fill="FFFFFF"/>
            <w:vAlign w:val="center"/>
          </w:tcPr>
          <w:p w14:paraId="78EEFF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w:t>
            </w:r>
          </w:p>
        </w:tc>
        <w:tc>
          <w:tcPr>
            <w:tcW w:w="1391" w:type="dxa"/>
            <w:tcBorders>
              <w:top w:val="single" w:color="000000" w:sz="4" w:space="0"/>
              <w:left w:val="single" w:color="000000" w:sz="4" w:space="0"/>
              <w:bottom w:val="nil"/>
              <w:right w:val="nil"/>
            </w:tcBorders>
            <w:shd w:val="clear" w:color="auto" w:fill="FFFFFF"/>
            <w:vAlign w:val="center"/>
          </w:tcPr>
          <w:p w14:paraId="7A6565E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500101001001</w:t>
            </w:r>
          </w:p>
        </w:tc>
        <w:tc>
          <w:tcPr>
            <w:tcW w:w="1704" w:type="dxa"/>
            <w:tcBorders>
              <w:top w:val="single" w:color="000000" w:sz="4" w:space="0"/>
              <w:left w:val="single" w:color="000000" w:sz="4" w:space="0"/>
              <w:bottom w:val="nil"/>
              <w:right w:val="nil"/>
            </w:tcBorders>
            <w:shd w:val="clear" w:color="auto" w:fill="FFFFFF"/>
            <w:vAlign w:val="center"/>
          </w:tcPr>
          <w:p w14:paraId="0507FC3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场地平整</w:t>
            </w:r>
          </w:p>
        </w:tc>
        <w:tc>
          <w:tcPr>
            <w:tcW w:w="4455" w:type="dxa"/>
            <w:tcBorders>
              <w:top w:val="single" w:color="000000" w:sz="4" w:space="0"/>
              <w:left w:val="single" w:color="000000" w:sz="4" w:space="0"/>
              <w:bottom w:val="nil"/>
              <w:right w:val="nil"/>
            </w:tcBorders>
            <w:shd w:val="clear" w:color="auto" w:fill="FFFFFF"/>
            <w:vAlign w:val="center"/>
          </w:tcPr>
          <w:p w14:paraId="1439836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1、道路挖掘机平整</w:t>
            </w:r>
          </w:p>
        </w:tc>
        <w:tc>
          <w:tcPr>
            <w:tcW w:w="791" w:type="dxa"/>
            <w:tcBorders>
              <w:top w:val="single" w:color="000000" w:sz="4" w:space="0"/>
              <w:left w:val="single" w:color="000000" w:sz="4" w:space="0"/>
              <w:bottom w:val="nil"/>
              <w:right w:val="nil"/>
            </w:tcBorders>
            <w:shd w:val="clear" w:color="auto" w:fill="FFFFFF"/>
            <w:vAlign w:val="center"/>
          </w:tcPr>
          <w:p w14:paraId="2FD09C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6869A53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840</w:t>
            </w:r>
          </w:p>
        </w:tc>
        <w:tc>
          <w:tcPr>
            <w:tcW w:w="1268" w:type="dxa"/>
            <w:tcBorders>
              <w:top w:val="single" w:color="000000" w:sz="4" w:space="0"/>
              <w:left w:val="single" w:color="000000" w:sz="4" w:space="0"/>
              <w:bottom w:val="nil"/>
              <w:right w:val="nil"/>
            </w:tcBorders>
            <w:shd w:val="clear" w:color="auto" w:fill="FFFFFF"/>
            <w:vAlign w:val="center"/>
          </w:tcPr>
          <w:p w14:paraId="57B789A0">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595898C3">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34C360FD">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784A916B">
            <w:pPr>
              <w:jc w:val="left"/>
              <w:rPr>
                <w:rFonts w:hint="eastAsia" w:ascii="宋体" w:hAnsi="宋体" w:eastAsia="宋体" w:cs="宋体"/>
                <w:i w:val="0"/>
                <w:iCs w:val="0"/>
                <w:color w:val="auto"/>
                <w:sz w:val="18"/>
                <w:szCs w:val="18"/>
                <w:u w:val="none"/>
              </w:rPr>
            </w:pPr>
          </w:p>
        </w:tc>
      </w:tr>
      <w:tr w14:paraId="08332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77" w:type="dxa"/>
            <w:tcBorders>
              <w:top w:val="single" w:color="000000" w:sz="4" w:space="0"/>
              <w:left w:val="single" w:color="000000" w:sz="4" w:space="0"/>
              <w:bottom w:val="nil"/>
              <w:right w:val="nil"/>
            </w:tcBorders>
            <w:shd w:val="clear" w:color="auto" w:fill="FFFFFF"/>
            <w:vAlign w:val="center"/>
          </w:tcPr>
          <w:p w14:paraId="1CA437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5.2</w:t>
            </w:r>
          </w:p>
        </w:tc>
        <w:tc>
          <w:tcPr>
            <w:tcW w:w="1391" w:type="dxa"/>
            <w:tcBorders>
              <w:top w:val="single" w:color="000000" w:sz="4" w:space="0"/>
              <w:left w:val="single" w:color="000000" w:sz="4" w:space="0"/>
              <w:bottom w:val="nil"/>
              <w:right w:val="nil"/>
            </w:tcBorders>
            <w:shd w:val="clear" w:color="auto" w:fill="FFFFFF"/>
            <w:vAlign w:val="center"/>
          </w:tcPr>
          <w:p w14:paraId="31CB4DE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500103017004</w:t>
            </w:r>
          </w:p>
        </w:tc>
        <w:tc>
          <w:tcPr>
            <w:tcW w:w="1704" w:type="dxa"/>
            <w:tcBorders>
              <w:top w:val="single" w:color="000000" w:sz="4" w:space="0"/>
              <w:left w:val="single" w:color="000000" w:sz="4" w:space="0"/>
              <w:bottom w:val="nil"/>
              <w:right w:val="nil"/>
            </w:tcBorders>
            <w:shd w:val="clear" w:color="auto" w:fill="FFFFFF"/>
            <w:vAlign w:val="center"/>
          </w:tcPr>
          <w:p w14:paraId="65D25C2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碎石基层</w:t>
            </w:r>
          </w:p>
        </w:tc>
        <w:tc>
          <w:tcPr>
            <w:tcW w:w="4455" w:type="dxa"/>
            <w:tcBorders>
              <w:top w:val="single" w:color="000000" w:sz="4" w:space="0"/>
              <w:left w:val="single" w:color="000000" w:sz="4" w:space="0"/>
              <w:bottom w:val="nil"/>
              <w:right w:val="nil"/>
            </w:tcBorders>
            <w:shd w:val="clear" w:color="auto" w:fill="FFFFFF"/>
            <w:vAlign w:val="center"/>
          </w:tcPr>
          <w:p w14:paraId="71C927A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材料：碎石基层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粒径：综合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厚度：10cm</w:t>
            </w:r>
          </w:p>
        </w:tc>
        <w:tc>
          <w:tcPr>
            <w:tcW w:w="791" w:type="dxa"/>
            <w:tcBorders>
              <w:top w:val="single" w:color="000000" w:sz="4" w:space="0"/>
              <w:left w:val="single" w:color="000000" w:sz="4" w:space="0"/>
              <w:bottom w:val="nil"/>
              <w:right w:val="nil"/>
            </w:tcBorders>
            <w:shd w:val="clear" w:color="auto" w:fill="FFFFFF"/>
            <w:vAlign w:val="center"/>
          </w:tcPr>
          <w:p w14:paraId="6B86A6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1A03BF2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84</w:t>
            </w:r>
          </w:p>
        </w:tc>
        <w:tc>
          <w:tcPr>
            <w:tcW w:w="1268" w:type="dxa"/>
            <w:tcBorders>
              <w:top w:val="single" w:color="000000" w:sz="4" w:space="0"/>
              <w:left w:val="single" w:color="000000" w:sz="4" w:space="0"/>
              <w:bottom w:val="nil"/>
              <w:right w:val="nil"/>
            </w:tcBorders>
            <w:shd w:val="clear" w:color="auto" w:fill="FFFFFF"/>
            <w:vAlign w:val="center"/>
          </w:tcPr>
          <w:p w14:paraId="18F90CD1">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31A25191">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27FADABC">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574AE17A">
            <w:pPr>
              <w:jc w:val="left"/>
              <w:rPr>
                <w:rFonts w:hint="eastAsia" w:ascii="宋体" w:hAnsi="宋体" w:eastAsia="宋体" w:cs="宋体"/>
                <w:i w:val="0"/>
                <w:iCs w:val="0"/>
                <w:color w:val="auto"/>
                <w:sz w:val="18"/>
                <w:szCs w:val="18"/>
                <w:u w:val="none"/>
              </w:rPr>
            </w:pPr>
          </w:p>
        </w:tc>
      </w:tr>
      <w:tr w14:paraId="6CD3F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77" w:type="dxa"/>
            <w:tcBorders>
              <w:top w:val="single" w:color="000000" w:sz="4" w:space="0"/>
              <w:left w:val="single" w:color="000000" w:sz="4" w:space="0"/>
              <w:bottom w:val="nil"/>
              <w:right w:val="nil"/>
            </w:tcBorders>
            <w:shd w:val="clear" w:color="auto" w:fill="FFFFFF"/>
            <w:vAlign w:val="center"/>
          </w:tcPr>
          <w:p w14:paraId="4CA6DF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5.3</w:t>
            </w:r>
          </w:p>
        </w:tc>
        <w:tc>
          <w:tcPr>
            <w:tcW w:w="1391" w:type="dxa"/>
            <w:tcBorders>
              <w:top w:val="single" w:color="000000" w:sz="4" w:space="0"/>
              <w:left w:val="single" w:color="000000" w:sz="4" w:space="0"/>
              <w:bottom w:val="nil"/>
              <w:right w:val="nil"/>
            </w:tcBorders>
            <w:shd w:val="clear" w:color="auto" w:fill="FFFFFF"/>
            <w:vAlign w:val="center"/>
          </w:tcPr>
          <w:p w14:paraId="72B03BF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500109001007</w:t>
            </w:r>
          </w:p>
        </w:tc>
        <w:tc>
          <w:tcPr>
            <w:tcW w:w="1704" w:type="dxa"/>
            <w:tcBorders>
              <w:top w:val="single" w:color="000000" w:sz="4" w:space="0"/>
              <w:left w:val="single" w:color="000000" w:sz="4" w:space="0"/>
              <w:bottom w:val="nil"/>
              <w:right w:val="nil"/>
            </w:tcBorders>
            <w:shd w:val="clear" w:color="auto" w:fill="FFFFFF"/>
            <w:vAlign w:val="center"/>
          </w:tcPr>
          <w:p w14:paraId="1E6BDF4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砼路面</w:t>
            </w:r>
          </w:p>
        </w:tc>
        <w:tc>
          <w:tcPr>
            <w:tcW w:w="4455" w:type="dxa"/>
            <w:tcBorders>
              <w:top w:val="single" w:color="000000" w:sz="4" w:space="0"/>
              <w:left w:val="single" w:color="000000" w:sz="4" w:space="0"/>
              <w:bottom w:val="nil"/>
              <w:right w:val="nil"/>
            </w:tcBorders>
            <w:shd w:val="clear" w:color="auto" w:fill="FFFFFF"/>
            <w:vAlign w:val="center"/>
          </w:tcPr>
          <w:p w14:paraId="35857BE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部位及类型：砼路面,16cm厚</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设计龄期、强度等级及配合比：C25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级配、拌制要求：自拌，二级配</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模板类型：综合</w:t>
            </w:r>
          </w:p>
        </w:tc>
        <w:tc>
          <w:tcPr>
            <w:tcW w:w="791" w:type="dxa"/>
            <w:tcBorders>
              <w:top w:val="single" w:color="000000" w:sz="4" w:space="0"/>
              <w:left w:val="single" w:color="000000" w:sz="4" w:space="0"/>
              <w:bottom w:val="nil"/>
              <w:right w:val="nil"/>
            </w:tcBorders>
            <w:shd w:val="clear" w:color="auto" w:fill="FFFFFF"/>
            <w:vAlign w:val="center"/>
          </w:tcPr>
          <w:p w14:paraId="78D899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7795E24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134</w:t>
            </w:r>
          </w:p>
        </w:tc>
        <w:tc>
          <w:tcPr>
            <w:tcW w:w="1268" w:type="dxa"/>
            <w:tcBorders>
              <w:top w:val="single" w:color="000000" w:sz="4" w:space="0"/>
              <w:left w:val="single" w:color="000000" w:sz="4" w:space="0"/>
              <w:bottom w:val="nil"/>
              <w:right w:val="nil"/>
            </w:tcBorders>
            <w:shd w:val="clear" w:color="auto" w:fill="FFFFFF"/>
            <w:vAlign w:val="center"/>
          </w:tcPr>
          <w:p w14:paraId="4D781D0B">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16517C23">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6B0235C3">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242E2619">
            <w:pPr>
              <w:jc w:val="left"/>
              <w:rPr>
                <w:rFonts w:hint="eastAsia" w:ascii="宋体" w:hAnsi="宋体" w:eastAsia="宋体" w:cs="宋体"/>
                <w:i w:val="0"/>
                <w:iCs w:val="0"/>
                <w:color w:val="auto"/>
                <w:sz w:val="18"/>
                <w:szCs w:val="18"/>
                <w:u w:val="none"/>
              </w:rPr>
            </w:pPr>
          </w:p>
        </w:tc>
      </w:tr>
      <w:tr w14:paraId="77CFB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nil"/>
              <w:right w:val="nil"/>
            </w:tcBorders>
            <w:shd w:val="clear" w:color="auto" w:fill="FFFFFF"/>
            <w:vAlign w:val="center"/>
          </w:tcPr>
          <w:p w14:paraId="04D0ED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5.4</w:t>
            </w:r>
          </w:p>
        </w:tc>
        <w:tc>
          <w:tcPr>
            <w:tcW w:w="1391" w:type="dxa"/>
            <w:tcBorders>
              <w:top w:val="single" w:color="000000" w:sz="4" w:space="0"/>
              <w:left w:val="single" w:color="000000" w:sz="4" w:space="0"/>
              <w:bottom w:val="nil"/>
              <w:right w:val="nil"/>
            </w:tcBorders>
            <w:shd w:val="clear" w:color="auto" w:fill="FFFFFF"/>
            <w:vAlign w:val="center"/>
          </w:tcPr>
          <w:p w14:paraId="2DE161E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500115022052</w:t>
            </w:r>
          </w:p>
        </w:tc>
        <w:tc>
          <w:tcPr>
            <w:tcW w:w="1704" w:type="dxa"/>
            <w:tcBorders>
              <w:top w:val="single" w:color="000000" w:sz="4" w:space="0"/>
              <w:left w:val="single" w:color="000000" w:sz="4" w:space="0"/>
              <w:bottom w:val="nil"/>
              <w:right w:val="nil"/>
            </w:tcBorders>
            <w:shd w:val="clear" w:color="auto" w:fill="FFFFFF"/>
            <w:vAlign w:val="center"/>
          </w:tcPr>
          <w:p w14:paraId="3B7837A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路面防滑槽</w:t>
            </w:r>
          </w:p>
        </w:tc>
        <w:tc>
          <w:tcPr>
            <w:tcW w:w="4455" w:type="dxa"/>
            <w:tcBorders>
              <w:top w:val="single" w:color="000000" w:sz="4" w:space="0"/>
              <w:left w:val="single" w:color="000000" w:sz="4" w:space="0"/>
              <w:bottom w:val="nil"/>
              <w:right w:val="nil"/>
            </w:tcBorders>
            <w:shd w:val="clear" w:color="auto" w:fill="FFFFFF"/>
            <w:vAlign w:val="center"/>
          </w:tcPr>
          <w:p w14:paraId="568CE5F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1、水泥路面刻防滑槽</w:t>
            </w:r>
          </w:p>
        </w:tc>
        <w:tc>
          <w:tcPr>
            <w:tcW w:w="791" w:type="dxa"/>
            <w:tcBorders>
              <w:top w:val="single" w:color="000000" w:sz="4" w:space="0"/>
              <w:left w:val="single" w:color="000000" w:sz="4" w:space="0"/>
              <w:bottom w:val="nil"/>
              <w:right w:val="nil"/>
            </w:tcBorders>
            <w:shd w:val="clear" w:color="auto" w:fill="FFFFFF"/>
            <w:vAlign w:val="center"/>
          </w:tcPr>
          <w:p w14:paraId="7A66BC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16EA0B7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840</w:t>
            </w:r>
          </w:p>
        </w:tc>
        <w:tc>
          <w:tcPr>
            <w:tcW w:w="1268" w:type="dxa"/>
            <w:tcBorders>
              <w:top w:val="single" w:color="000000" w:sz="4" w:space="0"/>
              <w:left w:val="single" w:color="000000" w:sz="4" w:space="0"/>
              <w:bottom w:val="nil"/>
              <w:right w:val="nil"/>
            </w:tcBorders>
            <w:shd w:val="clear" w:color="auto" w:fill="FFFFFF"/>
            <w:vAlign w:val="center"/>
          </w:tcPr>
          <w:p w14:paraId="287B8725">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6F980BA4">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5339E9D7">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588D3314">
            <w:pPr>
              <w:jc w:val="left"/>
              <w:rPr>
                <w:rFonts w:hint="eastAsia" w:ascii="宋体" w:hAnsi="宋体" w:eastAsia="宋体" w:cs="宋体"/>
                <w:i w:val="0"/>
                <w:iCs w:val="0"/>
                <w:color w:val="auto"/>
                <w:sz w:val="18"/>
                <w:szCs w:val="18"/>
                <w:u w:val="none"/>
              </w:rPr>
            </w:pPr>
          </w:p>
        </w:tc>
      </w:tr>
      <w:tr w14:paraId="3CBE5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077" w:type="dxa"/>
            <w:tcBorders>
              <w:top w:val="single" w:color="000000" w:sz="4" w:space="0"/>
              <w:left w:val="single" w:color="000000" w:sz="4" w:space="0"/>
              <w:bottom w:val="nil"/>
              <w:right w:val="nil"/>
            </w:tcBorders>
            <w:shd w:val="clear" w:color="auto" w:fill="FFFFFF"/>
            <w:vAlign w:val="center"/>
          </w:tcPr>
          <w:p w14:paraId="20A8E4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391" w:type="dxa"/>
            <w:tcBorders>
              <w:top w:val="single" w:color="000000" w:sz="4" w:space="0"/>
              <w:left w:val="single" w:color="000000" w:sz="4" w:space="0"/>
              <w:bottom w:val="nil"/>
              <w:right w:val="nil"/>
            </w:tcBorders>
            <w:shd w:val="clear" w:color="auto" w:fill="FFFFFF"/>
            <w:vAlign w:val="center"/>
          </w:tcPr>
          <w:p w14:paraId="7433CDFC">
            <w:pPr>
              <w:jc w:val="left"/>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nil"/>
              <w:right w:val="nil"/>
            </w:tcBorders>
            <w:shd w:val="clear" w:color="auto" w:fill="FFFFFF"/>
            <w:vAlign w:val="center"/>
          </w:tcPr>
          <w:p w14:paraId="7B2FD44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回车道，26处</w:t>
            </w:r>
          </w:p>
        </w:tc>
        <w:tc>
          <w:tcPr>
            <w:tcW w:w="4455" w:type="dxa"/>
            <w:tcBorders>
              <w:top w:val="single" w:color="000000" w:sz="4" w:space="0"/>
              <w:left w:val="single" w:color="000000" w:sz="4" w:space="0"/>
              <w:bottom w:val="nil"/>
              <w:right w:val="nil"/>
            </w:tcBorders>
            <w:shd w:val="clear" w:color="auto" w:fill="FFFFFF"/>
            <w:vAlign w:val="center"/>
          </w:tcPr>
          <w:p w14:paraId="033CA463">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132FA630">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nil"/>
              <w:right w:val="nil"/>
            </w:tcBorders>
            <w:shd w:val="clear" w:color="auto" w:fill="FFFFFF"/>
            <w:vAlign w:val="center"/>
          </w:tcPr>
          <w:p w14:paraId="36D44C16">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nil"/>
              <w:right w:val="nil"/>
            </w:tcBorders>
            <w:shd w:val="clear" w:color="auto" w:fill="FFFFFF"/>
            <w:vAlign w:val="center"/>
          </w:tcPr>
          <w:p w14:paraId="626B7B55">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3F25D3E2">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489D1555">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511668F4">
            <w:pPr>
              <w:jc w:val="left"/>
              <w:rPr>
                <w:rFonts w:hint="eastAsia" w:ascii="宋体" w:hAnsi="宋体" w:eastAsia="宋体" w:cs="宋体"/>
                <w:i w:val="0"/>
                <w:iCs w:val="0"/>
                <w:color w:val="auto"/>
                <w:sz w:val="18"/>
                <w:szCs w:val="18"/>
                <w:u w:val="none"/>
              </w:rPr>
            </w:pPr>
          </w:p>
        </w:tc>
      </w:tr>
      <w:tr w14:paraId="46E95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077" w:type="dxa"/>
            <w:tcBorders>
              <w:top w:val="single" w:color="000000" w:sz="4" w:space="0"/>
              <w:left w:val="single" w:color="000000" w:sz="4" w:space="0"/>
              <w:bottom w:val="nil"/>
              <w:right w:val="nil"/>
            </w:tcBorders>
            <w:shd w:val="clear" w:color="auto" w:fill="FFFFFF"/>
            <w:vAlign w:val="center"/>
          </w:tcPr>
          <w:p w14:paraId="7E6BD23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w:t>
            </w:r>
          </w:p>
        </w:tc>
        <w:tc>
          <w:tcPr>
            <w:tcW w:w="1391" w:type="dxa"/>
            <w:tcBorders>
              <w:top w:val="single" w:color="000000" w:sz="4" w:space="0"/>
              <w:left w:val="single" w:color="000000" w:sz="4" w:space="0"/>
              <w:bottom w:val="nil"/>
              <w:right w:val="nil"/>
            </w:tcBorders>
            <w:shd w:val="clear" w:color="auto" w:fill="FFFFFF"/>
            <w:vAlign w:val="center"/>
          </w:tcPr>
          <w:p w14:paraId="03AE49D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500101001002</w:t>
            </w:r>
          </w:p>
        </w:tc>
        <w:tc>
          <w:tcPr>
            <w:tcW w:w="1704" w:type="dxa"/>
            <w:tcBorders>
              <w:top w:val="single" w:color="000000" w:sz="4" w:space="0"/>
              <w:left w:val="single" w:color="000000" w:sz="4" w:space="0"/>
              <w:bottom w:val="nil"/>
              <w:right w:val="nil"/>
            </w:tcBorders>
            <w:shd w:val="clear" w:color="auto" w:fill="FFFFFF"/>
            <w:vAlign w:val="center"/>
          </w:tcPr>
          <w:p w14:paraId="49D2ED7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场地平整</w:t>
            </w:r>
          </w:p>
        </w:tc>
        <w:tc>
          <w:tcPr>
            <w:tcW w:w="4455" w:type="dxa"/>
            <w:tcBorders>
              <w:top w:val="single" w:color="000000" w:sz="4" w:space="0"/>
              <w:left w:val="single" w:color="000000" w:sz="4" w:space="0"/>
              <w:bottom w:val="nil"/>
              <w:right w:val="nil"/>
            </w:tcBorders>
            <w:shd w:val="clear" w:color="auto" w:fill="FFFFFF"/>
            <w:vAlign w:val="center"/>
          </w:tcPr>
          <w:p w14:paraId="2AD6051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1、道路挖掘机平整</w:t>
            </w:r>
          </w:p>
        </w:tc>
        <w:tc>
          <w:tcPr>
            <w:tcW w:w="791" w:type="dxa"/>
            <w:tcBorders>
              <w:top w:val="single" w:color="000000" w:sz="4" w:space="0"/>
              <w:left w:val="single" w:color="000000" w:sz="4" w:space="0"/>
              <w:bottom w:val="nil"/>
              <w:right w:val="nil"/>
            </w:tcBorders>
            <w:shd w:val="clear" w:color="auto" w:fill="FFFFFF"/>
            <w:vAlign w:val="center"/>
          </w:tcPr>
          <w:p w14:paraId="0928E3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nil"/>
              <w:right w:val="nil"/>
            </w:tcBorders>
            <w:shd w:val="clear" w:color="auto" w:fill="FFFFFF"/>
            <w:vAlign w:val="center"/>
          </w:tcPr>
          <w:p w14:paraId="1BABA90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416</w:t>
            </w:r>
          </w:p>
        </w:tc>
        <w:tc>
          <w:tcPr>
            <w:tcW w:w="1268" w:type="dxa"/>
            <w:tcBorders>
              <w:top w:val="single" w:color="000000" w:sz="4" w:space="0"/>
              <w:left w:val="single" w:color="000000" w:sz="4" w:space="0"/>
              <w:bottom w:val="nil"/>
              <w:right w:val="nil"/>
            </w:tcBorders>
            <w:shd w:val="clear" w:color="auto" w:fill="FFFFFF"/>
            <w:vAlign w:val="center"/>
          </w:tcPr>
          <w:p w14:paraId="345C11E7">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41497A38">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59CFE117">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6142156E">
            <w:pPr>
              <w:jc w:val="left"/>
              <w:rPr>
                <w:rFonts w:hint="eastAsia" w:ascii="宋体" w:hAnsi="宋体" w:eastAsia="宋体" w:cs="宋体"/>
                <w:i w:val="0"/>
                <w:iCs w:val="0"/>
                <w:color w:val="auto"/>
                <w:sz w:val="18"/>
                <w:szCs w:val="18"/>
                <w:u w:val="none"/>
              </w:rPr>
            </w:pPr>
          </w:p>
        </w:tc>
      </w:tr>
      <w:tr w14:paraId="738D1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077" w:type="dxa"/>
            <w:tcBorders>
              <w:top w:val="single" w:color="000000" w:sz="4" w:space="0"/>
              <w:left w:val="single" w:color="000000" w:sz="4" w:space="0"/>
              <w:bottom w:val="single" w:color="000000" w:sz="4" w:space="0"/>
              <w:right w:val="nil"/>
            </w:tcBorders>
            <w:shd w:val="clear" w:color="auto" w:fill="FFFFFF"/>
            <w:vAlign w:val="center"/>
          </w:tcPr>
          <w:p w14:paraId="2FDAEC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6.2</w:t>
            </w:r>
          </w:p>
        </w:tc>
        <w:tc>
          <w:tcPr>
            <w:tcW w:w="1391" w:type="dxa"/>
            <w:tcBorders>
              <w:top w:val="single" w:color="000000" w:sz="4" w:space="0"/>
              <w:left w:val="single" w:color="000000" w:sz="4" w:space="0"/>
              <w:bottom w:val="single" w:color="000000" w:sz="4" w:space="0"/>
              <w:right w:val="nil"/>
            </w:tcBorders>
            <w:shd w:val="clear" w:color="auto" w:fill="FFFFFF"/>
            <w:vAlign w:val="center"/>
          </w:tcPr>
          <w:p w14:paraId="43F13DF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500103017005</w:t>
            </w:r>
          </w:p>
        </w:tc>
        <w:tc>
          <w:tcPr>
            <w:tcW w:w="1704" w:type="dxa"/>
            <w:tcBorders>
              <w:top w:val="single" w:color="000000" w:sz="4" w:space="0"/>
              <w:left w:val="single" w:color="000000" w:sz="4" w:space="0"/>
              <w:bottom w:val="single" w:color="000000" w:sz="4" w:space="0"/>
              <w:right w:val="nil"/>
            </w:tcBorders>
            <w:shd w:val="clear" w:color="auto" w:fill="FFFFFF"/>
            <w:vAlign w:val="center"/>
          </w:tcPr>
          <w:p w14:paraId="759E4D7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碎石基层</w:t>
            </w:r>
          </w:p>
        </w:tc>
        <w:tc>
          <w:tcPr>
            <w:tcW w:w="4455" w:type="dxa"/>
            <w:tcBorders>
              <w:top w:val="single" w:color="000000" w:sz="4" w:space="0"/>
              <w:left w:val="single" w:color="000000" w:sz="4" w:space="0"/>
              <w:bottom w:val="single" w:color="000000" w:sz="4" w:space="0"/>
              <w:right w:val="nil"/>
            </w:tcBorders>
            <w:shd w:val="clear" w:color="auto" w:fill="FFFFFF"/>
            <w:vAlign w:val="center"/>
          </w:tcPr>
          <w:p w14:paraId="01E80CD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材料：碎石基层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粒径：综合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厚度：10cm</w:t>
            </w:r>
          </w:p>
        </w:tc>
        <w:tc>
          <w:tcPr>
            <w:tcW w:w="791" w:type="dxa"/>
            <w:tcBorders>
              <w:top w:val="single" w:color="000000" w:sz="4" w:space="0"/>
              <w:left w:val="single" w:color="000000" w:sz="4" w:space="0"/>
              <w:bottom w:val="single" w:color="000000" w:sz="4" w:space="0"/>
              <w:right w:val="nil"/>
            </w:tcBorders>
            <w:shd w:val="clear" w:color="auto" w:fill="FFFFFF"/>
            <w:vAlign w:val="center"/>
          </w:tcPr>
          <w:p w14:paraId="7FA7A8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single" w:color="000000" w:sz="4" w:space="0"/>
              <w:right w:val="nil"/>
            </w:tcBorders>
            <w:shd w:val="clear" w:color="auto" w:fill="FFFFFF"/>
            <w:vAlign w:val="center"/>
          </w:tcPr>
          <w:p w14:paraId="494FDA8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w:t>
            </w:r>
          </w:p>
        </w:tc>
        <w:tc>
          <w:tcPr>
            <w:tcW w:w="1268" w:type="dxa"/>
            <w:tcBorders>
              <w:top w:val="single" w:color="000000" w:sz="4" w:space="0"/>
              <w:left w:val="single" w:color="000000" w:sz="4" w:space="0"/>
              <w:bottom w:val="single" w:color="000000" w:sz="4" w:space="0"/>
              <w:right w:val="nil"/>
            </w:tcBorders>
            <w:shd w:val="clear" w:color="auto" w:fill="FFFFFF"/>
            <w:vAlign w:val="center"/>
          </w:tcPr>
          <w:p w14:paraId="2DE5CD60">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single" w:color="000000" w:sz="4" w:space="0"/>
              <w:right w:val="nil"/>
            </w:tcBorders>
            <w:shd w:val="clear" w:color="auto" w:fill="FFFFFF"/>
            <w:vAlign w:val="center"/>
          </w:tcPr>
          <w:p w14:paraId="661099B8">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single" w:color="000000" w:sz="4" w:space="0"/>
              <w:right w:val="nil"/>
            </w:tcBorders>
            <w:shd w:val="clear" w:color="auto" w:fill="FFFFFF"/>
            <w:vAlign w:val="center"/>
          </w:tcPr>
          <w:p w14:paraId="42A111C5">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5455B">
            <w:pPr>
              <w:jc w:val="left"/>
              <w:rPr>
                <w:rFonts w:hint="eastAsia" w:ascii="宋体" w:hAnsi="宋体" w:eastAsia="宋体" w:cs="宋体"/>
                <w:i w:val="0"/>
                <w:iCs w:val="0"/>
                <w:color w:val="auto"/>
                <w:sz w:val="18"/>
                <w:szCs w:val="18"/>
                <w:u w:val="none"/>
              </w:rPr>
            </w:pPr>
          </w:p>
        </w:tc>
      </w:tr>
      <w:tr w14:paraId="1300F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1077" w:type="dxa"/>
            <w:tcBorders>
              <w:top w:val="single" w:color="000000" w:sz="4" w:space="0"/>
              <w:left w:val="single" w:color="000000" w:sz="4" w:space="0"/>
              <w:bottom w:val="nil"/>
              <w:right w:val="nil"/>
            </w:tcBorders>
            <w:shd w:val="clear" w:color="auto" w:fill="FFFFFF"/>
            <w:vAlign w:val="center"/>
          </w:tcPr>
          <w:p w14:paraId="4681B4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6.3</w:t>
            </w:r>
          </w:p>
        </w:tc>
        <w:tc>
          <w:tcPr>
            <w:tcW w:w="1391" w:type="dxa"/>
            <w:tcBorders>
              <w:top w:val="single" w:color="000000" w:sz="4" w:space="0"/>
              <w:left w:val="single" w:color="000000" w:sz="4" w:space="0"/>
              <w:bottom w:val="nil"/>
              <w:right w:val="nil"/>
            </w:tcBorders>
            <w:shd w:val="clear" w:color="auto" w:fill="FFFFFF"/>
            <w:vAlign w:val="center"/>
          </w:tcPr>
          <w:p w14:paraId="3EA7A8E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500109001008</w:t>
            </w:r>
          </w:p>
        </w:tc>
        <w:tc>
          <w:tcPr>
            <w:tcW w:w="1704" w:type="dxa"/>
            <w:tcBorders>
              <w:top w:val="single" w:color="000000" w:sz="4" w:space="0"/>
              <w:left w:val="single" w:color="000000" w:sz="4" w:space="0"/>
              <w:bottom w:val="nil"/>
              <w:right w:val="nil"/>
            </w:tcBorders>
            <w:shd w:val="clear" w:color="auto" w:fill="FFFFFF"/>
            <w:vAlign w:val="center"/>
          </w:tcPr>
          <w:p w14:paraId="34E3492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砼路面</w:t>
            </w:r>
          </w:p>
        </w:tc>
        <w:tc>
          <w:tcPr>
            <w:tcW w:w="4455" w:type="dxa"/>
            <w:tcBorders>
              <w:top w:val="single" w:color="000000" w:sz="4" w:space="0"/>
              <w:left w:val="single" w:color="000000" w:sz="4" w:space="0"/>
              <w:bottom w:val="nil"/>
              <w:right w:val="nil"/>
            </w:tcBorders>
            <w:shd w:val="clear" w:color="auto" w:fill="FFFFFF"/>
            <w:vAlign w:val="center"/>
          </w:tcPr>
          <w:p w14:paraId="3FD2981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部位及类型：砼路面,16cm厚</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设计龄期、强度等级及配合比：C25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级配、拌制要求：自拌，二级配</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模板类型：综合</w:t>
            </w:r>
          </w:p>
        </w:tc>
        <w:tc>
          <w:tcPr>
            <w:tcW w:w="791" w:type="dxa"/>
            <w:tcBorders>
              <w:top w:val="single" w:color="000000" w:sz="4" w:space="0"/>
              <w:left w:val="single" w:color="000000" w:sz="4" w:space="0"/>
              <w:bottom w:val="nil"/>
              <w:right w:val="nil"/>
            </w:tcBorders>
            <w:shd w:val="clear" w:color="auto" w:fill="FFFFFF"/>
            <w:vAlign w:val="center"/>
          </w:tcPr>
          <w:p w14:paraId="2FA217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1104" w:type="dxa"/>
            <w:tcBorders>
              <w:top w:val="single" w:color="000000" w:sz="4" w:space="0"/>
              <w:left w:val="single" w:color="000000" w:sz="4" w:space="0"/>
              <w:bottom w:val="nil"/>
              <w:right w:val="nil"/>
            </w:tcBorders>
            <w:shd w:val="clear" w:color="auto" w:fill="FFFFFF"/>
            <w:vAlign w:val="center"/>
          </w:tcPr>
          <w:p w14:paraId="01BAF63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67</w:t>
            </w:r>
          </w:p>
        </w:tc>
        <w:tc>
          <w:tcPr>
            <w:tcW w:w="1268" w:type="dxa"/>
            <w:tcBorders>
              <w:top w:val="single" w:color="000000" w:sz="4" w:space="0"/>
              <w:left w:val="single" w:color="000000" w:sz="4" w:space="0"/>
              <w:bottom w:val="nil"/>
              <w:right w:val="nil"/>
            </w:tcBorders>
            <w:shd w:val="clear" w:color="auto" w:fill="FFFFFF"/>
            <w:vAlign w:val="center"/>
          </w:tcPr>
          <w:p w14:paraId="02E32B8E">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6603412E">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15B719DD">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40F913A1">
            <w:pPr>
              <w:jc w:val="left"/>
              <w:rPr>
                <w:rFonts w:hint="eastAsia" w:ascii="宋体" w:hAnsi="宋体" w:eastAsia="宋体" w:cs="宋体"/>
                <w:i w:val="0"/>
                <w:iCs w:val="0"/>
                <w:color w:val="auto"/>
                <w:sz w:val="18"/>
                <w:szCs w:val="18"/>
                <w:u w:val="none"/>
              </w:rPr>
            </w:pPr>
          </w:p>
        </w:tc>
      </w:tr>
      <w:tr w14:paraId="009CB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7" w:type="dxa"/>
            <w:tcBorders>
              <w:top w:val="single" w:color="000000" w:sz="4" w:space="0"/>
              <w:left w:val="single" w:color="000000" w:sz="4" w:space="0"/>
              <w:bottom w:val="single" w:color="000000" w:sz="4" w:space="0"/>
              <w:right w:val="nil"/>
            </w:tcBorders>
            <w:shd w:val="clear" w:color="auto" w:fill="FFFFFF"/>
            <w:vAlign w:val="center"/>
          </w:tcPr>
          <w:p w14:paraId="123CBA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w:t>
            </w:r>
          </w:p>
        </w:tc>
        <w:tc>
          <w:tcPr>
            <w:tcW w:w="1391" w:type="dxa"/>
            <w:tcBorders>
              <w:top w:val="single" w:color="000000" w:sz="4" w:space="0"/>
              <w:left w:val="single" w:color="000000" w:sz="4" w:space="0"/>
              <w:bottom w:val="single" w:color="000000" w:sz="4" w:space="0"/>
              <w:right w:val="nil"/>
            </w:tcBorders>
            <w:shd w:val="clear" w:color="auto" w:fill="FFFFFF"/>
            <w:vAlign w:val="center"/>
          </w:tcPr>
          <w:p w14:paraId="7136049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500115022053</w:t>
            </w:r>
          </w:p>
        </w:tc>
        <w:tc>
          <w:tcPr>
            <w:tcW w:w="1704" w:type="dxa"/>
            <w:tcBorders>
              <w:top w:val="single" w:color="000000" w:sz="4" w:space="0"/>
              <w:left w:val="single" w:color="000000" w:sz="4" w:space="0"/>
              <w:bottom w:val="single" w:color="000000" w:sz="4" w:space="0"/>
              <w:right w:val="nil"/>
            </w:tcBorders>
            <w:shd w:val="clear" w:color="auto" w:fill="FFFFFF"/>
            <w:vAlign w:val="center"/>
          </w:tcPr>
          <w:p w14:paraId="6A3532E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路面防滑槽</w:t>
            </w:r>
          </w:p>
        </w:tc>
        <w:tc>
          <w:tcPr>
            <w:tcW w:w="4455" w:type="dxa"/>
            <w:tcBorders>
              <w:top w:val="single" w:color="000000" w:sz="4" w:space="0"/>
              <w:left w:val="single" w:color="000000" w:sz="4" w:space="0"/>
              <w:bottom w:val="single" w:color="000000" w:sz="4" w:space="0"/>
              <w:right w:val="nil"/>
            </w:tcBorders>
            <w:shd w:val="clear" w:color="auto" w:fill="FFFFFF"/>
            <w:vAlign w:val="center"/>
          </w:tcPr>
          <w:p w14:paraId="4EE2F61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1、水泥路面刻防滑槽</w:t>
            </w:r>
          </w:p>
        </w:tc>
        <w:tc>
          <w:tcPr>
            <w:tcW w:w="791" w:type="dxa"/>
            <w:tcBorders>
              <w:top w:val="single" w:color="000000" w:sz="4" w:space="0"/>
              <w:left w:val="single" w:color="000000" w:sz="4" w:space="0"/>
              <w:bottom w:val="single" w:color="000000" w:sz="4" w:space="0"/>
              <w:right w:val="nil"/>
            </w:tcBorders>
            <w:shd w:val="clear" w:color="auto" w:fill="FFFFFF"/>
            <w:vAlign w:val="center"/>
          </w:tcPr>
          <w:p w14:paraId="7CC1FC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104" w:type="dxa"/>
            <w:tcBorders>
              <w:top w:val="single" w:color="000000" w:sz="4" w:space="0"/>
              <w:left w:val="single" w:color="000000" w:sz="4" w:space="0"/>
              <w:bottom w:val="single" w:color="000000" w:sz="4" w:space="0"/>
              <w:right w:val="nil"/>
            </w:tcBorders>
            <w:shd w:val="clear" w:color="auto" w:fill="FFFFFF"/>
            <w:vAlign w:val="center"/>
          </w:tcPr>
          <w:p w14:paraId="2C3C313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416</w:t>
            </w:r>
          </w:p>
        </w:tc>
        <w:tc>
          <w:tcPr>
            <w:tcW w:w="1268" w:type="dxa"/>
            <w:tcBorders>
              <w:top w:val="single" w:color="000000" w:sz="4" w:space="0"/>
              <w:left w:val="single" w:color="000000" w:sz="4" w:space="0"/>
              <w:bottom w:val="single" w:color="000000" w:sz="4" w:space="0"/>
              <w:right w:val="nil"/>
            </w:tcBorders>
            <w:shd w:val="clear" w:color="auto" w:fill="FFFFFF"/>
            <w:vAlign w:val="center"/>
          </w:tcPr>
          <w:p w14:paraId="00D51382">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single" w:color="000000" w:sz="4" w:space="0"/>
              <w:right w:val="nil"/>
            </w:tcBorders>
            <w:shd w:val="clear" w:color="auto" w:fill="FFFFFF"/>
            <w:vAlign w:val="center"/>
          </w:tcPr>
          <w:p w14:paraId="61692F9F">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single" w:color="000000" w:sz="4" w:space="0"/>
              <w:right w:val="nil"/>
            </w:tcBorders>
            <w:shd w:val="clear" w:color="auto" w:fill="FFFFFF"/>
            <w:vAlign w:val="center"/>
          </w:tcPr>
          <w:p w14:paraId="792367B8">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FB0E7">
            <w:pPr>
              <w:jc w:val="left"/>
              <w:rPr>
                <w:rFonts w:hint="eastAsia" w:ascii="宋体" w:hAnsi="宋体" w:eastAsia="宋体" w:cs="宋体"/>
                <w:i w:val="0"/>
                <w:iCs w:val="0"/>
                <w:color w:val="auto"/>
                <w:sz w:val="18"/>
                <w:szCs w:val="18"/>
                <w:u w:val="none"/>
              </w:rPr>
            </w:pPr>
          </w:p>
        </w:tc>
      </w:tr>
      <w:tr w14:paraId="1316F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817" w:type="dxa"/>
            <w:gridSpan w:val="10"/>
            <w:tcBorders>
              <w:top w:val="single" w:color="000000" w:sz="4" w:space="0"/>
              <w:left w:val="single" w:color="000000" w:sz="4" w:space="0"/>
              <w:bottom w:val="nil"/>
              <w:right w:val="single" w:color="000000" w:sz="4" w:space="0"/>
            </w:tcBorders>
            <w:shd w:val="clear" w:color="auto" w:fill="FFFFFF"/>
            <w:vAlign w:val="center"/>
          </w:tcPr>
          <w:p w14:paraId="7620E3C2">
            <w:pPr>
              <w:tabs>
                <w:tab w:val="left" w:pos="821"/>
              </w:tabs>
              <w:jc w:val="left"/>
              <w:rPr>
                <w:rFonts w:hint="eastAsia" w:ascii="宋体" w:hAnsi="宋体" w:eastAsia="宋体" w:cs="宋体"/>
                <w:i w:val="0"/>
                <w:iCs w:val="0"/>
                <w:color w:val="auto"/>
                <w:sz w:val="18"/>
                <w:szCs w:val="18"/>
                <w:u w:val="none"/>
                <w:lang w:eastAsia="zh-CN"/>
              </w:rPr>
            </w:pPr>
            <w:r>
              <w:rPr>
                <w:rFonts w:hint="eastAsia" w:ascii="宋体" w:hAnsi="宋体" w:eastAsia="宋体" w:cs="宋体"/>
                <w:b/>
                <w:color w:val="auto"/>
                <w:sz w:val="18"/>
                <w:szCs w:val="18"/>
                <w:vertAlign w:val="baseline"/>
                <w:lang w:eastAsia="zh-CN"/>
              </w:rPr>
              <w:t>（二）施工临时工程分类分项工程量清单</w:t>
            </w:r>
          </w:p>
        </w:tc>
      </w:tr>
      <w:tr w14:paraId="6C6D6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077" w:type="dxa"/>
            <w:tcBorders>
              <w:top w:val="single" w:color="000000" w:sz="4" w:space="0"/>
              <w:left w:val="single" w:color="000000" w:sz="4" w:space="0"/>
              <w:bottom w:val="nil"/>
              <w:right w:val="nil"/>
            </w:tcBorders>
            <w:shd w:val="clear" w:color="auto" w:fill="FFFFFF"/>
            <w:vAlign w:val="center"/>
          </w:tcPr>
          <w:p w14:paraId="44E907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391" w:type="dxa"/>
            <w:tcBorders>
              <w:top w:val="single" w:color="000000" w:sz="4" w:space="0"/>
              <w:left w:val="single" w:color="000000" w:sz="4" w:space="0"/>
              <w:bottom w:val="nil"/>
              <w:right w:val="nil"/>
            </w:tcBorders>
            <w:shd w:val="clear" w:color="auto" w:fill="FFFFFF"/>
            <w:vAlign w:val="center"/>
          </w:tcPr>
          <w:p w14:paraId="676B5AF3">
            <w:pPr>
              <w:jc w:val="center"/>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nil"/>
              <w:right w:val="nil"/>
            </w:tcBorders>
            <w:shd w:val="clear" w:color="auto" w:fill="FFFFFF"/>
            <w:vAlign w:val="center"/>
          </w:tcPr>
          <w:p w14:paraId="467AAAB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施工场外供电工程</w:t>
            </w:r>
          </w:p>
        </w:tc>
        <w:tc>
          <w:tcPr>
            <w:tcW w:w="4455" w:type="dxa"/>
            <w:tcBorders>
              <w:top w:val="single" w:color="000000" w:sz="4" w:space="0"/>
              <w:left w:val="single" w:color="000000" w:sz="4" w:space="0"/>
              <w:bottom w:val="nil"/>
              <w:right w:val="nil"/>
            </w:tcBorders>
            <w:shd w:val="clear" w:color="auto" w:fill="FFFFFF"/>
            <w:vAlign w:val="center"/>
          </w:tcPr>
          <w:p w14:paraId="67CE3C3E">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5B9A7FB2">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nil"/>
              <w:right w:val="nil"/>
            </w:tcBorders>
            <w:shd w:val="clear" w:color="auto" w:fill="FFFFFF"/>
            <w:vAlign w:val="center"/>
          </w:tcPr>
          <w:p w14:paraId="3FF114F3">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nil"/>
              <w:right w:val="nil"/>
            </w:tcBorders>
            <w:shd w:val="clear" w:color="auto" w:fill="FFFFFF"/>
            <w:vAlign w:val="center"/>
          </w:tcPr>
          <w:p w14:paraId="5CA12303">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2F2A0D8F">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068F7317">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210E7FED">
            <w:pPr>
              <w:jc w:val="left"/>
              <w:rPr>
                <w:rFonts w:hint="eastAsia" w:ascii="宋体" w:hAnsi="宋体" w:eastAsia="宋体" w:cs="宋体"/>
                <w:i w:val="0"/>
                <w:iCs w:val="0"/>
                <w:color w:val="auto"/>
                <w:sz w:val="18"/>
                <w:szCs w:val="18"/>
                <w:u w:val="none"/>
              </w:rPr>
            </w:pPr>
          </w:p>
        </w:tc>
      </w:tr>
      <w:tr w14:paraId="3F955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077" w:type="dxa"/>
            <w:tcBorders>
              <w:top w:val="single" w:color="000000" w:sz="4" w:space="0"/>
              <w:left w:val="single" w:color="000000" w:sz="4" w:space="0"/>
              <w:bottom w:val="nil"/>
              <w:right w:val="nil"/>
            </w:tcBorders>
            <w:shd w:val="clear" w:color="auto" w:fill="FFFFFF"/>
            <w:vAlign w:val="center"/>
          </w:tcPr>
          <w:p w14:paraId="6997B646">
            <w:pPr>
              <w:jc w:val="center"/>
              <w:rPr>
                <w:rFonts w:hint="eastAsia" w:ascii="宋体" w:hAnsi="宋体" w:eastAsia="宋体" w:cs="宋体"/>
                <w:i w:val="0"/>
                <w:iCs w:val="0"/>
                <w:color w:val="auto"/>
                <w:sz w:val="18"/>
                <w:szCs w:val="18"/>
                <w:u w:val="none"/>
              </w:rPr>
            </w:pPr>
          </w:p>
        </w:tc>
        <w:tc>
          <w:tcPr>
            <w:tcW w:w="1391" w:type="dxa"/>
            <w:tcBorders>
              <w:top w:val="single" w:color="000000" w:sz="4" w:space="0"/>
              <w:left w:val="single" w:color="000000" w:sz="4" w:space="0"/>
              <w:bottom w:val="nil"/>
              <w:right w:val="nil"/>
            </w:tcBorders>
            <w:shd w:val="clear" w:color="auto" w:fill="FFFFFF"/>
            <w:vAlign w:val="center"/>
          </w:tcPr>
          <w:p w14:paraId="18EC1E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Ab001</w:t>
            </w:r>
          </w:p>
        </w:tc>
        <w:tc>
          <w:tcPr>
            <w:tcW w:w="1704" w:type="dxa"/>
            <w:tcBorders>
              <w:top w:val="single" w:color="000000" w:sz="4" w:space="0"/>
              <w:left w:val="single" w:color="000000" w:sz="4" w:space="0"/>
              <w:bottom w:val="nil"/>
              <w:right w:val="nil"/>
            </w:tcBorders>
            <w:shd w:val="clear" w:color="auto" w:fill="FFFFFF"/>
            <w:vAlign w:val="center"/>
          </w:tcPr>
          <w:p w14:paraId="60E4B0B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施工供电工程</w:t>
            </w:r>
          </w:p>
        </w:tc>
        <w:tc>
          <w:tcPr>
            <w:tcW w:w="4455" w:type="dxa"/>
            <w:tcBorders>
              <w:top w:val="single" w:color="000000" w:sz="4" w:space="0"/>
              <w:left w:val="single" w:color="000000" w:sz="4" w:space="0"/>
              <w:bottom w:val="nil"/>
              <w:right w:val="nil"/>
            </w:tcBorders>
            <w:shd w:val="clear" w:color="auto" w:fill="FFFFFF"/>
            <w:vAlign w:val="center"/>
          </w:tcPr>
          <w:p w14:paraId="3813C1E6">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763EB1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1104" w:type="dxa"/>
            <w:tcBorders>
              <w:top w:val="single" w:color="000000" w:sz="4" w:space="0"/>
              <w:left w:val="single" w:color="000000" w:sz="4" w:space="0"/>
              <w:bottom w:val="nil"/>
              <w:right w:val="nil"/>
            </w:tcBorders>
            <w:shd w:val="clear" w:color="auto" w:fill="FFFFFF"/>
            <w:vAlign w:val="center"/>
          </w:tcPr>
          <w:p w14:paraId="67413E0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268" w:type="dxa"/>
            <w:tcBorders>
              <w:top w:val="single" w:color="000000" w:sz="4" w:space="0"/>
              <w:left w:val="single" w:color="000000" w:sz="4" w:space="0"/>
              <w:bottom w:val="nil"/>
              <w:right w:val="nil"/>
            </w:tcBorders>
            <w:shd w:val="clear" w:color="auto" w:fill="FFFFFF"/>
            <w:vAlign w:val="center"/>
          </w:tcPr>
          <w:p w14:paraId="40BAE23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3D97C97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37603C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2.15</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1636E8FA">
            <w:pPr>
              <w:jc w:val="left"/>
              <w:rPr>
                <w:rFonts w:hint="eastAsia" w:ascii="宋体" w:hAnsi="宋体" w:eastAsia="宋体" w:cs="宋体"/>
                <w:i w:val="0"/>
                <w:iCs w:val="0"/>
                <w:color w:val="auto"/>
                <w:sz w:val="18"/>
                <w:szCs w:val="18"/>
                <w:u w:val="none"/>
              </w:rPr>
            </w:pPr>
          </w:p>
        </w:tc>
      </w:tr>
      <w:tr w14:paraId="6B3CF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077" w:type="dxa"/>
            <w:tcBorders>
              <w:top w:val="single" w:color="000000" w:sz="4" w:space="0"/>
              <w:left w:val="single" w:color="000000" w:sz="4" w:space="0"/>
              <w:bottom w:val="nil"/>
              <w:right w:val="nil"/>
            </w:tcBorders>
            <w:shd w:val="clear" w:color="auto" w:fill="FFFFFF"/>
            <w:vAlign w:val="center"/>
          </w:tcPr>
          <w:p w14:paraId="7A3761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391" w:type="dxa"/>
            <w:tcBorders>
              <w:top w:val="single" w:color="000000" w:sz="4" w:space="0"/>
              <w:left w:val="single" w:color="000000" w:sz="4" w:space="0"/>
              <w:bottom w:val="nil"/>
              <w:right w:val="nil"/>
            </w:tcBorders>
            <w:shd w:val="clear" w:color="auto" w:fill="FFFFFF"/>
            <w:vAlign w:val="center"/>
          </w:tcPr>
          <w:p w14:paraId="4B38E1A7">
            <w:pPr>
              <w:jc w:val="center"/>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nil"/>
              <w:right w:val="nil"/>
            </w:tcBorders>
            <w:shd w:val="clear" w:color="auto" w:fill="FFFFFF"/>
            <w:vAlign w:val="center"/>
          </w:tcPr>
          <w:p w14:paraId="120FF47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施工房屋建筑工程</w:t>
            </w:r>
          </w:p>
        </w:tc>
        <w:tc>
          <w:tcPr>
            <w:tcW w:w="4455" w:type="dxa"/>
            <w:tcBorders>
              <w:top w:val="single" w:color="000000" w:sz="4" w:space="0"/>
              <w:left w:val="single" w:color="000000" w:sz="4" w:space="0"/>
              <w:bottom w:val="nil"/>
              <w:right w:val="nil"/>
            </w:tcBorders>
            <w:shd w:val="clear" w:color="auto" w:fill="FFFFFF"/>
            <w:vAlign w:val="center"/>
          </w:tcPr>
          <w:p w14:paraId="0F3E672A">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66046E04">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nil"/>
              <w:right w:val="nil"/>
            </w:tcBorders>
            <w:shd w:val="clear" w:color="auto" w:fill="FFFFFF"/>
            <w:vAlign w:val="center"/>
          </w:tcPr>
          <w:p w14:paraId="0DA1677D">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nil"/>
              <w:right w:val="nil"/>
            </w:tcBorders>
            <w:shd w:val="clear" w:color="auto" w:fill="FFFFFF"/>
            <w:vAlign w:val="center"/>
          </w:tcPr>
          <w:p w14:paraId="63EC4300">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16B959C0">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2F9049B3">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550452E9">
            <w:pPr>
              <w:jc w:val="left"/>
              <w:rPr>
                <w:rFonts w:hint="eastAsia" w:ascii="宋体" w:hAnsi="宋体" w:eastAsia="宋体" w:cs="宋体"/>
                <w:i w:val="0"/>
                <w:iCs w:val="0"/>
                <w:color w:val="auto"/>
                <w:sz w:val="18"/>
                <w:szCs w:val="18"/>
                <w:u w:val="none"/>
              </w:rPr>
            </w:pPr>
          </w:p>
        </w:tc>
      </w:tr>
      <w:tr w14:paraId="0723F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077" w:type="dxa"/>
            <w:tcBorders>
              <w:top w:val="single" w:color="000000" w:sz="4" w:space="0"/>
              <w:left w:val="single" w:color="000000" w:sz="4" w:space="0"/>
              <w:bottom w:val="nil"/>
              <w:right w:val="nil"/>
            </w:tcBorders>
            <w:shd w:val="clear" w:color="auto" w:fill="FFFFFF"/>
            <w:vAlign w:val="center"/>
          </w:tcPr>
          <w:p w14:paraId="3D64B00F">
            <w:pPr>
              <w:jc w:val="center"/>
              <w:rPr>
                <w:rFonts w:hint="eastAsia" w:ascii="宋体" w:hAnsi="宋体" w:eastAsia="宋体" w:cs="宋体"/>
                <w:i w:val="0"/>
                <w:iCs w:val="0"/>
                <w:color w:val="auto"/>
                <w:sz w:val="18"/>
                <w:szCs w:val="18"/>
                <w:u w:val="none"/>
              </w:rPr>
            </w:pPr>
          </w:p>
        </w:tc>
        <w:tc>
          <w:tcPr>
            <w:tcW w:w="1391" w:type="dxa"/>
            <w:tcBorders>
              <w:top w:val="single" w:color="000000" w:sz="4" w:space="0"/>
              <w:left w:val="single" w:color="000000" w:sz="4" w:space="0"/>
              <w:bottom w:val="nil"/>
              <w:right w:val="nil"/>
            </w:tcBorders>
            <w:shd w:val="clear" w:color="auto" w:fill="FFFFFF"/>
            <w:vAlign w:val="center"/>
          </w:tcPr>
          <w:p w14:paraId="4A76CE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Ab002</w:t>
            </w:r>
          </w:p>
        </w:tc>
        <w:tc>
          <w:tcPr>
            <w:tcW w:w="1704" w:type="dxa"/>
            <w:tcBorders>
              <w:top w:val="single" w:color="000000" w:sz="4" w:space="0"/>
              <w:left w:val="single" w:color="000000" w:sz="4" w:space="0"/>
              <w:bottom w:val="nil"/>
              <w:right w:val="nil"/>
            </w:tcBorders>
            <w:shd w:val="clear" w:color="auto" w:fill="FFFFFF"/>
            <w:vAlign w:val="center"/>
          </w:tcPr>
          <w:p w14:paraId="226AF70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临时用房</w:t>
            </w:r>
          </w:p>
        </w:tc>
        <w:tc>
          <w:tcPr>
            <w:tcW w:w="4455" w:type="dxa"/>
            <w:tcBorders>
              <w:top w:val="single" w:color="000000" w:sz="4" w:space="0"/>
              <w:left w:val="single" w:color="000000" w:sz="4" w:space="0"/>
              <w:bottom w:val="nil"/>
              <w:right w:val="nil"/>
            </w:tcBorders>
            <w:shd w:val="clear" w:color="auto" w:fill="FFFFFF"/>
            <w:vAlign w:val="center"/>
          </w:tcPr>
          <w:p w14:paraId="4117010F">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54672F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1104" w:type="dxa"/>
            <w:tcBorders>
              <w:top w:val="single" w:color="000000" w:sz="4" w:space="0"/>
              <w:left w:val="single" w:color="000000" w:sz="4" w:space="0"/>
              <w:bottom w:val="nil"/>
              <w:right w:val="nil"/>
            </w:tcBorders>
            <w:shd w:val="clear" w:color="auto" w:fill="FFFFFF"/>
            <w:vAlign w:val="center"/>
          </w:tcPr>
          <w:p w14:paraId="7D84428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268" w:type="dxa"/>
            <w:tcBorders>
              <w:top w:val="single" w:color="000000" w:sz="4" w:space="0"/>
              <w:left w:val="single" w:color="000000" w:sz="4" w:space="0"/>
              <w:bottom w:val="nil"/>
              <w:right w:val="nil"/>
            </w:tcBorders>
            <w:shd w:val="clear" w:color="auto" w:fill="FFFFFF"/>
            <w:vAlign w:val="center"/>
          </w:tcPr>
          <w:p w14:paraId="587E463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4A29637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09" w:type="dxa"/>
            <w:tcBorders>
              <w:top w:val="single" w:color="000000" w:sz="4" w:space="0"/>
              <w:left w:val="single" w:color="000000" w:sz="4" w:space="0"/>
              <w:bottom w:val="nil"/>
              <w:right w:val="nil"/>
            </w:tcBorders>
            <w:shd w:val="clear" w:color="auto" w:fill="FFFFFF"/>
            <w:vAlign w:val="center"/>
          </w:tcPr>
          <w:p w14:paraId="6BDE91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2.15</w:t>
            </w: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40548CA5">
            <w:pPr>
              <w:jc w:val="left"/>
              <w:rPr>
                <w:rFonts w:hint="eastAsia" w:ascii="宋体" w:hAnsi="宋体" w:eastAsia="宋体" w:cs="宋体"/>
                <w:i w:val="0"/>
                <w:iCs w:val="0"/>
                <w:color w:val="auto"/>
                <w:sz w:val="18"/>
                <w:szCs w:val="18"/>
                <w:u w:val="none"/>
              </w:rPr>
            </w:pPr>
          </w:p>
        </w:tc>
      </w:tr>
      <w:tr w14:paraId="78A4B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077" w:type="dxa"/>
            <w:tcBorders>
              <w:top w:val="single" w:color="000000" w:sz="4" w:space="0"/>
              <w:left w:val="single" w:color="000000" w:sz="4" w:space="0"/>
              <w:bottom w:val="nil"/>
              <w:right w:val="nil"/>
            </w:tcBorders>
            <w:shd w:val="clear" w:color="auto" w:fill="FFFFFF"/>
            <w:vAlign w:val="center"/>
          </w:tcPr>
          <w:p w14:paraId="2B2F00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391" w:type="dxa"/>
            <w:tcBorders>
              <w:top w:val="single" w:color="000000" w:sz="4" w:space="0"/>
              <w:left w:val="single" w:color="000000" w:sz="4" w:space="0"/>
              <w:bottom w:val="nil"/>
              <w:right w:val="nil"/>
            </w:tcBorders>
            <w:shd w:val="clear" w:color="auto" w:fill="FFFFFF"/>
            <w:vAlign w:val="center"/>
          </w:tcPr>
          <w:p w14:paraId="35A0AF7F">
            <w:pPr>
              <w:jc w:val="center"/>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nil"/>
              <w:right w:val="nil"/>
            </w:tcBorders>
            <w:shd w:val="clear" w:color="auto" w:fill="FFFFFF"/>
            <w:vAlign w:val="center"/>
          </w:tcPr>
          <w:p w14:paraId="076AAE5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其他临时工程</w:t>
            </w:r>
          </w:p>
        </w:tc>
        <w:tc>
          <w:tcPr>
            <w:tcW w:w="4455" w:type="dxa"/>
            <w:tcBorders>
              <w:top w:val="single" w:color="000000" w:sz="4" w:space="0"/>
              <w:left w:val="single" w:color="000000" w:sz="4" w:space="0"/>
              <w:bottom w:val="nil"/>
              <w:right w:val="nil"/>
            </w:tcBorders>
            <w:shd w:val="clear" w:color="auto" w:fill="FFFFFF"/>
            <w:vAlign w:val="center"/>
          </w:tcPr>
          <w:p w14:paraId="042A9E89">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616A6D50">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nil"/>
              <w:right w:val="nil"/>
            </w:tcBorders>
            <w:shd w:val="clear" w:color="auto" w:fill="FFFFFF"/>
            <w:vAlign w:val="center"/>
          </w:tcPr>
          <w:p w14:paraId="61CAC6E8">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nil"/>
              <w:right w:val="nil"/>
            </w:tcBorders>
            <w:shd w:val="clear" w:color="auto" w:fill="FFFFFF"/>
            <w:vAlign w:val="center"/>
          </w:tcPr>
          <w:p w14:paraId="4EF00DDA">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310EB140">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49F4BE18">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6EFA119A">
            <w:pPr>
              <w:jc w:val="left"/>
              <w:rPr>
                <w:rFonts w:hint="eastAsia" w:ascii="宋体" w:hAnsi="宋体" w:eastAsia="宋体" w:cs="宋体"/>
                <w:i w:val="0"/>
                <w:iCs w:val="0"/>
                <w:color w:val="auto"/>
                <w:sz w:val="18"/>
                <w:szCs w:val="18"/>
                <w:u w:val="none"/>
              </w:rPr>
            </w:pPr>
          </w:p>
        </w:tc>
      </w:tr>
      <w:tr w14:paraId="08B4C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077" w:type="dxa"/>
            <w:tcBorders>
              <w:top w:val="single" w:color="000000" w:sz="4" w:space="0"/>
              <w:left w:val="single" w:color="000000" w:sz="4" w:space="0"/>
              <w:bottom w:val="nil"/>
              <w:right w:val="nil"/>
            </w:tcBorders>
            <w:shd w:val="clear" w:color="auto" w:fill="FFFFFF"/>
            <w:vAlign w:val="center"/>
          </w:tcPr>
          <w:p w14:paraId="347F90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w:t>
            </w:r>
          </w:p>
        </w:tc>
        <w:tc>
          <w:tcPr>
            <w:tcW w:w="1391" w:type="dxa"/>
            <w:tcBorders>
              <w:top w:val="single" w:color="000000" w:sz="4" w:space="0"/>
              <w:left w:val="single" w:color="000000" w:sz="4" w:space="0"/>
              <w:bottom w:val="nil"/>
              <w:right w:val="nil"/>
            </w:tcBorders>
            <w:shd w:val="clear" w:color="auto" w:fill="FFFFFF"/>
            <w:vAlign w:val="center"/>
          </w:tcPr>
          <w:p w14:paraId="0667F9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5.1001</w:t>
            </w:r>
          </w:p>
        </w:tc>
        <w:tc>
          <w:tcPr>
            <w:tcW w:w="1704" w:type="dxa"/>
            <w:tcBorders>
              <w:top w:val="single" w:color="000000" w:sz="4" w:space="0"/>
              <w:left w:val="single" w:color="000000" w:sz="4" w:space="0"/>
              <w:bottom w:val="nil"/>
              <w:right w:val="nil"/>
            </w:tcBorders>
            <w:shd w:val="clear" w:color="auto" w:fill="FFFFFF"/>
            <w:vAlign w:val="center"/>
          </w:tcPr>
          <w:p w14:paraId="78A60C6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其他临时工程</w:t>
            </w:r>
          </w:p>
        </w:tc>
        <w:tc>
          <w:tcPr>
            <w:tcW w:w="4455" w:type="dxa"/>
            <w:tcBorders>
              <w:top w:val="single" w:color="000000" w:sz="4" w:space="0"/>
              <w:left w:val="single" w:color="000000" w:sz="4" w:space="0"/>
              <w:bottom w:val="nil"/>
              <w:right w:val="nil"/>
            </w:tcBorders>
            <w:shd w:val="clear" w:color="auto" w:fill="FFFFFF"/>
            <w:vAlign w:val="center"/>
          </w:tcPr>
          <w:p w14:paraId="1903FD83">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3855CA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1104" w:type="dxa"/>
            <w:tcBorders>
              <w:top w:val="single" w:color="000000" w:sz="4" w:space="0"/>
              <w:left w:val="single" w:color="000000" w:sz="4" w:space="0"/>
              <w:bottom w:val="nil"/>
              <w:right w:val="nil"/>
            </w:tcBorders>
            <w:shd w:val="clear" w:color="auto" w:fill="FFFFFF"/>
            <w:vAlign w:val="center"/>
          </w:tcPr>
          <w:p w14:paraId="4A592C7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268" w:type="dxa"/>
            <w:tcBorders>
              <w:top w:val="single" w:color="000000" w:sz="4" w:space="0"/>
              <w:left w:val="single" w:color="000000" w:sz="4" w:space="0"/>
              <w:bottom w:val="nil"/>
              <w:right w:val="nil"/>
            </w:tcBorders>
            <w:shd w:val="clear" w:color="auto" w:fill="FFFFFF"/>
            <w:vAlign w:val="center"/>
          </w:tcPr>
          <w:p w14:paraId="4B80EFB7">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121C25EB">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14A9467D">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2A3EA6C6">
            <w:pPr>
              <w:jc w:val="left"/>
              <w:rPr>
                <w:rFonts w:hint="eastAsia" w:ascii="宋体" w:hAnsi="宋体" w:eastAsia="宋体" w:cs="宋体"/>
                <w:i w:val="0"/>
                <w:iCs w:val="0"/>
                <w:color w:val="auto"/>
                <w:sz w:val="18"/>
                <w:szCs w:val="18"/>
                <w:u w:val="none"/>
              </w:rPr>
            </w:pPr>
          </w:p>
        </w:tc>
      </w:tr>
      <w:tr w14:paraId="69793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77" w:type="dxa"/>
            <w:tcBorders>
              <w:top w:val="single" w:color="000000" w:sz="4" w:space="0"/>
              <w:left w:val="single" w:color="000000" w:sz="4" w:space="0"/>
              <w:bottom w:val="nil"/>
              <w:right w:val="nil"/>
            </w:tcBorders>
            <w:shd w:val="clear" w:color="auto" w:fill="FFFFFF"/>
            <w:vAlign w:val="center"/>
          </w:tcPr>
          <w:p w14:paraId="097A27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391" w:type="dxa"/>
            <w:tcBorders>
              <w:top w:val="single" w:color="000000" w:sz="4" w:space="0"/>
              <w:left w:val="single" w:color="000000" w:sz="4" w:space="0"/>
              <w:bottom w:val="nil"/>
              <w:right w:val="nil"/>
            </w:tcBorders>
            <w:shd w:val="clear" w:color="auto" w:fill="FFFFFF"/>
            <w:vAlign w:val="center"/>
          </w:tcPr>
          <w:p w14:paraId="67089F57">
            <w:pPr>
              <w:jc w:val="center"/>
              <w:rPr>
                <w:rFonts w:hint="eastAsia" w:ascii="宋体" w:hAnsi="宋体" w:eastAsia="宋体" w:cs="宋体"/>
                <w:i w:val="0"/>
                <w:iCs w:val="0"/>
                <w:color w:val="auto"/>
                <w:sz w:val="18"/>
                <w:szCs w:val="18"/>
                <w:u w:val="none"/>
              </w:rPr>
            </w:pPr>
          </w:p>
        </w:tc>
        <w:tc>
          <w:tcPr>
            <w:tcW w:w="1704" w:type="dxa"/>
            <w:tcBorders>
              <w:top w:val="single" w:color="000000" w:sz="4" w:space="0"/>
              <w:left w:val="single" w:color="000000" w:sz="4" w:space="0"/>
              <w:bottom w:val="nil"/>
              <w:right w:val="nil"/>
            </w:tcBorders>
            <w:shd w:val="clear" w:color="auto" w:fill="FFFFFF"/>
            <w:vAlign w:val="center"/>
          </w:tcPr>
          <w:p w14:paraId="5515B35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安全生产措施费</w:t>
            </w:r>
          </w:p>
        </w:tc>
        <w:tc>
          <w:tcPr>
            <w:tcW w:w="4455" w:type="dxa"/>
            <w:tcBorders>
              <w:top w:val="single" w:color="000000" w:sz="4" w:space="0"/>
              <w:left w:val="single" w:color="000000" w:sz="4" w:space="0"/>
              <w:bottom w:val="nil"/>
              <w:right w:val="nil"/>
            </w:tcBorders>
            <w:shd w:val="clear" w:color="auto" w:fill="FFFFFF"/>
            <w:vAlign w:val="center"/>
          </w:tcPr>
          <w:p w14:paraId="18E3B5CC">
            <w:pPr>
              <w:jc w:val="left"/>
              <w:rPr>
                <w:rFonts w:hint="eastAsia" w:ascii="宋体" w:hAnsi="宋体" w:eastAsia="宋体" w:cs="宋体"/>
                <w:i w:val="0"/>
                <w:iCs w:val="0"/>
                <w:color w:val="auto"/>
                <w:sz w:val="18"/>
                <w:szCs w:val="18"/>
                <w:u w:val="none"/>
              </w:rPr>
            </w:pPr>
          </w:p>
        </w:tc>
        <w:tc>
          <w:tcPr>
            <w:tcW w:w="791" w:type="dxa"/>
            <w:tcBorders>
              <w:top w:val="single" w:color="000000" w:sz="4" w:space="0"/>
              <w:left w:val="single" w:color="000000" w:sz="4" w:space="0"/>
              <w:bottom w:val="nil"/>
              <w:right w:val="nil"/>
            </w:tcBorders>
            <w:shd w:val="clear" w:color="auto" w:fill="FFFFFF"/>
            <w:vAlign w:val="center"/>
          </w:tcPr>
          <w:p w14:paraId="55814A10">
            <w:pPr>
              <w:jc w:val="center"/>
              <w:rPr>
                <w:rFonts w:hint="eastAsia" w:ascii="宋体" w:hAnsi="宋体" w:eastAsia="宋体" w:cs="宋体"/>
                <w:i w:val="0"/>
                <w:iCs w:val="0"/>
                <w:color w:val="auto"/>
                <w:sz w:val="18"/>
                <w:szCs w:val="18"/>
                <w:u w:val="none"/>
              </w:rPr>
            </w:pPr>
          </w:p>
        </w:tc>
        <w:tc>
          <w:tcPr>
            <w:tcW w:w="1104" w:type="dxa"/>
            <w:tcBorders>
              <w:top w:val="single" w:color="000000" w:sz="4" w:space="0"/>
              <w:left w:val="single" w:color="000000" w:sz="4" w:space="0"/>
              <w:bottom w:val="nil"/>
              <w:right w:val="nil"/>
            </w:tcBorders>
            <w:shd w:val="clear" w:color="auto" w:fill="FFFFFF"/>
            <w:vAlign w:val="center"/>
          </w:tcPr>
          <w:p w14:paraId="5DCA9F91">
            <w:pPr>
              <w:jc w:val="right"/>
              <w:rPr>
                <w:rFonts w:hint="eastAsia" w:ascii="宋体" w:hAnsi="宋体" w:eastAsia="宋体" w:cs="宋体"/>
                <w:i w:val="0"/>
                <w:iCs w:val="0"/>
                <w:color w:val="auto"/>
                <w:sz w:val="18"/>
                <w:szCs w:val="18"/>
                <w:u w:val="none"/>
              </w:rPr>
            </w:pPr>
          </w:p>
        </w:tc>
        <w:tc>
          <w:tcPr>
            <w:tcW w:w="1268" w:type="dxa"/>
            <w:tcBorders>
              <w:top w:val="single" w:color="000000" w:sz="4" w:space="0"/>
              <w:left w:val="single" w:color="000000" w:sz="4" w:space="0"/>
              <w:bottom w:val="nil"/>
              <w:right w:val="nil"/>
            </w:tcBorders>
            <w:shd w:val="clear" w:color="auto" w:fill="FFFFFF"/>
            <w:vAlign w:val="center"/>
          </w:tcPr>
          <w:p w14:paraId="1E02A361">
            <w:pPr>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4CC0C8F4">
            <w:pPr>
              <w:jc w:val="center"/>
              <w:rPr>
                <w:rFonts w:hint="eastAsia" w:ascii="宋体" w:hAnsi="宋体" w:eastAsia="宋体" w:cs="宋体"/>
                <w:i w:val="0"/>
                <w:iCs w:val="0"/>
                <w:color w:val="auto"/>
                <w:sz w:val="18"/>
                <w:szCs w:val="18"/>
                <w:u w:val="none"/>
              </w:rPr>
            </w:pPr>
          </w:p>
        </w:tc>
        <w:tc>
          <w:tcPr>
            <w:tcW w:w="1009" w:type="dxa"/>
            <w:tcBorders>
              <w:top w:val="single" w:color="000000" w:sz="4" w:space="0"/>
              <w:left w:val="single" w:color="000000" w:sz="4" w:space="0"/>
              <w:bottom w:val="nil"/>
              <w:right w:val="nil"/>
            </w:tcBorders>
            <w:shd w:val="clear" w:color="auto" w:fill="FFFFFF"/>
            <w:vAlign w:val="center"/>
          </w:tcPr>
          <w:p w14:paraId="3FE0A0CB">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nil"/>
              <w:right w:val="single" w:color="000000" w:sz="4" w:space="0"/>
            </w:tcBorders>
            <w:shd w:val="clear" w:color="auto" w:fill="FFFFFF"/>
            <w:vAlign w:val="center"/>
          </w:tcPr>
          <w:p w14:paraId="6EBDD0D9">
            <w:pPr>
              <w:jc w:val="left"/>
              <w:rPr>
                <w:rFonts w:hint="eastAsia" w:ascii="宋体" w:hAnsi="宋体" w:eastAsia="宋体" w:cs="宋体"/>
                <w:i w:val="0"/>
                <w:iCs w:val="0"/>
                <w:color w:val="auto"/>
                <w:sz w:val="18"/>
                <w:szCs w:val="18"/>
                <w:u w:val="none"/>
              </w:rPr>
            </w:pPr>
          </w:p>
        </w:tc>
      </w:tr>
      <w:tr w14:paraId="03A3E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077" w:type="dxa"/>
            <w:tcBorders>
              <w:top w:val="single" w:color="000000" w:sz="4" w:space="0"/>
              <w:left w:val="single" w:color="000000" w:sz="4" w:space="0"/>
              <w:bottom w:val="single" w:color="000000" w:sz="4" w:space="0"/>
              <w:right w:val="nil"/>
            </w:tcBorders>
            <w:shd w:val="clear" w:color="auto" w:fill="FFFFFF"/>
            <w:vAlign w:val="center"/>
          </w:tcPr>
          <w:p w14:paraId="67ACC6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w:t>
            </w:r>
          </w:p>
        </w:tc>
        <w:tc>
          <w:tcPr>
            <w:tcW w:w="1391" w:type="dxa"/>
            <w:tcBorders>
              <w:top w:val="single" w:color="000000" w:sz="4" w:space="0"/>
              <w:left w:val="single" w:color="000000" w:sz="4" w:space="0"/>
              <w:bottom w:val="single" w:color="000000" w:sz="4" w:space="0"/>
              <w:right w:val="nil"/>
            </w:tcBorders>
            <w:shd w:val="clear" w:color="auto" w:fill="FFFFFF"/>
            <w:vAlign w:val="center"/>
          </w:tcPr>
          <w:p w14:paraId="34AC86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6.1001</w:t>
            </w:r>
          </w:p>
        </w:tc>
        <w:tc>
          <w:tcPr>
            <w:tcW w:w="1704" w:type="dxa"/>
            <w:tcBorders>
              <w:top w:val="single" w:color="000000" w:sz="4" w:space="0"/>
              <w:left w:val="single" w:color="000000" w:sz="4" w:space="0"/>
              <w:bottom w:val="single" w:color="000000" w:sz="4" w:space="0"/>
              <w:right w:val="nil"/>
            </w:tcBorders>
            <w:shd w:val="clear" w:color="auto" w:fill="FFFFFF"/>
            <w:vAlign w:val="center"/>
          </w:tcPr>
          <w:p w14:paraId="6BCA60A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安全生产措施费</w:t>
            </w:r>
          </w:p>
        </w:tc>
        <w:tc>
          <w:tcPr>
            <w:tcW w:w="4455" w:type="dxa"/>
            <w:tcBorders>
              <w:top w:val="single" w:color="000000" w:sz="4" w:space="0"/>
              <w:left w:val="single" w:color="000000" w:sz="4" w:space="0"/>
              <w:bottom w:val="single" w:color="000000" w:sz="4" w:space="0"/>
              <w:right w:val="nil"/>
            </w:tcBorders>
            <w:shd w:val="clear" w:color="auto" w:fill="FFFFFF"/>
            <w:vAlign w:val="center"/>
          </w:tcPr>
          <w:p w14:paraId="386F0E9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1.安全生产措施费(含安全生产责任险(含税)</w:t>
            </w:r>
          </w:p>
        </w:tc>
        <w:tc>
          <w:tcPr>
            <w:tcW w:w="791" w:type="dxa"/>
            <w:tcBorders>
              <w:top w:val="single" w:color="000000" w:sz="4" w:space="0"/>
              <w:left w:val="single" w:color="000000" w:sz="4" w:space="0"/>
              <w:bottom w:val="single" w:color="000000" w:sz="4" w:space="0"/>
              <w:right w:val="nil"/>
            </w:tcBorders>
            <w:shd w:val="clear" w:color="auto" w:fill="FFFFFF"/>
            <w:vAlign w:val="center"/>
          </w:tcPr>
          <w:p w14:paraId="786CC1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1104" w:type="dxa"/>
            <w:tcBorders>
              <w:top w:val="single" w:color="000000" w:sz="4" w:space="0"/>
              <w:left w:val="single" w:color="000000" w:sz="4" w:space="0"/>
              <w:bottom w:val="single" w:color="000000" w:sz="4" w:space="0"/>
              <w:right w:val="nil"/>
            </w:tcBorders>
            <w:shd w:val="clear" w:color="auto" w:fill="FFFFFF"/>
            <w:vAlign w:val="center"/>
          </w:tcPr>
          <w:p w14:paraId="5D5F64E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268" w:type="dxa"/>
            <w:tcBorders>
              <w:top w:val="single" w:color="000000" w:sz="4" w:space="0"/>
              <w:left w:val="single" w:color="000000" w:sz="4" w:space="0"/>
              <w:bottom w:val="single" w:color="000000" w:sz="4" w:space="0"/>
              <w:right w:val="nil"/>
            </w:tcBorders>
            <w:shd w:val="clear" w:color="auto" w:fill="FFFFFF"/>
            <w:vAlign w:val="center"/>
          </w:tcPr>
          <w:p w14:paraId="07BAA95F">
            <w:pPr>
              <w:jc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95317</w:t>
            </w:r>
          </w:p>
        </w:tc>
        <w:tc>
          <w:tcPr>
            <w:tcW w:w="1200" w:type="dxa"/>
            <w:tcBorders>
              <w:top w:val="single" w:color="000000" w:sz="4" w:space="0"/>
              <w:left w:val="single" w:color="000000" w:sz="4" w:space="0"/>
              <w:bottom w:val="single" w:color="000000" w:sz="4" w:space="0"/>
              <w:right w:val="nil"/>
            </w:tcBorders>
            <w:shd w:val="clear" w:color="auto" w:fill="FFFFFF"/>
            <w:vAlign w:val="center"/>
          </w:tcPr>
          <w:p w14:paraId="36F9F03F">
            <w:pPr>
              <w:jc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95317</w:t>
            </w:r>
          </w:p>
        </w:tc>
        <w:tc>
          <w:tcPr>
            <w:tcW w:w="1009" w:type="dxa"/>
            <w:tcBorders>
              <w:top w:val="single" w:color="000000" w:sz="4" w:space="0"/>
              <w:left w:val="single" w:color="000000" w:sz="4" w:space="0"/>
              <w:bottom w:val="single" w:color="000000" w:sz="4" w:space="0"/>
              <w:right w:val="nil"/>
            </w:tcBorders>
            <w:shd w:val="clear" w:color="auto" w:fill="FFFFFF"/>
            <w:vAlign w:val="center"/>
          </w:tcPr>
          <w:p w14:paraId="6197713D">
            <w:pPr>
              <w:jc w:val="center"/>
              <w:rPr>
                <w:rFonts w:hint="eastAsia" w:ascii="宋体" w:hAnsi="宋体" w:eastAsia="宋体" w:cs="宋体"/>
                <w:i w:val="0"/>
                <w:iCs w:val="0"/>
                <w:color w:val="auto"/>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07827">
            <w:pPr>
              <w:jc w:val="left"/>
              <w:rPr>
                <w:rFonts w:hint="eastAsia" w:ascii="宋体" w:hAnsi="宋体" w:eastAsia="宋体" w:cs="宋体"/>
                <w:i w:val="0"/>
                <w:iCs w:val="0"/>
                <w:color w:val="auto"/>
                <w:sz w:val="18"/>
                <w:szCs w:val="18"/>
                <w:u w:val="none"/>
              </w:rPr>
            </w:pPr>
          </w:p>
        </w:tc>
      </w:tr>
      <w:tr w14:paraId="0EC9B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817" w:type="dxa"/>
            <w:gridSpan w:val="10"/>
            <w:tcBorders>
              <w:top w:val="single" w:color="000000" w:sz="4" w:space="0"/>
              <w:left w:val="single" w:color="000000" w:sz="4" w:space="0"/>
              <w:bottom w:val="nil"/>
              <w:right w:val="single" w:color="000000" w:sz="4" w:space="0"/>
            </w:tcBorders>
            <w:shd w:val="clear" w:color="auto" w:fill="FFFFFF"/>
            <w:vAlign w:val="center"/>
          </w:tcPr>
          <w:p w14:paraId="07101BA1">
            <w:pPr>
              <w:jc w:val="left"/>
              <w:rPr>
                <w:rFonts w:hint="eastAsia" w:ascii="宋体" w:hAnsi="宋体" w:eastAsia="宋体" w:cs="宋体"/>
                <w:i w:val="0"/>
                <w:iCs w:val="0"/>
                <w:color w:val="auto"/>
                <w:sz w:val="18"/>
                <w:szCs w:val="18"/>
                <w:u w:val="none"/>
              </w:rPr>
            </w:pPr>
            <w:r>
              <w:rPr>
                <w:rFonts w:hint="eastAsia" w:ascii="宋体" w:hAnsi="宋体" w:eastAsia="宋体" w:cs="宋体"/>
                <w:b/>
                <w:color w:val="auto"/>
                <w:sz w:val="18"/>
                <w:szCs w:val="18"/>
                <w:vertAlign w:val="baseline"/>
                <w:lang w:eastAsia="zh-CN"/>
              </w:rPr>
              <w:t>（三）其他项目清单</w:t>
            </w:r>
          </w:p>
        </w:tc>
      </w:tr>
    </w:tbl>
    <w:tbl>
      <w:tblPr>
        <w:tblStyle w:val="50"/>
        <w:tblW w:w="14843"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1391"/>
        <w:gridCol w:w="1691"/>
        <w:gridCol w:w="4459"/>
        <w:gridCol w:w="791"/>
        <w:gridCol w:w="1105"/>
        <w:gridCol w:w="1295"/>
        <w:gridCol w:w="1214"/>
        <w:gridCol w:w="1022"/>
        <w:gridCol w:w="791"/>
      </w:tblGrid>
      <w:tr w14:paraId="7E5ED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14:paraId="46A8EC7B">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outlineLvl w:val="9"/>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1391" w:type="dxa"/>
            <w:vAlign w:val="center"/>
          </w:tcPr>
          <w:p w14:paraId="13971234">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outlineLvl w:val="9"/>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p>
        </w:tc>
        <w:tc>
          <w:tcPr>
            <w:tcW w:w="1691" w:type="dxa"/>
            <w:vAlign w:val="center"/>
          </w:tcPr>
          <w:p w14:paraId="2254E0D3">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outlineLvl w:val="9"/>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工程保险费（包含建安工程一切险、第三者责任险等）</w:t>
            </w:r>
          </w:p>
        </w:tc>
        <w:tc>
          <w:tcPr>
            <w:tcW w:w="4459" w:type="dxa"/>
            <w:vAlign w:val="center"/>
          </w:tcPr>
          <w:p w14:paraId="2EC8545B">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outlineLvl w:val="9"/>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p>
        </w:tc>
        <w:tc>
          <w:tcPr>
            <w:tcW w:w="791" w:type="dxa"/>
            <w:vAlign w:val="center"/>
          </w:tcPr>
          <w:p w14:paraId="39A3151B">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outlineLvl w:val="9"/>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项</w:t>
            </w:r>
          </w:p>
        </w:tc>
        <w:tc>
          <w:tcPr>
            <w:tcW w:w="1105" w:type="dxa"/>
            <w:vAlign w:val="center"/>
          </w:tcPr>
          <w:p w14:paraId="69595FF1">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outlineLvl w:val="9"/>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1295" w:type="dxa"/>
            <w:vAlign w:val="center"/>
          </w:tcPr>
          <w:p w14:paraId="65D96822">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outlineLvl w:val="9"/>
              <w:rPr>
                <w:rFonts w:hint="eastAsia" w:ascii="宋体" w:hAnsi="宋体" w:eastAsia="宋体" w:cs="宋体"/>
                <w:i w:val="0"/>
                <w:iCs w:val="0"/>
                <w:color w:val="auto"/>
                <w:kern w:val="0"/>
                <w:sz w:val="18"/>
                <w:szCs w:val="18"/>
                <w:u w:val="none"/>
                <w:lang w:val="en-US" w:eastAsia="zh-CN" w:bidi="ar"/>
              </w:rPr>
            </w:pPr>
          </w:p>
        </w:tc>
        <w:tc>
          <w:tcPr>
            <w:tcW w:w="1214" w:type="dxa"/>
            <w:vAlign w:val="center"/>
          </w:tcPr>
          <w:p w14:paraId="40D39BB3">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outlineLvl w:val="9"/>
              <w:rPr>
                <w:rFonts w:hint="eastAsia" w:ascii="宋体" w:hAnsi="宋体" w:eastAsia="宋体" w:cs="宋体"/>
                <w:i w:val="0"/>
                <w:iCs w:val="0"/>
                <w:color w:val="auto"/>
                <w:kern w:val="0"/>
                <w:sz w:val="18"/>
                <w:szCs w:val="18"/>
                <w:u w:val="none"/>
                <w:lang w:val="en-US" w:eastAsia="zh-CN" w:bidi="ar"/>
              </w:rPr>
            </w:pPr>
          </w:p>
        </w:tc>
        <w:tc>
          <w:tcPr>
            <w:tcW w:w="1022" w:type="dxa"/>
            <w:vAlign w:val="center"/>
          </w:tcPr>
          <w:p w14:paraId="2BF3FDC4">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outlineLvl w:val="9"/>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p>
        </w:tc>
        <w:tc>
          <w:tcPr>
            <w:tcW w:w="791" w:type="dxa"/>
            <w:vAlign w:val="center"/>
          </w:tcPr>
          <w:p w14:paraId="2E8489A6">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outlineLvl w:val="9"/>
              <w:rPr>
                <w:rFonts w:hint="eastAsia" w:ascii="宋体" w:hAnsi="宋体" w:eastAsia="宋体" w:cs="宋体"/>
                <w:i w:val="0"/>
                <w:iCs w:val="0"/>
                <w:color w:val="auto"/>
                <w:kern w:val="0"/>
                <w:sz w:val="18"/>
                <w:szCs w:val="18"/>
                <w:u w:val="none"/>
                <w:lang w:val="en-US" w:eastAsia="zh-CN" w:bidi="ar"/>
              </w:rPr>
            </w:pPr>
          </w:p>
        </w:tc>
      </w:tr>
      <w:tr w14:paraId="5BD8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4843" w:type="dxa"/>
            <w:gridSpan w:val="10"/>
            <w:vAlign w:val="center"/>
          </w:tcPr>
          <w:p w14:paraId="42FC89E7">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outlineLvl w:val="9"/>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color w:val="auto"/>
                <w:sz w:val="21"/>
                <w:szCs w:val="21"/>
              </w:rPr>
              <w:t>合计人民币：大写                                             小写</w:t>
            </w:r>
            <w:r>
              <w:rPr>
                <w:rFonts w:hint="eastAsia" w:ascii="宋体" w:hAnsi="宋体" w:eastAsia="宋体" w:cs="宋体"/>
                <w:b/>
                <w:color w:val="auto"/>
                <w:sz w:val="21"/>
                <w:szCs w:val="21"/>
                <w:lang w:eastAsia="zh-CN"/>
              </w:rPr>
              <w:t>：</w:t>
            </w:r>
          </w:p>
        </w:tc>
      </w:tr>
    </w:tbl>
    <w:p w14:paraId="6F1BE9C3">
      <w:pPr>
        <w:keepNext w:val="0"/>
        <w:keepLines w:val="0"/>
        <w:pageBreakBefore w:val="0"/>
        <w:widowControl w:val="0"/>
        <w:kinsoku/>
        <w:wordWrap/>
        <w:overflowPunct/>
        <w:topLinePunct w:val="0"/>
        <w:autoSpaceDE/>
        <w:autoSpaceDN/>
        <w:bidi w:val="0"/>
        <w:adjustRightInd/>
        <w:snapToGrid w:val="0"/>
        <w:spacing w:before="50" w:after="50" w:line="360" w:lineRule="auto"/>
        <w:jc w:val="left"/>
        <w:textAlignment w:val="auto"/>
        <w:rPr>
          <w:rFonts w:hint="eastAsia" w:ascii="宋体" w:hAnsi="宋体" w:eastAsia="宋体" w:cs="宋体"/>
          <w:b/>
          <w:bCs/>
          <w:color w:val="auto"/>
          <w:sz w:val="21"/>
          <w:szCs w:val="21"/>
        </w:rPr>
      </w:pPr>
    </w:p>
    <w:p w14:paraId="55A1962F">
      <w:pPr>
        <w:keepNext w:val="0"/>
        <w:keepLines w:val="0"/>
        <w:pageBreakBefore w:val="0"/>
        <w:widowControl w:val="0"/>
        <w:kinsoku/>
        <w:wordWrap/>
        <w:overflowPunct/>
        <w:topLinePunct w:val="0"/>
        <w:autoSpaceDE/>
        <w:autoSpaceDN/>
        <w:bidi w:val="0"/>
        <w:adjustRightInd/>
        <w:snapToGrid w:val="0"/>
        <w:spacing w:before="50" w:after="50" w:line="360" w:lineRule="auto"/>
        <w:jc w:val="left"/>
        <w:textAlignment w:val="auto"/>
        <w:rPr>
          <w:rFonts w:hint="eastAsia" w:ascii="宋体" w:hAnsi="宋体" w:eastAsia="宋体" w:cs="宋体"/>
          <w:b/>
          <w:bCs/>
          <w:color w:val="auto"/>
          <w:sz w:val="21"/>
          <w:szCs w:val="21"/>
          <w:u w:val="single"/>
          <w:shd w:val="pct10" w:color="auto" w:fill="FFFFFF"/>
        </w:rPr>
      </w:pPr>
      <w:r>
        <w:rPr>
          <w:rFonts w:hint="eastAsia" w:ascii="宋体" w:hAnsi="宋体" w:eastAsia="宋体" w:cs="宋体"/>
          <w:b/>
          <w:bCs/>
          <w:color w:val="auto"/>
          <w:sz w:val="21"/>
          <w:szCs w:val="21"/>
        </w:rPr>
        <w:t>说明：</w:t>
      </w:r>
    </w:p>
    <w:p w14:paraId="7FB2F2A7">
      <w:pPr>
        <w:keepNext w:val="0"/>
        <w:keepLines w:val="0"/>
        <w:pageBreakBefore w:val="0"/>
        <w:widowControl w:val="0"/>
        <w:kinsoku/>
        <w:wordWrap/>
        <w:overflowPunct/>
        <w:topLinePunct w:val="0"/>
        <w:autoSpaceDE/>
        <w:autoSpaceDN/>
        <w:bidi w:val="0"/>
        <w:adjustRightInd/>
        <w:snapToGrid w:val="0"/>
        <w:spacing w:before="50" w:after="50" w:line="360" w:lineRule="auto"/>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1.</w:t>
      </w:r>
      <w:r>
        <w:rPr>
          <w:rFonts w:hint="eastAsia" w:ascii="宋体" w:hAnsi="宋体" w:eastAsia="宋体" w:cs="宋体"/>
          <w:b/>
          <w:color w:val="auto"/>
          <w:sz w:val="21"/>
          <w:szCs w:val="21"/>
        </w:rPr>
        <w:t>本报价明细表供应商请根据竞争性磋商文件采购清单中的内容进行填写，不得漏项。磋商文件中未曾明确或有所遗漏的工作内容，但实际工作中发生的工作量与设施设备等，供应商均需在报价中充分考虑进去，否则视为已综合考虑在总报价内。</w:t>
      </w:r>
    </w:p>
    <w:p w14:paraId="3E75119A">
      <w:pPr>
        <w:keepNext w:val="0"/>
        <w:keepLines w:val="0"/>
        <w:pageBreakBefore w:val="0"/>
        <w:widowControl w:val="0"/>
        <w:kinsoku/>
        <w:wordWrap/>
        <w:overflowPunct/>
        <w:topLinePunct w:val="0"/>
        <w:autoSpaceDE/>
        <w:autoSpaceDN/>
        <w:bidi w:val="0"/>
        <w:adjustRightInd/>
        <w:snapToGrid w:val="0"/>
        <w:spacing w:before="50" w:after="5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报价一经涂改，应在涂改处加盖单位公章或者由法定代表人签字或盖章</w:t>
      </w:r>
      <w:r>
        <w:rPr>
          <w:rFonts w:hint="eastAsia" w:ascii="宋体" w:hAnsi="宋体" w:eastAsia="宋体" w:cs="宋体"/>
          <w:b/>
          <w:color w:val="auto"/>
          <w:sz w:val="21"/>
          <w:szCs w:val="21"/>
        </w:rPr>
        <w:t>或授权委托人签字或盖章</w:t>
      </w:r>
      <w:r>
        <w:rPr>
          <w:rFonts w:hint="eastAsia" w:ascii="宋体" w:hAnsi="宋体" w:eastAsia="宋体" w:cs="宋体"/>
          <w:color w:val="auto"/>
          <w:sz w:val="21"/>
          <w:szCs w:val="21"/>
        </w:rPr>
        <w:t>。</w:t>
      </w:r>
    </w:p>
    <w:p w14:paraId="69D57888">
      <w:pPr>
        <w:keepNext w:val="0"/>
        <w:keepLines w:val="0"/>
        <w:pageBreakBefore w:val="0"/>
        <w:widowControl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法定代表人签字（或盖章）：            供应商（盖章）：</w:t>
      </w:r>
    </w:p>
    <w:p w14:paraId="00E08321">
      <w:pPr>
        <w:pStyle w:val="30"/>
        <w:keepNext w:val="0"/>
        <w:keepLines w:val="0"/>
        <w:pageBreakBefore w:val="0"/>
        <w:widowControl w:val="0"/>
        <w:kinsoku/>
        <w:wordWrap/>
        <w:overflowPunct/>
        <w:topLinePunct w:val="0"/>
        <w:autoSpaceDE/>
        <w:autoSpaceDN/>
        <w:bidi w:val="0"/>
        <w:adjustRightInd/>
        <w:snapToGrid w:val="0"/>
        <w:spacing w:before="120" w:beforeLines="0" w:after="120" w:afterLines="0" w:line="360" w:lineRule="auto"/>
        <w:jc w:val="left"/>
        <w:textAlignment w:val="auto"/>
        <w:rPr>
          <w:rFonts w:hint="eastAsia" w:ascii="宋体" w:hAnsi="宋体" w:eastAsia="宋体" w:cs="宋体"/>
          <w:b/>
          <w:color w:val="auto"/>
          <w:spacing w:val="20"/>
          <w:kern w:val="2"/>
          <w:sz w:val="21"/>
          <w:szCs w:val="21"/>
        </w:rPr>
      </w:pPr>
      <w:r>
        <w:rPr>
          <w:rFonts w:hint="eastAsia" w:ascii="宋体" w:hAnsi="宋体" w:eastAsia="宋体" w:cs="宋体"/>
          <w:b/>
          <w:color w:val="auto"/>
          <w:spacing w:val="20"/>
          <w:kern w:val="2"/>
          <w:sz w:val="21"/>
          <w:szCs w:val="21"/>
        </w:rPr>
        <w:t>日期：  _____年___月___日</w:t>
      </w:r>
    </w:p>
    <w:p w14:paraId="0620DB1E">
      <w:pPr>
        <w:pStyle w:val="31"/>
        <w:rPr>
          <w:rFonts w:hint="eastAsia" w:ascii="宋体" w:hAnsi="宋体" w:eastAsia="宋体" w:cs="宋体"/>
          <w:b/>
          <w:color w:val="auto"/>
          <w:spacing w:val="20"/>
          <w:kern w:val="2"/>
          <w:sz w:val="21"/>
          <w:szCs w:val="21"/>
        </w:rPr>
      </w:pPr>
    </w:p>
    <w:p w14:paraId="307A09D2">
      <w:pPr>
        <w:rPr>
          <w:rFonts w:hint="eastAsia"/>
          <w:color w:val="auto"/>
        </w:rPr>
        <w:sectPr>
          <w:pgSz w:w="16838" w:h="11906" w:orient="landscape"/>
          <w:pgMar w:top="1134" w:right="1021" w:bottom="1134" w:left="851" w:header="567" w:footer="454" w:gutter="0"/>
          <w:cols w:space="0" w:num="1"/>
          <w:rtlGutter w:val="0"/>
          <w:docGrid w:linePitch="286" w:charSpace="0"/>
        </w:sectPr>
      </w:pPr>
    </w:p>
    <w:p w14:paraId="6D66E20E">
      <w:pPr>
        <w:pStyle w:val="30"/>
        <w:keepNext w:val="0"/>
        <w:keepLines w:val="0"/>
        <w:pageBreakBefore w:val="0"/>
        <w:kinsoku/>
        <w:wordWrap/>
        <w:overflowPunct/>
        <w:topLinePunct w:val="0"/>
        <w:autoSpaceDE/>
        <w:autoSpaceDN/>
        <w:bidi w:val="0"/>
        <w:adjustRightInd/>
        <w:snapToGrid w:val="0"/>
        <w:spacing w:before="120" w:beforeLines="0" w:after="120" w:afterLines="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19.政府采购活动现场确认声明书</w:t>
      </w:r>
    </w:p>
    <w:p w14:paraId="3E832F62">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rPr>
      </w:pPr>
    </w:p>
    <w:p w14:paraId="52A66793">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政府采购活动现场确认声明书</w:t>
      </w:r>
    </w:p>
    <w:p w14:paraId="14F58D26">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color w:val="auto"/>
          <w:sz w:val="21"/>
          <w:szCs w:val="21"/>
        </w:rPr>
      </w:pP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（采购组织机构名称）：</w:t>
      </w:r>
    </w:p>
    <w:p w14:paraId="39485588">
      <w:pPr>
        <w:keepNext w:val="0"/>
        <w:keepLines w:val="0"/>
        <w:pageBreakBefore w:val="0"/>
        <w:widowControl/>
        <w:kinsoku/>
        <w:wordWrap/>
        <w:overflowPunct/>
        <w:topLinePunct w:val="0"/>
        <w:autoSpaceDE/>
        <w:autoSpaceDN/>
        <w:bidi w:val="0"/>
        <w:adjustRightInd/>
        <w:spacing w:line="360" w:lineRule="auto"/>
        <w:ind w:firstLine="444" w:firstLineChars="200"/>
        <w:jc w:val="left"/>
        <w:textAlignment w:val="auto"/>
        <w:rPr>
          <w:rFonts w:hint="eastAsia" w:ascii="宋体" w:hAnsi="宋体" w:eastAsia="宋体" w:cs="宋体"/>
          <w:color w:val="auto"/>
          <w:kern w:val="0"/>
          <w:sz w:val="21"/>
          <w:szCs w:val="21"/>
          <w:lang w:val="zh-CN" w:eastAsia="zh-CN"/>
        </w:rPr>
      </w:pPr>
      <w:r>
        <w:rPr>
          <w:rFonts w:hint="eastAsia" w:ascii="宋体" w:hAnsi="宋体" w:eastAsia="宋体" w:cs="宋体"/>
          <w:color w:val="auto"/>
          <w:spacing w:val="6"/>
          <w:kern w:val="0"/>
          <w:sz w:val="21"/>
          <w:szCs w:val="21"/>
          <w:lang w:val="zh-CN" w:eastAsia="zh-CN"/>
        </w:rPr>
        <w:t>本人经由</w:t>
      </w:r>
      <w:r>
        <w:rPr>
          <w:rFonts w:hint="eastAsia" w:ascii="宋体" w:hAnsi="宋体" w:eastAsia="宋体" w:cs="宋体"/>
          <w:color w:val="auto"/>
          <w:spacing w:val="6"/>
          <w:kern w:val="0"/>
          <w:sz w:val="21"/>
          <w:szCs w:val="21"/>
          <w:u w:val="single"/>
          <w:lang w:val="zh-CN" w:eastAsia="zh-CN"/>
        </w:rPr>
        <w:t xml:space="preserve">                </w:t>
      </w:r>
      <w:r>
        <w:rPr>
          <w:rFonts w:hint="eastAsia" w:ascii="宋体" w:hAnsi="宋体" w:eastAsia="宋体" w:cs="宋体"/>
          <w:color w:val="auto"/>
          <w:spacing w:val="6"/>
          <w:kern w:val="0"/>
          <w:sz w:val="21"/>
          <w:szCs w:val="21"/>
          <w:u w:val="single"/>
          <w:lang w:val="zh-CN"/>
        </w:rPr>
        <w:t xml:space="preserve">  </w:t>
      </w:r>
      <w:r>
        <w:rPr>
          <w:rFonts w:hint="eastAsia" w:ascii="宋体" w:hAnsi="宋体" w:eastAsia="宋体" w:cs="宋体"/>
          <w:color w:val="auto"/>
          <w:spacing w:val="6"/>
          <w:kern w:val="0"/>
          <w:sz w:val="21"/>
          <w:szCs w:val="21"/>
          <w:u w:val="single"/>
          <w:lang w:val="zh-CN" w:eastAsia="zh-CN"/>
        </w:rPr>
        <w:t xml:space="preserve">           </w:t>
      </w:r>
      <w:r>
        <w:rPr>
          <w:rFonts w:hint="eastAsia" w:ascii="宋体" w:hAnsi="宋体" w:eastAsia="宋体" w:cs="宋体"/>
          <w:color w:val="auto"/>
          <w:spacing w:val="6"/>
          <w:kern w:val="0"/>
          <w:sz w:val="21"/>
          <w:szCs w:val="21"/>
          <w:lang w:val="zh-CN" w:eastAsia="zh-CN"/>
        </w:rPr>
        <w:t>单位</w:t>
      </w:r>
      <w:r>
        <w:rPr>
          <w:rFonts w:hint="eastAsia" w:ascii="宋体" w:hAnsi="宋体" w:eastAsia="宋体" w:cs="宋体"/>
          <w:color w:val="auto"/>
          <w:spacing w:val="6"/>
          <w:kern w:val="0"/>
          <w:sz w:val="21"/>
          <w:szCs w:val="21"/>
          <w:u w:val="single"/>
          <w:lang w:val="zh-CN" w:eastAsia="zh-CN"/>
        </w:rPr>
        <w:t xml:space="preserve">         (</w:t>
      </w:r>
      <w:r>
        <w:rPr>
          <w:rFonts w:hint="eastAsia" w:ascii="宋体" w:hAnsi="宋体" w:eastAsia="宋体" w:cs="宋体"/>
          <w:color w:val="auto"/>
          <w:spacing w:val="6"/>
          <w:kern w:val="0"/>
          <w:sz w:val="21"/>
          <w:szCs w:val="21"/>
          <w:u w:val="single"/>
          <w:lang w:val="zh-CN"/>
        </w:rPr>
        <w:t>法人代表)</w:t>
      </w:r>
      <w:r>
        <w:rPr>
          <w:rFonts w:hint="eastAsia" w:ascii="宋体" w:hAnsi="宋体" w:eastAsia="宋体" w:cs="宋体"/>
          <w:color w:val="auto"/>
          <w:spacing w:val="6"/>
          <w:kern w:val="0"/>
          <w:sz w:val="21"/>
          <w:szCs w:val="21"/>
          <w:lang w:val="zh-CN" w:eastAsia="zh-CN"/>
        </w:rPr>
        <w:t>合法授权参加</w:t>
      </w:r>
      <w:r>
        <w:rPr>
          <w:rFonts w:hint="eastAsia" w:ascii="宋体" w:hAnsi="宋体" w:eastAsia="宋体" w:cs="宋体"/>
          <w:color w:val="auto"/>
          <w:kern w:val="0"/>
          <w:sz w:val="21"/>
          <w:szCs w:val="21"/>
          <w:u w:val="single"/>
          <w:lang w:val="zh-CN"/>
        </w:rPr>
        <w:t xml:space="preserve">                      </w:t>
      </w:r>
      <w:r>
        <w:rPr>
          <w:rFonts w:hint="eastAsia" w:ascii="宋体" w:hAnsi="宋体" w:eastAsia="宋体" w:cs="宋体"/>
          <w:color w:val="auto"/>
          <w:kern w:val="0"/>
          <w:sz w:val="21"/>
          <w:szCs w:val="21"/>
          <w:u w:val="single"/>
          <w:lang w:val="zh-CN" w:eastAsia="zh-CN"/>
        </w:rPr>
        <w:t>采购</w:t>
      </w:r>
      <w:r>
        <w:rPr>
          <w:rFonts w:hint="eastAsia" w:ascii="宋体" w:hAnsi="宋体" w:eastAsia="宋体" w:cs="宋体"/>
          <w:color w:val="auto"/>
          <w:spacing w:val="6"/>
          <w:kern w:val="0"/>
          <w:sz w:val="21"/>
          <w:szCs w:val="21"/>
          <w:u w:val="single"/>
          <w:lang w:val="zh-CN" w:eastAsia="zh-CN"/>
        </w:rPr>
        <w:t>（编号：</w:t>
      </w:r>
      <w:r>
        <w:rPr>
          <w:rFonts w:hint="eastAsia" w:ascii="宋体" w:hAnsi="宋体" w:eastAsia="宋体" w:cs="宋体"/>
          <w:color w:val="auto"/>
          <w:spacing w:val="6"/>
          <w:kern w:val="0"/>
          <w:sz w:val="21"/>
          <w:szCs w:val="21"/>
          <w:u w:val="single"/>
          <w:lang w:val="zh-CN"/>
        </w:rPr>
        <w:t xml:space="preserve">       </w:t>
      </w:r>
      <w:r>
        <w:rPr>
          <w:rFonts w:hint="eastAsia" w:ascii="宋体" w:hAnsi="宋体" w:eastAsia="宋体" w:cs="宋体"/>
          <w:color w:val="auto"/>
          <w:spacing w:val="6"/>
          <w:kern w:val="0"/>
          <w:sz w:val="21"/>
          <w:szCs w:val="21"/>
          <w:u w:val="single"/>
          <w:lang w:val="zh-CN" w:eastAsia="zh-CN"/>
        </w:rPr>
        <w:t>）</w:t>
      </w:r>
      <w:r>
        <w:rPr>
          <w:rFonts w:hint="eastAsia" w:ascii="宋体" w:hAnsi="宋体" w:eastAsia="宋体" w:cs="宋体"/>
          <w:color w:val="auto"/>
          <w:spacing w:val="6"/>
          <w:kern w:val="0"/>
          <w:sz w:val="21"/>
          <w:szCs w:val="21"/>
          <w:lang w:val="zh-CN" w:eastAsia="zh-CN"/>
        </w:rPr>
        <w:t>政府采购活动，经与本单位法人代表（负责人）联系确认，现就有关公平竞争事项郑重声明如下：</w:t>
      </w:r>
    </w:p>
    <w:p w14:paraId="41D7A715">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一、本单位与采购人之间</w:t>
      </w:r>
    </w:p>
    <w:p w14:paraId="361D7F0F">
      <w:pPr>
        <w:keepNext w:val="0"/>
        <w:keepLines w:val="0"/>
        <w:pageBreakBefore w:val="0"/>
        <w:widowControl/>
        <w:kinsoku/>
        <w:wordWrap/>
        <w:overflowPunct/>
        <w:topLinePunct w:val="0"/>
        <w:autoSpaceDE/>
        <w:autoSpaceDN/>
        <w:bidi w:val="0"/>
        <w:adjustRightInd/>
        <w:snapToGrid w:val="0"/>
        <w:spacing w:line="360" w:lineRule="auto"/>
        <w:ind w:left="454"/>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□不存在利害关系</w:t>
      </w:r>
    </w:p>
    <w:p w14:paraId="56A7B73D">
      <w:pPr>
        <w:keepNext w:val="0"/>
        <w:keepLines w:val="0"/>
        <w:pageBreakBefore w:val="0"/>
        <w:widowControl/>
        <w:kinsoku/>
        <w:wordWrap/>
        <w:overflowPunct/>
        <w:topLinePunct w:val="0"/>
        <w:autoSpaceDE/>
        <w:autoSpaceDN/>
        <w:bidi w:val="0"/>
        <w:adjustRightInd/>
        <w:snapToGrid w:val="0"/>
        <w:spacing w:line="360" w:lineRule="auto"/>
        <w:ind w:left="454"/>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□存在下列利害关系：</w:t>
      </w:r>
    </w:p>
    <w:p w14:paraId="00026EC6">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A.投资关系    B.行政隶属关系    C.业务指导关系</w:t>
      </w:r>
    </w:p>
    <w:p w14:paraId="50A2748E">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D.其他可能</w:t>
      </w:r>
      <w:r>
        <w:rPr>
          <w:rFonts w:hint="eastAsia" w:ascii="宋体" w:hAnsi="宋体" w:eastAsia="宋体" w:cs="宋体"/>
          <w:color w:val="auto"/>
          <w:sz w:val="21"/>
          <w:szCs w:val="21"/>
        </w:rPr>
        <w:t>影响采购公正的</w:t>
      </w:r>
      <w:r>
        <w:rPr>
          <w:rFonts w:hint="eastAsia" w:ascii="宋体" w:hAnsi="宋体" w:eastAsia="宋体" w:cs="宋体"/>
          <w:color w:val="auto"/>
          <w:kern w:val="0"/>
          <w:sz w:val="21"/>
          <w:szCs w:val="21"/>
        </w:rPr>
        <w:t>利害关系。</w:t>
      </w:r>
    </w:p>
    <w:p w14:paraId="6A2C2263">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spacing w:val="6"/>
          <w:sz w:val="21"/>
          <w:szCs w:val="21"/>
        </w:rPr>
        <w:t>二、</w:t>
      </w:r>
      <w:r>
        <w:rPr>
          <w:rFonts w:hint="eastAsia" w:ascii="宋体" w:hAnsi="宋体" w:eastAsia="宋体" w:cs="宋体"/>
          <w:color w:val="auto"/>
          <w:kern w:val="0"/>
          <w:sz w:val="21"/>
          <w:szCs w:val="21"/>
        </w:rPr>
        <w:t>现已清楚知道参加本项目采购活动的其他所有供应商名称，本单位</w:t>
      </w:r>
    </w:p>
    <w:p w14:paraId="17695F70">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□与其他所有供应商之间均不存在利害关系</w:t>
      </w:r>
    </w:p>
    <w:p w14:paraId="301D039E">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□与之间存在下列利害关系：</w:t>
      </w:r>
    </w:p>
    <w:p w14:paraId="3FD3D1C2">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A.法定代表人或负责人或实际控制人是同一人</w:t>
      </w:r>
    </w:p>
    <w:p w14:paraId="12D440A5">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B.法定代表人或负责人或实际控制人是夫妻关系</w:t>
      </w:r>
    </w:p>
    <w:p w14:paraId="7B098BAD">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C.法定代表人或负责人或实际控制人是直系血亲关系</w:t>
      </w:r>
    </w:p>
    <w:p w14:paraId="531F45BD">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D.法定代表人或负责人或实际控制人存在三代以内旁系血亲关系</w:t>
      </w:r>
    </w:p>
    <w:p w14:paraId="13AD2E22">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E.法定代表人或负责人或实际控制人存在近姻亲关系</w:t>
      </w:r>
    </w:p>
    <w:p w14:paraId="42FC9A1F">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F.法定代表人或负责人或实际控制人存在股份控制或实际控制关系</w:t>
      </w:r>
    </w:p>
    <w:p w14:paraId="00ADF631">
      <w:pPr>
        <w:keepNext w:val="0"/>
        <w:keepLines w:val="0"/>
        <w:pageBreakBefore w:val="0"/>
        <w:kinsoku/>
        <w:wordWrap/>
        <w:overflowPunct/>
        <w:topLinePunct w:val="0"/>
        <w:autoSpaceDE/>
        <w:autoSpaceDN/>
        <w:bidi w:val="0"/>
        <w:adjustRightInd/>
        <w:snapToGrid w:val="0"/>
        <w:spacing w:line="360" w:lineRule="auto"/>
        <w:textAlignment w:val="auto"/>
        <w:outlineLvl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bookmarkStart w:id="256" w:name="_Toc31572"/>
      <w:bookmarkStart w:id="257" w:name="_Toc9549"/>
      <w:bookmarkStart w:id="258" w:name="_Toc25691"/>
      <w:r>
        <w:rPr>
          <w:rFonts w:hint="eastAsia" w:ascii="宋体" w:hAnsi="宋体" w:eastAsia="宋体" w:cs="宋体"/>
          <w:color w:val="auto"/>
          <w:kern w:val="0"/>
          <w:sz w:val="21"/>
          <w:szCs w:val="21"/>
        </w:rPr>
        <w:t>G.存在共同直接或间接投资设立子公司、联营企业和合营企业情况</w:t>
      </w:r>
      <w:bookmarkEnd w:id="256"/>
      <w:bookmarkEnd w:id="257"/>
      <w:bookmarkEnd w:id="258"/>
    </w:p>
    <w:p w14:paraId="29AEC404">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H.存在分级代理或代销关系、同一生产制造商关系、</w:t>
      </w:r>
      <w:r>
        <w:rPr>
          <w:rFonts w:hint="eastAsia" w:ascii="宋体" w:hAnsi="宋体" w:eastAsia="宋体" w:cs="宋体"/>
          <w:color w:val="auto"/>
          <w:sz w:val="21"/>
          <w:szCs w:val="21"/>
        </w:rPr>
        <w:t>管理关系、重要业务（占主营业务收入50%以上）或重要财务往来关系（如融资）等其他实质性控制关系</w:t>
      </w:r>
    </w:p>
    <w:p w14:paraId="79AFF322">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pacing w:val="6"/>
          <w:sz w:val="21"/>
          <w:szCs w:val="21"/>
        </w:rPr>
      </w:pPr>
      <w:r>
        <w:rPr>
          <w:rFonts w:hint="eastAsia" w:ascii="宋体" w:hAnsi="宋体" w:eastAsia="宋体" w:cs="宋体"/>
          <w:color w:val="auto"/>
          <w:sz w:val="21"/>
          <w:szCs w:val="21"/>
        </w:rPr>
        <w:t>I</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其他利害关系情况</w:t>
      </w:r>
      <w:r>
        <w:rPr>
          <w:rFonts w:hint="eastAsia" w:ascii="宋体" w:hAnsi="宋体" w:eastAsia="宋体" w:cs="宋体"/>
          <w:color w:val="auto"/>
          <w:kern w:val="0"/>
          <w:sz w:val="21"/>
          <w:szCs w:val="21"/>
        </w:rPr>
        <w:t>。</w:t>
      </w:r>
    </w:p>
    <w:p w14:paraId="541BC4DB">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三、现已清楚知道并</w:t>
      </w:r>
      <w:r>
        <w:rPr>
          <w:rFonts w:hint="eastAsia" w:ascii="宋体" w:hAnsi="宋体" w:eastAsia="宋体" w:cs="宋体"/>
          <w:color w:val="auto"/>
          <w:kern w:val="0"/>
          <w:sz w:val="21"/>
          <w:szCs w:val="21"/>
        </w:rPr>
        <w:t>严格遵守政府采购法律法规和现场纪律。</w:t>
      </w:r>
    </w:p>
    <w:p w14:paraId="3B7ABE75">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四、我发现供应商之间存在或可能存在上述第二条第项利害关系。</w:t>
      </w:r>
    </w:p>
    <w:p w14:paraId="0A53D02A">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□不存在利害关系</w:t>
      </w:r>
    </w:p>
    <w:p w14:paraId="57B8C12C">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□存在下列利害关系</w:t>
      </w:r>
    </w:p>
    <w:p w14:paraId="5BD6C555">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rPr>
      </w:pPr>
    </w:p>
    <w:p w14:paraId="3F6F8A14">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供应商代表签名：</w:t>
      </w:r>
    </w:p>
    <w:p w14:paraId="230F8471">
      <w:pPr>
        <w:keepNext w:val="0"/>
        <w:keepLines w:val="0"/>
        <w:pageBreakBefore w:val="0"/>
        <w:kinsoku/>
        <w:wordWrap/>
        <w:overflowPunct/>
        <w:topLinePunct w:val="0"/>
        <w:autoSpaceDE/>
        <w:autoSpaceDN/>
        <w:bidi w:val="0"/>
        <w:adjustRightInd/>
        <w:spacing w:line="360" w:lineRule="auto"/>
        <w:ind w:firstLine="3360" w:firstLineChars="1600"/>
        <w:textAlignment w:val="auto"/>
        <w:rPr>
          <w:rFonts w:hint="eastAsia" w:ascii="宋体" w:hAnsi="宋体" w:eastAsia="宋体" w:cs="宋体"/>
          <w:color w:val="auto"/>
          <w:sz w:val="21"/>
          <w:szCs w:val="21"/>
        </w:rPr>
      </w:pPr>
    </w:p>
    <w:p w14:paraId="745624AB">
      <w:pPr>
        <w:keepNext w:val="0"/>
        <w:keepLines w:val="0"/>
        <w:pageBreakBefore w:val="0"/>
        <w:kinsoku/>
        <w:wordWrap/>
        <w:overflowPunct/>
        <w:topLinePunct w:val="0"/>
        <w:autoSpaceDE/>
        <w:autoSpaceDN/>
        <w:bidi w:val="0"/>
        <w:adjustRightInd/>
        <w:spacing w:line="360" w:lineRule="auto"/>
        <w:ind w:firstLine="5145" w:firstLineChars="24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sectPr>
      <w:pgSz w:w="11906" w:h="16838"/>
      <w:pgMar w:top="1020" w:right="1587" w:bottom="850" w:left="1587" w:header="567" w:footer="454" w:gutter="0"/>
      <w:cols w:space="0" w:num="1"/>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NeueLT Std Lt">
    <w:altName w:val="新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黑体"/>
    <w:panose1 w:val="00000000000000000000"/>
    <w:charset w:val="00"/>
    <w:family w:val="auto"/>
    <w:pitch w:val="default"/>
    <w:sig w:usb0="00000000" w:usb1="00000000" w:usb2="00000010" w:usb3="00000000" w:csb0="00040000" w:csb1="00000000"/>
  </w:font>
  <w:font w:name="Swis721 Lt BT">
    <w:altName w:val="Yu Gothic UI Semilight"/>
    <w:panose1 w:val="020B0403020202020204"/>
    <w:charset w:val="00"/>
    <w:family w:val="swiss"/>
    <w:pitch w:val="default"/>
    <w:sig w:usb0="00000000" w:usb1="00000000" w:usb2="00000000" w:usb3="00000000" w:csb0="00000000" w:csb1="00000000"/>
  </w:font>
  <w:font w:name="Yu Gothic UI Semilight">
    <w:panose1 w:val="020B0400000000000000"/>
    <w:charset w:val="80"/>
    <w:family w:val="auto"/>
    <w:pitch w:val="default"/>
    <w:sig w:usb0="E00002FF" w:usb1="2AC7FDFF" w:usb2="00000016" w:usb3="00000000" w:csb0="2002009F" w:csb1="00000000"/>
  </w:font>
  <w:font w:name="华文中宋">
    <w:altName w:val="宋体"/>
    <w:panose1 w:val="02010600040101010101"/>
    <w:charset w:val="86"/>
    <w:family w:val="auto"/>
    <w:pitch w:val="default"/>
    <w:sig w:usb0="00000000" w:usb1="00000000" w:usb2="00000000" w:usb3="00000000" w:csb0="0004009F" w:csb1="DFD70000"/>
  </w:font>
  <w:font w:name="长城仿宋">
    <w:altName w:val="黑体"/>
    <w:panose1 w:val="00000000000000000000"/>
    <w:charset w:val="00"/>
    <w:family w:val="modern"/>
    <w:pitch w:val="default"/>
    <w:sig w:usb0="00000000" w:usb1="00000000" w:usb2="00000010" w:usb3="00000000" w:csb0="00040000" w:csb1="00000000"/>
  </w:font>
  <w:font w:name="Garamond">
    <w:panose1 w:val="02020502050306020203"/>
    <w:charset w:val="00"/>
    <w:family w:val="roman"/>
    <w:pitch w:val="default"/>
    <w:sig w:usb0="00000007" w:usb1="00000000" w:usb2="00000000" w:usb3="00000000" w:csb0="00000093" w:csb1="00000000"/>
  </w:font>
  <w:font w:name="昆仑仿宋">
    <w:altName w:val="黑体"/>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2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创艺简标宋">
    <w:altName w:val="黑体"/>
    <w:panose1 w:val="00000000000000000000"/>
    <w:charset w:val="00"/>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CC8E4">
    <w:pPr>
      <w:pStyle w:val="35"/>
      <w:jc w:val="right"/>
    </w:pPr>
    <w:r>
      <w:fldChar w:fldCharType="begin"/>
    </w:r>
    <w:r>
      <w:instrText xml:space="preserve">PAGE   \* MERGEFORMAT</w:instrText>
    </w:r>
    <w:r>
      <w:fldChar w:fldCharType="separate"/>
    </w:r>
    <w:r>
      <w:rPr>
        <w:lang w:val="zh-CN"/>
      </w:rPr>
      <w:t>22</w:t>
    </w:r>
    <w:r>
      <w:fldChar w:fldCharType="end"/>
    </w:r>
  </w:p>
  <w:p w14:paraId="115341D8">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F6A10">
    <w:pPr>
      <w:pStyle w:val="35"/>
      <w:framePr w:wrap="around" w:vAnchor="text" w:hAnchor="margin" w:xAlign="right" w:y="1"/>
      <w:rPr>
        <w:rStyle w:val="53"/>
      </w:rPr>
    </w:pPr>
    <w:r>
      <w:fldChar w:fldCharType="begin"/>
    </w:r>
    <w:r>
      <w:rPr>
        <w:rStyle w:val="53"/>
      </w:rPr>
      <w:instrText xml:space="preserve">PAGE  </w:instrText>
    </w:r>
    <w:r>
      <w:fldChar w:fldCharType="end"/>
    </w:r>
  </w:p>
  <w:p w14:paraId="3D57F26E">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CD418">
    <w:pPr>
      <w:pStyle w:val="35"/>
      <w:framePr w:wrap="around" w:vAnchor="text" w:hAnchor="margin" w:xAlign="right" w:y="1"/>
      <w:rPr>
        <w:rStyle w:val="53"/>
      </w:rPr>
    </w:pPr>
    <w:r>
      <w:fldChar w:fldCharType="begin"/>
    </w:r>
    <w:r>
      <w:rPr>
        <w:rStyle w:val="53"/>
      </w:rPr>
      <w:instrText xml:space="preserve">PAGE  </w:instrText>
    </w:r>
    <w:r>
      <w:fldChar w:fldCharType="separate"/>
    </w:r>
    <w:r>
      <w:rPr>
        <w:rStyle w:val="53"/>
      </w:rPr>
      <w:t>61</w:t>
    </w:r>
    <w:r>
      <w:fldChar w:fldCharType="end"/>
    </w:r>
  </w:p>
  <w:p w14:paraId="4F306EC5">
    <w:pPr>
      <w:pStyle w:val="3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A9942">
    <w:pPr>
      <w:pStyle w:val="35"/>
      <w:framePr w:wrap="around" w:vAnchor="text" w:hAnchor="margin" w:xAlign="right" w:y="1"/>
      <w:rPr>
        <w:rStyle w:val="53"/>
      </w:rPr>
    </w:pPr>
    <w:r>
      <w:fldChar w:fldCharType="begin"/>
    </w:r>
    <w:r>
      <w:rPr>
        <w:rStyle w:val="53"/>
      </w:rPr>
      <w:instrText xml:space="preserve">PAGE  </w:instrText>
    </w:r>
    <w:r>
      <w:fldChar w:fldCharType="separate"/>
    </w:r>
    <w:r>
      <w:rPr>
        <w:rStyle w:val="53"/>
      </w:rPr>
      <w:t>53</w:t>
    </w:r>
    <w:r>
      <w:fldChar w:fldCharType="end"/>
    </w:r>
  </w:p>
  <w:p w14:paraId="3691AAEC">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8CD6D">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F9D7E"/>
    <w:multiLevelType w:val="singleLevel"/>
    <w:tmpl w:val="ACBF9D7E"/>
    <w:lvl w:ilvl="0" w:tentative="0">
      <w:start w:val="1"/>
      <w:numFmt w:val="decimal"/>
      <w:suff w:val="nothing"/>
      <w:lvlText w:val="（%1）"/>
      <w:lvlJc w:val="left"/>
    </w:lvl>
  </w:abstractNum>
  <w:abstractNum w:abstractNumId="1">
    <w:nsid w:val="FFFFFFFE"/>
    <w:multiLevelType w:val="singleLevel"/>
    <w:tmpl w:val="FFFFFFFE"/>
    <w:lvl w:ilvl="0" w:tentative="0">
      <w:start w:val="0"/>
      <w:numFmt w:val="bullet"/>
      <w:lvlText w:val="*"/>
      <w:lvlJc w:val="left"/>
    </w:lvl>
  </w:abstractNum>
  <w:abstractNum w:abstractNumId="2">
    <w:nsid w:val="00000003"/>
    <w:multiLevelType w:val="multilevel"/>
    <w:tmpl w:val="00000003"/>
    <w:lvl w:ilvl="0" w:tentative="0">
      <w:start w:val="1"/>
      <w:numFmt w:val="bullet"/>
      <w:pStyle w:val="278"/>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1D92129"/>
    <w:multiLevelType w:val="multilevel"/>
    <w:tmpl w:val="01D92129"/>
    <w:lvl w:ilvl="0" w:tentative="0">
      <w:start w:val="1"/>
      <w:numFmt w:val="bullet"/>
      <w:pStyle w:val="31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7BBA5FE0"/>
    <w:multiLevelType w:val="singleLevel"/>
    <w:tmpl w:val="7BBA5FE0"/>
    <w:lvl w:ilvl="0" w:tentative="0">
      <w:start w:val="7"/>
      <w:numFmt w:val="decimal"/>
      <w:suff w:val="nothing"/>
      <w:lvlText w:val="（%1）"/>
      <w:lvlJc w:val="left"/>
    </w:lvl>
  </w:abstractNum>
  <w:num w:numId="1">
    <w:abstractNumId w:val="2"/>
  </w:num>
  <w:num w:numId="2">
    <w:abstractNumId w:val="1"/>
    <w:lvlOverride w:ilvl="0">
      <w:lvl w:ilvl="0" w:tentative="1">
        <w:start w:val="0"/>
        <w:numFmt w:val="bullet"/>
        <w:pStyle w:val="306"/>
        <w:lvlText w:val=""/>
        <w:legacy w:legacy="1" w:legacySpace="0" w:legacyIndent="360"/>
        <w:lvlJc w:val="left"/>
        <w:rPr>
          <w:rFonts w:hint="default" w:ascii="Symbol" w:hAnsi="Symbol"/>
        </w:rPr>
      </w:lvl>
    </w:lvlOverride>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iNDRkZGYxZDk1ODNiMWVhYzNiOGVlMTI0NDYzOWY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C24"/>
    <w:rsid w:val="0001630F"/>
    <w:rsid w:val="00020CE7"/>
    <w:rsid w:val="00021495"/>
    <w:rsid w:val="00021A2B"/>
    <w:rsid w:val="00021D2B"/>
    <w:rsid w:val="00022148"/>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2BAF"/>
    <w:rsid w:val="00055195"/>
    <w:rsid w:val="0005588C"/>
    <w:rsid w:val="00055EB7"/>
    <w:rsid w:val="00055F54"/>
    <w:rsid w:val="00056416"/>
    <w:rsid w:val="000564F0"/>
    <w:rsid w:val="000613FD"/>
    <w:rsid w:val="000619E3"/>
    <w:rsid w:val="00062503"/>
    <w:rsid w:val="00062B2D"/>
    <w:rsid w:val="000642EB"/>
    <w:rsid w:val="00064497"/>
    <w:rsid w:val="000645B7"/>
    <w:rsid w:val="00064A5C"/>
    <w:rsid w:val="00066906"/>
    <w:rsid w:val="00066AE1"/>
    <w:rsid w:val="00067108"/>
    <w:rsid w:val="00067CD6"/>
    <w:rsid w:val="00071CD8"/>
    <w:rsid w:val="00071FDA"/>
    <w:rsid w:val="00072A89"/>
    <w:rsid w:val="000730FF"/>
    <w:rsid w:val="00073448"/>
    <w:rsid w:val="0007482A"/>
    <w:rsid w:val="00074D67"/>
    <w:rsid w:val="0007562E"/>
    <w:rsid w:val="0007575E"/>
    <w:rsid w:val="000772F2"/>
    <w:rsid w:val="00080FC2"/>
    <w:rsid w:val="00082938"/>
    <w:rsid w:val="00082E88"/>
    <w:rsid w:val="000833F6"/>
    <w:rsid w:val="000836A6"/>
    <w:rsid w:val="00084C3F"/>
    <w:rsid w:val="00085C05"/>
    <w:rsid w:val="000862C5"/>
    <w:rsid w:val="00086EE2"/>
    <w:rsid w:val="00087E16"/>
    <w:rsid w:val="00090AB3"/>
    <w:rsid w:val="0009159F"/>
    <w:rsid w:val="000917D7"/>
    <w:rsid w:val="00091CF5"/>
    <w:rsid w:val="000926D9"/>
    <w:rsid w:val="000930D4"/>
    <w:rsid w:val="000931AF"/>
    <w:rsid w:val="000933E2"/>
    <w:rsid w:val="0009341D"/>
    <w:rsid w:val="0009375E"/>
    <w:rsid w:val="00094A6B"/>
    <w:rsid w:val="0009696A"/>
    <w:rsid w:val="000977A8"/>
    <w:rsid w:val="00097A26"/>
    <w:rsid w:val="00097DA6"/>
    <w:rsid w:val="000A0F94"/>
    <w:rsid w:val="000A1780"/>
    <w:rsid w:val="000A2141"/>
    <w:rsid w:val="000A30AE"/>
    <w:rsid w:val="000A4402"/>
    <w:rsid w:val="000A47A9"/>
    <w:rsid w:val="000A4A91"/>
    <w:rsid w:val="000A6163"/>
    <w:rsid w:val="000A7509"/>
    <w:rsid w:val="000A7940"/>
    <w:rsid w:val="000B0C94"/>
    <w:rsid w:val="000B14E8"/>
    <w:rsid w:val="000B1ACE"/>
    <w:rsid w:val="000B366B"/>
    <w:rsid w:val="000B3F38"/>
    <w:rsid w:val="000B490E"/>
    <w:rsid w:val="000B515B"/>
    <w:rsid w:val="000B6D7C"/>
    <w:rsid w:val="000C1211"/>
    <w:rsid w:val="000C14A3"/>
    <w:rsid w:val="000C372B"/>
    <w:rsid w:val="000C467E"/>
    <w:rsid w:val="000C5D92"/>
    <w:rsid w:val="000C6F27"/>
    <w:rsid w:val="000C7CE3"/>
    <w:rsid w:val="000D0441"/>
    <w:rsid w:val="000D13FC"/>
    <w:rsid w:val="000D2F5F"/>
    <w:rsid w:val="000D3740"/>
    <w:rsid w:val="000D4F44"/>
    <w:rsid w:val="000D5B51"/>
    <w:rsid w:val="000D6F06"/>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6C7C"/>
    <w:rsid w:val="000F6E11"/>
    <w:rsid w:val="0010004F"/>
    <w:rsid w:val="00101512"/>
    <w:rsid w:val="00101ECD"/>
    <w:rsid w:val="00102B24"/>
    <w:rsid w:val="00104CD7"/>
    <w:rsid w:val="001061BD"/>
    <w:rsid w:val="0010729C"/>
    <w:rsid w:val="00107348"/>
    <w:rsid w:val="001075D4"/>
    <w:rsid w:val="00107922"/>
    <w:rsid w:val="00113068"/>
    <w:rsid w:val="0011387A"/>
    <w:rsid w:val="0011484D"/>
    <w:rsid w:val="0011500F"/>
    <w:rsid w:val="00115C8D"/>
    <w:rsid w:val="00115DE0"/>
    <w:rsid w:val="0012002A"/>
    <w:rsid w:val="001211AF"/>
    <w:rsid w:val="00122650"/>
    <w:rsid w:val="00123304"/>
    <w:rsid w:val="00123553"/>
    <w:rsid w:val="00123691"/>
    <w:rsid w:val="0012453C"/>
    <w:rsid w:val="001247D7"/>
    <w:rsid w:val="00124E16"/>
    <w:rsid w:val="00125469"/>
    <w:rsid w:val="00126628"/>
    <w:rsid w:val="001272E8"/>
    <w:rsid w:val="00127C0B"/>
    <w:rsid w:val="001313B7"/>
    <w:rsid w:val="00132145"/>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205"/>
    <w:rsid w:val="0014558F"/>
    <w:rsid w:val="00145B44"/>
    <w:rsid w:val="001463CF"/>
    <w:rsid w:val="00146D99"/>
    <w:rsid w:val="00150B67"/>
    <w:rsid w:val="001515C9"/>
    <w:rsid w:val="00153880"/>
    <w:rsid w:val="001540FF"/>
    <w:rsid w:val="00154E8A"/>
    <w:rsid w:val="001557F9"/>
    <w:rsid w:val="0015589B"/>
    <w:rsid w:val="00155E87"/>
    <w:rsid w:val="00156693"/>
    <w:rsid w:val="0016040E"/>
    <w:rsid w:val="00160693"/>
    <w:rsid w:val="001612A1"/>
    <w:rsid w:val="0016160D"/>
    <w:rsid w:val="00161A17"/>
    <w:rsid w:val="00161FC4"/>
    <w:rsid w:val="001628F1"/>
    <w:rsid w:val="00162D1F"/>
    <w:rsid w:val="00163000"/>
    <w:rsid w:val="00163062"/>
    <w:rsid w:val="00164077"/>
    <w:rsid w:val="00164FE2"/>
    <w:rsid w:val="00165FBB"/>
    <w:rsid w:val="00170388"/>
    <w:rsid w:val="001709B8"/>
    <w:rsid w:val="00170E24"/>
    <w:rsid w:val="00171819"/>
    <w:rsid w:val="00171E5A"/>
    <w:rsid w:val="00172A4C"/>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297"/>
    <w:rsid w:val="001905B4"/>
    <w:rsid w:val="001912BB"/>
    <w:rsid w:val="0019157E"/>
    <w:rsid w:val="00191A95"/>
    <w:rsid w:val="00191B2D"/>
    <w:rsid w:val="00191D01"/>
    <w:rsid w:val="00191F85"/>
    <w:rsid w:val="00192082"/>
    <w:rsid w:val="00192AAB"/>
    <w:rsid w:val="00193193"/>
    <w:rsid w:val="00194715"/>
    <w:rsid w:val="0019594D"/>
    <w:rsid w:val="00197D59"/>
    <w:rsid w:val="001A040C"/>
    <w:rsid w:val="001A0538"/>
    <w:rsid w:val="001A11A5"/>
    <w:rsid w:val="001A1FD5"/>
    <w:rsid w:val="001A276F"/>
    <w:rsid w:val="001A28D1"/>
    <w:rsid w:val="001A2AA0"/>
    <w:rsid w:val="001A2C2D"/>
    <w:rsid w:val="001A3661"/>
    <w:rsid w:val="001A3DAC"/>
    <w:rsid w:val="001A5BBC"/>
    <w:rsid w:val="001A6303"/>
    <w:rsid w:val="001A6CC2"/>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3C59"/>
    <w:rsid w:val="001C4853"/>
    <w:rsid w:val="001C5E5D"/>
    <w:rsid w:val="001C5F4F"/>
    <w:rsid w:val="001C6086"/>
    <w:rsid w:val="001C69B0"/>
    <w:rsid w:val="001C6E88"/>
    <w:rsid w:val="001C710B"/>
    <w:rsid w:val="001D14D8"/>
    <w:rsid w:val="001D27ED"/>
    <w:rsid w:val="001D49BC"/>
    <w:rsid w:val="001D4BFE"/>
    <w:rsid w:val="001D5F4B"/>
    <w:rsid w:val="001D79CF"/>
    <w:rsid w:val="001D7D35"/>
    <w:rsid w:val="001E1151"/>
    <w:rsid w:val="001E127E"/>
    <w:rsid w:val="001E31D0"/>
    <w:rsid w:val="001E5205"/>
    <w:rsid w:val="001E5BEF"/>
    <w:rsid w:val="001E5E95"/>
    <w:rsid w:val="001E5F02"/>
    <w:rsid w:val="001E6332"/>
    <w:rsid w:val="001F2640"/>
    <w:rsid w:val="001F392B"/>
    <w:rsid w:val="001F3E92"/>
    <w:rsid w:val="001F3EAA"/>
    <w:rsid w:val="001F6379"/>
    <w:rsid w:val="001F6544"/>
    <w:rsid w:val="001F6B58"/>
    <w:rsid w:val="00200040"/>
    <w:rsid w:val="0020035C"/>
    <w:rsid w:val="0020087F"/>
    <w:rsid w:val="00201789"/>
    <w:rsid w:val="00201C88"/>
    <w:rsid w:val="00202F5D"/>
    <w:rsid w:val="00203374"/>
    <w:rsid w:val="00203987"/>
    <w:rsid w:val="002048B3"/>
    <w:rsid w:val="00204D12"/>
    <w:rsid w:val="002051CF"/>
    <w:rsid w:val="00205E8B"/>
    <w:rsid w:val="00206BD1"/>
    <w:rsid w:val="002072D4"/>
    <w:rsid w:val="00210EA7"/>
    <w:rsid w:val="00211E99"/>
    <w:rsid w:val="00211EF5"/>
    <w:rsid w:val="00212D31"/>
    <w:rsid w:val="00213376"/>
    <w:rsid w:val="002140DF"/>
    <w:rsid w:val="002154C7"/>
    <w:rsid w:val="00216145"/>
    <w:rsid w:val="00216B81"/>
    <w:rsid w:val="00216CA5"/>
    <w:rsid w:val="0021773D"/>
    <w:rsid w:val="00220CE0"/>
    <w:rsid w:val="00222CC7"/>
    <w:rsid w:val="00223ACC"/>
    <w:rsid w:val="002245D9"/>
    <w:rsid w:val="00224AC6"/>
    <w:rsid w:val="00224EE2"/>
    <w:rsid w:val="00225423"/>
    <w:rsid w:val="00225F3C"/>
    <w:rsid w:val="00226181"/>
    <w:rsid w:val="002265FF"/>
    <w:rsid w:val="00226696"/>
    <w:rsid w:val="002277D3"/>
    <w:rsid w:val="002301C7"/>
    <w:rsid w:val="00230405"/>
    <w:rsid w:val="00231102"/>
    <w:rsid w:val="00231BE9"/>
    <w:rsid w:val="002328D1"/>
    <w:rsid w:val="00233290"/>
    <w:rsid w:val="0023377F"/>
    <w:rsid w:val="00233BCF"/>
    <w:rsid w:val="00234642"/>
    <w:rsid w:val="00234C51"/>
    <w:rsid w:val="00234DBC"/>
    <w:rsid w:val="0023522F"/>
    <w:rsid w:val="00236025"/>
    <w:rsid w:val="00237311"/>
    <w:rsid w:val="002404EB"/>
    <w:rsid w:val="002416B3"/>
    <w:rsid w:val="00241B26"/>
    <w:rsid w:val="002423EE"/>
    <w:rsid w:val="00242A14"/>
    <w:rsid w:val="0024350C"/>
    <w:rsid w:val="00243F54"/>
    <w:rsid w:val="0024470F"/>
    <w:rsid w:val="002447DE"/>
    <w:rsid w:val="00245FD3"/>
    <w:rsid w:val="00246450"/>
    <w:rsid w:val="0024795F"/>
    <w:rsid w:val="002502E5"/>
    <w:rsid w:val="00250F86"/>
    <w:rsid w:val="00251A17"/>
    <w:rsid w:val="00251E02"/>
    <w:rsid w:val="002523A0"/>
    <w:rsid w:val="002530CF"/>
    <w:rsid w:val="0025580C"/>
    <w:rsid w:val="00255F0E"/>
    <w:rsid w:val="00257DAF"/>
    <w:rsid w:val="002609D9"/>
    <w:rsid w:val="00260B8A"/>
    <w:rsid w:val="00260C34"/>
    <w:rsid w:val="002610B7"/>
    <w:rsid w:val="0026223E"/>
    <w:rsid w:val="00262746"/>
    <w:rsid w:val="0026279E"/>
    <w:rsid w:val="002629B8"/>
    <w:rsid w:val="00262DF9"/>
    <w:rsid w:val="002637B7"/>
    <w:rsid w:val="002640F8"/>
    <w:rsid w:val="0026763D"/>
    <w:rsid w:val="00267E16"/>
    <w:rsid w:val="00267E1E"/>
    <w:rsid w:val="00267E23"/>
    <w:rsid w:val="002703F5"/>
    <w:rsid w:val="002704A0"/>
    <w:rsid w:val="00270A98"/>
    <w:rsid w:val="00270AF3"/>
    <w:rsid w:val="00271033"/>
    <w:rsid w:val="0027166B"/>
    <w:rsid w:val="002728CF"/>
    <w:rsid w:val="00272AF6"/>
    <w:rsid w:val="002732E4"/>
    <w:rsid w:val="002732F3"/>
    <w:rsid w:val="00274728"/>
    <w:rsid w:val="0027564C"/>
    <w:rsid w:val="00275BEC"/>
    <w:rsid w:val="00277F63"/>
    <w:rsid w:val="0028211A"/>
    <w:rsid w:val="00282B55"/>
    <w:rsid w:val="00282B5F"/>
    <w:rsid w:val="00286157"/>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6103"/>
    <w:rsid w:val="0029727E"/>
    <w:rsid w:val="00297456"/>
    <w:rsid w:val="002974EF"/>
    <w:rsid w:val="002A058A"/>
    <w:rsid w:val="002A13A2"/>
    <w:rsid w:val="002A1E58"/>
    <w:rsid w:val="002A20AE"/>
    <w:rsid w:val="002A4208"/>
    <w:rsid w:val="002A42AF"/>
    <w:rsid w:val="002A5810"/>
    <w:rsid w:val="002A5A9C"/>
    <w:rsid w:val="002A6BEB"/>
    <w:rsid w:val="002A788D"/>
    <w:rsid w:val="002B1021"/>
    <w:rsid w:val="002B2205"/>
    <w:rsid w:val="002B28C1"/>
    <w:rsid w:val="002B2CE5"/>
    <w:rsid w:val="002B3DEC"/>
    <w:rsid w:val="002B3E63"/>
    <w:rsid w:val="002B4C13"/>
    <w:rsid w:val="002B4F74"/>
    <w:rsid w:val="002B51A0"/>
    <w:rsid w:val="002B7E49"/>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C7"/>
    <w:rsid w:val="002C7E94"/>
    <w:rsid w:val="002D0460"/>
    <w:rsid w:val="002D0E9E"/>
    <w:rsid w:val="002D0EF1"/>
    <w:rsid w:val="002D28A0"/>
    <w:rsid w:val="002D30A1"/>
    <w:rsid w:val="002D32ED"/>
    <w:rsid w:val="002D3F3F"/>
    <w:rsid w:val="002D4FD4"/>
    <w:rsid w:val="002D64F0"/>
    <w:rsid w:val="002D6F88"/>
    <w:rsid w:val="002D7319"/>
    <w:rsid w:val="002D7A6C"/>
    <w:rsid w:val="002E0B99"/>
    <w:rsid w:val="002E1308"/>
    <w:rsid w:val="002E248E"/>
    <w:rsid w:val="002E2720"/>
    <w:rsid w:val="002E399F"/>
    <w:rsid w:val="002E693C"/>
    <w:rsid w:val="002E6A7B"/>
    <w:rsid w:val="002E778F"/>
    <w:rsid w:val="002E7D82"/>
    <w:rsid w:val="002E7FB0"/>
    <w:rsid w:val="002F0145"/>
    <w:rsid w:val="002F12EA"/>
    <w:rsid w:val="002F1A1A"/>
    <w:rsid w:val="002F1B2E"/>
    <w:rsid w:val="002F1D96"/>
    <w:rsid w:val="002F2FCB"/>
    <w:rsid w:val="002F3C06"/>
    <w:rsid w:val="002F5B07"/>
    <w:rsid w:val="002F6102"/>
    <w:rsid w:val="002F634E"/>
    <w:rsid w:val="002F675E"/>
    <w:rsid w:val="002F6A3D"/>
    <w:rsid w:val="002F6E85"/>
    <w:rsid w:val="002F76A9"/>
    <w:rsid w:val="002F7B52"/>
    <w:rsid w:val="002F7C39"/>
    <w:rsid w:val="00300A2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234"/>
    <w:rsid w:val="00321869"/>
    <w:rsid w:val="00323A64"/>
    <w:rsid w:val="00324063"/>
    <w:rsid w:val="00324CA9"/>
    <w:rsid w:val="00324DA4"/>
    <w:rsid w:val="00327650"/>
    <w:rsid w:val="003316EC"/>
    <w:rsid w:val="00331D49"/>
    <w:rsid w:val="00331F9B"/>
    <w:rsid w:val="00334654"/>
    <w:rsid w:val="003351C3"/>
    <w:rsid w:val="0034180D"/>
    <w:rsid w:val="0034357F"/>
    <w:rsid w:val="00343B5A"/>
    <w:rsid w:val="003447F3"/>
    <w:rsid w:val="00346144"/>
    <w:rsid w:val="00346CD0"/>
    <w:rsid w:val="00347F44"/>
    <w:rsid w:val="0035076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40FF"/>
    <w:rsid w:val="00374A2A"/>
    <w:rsid w:val="00375E4B"/>
    <w:rsid w:val="00376A08"/>
    <w:rsid w:val="0038004D"/>
    <w:rsid w:val="00381AEA"/>
    <w:rsid w:val="00382054"/>
    <w:rsid w:val="00382960"/>
    <w:rsid w:val="00382CFD"/>
    <w:rsid w:val="00383812"/>
    <w:rsid w:val="003844F9"/>
    <w:rsid w:val="0038467A"/>
    <w:rsid w:val="00387FE6"/>
    <w:rsid w:val="00390167"/>
    <w:rsid w:val="003907BF"/>
    <w:rsid w:val="00390F53"/>
    <w:rsid w:val="003914F6"/>
    <w:rsid w:val="003925E5"/>
    <w:rsid w:val="003929B0"/>
    <w:rsid w:val="0039334B"/>
    <w:rsid w:val="00393E07"/>
    <w:rsid w:val="00397FEA"/>
    <w:rsid w:val="003A16DC"/>
    <w:rsid w:val="003A4BDD"/>
    <w:rsid w:val="003A5A64"/>
    <w:rsid w:val="003B00AB"/>
    <w:rsid w:val="003B019E"/>
    <w:rsid w:val="003B0824"/>
    <w:rsid w:val="003B2154"/>
    <w:rsid w:val="003B6A1C"/>
    <w:rsid w:val="003B7350"/>
    <w:rsid w:val="003C4BD9"/>
    <w:rsid w:val="003C5346"/>
    <w:rsid w:val="003D0193"/>
    <w:rsid w:val="003D03F0"/>
    <w:rsid w:val="003D09B1"/>
    <w:rsid w:val="003D0A44"/>
    <w:rsid w:val="003D1FC7"/>
    <w:rsid w:val="003D2E31"/>
    <w:rsid w:val="003D3178"/>
    <w:rsid w:val="003D5701"/>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0E8"/>
    <w:rsid w:val="003F45D5"/>
    <w:rsid w:val="003F4FB8"/>
    <w:rsid w:val="003F6F79"/>
    <w:rsid w:val="003F7193"/>
    <w:rsid w:val="003F78B3"/>
    <w:rsid w:val="004001FA"/>
    <w:rsid w:val="00401E9C"/>
    <w:rsid w:val="00401FB7"/>
    <w:rsid w:val="00403482"/>
    <w:rsid w:val="0040384F"/>
    <w:rsid w:val="00403AEF"/>
    <w:rsid w:val="00404961"/>
    <w:rsid w:val="00404DAC"/>
    <w:rsid w:val="00405AB3"/>
    <w:rsid w:val="00405E3D"/>
    <w:rsid w:val="00406A0F"/>
    <w:rsid w:val="00406F2B"/>
    <w:rsid w:val="00407644"/>
    <w:rsid w:val="00407E5D"/>
    <w:rsid w:val="00410191"/>
    <w:rsid w:val="00411C92"/>
    <w:rsid w:val="00412585"/>
    <w:rsid w:val="00412EC9"/>
    <w:rsid w:val="00413971"/>
    <w:rsid w:val="0041511D"/>
    <w:rsid w:val="0041683B"/>
    <w:rsid w:val="00417561"/>
    <w:rsid w:val="00420682"/>
    <w:rsid w:val="00421D9C"/>
    <w:rsid w:val="00422546"/>
    <w:rsid w:val="004225FB"/>
    <w:rsid w:val="00422F36"/>
    <w:rsid w:val="00423C9E"/>
    <w:rsid w:val="00424A7E"/>
    <w:rsid w:val="0042526A"/>
    <w:rsid w:val="004258F5"/>
    <w:rsid w:val="00425EFE"/>
    <w:rsid w:val="00426CD5"/>
    <w:rsid w:val="00427253"/>
    <w:rsid w:val="00427DCB"/>
    <w:rsid w:val="00430C56"/>
    <w:rsid w:val="004311C4"/>
    <w:rsid w:val="00432095"/>
    <w:rsid w:val="00433C4B"/>
    <w:rsid w:val="00434468"/>
    <w:rsid w:val="004347A9"/>
    <w:rsid w:val="00434A1C"/>
    <w:rsid w:val="00435307"/>
    <w:rsid w:val="0043590F"/>
    <w:rsid w:val="00436794"/>
    <w:rsid w:val="00436FAE"/>
    <w:rsid w:val="00437DC0"/>
    <w:rsid w:val="0044199D"/>
    <w:rsid w:val="00442284"/>
    <w:rsid w:val="00442A49"/>
    <w:rsid w:val="004433EB"/>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621"/>
    <w:rsid w:val="00460D41"/>
    <w:rsid w:val="00461E0C"/>
    <w:rsid w:val="00462163"/>
    <w:rsid w:val="00462530"/>
    <w:rsid w:val="00462965"/>
    <w:rsid w:val="00462AB2"/>
    <w:rsid w:val="00462FF8"/>
    <w:rsid w:val="00463AF0"/>
    <w:rsid w:val="004644B7"/>
    <w:rsid w:val="00464715"/>
    <w:rsid w:val="004652CA"/>
    <w:rsid w:val="004710C1"/>
    <w:rsid w:val="0047123A"/>
    <w:rsid w:val="004716A5"/>
    <w:rsid w:val="00471EB1"/>
    <w:rsid w:val="00473D2C"/>
    <w:rsid w:val="00474A3A"/>
    <w:rsid w:val="00475589"/>
    <w:rsid w:val="00475EB4"/>
    <w:rsid w:val="0047671F"/>
    <w:rsid w:val="00477D1D"/>
    <w:rsid w:val="004825B4"/>
    <w:rsid w:val="004827BA"/>
    <w:rsid w:val="00482A84"/>
    <w:rsid w:val="00483030"/>
    <w:rsid w:val="00483C67"/>
    <w:rsid w:val="004855F0"/>
    <w:rsid w:val="00486498"/>
    <w:rsid w:val="004864AB"/>
    <w:rsid w:val="004869F7"/>
    <w:rsid w:val="0048709E"/>
    <w:rsid w:val="00490125"/>
    <w:rsid w:val="00490943"/>
    <w:rsid w:val="00490F0C"/>
    <w:rsid w:val="00490FEB"/>
    <w:rsid w:val="0049166B"/>
    <w:rsid w:val="00491A29"/>
    <w:rsid w:val="00492999"/>
    <w:rsid w:val="00492EE9"/>
    <w:rsid w:val="00493030"/>
    <w:rsid w:val="004948B7"/>
    <w:rsid w:val="00494D2A"/>
    <w:rsid w:val="00496B00"/>
    <w:rsid w:val="00497111"/>
    <w:rsid w:val="0049728A"/>
    <w:rsid w:val="00497453"/>
    <w:rsid w:val="00497BFB"/>
    <w:rsid w:val="00497EDD"/>
    <w:rsid w:val="004A2107"/>
    <w:rsid w:val="004A2E19"/>
    <w:rsid w:val="004A496A"/>
    <w:rsid w:val="004A4991"/>
    <w:rsid w:val="004A4B1D"/>
    <w:rsid w:val="004A59BD"/>
    <w:rsid w:val="004A6419"/>
    <w:rsid w:val="004A7021"/>
    <w:rsid w:val="004A77AC"/>
    <w:rsid w:val="004A77E7"/>
    <w:rsid w:val="004B12ED"/>
    <w:rsid w:val="004B2058"/>
    <w:rsid w:val="004B2093"/>
    <w:rsid w:val="004B2232"/>
    <w:rsid w:val="004B2F9A"/>
    <w:rsid w:val="004B4A58"/>
    <w:rsid w:val="004B531D"/>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C7FA2"/>
    <w:rsid w:val="004D0667"/>
    <w:rsid w:val="004D0FED"/>
    <w:rsid w:val="004D1268"/>
    <w:rsid w:val="004D12A0"/>
    <w:rsid w:val="004D2A7E"/>
    <w:rsid w:val="004D3129"/>
    <w:rsid w:val="004D3359"/>
    <w:rsid w:val="004D3E25"/>
    <w:rsid w:val="004D4305"/>
    <w:rsid w:val="004D5406"/>
    <w:rsid w:val="004D5425"/>
    <w:rsid w:val="004D6017"/>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64F8"/>
    <w:rsid w:val="004E6F43"/>
    <w:rsid w:val="004F23B7"/>
    <w:rsid w:val="004F33E9"/>
    <w:rsid w:val="004F3681"/>
    <w:rsid w:val="004F36DD"/>
    <w:rsid w:val="004F3858"/>
    <w:rsid w:val="004F3B45"/>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06891"/>
    <w:rsid w:val="005122FD"/>
    <w:rsid w:val="005139EC"/>
    <w:rsid w:val="0051671C"/>
    <w:rsid w:val="0051779C"/>
    <w:rsid w:val="00517BEE"/>
    <w:rsid w:val="00520569"/>
    <w:rsid w:val="005224B8"/>
    <w:rsid w:val="00522816"/>
    <w:rsid w:val="005243E7"/>
    <w:rsid w:val="00524AEE"/>
    <w:rsid w:val="00524F8C"/>
    <w:rsid w:val="0053193A"/>
    <w:rsid w:val="00531B5D"/>
    <w:rsid w:val="00531BA8"/>
    <w:rsid w:val="00531C72"/>
    <w:rsid w:val="0053268C"/>
    <w:rsid w:val="00532C84"/>
    <w:rsid w:val="00533367"/>
    <w:rsid w:val="00533B10"/>
    <w:rsid w:val="00533DE1"/>
    <w:rsid w:val="00533EF0"/>
    <w:rsid w:val="00534D88"/>
    <w:rsid w:val="00535D0C"/>
    <w:rsid w:val="00535D37"/>
    <w:rsid w:val="00536F15"/>
    <w:rsid w:val="00537418"/>
    <w:rsid w:val="005378CE"/>
    <w:rsid w:val="005408A6"/>
    <w:rsid w:val="00540916"/>
    <w:rsid w:val="005416BB"/>
    <w:rsid w:val="00541ED5"/>
    <w:rsid w:val="005426D0"/>
    <w:rsid w:val="0054347C"/>
    <w:rsid w:val="00545E83"/>
    <w:rsid w:val="00552C5D"/>
    <w:rsid w:val="0055479C"/>
    <w:rsid w:val="005547C4"/>
    <w:rsid w:val="005559C3"/>
    <w:rsid w:val="00555FAD"/>
    <w:rsid w:val="00556BA3"/>
    <w:rsid w:val="00560D46"/>
    <w:rsid w:val="0056215C"/>
    <w:rsid w:val="0056335F"/>
    <w:rsid w:val="00563D4F"/>
    <w:rsid w:val="005654B1"/>
    <w:rsid w:val="005654FD"/>
    <w:rsid w:val="005674C0"/>
    <w:rsid w:val="00567B68"/>
    <w:rsid w:val="00567F26"/>
    <w:rsid w:val="005701E5"/>
    <w:rsid w:val="0057032B"/>
    <w:rsid w:val="0057062B"/>
    <w:rsid w:val="00570657"/>
    <w:rsid w:val="0057161D"/>
    <w:rsid w:val="00572753"/>
    <w:rsid w:val="00572F07"/>
    <w:rsid w:val="00574C13"/>
    <w:rsid w:val="00576152"/>
    <w:rsid w:val="00576F76"/>
    <w:rsid w:val="005774B7"/>
    <w:rsid w:val="00580545"/>
    <w:rsid w:val="00581F83"/>
    <w:rsid w:val="00582007"/>
    <w:rsid w:val="00582BBA"/>
    <w:rsid w:val="00583219"/>
    <w:rsid w:val="0058350E"/>
    <w:rsid w:val="0058438C"/>
    <w:rsid w:val="005844B0"/>
    <w:rsid w:val="00584E81"/>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E34"/>
    <w:rsid w:val="005A45F2"/>
    <w:rsid w:val="005A464E"/>
    <w:rsid w:val="005A4D14"/>
    <w:rsid w:val="005A53E4"/>
    <w:rsid w:val="005A6BD3"/>
    <w:rsid w:val="005A6D1C"/>
    <w:rsid w:val="005A73A0"/>
    <w:rsid w:val="005B00AA"/>
    <w:rsid w:val="005B117A"/>
    <w:rsid w:val="005B20CA"/>
    <w:rsid w:val="005B361A"/>
    <w:rsid w:val="005B48BE"/>
    <w:rsid w:val="005B53B9"/>
    <w:rsid w:val="005B56B3"/>
    <w:rsid w:val="005B5817"/>
    <w:rsid w:val="005B5CF7"/>
    <w:rsid w:val="005B6B41"/>
    <w:rsid w:val="005B6C02"/>
    <w:rsid w:val="005B732E"/>
    <w:rsid w:val="005C0A65"/>
    <w:rsid w:val="005C0EB3"/>
    <w:rsid w:val="005C2087"/>
    <w:rsid w:val="005C3304"/>
    <w:rsid w:val="005C334E"/>
    <w:rsid w:val="005C43A7"/>
    <w:rsid w:val="005C5701"/>
    <w:rsid w:val="005C5B0C"/>
    <w:rsid w:val="005C5F56"/>
    <w:rsid w:val="005C6998"/>
    <w:rsid w:val="005C7347"/>
    <w:rsid w:val="005D2495"/>
    <w:rsid w:val="005D357D"/>
    <w:rsid w:val="005D3C56"/>
    <w:rsid w:val="005D3CDE"/>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08A2"/>
    <w:rsid w:val="00600FD9"/>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63D0"/>
    <w:rsid w:val="00636C8F"/>
    <w:rsid w:val="006375BA"/>
    <w:rsid w:val="00641D07"/>
    <w:rsid w:val="00642078"/>
    <w:rsid w:val="00643390"/>
    <w:rsid w:val="00643597"/>
    <w:rsid w:val="00643660"/>
    <w:rsid w:val="00644991"/>
    <w:rsid w:val="00645148"/>
    <w:rsid w:val="006452B0"/>
    <w:rsid w:val="00645306"/>
    <w:rsid w:val="006477CD"/>
    <w:rsid w:val="00647CA1"/>
    <w:rsid w:val="00647FAF"/>
    <w:rsid w:val="00647FCD"/>
    <w:rsid w:val="00652B8D"/>
    <w:rsid w:val="0065473B"/>
    <w:rsid w:val="00654A8A"/>
    <w:rsid w:val="00654D40"/>
    <w:rsid w:val="006561AA"/>
    <w:rsid w:val="0065671E"/>
    <w:rsid w:val="00656AB7"/>
    <w:rsid w:val="006575D4"/>
    <w:rsid w:val="00657814"/>
    <w:rsid w:val="0066038A"/>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7963"/>
    <w:rsid w:val="00667ECE"/>
    <w:rsid w:val="00671D8A"/>
    <w:rsid w:val="00672E9E"/>
    <w:rsid w:val="00672FCC"/>
    <w:rsid w:val="00674CBB"/>
    <w:rsid w:val="0067544D"/>
    <w:rsid w:val="00675881"/>
    <w:rsid w:val="00675F26"/>
    <w:rsid w:val="00681269"/>
    <w:rsid w:val="006812EB"/>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4F26"/>
    <w:rsid w:val="00695ECA"/>
    <w:rsid w:val="00696216"/>
    <w:rsid w:val="00696638"/>
    <w:rsid w:val="006967BC"/>
    <w:rsid w:val="00697919"/>
    <w:rsid w:val="006A126F"/>
    <w:rsid w:val="006A13B5"/>
    <w:rsid w:val="006A1831"/>
    <w:rsid w:val="006A3559"/>
    <w:rsid w:val="006A3DEF"/>
    <w:rsid w:val="006A4382"/>
    <w:rsid w:val="006A59EE"/>
    <w:rsid w:val="006A5B72"/>
    <w:rsid w:val="006A61AF"/>
    <w:rsid w:val="006A61C9"/>
    <w:rsid w:val="006A719A"/>
    <w:rsid w:val="006A77F3"/>
    <w:rsid w:val="006A7B8A"/>
    <w:rsid w:val="006B1323"/>
    <w:rsid w:val="006B4354"/>
    <w:rsid w:val="006B483B"/>
    <w:rsid w:val="006B4F08"/>
    <w:rsid w:val="006B57F6"/>
    <w:rsid w:val="006B59C3"/>
    <w:rsid w:val="006B5B8B"/>
    <w:rsid w:val="006B7CB5"/>
    <w:rsid w:val="006C06B0"/>
    <w:rsid w:val="006C4690"/>
    <w:rsid w:val="006C46A0"/>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30CE"/>
    <w:rsid w:val="006F4491"/>
    <w:rsid w:val="006F456A"/>
    <w:rsid w:val="006F46A2"/>
    <w:rsid w:val="006F472E"/>
    <w:rsid w:val="006F6602"/>
    <w:rsid w:val="00700F4B"/>
    <w:rsid w:val="00701488"/>
    <w:rsid w:val="00701BC8"/>
    <w:rsid w:val="00701CCF"/>
    <w:rsid w:val="00701F11"/>
    <w:rsid w:val="00702A62"/>
    <w:rsid w:val="00702BF0"/>
    <w:rsid w:val="00703865"/>
    <w:rsid w:val="007045B0"/>
    <w:rsid w:val="00704AE2"/>
    <w:rsid w:val="0070579E"/>
    <w:rsid w:val="00706677"/>
    <w:rsid w:val="00707799"/>
    <w:rsid w:val="0071017B"/>
    <w:rsid w:val="0071126E"/>
    <w:rsid w:val="00711528"/>
    <w:rsid w:val="00714313"/>
    <w:rsid w:val="00714F57"/>
    <w:rsid w:val="0071511B"/>
    <w:rsid w:val="00716CDB"/>
    <w:rsid w:val="0071790B"/>
    <w:rsid w:val="007210E0"/>
    <w:rsid w:val="007226EB"/>
    <w:rsid w:val="0072315A"/>
    <w:rsid w:val="007231B9"/>
    <w:rsid w:val="00723A4D"/>
    <w:rsid w:val="00723C57"/>
    <w:rsid w:val="00723E2B"/>
    <w:rsid w:val="00723EB9"/>
    <w:rsid w:val="00726447"/>
    <w:rsid w:val="007267FF"/>
    <w:rsid w:val="00726BA2"/>
    <w:rsid w:val="007271B2"/>
    <w:rsid w:val="0072796F"/>
    <w:rsid w:val="0073127C"/>
    <w:rsid w:val="007328F9"/>
    <w:rsid w:val="007340BD"/>
    <w:rsid w:val="00735363"/>
    <w:rsid w:val="00735BF8"/>
    <w:rsid w:val="00737B27"/>
    <w:rsid w:val="00740876"/>
    <w:rsid w:val="00741813"/>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72E2"/>
    <w:rsid w:val="00757AE5"/>
    <w:rsid w:val="00757B9F"/>
    <w:rsid w:val="00760400"/>
    <w:rsid w:val="00761BE5"/>
    <w:rsid w:val="00761E4C"/>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5C2C"/>
    <w:rsid w:val="0078631F"/>
    <w:rsid w:val="0078720E"/>
    <w:rsid w:val="007878AC"/>
    <w:rsid w:val="007878D5"/>
    <w:rsid w:val="007908AF"/>
    <w:rsid w:val="00791A91"/>
    <w:rsid w:val="00791DF1"/>
    <w:rsid w:val="007926AC"/>
    <w:rsid w:val="00793D83"/>
    <w:rsid w:val="007954D1"/>
    <w:rsid w:val="00795998"/>
    <w:rsid w:val="00796C11"/>
    <w:rsid w:val="007975DA"/>
    <w:rsid w:val="007A1059"/>
    <w:rsid w:val="007A207A"/>
    <w:rsid w:val="007A23EF"/>
    <w:rsid w:val="007A367C"/>
    <w:rsid w:val="007A3FB1"/>
    <w:rsid w:val="007A44AE"/>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71ED"/>
    <w:rsid w:val="007D7CAE"/>
    <w:rsid w:val="007E0810"/>
    <w:rsid w:val="007E150E"/>
    <w:rsid w:val="007E1E71"/>
    <w:rsid w:val="007E2296"/>
    <w:rsid w:val="007E344D"/>
    <w:rsid w:val="007E38EF"/>
    <w:rsid w:val="007E40FF"/>
    <w:rsid w:val="007E43F9"/>
    <w:rsid w:val="007E5AC0"/>
    <w:rsid w:val="007F0BA2"/>
    <w:rsid w:val="007F178E"/>
    <w:rsid w:val="007F29F7"/>
    <w:rsid w:val="007F37A9"/>
    <w:rsid w:val="007F6152"/>
    <w:rsid w:val="007F7320"/>
    <w:rsid w:val="00802FF6"/>
    <w:rsid w:val="00802FFC"/>
    <w:rsid w:val="00803231"/>
    <w:rsid w:val="00803694"/>
    <w:rsid w:val="008046D0"/>
    <w:rsid w:val="008049BF"/>
    <w:rsid w:val="00805A9E"/>
    <w:rsid w:val="00806541"/>
    <w:rsid w:val="00806E0B"/>
    <w:rsid w:val="00810171"/>
    <w:rsid w:val="0081067F"/>
    <w:rsid w:val="00810F36"/>
    <w:rsid w:val="00812515"/>
    <w:rsid w:val="00812862"/>
    <w:rsid w:val="00812DFF"/>
    <w:rsid w:val="00813EC8"/>
    <w:rsid w:val="00814050"/>
    <w:rsid w:val="00814667"/>
    <w:rsid w:val="00814F9E"/>
    <w:rsid w:val="00816D5D"/>
    <w:rsid w:val="008173AC"/>
    <w:rsid w:val="00817F91"/>
    <w:rsid w:val="008219DF"/>
    <w:rsid w:val="00821E23"/>
    <w:rsid w:val="00824570"/>
    <w:rsid w:val="008246B8"/>
    <w:rsid w:val="008249C8"/>
    <w:rsid w:val="00825E6B"/>
    <w:rsid w:val="00827336"/>
    <w:rsid w:val="00827FBC"/>
    <w:rsid w:val="0083119A"/>
    <w:rsid w:val="00832378"/>
    <w:rsid w:val="00832789"/>
    <w:rsid w:val="00832800"/>
    <w:rsid w:val="00832ADD"/>
    <w:rsid w:val="00833191"/>
    <w:rsid w:val="00834BF2"/>
    <w:rsid w:val="00836791"/>
    <w:rsid w:val="008369F3"/>
    <w:rsid w:val="008370D9"/>
    <w:rsid w:val="00837526"/>
    <w:rsid w:val="008401CD"/>
    <w:rsid w:val="008404B8"/>
    <w:rsid w:val="00841512"/>
    <w:rsid w:val="00841654"/>
    <w:rsid w:val="00841AF7"/>
    <w:rsid w:val="00842E99"/>
    <w:rsid w:val="0084329B"/>
    <w:rsid w:val="00843C6C"/>
    <w:rsid w:val="00844647"/>
    <w:rsid w:val="008462A5"/>
    <w:rsid w:val="0084670F"/>
    <w:rsid w:val="00847501"/>
    <w:rsid w:val="00847B35"/>
    <w:rsid w:val="008503F9"/>
    <w:rsid w:val="00850E95"/>
    <w:rsid w:val="00852252"/>
    <w:rsid w:val="00855720"/>
    <w:rsid w:val="00856092"/>
    <w:rsid w:val="00857617"/>
    <w:rsid w:val="008605B3"/>
    <w:rsid w:val="00861461"/>
    <w:rsid w:val="00861D30"/>
    <w:rsid w:val="00862432"/>
    <w:rsid w:val="00862F66"/>
    <w:rsid w:val="008630D7"/>
    <w:rsid w:val="00863BD8"/>
    <w:rsid w:val="008642F4"/>
    <w:rsid w:val="008646C4"/>
    <w:rsid w:val="00864CC0"/>
    <w:rsid w:val="008654C8"/>
    <w:rsid w:val="00865726"/>
    <w:rsid w:val="008702BD"/>
    <w:rsid w:val="00870AFC"/>
    <w:rsid w:val="00870E39"/>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DC2"/>
    <w:rsid w:val="00883742"/>
    <w:rsid w:val="00884508"/>
    <w:rsid w:val="00884B37"/>
    <w:rsid w:val="00884F96"/>
    <w:rsid w:val="00885738"/>
    <w:rsid w:val="00886C0F"/>
    <w:rsid w:val="00886D59"/>
    <w:rsid w:val="00887FA2"/>
    <w:rsid w:val="008925C1"/>
    <w:rsid w:val="00892996"/>
    <w:rsid w:val="008931C4"/>
    <w:rsid w:val="00894AE4"/>
    <w:rsid w:val="008959E2"/>
    <w:rsid w:val="008961CD"/>
    <w:rsid w:val="008967BC"/>
    <w:rsid w:val="00896B67"/>
    <w:rsid w:val="00896D1E"/>
    <w:rsid w:val="00897DFF"/>
    <w:rsid w:val="008A1084"/>
    <w:rsid w:val="008A1DF6"/>
    <w:rsid w:val="008A1EA0"/>
    <w:rsid w:val="008A3FD0"/>
    <w:rsid w:val="008A40D8"/>
    <w:rsid w:val="008A6E6A"/>
    <w:rsid w:val="008A7E18"/>
    <w:rsid w:val="008B21E2"/>
    <w:rsid w:val="008B2A2B"/>
    <w:rsid w:val="008B2A85"/>
    <w:rsid w:val="008B40EA"/>
    <w:rsid w:val="008B4939"/>
    <w:rsid w:val="008B5CD2"/>
    <w:rsid w:val="008B622E"/>
    <w:rsid w:val="008C0606"/>
    <w:rsid w:val="008C251B"/>
    <w:rsid w:val="008C3A00"/>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504B"/>
    <w:rsid w:val="008D57BF"/>
    <w:rsid w:val="008D764D"/>
    <w:rsid w:val="008E0497"/>
    <w:rsid w:val="008E0F16"/>
    <w:rsid w:val="008E1C7A"/>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783E"/>
    <w:rsid w:val="008F7BC8"/>
    <w:rsid w:val="00900273"/>
    <w:rsid w:val="00900DF9"/>
    <w:rsid w:val="00901AA3"/>
    <w:rsid w:val="00901C04"/>
    <w:rsid w:val="00902E30"/>
    <w:rsid w:val="0090479E"/>
    <w:rsid w:val="009056FB"/>
    <w:rsid w:val="00905BDA"/>
    <w:rsid w:val="00906822"/>
    <w:rsid w:val="00906893"/>
    <w:rsid w:val="0090701B"/>
    <w:rsid w:val="00907215"/>
    <w:rsid w:val="00907547"/>
    <w:rsid w:val="009077FE"/>
    <w:rsid w:val="00910496"/>
    <w:rsid w:val="00910F80"/>
    <w:rsid w:val="00911C68"/>
    <w:rsid w:val="00913A2B"/>
    <w:rsid w:val="00913BDE"/>
    <w:rsid w:val="00913C06"/>
    <w:rsid w:val="00914E56"/>
    <w:rsid w:val="00914F3D"/>
    <w:rsid w:val="009151F9"/>
    <w:rsid w:val="00915712"/>
    <w:rsid w:val="009162CA"/>
    <w:rsid w:val="00917069"/>
    <w:rsid w:val="009171B2"/>
    <w:rsid w:val="0091779D"/>
    <w:rsid w:val="00917F23"/>
    <w:rsid w:val="009219B8"/>
    <w:rsid w:val="00921E59"/>
    <w:rsid w:val="009225F0"/>
    <w:rsid w:val="00922605"/>
    <w:rsid w:val="00922817"/>
    <w:rsid w:val="009228EF"/>
    <w:rsid w:val="00923B05"/>
    <w:rsid w:val="00923E4B"/>
    <w:rsid w:val="00925AA6"/>
    <w:rsid w:val="00925C55"/>
    <w:rsid w:val="00927270"/>
    <w:rsid w:val="0093007F"/>
    <w:rsid w:val="009304C7"/>
    <w:rsid w:val="00930B3F"/>
    <w:rsid w:val="00930EDB"/>
    <w:rsid w:val="0093317A"/>
    <w:rsid w:val="00933D0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7A47"/>
    <w:rsid w:val="00957F39"/>
    <w:rsid w:val="00960993"/>
    <w:rsid w:val="009614EF"/>
    <w:rsid w:val="00962264"/>
    <w:rsid w:val="00962555"/>
    <w:rsid w:val="00962AE7"/>
    <w:rsid w:val="00962B4A"/>
    <w:rsid w:val="0096348D"/>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C6"/>
    <w:rsid w:val="009731B9"/>
    <w:rsid w:val="00973A0E"/>
    <w:rsid w:val="00973FF1"/>
    <w:rsid w:val="0097619E"/>
    <w:rsid w:val="0097692E"/>
    <w:rsid w:val="00977C10"/>
    <w:rsid w:val="009816E0"/>
    <w:rsid w:val="00981780"/>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297D"/>
    <w:rsid w:val="009A2B42"/>
    <w:rsid w:val="009A3B26"/>
    <w:rsid w:val="009A47F8"/>
    <w:rsid w:val="009A4AAD"/>
    <w:rsid w:val="009A7ABF"/>
    <w:rsid w:val="009B1619"/>
    <w:rsid w:val="009B1981"/>
    <w:rsid w:val="009B20AC"/>
    <w:rsid w:val="009B21E0"/>
    <w:rsid w:val="009B22E1"/>
    <w:rsid w:val="009B3263"/>
    <w:rsid w:val="009B4775"/>
    <w:rsid w:val="009B478C"/>
    <w:rsid w:val="009B47A3"/>
    <w:rsid w:val="009B7951"/>
    <w:rsid w:val="009B7BE6"/>
    <w:rsid w:val="009C1156"/>
    <w:rsid w:val="009C15D3"/>
    <w:rsid w:val="009C23DD"/>
    <w:rsid w:val="009C26FB"/>
    <w:rsid w:val="009C3A61"/>
    <w:rsid w:val="009C5DE2"/>
    <w:rsid w:val="009C6681"/>
    <w:rsid w:val="009C6B07"/>
    <w:rsid w:val="009C6D60"/>
    <w:rsid w:val="009C7B86"/>
    <w:rsid w:val="009C7F85"/>
    <w:rsid w:val="009D0AE8"/>
    <w:rsid w:val="009D1011"/>
    <w:rsid w:val="009D198E"/>
    <w:rsid w:val="009D37B0"/>
    <w:rsid w:val="009D3CF6"/>
    <w:rsid w:val="009D4743"/>
    <w:rsid w:val="009D5166"/>
    <w:rsid w:val="009D60B5"/>
    <w:rsid w:val="009D700C"/>
    <w:rsid w:val="009D726E"/>
    <w:rsid w:val="009E07C3"/>
    <w:rsid w:val="009E0BDE"/>
    <w:rsid w:val="009E13FA"/>
    <w:rsid w:val="009E1C53"/>
    <w:rsid w:val="009E2141"/>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725E"/>
    <w:rsid w:val="00A003C3"/>
    <w:rsid w:val="00A009C6"/>
    <w:rsid w:val="00A01124"/>
    <w:rsid w:val="00A0112C"/>
    <w:rsid w:val="00A01DB4"/>
    <w:rsid w:val="00A01DE9"/>
    <w:rsid w:val="00A02FC0"/>
    <w:rsid w:val="00A03A8E"/>
    <w:rsid w:val="00A03F5B"/>
    <w:rsid w:val="00A04785"/>
    <w:rsid w:val="00A05468"/>
    <w:rsid w:val="00A05694"/>
    <w:rsid w:val="00A106C8"/>
    <w:rsid w:val="00A10760"/>
    <w:rsid w:val="00A10DC6"/>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3A09"/>
    <w:rsid w:val="00A24F1F"/>
    <w:rsid w:val="00A25013"/>
    <w:rsid w:val="00A26195"/>
    <w:rsid w:val="00A26BE8"/>
    <w:rsid w:val="00A27EB6"/>
    <w:rsid w:val="00A27FC6"/>
    <w:rsid w:val="00A33226"/>
    <w:rsid w:val="00A33B35"/>
    <w:rsid w:val="00A362B4"/>
    <w:rsid w:val="00A367BE"/>
    <w:rsid w:val="00A36F37"/>
    <w:rsid w:val="00A41396"/>
    <w:rsid w:val="00A429BC"/>
    <w:rsid w:val="00A43DC3"/>
    <w:rsid w:val="00A442A0"/>
    <w:rsid w:val="00A4648A"/>
    <w:rsid w:val="00A46625"/>
    <w:rsid w:val="00A539BF"/>
    <w:rsid w:val="00A55830"/>
    <w:rsid w:val="00A56463"/>
    <w:rsid w:val="00A56B41"/>
    <w:rsid w:val="00A577BE"/>
    <w:rsid w:val="00A57A27"/>
    <w:rsid w:val="00A62E81"/>
    <w:rsid w:val="00A6303B"/>
    <w:rsid w:val="00A640A1"/>
    <w:rsid w:val="00A64565"/>
    <w:rsid w:val="00A64842"/>
    <w:rsid w:val="00A65007"/>
    <w:rsid w:val="00A67335"/>
    <w:rsid w:val="00A674CB"/>
    <w:rsid w:val="00A67BCE"/>
    <w:rsid w:val="00A703E2"/>
    <w:rsid w:val="00A711AE"/>
    <w:rsid w:val="00A71FEE"/>
    <w:rsid w:val="00A72999"/>
    <w:rsid w:val="00A7347C"/>
    <w:rsid w:val="00A73A59"/>
    <w:rsid w:val="00A73EAC"/>
    <w:rsid w:val="00A74781"/>
    <w:rsid w:val="00A7606B"/>
    <w:rsid w:val="00A76EB5"/>
    <w:rsid w:val="00A76FE0"/>
    <w:rsid w:val="00A77A50"/>
    <w:rsid w:val="00A80372"/>
    <w:rsid w:val="00A8074E"/>
    <w:rsid w:val="00A818AC"/>
    <w:rsid w:val="00A81CFD"/>
    <w:rsid w:val="00A826E5"/>
    <w:rsid w:val="00A8272E"/>
    <w:rsid w:val="00A82F7B"/>
    <w:rsid w:val="00A83285"/>
    <w:rsid w:val="00A838FF"/>
    <w:rsid w:val="00A84C82"/>
    <w:rsid w:val="00A853B6"/>
    <w:rsid w:val="00A858C0"/>
    <w:rsid w:val="00A9085C"/>
    <w:rsid w:val="00A918FA"/>
    <w:rsid w:val="00A9271E"/>
    <w:rsid w:val="00A927F3"/>
    <w:rsid w:val="00A9281D"/>
    <w:rsid w:val="00A92D5A"/>
    <w:rsid w:val="00A94028"/>
    <w:rsid w:val="00A9477F"/>
    <w:rsid w:val="00A94887"/>
    <w:rsid w:val="00A96E1A"/>
    <w:rsid w:val="00A976D4"/>
    <w:rsid w:val="00A979A7"/>
    <w:rsid w:val="00AA03BB"/>
    <w:rsid w:val="00AA086A"/>
    <w:rsid w:val="00AA0C41"/>
    <w:rsid w:val="00AA0DC5"/>
    <w:rsid w:val="00AA14B3"/>
    <w:rsid w:val="00AA1D5E"/>
    <w:rsid w:val="00AA21AA"/>
    <w:rsid w:val="00AA3656"/>
    <w:rsid w:val="00AA3B1F"/>
    <w:rsid w:val="00AA53A7"/>
    <w:rsid w:val="00AA6980"/>
    <w:rsid w:val="00AA7118"/>
    <w:rsid w:val="00AB0855"/>
    <w:rsid w:val="00AB08E6"/>
    <w:rsid w:val="00AB0C8E"/>
    <w:rsid w:val="00AB0CE1"/>
    <w:rsid w:val="00AB13F1"/>
    <w:rsid w:val="00AB30C6"/>
    <w:rsid w:val="00AB34F8"/>
    <w:rsid w:val="00AB3BA7"/>
    <w:rsid w:val="00AB44E7"/>
    <w:rsid w:val="00AB49E8"/>
    <w:rsid w:val="00AB51D1"/>
    <w:rsid w:val="00AB5AB3"/>
    <w:rsid w:val="00AB6396"/>
    <w:rsid w:val="00AB7309"/>
    <w:rsid w:val="00AB7328"/>
    <w:rsid w:val="00AC0ACB"/>
    <w:rsid w:val="00AC10B5"/>
    <w:rsid w:val="00AC1AB3"/>
    <w:rsid w:val="00AC1BE8"/>
    <w:rsid w:val="00AC3432"/>
    <w:rsid w:val="00AC3577"/>
    <w:rsid w:val="00AC3773"/>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4294"/>
    <w:rsid w:val="00AE4CCE"/>
    <w:rsid w:val="00AE4DA4"/>
    <w:rsid w:val="00AE4E43"/>
    <w:rsid w:val="00AE5290"/>
    <w:rsid w:val="00AE5864"/>
    <w:rsid w:val="00AE6C1A"/>
    <w:rsid w:val="00AE6E0B"/>
    <w:rsid w:val="00AF04EA"/>
    <w:rsid w:val="00AF0923"/>
    <w:rsid w:val="00AF0DD2"/>
    <w:rsid w:val="00AF1679"/>
    <w:rsid w:val="00AF2BC0"/>
    <w:rsid w:val="00AF3546"/>
    <w:rsid w:val="00AF3B8D"/>
    <w:rsid w:val="00AF3BDD"/>
    <w:rsid w:val="00AF478C"/>
    <w:rsid w:val="00AF591D"/>
    <w:rsid w:val="00AF6246"/>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682"/>
    <w:rsid w:val="00B22951"/>
    <w:rsid w:val="00B22B72"/>
    <w:rsid w:val="00B233B6"/>
    <w:rsid w:val="00B23474"/>
    <w:rsid w:val="00B23AF6"/>
    <w:rsid w:val="00B2468D"/>
    <w:rsid w:val="00B25961"/>
    <w:rsid w:val="00B259CE"/>
    <w:rsid w:val="00B2749C"/>
    <w:rsid w:val="00B30946"/>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A19"/>
    <w:rsid w:val="00B61C47"/>
    <w:rsid w:val="00B61EB5"/>
    <w:rsid w:val="00B61FD3"/>
    <w:rsid w:val="00B63AB7"/>
    <w:rsid w:val="00B63C33"/>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1A46"/>
    <w:rsid w:val="00B92CE1"/>
    <w:rsid w:val="00B93234"/>
    <w:rsid w:val="00BA0203"/>
    <w:rsid w:val="00BA062E"/>
    <w:rsid w:val="00BA0B26"/>
    <w:rsid w:val="00BA1350"/>
    <w:rsid w:val="00BA142F"/>
    <w:rsid w:val="00BA20E4"/>
    <w:rsid w:val="00BA4561"/>
    <w:rsid w:val="00BA4AEE"/>
    <w:rsid w:val="00BA5CE6"/>
    <w:rsid w:val="00BA6098"/>
    <w:rsid w:val="00BA7123"/>
    <w:rsid w:val="00BA7145"/>
    <w:rsid w:val="00BA75BA"/>
    <w:rsid w:val="00BA7649"/>
    <w:rsid w:val="00BB1F53"/>
    <w:rsid w:val="00BB1F55"/>
    <w:rsid w:val="00BB246C"/>
    <w:rsid w:val="00BB257C"/>
    <w:rsid w:val="00BB3763"/>
    <w:rsid w:val="00BB40BB"/>
    <w:rsid w:val="00BB418B"/>
    <w:rsid w:val="00BB42D5"/>
    <w:rsid w:val="00BB4C45"/>
    <w:rsid w:val="00BB5D6E"/>
    <w:rsid w:val="00BB5DAB"/>
    <w:rsid w:val="00BB5F6A"/>
    <w:rsid w:val="00BB6291"/>
    <w:rsid w:val="00BB7D68"/>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51C6"/>
    <w:rsid w:val="00BD63F9"/>
    <w:rsid w:val="00BD7989"/>
    <w:rsid w:val="00BD7FB4"/>
    <w:rsid w:val="00BE0C4E"/>
    <w:rsid w:val="00BE1095"/>
    <w:rsid w:val="00BE1276"/>
    <w:rsid w:val="00BE1EE3"/>
    <w:rsid w:val="00BE2BCC"/>
    <w:rsid w:val="00BE3AB9"/>
    <w:rsid w:val="00BE4600"/>
    <w:rsid w:val="00BE479C"/>
    <w:rsid w:val="00BE56F3"/>
    <w:rsid w:val="00BE59E5"/>
    <w:rsid w:val="00BE6053"/>
    <w:rsid w:val="00BF054B"/>
    <w:rsid w:val="00BF0B01"/>
    <w:rsid w:val="00BF2369"/>
    <w:rsid w:val="00BF2A76"/>
    <w:rsid w:val="00BF3FC9"/>
    <w:rsid w:val="00BF4A48"/>
    <w:rsid w:val="00BF7716"/>
    <w:rsid w:val="00BF7F48"/>
    <w:rsid w:val="00C0018A"/>
    <w:rsid w:val="00C00578"/>
    <w:rsid w:val="00C01B42"/>
    <w:rsid w:val="00C01DA4"/>
    <w:rsid w:val="00C023B7"/>
    <w:rsid w:val="00C03C15"/>
    <w:rsid w:val="00C066DE"/>
    <w:rsid w:val="00C06E68"/>
    <w:rsid w:val="00C07E4D"/>
    <w:rsid w:val="00C07ED9"/>
    <w:rsid w:val="00C10594"/>
    <w:rsid w:val="00C120DF"/>
    <w:rsid w:val="00C12CFD"/>
    <w:rsid w:val="00C150C0"/>
    <w:rsid w:val="00C152A3"/>
    <w:rsid w:val="00C15D15"/>
    <w:rsid w:val="00C16464"/>
    <w:rsid w:val="00C16B0C"/>
    <w:rsid w:val="00C16DA0"/>
    <w:rsid w:val="00C175ED"/>
    <w:rsid w:val="00C20EC4"/>
    <w:rsid w:val="00C21005"/>
    <w:rsid w:val="00C22527"/>
    <w:rsid w:val="00C2312D"/>
    <w:rsid w:val="00C235AF"/>
    <w:rsid w:val="00C23A2B"/>
    <w:rsid w:val="00C23DCA"/>
    <w:rsid w:val="00C23DFA"/>
    <w:rsid w:val="00C25445"/>
    <w:rsid w:val="00C25FF4"/>
    <w:rsid w:val="00C26406"/>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242"/>
    <w:rsid w:val="00C51641"/>
    <w:rsid w:val="00C51994"/>
    <w:rsid w:val="00C52B6C"/>
    <w:rsid w:val="00C52EF6"/>
    <w:rsid w:val="00C53ABC"/>
    <w:rsid w:val="00C53E8B"/>
    <w:rsid w:val="00C55D1C"/>
    <w:rsid w:val="00C579C6"/>
    <w:rsid w:val="00C57AEF"/>
    <w:rsid w:val="00C57CD2"/>
    <w:rsid w:val="00C61C3B"/>
    <w:rsid w:val="00C633A9"/>
    <w:rsid w:val="00C63A8B"/>
    <w:rsid w:val="00C64681"/>
    <w:rsid w:val="00C648EE"/>
    <w:rsid w:val="00C65322"/>
    <w:rsid w:val="00C6556B"/>
    <w:rsid w:val="00C65AD8"/>
    <w:rsid w:val="00C667BD"/>
    <w:rsid w:val="00C669A4"/>
    <w:rsid w:val="00C67724"/>
    <w:rsid w:val="00C71632"/>
    <w:rsid w:val="00C73F96"/>
    <w:rsid w:val="00C759EE"/>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017D"/>
    <w:rsid w:val="00CA1018"/>
    <w:rsid w:val="00CA13A3"/>
    <w:rsid w:val="00CA1E64"/>
    <w:rsid w:val="00CA1F1D"/>
    <w:rsid w:val="00CA204E"/>
    <w:rsid w:val="00CA2106"/>
    <w:rsid w:val="00CA27D2"/>
    <w:rsid w:val="00CA2D95"/>
    <w:rsid w:val="00CA5120"/>
    <w:rsid w:val="00CA5742"/>
    <w:rsid w:val="00CA5770"/>
    <w:rsid w:val="00CA584F"/>
    <w:rsid w:val="00CA68AF"/>
    <w:rsid w:val="00CA7B76"/>
    <w:rsid w:val="00CB03BA"/>
    <w:rsid w:val="00CB1CE1"/>
    <w:rsid w:val="00CB25F1"/>
    <w:rsid w:val="00CB4630"/>
    <w:rsid w:val="00CB4EE5"/>
    <w:rsid w:val="00CB574F"/>
    <w:rsid w:val="00CB6A07"/>
    <w:rsid w:val="00CB7382"/>
    <w:rsid w:val="00CB7E8D"/>
    <w:rsid w:val="00CC1F73"/>
    <w:rsid w:val="00CC2B3E"/>
    <w:rsid w:val="00CC2BFA"/>
    <w:rsid w:val="00CC4A76"/>
    <w:rsid w:val="00CC4BA0"/>
    <w:rsid w:val="00CC5255"/>
    <w:rsid w:val="00CC536A"/>
    <w:rsid w:val="00CC5A9B"/>
    <w:rsid w:val="00CC5B42"/>
    <w:rsid w:val="00CC639B"/>
    <w:rsid w:val="00CC6A74"/>
    <w:rsid w:val="00CC7295"/>
    <w:rsid w:val="00CC7991"/>
    <w:rsid w:val="00CD084C"/>
    <w:rsid w:val="00CD09CF"/>
    <w:rsid w:val="00CD0C05"/>
    <w:rsid w:val="00CD11EF"/>
    <w:rsid w:val="00CD13C6"/>
    <w:rsid w:val="00CD3A64"/>
    <w:rsid w:val="00CD6066"/>
    <w:rsid w:val="00CE0B30"/>
    <w:rsid w:val="00CE129F"/>
    <w:rsid w:val="00CE147F"/>
    <w:rsid w:val="00CE262C"/>
    <w:rsid w:val="00CE2844"/>
    <w:rsid w:val="00CE2A4C"/>
    <w:rsid w:val="00CE33D2"/>
    <w:rsid w:val="00CE5117"/>
    <w:rsid w:val="00CE61DD"/>
    <w:rsid w:val="00CE6234"/>
    <w:rsid w:val="00CE78F3"/>
    <w:rsid w:val="00CF07F9"/>
    <w:rsid w:val="00CF0BDE"/>
    <w:rsid w:val="00CF12BD"/>
    <w:rsid w:val="00CF26E0"/>
    <w:rsid w:val="00CF297F"/>
    <w:rsid w:val="00CF29FF"/>
    <w:rsid w:val="00CF491E"/>
    <w:rsid w:val="00CF5B1A"/>
    <w:rsid w:val="00CF6441"/>
    <w:rsid w:val="00CF7EC6"/>
    <w:rsid w:val="00D00616"/>
    <w:rsid w:val="00D00939"/>
    <w:rsid w:val="00D00A7E"/>
    <w:rsid w:val="00D01277"/>
    <w:rsid w:val="00D02333"/>
    <w:rsid w:val="00D02D28"/>
    <w:rsid w:val="00D0321A"/>
    <w:rsid w:val="00D05828"/>
    <w:rsid w:val="00D06100"/>
    <w:rsid w:val="00D06BCF"/>
    <w:rsid w:val="00D12646"/>
    <w:rsid w:val="00D14325"/>
    <w:rsid w:val="00D15850"/>
    <w:rsid w:val="00D15B63"/>
    <w:rsid w:val="00D16571"/>
    <w:rsid w:val="00D175DF"/>
    <w:rsid w:val="00D1760E"/>
    <w:rsid w:val="00D203D4"/>
    <w:rsid w:val="00D21169"/>
    <w:rsid w:val="00D218B8"/>
    <w:rsid w:val="00D2313B"/>
    <w:rsid w:val="00D2424A"/>
    <w:rsid w:val="00D246DF"/>
    <w:rsid w:val="00D24EFB"/>
    <w:rsid w:val="00D25158"/>
    <w:rsid w:val="00D25C84"/>
    <w:rsid w:val="00D26167"/>
    <w:rsid w:val="00D2650A"/>
    <w:rsid w:val="00D2650B"/>
    <w:rsid w:val="00D275D3"/>
    <w:rsid w:val="00D3123A"/>
    <w:rsid w:val="00D31838"/>
    <w:rsid w:val="00D3279B"/>
    <w:rsid w:val="00D335CC"/>
    <w:rsid w:val="00D35ABE"/>
    <w:rsid w:val="00D374F0"/>
    <w:rsid w:val="00D40319"/>
    <w:rsid w:val="00D414ED"/>
    <w:rsid w:val="00D422F9"/>
    <w:rsid w:val="00D431ED"/>
    <w:rsid w:val="00D43292"/>
    <w:rsid w:val="00D4359A"/>
    <w:rsid w:val="00D45500"/>
    <w:rsid w:val="00D50F12"/>
    <w:rsid w:val="00D523F7"/>
    <w:rsid w:val="00D52788"/>
    <w:rsid w:val="00D52D41"/>
    <w:rsid w:val="00D52E51"/>
    <w:rsid w:val="00D537C1"/>
    <w:rsid w:val="00D55F7A"/>
    <w:rsid w:val="00D5624F"/>
    <w:rsid w:val="00D56B19"/>
    <w:rsid w:val="00D57566"/>
    <w:rsid w:val="00D5781E"/>
    <w:rsid w:val="00D609BA"/>
    <w:rsid w:val="00D60DB7"/>
    <w:rsid w:val="00D61311"/>
    <w:rsid w:val="00D61745"/>
    <w:rsid w:val="00D618FF"/>
    <w:rsid w:val="00D62437"/>
    <w:rsid w:val="00D625F7"/>
    <w:rsid w:val="00D634A7"/>
    <w:rsid w:val="00D63E8F"/>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3F1"/>
    <w:rsid w:val="00D81E8E"/>
    <w:rsid w:val="00D82912"/>
    <w:rsid w:val="00D83526"/>
    <w:rsid w:val="00D83EB5"/>
    <w:rsid w:val="00D857AA"/>
    <w:rsid w:val="00D85F6A"/>
    <w:rsid w:val="00D87633"/>
    <w:rsid w:val="00D879D4"/>
    <w:rsid w:val="00D90B32"/>
    <w:rsid w:val="00D91698"/>
    <w:rsid w:val="00D91AE0"/>
    <w:rsid w:val="00D91DB4"/>
    <w:rsid w:val="00D95A2C"/>
    <w:rsid w:val="00D95BC5"/>
    <w:rsid w:val="00D96135"/>
    <w:rsid w:val="00D9775F"/>
    <w:rsid w:val="00DA2100"/>
    <w:rsid w:val="00DA27B3"/>
    <w:rsid w:val="00DA32F7"/>
    <w:rsid w:val="00DA4C1F"/>
    <w:rsid w:val="00DA4F2F"/>
    <w:rsid w:val="00DA5246"/>
    <w:rsid w:val="00DA659F"/>
    <w:rsid w:val="00DA6D8D"/>
    <w:rsid w:val="00DA718C"/>
    <w:rsid w:val="00DB2062"/>
    <w:rsid w:val="00DB3E48"/>
    <w:rsid w:val="00DB4C82"/>
    <w:rsid w:val="00DB5321"/>
    <w:rsid w:val="00DB608F"/>
    <w:rsid w:val="00DB7183"/>
    <w:rsid w:val="00DB776B"/>
    <w:rsid w:val="00DC1125"/>
    <w:rsid w:val="00DC19E2"/>
    <w:rsid w:val="00DC1CDA"/>
    <w:rsid w:val="00DC2BE1"/>
    <w:rsid w:val="00DC38E8"/>
    <w:rsid w:val="00DC400E"/>
    <w:rsid w:val="00DC69F1"/>
    <w:rsid w:val="00DC7DA7"/>
    <w:rsid w:val="00DD3779"/>
    <w:rsid w:val="00DD61DE"/>
    <w:rsid w:val="00DD642F"/>
    <w:rsid w:val="00DD6BE7"/>
    <w:rsid w:val="00DD6F90"/>
    <w:rsid w:val="00DD7805"/>
    <w:rsid w:val="00DD7D16"/>
    <w:rsid w:val="00DE149B"/>
    <w:rsid w:val="00DE28C2"/>
    <w:rsid w:val="00DE2935"/>
    <w:rsid w:val="00DE58E8"/>
    <w:rsid w:val="00DE6F54"/>
    <w:rsid w:val="00DF06A8"/>
    <w:rsid w:val="00DF0D83"/>
    <w:rsid w:val="00DF1164"/>
    <w:rsid w:val="00DF1AAF"/>
    <w:rsid w:val="00DF398F"/>
    <w:rsid w:val="00DF47D9"/>
    <w:rsid w:val="00DF51A2"/>
    <w:rsid w:val="00DF76D9"/>
    <w:rsid w:val="00E004C1"/>
    <w:rsid w:val="00E00AB6"/>
    <w:rsid w:val="00E00C4D"/>
    <w:rsid w:val="00E02DC9"/>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2D89"/>
    <w:rsid w:val="00E22ED8"/>
    <w:rsid w:val="00E23228"/>
    <w:rsid w:val="00E247E1"/>
    <w:rsid w:val="00E24882"/>
    <w:rsid w:val="00E254CB"/>
    <w:rsid w:val="00E26121"/>
    <w:rsid w:val="00E269C4"/>
    <w:rsid w:val="00E302BF"/>
    <w:rsid w:val="00E31D7E"/>
    <w:rsid w:val="00E33727"/>
    <w:rsid w:val="00E3466C"/>
    <w:rsid w:val="00E353AE"/>
    <w:rsid w:val="00E35ADC"/>
    <w:rsid w:val="00E35EE1"/>
    <w:rsid w:val="00E373BD"/>
    <w:rsid w:val="00E37BCA"/>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3BEE"/>
    <w:rsid w:val="00E544FA"/>
    <w:rsid w:val="00E551DD"/>
    <w:rsid w:val="00E56B4F"/>
    <w:rsid w:val="00E5767B"/>
    <w:rsid w:val="00E57918"/>
    <w:rsid w:val="00E60141"/>
    <w:rsid w:val="00E6083C"/>
    <w:rsid w:val="00E6092D"/>
    <w:rsid w:val="00E6433C"/>
    <w:rsid w:val="00E658BD"/>
    <w:rsid w:val="00E65DE8"/>
    <w:rsid w:val="00E66272"/>
    <w:rsid w:val="00E67E23"/>
    <w:rsid w:val="00E67F88"/>
    <w:rsid w:val="00E707F1"/>
    <w:rsid w:val="00E70A31"/>
    <w:rsid w:val="00E71214"/>
    <w:rsid w:val="00E71820"/>
    <w:rsid w:val="00E71959"/>
    <w:rsid w:val="00E71FA4"/>
    <w:rsid w:val="00E73312"/>
    <w:rsid w:val="00E7345D"/>
    <w:rsid w:val="00E734E7"/>
    <w:rsid w:val="00E7383D"/>
    <w:rsid w:val="00E74333"/>
    <w:rsid w:val="00E74FCB"/>
    <w:rsid w:val="00E75D16"/>
    <w:rsid w:val="00E76E45"/>
    <w:rsid w:val="00E77DFD"/>
    <w:rsid w:val="00E80B61"/>
    <w:rsid w:val="00E80CAA"/>
    <w:rsid w:val="00E8179F"/>
    <w:rsid w:val="00E817AA"/>
    <w:rsid w:val="00E81FAB"/>
    <w:rsid w:val="00E821F4"/>
    <w:rsid w:val="00E82C8C"/>
    <w:rsid w:val="00E83548"/>
    <w:rsid w:val="00E83FBE"/>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20C0"/>
    <w:rsid w:val="00EB2339"/>
    <w:rsid w:val="00EB2737"/>
    <w:rsid w:val="00EB2796"/>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0642"/>
    <w:rsid w:val="00ED163C"/>
    <w:rsid w:val="00ED2957"/>
    <w:rsid w:val="00ED4274"/>
    <w:rsid w:val="00ED4FC5"/>
    <w:rsid w:val="00ED56CB"/>
    <w:rsid w:val="00ED68D6"/>
    <w:rsid w:val="00ED6925"/>
    <w:rsid w:val="00ED6D26"/>
    <w:rsid w:val="00ED7673"/>
    <w:rsid w:val="00ED7A10"/>
    <w:rsid w:val="00ED7F59"/>
    <w:rsid w:val="00EE051F"/>
    <w:rsid w:val="00EE10FD"/>
    <w:rsid w:val="00EE1524"/>
    <w:rsid w:val="00EE3187"/>
    <w:rsid w:val="00EE32ED"/>
    <w:rsid w:val="00EE360F"/>
    <w:rsid w:val="00EE3E23"/>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4599"/>
    <w:rsid w:val="00F048D9"/>
    <w:rsid w:val="00F04A34"/>
    <w:rsid w:val="00F0584F"/>
    <w:rsid w:val="00F05973"/>
    <w:rsid w:val="00F05B35"/>
    <w:rsid w:val="00F06088"/>
    <w:rsid w:val="00F065FE"/>
    <w:rsid w:val="00F06D3D"/>
    <w:rsid w:val="00F07C54"/>
    <w:rsid w:val="00F107E5"/>
    <w:rsid w:val="00F109ED"/>
    <w:rsid w:val="00F111FA"/>
    <w:rsid w:val="00F11B1C"/>
    <w:rsid w:val="00F120D4"/>
    <w:rsid w:val="00F12C52"/>
    <w:rsid w:val="00F13EA6"/>
    <w:rsid w:val="00F142C7"/>
    <w:rsid w:val="00F14608"/>
    <w:rsid w:val="00F14C1C"/>
    <w:rsid w:val="00F15438"/>
    <w:rsid w:val="00F15548"/>
    <w:rsid w:val="00F16151"/>
    <w:rsid w:val="00F164A8"/>
    <w:rsid w:val="00F1699F"/>
    <w:rsid w:val="00F170F0"/>
    <w:rsid w:val="00F1766A"/>
    <w:rsid w:val="00F2154B"/>
    <w:rsid w:val="00F2178B"/>
    <w:rsid w:val="00F22F6B"/>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549"/>
    <w:rsid w:val="00F3665E"/>
    <w:rsid w:val="00F36E5C"/>
    <w:rsid w:val="00F37238"/>
    <w:rsid w:val="00F3731A"/>
    <w:rsid w:val="00F404D4"/>
    <w:rsid w:val="00F40898"/>
    <w:rsid w:val="00F42572"/>
    <w:rsid w:val="00F44250"/>
    <w:rsid w:val="00F44947"/>
    <w:rsid w:val="00F44967"/>
    <w:rsid w:val="00F44ED5"/>
    <w:rsid w:val="00F4618A"/>
    <w:rsid w:val="00F46F96"/>
    <w:rsid w:val="00F477A4"/>
    <w:rsid w:val="00F50572"/>
    <w:rsid w:val="00F50644"/>
    <w:rsid w:val="00F508A6"/>
    <w:rsid w:val="00F50945"/>
    <w:rsid w:val="00F51456"/>
    <w:rsid w:val="00F52125"/>
    <w:rsid w:val="00F53E33"/>
    <w:rsid w:val="00F547EF"/>
    <w:rsid w:val="00F54A02"/>
    <w:rsid w:val="00F57071"/>
    <w:rsid w:val="00F60F99"/>
    <w:rsid w:val="00F61DDC"/>
    <w:rsid w:val="00F62400"/>
    <w:rsid w:val="00F629A4"/>
    <w:rsid w:val="00F62AD4"/>
    <w:rsid w:val="00F62FFF"/>
    <w:rsid w:val="00F6391A"/>
    <w:rsid w:val="00F63A5E"/>
    <w:rsid w:val="00F63F39"/>
    <w:rsid w:val="00F641B3"/>
    <w:rsid w:val="00F66E3B"/>
    <w:rsid w:val="00F67762"/>
    <w:rsid w:val="00F71AF7"/>
    <w:rsid w:val="00F72384"/>
    <w:rsid w:val="00F741FD"/>
    <w:rsid w:val="00F751D6"/>
    <w:rsid w:val="00F756EF"/>
    <w:rsid w:val="00F75C9C"/>
    <w:rsid w:val="00F76C5F"/>
    <w:rsid w:val="00F76E60"/>
    <w:rsid w:val="00F775DA"/>
    <w:rsid w:val="00F81B3E"/>
    <w:rsid w:val="00F81D2D"/>
    <w:rsid w:val="00F81D6F"/>
    <w:rsid w:val="00F82468"/>
    <w:rsid w:val="00F82B71"/>
    <w:rsid w:val="00F83936"/>
    <w:rsid w:val="00F84C83"/>
    <w:rsid w:val="00F862E9"/>
    <w:rsid w:val="00F86D53"/>
    <w:rsid w:val="00F91ACF"/>
    <w:rsid w:val="00F9241A"/>
    <w:rsid w:val="00F94691"/>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C98"/>
    <w:rsid w:val="00FB0CF5"/>
    <w:rsid w:val="00FB168B"/>
    <w:rsid w:val="00FB56C6"/>
    <w:rsid w:val="00FB5D60"/>
    <w:rsid w:val="00FB5E0A"/>
    <w:rsid w:val="00FB5F56"/>
    <w:rsid w:val="00FC00BE"/>
    <w:rsid w:val="00FC0A44"/>
    <w:rsid w:val="00FC1D60"/>
    <w:rsid w:val="00FC253B"/>
    <w:rsid w:val="00FC2607"/>
    <w:rsid w:val="00FC3048"/>
    <w:rsid w:val="00FC3079"/>
    <w:rsid w:val="00FC3243"/>
    <w:rsid w:val="00FC3425"/>
    <w:rsid w:val="00FC4155"/>
    <w:rsid w:val="00FC4C23"/>
    <w:rsid w:val="00FC5C5E"/>
    <w:rsid w:val="00FC6B77"/>
    <w:rsid w:val="00FC6EF3"/>
    <w:rsid w:val="00FC6F4F"/>
    <w:rsid w:val="00FC7049"/>
    <w:rsid w:val="00FC7A62"/>
    <w:rsid w:val="00FC7D64"/>
    <w:rsid w:val="00FC7DF8"/>
    <w:rsid w:val="00FD058A"/>
    <w:rsid w:val="00FD1744"/>
    <w:rsid w:val="00FD1FF7"/>
    <w:rsid w:val="00FD2061"/>
    <w:rsid w:val="00FD208C"/>
    <w:rsid w:val="00FD2157"/>
    <w:rsid w:val="00FD3481"/>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43F9"/>
    <w:rsid w:val="00FF4860"/>
    <w:rsid w:val="00FF54FF"/>
    <w:rsid w:val="00FF6EF2"/>
    <w:rsid w:val="00FF78FC"/>
    <w:rsid w:val="03DD1653"/>
    <w:rsid w:val="04BC0663"/>
    <w:rsid w:val="065D710A"/>
    <w:rsid w:val="082A74C0"/>
    <w:rsid w:val="08BE6B9D"/>
    <w:rsid w:val="09B6253B"/>
    <w:rsid w:val="09BC0979"/>
    <w:rsid w:val="0A6C0C98"/>
    <w:rsid w:val="0B000B1B"/>
    <w:rsid w:val="0BEF2D73"/>
    <w:rsid w:val="0D353133"/>
    <w:rsid w:val="0F5F3EF3"/>
    <w:rsid w:val="0F6239E3"/>
    <w:rsid w:val="0FBF0E36"/>
    <w:rsid w:val="106B4B1A"/>
    <w:rsid w:val="116026F2"/>
    <w:rsid w:val="11E347E4"/>
    <w:rsid w:val="11E5626B"/>
    <w:rsid w:val="11FE664D"/>
    <w:rsid w:val="123D0CDA"/>
    <w:rsid w:val="1322348E"/>
    <w:rsid w:val="14250B6B"/>
    <w:rsid w:val="14B51BD3"/>
    <w:rsid w:val="14B568B6"/>
    <w:rsid w:val="14D00DDF"/>
    <w:rsid w:val="14D21B18"/>
    <w:rsid w:val="15CD7C90"/>
    <w:rsid w:val="16315EBE"/>
    <w:rsid w:val="16AB3022"/>
    <w:rsid w:val="1719707D"/>
    <w:rsid w:val="17235EF1"/>
    <w:rsid w:val="17A56B63"/>
    <w:rsid w:val="17CD1C16"/>
    <w:rsid w:val="1D9D423B"/>
    <w:rsid w:val="1EF14EC0"/>
    <w:rsid w:val="1F5E479D"/>
    <w:rsid w:val="1F8117D5"/>
    <w:rsid w:val="1F9B5A63"/>
    <w:rsid w:val="20623843"/>
    <w:rsid w:val="216F7C7A"/>
    <w:rsid w:val="23280E7D"/>
    <w:rsid w:val="23282EC4"/>
    <w:rsid w:val="24376D95"/>
    <w:rsid w:val="244336D7"/>
    <w:rsid w:val="246615F4"/>
    <w:rsid w:val="25B47908"/>
    <w:rsid w:val="277976C4"/>
    <w:rsid w:val="278B4193"/>
    <w:rsid w:val="278E4F1E"/>
    <w:rsid w:val="27FA0D7D"/>
    <w:rsid w:val="28836A4D"/>
    <w:rsid w:val="28F51235"/>
    <w:rsid w:val="297B216B"/>
    <w:rsid w:val="29883BEF"/>
    <w:rsid w:val="29990898"/>
    <w:rsid w:val="29E654E5"/>
    <w:rsid w:val="29E96216"/>
    <w:rsid w:val="2A777809"/>
    <w:rsid w:val="2ADE440E"/>
    <w:rsid w:val="2C182496"/>
    <w:rsid w:val="2C9E1869"/>
    <w:rsid w:val="2CA62D0A"/>
    <w:rsid w:val="2D3B1518"/>
    <w:rsid w:val="2EFC598D"/>
    <w:rsid w:val="2F081A5A"/>
    <w:rsid w:val="2FAE5C12"/>
    <w:rsid w:val="30197062"/>
    <w:rsid w:val="306727B0"/>
    <w:rsid w:val="311D630A"/>
    <w:rsid w:val="31A35A6A"/>
    <w:rsid w:val="321D581C"/>
    <w:rsid w:val="32DE4916"/>
    <w:rsid w:val="33B21DB7"/>
    <w:rsid w:val="33BA52ED"/>
    <w:rsid w:val="348E758E"/>
    <w:rsid w:val="34DF500B"/>
    <w:rsid w:val="36252F22"/>
    <w:rsid w:val="36B84450"/>
    <w:rsid w:val="37F46968"/>
    <w:rsid w:val="39111E53"/>
    <w:rsid w:val="399F334E"/>
    <w:rsid w:val="39E059C7"/>
    <w:rsid w:val="3A687850"/>
    <w:rsid w:val="3D2B28C4"/>
    <w:rsid w:val="3E8A1D4D"/>
    <w:rsid w:val="3F5900B0"/>
    <w:rsid w:val="4013025E"/>
    <w:rsid w:val="40714F85"/>
    <w:rsid w:val="40762263"/>
    <w:rsid w:val="412C533B"/>
    <w:rsid w:val="42F535F3"/>
    <w:rsid w:val="445F1CC4"/>
    <w:rsid w:val="44C85ABB"/>
    <w:rsid w:val="46357180"/>
    <w:rsid w:val="47C954E1"/>
    <w:rsid w:val="4860425D"/>
    <w:rsid w:val="48B441DB"/>
    <w:rsid w:val="49507E2D"/>
    <w:rsid w:val="49C52722"/>
    <w:rsid w:val="49EA2030"/>
    <w:rsid w:val="4C011D3D"/>
    <w:rsid w:val="4C602076"/>
    <w:rsid w:val="4D8228EA"/>
    <w:rsid w:val="4D9E594C"/>
    <w:rsid w:val="4DAA5EF7"/>
    <w:rsid w:val="52076924"/>
    <w:rsid w:val="52D27B05"/>
    <w:rsid w:val="53F005F3"/>
    <w:rsid w:val="543071D9"/>
    <w:rsid w:val="54B5223F"/>
    <w:rsid w:val="54BC0CDE"/>
    <w:rsid w:val="54C91C49"/>
    <w:rsid w:val="54D264E2"/>
    <w:rsid w:val="553B7BE4"/>
    <w:rsid w:val="554F368F"/>
    <w:rsid w:val="555E00A0"/>
    <w:rsid w:val="56056329"/>
    <w:rsid w:val="58542352"/>
    <w:rsid w:val="595B6AA6"/>
    <w:rsid w:val="59913C4B"/>
    <w:rsid w:val="5A673229"/>
    <w:rsid w:val="5C8A0686"/>
    <w:rsid w:val="5CC56F59"/>
    <w:rsid w:val="5D447851"/>
    <w:rsid w:val="60D767B3"/>
    <w:rsid w:val="60E54F84"/>
    <w:rsid w:val="61EB473F"/>
    <w:rsid w:val="620E7309"/>
    <w:rsid w:val="625E4788"/>
    <w:rsid w:val="63541E9F"/>
    <w:rsid w:val="63D6286E"/>
    <w:rsid w:val="64FF7D51"/>
    <w:rsid w:val="6575111D"/>
    <w:rsid w:val="66650F64"/>
    <w:rsid w:val="66BB5028"/>
    <w:rsid w:val="67B436C4"/>
    <w:rsid w:val="6842639B"/>
    <w:rsid w:val="69AB6951"/>
    <w:rsid w:val="6A0F021F"/>
    <w:rsid w:val="6AC53DEE"/>
    <w:rsid w:val="6B1C1E0E"/>
    <w:rsid w:val="6B4A24D7"/>
    <w:rsid w:val="6BEE5558"/>
    <w:rsid w:val="6DA56BA6"/>
    <w:rsid w:val="6EE00A76"/>
    <w:rsid w:val="6EFE1F56"/>
    <w:rsid w:val="70052E70"/>
    <w:rsid w:val="72892320"/>
    <w:rsid w:val="72C47A68"/>
    <w:rsid w:val="75AB7CDD"/>
    <w:rsid w:val="75D25C3D"/>
    <w:rsid w:val="76D05301"/>
    <w:rsid w:val="76E00193"/>
    <w:rsid w:val="7A4D5B40"/>
    <w:rsid w:val="7A9E177C"/>
    <w:rsid w:val="7ADB314B"/>
    <w:rsid w:val="7D33006A"/>
    <w:rsid w:val="7DA37E53"/>
    <w:rsid w:val="7E402F74"/>
    <w:rsid w:val="7EB40C0B"/>
    <w:rsid w:val="7F932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86"/>
    <w:qFormat/>
    <w:uiPriority w:val="9"/>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71"/>
    <w:qFormat/>
    <w:uiPriority w:val="0"/>
    <w:pPr>
      <w:keepNext/>
      <w:keepLines/>
      <w:spacing w:before="260" w:after="260" w:line="416" w:lineRule="auto"/>
      <w:jc w:val="center"/>
      <w:outlineLvl w:val="2"/>
    </w:pPr>
    <w:rPr>
      <w:rFonts w:eastAsia="楷体_GB2312"/>
      <w:b/>
      <w:bCs/>
      <w:kern w:val="0"/>
      <w:sz w:val="32"/>
      <w:szCs w:val="32"/>
    </w:rPr>
  </w:style>
  <w:style w:type="paragraph" w:styleId="6">
    <w:name w:val="heading 4"/>
    <w:basedOn w:val="1"/>
    <w:next w:val="1"/>
    <w:link w:val="60"/>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106"/>
    <w:qFormat/>
    <w:uiPriority w:val="9"/>
    <w:pPr>
      <w:keepNext/>
      <w:keepLines/>
      <w:spacing w:before="280" w:after="290" w:line="376" w:lineRule="auto"/>
      <w:outlineLvl w:val="4"/>
    </w:pPr>
    <w:rPr>
      <w:b/>
      <w:bCs/>
      <w:kern w:val="0"/>
      <w:sz w:val="28"/>
      <w:szCs w:val="28"/>
    </w:rPr>
  </w:style>
  <w:style w:type="paragraph" w:styleId="8">
    <w:name w:val="heading 6"/>
    <w:basedOn w:val="1"/>
    <w:next w:val="1"/>
    <w:link w:val="90"/>
    <w:qFormat/>
    <w:uiPriority w:val="0"/>
    <w:pPr>
      <w:keepNext/>
      <w:keepLines/>
      <w:spacing w:before="240" w:after="64" w:line="320" w:lineRule="auto"/>
      <w:outlineLvl w:val="5"/>
    </w:pPr>
    <w:rPr>
      <w:rFonts w:ascii="Arial" w:hAnsi="Arial" w:eastAsia="黑体"/>
      <w:b/>
      <w:bCs/>
      <w:kern w:val="0"/>
      <w:sz w:val="24"/>
    </w:rPr>
  </w:style>
  <w:style w:type="paragraph" w:styleId="9">
    <w:name w:val="heading 7"/>
    <w:basedOn w:val="1"/>
    <w:next w:val="1"/>
    <w:link w:val="210"/>
    <w:qFormat/>
    <w:uiPriority w:val="0"/>
    <w:pPr>
      <w:keepNext/>
      <w:keepLines/>
      <w:spacing w:before="240" w:after="64" w:line="320" w:lineRule="auto"/>
      <w:outlineLvl w:val="6"/>
    </w:pPr>
    <w:rPr>
      <w:b/>
      <w:bCs/>
      <w:kern w:val="0"/>
      <w:sz w:val="24"/>
    </w:rPr>
  </w:style>
  <w:style w:type="paragraph" w:styleId="10">
    <w:name w:val="heading 8"/>
    <w:basedOn w:val="1"/>
    <w:next w:val="1"/>
    <w:link w:val="220"/>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114"/>
    <w:qFormat/>
    <w:uiPriority w:val="0"/>
    <w:pPr>
      <w:keepNext/>
      <w:keepLines/>
      <w:spacing w:before="240" w:after="64" w:line="320" w:lineRule="auto"/>
      <w:outlineLvl w:val="8"/>
    </w:pPr>
    <w:rPr>
      <w:rFonts w:ascii="Arial" w:hAnsi="Arial" w:eastAsia="黑体"/>
      <w:kern w:val="0"/>
      <w:sz w:val="20"/>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39"/>
    <w:pPr>
      <w:ind w:left="2520" w:leftChars="1200"/>
    </w:pPr>
  </w:style>
  <w:style w:type="paragraph" w:styleId="13">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4">
    <w:name w:val="Normal Indent"/>
    <w:basedOn w:val="1"/>
    <w:next w:val="1"/>
    <w:link w:val="100"/>
    <w:qFormat/>
    <w:uiPriority w:val="0"/>
    <w:pPr>
      <w:ind w:firstLine="420"/>
    </w:pPr>
    <w:rPr>
      <w:kern w:val="0"/>
      <w:sz w:val="20"/>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spacing w:line="360" w:lineRule="auto"/>
      <w:jc w:val="left"/>
    </w:pPr>
    <w:rPr>
      <w:rFonts w:ascii="宋体"/>
      <w:b/>
      <w:sz w:val="24"/>
    </w:rPr>
  </w:style>
  <w:style w:type="paragraph" w:styleId="17">
    <w:name w:val="Document Map"/>
    <w:basedOn w:val="1"/>
    <w:link w:val="109"/>
    <w:qFormat/>
    <w:uiPriority w:val="99"/>
    <w:pPr>
      <w:shd w:val="clear" w:color="auto" w:fill="000080"/>
    </w:pPr>
    <w:rPr>
      <w:kern w:val="0"/>
      <w:sz w:val="20"/>
    </w:rPr>
  </w:style>
  <w:style w:type="paragraph" w:styleId="18">
    <w:name w:val="toa heading"/>
    <w:basedOn w:val="1"/>
    <w:next w:val="1"/>
    <w:link w:val="159"/>
    <w:qFormat/>
    <w:uiPriority w:val="0"/>
    <w:pPr>
      <w:tabs>
        <w:tab w:val="left" w:pos="0"/>
      </w:tabs>
      <w:spacing w:before="120" w:line="360" w:lineRule="auto"/>
    </w:pPr>
    <w:rPr>
      <w:rFonts w:ascii="Arial" w:hAnsi="Arial"/>
      <w:kern w:val="0"/>
      <w:sz w:val="24"/>
      <w:szCs w:val="20"/>
    </w:rPr>
  </w:style>
  <w:style w:type="paragraph" w:styleId="19">
    <w:name w:val="annotation text"/>
    <w:basedOn w:val="1"/>
    <w:link w:val="165"/>
    <w:qFormat/>
    <w:uiPriority w:val="0"/>
    <w:pPr>
      <w:jc w:val="left"/>
    </w:pPr>
    <w:rPr>
      <w:kern w:val="0"/>
      <w:sz w:val="20"/>
    </w:rPr>
  </w:style>
  <w:style w:type="paragraph" w:styleId="20">
    <w:name w:val="Body Text 3"/>
    <w:basedOn w:val="1"/>
    <w:link w:val="72"/>
    <w:qFormat/>
    <w:uiPriority w:val="0"/>
    <w:pPr>
      <w:snapToGrid w:val="0"/>
      <w:spacing w:before="50" w:after="50"/>
    </w:pPr>
    <w:rPr>
      <w:rFonts w:hAnsi="宋体" w:eastAsia="仿宋_GB2312"/>
      <w:b/>
      <w:bCs/>
      <w:kern w:val="0"/>
      <w:sz w:val="24"/>
      <w:szCs w:val="20"/>
    </w:rPr>
  </w:style>
  <w:style w:type="paragraph" w:styleId="21">
    <w:name w:val="Body Text"/>
    <w:basedOn w:val="1"/>
    <w:next w:val="22"/>
    <w:link w:val="97"/>
    <w:qFormat/>
    <w:uiPriority w:val="0"/>
    <w:pPr>
      <w:spacing w:after="120"/>
    </w:pPr>
    <w:rPr>
      <w:kern w:val="0"/>
      <w:sz w:val="28"/>
    </w:rPr>
  </w:style>
  <w:style w:type="paragraph" w:styleId="22">
    <w:name w:val="Body Text First Indent"/>
    <w:basedOn w:val="1"/>
    <w:next w:val="23"/>
    <w:link w:val="162"/>
    <w:qFormat/>
    <w:uiPriority w:val="0"/>
    <w:pPr>
      <w:spacing w:beforeLines="50" w:afterLines="50" w:line="360" w:lineRule="auto"/>
      <w:ind w:firstLine="480" w:firstLineChars="200"/>
    </w:pPr>
    <w:rPr>
      <w:sz w:val="24"/>
    </w:rPr>
  </w:style>
  <w:style w:type="paragraph" w:styleId="23">
    <w:name w:val="toc 6"/>
    <w:basedOn w:val="1"/>
    <w:next w:val="1"/>
    <w:unhideWhenUsed/>
    <w:qFormat/>
    <w:uiPriority w:val="39"/>
    <w:pPr>
      <w:ind w:left="2100" w:leftChars="1000"/>
    </w:pPr>
    <w:rPr>
      <w:rFonts w:ascii="Calibri" w:hAnsi="Calibri"/>
      <w:szCs w:val="22"/>
    </w:rPr>
  </w:style>
  <w:style w:type="paragraph" w:styleId="24">
    <w:name w:val="Body Text Indent"/>
    <w:basedOn w:val="1"/>
    <w:link w:val="140"/>
    <w:qFormat/>
    <w:uiPriority w:val="0"/>
    <w:pPr>
      <w:spacing w:line="200" w:lineRule="exact"/>
      <w:ind w:firstLine="301"/>
    </w:pPr>
    <w:rPr>
      <w:rFonts w:ascii="宋体" w:hAnsi="Courier New"/>
      <w:spacing w:val="-4"/>
      <w:kern w:val="0"/>
      <w:sz w:val="18"/>
      <w:szCs w:val="20"/>
    </w:rPr>
  </w:style>
  <w:style w:type="paragraph" w:styleId="25">
    <w:name w:val="List Number 3"/>
    <w:basedOn w:val="1"/>
    <w:qFormat/>
    <w:uiPriority w:val="0"/>
    <w:pPr>
      <w:tabs>
        <w:tab w:val="left" w:pos="1200"/>
      </w:tabs>
      <w:ind w:left="1200" w:hanging="360"/>
    </w:pPr>
  </w:style>
  <w:style w:type="paragraph" w:styleId="26">
    <w:name w:val="List 2"/>
    <w:basedOn w:val="1"/>
    <w:qFormat/>
    <w:uiPriority w:val="0"/>
    <w:pPr>
      <w:ind w:left="100" w:leftChars="200" w:hanging="200" w:hangingChars="200"/>
    </w:pPr>
    <w:rPr>
      <w:sz w:val="28"/>
    </w:rPr>
  </w:style>
  <w:style w:type="paragraph" w:styleId="27">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8">
    <w:name w:val="toc 5"/>
    <w:basedOn w:val="1"/>
    <w:next w:val="1"/>
    <w:qFormat/>
    <w:uiPriority w:val="39"/>
    <w:pPr>
      <w:ind w:left="1680" w:leftChars="800"/>
    </w:pPr>
  </w:style>
  <w:style w:type="paragraph" w:styleId="29">
    <w:name w:val="toc 3"/>
    <w:basedOn w:val="1"/>
    <w:next w:val="1"/>
    <w:qFormat/>
    <w:uiPriority w:val="39"/>
    <w:pPr>
      <w:ind w:left="840" w:leftChars="400"/>
    </w:pPr>
  </w:style>
  <w:style w:type="paragraph" w:styleId="30">
    <w:name w:val="Plain Text"/>
    <w:basedOn w:val="1"/>
    <w:next w:val="31"/>
    <w:link w:val="88"/>
    <w:qFormat/>
    <w:uiPriority w:val="0"/>
    <w:pPr>
      <w:spacing w:beforeLines="50" w:afterLines="50" w:line="400" w:lineRule="exact"/>
    </w:pPr>
    <w:rPr>
      <w:rFonts w:ascii="宋体" w:hAnsi="Courier New"/>
      <w:kern w:val="0"/>
      <w:sz w:val="24"/>
    </w:rPr>
  </w:style>
  <w:style w:type="paragraph" w:styleId="31">
    <w:name w:val="Date"/>
    <w:basedOn w:val="1"/>
    <w:next w:val="1"/>
    <w:link w:val="145"/>
    <w:qFormat/>
    <w:uiPriority w:val="0"/>
    <w:pPr>
      <w:ind w:left="2500" w:leftChars="2500"/>
    </w:pPr>
    <w:rPr>
      <w:rFonts w:eastAsia="楷体_GB2312"/>
      <w:kern w:val="0"/>
      <w:sz w:val="32"/>
      <w:szCs w:val="20"/>
    </w:rPr>
  </w:style>
  <w:style w:type="paragraph" w:styleId="32">
    <w:name w:val="toc 8"/>
    <w:basedOn w:val="1"/>
    <w:next w:val="1"/>
    <w:unhideWhenUsed/>
    <w:qFormat/>
    <w:uiPriority w:val="39"/>
    <w:pPr>
      <w:ind w:left="2940" w:leftChars="1400"/>
    </w:pPr>
    <w:rPr>
      <w:rFonts w:ascii="Calibri" w:hAnsi="Calibri"/>
      <w:szCs w:val="22"/>
    </w:rPr>
  </w:style>
  <w:style w:type="paragraph" w:styleId="33">
    <w:name w:val="Body Text Indent 2"/>
    <w:basedOn w:val="1"/>
    <w:link w:val="172"/>
    <w:qFormat/>
    <w:uiPriority w:val="0"/>
    <w:pPr>
      <w:snapToGrid w:val="0"/>
      <w:ind w:firstLine="542" w:firstLineChars="225"/>
    </w:pPr>
    <w:rPr>
      <w:rFonts w:ascii="仿宋_GB2312" w:hAnsi="宋体"/>
      <w:b/>
      <w:bCs/>
      <w:color w:val="000000"/>
      <w:kern w:val="0"/>
      <w:sz w:val="24"/>
    </w:rPr>
  </w:style>
  <w:style w:type="paragraph" w:styleId="34">
    <w:name w:val="Balloon Text"/>
    <w:basedOn w:val="1"/>
    <w:link w:val="110"/>
    <w:qFormat/>
    <w:uiPriority w:val="99"/>
    <w:rPr>
      <w:kern w:val="0"/>
      <w:sz w:val="18"/>
      <w:szCs w:val="18"/>
    </w:rPr>
  </w:style>
  <w:style w:type="paragraph" w:styleId="35">
    <w:name w:val="footer"/>
    <w:basedOn w:val="1"/>
    <w:link w:val="215"/>
    <w:qFormat/>
    <w:uiPriority w:val="99"/>
    <w:pPr>
      <w:tabs>
        <w:tab w:val="center" w:pos="4153"/>
        <w:tab w:val="right" w:pos="8306"/>
      </w:tabs>
      <w:snapToGrid w:val="0"/>
      <w:jc w:val="left"/>
    </w:pPr>
    <w:rPr>
      <w:rFonts w:eastAsia="黑体"/>
      <w:kern w:val="0"/>
      <w:sz w:val="18"/>
      <w:szCs w:val="18"/>
    </w:rPr>
  </w:style>
  <w:style w:type="paragraph" w:styleId="36">
    <w:name w:val="header"/>
    <w:basedOn w:val="1"/>
    <w:link w:val="222"/>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7">
    <w:name w:val="toc 1"/>
    <w:basedOn w:val="1"/>
    <w:next w:val="1"/>
    <w:qFormat/>
    <w:uiPriority w:val="39"/>
  </w:style>
  <w:style w:type="paragraph" w:styleId="38">
    <w:name w:val="toc 4"/>
    <w:basedOn w:val="1"/>
    <w:next w:val="1"/>
    <w:unhideWhenUsed/>
    <w:qFormat/>
    <w:uiPriority w:val="39"/>
    <w:pPr>
      <w:ind w:left="1260" w:leftChars="600"/>
    </w:pPr>
    <w:rPr>
      <w:rFonts w:ascii="Calibri" w:hAnsi="Calibri"/>
      <w:szCs w:val="22"/>
    </w:rPr>
  </w:style>
  <w:style w:type="paragraph" w:styleId="39">
    <w:name w:val="List"/>
    <w:basedOn w:val="1"/>
    <w:qFormat/>
    <w:uiPriority w:val="0"/>
    <w:pPr>
      <w:ind w:left="200" w:hanging="200" w:hangingChars="200"/>
    </w:pPr>
    <w:rPr>
      <w:sz w:val="28"/>
    </w:rPr>
  </w:style>
  <w:style w:type="paragraph" w:styleId="40">
    <w:name w:val="Body Text Indent 3"/>
    <w:basedOn w:val="1"/>
    <w:link w:val="167"/>
    <w:qFormat/>
    <w:uiPriority w:val="0"/>
    <w:pPr>
      <w:snapToGrid w:val="0"/>
      <w:ind w:firstLine="480" w:firstLineChars="200"/>
      <w:jc w:val="left"/>
    </w:pPr>
    <w:rPr>
      <w:rFonts w:ascii="仿宋_GB2312" w:hAnsi="宋体" w:eastAsia="仿宋_GB2312"/>
      <w:color w:val="000000"/>
      <w:kern w:val="0"/>
      <w:sz w:val="24"/>
    </w:rPr>
  </w:style>
  <w:style w:type="paragraph" w:styleId="41">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2">
    <w:name w:val="toc 2"/>
    <w:basedOn w:val="1"/>
    <w:next w:val="1"/>
    <w:qFormat/>
    <w:uiPriority w:val="39"/>
    <w:pPr>
      <w:ind w:left="420" w:leftChars="200"/>
    </w:pPr>
  </w:style>
  <w:style w:type="paragraph" w:styleId="43">
    <w:name w:val="toc 9"/>
    <w:basedOn w:val="1"/>
    <w:next w:val="1"/>
    <w:unhideWhenUsed/>
    <w:qFormat/>
    <w:uiPriority w:val="39"/>
    <w:pPr>
      <w:ind w:left="3360" w:leftChars="1600"/>
    </w:pPr>
    <w:rPr>
      <w:rFonts w:ascii="Calibri" w:hAnsi="Calibri"/>
      <w:szCs w:val="22"/>
    </w:rPr>
  </w:style>
  <w:style w:type="paragraph" w:styleId="44">
    <w:name w:val="Body Text 2"/>
    <w:basedOn w:val="1"/>
    <w:link w:val="101"/>
    <w:qFormat/>
    <w:uiPriority w:val="99"/>
    <w:pPr>
      <w:widowControl/>
      <w:snapToGrid w:val="0"/>
      <w:spacing w:before="50" w:afterLines="50" w:line="400" w:lineRule="exact"/>
      <w:jc w:val="left"/>
    </w:pPr>
    <w:rPr>
      <w:rFonts w:ascii="宋体" w:hAnsi="宋体"/>
      <w:color w:val="000000"/>
      <w:kern w:val="0"/>
      <w:sz w:val="24"/>
    </w:rPr>
  </w:style>
  <w:style w:type="paragraph" w:styleId="45">
    <w:name w:val="Normal (Web)"/>
    <w:basedOn w:val="1"/>
    <w:link w:val="76"/>
    <w:qFormat/>
    <w:uiPriority w:val="0"/>
    <w:pPr>
      <w:widowControl/>
      <w:spacing w:before="100" w:beforeAutospacing="1" w:after="100" w:afterAutospacing="1"/>
      <w:jc w:val="left"/>
    </w:pPr>
    <w:rPr>
      <w:rFonts w:ascii="宋体" w:hAnsi="宋体"/>
      <w:kern w:val="0"/>
      <w:sz w:val="24"/>
    </w:rPr>
  </w:style>
  <w:style w:type="paragraph" w:styleId="46">
    <w:name w:val="index 1"/>
    <w:basedOn w:val="1"/>
    <w:next w:val="1"/>
    <w:qFormat/>
    <w:uiPriority w:val="0"/>
    <w:pPr>
      <w:spacing w:line="360" w:lineRule="auto"/>
      <w:jc w:val="center"/>
    </w:pPr>
    <w:rPr>
      <w:rFonts w:ascii="宋体" w:hAnsi="宋体"/>
      <w:bCs/>
    </w:rPr>
  </w:style>
  <w:style w:type="paragraph" w:styleId="47">
    <w:name w:val="Title"/>
    <w:basedOn w:val="1"/>
    <w:next w:val="1"/>
    <w:link w:val="190"/>
    <w:qFormat/>
    <w:uiPriority w:val="0"/>
    <w:pPr>
      <w:spacing w:before="240" w:after="60"/>
      <w:jc w:val="center"/>
      <w:outlineLvl w:val="0"/>
    </w:pPr>
    <w:rPr>
      <w:rFonts w:ascii="Cambria" w:hAnsi="Cambria"/>
      <w:b/>
      <w:bCs/>
      <w:kern w:val="0"/>
      <w:sz w:val="32"/>
      <w:szCs w:val="32"/>
    </w:rPr>
  </w:style>
  <w:style w:type="paragraph" w:styleId="48">
    <w:name w:val="annotation subject"/>
    <w:basedOn w:val="19"/>
    <w:next w:val="19"/>
    <w:link w:val="169"/>
    <w:qFormat/>
    <w:uiPriority w:val="99"/>
    <w:rPr>
      <w:b/>
      <w:bCs/>
    </w:r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color w:val="000000"/>
    </w:rPr>
  </w:style>
  <w:style w:type="character" w:styleId="53">
    <w:name w:val="page number"/>
    <w:qFormat/>
    <w:uiPriority w:val="0"/>
  </w:style>
  <w:style w:type="character" w:styleId="54">
    <w:name w:val="FollowedHyperlink"/>
    <w:qFormat/>
    <w:uiPriority w:val="99"/>
    <w:rPr>
      <w:color w:val="800080"/>
      <w:u w:val="single"/>
    </w:rPr>
  </w:style>
  <w:style w:type="character" w:styleId="55">
    <w:name w:val="Emphasis"/>
    <w:qFormat/>
    <w:uiPriority w:val="0"/>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character" w:customStyle="1" w:styleId="58">
    <w:name w:val="Plain Text Char"/>
    <w:semiHidden/>
    <w:qFormat/>
    <w:locked/>
    <w:uiPriority w:val="0"/>
    <w:rPr>
      <w:rFonts w:ascii="宋体" w:hAnsi="Courier New" w:cs="Courier New"/>
      <w:kern w:val="0"/>
      <w:sz w:val="21"/>
      <w:szCs w:val="21"/>
    </w:rPr>
  </w:style>
  <w:style w:type="character" w:customStyle="1" w:styleId="59">
    <w:name w:val="Char Char1111"/>
    <w:qFormat/>
    <w:uiPriority w:val="0"/>
    <w:rPr>
      <w:kern w:val="2"/>
      <w:sz w:val="28"/>
      <w:szCs w:val="24"/>
    </w:rPr>
  </w:style>
  <w:style w:type="character" w:customStyle="1" w:styleId="60">
    <w:name w:val="标题 4 字符"/>
    <w:link w:val="6"/>
    <w:qFormat/>
    <w:uiPriority w:val="0"/>
    <w:rPr>
      <w:rFonts w:ascii="Arial" w:hAnsi="Arial" w:eastAsia="黑体" w:cs="Times New Roman"/>
      <w:b/>
      <w:bCs/>
      <w:kern w:val="0"/>
      <w:sz w:val="28"/>
      <w:szCs w:val="28"/>
    </w:rPr>
  </w:style>
  <w:style w:type="character" w:customStyle="1" w:styleId="61">
    <w:name w:val="Heading 8 Char"/>
    <w:semiHidden/>
    <w:qFormat/>
    <w:locked/>
    <w:uiPriority w:val="0"/>
    <w:rPr>
      <w:rFonts w:ascii="Cambria" w:hAnsi="Cambria" w:eastAsia="宋体" w:cs="Times New Roman"/>
      <w:kern w:val="0"/>
      <w:sz w:val="24"/>
      <w:szCs w:val="24"/>
    </w:rPr>
  </w:style>
  <w:style w:type="character" w:customStyle="1" w:styleId="62">
    <w:name w:val="Body Text Char"/>
    <w:semiHidden/>
    <w:qFormat/>
    <w:locked/>
    <w:uiPriority w:val="0"/>
    <w:rPr>
      <w:rFonts w:cs="Times New Roman"/>
      <w:kern w:val="0"/>
      <w:sz w:val="21"/>
      <w:szCs w:val="21"/>
    </w:rPr>
  </w:style>
  <w:style w:type="character" w:customStyle="1" w:styleId="63">
    <w:name w:val="font11"/>
    <w:qFormat/>
    <w:uiPriority w:val="0"/>
    <w:rPr>
      <w:rFonts w:hint="default" w:ascii="Times New Roman" w:hAnsi="Times New Roman" w:cs="Times New Roman"/>
      <w:color w:val="000000"/>
      <w:sz w:val="20"/>
      <w:szCs w:val="20"/>
      <w:u w:val="none"/>
    </w:rPr>
  </w:style>
  <w:style w:type="character" w:customStyle="1" w:styleId="64">
    <w:name w:val="wj1"/>
    <w:qFormat/>
    <w:uiPriority w:val="0"/>
    <w:rPr>
      <w:color w:val="000000"/>
      <w:sz w:val="18"/>
      <w:szCs w:val="18"/>
      <w:u w:val="none"/>
    </w:rPr>
  </w:style>
  <w:style w:type="character" w:customStyle="1" w:styleId="65">
    <w:name w:val="!标题3 Ctrl+3 Char"/>
    <w:link w:val="66"/>
    <w:qFormat/>
    <w:locked/>
    <w:uiPriority w:val="0"/>
    <w:rPr>
      <w:rFonts w:ascii="Arial" w:hAnsi="Arial" w:eastAsia="黑体"/>
      <w:b/>
      <w:kern w:val="2"/>
      <w:sz w:val="32"/>
      <w:szCs w:val="32"/>
    </w:rPr>
  </w:style>
  <w:style w:type="paragraph" w:customStyle="1" w:styleId="66">
    <w:name w:val="!标题3 Ctrl+3"/>
    <w:basedOn w:val="5"/>
    <w:next w:val="1"/>
    <w:link w:val="65"/>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7">
    <w:name w:val="H4 Char"/>
    <w:qFormat/>
    <w:uiPriority w:val="0"/>
    <w:rPr>
      <w:rFonts w:ascii="Arial" w:hAnsi="Arial" w:eastAsia="黑体" w:cs="Times New Roman"/>
      <w:b/>
      <w:bCs/>
      <w:sz w:val="28"/>
      <w:szCs w:val="28"/>
    </w:rPr>
  </w:style>
  <w:style w:type="character" w:customStyle="1" w:styleId="68">
    <w:name w:val="Char Char15"/>
    <w:qFormat/>
    <w:uiPriority w:val="0"/>
    <w:rPr>
      <w:rFonts w:hAnsi="宋体" w:eastAsia="仿宋_GB2312"/>
      <w:b/>
      <w:bCs/>
      <w:kern w:val="2"/>
      <w:sz w:val="24"/>
    </w:rPr>
  </w:style>
  <w:style w:type="character" w:customStyle="1" w:styleId="69">
    <w:name w:val="Char Char18"/>
    <w:qFormat/>
    <w:uiPriority w:val="0"/>
    <w:rPr>
      <w:rFonts w:eastAsia="黑体"/>
      <w:sz w:val="18"/>
      <w:szCs w:val="18"/>
    </w:rPr>
  </w:style>
  <w:style w:type="character" w:customStyle="1" w:styleId="70">
    <w:name w:val="Char Char12"/>
    <w:qFormat/>
    <w:uiPriority w:val="0"/>
    <w:rPr>
      <w:rFonts w:ascii="仿宋_GB2312" w:hAnsi="宋体" w:eastAsia="仿宋_GB2312"/>
      <w:color w:val="000000"/>
      <w:kern w:val="2"/>
      <w:sz w:val="24"/>
      <w:szCs w:val="24"/>
    </w:rPr>
  </w:style>
  <w:style w:type="character" w:customStyle="1" w:styleId="71">
    <w:name w:val="标题 3 字符"/>
    <w:link w:val="5"/>
    <w:qFormat/>
    <w:uiPriority w:val="0"/>
    <w:rPr>
      <w:rFonts w:ascii="Times New Roman" w:hAnsi="Times New Roman" w:eastAsia="楷体_GB2312" w:cs="Times New Roman"/>
      <w:b/>
      <w:bCs/>
      <w:kern w:val="0"/>
      <w:sz w:val="32"/>
      <w:szCs w:val="32"/>
    </w:rPr>
  </w:style>
  <w:style w:type="character" w:customStyle="1" w:styleId="72">
    <w:name w:val="正文文本 3 字符"/>
    <w:link w:val="20"/>
    <w:qFormat/>
    <w:uiPriority w:val="0"/>
    <w:rPr>
      <w:rFonts w:hAnsi="宋体" w:eastAsia="仿宋_GB2312"/>
      <w:b/>
      <w:bCs/>
      <w:sz w:val="24"/>
    </w:rPr>
  </w:style>
  <w:style w:type="character" w:customStyle="1" w:styleId="73">
    <w:name w:val="Char Char3"/>
    <w:qFormat/>
    <w:uiPriority w:val="0"/>
    <w:rPr>
      <w:kern w:val="2"/>
      <w:sz w:val="24"/>
      <w:szCs w:val="24"/>
    </w:rPr>
  </w:style>
  <w:style w:type="character" w:customStyle="1" w:styleId="74">
    <w:name w:val="Char Char7"/>
    <w:qFormat/>
    <w:uiPriority w:val="0"/>
    <w:rPr>
      <w:rFonts w:eastAsia="宋体"/>
      <w:kern w:val="2"/>
      <w:sz w:val="21"/>
      <w:lang w:val="en-US" w:eastAsia="zh-CN" w:bidi="ar-SA"/>
    </w:rPr>
  </w:style>
  <w:style w:type="character" w:customStyle="1" w:styleId="75">
    <w:name w:val="样式7 Char"/>
    <w:qFormat/>
    <w:uiPriority w:val="0"/>
    <w:rPr>
      <w:rFonts w:eastAsia="宋体" w:cs="宋体"/>
      <w:kern w:val="2"/>
      <w:sz w:val="24"/>
      <w:szCs w:val="24"/>
      <w:lang w:val="en-US" w:eastAsia="zh-CN" w:bidi="ar-SA"/>
    </w:rPr>
  </w:style>
  <w:style w:type="character" w:customStyle="1" w:styleId="76">
    <w:name w:val="普通(网站) 字符"/>
    <w:link w:val="45"/>
    <w:qFormat/>
    <w:uiPriority w:val="0"/>
    <w:rPr>
      <w:rFonts w:ascii="宋体" w:hAnsi="宋体"/>
      <w:sz w:val="24"/>
      <w:szCs w:val="24"/>
    </w:rPr>
  </w:style>
  <w:style w:type="character" w:customStyle="1" w:styleId="77">
    <w:name w:val="Char Char13"/>
    <w:qFormat/>
    <w:uiPriority w:val="0"/>
    <w:rPr>
      <w:b/>
      <w:bCs/>
      <w:kern w:val="2"/>
      <w:sz w:val="21"/>
      <w:szCs w:val="24"/>
    </w:rPr>
  </w:style>
  <w:style w:type="character" w:customStyle="1" w:styleId="78">
    <w:name w:val="￥正文 Char Char"/>
    <w:qFormat/>
    <w:uiPriority w:val="0"/>
    <w:rPr>
      <w:rFonts w:ascii="Calibri" w:hAnsi="Calibri"/>
      <w:sz w:val="24"/>
    </w:rPr>
  </w:style>
  <w:style w:type="character" w:customStyle="1" w:styleId="79">
    <w:name w:val="newscontent1"/>
    <w:qFormat/>
    <w:uiPriority w:val="0"/>
    <w:rPr>
      <w:rFonts w:hint="default" w:ascii="Verdana" w:hAnsi="Verdana"/>
      <w:color w:val="333333"/>
      <w:sz w:val="18"/>
      <w:szCs w:val="18"/>
    </w:rPr>
  </w:style>
  <w:style w:type="character" w:customStyle="1" w:styleId="80">
    <w:name w:val="Heading 6 Char"/>
    <w:semiHidden/>
    <w:qFormat/>
    <w:locked/>
    <w:uiPriority w:val="0"/>
    <w:rPr>
      <w:rFonts w:ascii="Cambria" w:hAnsi="Cambria" w:eastAsia="宋体" w:cs="Times New Roman"/>
      <w:b/>
      <w:bCs/>
      <w:kern w:val="0"/>
      <w:sz w:val="24"/>
      <w:szCs w:val="24"/>
    </w:rPr>
  </w:style>
  <w:style w:type="character" w:customStyle="1" w:styleId="81">
    <w:name w:val="中等深浅网格 2 字符"/>
    <w:link w:val="82"/>
    <w:qFormat/>
    <w:uiPriority w:val="1"/>
    <w:rPr>
      <w:kern w:val="2"/>
      <w:sz w:val="21"/>
      <w:szCs w:val="24"/>
      <w:lang w:val="en-US" w:eastAsia="zh-CN" w:bidi="ar-SA"/>
    </w:rPr>
  </w:style>
  <w:style w:type="paragraph" w:customStyle="1" w:styleId="82">
    <w:name w:val="中等深浅网格 21"/>
    <w:link w:val="8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H2 Char"/>
    <w:qFormat/>
    <w:uiPriority w:val="0"/>
    <w:rPr>
      <w:rFonts w:ascii="Cambria" w:hAnsi="Cambria" w:eastAsia="宋体" w:cs="Times New Roman"/>
      <w:b/>
      <w:bCs/>
      <w:sz w:val="32"/>
      <w:szCs w:val="32"/>
    </w:rPr>
  </w:style>
  <w:style w:type="character" w:customStyle="1" w:styleId="84">
    <w:name w:val="正文文字缩进4字符 Char"/>
    <w:qFormat/>
    <w:uiPriority w:val="0"/>
    <w:rPr>
      <w:rFonts w:ascii="Times New Roman" w:hAnsi="Times New Roman" w:eastAsia="宋体" w:cs="Times New Roman"/>
      <w:sz w:val="24"/>
      <w:szCs w:val="24"/>
    </w:rPr>
  </w:style>
  <w:style w:type="character" w:customStyle="1" w:styleId="85">
    <w:name w:val="Balloon Text Char"/>
    <w:qFormat/>
    <w:locked/>
    <w:uiPriority w:val="0"/>
    <w:rPr>
      <w:rFonts w:cs="Times New Roman"/>
      <w:sz w:val="18"/>
      <w:szCs w:val="18"/>
    </w:rPr>
  </w:style>
  <w:style w:type="character" w:customStyle="1" w:styleId="86">
    <w:name w:val="标题 2 字符"/>
    <w:link w:val="4"/>
    <w:qFormat/>
    <w:uiPriority w:val="9"/>
    <w:rPr>
      <w:rFonts w:ascii="Arial" w:hAnsi="Arial" w:eastAsia="黑体" w:cs="Times New Roman"/>
      <w:b/>
      <w:bCs/>
      <w:kern w:val="0"/>
      <w:sz w:val="32"/>
      <w:szCs w:val="32"/>
    </w:rPr>
  </w:style>
  <w:style w:type="character" w:customStyle="1" w:styleId="87">
    <w:name w:val="表正文 Char"/>
    <w:qFormat/>
    <w:uiPriority w:val="0"/>
    <w:rPr>
      <w:rFonts w:ascii="Times New Roman" w:hAnsi="Times New Roman" w:eastAsia="宋体" w:cs="Times New Roman"/>
      <w:szCs w:val="24"/>
    </w:rPr>
  </w:style>
  <w:style w:type="character" w:customStyle="1" w:styleId="88">
    <w:name w:val="纯文本 字符2"/>
    <w:link w:val="30"/>
    <w:qFormat/>
    <w:uiPriority w:val="0"/>
    <w:rPr>
      <w:rFonts w:ascii="宋体" w:hAnsi="Courier New" w:eastAsia="宋体"/>
      <w:sz w:val="24"/>
      <w:szCs w:val="24"/>
    </w:rPr>
  </w:style>
  <w:style w:type="character" w:customStyle="1" w:styleId="89">
    <w:name w:val="正文文本 3 Char1"/>
    <w:semiHidden/>
    <w:qFormat/>
    <w:uiPriority w:val="99"/>
    <w:rPr>
      <w:rFonts w:ascii="Times New Roman" w:hAnsi="Times New Roman" w:eastAsia="宋体" w:cs="Times New Roman"/>
      <w:sz w:val="16"/>
      <w:szCs w:val="16"/>
    </w:rPr>
  </w:style>
  <w:style w:type="character" w:customStyle="1" w:styleId="90">
    <w:name w:val="标题 6 字符"/>
    <w:link w:val="8"/>
    <w:qFormat/>
    <w:uiPriority w:val="0"/>
    <w:rPr>
      <w:rFonts w:ascii="Arial" w:hAnsi="Arial" w:eastAsia="黑体" w:cs="Times New Roman"/>
      <w:b/>
      <w:bCs/>
      <w:kern w:val="0"/>
      <w:sz w:val="24"/>
      <w:szCs w:val="24"/>
    </w:rPr>
  </w:style>
  <w:style w:type="character" w:customStyle="1" w:styleId="91">
    <w:name w:val="彩色列表 - 着色 1 字符"/>
    <w:link w:val="92"/>
    <w:qFormat/>
    <w:locked/>
    <w:uiPriority w:val="34"/>
    <w:rPr>
      <w:rFonts w:ascii="Times New Roman" w:hAnsi="Times New Roman"/>
      <w:kern w:val="2"/>
      <w:sz w:val="21"/>
      <w:szCs w:val="24"/>
    </w:rPr>
  </w:style>
  <w:style w:type="paragraph" w:customStyle="1" w:styleId="92">
    <w:name w:val="彩色列表 - 着色 11"/>
    <w:basedOn w:val="1"/>
    <w:link w:val="91"/>
    <w:qFormat/>
    <w:uiPriority w:val="34"/>
    <w:pPr>
      <w:ind w:firstLine="420" w:firstLineChars="200"/>
    </w:pPr>
  </w:style>
  <w:style w:type="character" w:customStyle="1" w:styleId="93">
    <w:name w:val="Item List Char"/>
    <w:link w:val="94"/>
    <w:qFormat/>
    <w:uiPriority w:val="0"/>
    <w:rPr>
      <w:rFonts w:cs="Arial"/>
      <w:kern w:val="2"/>
      <w:sz w:val="21"/>
      <w:szCs w:val="21"/>
      <w:lang w:val="en-US" w:eastAsia="zh-CN" w:bidi="ar-SA"/>
    </w:rPr>
  </w:style>
  <w:style w:type="paragraph" w:customStyle="1" w:styleId="94">
    <w:name w:val="Item List"/>
    <w:link w:val="93"/>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5">
    <w:name w:val="样式 (中文) 放宋 小四号"/>
    <w:qFormat/>
    <w:uiPriority w:val="0"/>
    <w:rPr>
      <w:rFonts w:eastAsia="仿宋_GB2312"/>
      <w:sz w:val="24"/>
    </w:rPr>
  </w:style>
  <w:style w:type="character" w:customStyle="1" w:styleId="96">
    <w:name w:val="纯文本 Char1"/>
    <w:qFormat/>
    <w:uiPriority w:val="0"/>
    <w:rPr>
      <w:rFonts w:ascii="宋体" w:hAnsi="Courier New" w:eastAsia="宋体"/>
      <w:kern w:val="2"/>
      <w:sz w:val="24"/>
      <w:szCs w:val="24"/>
      <w:lang w:val="en-US" w:eastAsia="zh-CN" w:bidi="ar-SA"/>
    </w:rPr>
  </w:style>
  <w:style w:type="character" w:customStyle="1" w:styleId="97">
    <w:name w:val="正文文本 字符"/>
    <w:link w:val="21"/>
    <w:qFormat/>
    <w:uiPriority w:val="0"/>
    <w:rPr>
      <w:rFonts w:ascii="Times New Roman" w:hAnsi="Times New Roman" w:eastAsia="宋体" w:cs="Times New Roman"/>
      <w:kern w:val="0"/>
      <w:sz w:val="28"/>
      <w:szCs w:val="24"/>
    </w:rPr>
  </w:style>
  <w:style w:type="character" w:customStyle="1" w:styleId="98">
    <w:name w:val="Char Char4"/>
    <w:qFormat/>
    <w:uiPriority w:val="0"/>
    <w:rPr>
      <w:rFonts w:ascii="宋体" w:hAnsi="Courier New" w:eastAsia="宋体"/>
      <w:kern w:val="2"/>
      <w:sz w:val="24"/>
      <w:szCs w:val="24"/>
      <w:lang w:val="en-US" w:eastAsia="zh-CN" w:bidi="ar-SA"/>
    </w:rPr>
  </w:style>
  <w:style w:type="character" w:customStyle="1" w:styleId="99">
    <w:name w:val="文档结构图 Char1"/>
    <w:semiHidden/>
    <w:qFormat/>
    <w:uiPriority w:val="99"/>
    <w:rPr>
      <w:rFonts w:ascii="宋体" w:hAnsi="Times New Roman" w:eastAsia="宋体" w:cs="Times New Roman"/>
      <w:sz w:val="18"/>
      <w:szCs w:val="18"/>
    </w:rPr>
  </w:style>
  <w:style w:type="character" w:customStyle="1" w:styleId="100">
    <w:name w:val="正文缩进 字符"/>
    <w:link w:val="14"/>
    <w:qFormat/>
    <w:uiPriority w:val="0"/>
    <w:rPr>
      <w:rFonts w:eastAsia="宋体"/>
    </w:rPr>
  </w:style>
  <w:style w:type="character" w:customStyle="1" w:styleId="101">
    <w:name w:val="正文文本 2 字符"/>
    <w:link w:val="44"/>
    <w:qFormat/>
    <w:uiPriority w:val="99"/>
    <w:rPr>
      <w:rFonts w:ascii="宋体" w:hAnsi="宋体"/>
      <w:color w:val="000000"/>
      <w:sz w:val="24"/>
      <w:szCs w:val="24"/>
    </w:rPr>
  </w:style>
  <w:style w:type="character" w:customStyle="1" w:styleId="102">
    <w:name w:val="body1"/>
    <w:qFormat/>
    <w:uiPriority w:val="0"/>
    <w:rPr>
      <w:rFonts w:hint="default"/>
      <w:sz w:val="18"/>
    </w:rPr>
  </w:style>
  <w:style w:type="character" w:customStyle="1" w:styleId="103">
    <w:name w:val="font71"/>
    <w:qFormat/>
    <w:uiPriority w:val="0"/>
    <w:rPr>
      <w:rFonts w:hint="default" w:ascii="Arial" w:hAnsi="Arial" w:cs="Arial"/>
      <w:color w:val="auto"/>
      <w:sz w:val="20"/>
      <w:szCs w:val="20"/>
      <w:u w:val="none"/>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Body Text Indent 3 Char"/>
    <w:qFormat/>
    <w:locked/>
    <w:uiPriority w:val="0"/>
    <w:rPr>
      <w:rFonts w:cs="Times New Roman"/>
      <w:kern w:val="2"/>
      <w:sz w:val="16"/>
      <w:szCs w:val="16"/>
    </w:rPr>
  </w:style>
  <w:style w:type="character" w:customStyle="1" w:styleId="106">
    <w:name w:val="标题 5 字符"/>
    <w:link w:val="7"/>
    <w:qFormat/>
    <w:uiPriority w:val="9"/>
    <w:rPr>
      <w:rFonts w:ascii="Times New Roman" w:hAnsi="Times New Roman" w:eastAsia="宋体" w:cs="Times New Roman"/>
      <w:b/>
      <w:bCs/>
      <w:kern w:val="0"/>
      <w:sz w:val="28"/>
      <w:szCs w:val="28"/>
    </w:rPr>
  </w:style>
  <w:style w:type="character" w:customStyle="1" w:styleId="107">
    <w:name w:val="文章正文 Char Char"/>
    <w:link w:val="108"/>
    <w:qFormat/>
    <w:uiPriority w:val="0"/>
    <w:rPr>
      <w:rFonts w:ascii="宋体" w:hAnsi="宋体"/>
      <w:sz w:val="24"/>
      <w:szCs w:val="24"/>
    </w:rPr>
  </w:style>
  <w:style w:type="paragraph" w:customStyle="1" w:styleId="108">
    <w:name w:val="文章正文"/>
    <w:basedOn w:val="1"/>
    <w:link w:val="107"/>
    <w:qFormat/>
    <w:uiPriority w:val="0"/>
    <w:pPr>
      <w:spacing w:line="360" w:lineRule="auto"/>
      <w:ind w:firstLine="200" w:firstLineChars="200"/>
      <w:jc w:val="left"/>
    </w:pPr>
    <w:rPr>
      <w:rFonts w:ascii="宋体" w:hAnsi="宋体"/>
      <w:kern w:val="0"/>
      <w:sz w:val="24"/>
    </w:rPr>
  </w:style>
  <w:style w:type="character" w:customStyle="1" w:styleId="109">
    <w:name w:val="文档结构图 字符"/>
    <w:link w:val="17"/>
    <w:qFormat/>
    <w:uiPriority w:val="99"/>
    <w:rPr>
      <w:szCs w:val="24"/>
      <w:shd w:val="clear" w:color="auto" w:fill="000080"/>
    </w:rPr>
  </w:style>
  <w:style w:type="character" w:customStyle="1" w:styleId="110">
    <w:name w:val="批注框文本 字符"/>
    <w:link w:val="34"/>
    <w:qFormat/>
    <w:uiPriority w:val="99"/>
    <w:rPr>
      <w:sz w:val="18"/>
      <w:szCs w:val="18"/>
    </w:rPr>
  </w:style>
  <w:style w:type="character" w:customStyle="1" w:styleId="111">
    <w:name w:val="con-all2"/>
    <w:qFormat/>
    <w:uiPriority w:val="0"/>
  </w:style>
  <w:style w:type="character" w:customStyle="1" w:styleId="112">
    <w:name w:val="正文1 Char Char"/>
    <w:link w:val="113"/>
    <w:qFormat/>
    <w:uiPriority w:val="0"/>
    <w:rPr>
      <w:rFonts w:ascii="宋体" w:hAnsi="宋体" w:eastAsia="宋体"/>
      <w:color w:val="000000"/>
      <w:sz w:val="24"/>
    </w:rPr>
  </w:style>
  <w:style w:type="paragraph" w:customStyle="1" w:styleId="113">
    <w:name w:val="正文1"/>
    <w:basedOn w:val="1"/>
    <w:link w:val="112"/>
    <w:qFormat/>
    <w:uiPriority w:val="0"/>
    <w:pPr>
      <w:spacing w:line="360" w:lineRule="auto"/>
      <w:ind w:firstLine="200" w:firstLineChars="200"/>
      <w:jc w:val="left"/>
    </w:pPr>
    <w:rPr>
      <w:rFonts w:ascii="宋体" w:hAnsi="宋体"/>
      <w:color w:val="000000"/>
      <w:kern w:val="0"/>
      <w:sz w:val="24"/>
      <w:szCs w:val="20"/>
    </w:rPr>
  </w:style>
  <w:style w:type="character" w:customStyle="1" w:styleId="114">
    <w:name w:val="标题 9 字符"/>
    <w:link w:val="11"/>
    <w:qFormat/>
    <w:uiPriority w:val="0"/>
    <w:rPr>
      <w:rFonts w:ascii="Arial" w:hAnsi="Arial" w:eastAsia="黑体" w:cs="Times New Roman"/>
      <w:kern w:val="0"/>
      <w:sz w:val="20"/>
      <w:szCs w:val="21"/>
    </w:rPr>
  </w:style>
  <w:style w:type="character" w:customStyle="1" w:styleId="115">
    <w:name w:val="Heading 2 Char"/>
    <w:semiHidden/>
    <w:qFormat/>
    <w:locked/>
    <w:uiPriority w:val="0"/>
    <w:rPr>
      <w:rFonts w:ascii="Cambria" w:hAnsi="Cambria" w:eastAsia="宋体" w:cs="Times New Roman"/>
      <w:b/>
      <w:bCs/>
      <w:kern w:val="0"/>
      <w:sz w:val="32"/>
      <w:szCs w:val="32"/>
    </w:rPr>
  </w:style>
  <w:style w:type="character" w:customStyle="1" w:styleId="116">
    <w:name w:val="粘贴正文 Char"/>
    <w:link w:val="117"/>
    <w:qFormat/>
    <w:uiPriority w:val="0"/>
    <w:rPr>
      <w:kern w:val="2"/>
      <w:sz w:val="24"/>
      <w:szCs w:val="21"/>
      <w:lang w:val="en-US" w:eastAsia="zh-CN" w:bidi="ar-SA"/>
    </w:rPr>
  </w:style>
  <w:style w:type="paragraph" w:customStyle="1" w:styleId="117">
    <w:name w:val="粘贴正文"/>
    <w:link w:val="116"/>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18">
    <w:name w:val="txt1"/>
    <w:qFormat/>
    <w:uiPriority w:val="0"/>
    <w:rPr>
      <w:rFonts w:hint="default" w:ascii="ˎ̥" w:hAnsi="ˎ̥"/>
      <w:sz w:val="18"/>
      <w:szCs w:val="18"/>
    </w:rPr>
  </w:style>
  <w:style w:type="character" w:customStyle="1" w:styleId="119">
    <w:name w:val="font41"/>
    <w:qFormat/>
    <w:uiPriority w:val="0"/>
    <w:rPr>
      <w:rFonts w:hint="eastAsia" w:ascii="宋体" w:hAnsi="宋体" w:eastAsia="宋体" w:cs="宋体"/>
      <w:color w:val="000000"/>
      <w:sz w:val="20"/>
      <w:szCs w:val="20"/>
      <w:u w:val="none"/>
    </w:rPr>
  </w:style>
  <w:style w:type="character" w:customStyle="1" w:styleId="120">
    <w:name w:val="Char Char20"/>
    <w:qFormat/>
    <w:uiPriority w:val="0"/>
    <w:rPr>
      <w:rFonts w:ascii="Arial" w:hAnsi="Arial" w:eastAsia="黑体"/>
      <w:kern w:val="2"/>
      <w:sz w:val="24"/>
      <w:szCs w:val="24"/>
    </w:rPr>
  </w:style>
  <w:style w:type="character" w:customStyle="1" w:styleId="121">
    <w:name w:val="Char Char27"/>
    <w:qFormat/>
    <w:uiPriority w:val="0"/>
    <w:rPr>
      <w:b/>
      <w:bCs/>
      <w:kern w:val="44"/>
      <w:sz w:val="44"/>
      <w:szCs w:val="44"/>
    </w:rPr>
  </w:style>
  <w:style w:type="character" w:customStyle="1" w:styleId="122">
    <w:name w:val="font51"/>
    <w:qFormat/>
    <w:uiPriority w:val="0"/>
    <w:rPr>
      <w:rFonts w:hint="eastAsia" w:ascii="宋体" w:hAnsi="宋体" w:eastAsia="宋体" w:cs="宋体"/>
      <w:color w:val="auto"/>
      <w:sz w:val="18"/>
      <w:szCs w:val="18"/>
      <w:u w:val="none"/>
    </w:rPr>
  </w:style>
  <w:style w:type="character" w:customStyle="1" w:styleId="123">
    <w:name w:val="Heading 7 Char"/>
    <w:semiHidden/>
    <w:qFormat/>
    <w:locked/>
    <w:uiPriority w:val="0"/>
    <w:rPr>
      <w:rFonts w:cs="Times New Roman"/>
      <w:b/>
      <w:bCs/>
      <w:kern w:val="0"/>
      <w:sz w:val="24"/>
      <w:szCs w:val="24"/>
    </w:rPr>
  </w:style>
  <w:style w:type="character" w:customStyle="1" w:styleId="124">
    <w:name w:val="正文样式 Char"/>
    <w:link w:val="125"/>
    <w:qFormat/>
    <w:uiPriority w:val="0"/>
    <w:rPr>
      <w:rFonts w:ascii="宋体" w:hAnsi="Calibri" w:eastAsia="宋体" w:cs="宋体"/>
      <w:sz w:val="24"/>
      <w:szCs w:val="24"/>
      <w:lang w:val="zh-CN" w:eastAsia="en-US" w:bidi="he-IL"/>
    </w:rPr>
  </w:style>
  <w:style w:type="paragraph" w:customStyle="1" w:styleId="125">
    <w:name w:val="正文样式"/>
    <w:basedOn w:val="1"/>
    <w:link w:val="124"/>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6">
    <w:name w:val="Heading 3 Char"/>
    <w:semiHidden/>
    <w:qFormat/>
    <w:locked/>
    <w:uiPriority w:val="0"/>
    <w:rPr>
      <w:rFonts w:cs="Times New Roman"/>
      <w:b/>
      <w:bCs/>
      <w:kern w:val="0"/>
      <w:sz w:val="32"/>
      <w:szCs w:val="32"/>
    </w:rPr>
  </w:style>
  <w:style w:type="character" w:customStyle="1" w:styleId="127">
    <w:name w:val="标书正文格式 Char"/>
    <w:link w:val="128"/>
    <w:qFormat/>
    <w:uiPriority w:val="0"/>
    <w:rPr>
      <w:rFonts w:eastAsia="楷体_GB2312"/>
      <w:kern w:val="2"/>
      <w:sz w:val="24"/>
      <w:szCs w:val="24"/>
      <w:lang w:val="en-US" w:eastAsia="zh-CN" w:bidi="ar-SA"/>
    </w:rPr>
  </w:style>
  <w:style w:type="paragraph" w:customStyle="1" w:styleId="128">
    <w:name w:val="标书正文格式"/>
    <w:link w:val="127"/>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29">
    <w:name w:val="BOD 4 Char Char"/>
    <w:qFormat/>
    <w:uiPriority w:val="0"/>
    <w:rPr>
      <w:rFonts w:ascii="Arial" w:hAnsi="Arial" w:eastAsia="黑体" w:cs="Times New Roman"/>
      <w:b/>
      <w:bCs/>
      <w:sz w:val="24"/>
      <w:szCs w:val="24"/>
    </w:rPr>
  </w:style>
  <w:style w:type="character" w:customStyle="1" w:styleId="130">
    <w:name w:val="中等深浅网格 1 - 强调文字颜色 2 Char"/>
    <w:link w:val="131"/>
    <w:qFormat/>
    <w:uiPriority w:val="0"/>
    <w:rPr>
      <w:rFonts w:ascii="Calibri" w:hAnsi="Calibri" w:eastAsia="宋体"/>
      <w:sz w:val="24"/>
      <w:lang w:bidi="ar-SA"/>
    </w:rPr>
  </w:style>
  <w:style w:type="paragraph" w:customStyle="1" w:styleId="131">
    <w:name w:val="中等深浅网格 1 - 强调文字颜色 21"/>
    <w:basedOn w:val="1"/>
    <w:link w:val="130"/>
    <w:qFormat/>
    <w:uiPriority w:val="0"/>
    <w:pPr>
      <w:spacing w:line="360" w:lineRule="auto"/>
      <w:ind w:firstLine="420" w:firstLineChars="200"/>
    </w:pPr>
    <w:rPr>
      <w:rFonts w:ascii="Calibri" w:hAnsi="Calibri"/>
      <w:kern w:val="0"/>
      <w:sz w:val="24"/>
      <w:szCs w:val="20"/>
    </w:rPr>
  </w:style>
  <w:style w:type="character" w:customStyle="1" w:styleId="132">
    <w:name w:val="Char Char26"/>
    <w:qFormat/>
    <w:uiPriority w:val="0"/>
    <w:rPr>
      <w:rFonts w:ascii="Arial" w:hAnsi="Arial" w:eastAsia="黑体"/>
      <w:b/>
      <w:bCs/>
      <w:kern w:val="2"/>
      <w:sz w:val="32"/>
      <w:szCs w:val="32"/>
    </w:rPr>
  </w:style>
  <w:style w:type="character" w:customStyle="1" w:styleId="133">
    <w:name w:val="Char Char17"/>
    <w:qFormat/>
    <w:uiPriority w:val="0"/>
    <w:rPr>
      <w:rFonts w:ascii="仿宋_GB2312" w:hAnsi="宋体" w:cs="Arial"/>
      <w:b/>
      <w:bCs/>
      <w:color w:val="000000"/>
      <w:kern w:val="2"/>
      <w:sz w:val="24"/>
      <w:szCs w:val="24"/>
    </w:rPr>
  </w:style>
  <w:style w:type="character" w:customStyle="1" w:styleId="134">
    <w:name w:val="Char Char22"/>
    <w:qFormat/>
    <w:uiPriority w:val="0"/>
    <w:rPr>
      <w:rFonts w:ascii="Arial" w:hAnsi="Arial" w:eastAsia="黑体"/>
      <w:b/>
      <w:bCs/>
      <w:kern w:val="2"/>
      <w:sz w:val="24"/>
      <w:szCs w:val="24"/>
    </w:rPr>
  </w:style>
  <w:style w:type="character" w:customStyle="1" w:styleId="135">
    <w:name w:val="正文文本缩进 Char1"/>
    <w:semiHidden/>
    <w:qFormat/>
    <w:uiPriority w:val="99"/>
    <w:rPr>
      <w:rFonts w:ascii="Times New Roman" w:hAnsi="Times New Roman" w:eastAsia="宋体" w:cs="Times New Roman"/>
      <w:szCs w:val="24"/>
    </w:rPr>
  </w:style>
  <w:style w:type="character" w:customStyle="1" w:styleId="136">
    <w:name w:val="Heading 4 Char"/>
    <w:qFormat/>
    <w:locked/>
    <w:uiPriority w:val="0"/>
    <w:rPr>
      <w:rFonts w:cs="Times New Roman"/>
      <w:b/>
      <w:sz w:val="21"/>
    </w:rPr>
  </w:style>
  <w:style w:type="character" w:customStyle="1" w:styleId="137">
    <w:name w:val="Char Char14"/>
    <w:qFormat/>
    <w:uiPriority w:val="0"/>
    <w:rPr>
      <w:kern w:val="2"/>
      <w:sz w:val="18"/>
      <w:szCs w:val="18"/>
    </w:rPr>
  </w:style>
  <w:style w:type="character" w:customStyle="1" w:styleId="138">
    <w:name w:val="批注主题 Char1"/>
    <w:semiHidden/>
    <w:qFormat/>
    <w:uiPriority w:val="99"/>
    <w:rPr>
      <w:rFonts w:ascii="Times New Roman" w:hAnsi="Times New Roman" w:eastAsia="宋体" w:cs="Times New Roman"/>
      <w:b/>
      <w:bCs/>
      <w:szCs w:val="24"/>
    </w:rPr>
  </w:style>
  <w:style w:type="character" w:customStyle="1" w:styleId="139">
    <w:name w:val="批注文字 Char1"/>
    <w:semiHidden/>
    <w:qFormat/>
    <w:uiPriority w:val="99"/>
    <w:rPr>
      <w:rFonts w:ascii="Times New Roman" w:hAnsi="Times New Roman" w:eastAsia="宋体" w:cs="Times New Roman"/>
      <w:szCs w:val="24"/>
    </w:rPr>
  </w:style>
  <w:style w:type="character" w:customStyle="1" w:styleId="140">
    <w:name w:val="正文文本缩进 字符1"/>
    <w:link w:val="24"/>
    <w:qFormat/>
    <w:uiPriority w:val="0"/>
    <w:rPr>
      <w:rFonts w:ascii="宋体" w:hAnsi="Courier New"/>
      <w:spacing w:val="-4"/>
      <w:sz w:val="18"/>
    </w:rPr>
  </w:style>
  <w:style w:type="character" w:customStyle="1" w:styleId="141">
    <w:name w:val="常规 Char"/>
    <w:link w:val="142"/>
    <w:qFormat/>
    <w:uiPriority w:val="0"/>
    <w:rPr>
      <w:rFonts w:eastAsia="宋体"/>
      <w:szCs w:val="21"/>
      <w:lang w:bidi="ar-SA"/>
    </w:rPr>
  </w:style>
  <w:style w:type="paragraph" w:customStyle="1" w:styleId="142">
    <w:name w:val="常规"/>
    <w:basedOn w:val="1"/>
    <w:link w:val="141"/>
    <w:qFormat/>
    <w:uiPriority w:val="0"/>
    <w:pPr>
      <w:spacing w:beforeLines="100" w:afterLines="100"/>
      <w:ind w:left="1134"/>
    </w:pPr>
    <w:rPr>
      <w:kern w:val="0"/>
      <w:sz w:val="20"/>
      <w:szCs w:val="21"/>
    </w:rPr>
  </w:style>
  <w:style w:type="character" w:customStyle="1" w:styleId="143">
    <w:name w:val="Char Char6"/>
    <w:qFormat/>
    <w:uiPriority w:val="0"/>
    <w:rPr>
      <w:rFonts w:ascii="Cambria" w:hAnsi="Cambria"/>
      <w:b/>
      <w:bCs/>
      <w:kern w:val="2"/>
      <w:sz w:val="32"/>
      <w:szCs w:val="32"/>
    </w:rPr>
  </w:style>
  <w:style w:type="character" w:customStyle="1" w:styleId="144">
    <w:name w:val="Char Char24"/>
    <w:qFormat/>
    <w:uiPriority w:val="0"/>
    <w:rPr>
      <w:rFonts w:ascii="Arial" w:hAnsi="Arial" w:eastAsia="黑体"/>
      <w:b/>
      <w:bCs/>
      <w:kern w:val="2"/>
      <w:sz w:val="28"/>
      <w:szCs w:val="28"/>
    </w:rPr>
  </w:style>
  <w:style w:type="character" w:customStyle="1" w:styleId="145">
    <w:name w:val="日期 字符"/>
    <w:link w:val="31"/>
    <w:qFormat/>
    <w:uiPriority w:val="0"/>
    <w:rPr>
      <w:rFonts w:eastAsia="楷体_GB2312"/>
      <w:sz w:val="32"/>
    </w:rPr>
  </w:style>
  <w:style w:type="character" w:customStyle="1" w:styleId="146">
    <w:name w:val="无格式标题 Char"/>
    <w:link w:val="147"/>
    <w:qFormat/>
    <w:uiPriority w:val="0"/>
    <w:rPr>
      <w:rFonts w:ascii="微软雅黑" w:hAnsi="微软雅黑" w:eastAsia="微软雅黑"/>
      <w:b/>
      <w:szCs w:val="24"/>
      <w:lang w:bidi="ar-SA"/>
    </w:rPr>
  </w:style>
  <w:style w:type="paragraph" w:customStyle="1" w:styleId="147">
    <w:name w:val="无格式标题"/>
    <w:basedOn w:val="1"/>
    <w:link w:val="146"/>
    <w:qFormat/>
    <w:uiPriority w:val="0"/>
    <w:pPr>
      <w:spacing w:line="360" w:lineRule="auto"/>
    </w:pPr>
    <w:rPr>
      <w:rFonts w:ascii="微软雅黑" w:hAnsi="微软雅黑" w:eastAsia="微软雅黑"/>
      <w:b/>
      <w:kern w:val="0"/>
      <w:sz w:val="20"/>
    </w:rPr>
  </w:style>
  <w:style w:type="character" w:customStyle="1" w:styleId="148">
    <w:name w:val="Char Char19"/>
    <w:qFormat/>
    <w:uiPriority w:val="0"/>
    <w:rPr>
      <w:rFonts w:ascii="Arial" w:hAnsi="Arial" w:eastAsia="黑体"/>
      <w:kern w:val="2"/>
      <w:sz w:val="21"/>
      <w:szCs w:val="21"/>
    </w:rPr>
  </w:style>
  <w:style w:type="character" w:customStyle="1" w:styleId="149">
    <w:name w:val="Char Char8"/>
    <w:qFormat/>
    <w:uiPriority w:val="0"/>
    <w:rPr>
      <w:rFonts w:eastAsia="楷体_GB2312"/>
      <w:kern w:val="2"/>
      <w:sz w:val="32"/>
    </w:rPr>
  </w:style>
  <w:style w:type="character" w:customStyle="1" w:styleId="150">
    <w:name w:val="正文文本缩进 3 Char1"/>
    <w:semiHidden/>
    <w:qFormat/>
    <w:uiPriority w:val="99"/>
    <w:rPr>
      <w:rFonts w:ascii="Times New Roman" w:hAnsi="Times New Roman" w:eastAsia="宋体" w:cs="Times New Roman"/>
      <w:sz w:val="16"/>
      <w:szCs w:val="16"/>
    </w:rPr>
  </w:style>
  <w:style w:type="character" w:customStyle="1" w:styleId="151">
    <w:name w:val="Heading 9 Char"/>
    <w:semiHidden/>
    <w:qFormat/>
    <w:locked/>
    <w:uiPriority w:val="0"/>
    <w:rPr>
      <w:rFonts w:ascii="Cambria" w:hAnsi="Cambria" w:eastAsia="宋体" w:cs="Times New Roman"/>
      <w:kern w:val="0"/>
      <w:sz w:val="21"/>
      <w:szCs w:val="21"/>
    </w:rPr>
  </w:style>
  <w:style w:type="character" w:customStyle="1" w:styleId="152">
    <w:name w:val="页眉 Char1"/>
    <w:semiHidden/>
    <w:qFormat/>
    <w:uiPriority w:val="99"/>
    <w:rPr>
      <w:rFonts w:ascii="Times New Roman" w:hAnsi="Times New Roman" w:eastAsia="宋体" w:cs="Times New Roman"/>
      <w:sz w:val="18"/>
      <w:szCs w:val="18"/>
    </w:rPr>
  </w:style>
  <w:style w:type="character" w:customStyle="1" w:styleId="153">
    <w:name w:val="批注框文本 Char1"/>
    <w:semiHidden/>
    <w:qFormat/>
    <w:uiPriority w:val="99"/>
    <w:rPr>
      <w:rFonts w:ascii="Times New Roman" w:hAnsi="Times New Roman" w:eastAsia="宋体" w:cs="Times New Roman"/>
      <w:sz w:val="18"/>
      <w:szCs w:val="18"/>
    </w:rPr>
  </w:style>
  <w:style w:type="character" w:customStyle="1" w:styleId="154">
    <w:name w:val="Char Char9"/>
    <w:qFormat/>
    <w:uiPriority w:val="0"/>
    <w:rPr>
      <w:rFonts w:eastAsia="仿宋_GB2312"/>
      <w:kern w:val="2"/>
      <w:sz w:val="18"/>
    </w:rPr>
  </w:style>
  <w:style w:type="character" w:customStyle="1" w:styleId="155">
    <w:name w:val="A7"/>
    <w:qFormat/>
    <w:uiPriority w:val="0"/>
    <w:rPr>
      <w:rFonts w:ascii="HelveticaNeueLT Std Lt" w:eastAsia="HelveticaNeueLT Std Lt" w:cs="HelveticaNeueLT Std Lt"/>
      <w:color w:val="000000"/>
      <w:sz w:val="20"/>
      <w:szCs w:val="20"/>
    </w:rPr>
  </w:style>
  <w:style w:type="character" w:customStyle="1" w:styleId="156">
    <w:name w:val="普通段落 Char"/>
    <w:link w:val="157"/>
    <w:qFormat/>
    <w:uiPriority w:val="0"/>
    <w:rPr>
      <w:rFonts w:ascii="Arial" w:hAnsi="Arial" w:eastAsia="宋体"/>
      <w:lang w:bidi="ar-SA"/>
    </w:rPr>
  </w:style>
  <w:style w:type="paragraph" w:customStyle="1" w:styleId="157">
    <w:name w:val="普通段落"/>
    <w:basedOn w:val="1"/>
    <w:link w:val="156"/>
    <w:qFormat/>
    <w:uiPriority w:val="0"/>
    <w:pPr>
      <w:spacing w:after="240" w:line="276" w:lineRule="auto"/>
    </w:pPr>
    <w:rPr>
      <w:rFonts w:ascii="Arial" w:hAnsi="Arial"/>
      <w:kern w:val="0"/>
      <w:sz w:val="20"/>
      <w:szCs w:val="20"/>
    </w:rPr>
  </w:style>
  <w:style w:type="character" w:customStyle="1" w:styleId="158">
    <w:name w:val="Char Char10"/>
    <w:qFormat/>
    <w:uiPriority w:val="0"/>
    <w:rPr>
      <w:kern w:val="2"/>
      <w:sz w:val="21"/>
      <w:szCs w:val="24"/>
      <w:shd w:val="clear" w:color="auto" w:fill="000080"/>
    </w:rPr>
  </w:style>
  <w:style w:type="character" w:customStyle="1" w:styleId="159">
    <w:name w:val="引文目录标题 字符"/>
    <w:link w:val="18"/>
    <w:qFormat/>
    <w:uiPriority w:val="0"/>
    <w:rPr>
      <w:rFonts w:ascii="Arial" w:hAnsi="Arial" w:eastAsia="宋体" w:cs="Times New Roman"/>
      <w:kern w:val="0"/>
      <w:sz w:val="24"/>
      <w:szCs w:val="20"/>
    </w:rPr>
  </w:style>
  <w:style w:type="character" w:customStyle="1" w:styleId="160">
    <w:name w:val="正文首行缩进1 Char"/>
    <w:qFormat/>
    <w:uiPriority w:val="0"/>
    <w:rPr>
      <w:rFonts w:ascii="Arial" w:hAnsi="Arial" w:eastAsia="宋体"/>
      <w:sz w:val="24"/>
      <w:szCs w:val="21"/>
      <w:lang w:bidi="ar-SA"/>
    </w:rPr>
  </w:style>
  <w:style w:type="character" w:customStyle="1" w:styleId="161">
    <w:name w:val="cn1"/>
    <w:qFormat/>
    <w:uiPriority w:val="0"/>
  </w:style>
  <w:style w:type="character" w:customStyle="1" w:styleId="162">
    <w:name w:val="正文首行缩进 字符"/>
    <w:link w:val="22"/>
    <w:qFormat/>
    <w:uiPriority w:val="0"/>
    <w:rPr>
      <w:sz w:val="24"/>
      <w:szCs w:val="24"/>
    </w:rPr>
  </w:style>
  <w:style w:type="character" w:customStyle="1" w:styleId="163">
    <w:name w:val="H1 Char"/>
    <w:qFormat/>
    <w:uiPriority w:val="0"/>
    <w:rPr>
      <w:rFonts w:ascii="Times New Roman" w:hAnsi="Times New Roman" w:eastAsia="宋体" w:cs="Times New Roman"/>
      <w:b/>
      <w:bCs/>
      <w:kern w:val="44"/>
      <w:sz w:val="44"/>
      <w:szCs w:val="44"/>
    </w:rPr>
  </w:style>
  <w:style w:type="character" w:customStyle="1" w:styleId="164">
    <w:name w:val="Heading 3 - old Char"/>
    <w:qFormat/>
    <w:uiPriority w:val="0"/>
    <w:rPr>
      <w:rFonts w:ascii="Times New Roman" w:hAnsi="Times New Roman" w:eastAsia="宋体" w:cs="Times New Roman"/>
      <w:b/>
      <w:bCs/>
      <w:sz w:val="32"/>
      <w:szCs w:val="32"/>
    </w:rPr>
  </w:style>
  <w:style w:type="character" w:customStyle="1" w:styleId="165">
    <w:name w:val="批注文字 字符"/>
    <w:link w:val="19"/>
    <w:qFormat/>
    <w:uiPriority w:val="0"/>
    <w:rPr>
      <w:szCs w:val="24"/>
    </w:rPr>
  </w:style>
  <w:style w:type="character" w:customStyle="1" w:styleId="166">
    <w:name w:val="font31"/>
    <w:qFormat/>
    <w:uiPriority w:val="0"/>
    <w:rPr>
      <w:rFonts w:hint="default" w:ascii="Times New Roman" w:hAnsi="Times New Roman" w:cs="Times New Roman"/>
      <w:color w:val="000000"/>
      <w:sz w:val="20"/>
      <w:szCs w:val="20"/>
      <w:u w:val="none"/>
    </w:rPr>
  </w:style>
  <w:style w:type="character" w:customStyle="1" w:styleId="167">
    <w:name w:val="正文文本缩进 3 字符"/>
    <w:link w:val="40"/>
    <w:qFormat/>
    <w:uiPriority w:val="0"/>
    <w:rPr>
      <w:rFonts w:ascii="仿宋_GB2312" w:hAnsi="宋体" w:eastAsia="仿宋_GB2312"/>
      <w:color w:val="000000"/>
      <w:sz w:val="24"/>
      <w:szCs w:val="24"/>
    </w:rPr>
  </w:style>
  <w:style w:type="character" w:customStyle="1" w:styleId="168">
    <w:name w:val="Char Char16"/>
    <w:qFormat/>
    <w:uiPriority w:val="0"/>
    <w:rPr>
      <w:rFonts w:ascii="宋体" w:hAnsi="Courier New"/>
      <w:spacing w:val="-4"/>
      <w:kern w:val="2"/>
      <w:sz w:val="18"/>
    </w:rPr>
  </w:style>
  <w:style w:type="character" w:customStyle="1" w:styleId="169">
    <w:name w:val="批注主题 字符"/>
    <w:link w:val="48"/>
    <w:qFormat/>
    <w:uiPriority w:val="99"/>
    <w:rPr>
      <w:b/>
      <w:bCs/>
      <w:szCs w:val="24"/>
    </w:rPr>
  </w:style>
  <w:style w:type="character" w:customStyle="1" w:styleId="170">
    <w:name w:val="标题 1 字符"/>
    <w:link w:val="3"/>
    <w:qFormat/>
    <w:uiPriority w:val="9"/>
    <w:rPr>
      <w:rFonts w:ascii="Times New Roman" w:hAnsi="Times New Roman" w:eastAsia="宋体" w:cs="Times New Roman"/>
      <w:b/>
      <w:bCs/>
      <w:kern w:val="44"/>
      <w:sz w:val="44"/>
      <w:szCs w:val="44"/>
    </w:rPr>
  </w:style>
  <w:style w:type="character" w:customStyle="1" w:styleId="171">
    <w:name w:val="正文首行缩进 Char1"/>
    <w:semiHidden/>
    <w:qFormat/>
    <w:uiPriority w:val="99"/>
    <w:rPr>
      <w:rFonts w:ascii="Times New Roman" w:hAnsi="Times New Roman" w:eastAsia="宋体" w:cs="Times New Roman"/>
      <w:szCs w:val="24"/>
    </w:rPr>
  </w:style>
  <w:style w:type="character" w:customStyle="1" w:styleId="172">
    <w:name w:val="正文文本缩进 2 字符"/>
    <w:link w:val="33"/>
    <w:qFormat/>
    <w:uiPriority w:val="0"/>
    <w:rPr>
      <w:rFonts w:ascii="仿宋_GB2312" w:hAnsi="宋体" w:cs="Arial"/>
      <w:b/>
      <w:bCs/>
      <w:color w:val="000000"/>
      <w:sz w:val="24"/>
      <w:szCs w:val="24"/>
    </w:rPr>
  </w:style>
  <w:style w:type="character" w:customStyle="1" w:styleId="173">
    <w:name w:val="普通 (Web) Char"/>
    <w:qFormat/>
    <w:uiPriority w:val="0"/>
    <w:rPr>
      <w:rFonts w:ascii="宋体" w:hAnsi="宋体" w:eastAsia="宋体" w:cs="Times New Roman"/>
      <w:kern w:val="0"/>
      <w:sz w:val="24"/>
      <w:szCs w:val="24"/>
    </w:rPr>
  </w:style>
  <w:style w:type="character" w:customStyle="1" w:styleId="174">
    <w:name w:val="zhenwen14"/>
    <w:qFormat/>
    <w:uiPriority w:val="0"/>
    <w:rPr>
      <w:color w:val="085994"/>
      <w:sz w:val="18"/>
      <w:szCs w:val="18"/>
    </w:rPr>
  </w:style>
  <w:style w:type="character" w:customStyle="1" w:styleId="175">
    <w:name w:val="font81"/>
    <w:qFormat/>
    <w:uiPriority w:val="0"/>
    <w:rPr>
      <w:rFonts w:hint="eastAsia" w:ascii="宋体" w:hAnsi="宋体" w:eastAsia="宋体" w:cs="宋体"/>
      <w:color w:val="000000"/>
      <w:sz w:val="20"/>
      <w:szCs w:val="20"/>
      <w:u w:val="none"/>
      <w:vertAlign w:val="superscript"/>
    </w:rPr>
  </w:style>
  <w:style w:type="character" w:customStyle="1" w:styleId="176">
    <w:name w:val="Heading 5 Char"/>
    <w:semiHidden/>
    <w:qFormat/>
    <w:locked/>
    <w:uiPriority w:val="0"/>
    <w:rPr>
      <w:rFonts w:cs="Times New Roman"/>
      <w:b/>
      <w:bCs/>
      <w:kern w:val="0"/>
      <w:sz w:val="28"/>
      <w:szCs w:val="28"/>
    </w:rPr>
  </w:style>
  <w:style w:type="character" w:customStyle="1" w:styleId="177">
    <w:name w:val="日期 Char1"/>
    <w:semiHidden/>
    <w:qFormat/>
    <w:uiPriority w:val="99"/>
    <w:rPr>
      <w:rFonts w:ascii="Times New Roman" w:hAnsi="Times New Roman" w:eastAsia="宋体" w:cs="Times New Roman"/>
      <w:szCs w:val="24"/>
    </w:rPr>
  </w:style>
  <w:style w:type="character" w:customStyle="1" w:styleId="178">
    <w:name w:val="缺省文本 Char"/>
    <w:link w:val="179"/>
    <w:qFormat/>
    <w:uiPriority w:val="0"/>
    <w:rPr>
      <w:rFonts w:ascii="Arial" w:hAnsi="Arial"/>
      <w:szCs w:val="21"/>
    </w:rPr>
  </w:style>
  <w:style w:type="paragraph" w:customStyle="1" w:styleId="179">
    <w:name w:val="缺省文本"/>
    <w:basedOn w:val="1"/>
    <w:link w:val="178"/>
    <w:qFormat/>
    <w:uiPriority w:val="0"/>
    <w:pPr>
      <w:autoSpaceDE w:val="0"/>
      <w:autoSpaceDN w:val="0"/>
      <w:adjustRightInd w:val="0"/>
      <w:spacing w:line="360" w:lineRule="auto"/>
      <w:jc w:val="left"/>
    </w:pPr>
    <w:rPr>
      <w:rFonts w:ascii="Arial" w:hAnsi="Arial"/>
      <w:kern w:val="0"/>
      <w:sz w:val="20"/>
      <w:szCs w:val="21"/>
    </w:rPr>
  </w:style>
  <w:style w:type="character" w:customStyle="1" w:styleId="180">
    <w:name w:val="A正文 Char"/>
    <w:link w:val="181"/>
    <w:qFormat/>
    <w:uiPriority w:val="0"/>
    <w:rPr>
      <w:szCs w:val="24"/>
    </w:rPr>
  </w:style>
  <w:style w:type="paragraph" w:customStyle="1" w:styleId="181">
    <w:name w:val="A正文"/>
    <w:basedOn w:val="1"/>
    <w:link w:val="180"/>
    <w:qFormat/>
    <w:uiPriority w:val="0"/>
    <w:pPr>
      <w:spacing w:line="360" w:lineRule="auto"/>
      <w:ind w:firstLine="200" w:firstLineChars="200"/>
    </w:pPr>
    <w:rPr>
      <w:kern w:val="0"/>
      <w:sz w:val="20"/>
    </w:rPr>
  </w:style>
  <w:style w:type="character" w:customStyle="1" w:styleId="182">
    <w:name w:val="style211"/>
    <w:qFormat/>
    <w:uiPriority w:val="0"/>
    <w:rPr>
      <w:color w:val="0000FF"/>
    </w:rPr>
  </w:style>
  <w:style w:type="character" w:customStyle="1" w:styleId="183">
    <w:name w:val="def正文 Char Char"/>
    <w:link w:val="184"/>
    <w:qFormat/>
    <w:uiPriority w:val="0"/>
    <w:rPr>
      <w:sz w:val="24"/>
      <w:szCs w:val="24"/>
    </w:rPr>
  </w:style>
  <w:style w:type="paragraph" w:customStyle="1" w:styleId="184">
    <w:name w:val="def正文"/>
    <w:basedOn w:val="21"/>
    <w:link w:val="183"/>
    <w:qFormat/>
    <w:uiPriority w:val="0"/>
    <w:pPr>
      <w:widowControl/>
      <w:spacing w:after="0" w:line="360" w:lineRule="auto"/>
      <w:ind w:firstLine="510"/>
      <w:jc w:val="left"/>
    </w:pPr>
    <w:rPr>
      <w:sz w:val="24"/>
    </w:rPr>
  </w:style>
  <w:style w:type="character" w:customStyle="1" w:styleId="185">
    <w:name w:val="￥正文 Char"/>
    <w:link w:val="186"/>
    <w:qFormat/>
    <w:uiPriority w:val="0"/>
    <w:rPr>
      <w:rFonts w:ascii="Calibri" w:hAnsi="Calibri" w:eastAsia="宋体"/>
      <w:sz w:val="24"/>
      <w:lang w:bidi="ar-SA"/>
    </w:rPr>
  </w:style>
  <w:style w:type="paragraph" w:customStyle="1" w:styleId="186">
    <w:name w:val="￥正文"/>
    <w:basedOn w:val="1"/>
    <w:link w:val="185"/>
    <w:qFormat/>
    <w:uiPriority w:val="0"/>
    <w:pPr>
      <w:spacing w:line="360" w:lineRule="auto"/>
      <w:ind w:firstLine="200" w:firstLineChars="200"/>
    </w:pPr>
    <w:rPr>
      <w:rFonts w:ascii="Calibri" w:hAnsi="Calibri"/>
      <w:kern w:val="0"/>
      <w:sz w:val="24"/>
      <w:szCs w:val="20"/>
    </w:rPr>
  </w:style>
  <w:style w:type="character" w:customStyle="1" w:styleId="187">
    <w:name w:val="Char Char21"/>
    <w:qFormat/>
    <w:uiPriority w:val="0"/>
    <w:rPr>
      <w:b/>
      <w:bCs/>
      <w:kern w:val="2"/>
      <w:sz w:val="24"/>
      <w:szCs w:val="24"/>
    </w:rPr>
  </w:style>
  <w:style w:type="character" w:customStyle="1" w:styleId="188">
    <w:name w:val="页脚 Char1"/>
    <w:semiHidden/>
    <w:qFormat/>
    <w:uiPriority w:val="99"/>
    <w:rPr>
      <w:rFonts w:ascii="Times New Roman" w:hAnsi="Times New Roman" w:eastAsia="宋体" w:cs="Times New Roman"/>
      <w:sz w:val="18"/>
      <w:szCs w:val="18"/>
    </w:rPr>
  </w:style>
  <w:style w:type="character" w:customStyle="1" w:styleId="189">
    <w:name w:val="Char Char25"/>
    <w:qFormat/>
    <w:uiPriority w:val="0"/>
    <w:rPr>
      <w:rFonts w:eastAsia="楷体_GB2312"/>
      <w:b/>
      <w:bCs/>
      <w:kern w:val="2"/>
      <w:sz w:val="32"/>
      <w:szCs w:val="32"/>
    </w:rPr>
  </w:style>
  <w:style w:type="character" w:customStyle="1" w:styleId="190">
    <w:name w:val="标题 字符"/>
    <w:link w:val="47"/>
    <w:qFormat/>
    <w:uiPriority w:val="0"/>
    <w:rPr>
      <w:rFonts w:ascii="Cambria" w:hAnsi="Cambria"/>
      <w:b/>
      <w:bCs/>
      <w:sz w:val="32"/>
      <w:szCs w:val="32"/>
    </w:rPr>
  </w:style>
  <w:style w:type="character" w:customStyle="1" w:styleId="191">
    <w:name w:val="h Char"/>
    <w:qFormat/>
    <w:uiPriority w:val="0"/>
    <w:rPr>
      <w:rFonts w:ascii="Times New Roman" w:hAnsi="Times New Roman" w:eastAsia="宋体" w:cs="Times New Roman"/>
      <w:sz w:val="18"/>
      <w:szCs w:val="18"/>
    </w:rPr>
  </w:style>
  <w:style w:type="character" w:customStyle="1" w:styleId="192">
    <w:name w:val="标题 Char1"/>
    <w:qFormat/>
    <w:uiPriority w:val="10"/>
    <w:rPr>
      <w:rFonts w:ascii="Cambria" w:hAnsi="Cambria" w:eastAsia="宋体" w:cs="Times New Roman"/>
      <w:b/>
      <w:bCs/>
      <w:sz w:val="32"/>
      <w:szCs w:val="32"/>
    </w:rPr>
  </w:style>
  <w:style w:type="character" w:customStyle="1" w:styleId="193">
    <w:name w:val="表格文本 Char Char"/>
    <w:link w:val="194"/>
    <w:qFormat/>
    <w:uiPriority w:val="0"/>
    <w:rPr>
      <w:rFonts w:ascii="Arial" w:hAnsi="Arial"/>
      <w:kern w:val="2"/>
      <w:sz w:val="21"/>
      <w:szCs w:val="21"/>
      <w:lang w:val="en-US" w:eastAsia="zh-CN" w:bidi="ar-SA"/>
    </w:rPr>
  </w:style>
  <w:style w:type="paragraph" w:customStyle="1" w:styleId="194">
    <w:name w:val="表格文本 Char"/>
    <w:link w:val="193"/>
    <w:qFormat/>
    <w:uiPriority w:val="0"/>
    <w:pPr>
      <w:tabs>
        <w:tab w:val="decimal" w:pos="0"/>
      </w:tabs>
    </w:pPr>
    <w:rPr>
      <w:rFonts w:ascii="Arial" w:hAnsi="Arial" w:eastAsia="宋体" w:cs="Times New Roman"/>
      <w:kern w:val="2"/>
      <w:sz w:val="21"/>
      <w:szCs w:val="21"/>
      <w:lang w:val="en-US" w:eastAsia="zh-CN" w:bidi="ar-SA"/>
    </w:rPr>
  </w:style>
  <w:style w:type="character" w:customStyle="1" w:styleId="195">
    <w:name w:val="Char Char23"/>
    <w:qFormat/>
    <w:uiPriority w:val="0"/>
    <w:rPr>
      <w:b/>
      <w:bCs/>
      <w:kern w:val="2"/>
      <w:sz w:val="28"/>
      <w:szCs w:val="28"/>
    </w:rPr>
  </w:style>
  <w:style w:type="character" w:customStyle="1" w:styleId="196">
    <w:name w:val="style551"/>
    <w:qFormat/>
    <w:uiPriority w:val="0"/>
    <w:rPr>
      <w:rFonts w:hint="default" w:ascii="Arial" w:hAnsi="Arial" w:cs="Arial"/>
      <w:color w:val="333333"/>
      <w:sz w:val="18"/>
      <w:szCs w:val="18"/>
    </w:rPr>
  </w:style>
  <w:style w:type="character" w:customStyle="1" w:styleId="197">
    <w:name w:val="unnamed21"/>
    <w:qFormat/>
    <w:uiPriority w:val="0"/>
    <w:rPr>
      <w:b/>
      <w:bCs/>
      <w:spacing w:val="330"/>
      <w:sz w:val="21"/>
      <w:szCs w:val="21"/>
    </w:rPr>
  </w:style>
  <w:style w:type="character" w:customStyle="1" w:styleId="198">
    <w:name w:val="标题 1 Char Char"/>
    <w:qFormat/>
    <w:uiPriority w:val="0"/>
    <w:rPr>
      <w:rFonts w:eastAsia="宋体"/>
      <w:b/>
      <w:spacing w:val="-2"/>
      <w:sz w:val="24"/>
      <w:lang w:val="en-US" w:eastAsia="zh-CN" w:bidi="ar-SA"/>
    </w:rPr>
  </w:style>
  <w:style w:type="character" w:customStyle="1" w:styleId="199">
    <w:name w:val="Char Char5"/>
    <w:qFormat/>
    <w:uiPriority w:val="0"/>
    <w:rPr>
      <w:rFonts w:ascii="宋体" w:hAnsi="宋体"/>
      <w:sz w:val="24"/>
      <w:szCs w:val="24"/>
    </w:rPr>
  </w:style>
  <w:style w:type="character" w:customStyle="1" w:styleId="200">
    <w:name w:val="正文文本 2 Char1"/>
    <w:semiHidden/>
    <w:qFormat/>
    <w:uiPriority w:val="99"/>
    <w:rPr>
      <w:rFonts w:ascii="Times New Roman" w:hAnsi="Times New Roman" w:eastAsia="宋体" w:cs="Times New Roman"/>
      <w:szCs w:val="24"/>
    </w:rPr>
  </w:style>
  <w:style w:type="character" w:customStyle="1" w:styleId="201">
    <w:name w:val="Char Char111"/>
    <w:qFormat/>
    <w:uiPriority w:val="0"/>
    <w:rPr>
      <w:kern w:val="2"/>
      <w:sz w:val="28"/>
      <w:szCs w:val="24"/>
    </w:rPr>
  </w:style>
  <w:style w:type="character" w:customStyle="1" w:styleId="202">
    <w:name w:val="font91"/>
    <w:qFormat/>
    <w:uiPriority w:val="0"/>
    <w:rPr>
      <w:rFonts w:hint="default" w:ascii="Arial" w:hAnsi="Arial" w:cs="Arial"/>
      <w:b/>
      <w:color w:val="auto"/>
      <w:sz w:val="20"/>
      <w:szCs w:val="20"/>
      <w:u w:val="none"/>
    </w:rPr>
  </w:style>
  <w:style w:type="character" w:customStyle="1" w:styleId="203">
    <w:name w:val="普通文字 Char Char"/>
    <w:qFormat/>
    <w:uiPriority w:val="0"/>
    <w:rPr>
      <w:rFonts w:ascii="宋体" w:hAnsi="Courier New" w:eastAsia="宋体" w:cs="Times New Roman"/>
      <w:szCs w:val="20"/>
    </w:rPr>
  </w:style>
  <w:style w:type="character" w:customStyle="1" w:styleId="204">
    <w:name w:val="3zw"/>
    <w:qFormat/>
    <w:uiPriority w:val="0"/>
  </w:style>
  <w:style w:type="character" w:customStyle="1" w:styleId="205">
    <w:name w:val="普通 (Web) Char1"/>
    <w:qFormat/>
    <w:locked/>
    <w:uiPriority w:val="0"/>
    <w:rPr>
      <w:rFonts w:ascii="宋体" w:hAnsi="宋体" w:eastAsia="宋体"/>
      <w:sz w:val="24"/>
      <w:szCs w:val="24"/>
      <w:lang w:val="en-US" w:eastAsia="zh-CN" w:bidi="ar-SA"/>
    </w:rPr>
  </w:style>
  <w:style w:type="character" w:customStyle="1" w:styleId="206">
    <w:name w:val="Heading 1 Char"/>
    <w:qFormat/>
    <w:locked/>
    <w:uiPriority w:val="0"/>
    <w:rPr>
      <w:rFonts w:cs="Times New Roman"/>
      <w:b/>
      <w:bCs/>
      <w:kern w:val="44"/>
      <w:sz w:val="44"/>
      <w:szCs w:val="44"/>
    </w:rPr>
  </w:style>
  <w:style w:type="character" w:customStyle="1" w:styleId="207">
    <w:name w:val="Footer Char"/>
    <w:qFormat/>
    <w:locked/>
    <w:uiPriority w:val="0"/>
    <w:rPr>
      <w:rFonts w:ascii="Calibri" w:hAnsi="Calibri" w:eastAsia="宋体" w:cs="Times New Roman"/>
      <w:sz w:val="18"/>
      <w:szCs w:val="18"/>
    </w:rPr>
  </w:style>
  <w:style w:type="character" w:customStyle="1" w:styleId="208">
    <w:name w:val="Char Char1"/>
    <w:qFormat/>
    <w:uiPriority w:val="0"/>
    <w:rPr>
      <w:kern w:val="2"/>
      <w:sz w:val="21"/>
      <w:szCs w:val="24"/>
    </w:rPr>
  </w:style>
  <w:style w:type="character" w:customStyle="1" w:styleId="209">
    <w:name w:val="font61"/>
    <w:qFormat/>
    <w:uiPriority w:val="0"/>
    <w:rPr>
      <w:rFonts w:hint="eastAsia" w:ascii="宋体" w:hAnsi="宋体" w:eastAsia="宋体" w:cs="宋体"/>
      <w:color w:val="000000"/>
      <w:sz w:val="24"/>
      <w:szCs w:val="24"/>
      <w:u w:val="none"/>
    </w:rPr>
  </w:style>
  <w:style w:type="character" w:customStyle="1" w:styleId="210">
    <w:name w:val="标题 7 字符"/>
    <w:link w:val="9"/>
    <w:qFormat/>
    <w:uiPriority w:val="0"/>
    <w:rPr>
      <w:rFonts w:ascii="Times New Roman" w:hAnsi="Times New Roman" w:eastAsia="宋体" w:cs="Times New Roman"/>
      <w:b/>
      <w:bCs/>
      <w:kern w:val="0"/>
      <w:sz w:val="24"/>
      <w:szCs w:val="24"/>
    </w:rPr>
  </w:style>
  <w:style w:type="character" w:customStyle="1" w:styleId="211">
    <w:name w:val="font21"/>
    <w:qFormat/>
    <w:uiPriority w:val="0"/>
    <w:rPr>
      <w:rFonts w:hint="eastAsia" w:ascii="宋体" w:hAnsi="宋体" w:eastAsia="宋体" w:cs="宋体"/>
      <w:color w:val="000000"/>
      <w:sz w:val="20"/>
      <w:szCs w:val="20"/>
      <w:u w:val="none"/>
    </w:rPr>
  </w:style>
  <w:style w:type="character" w:customStyle="1" w:styleId="212">
    <w:name w:val="页脚 Char"/>
    <w:qFormat/>
    <w:uiPriority w:val="99"/>
    <w:rPr>
      <w:rFonts w:eastAsia="Calibri"/>
      <w:sz w:val="21"/>
    </w:rPr>
  </w:style>
  <w:style w:type="character" w:customStyle="1" w:styleId="213">
    <w:name w:val="标题 3 Char1"/>
    <w:qFormat/>
    <w:uiPriority w:val="0"/>
    <w:rPr>
      <w:rFonts w:ascii="Times New Roman" w:hAnsi="Times New Roman" w:eastAsia="宋体" w:cs="Times New Roman"/>
      <w:b/>
      <w:bCs/>
      <w:sz w:val="32"/>
      <w:szCs w:val="32"/>
    </w:rPr>
  </w:style>
  <w:style w:type="character" w:customStyle="1" w:styleId="214">
    <w:name w:val="纯文本 Char2"/>
    <w:semiHidden/>
    <w:qFormat/>
    <w:uiPriority w:val="99"/>
    <w:rPr>
      <w:rFonts w:ascii="宋体" w:hAnsi="Courier New" w:eastAsia="宋体" w:cs="Courier New"/>
      <w:szCs w:val="21"/>
    </w:rPr>
  </w:style>
  <w:style w:type="character" w:customStyle="1" w:styleId="215">
    <w:name w:val="页脚 字符"/>
    <w:link w:val="35"/>
    <w:qFormat/>
    <w:uiPriority w:val="99"/>
    <w:rPr>
      <w:rFonts w:eastAsia="黑体"/>
      <w:sz w:val="18"/>
      <w:szCs w:val="18"/>
    </w:rPr>
  </w:style>
  <w:style w:type="character" w:customStyle="1" w:styleId="216">
    <w:name w:val="段落文本 Char"/>
    <w:link w:val="217"/>
    <w:qFormat/>
    <w:uiPriority w:val="0"/>
    <w:rPr>
      <w:rFonts w:eastAsia="宋体"/>
      <w:szCs w:val="21"/>
      <w:lang w:bidi="ar-SA"/>
    </w:rPr>
  </w:style>
  <w:style w:type="paragraph" w:customStyle="1" w:styleId="217">
    <w:name w:val="段落文本"/>
    <w:basedOn w:val="1"/>
    <w:link w:val="216"/>
    <w:qFormat/>
    <w:uiPriority w:val="0"/>
    <w:pPr>
      <w:spacing w:line="360" w:lineRule="auto"/>
      <w:ind w:firstLine="420"/>
    </w:pPr>
    <w:rPr>
      <w:kern w:val="0"/>
      <w:sz w:val="20"/>
      <w:szCs w:val="21"/>
    </w:rPr>
  </w:style>
  <w:style w:type="character" w:customStyle="1" w:styleId="218">
    <w:name w:val="彩色列表 - 强调文字颜色 1 Char"/>
    <w:link w:val="219"/>
    <w:qFormat/>
    <w:uiPriority w:val="0"/>
    <w:rPr>
      <w:rFonts w:ascii="微软雅黑" w:hAnsi="微软雅黑" w:eastAsia="微软雅黑" w:cs="宋体"/>
      <w:kern w:val="2"/>
      <w:sz w:val="24"/>
      <w:szCs w:val="21"/>
      <w:lang w:val="en-US" w:eastAsia="zh-CN" w:bidi="ar-SA"/>
    </w:rPr>
  </w:style>
  <w:style w:type="paragraph" w:customStyle="1" w:styleId="219">
    <w:name w:val="列出段落22"/>
    <w:basedOn w:val="1"/>
    <w:link w:val="218"/>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0">
    <w:name w:val="标题 8 字符"/>
    <w:link w:val="10"/>
    <w:qFormat/>
    <w:uiPriority w:val="0"/>
    <w:rPr>
      <w:rFonts w:ascii="Arial" w:hAnsi="Arial" w:eastAsia="黑体" w:cs="Times New Roman"/>
      <w:kern w:val="0"/>
      <w:sz w:val="24"/>
      <w:szCs w:val="24"/>
    </w:rPr>
  </w:style>
  <w:style w:type="character" w:customStyle="1" w:styleId="221">
    <w:name w:val="Normal Indent Char"/>
    <w:qFormat/>
    <w:locked/>
    <w:uiPriority w:val="0"/>
    <w:rPr>
      <w:sz w:val="20"/>
    </w:rPr>
  </w:style>
  <w:style w:type="character" w:customStyle="1" w:styleId="222">
    <w:name w:val="页眉 字符"/>
    <w:link w:val="36"/>
    <w:qFormat/>
    <w:uiPriority w:val="99"/>
    <w:rPr>
      <w:rFonts w:eastAsia="仿宋_GB2312"/>
      <w:sz w:val="18"/>
    </w:rPr>
  </w:style>
  <w:style w:type="character" w:customStyle="1" w:styleId="223">
    <w:name w:val="内容文本 Char"/>
    <w:link w:val="224"/>
    <w:qFormat/>
    <w:uiPriority w:val="0"/>
    <w:rPr>
      <w:rFonts w:ascii="宋体" w:hAnsi="宋体" w:eastAsia="宋体"/>
      <w:kern w:val="2"/>
      <w:sz w:val="24"/>
      <w:szCs w:val="24"/>
      <w:lang w:bidi="ar-SA"/>
    </w:rPr>
  </w:style>
  <w:style w:type="paragraph" w:customStyle="1" w:styleId="224">
    <w:name w:val="内容文本"/>
    <w:basedOn w:val="1"/>
    <w:link w:val="223"/>
    <w:qFormat/>
    <w:uiPriority w:val="0"/>
    <w:pPr>
      <w:spacing w:line="360" w:lineRule="auto"/>
      <w:ind w:firstLine="480" w:firstLineChars="200"/>
    </w:pPr>
    <w:rPr>
      <w:rFonts w:ascii="宋体" w:hAnsi="宋体"/>
      <w:sz w:val="24"/>
    </w:rPr>
  </w:style>
  <w:style w:type="character" w:customStyle="1" w:styleId="225">
    <w:name w:val="style171"/>
    <w:qFormat/>
    <w:uiPriority w:val="0"/>
    <w:rPr>
      <w:sz w:val="20"/>
      <w:szCs w:val="20"/>
    </w:rPr>
  </w:style>
  <w:style w:type="character" w:customStyle="1" w:styleId="226">
    <w:name w:val="Char Char2"/>
    <w:qFormat/>
    <w:uiPriority w:val="0"/>
    <w:rPr>
      <w:rFonts w:ascii="宋体" w:hAnsi="宋体"/>
      <w:color w:val="000000"/>
      <w:kern w:val="2"/>
      <w:sz w:val="24"/>
      <w:szCs w:val="24"/>
    </w:rPr>
  </w:style>
  <w:style w:type="character" w:customStyle="1" w:styleId="227">
    <w:name w:val="正文文本缩进 2 Char1"/>
    <w:semiHidden/>
    <w:qFormat/>
    <w:uiPriority w:val="99"/>
    <w:rPr>
      <w:rFonts w:ascii="Times New Roman" w:hAnsi="Times New Roman" w:eastAsia="宋体" w:cs="Times New Roman"/>
      <w:szCs w:val="24"/>
    </w:rPr>
  </w:style>
  <w:style w:type="character" w:customStyle="1" w:styleId="228">
    <w:name w:val="* table text Char"/>
    <w:link w:val="229"/>
    <w:qFormat/>
    <w:locked/>
    <w:uiPriority w:val="0"/>
    <w:rPr>
      <w:rFonts w:ascii="Arial" w:hAnsi="Arial" w:eastAsia="宋体"/>
      <w:color w:val="333333"/>
      <w:sz w:val="18"/>
      <w:szCs w:val="18"/>
      <w:lang w:bidi="ar-SA"/>
    </w:rPr>
  </w:style>
  <w:style w:type="paragraph" w:customStyle="1" w:styleId="229">
    <w:name w:val="* table text"/>
    <w:basedOn w:val="1"/>
    <w:link w:val="228"/>
    <w:qFormat/>
    <w:uiPriority w:val="0"/>
    <w:pPr>
      <w:widowControl/>
    </w:pPr>
    <w:rPr>
      <w:rFonts w:ascii="Arial" w:hAnsi="Arial"/>
      <w:color w:val="333333"/>
      <w:kern w:val="0"/>
      <w:sz w:val="18"/>
      <w:szCs w:val="18"/>
    </w:rPr>
  </w:style>
  <w:style w:type="character" w:customStyle="1" w:styleId="230">
    <w:name w:val="样式 加粗"/>
    <w:qFormat/>
    <w:uiPriority w:val="0"/>
    <w:rPr>
      <w:rFonts w:eastAsia="仿宋_GB2312"/>
      <w:b/>
      <w:bCs/>
      <w:sz w:val="24"/>
    </w:rPr>
  </w:style>
  <w:style w:type="character" w:customStyle="1" w:styleId="231">
    <w:name w:val="Header Char"/>
    <w:qFormat/>
    <w:locked/>
    <w:uiPriority w:val="0"/>
    <w:rPr>
      <w:rFonts w:ascii="Calibri" w:hAnsi="Calibri" w:eastAsia="宋体" w:cs="Times New Roman"/>
      <w:sz w:val="18"/>
      <w:szCs w:val="18"/>
    </w:rPr>
  </w:style>
  <w:style w:type="paragraph" w:customStyle="1" w:styleId="23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3">
    <w:name w:val="网格表 3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4">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5">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6">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7">
    <w:name w:val="Char11"/>
    <w:basedOn w:val="1"/>
    <w:qFormat/>
    <w:uiPriority w:val="0"/>
    <w:rPr>
      <w:rFonts w:ascii="仿宋_GB2312" w:hAnsi="宋体" w:eastAsia="仿宋_GB2312" w:cs="宋体"/>
      <w:b/>
      <w:sz w:val="32"/>
      <w:szCs w:val="32"/>
    </w:rPr>
  </w:style>
  <w:style w:type="paragraph" w:customStyle="1" w:styleId="238">
    <w:name w:val="简单回函地址"/>
    <w:basedOn w:val="1"/>
    <w:qFormat/>
    <w:uiPriority w:val="0"/>
    <w:rPr>
      <w:szCs w:val="20"/>
    </w:rPr>
  </w:style>
  <w:style w:type="paragraph" w:customStyle="1" w:styleId="239">
    <w:name w:val="正文段"/>
    <w:basedOn w:val="1"/>
    <w:qFormat/>
    <w:uiPriority w:val="0"/>
    <w:pPr>
      <w:widowControl/>
      <w:snapToGrid w:val="0"/>
      <w:spacing w:afterLines="50"/>
      <w:ind w:firstLine="200" w:firstLineChars="200"/>
    </w:pPr>
    <w:rPr>
      <w:kern w:val="0"/>
      <w:sz w:val="24"/>
      <w:szCs w:val="20"/>
    </w:rPr>
  </w:style>
  <w:style w:type="paragraph" w:customStyle="1" w:styleId="240">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1">
    <w:name w:val="p0"/>
    <w:basedOn w:val="1"/>
    <w:qFormat/>
    <w:uiPriority w:val="0"/>
    <w:pPr>
      <w:widowControl/>
      <w:jc w:val="left"/>
    </w:pPr>
    <w:rPr>
      <w:rFonts w:ascii="宋体" w:hAnsi="宋体"/>
      <w:kern w:val="0"/>
      <w:sz w:val="20"/>
      <w:szCs w:val="20"/>
    </w:rPr>
  </w:style>
  <w:style w:type="paragraph" w:customStyle="1" w:styleId="242">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3">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4">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4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7">
    <w:name w:val="Char Char Char Char Char Char"/>
    <w:basedOn w:val="1"/>
    <w:qFormat/>
    <w:uiPriority w:val="0"/>
    <w:pPr>
      <w:ind w:firstLine="200" w:firstLineChars="200"/>
    </w:pPr>
    <w:rPr>
      <w:szCs w:val="20"/>
    </w:rPr>
  </w:style>
  <w:style w:type="paragraph" w:customStyle="1" w:styleId="248">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4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0">
    <w:name w:val="首行缩进"/>
    <w:basedOn w:val="1"/>
    <w:qFormat/>
    <w:uiPriority w:val="0"/>
    <w:pPr>
      <w:spacing w:line="360" w:lineRule="auto"/>
      <w:ind w:firstLine="720"/>
    </w:pPr>
    <w:rPr>
      <w:szCs w:val="21"/>
    </w:rPr>
  </w:style>
  <w:style w:type="paragraph" w:customStyle="1" w:styleId="251">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3">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4">
    <w:name w:val="列出段落1"/>
    <w:basedOn w:val="1"/>
    <w:qFormat/>
    <w:uiPriority w:val="0"/>
    <w:pPr>
      <w:spacing w:line="360" w:lineRule="auto"/>
      <w:ind w:firstLine="420" w:firstLineChars="200"/>
    </w:pPr>
    <w:rPr>
      <w:rFonts w:ascii="宋体" w:hAnsi="宋体"/>
      <w:sz w:val="24"/>
    </w:rPr>
  </w:style>
  <w:style w:type="paragraph" w:customStyle="1" w:styleId="255">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7">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58">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59">
    <w:name w:val="正文首行缩进11"/>
    <w:basedOn w:val="21"/>
    <w:qFormat/>
    <w:uiPriority w:val="0"/>
    <w:pPr>
      <w:spacing w:line="360" w:lineRule="auto"/>
      <w:ind w:firstLine="420" w:firstLineChars="100"/>
    </w:pPr>
    <w:rPr>
      <w:rFonts w:ascii="Courier New" w:hAnsi="Courier New" w:eastAsia="仿宋_GB2312"/>
      <w:szCs w:val="22"/>
    </w:rPr>
  </w:style>
  <w:style w:type="paragraph" w:customStyle="1" w:styleId="260">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3">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4">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6">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8">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69">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0">
    <w:name w:val="Item Step in Table"/>
    <w:basedOn w:val="1"/>
    <w:qFormat/>
    <w:uiPriority w:val="0"/>
    <w:pPr>
      <w:tabs>
        <w:tab w:val="left" w:pos="420"/>
      </w:tabs>
      <w:ind w:left="420" w:hanging="420"/>
      <w:jc w:val="left"/>
    </w:pPr>
  </w:style>
  <w:style w:type="paragraph" w:customStyle="1" w:styleId="271">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2">
    <w:name w:val="样式22"/>
    <w:basedOn w:val="5"/>
    <w:qFormat/>
    <w:uiPriority w:val="0"/>
    <w:pPr>
      <w:tabs>
        <w:tab w:val="left" w:pos="1080"/>
      </w:tabs>
      <w:spacing w:before="0" w:after="0" w:line="240" w:lineRule="auto"/>
      <w:ind w:left="1260" w:hanging="420"/>
      <w:jc w:val="both"/>
    </w:pPr>
    <w:rPr>
      <w:rFonts w:eastAsia="宋体"/>
      <w:sz w:val="28"/>
    </w:rPr>
  </w:style>
  <w:style w:type="paragraph" w:customStyle="1" w:styleId="273">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4">
    <w:name w:val="Pa5"/>
    <w:basedOn w:val="1"/>
    <w:next w:val="1"/>
    <w:qFormat/>
    <w:uiPriority w:val="0"/>
    <w:pPr>
      <w:spacing w:line="241" w:lineRule="auto"/>
      <w:ind w:firstLine="1680" w:firstLineChars="200"/>
    </w:pPr>
    <w:rPr>
      <w:rFonts w:ascii="EtGsHeiBold" w:eastAsia="EtGsHeiBold"/>
      <w:sz w:val="24"/>
    </w:rPr>
  </w:style>
  <w:style w:type="paragraph" w:customStyle="1" w:styleId="275">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7">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78">
    <w:name w:val="Item List in Table"/>
    <w:basedOn w:val="1"/>
    <w:qFormat/>
    <w:uiPriority w:val="0"/>
    <w:pPr>
      <w:numPr>
        <w:ilvl w:val="0"/>
        <w:numId w:val="1"/>
      </w:numPr>
      <w:jc w:val="left"/>
    </w:pPr>
  </w:style>
  <w:style w:type="paragraph" w:customStyle="1" w:styleId="2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1">
    <w:name w:val="_Style 3"/>
    <w:basedOn w:val="1"/>
    <w:qFormat/>
    <w:uiPriority w:val="34"/>
    <w:pPr>
      <w:spacing w:line="360" w:lineRule="auto"/>
      <w:ind w:firstLine="420" w:firstLineChars="200"/>
    </w:pPr>
    <w:rPr>
      <w:rFonts w:ascii="Calibri" w:hAnsi="Calibri"/>
      <w:szCs w:val="22"/>
    </w:rPr>
  </w:style>
  <w:style w:type="paragraph" w:customStyle="1" w:styleId="282">
    <w:name w:val="次小点说明"/>
    <w:basedOn w:val="14"/>
    <w:qFormat/>
    <w:uiPriority w:val="0"/>
    <w:pPr>
      <w:tabs>
        <w:tab w:val="left" w:pos="720"/>
      </w:tabs>
      <w:spacing w:line="360" w:lineRule="auto"/>
      <w:ind w:left="777" w:hanging="417"/>
    </w:pPr>
    <w:rPr>
      <w:sz w:val="24"/>
    </w:rPr>
  </w:style>
  <w:style w:type="paragraph" w:customStyle="1" w:styleId="283">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4">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5">
    <w:name w:val="Char Char"/>
    <w:basedOn w:val="1"/>
    <w:qFormat/>
    <w:uiPriority w:val="0"/>
    <w:pPr>
      <w:jc w:val="center"/>
    </w:pPr>
    <w:rPr>
      <w:rFonts w:ascii="仿宋_GB2312" w:eastAsia="仿宋_GB2312"/>
      <w:b/>
      <w:kern w:val="0"/>
      <w:sz w:val="32"/>
      <w:szCs w:val="32"/>
      <w:lang w:val="en-GB"/>
    </w:rPr>
  </w:style>
  <w:style w:type="paragraph" w:customStyle="1" w:styleId="286">
    <w:name w:val="此正文"/>
    <w:basedOn w:val="1"/>
    <w:qFormat/>
    <w:uiPriority w:val="0"/>
    <w:pPr>
      <w:spacing w:line="360" w:lineRule="auto"/>
      <w:ind w:firstLine="200" w:firstLineChars="200"/>
    </w:pPr>
    <w:rPr>
      <w:sz w:val="24"/>
    </w:rPr>
  </w:style>
  <w:style w:type="paragraph" w:customStyle="1" w:styleId="287">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88">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89">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0">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1">
    <w:name w:val="正文符号1"/>
    <w:basedOn w:val="292"/>
    <w:qFormat/>
    <w:uiPriority w:val="0"/>
    <w:pPr>
      <w:tabs>
        <w:tab w:val="left" w:pos="1080"/>
      </w:tabs>
      <w:ind w:left="1134" w:firstLine="0" w:firstLineChars="0"/>
    </w:pPr>
  </w:style>
  <w:style w:type="paragraph" w:customStyle="1" w:styleId="292">
    <w:name w:val="正文首行缩进2字"/>
    <w:basedOn w:val="1"/>
    <w:qFormat/>
    <w:uiPriority w:val="0"/>
    <w:pPr>
      <w:spacing w:line="360" w:lineRule="auto"/>
      <w:ind w:firstLine="412" w:firstLineChars="196"/>
    </w:pPr>
    <w:rPr>
      <w:rFonts w:ascii="宋体" w:hAnsi="宋体"/>
      <w:kern w:val="0"/>
      <w:szCs w:val="21"/>
    </w:rPr>
  </w:style>
  <w:style w:type="paragraph" w:customStyle="1" w:styleId="293">
    <w:name w:val="图片"/>
    <w:basedOn w:val="1"/>
    <w:next w:val="1"/>
    <w:qFormat/>
    <w:uiPriority w:val="0"/>
    <w:pPr>
      <w:jc w:val="center"/>
    </w:pPr>
  </w:style>
  <w:style w:type="paragraph" w:customStyle="1" w:styleId="294">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5">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6">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7">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98">
    <w:name w:val="Char"/>
    <w:basedOn w:val="1"/>
    <w:qFormat/>
    <w:uiPriority w:val="0"/>
    <w:rPr>
      <w:rFonts w:ascii="仿宋_GB2312" w:eastAsia="仿宋_GB2312"/>
      <w:b/>
      <w:sz w:val="32"/>
      <w:szCs w:val="32"/>
    </w:rPr>
  </w:style>
  <w:style w:type="paragraph" w:customStyle="1" w:styleId="299">
    <w:name w:val="项目正文"/>
    <w:basedOn w:val="1"/>
    <w:qFormat/>
    <w:uiPriority w:val="0"/>
    <w:pPr>
      <w:ind w:left="420" w:hanging="420"/>
    </w:pPr>
    <w:rPr>
      <w:sz w:val="28"/>
      <w:szCs w:val="20"/>
    </w:rPr>
  </w:style>
  <w:style w:type="paragraph" w:customStyle="1" w:styleId="300">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2">
    <w:name w:val="样式26"/>
    <w:basedOn w:val="303"/>
    <w:qFormat/>
    <w:uiPriority w:val="0"/>
    <w:pPr>
      <w:tabs>
        <w:tab w:val="left" w:pos="180"/>
        <w:tab w:val="left" w:pos="1580"/>
      </w:tabs>
      <w:ind w:left="1603" w:hanging="363"/>
    </w:pPr>
  </w:style>
  <w:style w:type="paragraph" w:customStyle="1" w:styleId="303">
    <w:name w:val="样式25"/>
    <w:basedOn w:val="1"/>
    <w:qFormat/>
    <w:uiPriority w:val="0"/>
    <w:pPr>
      <w:tabs>
        <w:tab w:val="left" w:pos="180"/>
      </w:tabs>
      <w:ind w:left="1260" w:hanging="720"/>
    </w:pPr>
    <w:rPr>
      <w:sz w:val="24"/>
      <w:szCs w:val="20"/>
    </w:rPr>
  </w:style>
  <w:style w:type="paragraph" w:customStyle="1" w:styleId="304">
    <w:name w:val="Block"/>
    <w:basedOn w:val="1"/>
    <w:next w:val="142"/>
    <w:qFormat/>
    <w:uiPriority w:val="0"/>
    <w:pPr>
      <w:tabs>
        <w:tab w:val="left" w:pos="0"/>
      </w:tabs>
    </w:pPr>
    <w:rPr>
      <w:rFonts w:ascii="Arial" w:hAnsi="Arial" w:eastAsia="楷体_GB2312"/>
      <w:color w:val="000080"/>
      <w:sz w:val="28"/>
      <w:szCs w:val="28"/>
    </w:rPr>
  </w:style>
  <w:style w:type="paragraph" w:customStyle="1" w:styleId="30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6">
    <w:name w:val="标题1"/>
    <w:basedOn w:val="3"/>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8">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09">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0">
    <w:name w:val="Item Step"/>
    <w:basedOn w:val="1"/>
    <w:qFormat/>
    <w:uiPriority w:val="0"/>
    <w:pPr>
      <w:widowControl/>
      <w:numPr>
        <w:ilvl w:val="0"/>
        <w:numId w:val="3"/>
      </w:numPr>
      <w:spacing w:afterLines="50"/>
      <w:jc w:val="left"/>
    </w:pPr>
  </w:style>
  <w:style w:type="paragraph" w:customStyle="1" w:styleId="31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2">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3">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4">
    <w:name w:val="样式 正文文本正文文字 + 首行缩进:  2 字符"/>
    <w:basedOn w:val="21"/>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6">
    <w:name w:val="小点说明"/>
    <w:basedOn w:val="1"/>
    <w:qFormat/>
    <w:uiPriority w:val="0"/>
    <w:pPr>
      <w:tabs>
        <w:tab w:val="left" w:pos="420"/>
      </w:tabs>
      <w:spacing w:after="80" w:line="360" w:lineRule="auto"/>
      <w:ind w:left="420" w:hanging="420"/>
    </w:pPr>
    <w:rPr>
      <w:sz w:val="24"/>
    </w:rPr>
  </w:style>
  <w:style w:type="paragraph" w:customStyle="1" w:styleId="31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8">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1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0">
    <w:name w:val="样式 标题 2H2子系统子系统1子系统2子系统3子系统4子系统11子系统21子系统31子系统5子系统12...1"/>
    <w:basedOn w:val="4"/>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1">
    <w:name w:val="段落正文 Char Char"/>
    <w:basedOn w:val="1"/>
    <w:qFormat/>
    <w:uiPriority w:val="0"/>
    <w:pPr>
      <w:spacing w:line="360" w:lineRule="auto"/>
      <w:ind w:firstLine="461" w:firstLineChars="192"/>
    </w:pPr>
    <w:rPr>
      <w:rFonts w:ascii="宋体" w:hAnsi="宋体"/>
      <w:sz w:val="24"/>
    </w:rPr>
  </w:style>
  <w:style w:type="paragraph" w:customStyle="1" w:styleId="322">
    <w:name w:val="Figure Description"/>
    <w:basedOn w:val="323"/>
    <w:next w:val="142"/>
    <w:qFormat/>
    <w:uiPriority w:val="0"/>
    <w:pPr>
      <w:tabs>
        <w:tab w:val="left" w:pos="680"/>
      </w:tabs>
      <w:spacing w:afterLines="100"/>
    </w:pPr>
    <w:rPr>
      <w:sz w:val="18"/>
    </w:rPr>
  </w:style>
  <w:style w:type="paragraph" w:customStyle="1" w:styleId="323">
    <w:name w:val="Figure"/>
    <w:basedOn w:val="1"/>
    <w:next w:val="322"/>
    <w:qFormat/>
    <w:uiPriority w:val="0"/>
    <w:pPr>
      <w:keepNext/>
      <w:keepLines/>
      <w:ind w:left="1134"/>
      <w:jc w:val="center"/>
    </w:pPr>
  </w:style>
  <w:style w:type="paragraph" w:customStyle="1" w:styleId="324">
    <w:name w:val="列出段落2"/>
    <w:basedOn w:val="1"/>
    <w:qFormat/>
    <w:uiPriority w:val="0"/>
    <w:pPr>
      <w:ind w:firstLine="420" w:firstLineChars="200"/>
    </w:pPr>
  </w:style>
  <w:style w:type="paragraph" w:customStyle="1" w:styleId="32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6">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27">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28">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29">
    <w:name w:val="Table Text"/>
    <w:basedOn w:val="1"/>
    <w:qFormat/>
    <w:uiPriority w:val="0"/>
    <w:rPr>
      <w:sz w:val="18"/>
    </w:rPr>
  </w:style>
  <w:style w:type="paragraph" w:customStyle="1" w:styleId="330">
    <w:name w:val="默认段落字体 Para Char Char Char Char Char Char Char Char Char1 Char Char Char Char"/>
    <w:basedOn w:val="1"/>
    <w:qFormat/>
    <w:uiPriority w:val="0"/>
    <w:rPr>
      <w:rFonts w:ascii="Tahoma" w:hAnsi="Tahoma"/>
      <w:sz w:val="24"/>
      <w:szCs w:val="20"/>
    </w:rPr>
  </w:style>
  <w:style w:type="paragraph" w:customStyle="1" w:styleId="331">
    <w:name w:val="p18"/>
    <w:basedOn w:val="1"/>
    <w:qFormat/>
    <w:uiPriority w:val="0"/>
    <w:pPr>
      <w:widowControl/>
      <w:spacing w:afterLines="100"/>
      <w:ind w:left="1134"/>
      <w:jc w:val="center"/>
    </w:pPr>
    <w:rPr>
      <w:kern w:val="0"/>
      <w:sz w:val="18"/>
      <w:szCs w:val="18"/>
    </w:rPr>
  </w:style>
  <w:style w:type="paragraph" w:customStyle="1" w:styleId="332">
    <w:name w:val="p16"/>
    <w:basedOn w:val="1"/>
    <w:qFormat/>
    <w:uiPriority w:val="0"/>
    <w:pPr>
      <w:widowControl/>
    </w:pPr>
    <w:rPr>
      <w:rFonts w:ascii="Arial" w:hAnsi="Arial" w:cs="Arial"/>
      <w:color w:val="333333"/>
      <w:kern w:val="0"/>
      <w:sz w:val="18"/>
      <w:szCs w:val="18"/>
    </w:rPr>
  </w:style>
  <w:style w:type="paragraph" w:customStyle="1" w:styleId="3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4">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5">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6">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7">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8">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39">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0">
    <w:name w:val="Char Char11"/>
    <w:basedOn w:val="1"/>
    <w:qFormat/>
    <w:uiPriority w:val="0"/>
    <w:pPr>
      <w:widowControl/>
      <w:jc w:val="left"/>
    </w:pPr>
    <w:rPr>
      <w:sz w:val="36"/>
    </w:rPr>
  </w:style>
  <w:style w:type="paragraph" w:customStyle="1" w:styleId="341">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2">
    <w:name w:val="Char2"/>
    <w:basedOn w:val="1"/>
    <w:qFormat/>
    <w:uiPriority w:val="0"/>
    <w:pPr>
      <w:spacing w:line="240" w:lineRule="atLeast"/>
      <w:ind w:left="420" w:firstLine="420"/>
    </w:pPr>
  </w:style>
  <w:style w:type="paragraph" w:customStyle="1" w:styleId="343">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4">
    <w:name w:val="默认段落字体 Para Char"/>
    <w:basedOn w:val="1"/>
    <w:qFormat/>
    <w:uiPriority w:val="0"/>
    <w:rPr>
      <w:szCs w:val="20"/>
    </w:rPr>
  </w:style>
  <w:style w:type="paragraph" w:customStyle="1" w:styleId="345">
    <w:name w:val="二级编号"/>
    <w:basedOn w:val="1"/>
    <w:qFormat/>
    <w:uiPriority w:val="0"/>
    <w:pPr>
      <w:tabs>
        <w:tab w:val="left" w:pos="851"/>
      </w:tabs>
      <w:spacing w:line="360" w:lineRule="auto"/>
      <w:jc w:val="left"/>
    </w:pPr>
    <w:rPr>
      <w:rFonts w:cs="宋体"/>
      <w:sz w:val="24"/>
      <w:szCs w:val="20"/>
    </w:rPr>
  </w:style>
  <w:style w:type="paragraph" w:customStyle="1" w:styleId="346">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8">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49">
    <w:name w:val="方案标题4"/>
    <w:basedOn w:val="6"/>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0">
    <w:name w:val="样式 正文缩进 + 首行缩进:  2 字符"/>
    <w:basedOn w:val="14"/>
    <w:qFormat/>
    <w:uiPriority w:val="0"/>
    <w:pPr>
      <w:spacing w:after="80" w:line="360" w:lineRule="auto"/>
      <w:ind w:firstLine="480" w:firstLineChars="200"/>
    </w:pPr>
    <w:rPr>
      <w:sz w:val="24"/>
    </w:rPr>
  </w:style>
  <w:style w:type="paragraph" w:customStyle="1" w:styleId="351">
    <w:name w:val="Char111"/>
    <w:basedOn w:val="1"/>
    <w:qFormat/>
    <w:uiPriority w:val="0"/>
    <w:rPr>
      <w:rFonts w:ascii="仿宋_GB2312" w:hAnsi="宋体" w:eastAsia="仿宋_GB2312" w:cs="宋体"/>
      <w:b/>
      <w:sz w:val="32"/>
      <w:szCs w:val="32"/>
    </w:rPr>
  </w:style>
  <w:style w:type="paragraph" w:customStyle="1" w:styleId="3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3">
    <w:name w:val="TOC 标题1"/>
    <w:basedOn w:val="3"/>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4">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7">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58">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59">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0">
    <w:name w:val="p19"/>
    <w:basedOn w:val="1"/>
    <w:qFormat/>
    <w:uiPriority w:val="0"/>
    <w:pPr>
      <w:widowControl/>
      <w:spacing w:beforeLines="100" w:afterLines="100"/>
      <w:ind w:left="1134"/>
    </w:pPr>
    <w:rPr>
      <w:kern w:val="0"/>
      <w:szCs w:val="21"/>
    </w:rPr>
  </w:style>
  <w:style w:type="paragraph" w:customStyle="1" w:styleId="361">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2">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3">
    <w:name w:val="样式23"/>
    <w:basedOn w:val="316"/>
    <w:qFormat/>
    <w:uiPriority w:val="0"/>
    <w:pPr>
      <w:adjustRightInd w:val="0"/>
      <w:snapToGrid w:val="0"/>
      <w:spacing w:after="0" w:line="240" w:lineRule="auto"/>
    </w:pPr>
    <w:rPr>
      <w:szCs w:val="20"/>
    </w:rPr>
  </w:style>
  <w:style w:type="paragraph" w:customStyle="1" w:styleId="364">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5">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68">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9">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0">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1">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3">
    <w:name w:val="样式 A正文 + 首行缩进:  0 字符"/>
    <w:basedOn w:val="181"/>
    <w:qFormat/>
    <w:uiPriority w:val="0"/>
    <w:pPr>
      <w:spacing w:line="240" w:lineRule="auto"/>
      <w:ind w:firstLine="0" w:firstLineChars="0"/>
    </w:pPr>
    <w:rPr>
      <w:rFonts w:cs="宋体"/>
      <w:szCs w:val="20"/>
    </w:rPr>
  </w:style>
  <w:style w:type="paragraph" w:customStyle="1" w:styleId="374">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5">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6">
    <w:name w:val="5"/>
    <w:qFormat/>
    <w:uiPriority w:val="0"/>
    <w:rPr>
      <w:rFonts w:ascii="Times New Roman" w:hAnsi="Times New Roman" w:eastAsia="宋体" w:cs="Times New Roman"/>
      <w:kern w:val="2"/>
      <w:sz w:val="21"/>
      <w:szCs w:val="22"/>
      <w:lang w:val="en-US" w:eastAsia="zh-CN" w:bidi="ar-SA"/>
    </w:rPr>
  </w:style>
  <w:style w:type="paragraph" w:customStyle="1" w:styleId="37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8">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79">
    <w:name w:val="样式 标题 3列表编号3h33rd level + 段前: 1 行"/>
    <w:basedOn w:val="5"/>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0">
    <w:name w:val="Table Heading"/>
    <w:basedOn w:val="1"/>
    <w:qFormat/>
    <w:uiPriority w:val="0"/>
    <w:pPr>
      <w:jc w:val="center"/>
    </w:pPr>
    <w:rPr>
      <w:rFonts w:ascii="Arial" w:hAnsi="Arial" w:eastAsia="黑体"/>
      <w:b/>
    </w:rPr>
  </w:style>
  <w:style w:type="paragraph" w:customStyle="1" w:styleId="38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2">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3">
    <w:name w:val="纯文本 Char3"/>
    <w:qFormat/>
    <w:uiPriority w:val="0"/>
    <w:rPr>
      <w:rFonts w:ascii="宋体" w:hAnsi="Courier New" w:eastAsia="宋体"/>
      <w:sz w:val="24"/>
      <w:szCs w:val="24"/>
    </w:rPr>
  </w:style>
  <w:style w:type="character" w:customStyle="1" w:styleId="384">
    <w:name w:val="纯文本 字符"/>
    <w:qFormat/>
    <w:uiPriority w:val="0"/>
    <w:rPr>
      <w:rFonts w:ascii="宋体" w:hAnsi="Courier New"/>
      <w:sz w:val="24"/>
      <w:szCs w:val="24"/>
    </w:rPr>
  </w:style>
  <w:style w:type="character" w:customStyle="1" w:styleId="385">
    <w:name w:val="正文文本缩进 字符"/>
    <w:qFormat/>
    <w:uiPriority w:val="0"/>
    <w:rPr>
      <w:rFonts w:ascii="宋体" w:hAnsi="Courier New"/>
      <w:spacing w:val="-4"/>
      <w:sz w:val="18"/>
    </w:rPr>
  </w:style>
  <w:style w:type="character" w:customStyle="1" w:styleId="386">
    <w:name w:val="纯文本 字符1"/>
    <w:qFormat/>
    <w:locked/>
    <w:uiPriority w:val="0"/>
    <w:rPr>
      <w:rFonts w:ascii="宋体" w:hAnsi="Courier New"/>
      <w:sz w:val="24"/>
      <w:szCs w:val="24"/>
    </w:rPr>
  </w:style>
  <w:style w:type="paragraph" w:customStyle="1" w:styleId="3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8">
    <w:name w:val="正文文本缩进 Char"/>
    <w:qFormat/>
    <w:uiPriority w:val="0"/>
    <w:rPr>
      <w:rFonts w:ascii="宋体" w:hAnsi="Courier New"/>
      <w:spacing w:val="-4"/>
      <w:sz w:val="18"/>
    </w:rPr>
  </w:style>
  <w:style w:type="character" w:customStyle="1" w:styleId="389">
    <w:name w:val="纯文本 Char"/>
    <w:qFormat/>
    <w:uiPriority w:val="0"/>
    <w:rPr>
      <w:rFonts w:ascii="宋体" w:hAnsi="Courier New" w:eastAsia="宋体"/>
      <w:sz w:val="24"/>
      <w:szCs w:val="24"/>
    </w:rPr>
  </w:style>
  <w:style w:type="character" w:customStyle="1" w:styleId="390">
    <w:name w:val="未处理的提及1"/>
    <w:basedOn w:val="51"/>
    <w:semiHidden/>
    <w:unhideWhenUsed/>
    <w:qFormat/>
    <w:uiPriority w:val="99"/>
    <w:rPr>
      <w:color w:val="605E5C"/>
      <w:shd w:val="clear" w:color="auto" w:fill="E1DFDD"/>
    </w:rPr>
  </w:style>
  <w:style w:type="character" w:customStyle="1" w:styleId="391">
    <w:name w:val="页脚 Char2"/>
    <w:qFormat/>
    <w:uiPriority w:val="99"/>
    <w:rPr>
      <w:rFonts w:eastAsia="黑体"/>
      <w:sz w:val="18"/>
      <w:szCs w:val="18"/>
    </w:rPr>
  </w:style>
  <w:style w:type="character" w:customStyle="1" w:styleId="392">
    <w:name w:val="页眉 Char"/>
    <w:qFormat/>
    <w:uiPriority w:val="99"/>
    <w:rPr>
      <w:rFonts w:eastAsia="仿宋_GB2312"/>
      <w:sz w:val="18"/>
    </w:rPr>
  </w:style>
  <w:style w:type="paragraph" w:styleId="393">
    <w:name w:val="List Paragraph"/>
    <w:basedOn w:val="1"/>
    <w:qFormat/>
    <w:uiPriority w:val="99"/>
    <w:pPr>
      <w:ind w:firstLine="420" w:firstLineChars="200"/>
    </w:pPr>
  </w:style>
  <w:style w:type="character" w:customStyle="1" w:styleId="394">
    <w:name w:val="日期 Char"/>
    <w:qFormat/>
    <w:uiPriority w:val="0"/>
    <w:rPr>
      <w:rFonts w:eastAsia="楷体_GB2312"/>
      <w:sz w:val="32"/>
    </w:rPr>
  </w:style>
  <w:style w:type="character" w:customStyle="1" w:styleId="395">
    <w:name w:val="标题 4 Char"/>
    <w:qFormat/>
    <w:uiPriority w:val="0"/>
    <w:rPr>
      <w:rFonts w:ascii="Arial" w:hAnsi="Arial" w:eastAsia="黑体" w:cs="Times New Roman"/>
      <w:b/>
      <w:bCs/>
      <w:kern w:val="0"/>
      <w:sz w:val="28"/>
      <w:szCs w:val="28"/>
    </w:rPr>
  </w:style>
  <w:style w:type="paragraph" w:customStyle="1" w:styleId="396">
    <w:name w:val="_Style 394"/>
    <w:basedOn w:val="1"/>
    <w:next w:val="1"/>
    <w:link w:val="410"/>
    <w:unhideWhenUsed/>
    <w:qFormat/>
    <w:uiPriority w:val="0"/>
    <w:pPr>
      <w:ind w:left="2940" w:leftChars="1400"/>
    </w:pPr>
    <w:rPr>
      <w:kern w:val="0"/>
      <w:sz w:val="24"/>
    </w:rPr>
  </w:style>
  <w:style w:type="character" w:customStyle="1" w:styleId="397">
    <w:name w:val="标题 3 Char"/>
    <w:qFormat/>
    <w:uiPriority w:val="0"/>
    <w:rPr>
      <w:rFonts w:ascii="Times New Roman" w:hAnsi="Times New Roman" w:eastAsia="楷体_GB2312" w:cs="Times New Roman"/>
      <w:b/>
      <w:bCs/>
      <w:kern w:val="0"/>
      <w:sz w:val="32"/>
      <w:szCs w:val="32"/>
    </w:rPr>
  </w:style>
  <w:style w:type="character" w:customStyle="1" w:styleId="398">
    <w:name w:val="正文文本 3 Char"/>
    <w:qFormat/>
    <w:uiPriority w:val="0"/>
    <w:rPr>
      <w:rFonts w:hAnsi="宋体" w:eastAsia="仿宋_GB2312"/>
      <w:b/>
      <w:bCs/>
      <w:sz w:val="24"/>
    </w:rPr>
  </w:style>
  <w:style w:type="character" w:customStyle="1" w:styleId="399">
    <w:name w:val="普通(网站) Char"/>
    <w:qFormat/>
    <w:uiPriority w:val="0"/>
    <w:rPr>
      <w:rFonts w:ascii="宋体" w:hAnsi="宋体"/>
      <w:sz w:val="24"/>
      <w:szCs w:val="24"/>
    </w:rPr>
  </w:style>
  <w:style w:type="character" w:customStyle="1" w:styleId="400">
    <w:name w:val="标题 2 Char"/>
    <w:qFormat/>
    <w:uiPriority w:val="9"/>
    <w:rPr>
      <w:rFonts w:ascii="Arial" w:hAnsi="Arial" w:eastAsia="黑体" w:cs="Times New Roman"/>
      <w:b/>
      <w:bCs/>
      <w:kern w:val="0"/>
      <w:sz w:val="32"/>
      <w:szCs w:val="32"/>
    </w:rPr>
  </w:style>
  <w:style w:type="character" w:customStyle="1" w:styleId="401">
    <w:name w:val="标题 6 Char"/>
    <w:qFormat/>
    <w:uiPriority w:val="0"/>
    <w:rPr>
      <w:rFonts w:ascii="Arial" w:hAnsi="Arial" w:eastAsia="黑体" w:cs="Times New Roman"/>
      <w:b/>
      <w:bCs/>
      <w:kern w:val="0"/>
      <w:sz w:val="24"/>
      <w:szCs w:val="24"/>
    </w:rPr>
  </w:style>
  <w:style w:type="character" w:customStyle="1" w:styleId="402">
    <w:name w:val="正文文本 Char1"/>
    <w:qFormat/>
    <w:uiPriority w:val="0"/>
    <w:rPr>
      <w:rFonts w:ascii="Times New Roman" w:hAnsi="Times New Roman" w:eastAsia="宋体" w:cs="Times New Roman"/>
      <w:kern w:val="0"/>
      <w:sz w:val="28"/>
      <w:szCs w:val="24"/>
    </w:rPr>
  </w:style>
  <w:style w:type="character" w:customStyle="1" w:styleId="403">
    <w:name w:val="正文缩进 Char"/>
    <w:qFormat/>
    <w:uiPriority w:val="0"/>
    <w:rPr>
      <w:rFonts w:eastAsia="宋体"/>
    </w:rPr>
  </w:style>
  <w:style w:type="character" w:customStyle="1" w:styleId="404">
    <w:name w:val="正文文本 2 Char"/>
    <w:qFormat/>
    <w:uiPriority w:val="99"/>
    <w:rPr>
      <w:rFonts w:ascii="宋体" w:hAnsi="宋体"/>
      <w:color w:val="000000"/>
      <w:sz w:val="24"/>
      <w:szCs w:val="24"/>
    </w:rPr>
  </w:style>
  <w:style w:type="character" w:customStyle="1" w:styleId="405">
    <w:name w:val="标题 5 Char"/>
    <w:qFormat/>
    <w:uiPriority w:val="9"/>
    <w:rPr>
      <w:rFonts w:ascii="Times New Roman" w:hAnsi="Times New Roman" w:eastAsia="宋体" w:cs="Times New Roman"/>
      <w:b/>
      <w:bCs/>
      <w:kern w:val="0"/>
      <w:sz w:val="28"/>
      <w:szCs w:val="28"/>
    </w:rPr>
  </w:style>
  <w:style w:type="character" w:customStyle="1" w:styleId="406">
    <w:name w:val="文档结构图 Char"/>
    <w:qFormat/>
    <w:uiPriority w:val="99"/>
    <w:rPr>
      <w:szCs w:val="24"/>
      <w:shd w:val="clear" w:color="auto" w:fill="000080"/>
    </w:rPr>
  </w:style>
  <w:style w:type="character" w:customStyle="1" w:styleId="407">
    <w:name w:val="批注框文本 Char"/>
    <w:qFormat/>
    <w:uiPriority w:val="99"/>
    <w:rPr>
      <w:sz w:val="18"/>
      <w:szCs w:val="18"/>
    </w:rPr>
  </w:style>
  <w:style w:type="character" w:customStyle="1" w:styleId="408">
    <w:name w:val="标题 9 Char"/>
    <w:qFormat/>
    <w:uiPriority w:val="0"/>
    <w:rPr>
      <w:rFonts w:ascii="Arial" w:hAnsi="Arial" w:eastAsia="黑体" w:cs="Times New Roman"/>
      <w:kern w:val="0"/>
      <w:sz w:val="20"/>
      <w:szCs w:val="21"/>
    </w:rPr>
  </w:style>
  <w:style w:type="character" w:customStyle="1" w:styleId="409">
    <w:name w:val="引文目录标题 Char"/>
    <w:qFormat/>
    <w:uiPriority w:val="0"/>
    <w:rPr>
      <w:rFonts w:ascii="Arial" w:hAnsi="Arial" w:eastAsia="宋体" w:cs="Times New Roman"/>
      <w:kern w:val="0"/>
      <w:sz w:val="24"/>
      <w:szCs w:val="20"/>
    </w:rPr>
  </w:style>
  <w:style w:type="character" w:customStyle="1" w:styleId="410">
    <w:name w:val="正文首行缩进 Char"/>
    <w:link w:val="396"/>
    <w:qFormat/>
    <w:uiPriority w:val="0"/>
    <w:rPr>
      <w:sz w:val="24"/>
      <w:szCs w:val="24"/>
    </w:rPr>
  </w:style>
  <w:style w:type="character" w:customStyle="1" w:styleId="411">
    <w:name w:val="批注文字 Char"/>
    <w:qFormat/>
    <w:uiPriority w:val="0"/>
    <w:rPr>
      <w:szCs w:val="24"/>
    </w:rPr>
  </w:style>
  <w:style w:type="character" w:customStyle="1" w:styleId="412">
    <w:name w:val="正文文本缩进 3 Char"/>
    <w:qFormat/>
    <w:uiPriority w:val="0"/>
    <w:rPr>
      <w:rFonts w:ascii="仿宋_GB2312" w:hAnsi="宋体" w:eastAsia="仿宋_GB2312"/>
      <w:color w:val="000000"/>
      <w:sz w:val="24"/>
      <w:szCs w:val="24"/>
    </w:rPr>
  </w:style>
  <w:style w:type="character" w:customStyle="1" w:styleId="413">
    <w:name w:val="批注主题 Char"/>
    <w:qFormat/>
    <w:uiPriority w:val="99"/>
    <w:rPr>
      <w:b/>
      <w:bCs/>
      <w:szCs w:val="24"/>
    </w:rPr>
  </w:style>
  <w:style w:type="character" w:customStyle="1" w:styleId="414">
    <w:name w:val="标题 1 Char"/>
    <w:qFormat/>
    <w:uiPriority w:val="9"/>
    <w:rPr>
      <w:rFonts w:ascii="Times New Roman" w:hAnsi="Times New Roman" w:eastAsia="宋体" w:cs="Times New Roman"/>
      <w:b/>
      <w:bCs/>
      <w:kern w:val="44"/>
      <w:sz w:val="44"/>
      <w:szCs w:val="44"/>
    </w:rPr>
  </w:style>
  <w:style w:type="character" w:customStyle="1" w:styleId="415">
    <w:name w:val="正文文本缩进 2 Char"/>
    <w:qFormat/>
    <w:uiPriority w:val="0"/>
    <w:rPr>
      <w:rFonts w:ascii="仿宋_GB2312" w:hAnsi="宋体" w:cs="Arial"/>
      <w:b/>
      <w:bCs/>
      <w:color w:val="000000"/>
      <w:sz w:val="24"/>
      <w:szCs w:val="24"/>
    </w:rPr>
  </w:style>
  <w:style w:type="character" w:customStyle="1" w:styleId="416">
    <w:name w:val="标题 Char"/>
    <w:qFormat/>
    <w:uiPriority w:val="0"/>
    <w:rPr>
      <w:rFonts w:ascii="Cambria" w:hAnsi="Cambria"/>
      <w:b/>
      <w:bCs/>
      <w:sz w:val="32"/>
      <w:szCs w:val="32"/>
    </w:rPr>
  </w:style>
  <w:style w:type="character" w:customStyle="1" w:styleId="417">
    <w:name w:val="标题 7 Char"/>
    <w:qFormat/>
    <w:uiPriority w:val="0"/>
    <w:rPr>
      <w:rFonts w:ascii="Times New Roman" w:hAnsi="Times New Roman" w:eastAsia="宋体" w:cs="Times New Roman"/>
      <w:b/>
      <w:bCs/>
      <w:kern w:val="0"/>
      <w:sz w:val="24"/>
      <w:szCs w:val="24"/>
    </w:rPr>
  </w:style>
  <w:style w:type="character" w:customStyle="1" w:styleId="418">
    <w:name w:val="标题 8 Char"/>
    <w:qFormat/>
    <w:uiPriority w:val="0"/>
    <w:rPr>
      <w:rFonts w:ascii="Arial" w:hAnsi="Arial" w:eastAsia="黑体" w:cs="Times New Roman"/>
      <w:kern w:val="0"/>
      <w:sz w:val="24"/>
      <w:szCs w:val="24"/>
    </w:rPr>
  </w:style>
  <w:style w:type="paragraph" w:customStyle="1" w:styleId="419">
    <w:name w:val="列表段落1"/>
    <w:basedOn w:val="1"/>
    <w:qFormat/>
    <w:uiPriority w:val="34"/>
    <w:pPr>
      <w:ind w:firstLine="420" w:firstLineChars="200"/>
    </w:pPr>
  </w:style>
  <w:style w:type="table" w:customStyle="1" w:styleId="420">
    <w:name w:val="网格型1"/>
    <w:basedOn w:val="4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1">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2">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kern w:val="2"/>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103</Pages>
  <Words>32765</Words>
  <Characters>34954</Characters>
  <Lines>283</Lines>
  <Paragraphs>79</Paragraphs>
  <TotalTime>75</TotalTime>
  <ScaleCrop>false</ScaleCrop>
  <LinksUpToDate>false</LinksUpToDate>
  <CharactersWithSpaces>36772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2020-10-07T09:58:00Z</dcterms:created>
  <dc:creator>Sky123.Org</dc:creator>
  <cp:lastModifiedBy>Administrator</cp:lastModifiedBy>
  <cp:lastPrinted>2025-06-18T08:08:00Z</cp:lastPrinted>
  <dcterms:modified xsi:type="dcterms:W3CDTF">2025-06-19T14:05:23Z</dcterms:modified>
  <dc:title>临海市政府采购</dc:title>
  <cp:revision>522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2544D1BC9F52480982F838413F9F52C2_13</vt:lpwstr>
  </property>
  <property fmtid="{D5CDD505-2E9C-101B-9397-08002B2CF9AE}" pid="4" name="KSOTemplateDocerSaveRecord">
    <vt:lpwstr>eyJoZGlkIjoiYzFmM2Q4YzE1OWY4NzA1YzYzNzlkYzNlYWVjYTkyM2IiLCJ1c2VySWQiOiI1ODk1MzA4NTQifQ==</vt:lpwstr>
  </property>
</Properties>
</file>