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bookmarkStart w:id="406" w:name="_GoBack"/>
      <w:bookmarkEnd w:id="406"/>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浙江省商务厅2025年沙特国际电力照明新能源及暖通卫浴展项目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2060CA83">
      <w:pPr>
        <w:pStyle w:val="2"/>
        <w:rPr>
          <w:rFonts w:hint="eastAsia" w:ascii="宋体" w:hAnsi="宋体" w:cs="宋体"/>
          <w:color w:val="auto"/>
          <w:sz w:val="30"/>
          <w:szCs w:val="30"/>
          <w:highlight w:val="none"/>
        </w:rPr>
      </w:pPr>
    </w:p>
    <w:p w14:paraId="76E799FD">
      <w:pPr>
        <w:pStyle w:val="2"/>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HCZX-25457</w:t>
      </w:r>
    </w:p>
    <w:p w14:paraId="033007BC">
      <w:pPr>
        <w:adjustRightInd/>
        <w:spacing w:line="360" w:lineRule="auto"/>
        <w:rPr>
          <w:rFonts w:ascii="宋体" w:hAnsi="宋体" w:cs="宋体"/>
          <w:color w:val="auto"/>
          <w:sz w:val="28"/>
          <w:szCs w:val="20"/>
          <w:highlight w:val="none"/>
        </w:rPr>
      </w:pP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浙江省商务厅2025年沙特国际电力照明新能源及暖通卫浴展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8月08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HCZX-25457</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浙江省商务厅2025年沙特国际电力照明新能源及暖通卫浴展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1190000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119</w:t>
      </w:r>
      <w:r>
        <w:rPr>
          <w:rFonts w:hint="eastAsia" w:ascii="宋体" w:hAnsi="宋体" w:cs="宋体"/>
          <w:b w:val="0"/>
          <w:bCs/>
          <w:color w:val="auto"/>
          <w:sz w:val="24"/>
          <w:highlight w:val="none"/>
        </w:rPr>
        <w:t>000</w:t>
      </w:r>
      <w:r>
        <w:rPr>
          <w:rFonts w:hint="eastAsia" w:ascii="宋体" w:hAnsi="宋体" w:cs="宋体"/>
          <w:b w:val="0"/>
          <w:bCs/>
          <w:color w:val="auto"/>
          <w:sz w:val="24"/>
          <w:highlight w:val="none"/>
          <w:lang w:val="en-US" w:eastAsia="zh-CN"/>
        </w:rPr>
        <w:t>0</w:t>
      </w:r>
      <w:r>
        <w:rPr>
          <w:rFonts w:hint="eastAsia" w:ascii="宋体" w:hAnsi="宋体" w:cs="宋体"/>
          <w:b w:val="0"/>
          <w:bCs/>
          <w:color w:val="auto"/>
          <w:sz w:val="24"/>
          <w:highlight w:val="none"/>
        </w:rPr>
        <w:t xml:space="preserve">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浙江省商务厅2025年沙特国际电力照明新能源及暖通卫浴展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浙江省商务厅2025年沙特国际电力照明新能源及暖通卫浴展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10</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8月08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浙江省商务厅2025年沙特国际电力照明新能源及暖通卫浴展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403820"/>
      <w:bookmarkEnd w:id="16"/>
      <w:bookmarkStart w:id="17" w:name="_Hlt74730295"/>
      <w:bookmarkEnd w:id="17"/>
      <w:bookmarkStart w:id="18" w:name="_Hlt68072990"/>
      <w:bookmarkEnd w:id="18"/>
      <w:bookmarkStart w:id="19" w:name="_Hlt74729768"/>
      <w:bookmarkEnd w:id="19"/>
      <w:bookmarkStart w:id="20" w:name="_Hlt75236101"/>
      <w:bookmarkEnd w:id="20"/>
      <w:bookmarkStart w:id="21" w:name="_Hlt75236011"/>
      <w:bookmarkEnd w:id="21"/>
      <w:bookmarkStart w:id="22" w:name="_Hlt74714665"/>
      <w:bookmarkEnd w:id="22"/>
      <w:bookmarkStart w:id="23" w:name="_Hlt68057669"/>
      <w:bookmarkEnd w:id="23"/>
      <w:bookmarkStart w:id="24" w:name="_Hlt74707468"/>
      <w:bookmarkEnd w:id="24"/>
      <w:bookmarkStart w:id="25" w:name="_Hlt75236290"/>
      <w:bookmarkEnd w:id="25"/>
      <w:bookmarkStart w:id="26" w:name="_Hlt68072998"/>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w:t>
      </w:r>
      <w:r>
        <w:rPr>
          <w:rFonts w:hint="eastAsia" w:hAnsi="宋体" w:cs="宋体"/>
          <w:sz w:val="21"/>
          <w:szCs w:val="21"/>
          <w:lang w:eastAsia="zh-CN"/>
        </w:rPr>
        <w:t>浙江省商务厅2025年沙特国际电力照明新能源及暖通卫浴展</w:t>
      </w:r>
      <w:r>
        <w:rPr>
          <w:rFonts w:hint="eastAsia" w:ascii="宋体" w:hAnsi="宋体" w:eastAsia="宋体" w:cs="宋体"/>
          <w:sz w:val="21"/>
          <w:szCs w:val="21"/>
        </w:rPr>
        <w:t>"。全面推动我省企业出国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441F2AB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16EF9FC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7968D91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3D66A1BC">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3119AA2B">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沙特</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479E401F">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078"/>
      <w:bookmarkEnd w:id="28"/>
      <w:bookmarkStart w:id="29" w:name="_Toc184308047"/>
      <w:bookmarkEnd w:id="29"/>
      <w:bookmarkStart w:id="30" w:name="_Toc184308071"/>
      <w:bookmarkEnd w:id="30"/>
      <w:bookmarkStart w:id="31" w:name="_Toc184310282"/>
      <w:bookmarkEnd w:id="31"/>
      <w:bookmarkStart w:id="32" w:name="_Toc184312107"/>
      <w:bookmarkEnd w:id="32"/>
      <w:bookmarkStart w:id="33" w:name="_Toc184313261"/>
      <w:bookmarkEnd w:id="33"/>
      <w:bookmarkStart w:id="34" w:name="_Toc184314479"/>
      <w:bookmarkEnd w:id="34"/>
      <w:bookmarkStart w:id="35" w:name="_Toc184308106"/>
      <w:bookmarkEnd w:id="35"/>
      <w:bookmarkStart w:id="36" w:name="_Toc184308036"/>
      <w:bookmarkEnd w:id="36"/>
      <w:bookmarkStart w:id="37" w:name="_Toc184312094"/>
      <w:bookmarkEnd w:id="37"/>
      <w:bookmarkStart w:id="38" w:name="_Toc184310312"/>
      <w:bookmarkEnd w:id="38"/>
      <w:bookmarkStart w:id="39" w:name="_Toc184313295"/>
      <w:bookmarkEnd w:id="39"/>
      <w:bookmarkStart w:id="40" w:name="_Toc184314481"/>
      <w:bookmarkEnd w:id="40"/>
      <w:bookmarkStart w:id="41" w:name="_Toc184310331"/>
      <w:bookmarkEnd w:id="41"/>
      <w:bookmarkStart w:id="42" w:name="_Toc184313291"/>
      <w:bookmarkEnd w:id="42"/>
      <w:bookmarkStart w:id="43" w:name="_Toc184314434"/>
      <w:bookmarkEnd w:id="43"/>
      <w:bookmarkStart w:id="44" w:name="_Toc184314457"/>
      <w:bookmarkEnd w:id="44"/>
      <w:bookmarkStart w:id="45" w:name="_Toc184313253"/>
      <w:bookmarkEnd w:id="45"/>
      <w:bookmarkStart w:id="46" w:name="_Toc184310318"/>
      <w:bookmarkEnd w:id="46"/>
      <w:bookmarkStart w:id="47" w:name="_Toc184308085"/>
      <w:bookmarkEnd w:id="47"/>
      <w:bookmarkStart w:id="48" w:name="_Toc184312117"/>
      <w:bookmarkEnd w:id="48"/>
      <w:bookmarkStart w:id="49" w:name="_Toc184310289"/>
      <w:bookmarkEnd w:id="49"/>
      <w:bookmarkStart w:id="50" w:name="_Toc184308068"/>
      <w:bookmarkEnd w:id="50"/>
      <w:bookmarkStart w:id="51" w:name="_Toc184310294"/>
      <w:bookmarkEnd w:id="51"/>
      <w:bookmarkStart w:id="52" w:name="_Toc184312075"/>
      <w:bookmarkEnd w:id="52"/>
      <w:bookmarkStart w:id="53" w:name="_Toc184313283"/>
      <w:bookmarkEnd w:id="53"/>
      <w:bookmarkStart w:id="54" w:name="_Toc184312133"/>
      <w:bookmarkEnd w:id="54"/>
      <w:bookmarkStart w:id="55" w:name="_Toc184313257"/>
      <w:bookmarkEnd w:id="55"/>
      <w:bookmarkStart w:id="56" w:name="_Toc184308045"/>
      <w:bookmarkEnd w:id="56"/>
      <w:bookmarkStart w:id="57" w:name="_Toc184308086"/>
      <w:bookmarkEnd w:id="57"/>
      <w:bookmarkStart w:id="58" w:name="_Toc184313282"/>
      <w:bookmarkEnd w:id="58"/>
      <w:bookmarkStart w:id="59" w:name="_Toc184314428"/>
      <w:bookmarkEnd w:id="59"/>
      <w:bookmarkStart w:id="60" w:name="_Toc184308060"/>
      <w:bookmarkEnd w:id="60"/>
      <w:bookmarkStart w:id="61" w:name="_Toc184314419"/>
      <w:bookmarkEnd w:id="61"/>
      <w:bookmarkStart w:id="62" w:name="_Toc184310314"/>
      <w:bookmarkEnd w:id="62"/>
      <w:bookmarkStart w:id="63" w:name="_Toc184310317"/>
      <w:bookmarkEnd w:id="63"/>
      <w:bookmarkStart w:id="64" w:name="_Toc184312087"/>
      <w:bookmarkEnd w:id="64"/>
      <w:bookmarkStart w:id="65" w:name="_Toc184308075"/>
      <w:bookmarkEnd w:id="65"/>
      <w:bookmarkStart w:id="66" w:name="_Toc184310335"/>
      <w:bookmarkEnd w:id="66"/>
      <w:bookmarkStart w:id="67" w:name="_Toc184313249"/>
      <w:bookmarkEnd w:id="67"/>
      <w:bookmarkStart w:id="68" w:name="_Toc184310304"/>
      <w:bookmarkEnd w:id="68"/>
      <w:bookmarkStart w:id="69" w:name="_Toc184313281"/>
      <w:bookmarkEnd w:id="69"/>
      <w:bookmarkStart w:id="70" w:name="_Toc184308108"/>
      <w:bookmarkEnd w:id="70"/>
      <w:bookmarkStart w:id="71" w:name="_Toc184308041"/>
      <w:bookmarkEnd w:id="71"/>
      <w:bookmarkStart w:id="72" w:name="_Toc184314474"/>
      <w:bookmarkEnd w:id="72"/>
      <w:bookmarkStart w:id="73" w:name="_Toc184308102"/>
      <w:bookmarkEnd w:id="73"/>
      <w:bookmarkStart w:id="74" w:name="_Toc184313309"/>
      <w:bookmarkEnd w:id="74"/>
      <w:bookmarkStart w:id="75" w:name="_Toc184313238"/>
      <w:bookmarkEnd w:id="75"/>
      <w:bookmarkStart w:id="76" w:name="_Toc184310310"/>
      <w:bookmarkEnd w:id="76"/>
      <w:bookmarkStart w:id="77" w:name="_Toc184314410"/>
      <w:bookmarkEnd w:id="77"/>
      <w:bookmarkStart w:id="78" w:name="_Toc184314438"/>
      <w:bookmarkEnd w:id="78"/>
      <w:bookmarkStart w:id="79" w:name="_Toc184312092"/>
      <w:bookmarkEnd w:id="79"/>
      <w:bookmarkStart w:id="80" w:name="_Toc184310277"/>
      <w:bookmarkEnd w:id="80"/>
      <w:bookmarkStart w:id="81" w:name="_Toc184312096"/>
      <w:bookmarkEnd w:id="81"/>
      <w:bookmarkStart w:id="82" w:name="_Toc184313306"/>
      <w:bookmarkEnd w:id="82"/>
      <w:bookmarkStart w:id="83" w:name="_Toc184314464"/>
      <w:bookmarkEnd w:id="83"/>
      <w:bookmarkStart w:id="84" w:name="_Toc184310342"/>
      <w:bookmarkEnd w:id="84"/>
      <w:bookmarkStart w:id="85" w:name="_Toc184312105"/>
      <w:bookmarkEnd w:id="85"/>
      <w:bookmarkStart w:id="86" w:name="_Toc184313296"/>
      <w:bookmarkEnd w:id="86"/>
      <w:bookmarkStart w:id="87" w:name="_Toc184310333"/>
      <w:bookmarkEnd w:id="87"/>
      <w:bookmarkStart w:id="88" w:name="_Toc184314482"/>
      <w:bookmarkEnd w:id="88"/>
      <w:bookmarkStart w:id="89" w:name="_Toc184310334"/>
      <w:bookmarkEnd w:id="89"/>
      <w:bookmarkStart w:id="90" w:name="_Toc184308098"/>
      <w:bookmarkEnd w:id="90"/>
      <w:bookmarkStart w:id="91" w:name="_Toc184312079"/>
      <w:bookmarkEnd w:id="91"/>
      <w:bookmarkStart w:id="92" w:name="_Toc184313273"/>
      <w:bookmarkEnd w:id="92"/>
      <w:bookmarkStart w:id="93" w:name="_Toc184312110"/>
      <w:bookmarkEnd w:id="93"/>
      <w:bookmarkStart w:id="94" w:name="_Toc184310290"/>
      <w:bookmarkEnd w:id="94"/>
      <w:bookmarkStart w:id="95" w:name="_Toc184308070"/>
      <w:bookmarkEnd w:id="95"/>
      <w:bookmarkStart w:id="96" w:name="_Toc184314412"/>
      <w:bookmarkEnd w:id="96"/>
      <w:bookmarkStart w:id="97" w:name="_Toc184313263"/>
      <w:bookmarkEnd w:id="97"/>
      <w:bookmarkStart w:id="98" w:name="_Toc184312069"/>
      <w:bookmarkEnd w:id="98"/>
      <w:bookmarkStart w:id="99" w:name="_Toc184310330"/>
      <w:bookmarkEnd w:id="99"/>
      <w:bookmarkStart w:id="100" w:name="_Toc184314436"/>
      <w:bookmarkEnd w:id="100"/>
      <w:bookmarkStart w:id="101" w:name="_Toc184308078"/>
      <w:bookmarkEnd w:id="101"/>
      <w:bookmarkStart w:id="102" w:name="_Toc184308048"/>
      <w:bookmarkEnd w:id="102"/>
      <w:bookmarkStart w:id="103" w:name="_Toc184314424"/>
      <w:bookmarkEnd w:id="103"/>
      <w:bookmarkStart w:id="104" w:name="_Toc184312088"/>
      <w:bookmarkEnd w:id="104"/>
      <w:bookmarkStart w:id="105" w:name="_Toc184312091"/>
      <w:bookmarkEnd w:id="105"/>
      <w:bookmarkStart w:id="106" w:name="_Toc184308087"/>
      <w:bookmarkEnd w:id="106"/>
      <w:bookmarkStart w:id="107" w:name="_Toc184313274"/>
      <w:bookmarkEnd w:id="107"/>
      <w:bookmarkStart w:id="108" w:name="_Toc184310343"/>
      <w:bookmarkEnd w:id="108"/>
      <w:bookmarkStart w:id="109" w:name="_Toc184310285"/>
      <w:bookmarkEnd w:id="109"/>
      <w:bookmarkStart w:id="110" w:name="_Toc184310315"/>
      <w:bookmarkEnd w:id="110"/>
      <w:bookmarkStart w:id="111" w:name="_Toc184313276"/>
      <w:bookmarkEnd w:id="111"/>
      <w:bookmarkStart w:id="112" w:name="_Toc184314465"/>
      <w:bookmarkEnd w:id="112"/>
      <w:bookmarkStart w:id="113" w:name="_Toc184313279"/>
      <w:bookmarkEnd w:id="113"/>
      <w:bookmarkStart w:id="114" w:name="_Toc184310291"/>
      <w:bookmarkEnd w:id="114"/>
      <w:bookmarkStart w:id="115" w:name="_Toc184310320"/>
      <w:bookmarkEnd w:id="115"/>
      <w:bookmarkStart w:id="116" w:name="_Toc184312129"/>
      <w:bookmarkEnd w:id="116"/>
      <w:bookmarkStart w:id="117" w:name="_Toc184313251"/>
      <w:bookmarkEnd w:id="117"/>
      <w:bookmarkStart w:id="118" w:name="_Toc184312113"/>
      <w:bookmarkEnd w:id="118"/>
      <w:bookmarkStart w:id="119" w:name="_Toc184314451"/>
      <w:bookmarkEnd w:id="119"/>
      <w:bookmarkStart w:id="120" w:name="_Toc184308074"/>
      <w:bookmarkEnd w:id="120"/>
      <w:bookmarkStart w:id="121" w:name="_Toc184313293"/>
      <w:bookmarkEnd w:id="121"/>
      <w:bookmarkStart w:id="122" w:name="_Toc184310272"/>
      <w:bookmarkEnd w:id="122"/>
      <w:bookmarkStart w:id="123" w:name="_Toc184308083"/>
      <w:bookmarkEnd w:id="123"/>
      <w:bookmarkStart w:id="124" w:name="_Toc184308090"/>
      <w:bookmarkEnd w:id="124"/>
      <w:bookmarkStart w:id="125" w:name="_Toc184314425"/>
      <w:bookmarkEnd w:id="125"/>
      <w:bookmarkStart w:id="126" w:name="_Toc184312104"/>
      <w:bookmarkEnd w:id="126"/>
      <w:bookmarkStart w:id="127" w:name="_Toc184308051"/>
      <w:bookmarkEnd w:id="127"/>
      <w:bookmarkStart w:id="128" w:name="_Toc184310329"/>
      <w:bookmarkEnd w:id="128"/>
      <w:bookmarkStart w:id="129" w:name="_Toc184310340"/>
      <w:bookmarkEnd w:id="129"/>
      <w:bookmarkStart w:id="130" w:name="_Toc184313243"/>
      <w:bookmarkEnd w:id="130"/>
      <w:bookmarkStart w:id="131" w:name="_Toc184308037"/>
      <w:bookmarkEnd w:id="131"/>
      <w:bookmarkStart w:id="132" w:name="_Toc184313260"/>
      <w:bookmarkEnd w:id="132"/>
      <w:bookmarkStart w:id="133" w:name="_Toc184308105"/>
      <w:bookmarkEnd w:id="133"/>
      <w:bookmarkStart w:id="134" w:name="_Toc184308040"/>
      <w:bookmarkEnd w:id="134"/>
      <w:bookmarkStart w:id="135" w:name="_Toc184313285"/>
      <w:bookmarkEnd w:id="135"/>
      <w:bookmarkStart w:id="136" w:name="_Toc184314444"/>
      <w:bookmarkEnd w:id="136"/>
      <w:bookmarkStart w:id="137" w:name="_Toc184308057"/>
      <w:bookmarkEnd w:id="137"/>
      <w:bookmarkStart w:id="138" w:name="_Toc184308080"/>
      <w:bookmarkEnd w:id="138"/>
      <w:bookmarkStart w:id="139" w:name="_Toc184313301"/>
      <w:bookmarkEnd w:id="139"/>
      <w:bookmarkStart w:id="140" w:name="_Toc184308055"/>
      <w:bookmarkEnd w:id="140"/>
      <w:bookmarkStart w:id="141" w:name="_Toc184310296"/>
      <w:bookmarkEnd w:id="141"/>
      <w:bookmarkStart w:id="142" w:name="_Toc184308100"/>
      <w:bookmarkEnd w:id="142"/>
      <w:bookmarkStart w:id="143" w:name="_Toc184312081"/>
      <w:bookmarkEnd w:id="143"/>
      <w:bookmarkStart w:id="144" w:name="_Toc184308089"/>
      <w:bookmarkEnd w:id="144"/>
      <w:bookmarkStart w:id="145" w:name="_Toc184310300"/>
      <w:bookmarkEnd w:id="145"/>
      <w:bookmarkStart w:id="146" w:name="_Toc184312086"/>
      <w:bookmarkEnd w:id="146"/>
      <w:bookmarkStart w:id="147" w:name="_Toc184314446"/>
      <w:bookmarkEnd w:id="147"/>
      <w:bookmarkStart w:id="148" w:name="_Toc184312114"/>
      <w:bookmarkEnd w:id="148"/>
      <w:bookmarkStart w:id="149" w:name="_Toc184313308"/>
      <w:bookmarkEnd w:id="149"/>
      <w:bookmarkStart w:id="150" w:name="_Toc184308096"/>
      <w:bookmarkEnd w:id="150"/>
      <w:bookmarkStart w:id="151" w:name="_Toc184310324"/>
      <w:bookmarkEnd w:id="151"/>
      <w:bookmarkStart w:id="152" w:name="_Toc184314421"/>
      <w:bookmarkEnd w:id="152"/>
      <w:bookmarkStart w:id="153" w:name="_Toc184310326"/>
      <w:bookmarkEnd w:id="153"/>
      <w:bookmarkStart w:id="154" w:name="_Toc184314448"/>
      <w:bookmarkEnd w:id="154"/>
      <w:bookmarkStart w:id="155" w:name="_Toc184310316"/>
      <w:bookmarkEnd w:id="155"/>
      <w:bookmarkStart w:id="156" w:name="_Toc184310336"/>
      <w:bookmarkEnd w:id="156"/>
      <w:bookmarkStart w:id="157" w:name="_Toc184313239"/>
      <w:bookmarkEnd w:id="157"/>
      <w:bookmarkStart w:id="158" w:name="_Toc184310276"/>
      <w:bookmarkEnd w:id="158"/>
      <w:bookmarkStart w:id="159" w:name="_Toc184312126"/>
      <w:bookmarkEnd w:id="159"/>
      <w:bookmarkStart w:id="160" w:name="_Toc184314422"/>
      <w:bookmarkEnd w:id="160"/>
      <w:bookmarkStart w:id="161" w:name="_Toc184313278"/>
      <w:bookmarkEnd w:id="161"/>
      <w:bookmarkStart w:id="162" w:name="_Toc184308082"/>
      <w:bookmarkEnd w:id="162"/>
      <w:bookmarkStart w:id="163" w:name="_Toc184313294"/>
      <w:bookmarkEnd w:id="163"/>
      <w:bookmarkStart w:id="164" w:name="_Toc184313240"/>
      <w:bookmarkEnd w:id="164"/>
      <w:bookmarkStart w:id="165" w:name="_Toc184314442"/>
      <w:bookmarkEnd w:id="165"/>
      <w:bookmarkStart w:id="166" w:name="_Toc184308065"/>
      <w:bookmarkEnd w:id="166"/>
      <w:bookmarkStart w:id="167" w:name="_Toc184314460"/>
      <w:bookmarkEnd w:id="167"/>
      <w:bookmarkStart w:id="168" w:name="_Toc184308056"/>
      <w:bookmarkEnd w:id="168"/>
      <w:bookmarkStart w:id="169" w:name="_Toc184308103"/>
      <w:bookmarkEnd w:id="169"/>
      <w:bookmarkStart w:id="170" w:name="_Toc184308049"/>
      <w:bookmarkEnd w:id="170"/>
      <w:bookmarkStart w:id="171" w:name="_Toc184310337"/>
      <w:bookmarkEnd w:id="171"/>
      <w:bookmarkStart w:id="172" w:name="_Toc184314441"/>
      <w:bookmarkEnd w:id="172"/>
      <w:bookmarkStart w:id="173" w:name="_Toc184308084"/>
      <w:bookmarkEnd w:id="173"/>
      <w:bookmarkStart w:id="174" w:name="_Toc184308099"/>
      <w:bookmarkEnd w:id="174"/>
      <w:bookmarkStart w:id="175" w:name="_Toc184313286"/>
      <w:bookmarkEnd w:id="175"/>
      <w:bookmarkStart w:id="176" w:name="_Toc184314476"/>
      <w:bookmarkEnd w:id="176"/>
      <w:bookmarkStart w:id="177" w:name="_Toc184308038"/>
      <w:bookmarkEnd w:id="177"/>
      <w:bookmarkStart w:id="178" w:name="_Toc184310313"/>
      <w:bookmarkEnd w:id="178"/>
      <w:bookmarkStart w:id="179" w:name="_Toc184308093"/>
      <w:bookmarkEnd w:id="179"/>
      <w:bookmarkStart w:id="180" w:name="_Toc184314452"/>
      <w:bookmarkEnd w:id="180"/>
      <w:bookmarkStart w:id="181" w:name="_Toc184312109"/>
      <w:bookmarkEnd w:id="181"/>
      <w:bookmarkStart w:id="182" w:name="_Toc184313267"/>
      <w:bookmarkEnd w:id="182"/>
      <w:bookmarkStart w:id="183" w:name="_Toc184308069"/>
      <w:bookmarkEnd w:id="183"/>
      <w:bookmarkStart w:id="184" w:name="_Toc184310284"/>
      <w:bookmarkEnd w:id="184"/>
      <w:bookmarkStart w:id="185" w:name="_Toc184312124"/>
      <w:bookmarkEnd w:id="185"/>
      <w:bookmarkStart w:id="186" w:name="_Toc184310279"/>
      <w:bookmarkEnd w:id="186"/>
      <w:bookmarkStart w:id="187" w:name="_Toc184313297"/>
      <w:bookmarkEnd w:id="187"/>
      <w:bookmarkStart w:id="188" w:name="_Toc184314463"/>
      <w:bookmarkEnd w:id="188"/>
      <w:bookmarkStart w:id="189" w:name="_Toc184312116"/>
      <w:bookmarkEnd w:id="189"/>
      <w:bookmarkStart w:id="190" w:name="_Toc184312125"/>
      <w:bookmarkEnd w:id="190"/>
      <w:bookmarkStart w:id="191" w:name="_Toc184314461"/>
      <w:bookmarkEnd w:id="191"/>
      <w:bookmarkStart w:id="192" w:name="_Toc184312106"/>
      <w:bookmarkEnd w:id="192"/>
      <w:bookmarkStart w:id="193" w:name="_Toc184312090"/>
      <w:bookmarkEnd w:id="193"/>
      <w:bookmarkStart w:id="194" w:name="_Toc184314480"/>
      <w:bookmarkEnd w:id="194"/>
      <w:bookmarkStart w:id="195" w:name="_Toc184308061"/>
      <w:bookmarkEnd w:id="195"/>
      <w:bookmarkStart w:id="196" w:name="_Toc184308072"/>
      <w:bookmarkEnd w:id="196"/>
      <w:bookmarkStart w:id="197" w:name="_Toc184314462"/>
      <w:bookmarkEnd w:id="197"/>
      <w:bookmarkStart w:id="198" w:name="_Toc184314469"/>
      <w:bookmarkEnd w:id="198"/>
      <w:bookmarkStart w:id="199" w:name="_Toc184308094"/>
      <w:bookmarkEnd w:id="199"/>
      <w:bookmarkStart w:id="200" w:name="_Toc184314443"/>
      <w:bookmarkEnd w:id="200"/>
      <w:bookmarkStart w:id="201" w:name="_Toc184312071"/>
      <w:bookmarkEnd w:id="201"/>
      <w:bookmarkStart w:id="202" w:name="_Toc184313310"/>
      <w:bookmarkEnd w:id="202"/>
      <w:bookmarkStart w:id="203" w:name="_Toc184310293"/>
      <w:bookmarkEnd w:id="203"/>
      <w:bookmarkStart w:id="204" w:name="_Toc184312120"/>
      <w:bookmarkEnd w:id="204"/>
      <w:bookmarkStart w:id="205" w:name="_Toc184312115"/>
      <w:bookmarkEnd w:id="205"/>
      <w:bookmarkStart w:id="206" w:name="_Toc184314411"/>
      <w:bookmarkEnd w:id="206"/>
      <w:bookmarkStart w:id="207" w:name="_Toc184310301"/>
      <w:bookmarkEnd w:id="207"/>
      <w:bookmarkStart w:id="208" w:name="_Toc184313303"/>
      <w:bookmarkEnd w:id="208"/>
      <w:bookmarkStart w:id="209" w:name="_Toc184312131"/>
      <w:bookmarkEnd w:id="209"/>
      <w:bookmarkStart w:id="210" w:name="_Toc184314450"/>
      <w:bookmarkEnd w:id="210"/>
      <w:bookmarkStart w:id="211" w:name="_Toc184313271"/>
      <w:bookmarkEnd w:id="211"/>
      <w:bookmarkStart w:id="212" w:name="_Toc184308095"/>
      <w:bookmarkEnd w:id="212"/>
      <w:bookmarkStart w:id="213" w:name="_Toc184313246"/>
      <w:bookmarkEnd w:id="213"/>
      <w:bookmarkStart w:id="214" w:name="_Toc184310302"/>
      <w:bookmarkEnd w:id="214"/>
      <w:bookmarkStart w:id="215" w:name="_Toc184308053"/>
      <w:bookmarkEnd w:id="215"/>
      <w:bookmarkStart w:id="216" w:name="_Toc184310278"/>
      <w:bookmarkEnd w:id="216"/>
      <w:bookmarkStart w:id="217" w:name="_Toc184314470"/>
      <w:bookmarkEnd w:id="217"/>
      <w:bookmarkStart w:id="218" w:name="_Toc184310338"/>
      <w:bookmarkEnd w:id="218"/>
      <w:bookmarkStart w:id="219" w:name="_Toc184314433"/>
      <w:bookmarkEnd w:id="219"/>
      <w:bookmarkStart w:id="220" w:name="_Toc184314414"/>
      <w:bookmarkEnd w:id="220"/>
      <w:bookmarkStart w:id="221" w:name="_Toc184312074"/>
      <w:bookmarkEnd w:id="221"/>
      <w:bookmarkStart w:id="222" w:name="_Toc184314472"/>
      <w:bookmarkEnd w:id="222"/>
      <w:bookmarkStart w:id="223" w:name="_Toc184312123"/>
      <w:bookmarkEnd w:id="223"/>
      <w:bookmarkStart w:id="224" w:name="_Toc184314477"/>
      <w:bookmarkEnd w:id="224"/>
      <w:bookmarkStart w:id="225" w:name="_Toc184310328"/>
      <w:bookmarkEnd w:id="225"/>
      <w:bookmarkStart w:id="226" w:name="_Toc184312108"/>
      <w:bookmarkEnd w:id="226"/>
      <w:bookmarkStart w:id="227" w:name="_Toc184312073"/>
      <w:bookmarkEnd w:id="227"/>
      <w:bookmarkStart w:id="228" w:name="_Toc184310323"/>
      <w:bookmarkEnd w:id="228"/>
      <w:bookmarkStart w:id="229" w:name="_Toc184314467"/>
      <w:bookmarkEnd w:id="229"/>
      <w:bookmarkStart w:id="230" w:name="_Toc184314449"/>
      <w:bookmarkEnd w:id="230"/>
      <w:bookmarkStart w:id="231" w:name="_Toc184312077"/>
      <w:bookmarkEnd w:id="231"/>
      <w:bookmarkStart w:id="232" w:name="_Toc184313252"/>
      <w:bookmarkEnd w:id="232"/>
      <w:bookmarkStart w:id="233" w:name="_Toc184308073"/>
      <w:bookmarkEnd w:id="233"/>
      <w:bookmarkStart w:id="234" w:name="_Toc184313277"/>
      <w:bookmarkEnd w:id="234"/>
      <w:bookmarkStart w:id="235" w:name="_Toc184308046"/>
      <w:bookmarkEnd w:id="235"/>
      <w:bookmarkStart w:id="236" w:name="_Toc184312130"/>
      <w:bookmarkEnd w:id="236"/>
      <w:bookmarkStart w:id="237" w:name="_Toc184314454"/>
      <w:bookmarkEnd w:id="237"/>
      <w:bookmarkStart w:id="238" w:name="_Toc184312102"/>
      <w:bookmarkEnd w:id="238"/>
      <w:bookmarkStart w:id="239" w:name="_Toc184308044"/>
      <w:bookmarkEnd w:id="239"/>
      <w:bookmarkStart w:id="240" w:name="_Toc184314478"/>
      <w:bookmarkEnd w:id="240"/>
      <w:bookmarkStart w:id="241" w:name="_Toc184314458"/>
      <w:bookmarkEnd w:id="241"/>
      <w:bookmarkStart w:id="242" w:name="_Toc184313289"/>
      <w:bookmarkEnd w:id="242"/>
      <w:bookmarkStart w:id="243" w:name="_Toc184313242"/>
      <w:bookmarkEnd w:id="243"/>
      <w:bookmarkStart w:id="244" w:name="_Toc184314471"/>
      <w:bookmarkEnd w:id="244"/>
      <w:bookmarkStart w:id="245" w:name="_Toc184313266"/>
      <w:bookmarkEnd w:id="245"/>
      <w:bookmarkStart w:id="246" w:name="_Toc184314423"/>
      <w:bookmarkEnd w:id="246"/>
      <w:bookmarkStart w:id="247" w:name="_Toc184312136"/>
      <w:bookmarkEnd w:id="247"/>
      <w:bookmarkStart w:id="248" w:name="_Toc184310319"/>
      <w:bookmarkEnd w:id="248"/>
      <w:bookmarkStart w:id="249" w:name="_Toc184313259"/>
      <w:bookmarkEnd w:id="249"/>
      <w:bookmarkStart w:id="250" w:name="_Toc184310275"/>
      <w:bookmarkEnd w:id="250"/>
      <w:bookmarkStart w:id="251" w:name="_Toc184314429"/>
      <w:bookmarkEnd w:id="251"/>
      <w:bookmarkStart w:id="252" w:name="_Toc184310332"/>
      <w:bookmarkEnd w:id="252"/>
      <w:bookmarkStart w:id="253" w:name="_Toc184312070"/>
      <w:bookmarkEnd w:id="253"/>
      <w:bookmarkStart w:id="254" w:name="_Toc184310325"/>
      <w:bookmarkEnd w:id="254"/>
      <w:bookmarkStart w:id="255" w:name="_Toc184314437"/>
      <w:bookmarkEnd w:id="255"/>
      <w:bookmarkStart w:id="256" w:name="_Toc184310339"/>
      <w:bookmarkEnd w:id="256"/>
      <w:bookmarkStart w:id="257" w:name="_Toc184314420"/>
      <w:bookmarkEnd w:id="257"/>
      <w:bookmarkStart w:id="258" w:name="_Toc184308050"/>
      <w:bookmarkEnd w:id="258"/>
      <w:bookmarkStart w:id="259" w:name="_Toc184312135"/>
      <w:bookmarkEnd w:id="259"/>
      <w:bookmarkStart w:id="260" w:name="_Toc184308081"/>
      <w:bookmarkEnd w:id="260"/>
      <w:bookmarkStart w:id="261" w:name="_Toc184313245"/>
      <w:bookmarkEnd w:id="261"/>
      <w:bookmarkStart w:id="262" w:name="_Toc184313265"/>
      <w:bookmarkEnd w:id="262"/>
      <w:bookmarkStart w:id="263" w:name="_Toc184313272"/>
      <w:bookmarkEnd w:id="263"/>
      <w:bookmarkStart w:id="264" w:name="_Toc184310274"/>
      <w:bookmarkEnd w:id="264"/>
      <w:bookmarkStart w:id="265" w:name="_Toc184313247"/>
      <w:bookmarkEnd w:id="265"/>
      <w:bookmarkStart w:id="266" w:name="_Toc184312093"/>
      <w:bookmarkEnd w:id="266"/>
      <w:bookmarkStart w:id="267" w:name="_Toc184312084"/>
      <w:bookmarkEnd w:id="267"/>
      <w:bookmarkStart w:id="268" w:name="_Toc184308067"/>
      <w:bookmarkEnd w:id="268"/>
      <w:bookmarkStart w:id="269" w:name="_Toc184313292"/>
      <w:bookmarkEnd w:id="269"/>
      <w:bookmarkStart w:id="270" w:name="_Toc184310321"/>
      <w:bookmarkEnd w:id="270"/>
      <w:bookmarkStart w:id="271" w:name="_Toc184308063"/>
      <w:bookmarkEnd w:id="271"/>
      <w:bookmarkStart w:id="272" w:name="_Toc184312111"/>
      <w:bookmarkEnd w:id="272"/>
      <w:bookmarkStart w:id="273" w:name="_Toc184314459"/>
      <w:bookmarkEnd w:id="273"/>
      <w:bookmarkStart w:id="274" w:name="_Toc184308101"/>
      <w:bookmarkEnd w:id="274"/>
      <w:bookmarkStart w:id="275" w:name="_Toc184313269"/>
      <w:bookmarkEnd w:id="275"/>
      <w:bookmarkStart w:id="276" w:name="_Toc184314432"/>
      <w:bookmarkEnd w:id="276"/>
      <w:bookmarkStart w:id="277" w:name="_Toc184310311"/>
      <w:bookmarkEnd w:id="277"/>
      <w:bookmarkStart w:id="278" w:name="_Toc184308039"/>
      <w:bookmarkEnd w:id="278"/>
      <w:bookmarkStart w:id="279" w:name="_Toc184312099"/>
      <w:bookmarkEnd w:id="279"/>
      <w:bookmarkStart w:id="280" w:name="_Toc184310298"/>
      <w:bookmarkEnd w:id="280"/>
      <w:bookmarkStart w:id="281" w:name="_Toc184308043"/>
      <w:bookmarkEnd w:id="281"/>
      <w:bookmarkStart w:id="282" w:name="_Toc184312089"/>
      <w:bookmarkEnd w:id="282"/>
      <w:bookmarkStart w:id="283" w:name="_Toc184313299"/>
      <w:bookmarkEnd w:id="283"/>
      <w:bookmarkStart w:id="284" w:name="_Toc184312121"/>
      <w:bookmarkEnd w:id="284"/>
      <w:bookmarkStart w:id="285" w:name="_Toc184313298"/>
      <w:bookmarkEnd w:id="285"/>
      <w:bookmarkStart w:id="286" w:name="_Toc184312127"/>
      <w:bookmarkEnd w:id="286"/>
      <w:bookmarkStart w:id="287" w:name="_Toc184310305"/>
      <w:bookmarkEnd w:id="287"/>
      <w:bookmarkStart w:id="288" w:name="_Toc184314416"/>
      <w:bookmarkEnd w:id="288"/>
      <w:bookmarkStart w:id="289" w:name="_Toc184308107"/>
      <w:bookmarkEnd w:id="289"/>
      <w:bookmarkStart w:id="290" w:name="_Toc184312072"/>
      <w:bookmarkEnd w:id="290"/>
      <w:bookmarkStart w:id="291" w:name="_Toc184310280"/>
      <w:bookmarkEnd w:id="291"/>
      <w:bookmarkStart w:id="292" w:name="_Toc184308062"/>
      <w:bookmarkEnd w:id="292"/>
      <w:bookmarkStart w:id="293" w:name="_Toc184312112"/>
      <w:bookmarkEnd w:id="293"/>
      <w:bookmarkStart w:id="294" w:name="_Toc184313305"/>
      <w:bookmarkEnd w:id="294"/>
      <w:bookmarkStart w:id="295" w:name="_Toc184313288"/>
      <w:bookmarkEnd w:id="295"/>
      <w:bookmarkStart w:id="296" w:name="_Toc184312085"/>
      <w:bookmarkEnd w:id="296"/>
      <w:bookmarkStart w:id="297" w:name="_Toc184313250"/>
      <w:bookmarkEnd w:id="297"/>
      <w:bookmarkStart w:id="298" w:name="_Toc184310297"/>
      <w:bookmarkEnd w:id="298"/>
      <w:bookmarkStart w:id="299" w:name="_Toc184308058"/>
      <w:bookmarkEnd w:id="299"/>
      <w:bookmarkStart w:id="300" w:name="_Toc184310341"/>
      <w:bookmarkEnd w:id="300"/>
      <w:bookmarkStart w:id="301" w:name="_Toc184310306"/>
      <w:bookmarkEnd w:id="301"/>
      <w:bookmarkStart w:id="302" w:name="_Toc184310281"/>
      <w:bookmarkEnd w:id="302"/>
      <w:bookmarkStart w:id="303" w:name="_Toc184312101"/>
      <w:bookmarkEnd w:id="303"/>
      <w:bookmarkStart w:id="304" w:name="_Toc184314413"/>
      <w:bookmarkEnd w:id="304"/>
      <w:bookmarkStart w:id="305" w:name="_Toc184313241"/>
      <w:bookmarkEnd w:id="305"/>
      <w:bookmarkStart w:id="306" w:name="_Toc184313268"/>
      <w:bookmarkEnd w:id="306"/>
      <w:bookmarkStart w:id="307" w:name="_Toc184314475"/>
      <w:bookmarkEnd w:id="307"/>
      <w:bookmarkStart w:id="308" w:name="_Toc184314473"/>
      <w:bookmarkEnd w:id="308"/>
      <w:bookmarkStart w:id="309" w:name="_Toc184310292"/>
      <w:bookmarkEnd w:id="309"/>
      <w:bookmarkStart w:id="310" w:name="_Toc184313302"/>
      <w:bookmarkEnd w:id="310"/>
      <w:bookmarkStart w:id="311" w:name="_Toc184308054"/>
      <w:bookmarkEnd w:id="311"/>
      <w:bookmarkStart w:id="312" w:name="_Toc184310322"/>
      <w:bookmarkEnd w:id="312"/>
      <w:bookmarkStart w:id="313" w:name="_Toc184313256"/>
      <w:bookmarkEnd w:id="313"/>
      <w:bookmarkStart w:id="314" w:name="_Toc184312122"/>
      <w:bookmarkEnd w:id="314"/>
      <w:bookmarkStart w:id="315" w:name="_Toc184312082"/>
      <w:bookmarkEnd w:id="315"/>
      <w:bookmarkStart w:id="316" w:name="_Toc184312139"/>
      <w:bookmarkEnd w:id="316"/>
      <w:bookmarkStart w:id="317" w:name="_Toc184310307"/>
      <w:bookmarkEnd w:id="317"/>
      <w:bookmarkStart w:id="318" w:name="_Toc184314466"/>
      <w:bookmarkEnd w:id="318"/>
      <w:bookmarkStart w:id="319" w:name="_Toc184314418"/>
      <w:bookmarkEnd w:id="319"/>
      <w:bookmarkStart w:id="320" w:name="_Toc184313270"/>
      <w:bookmarkEnd w:id="320"/>
      <w:bookmarkStart w:id="321" w:name="_Toc184314456"/>
      <w:bookmarkEnd w:id="321"/>
      <w:bookmarkStart w:id="322" w:name="_Toc184312067"/>
      <w:bookmarkEnd w:id="322"/>
      <w:bookmarkStart w:id="323" w:name="_Toc184314440"/>
      <w:bookmarkEnd w:id="323"/>
      <w:bookmarkStart w:id="324" w:name="_Toc184308064"/>
      <w:bookmarkEnd w:id="324"/>
      <w:bookmarkStart w:id="325" w:name="_Toc184310327"/>
      <w:bookmarkEnd w:id="325"/>
      <w:bookmarkStart w:id="326" w:name="_Toc184310344"/>
      <w:bookmarkEnd w:id="326"/>
      <w:bookmarkStart w:id="327" w:name="_Toc184314430"/>
      <w:bookmarkEnd w:id="327"/>
      <w:bookmarkStart w:id="328" w:name="_Toc184313287"/>
      <w:bookmarkEnd w:id="328"/>
      <w:bookmarkStart w:id="329" w:name="_Toc184308077"/>
      <w:bookmarkEnd w:id="329"/>
      <w:bookmarkStart w:id="330" w:name="_Toc184312118"/>
      <w:bookmarkEnd w:id="330"/>
      <w:bookmarkStart w:id="331" w:name="_Toc184314431"/>
      <w:bookmarkEnd w:id="331"/>
      <w:bookmarkStart w:id="332" w:name="_Toc184313304"/>
      <w:bookmarkEnd w:id="332"/>
      <w:bookmarkStart w:id="333" w:name="_Toc184310308"/>
      <w:bookmarkEnd w:id="333"/>
      <w:bookmarkStart w:id="334" w:name="_Toc184313264"/>
      <w:bookmarkEnd w:id="334"/>
      <w:bookmarkStart w:id="335" w:name="_Toc184313262"/>
      <w:bookmarkEnd w:id="335"/>
      <w:bookmarkStart w:id="336" w:name="_Toc184312100"/>
      <w:bookmarkEnd w:id="336"/>
      <w:bookmarkStart w:id="337" w:name="_Toc184310286"/>
      <w:bookmarkEnd w:id="337"/>
      <w:bookmarkStart w:id="338" w:name="_Toc184314427"/>
      <w:bookmarkEnd w:id="338"/>
      <w:bookmarkStart w:id="339" w:name="_Toc184308091"/>
      <w:bookmarkEnd w:id="339"/>
      <w:bookmarkStart w:id="340" w:name="_Toc184310273"/>
      <w:bookmarkEnd w:id="340"/>
      <w:bookmarkStart w:id="341" w:name="_Toc184312068"/>
      <w:bookmarkEnd w:id="341"/>
      <w:bookmarkStart w:id="342" w:name="_Toc184308042"/>
      <w:bookmarkEnd w:id="342"/>
      <w:bookmarkStart w:id="343" w:name="_Toc184313307"/>
      <w:bookmarkEnd w:id="343"/>
      <w:bookmarkStart w:id="344" w:name="_Toc184310287"/>
      <w:bookmarkEnd w:id="344"/>
      <w:bookmarkStart w:id="345" w:name="_Toc184308059"/>
      <w:bookmarkEnd w:id="345"/>
      <w:bookmarkStart w:id="346" w:name="_Toc184312076"/>
      <w:bookmarkEnd w:id="346"/>
      <w:bookmarkStart w:id="347" w:name="_Toc184312098"/>
      <w:bookmarkEnd w:id="347"/>
      <w:bookmarkStart w:id="348" w:name="_Toc184310299"/>
      <w:bookmarkEnd w:id="348"/>
      <w:bookmarkStart w:id="349" w:name="_Toc184308052"/>
      <w:bookmarkEnd w:id="349"/>
      <w:bookmarkStart w:id="350" w:name="_Toc184310288"/>
      <w:bookmarkEnd w:id="350"/>
      <w:bookmarkStart w:id="351" w:name="_Toc184310283"/>
      <w:bookmarkEnd w:id="351"/>
      <w:bookmarkStart w:id="352" w:name="_Toc184308092"/>
      <w:bookmarkEnd w:id="352"/>
      <w:bookmarkStart w:id="353" w:name="_Toc184313290"/>
      <w:bookmarkEnd w:id="353"/>
      <w:bookmarkStart w:id="354" w:name="_Toc184308088"/>
      <w:bookmarkEnd w:id="354"/>
      <w:bookmarkStart w:id="355" w:name="_Toc184310303"/>
      <w:bookmarkEnd w:id="355"/>
      <w:bookmarkStart w:id="356" w:name="_Toc184314445"/>
      <w:bookmarkEnd w:id="356"/>
      <w:bookmarkStart w:id="357" w:name="_Toc184314439"/>
      <w:bookmarkEnd w:id="357"/>
      <w:bookmarkStart w:id="358" w:name="_Toc184308097"/>
      <w:bookmarkEnd w:id="358"/>
      <w:bookmarkStart w:id="359" w:name="_Toc184312103"/>
      <w:bookmarkEnd w:id="359"/>
      <w:bookmarkStart w:id="360" w:name="_Toc184313254"/>
      <w:bookmarkEnd w:id="360"/>
      <w:bookmarkStart w:id="361" w:name="_Toc184313275"/>
      <w:bookmarkEnd w:id="361"/>
      <w:bookmarkStart w:id="362" w:name="_Toc184314417"/>
      <w:bookmarkEnd w:id="362"/>
      <w:bookmarkStart w:id="363" w:name="_Toc184314435"/>
      <w:bookmarkEnd w:id="363"/>
      <w:bookmarkStart w:id="364" w:name="_Toc184310295"/>
      <w:bookmarkEnd w:id="364"/>
      <w:bookmarkStart w:id="365" w:name="_Toc184310309"/>
      <w:bookmarkEnd w:id="365"/>
      <w:bookmarkStart w:id="366" w:name="_Toc184313248"/>
      <w:bookmarkEnd w:id="366"/>
      <w:bookmarkStart w:id="367" w:name="_Toc184314426"/>
      <w:bookmarkEnd w:id="367"/>
      <w:bookmarkStart w:id="368" w:name="_Toc184314453"/>
      <w:bookmarkEnd w:id="368"/>
      <w:bookmarkStart w:id="369" w:name="_Toc184313258"/>
      <w:bookmarkEnd w:id="369"/>
      <w:bookmarkStart w:id="370" w:name="_Toc184313244"/>
      <w:bookmarkEnd w:id="370"/>
      <w:bookmarkStart w:id="371" w:name="_Toc184313300"/>
      <w:bookmarkEnd w:id="371"/>
      <w:bookmarkStart w:id="372" w:name="_Toc184312128"/>
      <w:bookmarkEnd w:id="372"/>
      <w:bookmarkStart w:id="373" w:name="_Toc184308066"/>
      <w:bookmarkEnd w:id="373"/>
      <w:bookmarkStart w:id="374" w:name="_Toc184314455"/>
      <w:bookmarkEnd w:id="374"/>
      <w:bookmarkStart w:id="375" w:name="_Toc184308076"/>
      <w:bookmarkEnd w:id="375"/>
      <w:bookmarkStart w:id="376" w:name="_Toc184308104"/>
      <w:bookmarkEnd w:id="376"/>
      <w:bookmarkStart w:id="377" w:name="_Toc184312080"/>
      <w:bookmarkEnd w:id="377"/>
      <w:bookmarkStart w:id="378" w:name="_Toc184312095"/>
      <w:bookmarkEnd w:id="378"/>
      <w:bookmarkStart w:id="379" w:name="_Toc184308079"/>
      <w:bookmarkEnd w:id="379"/>
      <w:bookmarkStart w:id="380" w:name="_Toc184313255"/>
      <w:bookmarkEnd w:id="380"/>
      <w:bookmarkStart w:id="381" w:name="_Toc184314468"/>
      <w:bookmarkEnd w:id="381"/>
      <w:bookmarkStart w:id="382" w:name="_Toc184312137"/>
      <w:bookmarkEnd w:id="382"/>
      <w:bookmarkStart w:id="383" w:name="_Toc184313280"/>
      <w:bookmarkEnd w:id="383"/>
      <w:bookmarkStart w:id="384" w:name="_Toc184312083"/>
      <w:bookmarkEnd w:id="384"/>
      <w:bookmarkStart w:id="385" w:name="_Toc184312134"/>
      <w:bookmarkEnd w:id="385"/>
      <w:bookmarkStart w:id="386" w:name="_Toc184312138"/>
      <w:bookmarkEnd w:id="386"/>
      <w:bookmarkStart w:id="387" w:name="_Toc184312119"/>
      <w:bookmarkEnd w:id="387"/>
      <w:bookmarkStart w:id="388" w:name="_Toc184314415"/>
      <w:bookmarkEnd w:id="388"/>
      <w:bookmarkStart w:id="389" w:name="_Toc184312097"/>
      <w:bookmarkEnd w:id="389"/>
      <w:bookmarkStart w:id="390" w:name="_Toc184312132"/>
      <w:bookmarkEnd w:id="390"/>
      <w:bookmarkStart w:id="391" w:name="_Toc184314447"/>
      <w:bookmarkEnd w:id="391"/>
      <w:bookmarkStart w:id="392" w:name="_Toc184313284"/>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浙江省商务厅2025年沙特国际电力照明新能源及暖通卫浴展</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HCZX-25457</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浙江省商务厅2025年沙特国际电力照明新能源及暖通卫浴展</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HCZX-25457</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浙江省商务厅2025年沙特国际电力照明新能源及暖通卫浴展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【招标编号：HCZX-25457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浙江省商务厅2025年沙特国际电力照明新能源及暖通卫浴展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w:t>
      </w:r>
      <w:r>
        <w:rPr>
          <w:rFonts w:hint="eastAsia" w:ascii="宋体" w:hAnsi="宋体" w:cs="宋体"/>
          <w:color w:val="auto"/>
          <w:sz w:val="24"/>
          <w:highlight w:val="none"/>
          <w:lang w:eastAsia="zh-CN"/>
        </w:rPr>
        <w:t>HCZX-25457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91899912"/>
    <w:bookmarkStart w:id="404" w:name="_Toc131845147"/>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37B"/>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617DB6"/>
    <w:rsid w:val="019F7441"/>
    <w:rsid w:val="01B37585"/>
    <w:rsid w:val="01D55165"/>
    <w:rsid w:val="01DF6BF8"/>
    <w:rsid w:val="01EC2C57"/>
    <w:rsid w:val="01F55990"/>
    <w:rsid w:val="01F9035B"/>
    <w:rsid w:val="025F0711"/>
    <w:rsid w:val="026B2E25"/>
    <w:rsid w:val="02824D4D"/>
    <w:rsid w:val="02D0730E"/>
    <w:rsid w:val="02DC4B10"/>
    <w:rsid w:val="02DD76CE"/>
    <w:rsid w:val="02DF23B3"/>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31730A"/>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3530D4"/>
    <w:rsid w:val="166B7621"/>
    <w:rsid w:val="16A8729C"/>
    <w:rsid w:val="16B33777"/>
    <w:rsid w:val="16BC70A7"/>
    <w:rsid w:val="16C6339E"/>
    <w:rsid w:val="16ED23C4"/>
    <w:rsid w:val="172F2D79"/>
    <w:rsid w:val="17557BEF"/>
    <w:rsid w:val="176C18A3"/>
    <w:rsid w:val="17920DB3"/>
    <w:rsid w:val="17CE0E41"/>
    <w:rsid w:val="17D349C1"/>
    <w:rsid w:val="180248F9"/>
    <w:rsid w:val="180F222F"/>
    <w:rsid w:val="1830729E"/>
    <w:rsid w:val="1870062C"/>
    <w:rsid w:val="18817102"/>
    <w:rsid w:val="18830A15"/>
    <w:rsid w:val="18852B28"/>
    <w:rsid w:val="188B5321"/>
    <w:rsid w:val="189015C1"/>
    <w:rsid w:val="18D93032"/>
    <w:rsid w:val="191A7C8B"/>
    <w:rsid w:val="194915CF"/>
    <w:rsid w:val="1977345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4949F9"/>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CA588E"/>
    <w:rsid w:val="23E95BEF"/>
    <w:rsid w:val="23FD0064"/>
    <w:rsid w:val="245375B0"/>
    <w:rsid w:val="24642C0A"/>
    <w:rsid w:val="24B22173"/>
    <w:rsid w:val="24B95AD9"/>
    <w:rsid w:val="24BE24DA"/>
    <w:rsid w:val="24CF5825"/>
    <w:rsid w:val="24D663E6"/>
    <w:rsid w:val="24D77F2B"/>
    <w:rsid w:val="250416CE"/>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5334D"/>
    <w:rsid w:val="319C292D"/>
    <w:rsid w:val="319C6071"/>
    <w:rsid w:val="31AC537E"/>
    <w:rsid w:val="31E3679B"/>
    <w:rsid w:val="31E732FD"/>
    <w:rsid w:val="31F526BE"/>
    <w:rsid w:val="321515B1"/>
    <w:rsid w:val="321E4963"/>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2E554D"/>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46E31"/>
    <w:rsid w:val="40B76E3C"/>
    <w:rsid w:val="40C31A53"/>
    <w:rsid w:val="40F1638D"/>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73408E"/>
    <w:rsid w:val="449101DD"/>
    <w:rsid w:val="44BC46DA"/>
    <w:rsid w:val="44DE1391"/>
    <w:rsid w:val="451B225C"/>
    <w:rsid w:val="452410C9"/>
    <w:rsid w:val="45317DFB"/>
    <w:rsid w:val="456C0A2C"/>
    <w:rsid w:val="456D3CE4"/>
    <w:rsid w:val="4579042C"/>
    <w:rsid w:val="457F0571"/>
    <w:rsid w:val="45851176"/>
    <w:rsid w:val="458A34FF"/>
    <w:rsid w:val="45C63B94"/>
    <w:rsid w:val="45DB214B"/>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7A6DC7"/>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EF41E1E"/>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7F1F0F"/>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367C3C"/>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69C425A"/>
    <w:rsid w:val="66C20B18"/>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8F94780"/>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47720"/>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CF19E6"/>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744027"/>
    <w:rsid w:val="7583797F"/>
    <w:rsid w:val="75B229AC"/>
    <w:rsid w:val="75D20F1D"/>
    <w:rsid w:val="75DA2C18"/>
    <w:rsid w:val="75F54412"/>
    <w:rsid w:val="761D08E0"/>
    <w:rsid w:val="762A3062"/>
    <w:rsid w:val="765D347C"/>
    <w:rsid w:val="76826699"/>
    <w:rsid w:val="76C87133"/>
    <w:rsid w:val="76CD08D5"/>
    <w:rsid w:val="76D81158"/>
    <w:rsid w:val="76DB4B92"/>
    <w:rsid w:val="77052AA4"/>
    <w:rsid w:val="77136511"/>
    <w:rsid w:val="771C6061"/>
    <w:rsid w:val="772D6C2E"/>
    <w:rsid w:val="77340A39"/>
    <w:rsid w:val="77351FD0"/>
    <w:rsid w:val="773728B1"/>
    <w:rsid w:val="77472422"/>
    <w:rsid w:val="777063CE"/>
    <w:rsid w:val="777F31F2"/>
    <w:rsid w:val="77843214"/>
    <w:rsid w:val="77D1700D"/>
    <w:rsid w:val="77E77032"/>
    <w:rsid w:val="77EC04CC"/>
    <w:rsid w:val="786428CB"/>
    <w:rsid w:val="78775729"/>
    <w:rsid w:val="78A42DB0"/>
    <w:rsid w:val="78A656AB"/>
    <w:rsid w:val="78B2245C"/>
    <w:rsid w:val="78E172CC"/>
    <w:rsid w:val="78EA1D1F"/>
    <w:rsid w:val="7904172F"/>
    <w:rsid w:val="790F7E27"/>
    <w:rsid w:val="792A231A"/>
    <w:rsid w:val="79316829"/>
    <w:rsid w:val="796E7CD8"/>
    <w:rsid w:val="797E66A9"/>
    <w:rsid w:val="798518A4"/>
    <w:rsid w:val="79A97383"/>
    <w:rsid w:val="79CD0A83"/>
    <w:rsid w:val="79DD1288"/>
    <w:rsid w:val="79DE3C79"/>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9009E5"/>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18893</Words>
  <Characters>20153</Characters>
  <Lines>274</Lines>
  <Paragraphs>77</Paragraphs>
  <TotalTime>0</TotalTime>
  <ScaleCrop>false</ScaleCrop>
  <LinksUpToDate>false</LinksUpToDate>
  <CharactersWithSpaces>20613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2025-07-15T08:08:15Z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