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jc w:val="center"/>
        <w:rPr>
          <w:rFonts w:ascii="仿宋" w:hAnsi="仿宋" w:eastAsia="仿宋" w:cs="仿宋"/>
          <w:b/>
          <w:spacing w:val="-6"/>
          <w:sz w:val="52"/>
          <w:szCs w:val="52"/>
        </w:rPr>
      </w:pPr>
      <w:bookmarkStart w:id="20" w:name="_GoBack"/>
      <w:bookmarkEnd w:id="20"/>
      <w:r>
        <w:rPr>
          <w:rFonts w:ascii="仿宋" w:hAnsi="仿宋" w:eastAsia="仿宋" w:cs="仿宋"/>
          <w:b/>
          <w:spacing w:val="-6"/>
          <w:sz w:val="52"/>
          <w:szCs w:val="52"/>
        </w:rPr>
        <w:t>桐庐公安局雪亮工程视频监控租赁项目</w:t>
      </w:r>
    </w:p>
    <w:p>
      <w:pPr>
        <w:spacing w:before="120"/>
        <w:jc w:val="center"/>
        <w:rPr>
          <w:rFonts w:ascii="仿宋" w:hAnsi="仿宋" w:eastAsia="仿宋" w:cs="仿宋"/>
        </w:rPr>
      </w:pPr>
    </w:p>
    <w:p>
      <w:pPr>
        <w:spacing w:before="120"/>
        <w:jc w:val="center"/>
        <w:rPr>
          <w:rFonts w:ascii="仿宋" w:hAnsi="仿宋" w:eastAsia="仿宋" w:cs="仿宋"/>
          <w:b/>
          <w:spacing w:val="-6"/>
          <w:sz w:val="28"/>
          <w:szCs w:val="28"/>
        </w:rPr>
      </w:pPr>
      <w:r>
        <w:rPr>
          <w:rFonts w:ascii="仿宋" w:hAnsi="仿宋" w:eastAsia="仿宋" w:cs="仿宋"/>
          <w:sz w:val="28"/>
          <w:szCs w:val="28"/>
        </w:rPr>
        <w:t>项目编号：HCCGTL2022-068</w:t>
      </w:r>
    </w:p>
    <w:p>
      <w:pPr>
        <w:pStyle w:val="446"/>
        <w:spacing w:before="124" w:after="124"/>
        <w:rPr>
          <w:rFonts w:hint="eastAsia" w:ascii="仿宋" w:hAnsi="仿宋" w:eastAsia="仿宋" w:cs="仿宋"/>
          <w:b/>
          <w:spacing w:val="40"/>
          <w:szCs w:val="21"/>
        </w:rPr>
      </w:pPr>
    </w:p>
    <w:p>
      <w:pPr>
        <w:spacing w:before="120" w:after="100" w:afterAutospacing="1" w:line="800" w:lineRule="exact"/>
        <w:ind w:right="-108"/>
        <w:jc w:val="center"/>
        <w:rPr>
          <w:rFonts w:ascii="仿宋" w:hAnsi="仿宋" w:eastAsia="仿宋" w:cs="仿宋"/>
          <w:b/>
          <w:spacing w:val="40"/>
          <w:sz w:val="84"/>
          <w:szCs w:val="84"/>
        </w:rPr>
      </w:pPr>
      <w:r>
        <w:rPr>
          <w:rFonts w:ascii="仿宋" w:hAnsi="仿宋" w:eastAsia="仿宋" w:cs="仿宋"/>
          <w:b/>
          <w:spacing w:val="40"/>
          <w:sz w:val="84"/>
          <w:szCs w:val="84"/>
        </w:rPr>
        <w:t>公</w:t>
      </w:r>
    </w:p>
    <w:p>
      <w:pPr>
        <w:spacing w:before="120" w:after="100" w:afterAutospacing="1" w:line="800" w:lineRule="exact"/>
        <w:ind w:right="-108"/>
        <w:jc w:val="center"/>
        <w:rPr>
          <w:rFonts w:ascii="仿宋" w:hAnsi="仿宋" w:eastAsia="仿宋" w:cs="仿宋"/>
          <w:b/>
          <w:spacing w:val="40"/>
          <w:sz w:val="84"/>
          <w:szCs w:val="84"/>
        </w:rPr>
      </w:pPr>
      <w:r>
        <w:rPr>
          <w:rFonts w:ascii="仿宋" w:hAnsi="仿宋" w:eastAsia="仿宋" w:cs="仿宋"/>
          <w:b/>
          <w:spacing w:val="40"/>
          <w:sz w:val="84"/>
          <w:szCs w:val="84"/>
        </w:rPr>
        <w:t>开</w:t>
      </w:r>
    </w:p>
    <w:p>
      <w:pPr>
        <w:spacing w:before="120" w:after="100" w:afterAutospacing="1" w:line="800" w:lineRule="exact"/>
        <w:ind w:right="-108"/>
        <w:jc w:val="center"/>
        <w:rPr>
          <w:rFonts w:ascii="仿宋" w:hAnsi="仿宋" w:eastAsia="仿宋" w:cs="仿宋"/>
          <w:b/>
          <w:spacing w:val="40"/>
          <w:sz w:val="84"/>
          <w:szCs w:val="84"/>
        </w:rPr>
      </w:pPr>
      <w:r>
        <w:rPr>
          <w:rFonts w:ascii="仿宋" w:hAnsi="仿宋" w:eastAsia="仿宋" w:cs="仿宋"/>
          <w:b/>
          <w:spacing w:val="40"/>
          <w:sz w:val="84"/>
          <w:szCs w:val="84"/>
        </w:rPr>
        <w:t>招</w:t>
      </w:r>
    </w:p>
    <w:p>
      <w:pPr>
        <w:spacing w:before="120" w:after="100" w:afterAutospacing="1" w:line="800" w:lineRule="exact"/>
        <w:ind w:right="-108"/>
        <w:jc w:val="center"/>
        <w:rPr>
          <w:rFonts w:ascii="仿宋" w:hAnsi="仿宋" w:eastAsia="仿宋" w:cs="仿宋"/>
          <w:b/>
          <w:spacing w:val="40"/>
          <w:sz w:val="84"/>
          <w:szCs w:val="84"/>
        </w:rPr>
      </w:pPr>
      <w:r>
        <w:rPr>
          <w:rFonts w:ascii="仿宋" w:hAnsi="仿宋" w:eastAsia="仿宋" w:cs="仿宋"/>
          <w:b/>
          <w:spacing w:val="40"/>
          <w:sz w:val="84"/>
          <w:szCs w:val="84"/>
        </w:rPr>
        <w:t>标</w:t>
      </w:r>
    </w:p>
    <w:p>
      <w:pPr>
        <w:spacing w:before="120" w:after="100" w:afterAutospacing="1" w:line="800" w:lineRule="exact"/>
        <w:ind w:right="-108"/>
        <w:jc w:val="center"/>
        <w:rPr>
          <w:rFonts w:ascii="仿宋" w:hAnsi="仿宋" w:eastAsia="仿宋" w:cs="仿宋"/>
          <w:b/>
          <w:spacing w:val="40"/>
          <w:sz w:val="84"/>
          <w:szCs w:val="84"/>
        </w:rPr>
      </w:pPr>
      <w:r>
        <w:rPr>
          <w:rFonts w:ascii="仿宋" w:hAnsi="仿宋" w:eastAsia="仿宋" w:cs="仿宋"/>
          <w:b/>
          <w:spacing w:val="40"/>
          <w:sz w:val="84"/>
          <w:szCs w:val="84"/>
        </w:rPr>
        <w:t>文</w:t>
      </w:r>
    </w:p>
    <w:p>
      <w:pPr>
        <w:spacing w:before="120" w:after="100" w:afterAutospacing="1" w:line="800" w:lineRule="exact"/>
        <w:ind w:right="-108"/>
        <w:jc w:val="center"/>
        <w:rPr>
          <w:rFonts w:ascii="仿宋" w:hAnsi="仿宋" w:eastAsia="仿宋" w:cs="仿宋"/>
          <w:b/>
          <w:spacing w:val="40"/>
          <w:sz w:val="84"/>
          <w:szCs w:val="84"/>
        </w:rPr>
      </w:pPr>
      <w:r>
        <w:rPr>
          <w:rFonts w:ascii="仿宋" w:hAnsi="仿宋" w:eastAsia="仿宋" w:cs="仿宋"/>
          <w:b/>
          <w:spacing w:val="40"/>
          <w:sz w:val="84"/>
          <w:szCs w:val="84"/>
        </w:rPr>
        <w:t>件</w:t>
      </w:r>
    </w:p>
    <w:p>
      <w:pPr>
        <w:spacing w:before="120" w:after="100" w:afterAutospacing="1" w:line="800" w:lineRule="exact"/>
        <w:ind w:right="-108"/>
        <w:jc w:val="center"/>
        <w:rPr>
          <w:rFonts w:ascii="仿宋" w:hAnsi="仿宋" w:eastAsia="仿宋" w:cs="仿宋"/>
          <w:b/>
          <w:spacing w:val="40"/>
          <w:sz w:val="84"/>
          <w:szCs w:val="84"/>
        </w:rPr>
      </w:pPr>
    </w:p>
    <w:p>
      <w:pPr>
        <w:pStyle w:val="87"/>
        <w:spacing w:before="156" w:after="156" w:line="360" w:lineRule="auto"/>
        <w:rPr>
          <w:rFonts w:ascii="仿宋" w:hAnsi="仿宋" w:eastAsia="仿宋" w:cs="仿宋"/>
          <w:b w:val="0"/>
          <w:bCs/>
          <w:sz w:val="32"/>
          <w:szCs w:val="32"/>
        </w:rPr>
      </w:pPr>
      <w:r>
        <w:rPr>
          <w:rFonts w:ascii="仿宋" w:hAnsi="仿宋" w:eastAsia="仿宋" w:cs="仿宋"/>
          <w:b w:val="0"/>
          <w:bCs/>
          <w:sz w:val="32"/>
          <w:szCs w:val="32"/>
        </w:rPr>
        <w:t>采购人：桐庐县公安局(盖章)</w:t>
      </w:r>
    </w:p>
    <w:p>
      <w:pPr>
        <w:spacing w:line="500" w:lineRule="exact"/>
        <w:ind w:right="105"/>
        <w:jc w:val="center"/>
        <w:rPr>
          <w:rFonts w:ascii="仿宋" w:hAnsi="仿宋" w:eastAsia="仿宋" w:cs="仿宋"/>
        </w:rPr>
      </w:pPr>
      <w:r>
        <w:rPr>
          <w:rFonts w:ascii="仿宋" w:hAnsi="仿宋" w:eastAsia="仿宋" w:cs="仿宋"/>
          <w:sz w:val="32"/>
          <w:szCs w:val="32"/>
        </w:rPr>
        <w:t>采购代理机构：华诚工程咨询集团有限公司(盖章)</w:t>
      </w:r>
    </w:p>
    <w:p>
      <w:pPr>
        <w:spacing w:before="120"/>
        <w:rPr>
          <w:rFonts w:ascii="仿宋" w:hAnsi="仿宋" w:eastAsia="仿宋" w:cs="仿宋"/>
          <w:sz w:val="30"/>
          <w:szCs w:val="30"/>
        </w:rPr>
      </w:pPr>
    </w:p>
    <w:p>
      <w:pPr>
        <w:jc w:val="center"/>
        <w:rPr>
          <w:rFonts w:ascii="仿宋" w:hAnsi="仿宋" w:eastAsia="仿宋" w:cs="仿宋"/>
          <w:sz w:val="33"/>
          <w:szCs w:val="33"/>
        </w:rPr>
      </w:pPr>
    </w:p>
    <w:p>
      <w:pPr>
        <w:rPr>
          <w:rFonts w:ascii="仿宋" w:hAnsi="仿宋" w:eastAsia="仿宋" w:cs="仿宋"/>
          <w:b/>
          <w:sz w:val="44"/>
          <w:szCs w:val="44"/>
        </w:rPr>
        <w:sectPr>
          <w:footerReference r:id="rId5" w:type="first"/>
          <w:footerReference r:id="rId3" w:type="default"/>
          <w:footerReference r:id="rId4" w:type="even"/>
          <w:pgSz w:w="11906" w:h="16838"/>
          <w:pgMar w:top="1440" w:right="1531" w:bottom="1440" w:left="1701" w:header="851" w:footer="992" w:gutter="0"/>
          <w:pgNumType w:start="1"/>
          <w:cols w:space="720" w:num="1"/>
          <w:titlePg/>
          <w:docGrid w:type="lines" w:linePitch="312" w:charSpace="0"/>
        </w:sectPr>
      </w:pPr>
    </w:p>
    <w:p>
      <w:pPr>
        <w:jc w:val="center"/>
        <w:rPr>
          <w:rFonts w:ascii="仿宋" w:hAnsi="仿宋" w:eastAsia="仿宋" w:cs="仿宋"/>
          <w:b/>
          <w:sz w:val="44"/>
          <w:szCs w:val="44"/>
        </w:rPr>
      </w:pPr>
      <w:r>
        <w:rPr>
          <w:rFonts w:ascii="仿宋" w:hAnsi="仿宋" w:eastAsia="仿宋" w:cs="仿宋"/>
          <w:b/>
          <w:sz w:val="44"/>
          <w:szCs w:val="44"/>
        </w:rPr>
        <w:t>目     录</w:t>
      </w:r>
    </w:p>
    <w:p>
      <w:pPr>
        <w:rPr>
          <w:rFonts w:ascii="仿宋" w:hAnsi="仿宋" w:eastAsia="仿宋" w:cs="仿宋"/>
        </w:rPr>
      </w:pPr>
    </w:p>
    <w:p>
      <w:pPr>
        <w:numPr>
          <w:ilvl w:val="0"/>
          <w:numId w:val="6"/>
          <w:numberingChange w:id="0" w:author="Microsoft Office User" w:date="2011-05-23T16:56:00Z" w:original="%1:1:11:章"/>
        </w:numPr>
        <w:tabs>
          <w:tab w:val="left" w:pos="1440"/>
        </w:tabs>
        <w:spacing w:before="156" w:beforeLines="50" w:line="480" w:lineRule="exact"/>
        <w:ind w:left="1440"/>
        <w:rPr>
          <w:rFonts w:ascii="仿宋" w:hAnsi="仿宋" w:eastAsia="仿宋" w:cs="仿宋"/>
          <w:sz w:val="30"/>
        </w:rPr>
      </w:pPr>
      <w:r>
        <w:rPr>
          <w:rFonts w:ascii="仿宋" w:hAnsi="仿宋" w:eastAsia="仿宋" w:cs="仿宋"/>
          <w:sz w:val="30"/>
        </w:rPr>
        <w:t>招标公告</w:t>
      </w:r>
    </w:p>
    <w:p>
      <w:pPr>
        <w:numPr>
          <w:ilvl w:val="0"/>
          <w:numId w:val="6"/>
          <w:numberingChange w:id="1" w:author="Microsoft Office User" w:date="2011-05-23T16:56:00Z" w:original="%1:2:11:章"/>
        </w:numPr>
        <w:tabs>
          <w:tab w:val="left" w:pos="1440"/>
        </w:tabs>
        <w:spacing w:before="156" w:beforeLines="50" w:line="480" w:lineRule="exact"/>
        <w:ind w:left="1440"/>
        <w:rPr>
          <w:rFonts w:ascii="仿宋" w:hAnsi="仿宋" w:eastAsia="仿宋" w:cs="仿宋"/>
          <w:sz w:val="30"/>
        </w:rPr>
      </w:pPr>
      <w:r>
        <w:rPr>
          <w:rFonts w:ascii="仿宋" w:hAnsi="仿宋" w:eastAsia="仿宋" w:cs="仿宋"/>
          <w:sz w:val="30"/>
        </w:rPr>
        <w:t>采购需求</w:t>
      </w:r>
    </w:p>
    <w:p>
      <w:pPr>
        <w:numPr>
          <w:ilvl w:val="0"/>
          <w:numId w:val="6"/>
          <w:numberingChange w:id="2" w:author="Microsoft Office User" w:date="2011-05-23T16:56:00Z" w:original="%1:3:11:章"/>
        </w:numPr>
        <w:tabs>
          <w:tab w:val="left" w:pos="1440"/>
        </w:tabs>
        <w:spacing w:before="156" w:beforeLines="50" w:line="480" w:lineRule="exact"/>
        <w:ind w:left="1440"/>
        <w:rPr>
          <w:rFonts w:ascii="仿宋" w:hAnsi="仿宋" w:eastAsia="仿宋" w:cs="仿宋"/>
          <w:sz w:val="30"/>
        </w:rPr>
      </w:pPr>
      <w:r>
        <w:rPr>
          <w:rFonts w:ascii="仿宋" w:hAnsi="仿宋" w:eastAsia="仿宋" w:cs="仿宋"/>
          <w:sz w:val="30"/>
        </w:rPr>
        <w:t>供应商须知</w:t>
      </w:r>
    </w:p>
    <w:p>
      <w:pPr>
        <w:spacing w:before="156" w:beforeLines="50" w:line="480" w:lineRule="exact"/>
        <w:ind w:left="1440"/>
        <w:rPr>
          <w:rFonts w:ascii="仿宋" w:hAnsi="仿宋" w:eastAsia="仿宋" w:cs="仿宋"/>
          <w:sz w:val="30"/>
        </w:rPr>
      </w:pPr>
      <w:r>
        <w:rPr>
          <w:rFonts w:ascii="仿宋" w:hAnsi="仿宋" w:eastAsia="仿宋" w:cs="仿宋"/>
          <w:sz w:val="30"/>
        </w:rPr>
        <w:t>前附表</w:t>
      </w:r>
    </w:p>
    <w:p>
      <w:pPr>
        <w:numPr>
          <w:ilvl w:val="1"/>
          <w:numId w:val="6"/>
          <w:numberingChange w:id="3" w:author="Microsoft Office User" w:date="2011-05-23T16:56:00Z" w:original="%1:3:11:_x0002_%2:1:11:、"/>
        </w:numPr>
        <w:tabs>
          <w:tab w:val="left" w:pos="1305"/>
        </w:tabs>
        <w:spacing w:before="156" w:beforeLines="50" w:line="480" w:lineRule="exact"/>
        <w:ind w:left="1305"/>
        <w:rPr>
          <w:rFonts w:ascii="仿宋" w:hAnsi="仿宋" w:eastAsia="仿宋" w:cs="仿宋"/>
          <w:sz w:val="30"/>
        </w:rPr>
      </w:pPr>
      <w:r>
        <w:rPr>
          <w:rFonts w:ascii="仿宋" w:hAnsi="仿宋" w:eastAsia="仿宋" w:cs="仿宋"/>
          <w:sz w:val="30"/>
        </w:rPr>
        <w:t xml:space="preserve"> 总 则</w:t>
      </w:r>
    </w:p>
    <w:p>
      <w:pPr>
        <w:numPr>
          <w:ilvl w:val="1"/>
          <w:numId w:val="6"/>
          <w:numberingChange w:id="4" w:author="Microsoft Office User" w:date="2011-05-23T16:56:00Z" w:original="%1:3:11:_x0002_%2:2:11:、"/>
        </w:numPr>
        <w:tabs>
          <w:tab w:val="left" w:pos="1305"/>
        </w:tabs>
        <w:spacing w:before="156" w:beforeLines="50" w:line="480" w:lineRule="exact"/>
        <w:ind w:left="1305"/>
        <w:rPr>
          <w:rFonts w:ascii="仿宋" w:hAnsi="仿宋" w:eastAsia="仿宋" w:cs="仿宋"/>
          <w:sz w:val="30"/>
        </w:rPr>
      </w:pPr>
      <w:r>
        <w:rPr>
          <w:rFonts w:ascii="仿宋" w:hAnsi="仿宋" w:eastAsia="仿宋" w:cs="仿宋"/>
          <w:sz w:val="30"/>
        </w:rPr>
        <w:t xml:space="preserve"> 招标文件</w:t>
      </w:r>
    </w:p>
    <w:p>
      <w:pPr>
        <w:numPr>
          <w:ilvl w:val="1"/>
          <w:numId w:val="6"/>
          <w:numberingChange w:id="5" w:author="Microsoft Office User" w:date="2011-05-23T16:56:00Z" w:original="%1:3:11:_x0002_%2:3:11:、"/>
        </w:numPr>
        <w:tabs>
          <w:tab w:val="left" w:pos="1305"/>
        </w:tabs>
        <w:spacing w:before="156" w:beforeLines="50" w:line="480" w:lineRule="exact"/>
        <w:ind w:left="1305"/>
        <w:rPr>
          <w:rFonts w:ascii="仿宋" w:hAnsi="仿宋" w:eastAsia="仿宋" w:cs="仿宋"/>
          <w:sz w:val="30"/>
        </w:rPr>
      </w:pPr>
      <w:r>
        <w:rPr>
          <w:rFonts w:ascii="仿宋" w:hAnsi="仿宋" w:eastAsia="仿宋" w:cs="仿宋"/>
          <w:sz w:val="30"/>
        </w:rPr>
        <w:t xml:space="preserve"> 投标文件的编制</w:t>
      </w:r>
    </w:p>
    <w:p>
      <w:pPr>
        <w:numPr>
          <w:ilvl w:val="1"/>
          <w:numId w:val="6"/>
          <w:numberingChange w:id="6" w:author="Microsoft Office User" w:date="2011-05-23T16:56:00Z" w:original="%1:3:11:_x0002_%2:4:11:、"/>
        </w:numPr>
        <w:tabs>
          <w:tab w:val="left" w:pos="1305"/>
        </w:tabs>
        <w:spacing w:before="156" w:beforeLines="50" w:line="480" w:lineRule="exact"/>
        <w:ind w:left="1305"/>
        <w:rPr>
          <w:rFonts w:ascii="仿宋" w:hAnsi="仿宋" w:eastAsia="仿宋" w:cs="仿宋"/>
          <w:sz w:val="30"/>
        </w:rPr>
      </w:pPr>
      <w:r>
        <w:rPr>
          <w:rFonts w:ascii="仿宋" w:hAnsi="仿宋" w:eastAsia="仿宋" w:cs="仿宋"/>
          <w:sz w:val="30"/>
        </w:rPr>
        <w:t xml:space="preserve"> 开标</w:t>
      </w:r>
    </w:p>
    <w:p>
      <w:pPr>
        <w:numPr>
          <w:ilvl w:val="1"/>
          <w:numId w:val="6"/>
          <w:numberingChange w:id="7" w:author="Microsoft Office User" w:date="2011-05-23T16:56:00Z" w:original="%1:3:11:_x0002_%2:5:11:、"/>
        </w:numPr>
        <w:tabs>
          <w:tab w:val="left" w:pos="1305"/>
        </w:tabs>
        <w:spacing w:before="156" w:beforeLines="50" w:line="480" w:lineRule="exact"/>
        <w:ind w:left="1305"/>
        <w:rPr>
          <w:rFonts w:ascii="仿宋" w:hAnsi="仿宋" w:eastAsia="仿宋" w:cs="仿宋"/>
          <w:sz w:val="30"/>
        </w:rPr>
      </w:pPr>
      <w:r>
        <w:rPr>
          <w:rFonts w:ascii="仿宋" w:hAnsi="仿宋" w:eastAsia="仿宋" w:cs="仿宋"/>
          <w:sz w:val="30"/>
        </w:rPr>
        <w:t xml:space="preserve"> 评标</w:t>
      </w:r>
    </w:p>
    <w:p>
      <w:pPr>
        <w:numPr>
          <w:ilvl w:val="1"/>
          <w:numId w:val="6"/>
          <w:numberingChange w:id="8" w:author="Microsoft Office User" w:date="2011-05-23T16:56:00Z" w:original="%1:3:11:_x0002_%2:6:11:、"/>
        </w:numPr>
        <w:tabs>
          <w:tab w:val="left" w:pos="1305"/>
        </w:tabs>
        <w:spacing w:before="156" w:beforeLines="50" w:line="480" w:lineRule="exact"/>
        <w:ind w:left="1305"/>
        <w:rPr>
          <w:rFonts w:ascii="仿宋" w:hAnsi="仿宋" w:eastAsia="仿宋" w:cs="仿宋"/>
          <w:sz w:val="30"/>
        </w:rPr>
      </w:pPr>
      <w:r>
        <w:rPr>
          <w:rFonts w:ascii="仿宋" w:hAnsi="仿宋" w:eastAsia="仿宋" w:cs="仿宋"/>
          <w:sz w:val="30"/>
        </w:rPr>
        <w:t xml:space="preserve"> 定标 </w:t>
      </w:r>
    </w:p>
    <w:p>
      <w:pPr>
        <w:numPr>
          <w:ilvl w:val="1"/>
          <w:numId w:val="6"/>
          <w:numberingChange w:id="9" w:author="Microsoft Office User" w:date="2011-05-23T16:56:00Z" w:original="%1:3:11:_x0002_%2:7:11:、"/>
        </w:numPr>
        <w:tabs>
          <w:tab w:val="left" w:pos="1305"/>
        </w:tabs>
        <w:spacing w:before="156" w:beforeLines="50" w:line="480" w:lineRule="exact"/>
        <w:ind w:left="1305"/>
        <w:rPr>
          <w:rFonts w:ascii="仿宋" w:hAnsi="仿宋" w:eastAsia="仿宋" w:cs="仿宋"/>
          <w:sz w:val="30"/>
        </w:rPr>
      </w:pPr>
      <w:r>
        <w:rPr>
          <w:rFonts w:ascii="仿宋" w:hAnsi="仿宋" w:eastAsia="仿宋" w:cs="仿宋"/>
          <w:sz w:val="30"/>
        </w:rPr>
        <w:t xml:space="preserve"> 合同授予</w:t>
      </w:r>
    </w:p>
    <w:p>
      <w:pPr>
        <w:numPr>
          <w:ilvl w:val="0"/>
          <w:numId w:val="6"/>
          <w:numberingChange w:id="10" w:author="Microsoft Office User" w:date="2011-05-23T16:56:00Z" w:original="%1:4:11:章"/>
        </w:numPr>
        <w:tabs>
          <w:tab w:val="left" w:pos="1440"/>
        </w:tabs>
        <w:spacing w:before="156" w:beforeLines="50" w:line="480" w:lineRule="exact"/>
        <w:ind w:left="1440"/>
        <w:rPr>
          <w:rFonts w:ascii="仿宋" w:hAnsi="仿宋" w:eastAsia="仿宋" w:cs="仿宋"/>
          <w:sz w:val="30"/>
        </w:rPr>
      </w:pPr>
      <w:r>
        <w:rPr>
          <w:rFonts w:ascii="仿宋" w:hAnsi="仿宋" w:eastAsia="仿宋" w:cs="仿宋"/>
          <w:sz w:val="30"/>
        </w:rPr>
        <w:t>评标办法及评分标准</w:t>
      </w:r>
    </w:p>
    <w:p>
      <w:pPr>
        <w:numPr>
          <w:ilvl w:val="0"/>
          <w:numId w:val="6"/>
          <w:numberingChange w:id="11" w:author="Microsoft Office User" w:date="2011-05-23T16:56:00Z" w:original="%1:5:11:章"/>
        </w:numPr>
        <w:tabs>
          <w:tab w:val="left" w:pos="1440"/>
        </w:tabs>
        <w:spacing w:before="156" w:beforeLines="50" w:line="480" w:lineRule="exact"/>
        <w:ind w:left="1440"/>
        <w:rPr>
          <w:rFonts w:ascii="仿宋" w:hAnsi="仿宋" w:eastAsia="仿宋" w:cs="仿宋"/>
          <w:sz w:val="30"/>
        </w:rPr>
      </w:pPr>
      <w:r>
        <w:rPr>
          <w:rFonts w:ascii="仿宋" w:hAnsi="仿宋" w:eastAsia="仿宋" w:cs="仿宋"/>
          <w:sz w:val="30"/>
        </w:rPr>
        <w:t>政府采购合同</w:t>
      </w:r>
    </w:p>
    <w:p>
      <w:pPr>
        <w:numPr>
          <w:ilvl w:val="0"/>
          <w:numId w:val="6"/>
          <w:numberingChange w:id="12" w:author="Microsoft Office User" w:date="2011-05-23T16:56:00Z" w:original="%1:6:11:章"/>
        </w:numPr>
        <w:tabs>
          <w:tab w:val="left" w:pos="1440"/>
        </w:tabs>
        <w:spacing w:before="156" w:beforeLines="50" w:line="480" w:lineRule="exact"/>
        <w:ind w:left="1440"/>
        <w:rPr>
          <w:rFonts w:ascii="仿宋" w:hAnsi="仿宋" w:eastAsia="仿宋" w:cs="仿宋"/>
          <w:sz w:val="30"/>
        </w:rPr>
      </w:pPr>
      <w:r>
        <w:rPr>
          <w:rFonts w:ascii="仿宋" w:hAnsi="仿宋" w:eastAsia="仿宋" w:cs="仿宋"/>
          <w:sz w:val="30"/>
        </w:rPr>
        <w:t>投标文件格式</w:t>
      </w:r>
    </w:p>
    <w:p>
      <w:pPr>
        <w:pStyle w:val="4"/>
        <w:rPr>
          <w:rFonts w:ascii="仿宋" w:hAnsi="仿宋" w:eastAsia="仿宋" w:cs="仿宋"/>
          <w:b w:val="0"/>
          <w:color w:val="auto"/>
          <w:sz w:val="32"/>
        </w:rPr>
      </w:pPr>
    </w:p>
    <w:p>
      <w:pPr>
        <w:pStyle w:val="4"/>
        <w:jc w:val="center"/>
        <w:rPr>
          <w:rFonts w:ascii="仿宋" w:hAnsi="仿宋" w:eastAsia="仿宋" w:cs="仿宋"/>
          <w:color w:val="auto"/>
          <w:kern w:val="2"/>
          <w:szCs w:val="36"/>
        </w:rPr>
        <w:sectPr>
          <w:footerReference r:id="rId7" w:type="first"/>
          <w:footerReference r:id="rId6" w:type="default"/>
          <w:pgSz w:w="11906" w:h="16838"/>
          <w:pgMar w:top="1440" w:right="1531" w:bottom="1440" w:left="1701" w:header="851" w:footer="992" w:gutter="0"/>
          <w:cols w:space="720" w:num="1"/>
          <w:titlePg/>
          <w:docGrid w:type="lines" w:linePitch="312" w:charSpace="0"/>
        </w:sectPr>
      </w:pPr>
    </w:p>
    <w:p>
      <w:pPr>
        <w:pStyle w:val="4"/>
        <w:jc w:val="center"/>
        <w:rPr>
          <w:rFonts w:ascii="仿宋" w:hAnsi="仿宋" w:eastAsia="仿宋" w:cs="仿宋"/>
          <w:b w:val="0"/>
          <w:color w:val="auto"/>
          <w:sz w:val="32"/>
          <w:szCs w:val="32"/>
        </w:rPr>
      </w:pPr>
      <w:r>
        <w:rPr>
          <w:rFonts w:ascii="仿宋" w:hAnsi="仿宋" w:eastAsia="仿宋" w:cs="仿宋"/>
          <w:color w:val="auto"/>
          <w:kern w:val="2"/>
          <w:szCs w:val="36"/>
        </w:rPr>
        <w:t>第一章   招标公告</w:t>
      </w:r>
    </w:p>
    <w:p>
      <w:pPr>
        <w:pBdr>
          <w:top w:val="single" w:color="auto" w:sz="4" w:space="1"/>
          <w:left w:val="single" w:color="auto" w:sz="4" w:space="4"/>
          <w:bottom w:val="single" w:color="auto" w:sz="4" w:space="1"/>
          <w:right w:val="single" w:color="auto" w:sz="4" w:space="4"/>
        </w:pBdr>
        <w:spacing w:line="360" w:lineRule="auto"/>
        <w:ind w:firstLine="482" w:firstLineChars="200"/>
        <w:rPr>
          <w:rFonts w:ascii="仿宋" w:hAnsi="仿宋" w:eastAsia="仿宋" w:cs="仿宋"/>
        </w:rPr>
      </w:pPr>
      <w:r>
        <w:rPr>
          <w:rFonts w:ascii="仿宋" w:hAnsi="仿宋" w:eastAsia="仿宋" w:cs="仿宋"/>
          <w:b/>
          <w:bCs/>
        </w:rPr>
        <w:t>项目概况：</w:t>
      </w:r>
      <w:r>
        <w:rPr>
          <w:rFonts w:ascii="仿宋" w:hAnsi="仿宋" w:eastAsia="仿宋" w:cs="仿宋"/>
        </w:rPr>
        <w:t>桐庐公安局雪亮工程视频监控租赁项目的潜在投标人应在政采云平台（https://www.zcygov.cn/）获取（下载）招标文件，并于2022年11月25日9时30分00秒 （北京时间）前递交（上传）投标文件。</w:t>
      </w:r>
    </w:p>
    <w:p>
      <w:pPr>
        <w:spacing w:line="480" w:lineRule="auto"/>
        <w:rPr>
          <w:rFonts w:ascii="仿宋" w:hAnsi="仿宋" w:eastAsia="仿宋" w:cs="仿宋"/>
          <w:b/>
          <w:bCs/>
        </w:rPr>
      </w:pPr>
      <w:r>
        <w:rPr>
          <w:rFonts w:ascii="仿宋" w:hAnsi="仿宋" w:eastAsia="仿宋" w:cs="仿宋"/>
          <w:b/>
          <w:bCs/>
        </w:rPr>
        <w:t>一、项目基本情况</w:t>
      </w:r>
    </w:p>
    <w:p>
      <w:pPr>
        <w:spacing w:line="420" w:lineRule="exact"/>
        <w:ind w:firstLine="480" w:firstLineChars="200"/>
        <w:rPr>
          <w:rFonts w:ascii="仿宋" w:hAnsi="仿宋" w:eastAsia="仿宋" w:cs="仿宋"/>
        </w:rPr>
      </w:pPr>
      <w:r>
        <w:rPr>
          <w:rFonts w:ascii="仿宋" w:hAnsi="仿宋" w:eastAsia="仿宋" w:cs="仿宋"/>
        </w:rPr>
        <w:t>项目编号：HCCGTL2022-068</w:t>
      </w:r>
    </w:p>
    <w:p>
      <w:pPr>
        <w:spacing w:line="420" w:lineRule="exact"/>
        <w:ind w:firstLine="480" w:firstLineChars="200"/>
        <w:rPr>
          <w:rFonts w:ascii="仿宋" w:hAnsi="仿宋" w:eastAsia="仿宋" w:cs="仿宋"/>
        </w:rPr>
      </w:pPr>
      <w:r>
        <w:rPr>
          <w:rFonts w:ascii="仿宋" w:hAnsi="仿宋" w:eastAsia="仿宋" w:cs="仿宋"/>
        </w:rPr>
        <w:t>项目名称：桐庐公安局雪亮工程视频监控租赁项目</w:t>
      </w:r>
    </w:p>
    <w:p>
      <w:pPr>
        <w:spacing w:line="420" w:lineRule="exact"/>
        <w:ind w:firstLine="480" w:firstLineChars="200"/>
        <w:rPr>
          <w:rFonts w:ascii="仿宋" w:hAnsi="仿宋" w:eastAsia="仿宋" w:cs="仿宋"/>
        </w:rPr>
      </w:pPr>
      <w:r>
        <w:rPr>
          <w:rFonts w:ascii="仿宋" w:hAnsi="仿宋" w:eastAsia="仿宋" w:cs="仿宋"/>
        </w:rPr>
        <w:t>采购方式：公开招标</w:t>
      </w:r>
    </w:p>
    <w:p>
      <w:pPr>
        <w:spacing w:line="420" w:lineRule="exact"/>
        <w:ind w:firstLine="480" w:firstLineChars="200"/>
        <w:rPr>
          <w:rFonts w:ascii="仿宋" w:hAnsi="仿宋" w:eastAsia="仿宋" w:cs="仿宋"/>
        </w:rPr>
      </w:pPr>
      <w:r>
        <w:rPr>
          <w:rFonts w:ascii="仿宋" w:hAnsi="仿宋" w:eastAsia="仿宋" w:cs="仿宋"/>
        </w:rPr>
        <w:t>预算金额：2200万元</w:t>
      </w:r>
    </w:p>
    <w:p>
      <w:pPr>
        <w:spacing w:line="420" w:lineRule="exact"/>
        <w:ind w:firstLine="480" w:firstLineChars="200"/>
        <w:rPr>
          <w:rFonts w:ascii="仿宋" w:hAnsi="仿宋" w:eastAsia="仿宋" w:cs="仿宋"/>
        </w:rPr>
      </w:pPr>
      <w:r>
        <w:rPr>
          <w:rFonts w:ascii="仿宋" w:hAnsi="仿宋" w:eastAsia="仿宋" w:cs="仿宋"/>
        </w:rPr>
        <w:t>最高限价：2180万元</w:t>
      </w:r>
    </w:p>
    <w:p>
      <w:pPr>
        <w:spacing w:line="420" w:lineRule="exact"/>
        <w:ind w:firstLine="480" w:firstLineChars="200"/>
        <w:rPr>
          <w:rFonts w:ascii="仿宋" w:hAnsi="仿宋" w:eastAsia="仿宋" w:cs="仿宋"/>
        </w:rPr>
      </w:pPr>
      <w:r>
        <w:rPr>
          <w:rFonts w:ascii="仿宋" w:hAnsi="仿宋" w:eastAsia="仿宋" w:cs="仿宋"/>
        </w:rPr>
        <w:t>采购需求：</w:t>
      </w:r>
    </w:p>
    <w:tbl>
      <w:tblPr>
        <w:tblStyle w:val="89"/>
        <w:tblW w:w="0" w:type="auto"/>
        <w:tblInd w:w="48" w:type="dxa"/>
        <w:tblLayout w:type="fixed"/>
        <w:tblCellMar>
          <w:top w:w="0" w:type="dxa"/>
          <w:left w:w="108" w:type="dxa"/>
          <w:bottom w:w="0" w:type="dxa"/>
          <w:right w:w="108" w:type="dxa"/>
        </w:tblCellMar>
      </w:tblPr>
      <w:tblGrid>
        <w:gridCol w:w="1005"/>
        <w:gridCol w:w="4125"/>
        <w:gridCol w:w="960"/>
        <w:gridCol w:w="975"/>
        <w:gridCol w:w="1755"/>
      </w:tblGrid>
      <w:tr>
        <w:tblPrEx>
          <w:tblCellMar>
            <w:top w:w="0" w:type="dxa"/>
            <w:left w:w="108" w:type="dxa"/>
            <w:bottom w:w="0" w:type="dxa"/>
            <w:right w:w="108" w:type="dxa"/>
          </w:tblCellMar>
        </w:tblPrEx>
        <w:trPr>
          <w:trHeight w:val="616" w:hRule="atLeast"/>
        </w:trPr>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s="仿宋"/>
                <w:b/>
                <w:bCs/>
              </w:rPr>
            </w:pPr>
            <w:r>
              <w:rPr>
                <w:rFonts w:ascii="仿宋" w:hAnsi="仿宋" w:eastAsia="仿宋" w:cs="仿宋"/>
                <w:b/>
                <w:bCs/>
              </w:rPr>
              <w:t>序号</w:t>
            </w:r>
          </w:p>
        </w:tc>
        <w:tc>
          <w:tcPr>
            <w:tcW w:w="4125" w:type="dxa"/>
            <w:tcBorders>
              <w:top w:val="single" w:color="auto" w:sz="4" w:space="0"/>
              <w:left w:val="nil"/>
              <w:bottom w:val="single" w:color="auto" w:sz="4" w:space="0"/>
              <w:right w:val="single" w:color="auto" w:sz="4" w:space="0"/>
            </w:tcBorders>
            <w:noWrap w:val="0"/>
            <w:vAlign w:val="center"/>
          </w:tcPr>
          <w:p>
            <w:pPr>
              <w:spacing w:line="420" w:lineRule="exact"/>
              <w:jc w:val="center"/>
              <w:rPr>
                <w:rFonts w:ascii="仿宋" w:hAnsi="仿宋" w:eastAsia="仿宋" w:cs="仿宋"/>
                <w:b/>
                <w:bCs/>
              </w:rPr>
            </w:pPr>
            <w:r>
              <w:rPr>
                <w:rFonts w:ascii="仿宋" w:hAnsi="仿宋" w:eastAsia="仿宋" w:cs="仿宋"/>
                <w:b/>
                <w:bCs/>
              </w:rPr>
              <w:t>采购内容</w:t>
            </w:r>
          </w:p>
        </w:tc>
        <w:tc>
          <w:tcPr>
            <w:tcW w:w="960" w:type="dxa"/>
            <w:tcBorders>
              <w:top w:val="single" w:color="auto" w:sz="4" w:space="0"/>
              <w:left w:val="nil"/>
              <w:bottom w:val="single" w:color="auto" w:sz="4" w:space="0"/>
              <w:right w:val="single" w:color="auto" w:sz="4" w:space="0"/>
            </w:tcBorders>
            <w:noWrap w:val="0"/>
            <w:vAlign w:val="center"/>
          </w:tcPr>
          <w:p>
            <w:pPr>
              <w:spacing w:line="420" w:lineRule="exact"/>
              <w:jc w:val="center"/>
              <w:rPr>
                <w:rFonts w:ascii="仿宋" w:hAnsi="仿宋" w:eastAsia="仿宋" w:cs="仿宋"/>
                <w:b/>
                <w:bCs/>
              </w:rPr>
            </w:pPr>
            <w:r>
              <w:rPr>
                <w:rFonts w:ascii="仿宋" w:hAnsi="仿宋" w:eastAsia="仿宋" w:cs="仿宋"/>
                <w:b/>
                <w:bCs/>
              </w:rPr>
              <w:t>单位</w:t>
            </w:r>
          </w:p>
        </w:tc>
        <w:tc>
          <w:tcPr>
            <w:tcW w:w="975" w:type="dxa"/>
            <w:tcBorders>
              <w:top w:val="single" w:color="auto" w:sz="4" w:space="0"/>
              <w:left w:val="nil"/>
              <w:bottom w:val="single" w:color="auto" w:sz="4" w:space="0"/>
              <w:right w:val="single" w:color="auto" w:sz="4" w:space="0"/>
            </w:tcBorders>
            <w:noWrap w:val="0"/>
            <w:vAlign w:val="center"/>
          </w:tcPr>
          <w:p>
            <w:pPr>
              <w:spacing w:line="420" w:lineRule="exact"/>
              <w:jc w:val="center"/>
              <w:rPr>
                <w:rFonts w:ascii="仿宋" w:hAnsi="仿宋" w:eastAsia="仿宋" w:cs="仿宋"/>
                <w:b/>
                <w:bCs/>
              </w:rPr>
            </w:pPr>
            <w:r>
              <w:rPr>
                <w:rFonts w:ascii="仿宋" w:hAnsi="仿宋" w:eastAsia="仿宋" w:cs="仿宋"/>
                <w:b/>
                <w:bCs/>
              </w:rPr>
              <w:t>数量</w:t>
            </w:r>
          </w:p>
        </w:tc>
        <w:tc>
          <w:tcPr>
            <w:tcW w:w="1755" w:type="dxa"/>
            <w:tcBorders>
              <w:top w:val="single" w:color="auto" w:sz="4" w:space="0"/>
              <w:left w:val="nil"/>
              <w:bottom w:val="single" w:color="auto" w:sz="4" w:space="0"/>
              <w:right w:val="single" w:color="auto" w:sz="4" w:space="0"/>
            </w:tcBorders>
            <w:noWrap w:val="0"/>
            <w:vAlign w:val="center"/>
          </w:tcPr>
          <w:p>
            <w:pPr>
              <w:spacing w:line="420" w:lineRule="exact"/>
              <w:jc w:val="center"/>
              <w:rPr>
                <w:rFonts w:ascii="仿宋" w:hAnsi="仿宋" w:eastAsia="仿宋" w:cs="仿宋"/>
                <w:b/>
                <w:bCs/>
              </w:rPr>
            </w:pPr>
            <w:r>
              <w:rPr>
                <w:rFonts w:ascii="仿宋" w:hAnsi="仿宋" w:eastAsia="仿宋" w:cs="仿宋"/>
                <w:b/>
                <w:bCs/>
              </w:rPr>
              <w:t>备注</w:t>
            </w:r>
          </w:p>
        </w:tc>
      </w:tr>
      <w:tr>
        <w:tblPrEx>
          <w:tblCellMar>
            <w:top w:w="0" w:type="dxa"/>
            <w:left w:w="108" w:type="dxa"/>
            <w:bottom w:w="0" w:type="dxa"/>
            <w:right w:w="108" w:type="dxa"/>
          </w:tblCellMar>
        </w:tblPrEx>
        <w:trPr>
          <w:trHeight w:val="90" w:hRule="atLeast"/>
        </w:trPr>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 w:hAnsi="仿宋" w:eastAsia="仿宋" w:cs="仿宋"/>
              </w:rPr>
            </w:pPr>
            <w:r>
              <w:rPr>
                <w:rFonts w:ascii="仿宋" w:hAnsi="仿宋" w:eastAsia="仿宋" w:cs="仿宋"/>
              </w:rPr>
              <w:t>1</w:t>
            </w:r>
          </w:p>
        </w:tc>
        <w:tc>
          <w:tcPr>
            <w:tcW w:w="4125" w:type="dxa"/>
            <w:tcBorders>
              <w:top w:val="single" w:color="auto" w:sz="4" w:space="0"/>
              <w:left w:val="nil"/>
              <w:bottom w:val="single" w:color="auto" w:sz="4" w:space="0"/>
              <w:right w:val="single" w:color="auto" w:sz="4" w:space="0"/>
            </w:tcBorders>
            <w:noWrap w:val="0"/>
            <w:vAlign w:val="center"/>
          </w:tcPr>
          <w:p>
            <w:pPr>
              <w:spacing w:line="420" w:lineRule="exact"/>
              <w:jc w:val="center"/>
              <w:rPr>
                <w:rFonts w:ascii="仿宋" w:hAnsi="仿宋" w:eastAsia="仿宋" w:cs="仿宋"/>
              </w:rPr>
            </w:pPr>
            <w:r>
              <w:rPr>
                <w:rFonts w:ascii="仿宋" w:hAnsi="仿宋" w:eastAsia="仿宋" w:cs="仿宋"/>
              </w:rPr>
              <w:t>桐庐公安局雪亮工程视频监控租赁项目</w:t>
            </w:r>
          </w:p>
        </w:tc>
        <w:tc>
          <w:tcPr>
            <w:tcW w:w="960" w:type="dxa"/>
            <w:tcBorders>
              <w:top w:val="single" w:color="auto" w:sz="4" w:space="0"/>
              <w:left w:val="nil"/>
              <w:bottom w:val="single" w:color="auto" w:sz="4" w:space="0"/>
              <w:right w:val="single" w:color="auto" w:sz="4" w:space="0"/>
            </w:tcBorders>
            <w:noWrap w:val="0"/>
            <w:vAlign w:val="center"/>
          </w:tcPr>
          <w:p>
            <w:pPr>
              <w:spacing w:line="420" w:lineRule="exact"/>
              <w:jc w:val="center"/>
              <w:rPr>
                <w:rFonts w:ascii="仿宋" w:hAnsi="仿宋" w:eastAsia="仿宋" w:cs="仿宋"/>
              </w:rPr>
            </w:pPr>
            <w:r>
              <w:rPr>
                <w:rFonts w:ascii="仿宋" w:hAnsi="仿宋" w:eastAsia="仿宋" w:cs="仿宋"/>
              </w:rPr>
              <w:t>批</w:t>
            </w:r>
          </w:p>
        </w:tc>
        <w:tc>
          <w:tcPr>
            <w:tcW w:w="975" w:type="dxa"/>
            <w:tcBorders>
              <w:top w:val="single" w:color="auto" w:sz="4" w:space="0"/>
              <w:left w:val="nil"/>
              <w:bottom w:val="single" w:color="auto" w:sz="4" w:space="0"/>
              <w:right w:val="single" w:color="auto" w:sz="4" w:space="0"/>
            </w:tcBorders>
            <w:noWrap w:val="0"/>
            <w:vAlign w:val="center"/>
          </w:tcPr>
          <w:p>
            <w:pPr>
              <w:spacing w:line="420" w:lineRule="exact"/>
              <w:jc w:val="center"/>
              <w:rPr>
                <w:rFonts w:ascii="仿宋" w:hAnsi="仿宋" w:eastAsia="仿宋" w:cs="仿宋"/>
              </w:rPr>
            </w:pPr>
            <w:r>
              <w:rPr>
                <w:rFonts w:hint="eastAsia" w:ascii="仿宋" w:hAnsi="仿宋" w:eastAsia="仿宋" w:cs="仿宋"/>
              </w:rPr>
              <w:t>不限</w:t>
            </w:r>
          </w:p>
        </w:tc>
        <w:tc>
          <w:tcPr>
            <w:tcW w:w="1755" w:type="dxa"/>
            <w:tcBorders>
              <w:top w:val="single" w:color="auto" w:sz="4" w:space="0"/>
              <w:left w:val="nil"/>
              <w:bottom w:val="single" w:color="auto" w:sz="4" w:space="0"/>
              <w:right w:val="single" w:color="auto" w:sz="4" w:space="0"/>
            </w:tcBorders>
            <w:noWrap w:val="0"/>
            <w:vAlign w:val="center"/>
          </w:tcPr>
          <w:p>
            <w:pPr>
              <w:spacing w:line="420" w:lineRule="exact"/>
              <w:jc w:val="center"/>
              <w:rPr>
                <w:rFonts w:ascii="仿宋" w:hAnsi="仿宋" w:eastAsia="仿宋" w:cs="仿宋"/>
              </w:rPr>
            </w:pPr>
            <w:r>
              <w:rPr>
                <w:rFonts w:ascii="仿宋" w:hAnsi="仿宋" w:eastAsia="仿宋" w:cs="仿宋"/>
              </w:rPr>
              <w:t>详见采购需求</w:t>
            </w:r>
          </w:p>
        </w:tc>
      </w:tr>
    </w:tbl>
    <w:p>
      <w:pPr>
        <w:spacing w:line="420" w:lineRule="exact"/>
        <w:ind w:firstLine="480" w:firstLineChars="200"/>
        <w:rPr>
          <w:rFonts w:hint="eastAsia" w:ascii="仿宋" w:hAnsi="仿宋" w:eastAsia="仿宋" w:cs="仿宋"/>
        </w:rPr>
      </w:pPr>
      <w:r>
        <w:rPr>
          <w:rFonts w:ascii="仿宋" w:hAnsi="仿宋" w:eastAsia="仿宋" w:cs="仿宋"/>
        </w:rPr>
        <w:t>合同履行期限：合同签订之日起30</w:t>
      </w:r>
      <w:r>
        <w:rPr>
          <w:rFonts w:hint="eastAsia" w:ascii="仿宋" w:hAnsi="仿宋" w:eastAsia="仿宋" w:cs="仿宋"/>
        </w:rPr>
        <w:t>天</w:t>
      </w:r>
      <w:r>
        <w:rPr>
          <w:rFonts w:ascii="仿宋" w:hAnsi="仿宋" w:eastAsia="仿宋" w:cs="仿宋"/>
        </w:rPr>
        <w:t>内完成所有</w:t>
      </w:r>
      <w:r>
        <w:rPr>
          <w:rFonts w:hint="eastAsia" w:ascii="仿宋" w:hAnsi="仿宋" w:eastAsia="仿宋" w:cs="仿宋"/>
        </w:rPr>
        <w:t>设备</w:t>
      </w:r>
      <w:r>
        <w:rPr>
          <w:rFonts w:ascii="仿宋" w:hAnsi="仿宋" w:eastAsia="仿宋" w:cs="仿宋"/>
        </w:rPr>
        <w:t>的安装调试及运行。</w:t>
      </w:r>
      <w:r>
        <w:rPr>
          <w:rFonts w:hint="eastAsia" w:ascii="仿宋" w:hAnsi="仿宋" w:eastAsia="仿宋" w:cs="仿宋"/>
        </w:rPr>
        <w:t>租赁服务期三年。</w:t>
      </w:r>
    </w:p>
    <w:p>
      <w:pPr>
        <w:spacing w:line="420" w:lineRule="exact"/>
        <w:ind w:firstLine="480" w:firstLineChars="200"/>
        <w:rPr>
          <w:rFonts w:ascii="仿宋" w:hAnsi="仿宋" w:eastAsia="仿宋" w:cs="仿宋"/>
        </w:rPr>
      </w:pPr>
      <w:r>
        <w:rPr>
          <w:rFonts w:ascii="仿宋" w:hAnsi="仿宋" w:eastAsia="仿宋" w:cs="仿宋"/>
        </w:rPr>
        <w:t>注：本项目不接受联合体投标。</w:t>
      </w:r>
    </w:p>
    <w:p>
      <w:pPr>
        <w:spacing w:line="420" w:lineRule="exact"/>
        <w:rPr>
          <w:rFonts w:ascii="仿宋" w:hAnsi="仿宋" w:eastAsia="仿宋" w:cs="仿宋"/>
          <w:b/>
          <w:bCs/>
        </w:rPr>
      </w:pPr>
      <w:r>
        <w:rPr>
          <w:rFonts w:ascii="仿宋" w:hAnsi="仿宋" w:eastAsia="仿宋" w:cs="仿宋"/>
          <w:b/>
          <w:bCs/>
        </w:rPr>
        <w:t>二、申请人的资格要求：</w:t>
      </w:r>
    </w:p>
    <w:p>
      <w:pPr>
        <w:spacing w:line="440" w:lineRule="exact"/>
        <w:ind w:firstLine="480" w:firstLineChars="200"/>
        <w:rPr>
          <w:rFonts w:ascii="仿宋" w:hAnsi="仿宋" w:eastAsia="仿宋" w:cs="仿宋"/>
        </w:rPr>
      </w:pPr>
      <w:r>
        <w:rPr>
          <w:rFonts w:ascii="仿宋" w:hAnsi="仿宋" w:eastAsia="仿宋" w:cs="仿宋"/>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440" w:lineRule="exact"/>
        <w:ind w:firstLine="480" w:firstLineChars="200"/>
        <w:rPr>
          <w:rFonts w:ascii="仿宋" w:hAnsi="仿宋" w:eastAsia="仿宋" w:cs="仿宋"/>
        </w:rPr>
      </w:pPr>
      <w:r>
        <w:rPr>
          <w:rFonts w:ascii="仿宋" w:hAnsi="仿宋" w:eastAsia="仿宋" w:cs="仿宋"/>
        </w:rPr>
        <w:t>2.本项目（否）接受联合体投标。</w:t>
      </w:r>
    </w:p>
    <w:p>
      <w:pPr>
        <w:spacing w:line="440" w:lineRule="exact"/>
        <w:ind w:firstLine="480" w:firstLineChars="200"/>
        <w:rPr>
          <w:rFonts w:ascii="仿宋" w:hAnsi="仿宋" w:eastAsia="仿宋" w:cs="仿宋"/>
        </w:rPr>
      </w:pPr>
      <w:r>
        <w:rPr>
          <w:rFonts w:ascii="仿宋" w:hAnsi="仿宋" w:eastAsia="仿宋" w:cs="仿宋"/>
        </w:rPr>
        <w:t>3.落实政府采购政策需满足的资格要求：</w:t>
      </w:r>
    </w:p>
    <w:p>
      <w:pPr>
        <w:spacing w:line="440" w:lineRule="exact"/>
        <w:ind w:firstLine="480" w:firstLineChars="200"/>
        <w:rPr>
          <w:rFonts w:ascii="仿宋" w:hAnsi="仿宋" w:eastAsia="仿宋" w:cs="仿宋"/>
        </w:rPr>
      </w:pPr>
      <w:r>
        <w:rPr>
          <w:rFonts w:ascii="仿宋" w:hAnsi="仿宋" w:eastAsia="仿宋" w:cs="仿宋"/>
        </w:rPr>
        <w:sym w:font="Wingdings" w:char="00A8"/>
      </w:r>
      <w:r>
        <w:rPr>
          <w:rFonts w:ascii="仿宋" w:hAnsi="仿宋" w:eastAsia="仿宋" w:cs="仿宋"/>
        </w:rPr>
        <w:t>无；</w:t>
      </w:r>
    </w:p>
    <w:p>
      <w:pPr>
        <w:spacing w:line="440" w:lineRule="exact"/>
        <w:ind w:firstLine="480" w:firstLineChars="200"/>
        <w:rPr>
          <w:rFonts w:ascii="仿宋" w:hAnsi="仿宋" w:eastAsia="仿宋" w:cs="仿宋"/>
        </w:rPr>
      </w:pPr>
      <w:r>
        <w:rPr>
          <w:rFonts w:ascii="仿宋" w:hAnsi="仿宋" w:eastAsia="仿宋" w:cs="仿宋"/>
        </w:rPr>
        <w:sym w:font="Wingdings" w:char="00A8"/>
      </w:r>
      <w:r>
        <w:rPr>
          <w:rFonts w:ascii="仿宋" w:hAnsi="仿宋" w:eastAsia="仿宋" w:cs="仿宋"/>
        </w:rPr>
        <w:t>专门面向中小企业</w:t>
      </w:r>
    </w:p>
    <w:p>
      <w:pPr>
        <w:spacing w:line="440" w:lineRule="exact"/>
        <w:ind w:firstLine="960" w:firstLineChars="400"/>
        <w:rPr>
          <w:rFonts w:ascii="仿宋" w:hAnsi="仿宋" w:eastAsia="仿宋" w:cs="仿宋"/>
        </w:rPr>
      </w:pPr>
      <w:r>
        <w:rPr>
          <w:rFonts w:ascii="仿宋" w:hAnsi="仿宋" w:eastAsia="仿宋" w:cs="仿宋"/>
        </w:rPr>
        <w:sym w:font="Wingdings" w:char="00A8"/>
      </w:r>
      <w:r>
        <w:rPr>
          <w:rFonts w:ascii="仿宋" w:hAnsi="仿宋" w:eastAsia="仿宋" w:cs="仿宋"/>
        </w:rPr>
        <w:t>货物全部由符合政策要求的中小企业制造，提供中小企业声明函；</w:t>
      </w:r>
    </w:p>
    <w:p>
      <w:pPr>
        <w:spacing w:line="440" w:lineRule="exact"/>
        <w:ind w:firstLine="960" w:firstLineChars="400"/>
        <w:rPr>
          <w:rFonts w:ascii="仿宋" w:hAnsi="仿宋" w:eastAsia="仿宋" w:cs="仿宋"/>
        </w:rPr>
      </w:pPr>
      <w:r>
        <w:rPr>
          <w:rFonts w:ascii="仿宋" w:hAnsi="仿宋" w:eastAsia="仿宋" w:cs="仿宋"/>
        </w:rPr>
        <w:sym w:font="Wingdings" w:char="00A8"/>
      </w:r>
      <w:r>
        <w:rPr>
          <w:rFonts w:ascii="仿宋" w:hAnsi="仿宋" w:eastAsia="仿宋" w:cs="仿宋"/>
        </w:rPr>
        <w:t>货物全部由符合政策要求的小微企业制造，提供中小企业声明函；</w:t>
      </w:r>
    </w:p>
    <w:p>
      <w:pPr>
        <w:spacing w:line="440" w:lineRule="exact"/>
        <w:ind w:firstLine="964" w:firstLineChars="400"/>
        <w:rPr>
          <w:rFonts w:ascii="仿宋" w:hAnsi="仿宋" w:eastAsia="仿宋" w:cs="仿宋"/>
        </w:rPr>
      </w:pPr>
      <w:r>
        <w:rPr>
          <w:rFonts w:ascii="仿宋" w:hAnsi="仿宋" w:eastAsia="仿宋" w:cs="仿宋"/>
          <w:b/>
          <w:bCs/>
        </w:rPr>
        <w:t>√</w:t>
      </w:r>
      <w:r>
        <w:rPr>
          <w:rFonts w:ascii="仿宋" w:hAnsi="仿宋" w:eastAsia="仿宋" w:cs="仿宋"/>
        </w:rPr>
        <w:t>服务全部由符合政策要求的中小企业承接，提供中小企业声明函；</w:t>
      </w:r>
    </w:p>
    <w:p>
      <w:pPr>
        <w:spacing w:line="440" w:lineRule="exact"/>
        <w:ind w:firstLine="964" w:firstLineChars="400"/>
        <w:rPr>
          <w:rFonts w:ascii="仿宋" w:hAnsi="仿宋" w:eastAsia="仿宋" w:cs="仿宋"/>
        </w:rPr>
      </w:pPr>
      <w:r>
        <w:rPr>
          <w:rFonts w:ascii="仿宋" w:hAnsi="仿宋" w:eastAsia="仿宋" w:cs="仿宋"/>
          <w:b/>
          <w:bCs/>
        </w:rPr>
        <w:t>√</w:t>
      </w:r>
      <w:r>
        <w:rPr>
          <w:rFonts w:ascii="仿宋" w:hAnsi="仿宋" w:eastAsia="仿宋" w:cs="仿宋"/>
        </w:rPr>
        <w:t>服务全部由符合政策要求的小微企业承接，提供中小企业声明函；</w:t>
      </w:r>
    </w:p>
    <w:p>
      <w:pPr>
        <w:spacing w:line="440" w:lineRule="exact"/>
        <w:ind w:firstLine="480" w:firstLineChars="200"/>
        <w:rPr>
          <w:rFonts w:ascii="仿宋" w:hAnsi="仿宋" w:eastAsia="仿宋" w:cs="仿宋"/>
        </w:rPr>
      </w:pPr>
      <w:r>
        <w:rPr>
          <w:rFonts w:ascii="仿宋" w:hAnsi="仿宋" w:eastAsia="仿宋" w:cs="仿宋"/>
        </w:rPr>
        <w:sym w:font="Wingdings" w:char="00A8"/>
      </w:r>
      <w:r>
        <w:rPr>
          <w:rFonts w:ascii="仿宋" w:hAnsi="仿宋" w:eastAsia="仿宋" w:cs="仿宋"/>
        </w:rPr>
        <w:t>要求以联合体形式参加，提供联合协议和中小企业声明函，联合协议中中小企业合同金额应当达到</w:t>
      </w:r>
      <w:r>
        <w:rPr>
          <w:rFonts w:ascii="仿宋" w:hAnsi="仿宋" w:eastAsia="仿宋" w:cs="仿宋"/>
          <w:u w:val="single"/>
        </w:rPr>
        <w:t xml:space="preserve">    </w:t>
      </w:r>
      <w:r>
        <w:rPr>
          <w:rFonts w:ascii="仿宋" w:hAnsi="仿宋" w:eastAsia="仿宋" w:cs="仿宋"/>
        </w:rPr>
        <w:t>%，小微企业合同金额应当达到</w:t>
      </w:r>
      <w:r>
        <w:rPr>
          <w:rFonts w:ascii="仿宋" w:hAnsi="仿宋" w:eastAsia="仿宋" w:cs="仿宋"/>
          <w:u w:val="single"/>
        </w:rPr>
        <w:t xml:space="preserve">    </w:t>
      </w:r>
      <w:r>
        <w:rPr>
          <w:rFonts w:ascii="仿宋" w:hAnsi="仿宋" w:eastAsia="仿宋" w:cs="仿宋"/>
        </w:rPr>
        <w:t>%;如果供应商本身提供所有标的均由中小企业制造、承建或承接，视同符合了资格条件，无需再与其他中小企业组成联合体参加政府采购活动，无需提供联合协议；</w:t>
      </w:r>
    </w:p>
    <w:p>
      <w:pPr>
        <w:spacing w:line="440" w:lineRule="exact"/>
        <w:ind w:firstLine="480" w:firstLineChars="200"/>
        <w:rPr>
          <w:rFonts w:ascii="仿宋" w:hAnsi="仿宋" w:eastAsia="仿宋" w:cs="仿宋"/>
          <w:b/>
          <w:bCs/>
        </w:rPr>
      </w:pPr>
      <w:r>
        <w:rPr>
          <w:rFonts w:ascii="仿宋" w:hAnsi="仿宋" w:eastAsia="仿宋" w:cs="仿宋"/>
        </w:rPr>
        <w:sym w:font="Wingdings" w:char="00A8"/>
      </w:r>
      <w:r>
        <w:rPr>
          <w:rFonts w:ascii="仿宋" w:hAnsi="仿宋" w:eastAsia="仿宋" w:cs="仿宋"/>
          <w:b/>
          <w:bCs/>
        </w:rPr>
        <w:t>要求合同分包，提供分包意向协议和中小企业声明函，分包意向协议中中小企业合同金额应当达到达到</w:t>
      </w:r>
      <w:r>
        <w:rPr>
          <w:rFonts w:ascii="仿宋" w:hAnsi="仿宋" w:eastAsia="仿宋" w:cs="仿宋"/>
          <w:b/>
          <w:bCs/>
          <w:u w:val="single"/>
        </w:rPr>
        <w:t xml:space="preserve">   </w:t>
      </w:r>
      <w:r>
        <w:rPr>
          <w:rFonts w:ascii="仿宋" w:hAnsi="仿宋" w:eastAsia="仿宋" w:cs="仿宋"/>
          <w:b/>
          <w:bCs/>
        </w:rPr>
        <w:t xml:space="preserve"> % ，小微企业合同金额应当达到</w:t>
      </w:r>
      <w:r>
        <w:rPr>
          <w:rFonts w:ascii="仿宋" w:hAnsi="仿宋" w:eastAsia="仿宋" w:cs="仿宋"/>
          <w:b/>
          <w:bCs/>
          <w:u w:val="single"/>
        </w:rPr>
        <w:t xml:space="preserve">    </w:t>
      </w:r>
      <w:r>
        <w:rPr>
          <w:rFonts w:ascii="仿宋" w:hAnsi="仿宋" w:eastAsia="仿宋" w:cs="仿宋"/>
          <w:b/>
          <w:bCs/>
        </w:rPr>
        <w:t>% ;如果供应商本身提供所有标的均由中小企业制造、承建或承接，视同符合了资格条件，无需再向中小企业分包，无需提供分包意向协议；</w:t>
      </w:r>
    </w:p>
    <w:p>
      <w:pPr>
        <w:spacing w:line="440" w:lineRule="exact"/>
        <w:ind w:firstLine="480" w:firstLineChars="200"/>
        <w:rPr>
          <w:rFonts w:ascii="仿宋" w:hAnsi="仿宋" w:eastAsia="仿宋" w:cs="仿宋"/>
        </w:rPr>
      </w:pPr>
      <w:r>
        <w:rPr>
          <w:rFonts w:ascii="仿宋" w:hAnsi="仿宋" w:eastAsia="仿宋" w:cs="仿宋"/>
        </w:rPr>
        <w:t>4.本项目的特定资格要求：无</w:t>
      </w:r>
      <w:r>
        <w:rPr>
          <w:rFonts w:eastAsia="仿宋"/>
        </w:rPr>
        <w:t> </w:t>
      </w:r>
    </w:p>
    <w:p>
      <w:pPr>
        <w:spacing w:line="440" w:lineRule="exact"/>
        <w:ind w:firstLine="480" w:firstLineChars="200"/>
      </w:pPr>
      <w:r>
        <w:rPr>
          <w:rFonts w:ascii="仿宋" w:hAnsi="仿宋" w:eastAsia="仿宋" w:cs="仿宋"/>
        </w:rPr>
        <w:t>5.为本采购项目提供整体设计、规范编制或者项目管理、监理、检测等服务的供应商,不得再参加该采购项目的其他采购活动。</w:t>
      </w:r>
    </w:p>
    <w:p>
      <w:pPr>
        <w:spacing w:line="420" w:lineRule="exact"/>
        <w:rPr>
          <w:rFonts w:ascii="仿宋" w:hAnsi="仿宋" w:eastAsia="仿宋" w:cs="仿宋"/>
          <w:b/>
          <w:bCs/>
        </w:rPr>
      </w:pPr>
      <w:bookmarkStart w:id="0" w:name="_Toc35393623"/>
      <w:bookmarkStart w:id="1" w:name="_Toc35393792"/>
      <w:r>
        <w:rPr>
          <w:rFonts w:ascii="仿宋" w:hAnsi="仿宋" w:eastAsia="仿宋" w:cs="仿宋"/>
          <w:b/>
          <w:bCs/>
        </w:rPr>
        <w:t>三、获取招标文件</w:t>
      </w:r>
      <w:bookmarkEnd w:id="0"/>
      <w:bookmarkEnd w:id="1"/>
    </w:p>
    <w:p>
      <w:pPr>
        <w:spacing w:line="420" w:lineRule="exact"/>
        <w:ind w:firstLine="480" w:firstLineChars="200"/>
        <w:rPr>
          <w:rFonts w:ascii="仿宋" w:hAnsi="仿宋" w:eastAsia="仿宋" w:cs="仿宋"/>
        </w:rPr>
      </w:pPr>
      <w:r>
        <w:rPr>
          <w:rFonts w:ascii="仿宋" w:hAnsi="仿宋" w:eastAsia="仿宋" w:cs="仿宋"/>
        </w:rPr>
        <w:t>1.时间：/至2022年11月25日9时30分00秒，每天上午00:00至12:00</w:t>
      </w:r>
      <w:r>
        <w:rPr>
          <w:rFonts w:eastAsia="仿宋"/>
        </w:rPr>
        <w:t> </w:t>
      </w:r>
      <w:r>
        <w:rPr>
          <w:rFonts w:ascii="仿宋" w:hAnsi="仿宋" w:eastAsia="仿宋" w:cs="仿宋"/>
        </w:rPr>
        <w:t>，下午12:00至23:59（北京时间，线上获取法定节假日均可，线下获取文件法定节假日除外）</w:t>
      </w:r>
    </w:p>
    <w:p>
      <w:pPr>
        <w:spacing w:line="420" w:lineRule="exact"/>
        <w:ind w:firstLine="480" w:firstLineChars="200"/>
        <w:rPr>
          <w:rFonts w:ascii="仿宋" w:hAnsi="仿宋" w:eastAsia="仿宋" w:cs="仿宋"/>
        </w:rPr>
      </w:pPr>
      <w:r>
        <w:rPr>
          <w:rFonts w:ascii="仿宋" w:hAnsi="仿宋" w:eastAsia="仿宋" w:cs="仿宋"/>
        </w:rPr>
        <w:t>2.地点（网址）：政采云平台（https://www.zcygov.cn/）</w:t>
      </w:r>
      <w:r>
        <w:rPr>
          <w:rFonts w:eastAsia="仿宋"/>
        </w:rPr>
        <w:t> </w:t>
      </w:r>
    </w:p>
    <w:p>
      <w:pPr>
        <w:spacing w:line="420" w:lineRule="exact"/>
        <w:ind w:firstLine="480" w:firstLineChars="200"/>
        <w:rPr>
          <w:rFonts w:ascii="仿宋" w:hAnsi="仿宋" w:eastAsia="仿宋" w:cs="仿宋"/>
        </w:rPr>
      </w:pPr>
      <w:r>
        <w:rPr>
          <w:rFonts w:ascii="仿宋" w:hAnsi="仿宋" w:eastAsia="仿宋" w:cs="仿宋"/>
        </w:rPr>
        <w:t>3.方式：供应商登录政采云平台https://www.zcygov.cn/在线申请获取采购文件（进入“项目采购”应用，在获取采购文件菜单中选择项目，申请获取采购文件）</w:t>
      </w:r>
      <w:r>
        <w:rPr>
          <w:rFonts w:eastAsia="仿宋"/>
        </w:rPr>
        <w:t> </w:t>
      </w:r>
    </w:p>
    <w:p>
      <w:pPr>
        <w:spacing w:line="420" w:lineRule="exact"/>
        <w:ind w:firstLine="480" w:firstLineChars="200"/>
        <w:rPr>
          <w:rFonts w:ascii="仿宋" w:hAnsi="仿宋" w:eastAsia="仿宋" w:cs="仿宋"/>
        </w:rPr>
      </w:pPr>
      <w:r>
        <w:rPr>
          <w:rFonts w:ascii="仿宋" w:hAnsi="仿宋" w:eastAsia="仿宋" w:cs="仿宋"/>
        </w:rPr>
        <w:t>4.售价（元）：0</w:t>
      </w:r>
      <w:r>
        <w:rPr>
          <w:rFonts w:eastAsia="仿宋"/>
        </w:rPr>
        <w:t> </w:t>
      </w:r>
    </w:p>
    <w:p>
      <w:pPr>
        <w:spacing w:line="420" w:lineRule="exact"/>
        <w:ind w:firstLine="480" w:firstLineChars="200"/>
        <w:rPr>
          <w:rFonts w:ascii="仿宋" w:hAnsi="仿宋" w:eastAsia="仿宋" w:cs="仿宋"/>
        </w:rPr>
      </w:pPr>
      <w:r>
        <w:rPr>
          <w:rFonts w:ascii="仿宋" w:hAnsi="仿宋" w:eastAsia="仿宋" w:cs="仿宋"/>
        </w:rPr>
        <w:t>5.供应商获取招标文件时须提交的文件资料：无；</w:t>
      </w:r>
    </w:p>
    <w:p>
      <w:pPr>
        <w:spacing w:line="420" w:lineRule="exact"/>
        <w:ind w:firstLine="480" w:firstLineChars="200"/>
        <w:rPr>
          <w:rFonts w:ascii="仿宋" w:hAnsi="仿宋" w:eastAsia="仿宋" w:cs="仿宋"/>
        </w:rPr>
      </w:pPr>
      <w:r>
        <w:rPr>
          <w:rFonts w:ascii="仿宋" w:hAnsi="仿宋" w:eastAsia="仿宋" w:cs="仿宋"/>
        </w:rPr>
        <w:t>注：请供应商按上述要求获取招标文件，如未在“政采云”系统内完成相关流程，引起的投标无效责任自负。</w:t>
      </w:r>
    </w:p>
    <w:p>
      <w:pPr>
        <w:spacing w:line="420" w:lineRule="exact"/>
        <w:rPr>
          <w:rFonts w:ascii="仿宋" w:hAnsi="仿宋" w:eastAsia="仿宋" w:cs="仿宋"/>
          <w:b/>
          <w:bCs/>
        </w:rPr>
      </w:pPr>
      <w:r>
        <w:rPr>
          <w:rFonts w:ascii="仿宋" w:hAnsi="仿宋" w:eastAsia="仿宋" w:cs="仿宋"/>
          <w:b/>
          <w:bCs/>
        </w:rPr>
        <w:t>四、提交投标文件截止时间、开标时间和地点</w:t>
      </w:r>
    </w:p>
    <w:p>
      <w:pPr>
        <w:spacing w:line="420" w:lineRule="exact"/>
        <w:ind w:firstLine="480" w:firstLineChars="200"/>
        <w:rPr>
          <w:rFonts w:ascii="仿宋" w:hAnsi="仿宋" w:eastAsia="仿宋" w:cs="仿宋"/>
        </w:rPr>
      </w:pPr>
      <w:r>
        <w:rPr>
          <w:rFonts w:ascii="仿宋" w:hAnsi="仿宋" w:eastAsia="仿宋" w:cs="仿宋"/>
        </w:rPr>
        <w:t>1.提交投标文件截止时间：2022年11月25日9时30分00秒（北京时间）</w:t>
      </w:r>
    </w:p>
    <w:p>
      <w:pPr>
        <w:spacing w:line="420" w:lineRule="exact"/>
        <w:ind w:firstLine="480" w:firstLineChars="200"/>
        <w:rPr>
          <w:rFonts w:ascii="仿宋" w:hAnsi="仿宋" w:eastAsia="仿宋" w:cs="仿宋"/>
        </w:rPr>
      </w:pPr>
      <w:r>
        <w:rPr>
          <w:rFonts w:ascii="仿宋" w:hAnsi="仿宋" w:eastAsia="仿宋" w:cs="仿宋"/>
        </w:rPr>
        <w:t>2.投标地点（网址）：政采云平台（https://www.zcygov.cn/），本项目采用全流程电子化交易，无须参加现场开标会（需现场演示除外）。</w:t>
      </w:r>
      <w:r>
        <w:rPr>
          <w:rFonts w:eastAsia="仿宋"/>
        </w:rPr>
        <w:t> </w:t>
      </w:r>
    </w:p>
    <w:p>
      <w:pPr>
        <w:spacing w:line="420" w:lineRule="exact"/>
        <w:ind w:firstLine="480" w:firstLineChars="200"/>
        <w:rPr>
          <w:rFonts w:ascii="仿宋" w:hAnsi="仿宋" w:eastAsia="仿宋" w:cs="仿宋"/>
        </w:rPr>
      </w:pPr>
      <w:r>
        <w:rPr>
          <w:rFonts w:ascii="仿宋" w:hAnsi="仿宋" w:eastAsia="仿宋" w:cs="仿宋"/>
        </w:rPr>
        <w:t>3.开标时间：2022年11月25日9时30分00秒（北京时间）</w:t>
      </w:r>
    </w:p>
    <w:p>
      <w:pPr>
        <w:spacing w:line="420" w:lineRule="exact"/>
        <w:ind w:firstLine="480" w:firstLineChars="200"/>
        <w:rPr>
          <w:rFonts w:ascii="仿宋" w:hAnsi="仿宋" w:eastAsia="仿宋" w:cs="仿宋"/>
          <w:b/>
        </w:rPr>
      </w:pPr>
      <w:r>
        <w:rPr>
          <w:rFonts w:ascii="仿宋" w:hAnsi="仿宋" w:eastAsia="仿宋" w:cs="仿宋"/>
        </w:rPr>
        <w:t>4.开标地点（网址）：杭州市公共资源交易中心桐庐分中心；政采云平台（https://www.zcygov.cn/）。</w:t>
      </w:r>
    </w:p>
    <w:p>
      <w:pPr>
        <w:spacing w:line="420" w:lineRule="exact"/>
        <w:ind w:firstLine="482" w:firstLineChars="200"/>
        <w:rPr>
          <w:rFonts w:ascii="仿宋" w:hAnsi="仿宋" w:eastAsia="仿宋" w:cs="仿宋"/>
          <w:b/>
          <w:bCs/>
        </w:rPr>
      </w:pPr>
      <w:r>
        <w:rPr>
          <w:rFonts w:ascii="仿宋" w:hAnsi="仿宋" w:eastAsia="仿宋" w:cs="仿宋"/>
          <w:b/>
          <w:bCs/>
        </w:rPr>
        <w:t>在线投标响应（电子投标）说明</w:t>
      </w:r>
    </w:p>
    <w:p>
      <w:pPr>
        <w:spacing w:line="420" w:lineRule="exact"/>
        <w:ind w:firstLine="480" w:firstLineChars="200"/>
        <w:rPr>
          <w:rFonts w:ascii="仿宋" w:hAnsi="仿宋" w:eastAsia="仿宋" w:cs="仿宋"/>
        </w:rPr>
      </w:pPr>
      <w:r>
        <w:rPr>
          <w:rFonts w:ascii="仿宋" w:hAnsi="仿宋" w:eastAsia="仿宋" w:cs="仿宋"/>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pPr>
        <w:spacing w:line="420" w:lineRule="exact"/>
        <w:ind w:firstLine="480" w:firstLineChars="200"/>
        <w:rPr>
          <w:rFonts w:ascii="仿宋" w:hAnsi="仿宋" w:eastAsia="仿宋" w:cs="仿宋"/>
        </w:rPr>
      </w:pPr>
      <w:r>
        <w:rPr>
          <w:rFonts w:ascii="仿宋" w:hAnsi="仿宋" w:eastAsia="仿宋" w:cs="仿宋"/>
        </w:rPr>
        <w:t>“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p>
    <w:p>
      <w:pPr>
        <w:spacing w:line="420" w:lineRule="exact"/>
        <w:ind w:firstLine="480" w:firstLineChars="200"/>
        <w:rPr>
          <w:rFonts w:ascii="仿宋" w:hAnsi="仿宋" w:eastAsia="仿宋" w:cs="仿宋"/>
        </w:rPr>
      </w:pPr>
      <w:r>
        <w:rPr>
          <w:rFonts w:ascii="仿宋" w:hAnsi="仿宋" w:eastAsia="仿宋" w:cs="仿宋"/>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rFonts w:ascii="仿宋" w:hAnsi="仿宋" w:eastAsia="仿宋" w:cs="仿宋"/>
        </w:rPr>
        <w:fldChar w:fldCharType="begin"/>
      </w:r>
      <w:r>
        <w:rPr>
          <w:rFonts w:ascii="仿宋" w:hAnsi="仿宋" w:eastAsia="仿宋" w:cs="仿宋"/>
        </w:rPr>
        <w:instrText xml:space="preserve"> HYPERLINK "http://www.zjzfcg.gov.cn/bidClientTemplate/2019-05-27/12945.html" \o "CA驱动和申领流程" \t "_blank" </w:instrText>
      </w:r>
      <w:r>
        <w:rPr>
          <w:rFonts w:ascii="仿宋" w:hAnsi="仿宋" w:eastAsia="仿宋" w:cs="仿宋"/>
        </w:rPr>
        <w:fldChar w:fldCharType="separate"/>
      </w:r>
      <w:r>
        <w:rPr>
          <w:rFonts w:ascii="仿宋" w:hAnsi="仿宋" w:eastAsia="仿宋" w:cs="仿宋"/>
        </w:rPr>
        <w:t>CA驱动和申领流程</w:t>
      </w:r>
      <w:r>
        <w:rPr>
          <w:rFonts w:ascii="仿宋" w:hAnsi="仿宋" w:eastAsia="仿宋" w:cs="仿宋"/>
        </w:rPr>
        <w:fldChar w:fldCharType="end"/>
      </w:r>
      <w:r>
        <w:rPr>
          <w:rFonts w:ascii="仿宋" w:hAnsi="仿宋" w:eastAsia="仿宋" w:cs="仿宋"/>
        </w:rPr>
        <w:t>”进行查阅；</w:t>
      </w:r>
    </w:p>
    <w:p>
      <w:pPr>
        <w:spacing w:line="420" w:lineRule="exact"/>
        <w:ind w:firstLine="480" w:firstLineChars="200"/>
        <w:rPr>
          <w:rFonts w:ascii="仿宋" w:hAnsi="仿宋" w:eastAsia="仿宋" w:cs="仿宋"/>
        </w:rPr>
      </w:pPr>
      <w:r>
        <w:rPr>
          <w:rFonts w:ascii="仿宋" w:hAnsi="仿宋" w:eastAsia="仿宋" w:cs="仿宋"/>
        </w:rPr>
        <w:t>3、投标供应商应当在投标截止时间前，将生成的“电子加密投标文件”上传递交至“政府采购云平台”。投标截止时间以后上传递交的投标文件将被“政府采购云平台”拒收。</w:t>
      </w:r>
    </w:p>
    <w:p>
      <w:pPr>
        <w:spacing w:line="420" w:lineRule="exact"/>
        <w:ind w:firstLine="480" w:firstLineChars="200"/>
        <w:rPr>
          <w:rFonts w:ascii="仿宋" w:hAnsi="仿宋" w:eastAsia="仿宋" w:cs="仿宋"/>
        </w:rPr>
      </w:pPr>
      <w:r>
        <w:rPr>
          <w:rFonts w:ascii="仿宋" w:hAnsi="仿宋" w:eastAsia="仿宋" w:cs="仿宋"/>
        </w:rPr>
        <w:t>4、投标供应商在“政府采购云平台”完成“电子加密投标文件”的上传递交后，还可以（邮寄形式）在投标截止时间前递交以介质（U盘）存储的数据电文形式的“备份投标文件”，“备份投标文件”应当密封包装并在包装上标注投标项目名称、投标单位名称并加盖公章。</w:t>
      </w:r>
    </w:p>
    <w:p>
      <w:pPr>
        <w:spacing w:line="420" w:lineRule="exact"/>
        <w:ind w:firstLine="480" w:firstLineChars="200"/>
        <w:rPr>
          <w:rFonts w:ascii="仿宋" w:hAnsi="仿宋" w:eastAsia="仿宋" w:cs="仿宋"/>
        </w:rPr>
      </w:pPr>
      <w:r>
        <w:rPr>
          <w:rFonts w:ascii="仿宋" w:hAnsi="仿宋" w:eastAsia="仿宋" w:cs="仿宋"/>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spacing w:line="420" w:lineRule="exact"/>
        <w:rPr>
          <w:rFonts w:ascii="仿宋" w:hAnsi="仿宋" w:eastAsia="仿宋" w:cs="仿宋"/>
          <w:b/>
          <w:bCs/>
        </w:rPr>
      </w:pPr>
      <w:r>
        <w:rPr>
          <w:rFonts w:ascii="仿宋" w:hAnsi="仿宋" w:eastAsia="仿宋" w:cs="仿宋"/>
          <w:b/>
          <w:bCs/>
        </w:rPr>
        <w:t>五、采购意向公开链接</w:t>
      </w:r>
    </w:p>
    <w:p>
      <w:pPr>
        <w:spacing w:line="420" w:lineRule="exact"/>
        <w:rPr>
          <w:rFonts w:ascii="仿宋" w:hAnsi="仿宋" w:eastAsia="仿宋" w:cs="仿宋"/>
        </w:rPr>
      </w:pPr>
      <w:r>
        <w:rPr>
          <w:rFonts w:eastAsia="仿宋"/>
        </w:rPr>
        <w:t> </w:t>
      </w:r>
      <w:r>
        <w:rPr>
          <w:rFonts w:ascii="仿宋" w:hAnsi="仿宋" w:eastAsia="仿宋" w:cs="仿宋"/>
        </w:rPr>
        <w:t xml:space="preserve">  https://zfcg.czt.zj.gov.cn/innerUsed_noticeDetails/index.html?noticeId=8975783&amp;utm=web-government-front.2e418808.0.0.b773f8305b5211ed892e613cd80a5088  </w:t>
      </w:r>
    </w:p>
    <w:p>
      <w:pPr>
        <w:spacing w:line="420" w:lineRule="exact"/>
        <w:rPr>
          <w:rFonts w:ascii="仿宋" w:hAnsi="仿宋" w:eastAsia="仿宋" w:cs="仿宋"/>
          <w:b/>
          <w:bCs/>
        </w:rPr>
      </w:pPr>
      <w:r>
        <w:rPr>
          <w:rFonts w:ascii="仿宋" w:hAnsi="仿宋" w:eastAsia="仿宋" w:cs="仿宋"/>
          <w:b/>
          <w:bCs/>
        </w:rPr>
        <w:t>六、公告期限（招标文件公告期限）</w:t>
      </w:r>
    </w:p>
    <w:p>
      <w:pPr>
        <w:spacing w:line="420" w:lineRule="exact"/>
        <w:ind w:firstLine="480" w:firstLineChars="200"/>
        <w:rPr>
          <w:rFonts w:ascii="仿宋" w:hAnsi="仿宋" w:eastAsia="仿宋" w:cs="仿宋"/>
        </w:rPr>
      </w:pPr>
      <w:r>
        <w:rPr>
          <w:rFonts w:ascii="仿宋" w:hAnsi="仿宋" w:eastAsia="仿宋" w:cs="仿宋"/>
        </w:rPr>
        <w:t>自本公告发布之日起5个工作日。</w:t>
      </w:r>
    </w:p>
    <w:p>
      <w:pPr>
        <w:spacing w:line="420" w:lineRule="exact"/>
        <w:rPr>
          <w:rFonts w:ascii="仿宋" w:hAnsi="仿宋" w:eastAsia="仿宋" w:cs="仿宋"/>
        </w:rPr>
      </w:pPr>
      <w:r>
        <w:rPr>
          <w:rFonts w:ascii="仿宋" w:hAnsi="仿宋" w:eastAsia="仿宋" w:cs="仿宋"/>
          <w:b/>
          <w:bCs/>
        </w:rPr>
        <w:t>七、其他补充事宜：</w:t>
      </w:r>
    </w:p>
    <w:p>
      <w:pPr>
        <w:spacing w:line="420" w:lineRule="exact"/>
        <w:ind w:firstLine="480" w:firstLineChars="200"/>
        <w:rPr>
          <w:rFonts w:ascii="仿宋" w:hAnsi="仿宋" w:eastAsia="仿宋" w:cs="仿宋"/>
        </w:rPr>
      </w:pPr>
      <w:r>
        <w:rPr>
          <w:rFonts w:ascii="仿宋" w:hAnsi="仿宋" w:eastAsia="仿宋" w:cs="仿宋"/>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ascii="仿宋" w:hAnsi="仿宋" w:eastAsia="仿宋" w:cs="仿宋"/>
        </w:rPr>
        <w:br w:type="textWrapping"/>
      </w:r>
      <w:r>
        <w:rPr>
          <w:rFonts w:ascii="仿宋" w:hAnsi="仿宋" w:eastAsia="仿宋" w:cs="仿宋"/>
        </w:rPr>
        <w:t xml:space="preserve">    2.其他事项：</w:t>
      </w:r>
    </w:p>
    <w:p>
      <w:pPr>
        <w:spacing w:line="420" w:lineRule="exact"/>
        <w:ind w:firstLine="480" w:firstLineChars="200"/>
        <w:rPr>
          <w:rFonts w:ascii="仿宋" w:hAnsi="仿宋" w:eastAsia="仿宋" w:cs="仿宋"/>
        </w:rPr>
      </w:pPr>
      <w:r>
        <w:rPr>
          <w:rFonts w:ascii="仿宋" w:hAnsi="仿宋" w:eastAsia="仿宋" w:cs="仿宋"/>
        </w:rPr>
        <w:t>（1）为支持和促进中小企业发展，进一步发挥政府采购政策功能，杭州市财政局与省银保监局、市金融办、市经信局共同出台了《杭州市政府采购支持中小企业信用融资管理办法》，供应商若有融资意向，详见尾页《政府采购支持中小企业信用融资相关事项通知》，或登陆杭州市政府采购网“中小企业信用融资”模块，查看信用融资政策文件及各相关银行服务方案。</w:t>
      </w:r>
      <w:r>
        <w:rPr>
          <w:rFonts w:ascii="仿宋" w:hAnsi="仿宋" w:eastAsia="仿宋" w:cs="仿宋"/>
        </w:rPr>
        <w:br w:type="textWrapping"/>
      </w:r>
      <w:r>
        <w:rPr>
          <w:rFonts w:ascii="仿宋" w:hAnsi="仿宋" w:eastAsia="仿宋" w:cs="仿宋"/>
        </w:rPr>
        <w:t xml:space="preserve">   （2）落实政府采购政策：包括保护环境、节约能源、促进中小企业发展等。详见招标文件投标人须知。</w:t>
      </w:r>
    </w:p>
    <w:p>
      <w:pPr>
        <w:spacing w:line="420" w:lineRule="exact"/>
        <w:ind w:firstLine="480" w:firstLineChars="200"/>
        <w:rPr>
          <w:rFonts w:ascii="仿宋" w:hAnsi="仿宋" w:eastAsia="仿宋" w:cs="仿宋"/>
        </w:rPr>
      </w:pPr>
      <w:r>
        <w:rPr>
          <w:rFonts w:ascii="仿宋" w:hAnsi="仿宋" w:eastAsia="仿宋" w:cs="仿宋"/>
        </w:rPr>
        <w:t>3.获取招标文件的提示</w:t>
      </w:r>
    </w:p>
    <w:p>
      <w:pPr>
        <w:spacing w:line="420" w:lineRule="exact"/>
        <w:ind w:firstLine="480" w:firstLineChars="200"/>
        <w:rPr>
          <w:rFonts w:ascii="仿宋" w:hAnsi="仿宋" w:eastAsia="仿宋" w:cs="仿宋"/>
        </w:rPr>
      </w:pPr>
      <w:r>
        <w:rPr>
          <w:rFonts w:ascii="仿宋" w:hAnsi="仿宋" w:eastAsia="仿宋" w:cs="仿宋"/>
        </w:rPr>
        <w:t xml:space="preserve">（1）供应商注册为正式供应商或临时供应商后，使用账号登录或者使用CA登录政采云平台；配置岗位进入“项目采购”应用，在获取采购文件菜单中选择项目，申请获取采购文件。（注册账号--点击“商家入驻”，进行政府采购供应商资料填写；申领CA数字证书--申领流程详见“浙江政府采购网-下载专区-电子交易客户端-CA驱动和申领流程”。） </w:t>
      </w:r>
    </w:p>
    <w:p>
      <w:pPr>
        <w:spacing w:line="420" w:lineRule="exact"/>
        <w:ind w:firstLine="480" w:firstLineChars="200"/>
        <w:rPr>
          <w:rFonts w:ascii="仿宋" w:hAnsi="仿宋" w:eastAsia="仿宋" w:cs="仿宋"/>
        </w:rPr>
      </w:pPr>
      <w:r>
        <w:rPr>
          <w:rFonts w:ascii="仿宋" w:hAnsi="仿宋" w:eastAsia="仿宋" w:cs="仿宋"/>
        </w:rPr>
        <w:t>（2）采购人、招标人依托政采云平台完成本项目的电子交易活动，平台不接受未按上述方式获取招标文件的供应商进行投标活动；</w:t>
      </w:r>
    </w:p>
    <w:p>
      <w:pPr>
        <w:spacing w:line="420" w:lineRule="exact"/>
        <w:ind w:firstLine="480" w:firstLineChars="200"/>
        <w:rPr>
          <w:rFonts w:ascii="仿宋" w:hAnsi="仿宋" w:eastAsia="仿宋" w:cs="仿宋"/>
        </w:rPr>
      </w:pPr>
      <w:r>
        <w:rPr>
          <w:rFonts w:ascii="仿宋" w:hAnsi="仿宋" w:eastAsia="仿宋" w:cs="仿宋"/>
        </w:rPr>
        <w:t>（3）对未按上述方式获取招标文件的供应商对该文件提出的质疑，采购人或招标人将不予处理；</w:t>
      </w:r>
    </w:p>
    <w:p>
      <w:pPr>
        <w:spacing w:line="420" w:lineRule="exact"/>
        <w:ind w:firstLine="480" w:firstLineChars="200"/>
        <w:rPr>
          <w:rFonts w:ascii="仿宋" w:hAnsi="仿宋" w:eastAsia="仿宋" w:cs="仿宋"/>
        </w:rPr>
      </w:pPr>
      <w:r>
        <w:rPr>
          <w:rFonts w:ascii="仿宋" w:hAnsi="仿宋" w:eastAsia="仿宋" w:cs="仿宋"/>
        </w:rPr>
        <w:t>（4）采购人或者招标人对已发出的招标文件等进行必要的澄清或者修改的，采购人或者招标人将无法通过政采云平台通知未按上述方式获取招标文件的供应商；</w:t>
      </w:r>
    </w:p>
    <w:p>
      <w:pPr>
        <w:spacing w:line="420" w:lineRule="exact"/>
        <w:ind w:firstLine="480" w:firstLineChars="200"/>
        <w:rPr>
          <w:rFonts w:ascii="仿宋" w:hAnsi="仿宋" w:eastAsia="仿宋" w:cs="仿宋"/>
        </w:rPr>
      </w:pPr>
      <w:r>
        <w:rPr>
          <w:rFonts w:ascii="仿宋" w:hAnsi="仿宋" w:eastAsia="仿宋" w:cs="仿宋"/>
        </w:rPr>
        <w:t>（5）不提供招标文件纸质版。</w:t>
      </w:r>
    </w:p>
    <w:p>
      <w:pPr>
        <w:spacing w:line="420" w:lineRule="exact"/>
        <w:rPr>
          <w:rFonts w:ascii="仿宋" w:hAnsi="仿宋" w:eastAsia="仿宋" w:cs="仿宋"/>
          <w:b/>
          <w:bCs/>
        </w:rPr>
      </w:pPr>
      <w:r>
        <w:rPr>
          <w:rFonts w:ascii="仿宋" w:hAnsi="仿宋" w:eastAsia="仿宋" w:cs="仿宋"/>
          <w:b/>
          <w:bCs/>
        </w:rPr>
        <w:t>八、对本次招标提出询问，请按以下方式联系。</w:t>
      </w:r>
    </w:p>
    <w:p>
      <w:pPr>
        <w:wordWrap w:val="0"/>
        <w:topLinePunct/>
        <w:spacing w:line="440" w:lineRule="exact"/>
        <w:ind w:firstLine="480" w:firstLineChars="200"/>
        <w:rPr>
          <w:rFonts w:ascii="仿宋" w:hAnsi="仿宋" w:eastAsia="仿宋" w:cs="仿宋"/>
        </w:rPr>
      </w:pPr>
      <w:r>
        <w:rPr>
          <w:rFonts w:ascii="仿宋" w:hAnsi="仿宋" w:eastAsia="仿宋" w:cs="仿宋"/>
        </w:rPr>
        <w:t>采购人：桐庐县公安局</w:t>
      </w:r>
    </w:p>
    <w:p>
      <w:pPr>
        <w:pStyle w:val="24"/>
        <w:numPr>
          <w:ilvl w:val="0"/>
          <w:numId w:val="0"/>
        </w:numPr>
        <w:tabs>
          <w:tab w:val="right" w:pos="-2120"/>
        </w:tabs>
        <w:wordWrap w:val="0"/>
        <w:topLinePunct/>
        <w:spacing w:line="440" w:lineRule="exact"/>
        <w:ind w:firstLine="480" w:firstLineChars="200"/>
        <w:jc w:val="both"/>
        <w:rPr>
          <w:rFonts w:ascii="仿宋" w:hAnsi="仿宋" w:eastAsia="仿宋" w:cs="仿宋"/>
          <w:sz w:val="24"/>
          <w:szCs w:val="24"/>
        </w:rPr>
      </w:pPr>
      <w:r>
        <w:rPr>
          <w:rFonts w:ascii="仿宋" w:hAnsi="仿宋" w:eastAsia="仿宋" w:cs="仿宋"/>
          <w:sz w:val="24"/>
          <w:szCs w:val="24"/>
        </w:rPr>
        <w:t>联系人：孙远帆</w:t>
      </w:r>
    </w:p>
    <w:p>
      <w:pPr>
        <w:pStyle w:val="24"/>
        <w:numPr>
          <w:ilvl w:val="0"/>
          <w:numId w:val="0"/>
        </w:numPr>
        <w:tabs>
          <w:tab w:val="right" w:pos="-2120"/>
        </w:tabs>
        <w:wordWrap w:val="0"/>
        <w:topLinePunct/>
        <w:spacing w:line="440" w:lineRule="exact"/>
        <w:ind w:firstLine="480" w:firstLineChars="200"/>
        <w:jc w:val="both"/>
        <w:rPr>
          <w:rFonts w:ascii="仿宋" w:hAnsi="仿宋" w:eastAsia="仿宋" w:cs="仿宋"/>
          <w:sz w:val="24"/>
          <w:szCs w:val="24"/>
        </w:rPr>
      </w:pPr>
      <w:r>
        <w:rPr>
          <w:rFonts w:ascii="仿宋" w:hAnsi="仿宋" w:eastAsia="仿宋" w:cs="仿宋"/>
          <w:sz w:val="24"/>
          <w:szCs w:val="24"/>
        </w:rPr>
        <w:t>联系电话：0571-64631957</w:t>
      </w:r>
    </w:p>
    <w:p>
      <w:pPr>
        <w:wordWrap w:val="0"/>
        <w:topLinePunct/>
        <w:spacing w:line="440" w:lineRule="exact"/>
        <w:ind w:firstLine="480" w:firstLineChars="200"/>
        <w:rPr>
          <w:rFonts w:ascii="仿宋" w:hAnsi="仿宋" w:eastAsia="仿宋" w:cs="仿宋"/>
        </w:rPr>
      </w:pPr>
      <w:r>
        <w:rPr>
          <w:rFonts w:ascii="仿宋" w:hAnsi="仿宋" w:eastAsia="仿宋" w:cs="仿宋"/>
        </w:rPr>
        <w:t xml:space="preserve">地址：桐庐县城南街道白云源西路28号 </w:t>
      </w:r>
    </w:p>
    <w:p>
      <w:pPr>
        <w:pStyle w:val="24"/>
        <w:numPr>
          <w:ilvl w:val="0"/>
          <w:numId w:val="0"/>
        </w:numPr>
        <w:tabs>
          <w:tab w:val="right" w:pos="-2120"/>
        </w:tabs>
        <w:wordWrap w:val="0"/>
        <w:topLinePunct/>
        <w:spacing w:line="440" w:lineRule="exact"/>
        <w:ind w:firstLine="480" w:firstLineChars="200"/>
        <w:jc w:val="both"/>
        <w:rPr>
          <w:rFonts w:ascii="仿宋" w:hAnsi="仿宋" w:eastAsia="仿宋" w:cs="仿宋"/>
          <w:sz w:val="24"/>
          <w:szCs w:val="24"/>
        </w:rPr>
      </w:pPr>
      <w:r>
        <w:rPr>
          <w:rFonts w:ascii="仿宋" w:hAnsi="仿宋" w:eastAsia="仿宋" w:cs="仿宋"/>
          <w:sz w:val="24"/>
          <w:szCs w:val="24"/>
        </w:rPr>
        <w:t>书面质疑受理联系人：陈华</w:t>
      </w:r>
      <w:r>
        <w:rPr>
          <w:rFonts w:ascii="Calibri" w:hAnsi="Calibri" w:eastAsia="仿宋"/>
          <w:sz w:val="24"/>
          <w:szCs w:val="24"/>
        </w:rPr>
        <w:t> </w:t>
      </w:r>
    </w:p>
    <w:p>
      <w:pPr>
        <w:pStyle w:val="24"/>
        <w:numPr>
          <w:ilvl w:val="0"/>
          <w:numId w:val="0"/>
        </w:numPr>
        <w:tabs>
          <w:tab w:val="right" w:pos="-2120"/>
        </w:tabs>
        <w:wordWrap w:val="0"/>
        <w:topLinePunct/>
        <w:spacing w:line="440" w:lineRule="exact"/>
        <w:ind w:firstLine="480" w:firstLineChars="200"/>
        <w:jc w:val="both"/>
        <w:rPr>
          <w:rFonts w:ascii="仿宋" w:hAnsi="仿宋" w:eastAsia="仿宋" w:cs="仿宋"/>
          <w:sz w:val="24"/>
          <w:szCs w:val="24"/>
        </w:rPr>
      </w:pPr>
      <w:r>
        <w:rPr>
          <w:rFonts w:ascii="仿宋" w:hAnsi="仿宋" w:eastAsia="仿宋" w:cs="仿宋"/>
          <w:sz w:val="24"/>
          <w:szCs w:val="24"/>
        </w:rPr>
        <w:t>联系电话：0571-64631957</w:t>
      </w:r>
    </w:p>
    <w:p>
      <w:pPr>
        <w:wordWrap w:val="0"/>
        <w:topLinePunct/>
        <w:spacing w:line="440" w:lineRule="exact"/>
        <w:ind w:firstLine="480" w:firstLineChars="200"/>
        <w:rPr>
          <w:rFonts w:ascii="仿宋" w:hAnsi="仿宋" w:eastAsia="仿宋" w:cs="仿宋"/>
        </w:rPr>
      </w:pPr>
    </w:p>
    <w:p>
      <w:pPr>
        <w:wordWrap w:val="0"/>
        <w:topLinePunct/>
        <w:spacing w:line="440" w:lineRule="exact"/>
        <w:ind w:firstLine="480" w:firstLineChars="200"/>
        <w:rPr>
          <w:rFonts w:ascii="仿宋" w:hAnsi="仿宋" w:eastAsia="仿宋" w:cs="仿宋"/>
        </w:rPr>
      </w:pPr>
      <w:r>
        <w:rPr>
          <w:rFonts w:ascii="仿宋" w:hAnsi="仿宋" w:eastAsia="仿宋" w:cs="仿宋"/>
        </w:rPr>
        <w:t>采购代理机构名称：华诚工程咨询集团有限公司</w:t>
      </w:r>
    </w:p>
    <w:p>
      <w:pPr>
        <w:wordWrap w:val="0"/>
        <w:topLinePunct/>
        <w:spacing w:line="440" w:lineRule="exact"/>
        <w:ind w:firstLine="480" w:firstLineChars="200"/>
        <w:rPr>
          <w:rFonts w:ascii="仿宋" w:hAnsi="仿宋" w:eastAsia="仿宋" w:cs="仿宋"/>
        </w:rPr>
      </w:pPr>
      <w:r>
        <w:rPr>
          <w:rFonts w:ascii="仿宋" w:hAnsi="仿宋" w:eastAsia="仿宋" w:cs="仿宋"/>
        </w:rPr>
        <w:t>联系人：叶敏露</w:t>
      </w:r>
    </w:p>
    <w:p>
      <w:pPr>
        <w:wordWrap w:val="0"/>
        <w:topLinePunct/>
        <w:spacing w:line="440" w:lineRule="exact"/>
        <w:ind w:firstLine="480" w:firstLineChars="200"/>
        <w:rPr>
          <w:rFonts w:ascii="仿宋" w:hAnsi="仿宋" w:eastAsia="仿宋" w:cs="仿宋"/>
        </w:rPr>
      </w:pPr>
      <w:r>
        <w:rPr>
          <w:rFonts w:ascii="仿宋" w:hAnsi="仿宋" w:eastAsia="仿宋" w:cs="仿宋"/>
        </w:rPr>
        <w:t>联系电话：0571-64251926</w:t>
      </w:r>
    </w:p>
    <w:p>
      <w:pPr>
        <w:wordWrap w:val="0"/>
        <w:topLinePunct/>
        <w:spacing w:line="440" w:lineRule="exact"/>
        <w:ind w:firstLine="480" w:firstLineChars="200"/>
        <w:rPr>
          <w:rFonts w:ascii="仿宋" w:hAnsi="仿宋" w:eastAsia="仿宋" w:cs="仿宋"/>
        </w:rPr>
      </w:pPr>
      <w:r>
        <w:rPr>
          <w:rFonts w:ascii="仿宋" w:hAnsi="仿宋" w:eastAsia="仿宋" w:cs="仿宋"/>
        </w:rPr>
        <w:t>地 址：杭州市桐庐县迎春南路279号立山国际中心23楼</w:t>
      </w:r>
    </w:p>
    <w:p>
      <w:pPr>
        <w:wordWrap w:val="0"/>
        <w:topLinePunct/>
        <w:spacing w:line="440" w:lineRule="exact"/>
        <w:ind w:firstLine="480" w:firstLineChars="200"/>
        <w:rPr>
          <w:rFonts w:ascii="仿宋" w:hAnsi="仿宋" w:eastAsia="仿宋" w:cs="仿宋"/>
        </w:rPr>
      </w:pPr>
      <w:r>
        <w:rPr>
          <w:rFonts w:ascii="仿宋" w:hAnsi="仿宋" w:eastAsia="仿宋" w:cs="仿宋"/>
        </w:rPr>
        <w:t>书面质疑受理联系人：徐银华</w:t>
      </w:r>
    </w:p>
    <w:p>
      <w:pPr>
        <w:wordWrap w:val="0"/>
        <w:topLinePunct/>
        <w:spacing w:line="440" w:lineRule="exact"/>
        <w:ind w:firstLine="480" w:firstLineChars="200"/>
        <w:rPr>
          <w:rFonts w:ascii="仿宋" w:hAnsi="仿宋" w:eastAsia="仿宋" w:cs="仿宋"/>
        </w:rPr>
      </w:pPr>
      <w:r>
        <w:rPr>
          <w:rFonts w:ascii="仿宋" w:hAnsi="仿宋" w:eastAsia="仿宋" w:cs="仿宋"/>
        </w:rPr>
        <w:t xml:space="preserve">联系电话：0571-61772168          </w:t>
      </w:r>
    </w:p>
    <w:p>
      <w:pPr>
        <w:wordWrap w:val="0"/>
        <w:topLinePunct/>
        <w:spacing w:line="440" w:lineRule="exact"/>
        <w:ind w:firstLine="480" w:firstLineChars="200"/>
        <w:rPr>
          <w:rFonts w:ascii="仿宋" w:hAnsi="仿宋" w:eastAsia="仿宋" w:cs="仿宋"/>
        </w:rPr>
      </w:pPr>
      <w:bookmarkStart w:id="2" w:name="_Toc91899903"/>
    </w:p>
    <w:p>
      <w:pPr>
        <w:wordWrap w:val="0"/>
        <w:topLinePunct/>
        <w:spacing w:line="440" w:lineRule="exact"/>
        <w:ind w:firstLine="480" w:firstLineChars="200"/>
        <w:rPr>
          <w:rFonts w:ascii="仿宋" w:hAnsi="仿宋" w:eastAsia="仿宋" w:cs="仿宋"/>
        </w:rPr>
      </w:pPr>
      <w:r>
        <w:rPr>
          <w:rFonts w:ascii="仿宋" w:hAnsi="仿宋" w:eastAsia="仿宋" w:cs="仿宋"/>
        </w:rPr>
        <w:t>同级政府采购监管部门：桐庐县财政局政府采购监管科</w:t>
      </w:r>
    </w:p>
    <w:p>
      <w:pPr>
        <w:wordWrap w:val="0"/>
        <w:topLinePunct/>
        <w:spacing w:line="440" w:lineRule="exact"/>
        <w:ind w:firstLine="480" w:firstLineChars="200"/>
        <w:rPr>
          <w:rFonts w:ascii="仿宋" w:hAnsi="仿宋" w:eastAsia="仿宋" w:cs="仿宋"/>
        </w:rPr>
      </w:pPr>
      <w:r>
        <w:rPr>
          <w:rFonts w:ascii="仿宋" w:hAnsi="仿宋" w:eastAsia="仿宋" w:cs="仿宋"/>
        </w:rPr>
        <w:t>联系人：方翔</w:t>
      </w:r>
    </w:p>
    <w:p>
      <w:pPr>
        <w:wordWrap w:val="0"/>
        <w:topLinePunct/>
        <w:spacing w:line="440" w:lineRule="exact"/>
        <w:ind w:firstLine="480" w:firstLineChars="200"/>
        <w:rPr>
          <w:rFonts w:ascii="仿宋" w:hAnsi="仿宋" w:eastAsia="仿宋" w:cs="仿宋"/>
        </w:rPr>
      </w:pPr>
      <w:r>
        <w:rPr>
          <w:rFonts w:ascii="仿宋" w:hAnsi="仿宋" w:eastAsia="仿宋" w:cs="仿宋"/>
        </w:rPr>
        <w:t xml:space="preserve">监督投诉电话：0571-58507058 </w:t>
      </w:r>
    </w:p>
    <w:p>
      <w:pPr>
        <w:wordWrap w:val="0"/>
        <w:topLinePunct/>
        <w:spacing w:line="440" w:lineRule="exact"/>
        <w:ind w:firstLine="480" w:firstLineChars="200"/>
        <w:rPr>
          <w:rFonts w:ascii="仿宋" w:hAnsi="仿宋" w:eastAsia="仿宋" w:cs="仿宋"/>
        </w:rPr>
      </w:pPr>
      <w:r>
        <w:rPr>
          <w:rFonts w:ascii="仿宋" w:hAnsi="仿宋" w:eastAsia="仿宋" w:cs="仿宋"/>
        </w:rPr>
        <w:t>地址：桐庐县春江路688号</w:t>
      </w:r>
    </w:p>
    <w:p>
      <w:pPr>
        <w:spacing w:line="440" w:lineRule="exact"/>
        <w:ind w:firstLine="480" w:firstLineChars="200"/>
        <w:rPr>
          <w:rFonts w:ascii="仿宋" w:hAnsi="仿宋" w:eastAsia="仿宋" w:cs="仿宋"/>
        </w:rPr>
      </w:pPr>
      <w:r>
        <w:rPr>
          <w:rFonts w:ascii="仿宋" w:hAnsi="仿宋" w:eastAsia="仿宋" w:cs="仿宋"/>
        </w:rPr>
        <w:t>若对项目采购电子交易系统操作有疑问，可登录政采云（https://www.zcygov.cn/），点击右侧咨询小采，获取采小蜜智能服务管家帮助，或拨打政采云服务热线400-881-7190获取热线服务帮助。</w:t>
      </w:r>
      <w:r>
        <w:rPr>
          <w:rFonts w:eastAsia="仿宋"/>
        </w:rPr>
        <w:t> </w:t>
      </w:r>
      <w:r>
        <w:rPr>
          <w:rFonts w:ascii="仿宋" w:hAnsi="仿宋" w:eastAsia="仿宋" w:cs="仿宋"/>
        </w:rPr>
        <w:t xml:space="preserve"> </w:t>
      </w:r>
      <w:r>
        <w:rPr>
          <w:rFonts w:eastAsia="仿宋"/>
        </w:rPr>
        <w:t> </w:t>
      </w:r>
      <w:r>
        <w:rPr>
          <w:rFonts w:ascii="仿宋" w:hAnsi="仿宋" w:eastAsia="仿宋" w:cs="仿宋"/>
        </w:rPr>
        <w:t xml:space="preserve"> </w:t>
      </w:r>
      <w:r>
        <w:rPr>
          <w:rFonts w:eastAsia="仿宋"/>
        </w:rPr>
        <w:t> </w:t>
      </w:r>
      <w:r>
        <w:rPr>
          <w:rFonts w:ascii="仿宋" w:hAnsi="仿宋" w:eastAsia="仿宋" w:cs="仿宋"/>
        </w:rPr>
        <w:t xml:space="preserve"> </w:t>
      </w:r>
      <w:r>
        <w:rPr>
          <w:rFonts w:eastAsia="仿宋"/>
        </w:rPr>
        <w:t> </w:t>
      </w:r>
    </w:p>
    <w:p>
      <w:pPr>
        <w:spacing w:line="440" w:lineRule="exact"/>
        <w:ind w:firstLine="480" w:firstLineChars="200"/>
        <w:rPr>
          <w:rFonts w:ascii="仿宋" w:hAnsi="仿宋" w:eastAsia="仿宋" w:cs="仿宋"/>
        </w:rPr>
      </w:pPr>
      <w:r>
        <w:rPr>
          <w:rFonts w:ascii="仿宋" w:hAnsi="仿宋" w:eastAsia="仿宋" w:cs="仿宋"/>
        </w:rPr>
        <w:t>CA问题联系电话（人工）：汇信CA 400-888-4636；天谷CA 400-087-8198。</w:t>
      </w: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p>
    <w:p>
      <w:pPr>
        <w:spacing w:line="360" w:lineRule="auto"/>
        <w:rPr>
          <w:rFonts w:ascii="仿宋" w:hAnsi="仿宋" w:eastAsia="仿宋" w:cs="仿宋"/>
          <w:b/>
          <w:bCs/>
          <w:sz w:val="32"/>
          <w:szCs w:val="32"/>
        </w:rPr>
      </w:pPr>
    </w:p>
    <w:p>
      <w:pPr>
        <w:pStyle w:val="8"/>
        <w:numPr>
          <w:ilvl w:val="0"/>
          <w:numId w:val="0"/>
        </w:numPr>
        <w:spacing w:before="120"/>
      </w:pP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p>
    <w:p>
      <w:pPr>
        <w:spacing w:line="360" w:lineRule="auto"/>
        <w:jc w:val="center"/>
        <w:rPr>
          <w:rFonts w:ascii="仿宋" w:hAnsi="仿宋" w:eastAsia="仿宋" w:cs="仿宋"/>
          <w:b/>
          <w:bCs/>
          <w:sz w:val="32"/>
          <w:szCs w:val="32"/>
        </w:rPr>
      </w:pPr>
      <w:r>
        <w:rPr>
          <w:rFonts w:ascii="仿宋" w:hAnsi="仿宋" w:eastAsia="仿宋" w:cs="仿宋"/>
          <w:b/>
          <w:bCs/>
          <w:sz w:val="32"/>
          <w:szCs w:val="32"/>
        </w:rPr>
        <w:t>第二章  采购需求</w:t>
      </w:r>
    </w:p>
    <w:p>
      <w:pPr>
        <w:spacing w:line="440" w:lineRule="exact"/>
        <w:ind w:firstLine="482" w:firstLineChars="200"/>
        <w:rPr>
          <w:rFonts w:ascii="仿宋" w:hAnsi="仿宋" w:eastAsia="仿宋" w:cs="仿宋"/>
          <w:b/>
          <w:bCs/>
        </w:rPr>
      </w:pPr>
      <w:r>
        <w:rPr>
          <w:rFonts w:ascii="仿宋" w:hAnsi="仿宋" w:eastAsia="仿宋" w:cs="仿宋"/>
          <w:b/>
          <w:bCs/>
        </w:rPr>
        <w:t>一、项目概况</w:t>
      </w:r>
    </w:p>
    <w:p>
      <w:pPr>
        <w:spacing w:line="440" w:lineRule="exact"/>
        <w:ind w:firstLine="480" w:firstLineChars="200"/>
        <w:rPr>
          <w:rFonts w:ascii="仿宋" w:hAnsi="仿宋" w:eastAsia="仿宋" w:cs="仿宋"/>
        </w:rPr>
      </w:pPr>
      <w:r>
        <w:rPr>
          <w:rFonts w:hint="eastAsia" w:ascii="仿宋" w:hAnsi="仿宋" w:eastAsia="仿宋" w:cs="仿宋"/>
        </w:rPr>
        <w:t>对现有保安公司承建的</w:t>
      </w:r>
      <w:r>
        <w:rPr>
          <w:rFonts w:ascii="仿宋" w:hAnsi="仿宋" w:eastAsia="仿宋" w:cs="仿宋"/>
        </w:rPr>
        <w:t>1200个前端视频监控点位进行更新，后端智能分析能力、大数据检索能力、流媒体转发能力及后台存储能力进行扩容。原有1200个监控点位建设于2015年，到目前已满5年整，在使用的5年中发挥了重要作用。本次项目改造建设，主要用于提升后端智能分析能力，提升数据服务实战应用水平、治安防控、侦查破案、服务民生等治安水平。</w:t>
      </w:r>
    </w:p>
    <w:p>
      <w:pPr>
        <w:spacing w:line="440" w:lineRule="exact"/>
        <w:ind w:firstLine="482" w:firstLineChars="200"/>
        <w:rPr>
          <w:rFonts w:ascii="仿宋" w:hAnsi="仿宋" w:eastAsia="仿宋" w:cs="仿宋"/>
          <w:b/>
          <w:bCs/>
        </w:rPr>
      </w:pPr>
      <w:r>
        <w:rPr>
          <w:rFonts w:ascii="仿宋" w:hAnsi="仿宋" w:eastAsia="仿宋" w:cs="仿宋"/>
          <w:b/>
          <w:bCs/>
        </w:rPr>
        <w:t>二、建设目标</w:t>
      </w:r>
    </w:p>
    <w:p>
      <w:pPr>
        <w:spacing w:line="440" w:lineRule="exact"/>
        <w:ind w:firstLine="480" w:firstLineChars="200"/>
        <w:rPr>
          <w:rFonts w:ascii="仿宋" w:hAnsi="仿宋" w:eastAsia="仿宋" w:cs="仿宋"/>
          <w:bCs/>
        </w:rPr>
      </w:pPr>
      <w:r>
        <w:rPr>
          <w:rFonts w:hint="eastAsia" w:ascii="仿宋" w:hAnsi="仿宋" w:eastAsia="仿宋" w:cs="仿宋"/>
        </w:rPr>
        <w:t>对现有的</w:t>
      </w:r>
      <w:r>
        <w:rPr>
          <w:rFonts w:ascii="仿宋" w:hAnsi="仿宋" w:eastAsia="仿宋" w:cs="仿宋"/>
        </w:rPr>
        <w:t>1200个视频监控点位进行更新，对后台分析功能、后端智能分析能力、大数据检索能力、流媒体转发能力及后台存储能力进行升级，对存储进行扩容，建设周期30天左右。</w:t>
      </w:r>
    </w:p>
    <w:p>
      <w:pPr>
        <w:pStyle w:val="71"/>
        <w:topLinePunct/>
        <w:spacing w:line="440" w:lineRule="exact"/>
        <w:ind w:left="0" w:firstLine="482" w:firstLineChars="200"/>
        <w:jc w:val="both"/>
        <w:rPr>
          <w:rFonts w:ascii="仿宋" w:hAnsi="仿宋" w:eastAsia="仿宋" w:cs="仿宋"/>
          <w:b/>
          <w:bCs/>
          <w:sz w:val="24"/>
          <w:szCs w:val="24"/>
        </w:rPr>
      </w:pPr>
      <w:r>
        <w:rPr>
          <w:rFonts w:ascii="仿宋" w:hAnsi="仿宋" w:eastAsia="仿宋" w:cs="仿宋"/>
          <w:b/>
          <w:bCs/>
          <w:sz w:val="24"/>
          <w:szCs w:val="24"/>
        </w:rPr>
        <w:t>三、</w:t>
      </w:r>
      <w:r>
        <w:rPr>
          <w:rFonts w:hint="eastAsia" w:ascii="仿宋" w:hAnsi="仿宋" w:eastAsia="仿宋" w:cs="仿宋"/>
          <w:b/>
          <w:bCs/>
          <w:sz w:val="24"/>
          <w:szCs w:val="24"/>
        </w:rPr>
        <w:t>产品</w:t>
      </w:r>
      <w:r>
        <w:rPr>
          <w:rFonts w:ascii="仿宋" w:hAnsi="仿宋" w:eastAsia="仿宋" w:cs="仿宋"/>
          <w:b/>
          <w:bCs/>
          <w:sz w:val="24"/>
          <w:szCs w:val="24"/>
        </w:rPr>
        <w:t>清单及设备技术要求</w:t>
      </w:r>
    </w:p>
    <w:p>
      <w:pPr>
        <w:rPr>
          <w:rFonts w:hint="eastAsia"/>
        </w:rPr>
      </w:pPr>
      <w:r>
        <w:rPr>
          <w:rFonts w:hint="eastAsia" w:ascii="仿宋" w:hAnsi="仿宋" w:eastAsia="仿宋" w:cs="仿宋"/>
          <w:b/>
          <w:bCs/>
        </w:rPr>
        <w:t>硬件类技术要求：</w:t>
      </w:r>
    </w:p>
    <w:tbl>
      <w:tblPr>
        <w:tblStyle w:val="89"/>
        <w:tblW w:w="53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1176"/>
        <w:gridCol w:w="6752"/>
        <w:gridCol w:w="646"/>
        <w:gridCol w:w="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66" w:type="pct"/>
            <w:noWrap w:val="0"/>
            <w:vAlign w:val="center"/>
          </w:tcPr>
          <w:p>
            <w:pPr>
              <w:jc w:val="center"/>
              <w:rPr>
                <w:rFonts w:ascii="仿宋" w:hAnsi="仿宋" w:eastAsia="仿宋"/>
              </w:rPr>
            </w:pPr>
            <w:r>
              <w:rPr>
                <w:rFonts w:hint="eastAsia" w:ascii="仿宋" w:hAnsi="仿宋" w:eastAsia="仿宋"/>
              </w:rPr>
              <w:t>序号</w:t>
            </w:r>
          </w:p>
        </w:tc>
        <w:tc>
          <w:tcPr>
            <w:tcW w:w="615" w:type="pct"/>
            <w:noWrap w:val="0"/>
            <w:vAlign w:val="center"/>
          </w:tcPr>
          <w:p>
            <w:pPr>
              <w:jc w:val="center"/>
              <w:rPr>
                <w:rFonts w:ascii="仿宋" w:hAnsi="仿宋" w:eastAsia="仿宋"/>
              </w:rPr>
            </w:pPr>
            <w:r>
              <w:rPr>
                <w:rFonts w:hint="eastAsia" w:ascii="仿宋" w:hAnsi="仿宋" w:eastAsia="仿宋"/>
              </w:rPr>
              <w:t>产品类别</w:t>
            </w:r>
          </w:p>
        </w:tc>
        <w:tc>
          <w:tcPr>
            <w:tcW w:w="3236" w:type="pct"/>
            <w:noWrap w:val="0"/>
            <w:vAlign w:val="center"/>
          </w:tcPr>
          <w:p>
            <w:pPr>
              <w:jc w:val="center"/>
              <w:rPr>
                <w:rFonts w:ascii="仿宋" w:hAnsi="仿宋" w:eastAsia="仿宋"/>
              </w:rPr>
            </w:pPr>
            <w:r>
              <w:rPr>
                <w:rFonts w:hint="eastAsia" w:ascii="仿宋" w:hAnsi="仿宋" w:eastAsia="仿宋"/>
              </w:rPr>
              <w:t>技术要求</w:t>
            </w:r>
          </w:p>
        </w:tc>
        <w:tc>
          <w:tcPr>
            <w:tcW w:w="436" w:type="pct"/>
            <w:noWrap w:val="0"/>
            <w:vAlign w:val="center"/>
          </w:tcPr>
          <w:p>
            <w:pPr>
              <w:jc w:val="center"/>
              <w:rPr>
                <w:rFonts w:ascii="仿宋" w:hAnsi="仿宋" w:eastAsia="仿宋"/>
              </w:rPr>
            </w:pPr>
            <w:r>
              <w:rPr>
                <w:rFonts w:hint="eastAsia" w:ascii="仿宋" w:hAnsi="仿宋" w:eastAsia="仿宋"/>
              </w:rPr>
              <w:t>单位</w:t>
            </w:r>
          </w:p>
        </w:tc>
        <w:tc>
          <w:tcPr>
            <w:tcW w:w="347" w:type="pct"/>
            <w:noWrap w:val="0"/>
            <w:vAlign w:val="center"/>
          </w:tcPr>
          <w:p>
            <w:pPr>
              <w:jc w:val="center"/>
              <w:rPr>
                <w:rFonts w:ascii="仿宋" w:hAnsi="仿宋" w:eastAsia="仿宋"/>
              </w:rPr>
            </w:pPr>
            <w:r>
              <w:rPr>
                <w:rFonts w:hint="eastAsia" w:ascii="仿宋" w:hAnsi="仿宋" w:eastAsia="仿宋"/>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66" w:type="pct"/>
            <w:noWrap w:val="0"/>
            <w:vAlign w:val="center"/>
          </w:tcPr>
          <w:p>
            <w:pPr>
              <w:jc w:val="center"/>
              <w:rPr>
                <w:rFonts w:ascii="仿宋" w:hAnsi="仿宋" w:eastAsia="仿宋"/>
              </w:rPr>
            </w:pPr>
            <w:r>
              <w:rPr>
                <w:rFonts w:hint="eastAsia" w:ascii="仿宋" w:hAnsi="仿宋" w:eastAsia="仿宋"/>
              </w:rPr>
              <w:t>1</w:t>
            </w:r>
          </w:p>
        </w:tc>
        <w:tc>
          <w:tcPr>
            <w:tcW w:w="615" w:type="pct"/>
            <w:noWrap w:val="0"/>
            <w:vAlign w:val="center"/>
          </w:tcPr>
          <w:p>
            <w:pPr>
              <w:rPr>
                <w:rFonts w:ascii="仿宋" w:hAnsi="仿宋" w:eastAsia="仿宋"/>
              </w:rPr>
            </w:pPr>
            <w:r>
              <w:rPr>
                <w:rFonts w:hint="eastAsia" w:ascii="仿宋" w:hAnsi="仿宋" w:eastAsia="仿宋"/>
              </w:rPr>
              <w:t>黑光智能球型摄像机</w:t>
            </w:r>
          </w:p>
        </w:tc>
        <w:tc>
          <w:tcPr>
            <w:tcW w:w="3236" w:type="pct"/>
            <w:noWrap w:val="0"/>
            <w:vAlign w:val="center"/>
          </w:tcPr>
          <w:p>
            <w:pPr>
              <w:rPr>
                <w:rFonts w:ascii="仿宋" w:hAnsi="仿宋" w:eastAsia="仿宋"/>
              </w:rPr>
            </w:pPr>
            <w:r>
              <w:rPr>
                <w:rFonts w:hint="eastAsia" w:ascii="仿宋" w:hAnsi="仿宋" w:eastAsia="仿宋"/>
              </w:rPr>
              <w:t>支持三种智能资源切换：Smart事件、道路监控、人脸抓拍</w:t>
            </w:r>
          </w:p>
          <w:p>
            <w:pPr>
              <w:rPr>
                <w:rFonts w:ascii="仿宋" w:hAnsi="仿宋" w:eastAsia="仿宋"/>
              </w:rPr>
            </w:pPr>
            <w:r>
              <w:rPr>
                <w:rFonts w:hint="eastAsia" w:ascii="仿宋" w:hAnsi="仿宋" w:eastAsia="仿宋"/>
              </w:rPr>
              <w:t>Smart事件：越界侦测，区域入侵侦测，进入/离开区域侦测等智能侦测功能</w:t>
            </w:r>
          </w:p>
          <w:p>
            <w:pPr>
              <w:rPr>
                <w:rFonts w:ascii="仿宋" w:hAnsi="仿宋" w:eastAsia="仿宋"/>
              </w:rPr>
            </w:pPr>
            <w:r>
              <w:rPr>
                <w:rFonts w:hint="eastAsia" w:ascii="仿宋" w:hAnsi="仿宋" w:eastAsia="仿宋"/>
              </w:rPr>
              <w:t>道路监控：支持车辆检测（支持车牌识别，车型/车身颜色/车牌颜色识别）和混行检测，车牌捕获及检索、多场景巡航检测、云存储服务功能</w:t>
            </w:r>
          </w:p>
          <w:p>
            <w:pPr>
              <w:rPr>
                <w:rFonts w:ascii="仿宋" w:hAnsi="仿宋" w:eastAsia="仿宋"/>
              </w:rPr>
            </w:pPr>
            <w:r>
              <w:rPr>
                <w:rFonts w:hint="eastAsia" w:ascii="仿宋" w:hAnsi="仿宋" w:eastAsia="仿宋"/>
              </w:rPr>
              <w:t>人脸抓拍：支持同时抓拍30张人脸，支持对运动人脸进行检测、跟踪、抓拍、评分、筛选，输出最优的人脸抓图</w:t>
            </w:r>
          </w:p>
          <w:p>
            <w:pPr>
              <w:rPr>
                <w:rFonts w:ascii="仿宋" w:hAnsi="仿宋" w:eastAsia="仿宋"/>
              </w:rPr>
            </w:pPr>
            <w:r>
              <w:rPr>
                <w:rFonts w:hint="eastAsia" w:ascii="仿宋" w:hAnsi="仿宋" w:eastAsia="仿宋"/>
              </w:rPr>
              <w:t>采用双sensor架构，支持超宽光谱感光成像</w:t>
            </w:r>
          </w:p>
          <w:p>
            <w:pPr>
              <w:rPr>
                <w:rFonts w:ascii="仿宋" w:hAnsi="仿宋" w:eastAsia="仿宋"/>
              </w:rPr>
            </w:pPr>
            <w:r>
              <w:rPr>
                <w:rFonts w:hint="eastAsia" w:ascii="仿宋" w:hAnsi="仿宋" w:eastAsia="仿宋"/>
              </w:rPr>
              <w:t>采用无光污染的混合补光技术，可有效提升整体监控效果</w:t>
            </w:r>
          </w:p>
          <w:p>
            <w:pPr>
              <w:rPr>
                <w:rFonts w:ascii="仿宋" w:hAnsi="仿宋" w:eastAsia="仿宋"/>
              </w:rPr>
            </w:pPr>
            <w:r>
              <w:rPr>
                <w:rFonts w:hint="eastAsia" w:ascii="仿宋" w:hAnsi="仿宋" w:eastAsia="仿宋"/>
              </w:rPr>
              <w:t>支持GB35114安全加密</w:t>
            </w:r>
          </w:p>
          <w:p>
            <w:pPr>
              <w:rPr>
                <w:rFonts w:ascii="仿宋" w:hAnsi="仿宋" w:eastAsia="仿宋"/>
              </w:rPr>
            </w:pPr>
            <w:r>
              <w:rPr>
                <w:rFonts w:hint="eastAsia" w:ascii="仿宋" w:hAnsi="仿宋" w:eastAsia="仿宋"/>
              </w:rPr>
              <w:t>传感器类型: 1/1.8＂progressive scan CMOS</w:t>
            </w:r>
          </w:p>
          <w:p>
            <w:pPr>
              <w:rPr>
                <w:rFonts w:ascii="仿宋" w:hAnsi="仿宋" w:eastAsia="仿宋"/>
              </w:rPr>
            </w:pPr>
            <w:r>
              <w:rPr>
                <w:rFonts w:hint="eastAsia" w:ascii="仿宋" w:hAnsi="仿宋" w:eastAsia="仿宋"/>
              </w:rPr>
              <w:t xml:space="preserve">最低照度: 彩色：0.0004 Lux @（F1.6，AGC ON），黑白：0.0001 Lux @（F1.6，AGC ON），0 Lux with IR </w:t>
            </w:r>
          </w:p>
          <w:p>
            <w:pPr>
              <w:rPr>
                <w:rFonts w:ascii="仿宋" w:hAnsi="仿宋" w:eastAsia="仿宋"/>
              </w:rPr>
            </w:pPr>
            <w:r>
              <w:rPr>
                <w:rFonts w:hint="eastAsia" w:ascii="仿宋" w:hAnsi="仿宋" w:eastAsia="仿宋"/>
              </w:rPr>
              <w:t>宽动态: 120 dB超宽动态</w:t>
            </w:r>
          </w:p>
          <w:p>
            <w:pPr>
              <w:rPr>
                <w:rFonts w:ascii="仿宋" w:hAnsi="仿宋" w:eastAsia="仿宋"/>
              </w:rPr>
            </w:pPr>
            <w:r>
              <w:rPr>
                <w:rFonts w:hint="eastAsia" w:ascii="仿宋" w:hAnsi="仿宋" w:eastAsia="仿宋"/>
              </w:rPr>
              <w:t>焦距: 6 mm~150 mm，25×光学</w:t>
            </w:r>
          </w:p>
          <w:p>
            <w:pPr>
              <w:rPr>
                <w:rFonts w:ascii="仿宋" w:hAnsi="仿宋" w:eastAsia="仿宋"/>
              </w:rPr>
            </w:pPr>
            <w:r>
              <w:rPr>
                <w:rFonts w:hint="eastAsia" w:ascii="仿宋" w:hAnsi="仿宋" w:eastAsia="仿宋"/>
              </w:rPr>
              <w:t>红外照射距离: 200 m</w:t>
            </w:r>
          </w:p>
          <w:p>
            <w:pPr>
              <w:rPr>
                <w:rFonts w:ascii="仿宋" w:hAnsi="仿宋" w:eastAsia="仿宋"/>
              </w:rPr>
            </w:pPr>
            <w:r>
              <w:rPr>
                <w:rFonts w:hint="eastAsia" w:ascii="仿宋" w:hAnsi="仿宋" w:eastAsia="仿宋"/>
              </w:rPr>
              <w:t>防补光过曝: 支持</w:t>
            </w:r>
          </w:p>
          <w:p>
            <w:pPr>
              <w:rPr>
                <w:rFonts w:ascii="仿宋" w:hAnsi="仿宋" w:eastAsia="仿宋"/>
              </w:rPr>
            </w:pPr>
            <w:r>
              <w:rPr>
                <w:rFonts w:hint="eastAsia" w:ascii="仿宋" w:hAnsi="仿宋" w:eastAsia="仿宋"/>
              </w:rPr>
              <w:t>水平范围: 360°</w:t>
            </w:r>
          </w:p>
          <w:p>
            <w:pPr>
              <w:rPr>
                <w:rFonts w:ascii="仿宋" w:hAnsi="仿宋" w:eastAsia="仿宋"/>
              </w:rPr>
            </w:pPr>
            <w:r>
              <w:rPr>
                <w:rFonts w:hint="eastAsia" w:ascii="仿宋" w:hAnsi="仿宋" w:eastAsia="仿宋"/>
              </w:rPr>
              <w:t>垂直范围: -20°~90°（自动翻转）</w:t>
            </w:r>
          </w:p>
          <w:p>
            <w:pPr>
              <w:rPr>
                <w:rFonts w:ascii="仿宋" w:hAnsi="仿宋" w:eastAsia="仿宋"/>
              </w:rPr>
            </w:pPr>
            <w:r>
              <w:rPr>
                <w:rFonts w:hint="eastAsia" w:ascii="仿宋" w:hAnsi="仿宋" w:eastAsia="仿宋"/>
              </w:rPr>
              <w:t>水平速度: 水平键控速度：0.1°~160°/s，速度可设；水平预置点速度：240°/s</w:t>
            </w:r>
          </w:p>
          <w:p>
            <w:pPr>
              <w:rPr>
                <w:rFonts w:ascii="仿宋" w:hAnsi="仿宋" w:eastAsia="仿宋"/>
              </w:rPr>
            </w:pPr>
            <w:r>
              <w:rPr>
                <w:rFonts w:hint="eastAsia" w:ascii="仿宋" w:hAnsi="仿宋" w:eastAsia="仿宋"/>
              </w:rPr>
              <w:t>垂直速度: 垂直键控速度：0.1°~120°/s，速度可设；垂直预置点速度：200°/s</w:t>
            </w:r>
          </w:p>
          <w:p>
            <w:pPr>
              <w:rPr>
                <w:rFonts w:ascii="仿宋" w:hAnsi="仿宋" w:eastAsia="仿宋"/>
              </w:rPr>
            </w:pPr>
            <w:r>
              <w:rPr>
                <w:rFonts w:hint="eastAsia" w:ascii="仿宋" w:hAnsi="仿宋" w:eastAsia="仿宋"/>
              </w:rPr>
              <w:t>主码流帧率分辨率: 50 Hz：25 fps（2560 × 1440）；60 Hz：30 fps（2560 × 1440）</w:t>
            </w:r>
          </w:p>
          <w:p>
            <w:pPr>
              <w:rPr>
                <w:rFonts w:ascii="仿宋" w:hAnsi="仿宋" w:eastAsia="仿宋"/>
              </w:rPr>
            </w:pPr>
            <w:r>
              <w:rPr>
                <w:rFonts w:hint="eastAsia" w:ascii="仿宋" w:hAnsi="仿宋" w:eastAsia="仿宋"/>
              </w:rPr>
              <w:t>视频压缩标准: H.265，H.264，MJPEG</w:t>
            </w:r>
          </w:p>
          <w:p>
            <w:pPr>
              <w:rPr>
                <w:rFonts w:ascii="仿宋" w:hAnsi="仿宋" w:eastAsia="仿宋"/>
              </w:rPr>
            </w:pPr>
            <w:r>
              <w:rPr>
                <w:rFonts w:hint="eastAsia" w:ascii="仿宋" w:hAnsi="仿宋" w:eastAsia="仿宋"/>
              </w:rPr>
              <w:t>Smart图像增强: 120 dB超宽动态，强光抑制，电子防抖，Smart IR</w:t>
            </w:r>
          </w:p>
          <w:p>
            <w:pPr>
              <w:rPr>
                <w:rFonts w:ascii="仿宋" w:hAnsi="仿宋" w:eastAsia="仿宋"/>
              </w:rPr>
            </w:pPr>
            <w:r>
              <w:rPr>
                <w:rFonts w:hint="eastAsia" w:ascii="仿宋" w:hAnsi="仿宋" w:eastAsia="仿宋"/>
              </w:rPr>
              <w:t>网络存储: NAS（NFS，SMB/CIFS）</w:t>
            </w:r>
          </w:p>
          <w:p>
            <w:pPr>
              <w:rPr>
                <w:rFonts w:ascii="仿宋" w:hAnsi="仿宋" w:eastAsia="仿宋"/>
              </w:rPr>
            </w:pPr>
            <w:r>
              <w:rPr>
                <w:rFonts w:hint="eastAsia" w:ascii="仿宋" w:hAnsi="仿宋" w:eastAsia="仿宋"/>
              </w:rPr>
              <w:t>网络接口: RJ45网口，自适应10 M/100 M网络数据</w:t>
            </w:r>
          </w:p>
          <w:p>
            <w:pPr>
              <w:rPr>
                <w:rFonts w:ascii="仿宋" w:hAnsi="仿宋" w:eastAsia="仿宋"/>
              </w:rPr>
            </w:pPr>
            <w:r>
              <w:rPr>
                <w:rFonts w:hint="eastAsia" w:ascii="仿宋" w:hAnsi="仿宋" w:eastAsia="仿宋"/>
              </w:rPr>
              <w:t>SD卡扩展: 支持MicroSD(即TF卡)/MicroSDHC/MicroSDXC卡，最大支持256 GB</w:t>
            </w:r>
          </w:p>
          <w:p>
            <w:pPr>
              <w:rPr>
                <w:rFonts w:ascii="仿宋" w:hAnsi="仿宋" w:eastAsia="仿宋"/>
              </w:rPr>
            </w:pPr>
            <w:r>
              <w:rPr>
                <w:rFonts w:hint="eastAsia" w:ascii="仿宋" w:hAnsi="仿宋" w:eastAsia="仿宋"/>
              </w:rPr>
              <w:t>防护: IP67</w:t>
            </w:r>
          </w:p>
          <w:p>
            <w:pPr>
              <w:rPr>
                <w:rFonts w:ascii="仿宋" w:hAnsi="仿宋" w:eastAsia="仿宋"/>
              </w:rPr>
            </w:pPr>
            <w:r>
              <w:rPr>
                <w:rFonts w:hint="eastAsia" w:ascii="仿宋" w:hAnsi="仿宋" w:eastAsia="仿宋"/>
              </w:rPr>
              <w:t>★摄像机内置两个图像传感器，可分别输出黑白视频图像和彩色视频图像，并可对这两路视频图像进行融合输出（需要提供公安部检验报告复印件并加盖原厂公章）</w:t>
            </w:r>
          </w:p>
          <w:p>
            <w:pPr>
              <w:rPr>
                <w:rFonts w:ascii="仿宋" w:hAnsi="仿宋" w:eastAsia="仿宋"/>
              </w:rPr>
            </w:pPr>
            <w:r>
              <w:rPr>
                <w:rFonts w:hint="eastAsia" w:ascii="仿宋" w:hAnsi="仿宋" w:eastAsia="仿宋"/>
              </w:rPr>
              <w:t>★设备补光手动模式，可同时调整近光灯、远光灯的红外灯和白光灯功率（</w:t>
            </w:r>
            <w:r>
              <w:rPr>
                <w:rFonts w:ascii="仿宋" w:hAnsi="仿宋" w:eastAsia="仿宋"/>
              </w:rPr>
              <w:t>0~</w:t>
            </w:r>
            <w:r>
              <w:rPr>
                <w:rFonts w:hint="eastAsia" w:ascii="仿宋" w:hAnsi="仿宋" w:eastAsia="仿宋"/>
              </w:rPr>
              <w:t>10</w:t>
            </w:r>
            <w:r>
              <w:rPr>
                <w:rFonts w:ascii="仿宋" w:hAnsi="仿宋" w:eastAsia="仿宋"/>
              </w:rPr>
              <w:t>0之间可调）。可仅开启白光灯/红外灯进行补光，在仅开启白光灯进行补光时，可输出彩色视频图像</w:t>
            </w:r>
            <w:r>
              <w:rPr>
                <w:rFonts w:hint="eastAsia" w:ascii="仿宋" w:hAnsi="仿宋" w:eastAsia="仿宋"/>
              </w:rPr>
              <w:t>（需要提供公安部检验报告复印件并加盖原厂公章）</w:t>
            </w:r>
          </w:p>
          <w:p>
            <w:pPr>
              <w:rPr>
                <w:rFonts w:hint="eastAsia" w:ascii="仿宋" w:hAnsi="仿宋" w:eastAsia="仿宋"/>
                <w:color w:val="FF0000"/>
              </w:rPr>
            </w:pPr>
            <w:r>
              <w:rPr>
                <w:rFonts w:hint="eastAsia" w:ascii="仿宋" w:hAnsi="仿宋" w:eastAsia="仿宋"/>
              </w:rPr>
              <w:t>★设备补光自动模式，设备具有亮度限制调节功能，限制等级在</w:t>
            </w:r>
            <w:r>
              <w:rPr>
                <w:rFonts w:ascii="仿宋" w:hAnsi="仿宋" w:eastAsia="仿宋"/>
              </w:rPr>
              <w:t>0~100可调。具有白光增强设置选项，开启后，在夜晚模式下，可开启白光灯，白光亮度等级在0~100可调</w:t>
            </w:r>
            <w:r>
              <w:rPr>
                <w:rFonts w:hint="eastAsia" w:ascii="仿宋" w:hAnsi="仿宋" w:eastAsia="仿宋"/>
              </w:rPr>
              <w:t>（需要提供公安部检验报告复印件并加盖原厂公章）</w:t>
            </w:r>
          </w:p>
        </w:tc>
        <w:tc>
          <w:tcPr>
            <w:tcW w:w="436" w:type="pct"/>
            <w:noWrap w:val="0"/>
            <w:vAlign w:val="center"/>
          </w:tcPr>
          <w:p>
            <w:pPr>
              <w:jc w:val="center"/>
              <w:rPr>
                <w:rFonts w:ascii="仿宋" w:hAnsi="仿宋" w:eastAsia="仿宋"/>
              </w:rPr>
            </w:pPr>
            <w:r>
              <w:rPr>
                <w:rFonts w:hint="eastAsia" w:ascii="仿宋" w:hAnsi="仿宋" w:eastAsia="仿宋"/>
              </w:rPr>
              <w:t>台</w:t>
            </w:r>
          </w:p>
        </w:tc>
        <w:tc>
          <w:tcPr>
            <w:tcW w:w="347" w:type="pct"/>
            <w:noWrap w:val="0"/>
            <w:vAlign w:val="center"/>
          </w:tcPr>
          <w:p>
            <w:pPr>
              <w:jc w:val="center"/>
              <w:rPr>
                <w:rFonts w:ascii="仿宋" w:hAnsi="仿宋" w:eastAsia="仿宋"/>
              </w:rPr>
            </w:pPr>
            <w:r>
              <w:rPr>
                <w:rFonts w:ascii="仿宋" w:hAnsi="仿宋" w:eastAsia="仿宋"/>
              </w:rPr>
              <w:t>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66" w:type="pct"/>
            <w:noWrap w:val="0"/>
            <w:vAlign w:val="center"/>
          </w:tcPr>
          <w:p>
            <w:pPr>
              <w:jc w:val="center"/>
              <w:rPr>
                <w:rFonts w:ascii="仿宋" w:hAnsi="仿宋" w:eastAsia="仿宋"/>
              </w:rPr>
            </w:pPr>
            <w:r>
              <w:rPr>
                <w:rFonts w:hint="eastAsia" w:ascii="仿宋" w:hAnsi="仿宋" w:eastAsia="仿宋"/>
              </w:rPr>
              <w:t>2</w:t>
            </w:r>
          </w:p>
        </w:tc>
        <w:tc>
          <w:tcPr>
            <w:tcW w:w="615" w:type="pct"/>
            <w:noWrap w:val="0"/>
            <w:vAlign w:val="center"/>
          </w:tcPr>
          <w:p>
            <w:pPr>
              <w:rPr>
                <w:rFonts w:ascii="仿宋" w:hAnsi="仿宋" w:eastAsia="仿宋"/>
              </w:rPr>
            </w:pPr>
            <w:r>
              <w:rPr>
                <w:rFonts w:hint="eastAsia" w:ascii="仿宋" w:hAnsi="仿宋" w:eastAsia="仿宋"/>
              </w:rPr>
              <w:t>雷视多维智慧监控</w:t>
            </w:r>
          </w:p>
        </w:tc>
        <w:tc>
          <w:tcPr>
            <w:tcW w:w="3236" w:type="pct"/>
            <w:noWrap w:val="0"/>
            <w:vAlign w:val="center"/>
          </w:tcPr>
          <w:p>
            <w:pPr>
              <w:rPr>
                <w:rFonts w:ascii="仿宋" w:hAnsi="仿宋" w:eastAsia="仿宋"/>
              </w:rPr>
            </w:pPr>
            <w:r>
              <w:rPr>
                <w:rFonts w:hint="eastAsia" w:ascii="仿宋" w:hAnsi="仿宋" w:eastAsia="仿宋"/>
              </w:rPr>
              <w:t>【800万雷视多维智慧监控】采用77GHz高频段毫米波雷达，支持全天候环境下工作，不受雨、雾、大风、灰尘、光照等影响；</w:t>
            </w:r>
          </w:p>
          <w:p>
            <w:pPr>
              <w:rPr>
                <w:rFonts w:ascii="仿宋" w:hAnsi="仿宋" w:eastAsia="仿宋"/>
              </w:rPr>
            </w:pPr>
            <w:r>
              <w:rPr>
                <w:rFonts w:hint="eastAsia" w:ascii="仿宋" w:hAnsi="仿宋" w:eastAsia="仿宋"/>
              </w:rPr>
              <w:t>支持多目标机动车轨迹跟踪检测及目标可视化，纵向50米；</w:t>
            </w:r>
          </w:p>
          <w:p>
            <w:pPr>
              <w:rPr>
                <w:rFonts w:ascii="仿宋" w:hAnsi="仿宋" w:eastAsia="仿宋"/>
              </w:rPr>
            </w:pPr>
            <w:r>
              <w:rPr>
                <w:rFonts w:hint="eastAsia" w:ascii="仿宋" w:hAnsi="仿宋" w:eastAsia="仿宋"/>
              </w:rPr>
              <w:t>支持多目标的位置、车道、速度、方向等信息检测；</w:t>
            </w:r>
          </w:p>
          <w:p>
            <w:pPr>
              <w:rPr>
                <w:rFonts w:ascii="仿宋" w:hAnsi="仿宋" w:eastAsia="仿宋"/>
              </w:rPr>
            </w:pPr>
            <w:r>
              <w:rPr>
                <w:rFonts w:hint="eastAsia" w:ascii="仿宋" w:hAnsi="仿宋" w:eastAsia="仿宋"/>
              </w:rPr>
              <w:t>采用1/1.2英寸800万像素CMOS智能高清摄像机；</w:t>
            </w:r>
          </w:p>
          <w:p>
            <w:pPr>
              <w:rPr>
                <w:rFonts w:ascii="仿宋" w:hAnsi="仿宋" w:eastAsia="仿宋"/>
              </w:rPr>
            </w:pPr>
            <w:r>
              <w:rPr>
                <w:rFonts w:hint="eastAsia" w:ascii="仿宋" w:hAnsi="仿宋" w:eastAsia="仿宋"/>
              </w:rPr>
              <w:t>可配置支持H.265或H.264编码，最大可输出Full HD 3840 × 2160@25fps实时图像，超低延时，超低码率；</w:t>
            </w:r>
          </w:p>
          <w:p>
            <w:pPr>
              <w:rPr>
                <w:rFonts w:ascii="仿宋" w:hAnsi="仿宋" w:eastAsia="仿宋"/>
              </w:rPr>
            </w:pPr>
            <w:r>
              <w:rPr>
                <w:rFonts w:hint="eastAsia" w:ascii="仿宋" w:hAnsi="仿宋" w:eastAsia="仿宋"/>
              </w:rPr>
              <w:t>支持输出H.265或H.264码流可配置，压缩比高，且处理非常灵活，同时支持MJPEG编码，抓拍图片采用JPEG编码及Smart JPEG压缩，图片质量可设；</w:t>
            </w:r>
          </w:p>
          <w:p>
            <w:pPr>
              <w:rPr>
                <w:rFonts w:ascii="仿宋" w:hAnsi="仿宋" w:eastAsia="仿宋"/>
              </w:rPr>
            </w:pPr>
            <w:r>
              <w:rPr>
                <w:rFonts w:hint="eastAsia" w:ascii="仿宋" w:hAnsi="仿宋" w:eastAsia="仿宋"/>
              </w:rPr>
              <w:t>支持最大128G TF卡本地存储，支持抓拍图片断网续传；</w:t>
            </w:r>
          </w:p>
          <w:p>
            <w:pPr>
              <w:rPr>
                <w:rFonts w:ascii="仿宋" w:hAnsi="仿宋" w:eastAsia="仿宋"/>
              </w:rPr>
            </w:pPr>
            <w:r>
              <w:rPr>
                <w:rFonts w:hint="eastAsia" w:ascii="仿宋" w:hAnsi="仿宋" w:eastAsia="仿宋"/>
              </w:rPr>
              <w:t>支持3D数字降噪功能；</w:t>
            </w:r>
          </w:p>
          <w:p>
            <w:pPr>
              <w:rPr>
                <w:rFonts w:ascii="仿宋" w:hAnsi="仿宋" w:eastAsia="仿宋"/>
              </w:rPr>
            </w:pPr>
            <w:r>
              <w:rPr>
                <w:rFonts w:hint="eastAsia" w:ascii="仿宋" w:hAnsi="仿宋" w:eastAsia="仿宋"/>
              </w:rPr>
              <w:t>支持机动车辆抓拍，内置车牌识别、车身颜色识别、车型识别功能，车辆主子品牌识别功能；</w:t>
            </w:r>
          </w:p>
          <w:p>
            <w:pPr>
              <w:rPr>
                <w:rFonts w:ascii="仿宋" w:hAnsi="仿宋" w:eastAsia="仿宋"/>
              </w:rPr>
            </w:pPr>
            <w:r>
              <w:rPr>
                <w:rFonts w:hint="eastAsia" w:ascii="仿宋" w:hAnsi="仿宋" w:eastAsia="仿宋"/>
              </w:rPr>
              <w:t>支持非机动车（二轮车、三轮车）抓拍，支持输出骑车人员人脸小图及人体多项属性；</w:t>
            </w:r>
          </w:p>
          <w:p>
            <w:pPr>
              <w:rPr>
                <w:rFonts w:ascii="仿宋" w:hAnsi="仿宋" w:eastAsia="仿宋"/>
              </w:rPr>
            </w:pPr>
            <w:r>
              <w:rPr>
                <w:rFonts w:hint="eastAsia" w:ascii="仿宋" w:hAnsi="仿宋" w:eastAsia="仿宋"/>
              </w:rPr>
              <w:t>支持行人抓拍，支持输出行人对应的人脸小图，同时检测多类人体属性；</w:t>
            </w:r>
          </w:p>
          <w:p>
            <w:pPr>
              <w:rPr>
                <w:rFonts w:ascii="仿宋" w:hAnsi="仿宋" w:eastAsia="仿宋"/>
              </w:rPr>
            </w:pPr>
            <w:r>
              <w:rPr>
                <w:rFonts w:hint="eastAsia" w:ascii="仿宋" w:hAnsi="仿宋" w:eastAsia="仿宋"/>
              </w:rPr>
              <w:t>具有防尘、防水滴、防浪涌等功能；</w:t>
            </w:r>
          </w:p>
          <w:p>
            <w:pPr>
              <w:rPr>
                <w:rFonts w:ascii="仿宋" w:hAnsi="仿宋" w:eastAsia="仿宋"/>
              </w:rPr>
            </w:pPr>
            <w:r>
              <w:rPr>
                <w:rFonts w:hint="eastAsia" w:ascii="仿宋" w:hAnsi="仿宋" w:eastAsia="仿宋"/>
              </w:rPr>
              <w:t>一般规范</w:t>
            </w:r>
          </w:p>
          <w:p>
            <w:pPr>
              <w:rPr>
                <w:rFonts w:ascii="仿宋" w:hAnsi="仿宋" w:eastAsia="仿宋"/>
              </w:rPr>
            </w:pPr>
            <w:r>
              <w:rPr>
                <w:rFonts w:hint="eastAsia" w:ascii="仿宋" w:hAnsi="仿宋" w:eastAsia="仿宋"/>
              </w:rPr>
              <w:t>重量：4.6±0.5kg</w:t>
            </w:r>
          </w:p>
          <w:p>
            <w:pPr>
              <w:rPr>
                <w:rFonts w:ascii="仿宋" w:hAnsi="仿宋" w:eastAsia="仿宋"/>
              </w:rPr>
            </w:pPr>
            <w:r>
              <w:rPr>
                <w:rFonts w:hint="eastAsia" w:ascii="仿宋" w:hAnsi="仿宋" w:eastAsia="仿宋"/>
              </w:rPr>
              <w:t>传感器类型：1/1.2"  CMOS</w:t>
            </w:r>
          </w:p>
          <w:p>
            <w:pPr>
              <w:rPr>
                <w:rFonts w:ascii="仿宋" w:hAnsi="仿宋" w:eastAsia="仿宋"/>
              </w:rPr>
            </w:pPr>
            <w:r>
              <w:rPr>
                <w:rFonts w:hint="eastAsia" w:ascii="仿宋" w:hAnsi="仿宋" w:eastAsia="仿宋"/>
              </w:rPr>
              <w:t>尺寸：155mm(W)×219.45mm(H)×502.5mm(D)</w:t>
            </w:r>
          </w:p>
          <w:p>
            <w:pPr>
              <w:rPr>
                <w:rFonts w:ascii="仿宋" w:hAnsi="仿宋" w:eastAsia="仿宋"/>
              </w:rPr>
            </w:pPr>
            <w:r>
              <w:rPr>
                <w:rFonts w:hint="eastAsia" w:ascii="仿宋" w:hAnsi="仿宋" w:eastAsia="仿宋"/>
              </w:rPr>
              <w:t>防护等级：IP65</w:t>
            </w:r>
          </w:p>
          <w:p>
            <w:pPr>
              <w:rPr>
                <w:rFonts w:ascii="仿宋" w:hAnsi="仿宋" w:eastAsia="仿宋"/>
              </w:rPr>
            </w:pPr>
            <w:r>
              <w:rPr>
                <w:rFonts w:hint="eastAsia" w:ascii="仿宋" w:hAnsi="仿宋" w:eastAsia="仿宋"/>
              </w:rPr>
              <w:t>摄像机参数配置功能：曝光速度,AGC控制,白平衡方式控制等</w:t>
            </w:r>
          </w:p>
          <w:p>
            <w:pPr>
              <w:rPr>
                <w:rFonts w:ascii="仿宋" w:hAnsi="仿宋" w:eastAsia="仿宋"/>
              </w:rPr>
            </w:pPr>
            <w:r>
              <w:rPr>
                <w:rFonts w:hint="eastAsia" w:ascii="仿宋" w:hAnsi="仿宋" w:eastAsia="仿宋"/>
              </w:rPr>
              <w:t>功耗：30W MAX</w:t>
            </w:r>
          </w:p>
          <w:p>
            <w:pPr>
              <w:rPr>
                <w:rFonts w:ascii="仿宋" w:hAnsi="仿宋" w:eastAsia="仿宋"/>
              </w:rPr>
            </w:pPr>
            <w:r>
              <w:rPr>
                <w:rFonts w:hint="eastAsia" w:ascii="仿宋" w:hAnsi="仿宋" w:eastAsia="仿宋"/>
              </w:rPr>
              <w:t>电源：100VAC～240VAC;频率:48Hz～52Hz</w:t>
            </w:r>
          </w:p>
          <w:p>
            <w:pPr>
              <w:rPr>
                <w:rFonts w:ascii="仿宋" w:hAnsi="仿宋" w:eastAsia="仿宋"/>
              </w:rPr>
            </w:pPr>
            <w:r>
              <w:rPr>
                <w:rFonts w:hint="eastAsia" w:ascii="仿宋" w:hAnsi="仿宋" w:eastAsia="仿宋"/>
              </w:rPr>
              <w:t>工作湿度：湿度5%~95%@40℃,无凝结</w:t>
            </w:r>
          </w:p>
          <w:p>
            <w:pPr>
              <w:rPr>
                <w:rFonts w:ascii="仿宋" w:hAnsi="仿宋" w:eastAsia="仿宋"/>
              </w:rPr>
            </w:pPr>
            <w:r>
              <w:rPr>
                <w:rFonts w:hint="eastAsia" w:ascii="仿宋" w:hAnsi="仿宋" w:eastAsia="仿宋"/>
              </w:rPr>
              <w:t>工作温度：温度-30℃~70℃</w:t>
            </w:r>
          </w:p>
          <w:p>
            <w:pPr>
              <w:rPr>
                <w:rFonts w:ascii="仿宋" w:hAnsi="仿宋" w:eastAsia="仿宋"/>
              </w:rPr>
            </w:pPr>
            <w:r>
              <w:rPr>
                <w:rFonts w:hint="eastAsia" w:ascii="仿宋" w:hAnsi="仿宋" w:eastAsia="仿宋"/>
              </w:rPr>
              <w:t>接口</w:t>
            </w:r>
          </w:p>
          <w:p>
            <w:pPr>
              <w:rPr>
                <w:rFonts w:ascii="仿宋" w:hAnsi="仿宋" w:eastAsia="仿宋"/>
              </w:rPr>
            </w:pPr>
            <w:r>
              <w:rPr>
                <w:rFonts w:hint="eastAsia" w:ascii="仿宋" w:hAnsi="仿宋" w:eastAsia="仿宋"/>
              </w:rPr>
              <w:t>通讯接口：1个RS-485接口,1个RS-232接口,2个RJ45 100M/1000M自适应以太网口</w:t>
            </w:r>
          </w:p>
          <w:p>
            <w:pPr>
              <w:rPr>
                <w:rFonts w:ascii="仿宋" w:hAnsi="仿宋" w:eastAsia="仿宋"/>
              </w:rPr>
            </w:pPr>
            <w:r>
              <w:rPr>
                <w:rFonts w:hint="eastAsia" w:ascii="仿宋" w:hAnsi="仿宋" w:eastAsia="仿宋"/>
              </w:rPr>
              <w:t>镜头接口类型：CS</w:t>
            </w:r>
          </w:p>
          <w:p>
            <w:pPr>
              <w:rPr>
                <w:rFonts w:ascii="仿宋" w:hAnsi="仿宋" w:eastAsia="仿宋"/>
              </w:rPr>
            </w:pPr>
            <w:r>
              <w:rPr>
                <w:rFonts w:hint="eastAsia" w:ascii="仿宋" w:hAnsi="仿宋" w:eastAsia="仿宋"/>
              </w:rPr>
              <w:t>触发输入：1个触发/报警输入</w:t>
            </w:r>
          </w:p>
          <w:p>
            <w:pPr>
              <w:rPr>
                <w:rFonts w:ascii="仿宋" w:hAnsi="仿宋" w:eastAsia="仿宋"/>
              </w:rPr>
            </w:pPr>
            <w:r>
              <w:rPr>
                <w:rFonts w:hint="eastAsia" w:ascii="仿宋" w:hAnsi="仿宋" w:eastAsia="仿宋"/>
              </w:rPr>
              <w:t>触发输出：2路F+F-输出接口,可作为补光灯输出控制</w:t>
            </w:r>
          </w:p>
          <w:p>
            <w:pPr>
              <w:rPr>
                <w:rFonts w:ascii="仿宋" w:hAnsi="仿宋" w:eastAsia="仿宋"/>
              </w:rPr>
            </w:pPr>
            <w:r>
              <w:rPr>
                <w:rFonts w:hint="eastAsia" w:ascii="仿宋" w:hAnsi="仿宋" w:eastAsia="仿宋"/>
              </w:rPr>
              <w:t>雷达</w:t>
            </w:r>
          </w:p>
          <w:p>
            <w:pPr>
              <w:rPr>
                <w:rFonts w:ascii="仿宋" w:hAnsi="仿宋" w:eastAsia="仿宋"/>
              </w:rPr>
            </w:pPr>
            <w:r>
              <w:rPr>
                <w:rFonts w:hint="eastAsia" w:ascii="仿宋" w:hAnsi="仿宋" w:eastAsia="仿宋"/>
              </w:rPr>
              <w:t>工作频率：77GHz</w:t>
            </w:r>
          </w:p>
          <w:p>
            <w:pPr>
              <w:rPr>
                <w:rFonts w:ascii="仿宋" w:hAnsi="仿宋" w:eastAsia="仿宋"/>
              </w:rPr>
            </w:pPr>
            <w:r>
              <w:rPr>
                <w:rFonts w:hint="eastAsia" w:ascii="仿宋" w:hAnsi="仿宋" w:eastAsia="仿宋"/>
              </w:rPr>
              <w:t>★设备采用视频、雷达、补光灯一体化设计（需要提供公安部检验报告复印件并加盖原厂公章）</w:t>
            </w:r>
          </w:p>
          <w:p>
            <w:pPr>
              <w:rPr>
                <w:rFonts w:ascii="仿宋" w:hAnsi="仿宋" w:eastAsia="仿宋"/>
              </w:rPr>
            </w:pPr>
            <w:r>
              <w:rPr>
                <w:rFonts w:hint="eastAsia" w:ascii="仿宋" w:hAnsi="仿宋" w:eastAsia="仿宋"/>
              </w:rPr>
              <w:t>★支持对雷达参数进行设置，包括检测速度、原点坐标、车道数、车道宽度、方向、架设高度（需要提供公安部检验报告复印件并加盖原厂公章）</w:t>
            </w:r>
          </w:p>
          <w:p>
            <w:pPr>
              <w:rPr>
                <w:rFonts w:hint="eastAsia" w:ascii="仿宋" w:hAnsi="仿宋" w:eastAsia="仿宋"/>
              </w:rPr>
            </w:pPr>
            <w:r>
              <w:rPr>
                <w:rFonts w:hint="eastAsia" w:ascii="仿宋" w:hAnsi="仿宋" w:eastAsia="仿宋"/>
              </w:rPr>
              <w:t>★支持实时输出目标的结构化信息，包括车牌号、车牌颜色、车辆类型、车辆颜色、速度、车道号等（需要提供公安部检验报告复印件并加盖原厂公章）</w:t>
            </w:r>
          </w:p>
          <w:p>
            <w:pPr>
              <w:rPr>
                <w:rFonts w:hint="eastAsia" w:ascii="仿宋" w:hAnsi="仿宋" w:eastAsia="仿宋"/>
              </w:rPr>
            </w:pPr>
            <w:r>
              <w:rPr>
                <w:rFonts w:hint="eastAsia" w:ascii="仿宋" w:hAnsi="仿宋" w:eastAsia="仿宋"/>
              </w:rPr>
              <w:t>★在夜间环境照度较低的情况下，通过雷达视频融合检测车辆目标，抓拍率不低于99%（需要提供公安部检验报告复印件并加盖原厂公章）</w:t>
            </w:r>
          </w:p>
          <w:p>
            <w:pPr>
              <w:rPr>
                <w:rFonts w:hint="eastAsia" w:ascii="仿宋" w:hAnsi="仿宋" w:eastAsia="仿宋"/>
              </w:rPr>
            </w:pPr>
            <w:r>
              <w:rPr>
                <w:rFonts w:hint="eastAsia" w:ascii="仿宋" w:hAnsi="仿宋" w:eastAsia="仿宋"/>
              </w:rPr>
              <w:t>★支持目标可视化，预览画面可分别展示雷达检测目标框、视频检测目标框，并以不同的颜色区分（需要提供公安部检验报告复印件并加盖原厂公章）</w:t>
            </w:r>
          </w:p>
        </w:tc>
        <w:tc>
          <w:tcPr>
            <w:tcW w:w="436" w:type="pct"/>
            <w:noWrap w:val="0"/>
            <w:vAlign w:val="center"/>
          </w:tcPr>
          <w:p>
            <w:pPr>
              <w:jc w:val="center"/>
              <w:rPr>
                <w:rFonts w:ascii="仿宋" w:hAnsi="仿宋" w:eastAsia="仿宋"/>
              </w:rPr>
            </w:pPr>
            <w:r>
              <w:rPr>
                <w:rFonts w:hint="eastAsia" w:ascii="仿宋" w:hAnsi="仿宋" w:eastAsia="仿宋"/>
              </w:rPr>
              <w:t>台</w:t>
            </w:r>
          </w:p>
        </w:tc>
        <w:tc>
          <w:tcPr>
            <w:tcW w:w="347" w:type="pct"/>
            <w:noWrap w:val="0"/>
            <w:vAlign w:val="center"/>
          </w:tcPr>
          <w:p>
            <w:pPr>
              <w:jc w:val="center"/>
              <w:rPr>
                <w:rFonts w:ascii="仿宋" w:hAnsi="仿宋" w:eastAsia="仿宋"/>
              </w:rPr>
            </w:pPr>
            <w:r>
              <w:rPr>
                <w:rFonts w:hint="eastAsia" w:ascii="仿宋" w:hAnsi="仿宋" w:eastAsia="仿宋"/>
              </w:rPr>
              <w:t>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66" w:type="pct"/>
            <w:noWrap w:val="0"/>
            <w:vAlign w:val="center"/>
          </w:tcPr>
          <w:p>
            <w:pPr>
              <w:jc w:val="center"/>
              <w:rPr>
                <w:rFonts w:ascii="仿宋" w:hAnsi="仿宋" w:eastAsia="仿宋"/>
              </w:rPr>
            </w:pPr>
            <w:r>
              <w:rPr>
                <w:rFonts w:hint="eastAsia" w:ascii="仿宋" w:hAnsi="仿宋" w:eastAsia="仿宋"/>
              </w:rPr>
              <w:t>3</w:t>
            </w:r>
          </w:p>
        </w:tc>
        <w:tc>
          <w:tcPr>
            <w:tcW w:w="615" w:type="pct"/>
            <w:noWrap w:val="0"/>
            <w:vAlign w:val="center"/>
          </w:tcPr>
          <w:p>
            <w:pPr>
              <w:rPr>
                <w:rFonts w:ascii="仿宋" w:hAnsi="仿宋" w:eastAsia="仿宋"/>
              </w:rPr>
            </w:pPr>
            <w:r>
              <w:rPr>
                <w:rFonts w:hint="eastAsia" w:ascii="仿宋" w:hAnsi="仿宋" w:eastAsia="仿宋"/>
              </w:rPr>
              <w:t>视频云智能分析</w:t>
            </w:r>
          </w:p>
        </w:tc>
        <w:tc>
          <w:tcPr>
            <w:tcW w:w="3236" w:type="pct"/>
            <w:noWrap w:val="0"/>
            <w:vAlign w:val="center"/>
          </w:tcPr>
          <w:p>
            <w:pPr>
              <w:rPr>
                <w:rFonts w:ascii="仿宋" w:hAnsi="仿宋" w:eastAsia="仿宋"/>
              </w:rPr>
            </w:pPr>
            <w:r>
              <w:rPr>
                <w:rFonts w:hint="eastAsia" w:ascii="仿宋" w:hAnsi="仿宋" w:eastAsia="仿宋"/>
              </w:rPr>
              <w:t>视频分析：192路；</w:t>
            </w:r>
          </w:p>
          <w:p>
            <w:pPr>
              <w:rPr>
                <w:rFonts w:ascii="仿宋" w:hAnsi="仿宋" w:eastAsia="仿宋"/>
              </w:rPr>
            </w:pPr>
            <w:r>
              <w:rPr>
                <w:rFonts w:hint="eastAsia" w:ascii="仿宋" w:hAnsi="仿宋" w:eastAsia="仿宋"/>
              </w:rPr>
              <w:t>硬件规格：</w:t>
            </w:r>
          </w:p>
          <w:p>
            <w:pPr>
              <w:rPr>
                <w:rFonts w:ascii="仿宋" w:hAnsi="仿宋" w:eastAsia="仿宋"/>
              </w:rPr>
            </w:pPr>
            <w:r>
              <w:rPr>
                <w:rFonts w:hint="eastAsia" w:ascii="仿宋" w:hAnsi="仿宋" w:eastAsia="仿宋"/>
              </w:rPr>
              <w:t>处理器：Hygon7163*2（16核，32线程，2.4GHz）</w:t>
            </w:r>
          </w:p>
          <w:p>
            <w:pPr>
              <w:rPr>
                <w:rFonts w:ascii="仿宋" w:hAnsi="仿宋" w:eastAsia="仿宋"/>
              </w:rPr>
            </w:pPr>
            <w:r>
              <w:rPr>
                <w:rFonts w:hint="eastAsia" w:ascii="仿宋" w:hAnsi="仿宋" w:eastAsia="仿宋"/>
              </w:rPr>
              <w:t>GPU卡：8张高性能GPU卡；单卡提供64TOPS INT8算力</w:t>
            </w:r>
          </w:p>
          <w:p>
            <w:pPr>
              <w:rPr>
                <w:rFonts w:ascii="仿宋" w:hAnsi="仿宋" w:eastAsia="仿宋"/>
              </w:rPr>
            </w:pPr>
            <w:r>
              <w:rPr>
                <w:rFonts w:hint="eastAsia" w:ascii="仿宋" w:hAnsi="仿宋" w:eastAsia="仿宋"/>
              </w:rPr>
              <w:t xml:space="preserve">内存：16GB DDR4 * 2  ，32个内存插槽 </w:t>
            </w:r>
          </w:p>
          <w:p>
            <w:pPr>
              <w:rPr>
                <w:rFonts w:ascii="仿宋" w:hAnsi="仿宋" w:eastAsia="仿宋"/>
              </w:rPr>
            </w:pPr>
            <w:r>
              <w:rPr>
                <w:rFonts w:hint="eastAsia" w:ascii="仿宋" w:hAnsi="仿宋" w:eastAsia="仿宋"/>
              </w:rPr>
              <w:t>硬盘：240G SSD * 1（系统盘）</w:t>
            </w:r>
          </w:p>
          <w:p>
            <w:pPr>
              <w:rPr>
                <w:rFonts w:ascii="仿宋" w:hAnsi="仿宋" w:eastAsia="仿宋"/>
              </w:rPr>
            </w:pPr>
            <w:r>
              <w:rPr>
                <w:rFonts w:hint="eastAsia" w:ascii="仿宋" w:hAnsi="仿宋" w:eastAsia="仿宋"/>
              </w:rPr>
              <w:t>数据接口：4个千兆 RJ45 网口，1个RJ45管理口，2个VGA接口，4个USB 3.0接口，2个USB 2.0接口；</w:t>
            </w:r>
          </w:p>
          <w:p>
            <w:pPr>
              <w:rPr>
                <w:rFonts w:ascii="仿宋" w:hAnsi="仿宋" w:eastAsia="仿宋"/>
              </w:rPr>
            </w:pPr>
            <w:r>
              <w:rPr>
                <w:rFonts w:hint="eastAsia" w:ascii="仿宋" w:hAnsi="仿宋" w:eastAsia="仿宋"/>
              </w:rPr>
              <w:t>电源模块：1200W 1+1高效冗余电源</w:t>
            </w:r>
          </w:p>
          <w:p>
            <w:pPr>
              <w:rPr>
                <w:rFonts w:ascii="仿宋" w:hAnsi="仿宋" w:eastAsia="仿宋"/>
              </w:rPr>
            </w:pPr>
            <w:r>
              <w:rPr>
                <w:rFonts w:hint="eastAsia" w:ascii="仿宋" w:hAnsi="仿宋" w:eastAsia="仿宋"/>
              </w:rPr>
              <w:t>供电模式：交流：支持200-240V  直流：支持240Vdc</w:t>
            </w:r>
          </w:p>
          <w:p>
            <w:pPr>
              <w:rPr>
                <w:rFonts w:ascii="仿宋" w:hAnsi="仿宋" w:eastAsia="仿宋"/>
              </w:rPr>
            </w:pPr>
            <w:r>
              <w:rPr>
                <w:rFonts w:hint="eastAsia" w:ascii="仿宋" w:hAnsi="仿宋" w:eastAsia="仿宋"/>
              </w:rPr>
              <w:t>机箱规格：2U标准机架式，87.8mm(H)x 448mm(W)x794.4mm(D)</w:t>
            </w:r>
          </w:p>
          <w:p>
            <w:pPr>
              <w:rPr>
                <w:rFonts w:ascii="仿宋" w:hAnsi="仿宋" w:eastAsia="仿宋"/>
              </w:rPr>
            </w:pPr>
            <w:r>
              <w:rPr>
                <w:rFonts w:hint="eastAsia" w:ascii="仿宋" w:hAnsi="仿宋" w:eastAsia="仿宋"/>
              </w:rPr>
              <w:t>设备重量：净重25KG</w:t>
            </w:r>
          </w:p>
          <w:p>
            <w:pPr>
              <w:rPr>
                <w:rFonts w:ascii="仿宋" w:hAnsi="仿宋" w:eastAsia="仿宋"/>
              </w:rPr>
            </w:pPr>
            <w:r>
              <w:rPr>
                <w:rFonts w:hint="eastAsia" w:ascii="仿宋" w:hAnsi="仿宋" w:eastAsia="仿宋"/>
              </w:rPr>
              <w:t>★支持比对两眼瞳距&lt;20像素点的人脸图片，调用人脸比对接口，输出结果时间小于51ms。（需要提供公安部检验报告复印件并加盖原厂公章）</w:t>
            </w:r>
          </w:p>
          <w:p>
            <w:pPr>
              <w:rPr>
                <w:rFonts w:ascii="仿宋" w:hAnsi="仿宋" w:eastAsia="仿宋"/>
              </w:rPr>
            </w:pPr>
            <w:r>
              <w:rPr>
                <w:rFonts w:hint="eastAsia" w:ascii="仿宋" w:hAnsi="仿宋" w:eastAsia="仿宋"/>
              </w:rPr>
              <w:t>★人脸至少50像素×50像素条件下，支持同一画面人脸数不少于60人的人脸检测。（需要提供公安部检验报告复印件并加盖原厂公章）</w:t>
            </w:r>
          </w:p>
          <w:p>
            <w:pPr>
              <w:rPr>
                <w:rFonts w:ascii="仿宋" w:hAnsi="仿宋" w:eastAsia="仿宋"/>
              </w:rPr>
            </w:pPr>
            <w:r>
              <w:rPr>
                <w:rFonts w:hint="eastAsia" w:ascii="仿宋" w:hAnsi="仿宋" w:eastAsia="仿宋"/>
              </w:rPr>
              <w:t>★人脸图片解析平均响应时间不大于0.4秒。（需要提供公安部检验报告复印件并加盖原厂公章）</w:t>
            </w:r>
          </w:p>
          <w:p>
            <w:pPr>
              <w:rPr>
                <w:rFonts w:ascii="仿宋" w:hAnsi="仿宋" w:eastAsia="仿宋"/>
              </w:rPr>
            </w:pPr>
            <w:r>
              <w:rPr>
                <w:rFonts w:hint="eastAsia" w:ascii="仿宋" w:hAnsi="仿宋" w:eastAsia="仿宋"/>
              </w:rPr>
              <w:t>★对最低像素不低于50*50像素的人像照片进行建库，人像照片入库成功率不低于99.9%。（需要提供公安部检验报告复印件并加盖原厂公章）</w:t>
            </w:r>
          </w:p>
          <w:p>
            <w:pPr>
              <w:rPr>
                <w:rFonts w:ascii="仿宋" w:hAnsi="仿宋" w:eastAsia="仿宋"/>
              </w:rPr>
            </w:pPr>
            <w:r>
              <w:rPr>
                <w:rFonts w:hint="eastAsia" w:ascii="仿宋" w:hAnsi="仿宋" w:eastAsia="仿宋"/>
              </w:rPr>
              <w:t>★支持识别上衣颜色，上衣款式，下衣颜色，下衣款式，口罩属性，帽子属性。（需要提供公安部检验报告复印件并加盖原厂公章）</w:t>
            </w:r>
          </w:p>
        </w:tc>
        <w:tc>
          <w:tcPr>
            <w:tcW w:w="436" w:type="pct"/>
            <w:noWrap w:val="0"/>
            <w:vAlign w:val="center"/>
          </w:tcPr>
          <w:p>
            <w:pPr>
              <w:jc w:val="center"/>
              <w:rPr>
                <w:rFonts w:ascii="仿宋" w:hAnsi="仿宋" w:eastAsia="仿宋"/>
              </w:rPr>
            </w:pPr>
            <w:r>
              <w:rPr>
                <w:rFonts w:hint="eastAsia" w:ascii="仿宋" w:hAnsi="仿宋" w:eastAsia="仿宋"/>
              </w:rPr>
              <w:t>台</w:t>
            </w:r>
          </w:p>
        </w:tc>
        <w:tc>
          <w:tcPr>
            <w:tcW w:w="347" w:type="pct"/>
            <w:noWrap w:val="0"/>
            <w:vAlign w:val="center"/>
          </w:tcPr>
          <w:p>
            <w:pPr>
              <w:jc w:val="center"/>
              <w:rPr>
                <w:rFonts w:ascii="仿宋" w:hAnsi="仿宋" w:eastAsia="仿宋"/>
              </w:rPr>
            </w:pPr>
            <w:r>
              <w:rPr>
                <w:rFonts w:hint="eastAsia" w:ascii="仿宋" w:hAnsi="仿宋" w:eastAsia="仿宋"/>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66" w:type="pct"/>
            <w:noWrap w:val="0"/>
            <w:vAlign w:val="center"/>
          </w:tcPr>
          <w:p>
            <w:pPr>
              <w:jc w:val="center"/>
              <w:rPr>
                <w:rFonts w:ascii="仿宋" w:hAnsi="仿宋" w:eastAsia="仿宋"/>
              </w:rPr>
            </w:pPr>
            <w:r>
              <w:rPr>
                <w:rFonts w:hint="eastAsia" w:ascii="仿宋" w:hAnsi="仿宋" w:eastAsia="仿宋"/>
              </w:rPr>
              <w:t>4</w:t>
            </w:r>
          </w:p>
        </w:tc>
        <w:tc>
          <w:tcPr>
            <w:tcW w:w="615" w:type="pct"/>
            <w:noWrap w:val="0"/>
            <w:vAlign w:val="center"/>
          </w:tcPr>
          <w:p>
            <w:pPr>
              <w:rPr>
                <w:rFonts w:ascii="仿宋" w:hAnsi="仿宋" w:eastAsia="仿宋"/>
              </w:rPr>
            </w:pPr>
            <w:r>
              <w:rPr>
                <w:rFonts w:hint="eastAsia" w:ascii="仿宋" w:hAnsi="仿宋" w:eastAsia="仿宋"/>
              </w:rPr>
              <w:t>图片网络存储设备</w:t>
            </w:r>
          </w:p>
        </w:tc>
        <w:tc>
          <w:tcPr>
            <w:tcW w:w="3236" w:type="pct"/>
            <w:noWrap w:val="0"/>
            <w:vAlign w:val="center"/>
          </w:tcPr>
          <w:p>
            <w:pPr>
              <w:rPr>
                <w:rFonts w:ascii="仿宋" w:hAnsi="仿宋" w:eastAsia="仿宋"/>
              </w:rPr>
            </w:pPr>
            <w:r>
              <w:rPr>
                <w:rFonts w:hint="eastAsia" w:ascii="仿宋" w:hAnsi="仿宋" w:eastAsia="仿宋"/>
              </w:rPr>
              <w:t>4U机架式36盘位；双64位多核处理器；16GB缓存；冗余电源；4个千兆网口；1个系统SSD盘；内置1颗SSD图片加速盘；内置36块8TB企业级SATA硬盘；</w:t>
            </w:r>
          </w:p>
          <w:p>
            <w:pPr>
              <w:rPr>
                <w:rFonts w:ascii="仿宋" w:hAnsi="仿宋" w:eastAsia="仿宋"/>
              </w:rPr>
            </w:pPr>
            <w:r>
              <w:rPr>
                <w:rFonts w:hint="eastAsia" w:ascii="仿宋" w:hAnsi="仿宋" w:eastAsia="仿宋"/>
              </w:rPr>
              <w:t>★支持对集群资源池的容量进行实时监控与趋势分析的前检测，对资源池可用的剩余天数和提前覆盖时间进行预测和预警提示；支持对存储数据视频质量进行后检测，如图像清晰度异常，亮度异常等，支持对录像数据中音频异常，音频中有无人声的检测（需要提供公安部检验报告复印件并加盖原厂公章）</w:t>
            </w:r>
          </w:p>
          <w:p>
            <w:pPr>
              <w:rPr>
                <w:rFonts w:ascii="仿宋" w:hAnsi="仿宋" w:eastAsia="仿宋"/>
              </w:rPr>
            </w:pPr>
            <w:r>
              <w:rPr>
                <w:rFonts w:hint="eastAsia" w:ascii="仿宋" w:hAnsi="仿宋" w:eastAsia="仿宋"/>
              </w:rPr>
              <w:t>★系统支持数据智能重构，可根据不同场景设定重构优先级及重构策略，其中策略包含：1级：即时读取时重构；2级：自定义点位与时间段重构；3级：用户锁定数据优先重构；4级：存储池安全级别，重构优先级级别依次递减；同时重构系统根据当前负载情况自动调整数据恢复速度，在整个数据恢复过程中，业务不中断（需要提供公安部检验报告复印件并加盖原厂公章）</w:t>
            </w:r>
          </w:p>
          <w:p>
            <w:pPr>
              <w:rPr>
                <w:rFonts w:ascii="仿宋" w:hAnsi="仿宋" w:eastAsia="仿宋"/>
              </w:rPr>
            </w:pPr>
            <w:r>
              <w:rPr>
                <w:rFonts w:hint="eastAsia" w:ascii="仿宋" w:hAnsi="仿宋" w:eastAsia="仿宋"/>
              </w:rPr>
              <w:t>★支持查看硬盘体检报告、硬盘深度体检和磁盘档案；支持下载单个硬盘或批量硬盘的报告，支持按时间显示硬盘的坏扇区、温度、振动变化趋势的曲线图； 可对系统中的磁盘进行周期性体检、对有风险的磁盘做深度体检，并给出处理意见，对有损坏风险的磁盘，可使用RAID技术进行数据处理（需要提供公安部检验报告复印件并加盖原厂公章）</w:t>
            </w:r>
          </w:p>
          <w:p>
            <w:pPr>
              <w:rPr>
                <w:rFonts w:ascii="仿宋" w:hAnsi="仿宋" w:eastAsia="仿宋"/>
              </w:rPr>
            </w:pPr>
            <w:r>
              <w:rPr>
                <w:rFonts w:hint="eastAsia" w:ascii="仿宋" w:hAnsi="仿宋" w:eastAsia="仿宋"/>
              </w:rPr>
              <w:t>★支持慢盘检测，通过硬盘IO检测机制检测慢IO识别慢盘，并自动隔离慢盘（需要提供公安部检验报告复印件并加盖原厂公章）</w:t>
            </w:r>
          </w:p>
        </w:tc>
        <w:tc>
          <w:tcPr>
            <w:tcW w:w="436" w:type="pct"/>
            <w:noWrap w:val="0"/>
            <w:vAlign w:val="center"/>
          </w:tcPr>
          <w:p>
            <w:pPr>
              <w:jc w:val="center"/>
              <w:rPr>
                <w:rFonts w:ascii="仿宋" w:hAnsi="仿宋" w:eastAsia="仿宋"/>
              </w:rPr>
            </w:pPr>
            <w:r>
              <w:rPr>
                <w:rFonts w:hint="eastAsia" w:ascii="仿宋" w:hAnsi="仿宋" w:eastAsia="仿宋"/>
              </w:rPr>
              <w:t>台</w:t>
            </w:r>
          </w:p>
        </w:tc>
        <w:tc>
          <w:tcPr>
            <w:tcW w:w="347" w:type="pct"/>
            <w:noWrap w:val="0"/>
            <w:vAlign w:val="center"/>
          </w:tcPr>
          <w:p>
            <w:pPr>
              <w:jc w:val="center"/>
              <w:rPr>
                <w:rFonts w:ascii="仿宋" w:hAnsi="仿宋" w:eastAsia="仿宋"/>
              </w:rPr>
            </w:pPr>
            <w:r>
              <w:rPr>
                <w:rFonts w:hint="eastAsia" w:ascii="仿宋" w:hAnsi="仿宋" w:eastAsia="仿宋"/>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66" w:type="pct"/>
            <w:noWrap w:val="0"/>
            <w:vAlign w:val="center"/>
          </w:tcPr>
          <w:p>
            <w:pPr>
              <w:jc w:val="center"/>
              <w:rPr>
                <w:rFonts w:ascii="仿宋" w:hAnsi="仿宋" w:eastAsia="仿宋"/>
              </w:rPr>
            </w:pPr>
            <w:r>
              <w:rPr>
                <w:rFonts w:hint="eastAsia" w:ascii="仿宋" w:hAnsi="仿宋" w:eastAsia="仿宋"/>
              </w:rPr>
              <w:t>5</w:t>
            </w:r>
          </w:p>
        </w:tc>
        <w:tc>
          <w:tcPr>
            <w:tcW w:w="615" w:type="pct"/>
            <w:noWrap w:val="0"/>
            <w:vAlign w:val="center"/>
          </w:tcPr>
          <w:p>
            <w:pPr>
              <w:rPr>
                <w:rFonts w:ascii="仿宋" w:hAnsi="仿宋" w:eastAsia="仿宋"/>
              </w:rPr>
            </w:pPr>
            <w:r>
              <w:rPr>
                <w:rFonts w:hint="eastAsia" w:ascii="仿宋" w:hAnsi="仿宋" w:eastAsia="仿宋"/>
              </w:rPr>
              <w:t>融合大数据</w:t>
            </w:r>
          </w:p>
        </w:tc>
        <w:tc>
          <w:tcPr>
            <w:tcW w:w="3236" w:type="pct"/>
            <w:noWrap w:val="0"/>
            <w:vAlign w:val="center"/>
          </w:tcPr>
          <w:p>
            <w:pPr>
              <w:rPr>
                <w:rFonts w:ascii="仿宋" w:hAnsi="仿宋" w:eastAsia="仿宋"/>
              </w:rPr>
            </w:pPr>
            <w:r>
              <w:rPr>
                <w:rFonts w:hint="eastAsia" w:ascii="仿宋" w:hAnsi="仿宋" w:eastAsia="仿宋"/>
              </w:rPr>
              <w:t>【大数据服务器】</w:t>
            </w:r>
          </w:p>
          <w:p>
            <w:pPr>
              <w:rPr>
                <w:rFonts w:ascii="仿宋" w:hAnsi="仿宋" w:eastAsia="仿宋"/>
              </w:rPr>
            </w:pPr>
            <w:r>
              <w:rPr>
                <w:rFonts w:hint="eastAsia" w:ascii="仿宋" w:hAnsi="仿宋" w:eastAsia="仿宋"/>
              </w:rPr>
              <w:t>支持数据：</w:t>
            </w:r>
          </w:p>
          <w:p>
            <w:pPr>
              <w:rPr>
                <w:rFonts w:ascii="仿宋" w:hAnsi="仿宋" w:eastAsia="仿宋"/>
              </w:rPr>
            </w:pPr>
            <w:r>
              <w:rPr>
                <w:rFonts w:hint="eastAsia" w:ascii="仿宋" w:hAnsi="仿宋" w:eastAsia="仿宋"/>
              </w:rPr>
              <w:t>人脸、车辆、人体、WiFi</w:t>
            </w:r>
          </w:p>
          <w:p>
            <w:pPr>
              <w:rPr>
                <w:rFonts w:ascii="仿宋" w:hAnsi="仿宋" w:eastAsia="仿宋"/>
              </w:rPr>
            </w:pPr>
            <w:r>
              <w:rPr>
                <w:rFonts w:hint="eastAsia" w:ascii="仿宋" w:hAnsi="仿宋" w:eastAsia="仿宋"/>
              </w:rPr>
              <w:t>热数据和冷数据：</w:t>
            </w:r>
          </w:p>
          <w:p>
            <w:pPr>
              <w:rPr>
                <w:rFonts w:ascii="仿宋" w:hAnsi="仿宋" w:eastAsia="仿宋"/>
              </w:rPr>
            </w:pPr>
            <w:r>
              <w:rPr>
                <w:rFonts w:hint="eastAsia" w:ascii="仿宋" w:hAnsi="仿宋" w:eastAsia="仿宋"/>
              </w:rPr>
              <w:t>单台：</w:t>
            </w:r>
          </w:p>
          <w:p>
            <w:pPr>
              <w:rPr>
                <w:rFonts w:ascii="仿宋" w:hAnsi="仿宋" w:eastAsia="仿宋"/>
              </w:rPr>
            </w:pPr>
            <w:r>
              <w:rPr>
                <w:rFonts w:hint="eastAsia" w:ascii="仿宋" w:hAnsi="仿宋" w:eastAsia="仿宋"/>
              </w:rPr>
              <w:t>冷数据：人脸8亿/车辆20亿/人体10亿/WiFi 40亿条</w:t>
            </w:r>
          </w:p>
          <w:p>
            <w:pPr>
              <w:rPr>
                <w:rFonts w:ascii="仿宋" w:hAnsi="仿宋" w:eastAsia="仿宋"/>
              </w:rPr>
            </w:pPr>
            <w:r>
              <w:rPr>
                <w:rFonts w:hint="eastAsia" w:ascii="仿宋" w:hAnsi="仿宋" w:eastAsia="仿宋"/>
              </w:rPr>
              <w:t>集群：（N表示台数）</w:t>
            </w:r>
          </w:p>
          <w:p>
            <w:pPr>
              <w:rPr>
                <w:rFonts w:ascii="仿宋" w:hAnsi="仿宋" w:eastAsia="仿宋"/>
              </w:rPr>
            </w:pPr>
            <w:r>
              <w:rPr>
                <w:rFonts w:hint="eastAsia" w:ascii="仿宋" w:hAnsi="仿宋" w:eastAsia="仿宋"/>
              </w:rPr>
              <w:t>冷数据：人脸8亿 * N/车辆20亿* N/人体10亿* N/WiFi 40亿 * N</w:t>
            </w:r>
          </w:p>
          <w:p>
            <w:pPr>
              <w:rPr>
                <w:rFonts w:ascii="仿宋" w:hAnsi="仿宋" w:eastAsia="仿宋"/>
              </w:rPr>
            </w:pPr>
            <w:r>
              <w:rPr>
                <w:rFonts w:hint="eastAsia" w:ascii="仿宋" w:hAnsi="仿宋" w:eastAsia="仿宋"/>
              </w:rPr>
              <w:t>硬件规格：</w:t>
            </w:r>
          </w:p>
          <w:p>
            <w:pPr>
              <w:rPr>
                <w:rFonts w:ascii="仿宋" w:hAnsi="仿宋" w:eastAsia="仿宋"/>
              </w:rPr>
            </w:pPr>
            <w:r>
              <w:rPr>
                <w:rFonts w:hint="eastAsia" w:ascii="仿宋" w:hAnsi="仿宋" w:eastAsia="仿宋"/>
              </w:rPr>
              <w:t>机箱规格：19英寸2U标准机架式，87.8mm(高)x 482mm(宽)x 801.2mm(深)；</w:t>
            </w:r>
          </w:p>
          <w:p>
            <w:pPr>
              <w:rPr>
                <w:rFonts w:ascii="仿宋" w:hAnsi="仿宋" w:eastAsia="仿宋"/>
              </w:rPr>
            </w:pPr>
            <w:r>
              <w:rPr>
                <w:rFonts w:hint="eastAsia" w:ascii="仿宋" w:hAnsi="仿宋" w:eastAsia="仿宋"/>
              </w:rPr>
              <w:t>处理器：2 * Intel 4114 CPU</w:t>
            </w:r>
          </w:p>
          <w:p>
            <w:pPr>
              <w:rPr>
                <w:rFonts w:ascii="仿宋" w:hAnsi="仿宋" w:eastAsia="仿宋"/>
              </w:rPr>
            </w:pPr>
            <w:r>
              <w:rPr>
                <w:rFonts w:hint="eastAsia" w:ascii="仿宋" w:hAnsi="仿宋" w:eastAsia="仿宋"/>
              </w:rPr>
              <w:t>内存：256GB DDR4；</w:t>
            </w:r>
          </w:p>
          <w:p>
            <w:pPr>
              <w:rPr>
                <w:rFonts w:ascii="仿宋" w:hAnsi="仿宋" w:eastAsia="仿宋"/>
              </w:rPr>
            </w:pPr>
            <w:r>
              <w:rPr>
                <w:rFonts w:hint="eastAsia" w:ascii="仿宋" w:hAnsi="仿宋" w:eastAsia="仿宋"/>
              </w:rPr>
              <w:t>硬盘：240G SSD×1+240G SSD×1+ 480G SSD×6+2T 7.2K SATA×4；</w:t>
            </w:r>
          </w:p>
          <w:p>
            <w:pPr>
              <w:rPr>
                <w:rFonts w:ascii="仿宋" w:hAnsi="仿宋" w:eastAsia="仿宋"/>
              </w:rPr>
            </w:pPr>
            <w:r>
              <w:rPr>
                <w:rFonts w:hint="eastAsia" w:ascii="仿宋" w:hAnsi="仿宋" w:eastAsia="仿宋"/>
              </w:rPr>
              <w:t>数据接口：2个 万兆光口+ 2个千兆电口，4个 USB接口 ；</w:t>
            </w:r>
          </w:p>
          <w:p>
            <w:pPr>
              <w:rPr>
                <w:rFonts w:ascii="仿宋" w:hAnsi="仿宋" w:eastAsia="仿宋"/>
              </w:rPr>
            </w:pPr>
            <w:r>
              <w:rPr>
                <w:rFonts w:hint="eastAsia" w:ascii="仿宋" w:hAnsi="仿宋" w:eastAsia="仿宋"/>
              </w:rPr>
              <w:t>额定功耗：高效能550W铂金1+1 CRPS冗余电源；</w:t>
            </w:r>
          </w:p>
          <w:p>
            <w:pPr>
              <w:rPr>
                <w:rFonts w:ascii="仿宋" w:hAnsi="仿宋" w:eastAsia="仿宋"/>
              </w:rPr>
            </w:pPr>
            <w:r>
              <w:rPr>
                <w:rFonts w:hint="eastAsia" w:ascii="仿宋" w:hAnsi="仿宋" w:eastAsia="仿宋"/>
              </w:rPr>
              <w:t>数据应用（基于感知数据服务软件实现）：</w:t>
            </w:r>
          </w:p>
          <w:p>
            <w:pPr>
              <w:rPr>
                <w:rFonts w:ascii="仿宋" w:hAnsi="仿宋" w:eastAsia="仿宋"/>
              </w:rPr>
            </w:pPr>
            <w:r>
              <w:rPr>
                <w:rFonts w:hint="eastAsia" w:ascii="仿宋" w:hAnsi="仿宋" w:eastAsia="仿宋"/>
              </w:rPr>
              <w:t>1、人脸数据应用</w:t>
            </w:r>
          </w:p>
          <w:p>
            <w:pPr>
              <w:rPr>
                <w:rFonts w:ascii="仿宋" w:hAnsi="仿宋" w:eastAsia="仿宋"/>
              </w:rPr>
            </w:pPr>
            <w:r>
              <w:rPr>
                <w:rFonts w:hint="eastAsia" w:ascii="仿宋" w:hAnsi="仿宋" w:eastAsia="仿宋"/>
              </w:rPr>
              <w:t>属性检索、以图搜图、区域碰撞、频繁过人分析、落脚点分析、同行人分析、数据统计、人员布控</w:t>
            </w:r>
          </w:p>
          <w:p>
            <w:pPr>
              <w:rPr>
                <w:rFonts w:ascii="仿宋" w:hAnsi="仿宋" w:eastAsia="仿宋"/>
              </w:rPr>
            </w:pPr>
            <w:r>
              <w:rPr>
                <w:rFonts w:hint="eastAsia" w:ascii="仿宋" w:hAnsi="仿宋" w:eastAsia="仿宋"/>
              </w:rPr>
              <w:t>2、车辆数据应用</w:t>
            </w:r>
          </w:p>
          <w:p>
            <w:pPr>
              <w:rPr>
                <w:rFonts w:ascii="仿宋" w:hAnsi="仿宋" w:eastAsia="仿宋"/>
              </w:rPr>
            </w:pPr>
            <w:r>
              <w:rPr>
                <w:rFonts w:hint="eastAsia" w:ascii="仿宋" w:hAnsi="仿宋" w:eastAsia="仿宋"/>
              </w:rPr>
              <w:t>过车查询、轨迹查询、夜间面部遮挡、卡口流量预测、初次入城、频繁出入、区域碰撞、跟车关联；</w:t>
            </w:r>
          </w:p>
          <w:p>
            <w:pPr>
              <w:rPr>
                <w:rFonts w:ascii="仿宋" w:hAnsi="仿宋" w:eastAsia="仿宋"/>
              </w:rPr>
            </w:pPr>
            <w:r>
              <w:rPr>
                <w:rFonts w:hint="eastAsia" w:ascii="仿宋" w:hAnsi="仿宋" w:eastAsia="仿宋"/>
              </w:rPr>
              <w:t>落脚点、隐匿车、昼伏夜出、空降车、车辆分组统计、以图搜图、套牌车分析、一车一档、模型布控、红名单</w:t>
            </w:r>
          </w:p>
          <w:p>
            <w:pPr>
              <w:rPr>
                <w:rFonts w:ascii="仿宋" w:hAnsi="仿宋" w:eastAsia="仿宋"/>
              </w:rPr>
            </w:pPr>
            <w:r>
              <w:rPr>
                <w:rFonts w:hint="eastAsia" w:ascii="仿宋" w:hAnsi="仿宋" w:eastAsia="仿宋"/>
              </w:rPr>
              <w:t>3、人体数据应用</w:t>
            </w:r>
          </w:p>
          <w:p>
            <w:pPr>
              <w:rPr>
                <w:rFonts w:ascii="仿宋" w:hAnsi="仿宋" w:eastAsia="仿宋"/>
              </w:rPr>
            </w:pPr>
            <w:r>
              <w:rPr>
                <w:rFonts w:hint="eastAsia" w:ascii="仿宋" w:hAnsi="仿宋" w:eastAsia="仿宋"/>
              </w:rPr>
              <w:t>属性检索、统计分析、以图搜图</w:t>
            </w:r>
          </w:p>
          <w:p>
            <w:pPr>
              <w:rPr>
                <w:rFonts w:ascii="仿宋" w:hAnsi="仿宋" w:eastAsia="仿宋"/>
              </w:rPr>
            </w:pPr>
            <w:r>
              <w:rPr>
                <w:rFonts w:hint="eastAsia" w:ascii="仿宋" w:hAnsi="仿宋" w:eastAsia="仿宋"/>
              </w:rPr>
              <w:t>4、WIFI数据应用</w:t>
            </w:r>
          </w:p>
          <w:p>
            <w:pPr>
              <w:rPr>
                <w:rFonts w:ascii="仿宋" w:hAnsi="仿宋" w:eastAsia="仿宋"/>
              </w:rPr>
            </w:pPr>
            <w:r>
              <w:rPr>
                <w:rFonts w:hint="eastAsia" w:ascii="仿宋" w:hAnsi="仿宋" w:eastAsia="仿宋"/>
              </w:rPr>
              <w:t>属性查询、区域碰撞、伴随分析、轨迹查询、数据统计</w:t>
            </w:r>
          </w:p>
          <w:p>
            <w:pPr>
              <w:rPr>
                <w:rFonts w:ascii="仿宋" w:hAnsi="仿宋" w:eastAsia="仿宋"/>
              </w:rPr>
            </w:pPr>
            <w:r>
              <w:rPr>
                <w:rFonts w:hint="eastAsia" w:ascii="仿宋" w:hAnsi="仿宋" w:eastAsia="仿宋"/>
              </w:rPr>
              <w:t>★单台设备支持不少于20亿数据的存储。50个用户并发，查询检索效率不低于4.5亿条数据/s，以图搜图效率不低于2000万条模型/s。（需要提供公安部检验报告复印件并加盖原厂公章）</w:t>
            </w:r>
          </w:p>
          <w:p>
            <w:pPr>
              <w:rPr>
                <w:rFonts w:ascii="仿宋" w:hAnsi="仿宋" w:eastAsia="仿宋"/>
              </w:rPr>
            </w:pPr>
            <w:r>
              <w:rPr>
                <w:rFonts w:hint="eastAsia" w:ascii="仿宋" w:hAnsi="仿宋" w:eastAsia="仿宋"/>
              </w:rPr>
              <w:t>★支持关联人脸、人体、车辆进行综合查询（需要提供公安部检验报告复印件并加盖原厂公章）</w:t>
            </w:r>
          </w:p>
          <w:p>
            <w:pPr>
              <w:rPr>
                <w:rFonts w:ascii="仿宋" w:hAnsi="仿宋" w:eastAsia="仿宋"/>
              </w:rPr>
            </w:pPr>
            <w:r>
              <w:rPr>
                <w:rFonts w:hint="eastAsia" w:ascii="仿宋" w:hAnsi="仿宋" w:eastAsia="仿宋"/>
              </w:rPr>
              <w:t>★一车一档信息包含车牌号码、车牌颜色、车牌归属地、车牌类型、车牌状态、车辆类型、品牌、型号、年款、车辆颜色、颜色深度、黄标车、危化品、是否有装饰、过车记录、落脚点卡口、套牌次数、活跃区域、活跃卡口、危险行为统计等。（需要提供公安部检验报告复印件并加盖原厂公章）</w:t>
            </w:r>
          </w:p>
          <w:p>
            <w:pPr>
              <w:rPr>
                <w:rFonts w:ascii="仿宋" w:hAnsi="仿宋" w:eastAsia="仿宋"/>
              </w:rPr>
            </w:pPr>
            <w:r>
              <w:rPr>
                <w:rFonts w:hint="eastAsia" w:ascii="仿宋" w:hAnsi="仿宋" w:eastAsia="仿宋"/>
              </w:rPr>
              <w:t>★实时更新过车记录；支持分析指定时间内，卡口总数、过车总数、异常过车次数、车辆总数、外地车总数、初次入城总数、最活跃卡口Top5，最活跃车辆Top5、属地分布Top5、品牌分布Top5</w:t>
            </w:r>
            <w:r>
              <w:rPr>
                <w:rFonts w:ascii="仿宋" w:hAnsi="仿宋" w:eastAsia="仿宋"/>
              </w:rPr>
              <w:t xml:space="preserve"> </w:t>
            </w:r>
            <w:r>
              <w:rPr>
                <w:rFonts w:hint="eastAsia" w:ascii="仿宋" w:hAnsi="仿宋" w:eastAsia="仿宋"/>
              </w:rPr>
              <w:t>（需要提供公安部检验报告复印件并加盖原厂公章）</w:t>
            </w:r>
          </w:p>
          <w:p>
            <w:pPr>
              <w:rPr>
                <w:rFonts w:ascii="仿宋" w:hAnsi="仿宋" w:eastAsia="仿宋"/>
              </w:rPr>
            </w:pPr>
            <w:r>
              <w:rPr>
                <w:rFonts w:hint="eastAsia" w:ascii="仿宋" w:hAnsi="仿宋" w:eastAsia="仿宋"/>
              </w:rPr>
              <w:t>★支持使用单张或多张图片进行以人搜人，选择时间段、监控点（支持树形选点和地图选点），结果按照相似度降序排序；支持本地上传图片进行以人搜人，系统可自动识别人体；支持从搜索结果中选择图片进行以人搜人，或将搜索结果中的图片添加到多图搜索，可以添加不少于5张图片（需要提供公安部检验报告复印件并加盖原厂公章）</w:t>
            </w:r>
          </w:p>
        </w:tc>
        <w:tc>
          <w:tcPr>
            <w:tcW w:w="436" w:type="pct"/>
            <w:noWrap w:val="0"/>
            <w:vAlign w:val="center"/>
          </w:tcPr>
          <w:p>
            <w:pPr>
              <w:jc w:val="center"/>
              <w:rPr>
                <w:rFonts w:ascii="仿宋" w:hAnsi="仿宋" w:eastAsia="仿宋"/>
              </w:rPr>
            </w:pPr>
            <w:r>
              <w:rPr>
                <w:rFonts w:hint="eastAsia" w:ascii="仿宋" w:hAnsi="仿宋" w:eastAsia="仿宋"/>
              </w:rPr>
              <w:t>台</w:t>
            </w:r>
          </w:p>
        </w:tc>
        <w:tc>
          <w:tcPr>
            <w:tcW w:w="347" w:type="pct"/>
            <w:noWrap w:val="0"/>
            <w:vAlign w:val="center"/>
          </w:tcPr>
          <w:p>
            <w:pPr>
              <w:jc w:val="center"/>
              <w:rPr>
                <w:rFonts w:ascii="仿宋" w:hAnsi="仿宋" w:eastAsia="仿宋"/>
              </w:rPr>
            </w:pPr>
            <w:r>
              <w:rPr>
                <w:rFonts w:hint="eastAsia" w:ascii="仿宋" w:hAnsi="仿宋" w:eastAsia="仿宋"/>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66" w:type="pct"/>
            <w:noWrap w:val="0"/>
            <w:vAlign w:val="center"/>
          </w:tcPr>
          <w:p>
            <w:pPr>
              <w:jc w:val="center"/>
              <w:rPr>
                <w:rFonts w:ascii="仿宋" w:hAnsi="仿宋" w:eastAsia="仿宋"/>
              </w:rPr>
            </w:pPr>
            <w:r>
              <w:rPr>
                <w:rFonts w:hint="eastAsia" w:ascii="仿宋" w:hAnsi="仿宋" w:eastAsia="仿宋"/>
              </w:rPr>
              <w:t>6</w:t>
            </w:r>
          </w:p>
        </w:tc>
        <w:tc>
          <w:tcPr>
            <w:tcW w:w="615" w:type="pct"/>
            <w:noWrap w:val="0"/>
            <w:vAlign w:val="center"/>
          </w:tcPr>
          <w:p>
            <w:pPr>
              <w:rPr>
                <w:rFonts w:ascii="仿宋" w:hAnsi="仿宋" w:eastAsia="仿宋"/>
              </w:rPr>
            </w:pPr>
            <w:r>
              <w:rPr>
                <w:rFonts w:hint="eastAsia" w:ascii="仿宋" w:hAnsi="仿宋" w:eastAsia="仿宋"/>
              </w:rPr>
              <w:t>流媒体服务器</w:t>
            </w:r>
          </w:p>
        </w:tc>
        <w:tc>
          <w:tcPr>
            <w:tcW w:w="3236" w:type="pct"/>
            <w:noWrap w:val="0"/>
            <w:vAlign w:val="center"/>
          </w:tcPr>
          <w:p>
            <w:pPr>
              <w:rPr>
                <w:rFonts w:ascii="仿宋" w:hAnsi="仿宋" w:eastAsia="仿宋"/>
              </w:rPr>
            </w:pPr>
            <w:r>
              <w:rPr>
                <w:rFonts w:hint="eastAsia" w:ascii="仿宋" w:hAnsi="仿宋" w:eastAsia="仿宋"/>
              </w:rPr>
              <w:t>2U双路标准机架式服务器</w:t>
            </w:r>
          </w:p>
          <w:p>
            <w:pPr>
              <w:rPr>
                <w:rFonts w:ascii="仿宋" w:hAnsi="仿宋" w:eastAsia="仿宋"/>
              </w:rPr>
            </w:pPr>
            <w:r>
              <w:rPr>
                <w:rFonts w:hint="eastAsia" w:ascii="仿宋" w:hAnsi="仿宋" w:eastAsia="仿宋"/>
              </w:rPr>
              <w:t>CPU：1颗intel至强系列处理器，核数≥10核，主频≥2.2GHz</w:t>
            </w:r>
          </w:p>
          <w:p>
            <w:pPr>
              <w:rPr>
                <w:rFonts w:ascii="仿宋" w:hAnsi="仿宋" w:eastAsia="仿宋"/>
              </w:rPr>
            </w:pPr>
            <w:r>
              <w:rPr>
                <w:rFonts w:hint="eastAsia" w:ascii="仿宋" w:hAnsi="仿宋" w:eastAsia="仿宋"/>
              </w:rPr>
              <w:t>内存：16G*2 DDR4，16根内存插槽，最大支持扩展至2TB内存</w:t>
            </w:r>
          </w:p>
          <w:p>
            <w:pPr>
              <w:rPr>
                <w:rFonts w:ascii="仿宋" w:hAnsi="仿宋" w:eastAsia="仿宋"/>
              </w:rPr>
            </w:pPr>
            <w:r>
              <w:rPr>
                <w:rFonts w:hint="eastAsia" w:ascii="仿宋" w:hAnsi="仿宋" w:eastAsia="仿宋"/>
              </w:rPr>
              <w:t>硬盘：4块600G 10K 2.5寸 SAS硬盘</w:t>
            </w:r>
          </w:p>
          <w:p>
            <w:pPr>
              <w:rPr>
                <w:rFonts w:ascii="仿宋" w:hAnsi="仿宋" w:eastAsia="仿宋"/>
              </w:rPr>
            </w:pPr>
            <w:r>
              <w:rPr>
                <w:rFonts w:hint="eastAsia" w:ascii="仿宋" w:hAnsi="仿宋" w:eastAsia="仿宋"/>
              </w:rPr>
              <w:t>阵列卡：SAS_HBA卡, 支持RAID 0/1/10</w:t>
            </w:r>
          </w:p>
          <w:p>
            <w:pPr>
              <w:rPr>
                <w:rFonts w:ascii="仿宋" w:hAnsi="仿宋" w:eastAsia="仿宋"/>
              </w:rPr>
            </w:pPr>
            <w:r>
              <w:rPr>
                <w:rFonts w:hint="eastAsia" w:ascii="仿宋" w:hAnsi="仿宋" w:eastAsia="仿宋"/>
              </w:rPr>
              <w:t>PCIE扩展：最大可支持6个PCIE扩展插槽</w:t>
            </w:r>
          </w:p>
          <w:p>
            <w:pPr>
              <w:rPr>
                <w:rFonts w:ascii="仿宋" w:hAnsi="仿宋" w:eastAsia="仿宋"/>
              </w:rPr>
            </w:pPr>
            <w:r>
              <w:rPr>
                <w:rFonts w:hint="eastAsia" w:ascii="仿宋" w:hAnsi="仿宋" w:eastAsia="仿宋"/>
              </w:rPr>
              <w:t>网口：2个千兆电口</w:t>
            </w:r>
          </w:p>
          <w:p>
            <w:pPr>
              <w:rPr>
                <w:rFonts w:ascii="仿宋" w:hAnsi="仿宋" w:eastAsia="仿宋"/>
              </w:rPr>
            </w:pPr>
            <w:r>
              <w:rPr>
                <w:rFonts w:hint="eastAsia" w:ascii="仿宋" w:hAnsi="仿宋" w:eastAsia="仿宋"/>
              </w:rPr>
              <w:t>其他接口：1个RJ45管理接口，后置2个USB 3.0接口，前置2个USB2.0接口，1个VGA接口</w:t>
            </w:r>
          </w:p>
          <w:p>
            <w:pPr>
              <w:rPr>
                <w:rFonts w:ascii="仿宋" w:hAnsi="仿宋" w:eastAsia="仿宋"/>
              </w:rPr>
            </w:pPr>
            <w:r>
              <w:rPr>
                <w:rFonts w:hint="eastAsia" w:ascii="仿宋" w:hAnsi="仿宋" w:eastAsia="仿宋"/>
              </w:rPr>
              <w:t xml:space="preserve">电源：标配550W（1+1）高效铂金CRPS冗余电源 </w:t>
            </w:r>
          </w:p>
          <w:p>
            <w:pPr>
              <w:rPr>
                <w:rFonts w:ascii="仿宋" w:hAnsi="仿宋" w:eastAsia="仿宋"/>
              </w:rPr>
            </w:pPr>
            <w:r>
              <w:rPr>
                <w:rFonts w:hint="eastAsia" w:ascii="仿宋" w:hAnsi="仿宋" w:eastAsia="仿宋"/>
              </w:rPr>
              <w:t>机箱规格：87.8mm(高)x 448mm(宽)x729.8mm(深)</w:t>
            </w:r>
          </w:p>
          <w:p>
            <w:pPr>
              <w:rPr>
                <w:rFonts w:ascii="仿宋" w:hAnsi="仿宋" w:eastAsia="仿宋"/>
              </w:rPr>
            </w:pPr>
            <w:r>
              <w:rPr>
                <w:rFonts w:hint="eastAsia" w:ascii="仿宋" w:hAnsi="仿宋" w:eastAsia="仿宋"/>
              </w:rPr>
              <w:t>设备重量：约26KG（含导轨）</w:t>
            </w:r>
          </w:p>
          <w:p>
            <w:pPr>
              <w:rPr>
                <w:rFonts w:ascii="仿宋" w:hAnsi="仿宋" w:eastAsia="仿宋"/>
              </w:rPr>
            </w:pPr>
            <w:r>
              <w:rPr>
                <w:rFonts w:hint="eastAsia" w:ascii="仿宋" w:hAnsi="仿宋" w:eastAsia="仿宋"/>
              </w:rPr>
              <w:t>操作系统： OS</w:t>
            </w:r>
          </w:p>
        </w:tc>
        <w:tc>
          <w:tcPr>
            <w:tcW w:w="436" w:type="pct"/>
            <w:noWrap w:val="0"/>
            <w:vAlign w:val="center"/>
          </w:tcPr>
          <w:p>
            <w:pPr>
              <w:jc w:val="center"/>
              <w:rPr>
                <w:rFonts w:ascii="仿宋" w:hAnsi="仿宋" w:eastAsia="仿宋"/>
              </w:rPr>
            </w:pPr>
            <w:r>
              <w:rPr>
                <w:rFonts w:hint="eastAsia" w:ascii="仿宋" w:hAnsi="仿宋" w:eastAsia="仿宋"/>
              </w:rPr>
              <w:t>台</w:t>
            </w:r>
          </w:p>
        </w:tc>
        <w:tc>
          <w:tcPr>
            <w:tcW w:w="347" w:type="pct"/>
            <w:noWrap w:val="0"/>
            <w:vAlign w:val="center"/>
          </w:tcPr>
          <w:p>
            <w:pPr>
              <w:jc w:val="center"/>
              <w:rPr>
                <w:rFonts w:ascii="仿宋" w:hAnsi="仿宋" w:eastAsia="仿宋"/>
              </w:rPr>
            </w:pPr>
            <w:r>
              <w:rPr>
                <w:rFonts w:hint="eastAsia" w:ascii="仿宋" w:hAnsi="仿宋" w:eastAsia="仿宋"/>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66" w:type="pct"/>
            <w:noWrap w:val="0"/>
            <w:vAlign w:val="center"/>
          </w:tcPr>
          <w:p>
            <w:pPr>
              <w:jc w:val="center"/>
              <w:rPr>
                <w:rFonts w:ascii="仿宋" w:hAnsi="仿宋" w:eastAsia="仿宋"/>
              </w:rPr>
            </w:pPr>
            <w:r>
              <w:rPr>
                <w:rFonts w:hint="eastAsia" w:ascii="仿宋" w:hAnsi="仿宋" w:eastAsia="仿宋"/>
              </w:rPr>
              <w:t>7</w:t>
            </w:r>
          </w:p>
        </w:tc>
        <w:tc>
          <w:tcPr>
            <w:tcW w:w="615" w:type="pct"/>
            <w:noWrap w:val="0"/>
            <w:vAlign w:val="center"/>
          </w:tcPr>
          <w:p>
            <w:pPr>
              <w:rPr>
                <w:rFonts w:ascii="仿宋" w:hAnsi="仿宋" w:eastAsia="仿宋"/>
              </w:rPr>
            </w:pPr>
            <w:r>
              <w:rPr>
                <w:rFonts w:hint="eastAsia" w:ascii="仿宋" w:hAnsi="仿宋" w:eastAsia="仿宋"/>
              </w:rPr>
              <w:t>磁盘列阵</w:t>
            </w:r>
          </w:p>
        </w:tc>
        <w:tc>
          <w:tcPr>
            <w:tcW w:w="3236" w:type="pct"/>
            <w:noWrap w:val="0"/>
            <w:vAlign w:val="center"/>
          </w:tcPr>
          <w:p>
            <w:pPr>
              <w:rPr>
                <w:rFonts w:ascii="仿宋" w:hAnsi="仿宋" w:eastAsia="仿宋"/>
              </w:rPr>
            </w:pPr>
            <w:r>
              <w:rPr>
                <w:rFonts w:hint="eastAsia" w:ascii="仿宋" w:hAnsi="仿宋" w:eastAsia="仿宋"/>
              </w:rPr>
              <w:t>4U36盘位磁盘阵列；单设备配置64位多核处理器；16GB缓存；冗余电源；支持SATA硬盘；2个千兆网口；1个系统SSD盘；支持视音频、图片、直接写入，支持视频高速预览、回放、下载，支持云内容灾备份，支持一体化运维，支持GB/T28181-2011、Onvif、RTSP、H265、SVAC等标准视频协议。</w:t>
            </w:r>
          </w:p>
          <w:p>
            <w:pPr>
              <w:rPr>
                <w:rFonts w:ascii="仿宋" w:hAnsi="仿宋" w:eastAsia="仿宋"/>
              </w:rPr>
            </w:pPr>
            <w:r>
              <w:rPr>
                <w:rFonts w:hint="eastAsia" w:ascii="仿宋" w:hAnsi="仿宋" w:eastAsia="仿宋"/>
              </w:rPr>
              <w:t>★可接入2T/3T/4T/6T/8T/10T/12T/14T/16T/18T/20T SATA/SAS硬盘；支持NL-SAS 硬盘、HDD硬盘、SSD硬盘、氦气硬盘、空气硬盘；支持 CMR或SMR硬盘；支持硬盘交错/分时启动，节省功耗。（需要提供公安部检验报告复印件并加盖原厂公章）</w:t>
            </w:r>
          </w:p>
          <w:p>
            <w:pPr>
              <w:rPr>
                <w:rFonts w:ascii="仿宋" w:hAnsi="仿宋" w:eastAsia="仿宋"/>
              </w:rPr>
            </w:pPr>
            <w:r>
              <w:rPr>
                <w:rFonts w:hint="eastAsia" w:ascii="仿宋" w:hAnsi="仿宋" w:eastAsia="仿宋"/>
              </w:rPr>
              <w:t>★</w:t>
            </w:r>
            <w:r>
              <w:rPr>
                <w:rFonts w:ascii="仿宋" w:hAnsi="仿宋" w:eastAsia="仿宋"/>
              </w:rPr>
              <w:t xml:space="preserve"> 提供国家密码管理局商用密码检测中心出具“云存储平台系统密码安全功能和性能检测报告”</w:t>
            </w:r>
          </w:p>
        </w:tc>
        <w:tc>
          <w:tcPr>
            <w:tcW w:w="436" w:type="pct"/>
            <w:noWrap w:val="0"/>
            <w:vAlign w:val="center"/>
          </w:tcPr>
          <w:p>
            <w:pPr>
              <w:jc w:val="center"/>
              <w:rPr>
                <w:rFonts w:ascii="仿宋" w:hAnsi="仿宋" w:eastAsia="仿宋"/>
              </w:rPr>
            </w:pPr>
            <w:r>
              <w:rPr>
                <w:rFonts w:hint="eastAsia" w:ascii="仿宋" w:hAnsi="仿宋" w:eastAsia="仿宋"/>
              </w:rPr>
              <w:t>台</w:t>
            </w:r>
          </w:p>
        </w:tc>
        <w:tc>
          <w:tcPr>
            <w:tcW w:w="347" w:type="pct"/>
            <w:noWrap w:val="0"/>
            <w:vAlign w:val="center"/>
          </w:tcPr>
          <w:p>
            <w:pPr>
              <w:jc w:val="center"/>
              <w:rPr>
                <w:rFonts w:ascii="仿宋" w:hAnsi="仿宋" w:eastAsia="仿宋"/>
              </w:rPr>
            </w:pPr>
            <w:r>
              <w:rPr>
                <w:rFonts w:hint="eastAsia" w:ascii="仿宋" w:hAnsi="仿宋" w:eastAsia="仿宋"/>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66" w:type="pct"/>
            <w:noWrap w:val="0"/>
            <w:vAlign w:val="center"/>
          </w:tcPr>
          <w:p>
            <w:pPr>
              <w:jc w:val="center"/>
              <w:rPr>
                <w:rFonts w:ascii="仿宋" w:hAnsi="仿宋" w:eastAsia="仿宋"/>
              </w:rPr>
            </w:pPr>
            <w:r>
              <w:rPr>
                <w:rFonts w:hint="eastAsia" w:ascii="仿宋" w:hAnsi="仿宋" w:eastAsia="仿宋"/>
              </w:rPr>
              <w:t>8</w:t>
            </w:r>
          </w:p>
        </w:tc>
        <w:tc>
          <w:tcPr>
            <w:tcW w:w="615" w:type="pct"/>
            <w:noWrap w:val="0"/>
            <w:vAlign w:val="center"/>
          </w:tcPr>
          <w:p>
            <w:pPr>
              <w:rPr>
                <w:rFonts w:ascii="仿宋" w:hAnsi="仿宋" w:eastAsia="仿宋"/>
              </w:rPr>
            </w:pPr>
            <w:r>
              <w:rPr>
                <w:rFonts w:hint="eastAsia" w:ascii="仿宋" w:hAnsi="仿宋" w:eastAsia="仿宋"/>
              </w:rPr>
              <w:t>云存储管理服务器</w:t>
            </w:r>
          </w:p>
        </w:tc>
        <w:tc>
          <w:tcPr>
            <w:tcW w:w="3236" w:type="pct"/>
            <w:noWrap w:val="0"/>
            <w:vAlign w:val="center"/>
          </w:tcPr>
          <w:p>
            <w:pPr>
              <w:rPr>
                <w:rFonts w:ascii="仿宋" w:hAnsi="仿宋" w:eastAsia="仿宋"/>
              </w:rPr>
            </w:pPr>
            <w:r>
              <w:rPr>
                <w:rFonts w:hint="eastAsia" w:ascii="仿宋" w:hAnsi="仿宋" w:eastAsia="仿宋"/>
              </w:rPr>
              <w:t>2U机架式服务器</w:t>
            </w:r>
          </w:p>
          <w:p>
            <w:pPr>
              <w:rPr>
                <w:rFonts w:ascii="仿宋" w:hAnsi="仿宋" w:eastAsia="仿宋"/>
              </w:rPr>
            </w:pPr>
            <w:r>
              <w:rPr>
                <w:rFonts w:hint="eastAsia" w:ascii="仿宋" w:hAnsi="仿宋" w:eastAsia="仿宋"/>
              </w:rPr>
              <w:t>处理器：64位多核处理器（核数≧16）</w:t>
            </w:r>
          </w:p>
          <w:p>
            <w:pPr>
              <w:rPr>
                <w:rFonts w:ascii="仿宋" w:hAnsi="仿宋" w:eastAsia="仿宋"/>
              </w:rPr>
            </w:pPr>
            <w:r>
              <w:rPr>
                <w:rFonts w:hint="eastAsia" w:ascii="仿宋" w:hAnsi="仿宋" w:eastAsia="仿宋"/>
              </w:rPr>
              <w:t>内存：DDR4，标配32GB内存，最大可扩展至256GB</w:t>
            </w:r>
          </w:p>
          <w:p>
            <w:pPr>
              <w:rPr>
                <w:rFonts w:ascii="仿宋" w:hAnsi="仿宋" w:eastAsia="仿宋"/>
              </w:rPr>
            </w:pPr>
            <w:r>
              <w:rPr>
                <w:rFonts w:hint="eastAsia" w:ascii="仿宋" w:hAnsi="仿宋" w:eastAsia="仿宋"/>
              </w:rPr>
              <w:t>内置SSD硬盘：标配2个热插拔960GB SSD硬盘</w:t>
            </w:r>
          </w:p>
          <w:p>
            <w:pPr>
              <w:rPr>
                <w:rFonts w:ascii="仿宋" w:hAnsi="仿宋" w:eastAsia="仿宋"/>
              </w:rPr>
            </w:pPr>
            <w:r>
              <w:rPr>
                <w:rFonts w:hint="eastAsia" w:ascii="仿宋" w:hAnsi="仿宋" w:eastAsia="仿宋"/>
              </w:rPr>
              <w:t>网口：2个千兆网口，可扩展万兆口；</w:t>
            </w:r>
          </w:p>
          <w:p>
            <w:pPr>
              <w:rPr>
                <w:rFonts w:ascii="仿宋" w:hAnsi="仿宋" w:eastAsia="仿宋"/>
              </w:rPr>
            </w:pPr>
            <w:r>
              <w:rPr>
                <w:rFonts w:hint="eastAsia" w:ascii="仿宋" w:hAnsi="仿宋" w:eastAsia="仿宋"/>
              </w:rPr>
              <w:t>其它接口：1个RJ-45网络接口、4个USB 3.0接口，2个2.0接口，1个VGA接口</w:t>
            </w:r>
          </w:p>
          <w:p>
            <w:pPr>
              <w:rPr>
                <w:rFonts w:ascii="仿宋" w:hAnsi="仿宋" w:eastAsia="仿宋"/>
              </w:rPr>
            </w:pPr>
            <w:r>
              <w:rPr>
                <w:rFonts w:hint="eastAsia" w:ascii="仿宋" w:hAnsi="仿宋" w:eastAsia="仿宋"/>
              </w:rPr>
              <w:t>电源：高效能550W铂金1+1冗余电源</w:t>
            </w:r>
          </w:p>
          <w:p>
            <w:pPr>
              <w:rPr>
                <w:rFonts w:ascii="仿宋" w:hAnsi="仿宋" w:eastAsia="仿宋"/>
              </w:rPr>
            </w:pPr>
            <w:r>
              <w:rPr>
                <w:rFonts w:hint="eastAsia" w:ascii="仿宋" w:hAnsi="仿宋" w:eastAsia="仿宋"/>
              </w:rPr>
              <w:t>尺寸：430mm（宽）x88mm（高）x 660mm（深）</w:t>
            </w:r>
          </w:p>
          <w:p>
            <w:pPr>
              <w:rPr>
                <w:rFonts w:ascii="仿宋" w:hAnsi="仿宋" w:eastAsia="仿宋"/>
              </w:rPr>
            </w:pPr>
            <w:r>
              <w:rPr>
                <w:rFonts w:hint="eastAsia" w:ascii="仿宋" w:hAnsi="仿宋" w:eastAsia="仿宋"/>
              </w:rPr>
              <w:t>重量：最大17千克</w:t>
            </w:r>
          </w:p>
          <w:p>
            <w:pPr>
              <w:rPr>
                <w:rFonts w:ascii="仿宋" w:hAnsi="仿宋" w:eastAsia="仿宋"/>
              </w:rPr>
            </w:pPr>
            <w:r>
              <w:rPr>
                <w:rFonts w:hint="eastAsia" w:ascii="仿宋" w:hAnsi="仿宋" w:eastAsia="仿宋"/>
              </w:rPr>
              <w:t>操作系统：CentOS7 64位</w:t>
            </w:r>
          </w:p>
        </w:tc>
        <w:tc>
          <w:tcPr>
            <w:tcW w:w="436" w:type="pct"/>
            <w:noWrap w:val="0"/>
            <w:vAlign w:val="center"/>
          </w:tcPr>
          <w:p>
            <w:pPr>
              <w:jc w:val="center"/>
              <w:rPr>
                <w:rFonts w:ascii="仿宋" w:hAnsi="仿宋" w:eastAsia="仿宋"/>
              </w:rPr>
            </w:pPr>
            <w:r>
              <w:rPr>
                <w:rFonts w:hint="eastAsia" w:ascii="仿宋" w:hAnsi="仿宋" w:eastAsia="仿宋"/>
              </w:rPr>
              <w:t>台</w:t>
            </w:r>
          </w:p>
        </w:tc>
        <w:tc>
          <w:tcPr>
            <w:tcW w:w="347" w:type="pct"/>
            <w:noWrap w:val="0"/>
            <w:vAlign w:val="center"/>
          </w:tcPr>
          <w:p>
            <w:pPr>
              <w:jc w:val="center"/>
              <w:rPr>
                <w:rFonts w:ascii="仿宋" w:hAnsi="仿宋" w:eastAsia="仿宋"/>
              </w:rPr>
            </w:pPr>
            <w:r>
              <w:rPr>
                <w:rFonts w:hint="eastAsia" w:ascii="仿宋" w:hAnsi="仿宋" w:eastAsia="仿宋"/>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66" w:type="pct"/>
            <w:noWrap w:val="0"/>
            <w:vAlign w:val="center"/>
          </w:tcPr>
          <w:p>
            <w:pPr>
              <w:jc w:val="center"/>
              <w:rPr>
                <w:rFonts w:ascii="仿宋" w:hAnsi="仿宋" w:eastAsia="仿宋"/>
              </w:rPr>
            </w:pPr>
            <w:r>
              <w:rPr>
                <w:rFonts w:hint="eastAsia" w:ascii="仿宋" w:hAnsi="仿宋" w:eastAsia="仿宋"/>
              </w:rPr>
              <w:t>9</w:t>
            </w:r>
          </w:p>
        </w:tc>
        <w:tc>
          <w:tcPr>
            <w:tcW w:w="615" w:type="pct"/>
            <w:noWrap w:val="0"/>
            <w:vAlign w:val="center"/>
          </w:tcPr>
          <w:p>
            <w:pPr>
              <w:jc w:val="center"/>
              <w:rPr>
                <w:rFonts w:ascii="仿宋" w:hAnsi="仿宋" w:eastAsia="仿宋"/>
              </w:rPr>
            </w:pPr>
            <w:r>
              <w:rPr>
                <w:rFonts w:hint="eastAsia" w:ascii="仿宋" w:hAnsi="仿宋" w:eastAsia="仿宋"/>
              </w:rPr>
              <w:t>应用服务器</w:t>
            </w:r>
          </w:p>
        </w:tc>
        <w:tc>
          <w:tcPr>
            <w:tcW w:w="3236" w:type="pct"/>
            <w:noWrap w:val="0"/>
            <w:vAlign w:val="center"/>
          </w:tcPr>
          <w:p>
            <w:pPr>
              <w:rPr>
                <w:rFonts w:ascii="仿宋" w:hAnsi="仿宋" w:eastAsia="仿宋"/>
              </w:rPr>
            </w:pPr>
            <w:r>
              <w:rPr>
                <w:rFonts w:hint="eastAsia" w:ascii="仿宋" w:hAnsi="仿宋" w:eastAsia="仿宋"/>
              </w:rPr>
              <w:t>CPU：Xeon</w:t>
            </w:r>
            <w:r>
              <w:rPr>
                <w:rFonts w:ascii="Calibri" w:hAnsi="Calibri" w:eastAsia="仿宋" w:cs="Calibri"/>
              </w:rPr>
              <w:t>®</w:t>
            </w:r>
            <w:r>
              <w:rPr>
                <w:rFonts w:hint="eastAsia" w:ascii="仿宋" w:hAnsi="仿宋" w:eastAsia="仿宋"/>
              </w:rPr>
              <w:t xml:space="preserve"> Silver 4216(16C/2.1GHz)*2；</w:t>
            </w:r>
          </w:p>
          <w:p>
            <w:pPr>
              <w:rPr>
                <w:rFonts w:ascii="仿宋" w:hAnsi="仿宋" w:eastAsia="仿宋"/>
              </w:rPr>
            </w:pPr>
            <w:r>
              <w:rPr>
                <w:rFonts w:hint="eastAsia" w:ascii="仿宋" w:hAnsi="仿宋" w:eastAsia="仿宋"/>
              </w:rPr>
              <w:t>内存：32G ECC DDR4*8；</w:t>
            </w:r>
          </w:p>
          <w:p>
            <w:pPr>
              <w:rPr>
                <w:rFonts w:ascii="仿宋" w:hAnsi="仿宋" w:eastAsia="仿宋"/>
              </w:rPr>
            </w:pPr>
            <w:r>
              <w:rPr>
                <w:rFonts w:hint="eastAsia" w:ascii="仿宋" w:hAnsi="仿宋" w:eastAsia="仿宋"/>
              </w:rPr>
              <w:t>硬盘1：SSD 960G*4，8盘位，RAID 10；</w:t>
            </w:r>
          </w:p>
          <w:p>
            <w:pPr>
              <w:rPr>
                <w:rFonts w:ascii="仿宋" w:hAnsi="仿宋" w:eastAsia="仿宋"/>
              </w:rPr>
            </w:pPr>
            <w:r>
              <w:rPr>
                <w:rFonts w:hint="eastAsia" w:ascii="仿宋" w:hAnsi="仿宋" w:eastAsia="仿宋"/>
              </w:rPr>
              <w:t>硬盘2：SATA 4TB 3.5英寸*2，RAID 1；</w:t>
            </w:r>
          </w:p>
          <w:p>
            <w:pPr>
              <w:rPr>
                <w:rFonts w:ascii="仿宋" w:hAnsi="仿宋" w:eastAsia="仿宋"/>
              </w:rPr>
            </w:pPr>
            <w:r>
              <w:rPr>
                <w:rFonts w:hint="eastAsia" w:ascii="仿宋" w:hAnsi="仿宋" w:eastAsia="仿宋"/>
              </w:rPr>
              <w:t>阵列卡：8口RAID_2G卡（P）*1；</w:t>
            </w:r>
          </w:p>
          <w:p>
            <w:pPr>
              <w:rPr>
                <w:rFonts w:ascii="仿宋" w:hAnsi="仿宋" w:eastAsia="仿宋"/>
              </w:rPr>
            </w:pPr>
            <w:r>
              <w:rPr>
                <w:rFonts w:hint="eastAsia" w:ascii="仿宋" w:hAnsi="仿宋" w:eastAsia="仿宋"/>
              </w:rPr>
              <w:t>默认扩展卡：2口千兆铜缆网卡；</w:t>
            </w:r>
          </w:p>
          <w:p>
            <w:pPr>
              <w:rPr>
                <w:rFonts w:ascii="仿宋" w:hAnsi="仿宋" w:eastAsia="仿宋"/>
              </w:rPr>
            </w:pPr>
            <w:r>
              <w:rPr>
                <w:rFonts w:hint="eastAsia" w:ascii="仿宋" w:hAnsi="仿宋" w:eastAsia="仿宋"/>
              </w:rPr>
              <w:t>保修时间：5年；</w:t>
            </w:r>
          </w:p>
          <w:p>
            <w:pPr>
              <w:rPr>
                <w:rFonts w:ascii="仿宋" w:hAnsi="仿宋" w:eastAsia="仿宋"/>
              </w:rPr>
            </w:pPr>
            <w:r>
              <w:rPr>
                <w:rFonts w:hint="eastAsia" w:ascii="仿宋" w:hAnsi="仿宋" w:eastAsia="仿宋"/>
              </w:rPr>
              <w:t>电源：550W(1＋1)CRPS AC/DC双输入；</w:t>
            </w:r>
          </w:p>
          <w:p>
            <w:pPr>
              <w:rPr>
                <w:rFonts w:ascii="仿宋" w:hAnsi="仿宋" w:eastAsia="仿宋"/>
              </w:rPr>
            </w:pPr>
            <w:r>
              <w:rPr>
                <w:rFonts w:hint="eastAsia" w:ascii="仿宋" w:hAnsi="仿宋" w:eastAsia="仿宋"/>
              </w:rPr>
              <w:t>是否需要配置USB DVD：否；</w:t>
            </w:r>
          </w:p>
          <w:p>
            <w:pPr>
              <w:rPr>
                <w:rFonts w:ascii="仿宋" w:hAnsi="仿宋" w:eastAsia="仿宋"/>
              </w:rPr>
            </w:pPr>
            <w:r>
              <w:rPr>
                <w:rFonts w:hint="eastAsia" w:ascii="仿宋" w:hAnsi="仿宋" w:eastAsia="仿宋"/>
              </w:rPr>
              <w:t>操作系统： OS R5(Cent OS 7.6内核)。</w:t>
            </w:r>
          </w:p>
        </w:tc>
        <w:tc>
          <w:tcPr>
            <w:tcW w:w="436" w:type="pct"/>
            <w:noWrap w:val="0"/>
            <w:vAlign w:val="center"/>
          </w:tcPr>
          <w:p>
            <w:pPr>
              <w:jc w:val="center"/>
              <w:rPr>
                <w:rFonts w:ascii="仿宋" w:hAnsi="仿宋" w:eastAsia="仿宋"/>
                <w:color w:val="000000"/>
              </w:rPr>
            </w:pPr>
            <w:r>
              <w:rPr>
                <w:rFonts w:hint="eastAsia" w:ascii="仿宋" w:hAnsi="仿宋" w:eastAsia="仿宋"/>
                <w:color w:val="000000"/>
              </w:rPr>
              <w:t>台</w:t>
            </w:r>
          </w:p>
        </w:tc>
        <w:tc>
          <w:tcPr>
            <w:tcW w:w="347" w:type="pct"/>
            <w:noWrap w:val="0"/>
            <w:vAlign w:val="center"/>
          </w:tcPr>
          <w:p>
            <w:pPr>
              <w:jc w:val="center"/>
              <w:rPr>
                <w:rFonts w:ascii="仿宋" w:hAnsi="仿宋" w:eastAsia="仿宋"/>
                <w:color w:val="000000"/>
              </w:rPr>
            </w:pPr>
            <w:r>
              <w:rPr>
                <w:rFonts w:hint="eastAsia" w:ascii="仿宋" w:hAnsi="仿宋" w:eastAsia="仿宋"/>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66" w:type="pct"/>
            <w:noWrap w:val="0"/>
            <w:vAlign w:val="center"/>
          </w:tcPr>
          <w:p>
            <w:pPr>
              <w:jc w:val="center"/>
              <w:rPr>
                <w:rFonts w:ascii="仿宋" w:hAnsi="仿宋" w:eastAsia="仿宋"/>
              </w:rPr>
            </w:pPr>
            <w:r>
              <w:rPr>
                <w:rFonts w:hint="eastAsia" w:ascii="仿宋" w:hAnsi="仿宋" w:eastAsia="仿宋"/>
              </w:rPr>
              <w:t>10</w:t>
            </w:r>
          </w:p>
        </w:tc>
        <w:tc>
          <w:tcPr>
            <w:tcW w:w="615" w:type="pct"/>
            <w:noWrap w:val="0"/>
            <w:vAlign w:val="center"/>
          </w:tcPr>
          <w:p>
            <w:pPr>
              <w:jc w:val="center"/>
              <w:rPr>
                <w:rFonts w:ascii="仿宋" w:hAnsi="仿宋" w:eastAsia="仿宋"/>
              </w:rPr>
            </w:pPr>
            <w:r>
              <w:rPr>
                <w:rFonts w:hint="eastAsia" w:ascii="仿宋" w:hAnsi="仿宋" w:eastAsia="仿宋"/>
              </w:rPr>
              <w:t>平台服务器</w:t>
            </w:r>
          </w:p>
        </w:tc>
        <w:tc>
          <w:tcPr>
            <w:tcW w:w="3236" w:type="pct"/>
            <w:noWrap w:val="0"/>
            <w:vAlign w:val="center"/>
          </w:tcPr>
          <w:p>
            <w:pPr>
              <w:rPr>
                <w:rFonts w:ascii="仿宋" w:hAnsi="仿宋" w:eastAsia="仿宋"/>
              </w:rPr>
            </w:pPr>
            <w:r>
              <w:rPr>
                <w:rFonts w:hint="eastAsia" w:ascii="仿宋" w:hAnsi="仿宋" w:eastAsia="仿宋"/>
              </w:rPr>
              <w:t>4210R×2/32G DDR4×4/SSD 960G×2（8盘位，RAID 1）+ 4TB 7.2K SATA×1（无 RAID）/SAS_HBA/1GbE*2 电×1/550W(1＋1)/5Y</w:t>
            </w:r>
          </w:p>
        </w:tc>
        <w:tc>
          <w:tcPr>
            <w:tcW w:w="436" w:type="pct"/>
            <w:noWrap w:val="0"/>
            <w:vAlign w:val="center"/>
          </w:tcPr>
          <w:p>
            <w:pPr>
              <w:jc w:val="center"/>
              <w:rPr>
                <w:rFonts w:ascii="仿宋" w:hAnsi="仿宋" w:eastAsia="仿宋"/>
                <w:color w:val="000000"/>
              </w:rPr>
            </w:pPr>
            <w:r>
              <w:rPr>
                <w:rFonts w:hint="eastAsia" w:ascii="仿宋" w:hAnsi="仿宋" w:eastAsia="仿宋"/>
                <w:color w:val="000000"/>
              </w:rPr>
              <w:t>台</w:t>
            </w:r>
          </w:p>
        </w:tc>
        <w:tc>
          <w:tcPr>
            <w:tcW w:w="347" w:type="pct"/>
            <w:noWrap w:val="0"/>
            <w:vAlign w:val="center"/>
          </w:tcPr>
          <w:p>
            <w:pPr>
              <w:jc w:val="center"/>
              <w:rPr>
                <w:rFonts w:ascii="仿宋" w:hAnsi="仿宋" w:eastAsia="仿宋"/>
                <w:color w:val="000000"/>
              </w:rPr>
            </w:pPr>
            <w:r>
              <w:rPr>
                <w:rFonts w:hint="eastAsia" w:ascii="仿宋" w:hAnsi="仿宋" w:eastAsia="仿宋"/>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66" w:type="pct"/>
            <w:noWrap w:val="0"/>
            <w:vAlign w:val="center"/>
          </w:tcPr>
          <w:p>
            <w:pPr>
              <w:jc w:val="center"/>
              <w:rPr>
                <w:rFonts w:ascii="仿宋" w:hAnsi="仿宋" w:eastAsia="仿宋"/>
              </w:rPr>
            </w:pPr>
            <w:r>
              <w:rPr>
                <w:rFonts w:hint="eastAsia" w:ascii="仿宋" w:hAnsi="仿宋" w:eastAsia="仿宋"/>
              </w:rPr>
              <w:t>11</w:t>
            </w:r>
          </w:p>
        </w:tc>
        <w:tc>
          <w:tcPr>
            <w:tcW w:w="615" w:type="pct"/>
            <w:noWrap w:val="0"/>
            <w:vAlign w:val="center"/>
          </w:tcPr>
          <w:p>
            <w:pPr>
              <w:jc w:val="center"/>
              <w:rPr>
                <w:rFonts w:ascii="仿宋" w:hAnsi="仿宋" w:eastAsia="仿宋"/>
              </w:rPr>
            </w:pPr>
            <w:r>
              <w:rPr>
                <w:rFonts w:hint="eastAsia" w:ascii="仿宋" w:hAnsi="仿宋" w:eastAsia="仿宋"/>
              </w:rPr>
              <w:t>云盘管理平台软件</w:t>
            </w:r>
          </w:p>
        </w:tc>
        <w:tc>
          <w:tcPr>
            <w:tcW w:w="3236" w:type="pct"/>
            <w:noWrap w:val="0"/>
            <w:vAlign w:val="center"/>
          </w:tcPr>
          <w:p>
            <w:pPr>
              <w:jc w:val="both"/>
              <w:rPr>
                <w:rFonts w:ascii="仿宋" w:hAnsi="仿宋" w:eastAsia="仿宋"/>
              </w:rPr>
            </w:pPr>
            <w:r>
              <w:rPr>
                <w:rFonts w:hint="eastAsia" w:ascii="仿宋" w:hAnsi="仿宋" w:eastAsia="仿宋"/>
              </w:rPr>
              <w:t>云盘应用系统，基于成熟稳定的云存储产品（标准云的对象云存储）而实现的一套云盘应用系统。本产品支持动态业务库功能，提供云盘文件（夹）的管理，支持文件（夹）的增加、删除、查询、预览、分享、权限控制；云盘提供级联功能，满足多级用户对文件管理的需求；云盘高效的基础服务接口对外提供数据的采集、检索、共享等应用，更好的为应用系统提供支撑。</w:t>
            </w:r>
          </w:p>
        </w:tc>
        <w:tc>
          <w:tcPr>
            <w:tcW w:w="436" w:type="pct"/>
            <w:noWrap w:val="0"/>
            <w:vAlign w:val="center"/>
          </w:tcPr>
          <w:p>
            <w:pPr>
              <w:jc w:val="center"/>
              <w:rPr>
                <w:rFonts w:ascii="仿宋" w:hAnsi="仿宋" w:eastAsia="仿宋"/>
              </w:rPr>
            </w:pPr>
            <w:r>
              <w:rPr>
                <w:rFonts w:hint="eastAsia" w:ascii="仿宋" w:hAnsi="仿宋" w:eastAsia="仿宋"/>
              </w:rPr>
              <w:t>套</w:t>
            </w:r>
          </w:p>
        </w:tc>
        <w:tc>
          <w:tcPr>
            <w:tcW w:w="347" w:type="pct"/>
            <w:noWrap w:val="0"/>
            <w:vAlign w:val="center"/>
          </w:tcPr>
          <w:p>
            <w:pPr>
              <w:jc w:val="center"/>
              <w:rPr>
                <w:rFonts w:ascii="仿宋" w:hAnsi="仿宋" w:eastAsia="仿宋"/>
                <w:color w:val="000000"/>
              </w:rPr>
            </w:pPr>
            <w:r>
              <w:rPr>
                <w:rFonts w:hint="eastAsia" w:ascii="仿宋" w:hAnsi="仿宋" w:eastAsia="仿宋"/>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66" w:type="pct"/>
            <w:noWrap w:val="0"/>
            <w:vAlign w:val="center"/>
          </w:tcPr>
          <w:p>
            <w:pPr>
              <w:jc w:val="center"/>
              <w:rPr>
                <w:rFonts w:ascii="仿宋" w:hAnsi="仿宋" w:eastAsia="仿宋"/>
              </w:rPr>
            </w:pPr>
            <w:r>
              <w:rPr>
                <w:rFonts w:hint="eastAsia" w:ascii="仿宋" w:hAnsi="仿宋" w:eastAsia="仿宋"/>
              </w:rPr>
              <w:t>13</w:t>
            </w:r>
          </w:p>
        </w:tc>
        <w:tc>
          <w:tcPr>
            <w:tcW w:w="615" w:type="pct"/>
            <w:noWrap w:val="0"/>
            <w:vAlign w:val="center"/>
          </w:tcPr>
          <w:p>
            <w:pPr>
              <w:jc w:val="center"/>
              <w:rPr>
                <w:rFonts w:ascii="仿宋" w:hAnsi="仿宋" w:eastAsia="仿宋"/>
              </w:rPr>
            </w:pPr>
            <w:r>
              <w:rPr>
                <w:rFonts w:hint="eastAsia" w:ascii="仿宋" w:hAnsi="仿宋" w:eastAsia="仿宋"/>
              </w:rPr>
              <w:t>存储系统</w:t>
            </w:r>
          </w:p>
        </w:tc>
        <w:tc>
          <w:tcPr>
            <w:tcW w:w="3236" w:type="pct"/>
            <w:noWrap w:val="0"/>
            <w:vAlign w:val="center"/>
          </w:tcPr>
          <w:p>
            <w:pPr>
              <w:jc w:val="both"/>
              <w:rPr>
                <w:rFonts w:ascii="仿宋" w:hAnsi="仿宋" w:eastAsia="仿宋"/>
              </w:rPr>
            </w:pPr>
            <w:r>
              <w:rPr>
                <w:rFonts w:hint="eastAsia" w:ascii="仿宋" w:hAnsi="仿宋" w:eastAsia="仿宋"/>
              </w:rPr>
              <w:t>内置2颗，高性能64位多核处理器；标配64GB，最大可扩展到384GB；内置36块6T企业级IoT硬盘；支持SSD、SAS、SATA接口硬盘；支持双副本，三副本，N+1，N+2，N+3，N+4等RAID级别；支持BBU、UPS保护，意外掉电时，保护缓存数据不丢失；支持GB、RTSP，ONVIF、PSIA等类似视频流直接存储；支持BBU、UPS保护，意外掉电时，保护缓存数据不丢失；设备可以直接通过地市**督察平台获取视频流。</w:t>
            </w:r>
          </w:p>
        </w:tc>
        <w:tc>
          <w:tcPr>
            <w:tcW w:w="436" w:type="pct"/>
            <w:noWrap w:val="0"/>
            <w:vAlign w:val="center"/>
          </w:tcPr>
          <w:p>
            <w:pPr>
              <w:jc w:val="center"/>
              <w:rPr>
                <w:rFonts w:ascii="仿宋" w:hAnsi="仿宋" w:eastAsia="仿宋"/>
              </w:rPr>
            </w:pPr>
            <w:r>
              <w:rPr>
                <w:rFonts w:hint="eastAsia" w:ascii="仿宋" w:hAnsi="仿宋" w:eastAsia="仿宋"/>
              </w:rPr>
              <w:t>套</w:t>
            </w:r>
          </w:p>
        </w:tc>
        <w:tc>
          <w:tcPr>
            <w:tcW w:w="347" w:type="pct"/>
            <w:noWrap w:val="0"/>
            <w:vAlign w:val="center"/>
          </w:tcPr>
          <w:p>
            <w:pPr>
              <w:jc w:val="center"/>
              <w:rPr>
                <w:rFonts w:ascii="仿宋" w:hAnsi="仿宋" w:eastAsia="仿宋"/>
                <w:color w:val="000000"/>
              </w:rPr>
            </w:pPr>
            <w:r>
              <w:rPr>
                <w:rFonts w:hint="eastAsia" w:ascii="仿宋" w:hAnsi="仿宋" w:eastAsia="仿宋"/>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66" w:type="pct"/>
            <w:noWrap w:val="0"/>
            <w:vAlign w:val="center"/>
          </w:tcPr>
          <w:p>
            <w:pPr>
              <w:jc w:val="center"/>
              <w:rPr>
                <w:rFonts w:ascii="仿宋" w:hAnsi="仿宋" w:eastAsia="仿宋"/>
              </w:rPr>
            </w:pPr>
            <w:r>
              <w:rPr>
                <w:rFonts w:hint="eastAsia" w:ascii="仿宋" w:hAnsi="仿宋" w:eastAsia="仿宋"/>
              </w:rPr>
              <w:t>14</w:t>
            </w:r>
          </w:p>
        </w:tc>
        <w:tc>
          <w:tcPr>
            <w:tcW w:w="615" w:type="pct"/>
            <w:noWrap w:val="0"/>
            <w:vAlign w:val="center"/>
          </w:tcPr>
          <w:p>
            <w:pPr>
              <w:jc w:val="center"/>
              <w:rPr>
                <w:rFonts w:ascii="仿宋" w:hAnsi="仿宋" w:eastAsia="仿宋"/>
              </w:rPr>
            </w:pPr>
            <w:r>
              <w:rPr>
                <w:rFonts w:hint="eastAsia" w:ascii="仿宋" w:hAnsi="仿宋" w:eastAsia="仿宋"/>
              </w:rPr>
              <w:t>解码器</w:t>
            </w:r>
          </w:p>
        </w:tc>
        <w:tc>
          <w:tcPr>
            <w:tcW w:w="3236" w:type="pct"/>
            <w:noWrap w:val="0"/>
            <w:vAlign w:val="center"/>
          </w:tcPr>
          <w:p>
            <w:pPr>
              <w:rPr>
                <w:rFonts w:ascii="仿宋" w:hAnsi="仿宋" w:eastAsia="仿宋"/>
              </w:rPr>
            </w:pPr>
            <w:r>
              <w:rPr>
                <w:rFonts w:hint="eastAsia" w:ascii="仿宋" w:hAnsi="仿宋" w:eastAsia="仿宋"/>
              </w:rPr>
              <w:t>高清视音频解码器，采用Linux操作系统，运行稳定可靠</w:t>
            </w:r>
          </w:p>
          <w:p>
            <w:pPr>
              <w:rPr>
                <w:rFonts w:ascii="仿宋" w:hAnsi="仿宋" w:eastAsia="仿宋"/>
              </w:rPr>
            </w:pPr>
            <w:r>
              <w:rPr>
                <w:rFonts w:hint="eastAsia" w:ascii="仿宋" w:hAnsi="仿宋" w:eastAsia="仿宋"/>
              </w:rPr>
              <w:t>输入接口：1路HDMI, 1路DVI</w:t>
            </w:r>
          </w:p>
          <w:p>
            <w:pPr>
              <w:rPr>
                <w:rFonts w:ascii="仿宋" w:hAnsi="仿宋" w:eastAsia="仿宋"/>
              </w:rPr>
            </w:pPr>
            <w:r>
              <w:rPr>
                <w:rFonts w:hint="eastAsia" w:ascii="仿宋" w:hAnsi="仿宋" w:eastAsia="仿宋"/>
              </w:rPr>
              <w:t>输出接口：4路HDMI，2路BNC</w:t>
            </w:r>
          </w:p>
          <w:p>
            <w:pPr>
              <w:rPr>
                <w:rFonts w:ascii="仿宋" w:hAnsi="仿宋" w:eastAsia="仿宋"/>
              </w:rPr>
            </w:pPr>
            <w:r>
              <w:rPr>
                <w:rFonts w:hint="eastAsia" w:ascii="仿宋" w:hAnsi="仿宋" w:eastAsia="仿宋"/>
              </w:rPr>
              <w:t>输入分辨率：4K: 3840 × 2160@30Hz, WSXGA: 1680 × 1050/60 Hz, WXGA: 1440 × 900/60 Hz, WXGA: 1280 × 800/60 Hz, 1366 × 768/60 Hz, 1080p: 1920 × 1080@50/60 Hz, UXGA: 1600 × 1200@ 60Hz, XVGA: 1280 × 960@60 Hz, 720p: 1280 × 720@50 Hz/60 Hz, SXGA: 1280 × 1024@60 Hz, XGA: 1024 × 768@60 Hz</w:t>
            </w:r>
          </w:p>
          <w:p>
            <w:pPr>
              <w:rPr>
                <w:rFonts w:ascii="仿宋" w:hAnsi="仿宋" w:eastAsia="仿宋"/>
              </w:rPr>
            </w:pPr>
            <w:r>
              <w:rPr>
                <w:rFonts w:hint="eastAsia" w:ascii="仿宋" w:hAnsi="仿宋" w:eastAsia="仿宋"/>
              </w:rPr>
              <w:t>输出分辨率：</w:t>
            </w:r>
          </w:p>
          <w:p>
            <w:pPr>
              <w:rPr>
                <w:rFonts w:ascii="仿宋" w:hAnsi="仿宋" w:eastAsia="仿宋"/>
              </w:rPr>
            </w:pPr>
            <w:r>
              <w:rPr>
                <w:rFonts w:hint="eastAsia" w:ascii="仿宋" w:hAnsi="仿宋" w:eastAsia="仿宋"/>
              </w:rPr>
              <w:t>HDMI：4K: 3840 × 2160@30 Hz(仅奇数口), 1080p: 1920 × 1080@50/60 Hz, WSXGA: 1680×1050/60Hz, UXGA: 1600 × 1200@60 Hz (仅奇数口), 720p: 1280 × 720@50 Hz/60 Hz, SXGA: 1280 × 1024@60 Hz, XGA: 1024 × 768@60 Hz</w:t>
            </w:r>
          </w:p>
          <w:p>
            <w:pPr>
              <w:rPr>
                <w:rFonts w:ascii="仿宋" w:hAnsi="仿宋" w:eastAsia="仿宋"/>
              </w:rPr>
            </w:pPr>
            <w:r>
              <w:rPr>
                <w:rFonts w:hint="eastAsia" w:ascii="仿宋" w:hAnsi="仿宋" w:eastAsia="仿宋"/>
              </w:rPr>
              <w:t>BNC：支持PAL、NTSC制式</w:t>
            </w:r>
          </w:p>
          <w:p>
            <w:pPr>
              <w:rPr>
                <w:rFonts w:ascii="仿宋" w:hAnsi="仿宋" w:eastAsia="仿宋"/>
              </w:rPr>
            </w:pPr>
            <w:r>
              <w:rPr>
                <w:rFonts w:hint="eastAsia" w:ascii="仿宋" w:hAnsi="仿宋" w:eastAsia="仿宋"/>
              </w:rPr>
              <w:t>编码格式：支持H.265、H.264、MPEG4、MJPEG等主流的编码格式；</w:t>
            </w:r>
          </w:p>
          <w:p>
            <w:pPr>
              <w:rPr>
                <w:rFonts w:ascii="仿宋" w:hAnsi="仿宋" w:eastAsia="仿宋"/>
              </w:rPr>
            </w:pPr>
            <w:r>
              <w:rPr>
                <w:rFonts w:hint="eastAsia" w:ascii="仿宋" w:hAnsi="仿宋" w:eastAsia="仿宋"/>
              </w:rPr>
              <w:t>封装格式：支持PS、RTP、TS、ES等主流的封装格式；</w:t>
            </w:r>
          </w:p>
          <w:p>
            <w:pPr>
              <w:rPr>
                <w:rFonts w:ascii="仿宋" w:hAnsi="仿宋" w:eastAsia="仿宋"/>
              </w:rPr>
            </w:pPr>
            <w:r>
              <w:rPr>
                <w:rFonts w:hint="eastAsia" w:ascii="仿宋" w:hAnsi="仿宋" w:eastAsia="仿宋"/>
              </w:rPr>
              <w:t>音频解码：支持G.722、G.711A、G.726、G.711U、MPEG2-L2、AAC音频格式的解码；</w:t>
            </w:r>
          </w:p>
          <w:p>
            <w:pPr>
              <w:rPr>
                <w:rFonts w:ascii="仿宋" w:hAnsi="仿宋" w:eastAsia="仿宋"/>
              </w:rPr>
            </w:pPr>
            <w:r>
              <w:rPr>
                <w:rFonts w:hint="eastAsia" w:ascii="仿宋" w:hAnsi="仿宋" w:eastAsia="仿宋"/>
              </w:rPr>
              <w:t>解码能力：支持4路1200W，或8路800W，或12路500W，或20路300W，或32路1080P及</w:t>
            </w:r>
          </w:p>
        </w:tc>
        <w:tc>
          <w:tcPr>
            <w:tcW w:w="436" w:type="pct"/>
            <w:noWrap w:val="0"/>
            <w:vAlign w:val="center"/>
          </w:tcPr>
          <w:p>
            <w:pPr>
              <w:jc w:val="center"/>
              <w:rPr>
                <w:rFonts w:ascii="仿宋" w:hAnsi="仿宋" w:eastAsia="仿宋"/>
              </w:rPr>
            </w:pPr>
            <w:r>
              <w:rPr>
                <w:rFonts w:hint="eastAsia" w:ascii="仿宋" w:hAnsi="仿宋" w:eastAsia="仿宋"/>
              </w:rPr>
              <w:t>台</w:t>
            </w:r>
          </w:p>
        </w:tc>
        <w:tc>
          <w:tcPr>
            <w:tcW w:w="347" w:type="pct"/>
            <w:noWrap w:val="0"/>
            <w:vAlign w:val="center"/>
          </w:tcPr>
          <w:p>
            <w:pPr>
              <w:jc w:val="center"/>
              <w:rPr>
                <w:rFonts w:ascii="仿宋" w:hAnsi="仿宋" w:eastAsia="仿宋"/>
                <w:color w:val="000000"/>
              </w:rPr>
            </w:pPr>
            <w:r>
              <w:rPr>
                <w:rFonts w:hint="eastAsia" w:ascii="仿宋" w:hAnsi="仿宋" w:eastAsia="仿宋"/>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66" w:type="pct"/>
            <w:noWrap w:val="0"/>
            <w:vAlign w:val="center"/>
          </w:tcPr>
          <w:p>
            <w:pPr>
              <w:jc w:val="center"/>
              <w:rPr>
                <w:rFonts w:ascii="仿宋" w:hAnsi="仿宋" w:eastAsia="仿宋"/>
              </w:rPr>
            </w:pPr>
            <w:r>
              <w:rPr>
                <w:rFonts w:hint="eastAsia" w:ascii="仿宋" w:hAnsi="仿宋" w:eastAsia="仿宋"/>
              </w:rPr>
              <w:t>15</w:t>
            </w:r>
          </w:p>
        </w:tc>
        <w:tc>
          <w:tcPr>
            <w:tcW w:w="615" w:type="pct"/>
            <w:noWrap w:val="0"/>
            <w:vAlign w:val="center"/>
          </w:tcPr>
          <w:p>
            <w:pPr>
              <w:jc w:val="center"/>
              <w:rPr>
                <w:rStyle w:val="105"/>
                <w:rFonts w:ascii="仿宋" w:hAnsi="仿宋" w:eastAsia="仿宋"/>
                <w:b w:val="0"/>
                <w:bCs w:val="0"/>
                <w:sz w:val="24"/>
                <w:szCs w:val="24"/>
              </w:rPr>
            </w:pPr>
            <w:r>
              <w:rPr>
                <w:rStyle w:val="105"/>
                <w:rFonts w:hint="eastAsia" w:ascii="仿宋" w:hAnsi="仿宋" w:eastAsia="仿宋"/>
                <w:b w:val="0"/>
                <w:bCs w:val="0"/>
                <w:sz w:val="24"/>
                <w:szCs w:val="24"/>
              </w:rPr>
              <w:t>校时服务器</w:t>
            </w:r>
          </w:p>
        </w:tc>
        <w:tc>
          <w:tcPr>
            <w:tcW w:w="3236" w:type="pct"/>
            <w:noWrap w:val="0"/>
            <w:vAlign w:val="center"/>
          </w:tcPr>
          <w:p>
            <w:pPr>
              <w:rPr>
                <w:rFonts w:ascii="仿宋" w:hAnsi="仿宋" w:eastAsia="仿宋"/>
              </w:rPr>
            </w:pPr>
            <w:r>
              <w:rPr>
                <w:rFonts w:hint="eastAsia" w:ascii="仿宋" w:hAnsi="仿宋" w:eastAsia="仿宋"/>
              </w:rPr>
              <w:t>(高稳晶振+北斗+GPS+NTP+1*1路IPPS+RS422/485×5+光口×4+1GbE×8)/1U</w:t>
            </w:r>
          </w:p>
          <w:p>
            <w:pPr>
              <w:rPr>
                <w:rFonts w:ascii="仿宋" w:hAnsi="仿宋" w:eastAsia="仿宋"/>
              </w:rPr>
            </w:pPr>
            <w:r>
              <w:rPr>
                <w:rFonts w:hint="eastAsia" w:ascii="仿宋" w:hAnsi="仿宋" w:eastAsia="仿宋"/>
              </w:rPr>
              <w:t>通用款，该板卡配置推荐前端接入规模40000路以内（板卡接口可见SPS或规格书后视图）</w:t>
            </w:r>
          </w:p>
          <w:p>
            <w:pPr>
              <w:rPr>
                <w:rFonts w:ascii="仿宋" w:hAnsi="仿宋" w:eastAsia="仿宋"/>
              </w:rPr>
            </w:pPr>
            <w:r>
              <w:rPr>
                <w:rFonts w:hint="eastAsia" w:ascii="仿宋" w:hAnsi="仿宋" w:eastAsia="仿宋"/>
              </w:rPr>
              <w:t>【晶振款】</w:t>
            </w:r>
          </w:p>
        </w:tc>
        <w:tc>
          <w:tcPr>
            <w:tcW w:w="436" w:type="pct"/>
            <w:noWrap w:val="0"/>
            <w:vAlign w:val="center"/>
          </w:tcPr>
          <w:p>
            <w:pPr>
              <w:jc w:val="center"/>
              <w:rPr>
                <w:rFonts w:ascii="仿宋" w:hAnsi="仿宋" w:eastAsia="仿宋"/>
              </w:rPr>
            </w:pPr>
            <w:r>
              <w:rPr>
                <w:rFonts w:hint="eastAsia" w:ascii="仿宋" w:hAnsi="仿宋" w:eastAsia="仿宋"/>
              </w:rPr>
              <w:t>台</w:t>
            </w:r>
          </w:p>
        </w:tc>
        <w:tc>
          <w:tcPr>
            <w:tcW w:w="347" w:type="pct"/>
            <w:noWrap w:val="0"/>
            <w:vAlign w:val="center"/>
          </w:tcPr>
          <w:p>
            <w:pPr>
              <w:jc w:val="center"/>
              <w:rPr>
                <w:rFonts w:ascii="仿宋" w:hAnsi="仿宋" w:eastAsia="仿宋"/>
                <w:color w:val="000000"/>
              </w:rPr>
            </w:pPr>
            <w:r>
              <w:rPr>
                <w:rFonts w:ascii="仿宋" w:hAnsi="仿宋" w:eastAsia="仿宋"/>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66" w:type="pct"/>
            <w:noWrap w:val="0"/>
            <w:vAlign w:val="center"/>
          </w:tcPr>
          <w:p>
            <w:pPr>
              <w:jc w:val="center"/>
              <w:rPr>
                <w:rFonts w:ascii="仿宋" w:hAnsi="仿宋" w:eastAsia="仿宋"/>
              </w:rPr>
            </w:pPr>
            <w:r>
              <w:rPr>
                <w:rFonts w:hint="eastAsia" w:ascii="仿宋" w:hAnsi="仿宋" w:eastAsia="仿宋"/>
              </w:rPr>
              <w:t>16</w:t>
            </w:r>
          </w:p>
        </w:tc>
        <w:tc>
          <w:tcPr>
            <w:tcW w:w="615" w:type="pct"/>
            <w:noWrap w:val="0"/>
            <w:vAlign w:val="center"/>
          </w:tcPr>
          <w:p>
            <w:pPr>
              <w:jc w:val="center"/>
              <w:rPr>
                <w:rStyle w:val="105"/>
                <w:rFonts w:ascii="仿宋" w:hAnsi="仿宋" w:eastAsia="仿宋"/>
                <w:b w:val="0"/>
                <w:bCs w:val="0"/>
                <w:sz w:val="24"/>
                <w:szCs w:val="24"/>
              </w:rPr>
            </w:pPr>
            <w:r>
              <w:rPr>
                <w:rStyle w:val="105"/>
                <w:rFonts w:hint="eastAsia" w:ascii="仿宋" w:hAnsi="仿宋" w:eastAsia="仿宋"/>
                <w:b w:val="0"/>
                <w:bCs w:val="0"/>
                <w:sz w:val="24"/>
                <w:szCs w:val="24"/>
              </w:rPr>
              <w:t>硬盘录像机（24*10T硬盘）</w:t>
            </w:r>
          </w:p>
        </w:tc>
        <w:tc>
          <w:tcPr>
            <w:tcW w:w="3236" w:type="pct"/>
            <w:noWrap w:val="0"/>
            <w:vAlign w:val="center"/>
          </w:tcPr>
          <w:p>
            <w:pPr>
              <w:rPr>
                <w:rFonts w:ascii="仿宋" w:hAnsi="仿宋" w:eastAsia="仿宋"/>
              </w:rPr>
            </w:pPr>
            <w:r>
              <w:rPr>
                <w:rFonts w:hint="eastAsia" w:ascii="仿宋" w:hAnsi="仿宋" w:eastAsia="仿宋"/>
              </w:rPr>
              <w:t>硬件规格：</w:t>
            </w:r>
          </w:p>
          <w:p>
            <w:pPr>
              <w:rPr>
                <w:rFonts w:ascii="仿宋" w:hAnsi="仿宋" w:eastAsia="仿宋"/>
              </w:rPr>
            </w:pPr>
            <w:r>
              <w:rPr>
                <w:rFonts w:hint="eastAsia" w:ascii="仿宋" w:hAnsi="仿宋" w:eastAsia="仿宋"/>
              </w:rPr>
              <w:t>4U标准机架式机箱</w:t>
            </w:r>
          </w:p>
          <w:p>
            <w:pPr>
              <w:rPr>
                <w:rFonts w:ascii="仿宋" w:hAnsi="仿宋" w:eastAsia="仿宋"/>
              </w:rPr>
            </w:pPr>
            <w:r>
              <w:rPr>
                <w:rFonts w:hint="eastAsia" w:ascii="仿宋" w:hAnsi="仿宋" w:eastAsia="仿宋"/>
              </w:rPr>
              <w:t>双电源</w:t>
            </w:r>
          </w:p>
          <w:p>
            <w:pPr>
              <w:rPr>
                <w:rFonts w:ascii="仿宋" w:hAnsi="仿宋" w:eastAsia="仿宋"/>
              </w:rPr>
            </w:pPr>
            <w:r>
              <w:rPr>
                <w:rFonts w:hint="eastAsia" w:ascii="仿宋" w:hAnsi="仿宋" w:eastAsia="仿宋"/>
              </w:rPr>
              <w:t>2个HDMI，1个VGA</w:t>
            </w:r>
          </w:p>
          <w:p>
            <w:pPr>
              <w:rPr>
                <w:rFonts w:ascii="仿宋" w:hAnsi="仿宋" w:eastAsia="仿宋"/>
              </w:rPr>
            </w:pPr>
            <w:r>
              <w:rPr>
                <w:rFonts w:hint="eastAsia" w:ascii="仿宋" w:hAnsi="仿宋" w:eastAsia="仿宋"/>
              </w:rPr>
              <w:t>24盘位，已内置24块10T AI盘，支持硬盘热插拔</w:t>
            </w:r>
          </w:p>
          <w:p>
            <w:pPr>
              <w:rPr>
                <w:rFonts w:ascii="仿宋" w:hAnsi="仿宋" w:eastAsia="仿宋"/>
              </w:rPr>
            </w:pPr>
            <w:r>
              <w:rPr>
                <w:rFonts w:hint="eastAsia" w:ascii="仿宋" w:hAnsi="仿宋" w:eastAsia="仿宋"/>
              </w:rPr>
              <w:t>4个千兆网口</w:t>
            </w:r>
          </w:p>
          <w:p>
            <w:pPr>
              <w:rPr>
                <w:rFonts w:ascii="仿宋" w:hAnsi="仿宋" w:eastAsia="仿宋"/>
              </w:rPr>
            </w:pPr>
            <w:r>
              <w:rPr>
                <w:rFonts w:hint="eastAsia" w:ascii="仿宋" w:hAnsi="仿宋" w:eastAsia="仿宋"/>
              </w:rPr>
              <w:t>1个USB2.0接口、2个USB3.0接口</w:t>
            </w:r>
          </w:p>
          <w:p>
            <w:pPr>
              <w:rPr>
                <w:rFonts w:ascii="仿宋" w:hAnsi="仿宋" w:eastAsia="仿宋"/>
              </w:rPr>
            </w:pPr>
            <w:r>
              <w:rPr>
                <w:rFonts w:hint="eastAsia" w:ascii="仿宋" w:hAnsi="仿宋" w:eastAsia="仿宋"/>
              </w:rPr>
              <w:t>支持RAID0、1、5、6、10，支持全局热备盘</w:t>
            </w:r>
          </w:p>
          <w:p>
            <w:pPr>
              <w:rPr>
                <w:rFonts w:ascii="仿宋" w:hAnsi="仿宋" w:eastAsia="仿宋"/>
              </w:rPr>
            </w:pPr>
            <w:r>
              <w:rPr>
                <w:rFonts w:hint="eastAsia" w:ascii="仿宋" w:hAnsi="仿宋" w:eastAsia="仿宋"/>
              </w:rPr>
              <w:t>报警16进8出</w:t>
            </w:r>
          </w:p>
          <w:p>
            <w:pPr>
              <w:rPr>
                <w:rFonts w:ascii="仿宋" w:hAnsi="仿宋" w:eastAsia="仿宋"/>
              </w:rPr>
            </w:pPr>
            <w:r>
              <w:rPr>
                <w:rFonts w:hint="eastAsia" w:ascii="仿宋" w:hAnsi="仿宋" w:eastAsia="仿宋"/>
              </w:rPr>
              <w:t>选配扩展板可增加的接口：报警32进16出/4个千兆光口/8个RS-485串行接口</w:t>
            </w:r>
          </w:p>
          <w:p>
            <w:pPr>
              <w:rPr>
                <w:rFonts w:ascii="仿宋" w:hAnsi="仿宋" w:eastAsia="仿宋"/>
              </w:rPr>
            </w:pPr>
            <w:r>
              <w:rPr>
                <w:rFonts w:hint="eastAsia" w:ascii="仿宋" w:hAnsi="仿宋" w:eastAsia="仿宋"/>
              </w:rPr>
              <w:t>软件性能：</w:t>
            </w:r>
          </w:p>
          <w:p>
            <w:pPr>
              <w:rPr>
                <w:rFonts w:ascii="仿宋" w:hAnsi="仿宋" w:eastAsia="仿宋"/>
              </w:rPr>
            </w:pPr>
            <w:r>
              <w:rPr>
                <w:rFonts w:hint="eastAsia" w:ascii="仿宋" w:hAnsi="仿宋" w:eastAsia="仿宋"/>
              </w:rPr>
              <w:t>输入带宽：768M</w:t>
            </w:r>
          </w:p>
          <w:p>
            <w:pPr>
              <w:rPr>
                <w:rFonts w:ascii="仿宋" w:hAnsi="仿宋" w:eastAsia="仿宋"/>
              </w:rPr>
            </w:pPr>
            <w:r>
              <w:rPr>
                <w:rFonts w:hint="eastAsia" w:ascii="仿宋" w:hAnsi="仿宋" w:eastAsia="仿宋"/>
              </w:rPr>
              <w:t>256路H.265、H.264混合接入</w:t>
            </w:r>
          </w:p>
          <w:p>
            <w:pPr>
              <w:rPr>
                <w:rFonts w:ascii="仿宋" w:hAnsi="仿宋" w:eastAsia="仿宋"/>
              </w:rPr>
            </w:pPr>
            <w:r>
              <w:rPr>
                <w:rFonts w:hint="eastAsia" w:ascii="仿宋" w:hAnsi="仿宋" w:eastAsia="仿宋"/>
              </w:rPr>
              <w:t>最大支持20×1080P解码</w:t>
            </w:r>
          </w:p>
          <w:p>
            <w:pPr>
              <w:rPr>
                <w:rFonts w:ascii="仿宋" w:hAnsi="仿宋" w:eastAsia="仿宋"/>
              </w:rPr>
            </w:pPr>
            <w:r>
              <w:rPr>
                <w:rFonts w:hint="eastAsia" w:ascii="仿宋" w:hAnsi="仿宋" w:eastAsia="仿宋"/>
              </w:rPr>
              <w:t>支持H.265、H.264、SVAC混合解码</w:t>
            </w:r>
          </w:p>
        </w:tc>
        <w:tc>
          <w:tcPr>
            <w:tcW w:w="436" w:type="pct"/>
            <w:noWrap w:val="0"/>
            <w:vAlign w:val="center"/>
          </w:tcPr>
          <w:p>
            <w:pPr>
              <w:jc w:val="center"/>
              <w:rPr>
                <w:rFonts w:ascii="仿宋" w:hAnsi="仿宋" w:eastAsia="仿宋"/>
              </w:rPr>
            </w:pPr>
            <w:r>
              <w:rPr>
                <w:rFonts w:hint="eastAsia" w:ascii="仿宋" w:hAnsi="仿宋" w:eastAsia="仿宋"/>
              </w:rPr>
              <w:t>台</w:t>
            </w:r>
          </w:p>
        </w:tc>
        <w:tc>
          <w:tcPr>
            <w:tcW w:w="347" w:type="pct"/>
            <w:noWrap w:val="0"/>
            <w:vAlign w:val="center"/>
          </w:tcPr>
          <w:p>
            <w:pPr>
              <w:jc w:val="center"/>
              <w:rPr>
                <w:rFonts w:ascii="仿宋" w:hAnsi="仿宋" w:eastAsia="仿宋"/>
                <w:color w:val="000000"/>
              </w:rPr>
            </w:pPr>
            <w:r>
              <w:rPr>
                <w:rFonts w:hint="eastAsia" w:ascii="仿宋" w:hAnsi="仿宋" w:eastAsia="仿宋"/>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66" w:type="pct"/>
            <w:noWrap w:val="0"/>
            <w:vAlign w:val="center"/>
          </w:tcPr>
          <w:p>
            <w:pPr>
              <w:jc w:val="center"/>
              <w:rPr>
                <w:rFonts w:ascii="仿宋" w:hAnsi="仿宋" w:eastAsia="仿宋"/>
              </w:rPr>
            </w:pPr>
            <w:r>
              <w:rPr>
                <w:rFonts w:hint="eastAsia" w:ascii="仿宋" w:hAnsi="仿宋" w:eastAsia="仿宋"/>
              </w:rPr>
              <w:t>17</w:t>
            </w:r>
          </w:p>
        </w:tc>
        <w:tc>
          <w:tcPr>
            <w:tcW w:w="615" w:type="pct"/>
            <w:noWrap w:val="0"/>
            <w:vAlign w:val="center"/>
          </w:tcPr>
          <w:p>
            <w:pPr>
              <w:jc w:val="center"/>
              <w:rPr>
                <w:rStyle w:val="105"/>
                <w:rFonts w:ascii="仿宋" w:hAnsi="仿宋" w:eastAsia="仿宋"/>
                <w:b w:val="0"/>
                <w:bCs w:val="0"/>
                <w:sz w:val="24"/>
                <w:szCs w:val="24"/>
              </w:rPr>
            </w:pPr>
            <w:r>
              <w:rPr>
                <w:rStyle w:val="105"/>
                <w:rFonts w:hint="eastAsia" w:ascii="仿宋" w:hAnsi="仿宋" w:eastAsia="仿宋"/>
                <w:b w:val="0"/>
                <w:bCs w:val="0"/>
                <w:sz w:val="24"/>
                <w:szCs w:val="24"/>
              </w:rPr>
              <w:t>级联服务器</w:t>
            </w:r>
          </w:p>
        </w:tc>
        <w:tc>
          <w:tcPr>
            <w:tcW w:w="3236" w:type="pct"/>
            <w:noWrap w:val="0"/>
            <w:vAlign w:val="center"/>
          </w:tcPr>
          <w:p>
            <w:pPr>
              <w:rPr>
                <w:rFonts w:ascii="仿宋" w:hAnsi="仿宋" w:eastAsia="仿宋"/>
              </w:rPr>
            </w:pPr>
            <w:r>
              <w:rPr>
                <w:rFonts w:ascii="仿宋" w:hAnsi="仿宋" w:eastAsia="仿宋"/>
              </w:rPr>
              <w:t>4210R×1/32G DDR4/1.2T 10K</w:t>
            </w:r>
            <w:r>
              <w:rPr>
                <w:rFonts w:ascii="Calibri" w:hAnsi="Calibri" w:eastAsia="仿宋" w:cs="Calibri"/>
              </w:rPr>
              <w:t> </w:t>
            </w:r>
            <w:r>
              <w:rPr>
                <w:rFonts w:ascii="仿宋" w:hAnsi="仿宋" w:eastAsia="仿宋"/>
              </w:rPr>
              <w:t xml:space="preserve"> SAS</w:t>
            </w:r>
            <w:r>
              <w:rPr>
                <w:rFonts w:hint="eastAsia" w:ascii="仿宋" w:hAnsi="仿宋" w:eastAsia="仿宋" w:cs="仿宋"/>
              </w:rPr>
              <w:t>×</w:t>
            </w:r>
            <w:r>
              <w:rPr>
                <w:rFonts w:ascii="仿宋" w:hAnsi="仿宋" w:eastAsia="仿宋"/>
              </w:rPr>
              <w:t>2(RAID_1)/SAS_HBA/1GbE</w:t>
            </w:r>
            <w:r>
              <w:rPr>
                <w:rFonts w:hint="eastAsia" w:ascii="仿宋" w:hAnsi="仿宋" w:eastAsia="仿宋" w:cs="仿宋"/>
              </w:rPr>
              <w:t>×</w:t>
            </w:r>
            <w:r>
              <w:rPr>
                <w:rFonts w:ascii="仿宋" w:hAnsi="仿宋" w:eastAsia="仿宋"/>
              </w:rPr>
              <w:t>2/550W(1+1)/2U/16DIMM</w:t>
            </w:r>
          </w:p>
          <w:p>
            <w:pPr>
              <w:rPr>
                <w:rFonts w:ascii="仿宋" w:hAnsi="仿宋" w:eastAsia="仿宋"/>
              </w:rPr>
            </w:pPr>
            <w:r>
              <w:rPr>
                <w:rFonts w:hint="eastAsia" w:ascii="仿宋" w:hAnsi="仿宋" w:eastAsia="仿宋"/>
              </w:rPr>
              <w:t>2U双路标准机架式服务器</w:t>
            </w:r>
          </w:p>
        </w:tc>
        <w:tc>
          <w:tcPr>
            <w:tcW w:w="436" w:type="pct"/>
            <w:noWrap w:val="0"/>
            <w:vAlign w:val="center"/>
          </w:tcPr>
          <w:p>
            <w:pPr>
              <w:jc w:val="center"/>
              <w:rPr>
                <w:rFonts w:ascii="仿宋" w:hAnsi="仿宋" w:eastAsia="仿宋"/>
              </w:rPr>
            </w:pPr>
            <w:r>
              <w:rPr>
                <w:rFonts w:hint="eastAsia" w:ascii="仿宋" w:hAnsi="仿宋" w:eastAsia="仿宋"/>
              </w:rPr>
              <w:t>台</w:t>
            </w:r>
          </w:p>
        </w:tc>
        <w:tc>
          <w:tcPr>
            <w:tcW w:w="347" w:type="pct"/>
            <w:noWrap w:val="0"/>
            <w:vAlign w:val="center"/>
          </w:tcPr>
          <w:p>
            <w:pPr>
              <w:jc w:val="center"/>
              <w:rPr>
                <w:rFonts w:ascii="仿宋" w:hAnsi="仿宋" w:eastAsia="仿宋"/>
                <w:color w:val="000000"/>
              </w:rPr>
            </w:pPr>
            <w:r>
              <w:rPr>
                <w:rFonts w:hint="eastAsia" w:ascii="仿宋" w:hAnsi="仿宋" w:eastAsia="仿宋"/>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66" w:type="pct"/>
            <w:noWrap w:val="0"/>
            <w:vAlign w:val="center"/>
          </w:tcPr>
          <w:p>
            <w:pPr>
              <w:jc w:val="center"/>
              <w:rPr>
                <w:rFonts w:ascii="仿宋" w:hAnsi="仿宋" w:eastAsia="仿宋"/>
              </w:rPr>
            </w:pPr>
            <w:r>
              <w:rPr>
                <w:rFonts w:hint="eastAsia" w:ascii="仿宋" w:hAnsi="仿宋" w:eastAsia="仿宋"/>
              </w:rPr>
              <w:t>18</w:t>
            </w:r>
          </w:p>
        </w:tc>
        <w:tc>
          <w:tcPr>
            <w:tcW w:w="615" w:type="pct"/>
            <w:noWrap w:val="0"/>
            <w:vAlign w:val="center"/>
          </w:tcPr>
          <w:p>
            <w:pPr>
              <w:jc w:val="center"/>
              <w:rPr>
                <w:rFonts w:ascii="仿宋" w:hAnsi="仿宋" w:eastAsia="仿宋"/>
              </w:rPr>
            </w:pPr>
            <w:r>
              <w:rPr>
                <w:rFonts w:hint="eastAsia" w:ascii="仿宋" w:hAnsi="仿宋" w:eastAsia="仿宋"/>
              </w:rPr>
              <w:t>应用服务器</w:t>
            </w:r>
          </w:p>
        </w:tc>
        <w:tc>
          <w:tcPr>
            <w:tcW w:w="3236" w:type="pct"/>
            <w:noWrap w:val="0"/>
            <w:vAlign w:val="center"/>
          </w:tcPr>
          <w:p>
            <w:pPr>
              <w:rPr>
                <w:rFonts w:ascii="仿宋" w:hAnsi="仿宋" w:eastAsia="仿宋"/>
              </w:rPr>
            </w:pPr>
            <w:r>
              <w:rPr>
                <w:rFonts w:hint="eastAsia" w:ascii="仿宋" w:hAnsi="仿宋" w:eastAsia="仿宋"/>
              </w:rPr>
              <w:t>CPU英特尔至强银牌4316*2 主频2.3GHZ以上，20核心，40线程；内存320以上，2.5寸600G*8 SAS 15K，H755，电源*2，DVDRW，千兆网卡*4,，原厂导轨，原厂三年保</w:t>
            </w:r>
          </w:p>
        </w:tc>
        <w:tc>
          <w:tcPr>
            <w:tcW w:w="436" w:type="pct"/>
            <w:noWrap w:val="0"/>
            <w:vAlign w:val="center"/>
          </w:tcPr>
          <w:p>
            <w:pPr>
              <w:jc w:val="center"/>
              <w:rPr>
                <w:rFonts w:ascii="仿宋" w:hAnsi="仿宋" w:eastAsia="仿宋"/>
              </w:rPr>
            </w:pPr>
            <w:r>
              <w:rPr>
                <w:rFonts w:hint="eastAsia" w:ascii="仿宋" w:hAnsi="仿宋" w:eastAsia="仿宋"/>
              </w:rPr>
              <w:t>台</w:t>
            </w:r>
          </w:p>
        </w:tc>
        <w:tc>
          <w:tcPr>
            <w:tcW w:w="347" w:type="pct"/>
            <w:noWrap w:val="0"/>
            <w:vAlign w:val="center"/>
          </w:tcPr>
          <w:p>
            <w:pPr>
              <w:jc w:val="center"/>
              <w:rPr>
                <w:rFonts w:ascii="仿宋" w:hAnsi="仿宋" w:eastAsia="仿宋"/>
                <w:color w:val="000000"/>
              </w:rPr>
            </w:pPr>
            <w:r>
              <w:rPr>
                <w:rFonts w:hint="eastAsia" w:ascii="仿宋" w:hAnsi="仿宋" w:eastAsia="仿宋"/>
                <w:color w:val="00000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66" w:type="pct"/>
            <w:noWrap w:val="0"/>
            <w:vAlign w:val="center"/>
          </w:tcPr>
          <w:p>
            <w:pPr>
              <w:jc w:val="center"/>
              <w:rPr>
                <w:rFonts w:ascii="仿宋" w:hAnsi="仿宋" w:eastAsia="仿宋"/>
              </w:rPr>
            </w:pPr>
            <w:r>
              <w:rPr>
                <w:rFonts w:hint="eastAsia" w:ascii="仿宋" w:hAnsi="仿宋" w:eastAsia="仿宋"/>
              </w:rPr>
              <w:t>19</w:t>
            </w:r>
          </w:p>
        </w:tc>
        <w:tc>
          <w:tcPr>
            <w:tcW w:w="615" w:type="pct"/>
            <w:noWrap w:val="0"/>
            <w:vAlign w:val="center"/>
          </w:tcPr>
          <w:p>
            <w:pPr>
              <w:jc w:val="center"/>
              <w:rPr>
                <w:rFonts w:ascii="仿宋" w:hAnsi="仿宋" w:eastAsia="仿宋"/>
              </w:rPr>
            </w:pPr>
            <w:r>
              <w:rPr>
                <w:rFonts w:hint="eastAsia" w:ascii="仿宋" w:hAnsi="仿宋" w:eastAsia="仿宋"/>
              </w:rPr>
              <w:t>48口交换机</w:t>
            </w:r>
          </w:p>
        </w:tc>
        <w:tc>
          <w:tcPr>
            <w:tcW w:w="3236" w:type="pct"/>
            <w:noWrap w:val="0"/>
            <w:vAlign w:val="center"/>
          </w:tcPr>
          <w:p>
            <w:pPr>
              <w:rPr>
                <w:rFonts w:ascii="仿宋" w:hAnsi="仿宋" w:eastAsia="仿宋"/>
              </w:rPr>
            </w:pPr>
            <w:r>
              <w:rPr>
                <w:rFonts w:hint="eastAsia" w:ascii="仿宋" w:hAnsi="仿宋" w:eastAsia="仿宋"/>
              </w:rPr>
              <w:t>交换容量≥432Gbps，包转发率≥144Mpps，若官网有两个值，则以最小值为准；</w:t>
            </w:r>
          </w:p>
          <w:p>
            <w:pPr>
              <w:rPr>
                <w:rFonts w:ascii="仿宋" w:hAnsi="仿宋" w:eastAsia="仿宋"/>
              </w:rPr>
            </w:pPr>
            <w:r>
              <w:rPr>
                <w:rFonts w:hint="eastAsia" w:ascii="仿宋" w:hAnsi="仿宋" w:eastAsia="仿宋"/>
              </w:rPr>
              <w:t xml:space="preserve">千兆电口≥48个，万兆SFP+≥4个； </w:t>
            </w:r>
          </w:p>
          <w:p>
            <w:pPr>
              <w:rPr>
                <w:rFonts w:ascii="仿宋" w:hAnsi="仿宋" w:eastAsia="仿宋"/>
              </w:rPr>
            </w:pPr>
            <w:r>
              <w:rPr>
                <w:rFonts w:hint="eastAsia" w:ascii="仿宋" w:hAnsi="仿宋" w:eastAsia="仿宋"/>
              </w:rPr>
              <w:t>配置模块化可插拔双电源</w:t>
            </w:r>
          </w:p>
          <w:p>
            <w:pPr>
              <w:rPr>
                <w:rFonts w:ascii="仿宋" w:hAnsi="仿宋" w:eastAsia="仿宋"/>
              </w:rPr>
            </w:pPr>
            <w:r>
              <w:rPr>
                <w:rFonts w:hint="eastAsia" w:ascii="仿宋" w:hAnsi="仿宋" w:eastAsia="仿宋"/>
              </w:rPr>
              <w:t>配置标准USB接口，支持U盘快速开局</w:t>
            </w:r>
          </w:p>
          <w:p>
            <w:pPr>
              <w:rPr>
                <w:rFonts w:ascii="仿宋" w:hAnsi="仿宋" w:eastAsia="仿宋"/>
              </w:rPr>
            </w:pPr>
            <w:r>
              <w:rPr>
                <w:rFonts w:hint="eastAsia" w:ascii="仿宋" w:hAnsi="仿宋" w:eastAsia="仿宋"/>
              </w:rPr>
              <w:t>设备支持前进风，后出风风道设计，提供设备散热气流流向截图</w:t>
            </w:r>
          </w:p>
          <w:p>
            <w:pPr>
              <w:rPr>
                <w:rFonts w:ascii="仿宋" w:hAnsi="仿宋" w:eastAsia="仿宋"/>
              </w:rPr>
            </w:pPr>
            <w:r>
              <w:rPr>
                <w:rFonts w:hint="eastAsia" w:ascii="仿宋" w:hAnsi="仿宋" w:eastAsia="仿宋"/>
              </w:rPr>
              <w:t>支持MAC地址≥16K</w:t>
            </w:r>
          </w:p>
          <w:p>
            <w:pPr>
              <w:rPr>
                <w:rFonts w:ascii="仿宋" w:hAnsi="仿宋" w:eastAsia="仿宋"/>
              </w:rPr>
            </w:pPr>
            <w:r>
              <w:rPr>
                <w:rFonts w:hint="eastAsia" w:ascii="仿宋" w:hAnsi="仿宋" w:eastAsia="仿宋"/>
              </w:rPr>
              <w:t>支持ARP表项≥8K</w:t>
            </w:r>
          </w:p>
          <w:p>
            <w:pPr>
              <w:rPr>
                <w:rFonts w:ascii="仿宋" w:hAnsi="仿宋" w:eastAsia="仿宋"/>
              </w:rPr>
            </w:pPr>
            <w:r>
              <w:rPr>
                <w:rFonts w:hint="eastAsia" w:ascii="仿宋" w:hAnsi="仿宋" w:eastAsia="仿宋"/>
              </w:rPr>
              <w:t>支持4K个VLAN，支持Voice VLAN，基于端口的VLAN，基于MAC的VLAN，基于协议的VLAN</w:t>
            </w:r>
          </w:p>
          <w:p>
            <w:pPr>
              <w:rPr>
                <w:rFonts w:ascii="仿宋" w:hAnsi="仿宋" w:eastAsia="仿宋"/>
              </w:rPr>
            </w:pPr>
            <w:r>
              <w:rPr>
                <w:rFonts w:hint="eastAsia" w:ascii="仿宋" w:hAnsi="仿宋" w:eastAsia="仿宋"/>
              </w:rPr>
              <w:t>支持Smart link</w:t>
            </w:r>
          </w:p>
          <w:p>
            <w:pPr>
              <w:rPr>
                <w:rFonts w:ascii="仿宋" w:hAnsi="仿宋" w:eastAsia="仿宋"/>
              </w:rPr>
            </w:pPr>
            <w:r>
              <w:rPr>
                <w:rFonts w:hint="eastAsia" w:ascii="仿宋" w:hAnsi="仿宋" w:eastAsia="仿宋"/>
              </w:rPr>
              <w:t>支持 1:1 和 N:1 VLAN Mapping 功能</w:t>
            </w:r>
          </w:p>
          <w:p>
            <w:pPr>
              <w:rPr>
                <w:rFonts w:ascii="仿宋" w:hAnsi="仿宋" w:eastAsia="仿宋"/>
              </w:rPr>
            </w:pPr>
            <w:r>
              <w:rPr>
                <w:rFonts w:hint="eastAsia" w:ascii="仿宋" w:hAnsi="仿宋" w:eastAsia="仿宋"/>
              </w:rPr>
              <w:t>支持RIP、RIPng、OSPF、OSPFv3、ISIS、BGP等路由协议</w:t>
            </w:r>
          </w:p>
          <w:p>
            <w:pPr>
              <w:rPr>
                <w:rFonts w:ascii="仿宋" w:hAnsi="仿宋" w:eastAsia="仿宋"/>
              </w:rPr>
            </w:pPr>
            <w:r>
              <w:rPr>
                <w:rFonts w:hint="eastAsia" w:ascii="仿宋" w:hAnsi="仿宋" w:eastAsia="仿宋"/>
              </w:rPr>
              <w:t xml:space="preserve">支持Ipv4路由FIB表≥8K，Ipv6路由FIB表≥3K </w:t>
            </w:r>
          </w:p>
          <w:p>
            <w:pPr>
              <w:rPr>
                <w:rFonts w:ascii="仿宋" w:hAnsi="仿宋" w:eastAsia="仿宋"/>
              </w:rPr>
            </w:pPr>
            <w:r>
              <w:rPr>
                <w:rFonts w:hint="eastAsia" w:ascii="仿宋" w:hAnsi="仿宋" w:eastAsia="仿宋"/>
              </w:rPr>
              <w:t>原厂3年免费保修</w:t>
            </w:r>
          </w:p>
        </w:tc>
        <w:tc>
          <w:tcPr>
            <w:tcW w:w="436" w:type="pct"/>
            <w:noWrap w:val="0"/>
            <w:vAlign w:val="center"/>
          </w:tcPr>
          <w:p>
            <w:pPr>
              <w:jc w:val="center"/>
              <w:rPr>
                <w:rFonts w:ascii="仿宋" w:hAnsi="仿宋" w:eastAsia="仿宋"/>
              </w:rPr>
            </w:pPr>
            <w:r>
              <w:rPr>
                <w:rFonts w:ascii="仿宋" w:hAnsi="仿宋" w:eastAsia="仿宋"/>
              </w:rPr>
              <w:t>台</w:t>
            </w:r>
          </w:p>
        </w:tc>
        <w:tc>
          <w:tcPr>
            <w:tcW w:w="347" w:type="pct"/>
            <w:noWrap w:val="0"/>
            <w:vAlign w:val="center"/>
          </w:tcPr>
          <w:p>
            <w:pPr>
              <w:jc w:val="center"/>
              <w:rPr>
                <w:rFonts w:ascii="仿宋" w:hAnsi="仿宋" w:eastAsia="仿宋"/>
                <w:color w:val="000000"/>
              </w:rPr>
            </w:pPr>
            <w:r>
              <w:rPr>
                <w:rFonts w:hint="eastAsia" w:ascii="仿宋" w:hAnsi="仿宋" w:eastAsia="仿宋"/>
                <w:color w:val="00000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66" w:type="pct"/>
            <w:noWrap w:val="0"/>
            <w:vAlign w:val="center"/>
          </w:tcPr>
          <w:p>
            <w:pPr>
              <w:jc w:val="center"/>
              <w:rPr>
                <w:rFonts w:ascii="仿宋" w:hAnsi="仿宋" w:eastAsia="仿宋"/>
              </w:rPr>
            </w:pPr>
            <w:r>
              <w:rPr>
                <w:rFonts w:hint="eastAsia" w:ascii="仿宋" w:hAnsi="仿宋" w:eastAsia="仿宋"/>
              </w:rPr>
              <w:t>20</w:t>
            </w:r>
          </w:p>
        </w:tc>
        <w:tc>
          <w:tcPr>
            <w:tcW w:w="615" w:type="pct"/>
            <w:noWrap w:val="0"/>
            <w:vAlign w:val="center"/>
          </w:tcPr>
          <w:p>
            <w:pPr>
              <w:jc w:val="center"/>
              <w:rPr>
                <w:rFonts w:ascii="仿宋" w:hAnsi="仿宋" w:eastAsia="仿宋"/>
              </w:rPr>
            </w:pPr>
            <w:r>
              <w:rPr>
                <w:rFonts w:hint="eastAsia" w:ascii="仿宋" w:hAnsi="仿宋" w:eastAsia="仿宋"/>
              </w:rPr>
              <w:t>核心交换机</w:t>
            </w:r>
          </w:p>
        </w:tc>
        <w:tc>
          <w:tcPr>
            <w:tcW w:w="3236" w:type="pct"/>
            <w:noWrap w:val="0"/>
            <w:vAlign w:val="center"/>
          </w:tcPr>
          <w:p>
            <w:pPr>
              <w:rPr>
                <w:rFonts w:ascii="仿宋" w:hAnsi="仿宋" w:eastAsia="仿宋"/>
              </w:rPr>
            </w:pPr>
            <w:r>
              <w:rPr>
                <w:rFonts w:hint="eastAsia" w:ascii="仿宋" w:hAnsi="仿宋" w:eastAsia="仿宋"/>
              </w:rPr>
              <w:t>1） 业务插槽数：业务插槽数≥3</w:t>
            </w:r>
          </w:p>
          <w:p>
            <w:pPr>
              <w:rPr>
                <w:rFonts w:ascii="仿宋" w:hAnsi="仿宋" w:eastAsia="仿宋"/>
              </w:rPr>
            </w:pPr>
            <w:r>
              <w:rPr>
                <w:rFonts w:hint="eastAsia" w:ascii="仿宋" w:hAnsi="仿宋" w:eastAsia="仿宋"/>
              </w:rPr>
              <w:t>2） ★交换容量：交换容量≥38.4Tbps</w:t>
            </w:r>
          </w:p>
          <w:p>
            <w:pPr>
              <w:rPr>
                <w:rFonts w:ascii="仿宋" w:hAnsi="仿宋" w:eastAsia="仿宋"/>
              </w:rPr>
            </w:pPr>
            <w:r>
              <w:rPr>
                <w:rFonts w:hint="eastAsia" w:ascii="仿宋" w:hAnsi="仿宋" w:eastAsia="仿宋"/>
              </w:rPr>
              <w:t>3） ★转发能力：转发性能≥7200Mpps</w:t>
            </w:r>
          </w:p>
          <w:p>
            <w:pPr>
              <w:rPr>
                <w:rFonts w:ascii="仿宋" w:hAnsi="仿宋" w:eastAsia="仿宋"/>
              </w:rPr>
            </w:pPr>
            <w:r>
              <w:rPr>
                <w:rFonts w:hint="eastAsia" w:ascii="仿宋" w:hAnsi="仿宋" w:eastAsia="仿宋"/>
              </w:rPr>
              <w:t>4） 电源冗余 ：电源模块冗余</w:t>
            </w:r>
          </w:p>
          <w:p>
            <w:pPr>
              <w:rPr>
                <w:rFonts w:ascii="仿宋" w:hAnsi="仿宋" w:eastAsia="仿宋"/>
              </w:rPr>
            </w:pPr>
            <w:r>
              <w:rPr>
                <w:rFonts w:hint="eastAsia" w:ascii="仿宋" w:hAnsi="仿宋" w:eastAsia="仿宋"/>
              </w:rPr>
              <w:t>5） 关键部件热插拔：主控、电源、接口模块等关键部件可热插拔</w:t>
            </w:r>
          </w:p>
          <w:p>
            <w:pPr>
              <w:rPr>
                <w:rFonts w:ascii="仿宋" w:hAnsi="仿宋" w:eastAsia="仿宋"/>
              </w:rPr>
            </w:pPr>
            <w:r>
              <w:rPr>
                <w:rFonts w:hint="eastAsia" w:ascii="仿宋" w:hAnsi="仿宋" w:eastAsia="仿宋"/>
              </w:rPr>
              <w:t>6） 主控引擎：主控引擎模块≥2，满足1+1冗余</w:t>
            </w:r>
          </w:p>
          <w:p>
            <w:pPr>
              <w:rPr>
                <w:rFonts w:ascii="仿宋" w:hAnsi="仿宋" w:eastAsia="仿宋"/>
              </w:rPr>
            </w:pPr>
            <w:r>
              <w:rPr>
                <w:rFonts w:hint="eastAsia" w:ascii="仿宋" w:hAnsi="仿宋" w:eastAsia="仿宋"/>
              </w:rPr>
              <w:t>★接口要求：配置2块16万兆SFP+光口板、一块48个千兆电口板；</w:t>
            </w:r>
          </w:p>
          <w:p>
            <w:pPr>
              <w:rPr>
                <w:rFonts w:ascii="仿宋" w:hAnsi="仿宋" w:eastAsia="仿宋"/>
              </w:rPr>
            </w:pPr>
            <w:r>
              <w:rPr>
                <w:rFonts w:hint="eastAsia" w:ascii="仿宋" w:hAnsi="仿宋" w:eastAsia="仿宋"/>
              </w:rPr>
              <w:t>7） 链路聚合：聚合组数≥1000组，每组成员≥32个，支持DRNI跨设备链路聚合。</w:t>
            </w:r>
          </w:p>
          <w:p>
            <w:pPr>
              <w:rPr>
                <w:rFonts w:ascii="仿宋" w:hAnsi="仿宋" w:eastAsia="仿宋"/>
              </w:rPr>
            </w:pPr>
            <w:r>
              <w:rPr>
                <w:rFonts w:hint="eastAsia" w:ascii="仿宋" w:hAnsi="仿宋" w:eastAsia="仿宋"/>
              </w:rPr>
              <w:t>8） ACL：支持端口ACL，支持VLAN ACL</w:t>
            </w:r>
          </w:p>
          <w:p>
            <w:pPr>
              <w:rPr>
                <w:rFonts w:ascii="仿宋" w:hAnsi="仿宋" w:eastAsia="仿宋"/>
              </w:rPr>
            </w:pPr>
            <w:r>
              <w:rPr>
                <w:rFonts w:hint="eastAsia" w:ascii="仿宋" w:hAnsi="仿宋" w:eastAsia="仿宋"/>
              </w:rPr>
              <w:t xml:space="preserve">9） 可靠性：双引擎快速倒换，主备切换时候板内转发无丢包 </w:t>
            </w:r>
          </w:p>
          <w:p>
            <w:pPr>
              <w:rPr>
                <w:rFonts w:ascii="仿宋" w:hAnsi="仿宋" w:eastAsia="仿宋"/>
              </w:rPr>
            </w:pPr>
            <w:r>
              <w:rPr>
                <w:rFonts w:hint="eastAsia" w:ascii="仿宋" w:hAnsi="仿宋" w:eastAsia="仿宋"/>
              </w:rPr>
              <w:t>10） MAC：MAC表≥1000K，学习速率≥128K/S。</w:t>
            </w:r>
          </w:p>
          <w:p>
            <w:pPr>
              <w:rPr>
                <w:rFonts w:ascii="仿宋" w:hAnsi="仿宋" w:eastAsia="仿宋"/>
              </w:rPr>
            </w:pPr>
            <w:r>
              <w:rPr>
                <w:rFonts w:hint="eastAsia" w:ascii="仿宋" w:hAnsi="仿宋" w:eastAsia="仿宋"/>
              </w:rPr>
              <w:t>11） 路由表：IPv4 FIB表项≥3M，IPv6 FIB表项≥1M，提供第三方测试报告证明</w:t>
            </w:r>
          </w:p>
          <w:p>
            <w:pPr>
              <w:rPr>
                <w:rFonts w:ascii="仿宋" w:hAnsi="仿宋" w:eastAsia="仿宋"/>
              </w:rPr>
            </w:pPr>
            <w:r>
              <w:rPr>
                <w:rFonts w:hint="eastAsia" w:ascii="仿宋" w:hAnsi="仿宋" w:eastAsia="仿宋"/>
              </w:rPr>
              <w:t>13） IPv6：支持RIPng、OSPFv3、BGP4+、IS-ISv6协议，支持IPv6策略路由；支持DHCPv6功能、IPv6 portal功能、IPv6管理功能；支持基于IPv6的VXLAN二三层互通；</w:t>
            </w:r>
          </w:p>
          <w:p>
            <w:pPr>
              <w:rPr>
                <w:rFonts w:ascii="仿宋" w:hAnsi="仿宋" w:eastAsia="仿宋"/>
              </w:rPr>
            </w:pPr>
            <w:r>
              <w:rPr>
                <w:rFonts w:hint="eastAsia" w:ascii="仿宋" w:hAnsi="仿宋" w:eastAsia="仿宋"/>
              </w:rPr>
              <w:t>14） 虚拟化：多虚一技术(N:1)，支持4框虚拟化技术，一虚多技术（1:N），支持多虚一技术和一虚多技术的配合使用。</w:t>
            </w:r>
          </w:p>
          <w:p>
            <w:pPr>
              <w:rPr>
                <w:rFonts w:ascii="仿宋" w:hAnsi="仿宋" w:eastAsia="仿宋"/>
              </w:rPr>
            </w:pPr>
            <w:r>
              <w:rPr>
                <w:rFonts w:hint="eastAsia" w:ascii="仿宋" w:hAnsi="仿宋" w:eastAsia="仿宋"/>
              </w:rPr>
              <w:t>15）网络安全一体化：支持安全业务插卡FW、IPS、ACG、LB、SSL VPN，</w:t>
            </w:r>
          </w:p>
          <w:p>
            <w:pPr>
              <w:rPr>
                <w:rFonts w:ascii="仿宋" w:hAnsi="仿宋" w:eastAsia="仿宋"/>
              </w:rPr>
            </w:pPr>
            <w:r>
              <w:rPr>
                <w:rFonts w:hint="eastAsia" w:ascii="仿宋" w:hAnsi="仿宋" w:eastAsia="仿宋"/>
              </w:rPr>
              <w:t>16） 有线无线一体化:支持融合 AC 功能， 无需额外配置单独硬件， 并且能在交换机上对所有上线的 AP 进行管理与配置,支持有线无线一体化的终端准入认证。</w:t>
            </w:r>
          </w:p>
          <w:p>
            <w:pPr>
              <w:rPr>
                <w:rFonts w:ascii="仿宋" w:hAnsi="仿宋" w:eastAsia="仿宋"/>
              </w:rPr>
            </w:pPr>
            <w:r>
              <w:rPr>
                <w:rFonts w:hint="eastAsia" w:ascii="仿宋" w:hAnsi="仿宋" w:eastAsia="仿宋"/>
              </w:rPr>
              <w:t>17） 网管功能一体化：内置智能管理功能，支持通过图形化界面设备配置及命令一键下发和版本智能升级。</w:t>
            </w:r>
          </w:p>
          <w:p>
            <w:pPr>
              <w:rPr>
                <w:rFonts w:ascii="仿宋" w:hAnsi="仿宋" w:eastAsia="仿宋"/>
              </w:rPr>
            </w:pPr>
            <w:r>
              <w:rPr>
                <w:rFonts w:hint="eastAsia" w:ascii="仿宋" w:hAnsi="仿宋" w:eastAsia="仿宋"/>
              </w:rPr>
              <w:t>18） 多业务融合化：支持多业务融合板卡，与设备紧耦合无需外部连线，支持部署Windows Server及ADCampus director，实现方案与设备一体化部署。</w:t>
            </w:r>
          </w:p>
          <w:p>
            <w:pPr>
              <w:rPr>
                <w:rFonts w:ascii="仿宋" w:hAnsi="仿宋" w:eastAsia="仿宋"/>
              </w:rPr>
            </w:pPr>
            <w:r>
              <w:rPr>
                <w:rFonts w:hint="eastAsia" w:ascii="仿宋" w:hAnsi="仿宋" w:eastAsia="仿宋"/>
              </w:rPr>
              <w:t>19） MPLS:支持L3 VPN,支持VLPS</w:t>
            </w:r>
          </w:p>
          <w:p>
            <w:pPr>
              <w:rPr>
                <w:rFonts w:ascii="仿宋" w:hAnsi="仿宋" w:eastAsia="仿宋"/>
              </w:rPr>
            </w:pPr>
            <w:r>
              <w:rPr>
                <w:rFonts w:hint="eastAsia" w:ascii="仿宋" w:hAnsi="仿宋" w:eastAsia="仿宋"/>
              </w:rPr>
              <w:t>20） SDN/OPENFLOW：支持OPENFLOW</w:t>
            </w:r>
          </w:p>
          <w:p>
            <w:pPr>
              <w:rPr>
                <w:rFonts w:ascii="仿宋" w:hAnsi="仿宋" w:eastAsia="仿宋"/>
              </w:rPr>
            </w:pPr>
            <w:r>
              <w:rPr>
                <w:rFonts w:hint="eastAsia" w:ascii="仿宋" w:hAnsi="仿宋" w:eastAsia="仿宋"/>
              </w:rPr>
              <w:t>21） VxLAN：支持VXLAN，能够实现VXLAN二三层互通</w:t>
            </w:r>
          </w:p>
        </w:tc>
        <w:tc>
          <w:tcPr>
            <w:tcW w:w="436" w:type="pct"/>
            <w:noWrap w:val="0"/>
            <w:vAlign w:val="center"/>
          </w:tcPr>
          <w:p>
            <w:pPr>
              <w:jc w:val="center"/>
              <w:rPr>
                <w:rFonts w:ascii="仿宋" w:hAnsi="仿宋" w:eastAsia="仿宋"/>
              </w:rPr>
            </w:pPr>
            <w:r>
              <w:rPr>
                <w:rFonts w:hint="eastAsia" w:ascii="仿宋" w:hAnsi="仿宋" w:eastAsia="仿宋"/>
              </w:rPr>
              <w:t>台</w:t>
            </w:r>
          </w:p>
        </w:tc>
        <w:tc>
          <w:tcPr>
            <w:tcW w:w="347" w:type="pct"/>
            <w:noWrap w:val="0"/>
            <w:vAlign w:val="center"/>
          </w:tcPr>
          <w:p>
            <w:pPr>
              <w:jc w:val="center"/>
              <w:rPr>
                <w:rFonts w:ascii="仿宋" w:hAnsi="仿宋" w:eastAsia="仿宋"/>
                <w:color w:val="000000"/>
              </w:rPr>
            </w:pPr>
            <w:r>
              <w:rPr>
                <w:rFonts w:hint="eastAsia" w:ascii="仿宋" w:hAnsi="仿宋" w:eastAsia="仿宋"/>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66" w:type="pct"/>
            <w:noWrap w:val="0"/>
            <w:vAlign w:val="center"/>
          </w:tcPr>
          <w:p>
            <w:pPr>
              <w:jc w:val="center"/>
              <w:rPr>
                <w:rFonts w:ascii="仿宋" w:hAnsi="仿宋" w:eastAsia="仿宋"/>
              </w:rPr>
            </w:pPr>
            <w:r>
              <w:rPr>
                <w:rFonts w:hint="eastAsia" w:ascii="仿宋" w:hAnsi="仿宋" w:eastAsia="仿宋"/>
              </w:rPr>
              <w:t>21</w:t>
            </w:r>
          </w:p>
        </w:tc>
        <w:tc>
          <w:tcPr>
            <w:tcW w:w="615" w:type="pct"/>
            <w:noWrap w:val="0"/>
            <w:vAlign w:val="center"/>
          </w:tcPr>
          <w:p>
            <w:pPr>
              <w:jc w:val="center"/>
              <w:rPr>
                <w:rFonts w:ascii="仿宋" w:hAnsi="仿宋" w:eastAsia="仿宋"/>
              </w:rPr>
            </w:pPr>
            <w:r>
              <w:rPr>
                <w:rFonts w:hint="eastAsia" w:ascii="仿宋" w:hAnsi="仿宋" w:eastAsia="仿宋"/>
              </w:rPr>
              <w:t>布控球</w:t>
            </w:r>
          </w:p>
        </w:tc>
        <w:tc>
          <w:tcPr>
            <w:tcW w:w="3236" w:type="pct"/>
            <w:noWrap w:val="0"/>
            <w:vAlign w:val="center"/>
          </w:tcPr>
          <w:p>
            <w:pPr>
              <w:widowControl w:val="0"/>
              <w:numPr>
                <w:ilvl w:val="0"/>
                <w:numId w:val="7"/>
              </w:numPr>
              <w:rPr>
                <w:rFonts w:ascii="仿宋" w:hAnsi="仿宋" w:eastAsia="仿宋"/>
              </w:rPr>
            </w:pPr>
            <w:r>
              <w:rPr>
                <w:rFonts w:hint="eastAsia" w:ascii="仿宋" w:hAnsi="仿宋" w:eastAsia="仿宋"/>
              </w:rPr>
              <w:t xml:space="preserve">1080P，图像清晰细腻，彩色：0.001Lux @(F1.6，AGC ON) </w:t>
            </w:r>
          </w:p>
          <w:p>
            <w:pPr>
              <w:widowControl w:val="0"/>
              <w:numPr>
                <w:ilvl w:val="0"/>
                <w:numId w:val="7"/>
              </w:numPr>
              <w:rPr>
                <w:rFonts w:ascii="仿宋" w:hAnsi="仿宋" w:eastAsia="仿宋"/>
              </w:rPr>
            </w:pPr>
            <w:r>
              <w:rPr>
                <w:rFonts w:hint="eastAsia" w:ascii="仿宋" w:hAnsi="仿宋" w:eastAsia="仿宋"/>
              </w:rPr>
              <w:t xml:space="preserve">2. 自带状态显示屏 </w:t>
            </w:r>
          </w:p>
          <w:p>
            <w:pPr>
              <w:widowControl w:val="0"/>
              <w:numPr>
                <w:ilvl w:val="0"/>
                <w:numId w:val="7"/>
              </w:numPr>
              <w:rPr>
                <w:rFonts w:ascii="仿宋" w:hAnsi="仿宋" w:eastAsia="仿宋"/>
              </w:rPr>
            </w:pPr>
            <w:r>
              <w:rPr>
                <w:rFonts w:hint="eastAsia" w:ascii="仿宋" w:hAnsi="仿宋" w:eastAsia="仿宋"/>
              </w:rPr>
              <w:t xml:space="preserve">3. 长续航，可拆卸电池 </w:t>
            </w:r>
          </w:p>
          <w:p>
            <w:pPr>
              <w:widowControl w:val="0"/>
              <w:numPr>
                <w:ilvl w:val="0"/>
                <w:numId w:val="7"/>
              </w:numPr>
              <w:rPr>
                <w:rFonts w:ascii="仿宋" w:hAnsi="仿宋" w:eastAsia="仿宋"/>
              </w:rPr>
            </w:pPr>
            <w:r>
              <w:rPr>
                <w:rFonts w:hint="eastAsia" w:ascii="仿宋" w:hAnsi="仿宋" w:eastAsia="仿宋"/>
              </w:rPr>
              <w:t>4. 支持双MIC、扬声器，可选配支持LINE IN\LINE OUT</w:t>
            </w:r>
          </w:p>
          <w:p>
            <w:pPr>
              <w:widowControl w:val="0"/>
              <w:numPr>
                <w:ilvl w:val="0"/>
                <w:numId w:val="7"/>
              </w:numPr>
              <w:rPr>
                <w:rFonts w:ascii="仿宋" w:hAnsi="仿宋" w:eastAsia="仿宋"/>
              </w:rPr>
            </w:pPr>
            <w:r>
              <w:rPr>
                <w:rFonts w:hint="eastAsia" w:ascii="仿宋" w:hAnsi="仿宋" w:eastAsia="仿宋"/>
              </w:rPr>
              <w:t xml:space="preserve"> 5. 底部配置高吸力磁铁，支持三脚架、车顶支架安装 </w:t>
            </w:r>
          </w:p>
          <w:p>
            <w:pPr>
              <w:widowControl w:val="0"/>
              <w:numPr>
                <w:ilvl w:val="0"/>
                <w:numId w:val="7"/>
              </w:numPr>
              <w:rPr>
                <w:rFonts w:ascii="仿宋" w:hAnsi="仿宋" w:eastAsia="仿宋"/>
              </w:rPr>
            </w:pPr>
            <w:r>
              <w:rPr>
                <w:rFonts w:hint="eastAsia" w:ascii="仿宋" w:hAnsi="仿宋" w:eastAsia="仿宋"/>
              </w:rPr>
              <w:t><![CDATA[6. 双TF卡,可定制TF卡加密,接入加密网关 >>图像<< 传感器类型：1/2.8" Progressive Scan CMOS 低照度 彩色：0.001Lux @(F1.6，AGC ON) 低照度 黑白：0.0001Lux @(F1.6，AGC ON) 光圈：F1.6-F4.4 焦距：4.5-135mm 变倍：光学30倍+数字16倍 日夜转换模式：ICR红外滤片式 红外补光距离：100m看清人体轮廓 其他：支持自动聚焦、背光补偿、强光抑制、电子防抖、3D降噪、镜像、白平衡、透雾 >>功能<< 存储：支持双TF卡,单卡最大512G 智能：车辆检测及抓拍、佩戴安全帽检测、离岗检测、区域入侵、人脸抓拍及人脸比对 可存储30W张人脸名单（需配TF卡）、100W车牌名单(需配TF卡) 屏幕：1.0寸,显示电量、GPS状态、3G/4G/5G状态、录像状态、存储容量、平台连接状态、WiFi状态、智能算法模式等 按键：电源按键，带指示灯 语音报警：支持自定义语音导入，可关联智能分析报警 平台协议：ISUP5.0、GB28181、国网B接口、SDK、萤石、Ehome、1400、ONVIF 支持协议：802.1x、HTTPS、HTTP、FTP、DNS、DDNS、RTSP、NTP、IPv4、SIP >>云台<< 水平旋转：360°； 垂直旋转：-20°~90° 云台功能：预置位256个，巡航扫描8条，花样扫描4条 云台速度：水平最大100°/s，垂直最大100°/s 速度调节：支持，并根据倍数自动适配 位置记忆：支持，转动云台30秒触发记忆 3D定位：支持 >>无线<< 定位系统：北斗/GPS/混合，支持校时 蓝牙：支持 WIFI：支持2.4GHz/5GHz，802.11b/g/n/ac WIFI AP: 支持 拨号：单5G(可选配+4G) 是否外置天线：无需 >>音视频<< 音频输入：双MIC 音频输出：扬声器 视频编码格式：H.264、H.265、MJPEG 音频压缩标准：G.711alaw、G.711ulaw、G.722.1 OSD：可配置视频/图片OSD >>电源/接口<< 10芯主航空头：支持RS232、RJ45、电源接口 9芯副航空头(选配)：支持RS485、LINE IN/LINE OUT、5V输出、报警输入输出 电源供应：DC 12V 电池：锂离子，容量13400mAh，可拆卸 最大功耗：42W； 待机功耗：8.5W 录像续航时间：室温20℃，仅录像的续航时间为10小时 关机充电时间：＜4小时 >>、含三脚架]]></w:t>
            </w:r>
          </w:p>
        </w:tc>
        <w:tc>
          <w:tcPr>
            <w:tcW w:w="436" w:type="pct"/>
            <w:noWrap w:val="0"/>
            <w:vAlign w:val="center"/>
          </w:tcPr>
          <w:p>
            <w:pPr>
              <w:jc w:val="center"/>
              <w:rPr>
                <w:rFonts w:ascii="仿宋" w:hAnsi="仿宋" w:eastAsia="仿宋"/>
              </w:rPr>
            </w:pPr>
            <w:r>
              <w:rPr>
                <w:rFonts w:hint="eastAsia" w:ascii="仿宋" w:hAnsi="仿宋" w:eastAsia="仿宋"/>
              </w:rPr>
              <w:t>台</w:t>
            </w:r>
          </w:p>
        </w:tc>
        <w:tc>
          <w:tcPr>
            <w:tcW w:w="347" w:type="pct"/>
            <w:noWrap w:val="0"/>
            <w:vAlign w:val="center"/>
          </w:tcPr>
          <w:p>
            <w:pPr>
              <w:jc w:val="center"/>
              <w:rPr>
                <w:rFonts w:ascii="仿宋" w:hAnsi="仿宋" w:eastAsia="仿宋"/>
                <w:color w:val="000000"/>
              </w:rPr>
            </w:pPr>
            <w:r>
              <w:rPr>
                <w:rFonts w:hint="eastAsia" w:ascii="仿宋" w:hAnsi="仿宋" w:eastAsia="仿宋"/>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66" w:type="pct"/>
            <w:noWrap w:val="0"/>
            <w:vAlign w:val="center"/>
          </w:tcPr>
          <w:p>
            <w:pPr>
              <w:jc w:val="center"/>
              <w:rPr>
                <w:rFonts w:ascii="仿宋" w:hAnsi="仿宋" w:eastAsia="仿宋"/>
              </w:rPr>
            </w:pPr>
            <w:r>
              <w:rPr>
                <w:rFonts w:hint="eastAsia" w:ascii="仿宋" w:hAnsi="仿宋" w:eastAsia="仿宋"/>
              </w:rPr>
              <w:t>22</w:t>
            </w:r>
          </w:p>
        </w:tc>
        <w:tc>
          <w:tcPr>
            <w:tcW w:w="615" w:type="pct"/>
            <w:noWrap w:val="0"/>
            <w:vAlign w:val="center"/>
          </w:tcPr>
          <w:p>
            <w:pPr>
              <w:jc w:val="center"/>
              <w:rPr>
                <w:rFonts w:ascii="仿宋" w:hAnsi="仿宋" w:eastAsia="仿宋"/>
              </w:rPr>
            </w:pPr>
            <w:r>
              <w:rPr>
                <w:rFonts w:hint="eastAsia" w:ascii="仿宋" w:hAnsi="仿宋" w:eastAsia="仿宋"/>
              </w:rPr>
              <w:t>光模块</w:t>
            </w:r>
          </w:p>
        </w:tc>
        <w:tc>
          <w:tcPr>
            <w:tcW w:w="3236" w:type="pct"/>
            <w:noWrap w:val="0"/>
            <w:vAlign w:val="center"/>
          </w:tcPr>
          <w:p>
            <w:pPr>
              <w:rPr>
                <w:rFonts w:ascii="仿宋" w:hAnsi="仿宋" w:eastAsia="仿宋"/>
              </w:rPr>
            </w:pPr>
            <w:r>
              <w:rPr>
                <w:rFonts w:hint="eastAsia" w:ascii="仿宋" w:hAnsi="仿宋" w:eastAsia="仿宋"/>
              </w:rPr>
              <w:t>多模，万兆，850nm,0.3km,LC</w:t>
            </w:r>
          </w:p>
        </w:tc>
        <w:tc>
          <w:tcPr>
            <w:tcW w:w="436" w:type="pct"/>
            <w:noWrap w:val="0"/>
            <w:vAlign w:val="center"/>
          </w:tcPr>
          <w:p>
            <w:pPr>
              <w:jc w:val="center"/>
              <w:rPr>
                <w:rFonts w:ascii="仿宋" w:hAnsi="仿宋" w:eastAsia="仿宋"/>
              </w:rPr>
            </w:pPr>
            <w:r>
              <w:rPr>
                <w:rFonts w:hint="eastAsia" w:ascii="仿宋" w:hAnsi="仿宋" w:eastAsia="仿宋"/>
              </w:rPr>
              <w:t>块</w:t>
            </w:r>
          </w:p>
        </w:tc>
        <w:tc>
          <w:tcPr>
            <w:tcW w:w="347" w:type="pct"/>
            <w:noWrap w:val="0"/>
            <w:vAlign w:val="center"/>
          </w:tcPr>
          <w:p>
            <w:pPr>
              <w:jc w:val="center"/>
              <w:rPr>
                <w:rFonts w:ascii="仿宋" w:hAnsi="仿宋" w:eastAsia="仿宋"/>
                <w:color w:val="000000"/>
              </w:rPr>
            </w:pPr>
            <w:r>
              <w:rPr>
                <w:rFonts w:hint="eastAsia" w:ascii="仿宋" w:hAnsi="仿宋" w:eastAsia="仿宋"/>
                <w:color w:val="00000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66" w:type="pct"/>
            <w:noWrap w:val="0"/>
            <w:vAlign w:val="center"/>
          </w:tcPr>
          <w:p>
            <w:pPr>
              <w:jc w:val="center"/>
              <w:rPr>
                <w:rFonts w:ascii="仿宋" w:hAnsi="仿宋" w:eastAsia="仿宋"/>
              </w:rPr>
            </w:pPr>
            <w:r>
              <w:rPr>
                <w:rFonts w:hint="eastAsia" w:ascii="仿宋" w:hAnsi="仿宋" w:eastAsia="仿宋"/>
              </w:rPr>
              <w:t>23</w:t>
            </w:r>
          </w:p>
        </w:tc>
        <w:tc>
          <w:tcPr>
            <w:tcW w:w="615" w:type="pct"/>
            <w:noWrap w:val="0"/>
            <w:vAlign w:val="center"/>
          </w:tcPr>
          <w:p>
            <w:pPr>
              <w:jc w:val="center"/>
              <w:rPr>
                <w:rFonts w:ascii="仿宋" w:hAnsi="仿宋" w:eastAsia="仿宋"/>
              </w:rPr>
            </w:pPr>
            <w:r>
              <w:rPr>
                <w:rFonts w:hint="eastAsia" w:ascii="仿宋" w:hAnsi="仿宋" w:eastAsia="仿宋"/>
              </w:rPr>
              <w:t>服务器硬盘</w:t>
            </w:r>
          </w:p>
        </w:tc>
        <w:tc>
          <w:tcPr>
            <w:tcW w:w="3236" w:type="pct"/>
            <w:noWrap w:val="0"/>
            <w:vAlign w:val="center"/>
          </w:tcPr>
          <w:p>
            <w:pPr>
              <w:rPr>
                <w:rFonts w:ascii="仿宋" w:hAnsi="仿宋" w:eastAsia="仿宋"/>
              </w:rPr>
            </w:pPr>
            <w:r>
              <w:rPr>
                <w:rFonts w:hint="eastAsia" w:ascii="仿宋" w:hAnsi="仿宋" w:eastAsia="仿宋"/>
              </w:rPr>
              <w:t>1.8T，SAS，10K，2.5英寸</w:t>
            </w:r>
          </w:p>
        </w:tc>
        <w:tc>
          <w:tcPr>
            <w:tcW w:w="436" w:type="pct"/>
            <w:noWrap w:val="0"/>
            <w:vAlign w:val="center"/>
          </w:tcPr>
          <w:p>
            <w:pPr>
              <w:jc w:val="center"/>
              <w:rPr>
                <w:rFonts w:ascii="仿宋" w:hAnsi="仿宋" w:eastAsia="仿宋"/>
              </w:rPr>
            </w:pPr>
            <w:r>
              <w:rPr>
                <w:rFonts w:hint="eastAsia" w:ascii="仿宋" w:hAnsi="仿宋" w:eastAsia="仿宋"/>
              </w:rPr>
              <w:t>块</w:t>
            </w:r>
          </w:p>
        </w:tc>
        <w:tc>
          <w:tcPr>
            <w:tcW w:w="347" w:type="pct"/>
            <w:noWrap w:val="0"/>
            <w:vAlign w:val="center"/>
          </w:tcPr>
          <w:p>
            <w:pPr>
              <w:jc w:val="center"/>
              <w:rPr>
                <w:rFonts w:ascii="仿宋" w:hAnsi="仿宋" w:eastAsia="仿宋"/>
                <w:color w:val="000000"/>
              </w:rPr>
            </w:pPr>
            <w:r>
              <w:rPr>
                <w:rFonts w:hint="eastAsia" w:ascii="仿宋" w:hAnsi="仿宋" w:eastAsia="仿宋"/>
                <w:color w:val="00000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66" w:type="pct"/>
            <w:noWrap w:val="0"/>
            <w:vAlign w:val="center"/>
          </w:tcPr>
          <w:p>
            <w:pPr>
              <w:jc w:val="center"/>
              <w:rPr>
                <w:rFonts w:ascii="仿宋" w:hAnsi="仿宋" w:eastAsia="仿宋"/>
              </w:rPr>
            </w:pPr>
            <w:r>
              <w:rPr>
                <w:rFonts w:hint="eastAsia" w:ascii="仿宋" w:hAnsi="仿宋" w:eastAsia="仿宋"/>
              </w:rPr>
              <w:t>24</w:t>
            </w:r>
          </w:p>
        </w:tc>
        <w:tc>
          <w:tcPr>
            <w:tcW w:w="615" w:type="pct"/>
            <w:noWrap w:val="0"/>
            <w:vAlign w:val="center"/>
          </w:tcPr>
          <w:p>
            <w:pPr>
              <w:jc w:val="center"/>
              <w:rPr>
                <w:rFonts w:ascii="仿宋" w:hAnsi="仿宋" w:eastAsia="仿宋"/>
              </w:rPr>
            </w:pPr>
            <w:r>
              <w:rPr>
                <w:rFonts w:hint="eastAsia" w:ascii="仿宋" w:hAnsi="仿宋" w:eastAsia="仿宋"/>
              </w:rPr>
              <w:t>固态硬盘</w:t>
            </w:r>
          </w:p>
        </w:tc>
        <w:tc>
          <w:tcPr>
            <w:tcW w:w="3236" w:type="pct"/>
            <w:noWrap w:val="0"/>
            <w:vAlign w:val="center"/>
          </w:tcPr>
          <w:p>
            <w:pPr>
              <w:rPr>
                <w:rFonts w:ascii="仿宋" w:hAnsi="仿宋" w:eastAsia="仿宋"/>
              </w:rPr>
            </w:pPr>
            <w:r>
              <w:rPr>
                <w:rFonts w:hint="eastAsia" w:ascii="仿宋" w:hAnsi="仿宋" w:eastAsia="仿宋"/>
              </w:rPr>
              <w:t>960G，SSD企业级，6GB/S，2.5英寸</w:t>
            </w:r>
          </w:p>
        </w:tc>
        <w:tc>
          <w:tcPr>
            <w:tcW w:w="436" w:type="pct"/>
            <w:noWrap w:val="0"/>
            <w:vAlign w:val="center"/>
          </w:tcPr>
          <w:p>
            <w:pPr>
              <w:jc w:val="center"/>
              <w:rPr>
                <w:rFonts w:ascii="仿宋" w:hAnsi="仿宋" w:eastAsia="仿宋"/>
              </w:rPr>
            </w:pPr>
            <w:r>
              <w:rPr>
                <w:rFonts w:hint="eastAsia" w:ascii="仿宋" w:hAnsi="仿宋" w:eastAsia="仿宋"/>
              </w:rPr>
              <w:t>块</w:t>
            </w:r>
          </w:p>
        </w:tc>
        <w:tc>
          <w:tcPr>
            <w:tcW w:w="347" w:type="pct"/>
            <w:noWrap w:val="0"/>
            <w:vAlign w:val="center"/>
          </w:tcPr>
          <w:p>
            <w:pPr>
              <w:jc w:val="center"/>
              <w:rPr>
                <w:rFonts w:ascii="仿宋" w:hAnsi="仿宋" w:eastAsia="仿宋"/>
                <w:color w:val="000000"/>
              </w:rPr>
            </w:pPr>
            <w:r>
              <w:rPr>
                <w:rFonts w:hint="eastAsia" w:ascii="仿宋" w:hAnsi="仿宋" w:eastAsia="仿宋"/>
                <w:color w:val="00000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66" w:type="pct"/>
            <w:noWrap w:val="0"/>
            <w:vAlign w:val="center"/>
          </w:tcPr>
          <w:p>
            <w:pPr>
              <w:jc w:val="center"/>
              <w:rPr>
                <w:rFonts w:ascii="仿宋" w:hAnsi="仿宋" w:eastAsia="仿宋"/>
              </w:rPr>
            </w:pPr>
            <w:r>
              <w:rPr>
                <w:rFonts w:hint="eastAsia" w:ascii="仿宋" w:hAnsi="仿宋" w:eastAsia="仿宋"/>
              </w:rPr>
              <w:t>25</w:t>
            </w:r>
          </w:p>
        </w:tc>
        <w:tc>
          <w:tcPr>
            <w:tcW w:w="615" w:type="pct"/>
            <w:noWrap w:val="0"/>
            <w:vAlign w:val="center"/>
          </w:tcPr>
          <w:p>
            <w:pPr>
              <w:jc w:val="center"/>
              <w:rPr>
                <w:rFonts w:ascii="仿宋" w:hAnsi="仿宋" w:eastAsia="仿宋"/>
              </w:rPr>
            </w:pPr>
            <w:r>
              <w:rPr>
                <w:rFonts w:hint="eastAsia" w:ascii="仿宋" w:hAnsi="仿宋" w:eastAsia="仿宋"/>
              </w:rPr>
              <w:t>精密空调（含安装及辅材费用）</w:t>
            </w:r>
          </w:p>
        </w:tc>
        <w:tc>
          <w:tcPr>
            <w:tcW w:w="3236" w:type="pct"/>
            <w:noWrap w:val="0"/>
            <w:vAlign w:val="center"/>
          </w:tcPr>
          <w:p>
            <w:pPr>
              <w:rPr>
                <w:rFonts w:ascii="仿宋" w:hAnsi="仿宋" w:eastAsia="仿宋"/>
              </w:rPr>
            </w:pPr>
            <w:r>
              <w:rPr>
                <w:rFonts w:ascii="仿宋" w:hAnsi="仿宋" w:eastAsia="仿宋" w:cs="仿宋"/>
              </w:rPr>
              <w:t>★</w:t>
            </w:r>
            <w:r>
              <w:rPr>
                <w:rFonts w:hint="eastAsia" w:ascii="仿宋" w:hAnsi="仿宋" w:eastAsia="仿宋"/>
              </w:rPr>
              <w:t>1、在24℃ 50%相对湿度工况下，机组总制冷量≥12.5KW,显冷量≥11.7KW。总制冷量需提供国家相关部门检测报告作为依据。</w:t>
            </w:r>
          </w:p>
          <w:p>
            <w:pPr>
              <w:rPr>
                <w:rFonts w:ascii="仿宋" w:hAnsi="仿宋" w:eastAsia="仿宋"/>
              </w:rPr>
            </w:pPr>
            <w:r>
              <w:rPr>
                <w:rFonts w:hint="eastAsia" w:ascii="仿宋" w:hAnsi="仿宋" w:eastAsia="仿宋"/>
              </w:rPr>
              <w:t>2、室内机风量≥3100m3/h，机外静压20~50Pa</w:t>
            </w:r>
          </w:p>
          <w:p>
            <w:pPr>
              <w:rPr>
                <w:rFonts w:ascii="仿宋" w:hAnsi="仿宋" w:eastAsia="仿宋"/>
              </w:rPr>
            </w:pPr>
            <w:r>
              <w:rPr>
                <w:rFonts w:ascii="仿宋" w:hAnsi="仿宋" w:eastAsia="仿宋" w:cs="仿宋"/>
              </w:rPr>
              <w:t>★</w:t>
            </w:r>
            <w:r>
              <w:rPr>
                <w:rFonts w:hint="eastAsia" w:ascii="仿宋" w:hAnsi="仿宋" w:eastAsia="仿宋"/>
              </w:rPr>
              <w:t>3、机房专用空调应具备一个主回风口和两个侧面辅助回风口，提高机组热交换效率。</w:t>
            </w:r>
          </w:p>
          <w:p>
            <w:pPr>
              <w:rPr>
                <w:rFonts w:ascii="仿宋" w:hAnsi="仿宋" w:eastAsia="仿宋"/>
              </w:rPr>
            </w:pPr>
            <w:r>
              <w:rPr>
                <w:rFonts w:hint="eastAsia" w:ascii="仿宋" w:hAnsi="仿宋" w:eastAsia="仿宋"/>
              </w:rPr>
              <w:t>4、空调室内机应采用全金属叶片、金属外壳的轴连风机，保证风机连续运转的可靠性</w:t>
            </w:r>
          </w:p>
          <w:p>
            <w:pPr>
              <w:rPr>
                <w:rFonts w:ascii="仿宋" w:hAnsi="仿宋" w:eastAsia="仿宋"/>
              </w:rPr>
            </w:pPr>
            <w:r>
              <w:rPr>
                <w:rFonts w:ascii="仿宋" w:hAnsi="仿宋" w:eastAsia="仿宋" w:cs="仿宋"/>
              </w:rPr>
              <w:t>★</w:t>
            </w:r>
            <w:r>
              <w:rPr>
                <w:rFonts w:hint="eastAsia" w:ascii="仿宋" w:hAnsi="仿宋" w:eastAsia="仿宋"/>
              </w:rPr>
              <w:t>5、机房专用空调机组的风冷型室外冷凝器应采用无级全调速装置，保证系统冷凝压力的稳定并降低噪声</w:t>
            </w:r>
          </w:p>
          <w:p>
            <w:pPr>
              <w:rPr>
                <w:rFonts w:ascii="仿宋" w:hAnsi="仿宋" w:eastAsia="仿宋"/>
              </w:rPr>
            </w:pPr>
            <w:r>
              <w:rPr>
                <w:rFonts w:hint="eastAsia" w:ascii="仿宋" w:hAnsi="仿宋" w:eastAsia="仿宋"/>
              </w:rPr>
              <w:t>6、机房专用空调系统应具有高可靠性，应选用高可靠性的谷轮（Copeland）品牌涡旋压缩机、高可靠性机械热力膨胀阀、全金属室内风机等高可靠性部件，满足全年365天，每天24小时不间断运行</w:t>
            </w:r>
          </w:p>
          <w:p>
            <w:pPr>
              <w:rPr>
                <w:rFonts w:ascii="仿宋" w:hAnsi="仿宋" w:eastAsia="仿宋"/>
              </w:rPr>
            </w:pPr>
            <w:r>
              <w:rPr>
                <w:rFonts w:hint="eastAsia" w:ascii="仿宋" w:hAnsi="仿宋" w:eastAsia="仿宋"/>
              </w:rPr>
              <w:t>7、具备RS232或RS485(或RS422)接口，且应具有良好的电气隔离(信号端子对地承受直流电压500V、1分钟不击穿或闪烁)</w:t>
            </w:r>
          </w:p>
        </w:tc>
        <w:tc>
          <w:tcPr>
            <w:tcW w:w="436" w:type="pct"/>
            <w:noWrap w:val="0"/>
            <w:vAlign w:val="center"/>
          </w:tcPr>
          <w:p>
            <w:pPr>
              <w:jc w:val="center"/>
              <w:rPr>
                <w:rFonts w:ascii="仿宋" w:hAnsi="仿宋" w:eastAsia="仿宋"/>
              </w:rPr>
            </w:pPr>
            <w:r>
              <w:rPr>
                <w:rFonts w:hint="eastAsia" w:ascii="仿宋" w:hAnsi="仿宋" w:eastAsia="仿宋"/>
              </w:rPr>
              <w:t>台</w:t>
            </w:r>
          </w:p>
        </w:tc>
        <w:tc>
          <w:tcPr>
            <w:tcW w:w="347" w:type="pct"/>
            <w:noWrap w:val="0"/>
            <w:vAlign w:val="center"/>
          </w:tcPr>
          <w:p>
            <w:pPr>
              <w:jc w:val="center"/>
              <w:rPr>
                <w:rFonts w:ascii="仿宋" w:hAnsi="仿宋" w:eastAsia="仿宋"/>
                <w:color w:val="000000"/>
              </w:rPr>
            </w:pPr>
            <w:r>
              <w:rPr>
                <w:rFonts w:hint="eastAsia" w:ascii="仿宋" w:hAnsi="仿宋" w:eastAsia="仿宋"/>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66" w:type="pct"/>
            <w:noWrap w:val="0"/>
            <w:vAlign w:val="center"/>
          </w:tcPr>
          <w:p>
            <w:pPr>
              <w:jc w:val="center"/>
              <w:rPr>
                <w:rFonts w:ascii="仿宋" w:hAnsi="仿宋" w:eastAsia="仿宋"/>
              </w:rPr>
            </w:pPr>
            <w:r>
              <w:rPr>
                <w:rFonts w:hint="eastAsia" w:ascii="仿宋" w:hAnsi="仿宋" w:eastAsia="仿宋"/>
              </w:rPr>
              <w:t>26</w:t>
            </w:r>
          </w:p>
        </w:tc>
        <w:tc>
          <w:tcPr>
            <w:tcW w:w="615" w:type="pct"/>
            <w:noWrap w:val="0"/>
            <w:vAlign w:val="center"/>
          </w:tcPr>
          <w:p>
            <w:pPr>
              <w:jc w:val="center"/>
              <w:rPr>
                <w:rFonts w:ascii="仿宋" w:hAnsi="仿宋" w:eastAsia="仿宋"/>
              </w:rPr>
            </w:pPr>
            <w:r>
              <w:rPr>
                <w:rFonts w:hint="eastAsia" w:ascii="仿宋" w:hAnsi="仿宋" w:eastAsia="仿宋"/>
              </w:rPr>
              <w:t>4G执法记录仪</w:t>
            </w:r>
          </w:p>
        </w:tc>
        <w:tc>
          <w:tcPr>
            <w:tcW w:w="3236" w:type="pct"/>
            <w:noWrap w:val="0"/>
            <w:vAlign w:val="center"/>
          </w:tcPr>
          <w:p>
            <w:pPr>
              <w:rPr>
                <w:rFonts w:hint="eastAsia" w:ascii="仿宋" w:hAnsi="仿宋" w:eastAsia="仿宋"/>
              </w:rPr>
            </w:pPr>
            <w:r>
              <w:rPr>
                <w:rFonts w:hint="eastAsia" w:ascii="仿宋" w:hAnsi="仿宋" w:eastAsia="仿宋"/>
              </w:rPr>
              <w:t>传感器类型：1/3" CMOS，屏幕尺寸：2.0英寸，镜头焦距：2.4mm，镜头光圈：F2.2，防抖角度：俯仰±20°，横滚±85°；</w:t>
            </w:r>
          </w:p>
          <w:p>
            <w:pPr>
              <w:rPr>
                <w:rFonts w:hint="eastAsia" w:ascii="仿宋" w:hAnsi="仿宋" w:eastAsia="仿宋"/>
              </w:rPr>
            </w:pPr>
            <w:r>
              <w:rPr>
                <w:rFonts w:hint="eastAsia" w:ascii="仿宋" w:hAnsi="仿宋" w:eastAsia="仿宋"/>
              </w:rPr>
              <w:t>防抖模式：水平模式，第一人称视角；水平视场角：120°，日夜切换模式：自动红外夜视灯开/关，滤光片自动切换（3米看清人脸）</w:t>
            </w:r>
          </w:p>
          <w:p>
            <w:pPr>
              <w:rPr>
                <w:rFonts w:hint="eastAsia" w:ascii="仿宋" w:hAnsi="仿宋" w:eastAsia="仿宋"/>
              </w:rPr>
            </w:pPr>
            <w:r>
              <w:rPr>
                <w:rFonts w:hint="eastAsia" w:ascii="仿宋" w:hAnsi="仿宋" w:eastAsia="仿宋"/>
              </w:rPr>
              <w:t>数字变倍：4倍，码流类型：主码流,子码流，主码流分辨率：720*576,1280*720,1920*1080，子码流分辨率：720*576,1280*720</w:t>
            </w:r>
          </w:p>
          <w:p>
            <w:pPr>
              <w:rPr>
                <w:rFonts w:hint="eastAsia" w:ascii="仿宋" w:hAnsi="仿宋" w:eastAsia="仿宋"/>
              </w:rPr>
            </w:pPr>
            <w:r>
              <w:rPr>
                <w:rFonts w:hint="eastAsia" w:ascii="仿宋" w:hAnsi="仿宋" w:eastAsia="仿宋"/>
              </w:rPr>
              <w:t>主码流帧率：25FPS，视频压缩标准：H.264,H.265，录像分辨率：1080P、720P、D1，图片分辨率：16M,5M,30M,40M，图片格式：JPEG，防护等级：IP68，</w:t>
            </w:r>
          </w:p>
          <w:p>
            <w:pPr>
              <w:rPr>
                <w:rFonts w:ascii="仿宋" w:hAnsi="仿宋" w:eastAsia="仿宋"/>
              </w:rPr>
            </w:pPr>
            <w:r>
              <w:rPr>
                <w:rFonts w:hint="eastAsia" w:ascii="仿宋" w:hAnsi="仿宋" w:eastAsia="仿宋"/>
              </w:rPr>
              <w:t>定位：GPS,北斗，拨号拨号</w:t>
            </w:r>
            <w:r>
              <w:rPr>
                <w:rFonts w:hint="eastAsia" w:ascii="仿宋" w:hAnsi="仿宋" w:eastAsia="仿宋"/>
              </w:rPr>
              <w:tab/>
            </w:r>
            <w:r>
              <w:rPr>
                <w:rFonts w:hint="eastAsia" w:ascii="仿宋" w:hAnsi="仿宋" w:eastAsia="仿宋"/>
              </w:rPr>
              <w:t>TDD-LTE B34,TDD-LTE B38,TDD-LTE B39,TDD-LTE B40,TDD-LTE B41,FDD -LTE B1,FDD -LTE B3,FDD -LTE B5,FDD -LTE B8,WCDMA B1,WCDMA B8,TD-SCDMA B34,TD-SCDMA B39,CDMA BC0,GSM 900,GSM 1800TDD-LTE B34,TDD-LTE B38,TDD-LTE B39,TDD-LTE B40,TDD-LTE B41,FDD -LTE B1,FDD -LTE B3,FDD -LTE B5,FDD -LTE B8,WCDMA B1,WCDMA B8,TD-SCDMA B34,TD-SCDMA B39,CDMA BC0,GSM 900,GSM 1800</w:t>
            </w:r>
          </w:p>
        </w:tc>
        <w:tc>
          <w:tcPr>
            <w:tcW w:w="436" w:type="pct"/>
            <w:noWrap w:val="0"/>
            <w:vAlign w:val="center"/>
          </w:tcPr>
          <w:p>
            <w:pPr>
              <w:jc w:val="center"/>
              <w:rPr>
                <w:rFonts w:ascii="仿宋" w:hAnsi="仿宋" w:eastAsia="仿宋"/>
              </w:rPr>
            </w:pPr>
            <w:r>
              <w:rPr>
                <w:rFonts w:hint="eastAsia" w:ascii="仿宋" w:hAnsi="仿宋" w:eastAsia="仿宋"/>
              </w:rPr>
              <w:t>台</w:t>
            </w:r>
          </w:p>
        </w:tc>
        <w:tc>
          <w:tcPr>
            <w:tcW w:w="347" w:type="pct"/>
            <w:noWrap w:val="0"/>
            <w:vAlign w:val="center"/>
          </w:tcPr>
          <w:p>
            <w:pPr>
              <w:jc w:val="center"/>
              <w:rPr>
                <w:rFonts w:hint="eastAsia" w:ascii="仿宋" w:hAnsi="仿宋" w:eastAsia="仿宋"/>
                <w:color w:val="000000"/>
              </w:rPr>
            </w:pPr>
            <w:r>
              <w:rPr>
                <w:rFonts w:hint="eastAsia" w:ascii="仿宋" w:hAnsi="仿宋" w:eastAsia="仿宋"/>
                <w:color w:val="000000"/>
              </w:rPr>
              <w:t>5</w:t>
            </w:r>
            <w:r>
              <w:rPr>
                <w:rFonts w:ascii="仿宋" w:hAnsi="仿宋" w:eastAsia="仿宋"/>
                <w:color w:val="000000"/>
              </w:rPr>
              <w:t>0</w:t>
            </w:r>
          </w:p>
        </w:tc>
      </w:tr>
    </w:tbl>
    <w:p>
      <w:pPr>
        <w:wordWrap w:val="0"/>
        <w:topLinePunct/>
        <w:adjustRightInd w:val="0"/>
        <w:spacing w:before="120" w:beforeLines="50"/>
        <w:ind w:firstLine="482"/>
        <w:textAlignment w:val="baseline"/>
        <w:rPr>
          <w:rFonts w:hint="eastAsia" w:ascii="仿宋" w:hAnsi="仿宋" w:eastAsia="仿宋" w:cs="仿宋"/>
          <w:color w:val="FF0000"/>
        </w:rPr>
        <w:sectPr>
          <w:headerReference r:id="rId8" w:type="default"/>
          <w:footerReference r:id="rId9" w:type="default"/>
          <w:pgSz w:w="11906" w:h="16838"/>
          <w:pgMar w:top="1418" w:right="1418" w:bottom="1418" w:left="1588" w:header="851" w:footer="992" w:gutter="0"/>
          <w:cols w:space="720" w:num="1"/>
          <w:docGrid w:linePitch="326" w:charSpace="0"/>
        </w:sectPr>
      </w:pPr>
    </w:p>
    <w:p>
      <w:pPr>
        <w:pStyle w:val="71"/>
        <w:topLinePunct/>
        <w:spacing w:line="440" w:lineRule="exact"/>
        <w:ind w:left="0" w:firstLine="482" w:firstLineChars="200"/>
        <w:jc w:val="both"/>
        <w:rPr>
          <w:rFonts w:ascii="仿宋" w:hAnsi="仿宋" w:eastAsia="仿宋" w:cs="仿宋"/>
          <w:b/>
          <w:bCs/>
          <w:sz w:val="24"/>
          <w:szCs w:val="24"/>
        </w:rPr>
      </w:pPr>
      <w:r>
        <w:rPr>
          <w:rFonts w:hint="eastAsia" w:ascii="仿宋" w:hAnsi="仿宋" w:eastAsia="仿宋" w:cs="仿宋"/>
          <w:b/>
          <w:bCs/>
          <w:sz w:val="24"/>
          <w:szCs w:val="24"/>
        </w:rPr>
        <w:t>软件类技术要求：</w:t>
      </w:r>
    </w:p>
    <w:tbl>
      <w:tblPr>
        <w:tblStyle w:val="89"/>
        <w:tblW w:w="9101" w:type="dxa"/>
        <w:tblInd w:w="108" w:type="dxa"/>
        <w:tblLayout w:type="autofit"/>
        <w:tblCellMar>
          <w:top w:w="0" w:type="dxa"/>
          <w:left w:w="108" w:type="dxa"/>
          <w:bottom w:w="0" w:type="dxa"/>
          <w:right w:w="108" w:type="dxa"/>
        </w:tblCellMar>
      </w:tblPr>
      <w:tblGrid>
        <w:gridCol w:w="1394"/>
        <w:gridCol w:w="874"/>
        <w:gridCol w:w="1276"/>
        <w:gridCol w:w="5557"/>
      </w:tblGrid>
      <w:tr>
        <w:tblPrEx>
          <w:tblCellMar>
            <w:top w:w="0" w:type="dxa"/>
            <w:left w:w="108" w:type="dxa"/>
            <w:bottom w:w="0" w:type="dxa"/>
            <w:right w:w="108" w:type="dxa"/>
          </w:tblCellMar>
        </w:tblPrEx>
        <w:trPr>
          <w:trHeight w:val="480" w:hRule="atLeast"/>
        </w:trPr>
        <w:tc>
          <w:tcPr>
            <w:tcW w:w="139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rPr>
            </w:pPr>
            <w:r>
              <w:rPr>
                <w:rFonts w:hint="eastAsia" w:ascii="仿宋" w:hAnsi="仿宋" w:eastAsia="仿宋"/>
                <w:color w:val="000000"/>
              </w:rPr>
              <w:t>序号</w:t>
            </w:r>
          </w:p>
        </w:tc>
        <w:tc>
          <w:tcPr>
            <w:tcW w:w="874"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olor w:val="000000"/>
              </w:rPr>
            </w:pPr>
            <w:r>
              <w:rPr>
                <w:rFonts w:hint="eastAsia" w:ascii="仿宋" w:hAnsi="仿宋" w:eastAsia="仿宋"/>
                <w:color w:val="000000"/>
              </w:rPr>
              <w:t>功能模块</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olor w:val="000000"/>
              </w:rPr>
            </w:pPr>
            <w:r>
              <w:rPr>
                <w:rFonts w:hint="eastAsia" w:ascii="仿宋" w:hAnsi="仿宋" w:eastAsia="仿宋"/>
                <w:color w:val="000000"/>
              </w:rPr>
              <w:t>一级功能</w:t>
            </w:r>
          </w:p>
        </w:tc>
        <w:tc>
          <w:tcPr>
            <w:tcW w:w="5557"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olor w:val="000000"/>
              </w:rPr>
            </w:pPr>
            <w:r>
              <w:rPr>
                <w:rFonts w:hint="eastAsia" w:ascii="仿宋" w:hAnsi="仿宋" w:eastAsia="仿宋"/>
                <w:color w:val="000000"/>
              </w:rPr>
              <w:t>功能描述</w:t>
            </w:r>
          </w:p>
        </w:tc>
      </w:tr>
      <w:tr>
        <w:tblPrEx>
          <w:tblCellMar>
            <w:top w:w="0" w:type="dxa"/>
            <w:left w:w="108" w:type="dxa"/>
            <w:bottom w:w="0" w:type="dxa"/>
            <w:right w:w="108" w:type="dxa"/>
          </w:tblCellMar>
        </w:tblPrEx>
        <w:trPr>
          <w:trHeight w:val="510"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1</w:t>
            </w:r>
          </w:p>
        </w:tc>
        <w:tc>
          <w:tcPr>
            <w:tcW w:w="874" w:type="dxa"/>
            <w:vMerge w:val="restart"/>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门户</w:t>
            </w:r>
          </w:p>
        </w:tc>
        <w:tc>
          <w:tcPr>
            <w:tcW w:w="1276" w:type="dxa"/>
            <w:tcBorders>
              <w:top w:val="nil"/>
              <w:left w:val="nil"/>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信息展示</w:t>
            </w:r>
          </w:p>
        </w:tc>
        <w:tc>
          <w:tcPr>
            <w:tcW w:w="5557" w:type="dxa"/>
            <w:tcBorders>
              <w:top w:val="nil"/>
              <w:left w:val="nil"/>
              <w:bottom w:val="single" w:color="000000" w:sz="4" w:space="0"/>
              <w:right w:val="single" w:color="000000" w:sz="4" w:space="0"/>
            </w:tcBorders>
            <w:noWrap w:val="0"/>
            <w:vAlign w:val="center"/>
          </w:tcPr>
          <w:p>
            <w:pPr>
              <w:rPr>
                <w:rFonts w:ascii="仿宋" w:hAnsi="仿宋" w:eastAsia="仿宋"/>
                <w:color w:val="000000"/>
              </w:rPr>
            </w:pPr>
            <w:r>
              <w:rPr>
                <w:rFonts w:hint="eastAsia" w:ascii="仿宋" w:hAnsi="仿宋" w:eastAsia="仿宋"/>
                <w:color w:val="000000"/>
              </w:rPr>
              <w:t>支按照组织机构等级对用户数据权限进行区分，可查看本单位管辖范围的警情数据。支持按照热力图、点位图展示警情，支持全屏查看。</w:t>
            </w:r>
          </w:p>
        </w:tc>
      </w:tr>
      <w:tr>
        <w:tblPrEx>
          <w:tblCellMar>
            <w:top w:w="0" w:type="dxa"/>
            <w:left w:w="108" w:type="dxa"/>
            <w:bottom w:w="0" w:type="dxa"/>
            <w:right w:w="108" w:type="dxa"/>
          </w:tblCellMar>
        </w:tblPrEx>
        <w:trPr>
          <w:trHeight w:val="285"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2</w:t>
            </w: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tcBorders>
              <w:top w:val="nil"/>
              <w:left w:val="nil"/>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快捷应用</w:t>
            </w:r>
          </w:p>
        </w:tc>
        <w:tc>
          <w:tcPr>
            <w:tcW w:w="5557" w:type="dxa"/>
            <w:tcBorders>
              <w:top w:val="nil"/>
              <w:left w:val="nil"/>
              <w:bottom w:val="single" w:color="000000" w:sz="4" w:space="0"/>
              <w:right w:val="single" w:color="000000" w:sz="4" w:space="0"/>
            </w:tcBorders>
            <w:noWrap w:val="0"/>
            <w:vAlign w:val="center"/>
          </w:tcPr>
          <w:p>
            <w:pPr>
              <w:rPr>
                <w:rFonts w:ascii="仿宋" w:hAnsi="仿宋" w:eastAsia="仿宋"/>
                <w:color w:val="000000"/>
              </w:rPr>
            </w:pPr>
            <w:r>
              <w:rPr>
                <w:rFonts w:hint="eastAsia" w:ascii="仿宋" w:hAnsi="仿宋" w:eastAsia="仿宋"/>
                <w:color w:val="000000"/>
              </w:rPr>
              <w:t>支持快捷应用设置。</w:t>
            </w:r>
          </w:p>
        </w:tc>
      </w:tr>
      <w:tr>
        <w:tblPrEx>
          <w:tblCellMar>
            <w:top w:w="0" w:type="dxa"/>
            <w:left w:w="108" w:type="dxa"/>
            <w:bottom w:w="0" w:type="dxa"/>
            <w:right w:w="108" w:type="dxa"/>
          </w:tblCellMar>
        </w:tblPrEx>
        <w:trPr>
          <w:trHeight w:val="510"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4</w:t>
            </w:r>
          </w:p>
        </w:tc>
        <w:tc>
          <w:tcPr>
            <w:tcW w:w="874" w:type="dxa"/>
            <w:vMerge w:val="restart"/>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警情标注</w:t>
            </w:r>
          </w:p>
        </w:tc>
        <w:tc>
          <w:tcPr>
            <w:tcW w:w="1276" w:type="dxa"/>
            <w:tcBorders>
              <w:top w:val="nil"/>
              <w:left w:val="nil"/>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标注列表</w:t>
            </w:r>
          </w:p>
        </w:tc>
        <w:tc>
          <w:tcPr>
            <w:tcW w:w="5557" w:type="dxa"/>
            <w:tcBorders>
              <w:top w:val="nil"/>
              <w:left w:val="nil"/>
              <w:bottom w:val="single" w:color="000000" w:sz="4" w:space="0"/>
              <w:right w:val="single" w:color="000000" w:sz="4" w:space="0"/>
            </w:tcBorders>
            <w:noWrap w:val="0"/>
            <w:vAlign w:val="center"/>
          </w:tcPr>
          <w:p>
            <w:pPr>
              <w:rPr>
                <w:rFonts w:ascii="仿宋" w:hAnsi="仿宋" w:eastAsia="仿宋"/>
                <w:color w:val="000000"/>
              </w:rPr>
            </w:pPr>
            <w:r>
              <w:rPr>
                <w:rFonts w:hint="eastAsia" w:ascii="仿宋" w:hAnsi="仿宋" w:eastAsia="仿宋"/>
                <w:color w:val="000000"/>
              </w:rPr>
              <w:t>支持对标注内容、警情内容的关键字段进行搜索。支持查看搜索后的警情列表。支持列表中自动展示本辖区新报的警情。</w:t>
            </w:r>
          </w:p>
        </w:tc>
      </w:tr>
      <w:tr>
        <w:tblPrEx>
          <w:tblCellMar>
            <w:top w:w="0" w:type="dxa"/>
            <w:left w:w="108" w:type="dxa"/>
            <w:bottom w:w="0" w:type="dxa"/>
            <w:right w:w="108" w:type="dxa"/>
          </w:tblCellMar>
        </w:tblPrEx>
        <w:trPr>
          <w:trHeight w:val="510"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5</w:t>
            </w: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tcBorders>
              <w:top w:val="nil"/>
              <w:left w:val="nil"/>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　</w:t>
            </w:r>
          </w:p>
        </w:tc>
        <w:tc>
          <w:tcPr>
            <w:tcW w:w="5557" w:type="dxa"/>
            <w:tcBorders>
              <w:top w:val="nil"/>
              <w:left w:val="nil"/>
              <w:bottom w:val="single" w:color="000000" w:sz="4" w:space="0"/>
              <w:right w:val="single" w:color="000000" w:sz="4" w:space="0"/>
            </w:tcBorders>
            <w:noWrap w:val="0"/>
            <w:vAlign w:val="center"/>
          </w:tcPr>
          <w:p>
            <w:pPr>
              <w:rPr>
                <w:rFonts w:ascii="仿宋" w:hAnsi="仿宋" w:eastAsia="仿宋"/>
                <w:color w:val="000000"/>
              </w:rPr>
            </w:pPr>
            <w:r>
              <w:rPr>
                <w:rFonts w:hint="eastAsia" w:ascii="仿宋" w:hAnsi="仿宋" w:eastAsia="仿宋"/>
                <w:color w:val="000000"/>
              </w:rPr>
              <w:t>支持列表字段模板的配置，可根据接处警字段配置模板。支持对所查询的结果按照模板导出。</w:t>
            </w:r>
          </w:p>
        </w:tc>
      </w:tr>
      <w:tr>
        <w:tblPrEx>
          <w:tblCellMar>
            <w:top w:w="0" w:type="dxa"/>
            <w:left w:w="108" w:type="dxa"/>
            <w:bottom w:w="0" w:type="dxa"/>
            <w:right w:w="108" w:type="dxa"/>
          </w:tblCellMar>
        </w:tblPrEx>
        <w:trPr>
          <w:trHeight w:val="285"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6</w:t>
            </w: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vMerge w:val="restart"/>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标注详情</w:t>
            </w:r>
          </w:p>
        </w:tc>
        <w:tc>
          <w:tcPr>
            <w:tcW w:w="5557" w:type="dxa"/>
            <w:tcBorders>
              <w:top w:val="nil"/>
              <w:left w:val="nil"/>
              <w:bottom w:val="single" w:color="000000" w:sz="4" w:space="0"/>
              <w:right w:val="single" w:color="000000" w:sz="4" w:space="0"/>
            </w:tcBorders>
            <w:noWrap w:val="0"/>
            <w:vAlign w:val="center"/>
          </w:tcPr>
          <w:p>
            <w:pPr>
              <w:rPr>
                <w:rFonts w:ascii="仿宋" w:hAnsi="仿宋" w:eastAsia="仿宋"/>
                <w:color w:val="000000"/>
              </w:rPr>
            </w:pPr>
            <w:r>
              <w:rPr>
                <w:rFonts w:hint="eastAsia" w:ascii="仿宋" w:hAnsi="仿宋" w:eastAsia="仿宋"/>
                <w:color w:val="000000"/>
              </w:rPr>
              <w:t>支持待标注信息项的展示，支持待打标信息项的快速定位。</w:t>
            </w:r>
          </w:p>
        </w:tc>
      </w:tr>
      <w:tr>
        <w:tblPrEx>
          <w:tblCellMar>
            <w:top w:w="0" w:type="dxa"/>
            <w:left w:w="108" w:type="dxa"/>
            <w:bottom w:w="0" w:type="dxa"/>
            <w:right w:w="108" w:type="dxa"/>
          </w:tblCellMar>
        </w:tblPrEx>
        <w:trPr>
          <w:trHeight w:val="285"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7</w:t>
            </w: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5557" w:type="dxa"/>
            <w:tcBorders>
              <w:top w:val="nil"/>
              <w:left w:val="nil"/>
              <w:bottom w:val="single" w:color="000000" w:sz="4" w:space="0"/>
              <w:right w:val="single" w:color="000000" w:sz="4" w:space="0"/>
            </w:tcBorders>
            <w:noWrap w:val="0"/>
            <w:vAlign w:val="center"/>
          </w:tcPr>
          <w:p>
            <w:pPr>
              <w:rPr>
                <w:rFonts w:ascii="仿宋" w:hAnsi="仿宋" w:eastAsia="仿宋"/>
                <w:color w:val="000000"/>
              </w:rPr>
            </w:pPr>
            <w:r>
              <w:rPr>
                <w:rFonts w:hint="eastAsia" w:ascii="仿宋" w:hAnsi="仿宋" w:eastAsia="仿宋"/>
                <w:color w:val="000000"/>
              </w:rPr>
              <w:t>支持警情接处警信息展示。</w:t>
            </w:r>
          </w:p>
        </w:tc>
      </w:tr>
      <w:tr>
        <w:tblPrEx>
          <w:tblCellMar>
            <w:top w:w="0" w:type="dxa"/>
            <w:left w:w="108" w:type="dxa"/>
            <w:bottom w:w="0" w:type="dxa"/>
            <w:right w:w="108" w:type="dxa"/>
          </w:tblCellMar>
        </w:tblPrEx>
        <w:trPr>
          <w:trHeight w:val="285"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8</w:t>
            </w: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5557" w:type="dxa"/>
            <w:tcBorders>
              <w:top w:val="nil"/>
              <w:left w:val="nil"/>
              <w:bottom w:val="single" w:color="000000" w:sz="4" w:space="0"/>
              <w:right w:val="single" w:color="000000" w:sz="4" w:space="0"/>
            </w:tcBorders>
            <w:noWrap w:val="0"/>
            <w:vAlign w:val="center"/>
          </w:tcPr>
          <w:p>
            <w:pPr>
              <w:rPr>
                <w:rFonts w:ascii="仿宋" w:hAnsi="仿宋" w:eastAsia="仿宋"/>
                <w:color w:val="000000"/>
              </w:rPr>
            </w:pPr>
            <w:r>
              <w:rPr>
                <w:rFonts w:hint="eastAsia" w:ascii="仿宋" w:hAnsi="仿宋" w:eastAsia="仿宋"/>
                <w:color w:val="000000"/>
              </w:rPr>
              <w:t>支持标注自定义的字段，可面向不同业务部门提供差异化标注内容。</w:t>
            </w:r>
          </w:p>
        </w:tc>
      </w:tr>
      <w:tr>
        <w:tblPrEx>
          <w:tblCellMar>
            <w:top w:w="0" w:type="dxa"/>
            <w:left w:w="108" w:type="dxa"/>
            <w:bottom w:w="0" w:type="dxa"/>
            <w:right w:w="108" w:type="dxa"/>
          </w:tblCellMar>
        </w:tblPrEx>
        <w:trPr>
          <w:trHeight w:val="285"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9</w:t>
            </w: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5557" w:type="dxa"/>
            <w:tcBorders>
              <w:top w:val="nil"/>
              <w:left w:val="nil"/>
              <w:bottom w:val="single" w:color="000000" w:sz="4" w:space="0"/>
              <w:right w:val="single" w:color="000000" w:sz="4" w:space="0"/>
            </w:tcBorders>
            <w:noWrap w:val="0"/>
            <w:vAlign w:val="center"/>
          </w:tcPr>
          <w:p>
            <w:pPr>
              <w:rPr>
                <w:rFonts w:ascii="仿宋" w:hAnsi="仿宋" w:eastAsia="仿宋"/>
                <w:color w:val="000000"/>
              </w:rPr>
            </w:pPr>
            <w:r>
              <w:rPr>
                <w:rFonts w:hint="eastAsia" w:ascii="仿宋" w:hAnsi="仿宋" w:eastAsia="仿宋"/>
                <w:color w:val="000000"/>
              </w:rPr>
              <w:t>支持依靠相关数据实现警情人员、地址、号码要素的半自动打标。</w:t>
            </w:r>
          </w:p>
        </w:tc>
      </w:tr>
      <w:tr>
        <w:tblPrEx>
          <w:tblCellMar>
            <w:top w:w="0" w:type="dxa"/>
            <w:left w:w="108" w:type="dxa"/>
            <w:bottom w:w="0" w:type="dxa"/>
            <w:right w:w="108" w:type="dxa"/>
          </w:tblCellMar>
        </w:tblPrEx>
        <w:trPr>
          <w:trHeight w:val="510"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10</w:t>
            </w: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vMerge w:val="restart"/>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标注详情配置</w:t>
            </w:r>
          </w:p>
        </w:tc>
        <w:tc>
          <w:tcPr>
            <w:tcW w:w="5557" w:type="dxa"/>
            <w:tcBorders>
              <w:top w:val="nil"/>
              <w:left w:val="nil"/>
              <w:bottom w:val="single" w:color="000000" w:sz="4" w:space="0"/>
              <w:right w:val="single" w:color="000000" w:sz="4" w:space="0"/>
            </w:tcBorders>
            <w:noWrap w:val="0"/>
            <w:vAlign w:val="center"/>
          </w:tcPr>
          <w:p>
            <w:pPr>
              <w:rPr>
                <w:rFonts w:ascii="仿宋" w:hAnsi="仿宋" w:eastAsia="仿宋"/>
                <w:color w:val="000000"/>
              </w:rPr>
            </w:pPr>
            <w:r>
              <w:rPr>
                <w:rFonts w:hint="eastAsia" w:ascii="仿宋" w:hAnsi="仿宋" w:eastAsia="仿宋"/>
                <w:color w:val="000000"/>
              </w:rPr>
              <w:t>支持标注页面的标注模块配置，支持标注字段的信息维护、查询条件、标注权限管理、必填项标注设置、标注率设置、超时编辑等。</w:t>
            </w:r>
          </w:p>
        </w:tc>
      </w:tr>
      <w:tr>
        <w:tblPrEx>
          <w:tblCellMar>
            <w:top w:w="0" w:type="dxa"/>
            <w:left w:w="108" w:type="dxa"/>
            <w:bottom w:w="0" w:type="dxa"/>
            <w:right w:w="108" w:type="dxa"/>
          </w:tblCellMar>
        </w:tblPrEx>
        <w:trPr>
          <w:trHeight w:val="285"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11</w:t>
            </w: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5557" w:type="dxa"/>
            <w:tcBorders>
              <w:top w:val="nil"/>
              <w:left w:val="nil"/>
              <w:bottom w:val="single" w:color="000000" w:sz="4" w:space="0"/>
              <w:right w:val="single" w:color="000000" w:sz="4" w:space="0"/>
            </w:tcBorders>
            <w:noWrap w:val="0"/>
            <w:vAlign w:val="center"/>
          </w:tcPr>
          <w:p>
            <w:pPr>
              <w:rPr>
                <w:rFonts w:ascii="仿宋" w:hAnsi="仿宋" w:eastAsia="仿宋"/>
                <w:color w:val="000000"/>
              </w:rPr>
            </w:pPr>
            <w:r>
              <w:rPr>
                <w:rFonts w:hint="eastAsia" w:ascii="仿宋" w:hAnsi="仿宋" w:eastAsia="仿宋"/>
                <w:color w:val="000000"/>
              </w:rPr>
              <w:t>支持报警人电话信息、反馈信息、现场警情地址等标注信息配置。</w:t>
            </w:r>
          </w:p>
        </w:tc>
      </w:tr>
      <w:tr>
        <w:tblPrEx>
          <w:tblCellMar>
            <w:top w:w="0" w:type="dxa"/>
            <w:left w:w="108" w:type="dxa"/>
            <w:bottom w:w="0" w:type="dxa"/>
            <w:right w:w="108" w:type="dxa"/>
          </w:tblCellMar>
        </w:tblPrEx>
        <w:trPr>
          <w:trHeight w:val="285"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12</w:t>
            </w: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5557" w:type="dxa"/>
            <w:tcBorders>
              <w:top w:val="nil"/>
              <w:left w:val="nil"/>
              <w:bottom w:val="single" w:color="000000" w:sz="4" w:space="0"/>
              <w:right w:val="single" w:color="000000" w:sz="4" w:space="0"/>
            </w:tcBorders>
            <w:noWrap w:val="0"/>
            <w:vAlign w:val="center"/>
          </w:tcPr>
          <w:p>
            <w:pPr>
              <w:rPr>
                <w:rFonts w:ascii="仿宋" w:hAnsi="仿宋" w:eastAsia="仿宋"/>
                <w:color w:val="000000"/>
              </w:rPr>
            </w:pPr>
            <w:r>
              <w:rPr>
                <w:rFonts w:hint="eastAsia" w:ascii="仿宋" w:hAnsi="仿宋" w:eastAsia="仿宋"/>
                <w:color w:val="000000"/>
              </w:rPr>
              <w:t>支持标注页面的接处警信息配置，支持接处警信息查询条件的设置。</w:t>
            </w:r>
          </w:p>
        </w:tc>
      </w:tr>
      <w:tr>
        <w:tblPrEx>
          <w:tblCellMar>
            <w:top w:w="0" w:type="dxa"/>
            <w:left w:w="108" w:type="dxa"/>
            <w:bottom w:w="0" w:type="dxa"/>
            <w:right w:w="108" w:type="dxa"/>
          </w:tblCellMar>
        </w:tblPrEx>
        <w:trPr>
          <w:trHeight w:val="510"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13</w:t>
            </w: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5557" w:type="dxa"/>
            <w:tcBorders>
              <w:top w:val="nil"/>
              <w:left w:val="nil"/>
              <w:bottom w:val="single" w:color="000000" w:sz="4" w:space="0"/>
              <w:right w:val="single" w:color="000000" w:sz="4" w:space="0"/>
            </w:tcBorders>
            <w:noWrap w:val="0"/>
            <w:vAlign w:val="center"/>
          </w:tcPr>
          <w:p>
            <w:pPr>
              <w:rPr>
                <w:rFonts w:ascii="仿宋" w:hAnsi="仿宋" w:eastAsia="仿宋"/>
                <w:color w:val="000000"/>
              </w:rPr>
            </w:pPr>
            <w:r>
              <w:rPr>
                <w:rFonts w:hint="eastAsia" w:ascii="仿宋" w:hAnsi="仿宋" w:eastAsia="仿宋"/>
                <w:color w:val="000000"/>
              </w:rPr>
              <w:t>持标注页面的标签体系打标配置，支持配置打标深度与打标部门，实现面向不同辖区对打标深度的控制。</w:t>
            </w:r>
          </w:p>
        </w:tc>
      </w:tr>
      <w:tr>
        <w:tblPrEx>
          <w:tblCellMar>
            <w:top w:w="0" w:type="dxa"/>
            <w:left w:w="108" w:type="dxa"/>
            <w:bottom w:w="0" w:type="dxa"/>
            <w:right w:w="108" w:type="dxa"/>
          </w:tblCellMar>
        </w:tblPrEx>
        <w:trPr>
          <w:trHeight w:val="510"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14</w:t>
            </w: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5557" w:type="dxa"/>
            <w:tcBorders>
              <w:top w:val="nil"/>
              <w:left w:val="nil"/>
              <w:bottom w:val="single" w:color="000000" w:sz="4" w:space="0"/>
              <w:right w:val="single" w:color="000000" w:sz="4" w:space="0"/>
            </w:tcBorders>
            <w:noWrap w:val="0"/>
            <w:vAlign w:val="center"/>
          </w:tcPr>
          <w:p>
            <w:pPr>
              <w:rPr>
                <w:rFonts w:ascii="仿宋" w:hAnsi="仿宋" w:eastAsia="仿宋"/>
                <w:color w:val="000000"/>
              </w:rPr>
            </w:pPr>
            <w:r>
              <w:rPr>
                <w:rFonts w:hint="eastAsia" w:ascii="仿宋" w:hAnsi="仿宋" w:eastAsia="仿宋"/>
                <w:color w:val="000000"/>
              </w:rPr>
              <w:t>支持标签属性的维护，可手动新增标签的属性，或者从系统的属性池中导入属性，实现对标签的补充。</w:t>
            </w:r>
          </w:p>
        </w:tc>
      </w:tr>
      <w:tr>
        <w:tblPrEx>
          <w:tblCellMar>
            <w:top w:w="0" w:type="dxa"/>
            <w:left w:w="108" w:type="dxa"/>
            <w:bottom w:w="0" w:type="dxa"/>
            <w:right w:w="108" w:type="dxa"/>
          </w:tblCellMar>
        </w:tblPrEx>
        <w:trPr>
          <w:trHeight w:val="510"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15</w:t>
            </w: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5557" w:type="dxa"/>
            <w:tcBorders>
              <w:top w:val="nil"/>
              <w:left w:val="nil"/>
              <w:bottom w:val="single" w:color="000000" w:sz="4" w:space="0"/>
              <w:right w:val="single" w:color="000000" w:sz="4" w:space="0"/>
            </w:tcBorders>
            <w:noWrap w:val="0"/>
            <w:vAlign w:val="center"/>
          </w:tcPr>
          <w:p>
            <w:pPr>
              <w:rPr>
                <w:rFonts w:ascii="仿宋" w:hAnsi="仿宋" w:eastAsia="仿宋"/>
                <w:color w:val="000000"/>
              </w:rPr>
            </w:pPr>
            <w:r>
              <w:rPr>
                <w:rFonts w:hint="eastAsia" w:ascii="仿宋" w:hAnsi="仿宋" w:eastAsia="仿宋"/>
                <w:color w:val="000000"/>
              </w:rPr>
              <w:t>支持级联属性的设置，支持设置级联属性值的选项范围，实现打标时根据属性自动联动下一个打标的内容。</w:t>
            </w:r>
          </w:p>
        </w:tc>
      </w:tr>
      <w:tr>
        <w:tblPrEx>
          <w:tblCellMar>
            <w:top w:w="0" w:type="dxa"/>
            <w:left w:w="108" w:type="dxa"/>
            <w:bottom w:w="0" w:type="dxa"/>
            <w:right w:w="108" w:type="dxa"/>
          </w:tblCellMar>
        </w:tblPrEx>
        <w:trPr>
          <w:trHeight w:val="285"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16</w:t>
            </w: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tcBorders>
              <w:top w:val="nil"/>
              <w:left w:val="nil"/>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标注统计</w:t>
            </w:r>
          </w:p>
        </w:tc>
        <w:tc>
          <w:tcPr>
            <w:tcW w:w="5557" w:type="dxa"/>
            <w:tcBorders>
              <w:top w:val="nil"/>
              <w:left w:val="nil"/>
              <w:bottom w:val="single" w:color="000000" w:sz="4" w:space="0"/>
              <w:right w:val="single" w:color="000000" w:sz="4" w:space="0"/>
            </w:tcBorders>
            <w:noWrap w:val="0"/>
            <w:vAlign w:val="center"/>
          </w:tcPr>
          <w:p>
            <w:pPr>
              <w:rPr>
                <w:rFonts w:ascii="仿宋" w:hAnsi="仿宋" w:eastAsia="仿宋"/>
                <w:color w:val="000000"/>
              </w:rPr>
            </w:pPr>
            <w:r>
              <w:rPr>
                <w:rFonts w:hint="eastAsia" w:ascii="仿宋" w:hAnsi="仿宋" w:eastAsia="仿宋"/>
                <w:color w:val="000000"/>
              </w:rPr>
              <w:t>标注完成率统计：统计***每日打标的完成率。</w:t>
            </w:r>
          </w:p>
        </w:tc>
      </w:tr>
      <w:tr>
        <w:tblPrEx>
          <w:tblCellMar>
            <w:top w:w="0" w:type="dxa"/>
            <w:left w:w="108" w:type="dxa"/>
            <w:bottom w:w="0" w:type="dxa"/>
            <w:right w:w="108" w:type="dxa"/>
          </w:tblCellMar>
        </w:tblPrEx>
        <w:trPr>
          <w:trHeight w:val="285"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17</w:t>
            </w: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tcBorders>
              <w:top w:val="nil"/>
              <w:left w:val="nil"/>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警情处置</w:t>
            </w:r>
          </w:p>
        </w:tc>
        <w:tc>
          <w:tcPr>
            <w:tcW w:w="5557" w:type="dxa"/>
            <w:tcBorders>
              <w:top w:val="nil"/>
              <w:left w:val="nil"/>
              <w:bottom w:val="single" w:color="000000" w:sz="4" w:space="0"/>
              <w:right w:val="single" w:color="000000" w:sz="4" w:space="0"/>
            </w:tcBorders>
            <w:noWrap w:val="0"/>
            <w:vAlign w:val="center"/>
          </w:tcPr>
          <w:p>
            <w:pPr>
              <w:rPr>
                <w:rFonts w:ascii="仿宋" w:hAnsi="仿宋" w:eastAsia="仿宋"/>
                <w:color w:val="000000"/>
              </w:rPr>
            </w:pPr>
            <w:r>
              <w:rPr>
                <w:rFonts w:hint="eastAsia" w:ascii="仿宋" w:hAnsi="仿宋" w:eastAsia="仿宋"/>
                <w:color w:val="000000"/>
              </w:rPr>
              <w:t>支持警情作废的申请，可根据警情信息选择不同作废原因进行申请。</w:t>
            </w:r>
          </w:p>
        </w:tc>
      </w:tr>
      <w:tr>
        <w:tblPrEx>
          <w:tblCellMar>
            <w:top w:w="0" w:type="dxa"/>
            <w:left w:w="108" w:type="dxa"/>
            <w:bottom w:w="0" w:type="dxa"/>
            <w:right w:w="108" w:type="dxa"/>
          </w:tblCellMar>
        </w:tblPrEx>
        <w:trPr>
          <w:trHeight w:val="510"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18</w:t>
            </w: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tcBorders>
              <w:top w:val="nil"/>
              <w:left w:val="nil"/>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申请列表</w:t>
            </w:r>
          </w:p>
        </w:tc>
        <w:tc>
          <w:tcPr>
            <w:tcW w:w="5557" w:type="dxa"/>
            <w:tcBorders>
              <w:top w:val="nil"/>
              <w:left w:val="nil"/>
              <w:bottom w:val="single" w:color="000000" w:sz="4" w:space="0"/>
              <w:right w:val="single" w:color="000000" w:sz="4" w:space="0"/>
            </w:tcBorders>
            <w:noWrap w:val="0"/>
            <w:vAlign w:val="center"/>
          </w:tcPr>
          <w:p>
            <w:pPr>
              <w:rPr>
                <w:rFonts w:ascii="仿宋" w:hAnsi="仿宋" w:eastAsia="仿宋"/>
                <w:color w:val="000000"/>
              </w:rPr>
            </w:pPr>
            <w:r>
              <w:rPr>
                <w:rFonts w:hint="eastAsia" w:ascii="仿宋" w:hAnsi="仿宋" w:eastAsia="仿宋"/>
                <w:color w:val="000000"/>
              </w:rPr>
              <w:t>支持筛选申请作废的警情信息，查看当前用户申请作废的警情信息与处理结果。支持查询结果的导出，包含接警单编号、申请时间等。</w:t>
            </w:r>
          </w:p>
        </w:tc>
      </w:tr>
      <w:tr>
        <w:tblPrEx>
          <w:tblCellMar>
            <w:top w:w="0" w:type="dxa"/>
            <w:left w:w="108" w:type="dxa"/>
            <w:bottom w:w="0" w:type="dxa"/>
            <w:right w:w="108" w:type="dxa"/>
          </w:tblCellMar>
        </w:tblPrEx>
        <w:trPr>
          <w:trHeight w:val="396"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19</w:t>
            </w: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tcBorders>
              <w:top w:val="nil"/>
              <w:left w:val="nil"/>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审核列表</w:t>
            </w:r>
          </w:p>
        </w:tc>
        <w:tc>
          <w:tcPr>
            <w:tcW w:w="5557" w:type="dxa"/>
            <w:tcBorders>
              <w:top w:val="nil"/>
              <w:left w:val="nil"/>
              <w:bottom w:val="single" w:color="000000" w:sz="4" w:space="0"/>
              <w:right w:val="single" w:color="000000" w:sz="4" w:space="0"/>
            </w:tcBorders>
            <w:noWrap w:val="0"/>
            <w:vAlign w:val="center"/>
          </w:tcPr>
          <w:p>
            <w:pPr>
              <w:rPr>
                <w:rFonts w:ascii="仿宋" w:hAnsi="仿宋" w:eastAsia="仿宋"/>
                <w:color w:val="000000"/>
              </w:rPr>
            </w:pPr>
            <w:r>
              <w:rPr>
                <w:rFonts w:hint="eastAsia" w:ascii="仿宋" w:hAnsi="仿宋" w:eastAsia="仿宋"/>
                <w:color w:val="000000"/>
              </w:rPr>
              <w:t>支持对申请作废的警情进行搜索、展示、审核、导出。支持按筛选条件筛选警情信息；支持展示所有审核的警情信息；支持对申请的警情审核；支持导出查询的警情信息</w:t>
            </w:r>
          </w:p>
        </w:tc>
      </w:tr>
      <w:tr>
        <w:tblPrEx>
          <w:tblCellMar>
            <w:top w:w="0" w:type="dxa"/>
            <w:left w:w="108" w:type="dxa"/>
            <w:bottom w:w="0" w:type="dxa"/>
            <w:right w:w="108" w:type="dxa"/>
          </w:tblCellMar>
        </w:tblPrEx>
        <w:trPr>
          <w:trHeight w:val="510"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21</w:t>
            </w:r>
          </w:p>
        </w:tc>
        <w:tc>
          <w:tcPr>
            <w:tcW w:w="874" w:type="dxa"/>
            <w:vMerge w:val="restart"/>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智能搜索</w:t>
            </w:r>
          </w:p>
        </w:tc>
        <w:tc>
          <w:tcPr>
            <w:tcW w:w="1276" w:type="dxa"/>
            <w:vMerge w:val="restart"/>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警情搜索</w:t>
            </w:r>
          </w:p>
        </w:tc>
        <w:tc>
          <w:tcPr>
            <w:tcW w:w="5557" w:type="dxa"/>
            <w:tcBorders>
              <w:top w:val="nil"/>
              <w:left w:val="nil"/>
              <w:bottom w:val="single" w:color="000000" w:sz="4" w:space="0"/>
              <w:right w:val="single" w:color="000000" w:sz="4" w:space="0"/>
            </w:tcBorders>
            <w:noWrap w:val="0"/>
            <w:vAlign w:val="center"/>
          </w:tcPr>
          <w:p>
            <w:pPr>
              <w:rPr>
                <w:rFonts w:ascii="仿宋" w:hAnsi="仿宋" w:eastAsia="仿宋"/>
                <w:color w:val="000000"/>
              </w:rPr>
            </w:pPr>
            <w:r>
              <w:rPr>
                <w:rFonts w:hint="eastAsia" w:ascii="仿宋" w:hAnsi="仿宋" w:eastAsia="仿宋"/>
                <w:color w:val="000000"/>
              </w:rPr>
              <w:t>支持全文搜索，输入接处警相关信息，对警情信息搜索，如警情编号、报警号码等进行搜索。支持警情的高级搜索，可按照警情关键词、标注关键词搜索。</w:t>
            </w:r>
          </w:p>
        </w:tc>
      </w:tr>
      <w:tr>
        <w:tblPrEx>
          <w:tblCellMar>
            <w:top w:w="0" w:type="dxa"/>
            <w:left w:w="108" w:type="dxa"/>
            <w:bottom w:w="0" w:type="dxa"/>
            <w:right w:w="108" w:type="dxa"/>
          </w:tblCellMar>
        </w:tblPrEx>
        <w:trPr>
          <w:trHeight w:val="285"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22</w:t>
            </w: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5557" w:type="dxa"/>
            <w:tcBorders>
              <w:top w:val="nil"/>
              <w:left w:val="nil"/>
              <w:bottom w:val="single" w:color="000000" w:sz="4" w:space="0"/>
              <w:right w:val="single" w:color="000000" w:sz="4" w:space="0"/>
            </w:tcBorders>
            <w:noWrap w:val="0"/>
            <w:vAlign w:val="center"/>
          </w:tcPr>
          <w:p>
            <w:pPr>
              <w:rPr>
                <w:rFonts w:ascii="仿宋" w:hAnsi="仿宋" w:eastAsia="仿宋"/>
                <w:color w:val="000000"/>
              </w:rPr>
            </w:pPr>
            <w:r>
              <w:rPr>
                <w:rFonts w:hint="eastAsia" w:ascii="仿宋" w:hAnsi="仿宋" w:eastAsia="仿宋"/>
                <w:color w:val="000000"/>
              </w:rPr>
              <w:t>支持查询结果的展示、导出，展示警情基本信息、各警单的信息。</w:t>
            </w:r>
          </w:p>
        </w:tc>
      </w:tr>
      <w:tr>
        <w:tblPrEx>
          <w:tblCellMar>
            <w:top w:w="0" w:type="dxa"/>
            <w:left w:w="108" w:type="dxa"/>
            <w:bottom w:w="0" w:type="dxa"/>
            <w:right w:w="108" w:type="dxa"/>
          </w:tblCellMar>
        </w:tblPrEx>
        <w:trPr>
          <w:trHeight w:val="285"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23</w:t>
            </w: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5557" w:type="dxa"/>
            <w:tcBorders>
              <w:top w:val="nil"/>
              <w:left w:val="nil"/>
              <w:bottom w:val="single" w:color="000000" w:sz="4" w:space="0"/>
              <w:right w:val="single" w:color="000000" w:sz="4" w:space="0"/>
            </w:tcBorders>
            <w:noWrap w:val="0"/>
            <w:vAlign w:val="center"/>
          </w:tcPr>
          <w:p>
            <w:pPr>
              <w:rPr>
                <w:rFonts w:ascii="仿宋" w:hAnsi="仿宋" w:eastAsia="仿宋"/>
                <w:color w:val="000000"/>
              </w:rPr>
            </w:pPr>
            <w:r>
              <w:rPr>
                <w:rFonts w:hint="eastAsia" w:ascii="仿宋" w:hAnsi="仿宋" w:eastAsia="仿宋"/>
                <w:color w:val="000000"/>
              </w:rPr>
              <w:t>支持原始接处警信息、标注信息的展示。</w:t>
            </w:r>
          </w:p>
        </w:tc>
      </w:tr>
      <w:tr>
        <w:tblPrEx>
          <w:tblCellMar>
            <w:top w:w="0" w:type="dxa"/>
            <w:left w:w="108" w:type="dxa"/>
            <w:bottom w:w="0" w:type="dxa"/>
            <w:right w:w="108" w:type="dxa"/>
          </w:tblCellMar>
        </w:tblPrEx>
        <w:trPr>
          <w:trHeight w:val="285"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24</w:t>
            </w: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vMerge w:val="restart"/>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警情详情配置</w:t>
            </w:r>
          </w:p>
        </w:tc>
        <w:tc>
          <w:tcPr>
            <w:tcW w:w="5557" w:type="dxa"/>
            <w:tcBorders>
              <w:top w:val="nil"/>
              <w:left w:val="nil"/>
              <w:bottom w:val="single" w:color="000000" w:sz="4" w:space="0"/>
              <w:right w:val="single" w:color="000000" w:sz="4" w:space="0"/>
            </w:tcBorders>
            <w:noWrap w:val="0"/>
            <w:vAlign w:val="center"/>
          </w:tcPr>
          <w:p>
            <w:pPr>
              <w:rPr>
                <w:rFonts w:ascii="仿宋" w:hAnsi="仿宋" w:eastAsia="仿宋"/>
                <w:color w:val="000000"/>
              </w:rPr>
            </w:pPr>
            <w:r>
              <w:rPr>
                <w:rFonts w:hint="eastAsia" w:ascii="仿宋" w:hAnsi="仿宋" w:eastAsia="仿宋"/>
                <w:color w:val="000000"/>
              </w:rPr>
              <w:t>支持警情详情页面的标注内容展示状态配置，支持将标注字段作为关键字进行搜索。</w:t>
            </w:r>
          </w:p>
        </w:tc>
      </w:tr>
      <w:tr>
        <w:tblPrEx>
          <w:tblCellMar>
            <w:top w:w="0" w:type="dxa"/>
            <w:left w:w="108" w:type="dxa"/>
            <w:bottom w:w="0" w:type="dxa"/>
            <w:right w:w="108" w:type="dxa"/>
          </w:tblCellMar>
        </w:tblPrEx>
        <w:trPr>
          <w:trHeight w:val="765"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25</w:t>
            </w: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5557" w:type="dxa"/>
            <w:tcBorders>
              <w:top w:val="nil"/>
              <w:left w:val="nil"/>
              <w:bottom w:val="single" w:color="000000" w:sz="4" w:space="0"/>
              <w:right w:val="single" w:color="000000" w:sz="4" w:space="0"/>
            </w:tcBorders>
            <w:noWrap w:val="0"/>
            <w:vAlign w:val="center"/>
          </w:tcPr>
          <w:p>
            <w:pPr>
              <w:rPr>
                <w:rFonts w:ascii="仿宋" w:hAnsi="仿宋" w:eastAsia="仿宋"/>
                <w:color w:val="000000"/>
              </w:rPr>
            </w:pPr>
            <w:r>
              <w:rPr>
                <w:rFonts w:hint="eastAsia" w:ascii="仿宋" w:hAnsi="仿宋" w:eastAsia="仿宋"/>
                <w:color w:val="000000"/>
              </w:rPr>
              <w:t>支持警情详情页面展示的警情信息配置，将接处警中的信息、组件型信息（报警人电话信息、现场警情地址等）作为展示内容。支持将警情的接处警字段作为高级搜索的搜索条件。</w:t>
            </w:r>
          </w:p>
        </w:tc>
      </w:tr>
      <w:tr>
        <w:tblPrEx>
          <w:tblCellMar>
            <w:top w:w="0" w:type="dxa"/>
            <w:left w:w="108" w:type="dxa"/>
            <w:bottom w:w="0" w:type="dxa"/>
            <w:right w:w="108" w:type="dxa"/>
          </w:tblCellMar>
        </w:tblPrEx>
        <w:trPr>
          <w:trHeight w:val="285"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27</w:t>
            </w:r>
          </w:p>
        </w:tc>
        <w:tc>
          <w:tcPr>
            <w:tcW w:w="874" w:type="dxa"/>
            <w:vMerge w:val="restart"/>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系统管理</w:t>
            </w:r>
          </w:p>
        </w:tc>
        <w:tc>
          <w:tcPr>
            <w:tcW w:w="1276" w:type="dxa"/>
            <w:tcBorders>
              <w:top w:val="nil"/>
              <w:left w:val="nil"/>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用户信息</w:t>
            </w:r>
          </w:p>
        </w:tc>
        <w:tc>
          <w:tcPr>
            <w:tcW w:w="5557" w:type="dxa"/>
            <w:tcBorders>
              <w:top w:val="nil"/>
              <w:left w:val="nil"/>
              <w:bottom w:val="single" w:color="000000" w:sz="4" w:space="0"/>
              <w:right w:val="single" w:color="000000" w:sz="4" w:space="0"/>
            </w:tcBorders>
            <w:noWrap/>
            <w:vAlign w:val="center"/>
          </w:tcPr>
          <w:p>
            <w:pPr>
              <w:rPr>
                <w:rFonts w:ascii="仿宋" w:hAnsi="仿宋" w:eastAsia="仿宋"/>
                <w:color w:val="000000"/>
              </w:rPr>
            </w:pPr>
            <w:r>
              <w:rPr>
                <w:rFonts w:hint="eastAsia" w:ascii="仿宋" w:hAnsi="仿宋" w:eastAsia="仿宋"/>
                <w:color w:val="000000"/>
              </w:rPr>
              <w:t>支持用户信息的管理。</w:t>
            </w:r>
          </w:p>
        </w:tc>
      </w:tr>
      <w:tr>
        <w:tblPrEx>
          <w:tblCellMar>
            <w:top w:w="0" w:type="dxa"/>
            <w:left w:w="108" w:type="dxa"/>
            <w:bottom w:w="0" w:type="dxa"/>
            <w:right w:w="108" w:type="dxa"/>
          </w:tblCellMar>
        </w:tblPrEx>
        <w:trPr>
          <w:trHeight w:val="285"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28</w:t>
            </w: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tcBorders>
              <w:top w:val="nil"/>
              <w:left w:val="nil"/>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部门信息</w:t>
            </w:r>
          </w:p>
        </w:tc>
        <w:tc>
          <w:tcPr>
            <w:tcW w:w="5557" w:type="dxa"/>
            <w:tcBorders>
              <w:top w:val="nil"/>
              <w:left w:val="nil"/>
              <w:bottom w:val="single" w:color="000000" w:sz="4" w:space="0"/>
              <w:right w:val="single" w:color="000000" w:sz="4" w:space="0"/>
            </w:tcBorders>
            <w:noWrap/>
            <w:vAlign w:val="center"/>
          </w:tcPr>
          <w:p>
            <w:pPr>
              <w:rPr>
                <w:rFonts w:ascii="仿宋" w:hAnsi="仿宋" w:eastAsia="仿宋"/>
                <w:color w:val="000000"/>
              </w:rPr>
            </w:pPr>
            <w:r>
              <w:rPr>
                <w:rFonts w:hint="eastAsia" w:ascii="仿宋" w:hAnsi="仿宋" w:eastAsia="仿宋"/>
                <w:color w:val="000000"/>
              </w:rPr>
              <w:t>支持按照部门的架构展示各级部门的信息。</w:t>
            </w:r>
          </w:p>
        </w:tc>
      </w:tr>
      <w:tr>
        <w:tblPrEx>
          <w:tblCellMar>
            <w:top w:w="0" w:type="dxa"/>
            <w:left w:w="108" w:type="dxa"/>
            <w:bottom w:w="0" w:type="dxa"/>
            <w:right w:w="108" w:type="dxa"/>
          </w:tblCellMar>
        </w:tblPrEx>
        <w:trPr>
          <w:trHeight w:val="285"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29</w:t>
            </w: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tcBorders>
              <w:top w:val="nil"/>
              <w:left w:val="nil"/>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参数配置</w:t>
            </w:r>
          </w:p>
        </w:tc>
        <w:tc>
          <w:tcPr>
            <w:tcW w:w="5557" w:type="dxa"/>
            <w:tcBorders>
              <w:top w:val="nil"/>
              <w:left w:val="nil"/>
              <w:bottom w:val="single" w:color="000000" w:sz="4" w:space="0"/>
              <w:right w:val="single" w:color="000000" w:sz="4" w:space="0"/>
            </w:tcBorders>
            <w:noWrap/>
            <w:vAlign w:val="center"/>
          </w:tcPr>
          <w:p>
            <w:pPr>
              <w:rPr>
                <w:rFonts w:ascii="仿宋" w:hAnsi="仿宋" w:eastAsia="仿宋"/>
                <w:color w:val="000000"/>
              </w:rPr>
            </w:pPr>
            <w:r>
              <w:rPr>
                <w:rFonts w:hint="eastAsia" w:ascii="仿宋" w:hAnsi="仿宋" w:eastAsia="仿宋"/>
                <w:color w:val="000000"/>
              </w:rPr>
              <w:t>支持参数信息的维护。</w:t>
            </w:r>
          </w:p>
        </w:tc>
      </w:tr>
      <w:tr>
        <w:tblPrEx>
          <w:tblCellMar>
            <w:top w:w="0" w:type="dxa"/>
            <w:left w:w="108" w:type="dxa"/>
            <w:bottom w:w="0" w:type="dxa"/>
            <w:right w:w="108" w:type="dxa"/>
          </w:tblCellMar>
        </w:tblPrEx>
        <w:trPr>
          <w:trHeight w:val="285"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30</w:t>
            </w: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tcBorders>
              <w:top w:val="nil"/>
              <w:left w:val="nil"/>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行政区划</w:t>
            </w:r>
          </w:p>
        </w:tc>
        <w:tc>
          <w:tcPr>
            <w:tcW w:w="5557" w:type="dxa"/>
            <w:tcBorders>
              <w:top w:val="nil"/>
              <w:left w:val="nil"/>
              <w:bottom w:val="single" w:color="000000" w:sz="4" w:space="0"/>
              <w:right w:val="single" w:color="000000" w:sz="4" w:space="0"/>
            </w:tcBorders>
            <w:noWrap/>
            <w:vAlign w:val="center"/>
          </w:tcPr>
          <w:p>
            <w:pPr>
              <w:rPr>
                <w:rFonts w:ascii="仿宋" w:hAnsi="仿宋" w:eastAsia="仿宋"/>
                <w:color w:val="000000"/>
              </w:rPr>
            </w:pPr>
            <w:r>
              <w:rPr>
                <w:rFonts w:hint="eastAsia" w:ascii="仿宋" w:hAnsi="仿宋" w:eastAsia="仿宋"/>
                <w:color w:val="000000"/>
              </w:rPr>
              <w:t>对行政区划的信息维护。</w:t>
            </w:r>
          </w:p>
        </w:tc>
      </w:tr>
      <w:tr>
        <w:tblPrEx>
          <w:tblCellMar>
            <w:top w:w="0" w:type="dxa"/>
            <w:left w:w="108" w:type="dxa"/>
            <w:bottom w:w="0" w:type="dxa"/>
            <w:right w:w="108" w:type="dxa"/>
          </w:tblCellMar>
        </w:tblPrEx>
        <w:trPr>
          <w:trHeight w:val="285"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31</w:t>
            </w: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vMerge w:val="restart"/>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标签管理</w:t>
            </w:r>
          </w:p>
        </w:tc>
        <w:tc>
          <w:tcPr>
            <w:tcW w:w="5557" w:type="dxa"/>
            <w:tcBorders>
              <w:top w:val="nil"/>
              <w:left w:val="nil"/>
              <w:bottom w:val="single" w:color="000000" w:sz="4" w:space="0"/>
              <w:right w:val="single" w:color="000000" w:sz="4" w:space="0"/>
            </w:tcBorders>
            <w:noWrap/>
            <w:vAlign w:val="center"/>
          </w:tcPr>
          <w:p>
            <w:pPr>
              <w:rPr>
                <w:rFonts w:ascii="仿宋" w:hAnsi="仿宋" w:eastAsia="仿宋"/>
                <w:color w:val="000000"/>
              </w:rPr>
            </w:pPr>
            <w:r>
              <w:rPr>
                <w:rFonts w:hint="eastAsia" w:ascii="仿宋" w:hAnsi="仿宋" w:eastAsia="仿宋"/>
                <w:color w:val="000000"/>
              </w:rPr>
              <w:t>支持标签体系的管理，维护层级、打标对象、标签内容等。</w:t>
            </w:r>
          </w:p>
        </w:tc>
      </w:tr>
      <w:tr>
        <w:tblPrEx>
          <w:tblCellMar>
            <w:top w:w="0" w:type="dxa"/>
            <w:left w:w="108" w:type="dxa"/>
            <w:bottom w:w="0" w:type="dxa"/>
            <w:right w:w="108" w:type="dxa"/>
          </w:tblCellMar>
        </w:tblPrEx>
        <w:trPr>
          <w:trHeight w:val="285"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32</w:t>
            </w: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5557" w:type="dxa"/>
            <w:tcBorders>
              <w:top w:val="nil"/>
              <w:left w:val="nil"/>
              <w:bottom w:val="single" w:color="000000" w:sz="4" w:space="0"/>
              <w:right w:val="single" w:color="000000" w:sz="4" w:space="0"/>
            </w:tcBorders>
            <w:noWrap/>
            <w:vAlign w:val="center"/>
          </w:tcPr>
          <w:p>
            <w:pPr>
              <w:rPr>
                <w:rFonts w:ascii="仿宋" w:hAnsi="仿宋" w:eastAsia="仿宋"/>
                <w:color w:val="000000"/>
              </w:rPr>
            </w:pPr>
            <w:r>
              <w:rPr>
                <w:rFonts w:hint="eastAsia" w:ascii="仿宋" w:hAnsi="仿宋" w:eastAsia="仿宋"/>
                <w:color w:val="000000"/>
              </w:rPr>
              <w:t>支持标签属性的信息维护。</w:t>
            </w:r>
          </w:p>
        </w:tc>
      </w:tr>
      <w:tr>
        <w:tblPrEx>
          <w:tblCellMar>
            <w:top w:w="0" w:type="dxa"/>
            <w:left w:w="108" w:type="dxa"/>
            <w:bottom w:w="0" w:type="dxa"/>
            <w:right w:w="108" w:type="dxa"/>
          </w:tblCellMar>
        </w:tblPrEx>
        <w:trPr>
          <w:trHeight w:val="311" w:hRule="atLeast"/>
        </w:trPr>
        <w:tc>
          <w:tcPr>
            <w:tcW w:w="1394" w:type="dxa"/>
            <w:vMerge w:val="restart"/>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34</w:t>
            </w:r>
          </w:p>
        </w:tc>
        <w:tc>
          <w:tcPr>
            <w:tcW w:w="874" w:type="dxa"/>
            <w:vMerge w:val="restart"/>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警情模型</w:t>
            </w:r>
          </w:p>
        </w:tc>
        <w:tc>
          <w:tcPr>
            <w:tcW w:w="1276" w:type="dxa"/>
            <w:vMerge w:val="restart"/>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警情模型配置</w:t>
            </w:r>
          </w:p>
        </w:tc>
        <w:tc>
          <w:tcPr>
            <w:tcW w:w="5557" w:type="dxa"/>
            <w:vMerge w:val="restart"/>
            <w:tcBorders>
              <w:top w:val="nil"/>
              <w:left w:val="single" w:color="000000" w:sz="4" w:space="0"/>
              <w:bottom w:val="single" w:color="000000" w:sz="4" w:space="0"/>
              <w:right w:val="single" w:color="000000" w:sz="4" w:space="0"/>
            </w:tcBorders>
            <w:noWrap/>
            <w:vAlign w:val="center"/>
          </w:tcPr>
          <w:p>
            <w:pPr>
              <w:rPr>
                <w:rFonts w:ascii="仿宋" w:hAnsi="仿宋" w:eastAsia="仿宋"/>
                <w:color w:val="000000"/>
              </w:rPr>
            </w:pPr>
            <w:r>
              <w:rPr>
                <w:rFonts w:hint="eastAsia" w:ascii="仿宋" w:hAnsi="仿宋" w:eastAsia="仿宋"/>
                <w:color w:val="000000"/>
              </w:rPr>
              <w:t>支持模型的新增、编辑、删除、配置、状态转变。支持模型的数据源、布局、详情信息、用户权限配置。</w:t>
            </w:r>
          </w:p>
        </w:tc>
      </w:tr>
      <w:tr>
        <w:tblPrEx>
          <w:tblCellMar>
            <w:top w:w="0" w:type="dxa"/>
            <w:left w:w="108" w:type="dxa"/>
            <w:bottom w:w="0" w:type="dxa"/>
            <w:right w:w="108" w:type="dxa"/>
          </w:tblCellMar>
        </w:tblPrEx>
        <w:trPr>
          <w:trHeight w:val="311" w:hRule="atLeast"/>
        </w:trPr>
        <w:tc>
          <w:tcPr>
            <w:tcW w:w="139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5557"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r>
      <w:tr>
        <w:tblPrEx>
          <w:tblCellMar>
            <w:top w:w="0" w:type="dxa"/>
            <w:left w:w="108" w:type="dxa"/>
            <w:bottom w:w="0" w:type="dxa"/>
            <w:right w:w="108" w:type="dxa"/>
          </w:tblCellMar>
        </w:tblPrEx>
        <w:trPr>
          <w:trHeight w:val="285"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35</w:t>
            </w: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5557" w:type="dxa"/>
            <w:tcBorders>
              <w:top w:val="nil"/>
              <w:left w:val="nil"/>
              <w:bottom w:val="single" w:color="000000" w:sz="4" w:space="0"/>
              <w:right w:val="single" w:color="000000" w:sz="4" w:space="0"/>
            </w:tcBorders>
            <w:noWrap/>
            <w:vAlign w:val="center"/>
          </w:tcPr>
          <w:p>
            <w:pPr>
              <w:rPr>
                <w:rFonts w:ascii="仿宋" w:hAnsi="仿宋" w:eastAsia="仿宋"/>
                <w:color w:val="000000"/>
              </w:rPr>
            </w:pPr>
            <w:r>
              <w:rPr>
                <w:rFonts w:hint="eastAsia" w:ascii="仿宋" w:hAnsi="仿宋" w:eastAsia="仿宋"/>
                <w:color w:val="000000"/>
              </w:rPr>
              <w:t>展示配置的模型指标、模型分析图表、模型数据，支持按照搜索内容查询模型结果。</w:t>
            </w:r>
          </w:p>
        </w:tc>
      </w:tr>
      <w:tr>
        <w:tblPrEx>
          <w:tblCellMar>
            <w:top w:w="0" w:type="dxa"/>
            <w:left w:w="108" w:type="dxa"/>
            <w:bottom w:w="0" w:type="dxa"/>
            <w:right w:w="108" w:type="dxa"/>
          </w:tblCellMar>
        </w:tblPrEx>
        <w:trPr>
          <w:trHeight w:val="510"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36</w:t>
            </w: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tcBorders>
              <w:top w:val="nil"/>
              <w:left w:val="nil"/>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重复纠纷报警号码</w:t>
            </w:r>
          </w:p>
        </w:tc>
        <w:tc>
          <w:tcPr>
            <w:tcW w:w="5557" w:type="dxa"/>
            <w:tcBorders>
              <w:top w:val="nil"/>
              <w:left w:val="nil"/>
              <w:bottom w:val="single" w:color="000000" w:sz="4" w:space="0"/>
              <w:right w:val="single" w:color="000000" w:sz="4" w:space="0"/>
            </w:tcBorders>
            <w:noWrap/>
            <w:vAlign w:val="center"/>
          </w:tcPr>
          <w:p>
            <w:pPr>
              <w:rPr>
                <w:rFonts w:ascii="仿宋" w:hAnsi="仿宋" w:eastAsia="仿宋"/>
                <w:color w:val="000000"/>
              </w:rPr>
            </w:pPr>
            <w:r>
              <w:rPr>
                <w:rFonts w:hint="eastAsia" w:ascii="仿宋" w:hAnsi="仿宋" w:eastAsia="仿宋"/>
                <w:color w:val="000000"/>
              </w:rPr>
              <w:t>结合系统数据、相关业务规则进行综合分析，构建重复纠纷报警号码模型，产生纠纷重复报警号码清单，可对号码标签、历史涉警信息进行下转分析，并将结果导出。</w:t>
            </w:r>
          </w:p>
        </w:tc>
      </w:tr>
      <w:tr>
        <w:tblPrEx>
          <w:tblCellMar>
            <w:top w:w="0" w:type="dxa"/>
            <w:left w:w="108" w:type="dxa"/>
            <w:bottom w:w="0" w:type="dxa"/>
            <w:right w:w="108" w:type="dxa"/>
          </w:tblCellMar>
        </w:tblPrEx>
        <w:trPr>
          <w:trHeight w:val="510"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37</w:t>
            </w: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tcBorders>
              <w:top w:val="nil"/>
              <w:left w:val="nil"/>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同号报警号码</w:t>
            </w:r>
          </w:p>
        </w:tc>
        <w:tc>
          <w:tcPr>
            <w:tcW w:w="5557" w:type="dxa"/>
            <w:tcBorders>
              <w:top w:val="nil"/>
              <w:left w:val="nil"/>
              <w:bottom w:val="single" w:color="000000" w:sz="4" w:space="0"/>
              <w:right w:val="single" w:color="000000" w:sz="4" w:space="0"/>
            </w:tcBorders>
            <w:noWrap/>
            <w:vAlign w:val="center"/>
          </w:tcPr>
          <w:p>
            <w:pPr>
              <w:rPr>
                <w:rFonts w:ascii="仿宋" w:hAnsi="仿宋" w:eastAsia="仿宋"/>
                <w:color w:val="000000"/>
              </w:rPr>
            </w:pPr>
            <w:r>
              <w:rPr>
                <w:rFonts w:hint="eastAsia" w:ascii="仿宋" w:hAnsi="仿宋" w:eastAsia="仿宋"/>
                <w:color w:val="000000"/>
              </w:rPr>
              <w:t>结合系统数据、相关业务规则进行综合分析，构建同号报警号码模型，产生重复报警号码清单，可对人员标签、历史涉警信息进行下转分析，并将结果导出。</w:t>
            </w:r>
          </w:p>
        </w:tc>
      </w:tr>
      <w:tr>
        <w:tblPrEx>
          <w:tblCellMar>
            <w:top w:w="0" w:type="dxa"/>
            <w:left w:w="108" w:type="dxa"/>
            <w:bottom w:w="0" w:type="dxa"/>
            <w:right w:w="108" w:type="dxa"/>
          </w:tblCellMar>
        </w:tblPrEx>
        <w:trPr>
          <w:trHeight w:val="510"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38</w:t>
            </w: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tcBorders>
              <w:top w:val="nil"/>
              <w:left w:val="nil"/>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家暴模型</w:t>
            </w:r>
          </w:p>
        </w:tc>
        <w:tc>
          <w:tcPr>
            <w:tcW w:w="5557" w:type="dxa"/>
            <w:tcBorders>
              <w:top w:val="nil"/>
              <w:left w:val="nil"/>
              <w:bottom w:val="single" w:color="000000" w:sz="4" w:space="0"/>
              <w:right w:val="single" w:color="000000" w:sz="4" w:space="0"/>
            </w:tcBorders>
            <w:noWrap/>
            <w:vAlign w:val="center"/>
          </w:tcPr>
          <w:p>
            <w:pPr>
              <w:rPr>
                <w:rFonts w:ascii="仿宋" w:hAnsi="仿宋" w:eastAsia="仿宋"/>
                <w:color w:val="000000"/>
              </w:rPr>
            </w:pPr>
            <w:r>
              <w:rPr>
                <w:rFonts w:hint="eastAsia" w:ascii="仿宋" w:hAnsi="仿宋" w:eastAsia="仿宋"/>
                <w:color w:val="000000"/>
              </w:rPr>
              <w:t>根据业务规则，从警情类别、涉警人身份等信息制作家暴同事件模型，展示涉警家暴家庭，可查看此家庭的历史涉警信息，并将结果导出。</w:t>
            </w:r>
          </w:p>
        </w:tc>
      </w:tr>
      <w:tr>
        <w:tblPrEx>
          <w:tblCellMar>
            <w:top w:w="0" w:type="dxa"/>
            <w:left w:w="108" w:type="dxa"/>
            <w:bottom w:w="0" w:type="dxa"/>
            <w:right w:w="108" w:type="dxa"/>
          </w:tblCellMar>
        </w:tblPrEx>
        <w:trPr>
          <w:trHeight w:val="510"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39</w:t>
            </w: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tcBorders>
              <w:top w:val="nil"/>
              <w:left w:val="nil"/>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重复纠纷涉警人</w:t>
            </w:r>
          </w:p>
        </w:tc>
        <w:tc>
          <w:tcPr>
            <w:tcW w:w="5557" w:type="dxa"/>
            <w:tcBorders>
              <w:top w:val="nil"/>
              <w:left w:val="nil"/>
              <w:bottom w:val="single" w:color="000000" w:sz="4" w:space="0"/>
              <w:right w:val="single" w:color="000000" w:sz="4" w:space="0"/>
            </w:tcBorders>
            <w:noWrap/>
            <w:vAlign w:val="center"/>
          </w:tcPr>
          <w:p>
            <w:pPr>
              <w:rPr>
                <w:rFonts w:ascii="仿宋" w:hAnsi="仿宋" w:eastAsia="仿宋"/>
                <w:color w:val="000000"/>
              </w:rPr>
            </w:pPr>
            <w:r>
              <w:rPr>
                <w:rFonts w:hint="eastAsia" w:ascii="仿宋" w:hAnsi="仿宋" w:eastAsia="仿宋"/>
                <w:color w:val="000000"/>
              </w:rPr>
              <w:t>结合系统数据、相关业务规则进行综合分析，构建重复纠纷涉警人员模型，产生纠纷重复涉警清单，可对人员标签、历史涉警信息进行下转分析，并将结果导出。</w:t>
            </w:r>
          </w:p>
        </w:tc>
      </w:tr>
      <w:tr>
        <w:tblPrEx>
          <w:tblCellMar>
            <w:top w:w="0" w:type="dxa"/>
            <w:left w:w="108" w:type="dxa"/>
            <w:bottom w:w="0" w:type="dxa"/>
            <w:right w:w="108" w:type="dxa"/>
          </w:tblCellMar>
        </w:tblPrEx>
        <w:trPr>
          <w:trHeight w:val="285"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41</w:t>
            </w:r>
          </w:p>
        </w:tc>
        <w:tc>
          <w:tcPr>
            <w:tcW w:w="874" w:type="dxa"/>
            <w:vMerge w:val="restart"/>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趋势分析</w:t>
            </w:r>
          </w:p>
        </w:tc>
        <w:tc>
          <w:tcPr>
            <w:tcW w:w="1276" w:type="dxa"/>
            <w:tcBorders>
              <w:top w:val="nil"/>
              <w:left w:val="nil"/>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警情分析</w:t>
            </w:r>
          </w:p>
        </w:tc>
        <w:tc>
          <w:tcPr>
            <w:tcW w:w="5557" w:type="dxa"/>
            <w:tcBorders>
              <w:top w:val="nil"/>
              <w:left w:val="nil"/>
              <w:bottom w:val="single" w:color="000000" w:sz="4" w:space="0"/>
              <w:right w:val="single" w:color="000000" w:sz="4" w:space="0"/>
            </w:tcBorders>
            <w:noWrap/>
            <w:vAlign w:val="center"/>
          </w:tcPr>
          <w:p>
            <w:pPr>
              <w:rPr>
                <w:rFonts w:ascii="仿宋" w:hAnsi="仿宋" w:eastAsia="仿宋"/>
                <w:color w:val="000000"/>
              </w:rPr>
            </w:pPr>
            <w:r>
              <w:rPr>
                <w:rFonts w:hint="eastAsia" w:ascii="仿宋" w:hAnsi="仿宋" w:eastAsia="仿宋"/>
                <w:color w:val="000000"/>
              </w:rPr>
              <w:t>展示所有被授权的报表，可对报表进行搜索，支持查看报表内容。</w:t>
            </w:r>
          </w:p>
        </w:tc>
      </w:tr>
      <w:tr>
        <w:tblPrEx>
          <w:tblCellMar>
            <w:top w:w="0" w:type="dxa"/>
            <w:left w:w="108" w:type="dxa"/>
            <w:bottom w:w="0" w:type="dxa"/>
            <w:right w:w="108" w:type="dxa"/>
          </w:tblCellMar>
        </w:tblPrEx>
        <w:trPr>
          <w:trHeight w:val="510"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42</w:t>
            </w: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tcBorders>
              <w:top w:val="nil"/>
              <w:left w:val="nil"/>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　</w:t>
            </w:r>
          </w:p>
        </w:tc>
        <w:tc>
          <w:tcPr>
            <w:tcW w:w="5557" w:type="dxa"/>
            <w:tcBorders>
              <w:top w:val="nil"/>
              <w:left w:val="nil"/>
              <w:bottom w:val="single" w:color="000000" w:sz="4" w:space="0"/>
              <w:right w:val="single" w:color="000000" w:sz="4" w:space="0"/>
            </w:tcBorders>
            <w:noWrap/>
            <w:vAlign w:val="center"/>
          </w:tcPr>
          <w:p>
            <w:pPr>
              <w:rPr>
                <w:rFonts w:ascii="仿宋" w:hAnsi="仿宋" w:eastAsia="仿宋"/>
                <w:color w:val="000000"/>
              </w:rPr>
            </w:pPr>
            <w:r>
              <w:rPr>
                <w:rFonts w:hint="eastAsia" w:ascii="仿宋" w:hAnsi="仿宋" w:eastAsia="仿宋"/>
                <w:color w:val="000000"/>
              </w:rPr>
              <w:t>支持报表的新增、配置、编辑、删除、状态控制。报表配置中支持数据源、布局、图表、用户权限的配置。</w:t>
            </w:r>
          </w:p>
        </w:tc>
      </w:tr>
      <w:tr>
        <w:tblPrEx>
          <w:tblCellMar>
            <w:top w:w="0" w:type="dxa"/>
            <w:left w:w="108" w:type="dxa"/>
            <w:bottom w:w="0" w:type="dxa"/>
            <w:right w:w="108" w:type="dxa"/>
          </w:tblCellMar>
        </w:tblPrEx>
        <w:trPr>
          <w:trHeight w:val="510"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43</w:t>
            </w: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vMerge w:val="restart"/>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警情报告</w:t>
            </w:r>
          </w:p>
        </w:tc>
        <w:tc>
          <w:tcPr>
            <w:tcW w:w="5557" w:type="dxa"/>
            <w:tcBorders>
              <w:top w:val="nil"/>
              <w:left w:val="nil"/>
              <w:bottom w:val="single" w:color="000000" w:sz="4" w:space="0"/>
              <w:right w:val="single" w:color="000000" w:sz="4" w:space="0"/>
            </w:tcBorders>
            <w:noWrap/>
            <w:vAlign w:val="center"/>
          </w:tcPr>
          <w:p>
            <w:pPr>
              <w:rPr>
                <w:rFonts w:ascii="仿宋" w:hAnsi="仿宋" w:eastAsia="仿宋"/>
                <w:color w:val="000000"/>
              </w:rPr>
            </w:pPr>
            <w:r>
              <w:rPr>
                <w:rFonts w:hint="eastAsia" w:ascii="仿宋" w:hAnsi="仿宋" w:eastAsia="仿宋"/>
                <w:color w:val="000000"/>
              </w:rPr>
              <w:t>展示被授权的报告，可查看报告创建单位、创建时间、报告内容，支持以word或pdf等形式导出报告内容。</w:t>
            </w:r>
          </w:p>
        </w:tc>
      </w:tr>
      <w:tr>
        <w:tblPrEx>
          <w:tblCellMar>
            <w:top w:w="0" w:type="dxa"/>
            <w:left w:w="108" w:type="dxa"/>
            <w:bottom w:w="0" w:type="dxa"/>
            <w:right w:w="108" w:type="dxa"/>
          </w:tblCellMar>
        </w:tblPrEx>
        <w:trPr>
          <w:trHeight w:val="285"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44</w:t>
            </w: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5557" w:type="dxa"/>
            <w:tcBorders>
              <w:top w:val="nil"/>
              <w:left w:val="nil"/>
              <w:bottom w:val="single" w:color="000000" w:sz="4" w:space="0"/>
              <w:right w:val="single" w:color="000000" w:sz="4" w:space="0"/>
            </w:tcBorders>
            <w:noWrap/>
            <w:vAlign w:val="center"/>
          </w:tcPr>
          <w:p>
            <w:pPr>
              <w:rPr>
                <w:rFonts w:ascii="仿宋" w:hAnsi="仿宋" w:eastAsia="仿宋"/>
                <w:color w:val="000000"/>
              </w:rPr>
            </w:pPr>
            <w:r>
              <w:rPr>
                <w:rFonts w:hint="eastAsia" w:ascii="仿宋" w:hAnsi="仿宋" w:eastAsia="仿宋"/>
                <w:color w:val="000000"/>
              </w:rPr>
              <w:t>支持创建共享型报告或私有型报告，设置模板内容、模板的用户权限。</w:t>
            </w:r>
          </w:p>
        </w:tc>
      </w:tr>
      <w:tr>
        <w:tblPrEx>
          <w:tblCellMar>
            <w:top w:w="0" w:type="dxa"/>
            <w:left w:w="108" w:type="dxa"/>
            <w:bottom w:w="0" w:type="dxa"/>
            <w:right w:w="108" w:type="dxa"/>
          </w:tblCellMar>
        </w:tblPrEx>
        <w:trPr>
          <w:trHeight w:val="2040" w:hRule="atLeast"/>
        </w:trPr>
        <w:tc>
          <w:tcPr>
            <w:tcW w:w="1394" w:type="dxa"/>
            <w:vMerge w:val="restart"/>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46</w:t>
            </w:r>
          </w:p>
        </w:tc>
        <w:tc>
          <w:tcPr>
            <w:tcW w:w="874" w:type="dxa"/>
            <w:vMerge w:val="restart"/>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态势分析</w:t>
            </w:r>
          </w:p>
        </w:tc>
        <w:tc>
          <w:tcPr>
            <w:tcW w:w="1276" w:type="dxa"/>
            <w:vMerge w:val="restart"/>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警情态势</w:t>
            </w:r>
          </w:p>
        </w:tc>
        <w:tc>
          <w:tcPr>
            <w:tcW w:w="5557" w:type="dxa"/>
            <w:tcBorders>
              <w:top w:val="nil"/>
              <w:left w:val="nil"/>
              <w:bottom w:val="single" w:color="000000" w:sz="4" w:space="0"/>
              <w:right w:val="single" w:color="000000" w:sz="4" w:space="0"/>
            </w:tcBorders>
            <w:noWrap/>
            <w:vAlign w:val="center"/>
          </w:tcPr>
          <w:p>
            <w:pPr>
              <w:rPr>
                <w:rFonts w:ascii="仿宋" w:hAnsi="仿宋" w:eastAsia="仿宋"/>
                <w:color w:val="000000"/>
              </w:rPr>
            </w:pPr>
            <w:r>
              <w:rPr>
                <w:rFonts w:hint="eastAsia" w:ascii="仿宋" w:hAnsi="仿宋" w:eastAsia="仿宋"/>
                <w:color w:val="000000"/>
              </w:rPr>
              <w:t>分别面向分局用户、***用户提供警情态势分析功能。面向分局展示本辖区的警情态势，包括警情关键指标、各类模块分析。警情关键指标包括日、周、月、年警情指标。各类模块分析包括警情分类分析、***警情分析、总警情趋势、有效警情分析、社区警情分析、小区警情分析、涉黄警情、涉毒警情等。支持按照年、月、季度、自定义日期查询。支持各模块图表的数据导出。面向***展示本辖区的警情态势，包括警情关键指标、各类模块分析。警情关键指标包括日、周、月、年警情指标。重点警情分析、社区警情分析、有效警趋势分析、有效警情高发日分析等。支持按照年、月、季度、自定义日期查询。支持各模块图表的数据导出。</w:t>
            </w:r>
          </w:p>
        </w:tc>
      </w:tr>
      <w:tr>
        <w:tblPrEx>
          <w:tblCellMar>
            <w:top w:w="0" w:type="dxa"/>
            <w:left w:w="108" w:type="dxa"/>
            <w:bottom w:w="0" w:type="dxa"/>
            <w:right w:w="108" w:type="dxa"/>
          </w:tblCellMar>
        </w:tblPrEx>
        <w:trPr>
          <w:trHeight w:val="765" w:hRule="atLeast"/>
        </w:trPr>
        <w:tc>
          <w:tcPr>
            <w:tcW w:w="139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5557" w:type="dxa"/>
            <w:tcBorders>
              <w:top w:val="nil"/>
              <w:left w:val="nil"/>
              <w:bottom w:val="single" w:color="000000" w:sz="4" w:space="0"/>
              <w:right w:val="single" w:color="000000" w:sz="4" w:space="0"/>
            </w:tcBorders>
            <w:noWrap/>
            <w:vAlign w:val="center"/>
          </w:tcPr>
          <w:p>
            <w:pPr>
              <w:rPr>
                <w:rFonts w:ascii="仿宋" w:hAnsi="仿宋" w:eastAsia="仿宋"/>
                <w:color w:val="000000"/>
              </w:rPr>
            </w:pPr>
            <w:r>
              <w:rPr>
                <w:rFonts w:hint="eastAsia" w:ascii="仿宋" w:hAnsi="仿宋" w:eastAsia="仿宋"/>
                <w:color w:val="000000"/>
              </w:rPr>
              <w:t>侵财警情报表：按周维度对传统侵财警情进行分析，包括刑事侵财、治安侵财。从侵财关键指标、警情发生时段、警情地址标签、盗窃物品维度进行分析。面向分局、***展示本辖区报表数据。支持报表数据的导出。</w:t>
            </w:r>
          </w:p>
        </w:tc>
      </w:tr>
      <w:tr>
        <w:tblPrEx>
          <w:tblCellMar>
            <w:top w:w="0" w:type="dxa"/>
            <w:left w:w="108" w:type="dxa"/>
            <w:bottom w:w="0" w:type="dxa"/>
            <w:right w:w="108" w:type="dxa"/>
          </w:tblCellMar>
        </w:tblPrEx>
        <w:trPr>
          <w:trHeight w:val="765"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47</w:t>
            </w: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tcBorders>
              <w:top w:val="nil"/>
              <w:left w:val="nil"/>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警情报表</w:t>
            </w:r>
          </w:p>
        </w:tc>
        <w:tc>
          <w:tcPr>
            <w:tcW w:w="5557" w:type="dxa"/>
            <w:tcBorders>
              <w:top w:val="nil"/>
              <w:left w:val="nil"/>
              <w:bottom w:val="single" w:color="000000" w:sz="4" w:space="0"/>
              <w:right w:val="single" w:color="000000" w:sz="4" w:space="0"/>
            </w:tcBorders>
            <w:noWrap/>
            <w:vAlign w:val="center"/>
          </w:tcPr>
          <w:p>
            <w:pPr>
              <w:rPr>
                <w:rFonts w:ascii="仿宋" w:hAnsi="仿宋" w:eastAsia="仿宋"/>
                <w:color w:val="000000"/>
              </w:rPr>
            </w:pPr>
            <w:r>
              <w:rPr>
                <w:rFonts w:hint="eastAsia" w:ascii="仿宋" w:hAnsi="仿宋" w:eastAsia="仿宋"/>
                <w:color w:val="000000"/>
              </w:rPr>
              <w:t>制作警情周报，分别面向分局、***展示本辖区的警情数据，包括有效警情分析、刑事警情分析、治安警情分析、纠纷警情分析、侵财警情分析、社区部位警情分析。支持周报数据的导出。</w:t>
            </w:r>
          </w:p>
        </w:tc>
      </w:tr>
      <w:tr>
        <w:tblPrEx>
          <w:tblCellMar>
            <w:top w:w="0" w:type="dxa"/>
            <w:left w:w="108" w:type="dxa"/>
            <w:bottom w:w="0" w:type="dxa"/>
            <w:right w:w="108" w:type="dxa"/>
          </w:tblCellMar>
        </w:tblPrEx>
        <w:trPr>
          <w:trHeight w:val="285"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49</w:t>
            </w:r>
          </w:p>
        </w:tc>
        <w:tc>
          <w:tcPr>
            <w:tcW w:w="874" w:type="dxa"/>
            <w:tcBorders>
              <w:top w:val="nil"/>
              <w:left w:val="nil"/>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数据服务</w:t>
            </w:r>
          </w:p>
        </w:tc>
        <w:tc>
          <w:tcPr>
            <w:tcW w:w="1276" w:type="dxa"/>
            <w:tcBorders>
              <w:top w:val="nil"/>
              <w:left w:val="nil"/>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分析服务</w:t>
            </w:r>
          </w:p>
        </w:tc>
        <w:tc>
          <w:tcPr>
            <w:tcW w:w="5557" w:type="dxa"/>
            <w:tcBorders>
              <w:top w:val="nil"/>
              <w:left w:val="nil"/>
              <w:bottom w:val="single" w:color="000000" w:sz="4" w:space="0"/>
              <w:right w:val="single" w:color="000000" w:sz="4" w:space="0"/>
            </w:tcBorders>
            <w:noWrap/>
            <w:vAlign w:val="center"/>
          </w:tcPr>
          <w:p>
            <w:pPr>
              <w:rPr>
                <w:rFonts w:ascii="仿宋" w:hAnsi="仿宋" w:eastAsia="仿宋"/>
                <w:color w:val="000000"/>
              </w:rPr>
            </w:pPr>
            <w:r>
              <w:rPr>
                <w:rFonts w:hint="eastAsia" w:ascii="仿宋" w:hAnsi="仿宋" w:eastAsia="仿宋"/>
                <w:color w:val="000000"/>
              </w:rPr>
              <w:t>态势报表数据分析服务费，根据辖区警情特征，提供不同主题不同指标数据服务。</w:t>
            </w:r>
          </w:p>
        </w:tc>
      </w:tr>
      <w:tr>
        <w:tblPrEx>
          <w:tblCellMar>
            <w:top w:w="0" w:type="dxa"/>
            <w:left w:w="108" w:type="dxa"/>
            <w:bottom w:w="0" w:type="dxa"/>
            <w:right w:w="108" w:type="dxa"/>
          </w:tblCellMar>
        </w:tblPrEx>
        <w:trPr>
          <w:trHeight w:val="285"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51</w:t>
            </w:r>
          </w:p>
        </w:tc>
        <w:tc>
          <w:tcPr>
            <w:tcW w:w="874" w:type="dxa"/>
            <w:vMerge w:val="restart"/>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数据接入</w:t>
            </w:r>
          </w:p>
        </w:tc>
        <w:tc>
          <w:tcPr>
            <w:tcW w:w="1276" w:type="dxa"/>
            <w:vMerge w:val="restart"/>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接入服务</w:t>
            </w:r>
          </w:p>
        </w:tc>
        <w:tc>
          <w:tcPr>
            <w:tcW w:w="5557" w:type="dxa"/>
            <w:tcBorders>
              <w:top w:val="nil"/>
              <w:left w:val="nil"/>
              <w:bottom w:val="single" w:color="000000" w:sz="4" w:space="0"/>
              <w:right w:val="single" w:color="000000" w:sz="4" w:space="0"/>
            </w:tcBorders>
            <w:noWrap/>
            <w:vAlign w:val="center"/>
          </w:tcPr>
          <w:p>
            <w:pPr>
              <w:rPr>
                <w:rFonts w:ascii="仿宋" w:hAnsi="仿宋" w:eastAsia="仿宋"/>
                <w:color w:val="000000"/>
              </w:rPr>
            </w:pPr>
            <w:r>
              <w:rPr>
                <w:rFonts w:hint="eastAsia" w:ascii="仿宋" w:hAnsi="仿宋" w:eastAsia="仿宋"/>
                <w:color w:val="000000"/>
              </w:rPr>
              <w:t>警情数据接入服务。</w:t>
            </w:r>
          </w:p>
        </w:tc>
      </w:tr>
      <w:tr>
        <w:tblPrEx>
          <w:tblCellMar>
            <w:top w:w="0" w:type="dxa"/>
            <w:left w:w="108" w:type="dxa"/>
            <w:bottom w:w="0" w:type="dxa"/>
            <w:right w:w="108" w:type="dxa"/>
          </w:tblCellMar>
        </w:tblPrEx>
        <w:trPr>
          <w:trHeight w:val="285"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52</w:t>
            </w: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5557" w:type="dxa"/>
            <w:tcBorders>
              <w:top w:val="nil"/>
              <w:left w:val="nil"/>
              <w:bottom w:val="single" w:color="000000" w:sz="4" w:space="0"/>
              <w:right w:val="single" w:color="000000" w:sz="4" w:space="0"/>
            </w:tcBorders>
            <w:noWrap/>
            <w:vAlign w:val="center"/>
          </w:tcPr>
          <w:p>
            <w:pPr>
              <w:rPr>
                <w:rFonts w:ascii="仿宋" w:hAnsi="仿宋" w:eastAsia="仿宋"/>
                <w:color w:val="000000"/>
              </w:rPr>
            </w:pPr>
            <w:r>
              <w:rPr>
                <w:rFonts w:hint="eastAsia" w:ascii="仿宋" w:hAnsi="仿宋" w:eastAsia="仿宋"/>
                <w:color w:val="000000"/>
              </w:rPr>
              <w:t>标准地址、区域面数据、人员信息数据等接入服务。</w:t>
            </w:r>
          </w:p>
        </w:tc>
      </w:tr>
      <w:tr>
        <w:tblPrEx>
          <w:tblCellMar>
            <w:top w:w="0" w:type="dxa"/>
            <w:left w:w="108" w:type="dxa"/>
            <w:bottom w:w="0" w:type="dxa"/>
            <w:right w:w="108" w:type="dxa"/>
          </w:tblCellMar>
        </w:tblPrEx>
        <w:trPr>
          <w:trHeight w:val="510"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53</w:t>
            </w:r>
          </w:p>
        </w:tc>
        <w:tc>
          <w:tcPr>
            <w:tcW w:w="874" w:type="dxa"/>
            <w:vMerge w:val="restart"/>
            <w:tcBorders>
              <w:top w:val="nil"/>
              <w:left w:val="single" w:color="000000" w:sz="4" w:space="0"/>
              <w:bottom w:val="single" w:color="000000" w:sz="4" w:space="0"/>
              <w:right w:val="single" w:color="000000" w:sz="4" w:space="0"/>
            </w:tcBorders>
            <w:noWrap/>
            <w:vAlign w:val="center"/>
          </w:tcPr>
          <w:p>
            <w:pPr>
              <w:rPr>
                <w:rFonts w:ascii="仿宋" w:hAnsi="仿宋" w:eastAsia="仿宋"/>
                <w:color w:val="000000"/>
              </w:rPr>
            </w:pPr>
            <w:r>
              <w:rPr>
                <w:rFonts w:hint="eastAsia" w:ascii="仿宋" w:hAnsi="仿宋" w:eastAsia="仿宋"/>
                <w:color w:val="000000"/>
              </w:rPr>
              <w:t>动态隐患清零递进式管理</w:t>
            </w:r>
          </w:p>
        </w:tc>
        <w:tc>
          <w:tcPr>
            <w:tcW w:w="1276" w:type="dxa"/>
            <w:vMerge w:val="restart"/>
            <w:tcBorders>
              <w:top w:val="nil"/>
              <w:left w:val="single" w:color="000000" w:sz="4" w:space="0"/>
              <w:bottom w:val="single" w:color="000000" w:sz="4" w:space="0"/>
              <w:right w:val="single" w:color="000000" w:sz="4" w:space="0"/>
            </w:tcBorders>
            <w:noWrap/>
            <w:vAlign w:val="center"/>
          </w:tcPr>
          <w:p>
            <w:pPr>
              <w:jc w:val="center"/>
              <w:rPr>
                <w:rFonts w:ascii="仿宋" w:hAnsi="仿宋" w:eastAsia="仿宋"/>
                <w:color w:val="000000"/>
              </w:rPr>
            </w:pPr>
            <w:r>
              <w:rPr>
                <w:rFonts w:hint="eastAsia" w:ascii="仿宋" w:hAnsi="仿宋" w:eastAsia="仿宋"/>
                <w:color w:val="000000"/>
              </w:rPr>
              <w:t>重点人员</w:t>
            </w:r>
          </w:p>
        </w:tc>
        <w:tc>
          <w:tcPr>
            <w:tcW w:w="5557" w:type="dxa"/>
            <w:tcBorders>
              <w:top w:val="nil"/>
              <w:left w:val="nil"/>
              <w:bottom w:val="single" w:color="000000" w:sz="4" w:space="0"/>
              <w:right w:val="single" w:color="000000" w:sz="4" w:space="0"/>
            </w:tcBorders>
            <w:noWrap w:val="0"/>
            <w:vAlign w:val="center"/>
          </w:tcPr>
          <w:p>
            <w:pPr>
              <w:rPr>
                <w:rFonts w:ascii="仿宋" w:hAnsi="仿宋" w:eastAsia="仿宋"/>
                <w:color w:val="000000"/>
              </w:rPr>
            </w:pPr>
            <w:r>
              <w:rPr>
                <w:rFonts w:hint="eastAsia" w:ascii="仿宋" w:hAnsi="仿宋" w:eastAsia="仿宋"/>
                <w:color w:val="000000"/>
              </w:rPr>
              <w:t>重点人员采集，实现信息采集录入，实现电脑端风险隐患的动态采集，包括本级隐患和提级隐患。</w:t>
            </w:r>
          </w:p>
        </w:tc>
      </w:tr>
      <w:tr>
        <w:tblPrEx>
          <w:tblCellMar>
            <w:top w:w="0" w:type="dxa"/>
            <w:left w:w="108" w:type="dxa"/>
            <w:bottom w:w="0" w:type="dxa"/>
            <w:right w:w="108" w:type="dxa"/>
          </w:tblCellMar>
        </w:tblPrEx>
        <w:trPr>
          <w:trHeight w:val="510"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54</w:t>
            </w: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5557" w:type="dxa"/>
            <w:tcBorders>
              <w:top w:val="nil"/>
              <w:left w:val="nil"/>
              <w:bottom w:val="single" w:color="000000" w:sz="4" w:space="0"/>
              <w:right w:val="single" w:color="000000" w:sz="4" w:space="0"/>
            </w:tcBorders>
            <w:noWrap w:val="0"/>
            <w:vAlign w:val="center"/>
          </w:tcPr>
          <w:p>
            <w:pPr>
              <w:rPr>
                <w:rFonts w:ascii="仿宋" w:hAnsi="仿宋" w:eastAsia="仿宋"/>
                <w:color w:val="000000"/>
              </w:rPr>
            </w:pPr>
            <w:r>
              <w:rPr>
                <w:rFonts w:hint="eastAsia" w:ascii="仿宋" w:hAnsi="仿宋" w:eastAsia="仿宋"/>
                <w:color w:val="000000"/>
              </w:rPr>
              <w:t>重点人员流程管理，实现重点人员审批流程，包括排查发现、***领导审批、县局领导审批、整改处置等环节。</w:t>
            </w:r>
          </w:p>
        </w:tc>
      </w:tr>
      <w:tr>
        <w:tblPrEx>
          <w:tblCellMar>
            <w:top w:w="0" w:type="dxa"/>
            <w:left w:w="108" w:type="dxa"/>
            <w:bottom w:w="0" w:type="dxa"/>
            <w:right w:w="108" w:type="dxa"/>
          </w:tblCellMar>
        </w:tblPrEx>
        <w:trPr>
          <w:trHeight w:val="285"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55</w:t>
            </w: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5557" w:type="dxa"/>
            <w:tcBorders>
              <w:top w:val="nil"/>
              <w:left w:val="nil"/>
              <w:bottom w:val="single" w:color="000000" w:sz="4" w:space="0"/>
              <w:right w:val="single" w:color="000000" w:sz="4" w:space="0"/>
            </w:tcBorders>
            <w:noWrap w:val="0"/>
            <w:vAlign w:val="center"/>
          </w:tcPr>
          <w:p>
            <w:pPr>
              <w:rPr>
                <w:rFonts w:ascii="仿宋" w:hAnsi="仿宋" w:eastAsia="仿宋"/>
                <w:color w:val="000000"/>
              </w:rPr>
            </w:pPr>
            <w:r>
              <w:rPr>
                <w:rFonts w:hint="eastAsia" w:ascii="仿宋" w:hAnsi="仿宋" w:eastAsia="仿宋"/>
                <w:color w:val="000000"/>
              </w:rPr>
              <w:t>数据查询，实现重点人员相关数据查询、查看及导出相关功能。</w:t>
            </w:r>
          </w:p>
        </w:tc>
      </w:tr>
      <w:tr>
        <w:tblPrEx>
          <w:tblCellMar>
            <w:top w:w="0" w:type="dxa"/>
            <w:left w:w="108" w:type="dxa"/>
            <w:bottom w:w="0" w:type="dxa"/>
            <w:right w:w="108" w:type="dxa"/>
          </w:tblCellMar>
        </w:tblPrEx>
        <w:trPr>
          <w:trHeight w:val="510"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56</w:t>
            </w: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vMerge w:val="restart"/>
            <w:tcBorders>
              <w:top w:val="nil"/>
              <w:left w:val="single" w:color="000000" w:sz="4" w:space="0"/>
              <w:bottom w:val="single" w:color="000000" w:sz="4" w:space="0"/>
              <w:right w:val="single" w:color="000000" w:sz="4" w:space="0"/>
            </w:tcBorders>
            <w:noWrap/>
            <w:vAlign w:val="center"/>
          </w:tcPr>
          <w:p>
            <w:pPr>
              <w:jc w:val="center"/>
              <w:rPr>
                <w:rFonts w:ascii="仿宋" w:hAnsi="仿宋" w:eastAsia="仿宋"/>
                <w:color w:val="000000"/>
              </w:rPr>
            </w:pPr>
            <w:r>
              <w:rPr>
                <w:rFonts w:hint="eastAsia" w:ascii="仿宋" w:hAnsi="仿宋" w:eastAsia="仿宋"/>
                <w:color w:val="000000"/>
              </w:rPr>
              <w:t>重点事件</w:t>
            </w:r>
          </w:p>
        </w:tc>
        <w:tc>
          <w:tcPr>
            <w:tcW w:w="5557" w:type="dxa"/>
            <w:tcBorders>
              <w:top w:val="nil"/>
              <w:left w:val="nil"/>
              <w:bottom w:val="single" w:color="000000" w:sz="4" w:space="0"/>
              <w:right w:val="single" w:color="000000" w:sz="4" w:space="0"/>
            </w:tcBorders>
            <w:noWrap w:val="0"/>
            <w:vAlign w:val="center"/>
          </w:tcPr>
          <w:p>
            <w:pPr>
              <w:rPr>
                <w:rFonts w:ascii="仿宋" w:hAnsi="仿宋" w:eastAsia="仿宋"/>
                <w:color w:val="000000"/>
              </w:rPr>
            </w:pPr>
            <w:r>
              <w:rPr>
                <w:rFonts w:hint="eastAsia" w:ascii="仿宋" w:hAnsi="仿宋" w:eastAsia="仿宋"/>
                <w:color w:val="000000"/>
              </w:rPr>
              <w:t>重点事件采集，实现信息采集录入，实现电脑端风险隐患的动态采集，包括本级隐患和提级隐患。</w:t>
            </w:r>
          </w:p>
        </w:tc>
      </w:tr>
      <w:tr>
        <w:tblPrEx>
          <w:tblCellMar>
            <w:top w:w="0" w:type="dxa"/>
            <w:left w:w="108" w:type="dxa"/>
            <w:bottom w:w="0" w:type="dxa"/>
            <w:right w:w="108" w:type="dxa"/>
          </w:tblCellMar>
        </w:tblPrEx>
        <w:trPr>
          <w:trHeight w:val="510"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57</w:t>
            </w: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5557" w:type="dxa"/>
            <w:tcBorders>
              <w:top w:val="nil"/>
              <w:left w:val="nil"/>
              <w:bottom w:val="single" w:color="000000" w:sz="4" w:space="0"/>
              <w:right w:val="single" w:color="000000" w:sz="4" w:space="0"/>
            </w:tcBorders>
            <w:noWrap w:val="0"/>
            <w:vAlign w:val="center"/>
          </w:tcPr>
          <w:p>
            <w:pPr>
              <w:rPr>
                <w:rFonts w:ascii="仿宋" w:hAnsi="仿宋" w:eastAsia="仿宋"/>
                <w:color w:val="000000"/>
              </w:rPr>
            </w:pPr>
            <w:r>
              <w:rPr>
                <w:rFonts w:hint="eastAsia" w:ascii="仿宋" w:hAnsi="仿宋" w:eastAsia="仿宋"/>
                <w:color w:val="000000"/>
              </w:rPr>
              <w:t>重点事件流程管理，实现重点事件审批流程，包括排查发现、***领导审批、县局领导审批、整改处置等环节。</w:t>
            </w:r>
          </w:p>
        </w:tc>
      </w:tr>
      <w:tr>
        <w:tblPrEx>
          <w:tblCellMar>
            <w:top w:w="0" w:type="dxa"/>
            <w:left w:w="108" w:type="dxa"/>
            <w:bottom w:w="0" w:type="dxa"/>
            <w:right w:w="108" w:type="dxa"/>
          </w:tblCellMar>
        </w:tblPrEx>
        <w:trPr>
          <w:trHeight w:val="285"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58</w:t>
            </w: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5557" w:type="dxa"/>
            <w:tcBorders>
              <w:top w:val="nil"/>
              <w:left w:val="nil"/>
              <w:bottom w:val="single" w:color="000000" w:sz="4" w:space="0"/>
              <w:right w:val="single" w:color="000000" w:sz="4" w:space="0"/>
            </w:tcBorders>
            <w:noWrap w:val="0"/>
            <w:vAlign w:val="center"/>
          </w:tcPr>
          <w:p>
            <w:pPr>
              <w:rPr>
                <w:rFonts w:ascii="仿宋" w:hAnsi="仿宋" w:eastAsia="仿宋"/>
                <w:color w:val="000000"/>
              </w:rPr>
            </w:pPr>
            <w:r>
              <w:rPr>
                <w:rFonts w:hint="eastAsia" w:ascii="仿宋" w:hAnsi="仿宋" w:eastAsia="仿宋"/>
                <w:color w:val="000000"/>
              </w:rPr>
              <w:t>数据查询，实现重点事件相关数据查询、查看及导出相关功能。</w:t>
            </w:r>
          </w:p>
        </w:tc>
      </w:tr>
      <w:tr>
        <w:tblPrEx>
          <w:tblCellMar>
            <w:top w:w="0" w:type="dxa"/>
            <w:left w:w="108" w:type="dxa"/>
            <w:bottom w:w="0" w:type="dxa"/>
            <w:right w:w="108" w:type="dxa"/>
          </w:tblCellMar>
        </w:tblPrEx>
        <w:trPr>
          <w:trHeight w:val="510"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59</w:t>
            </w: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vMerge w:val="restart"/>
            <w:tcBorders>
              <w:top w:val="nil"/>
              <w:left w:val="single" w:color="000000" w:sz="4" w:space="0"/>
              <w:bottom w:val="single" w:color="000000" w:sz="4" w:space="0"/>
              <w:right w:val="single" w:color="000000" w:sz="4" w:space="0"/>
            </w:tcBorders>
            <w:noWrap/>
            <w:vAlign w:val="center"/>
          </w:tcPr>
          <w:p>
            <w:pPr>
              <w:jc w:val="center"/>
              <w:rPr>
                <w:rFonts w:ascii="仿宋" w:hAnsi="仿宋" w:eastAsia="仿宋"/>
                <w:color w:val="000000"/>
              </w:rPr>
            </w:pPr>
            <w:r>
              <w:rPr>
                <w:rFonts w:hint="eastAsia" w:ascii="仿宋" w:hAnsi="仿宋" w:eastAsia="仿宋"/>
                <w:color w:val="000000"/>
              </w:rPr>
              <w:t>舆情监督</w:t>
            </w:r>
          </w:p>
        </w:tc>
        <w:tc>
          <w:tcPr>
            <w:tcW w:w="5557" w:type="dxa"/>
            <w:tcBorders>
              <w:top w:val="nil"/>
              <w:left w:val="nil"/>
              <w:bottom w:val="single" w:color="000000" w:sz="4" w:space="0"/>
              <w:right w:val="single" w:color="000000" w:sz="4" w:space="0"/>
            </w:tcBorders>
            <w:noWrap w:val="0"/>
            <w:vAlign w:val="center"/>
          </w:tcPr>
          <w:p>
            <w:pPr>
              <w:rPr>
                <w:rFonts w:ascii="仿宋" w:hAnsi="仿宋" w:eastAsia="仿宋"/>
                <w:color w:val="000000"/>
              </w:rPr>
            </w:pPr>
            <w:r>
              <w:rPr>
                <w:rFonts w:hint="eastAsia" w:ascii="仿宋" w:hAnsi="仿宋" w:eastAsia="仿宋"/>
                <w:color w:val="000000"/>
              </w:rPr>
              <w:t>舆情监督采集，实现信息采集录入，实现电脑端风险隐患的动态采集，包括本级隐患和提级隐患。</w:t>
            </w:r>
          </w:p>
        </w:tc>
      </w:tr>
      <w:tr>
        <w:tblPrEx>
          <w:tblCellMar>
            <w:top w:w="0" w:type="dxa"/>
            <w:left w:w="108" w:type="dxa"/>
            <w:bottom w:w="0" w:type="dxa"/>
            <w:right w:w="108" w:type="dxa"/>
          </w:tblCellMar>
        </w:tblPrEx>
        <w:trPr>
          <w:trHeight w:val="510"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60</w:t>
            </w: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5557" w:type="dxa"/>
            <w:tcBorders>
              <w:top w:val="nil"/>
              <w:left w:val="nil"/>
              <w:bottom w:val="single" w:color="000000" w:sz="4" w:space="0"/>
              <w:right w:val="single" w:color="000000" w:sz="4" w:space="0"/>
            </w:tcBorders>
            <w:noWrap w:val="0"/>
            <w:vAlign w:val="center"/>
          </w:tcPr>
          <w:p>
            <w:pPr>
              <w:rPr>
                <w:rFonts w:ascii="仿宋" w:hAnsi="仿宋" w:eastAsia="仿宋"/>
                <w:color w:val="000000"/>
              </w:rPr>
            </w:pPr>
            <w:r>
              <w:rPr>
                <w:rFonts w:hint="eastAsia" w:ascii="仿宋" w:hAnsi="仿宋" w:eastAsia="仿宋"/>
                <w:color w:val="000000"/>
              </w:rPr>
              <w:t>舆情监督流程管理，实现舆情监督审批流程，包括排查发现、***领导审批、县局领导审批、整改处置等环节。</w:t>
            </w:r>
          </w:p>
        </w:tc>
      </w:tr>
      <w:tr>
        <w:tblPrEx>
          <w:tblCellMar>
            <w:top w:w="0" w:type="dxa"/>
            <w:left w:w="108" w:type="dxa"/>
            <w:bottom w:w="0" w:type="dxa"/>
            <w:right w:w="108" w:type="dxa"/>
          </w:tblCellMar>
        </w:tblPrEx>
        <w:trPr>
          <w:trHeight w:val="285"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61</w:t>
            </w: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5557" w:type="dxa"/>
            <w:tcBorders>
              <w:top w:val="nil"/>
              <w:left w:val="nil"/>
              <w:bottom w:val="single" w:color="000000" w:sz="4" w:space="0"/>
              <w:right w:val="single" w:color="000000" w:sz="4" w:space="0"/>
            </w:tcBorders>
            <w:noWrap w:val="0"/>
            <w:vAlign w:val="center"/>
          </w:tcPr>
          <w:p>
            <w:pPr>
              <w:rPr>
                <w:rFonts w:ascii="仿宋" w:hAnsi="仿宋" w:eastAsia="仿宋"/>
                <w:color w:val="000000"/>
              </w:rPr>
            </w:pPr>
            <w:r>
              <w:rPr>
                <w:rFonts w:hint="eastAsia" w:ascii="仿宋" w:hAnsi="仿宋" w:eastAsia="仿宋"/>
                <w:color w:val="000000"/>
              </w:rPr>
              <w:t>数据查询，实现舆情监督相关数据查询、查看及导出相关功能。</w:t>
            </w:r>
          </w:p>
        </w:tc>
      </w:tr>
      <w:tr>
        <w:tblPrEx>
          <w:tblCellMar>
            <w:top w:w="0" w:type="dxa"/>
            <w:left w:w="108" w:type="dxa"/>
            <w:bottom w:w="0" w:type="dxa"/>
            <w:right w:w="108" w:type="dxa"/>
          </w:tblCellMar>
        </w:tblPrEx>
        <w:trPr>
          <w:trHeight w:val="510"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62</w:t>
            </w: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vMerge w:val="restart"/>
            <w:tcBorders>
              <w:top w:val="nil"/>
              <w:left w:val="single" w:color="000000" w:sz="4" w:space="0"/>
              <w:bottom w:val="single" w:color="000000" w:sz="4" w:space="0"/>
              <w:right w:val="single" w:color="000000" w:sz="4" w:space="0"/>
            </w:tcBorders>
            <w:noWrap/>
            <w:vAlign w:val="center"/>
          </w:tcPr>
          <w:p>
            <w:pPr>
              <w:jc w:val="center"/>
              <w:rPr>
                <w:rFonts w:ascii="仿宋" w:hAnsi="仿宋" w:eastAsia="仿宋"/>
                <w:color w:val="000000"/>
              </w:rPr>
            </w:pPr>
            <w:r>
              <w:rPr>
                <w:rFonts w:hint="eastAsia" w:ascii="仿宋" w:hAnsi="仿宋" w:eastAsia="仿宋"/>
                <w:color w:val="000000"/>
              </w:rPr>
              <w:t>重点区域</w:t>
            </w:r>
          </w:p>
        </w:tc>
        <w:tc>
          <w:tcPr>
            <w:tcW w:w="5557" w:type="dxa"/>
            <w:tcBorders>
              <w:top w:val="nil"/>
              <w:left w:val="nil"/>
              <w:bottom w:val="single" w:color="000000" w:sz="4" w:space="0"/>
              <w:right w:val="single" w:color="000000" w:sz="4" w:space="0"/>
            </w:tcBorders>
            <w:noWrap w:val="0"/>
            <w:vAlign w:val="center"/>
          </w:tcPr>
          <w:p>
            <w:pPr>
              <w:rPr>
                <w:rFonts w:ascii="仿宋" w:hAnsi="仿宋" w:eastAsia="仿宋"/>
                <w:color w:val="000000"/>
              </w:rPr>
            </w:pPr>
            <w:r>
              <w:rPr>
                <w:rFonts w:hint="eastAsia" w:ascii="仿宋" w:hAnsi="仿宋" w:eastAsia="仿宋"/>
                <w:color w:val="000000"/>
              </w:rPr>
              <w:t>重点区域采集，实现信息采集录入，实现电脑端风险隐患的动态采集，包括本级隐患和提级隐患。</w:t>
            </w:r>
          </w:p>
        </w:tc>
      </w:tr>
      <w:tr>
        <w:tblPrEx>
          <w:tblCellMar>
            <w:top w:w="0" w:type="dxa"/>
            <w:left w:w="108" w:type="dxa"/>
            <w:bottom w:w="0" w:type="dxa"/>
            <w:right w:w="108" w:type="dxa"/>
          </w:tblCellMar>
        </w:tblPrEx>
        <w:trPr>
          <w:trHeight w:val="510"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63</w:t>
            </w: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5557" w:type="dxa"/>
            <w:tcBorders>
              <w:top w:val="nil"/>
              <w:left w:val="nil"/>
              <w:bottom w:val="single" w:color="000000" w:sz="4" w:space="0"/>
              <w:right w:val="single" w:color="000000" w:sz="4" w:space="0"/>
            </w:tcBorders>
            <w:noWrap w:val="0"/>
            <w:vAlign w:val="center"/>
          </w:tcPr>
          <w:p>
            <w:pPr>
              <w:rPr>
                <w:rFonts w:ascii="仿宋" w:hAnsi="仿宋" w:eastAsia="仿宋"/>
                <w:color w:val="000000"/>
              </w:rPr>
            </w:pPr>
            <w:r>
              <w:rPr>
                <w:rFonts w:hint="eastAsia" w:ascii="仿宋" w:hAnsi="仿宋" w:eastAsia="仿宋"/>
                <w:color w:val="000000"/>
              </w:rPr>
              <w:t>重点区域流程管理，实现重点区域审批流程，包括排查发现、***领导审批、县局领导审批、整改处置等环节。</w:t>
            </w:r>
          </w:p>
        </w:tc>
      </w:tr>
      <w:tr>
        <w:tblPrEx>
          <w:tblCellMar>
            <w:top w:w="0" w:type="dxa"/>
            <w:left w:w="108" w:type="dxa"/>
            <w:bottom w:w="0" w:type="dxa"/>
            <w:right w:w="108" w:type="dxa"/>
          </w:tblCellMar>
        </w:tblPrEx>
        <w:trPr>
          <w:trHeight w:val="285"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64</w:t>
            </w: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5557" w:type="dxa"/>
            <w:tcBorders>
              <w:top w:val="nil"/>
              <w:left w:val="nil"/>
              <w:bottom w:val="single" w:color="000000" w:sz="4" w:space="0"/>
              <w:right w:val="single" w:color="000000" w:sz="4" w:space="0"/>
            </w:tcBorders>
            <w:noWrap w:val="0"/>
            <w:vAlign w:val="center"/>
          </w:tcPr>
          <w:p>
            <w:pPr>
              <w:rPr>
                <w:rFonts w:ascii="仿宋" w:hAnsi="仿宋" w:eastAsia="仿宋"/>
                <w:color w:val="000000"/>
              </w:rPr>
            </w:pPr>
            <w:r>
              <w:rPr>
                <w:rFonts w:hint="eastAsia" w:ascii="仿宋" w:hAnsi="仿宋" w:eastAsia="仿宋"/>
                <w:color w:val="000000"/>
              </w:rPr>
              <w:t>数据查询，实现重点区域相关数据查询、查看及导出相关功能。</w:t>
            </w:r>
          </w:p>
        </w:tc>
      </w:tr>
      <w:tr>
        <w:tblPrEx>
          <w:tblCellMar>
            <w:top w:w="0" w:type="dxa"/>
            <w:left w:w="108" w:type="dxa"/>
            <w:bottom w:w="0" w:type="dxa"/>
            <w:right w:w="108" w:type="dxa"/>
          </w:tblCellMar>
        </w:tblPrEx>
        <w:trPr>
          <w:trHeight w:val="540"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65</w:t>
            </w: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vMerge w:val="restart"/>
            <w:tcBorders>
              <w:top w:val="nil"/>
              <w:left w:val="single" w:color="000000" w:sz="4" w:space="0"/>
              <w:bottom w:val="single" w:color="000000" w:sz="4" w:space="0"/>
              <w:right w:val="single" w:color="000000" w:sz="4" w:space="0"/>
            </w:tcBorders>
            <w:noWrap/>
            <w:vAlign w:val="center"/>
          </w:tcPr>
          <w:p>
            <w:pPr>
              <w:jc w:val="center"/>
              <w:rPr>
                <w:rFonts w:ascii="仿宋" w:hAnsi="仿宋" w:eastAsia="仿宋"/>
                <w:color w:val="000000"/>
              </w:rPr>
            </w:pPr>
            <w:r>
              <w:rPr>
                <w:rFonts w:hint="eastAsia" w:ascii="仿宋" w:hAnsi="仿宋" w:eastAsia="仿宋"/>
                <w:color w:val="000000"/>
              </w:rPr>
              <w:t>勤务监督</w:t>
            </w:r>
          </w:p>
        </w:tc>
        <w:tc>
          <w:tcPr>
            <w:tcW w:w="5557" w:type="dxa"/>
            <w:tcBorders>
              <w:top w:val="nil"/>
              <w:left w:val="nil"/>
              <w:bottom w:val="single" w:color="000000" w:sz="4" w:space="0"/>
              <w:right w:val="single" w:color="000000" w:sz="4" w:space="0"/>
            </w:tcBorders>
            <w:noWrap w:val="0"/>
            <w:vAlign w:val="top"/>
          </w:tcPr>
          <w:p>
            <w:pPr>
              <w:rPr>
                <w:rFonts w:ascii="仿宋" w:hAnsi="仿宋" w:eastAsia="仿宋"/>
                <w:color w:val="000000"/>
              </w:rPr>
            </w:pPr>
            <w:r>
              <w:rPr>
                <w:rFonts w:hint="eastAsia" w:ascii="仿宋" w:hAnsi="仿宋" w:eastAsia="仿宋"/>
                <w:color w:val="000000"/>
              </w:rPr>
              <w:t>提供对勤务监督管理，含基本的列表展示，关联监督业务、监督基本设置的情况详情。</w:t>
            </w:r>
          </w:p>
        </w:tc>
      </w:tr>
      <w:tr>
        <w:tblPrEx>
          <w:tblCellMar>
            <w:top w:w="0" w:type="dxa"/>
            <w:left w:w="108" w:type="dxa"/>
            <w:bottom w:w="0" w:type="dxa"/>
            <w:right w:w="108" w:type="dxa"/>
          </w:tblCellMar>
        </w:tblPrEx>
        <w:trPr>
          <w:trHeight w:val="285"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66</w:t>
            </w: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5557" w:type="dxa"/>
            <w:tcBorders>
              <w:top w:val="nil"/>
              <w:left w:val="nil"/>
              <w:bottom w:val="single" w:color="000000" w:sz="4" w:space="0"/>
              <w:right w:val="single" w:color="000000" w:sz="4" w:space="0"/>
            </w:tcBorders>
            <w:noWrap w:val="0"/>
            <w:vAlign w:val="center"/>
          </w:tcPr>
          <w:p>
            <w:pPr>
              <w:rPr>
                <w:rFonts w:ascii="仿宋" w:hAnsi="仿宋" w:eastAsia="仿宋"/>
                <w:color w:val="000000"/>
              </w:rPr>
            </w:pPr>
            <w:r>
              <w:rPr>
                <w:rFonts w:hint="eastAsia" w:ascii="仿宋" w:hAnsi="仿宋" w:eastAsia="仿宋"/>
                <w:color w:val="000000"/>
              </w:rPr>
              <w:t>监督设置是具体监督业务具体监督情况的设置。</w:t>
            </w:r>
          </w:p>
        </w:tc>
      </w:tr>
      <w:tr>
        <w:tblPrEx>
          <w:tblCellMar>
            <w:top w:w="0" w:type="dxa"/>
            <w:left w:w="108" w:type="dxa"/>
            <w:bottom w:w="0" w:type="dxa"/>
            <w:right w:w="108" w:type="dxa"/>
          </w:tblCellMar>
        </w:tblPrEx>
        <w:trPr>
          <w:trHeight w:val="285"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67</w:t>
            </w: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5557" w:type="dxa"/>
            <w:tcBorders>
              <w:top w:val="nil"/>
              <w:left w:val="nil"/>
              <w:bottom w:val="single" w:color="000000" w:sz="4" w:space="0"/>
              <w:right w:val="single" w:color="000000" w:sz="4" w:space="0"/>
            </w:tcBorders>
            <w:noWrap w:val="0"/>
            <w:vAlign w:val="top"/>
          </w:tcPr>
          <w:p>
            <w:pPr>
              <w:rPr>
                <w:rFonts w:ascii="仿宋" w:hAnsi="仿宋" w:eastAsia="仿宋"/>
                <w:color w:val="000000"/>
              </w:rPr>
            </w:pPr>
            <w:r>
              <w:rPr>
                <w:rFonts w:hint="eastAsia" w:ascii="仿宋" w:hAnsi="仿宋" w:eastAsia="仿宋"/>
                <w:color w:val="000000"/>
              </w:rPr>
              <w:t>监督数据项管理含考核数据项、具体指标体现、涉及的来源及警种。</w:t>
            </w:r>
          </w:p>
        </w:tc>
      </w:tr>
      <w:tr>
        <w:tblPrEx>
          <w:tblCellMar>
            <w:top w:w="0" w:type="dxa"/>
            <w:left w:w="108" w:type="dxa"/>
            <w:bottom w:w="0" w:type="dxa"/>
            <w:right w:w="108" w:type="dxa"/>
          </w:tblCellMar>
        </w:tblPrEx>
        <w:trPr>
          <w:trHeight w:val="540"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68</w:t>
            </w: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5557" w:type="dxa"/>
            <w:tcBorders>
              <w:top w:val="nil"/>
              <w:left w:val="nil"/>
              <w:bottom w:val="single" w:color="000000" w:sz="4" w:space="0"/>
              <w:right w:val="single" w:color="000000" w:sz="4" w:space="0"/>
            </w:tcBorders>
            <w:noWrap w:val="0"/>
            <w:vAlign w:val="top"/>
          </w:tcPr>
          <w:p>
            <w:pPr>
              <w:rPr>
                <w:rFonts w:ascii="仿宋" w:hAnsi="仿宋" w:eastAsia="仿宋"/>
                <w:color w:val="000000"/>
              </w:rPr>
            </w:pPr>
            <w:r>
              <w:rPr>
                <w:rFonts w:hint="eastAsia" w:ascii="仿宋" w:hAnsi="仿宋" w:eastAsia="仿宋"/>
                <w:color w:val="000000"/>
              </w:rPr>
              <w:t>监督业务是已列表的形式展示所涉及管理的业务，含是否完成整治、是否超过整治时间及对各警种的查询，查看具体的完成情况。</w:t>
            </w:r>
          </w:p>
        </w:tc>
      </w:tr>
      <w:tr>
        <w:tblPrEx>
          <w:tblCellMar>
            <w:top w:w="0" w:type="dxa"/>
            <w:left w:w="108" w:type="dxa"/>
            <w:bottom w:w="0" w:type="dxa"/>
            <w:right w:w="108" w:type="dxa"/>
          </w:tblCellMar>
        </w:tblPrEx>
        <w:trPr>
          <w:trHeight w:val="285"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69</w:t>
            </w: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5557" w:type="dxa"/>
            <w:tcBorders>
              <w:top w:val="nil"/>
              <w:left w:val="nil"/>
              <w:bottom w:val="single" w:color="000000" w:sz="4" w:space="0"/>
              <w:right w:val="single" w:color="000000" w:sz="4" w:space="0"/>
            </w:tcBorders>
            <w:noWrap w:val="0"/>
            <w:vAlign w:val="center"/>
          </w:tcPr>
          <w:p>
            <w:pPr>
              <w:rPr>
                <w:rFonts w:ascii="仿宋" w:hAnsi="仿宋" w:eastAsia="仿宋"/>
                <w:color w:val="000000"/>
              </w:rPr>
            </w:pPr>
            <w:r>
              <w:rPr>
                <w:rFonts w:hint="eastAsia" w:ascii="仿宋" w:hAnsi="仿宋" w:eastAsia="仿宋"/>
                <w:color w:val="000000"/>
              </w:rPr>
              <w:t>提供对来源、警种、整治时间、完成情况的统计</w:t>
            </w:r>
          </w:p>
        </w:tc>
      </w:tr>
      <w:tr>
        <w:tblPrEx>
          <w:tblCellMar>
            <w:top w:w="0" w:type="dxa"/>
            <w:left w:w="108" w:type="dxa"/>
            <w:bottom w:w="0" w:type="dxa"/>
            <w:right w:w="108" w:type="dxa"/>
          </w:tblCellMar>
        </w:tblPrEx>
        <w:trPr>
          <w:trHeight w:val="285"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70</w:t>
            </w: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vMerge w:val="restart"/>
            <w:tcBorders>
              <w:top w:val="nil"/>
              <w:left w:val="single" w:color="000000" w:sz="4" w:space="0"/>
              <w:bottom w:val="single" w:color="000000" w:sz="4" w:space="0"/>
              <w:right w:val="single" w:color="000000" w:sz="4" w:space="0"/>
            </w:tcBorders>
            <w:noWrap/>
            <w:vAlign w:val="center"/>
          </w:tcPr>
          <w:p>
            <w:pPr>
              <w:jc w:val="center"/>
              <w:rPr>
                <w:rFonts w:ascii="仿宋" w:hAnsi="仿宋" w:eastAsia="仿宋"/>
                <w:color w:val="000000"/>
              </w:rPr>
            </w:pPr>
            <w:r>
              <w:rPr>
                <w:rFonts w:hint="eastAsia" w:ascii="仿宋" w:hAnsi="仿宋" w:eastAsia="仿宋"/>
                <w:color w:val="000000"/>
              </w:rPr>
              <w:t>信息流转</w:t>
            </w:r>
          </w:p>
        </w:tc>
        <w:tc>
          <w:tcPr>
            <w:tcW w:w="5557" w:type="dxa"/>
            <w:tcBorders>
              <w:top w:val="nil"/>
              <w:left w:val="nil"/>
              <w:bottom w:val="single" w:color="000000" w:sz="4" w:space="0"/>
              <w:right w:val="single" w:color="000000" w:sz="4" w:space="0"/>
            </w:tcBorders>
            <w:noWrap w:val="0"/>
            <w:vAlign w:val="center"/>
          </w:tcPr>
          <w:p>
            <w:pPr>
              <w:rPr>
                <w:rFonts w:ascii="仿宋" w:hAnsi="仿宋" w:eastAsia="仿宋"/>
                <w:color w:val="000000"/>
              </w:rPr>
            </w:pPr>
            <w:r>
              <w:rPr>
                <w:rFonts w:hint="eastAsia" w:ascii="仿宋" w:hAnsi="仿宋" w:eastAsia="仿宋"/>
                <w:color w:val="000000"/>
              </w:rPr>
              <w:t>导出打印高级搜索，提供数据的导出、页面数据打印以及高级多条件的搜索。</w:t>
            </w:r>
          </w:p>
        </w:tc>
      </w:tr>
      <w:tr>
        <w:tblPrEx>
          <w:tblCellMar>
            <w:top w:w="0" w:type="dxa"/>
            <w:left w:w="108" w:type="dxa"/>
            <w:bottom w:w="0" w:type="dxa"/>
            <w:right w:w="108" w:type="dxa"/>
          </w:tblCellMar>
        </w:tblPrEx>
        <w:trPr>
          <w:trHeight w:val="285"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71</w:t>
            </w: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5557" w:type="dxa"/>
            <w:tcBorders>
              <w:top w:val="nil"/>
              <w:left w:val="nil"/>
              <w:bottom w:val="single" w:color="000000" w:sz="4" w:space="0"/>
              <w:right w:val="single" w:color="000000" w:sz="4" w:space="0"/>
            </w:tcBorders>
            <w:noWrap w:val="0"/>
            <w:vAlign w:val="center"/>
          </w:tcPr>
          <w:p>
            <w:pPr>
              <w:rPr>
                <w:rFonts w:ascii="仿宋" w:hAnsi="仿宋" w:eastAsia="仿宋"/>
                <w:color w:val="000000"/>
              </w:rPr>
            </w:pPr>
            <w:r>
              <w:rPr>
                <w:rFonts w:hint="eastAsia" w:ascii="仿宋" w:hAnsi="仿宋" w:eastAsia="仿宋"/>
                <w:color w:val="000000"/>
              </w:rPr>
              <w:t>分类及统计，按照来源、类别、采集单位等进行图表统计。</w:t>
            </w:r>
          </w:p>
        </w:tc>
      </w:tr>
      <w:tr>
        <w:tblPrEx>
          <w:tblCellMar>
            <w:top w:w="0" w:type="dxa"/>
            <w:left w:w="108" w:type="dxa"/>
            <w:bottom w:w="0" w:type="dxa"/>
            <w:right w:w="108" w:type="dxa"/>
          </w:tblCellMar>
        </w:tblPrEx>
        <w:trPr>
          <w:trHeight w:val="285"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72</w:t>
            </w: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vMerge w:val="restart"/>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动态隐患数据报表</w:t>
            </w:r>
          </w:p>
        </w:tc>
        <w:tc>
          <w:tcPr>
            <w:tcW w:w="5557" w:type="dxa"/>
            <w:tcBorders>
              <w:top w:val="nil"/>
              <w:left w:val="nil"/>
              <w:bottom w:val="single" w:color="000000" w:sz="4" w:space="0"/>
              <w:right w:val="single" w:color="000000" w:sz="4" w:space="0"/>
            </w:tcBorders>
            <w:noWrap w:val="0"/>
            <w:vAlign w:val="center"/>
          </w:tcPr>
          <w:p>
            <w:pPr>
              <w:rPr>
                <w:rFonts w:ascii="仿宋" w:hAnsi="仿宋" w:eastAsia="仿宋"/>
                <w:color w:val="000000"/>
              </w:rPr>
            </w:pPr>
            <w:r>
              <w:rPr>
                <w:rFonts w:hint="eastAsia" w:ascii="仿宋" w:hAnsi="仿宋" w:eastAsia="仿宋"/>
                <w:color w:val="000000"/>
              </w:rPr>
              <w:t>按单位统计分析，基于责任单位分析统计各个维度的隐患情况。</w:t>
            </w:r>
          </w:p>
        </w:tc>
      </w:tr>
      <w:tr>
        <w:tblPrEx>
          <w:tblCellMar>
            <w:top w:w="0" w:type="dxa"/>
            <w:left w:w="108" w:type="dxa"/>
            <w:bottom w:w="0" w:type="dxa"/>
            <w:right w:w="108" w:type="dxa"/>
          </w:tblCellMar>
        </w:tblPrEx>
        <w:trPr>
          <w:trHeight w:val="285"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73</w:t>
            </w: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5557" w:type="dxa"/>
            <w:tcBorders>
              <w:top w:val="nil"/>
              <w:left w:val="nil"/>
              <w:bottom w:val="single" w:color="000000" w:sz="4" w:space="0"/>
              <w:right w:val="single" w:color="000000" w:sz="4" w:space="0"/>
            </w:tcBorders>
            <w:noWrap w:val="0"/>
            <w:vAlign w:val="center"/>
          </w:tcPr>
          <w:p>
            <w:pPr>
              <w:rPr>
                <w:rFonts w:ascii="仿宋" w:hAnsi="仿宋" w:eastAsia="仿宋"/>
                <w:color w:val="000000"/>
              </w:rPr>
            </w:pPr>
            <w:r>
              <w:rPr>
                <w:rFonts w:hint="eastAsia" w:ascii="仿宋" w:hAnsi="仿宋" w:eastAsia="仿宋"/>
                <w:color w:val="000000"/>
              </w:rPr>
              <w:t>按警种统计分析，基于警种分析统计各个维度的隐患情况。</w:t>
            </w:r>
          </w:p>
        </w:tc>
      </w:tr>
      <w:tr>
        <w:tblPrEx>
          <w:tblCellMar>
            <w:top w:w="0" w:type="dxa"/>
            <w:left w:w="108" w:type="dxa"/>
            <w:bottom w:w="0" w:type="dxa"/>
            <w:right w:w="108" w:type="dxa"/>
          </w:tblCellMar>
        </w:tblPrEx>
        <w:trPr>
          <w:trHeight w:val="285"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74</w:t>
            </w: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5557" w:type="dxa"/>
            <w:tcBorders>
              <w:top w:val="nil"/>
              <w:left w:val="nil"/>
              <w:bottom w:val="single" w:color="000000" w:sz="4" w:space="0"/>
              <w:right w:val="single" w:color="000000" w:sz="4" w:space="0"/>
            </w:tcBorders>
            <w:noWrap w:val="0"/>
            <w:vAlign w:val="center"/>
          </w:tcPr>
          <w:p>
            <w:pPr>
              <w:rPr>
                <w:rFonts w:ascii="仿宋" w:hAnsi="仿宋" w:eastAsia="仿宋"/>
                <w:color w:val="000000"/>
              </w:rPr>
            </w:pPr>
            <w:r>
              <w:rPr>
                <w:rFonts w:hint="eastAsia" w:ascii="仿宋" w:hAnsi="仿宋" w:eastAsia="仿宋"/>
                <w:color w:val="000000"/>
              </w:rPr>
              <w:t>按***统计分析，基于责任部门分析统计各个维度的隐患情况。</w:t>
            </w:r>
          </w:p>
        </w:tc>
      </w:tr>
      <w:tr>
        <w:tblPrEx>
          <w:tblCellMar>
            <w:top w:w="0" w:type="dxa"/>
            <w:left w:w="108" w:type="dxa"/>
            <w:bottom w:w="0" w:type="dxa"/>
            <w:right w:w="108" w:type="dxa"/>
          </w:tblCellMar>
        </w:tblPrEx>
        <w:trPr>
          <w:trHeight w:val="510"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75</w:t>
            </w:r>
          </w:p>
        </w:tc>
        <w:tc>
          <w:tcPr>
            <w:tcW w:w="874" w:type="dxa"/>
            <w:vMerge w:val="restart"/>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动态隐患模型预警指令管理</w:t>
            </w:r>
          </w:p>
        </w:tc>
        <w:tc>
          <w:tcPr>
            <w:tcW w:w="1276" w:type="dxa"/>
            <w:vMerge w:val="restart"/>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重点人员</w:t>
            </w:r>
          </w:p>
        </w:tc>
        <w:tc>
          <w:tcPr>
            <w:tcW w:w="5557" w:type="dxa"/>
            <w:tcBorders>
              <w:top w:val="nil"/>
              <w:left w:val="nil"/>
              <w:bottom w:val="single" w:color="000000" w:sz="4" w:space="0"/>
              <w:right w:val="single" w:color="000000" w:sz="4" w:space="0"/>
            </w:tcBorders>
            <w:noWrap w:val="0"/>
            <w:vAlign w:val="center"/>
          </w:tcPr>
          <w:p>
            <w:pPr>
              <w:rPr>
                <w:rFonts w:ascii="仿宋" w:hAnsi="仿宋" w:eastAsia="仿宋"/>
                <w:color w:val="000000"/>
              </w:rPr>
            </w:pPr>
            <w:r>
              <w:rPr>
                <w:rFonts w:hint="eastAsia" w:ascii="仿宋" w:hAnsi="仿宋" w:eastAsia="仿宋"/>
                <w:color w:val="000000"/>
              </w:rPr>
              <w:t>批量导入，系统提供指令批量导入功能，用户根据批量导入的Excel模板的格式对数据进行整理，并通过批量导入功能完成数据的导入及上传。</w:t>
            </w:r>
          </w:p>
        </w:tc>
      </w:tr>
      <w:tr>
        <w:tblPrEx>
          <w:tblCellMar>
            <w:top w:w="0" w:type="dxa"/>
            <w:left w:w="108" w:type="dxa"/>
            <w:bottom w:w="0" w:type="dxa"/>
            <w:right w:w="108" w:type="dxa"/>
          </w:tblCellMar>
        </w:tblPrEx>
        <w:trPr>
          <w:trHeight w:val="510"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76</w:t>
            </w: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5557" w:type="dxa"/>
            <w:tcBorders>
              <w:top w:val="nil"/>
              <w:left w:val="nil"/>
              <w:bottom w:val="single" w:color="000000" w:sz="4" w:space="0"/>
              <w:right w:val="single" w:color="000000" w:sz="4" w:space="0"/>
            </w:tcBorders>
            <w:noWrap w:val="0"/>
            <w:vAlign w:val="center"/>
          </w:tcPr>
          <w:p>
            <w:pPr>
              <w:rPr>
                <w:rFonts w:ascii="仿宋" w:hAnsi="仿宋" w:eastAsia="仿宋"/>
                <w:color w:val="000000"/>
              </w:rPr>
            </w:pPr>
            <w:r>
              <w:rPr>
                <w:rFonts w:hint="eastAsia" w:ascii="仿宋" w:hAnsi="仿宋" w:eastAsia="仿宋"/>
                <w:color w:val="000000"/>
              </w:rPr>
              <w:t>指令分发，实现重点人员指令分发，如研判审核、单位下发、部门分发、民警核实、指令清零等。</w:t>
            </w:r>
          </w:p>
        </w:tc>
      </w:tr>
      <w:tr>
        <w:tblPrEx>
          <w:tblCellMar>
            <w:top w:w="0" w:type="dxa"/>
            <w:left w:w="108" w:type="dxa"/>
            <w:bottom w:w="0" w:type="dxa"/>
            <w:right w:w="108" w:type="dxa"/>
          </w:tblCellMar>
        </w:tblPrEx>
        <w:trPr>
          <w:trHeight w:val="285"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77</w:t>
            </w: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5557" w:type="dxa"/>
            <w:tcBorders>
              <w:top w:val="nil"/>
              <w:left w:val="nil"/>
              <w:bottom w:val="single" w:color="000000" w:sz="4" w:space="0"/>
              <w:right w:val="single" w:color="000000" w:sz="4" w:space="0"/>
            </w:tcBorders>
            <w:noWrap w:val="0"/>
            <w:vAlign w:val="center"/>
          </w:tcPr>
          <w:p>
            <w:pPr>
              <w:rPr>
                <w:rFonts w:ascii="仿宋" w:hAnsi="仿宋" w:eastAsia="仿宋"/>
                <w:color w:val="000000"/>
              </w:rPr>
            </w:pPr>
            <w:r>
              <w:rPr>
                <w:rFonts w:hint="eastAsia" w:ascii="仿宋" w:hAnsi="仿宋" w:eastAsia="仿宋"/>
                <w:color w:val="000000"/>
              </w:rPr>
              <w:t>指令查询，提供指令查询功能，包括指令更新、清理、查看、导出等功能。</w:t>
            </w:r>
          </w:p>
        </w:tc>
      </w:tr>
      <w:tr>
        <w:tblPrEx>
          <w:tblCellMar>
            <w:top w:w="0" w:type="dxa"/>
            <w:left w:w="108" w:type="dxa"/>
            <w:bottom w:w="0" w:type="dxa"/>
            <w:right w:w="108" w:type="dxa"/>
          </w:tblCellMar>
        </w:tblPrEx>
        <w:trPr>
          <w:trHeight w:val="510"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78</w:t>
            </w: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vMerge w:val="restart"/>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重点事件</w:t>
            </w:r>
          </w:p>
        </w:tc>
        <w:tc>
          <w:tcPr>
            <w:tcW w:w="5557" w:type="dxa"/>
            <w:tcBorders>
              <w:top w:val="nil"/>
              <w:left w:val="nil"/>
              <w:bottom w:val="single" w:color="000000" w:sz="4" w:space="0"/>
              <w:right w:val="single" w:color="000000" w:sz="4" w:space="0"/>
            </w:tcBorders>
            <w:noWrap w:val="0"/>
            <w:vAlign w:val="center"/>
          </w:tcPr>
          <w:p>
            <w:pPr>
              <w:rPr>
                <w:rFonts w:ascii="仿宋" w:hAnsi="仿宋" w:eastAsia="仿宋"/>
                <w:color w:val="000000"/>
              </w:rPr>
            </w:pPr>
            <w:r>
              <w:rPr>
                <w:rFonts w:hint="eastAsia" w:ascii="仿宋" w:hAnsi="仿宋" w:eastAsia="仿宋"/>
                <w:color w:val="000000"/>
              </w:rPr>
              <w:t>批量导入，系统提供指令批量导入功能，用户根据批量导入的Excel模板的格式对数据进行整理，并通过批量导入功能完成数据的导入及上传。</w:t>
            </w:r>
          </w:p>
        </w:tc>
      </w:tr>
      <w:tr>
        <w:tblPrEx>
          <w:tblCellMar>
            <w:top w:w="0" w:type="dxa"/>
            <w:left w:w="108" w:type="dxa"/>
            <w:bottom w:w="0" w:type="dxa"/>
            <w:right w:w="108" w:type="dxa"/>
          </w:tblCellMar>
        </w:tblPrEx>
        <w:trPr>
          <w:trHeight w:val="510"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79</w:t>
            </w: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5557" w:type="dxa"/>
            <w:tcBorders>
              <w:top w:val="nil"/>
              <w:left w:val="nil"/>
              <w:bottom w:val="single" w:color="000000" w:sz="4" w:space="0"/>
              <w:right w:val="single" w:color="000000" w:sz="4" w:space="0"/>
            </w:tcBorders>
            <w:noWrap w:val="0"/>
            <w:vAlign w:val="center"/>
          </w:tcPr>
          <w:p>
            <w:pPr>
              <w:rPr>
                <w:rFonts w:ascii="仿宋" w:hAnsi="仿宋" w:eastAsia="仿宋"/>
                <w:color w:val="000000"/>
              </w:rPr>
            </w:pPr>
            <w:r>
              <w:rPr>
                <w:rFonts w:hint="eastAsia" w:ascii="仿宋" w:hAnsi="仿宋" w:eastAsia="仿宋"/>
                <w:color w:val="000000"/>
              </w:rPr>
              <w:t>指令分发，实现重点事件指令分发，如研判审核、单位下发、部门分发、民警核实、指令清零等。</w:t>
            </w:r>
          </w:p>
        </w:tc>
      </w:tr>
      <w:tr>
        <w:tblPrEx>
          <w:tblCellMar>
            <w:top w:w="0" w:type="dxa"/>
            <w:left w:w="108" w:type="dxa"/>
            <w:bottom w:w="0" w:type="dxa"/>
            <w:right w:w="108" w:type="dxa"/>
          </w:tblCellMar>
        </w:tblPrEx>
        <w:trPr>
          <w:trHeight w:val="285"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80</w:t>
            </w: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5557" w:type="dxa"/>
            <w:tcBorders>
              <w:top w:val="nil"/>
              <w:left w:val="nil"/>
              <w:bottom w:val="single" w:color="000000" w:sz="4" w:space="0"/>
              <w:right w:val="single" w:color="000000" w:sz="4" w:space="0"/>
            </w:tcBorders>
            <w:noWrap w:val="0"/>
            <w:vAlign w:val="center"/>
          </w:tcPr>
          <w:p>
            <w:pPr>
              <w:rPr>
                <w:rFonts w:ascii="仿宋" w:hAnsi="仿宋" w:eastAsia="仿宋"/>
                <w:color w:val="000000"/>
              </w:rPr>
            </w:pPr>
            <w:r>
              <w:rPr>
                <w:rFonts w:hint="eastAsia" w:ascii="仿宋" w:hAnsi="仿宋" w:eastAsia="仿宋"/>
                <w:color w:val="000000"/>
              </w:rPr>
              <w:t>指令查询，提供指令查询功能，包括指令更新、清理、查看、导出等功能。</w:t>
            </w:r>
          </w:p>
        </w:tc>
      </w:tr>
      <w:tr>
        <w:tblPrEx>
          <w:tblCellMar>
            <w:top w:w="0" w:type="dxa"/>
            <w:left w:w="108" w:type="dxa"/>
            <w:bottom w:w="0" w:type="dxa"/>
            <w:right w:w="108" w:type="dxa"/>
          </w:tblCellMar>
        </w:tblPrEx>
        <w:trPr>
          <w:trHeight w:val="510"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81</w:t>
            </w: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vMerge w:val="restart"/>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舆情监督</w:t>
            </w:r>
          </w:p>
        </w:tc>
        <w:tc>
          <w:tcPr>
            <w:tcW w:w="5557" w:type="dxa"/>
            <w:tcBorders>
              <w:top w:val="nil"/>
              <w:left w:val="nil"/>
              <w:bottom w:val="single" w:color="000000" w:sz="4" w:space="0"/>
              <w:right w:val="single" w:color="000000" w:sz="4" w:space="0"/>
            </w:tcBorders>
            <w:noWrap w:val="0"/>
            <w:vAlign w:val="center"/>
          </w:tcPr>
          <w:p>
            <w:pPr>
              <w:rPr>
                <w:rFonts w:ascii="仿宋" w:hAnsi="仿宋" w:eastAsia="仿宋"/>
                <w:color w:val="000000"/>
              </w:rPr>
            </w:pPr>
            <w:r>
              <w:rPr>
                <w:rFonts w:hint="eastAsia" w:ascii="仿宋" w:hAnsi="仿宋" w:eastAsia="仿宋"/>
                <w:color w:val="000000"/>
              </w:rPr>
              <w:t>批量导入，系统提供指令批量导入功能，用户根据批量导入的Excel模板的格式对数据进行整理，并通过批量导入功能完成数据的导入及上传。</w:t>
            </w:r>
          </w:p>
        </w:tc>
      </w:tr>
      <w:tr>
        <w:tblPrEx>
          <w:tblCellMar>
            <w:top w:w="0" w:type="dxa"/>
            <w:left w:w="108" w:type="dxa"/>
            <w:bottom w:w="0" w:type="dxa"/>
            <w:right w:w="108" w:type="dxa"/>
          </w:tblCellMar>
        </w:tblPrEx>
        <w:trPr>
          <w:trHeight w:val="510"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82</w:t>
            </w: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5557" w:type="dxa"/>
            <w:tcBorders>
              <w:top w:val="nil"/>
              <w:left w:val="nil"/>
              <w:bottom w:val="single" w:color="000000" w:sz="4" w:space="0"/>
              <w:right w:val="single" w:color="000000" w:sz="4" w:space="0"/>
            </w:tcBorders>
            <w:noWrap w:val="0"/>
            <w:vAlign w:val="center"/>
          </w:tcPr>
          <w:p>
            <w:pPr>
              <w:rPr>
                <w:rFonts w:ascii="仿宋" w:hAnsi="仿宋" w:eastAsia="仿宋"/>
                <w:color w:val="000000"/>
              </w:rPr>
            </w:pPr>
            <w:r>
              <w:rPr>
                <w:rFonts w:hint="eastAsia" w:ascii="仿宋" w:hAnsi="仿宋" w:eastAsia="仿宋"/>
                <w:color w:val="000000"/>
              </w:rPr>
              <w:t>指令分发，实现舆情监督指令分发，如研判审核、单位下发、部门分发、民警核实、指令清零等。</w:t>
            </w:r>
          </w:p>
        </w:tc>
      </w:tr>
      <w:tr>
        <w:tblPrEx>
          <w:tblCellMar>
            <w:top w:w="0" w:type="dxa"/>
            <w:left w:w="108" w:type="dxa"/>
            <w:bottom w:w="0" w:type="dxa"/>
            <w:right w:w="108" w:type="dxa"/>
          </w:tblCellMar>
        </w:tblPrEx>
        <w:trPr>
          <w:trHeight w:val="285"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83</w:t>
            </w: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5557" w:type="dxa"/>
            <w:tcBorders>
              <w:top w:val="nil"/>
              <w:left w:val="nil"/>
              <w:bottom w:val="single" w:color="000000" w:sz="4" w:space="0"/>
              <w:right w:val="single" w:color="000000" w:sz="4" w:space="0"/>
            </w:tcBorders>
            <w:noWrap w:val="0"/>
            <w:vAlign w:val="center"/>
          </w:tcPr>
          <w:p>
            <w:pPr>
              <w:rPr>
                <w:rFonts w:ascii="仿宋" w:hAnsi="仿宋" w:eastAsia="仿宋"/>
                <w:color w:val="000000"/>
              </w:rPr>
            </w:pPr>
            <w:r>
              <w:rPr>
                <w:rFonts w:hint="eastAsia" w:ascii="仿宋" w:hAnsi="仿宋" w:eastAsia="仿宋"/>
                <w:color w:val="000000"/>
              </w:rPr>
              <w:t>指令查询，提供指令查询功能，包括指令更新、清理、查看、导出等功能。</w:t>
            </w:r>
          </w:p>
        </w:tc>
      </w:tr>
      <w:tr>
        <w:tblPrEx>
          <w:tblCellMar>
            <w:top w:w="0" w:type="dxa"/>
            <w:left w:w="108" w:type="dxa"/>
            <w:bottom w:w="0" w:type="dxa"/>
            <w:right w:w="108" w:type="dxa"/>
          </w:tblCellMar>
        </w:tblPrEx>
        <w:trPr>
          <w:trHeight w:val="510"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84</w:t>
            </w: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vMerge w:val="restart"/>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重点区域</w:t>
            </w:r>
          </w:p>
        </w:tc>
        <w:tc>
          <w:tcPr>
            <w:tcW w:w="5557" w:type="dxa"/>
            <w:tcBorders>
              <w:top w:val="nil"/>
              <w:left w:val="nil"/>
              <w:bottom w:val="single" w:color="000000" w:sz="4" w:space="0"/>
              <w:right w:val="single" w:color="000000" w:sz="4" w:space="0"/>
            </w:tcBorders>
            <w:noWrap w:val="0"/>
            <w:vAlign w:val="center"/>
          </w:tcPr>
          <w:p>
            <w:pPr>
              <w:rPr>
                <w:rFonts w:ascii="仿宋" w:hAnsi="仿宋" w:eastAsia="仿宋"/>
                <w:color w:val="000000"/>
              </w:rPr>
            </w:pPr>
            <w:r>
              <w:rPr>
                <w:rFonts w:hint="eastAsia" w:ascii="仿宋" w:hAnsi="仿宋" w:eastAsia="仿宋"/>
                <w:color w:val="000000"/>
              </w:rPr>
              <w:t>批量导入，系统提供指令批量导入功能，用户根据批量导入的Excel模板的格式对数据进行整理，并通过批量导入功能完成数据的导入及上传。</w:t>
            </w:r>
          </w:p>
        </w:tc>
      </w:tr>
      <w:tr>
        <w:tblPrEx>
          <w:tblCellMar>
            <w:top w:w="0" w:type="dxa"/>
            <w:left w:w="108" w:type="dxa"/>
            <w:bottom w:w="0" w:type="dxa"/>
            <w:right w:w="108" w:type="dxa"/>
          </w:tblCellMar>
        </w:tblPrEx>
        <w:trPr>
          <w:trHeight w:val="510"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85</w:t>
            </w: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5557" w:type="dxa"/>
            <w:tcBorders>
              <w:top w:val="nil"/>
              <w:left w:val="nil"/>
              <w:bottom w:val="single" w:color="000000" w:sz="4" w:space="0"/>
              <w:right w:val="single" w:color="000000" w:sz="4" w:space="0"/>
            </w:tcBorders>
            <w:noWrap w:val="0"/>
            <w:vAlign w:val="center"/>
          </w:tcPr>
          <w:p>
            <w:pPr>
              <w:rPr>
                <w:rFonts w:ascii="仿宋" w:hAnsi="仿宋" w:eastAsia="仿宋"/>
                <w:color w:val="000000"/>
              </w:rPr>
            </w:pPr>
            <w:r>
              <w:rPr>
                <w:rFonts w:hint="eastAsia" w:ascii="仿宋" w:hAnsi="仿宋" w:eastAsia="仿宋"/>
                <w:color w:val="000000"/>
              </w:rPr>
              <w:t>指令分发，实现重点区域指令分发，如研判审核、单位下发、部门分发、民警核实、指令清零等。</w:t>
            </w:r>
          </w:p>
        </w:tc>
      </w:tr>
      <w:tr>
        <w:tblPrEx>
          <w:tblCellMar>
            <w:top w:w="0" w:type="dxa"/>
            <w:left w:w="108" w:type="dxa"/>
            <w:bottom w:w="0" w:type="dxa"/>
            <w:right w:w="108" w:type="dxa"/>
          </w:tblCellMar>
        </w:tblPrEx>
        <w:trPr>
          <w:trHeight w:val="285"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86</w:t>
            </w: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5557" w:type="dxa"/>
            <w:tcBorders>
              <w:top w:val="nil"/>
              <w:left w:val="nil"/>
              <w:bottom w:val="single" w:color="000000" w:sz="4" w:space="0"/>
              <w:right w:val="single" w:color="000000" w:sz="4" w:space="0"/>
            </w:tcBorders>
            <w:noWrap w:val="0"/>
            <w:vAlign w:val="center"/>
          </w:tcPr>
          <w:p>
            <w:pPr>
              <w:rPr>
                <w:rFonts w:ascii="仿宋" w:hAnsi="仿宋" w:eastAsia="仿宋"/>
                <w:color w:val="000000"/>
              </w:rPr>
            </w:pPr>
            <w:r>
              <w:rPr>
                <w:rFonts w:hint="eastAsia" w:ascii="仿宋" w:hAnsi="仿宋" w:eastAsia="仿宋"/>
                <w:color w:val="000000"/>
              </w:rPr>
              <w:t>指令查询，提供指令查询功能，包括指令更新、清理、查看、导出等功能。</w:t>
            </w:r>
          </w:p>
        </w:tc>
      </w:tr>
      <w:tr>
        <w:tblPrEx>
          <w:tblCellMar>
            <w:top w:w="0" w:type="dxa"/>
            <w:left w:w="108" w:type="dxa"/>
            <w:bottom w:w="0" w:type="dxa"/>
            <w:right w:w="108" w:type="dxa"/>
          </w:tblCellMar>
        </w:tblPrEx>
        <w:trPr>
          <w:trHeight w:val="510"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87</w:t>
            </w:r>
          </w:p>
        </w:tc>
        <w:tc>
          <w:tcPr>
            <w:tcW w:w="874" w:type="dxa"/>
            <w:vMerge w:val="restart"/>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动态隐患清零数据看板模块</w:t>
            </w:r>
          </w:p>
        </w:tc>
        <w:tc>
          <w:tcPr>
            <w:tcW w:w="1276" w:type="dxa"/>
            <w:tcBorders>
              <w:top w:val="nil"/>
              <w:left w:val="nil"/>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采集隐患</w:t>
            </w:r>
          </w:p>
          <w:p>
            <w:pPr>
              <w:jc w:val="center"/>
              <w:rPr>
                <w:rFonts w:ascii="仿宋" w:hAnsi="仿宋" w:eastAsia="仿宋"/>
                <w:color w:val="000000"/>
              </w:rPr>
            </w:pPr>
            <w:r>
              <w:rPr>
                <w:rFonts w:hint="eastAsia" w:ascii="仿宋" w:hAnsi="仿宋" w:eastAsia="仿宋"/>
                <w:color w:val="000000"/>
              </w:rPr>
              <w:t>全量分析</w:t>
            </w:r>
          </w:p>
        </w:tc>
        <w:tc>
          <w:tcPr>
            <w:tcW w:w="5557" w:type="dxa"/>
            <w:tcBorders>
              <w:top w:val="nil"/>
              <w:left w:val="nil"/>
              <w:bottom w:val="single" w:color="000000" w:sz="4" w:space="0"/>
              <w:right w:val="single" w:color="000000" w:sz="4" w:space="0"/>
            </w:tcBorders>
            <w:noWrap w:val="0"/>
            <w:vAlign w:val="center"/>
          </w:tcPr>
          <w:p>
            <w:pPr>
              <w:rPr>
                <w:rFonts w:ascii="仿宋" w:hAnsi="仿宋" w:eastAsia="仿宋"/>
                <w:color w:val="000000"/>
              </w:rPr>
            </w:pPr>
            <w:r>
              <w:rPr>
                <w:rFonts w:hint="eastAsia" w:ascii="仿宋" w:hAnsi="仿宋" w:eastAsia="仿宋"/>
                <w:color w:val="000000"/>
              </w:rPr>
              <w:t>动态隐患清零总体分析，统计全市当年的动态隐患清零的数量及本级隐患的数量、提级隐患数据流、挂牌隐患的数量分类统计及剩余整改数据统计</w:t>
            </w:r>
          </w:p>
        </w:tc>
      </w:tr>
      <w:tr>
        <w:tblPrEx>
          <w:tblCellMar>
            <w:top w:w="0" w:type="dxa"/>
            <w:left w:w="108" w:type="dxa"/>
            <w:bottom w:w="0" w:type="dxa"/>
            <w:right w:w="108" w:type="dxa"/>
          </w:tblCellMar>
        </w:tblPrEx>
        <w:trPr>
          <w:trHeight w:val="510"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88</w:t>
            </w: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tcBorders>
              <w:top w:val="nil"/>
              <w:left w:val="nil"/>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采集隐患</w:t>
            </w:r>
          </w:p>
          <w:p>
            <w:pPr>
              <w:jc w:val="center"/>
              <w:rPr>
                <w:rFonts w:ascii="仿宋" w:hAnsi="仿宋" w:eastAsia="仿宋"/>
                <w:color w:val="000000"/>
              </w:rPr>
            </w:pPr>
            <w:r>
              <w:rPr>
                <w:rFonts w:hint="eastAsia" w:ascii="仿宋" w:hAnsi="仿宋" w:eastAsia="仿宋"/>
                <w:color w:val="000000"/>
              </w:rPr>
              <w:t>今日分析</w:t>
            </w:r>
          </w:p>
        </w:tc>
        <w:tc>
          <w:tcPr>
            <w:tcW w:w="5557" w:type="dxa"/>
            <w:tcBorders>
              <w:top w:val="nil"/>
              <w:left w:val="nil"/>
              <w:bottom w:val="single" w:color="000000" w:sz="4" w:space="0"/>
              <w:right w:val="single" w:color="000000" w:sz="4" w:space="0"/>
            </w:tcBorders>
            <w:noWrap w:val="0"/>
            <w:vAlign w:val="center"/>
          </w:tcPr>
          <w:p>
            <w:pPr>
              <w:rPr>
                <w:rFonts w:ascii="仿宋" w:hAnsi="仿宋" w:eastAsia="仿宋"/>
                <w:color w:val="000000"/>
              </w:rPr>
            </w:pPr>
            <w:r>
              <w:rPr>
                <w:rFonts w:hint="eastAsia" w:ascii="仿宋" w:hAnsi="仿宋" w:eastAsia="仿宋"/>
                <w:color w:val="000000"/>
              </w:rPr>
              <w:t>动态隐患清零今日分析，分析展示今日的动态隐患清零分析，今日隐患消除情况分析</w:t>
            </w:r>
          </w:p>
        </w:tc>
      </w:tr>
      <w:tr>
        <w:tblPrEx>
          <w:tblCellMar>
            <w:top w:w="0" w:type="dxa"/>
            <w:left w:w="108" w:type="dxa"/>
            <w:bottom w:w="0" w:type="dxa"/>
            <w:right w:w="108" w:type="dxa"/>
          </w:tblCellMar>
        </w:tblPrEx>
        <w:trPr>
          <w:trHeight w:val="510"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89</w:t>
            </w: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tcBorders>
              <w:top w:val="nil"/>
              <w:left w:val="nil"/>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隐患部门</w:t>
            </w:r>
          </w:p>
          <w:p>
            <w:pPr>
              <w:jc w:val="center"/>
              <w:rPr>
                <w:rFonts w:ascii="仿宋" w:hAnsi="仿宋" w:eastAsia="仿宋"/>
                <w:color w:val="000000"/>
              </w:rPr>
            </w:pPr>
            <w:r>
              <w:rPr>
                <w:rFonts w:hint="eastAsia" w:ascii="仿宋" w:hAnsi="仿宋" w:eastAsia="仿宋"/>
                <w:color w:val="000000"/>
              </w:rPr>
              <w:t>分类分析</w:t>
            </w:r>
          </w:p>
        </w:tc>
        <w:tc>
          <w:tcPr>
            <w:tcW w:w="5557" w:type="dxa"/>
            <w:tcBorders>
              <w:top w:val="nil"/>
              <w:left w:val="nil"/>
              <w:bottom w:val="single" w:color="000000" w:sz="4" w:space="0"/>
              <w:right w:val="single" w:color="000000" w:sz="4" w:space="0"/>
            </w:tcBorders>
            <w:noWrap w:val="0"/>
            <w:vAlign w:val="center"/>
          </w:tcPr>
          <w:p>
            <w:pPr>
              <w:rPr>
                <w:rFonts w:ascii="仿宋" w:hAnsi="仿宋" w:eastAsia="仿宋"/>
                <w:color w:val="000000"/>
              </w:rPr>
            </w:pPr>
            <w:r>
              <w:rPr>
                <w:rFonts w:hint="eastAsia" w:ascii="仿宋" w:hAnsi="仿宋" w:eastAsia="仿宋"/>
                <w:color w:val="000000"/>
              </w:rPr>
              <w:t>责任单位分析，基于责任单位分析全市各分局/总队的每个周期隐患发现情况、整改情况及清零情况。并以图表方式展示。</w:t>
            </w:r>
          </w:p>
        </w:tc>
      </w:tr>
      <w:tr>
        <w:tblPrEx>
          <w:tblCellMar>
            <w:top w:w="0" w:type="dxa"/>
            <w:left w:w="108" w:type="dxa"/>
            <w:bottom w:w="0" w:type="dxa"/>
            <w:right w:w="108" w:type="dxa"/>
          </w:tblCellMar>
        </w:tblPrEx>
        <w:trPr>
          <w:trHeight w:val="510"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90</w:t>
            </w: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tcBorders>
              <w:top w:val="nil"/>
              <w:left w:val="nil"/>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隐患领域</w:t>
            </w:r>
          </w:p>
          <w:p>
            <w:pPr>
              <w:jc w:val="center"/>
              <w:rPr>
                <w:rFonts w:ascii="仿宋" w:hAnsi="仿宋" w:eastAsia="仿宋"/>
                <w:color w:val="000000"/>
              </w:rPr>
            </w:pPr>
            <w:r>
              <w:rPr>
                <w:rFonts w:hint="eastAsia" w:ascii="仿宋" w:hAnsi="仿宋" w:eastAsia="仿宋"/>
                <w:color w:val="000000"/>
              </w:rPr>
              <w:t>分类分析</w:t>
            </w:r>
          </w:p>
        </w:tc>
        <w:tc>
          <w:tcPr>
            <w:tcW w:w="5557" w:type="dxa"/>
            <w:tcBorders>
              <w:top w:val="nil"/>
              <w:left w:val="nil"/>
              <w:bottom w:val="single" w:color="000000" w:sz="4" w:space="0"/>
              <w:right w:val="single" w:color="000000" w:sz="4" w:space="0"/>
            </w:tcBorders>
            <w:noWrap w:val="0"/>
            <w:vAlign w:val="center"/>
          </w:tcPr>
          <w:p>
            <w:pPr>
              <w:rPr>
                <w:rFonts w:ascii="仿宋" w:hAnsi="仿宋" w:eastAsia="仿宋"/>
                <w:color w:val="000000"/>
              </w:rPr>
            </w:pPr>
            <w:r>
              <w:rPr>
                <w:rFonts w:hint="eastAsia" w:ascii="仿宋" w:hAnsi="仿宋" w:eastAsia="仿宋"/>
                <w:color w:val="000000"/>
              </w:rPr>
              <w:t>隐患领域分析，基于动态隐患清零的领域对全市隐患的各个领域的发现情况及整改情况进行分析。</w:t>
            </w:r>
          </w:p>
        </w:tc>
      </w:tr>
      <w:tr>
        <w:tblPrEx>
          <w:tblCellMar>
            <w:top w:w="0" w:type="dxa"/>
            <w:left w:w="108" w:type="dxa"/>
            <w:bottom w:w="0" w:type="dxa"/>
            <w:right w:w="108" w:type="dxa"/>
          </w:tblCellMar>
        </w:tblPrEx>
        <w:trPr>
          <w:trHeight w:val="510"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91</w:t>
            </w: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tcBorders>
              <w:top w:val="nil"/>
              <w:left w:val="nil"/>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等级分析</w:t>
            </w:r>
          </w:p>
        </w:tc>
        <w:tc>
          <w:tcPr>
            <w:tcW w:w="5557" w:type="dxa"/>
            <w:tcBorders>
              <w:top w:val="nil"/>
              <w:left w:val="nil"/>
              <w:bottom w:val="single" w:color="000000" w:sz="4" w:space="0"/>
              <w:right w:val="single" w:color="000000" w:sz="4" w:space="0"/>
            </w:tcBorders>
            <w:noWrap w:val="0"/>
            <w:vAlign w:val="center"/>
          </w:tcPr>
          <w:p>
            <w:pPr>
              <w:rPr>
                <w:rFonts w:ascii="仿宋" w:hAnsi="仿宋" w:eastAsia="仿宋"/>
                <w:color w:val="000000"/>
              </w:rPr>
            </w:pPr>
            <w:r>
              <w:rPr>
                <w:rFonts w:hint="eastAsia" w:ascii="仿宋" w:hAnsi="仿宋" w:eastAsia="仿宋"/>
                <w:color w:val="000000"/>
              </w:rPr>
              <w:t>隐患等级分析，基于动态隐患清零的等级对全市隐患的各个等级的发现情况及整改情况进行分析。</w:t>
            </w:r>
          </w:p>
        </w:tc>
      </w:tr>
      <w:tr>
        <w:tblPrEx>
          <w:tblCellMar>
            <w:top w:w="0" w:type="dxa"/>
            <w:left w:w="108" w:type="dxa"/>
            <w:bottom w:w="0" w:type="dxa"/>
            <w:right w:w="108" w:type="dxa"/>
          </w:tblCellMar>
        </w:tblPrEx>
        <w:trPr>
          <w:trHeight w:val="510"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92</w:t>
            </w: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tcBorders>
              <w:top w:val="nil"/>
              <w:left w:val="nil"/>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隐患类型</w:t>
            </w:r>
            <w:r>
              <w:rPr>
                <w:rFonts w:hint="eastAsia" w:ascii="仿宋" w:hAnsi="仿宋" w:eastAsia="仿宋"/>
                <w:color w:val="000000"/>
              </w:rPr>
              <w:br w:type="page"/>
            </w:r>
            <w:r>
              <w:rPr>
                <w:rFonts w:hint="eastAsia" w:ascii="仿宋" w:hAnsi="仿宋" w:eastAsia="仿宋"/>
                <w:color w:val="000000"/>
              </w:rPr>
              <w:t>分类分析</w:t>
            </w:r>
          </w:p>
        </w:tc>
        <w:tc>
          <w:tcPr>
            <w:tcW w:w="5557" w:type="dxa"/>
            <w:tcBorders>
              <w:top w:val="nil"/>
              <w:left w:val="nil"/>
              <w:bottom w:val="single" w:color="000000" w:sz="4" w:space="0"/>
              <w:right w:val="single" w:color="000000" w:sz="4" w:space="0"/>
            </w:tcBorders>
            <w:noWrap w:val="0"/>
            <w:vAlign w:val="center"/>
          </w:tcPr>
          <w:p>
            <w:pPr>
              <w:rPr>
                <w:rFonts w:ascii="仿宋" w:hAnsi="仿宋" w:eastAsia="仿宋"/>
                <w:color w:val="000000"/>
              </w:rPr>
            </w:pPr>
            <w:r>
              <w:rPr>
                <w:rFonts w:hint="eastAsia" w:ascii="仿宋" w:hAnsi="仿宋" w:eastAsia="仿宋"/>
                <w:color w:val="000000"/>
              </w:rPr>
              <w:t>隐患类型分析，基于动态隐患清零的类型对隐患的各个等级的发现情况及整改情况进行分析。</w:t>
            </w:r>
          </w:p>
        </w:tc>
      </w:tr>
      <w:tr>
        <w:tblPrEx>
          <w:tblCellMar>
            <w:top w:w="0" w:type="dxa"/>
            <w:left w:w="108" w:type="dxa"/>
            <w:bottom w:w="0" w:type="dxa"/>
            <w:right w:w="108" w:type="dxa"/>
          </w:tblCellMar>
        </w:tblPrEx>
        <w:trPr>
          <w:trHeight w:val="510"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93</w:t>
            </w: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tcBorders>
              <w:top w:val="nil"/>
              <w:left w:val="nil"/>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隐患警种</w:t>
            </w:r>
          </w:p>
          <w:p>
            <w:pPr>
              <w:jc w:val="center"/>
              <w:rPr>
                <w:rFonts w:ascii="仿宋" w:hAnsi="仿宋" w:eastAsia="仿宋"/>
                <w:color w:val="000000"/>
              </w:rPr>
            </w:pPr>
            <w:r>
              <w:rPr>
                <w:rFonts w:hint="eastAsia" w:ascii="仿宋" w:hAnsi="仿宋" w:eastAsia="仿宋"/>
                <w:color w:val="000000"/>
              </w:rPr>
              <w:t>分类分析</w:t>
            </w:r>
          </w:p>
        </w:tc>
        <w:tc>
          <w:tcPr>
            <w:tcW w:w="5557" w:type="dxa"/>
            <w:tcBorders>
              <w:top w:val="nil"/>
              <w:left w:val="nil"/>
              <w:bottom w:val="single" w:color="000000" w:sz="4" w:space="0"/>
              <w:right w:val="single" w:color="000000" w:sz="4" w:space="0"/>
            </w:tcBorders>
            <w:noWrap w:val="0"/>
            <w:vAlign w:val="center"/>
          </w:tcPr>
          <w:p>
            <w:pPr>
              <w:rPr>
                <w:rFonts w:ascii="仿宋" w:hAnsi="仿宋" w:eastAsia="仿宋"/>
                <w:color w:val="000000"/>
              </w:rPr>
            </w:pPr>
            <w:r>
              <w:rPr>
                <w:rFonts w:hint="eastAsia" w:ascii="仿宋" w:hAnsi="仿宋" w:eastAsia="仿宋"/>
                <w:color w:val="000000"/>
              </w:rPr>
              <w:t>警种分析，基于警种字典对公安局各个警种动态隐患清零的发现情况及整改情况进行展示。</w:t>
            </w:r>
          </w:p>
        </w:tc>
      </w:tr>
      <w:tr>
        <w:tblPrEx>
          <w:tblCellMar>
            <w:top w:w="0" w:type="dxa"/>
            <w:left w:w="108" w:type="dxa"/>
            <w:bottom w:w="0" w:type="dxa"/>
            <w:right w:w="108" w:type="dxa"/>
          </w:tblCellMar>
        </w:tblPrEx>
        <w:trPr>
          <w:trHeight w:val="510"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94</w:t>
            </w: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tcBorders>
              <w:top w:val="nil"/>
              <w:left w:val="nil"/>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隐患报表</w:t>
            </w:r>
          </w:p>
          <w:p>
            <w:pPr>
              <w:jc w:val="center"/>
              <w:rPr>
                <w:rFonts w:ascii="仿宋" w:hAnsi="仿宋" w:eastAsia="仿宋"/>
                <w:color w:val="000000"/>
              </w:rPr>
            </w:pPr>
            <w:r>
              <w:rPr>
                <w:rFonts w:hint="eastAsia" w:ascii="仿宋" w:hAnsi="仿宋" w:eastAsia="仿宋"/>
                <w:color w:val="000000"/>
              </w:rPr>
              <w:t>统计分析</w:t>
            </w:r>
          </w:p>
        </w:tc>
        <w:tc>
          <w:tcPr>
            <w:tcW w:w="5557" w:type="dxa"/>
            <w:tcBorders>
              <w:top w:val="nil"/>
              <w:left w:val="nil"/>
              <w:bottom w:val="single" w:color="000000" w:sz="4" w:space="0"/>
              <w:right w:val="single" w:color="000000" w:sz="4" w:space="0"/>
            </w:tcBorders>
            <w:noWrap w:val="0"/>
            <w:vAlign w:val="center"/>
          </w:tcPr>
          <w:p>
            <w:pPr>
              <w:rPr>
                <w:rFonts w:ascii="仿宋" w:hAnsi="仿宋" w:eastAsia="仿宋"/>
                <w:color w:val="000000"/>
              </w:rPr>
            </w:pPr>
            <w:r>
              <w:rPr>
                <w:rFonts w:hint="eastAsia" w:ascii="仿宋" w:hAnsi="仿宋" w:eastAsia="仿宋"/>
                <w:color w:val="000000"/>
              </w:rPr>
              <w:t>数据报表，基于隐患信息轻应用提供报表分析功能查看，可以按单位、按警种、按***等进行统计。</w:t>
            </w:r>
          </w:p>
        </w:tc>
      </w:tr>
      <w:tr>
        <w:tblPrEx>
          <w:tblCellMar>
            <w:top w:w="0" w:type="dxa"/>
            <w:left w:w="108" w:type="dxa"/>
            <w:bottom w:w="0" w:type="dxa"/>
            <w:right w:w="108" w:type="dxa"/>
          </w:tblCellMar>
        </w:tblPrEx>
        <w:trPr>
          <w:trHeight w:val="285"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95</w:t>
            </w:r>
          </w:p>
        </w:tc>
        <w:tc>
          <w:tcPr>
            <w:tcW w:w="874" w:type="dxa"/>
            <w:vMerge w:val="restart"/>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评估体系</w:t>
            </w:r>
          </w:p>
        </w:tc>
        <w:tc>
          <w:tcPr>
            <w:tcW w:w="1276" w:type="dxa"/>
            <w:vMerge w:val="restart"/>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评估体系</w:t>
            </w:r>
          </w:p>
        </w:tc>
        <w:tc>
          <w:tcPr>
            <w:tcW w:w="5557" w:type="dxa"/>
            <w:tcBorders>
              <w:top w:val="nil"/>
              <w:left w:val="nil"/>
              <w:bottom w:val="single" w:color="000000" w:sz="4" w:space="0"/>
              <w:right w:val="single" w:color="000000" w:sz="4" w:space="0"/>
            </w:tcBorders>
            <w:noWrap/>
            <w:vAlign w:val="center"/>
          </w:tcPr>
          <w:p>
            <w:pPr>
              <w:rPr>
                <w:rFonts w:ascii="仿宋" w:hAnsi="仿宋" w:eastAsia="仿宋"/>
                <w:color w:val="000000"/>
              </w:rPr>
            </w:pPr>
            <w:r>
              <w:rPr>
                <w:rFonts w:hint="eastAsia" w:ascii="仿宋" w:hAnsi="仿宋" w:eastAsia="仿宋"/>
                <w:color w:val="000000"/>
              </w:rPr>
              <w:t>治安状况评估</w:t>
            </w:r>
          </w:p>
        </w:tc>
      </w:tr>
      <w:tr>
        <w:tblPrEx>
          <w:tblCellMar>
            <w:top w:w="0" w:type="dxa"/>
            <w:left w:w="108" w:type="dxa"/>
            <w:bottom w:w="0" w:type="dxa"/>
            <w:right w:w="108" w:type="dxa"/>
          </w:tblCellMar>
        </w:tblPrEx>
        <w:trPr>
          <w:trHeight w:val="285"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96</w:t>
            </w: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5557" w:type="dxa"/>
            <w:tcBorders>
              <w:top w:val="nil"/>
              <w:left w:val="nil"/>
              <w:bottom w:val="single" w:color="000000" w:sz="4" w:space="0"/>
              <w:right w:val="single" w:color="000000" w:sz="4" w:space="0"/>
            </w:tcBorders>
            <w:noWrap/>
            <w:vAlign w:val="center"/>
          </w:tcPr>
          <w:p>
            <w:pPr>
              <w:rPr>
                <w:rFonts w:ascii="仿宋" w:hAnsi="仿宋" w:eastAsia="仿宋"/>
                <w:color w:val="000000"/>
              </w:rPr>
            </w:pPr>
            <w:r>
              <w:rPr>
                <w:rFonts w:hint="eastAsia" w:ascii="仿宋" w:hAnsi="仿宋" w:eastAsia="仿宋"/>
                <w:color w:val="000000"/>
              </w:rPr>
              <w:t>重点工作进展</w:t>
            </w:r>
          </w:p>
        </w:tc>
      </w:tr>
      <w:tr>
        <w:tblPrEx>
          <w:tblCellMar>
            <w:top w:w="0" w:type="dxa"/>
            <w:left w:w="108" w:type="dxa"/>
            <w:bottom w:w="0" w:type="dxa"/>
            <w:right w:w="108" w:type="dxa"/>
          </w:tblCellMar>
        </w:tblPrEx>
        <w:trPr>
          <w:trHeight w:val="285" w:hRule="atLeast"/>
        </w:trPr>
        <w:tc>
          <w:tcPr>
            <w:tcW w:w="1394" w:type="dxa"/>
            <w:tcBorders>
              <w:top w:val="nil"/>
              <w:left w:val="single" w:color="000000" w:sz="4" w:space="0"/>
              <w:bottom w:val="single" w:color="000000" w:sz="4" w:space="0"/>
              <w:right w:val="single" w:color="000000" w:sz="4" w:space="0"/>
            </w:tcBorders>
            <w:noWrap w:val="0"/>
            <w:vAlign w:val="center"/>
          </w:tcPr>
          <w:p>
            <w:pPr>
              <w:jc w:val="center"/>
              <w:rPr>
                <w:rFonts w:ascii="仿宋" w:hAnsi="仿宋" w:eastAsia="仿宋"/>
                <w:color w:val="000000"/>
              </w:rPr>
            </w:pPr>
            <w:r>
              <w:rPr>
                <w:rFonts w:hint="eastAsia" w:ascii="仿宋" w:hAnsi="仿宋" w:eastAsia="仿宋"/>
                <w:color w:val="000000"/>
              </w:rPr>
              <w:t>97</w:t>
            </w:r>
          </w:p>
        </w:tc>
        <w:tc>
          <w:tcPr>
            <w:tcW w:w="874"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1276" w:type="dxa"/>
            <w:vMerge w:val="continue"/>
            <w:tcBorders>
              <w:top w:val="nil"/>
              <w:left w:val="single" w:color="000000" w:sz="4" w:space="0"/>
              <w:bottom w:val="single" w:color="000000" w:sz="4" w:space="0"/>
              <w:right w:val="single" w:color="000000" w:sz="4" w:space="0"/>
            </w:tcBorders>
            <w:noWrap w:val="0"/>
            <w:vAlign w:val="center"/>
          </w:tcPr>
          <w:p>
            <w:pPr>
              <w:rPr>
                <w:rFonts w:ascii="仿宋" w:hAnsi="仿宋" w:eastAsia="仿宋"/>
                <w:color w:val="000000"/>
              </w:rPr>
            </w:pPr>
          </w:p>
        </w:tc>
        <w:tc>
          <w:tcPr>
            <w:tcW w:w="5557" w:type="dxa"/>
            <w:tcBorders>
              <w:top w:val="nil"/>
              <w:left w:val="nil"/>
              <w:bottom w:val="single" w:color="000000" w:sz="4" w:space="0"/>
              <w:right w:val="single" w:color="000000" w:sz="4" w:space="0"/>
            </w:tcBorders>
            <w:noWrap/>
            <w:vAlign w:val="center"/>
          </w:tcPr>
          <w:p>
            <w:pPr>
              <w:rPr>
                <w:rFonts w:ascii="仿宋" w:hAnsi="仿宋" w:eastAsia="仿宋"/>
                <w:color w:val="000000"/>
              </w:rPr>
            </w:pPr>
            <w:r>
              <w:rPr>
                <w:rFonts w:hint="eastAsia" w:ascii="仿宋" w:hAnsi="仿宋" w:eastAsia="仿宋"/>
                <w:color w:val="000000"/>
              </w:rPr>
              <w:t>评估体系流程管理</w:t>
            </w:r>
          </w:p>
        </w:tc>
      </w:tr>
    </w:tbl>
    <w:p>
      <w:pPr>
        <w:pStyle w:val="71"/>
        <w:topLinePunct/>
        <w:spacing w:line="440" w:lineRule="exact"/>
        <w:ind w:left="0" w:firstLine="482" w:firstLineChars="200"/>
        <w:jc w:val="both"/>
        <w:rPr>
          <w:rFonts w:ascii="仿宋" w:hAnsi="仿宋" w:eastAsia="仿宋" w:cs="仿宋"/>
          <w:b/>
          <w:bCs/>
          <w:sz w:val="24"/>
          <w:szCs w:val="24"/>
        </w:rPr>
      </w:pPr>
      <w:r>
        <w:rPr>
          <w:rFonts w:hint="eastAsia" w:ascii="仿宋" w:hAnsi="仿宋" w:eastAsia="仿宋" w:cs="仿宋"/>
          <w:b/>
          <w:bCs/>
          <w:sz w:val="24"/>
          <w:szCs w:val="24"/>
        </w:rPr>
        <w:t>四</w:t>
      </w:r>
      <w:r>
        <w:rPr>
          <w:rFonts w:ascii="仿宋" w:hAnsi="仿宋" w:eastAsia="仿宋" w:cs="仿宋"/>
          <w:b/>
          <w:bCs/>
          <w:sz w:val="24"/>
          <w:szCs w:val="24"/>
        </w:rPr>
        <w:t>、质量与服务要求</w:t>
      </w:r>
    </w:p>
    <w:p>
      <w:pPr>
        <w:autoSpaceDE w:val="0"/>
        <w:autoSpaceDN w:val="0"/>
        <w:snapToGrid w:val="0"/>
        <w:spacing w:line="440" w:lineRule="exact"/>
        <w:ind w:firstLine="480" w:firstLineChars="200"/>
        <w:rPr>
          <w:rFonts w:ascii="仿宋" w:hAnsi="仿宋" w:eastAsia="仿宋"/>
        </w:rPr>
      </w:pPr>
      <w:r>
        <w:rPr>
          <w:rFonts w:ascii="仿宋" w:hAnsi="仿宋" w:eastAsia="仿宋"/>
        </w:rPr>
        <w:t>1、成交供应商须提供的所有软硬件设备包括设备配件三年免费维保。如发生故障，成交供应商要及时调查故障原因并负责修复，或者更换整个或部分有缺陷的系统部件（免费上门服务）：故障恢复时间：对一般性设备故障在1小时内响应，4小时以内到现场，8小时以内解决问题；不能当场修复的，必须采取提供备品、备件或备机等措施，前端系统24小时内保证系统投入正常使用，网络要求24小时内恢复。</w:t>
      </w:r>
    </w:p>
    <w:p>
      <w:pPr>
        <w:autoSpaceDE w:val="0"/>
        <w:autoSpaceDN w:val="0"/>
        <w:snapToGrid w:val="0"/>
        <w:spacing w:line="440" w:lineRule="exact"/>
        <w:ind w:firstLine="480" w:firstLineChars="200"/>
        <w:rPr>
          <w:rFonts w:ascii="仿宋" w:hAnsi="仿宋" w:eastAsia="仿宋"/>
        </w:rPr>
      </w:pPr>
      <w:r>
        <w:rPr>
          <w:rFonts w:ascii="仿宋" w:hAnsi="仿宋" w:eastAsia="仿宋"/>
        </w:rPr>
        <w:t>2．所投设备及主要部件均须非停产设备，应是目前市场上的主流设备，符合国家技术规范和质量标准，通过国家有关部门检测合格的原产地设备，能够与采购人现有设备正常连接；设备安装调试完毕后，能在其功能范围内保障用户的系统安全、稳定运行。</w:t>
      </w:r>
    </w:p>
    <w:p>
      <w:pPr>
        <w:autoSpaceDE w:val="0"/>
        <w:autoSpaceDN w:val="0"/>
        <w:snapToGrid w:val="0"/>
        <w:spacing w:line="440" w:lineRule="exact"/>
        <w:ind w:firstLine="480" w:firstLineChars="200"/>
        <w:rPr>
          <w:rFonts w:ascii="仿宋" w:hAnsi="仿宋" w:eastAsia="仿宋"/>
        </w:rPr>
      </w:pPr>
      <w:r>
        <w:rPr>
          <w:rFonts w:ascii="仿宋" w:hAnsi="仿宋" w:eastAsia="仿宋"/>
        </w:rPr>
        <w:t>3．本项目的所有软、硬件(如线缆、软件、硬件模块等，包括未列出而系统实施又必需的软件、硬件)需配齐以构成一套完整实用系统，如有任何遗漏，由投标人免费补齐。</w:t>
      </w:r>
    </w:p>
    <w:p>
      <w:pPr>
        <w:autoSpaceDE w:val="0"/>
        <w:autoSpaceDN w:val="0"/>
        <w:snapToGrid w:val="0"/>
        <w:spacing w:line="440" w:lineRule="exact"/>
        <w:ind w:firstLine="480" w:firstLineChars="200"/>
        <w:rPr>
          <w:rFonts w:ascii="仿宋" w:hAnsi="仿宋" w:eastAsia="仿宋"/>
        </w:rPr>
      </w:pPr>
      <w:r>
        <w:rPr>
          <w:rFonts w:ascii="仿宋" w:hAnsi="仿宋" w:eastAsia="仿宋"/>
        </w:rPr>
        <w:t>4．本系统产生的任何照片、视频、文字等信息数据产权归招标人所有，不得擅自截留，开发利用，造成失密泄密的按相关法律追究单位和人员责任。</w:t>
      </w:r>
    </w:p>
    <w:p>
      <w:pPr>
        <w:pStyle w:val="71"/>
        <w:topLinePunct/>
        <w:spacing w:line="440" w:lineRule="exact"/>
        <w:ind w:left="0" w:firstLine="480" w:firstLineChars="200"/>
        <w:jc w:val="both"/>
        <w:rPr>
          <w:rFonts w:ascii="仿宋" w:hAnsi="仿宋" w:eastAsia="仿宋"/>
          <w:sz w:val="24"/>
        </w:rPr>
      </w:pPr>
      <w:r>
        <w:rPr>
          <w:rFonts w:ascii="仿宋" w:hAnsi="仿宋" w:eastAsia="仿宋"/>
          <w:sz w:val="24"/>
        </w:rPr>
        <w:t>5、服务商要有建设、运维两支专业队伍，能够提供及时优质的运维服务，保障系统正常运营。本次项目建设完成后，需要进行3年的运维服务期。在系统建设投入使用后，需配备专业的运维服务机构。</w:t>
      </w:r>
    </w:p>
    <w:p>
      <w:pPr>
        <w:pStyle w:val="71"/>
        <w:topLinePunct/>
        <w:spacing w:line="440" w:lineRule="exact"/>
        <w:ind w:left="0" w:firstLine="482" w:firstLineChars="200"/>
        <w:jc w:val="both"/>
        <w:rPr>
          <w:rFonts w:ascii="仿宋" w:hAnsi="仿宋" w:eastAsia="仿宋" w:cs="仿宋"/>
          <w:b/>
          <w:bCs/>
          <w:sz w:val="24"/>
          <w:szCs w:val="24"/>
        </w:rPr>
      </w:pPr>
      <w:r>
        <w:rPr>
          <w:rFonts w:ascii="仿宋" w:hAnsi="仿宋" w:eastAsia="仿宋" w:cs="仿宋"/>
          <w:b/>
          <w:bCs/>
          <w:sz w:val="24"/>
          <w:szCs w:val="24"/>
        </w:rPr>
        <w:t>六、建设期要求</w:t>
      </w:r>
    </w:p>
    <w:p>
      <w:pPr>
        <w:pStyle w:val="71"/>
        <w:topLinePunct/>
        <w:spacing w:line="440" w:lineRule="exact"/>
        <w:ind w:left="0" w:firstLine="480" w:firstLineChars="200"/>
        <w:jc w:val="both"/>
        <w:rPr>
          <w:rFonts w:ascii="仿宋" w:hAnsi="仿宋" w:eastAsia="仿宋" w:cs="仿宋"/>
          <w:bCs/>
          <w:sz w:val="24"/>
          <w:szCs w:val="24"/>
        </w:rPr>
      </w:pPr>
      <w:r>
        <w:rPr>
          <w:rFonts w:ascii="仿宋" w:hAnsi="仿宋" w:eastAsia="仿宋" w:cs="仿宋"/>
          <w:bCs/>
          <w:sz w:val="24"/>
          <w:szCs w:val="24"/>
        </w:rPr>
        <w:t>（1）建设期：合同签订之日起30</w:t>
      </w:r>
      <w:r>
        <w:rPr>
          <w:rFonts w:hint="eastAsia" w:ascii="仿宋" w:hAnsi="仿宋" w:eastAsia="仿宋" w:cs="仿宋"/>
          <w:bCs/>
          <w:sz w:val="24"/>
          <w:szCs w:val="24"/>
        </w:rPr>
        <w:t>天</w:t>
      </w:r>
      <w:r>
        <w:rPr>
          <w:rFonts w:ascii="仿宋" w:hAnsi="仿宋" w:eastAsia="仿宋" w:cs="仿宋"/>
          <w:bCs/>
          <w:sz w:val="24"/>
          <w:szCs w:val="24"/>
        </w:rPr>
        <w:t>内完成所有</w:t>
      </w:r>
      <w:r>
        <w:rPr>
          <w:rFonts w:hint="eastAsia" w:ascii="仿宋" w:hAnsi="仿宋" w:eastAsia="仿宋" w:cs="仿宋"/>
          <w:bCs/>
          <w:sz w:val="24"/>
          <w:szCs w:val="24"/>
        </w:rPr>
        <w:t>设备</w:t>
      </w:r>
      <w:r>
        <w:rPr>
          <w:rFonts w:ascii="仿宋" w:hAnsi="仿宋" w:eastAsia="仿宋" w:cs="仿宋"/>
          <w:bCs/>
          <w:sz w:val="24"/>
          <w:szCs w:val="24"/>
        </w:rPr>
        <w:t>的安装调试及运行。</w:t>
      </w:r>
    </w:p>
    <w:p>
      <w:pPr>
        <w:pStyle w:val="71"/>
        <w:topLinePunct/>
        <w:spacing w:line="440" w:lineRule="exact"/>
        <w:ind w:left="0" w:firstLine="480" w:firstLineChars="200"/>
        <w:jc w:val="both"/>
        <w:rPr>
          <w:rFonts w:ascii="仿宋" w:hAnsi="仿宋" w:eastAsia="仿宋" w:cs="仿宋"/>
          <w:sz w:val="24"/>
          <w:szCs w:val="24"/>
        </w:rPr>
      </w:pPr>
      <w:r>
        <w:rPr>
          <w:rFonts w:ascii="仿宋" w:hAnsi="仿宋" w:eastAsia="仿宋" w:cs="仿宋"/>
          <w:bCs/>
          <w:sz w:val="24"/>
          <w:szCs w:val="24"/>
        </w:rPr>
        <w:t>（2）建设地点：</w:t>
      </w:r>
      <w:r>
        <w:rPr>
          <w:rFonts w:ascii="仿宋" w:hAnsi="仿宋" w:eastAsia="仿宋" w:cs="仿宋"/>
          <w:sz w:val="24"/>
          <w:szCs w:val="24"/>
        </w:rPr>
        <w:t>采购人指定地点。</w:t>
      </w:r>
    </w:p>
    <w:p>
      <w:pPr>
        <w:pStyle w:val="71"/>
        <w:topLinePunct/>
        <w:spacing w:line="440" w:lineRule="exact"/>
        <w:ind w:left="0" w:firstLine="482" w:firstLineChars="200"/>
        <w:jc w:val="both"/>
        <w:rPr>
          <w:rFonts w:ascii="仿宋" w:hAnsi="仿宋" w:eastAsia="仿宋" w:cs="仿宋"/>
          <w:b/>
          <w:bCs/>
          <w:sz w:val="24"/>
          <w:szCs w:val="24"/>
        </w:rPr>
      </w:pPr>
      <w:r>
        <w:rPr>
          <w:rFonts w:ascii="仿宋" w:hAnsi="仿宋" w:eastAsia="仿宋" w:cs="仿宋"/>
          <w:b/>
          <w:bCs/>
          <w:sz w:val="24"/>
          <w:szCs w:val="24"/>
        </w:rPr>
        <w:t>七、验收要求</w:t>
      </w:r>
    </w:p>
    <w:p>
      <w:pPr>
        <w:pStyle w:val="71"/>
        <w:topLinePunct/>
        <w:spacing w:line="440" w:lineRule="exact"/>
        <w:ind w:left="0" w:firstLine="480" w:firstLineChars="200"/>
        <w:jc w:val="both"/>
        <w:rPr>
          <w:rFonts w:ascii="仿宋" w:hAnsi="仿宋" w:eastAsia="仿宋" w:cs="仿宋"/>
          <w:bCs/>
          <w:sz w:val="24"/>
          <w:szCs w:val="24"/>
        </w:rPr>
      </w:pPr>
      <w:r>
        <w:rPr>
          <w:rFonts w:ascii="仿宋" w:hAnsi="仿宋" w:eastAsia="仿宋" w:cs="仿宋"/>
          <w:bCs/>
          <w:sz w:val="24"/>
          <w:szCs w:val="24"/>
        </w:rPr>
        <w:t>根据行业相关规定、采购文件要求、投标文件承诺及采购人要求进行验收。将本次招标采购的所有设备及软件进行集成并实现正常运行，同时达到采购人要求的性能和产品技术规格中的性能，并由采购人组织专家验收。</w:t>
      </w:r>
    </w:p>
    <w:p>
      <w:pPr>
        <w:pStyle w:val="71"/>
        <w:topLinePunct/>
        <w:spacing w:line="440" w:lineRule="exact"/>
        <w:ind w:left="0" w:firstLine="482" w:firstLineChars="200"/>
        <w:jc w:val="both"/>
        <w:rPr>
          <w:rFonts w:ascii="仿宋" w:hAnsi="仿宋" w:eastAsia="仿宋" w:cs="仿宋"/>
          <w:b/>
          <w:bCs/>
          <w:sz w:val="24"/>
          <w:szCs w:val="24"/>
        </w:rPr>
      </w:pPr>
      <w:r>
        <w:rPr>
          <w:rFonts w:ascii="仿宋" w:hAnsi="仿宋" w:eastAsia="仿宋" w:cs="仿宋"/>
          <w:b/>
          <w:bCs/>
          <w:sz w:val="24"/>
          <w:szCs w:val="24"/>
        </w:rPr>
        <w:t>八、质保期</w:t>
      </w:r>
    </w:p>
    <w:p>
      <w:pPr>
        <w:pStyle w:val="71"/>
        <w:topLinePunct/>
        <w:spacing w:line="440" w:lineRule="exact"/>
        <w:ind w:left="0" w:firstLine="480" w:firstLineChars="200"/>
        <w:jc w:val="both"/>
        <w:rPr>
          <w:rFonts w:ascii="仿宋" w:hAnsi="仿宋" w:eastAsia="仿宋" w:cs="仿宋"/>
          <w:sz w:val="24"/>
          <w:szCs w:val="24"/>
        </w:rPr>
      </w:pPr>
      <w:r>
        <w:rPr>
          <w:rFonts w:ascii="仿宋" w:hAnsi="仿宋" w:eastAsia="仿宋" w:cs="仿宋"/>
          <w:sz w:val="24"/>
          <w:szCs w:val="24"/>
        </w:rPr>
        <w:t>一次性采购软硬件设备免费质保期为3年，视频监控租赁服务期为3年。质保期内中标人对所供货物实行包修、包换、包退、包维护保养。</w:t>
      </w:r>
    </w:p>
    <w:p>
      <w:pPr>
        <w:topLinePunct/>
        <w:adjustRightInd w:val="0"/>
        <w:spacing w:line="440" w:lineRule="exact"/>
        <w:ind w:firstLine="482" w:firstLineChars="200"/>
        <w:textAlignment w:val="baseline"/>
        <w:rPr>
          <w:rFonts w:ascii="仿宋" w:hAnsi="仿宋" w:eastAsia="仿宋" w:cs="仿宋"/>
        </w:rPr>
      </w:pPr>
      <w:r>
        <w:rPr>
          <w:rFonts w:ascii="仿宋" w:hAnsi="仿宋" w:eastAsia="仿宋" w:cs="仿宋"/>
          <w:b/>
          <w:bCs/>
        </w:rPr>
        <w:t>九</w:t>
      </w:r>
      <w:r>
        <w:rPr>
          <w:rFonts w:ascii="仿宋" w:hAnsi="仿宋" w:eastAsia="仿宋" w:cs="仿宋"/>
          <w:b/>
        </w:rPr>
        <w:t>、付款方式</w:t>
      </w:r>
    </w:p>
    <w:p>
      <w:pPr>
        <w:pStyle w:val="71"/>
        <w:topLinePunct/>
        <w:spacing w:line="440" w:lineRule="exact"/>
        <w:ind w:left="0" w:firstLine="480" w:firstLineChars="200"/>
        <w:jc w:val="both"/>
        <w:rPr>
          <w:rFonts w:ascii="仿宋" w:hAnsi="仿宋" w:eastAsia="仿宋" w:cs="仿宋"/>
          <w:sz w:val="24"/>
          <w:szCs w:val="24"/>
        </w:rPr>
      </w:pPr>
      <w:r>
        <w:rPr>
          <w:rFonts w:ascii="仿宋" w:hAnsi="仿宋" w:eastAsia="仿宋" w:cs="仿宋"/>
          <w:sz w:val="24"/>
          <w:szCs w:val="24"/>
        </w:rPr>
        <w:t>采购人在</w:t>
      </w:r>
      <w:r>
        <w:rPr>
          <w:rFonts w:hint="eastAsia" w:ascii="仿宋" w:hAnsi="仿宋" w:eastAsia="仿宋" w:cs="仿宋"/>
          <w:sz w:val="24"/>
          <w:szCs w:val="24"/>
        </w:rPr>
        <w:t>合同签订后7个工作日内支付</w:t>
      </w:r>
      <w:r>
        <w:rPr>
          <w:rFonts w:hint="eastAsia" w:ascii="仿宋" w:hAnsi="仿宋" w:eastAsia="仿宋" w:cs="仿宋"/>
          <w:sz w:val="24"/>
          <w:szCs w:val="24"/>
          <w:lang w:val="en-US" w:eastAsia="zh-CN"/>
        </w:rPr>
        <w:t>款项的</w:t>
      </w:r>
      <w:r>
        <w:rPr>
          <w:rFonts w:hint="eastAsia" w:ascii="仿宋" w:hAnsi="仿宋" w:eastAsia="仿宋" w:cs="仿宋"/>
          <w:sz w:val="24"/>
          <w:szCs w:val="24"/>
        </w:rPr>
        <w:t>40</w:t>
      </w:r>
      <w:r>
        <w:rPr>
          <w:rFonts w:hint="eastAsia" w:ascii="仿宋" w:hAnsi="仿宋" w:eastAsia="仿宋" w:cs="仿宋"/>
          <w:sz w:val="24"/>
          <w:szCs w:val="24"/>
          <w:lang w:val="en-US" w:eastAsia="zh-CN"/>
        </w:rPr>
        <w:t>%</w:t>
      </w:r>
      <w:r>
        <w:rPr>
          <w:rFonts w:hint="eastAsia" w:ascii="仿宋" w:hAnsi="仿宋" w:eastAsia="仿宋" w:cs="仿宋"/>
          <w:sz w:val="24"/>
          <w:szCs w:val="24"/>
        </w:rPr>
        <w:t>，项目验收合格后7个工作日支付剩余款项</w:t>
      </w:r>
      <w:r>
        <w:rPr>
          <w:rFonts w:ascii="仿宋" w:hAnsi="仿宋" w:eastAsia="仿宋" w:cs="仿宋"/>
          <w:sz w:val="24"/>
          <w:szCs w:val="24"/>
        </w:rPr>
        <w:t>。</w:t>
      </w:r>
    </w:p>
    <w:p>
      <w:pPr>
        <w:topLinePunct/>
        <w:adjustRightInd w:val="0"/>
        <w:spacing w:line="440" w:lineRule="exact"/>
        <w:ind w:firstLine="482" w:firstLineChars="200"/>
        <w:textAlignment w:val="baseline"/>
        <w:rPr>
          <w:rFonts w:ascii="仿宋" w:hAnsi="仿宋" w:eastAsia="仿宋" w:cs="仿宋"/>
          <w:b/>
        </w:rPr>
      </w:pPr>
      <w:r>
        <w:rPr>
          <w:rFonts w:ascii="仿宋" w:hAnsi="仿宋" w:eastAsia="仿宋" w:cs="仿宋"/>
          <w:b/>
        </w:rPr>
        <w:t>十、履约保证金</w:t>
      </w:r>
    </w:p>
    <w:p>
      <w:pPr>
        <w:pStyle w:val="71"/>
        <w:topLinePunct/>
        <w:spacing w:line="440" w:lineRule="exact"/>
        <w:ind w:left="0" w:firstLine="480" w:firstLineChars="200"/>
        <w:jc w:val="both"/>
        <w:rPr>
          <w:rFonts w:ascii="仿宋" w:hAnsi="仿宋" w:eastAsia="仿宋" w:cs="仿宋"/>
          <w:sz w:val="24"/>
          <w:szCs w:val="24"/>
        </w:rPr>
      </w:pPr>
      <w:r>
        <w:rPr>
          <w:rFonts w:ascii="仿宋" w:hAnsi="仿宋" w:eastAsia="仿宋" w:cs="仿宋"/>
          <w:sz w:val="24"/>
          <w:szCs w:val="24"/>
        </w:rPr>
        <w:t>1.本项目的履约保证金按合同价1%收取，中标人在合同签订后5日内交付至指定账户。履约期结束后，采购人无息退还履约保证金。</w:t>
      </w:r>
    </w:p>
    <w:p>
      <w:pPr>
        <w:pStyle w:val="71"/>
        <w:topLinePunct/>
        <w:spacing w:line="440" w:lineRule="exact"/>
        <w:ind w:left="0" w:firstLine="480" w:firstLineChars="200"/>
        <w:jc w:val="both"/>
        <w:rPr>
          <w:rFonts w:ascii="仿宋" w:hAnsi="仿宋" w:eastAsia="仿宋" w:cs="仿宋"/>
          <w:sz w:val="24"/>
          <w:szCs w:val="24"/>
        </w:rPr>
      </w:pPr>
      <w:r>
        <w:rPr>
          <w:rFonts w:ascii="仿宋" w:hAnsi="仿宋" w:eastAsia="仿宋" w:cs="仿宋"/>
          <w:sz w:val="24"/>
          <w:szCs w:val="24"/>
        </w:rPr>
        <w:t>2.缴纳方式：可采用转账或履约保函形式。</w:t>
      </w:r>
    </w:p>
    <w:p>
      <w:pPr>
        <w:topLinePunct/>
        <w:adjustRightInd w:val="0"/>
        <w:spacing w:line="440" w:lineRule="exact"/>
        <w:ind w:firstLine="482" w:firstLineChars="200"/>
        <w:textAlignment w:val="baseline"/>
        <w:rPr>
          <w:rFonts w:ascii="仿宋" w:hAnsi="仿宋" w:eastAsia="仿宋" w:cs="仿宋"/>
          <w:b/>
        </w:rPr>
      </w:pPr>
      <w:r>
        <w:rPr>
          <w:rFonts w:ascii="仿宋" w:hAnsi="仿宋" w:eastAsia="仿宋" w:cs="仿宋"/>
          <w:b/>
        </w:rPr>
        <w:t>十一、转让和分包</w:t>
      </w:r>
    </w:p>
    <w:p>
      <w:pPr>
        <w:pStyle w:val="71"/>
        <w:topLinePunct/>
        <w:spacing w:line="440" w:lineRule="exact"/>
        <w:ind w:left="0" w:firstLine="480" w:firstLineChars="200"/>
        <w:jc w:val="both"/>
        <w:rPr>
          <w:rFonts w:ascii="仿宋" w:hAnsi="仿宋" w:eastAsia="仿宋" w:cs="仿宋"/>
          <w:sz w:val="24"/>
          <w:szCs w:val="24"/>
        </w:rPr>
      </w:pPr>
      <w:r>
        <w:rPr>
          <w:rFonts w:ascii="仿宋" w:hAnsi="仿宋" w:eastAsia="仿宋" w:cs="仿宋"/>
          <w:sz w:val="24"/>
          <w:szCs w:val="24"/>
        </w:rPr>
        <w:t>本项目不得以任何形式进行转包</w:t>
      </w:r>
      <w:r>
        <w:rPr>
          <w:rFonts w:hint="eastAsia" w:ascii="仿宋" w:hAnsi="仿宋" w:eastAsia="仿宋" w:cs="仿宋"/>
          <w:sz w:val="24"/>
          <w:szCs w:val="24"/>
        </w:rPr>
        <w:t>或分包</w:t>
      </w:r>
      <w:r>
        <w:rPr>
          <w:rFonts w:ascii="仿宋" w:hAnsi="仿宋" w:eastAsia="仿宋" w:cs="仿宋"/>
          <w:sz w:val="24"/>
          <w:szCs w:val="24"/>
        </w:rPr>
        <w:t>。</w:t>
      </w:r>
    </w:p>
    <w:p>
      <w:pPr>
        <w:snapToGrid w:val="0"/>
        <w:spacing w:line="440" w:lineRule="exact"/>
        <w:ind w:firstLine="723" w:firstLineChars="200"/>
        <w:rPr>
          <w:rFonts w:ascii="仿宋" w:hAnsi="仿宋" w:eastAsia="仿宋" w:cs="仿宋"/>
          <w:b/>
          <w:sz w:val="36"/>
          <w:szCs w:val="28"/>
        </w:rPr>
      </w:pPr>
    </w:p>
    <w:p>
      <w:pPr>
        <w:snapToGrid w:val="0"/>
        <w:spacing w:line="440" w:lineRule="exact"/>
        <w:ind w:firstLine="723" w:firstLineChars="200"/>
        <w:rPr>
          <w:rFonts w:ascii="仿宋" w:hAnsi="仿宋" w:eastAsia="仿宋" w:cs="仿宋"/>
          <w:b/>
          <w:sz w:val="36"/>
          <w:szCs w:val="28"/>
        </w:rPr>
      </w:pPr>
    </w:p>
    <w:p>
      <w:pPr>
        <w:snapToGrid w:val="0"/>
        <w:spacing w:before="120" w:beforeLines="50"/>
        <w:jc w:val="center"/>
        <w:rPr>
          <w:rFonts w:ascii="仿宋" w:hAnsi="仿宋" w:eastAsia="仿宋" w:cs="仿宋"/>
          <w:b/>
          <w:sz w:val="36"/>
          <w:szCs w:val="28"/>
        </w:rPr>
      </w:pPr>
    </w:p>
    <w:p>
      <w:pPr>
        <w:snapToGrid w:val="0"/>
        <w:spacing w:before="120" w:beforeLines="50"/>
        <w:jc w:val="center"/>
        <w:rPr>
          <w:rFonts w:ascii="仿宋" w:hAnsi="仿宋" w:eastAsia="仿宋" w:cs="仿宋"/>
          <w:b/>
          <w:sz w:val="32"/>
          <w:szCs w:val="32"/>
        </w:rPr>
      </w:pPr>
    </w:p>
    <w:p>
      <w:pPr>
        <w:snapToGrid w:val="0"/>
        <w:spacing w:before="120" w:beforeLines="50"/>
        <w:jc w:val="center"/>
        <w:rPr>
          <w:rFonts w:ascii="仿宋" w:hAnsi="仿宋" w:eastAsia="仿宋" w:cs="仿宋"/>
          <w:b/>
          <w:sz w:val="32"/>
          <w:szCs w:val="32"/>
        </w:rPr>
      </w:pPr>
    </w:p>
    <w:p>
      <w:pPr>
        <w:snapToGrid w:val="0"/>
        <w:spacing w:before="120" w:beforeLines="50"/>
        <w:jc w:val="center"/>
        <w:rPr>
          <w:rFonts w:ascii="仿宋" w:hAnsi="仿宋" w:eastAsia="仿宋" w:cs="仿宋"/>
          <w:b/>
          <w:sz w:val="32"/>
          <w:szCs w:val="32"/>
        </w:rPr>
      </w:pPr>
    </w:p>
    <w:p>
      <w:pPr>
        <w:snapToGrid w:val="0"/>
        <w:spacing w:before="120" w:beforeLines="50"/>
        <w:jc w:val="center"/>
        <w:rPr>
          <w:rFonts w:ascii="仿宋" w:hAnsi="仿宋" w:eastAsia="仿宋" w:cs="仿宋"/>
          <w:b/>
          <w:sz w:val="32"/>
          <w:szCs w:val="32"/>
        </w:rPr>
      </w:pPr>
    </w:p>
    <w:p>
      <w:pPr>
        <w:snapToGrid w:val="0"/>
        <w:spacing w:before="120" w:beforeLines="50"/>
        <w:jc w:val="center"/>
        <w:rPr>
          <w:rFonts w:ascii="仿宋" w:hAnsi="仿宋" w:eastAsia="仿宋" w:cs="仿宋"/>
          <w:b/>
          <w:sz w:val="32"/>
          <w:szCs w:val="32"/>
        </w:rPr>
      </w:pPr>
    </w:p>
    <w:p>
      <w:pPr>
        <w:snapToGrid w:val="0"/>
        <w:spacing w:before="120" w:beforeLines="50"/>
        <w:jc w:val="center"/>
        <w:rPr>
          <w:rFonts w:ascii="仿宋" w:hAnsi="仿宋" w:eastAsia="仿宋" w:cs="仿宋"/>
          <w:b/>
          <w:sz w:val="32"/>
          <w:szCs w:val="32"/>
        </w:rPr>
      </w:pPr>
    </w:p>
    <w:p>
      <w:pPr>
        <w:snapToGrid w:val="0"/>
        <w:spacing w:before="120" w:beforeLines="50"/>
        <w:jc w:val="center"/>
        <w:rPr>
          <w:rFonts w:ascii="仿宋" w:hAnsi="仿宋" w:eastAsia="仿宋" w:cs="仿宋"/>
          <w:b/>
          <w:sz w:val="32"/>
          <w:szCs w:val="32"/>
        </w:rPr>
      </w:pPr>
    </w:p>
    <w:p>
      <w:pPr>
        <w:snapToGrid w:val="0"/>
        <w:spacing w:before="120" w:beforeLines="50"/>
        <w:jc w:val="center"/>
        <w:rPr>
          <w:rFonts w:ascii="仿宋" w:hAnsi="仿宋" w:eastAsia="仿宋" w:cs="仿宋"/>
          <w:b/>
          <w:sz w:val="32"/>
          <w:szCs w:val="32"/>
        </w:rPr>
      </w:pPr>
    </w:p>
    <w:p>
      <w:pPr>
        <w:snapToGrid w:val="0"/>
        <w:spacing w:before="120" w:beforeLines="50"/>
        <w:jc w:val="center"/>
        <w:rPr>
          <w:rFonts w:ascii="仿宋" w:hAnsi="仿宋" w:eastAsia="仿宋" w:cs="仿宋"/>
          <w:b/>
          <w:sz w:val="32"/>
          <w:szCs w:val="32"/>
        </w:rPr>
      </w:pPr>
    </w:p>
    <w:p>
      <w:pPr>
        <w:snapToGrid w:val="0"/>
        <w:spacing w:before="120" w:beforeLines="50"/>
        <w:jc w:val="center"/>
        <w:rPr>
          <w:rFonts w:ascii="仿宋" w:hAnsi="仿宋" w:eastAsia="仿宋" w:cs="仿宋"/>
          <w:b/>
          <w:sz w:val="32"/>
          <w:szCs w:val="32"/>
        </w:rPr>
      </w:pPr>
    </w:p>
    <w:p>
      <w:pPr>
        <w:snapToGrid w:val="0"/>
        <w:spacing w:before="120" w:beforeLines="50"/>
        <w:jc w:val="center"/>
        <w:rPr>
          <w:rFonts w:ascii="仿宋" w:hAnsi="仿宋" w:eastAsia="仿宋" w:cs="仿宋"/>
          <w:b/>
          <w:sz w:val="32"/>
          <w:szCs w:val="32"/>
        </w:rPr>
      </w:pPr>
    </w:p>
    <w:p>
      <w:pPr>
        <w:snapToGrid w:val="0"/>
        <w:spacing w:before="120" w:beforeLines="50"/>
        <w:jc w:val="center"/>
        <w:rPr>
          <w:rFonts w:ascii="仿宋" w:hAnsi="仿宋" w:eastAsia="仿宋" w:cs="仿宋"/>
          <w:b/>
          <w:sz w:val="32"/>
          <w:szCs w:val="32"/>
        </w:rPr>
      </w:pPr>
    </w:p>
    <w:p>
      <w:pPr>
        <w:pStyle w:val="8"/>
        <w:numPr>
          <w:ilvl w:val="0"/>
          <w:numId w:val="0"/>
        </w:numPr>
        <w:spacing w:before="120"/>
      </w:pPr>
    </w:p>
    <w:p>
      <w:pPr>
        <w:snapToGrid w:val="0"/>
        <w:spacing w:before="120" w:beforeLines="50"/>
        <w:jc w:val="center"/>
        <w:rPr>
          <w:rFonts w:ascii="仿宋" w:hAnsi="仿宋" w:eastAsia="仿宋" w:cs="仿宋"/>
          <w:b/>
          <w:sz w:val="32"/>
          <w:szCs w:val="32"/>
        </w:rPr>
      </w:pPr>
    </w:p>
    <w:p>
      <w:pPr>
        <w:snapToGrid w:val="0"/>
        <w:spacing w:before="120" w:beforeLines="50"/>
        <w:jc w:val="center"/>
        <w:rPr>
          <w:rFonts w:ascii="仿宋" w:hAnsi="仿宋" w:eastAsia="仿宋" w:cs="仿宋"/>
          <w:b/>
          <w:sz w:val="32"/>
          <w:szCs w:val="32"/>
        </w:rPr>
      </w:pPr>
    </w:p>
    <w:p>
      <w:pPr>
        <w:snapToGrid w:val="0"/>
        <w:spacing w:before="120" w:beforeLines="50"/>
        <w:jc w:val="center"/>
        <w:rPr>
          <w:rFonts w:ascii="仿宋" w:hAnsi="仿宋" w:eastAsia="仿宋" w:cs="仿宋"/>
          <w:b/>
          <w:sz w:val="32"/>
          <w:szCs w:val="32"/>
        </w:rPr>
      </w:pPr>
    </w:p>
    <w:p>
      <w:pPr>
        <w:snapToGrid w:val="0"/>
        <w:spacing w:before="120" w:beforeLines="50"/>
        <w:jc w:val="center"/>
        <w:rPr>
          <w:rFonts w:ascii="仿宋" w:hAnsi="仿宋" w:eastAsia="仿宋" w:cs="仿宋"/>
          <w:b/>
          <w:sz w:val="32"/>
          <w:szCs w:val="32"/>
        </w:rPr>
      </w:pPr>
    </w:p>
    <w:p>
      <w:pPr>
        <w:snapToGrid w:val="0"/>
        <w:spacing w:before="120" w:beforeLines="50"/>
        <w:jc w:val="center"/>
        <w:rPr>
          <w:rFonts w:ascii="仿宋" w:hAnsi="仿宋" w:eastAsia="仿宋" w:cs="仿宋"/>
          <w:b/>
          <w:sz w:val="32"/>
          <w:szCs w:val="32"/>
        </w:rPr>
      </w:pPr>
    </w:p>
    <w:p>
      <w:pPr>
        <w:snapToGrid w:val="0"/>
        <w:spacing w:before="120" w:beforeLines="50"/>
        <w:jc w:val="center"/>
        <w:rPr>
          <w:rFonts w:ascii="仿宋" w:hAnsi="仿宋" w:eastAsia="仿宋" w:cs="仿宋"/>
          <w:b/>
          <w:sz w:val="32"/>
          <w:szCs w:val="32"/>
        </w:rPr>
      </w:pPr>
      <w:r>
        <w:rPr>
          <w:rFonts w:ascii="仿宋" w:hAnsi="仿宋" w:eastAsia="仿宋" w:cs="仿宋"/>
          <w:b/>
          <w:sz w:val="32"/>
          <w:szCs w:val="32"/>
        </w:rPr>
        <w:t>第三章 供应商须知</w:t>
      </w:r>
    </w:p>
    <w:p>
      <w:pPr>
        <w:jc w:val="center"/>
        <w:rPr>
          <w:rFonts w:ascii="仿宋" w:hAnsi="仿宋" w:eastAsia="仿宋" w:cs="仿宋"/>
          <w:b/>
          <w:bCs/>
          <w:sz w:val="32"/>
          <w:szCs w:val="32"/>
        </w:rPr>
      </w:pPr>
      <w:r>
        <w:rPr>
          <w:rFonts w:ascii="仿宋" w:hAnsi="仿宋" w:eastAsia="仿宋" w:cs="仿宋"/>
          <w:b/>
          <w:bCs/>
          <w:sz w:val="32"/>
          <w:szCs w:val="32"/>
        </w:rPr>
        <w:t>前附表</w:t>
      </w:r>
    </w:p>
    <w:tbl>
      <w:tblPr>
        <w:tblStyle w:val="8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640"/>
        <w:gridCol w:w="69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 w:hAnsi="仿宋" w:eastAsia="仿宋" w:cs="仿宋"/>
                <w:b/>
                <w:bCs/>
              </w:rPr>
            </w:pPr>
            <w:r>
              <w:rPr>
                <w:rFonts w:ascii="仿宋" w:hAnsi="仿宋" w:eastAsia="仿宋" w:cs="仿宋"/>
                <w:b/>
                <w:bCs/>
              </w:rPr>
              <w:t>序号</w:t>
            </w:r>
          </w:p>
        </w:tc>
        <w:tc>
          <w:tcPr>
            <w:tcW w:w="8546"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 w:hAnsi="仿宋" w:eastAsia="仿宋" w:cs="仿宋"/>
              </w:rPr>
            </w:pPr>
            <w:r>
              <w:rPr>
                <w:rFonts w:ascii="仿宋" w:hAnsi="仿宋" w:eastAsia="仿宋" w:cs="仿宋"/>
              </w:rPr>
              <w:t>内容说明及要求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 w:hAnsi="仿宋" w:eastAsia="仿宋" w:cs="仿宋"/>
                <w:b/>
                <w:bCs/>
              </w:rPr>
            </w:pPr>
            <w:r>
              <w:rPr>
                <w:rFonts w:ascii="仿宋" w:hAnsi="仿宋" w:eastAsia="仿宋" w:cs="仿宋"/>
                <w:b/>
                <w:bCs/>
              </w:rPr>
              <w:t>1</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 w:hAnsi="仿宋" w:eastAsia="仿宋" w:cs="仿宋"/>
                <w:b/>
                <w:bCs/>
              </w:rPr>
            </w:pPr>
            <w:r>
              <w:rPr>
                <w:rFonts w:ascii="仿宋" w:hAnsi="仿宋" w:eastAsia="仿宋" w:cs="仿宋"/>
                <w:b/>
                <w:bCs/>
              </w:rPr>
              <w:t>项目名称</w:t>
            </w:r>
          </w:p>
        </w:tc>
        <w:tc>
          <w:tcPr>
            <w:tcW w:w="690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ascii="仿宋" w:hAnsi="仿宋" w:eastAsia="仿宋" w:cs="仿宋"/>
              </w:rPr>
            </w:pPr>
            <w:r>
              <w:rPr>
                <w:rFonts w:ascii="仿宋" w:hAnsi="仿宋" w:eastAsia="仿宋" w:cs="仿宋"/>
              </w:rPr>
              <w:t>桐庐公安局雪亮工程视频监控租赁项目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 w:hAnsi="仿宋" w:eastAsia="仿宋" w:cs="仿宋"/>
                <w:b/>
                <w:bCs/>
              </w:rPr>
            </w:pPr>
            <w:r>
              <w:rPr>
                <w:rFonts w:ascii="仿宋" w:hAnsi="仿宋" w:eastAsia="仿宋" w:cs="仿宋"/>
                <w:b/>
                <w:bCs/>
              </w:rPr>
              <w:t>2</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 w:hAnsi="仿宋" w:eastAsia="仿宋" w:cs="仿宋"/>
                <w:b/>
                <w:bCs/>
              </w:rPr>
            </w:pPr>
            <w:r>
              <w:rPr>
                <w:rFonts w:ascii="仿宋" w:hAnsi="仿宋" w:eastAsia="仿宋" w:cs="仿宋"/>
                <w:b/>
                <w:bCs/>
              </w:rPr>
              <w:t>采购资金来源与预算</w:t>
            </w:r>
          </w:p>
        </w:tc>
        <w:tc>
          <w:tcPr>
            <w:tcW w:w="6906" w:type="dxa"/>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440" w:lineRule="exact"/>
              <w:rPr>
                <w:rFonts w:ascii="仿宋" w:hAnsi="仿宋" w:eastAsia="仿宋" w:cs="仿宋"/>
              </w:rPr>
            </w:pPr>
            <w:r>
              <w:rPr>
                <w:rFonts w:ascii="仿宋" w:hAnsi="仿宋" w:eastAsia="仿宋" w:cs="仿宋"/>
              </w:rPr>
              <w:t>（1）预算资金。</w:t>
            </w:r>
          </w:p>
          <w:p>
            <w:pPr>
              <w:topLinePunct/>
              <w:snapToGrid w:val="0"/>
              <w:spacing w:line="440" w:lineRule="exact"/>
              <w:rPr>
                <w:rFonts w:ascii="仿宋" w:hAnsi="仿宋" w:eastAsia="仿宋" w:cs="仿宋"/>
              </w:rPr>
            </w:pPr>
            <w:r>
              <w:rPr>
                <w:rFonts w:ascii="仿宋" w:hAnsi="仿宋" w:eastAsia="仿宋" w:cs="仿宋"/>
              </w:rPr>
              <w:t>（2）本项目预算价为</w:t>
            </w:r>
            <w:r>
              <w:rPr>
                <w:rFonts w:ascii="仿宋" w:hAnsi="仿宋" w:eastAsia="仿宋" w:cs="仿宋"/>
                <w:u w:val="single"/>
              </w:rPr>
              <w:t>2200</w:t>
            </w:r>
            <w:r>
              <w:rPr>
                <w:rFonts w:ascii="仿宋" w:hAnsi="仿宋" w:eastAsia="仿宋" w:cs="仿宋"/>
              </w:rPr>
              <w:t>万元，最高限价为</w:t>
            </w:r>
            <w:r>
              <w:rPr>
                <w:rFonts w:ascii="仿宋" w:hAnsi="仿宋" w:eastAsia="仿宋" w:cs="仿宋"/>
                <w:u w:val="single"/>
              </w:rPr>
              <w:t>2180</w:t>
            </w:r>
            <w:r>
              <w:rPr>
                <w:rFonts w:ascii="仿宋" w:hAnsi="仿宋" w:eastAsia="仿宋" w:cs="仿宋"/>
              </w:rPr>
              <w:t>万元 ，超过最高限价的投标无效。</w:t>
            </w:r>
          </w:p>
          <w:p>
            <w:pPr>
              <w:topLinePunct/>
              <w:snapToGrid w:val="0"/>
              <w:spacing w:line="440" w:lineRule="exact"/>
              <w:rPr>
                <w:rFonts w:ascii="仿宋" w:hAnsi="仿宋" w:eastAsia="仿宋" w:cs="仿宋"/>
              </w:rPr>
            </w:pPr>
            <w:r>
              <w:rPr>
                <w:rFonts w:ascii="仿宋" w:hAnsi="仿宋" w:eastAsia="仿宋" w:cs="仿宋"/>
              </w:rPr>
              <w:t>（3）采购方式：公开招标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 w:hAnsi="仿宋" w:eastAsia="仿宋" w:cs="仿宋"/>
                <w:b/>
                <w:bCs/>
              </w:rPr>
            </w:pPr>
            <w:r>
              <w:rPr>
                <w:rFonts w:ascii="仿宋" w:hAnsi="仿宋" w:eastAsia="仿宋" w:cs="仿宋"/>
                <w:b/>
                <w:bCs/>
              </w:rPr>
              <w:t>3</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 w:hAnsi="仿宋" w:eastAsia="仿宋" w:cs="仿宋"/>
                <w:b/>
                <w:bCs/>
              </w:rPr>
            </w:pPr>
            <w:r>
              <w:rPr>
                <w:rFonts w:ascii="仿宋" w:hAnsi="仿宋" w:eastAsia="仿宋" w:cs="仿宋"/>
                <w:b/>
                <w:bCs/>
              </w:rPr>
              <w:t>投标文件递交截止时间与地点</w:t>
            </w:r>
          </w:p>
        </w:tc>
        <w:tc>
          <w:tcPr>
            <w:tcW w:w="6906" w:type="dxa"/>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440" w:lineRule="exact"/>
              <w:rPr>
                <w:rFonts w:ascii="仿宋" w:hAnsi="仿宋" w:eastAsia="仿宋" w:cs="仿宋"/>
              </w:rPr>
            </w:pPr>
            <w:r>
              <w:rPr>
                <w:rFonts w:ascii="仿宋" w:hAnsi="仿宋" w:eastAsia="仿宋" w:cs="仿宋"/>
              </w:rPr>
              <w:t>（1）投标文件递交截止时间：2022年11月25日9时30分00秒止</w:t>
            </w:r>
          </w:p>
          <w:p>
            <w:pPr>
              <w:tabs>
                <w:tab w:val="left" w:pos="822"/>
              </w:tabs>
              <w:topLinePunct/>
              <w:spacing w:line="440" w:lineRule="exact"/>
              <w:rPr>
                <w:rFonts w:ascii="仿宋" w:hAnsi="仿宋" w:eastAsia="仿宋" w:cs="仿宋"/>
              </w:rPr>
            </w:pPr>
            <w:r>
              <w:rPr>
                <w:rFonts w:ascii="仿宋" w:hAnsi="仿宋" w:eastAsia="仿宋" w:cs="仿宋"/>
              </w:rPr>
              <w:t>（2）投标文件递交地点：政采云平台(https://www.zcygov.cn/)；（3）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 w:hAnsi="仿宋" w:eastAsia="仿宋" w:cs="仿宋"/>
                <w:b/>
                <w:bCs/>
              </w:rPr>
            </w:pPr>
            <w:r>
              <w:rPr>
                <w:rFonts w:ascii="仿宋" w:hAnsi="仿宋" w:eastAsia="仿宋" w:cs="仿宋"/>
                <w:b/>
                <w:bCs/>
              </w:rPr>
              <w:t>4</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 w:hAnsi="仿宋" w:eastAsia="仿宋" w:cs="仿宋"/>
                <w:b/>
                <w:bCs/>
              </w:rPr>
            </w:pPr>
            <w:r>
              <w:rPr>
                <w:rFonts w:ascii="仿宋" w:hAnsi="仿宋" w:eastAsia="仿宋" w:cs="仿宋"/>
                <w:b/>
                <w:bCs/>
              </w:rPr>
              <w:t>开标时间与地点</w:t>
            </w:r>
          </w:p>
        </w:tc>
        <w:tc>
          <w:tcPr>
            <w:tcW w:w="6906" w:type="dxa"/>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440" w:lineRule="exact"/>
              <w:rPr>
                <w:rFonts w:hint="eastAsia" w:ascii="仿宋" w:hAnsi="仿宋" w:eastAsia="仿宋" w:cs="仿宋"/>
              </w:rPr>
            </w:pPr>
            <w:r>
              <w:rPr>
                <w:rFonts w:ascii="仿宋" w:hAnsi="仿宋" w:eastAsia="仿宋" w:cs="仿宋"/>
              </w:rPr>
              <w:t>（1）开标时间：2022年11月25日9时30分00秒</w:t>
            </w:r>
          </w:p>
          <w:p>
            <w:pPr>
              <w:tabs>
                <w:tab w:val="left" w:pos="822"/>
              </w:tabs>
              <w:topLinePunct/>
              <w:spacing w:line="440" w:lineRule="exact"/>
              <w:rPr>
                <w:rFonts w:ascii="仿宋" w:hAnsi="仿宋" w:eastAsia="仿宋" w:cs="仿宋"/>
              </w:rPr>
            </w:pPr>
            <w:r>
              <w:rPr>
                <w:rFonts w:ascii="仿宋" w:hAnsi="仿宋" w:eastAsia="仿宋" w:cs="仿宋"/>
                <w:kern w:val="3"/>
              </w:rPr>
              <w:t>（2）</w:t>
            </w:r>
            <w:r>
              <w:rPr>
                <w:rFonts w:ascii="仿宋" w:hAnsi="仿宋" w:eastAsia="仿宋" w:cs="仿宋"/>
              </w:rPr>
              <w:t>开标地点：杭州市公共资源交易中心桐庐分中心。政采云平台(https://www.zcygov.cn/)；本项目全流程电子标，无须参加现场开标会议（需现场演示及提供样品除外）。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 w:hAnsi="仿宋" w:eastAsia="仿宋" w:cs="仿宋"/>
                <w:b/>
                <w:bCs/>
              </w:rPr>
            </w:pPr>
            <w:r>
              <w:rPr>
                <w:rFonts w:ascii="仿宋" w:hAnsi="仿宋" w:eastAsia="仿宋" w:cs="仿宋"/>
                <w:b/>
                <w:bCs/>
              </w:rPr>
              <w:t>5</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 w:hAnsi="仿宋" w:eastAsia="仿宋" w:cs="仿宋"/>
                <w:b/>
                <w:bCs/>
              </w:rPr>
            </w:pPr>
            <w:r>
              <w:rPr>
                <w:rFonts w:ascii="仿宋" w:hAnsi="仿宋" w:eastAsia="仿宋" w:cs="仿宋"/>
                <w:b/>
                <w:bCs/>
              </w:rPr>
              <w:t>投标报价及费用</w:t>
            </w:r>
          </w:p>
        </w:tc>
        <w:tc>
          <w:tcPr>
            <w:tcW w:w="6906" w:type="dxa"/>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440" w:lineRule="exact"/>
              <w:rPr>
                <w:rFonts w:ascii="仿宋" w:hAnsi="仿宋" w:eastAsia="仿宋" w:cs="仿宋"/>
              </w:rPr>
            </w:pPr>
            <w:r>
              <w:rPr>
                <w:rFonts w:ascii="仿宋" w:hAnsi="仿宋" w:eastAsia="仿宋" w:cs="仿宋"/>
              </w:rPr>
              <w:t>（1）本项目投标应以人民币报价。</w:t>
            </w:r>
          </w:p>
          <w:p>
            <w:pPr>
              <w:topLinePunct/>
              <w:snapToGrid w:val="0"/>
              <w:spacing w:line="440" w:lineRule="exact"/>
              <w:rPr>
                <w:rFonts w:ascii="仿宋" w:hAnsi="仿宋" w:eastAsia="仿宋" w:cs="仿宋"/>
              </w:rPr>
            </w:pPr>
            <w:r>
              <w:rPr>
                <w:rFonts w:ascii="仿宋" w:hAnsi="仿宋" w:eastAsia="仿宋" w:cs="仿宋"/>
              </w:rPr>
              <w:t>（2）不论投标结果如何，投标人均应自行承担所有与投标有关的全部费用。</w:t>
            </w:r>
          </w:p>
          <w:p>
            <w:pPr>
              <w:tabs>
                <w:tab w:val="left" w:pos="822"/>
              </w:tabs>
              <w:topLinePunct/>
              <w:spacing w:line="440" w:lineRule="exact"/>
              <w:rPr>
                <w:rFonts w:ascii="仿宋" w:hAnsi="仿宋" w:eastAsia="仿宋" w:cs="仿宋"/>
              </w:rPr>
            </w:pPr>
            <w:r>
              <w:rPr>
                <w:rFonts w:ascii="仿宋" w:hAnsi="仿宋" w:eastAsia="仿宋" w:cs="仿宋"/>
                <w:kern w:val="3"/>
              </w:rPr>
              <w:t>（3）本项目不接受选择性报价。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 w:hAnsi="仿宋" w:eastAsia="仿宋" w:cs="仿宋"/>
                <w:b/>
                <w:bCs/>
              </w:rPr>
            </w:pPr>
            <w:r>
              <w:rPr>
                <w:rFonts w:ascii="仿宋" w:hAnsi="仿宋" w:eastAsia="仿宋" w:cs="仿宋"/>
                <w:b/>
                <w:bCs/>
              </w:rPr>
              <w:t>6</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 w:hAnsi="仿宋" w:eastAsia="仿宋" w:cs="仿宋"/>
                <w:b/>
                <w:bCs/>
              </w:rPr>
            </w:pPr>
            <w:r>
              <w:rPr>
                <w:rFonts w:ascii="仿宋" w:hAnsi="仿宋" w:eastAsia="仿宋" w:cs="仿宋"/>
                <w:b/>
                <w:bCs/>
              </w:rPr>
              <w:t>转包与分包</w:t>
            </w:r>
          </w:p>
        </w:tc>
        <w:tc>
          <w:tcPr>
            <w:tcW w:w="6906" w:type="dxa"/>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440" w:lineRule="exact"/>
              <w:rPr>
                <w:rFonts w:ascii="仿宋" w:hAnsi="仿宋" w:eastAsia="仿宋" w:cs="仿宋"/>
              </w:rPr>
            </w:pPr>
            <w:r>
              <w:rPr>
                <w:rFonts w:ascii="仿宋" w:hAnsi="仿宋" w:eastAsia="仿宋" w:cs="仿宋"/>
              </w:rPr>
              <w:t>（1）本项目不允许转包</w:t>
            </w:r>
          </w:p>
          <w:p>
            <w:pPr>
              <w:tabs>
                <w:tab w:val="left" w:pos="822"/>
              </w:tabs>
              <w:topLinePunct/>
              <w:spacing w:line="440" w:lineRule="exact"/>
              <w:rPr>
                <w:rFonts w:ascii="仿宋" w:hAnsi="仿宋" w:eastAsia="仿宋" w:cs="仿宋"/>
              </w:rPr>
            </w:pPr>
            <w:r>
              <w:rPr>
                <w:rFonts w:ascii="仿宋" w:hAnsi="仿宋" w:eastAsia="仿宋" w:cs="仿宋"/>
                <w:kern w:val="3"/>
              </w:rPr>
              <w:t>（2）</w:t>
            </w:r>
            <w:r>
              <w:rPr>
                <w:rFonts w:ascii="仿宋" w:hAnsi="仿宋" w:eastAsia="仿宋" w:cs="仿宋"/>
              </w:rPr>
              <w:t>本项目不允许分包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 w:hAnsi="仿宋" w:eastAsia="仿宋" w:cs="仿宋"/>
                <w:b/>
                <w:bCs/>
              </w:rPr>
            </w:pPr>
            <w:r>
              <w:rPr>
                <w:rFonts w:ascii="仿宋" w:hAnsi="仿宋" w:eastAsia="仿宋" w:cs="仿宋"/>
                <w:b/>
                <w:bCs/>
              </w:rPr>
              <w:t>7</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440" w:lineRule="exact"/>
              <w:jc w:val="center"/>
              <w:rPr>
                <w:rFonts w:ascii="仿宋" w:hAnsi="仿宋" w:eastAsia="仿宋" w:cs="仿宋"/>
              </w:rPr>
            </w:pPr>
            <w:r>
              <w:rPr>
                <w:rFonts w:ascii="仿宋" w:hAnsi="仿宋" w:eastAsia="仿宋" w:cs="仿宋"/>
                <w:b/>
                <w:bCs/>
              </w:rPr>
              <w:t>开标前答疑会或现场踏勘</w:t>
            </w:r>
          </w:p>
        </w:tc>
        <w:tc>
          <w:tcPr>
            <w:tcW w:w="6906" w:type="dxa"/>
            <w:tcBorders>
              <w:top w:val="single" w:color="auto" w:sz="4" w:space="0"/>
              <w:left w:val="single" w:color="auto" w:sz="4" w:space="0"/>
              <w:bottom w:val="single" w:color="auto" w:sz="4" w:space="0"/>
              <w:right w:val="single" w:color="auto" w:sz="4" w:space="0"/>
            </w:tcBorders>
            <w:noWrap w:val="0"/>
            <w:vAlign w:val="center"/>
          </w:tcPr>
          <w:p>
            <w:pPr>
              <w:numPr>
                <w:ilvl w:val="0"/>
                <w:numId w:val="8"/>
              </w:numPr>
              <w:topLinePunct/>
              <w:snapToGrid w:val="0"/>
              <w:spacing w:line="440" w:lineRule="exact"/>
              <w:rPr>
                <w:rFonts w:ascii="仿宋" w:hAnsi="仿宋" w:eastAsia="仿宋" w:cs="仿宋"/>
              </w:rPr>
            </w:pPr>
            <w:r>
              <w:rPr>
                <w:rFonts w:ascii="仿宋" w:hAnsi="仿宋" w:eastAsia="仿宋" w:cs="仿宋"/>
              </w:rPr>
              <w:t>开标前答疑会：不组织</w:t>
            </w:r>
          </w:p>
          <w:p>
            <w:pPr>
              <w:numPr>
                <w:ilvl w:val="0"/>
                <w:numId w:val="8"/>
              </w:numPr>
              <w:topLinePunct/>
              <w:snapToGrid w:val="0"/>
              <w:spacing w:line="440" w:lineRule="exact"/>
              <w:rPr>
                <w:rFonts w:ascii="仿宋" w:hAnsi="仿宋" w:eastAsia="仿宋" w:cs="仿宋"/>
              </w:rPr>
            </w:pPr>
            <w:r>
              <w:rPr>
                <w:rFonts w:ascii="仿宋" w:hAnsi="仿宋" w:eastAsia="仿宋" w:cs="仿宋"/>
              </w:rPr>
              <w:t>现场踏勘：不统一组织，如需现场踏勘，请潜在投标人自行联系采购人进行踏勘。</w:t>
            </w:r>
          </w:p>
          <w:p>
            <w:pPr>
              <w:topLinePunct/>
              <w:snapToGrid w:val="0"/>
              <w:spacing w:line="440" w:lineRule="exact"/>
              <w:rPr>
                <w:rFonts w:ascii="仿宋" w:hAnsi="仿宋" w:eastAsia="仿宋" w:cs="仿宋"/>
              </w:rPr>
            </w:pPr>
            <w:r>
              <w:rPr>
                <w:rFonts w:ascii="仿宋" w:hAnsi="仿宋" w:eastAsia="仿宋" w:cs="仿宋"/>
              </w:rPr>
              <w:t>采购人联系人：孙远帆</w:t>
            </w:r>
            <w:r>
              <w:rPr>
                <w:rFonts w:ascii="仿宋" w:hAnsi="仿宋" w:eastAsia="仿宋" w:cs="仿宋"/>
                <w:bCs/>
              </w:rPr>
              <w:t xml:space="preserve">  </w:t>
            </w:r>
            <w:r>
              <w:rPr>
                <w:rFonts w:ascii="仿宋" w:hAnsi="仿宋" w:eastAsia="仿宋" w:cs="仿宋"/>
              </w:rPr>
              <w:t xml:space="preserve">    联系电话：0571-64631957</w:t>
            </w:r>
            <w:r>
              <w:rPr>
                <w:rFonts w:ascii="仿宋" w:hAnsi="仿宋" w:eastAsia="仿宋" w:cs="仿宋"/>
                <w:bCs/>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 w:hAnsi="仿宋" w:eastAsia="仿宋" w:cs="仿宋"/>
                <w:b/>
                <w:bCs/>
              </w:rPr>
            </w:pPr>
            <w:r>
              <w:rPr>
                <w:rFonts w:ascii="仿宋" w:hAnsi="仿宋" w:eastAsia="仿宋" w:cs="仿宋"/>
                <w:b/>
                <w:bCs/>
              </w:rPr>
              <w:t>8</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440" w:lineRule="exact"/>
              <w:jc w:val="center"/>
              <w:rPr>
                <w:rFonts w:ascii="仿宋" w:hAnsi="仿宋" w:eastAsia="仿宋" w:cs="仿宋"/>
                <w:b/>
                <w:bCs/>
              </w:rPr>
            </w:pPr>
            <w:r>
              <w:rPr>
                <w:rFonts w:ascii="仿宋" w:hAnsi="仿宋" w:eastAsia="仿宋" w:cs="仿宋"/>
                <w:b/>
                <w:bCs/>
              </w:rPr>
              <w:t>评标办法及标准</w:t>
            </w:r>
          </w:p>
        </w:tc>
        <w:tc>
          <w:tcPr>
            <w:tcW w:w="6906" w:type="dxa"/>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440" w:lineRule="exact"/>
              <w:rPr>
                <w:rFonts w:ascii="仿宋" w:hAnsi="仿宋" w:eastAsia="仿宋" w:cs="仿宋"/>
              </w:rPr>
            </w:pPr>
            <w:r>
              <w:rPr>
                <w:rFonts w:ascii="仿宋" w:hAnsi="仿宋" w:eastAsia="仿宋" w:cs="仿宋"/>
              </w:rPr>
              <w:t>综合评分法。具体详见招标文件第四章评标办法及评分标准。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 w:hAnsi="仿宋" w:eastAsia="仿宋" w:cs="仿宋"/>
                <w:b/>
                <w:bCs/>
              </w:rPr>
            </w:pPr>
            <w:r>
              <w:rPr>
                <w:rFonts w:ascii="仿宋" w:hAnsi="仿宋" w:eastAsia="仿宋" w:cs="仿宋"/>
                <w:b/>
                <w:bCs/>
              </w:rPr>
              <w:t>9</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440" w:lineRule="exact"/>
              <w:jc w:val="center"/>
              <w:rPr>
                <w:rFonts w:ascii="仿宋" w:hAnsi="仿宋" w:eastAsia="仿宋" w:cs="仿宋"/>
                <w:b/>
                <w:bCs/>
              </w:rPr>
            </w:pPr>
            <w:r>
              <w:rPr>
                <w:rFonts w:ascii="仿宋" w:hAnsi="仿宋" w:eastAsia="仿宋" w:cs="仿宋"/>
                <w:b/>
                <w:bCs/>
              </w:rPr>
              <w:t>样品提供</w:t>
            </w:r>
          </w:p>
        </w:tc>
        <w:tc>
          <w:tcPr>
            <w:tcW w:w="6906" w:type="dxa"/>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440" w:lineRule="exact"/>
              <w:rPr>
                <w:rFonts w:ascii="仿宋" w:hAnsi="仿宋" w:eastAsia="仿宋" w:cs="仿宋"/>
              </w:rPr>
            </w:pPr>
            <w:r>
              <w:rPr>
                <w:rFonts w:ascii="仿宋" w:hAnsi="仿宋" w:eastAsia="仿宋" w:cs="仿宋"/>
                <w:bCs/>
              </w:rPr>
              <w:t>本项目不要求提供样品。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 w:hAnsi="仿宋" w:eastAsia="仿宋" w:cs="仿宋"/>
                <w:b/>
                <w:bCs/>
              </w:rPr>
            </w:pPr>
            <w:r>
              <w:rPr>
                <w:rFonts w:ascii="仿宋" w:hAnsi="仿宋" w:eastAsia="仿宋" w:cs="仿宋"/>
                <w:b/>
                <w:bCs/>
              </w:rPr>
              <w:t>10</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440" w:lineRule="exact"/>
              <w:jc w:val="center"/>
              <w:rPr>
                <w:rFonts w:ascii="仿宋" w:hAnsi="仿宋" w:eastAsia="仿宋" w:cs="仿宋"/>
                <w:b/>
                <w:bCs/>
              </w:rPr>
            </w:pPr>
            <w:r>
              <w:rPr>
                <w:rFonts w:ascii="仿宋" w:hAnsi="仿宋" w:eastAsia="仿宋" w:cs="仿宋"/>
                <w:b/>
                <w:bCs/>
              </w:rPr>
              <w:t>现场演示</w:t>
            </w:r>
          </w:p>
        </w:tc>
        <w:tc>
          <w:tcPr>
            <w:tcW w:w="6906" w:type="dxa"/>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440" w:lineRule="exact"/>
              <w:rPr>
                <w:rFonts w:ascii="仿宋" w:hAnsi="仿宋" w:eastAsia="仿宋" w:cs="仿宋"/>
              </w:rPr>
            </w:pPr>
            <w:r>
              <w:rPr>
                <w:rFonts w:ascii="仿宋" w:hAnsi="仿宋" w:eastAsia="仿宋" w:cs="仿宋"/>
                <w:bCs/>
              </w:rPr>
              <w:t>本项目不要求现场演示。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 w:hAnsi="仿宋" w:eastAsia="仿宋" w:cs="仿宋"/>
                <w:b/>
                <w:bCs/>
              </w:rPr>
            </w:pPr>
            <w:r>
              <w:rPr>
                <w:rFonts w:ascii="仿宋" w:hAnsi="仿宋" w:eastAsia="仿宋" w:cs="仿宋"/>
                <w:b/>
                <w:bCs/>
              </w:rPr>
              <w:t>11</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440" w:lineRule="exact"/>
              <w:jc w:val="center"/>
              <w:rPr>
                <w:rFonts w:ascii="仿宋" w:hAnsi="仿宋" w:eastAsia="仿宋" w:cs="仿宋"/>
                <w:b/>
                <w:bCs/>
              </w:rPr>
            </w:pPr>
            <w:r>
              <w:rPr>
                <w:rFonts w:ascii="仿宋" w:hAnsi="仿宋" w:eastAsia="仿宋" w:cs="仿宋"/>
                <w:b/>
                <w:bCs/>
              </w:rPr>
              <w:t>项目属性</w:t>
            </w:r>
          </w:p>
        </w:tc>
        <w:tc>
          <w:tcPr>
            <w:tcW w:w="6906" w:type="dxa"/>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440" w:lineRule="exact"/>
              <w:rPr>
                <w:rFonts w:ascii="仿宋" w:hAnsi="仿宋" w:eastAsia="仿宋" w:cs="仿宋"/>
              </w:rPr>
            </w:pPr>
            <w:r>
              <w:rPr>
                <w:rFonts w:ascii="仿宋" w:hAnsi="仿宋" w:eastAsia="仿宋" w:cs="仿宋"/>
                <w:b/>
                <w:bCs/>
              </w:rPr>
              <w:t>服务类</w:t>
            </w:r>
            <w:r>
              <w:rPr>
                <w:rFonts w:ascii="仿宋" w:hAnsi="仿宋" w:eastAsia="仿宋" w:cs="仿宋"/>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 w:hAnsi="仿宋" w:eastAsia="仿宋" w:cs="仿宋"/>
                <w:b/>
                <w:bCs/>
              </w:rPr>
            </w:pPr>
            <w:r>
              <w:rPr>
                <w:rFonts w:ascii="仿宋" w:hAnsi="仿宋" w:eastAsia="仿宋" w:cs="仿宋"/>
                <w:b/>
                <w:bCs/>
              </w:rPr>
              <w:t>12</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440" w:lineRule="exact"/>
              <w:jc w:val="center"/>
              <w:rPr>
                <w:rFonts w:ascii="仿宋" w:hAnsi="仿宋" w:eastAsia="仿宋" w:cs="仿宋"/>
                <w:b/>
                <w:bCs/>
              </w:rPr>
            </w:pPr>
            <w:r>
              <w:rPr>
                <w:rFonts w:ascii="仿宋" w:hAnsi="仿宋" w:eastAsia="仿宋" w:cs="仿宋"/>
                <w:b/>
                <w:bCs/>
              </w:rPr>
              <w:t>是否适宜中小企业情况</w:t>
            </w:r>
          </w:p>
        </w:tc>
        <w:tc>
          <w:tcPr>
            <w:tcW w:w="6906" w:type="dxa"/>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440" w:lineRule="exact"/>
              <w:rPr>
                <w:rFonts w:ascii="仿宋" w:hAnsi="仿宋" w:eastAsia="仿宋" w:cs="仿宋"/>
              </w:rPr>
            </w:pPr>
            <w:r>
              <w:rPr>
                <w:rFonts w:ascii="仿宋" w:hAnsi="仿宋" w:eastAsia="仿宋" w:cs="仿宋"/>
              </w:rPr>
              <w:t>根据《政府采购促进中小企业发展管理办法》（财库[2020]46号）文件的规定，</w:t>
            </w:r>
            <w:r>
              <w:rPr>
                <w:rFonts w:ascii="仿宋" w:hAnsi="仿宋" w:eastAsia="仿宋" w:cs="仿宋"/>
                <w:b/>
                <w:bCs/>
              </w:rPr>
              <w:t>本项目预留份额面向中小企业采购</w:t>
            </w:r>
            <w:r>
              <w:rPr>
                <w:rFonts w:ascii="仿宋" w:hAnsi="仿宋" w:eastAsia="仿宋" w:cs="仿宋"/>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 w:hAnsi="仿宋" w:eastAsia="仿宋" w:cs="仿宋"/>
                <w:b/>
                <w:bCs/>
              </w:rPr>
            </w:pPr>
            <w:r>
              <w:rPr>
                <w:rFonts w:ascii="仿宋" w:hAnsi="仿宋" w:eastAsia="仿宋" w:cs="仿宋"/>
                <w:b/>
                <w:bCs/>
              </w:rPr>
              <w:t>13</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440" w:lineRule="exact"/>
              <w:jc w:val="center"/>
              <w:rPr>
                <w:rFonts w:ascii="仿宋" w:hAnsi="仿宋" w:eastAsia="仿宋" w:cs="仿宋"/>
                <w:b/>
                <w:bCs/>
              </w:rPr>
            </w:pPr>
            <w:r>
              <w:rPr>
                <w:rFonts w:ascii="仿宋" w:hAnsi="仿宋" w:eastAsia="仿宋" w:cs="仿宋"/>
                <w:b/>
                <w:bCs/>
              </w:rPr>
              <w:t>中小企业划分标准所属行业</w:t>
            </w:r>
          </w:p>
        </w:tc>
        <w:tc>
          <w:tcPr>
            <w:tcW w:w="6906" w:type="dxa"/>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440" w:lineRule="exact"/>
              <w:rPr>
                <w:rFonts w:ascii="仿宋" w:hAnsi="仿宋" w:eastAsia="仿宋" w:cs="仿宋"/>
              </w:rPr>
            </w:pPr>
            <w:r>
              <w:rPr>
                <w:rFonts w:ascii="仿宋" w:hAnsi="仿宋" w:eastAsia="仿宋" w:cs="仿宋"/>
              </w:rPr>
              <w:t>《关于印发中小企业划型标准规定的通知》（工信部联企业〔2011〕300号）规定的划分标准。</w:t>
            </w:r>
          </w:p>
          <w:p>
            <w:pPr>
              <w:topLinePunct/>
              <w:snapToGrid w:val="0"/>
              <w:spacing w:line="440" w:lineRule="exact"/>
              <w:rPr>
                <w:rFonts w:ascii="仿宋" w:hAnsi="仿宋" w:eastAsia="仿宋" w:cs="仿宋"/>
                <w:b/>
                <w:bCs/>
              </w:rPr>
            </w:pPr>
            <w:r>
              <w:rPr>
                <w:rFonts w:ascii="仿宋" w:hAnsi="仿宋" w:eastAsia="仿宋" w:cs="仿宋"/>
                <w:b/>
                <w:bCs/>
              </w:rPr>
              <w:t>（1）采购标的：</w:t>
            </w:r>
            <w:r>
              <w:rPr>
                <w:rFonts w:hint="eastAsia" w:ascii="仿宋" w:hAnsi="仿宋" w:eastAsia="仿宋" w:cs="仿宋"/>
                <w:b/>
                <w:bCs/>
              </w:rPr>
              <w:t>视频监控租赁服务</w:t>
            </w:r>
          </w:p>
          <w:p>
            <w:pPr>
              <w:topLinePunct/>
              <w:snapToGrid w:val="0"/>
              <w:spacing w:line="440" w:lineRule="exact"/>
              <w:rPr>
                <w:rFonts w:ascii="仿宋" w:hAnsi="仿宋" w:eastAsia="仿宋" w:cs="仿宋"/>
              </w:rPr>
            </w:pPr>
            <w:r>
              <w:rPr>
                <w:rFonts w:ascii="仿宋" w:hAnsi="仿宋" w:eastAsia="仿宋" w:cs="仿宋"/>
                <w:b/>
                <w:bCs/>
              </w:rPr>
              <w:t>（2）所属行业：</w:t>
            </w:r>
            <w:r>
              <w:rPr>
                <w:rFonts w:hint="eastAsia" w:ascii="仿宋" w:hAnsi="仿宋" w:eastAsia="仿宋" w:cs="仿宋"/>
                <w:b/>
                <w:bCs/>
              </w:rPr>
              <w:t>租赁和商务服务业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 w:hAnsi="仿宋" w:eastAsia="仿宋" w:cs="仿宋"/>
                <w:b/>
                <w:bCs/>
              </w:rPr>
            </w:pPr>
            <w:r>
              <w:rPr>
                <w:rFonts w:ascii="仿宋" w:hAnsi="仿宋" w:eastAsia="仿宋" w:cs="仿宋"/>
                <w:b/>
                <w:bCs/>
              </w:rPr>
              <w:t>14</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440" w:lineRule="exact"/>
              <w:jc w:val="center"/>
              <w:rPr>
                <w:rFonts w:ascii="仿宋" w:hAnsi="仿宋" w:eastAsia="仿宋" w:cs="仿宋"/>
              </w:rPr>
            </w:pPr>
            <w:r>
              <w:rPr>
                <w:rFonts w:ascii="仿宋" w:hAnsi="仿宋" w:eastAsia="仿宋" w:cs="仿宋"/>
                <w:b/>
                <w:bCs/>
              </w:rPr>
              <w:t>促进中小企业发展政策</w:t>
            </w:r>
          </w:p>
        </w:tc>
        <w:tc>
          <w:tcPr>
            <w:tcW w:w="6906" w:type="dxa"/>
            <w:tcBorders>
              <w:top w:val="single" w:color="auto" w:sz="4" w:space="0"/>
              <w:left w:val="single" w:color="auto" w:sz="4" w:space="0"/>
              <w:bottom w:val="single" w:color="auto" w:sz="4" w:space="0"/>
              <w:right w:val="single" w:color="auto" w:sz="4" w:space="0"/>
            </w:tcBorders>
            <w:noWrap w:val="0"/>
            <w:vAlign w:val="center"/>
          </w:tcPr>
          <w:p>
            <w:pPr>
              <w:numPr>
                <w:ilvl w:val="0"/>
                <w:numId w:val="9"/>
              </w:numPr>
              <w:topLinePunct/>
              <w:spacing w:line="440" w:lineRule="exact"/>
              <w:rPr>
                <w:rFonts w:ascii="仿宋" w:hAnsi="仿宋" w:eastAsia="仿宋" w:cs="仿宋"/>
                <w:b/>
                <w:bCs/>
              </w:rPr>
            </w:pPr>
            <w:r>
              <w:rPr>
                <w:rFonts w:ascii="仿宋" w:hAnsi="仿宋" w:eastAsia="仿宋" w:cs="仿宋"/>
                <w:b/>
                <w:bCs/>
              </w:rPr>
              <w:t>根据财库〔2020〕46号和财库〔2022〕19号的相关规定：</w:t>
            </w:r>
          </w:p>
          <w:p>
            <w:pPr>
              <w:topLinePunct/>
              <w:spacing w:line="440" w:lineRule="exact"/>
              <w:ind w:firstLine="480" w:firstLineChars="200"/>
              <w:rPr>
                <w:rFonts w:ascii="仿宋" w:hAnsi="仿宋" w:eastAsia="仿宋" w:cs="仿宋"/>
                <w:b/>
                <w:bCs/>
              </w:rPr>
            </w:pPr>
            <w:r>
              <w:rPr>
                <w:rFonts w:ascii="仿宋" w:hAnsi="仿宋" w:eastAsia="仿宋" w:cs="仿宋"/>
              </w:rPr>
              <w:sym w:font="Wingdings" w:char="00A8"/>
            </w:r>
            <w:r>
              <w:rPr>
                <w:rFonts w:ascii="仿宋" w:hAnsi="仿宋" w:eastAsia="仿宋" w:cs="仿宋"/>
                <w:b/>
                <w:bCs/>
              </w:rPr>
              <w:t>对于未预留份额专门面向中小企业的政府采购货物或服务项目，以及预留份额政府采购货物或服务项目中的非预留部分标项，对小型和微型企业的投标报价给予20%的扣除，用扣除后的价格参与评审。</w:t>
            </w:r>
          </w:p>
          <w:p>
            <w:pPr>
              <w:topLinePunct/>
              <w:spacing w:line="440" w:lineRule="exact"/>
              <w:ind w:firstLine="480" w:firstLineChars="200"/>
              <w:rPr>
                <w:rFonts w:ascii="仿宋" w:hAnsi="仿宋" w:eastAsia="仿宋" w:cs="仿宋"/>
                <w:b/>
                <w:bCs/>
              </w:rPr>
            </w:pPr>
            <w:r>
              <w:t>√</w:t>
            </w:r>
            <w:r>
              <w:rPr>
                <w:rFonts w:ascii="仿宋" w:hAnsi="仿宋" w:eastAsia="仿宋" w:cs="仿宋"/>
                <w:b/>
                <w:bCs/>
              </w:rPr>
              <w:t>对于专门面向中、小、微型企业或者监狱企业或者残疾人福利性单位，符合资格条件的不再执行价格评审优惠的扶持政策。</w:t>
            </w:r>
          </w:p>
          <w:p>
            <w:pPr>
              <w:topLinePunct/>
              <w:spacing w:line="440" w:lineRule="exact"/>
              <w:rPr>
                <w:rFonts w:ascii="仿宋" w:hAnsi="仿宋" w:eastAsia="仿宋" w:cs="仿宋"/>
                <w:lang w:val="zh-CN"/>
              </w:rPr>
            </w:pPr>
            <w:r>
              <w:rPr>
                <w:rFonts w:ascii="仿宋" w:hAnsi="仿宋" w:eastAsia="仿宋" w:cs="仿宋"/>
                <w:lang w:val="zh-CN"/>
              </w:rPr>
              <w:t>中小企业，是指在中华人民共和国境内依法设立，依据国务院批准的中小企业划分标准确定的中型企业、小型企业和微型企业，但与大企业的负责人为同一人，或者与大企业存在直接控股、管理关系的除外。</w:t>
            </w:r>
          </w:p>
          <w:p>
            <w:pPr>
              <w:topLinePunct/>
              <w:spacing w:line="440" w:lineRule="exact"/>
              <w:rPr>
                <w:rFonts w:ascii="仿宋" w:hAnsi="仿宋" w:eastAsia="仿宋" w:cs="仿宋"/>
                <w:lang w:val="zh-CN"/>
              </w:rPr>
            </w:pPr>
            <w:r>
              <w:rPr>
                <w:rFonts w:ascii="仿宋" w:hAnsi="仿宋" w:eastAsia="仿宋" w:cs="仿宋"/>
                <w:lang w:val="zh-CN"/>
              </w:rPr>
              <w:t>符合中小企业划分标准的个体工商户，在政府采购活动中视同中小企业。</w:t>
            </w:r>
          </w:p>
          <w:p>
            <w:pPr>
              <w:tabs>
                <w:tab w:val="left" w:pos="1008"/>
              </w:tabs>
              <w:topLinePunct/>
              <w:spacing w:line="440" w:lineRule="exact"/>
              <w:rPr>
                <w:rFonts w:ascii="仿宋" w:hAnsi="仿宋" w:eastAsia="仿宋" w:cs="仿宋"/>
                <w:lang w:val="zh-CN"/>
              </w:rPr>
            </w:pPr>
            <w:r>
              <w:rPr>
                <w:rFonts w:ascii="仿宋" w:hAnsi="仿宋" w:eastAsia="仿宋" w:cs="仿宋"/>
              </w:rPr>
              <w:t>中小企业划型标准详见：工信部联企业〔2011〕300号</w:t>
            </w:r>
          </w:p>
          <w:p>
            <w:pPr>
              <w:topLinePunct/>
              <w:spacing w:line="440" w:lineRule="exact"/>
              <w:rPr>
                <w:rFonts w:ascii="仿宋" w:hAnsi="仿宋" w:eastAsia="仿宋" w:cs="仿宋"/>
              </w:rPr>
            </w:pPr>
            <w:r>
              <w:rPr>
                <w:rFonts w:ascii="仿宋" w:hAnsi="仿宋" w:eastAsia="仿宋" w:cs="仿宋"/>
              </w:rPr>
              <w:t>（1）在货物采购项目中，货物由中小企业制造，即货物由中小企业生产且使用该中小企业商号或者注册商标；</w:t>
            </w:r>
          </w:p>
          <w:p>
            <w:pPr>
              <w:topLinePunct/>
              <w:spacing w:line="440" w:lineRule="exact"/>
              <w:rPr>
                <w:rFonts w:ascii="仿宋" w:hAnsi="仿宋" w:eastAsia="仿宋" w:cs="仿宋"/>
              </w:rPr>
            </w:pPr>
            <w:r>
              <w:rPr>
                <w:rFonts w:ascii="仿宋" w:hAnsi="仿宋" w:eastAsia="仿宋" w:cs="仿宋"/>
              </w:rPr>
              <w:t>（2）在工程采购项目中，工程由中小企业承建，即工程施工单位为中小企业；</w:t>
            </w:r>
          </w:p>
          <w:p>
            <w:pPr>
              <w:topLinePunct/>
              <w:spacing w:line="440" w:lineRule="exact"/>
              <w:rPr>
                <w:rFonts w:ascii="仿宋" w:hAnsi="仿宋" w:eastAsia="仿宋" w:cs="仿宋"/>
              </w:rPr>
            </w:pPr>
            <w:r>
              <w:rPr>
                <w:rFonts w:ascii="仿宋" w:hAnsi="仿宋" w:eastAsia="仿宋" w:cs="仿宋"/>
              </w:rPr>
              <w:t>（3）在服务采购项目中，服务由中小企业承接，即提供服务的人员为中小企业依照《中华人民共和国劳动合同法》订立劳动合同的从业人员。</w:t>
            </w:r>
          </w:p>
          <w:p>
            <w:pPr>
              <w:topLinePunct/>
              <w:spacing w:line="440" w:lineRule="exact"/>
              <w:rPr>
                <w:rFonts w:ascii="仿宋" w:hAnsi="仿宋" w:eastAsia="仿宋" w:cs="仿宋"/>
              </w:rPr>
            </w:pPr>
            <w:r>
              <w:rPr>
                <w:rFonts w:ascii="仿宋" w:hAnsi="仿宋" w:eastAsia="仿宋" w:cs="仿宋"/>
              </w:rPr>
              <w:t>在货物采购项目中，投标人提供的货物</w:t>
            </w:r>
            <w:r>
              <w:rPr>
                <w:rFonts w:ascii="仿宋" w:hAnsi="仿宋" w:eastAsia="仿宋" w:cs="仿宋"/>
                <w:b/>
                <w:bCs/>
              </w:rPr>
              <w:t>既有中小企业制造货物，也有大型企业制造货物的，不享受中小企业扶持政策。</w:t>
            </w:r>
          </w:p>
          <w:p>
            <w:pPr>
              <w:topLinePunct/>
              <w:spacing w:line="440" w:lineRule="exact"/>
              <w:rPr>
                <w:rFonts w:ascii="仿宋" w:hAnsi="仿宋" w:eastAsia="仿宋" w:cs="仿宋"/>
              </w:rPr>
            </w:pPr>
            <w:r>
              <w:rPr>
                <w:rFonts w:ascii="仿宋" w:hAnsi="仿宋" w:eastAsia="仿宋" w:cs="仿宋"/>
              </w:rPr>
              <w:t>以联合体形式参加政府采购活动，联合体各方均为中小企业的，联合体视同中小企业。其中，联合体各方均为小微企业的，联合体视同小微企业。</w:t>
            </w:r>
          </w:p>
          <w:p>
            <w:pPr>
              <w:topLinePunct/>
              <w:spacing w:line="440" w:lineRule="exact"/>
              <w:rPr>
                <w:rFonts w:ascii="仿宋" w:hAnsi="仿宋" w:eastAsia="仿宋" w:cs="仿宋"/>
                <w:b/>
                <w:bCs/>
              </w:rPr>
            </w:pPr>
            <w:r>
              <w:rPr>
                <w:rFonts w:ascii="仿宋" w:hAnsi="仿宋" w:eastAsia="仿宋" w:cs="仿宋"/>
                <w:b/>
                <w:bCs/>
                <w:lang w:val="zh-CN"/>
              </w:rPr>
              <w:t>符合上述条件的，请填写中小企业声明函。</w:t>
            </w:r>
          </w:p>
          <w:p>
            <w:pPr>
              <w:topLinePunct/>
              <w:autoSpaceDE w:val="0"/>
              <w:autoSpaceDN w:val="0"/>
              <w:snapToGrid w:val="0"/>
              <w:spacing w:line="440" w:lineRule="exact"/>
              <w:textAlignment w:val="bottom"/>
              <w:rPr>
                <w:rFonts w:ascii="仿宋" w:hAnsi="仿宋" w:eastAsia="仿宋" w:cs="仿宋"/>
              </w:rPr>
            </w:pPr>
            <w:r>
              <w:rPr>
                <w:rFonts w:ascii="仿宋" w:hAnsi="仿宋" w:eastAsia="仿宋" w:cs="仿宋"/>
              </w:rPr>
              <w:t>2、符合《关于促进残疾人就业政府采购政策的通知》（财库〔2017〕141号）规定的条件并提供《残疾人福利性单位声明函》(格式见附件)的残疾人福利性单位视同小型、微型企业；</w:t>
            </w:r>
          </w:p>
          <w:p>
            <w:pPr>
              <w:topLinePunct/>
              <w:spacing w:line="440" w:lineRule="exact"/>
              <w:rPr>
                <w:rFonts w:ascii="仿宋" w:hAnsi="仿宋" w:eastAsia="仿宋" w:cs="仿宋"/>
              </w:rPr>
            </w:pPr>
            <w:r>
              <w:rPr>
                <w:rFonts w:ascii="仿宋" w:hAnsi="仿宋" w:eastAsia="仿宋" w:cs="仿宋"/>
              </w:rPr>
              <w:t>3、符合《关于政府采购支持监狱企业发展有关问题的通知》（财库[2014]68号）规定的监狱企业并提供由省级以上监狱管理局、戒毒管理局（含新疆生产建设兵团）出具的属于监狱企业证明文件的，视同为小型、微型企业。</w:t>
            </w:r>
          </w:p>
          <w:p>
            <w:pPr>
              <w:topLinePunct/>
              <w:spacing w:line="440" w:lineRule="exact"/>
              <w:rPr>
                <w:rFonts w:ascii="仿宋" w:hAnsi="仿宋" w:eastAsia="仿宋" w:cs="仿宋"/>
                <w:b/>
                <w:bCs/>
              </w:rPr>
            </w:pPr>
            <w:r>
              <w:rPr>
                <w:rFonts w:ascii="仿宋" w:hAnsi="仿宋" w:eastAsia="仿宋" w:cs="仿宋"/>
                <w:b/>
                <w:bCs/>
              </w:rPr>
              <w:t>注：1.中标供应商为中小微企业、监狱企业、残疾人福利性单位的，其《中小企业声明函》、监狱企业证明文件、《残疾人福利性单位声明函》随中标结果同时公告，接受社会监督。</w:t>
            </w:r>
          </w:p>
          <w:p>
            <w:pPr>
              <w:topLinePunct/>
              <w:snapToGrid w:val="0"/>
              <w:spacing w:line="440" w:lineRule="exact"/>
              <w:rPr>
                <w:rFonts w:ascii="仿宋" w:hAnsi="仿宋" w:eastAsia="仿宋" w:cs="仿宋"/>
              </w:rPr>
            </w:pPr>
            <w:r>
              <w:rPr>
                <w:rFonts w:ascii="仿宋" w:hAnsi="仿宋" w:eastAsia="仿宋" w:cs="仿宋"/>
                <w:b/>
                <w:bCs/>
              </w:rPr>
              <w:t>2.供应商提供的《中小企业声明函》、监狱企业证明文件、《残疾人福利性单位声明函》与事实不符的，依照《中华人民共和国政府采购法》等国家有关规定追究相应责任。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 w:hAnsi="仿宋" w:eastAsia="仿宋" w:cs="仿宋"/>
              </w:rPr>
            </w:pPr>
            <w:r>
              <w:rPr>
                <w:rFonts w:ascii="仿宋" w:hAnsi="仿宋" w:eastAsia="仿宋" w:cs="仿宋"/>
                <w:b/>
                <w:bCs/>
              </w:rPr>
              <w:t>15</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440" w:lineRule="exact"/>
              <w:jc w:val="center"/>
              <w:rPr>
                <w:rFonts w:ascii="仿宋" w:hAnsi="仿宋" w:eastAsia="仿宋" w:cs="仿宋"/>
              </w:rPr>
            </w:pPr>
            <w:r>
              <w:rPr>
                <w:rFonts w:ascii="仿宋" w:hAnsi="仿宋" w:eastAsia="仿宋" w:cs="仿宋"/>
              </w:rPr>
              <w:t>节</w:t>
            </w:r>
            <w:r>
              <w:rPr>
                <w:rFonts w:ascii="仿宋" w:hAnsi="仿宋" w:eastAsia="仿宋" w:cs="仿宋"/>
                <w:b/>
                <w:bCs/>
              </w:rPr>
              <w:t>能、环保要求</w:t>
            </w:r>
          </w:p>
        </w:tc>
        <w:tc>
          <w:tcPr>
            <w:tcW w:w="690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ascii="仿宋" w:hAnsi="仿宋" w:eastAsia="仿宋" w:cs="仿宋"/>
              </w:rPr>
            </w:pPr>
            <w:r>
              <w:rPr>
                <w:rFonts w:ascii="仿宋" w:hAnsi="仿宋" w:eastAsia="仿宋" w:cs="仿宋"/>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topLinePunct/>
              <w:spacing w:line="440" w:lineRule="exact"/>
              <w:rPr>
                <w:rFonts w:ascii="仿宋" w:hAnsi="仿宋" w:eastAsia="仿宋" w:cs="仿宋"/>
              </w:rPr>
            </w:pPr>
            <w:r>
              <w:rPr>
                <w:rFonts w:ascii="仿宋" w:hAnsi="仿宋" w:eastAsia="仿宋" w:cs="仿宋"/>
                <w:b/>
                <w:bCs/>
              </w:rPr>
              <w:t>▲（2）采购人拟采购的产品属于政府强制采购的节能产品品目清单范围的，投标人未按招标文件要求提供国家确定的认证机构出具的、处于有效期之内的节能产品认证证书，投标无效。</w:t>
            </w:r>
          </w:p>
          <w:p>
            <w:pPr>
              <w:tabs>
                <w:tab w:val="left" w:pos="1008"/>
              </w:tabs>
              <w:topLinePunct/>
              <w:spacing w:line="440" w:lineRule="exact"/>
              <w:rPr>
                <w:rFonts w:ascii="仿宋" w:hAnsi="仿宋" w:eastAsia="仿宋" w:cs="仿宋"/>
                <w:shd w:val="clear" w:color="auto" w:fill="FFFFFF"/>
              </w:rPr>
            </w:pPr>
            <w:r>
              <w:rPr>
                <w:rFonts w:ascii="仿宋" w:hAnsi="仿宋" w:eastAsia="仿宋" w:cs="仿宋"/>
                <w:shd w:val="clear" w:color="auto" w:fill="FFFFFF"/>
              </w:rPr>
              <w:t>环境标志产品政府采购品目清单：详见</w:t>
            </w:r>
          </w:p>
          <w:p>
            <w:pPr>
              <w:topLinePunct/>
              <w:spacing w:line="440" w:lineRule="exact"/>
              <w:rPr>
                <w:rFonts w:ascii="仿宋" w:hAnsi="仿宋" w:eastAsia="仿宋" w:cs="仿宋"/>
              </w:rPr>
            </w:pPr>
            <w:r>
              <w:rPr>
                <w:rFonts w:ascii="仿宋" w:hAnsi="仿宋" w:eastAsia="仿宋" w:cs="仿宋"/>
              </w:rPr>
              <w:fldChar w:fldCharType="begin"/>
            </w:r>
            <w:r>
              <w:rPr>
                <w:rFonts w:ascii="仿宋" w:hAnsi="仿宋" w:eastAsia="仿宋" w:cs="仿宋"/>
              </w:rPr>
              <w:instrText xml:space="preserve"> HYPERLINK "https://zfcg.czt.zj.gov.cn/aboveProvinceFile/2019-03-29/12913.html?utm=web-government-front.4aa179da.0.0.657e88a09bfb11eb9aaf03ad2249e870" </w:instrText>
            </w:r>
            <w:r>
              <w:rPr>
                <w:rFonts w:ascii="仿宋" w:hAnsi="仿宋" w:eastAsia="仿宋" w:cs="仿宋"/>
              </w:rPr>
              <w:fldChar w:fldCharType="separate"/>
            </w:r>
            <w:r>
              <w:rPr>
                <w:rStyle w:val="112"/>
                <w:rFonts w:ascii="仿宋" w:hAnsi="仿宋" w:eastAsia="仿宋"/>
                <w:sz w:val="24"/>
              </w:rPr>
              <w:t>https://zfcg.czt.zj.gov.cn/aboveProvinceFile/2019-03-29/12913.html?utm=web-government-front.4aa179da.0.0.657e88a09bfb11eb9aaf03ad2249e870</w:t>
            </w:r>
            <w:r>
              <w:rPr>
                <w:rFonts w:ascii="仿宋" w:hAnsi="仿宋" w:eastAsia="仿宋" w:cs="仿宋"/>
              </w:rPr>
              <w:fldChar w:fldCharType="end"/>
            </w:r>
          </w:p>
          <w:p>
            <w:pPr>
              <w:tabs>
                <w:tab w:val="left" w:pos="1008"/>
              </w:tabs>
              <w:topLinePunct/>
              <w:spacing w:line="440" w:lineRule="exact"/>
              <w:rPr>
                <w:rFonts w:ascii="仿宋" w:hAnsi="仿宋" w:eastAsia="仿宋" w:cs="仿宋"/>
                <w:shd w:val="clear" w:color="auto" w:fill="FFFFFF"/>
              </w:rPr>
            </w:pPr>
            <w:r>
              <w:rPr>
                <w:rFonts w:ascii="仿宋" w:hAnsi="仿宋" w:eastAsia="仿宋" w:cs="仿宋"/>
                <w:shd w:val="clear" w:color="auto" w:fill="FFFFFF"/>
              </w:rPr>
              <w:t>节能产品政府采购品目清单：详见</w:t>
            </w:r>
          </w:p>
          <w:p>
            <w:pPr>
              <w:tabs>
                <w:tab w:val="left" w:pos="1008"/>
              </w:tabs>
              <w:topLinePunct/>
              <w:spacing w:line="440" w:lineRule="exact"/>
              <w:rPr>
                <w:rFonts w:ascii="仿宋" w:hAnsi="仿宋" w:eastAsia="仿宋" w:cs="仿宋"/>
              </w:rPr>
            </w:pPr>
            <w:r>
              <w:rPr>
                <w:rFonts w:ascii="仿宋" w:hAnsi="仿宋" w:eastAsia="仿宋" w:cs="仿宋"/>
              </w:rPr>
              <w:fldChar w:fldCharType="begin"/>
            </w:r>
            <w:r>
              <w:rPr>
                <w:rFonts w:ascii="仿宋" w:hAnsi="仿宋" w:eastAsia="仿宋" w:cs="仿宋"/>
              </w:rPr>
              <w:instrText xml:space="preserve"> HYPERLINK "https://zfcg.czt.zj.gov.cn/aboveProvinceFile/2019-04-02/12912.html?utm=web-government-front.4aa179da.0.0.657e88a09bfb11eb9aaf03ad2249e870" </w:instrText>
            </w:r>
            <w:r>
              <w:rPr>
                <w:rFonts w:ascii="仿宋" w:hAnsi="仿宋" w:eastAsia="仿宋" w:cs="仿宋"/>
              </w:rPr>
              <w:fldChar w:fldCharType="separate"/>
            </w:r>
            <w:r>
              <w:rPr>
                <w:rStyle w:val="112"/>
                <w:rFonts w:ascii="仿宋" w:hAnsi="仿宋" w:eastAsia="仿宋"/>
                <w:sz w:val="24"/>
              </w:rPr>
              <w:t>https://zfcg.czt.zj.gov.cn/aboveProvinceFile/2019-04-02/12912.html?utm=web-government-front.4aa179da.0.0.657e88a09bfb11eb9aaf03ad2249e870</w:t>
            </w:r>
            <w:r>
              <w:rPr>
                <w:rFonts w:ascii="仿宋" w:hAnsi="仿宋" w:eastAsia="仿宋" w:cs="仿宋"/>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 w:hAnsi="仿宋" w:eastAsia="仿宋" w:cs="仿宋"/>
                <w:b/>
                <w:bCs/>
              </w:rPr>
            </w:pPr>
            <w:r>
              <w:rPr>
                <w:rFonts w:ascii="仿宋" w:hAnsi="仿宋" w:eastAsia="仿宋" w:cs="仿宋"/>
                <w:b/>
                <w:bCs/>
              </w:rPr>
              <w:t>16</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 w:hAnsi="仿宋" w:eastAsia="仿宋" w:cs="仿宋"/>
              </w:rPr>
            </w:pPr>
            <w:r>
              <w:rPr>
                <w:rFonts w:ascii="仿宋" w:hAnsi="仿宋" w:eastAsia="仿宋" w:cs="仿宋"/>
                <w:b/>
              </w:rPr>
              <w:t>支持绿色发展</w:t>
            </w:r>
          </w:p>
        </w:tc>
        <w:tc>
          <w:tcPr>
            <w:tcW w:w="6906" w:type="dxa"/>
            <w:tcBorders>
              <w:top w:val="single" w:color="auto" w:sz="4" w:space="0"/>
              <w:left w:val="single" w:color="auto" w:sz="4" w:space="0"/>
              <w:bottom w:val="single" w:color="auto" w:sz="4" w:space="0"/>
              <w:right w:val="single" w:color="auto" w:sz="4" w:space="0"/>
            </w:tcBorders>
            <w:noWrap w:val="0"/>
            <w:vAlign w:val="center"/>
          </w:tcPr>
          <w:p>
            <w:pPr>
              <w:tabs>
                <w:tab w:val="left" w:pos="822"/>
              </w:tabs>
              <w:spacing w:line="440" w:lineRule="exact"/>
              <w:rPr>
                <w:rFonts w:ascii="仿宋" w:hAnsi="仿宋" w:eastAsia="仿宋" w:cs="仿宋"/>
                <w:bCs/>
              </w:rPr>
            </w:pPr>
            <w:r>
              <w:rPr>
                <w:rFonts w:ascii="仿宋" w:hAnsi="仿宋" w:eastAsia="仿宋" w:cs="仿宋"/>
                <w:bCs/>
              </w:rPr>
              <w:t>（1）修缮、装修类项目采购建材的，采购人应将绿色建筑和绿色建材性能、指标等作为实质性条件纳入招标文件和合同。</w:t>
            </w:r>
          </w:p>
          <w:p>
            <w:pPr>
              <w:tabs>
                <w:tab w:val="left" w:pos="822"/>
              </w:tabs>
              <w:spacing w:line="440" w:lineRule="exact"/>
              <w:rPr>
                <w:rStyle w:val="112"/>
                <w:rFonts w:ascii="仿宋" w:hAnsi="仿宋" w:eastAsia="仿宋"/>
                <w:sz w:val="24"/>
              </w:rPr>
            </w:pPr>
            <w:r>
              <w:rPr>
                <w:rFonts w:ascii="仿宋" w:hAnsi="仿宋" w:eastAsia="仿宋" w:cs="仿宋"/>
                <w:bCs/>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 w:hAnsi="仿宋" w:eastAsia="仿宋" w:cs="仿宋"/>
                <w:b/>
                <w:bCs/>
              </w:rPr>
            </w:pPr>
            <w:r>
              <w:rPr>
                <w:rFonts w:ascii="仿宋" w:hAnsi="仿宋" w:eastAsia="仿宋" w:cs="仿宋"/>
                <w:b/>
                <w:bCs/>
              </w:rPr>
              <w:t>17</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440" w:lineRule="exact"/>
              <w:jc w:val="center"/>
              <w:rPr>
                <w:rFonts w:ascii="仿宋" w:hAnsi="仿宋" w:eastAsia="仿宋" w:cs="仿宋"/>
              </w:rPr>
            </w:pPr>
            <w:r>
              <w:rPr>
                <w:rFonts w:ascii="仿宋" w:hAnsi="仿宋" w:eastAsia="仿宋" w:cs="仿宋"/>
                <w:b/>
                <w:bCs/>
              </w:rPr>
              <w:t>支持创新发展</w:t>
            </w:r>
          </w:p>
        </w:tc>
        <w:tc>
          <w:tcPr>
            <w:tcW w:w="6906" w:type="dxa"/>
            <w:tcBorders>
              <w:top w:val="single" w:color="auto" w:sz="4" w:space="0"/>
              <w:left w:val="single" w:color="auto" w:sz="4" w:space="0"/>
              <w:bottom w:val="single" w:color="auto" w:sz="4" w:space="0"/>
              <w:right w:val="single" w:color="auto" w:sz="4" w:space="0"/>
            </w:tcBorders>
            <w:noWrap w:val="0"/>
            <w:vAlign w:val="center"/>
          </w:tcPr>
          <w:p>
            <w:pPr>
              <w:tabs>
                <w:tab w:val="left" w:pos="822"/>
              </w:tabs>
              <w:spacing w:line="440" w:lineRule="exact"/>
              <w:rPr>
                <w:rFonts w:ascii="仿宋" w:hAnsi="仿宋" w:eastAsia="仿宋" w:cs="仿宋"/>
                <w:bCs/>
              </w:rPr>
            </w:pPr>
            <w:r>
              <w:rPr>
                <w:rFonts w:ascii="仿宋" w:hAnsi="仿宋" w:eastAsia="仿宋" w:cs="仿宋"/>
                <w:bCs/>
              </w:rPr>
              <w:t>（1）采购人优先采购被认定为首台套产品和“制造精品”的自主创新产品。</w:t>
            </w:r>
          </w:p>
          <w:p>
            <w:pPr>
              <w:topLinePunct/>
              <w:snapToGrid w:val="0"/>
              <w:spacing w:line="440" w:lineRule="exact"/>
              <w:rPr>
                <w:rFonts w:ascii="仿宋" w:hAnsi="仿宋" w:eastAsia="仿宋" w:cs="仿宋"/>
              </w:rPr>
            </w:pPr>
            <w:r>
              <w:rPr>
                <w:rFonts w:ascii="仿宋" w:hAnsi="仿宋" w:eastAsia="仿宋" w:cs="仿宋"/>
                <w:bCs/>
              </w:rPr>
              <w:t>（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 w:hAnsi="仿宋" w:eastAsia="仿宋" w:cs="仿宋"/>
                <w:b/>
                <w:bCs/>
              </w:rPr>
            </w:pPr>
            <w:r>
              <w:rPr>
                <w:rFonts w:ascii="仿宋" w:hAnsi="仿宋" w:eastAsia="仿宋" w:cs="仿宋"/>
                <w:b/>
                <w:bCs/>
              </w:rPr>
              <w:t>18</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440" w:lineRule="exact"/>
              <w:jc w:val="center"/>
              <w:rPr>
                <w:rFonts w:ascii="仿宋" w:hAnsi="仿宋" w:eastAsia="仿宋" w:cs="仿宋"/>
              </w:rPr>
            </w:pPr>
            <w:r>
              <w:rPr>
                <w:rFonts w:ascii="仿宋" w:hAnsi="仿宋" w:eastAsia="仿宋" w:cs="仿宋"/>
                <w:b/>
                <w:bCs/>
              </w:rPr>
              <w:t>进口产品规定</w:t>
            </w:r>
          </w:p>
        </w:tc>
        <w:tc>
          <w:tcPr>
            <w:tcW w:w="6906" w:type="dxa"/>
            <w:tcBorders>
              <w:top w:val="single" w:color="auto" w:sz="4" w:space="0"/>
              <w:left w:val="single" w:color="auto" w:sz="4" w:space="0"/>
              <w:bottom w:val="single" w:color="auto" w:sz="4" w:space="0"/>
              <w:right w:val="single" w:color="auto" w:sz="4" w:space="0"/>
            </w:tcBorders>
            <w:noWrap w:val="0"/>
            <w:vAlign w:val="center"/>
          </w:tcPr>
          <w:p>
            <w:pPr>
              <w:pStyle w:val="716"/>
              <w:adjustRightInd/>
              <w:spacing w:line="440" w:lineRule="exact"/>
              <w:jc w:val="both"/>
              <w:rPr>
                <w:rFonts w:hint="eastAsia" w:ascii="仿宋" w:hAnsi="仿宋" w:eastAsia="仿宋" w:cs="仿宋"/>
                <w:bCs/>
                <w:color w:val="auto"/>
                <w:kern w:val="2"/>
                <w:lang w:val="zh-TW"/>
              </w:rPr>
            </w:pPr>
            <w:r>
              <w:rPr>
                <w:rFonts w:hint="eastAsia" w:ascii="仿宋" w:hAnsi="仿宋" w:eastAsia="仿宋" w:cs="仿宋"/>
                <w:bCs/>
                <w:color w:val="auto"/>
                <w:kern w:val="2"/>
              </w:rPr>
              <w:sym w:font="Wingdings 2" w:char="0052"/>
            </w:r>
            <w:r>
              <w:rPr>
                <w:rFonts w:hint="eastAsia" w:ascii="仿宋" w:hAnsi="仿宋" w:eastAsia="仿宋" w:cs="仿宋"/>
                <w:bCs/>
                <w:color w:val="auto"/>
                <w:kern w:val="2"/>
              </w:rPr>
              <w:t xml:space="preserve"> </w:t>
            </w:r>
            <w:r>
              <w:rPr>
                <w:rFonts w:hint="eastAsia" w:ascii="仿宋" w:hAnsi="仿宋" w:eastAsia="仿宋" w:cs="仿宋"/>
                <w:bCs/>
                <w:color w:val="auto"/>
                <w:kern w:val="2"/>
                <w:lang w:val="zh-TW"/>
              </w:rPr>
              <w:t>本项目不允许采购进口产品。</w:t>
            </w:r>
          </w:p>
          <w:p>
            <w:pPr>
              <w:topLinePunct/>
              <w:snapToGrid w:val="0"/>
              <w:spacing w:line="440" w:lineRule="exact"/>
              <w:rPr>
                <w:rStyle w:val="112"/>
                <w:rFonts w:ascii="仿宋" w:hAnsi="仿宋" w:eastAsia="仿宋"/>
                <w:sz w:val="24"/>
              </w:rPr>
            </w:pPr>
            <w:r>
              <w:rPr>
                <w:rFonts w:ascii="仿宋" w:hAnsi="仿宋" w:eastAsia="仿宋" w:cs="仿宋"/>
                <w:bCs/>
              </w:rPr>
              <w:sym w:font="Wingdings 2" w:char="00A3"/>
            </w:r>
            <w:r>
              <w:rPr>
                <w:rFonts w:ascii="仿宋" w:hAnsi="仿宋" w:eastAsia="仿宋" w:cs="仿宋"/>
                <w:bCs/>
              </w:rPr>
              <w:t xml:space="preserve"> </w:t>
            </w:r>
            <w:r>
              <w:rPr>
                <w:rFonts w:ascii="仿宋" w:hAnsi="仿宋" w:eastAsia="仿宋" w:cs="仿宋"/>
                <w:bCs/>
                <w:lang w:val="zh-TW"/>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 w:hAnsi="仿宋" w:eastAsia="仿宋" w:cs="仿宋"/>
                <w:b/>
                <w:bCs/>
              </w:rPr>
            </w:pPr>
            <w:r>
              <w:rPr>
                <w:rFonts w:ascii="仿宋" w:hAnsi="仿宋" w:eastAsia="仿宋" w:cs="仿宋"/>
                <w:b/>
                <w:bCs/>
              </w:rPr>
              <w:t>19</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440" w:lineRule="exact"/>
              <w:jc w:val="center"/>
              <w:rPr>
                <w:rFonts w:ascii="仿宋" w:hAnsi="仿宋" w:eastAsia="仿宋" w:cs="仿宋"/>
                <w:b/>
                <w:bCs/>
              </w:rPr>
            </w:pPr>
            <w:r>
              <w:rPr>
                <w:rFonts w:ascii="仿宋" w:hAnsi="仿宋" w:eastAsia="仿宋" w:cs="仿宋"/>
                <w:b/>
                <w:bCs/>
              </w:rPr>
              <w:t>评标结果公示、公告</w:t>
            </w:r>
          </w:p>
        </w:tc>
        <w:tc>
          <w:tcPr>
            <w:tcW w:w="6906" w:type="dxa"/>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440" w:lineRule="exact"/>
              <w:rPr>
                <w:rFonts w:ascii="仿宋" w:hAnsi="仿宋" w:eastAsia="仿宋" w:cs="仿宋"/>
              </w:rPr>
            </w:pPr>
            <w:r>
              <w:rPr>
                <w:rFonts w:ascii="仿宋" w:hAnsi="仿宋" w:eastAsia="仿宋" w:cs="仿宋"/>
              </w:rPr>
              <w:t>评标结束后7个工作日内发布中标、成交结果，公示于浙江政府采购网(</w:t>
            </w:r>
            <w:r>
              <w:rPr>
                <w:rFonts w:ascii="仿宋" w:hAnsi="仿宋" w:eastAsia="仿宋" w:cs="仿宋"/>
              </w:rPr>
              <w:fldChar w:fldCharType="begin"/>
            </w:r>
            <w:r>
              <w:rPr>
                <w:rFonts w:ascii="仿宋" w:hAnsi="仿宋" w:eastAsia="仿宋" w:cs="仿宋"/>
              </w:rPr>
              <w:instrText xml:space="preserve"> HYPERLINK "http://www.zjzfcg.gov.cn/" </w:instrText>
            </w:r>
            <w:r>
              <w:rPr>
                <w:rFonts w:ascii="仿宋" w:hAnsi="仿宋" w:eastAsia="仿宋" w:cs="仿宋"/>
              </w:rPr>
              <w:fldChar w:fldCharType="separate"/>
            </w:r>
            <w:r>
              <w:rPr>
                <w:rStyle w:val="112"/>
                <w:rFonts w:ascii="仿宋" w:hAnsi="仿宋" w:eastAsia="仿宋"/>
                <w:sz w:val="24"/>
              </w:rPr>
              <w:t>http://www.zjzfcg.gov.cn</w:t>
            </w:r>
            <w:r>
              <w:rPr>
                <w:rFonts w:ascii="仿宋" w:hAnsi="仿宋" w:eastAsia="仿宋" w:cs="仿宋"/>
              </w:rPr>
              <w:fldChar w:fldCharType="end"/>
            </w:r>
            <w:r>
              <w:rPr>
                <w:rFonts w:ascii="仿宋" w:hAnsi="仿宋" w:eastAsia="仿宋" w:cs="仿宋"/>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 w:hAnsi="仿宋" w:eastAsia="仿宋" w:cs="仿宋"/>
                <w:b/>
                <w:bCs/>
              </w:rPr>
            </w:pPr>
            <w:r>
              <w:rPr>
                <w:rFonts w:ascii="仿宋" w:hAnsi="仿宋" w:eastAsia="仿宋" w:cs="仿宋"/>
                <w:b/>
                <w:bCs/>
              </w:rPr>
              <w:t>20</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440" w:lineRule="exact"/>
              <w:jc w:val="center"/>
              <w:rPr>
                <w:rFonts w:ascii="仿宋" w:hAnsi="仿宋" w:eastAsia="仿宋" w:cs="仿宋"/>
                <w:b/>
                <w:bCs/>
              </w:rPr>
            </w:pPr>
            <w:r>
              <w:rPr>
                <w:rFonts w:ascii="仿宋" w:hAnsi="仿宋" w:eastAsia="仿宋" w:cs="仿宋"/>
                <w:b/>
                <w:bCs/>
              </w:rPr>
              <w:t>签订合同时间</w:t>
            </w:r>
          </w:p>
        </w:tc>
        <w:tc>
          <w:tcPr>
            <w:tcW w:w="6906" w:type="dxa"/>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440" w:lineRule="exact"/>
              <w:rPr>
                <w:rFonts w:ascii="仿宋" w:hAnsi="仿宋" w:eastAsia="仿宋" w:cs="仿宋"/>
              </w:rPr>
            </w:pPr>
            <w:r>
              <w:rPr>
                <w:rFonts w:ascii="仿宋" w:hAnsi="仿宋" w:eastAsia="仿宋" w:cs="仿宋"/>
              </w:rPr>
              <w:t>中标通知书发出之日起30日内。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 w:hAnsi="仿宋" w:eastAsia="仿宋" w:cs="仿宋"/>
                <w:b/>
                <w:bCs/>
              </w:rPr>
            </w:pPr>
            <w:r>
              <w:rPr>
                <w:rFonts w:ascii="仿宋" w:hAnsi="仿宋" w:eastAsia="仿宋" w:cs="仿宋"/>
                <w:b/>
                <w:bCs/>
              </w:rPr>
              <w:t>21</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440" w:lineRule="exact"/>
              <w:jc w:val="center"/>
              <w:rPr>
                <w:rFonts w:ascii="仿宋" w:hAnsi="仿宋" w:eastAsia="仿宋" w:cs="仿宋"/>
                <w:b/>
                <w:bCs/>
              </w:rPr>
            </w:pPr>
            <w:r>
              <w:rPr>
                <w:rFonts w:ascii="仿宋" w:hAnsi="仿宋" w:eastAsia="仿宋" w:cs="仿宋"/>
                <w:b/>
                <w:bCs/>
              </w:rPr>
              <w:t>履约保证金的收取及退还</w:t>
            </w:r>
          </w:p>
        </w:tc>
        <w:tc>
          <w:tcPr>
            <w:tcW w:w="690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ascii="仿宋" w:hAnsi="仿宋" w:eastAsia="仿宋" w:cs="仿宋"/>
              </w:rPr>
            </w:pPr>
            <w:r>
              <w:rPr>
                <w:rFonts w:ascii="仿宋" w:hAnsi="仿宋" w:eastAsia="仿宋" w:cs="仿宋"/>
              </w:rPr>
              <w:t>（1）签订合同时中标人应向采购人缴纳合同金额的1%作为履约保证金，中标人在合同签订后5日内交付至指定账户。履约期结束，采购人无息退还履约保证金。</w:t>
            </w:r>
          </w:p>
          <w:p>
            <w:pPr>
              <w:topLinePunct/>
              <w:snapToGrid w:val="0"/>
              <w:spacing w:line="440" w:lineRule="exact"/>
              <w:rPr>
                <w:rFonts w:ascii="仿宋" w:hAnsi="仿宋" w:eastAsia="仿宋" w:cs="仿宋"/>
              </w:rPr>
            </w:pPr>
            <w:r>
              <w:rPr>
                <w:rFonts w:ascii="仿宋" w:hAnsi="仿宋" w:eastAsia="仿宋" w:cs="仿宋"/>
              </w:rPr>
              <w:t>（2）缴纳方式：可采用转账或履约保函形式。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 w:hAnsi="仿宋" w:eastAsia="仿宋" w:cs="仿宋"/>
                <w:b/>
                <w:bCs/>
              </w:rPr>
            </w:pPr>
            <w:r>
              <w:rPr>
                <w:rFonts w:ascii="仿宋" w:hAnsi="仿宋" w:eastAsia="仿宋" w:cs="仿宋"/>
                <w:b/>
                <w:bCs/>
              </w:rPr>
              <w:t>22</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440" w:lineRule="exact"/>
              <w:jc w:val="center"/>
              <w:rPr>
                <w:rFonts w:ascii="仿宋" w:hAnsi="仿宋" w:eastAsia="仿宋" w:cs="仿宋"/>
                <w:b/>
                <w:bCs/>
              </w:rPr>
            </w:pPr>
            <w:r>
              <w:rPr>
                <w:rFonts w:ascii="仿宋" w:hAnsi="仿宋" w:eastAsia="仿宋" w:cs="仿宋"/>
                <w:b/>
                <w:bCs/>
              </w:rPr>
              <w:t>投标保证金</w:t>
            </w:r>
          </w:p>
        </w:tc>
        <w:tc>
          <w:tcPr>
            <w:tcW w:w="6906" w:type="dxa"/>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440" w:lineRule="exact"/>
              <w:rPr>
                <w:rFonts w:ascii="仿宋" w:hAnsi="仿宋" w:eastAsia="仿宋" w:cs="仿宋"/>
              </w:rPr>
            </w:pPr>
            <w:r>
              <w:rPr>
                <w:rFonts w:ascii="仿宋" w:hAnsi="仿宋" w:eastAsia="仿宋" w:cs="仿宋"/>
              </w:rPr>
              <w:t>本项目不需要交纳投标保证金。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 w:hAnsi="仿宋" w:eastAsia="仿宋" w:cs="仿宋"/>
                <w:b/>
                <w:bCs/>
              </w:rPr>
            </w:pPr>
            <w:r>
              <w:rPr>
                <w:rFonts w:ascii="仿宋" w:hAnsi="仿宋" w:eastAsia="仿宋" w:cs="仿宋"/>
                <w:b/>
                <w:bCs/>
              </w:rPr>
              <w:t>23</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440" w:lineRule="exact"/>
              <w:jc w:val="center"/>
              <w:rPr>
                <w:rFonts w:ascii="仿宋" w:hAnsi="仿宋" w:eastAsia="仿宋" w:cs="仿宋"/>
                <w:b/>
                <w:bCs/>
              </w:rPr>
            </w:pPr>
            <w:r>
              <w:rPr>
                <w:rFonts w:ascii="仿宋" w:hAnsi="仿宋" w:eastAsia="仿宋" w:cs="仿宋"/>
                <w:b/>
                <w:bCs/>
              </w:rPr>
              <w:t>投标有效期</w:t>
            </w:r>
          </w:p>
        </w:tc>
        <w:tc>
          <w:tcPr>
            <w:tcW w:w="690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ascii="仿宋" w:hAnsi="仿宋" w:eastAsia="仿宋" w:cs="仿宋"/>
                <w:b/>
                <w:bCs/>
              </w:rPr>
            </w:pPr>
            <w:r>
              <w:rPr>
                <w:rFonts w:ascii="仿宋" w:hAnsi="仿宋" w:eastAsia="仿宋" w:cs="仿宋"/>
                <w:b/>
                <w:bCs/>
              </w:rPr>
              <w:t>90日。</w:t>
            </w:r>
          </w:p>
          <w:p>
            <w:pPr>
              <w:spacing w:line="440" w:lineRule="exact"/>
              <w:rPr>
                <w:rFonts w:ascii="仿宋" w:hAnsi="仿宋" w:eastAsia="仿宋" w:cs="仿宋"/>
              </w:rPr>
            </w:pPr>
            <w:r>
              <w:rPr>
                <w:rFonts w:ascii="仿宋" w:hAnsi="仿宋" w:eastAsia="仿宋" w:cs="仿宋"/>
                <w:b/>
                <w:bCs/>
              </w:rPr>
              <w:t>▲投标人的投标文件中承诺的投标有效期不足招标文件中载明的投标有效期的，投标无效。</w:t>
            </w:r>
          </w:p>
          <w:p>
            <w:pPr>
              <w:topLinePunct/>
              <w:snapToGrid w:val="0"/>
              <w:spacing w:line="440" w:lineRule="exact"/>
              <w:rPr>
                <w:rFonts w:ascii="仿宋" w:hAnsi="仿宋" w:eastAsia="仿宋" w:cs="仿宋"/>
              </w:rPr>
            </w:pPr>
            <w:r>
              <w:rPr>
                <w:rFonts w:ascii="仿宋" w:hAnsi="仿宋" w:eastAsia="仿宋" w:cs="仿宋"/>
              </w:rPr>
              <w:t>根据《政府采购货物和服务招标投标管理办法》（财政部令第87号）规定：投标有效期从提交投标文件的截止之日起算。投标文件中承诺的投标有效期应当不少于招标文件中载明的投标有效期。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采购文件约定要求供应商承担赔偿责任。</w:t>
            </w:r>
          </w:p>
          <w:p>
            <w:pPr>
              <w:topLinePunct/>
              <w:snapToGrid w:val="0"/>
              <w:spacing w:line="440" w:lineRule="exact"/>
              <w:rPr>
                <w:rFonts w:ascii="仿宋" w:hAnsi="仿宋" w:eastAsia="仿宋" w:cs="仿宋"/>
              </w:rPr>
            </w:pPr>
            <w:r>
              <w:rPr>
                <w:rFonts w:ascii="仿宋" w:hAnsi="仿宋" w:eastAsia="仿宋" w:cs="仿宋"/>
              </w:rPr>
              <w:t>赔偿标准：根据《中华人民共和国政府采购法实施条例》规定：招标文件要求投标人提交投标保证金的，投标保证金不得超过采购项目预算金额的2%。本项目投标截止时间后至投标有效期内，投标人撤销投标文件的，赔偿金额按不超过采购项目预算金额的2%计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 w:hAnsi="仿宋" w:eastAsia="仿宋" w:cs="仿宋"/>
                <w:b/>
                <w:bCs/>
              </w:rPr>
            </w:pPr>
            <w:r>
              <w:rPr>
                <w:rFonts w:ascii="仿宋" w:hAnsi="仿宋" w:eastAsia="仿宋" w:cs="仿宋"/>
                <w:b/>
                <w:bCs/>
              </w:rPr>
              <w:t>24</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440" w:lineRule="exact"/>
              <w:jc w:val="center"/>
              <w:rPr>
                <w:rFonts w:ascii="仿宋" w:hAnsi="仿宋" w:eastAsia="仿宋" w:cs="仿宋"/>
                <w:b/>
                <w:bCs/>
              </w:rPr>
            </w:pPr>
            <w:r>
              <w:rPr>
                <w:rFonts w:ascii="仿宋" w:hAnsi="仿宋" w:eastAsia="仿宋" w:cs="仿宋"/>
                <w:b/>
                <w:bCs/>
              </w:rPr>
              <w:t>全流程电子化项目投标说明</w:t>
            </w:r>
          </w:p>
        </w:tc>
        <w:tc>
          <w:tcPr>
            <w:tcW w:w="6906" w:type="dxa"/>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440" w:lineRule="exact"/>
              <w:rPr>
                <w:rFonts w:ascii="仿宋" w:hAnsi="仿宋" w:eastAsia="仿宋" w:cs="仿宋"/>
              </w:rPr>
            </w:pPr>
            <w:r>
              <w:rPr>
                <w:rFonts w:ascii="仿宋" w:hAnsi="仿宋" w:eastAsia="仿宋" w:cs="仿宋"/>
              </w:rPr>
              <w:t>本项目实行电子投标。电子投标文件，按政采云平台项目采购-电子招投标操作指南及本招标文件要求递交。投标文件均由资格文件、商务及技术文件、报价文件组成。</w:t>
            </w:r>
          </w:p>
          <w:p>
            <w:pPr>
              <w:topLinePunct/>
              <w:snapToGrid w:val="0"/>
              <w:spacing w:line="440" w:lineRule="exact"/>
              <w:rPr>
                <w:rFonts w:ascii="仿宋" w:hAnsi="仿宋" w:eastAsia="仿宋" w:cs="仿宋"/>
                <w:b/>
                <w:bCs/>
              </w:rPr>
            </w:pPr>
            <w:r>
              <w:rPr>
                <w:rFonts w:ascii="仿宋" w:hAnsi="仿宋" w:eastAsia="仿宋" w:cs="仿宋"/>
                <w:b/>
                <w:bCs/>
              </w:rPr>
              <w:t>▲投标人须按时自行解密，规定时间内解密失败的，投标无效。</w:t>
            </w:r>
          </w:p>
          <w:p>
            <w:pPr>
              <w:topLinePunct/>
              <w:snapToGrid w:val="0"/>
              <w:spacing w:line="440" w:lineRule="exact"/>
              <w:rPr>
                <w:rFonts w:ascii="仿宋" w:hAnsi="仿宋" w:eastAsia="仿宋" w:cs="仿宋"/>
              </w:rPr>
            </w:pPr>
            <w:r>
              <w:rPr>
                <w:rFonts w:ascii="仿宋" w:hAnsi="仿宋" w:eastAsia="仿宋" w:cs="仿宋"/>
              </w:rPr>
              <w:t>▲</w:t>
            </w:r>
            <w:r>
              <w:rPr>
                <w:rFonts w:ascii="仿宋" w:hAnsi="仿宋" w:eastAsia="仿宋" w:cs="仿宋"/>
                <w:b/>
                <w:bCs/>
              </w:rPr>
              <w:t>未传输递交电子投标文件的，投标无效。</w:t>
            </w:r>
          </w:p>
          <w:p>
            <w:pPr>
              <w:numPr>
                <w:ilvl w:val="0"/>
                <w:numId w:val="10"/>
              </w:numPr>
              <w:snapToGrid w:val="0"/>
              <w:spacing w:line="440" w:lineRule="exact"/>
              <w:ind w:left="0" w:firstLine="0"/>
              <w:rPr>
                <w:rFonts w:ascii="仿宋" w:hAnsi="仿宋" w:eastAsia="仿宋" w:cs="仿宋"/>
              </w:rPr>
            </w:pPr>
            <w:r>
              <w:rPr>
                <w:rFonts w:ascii="仿宋" w:hAnsi="仿宋" w:eastAsia="仿宋" w:cs="仿宋"/>
              </w:rPr>
              <w:t>电子招投标：本项目以数据电文形式，依托“政府采购云平台（www.zcygov.cn）”进行招投标活动，各投标人应按照本项目招标文件和政采云平台的要求编制、加密并递交投标文件，不接受纸质投标文件。</w:t>
            </w:r>
          </w:p>
          <w:p>
            <w:pPr>
              <w:numPr>
                <w:ilvl w:val="0"/>
                <w:numId w:val="10"/>
              </w:numPr>
              <w:snapToGrid w:val="0"/>
              <w:spacing w:line="440" w:lineRule="exact"/>
              <w:ind w:left="0" w:firstLine="0"/>
              <w:rPr>
                <w:rFonts w:ascii="仿宋" w:hAnsi="仿宋" w:eastAsia="仿宋" w:cs="仿宋"/>
              </w:rPr>
            </w:pPr>
            <w:r>
              <w:rPr>
                <w:rFonts w:ascii="仿宋" w:hAnsi="仿宋" w:eastAsia="仿宋" w:cs="仿宋"/>
              </w:rPr>
              <w:t>投标准备：</w:t>
            </w:r>
          </w:p>
          <w:p>
            <w:pPr>
              <w:numPr>
                <w:ilvl w:val="0"/>
                <w:numId w:val="11"/>
              </w:numPr>
              <w:snapToGrid w:val="0"/>
              <w:spacing w:line="440" w:lineRule="exact"/>
              <w:ind w:left="0" w:firstLine="0"/>
              <w:rPr>
                <w:rFonts w:ascii="仿宋" w:hAnsi="仿宋" w:eastAsia="仿宋" w:cs="仿宋"/>
              </w:rPr>
            </w:pPr>
            <w:r>
              <w:rPr>
                <w:rFonts w:ascii="仿宋" w:hAnsi="仿宋" w:eastAsia="仿宋" w:cs="仿宋"/>
              </w:rPr>
              <w:t>注册账号--点击“商家入驻”，进行政府采购供应商资料填写，通过审核后可成为正式供应商；</w:t>
            </w:r>
          </w:p>
          <w:p>
            <w:pPr>
              <w:numPr>
                <w:ilvl w:val="0"/>
                <w:numId w:val="11"/>
              </w:numPr>
              <w:snapToGrid w:val="0"/>
              <w:spacing w:line="440" w:lineRule="exact"/>
              <w:ind w:left="0" w:firstLine="0"/>
              <w:rPr>
                <w:rFonts w:ascii="仿宋" w:hAnsi="仿宋" w:eastAsia="仿宋" w:cs="仿宋"/>
              </w:rPr>
            </w:pPr>
            <w:r>
              <w:rPr>
                <w:rFonts w:ascii="仿宋" w:hAnsi="仿宋" w:eastAsia="仿宋" w:cs="仿宋"/>
              </w:rPr>
              <w:t>申领CA数字证书---申领流程详见“浙江政府采购网-下载专区-电子交易客户端-CA驱动和申领流程”：投标人应在开标前完成CA数字证书办理，完成CA数字证书办理预计1-2周左右，各投标人应充分考虑办理时间等因素。</w:t>
            </w:r>
          </w:p>
          <w:p>
            <w:pPr>
              <w:spacing w:line="440" w:lineRule="exact"/>
              <w:rPr>
                <w:rFonts w:ascii="仿宋" w:hAnsi="仿宋" w:eastAsia="仿宋" w:cs="仿宋"/>
              </w:rPr>
            </w:pPr>
            <w:r>
              <w:rPr>
                <w:rFonts w:ascii="仿宋" w:hAnsi="仿宋" w:eastAsia="仿宋" w:cs="仿宋"/>
              </w:rPr>
              <w:t xml:space="preserve">办理流程详见:《CA证书办理操作指南 》 </w:t>
            </w:r>
            <w:r>
              <w:rPr>
                <w:rFonts w:ascii="仿宋" w:hAnsi="仿宋" w:eastAsia="仿宋" w:cs="仿宋"/>
              </w:rPr>
              <w:fldChar w:fldCharType="begin"/>
            </w:r>
            <w:r>
              <w:rPr>
                <w:rFonts w:ascii="仿宋" w:hAnsi="仿宋" w:eastAsia="仿宋" w:cs="仿宋"/>
              </w:rPr>
              <w:instrText xml:space="preserve"> HYPERLINK "https://service.zcygov.cn/" \l "/knowledges/cm2eqWwBFdiHxlNd_otq/lwV6GXABiyELHE-oVMj3" </w:instrText>
            </w:r>
            <w:r>
              <w:rPr>
                <w:rFonts w:ascii="仿宋" w:hAnsi="仿宋" w:eastAsia="仿宋" w:cs="仿宋"/>
              </w:rPr>
              <w:fldChar w:fldCharType="separate"/>
            </w:r>
            <w:r>
              <w:rPr>
                <w:rFonts w:ascii="仿宋" w:hAnsi="仿宋" w:eastAsia="仿宋" w:cs="仿宋"/>
              </w:rPr>
              <w:t>https://service.zcygov.cn/#/knowledges/cm2eqWwBFdiHxlNd_otq/lwV6GXABiyELHE-oVMj3</w:t>
            </w:r>
            <w:r>
              <w:rPr>
                <w:rFonts w:ascii="仿宋" w:hAnsi="仿宋" w:eastAsia="仿宋" w:cs="仿宋"/>
              </w:rPr>
              <w:fldChar w:fldCharType="end"/>
            </w:r>
          </w:p>
          <w:p>
            <w:pPr>
              <w:spacing w:line="440" w:lineRule="exact"/>
              <w:rPr>
                <w:rFonts w:ascii="仿宋" w:hAnsi="仿宋" w:eastAsia="仿宋" w:cs="仿宋"/>
              </w:rPr>
            </w:pPr>
            <w:r>
              <w:rPr>
                <w:rFonts w:ascii="仿宋" w:hAnsi="仿宋" w:eastAsia="仿宋" w:cs="仿宋"/>
              </w:rPr>
              <w:t>CA热点问题汇总：https://service.zcygov.cn/#/knowledges/depk120BkjoVoiMyPhAJ/8QejCnEBiyELHE-ohzp-</w:t>
            </w:r>
          </w:p>
          <w:p>
            <w:pPr>
              <w:numPr>
                <w:ilvl w:val="0"/>
                <w:numId w:val="11"/>
              </w:numPr>
              <w:snapToGrid w:val="0"/>
              <w:spacing w:line="440" w:lineRule="exact"/>
              <w:ind w:left="0" w:firstLine="0"/>
              <w:rPr>
                <w:rFonts w:ascii="仿宋" w:hAnsi="仿宋" w:eastAsia="仿宋" w:cs="仿宋"/>
              </w:rPr>
            </w:pPr>
            <w:r>
              <w:rPr>
                <w:rFonts w:ascii="仿宋" w:hAnsi="仿宋" w:eastAsia="仿宋" w:cs="仿宋"/>
              </w:rPr>
              <w:t>安装“政采云电子交易客户端”----投标人通过政采云平台电子投标工具制作投标文件，前往“浙江政府采购网-下载专区-电子交易客户端”进行下载并安装。政采云电子交易客户端：http://zfcg.czt.zj.gov.cn/bidClientTemplate/2019-05-27/12946.html</w:t>
            </w:r>
          </w:p>
          <w:p>
            <w:pPr>
              <w:numPr>
                <w:ilvl w:val="0"/>
                <w:numId w:val="10"/>
              </w:numPr>
              <w:snapToGrid w:val="0"/>
              <w:spacing w:line="440" w:lineRule="exact"/>
              <w:ind w:left="0" w:firstLine="0"/>
              <w:rPr>
                <w:rFonts w:ascii="仿宋" w:hAnsi="仿宋" w:eastAsia="仿宋" w:cs="仿宋"/>
              </w:rPr>
            </w:pPr>
            <w:r>
              <w:rPr>
                <w:rFonts w:ascii="仿宋" w:hAnsi="仿宋" w:eastAsia="仿宋" w:cs="仿宋"/>
              </w:rPr>
              <w:t>招标文件的获取：使用账号登录或者使用CA登录政采云平台；进入“项目采购”应用，在获取采购文件菜单中选择项目，获取招标文件。</w:t>
            </w:r>
          </w:p>
          <w:p>
            <w:pPr>
              <w:numPr>
                <w:ilvl w:val="0"/>
                <w:numId w:val="10"/>
              </w:numPr>
              <w:snapToGrid w:val="0"/>
              <w:spacing w:line="440" w:lineRule="exact"/>
              <w:ind w:left="0" w:firstLine="0"/>
              <w:rPr>
                <w:rFonts w:ascii="仿宋" w:hAnsi="仿宋" w:eastAsia="仿宋" w:cs="仿宋"/>
              </w:rPr>
            </w:pPr>
            <w:r>
              <w:rPr>
                <w:rFonts w:ascii="仿宋" w:hAnsi="仿宋" w:eastAsia="仿宋" w:cs="仿宋"/>
              </w:rPr>
              <w:t>投标文件的制作：在“政采云电子交易客户端”中完成“填写基本信息”、“导入投标文件”、“标书关联”、“标书检查”、“电子签名”、“生成电子标书”等操作。</w:t>
            </w:r>
          </w:p>
          <w:p>
            <w:pPr>
              <w:numPr>
                <w:ilvl w:val="0"/>
                <w:numId w:val="10"/>
              </w:numPr>
              <w:snapToGrid w:val="0"/>
              <w:spacing w:line="440" w:lineRule="exact"/>
              <w:ind w:left="0" w:firstLine="0"/>
              <w:rPr>
                <w:rFonts w:ascii="仿宋" w:hAnsi="仿宋" w:eastAsia="仿宋" w:cs="仿宋"/>
              </w:rPr>
            </w:pPr>
            <w:r>
              <w:rPr>
                <w:rFonts w:ascii="仿宋" w:hAnsi="仿宋" w:eastAsia="仿宋" w:cs="仿宋"/>
              </w:rPr>
              <w:t>投标文件的传输递交：投标人在投标截止时间前将加密的投标文件上传至政府采购云平台。</w:t>
            </w:r>
          </w:p>
          <w:p>
            <w:pPr>
              <w:numPr>
                <w:ilvl w:val="0"/>
                <w:numId w:val="10"/>
              </w:numPr>
              <w:snapToGrid w:val="0"/>
              <w:spacing w:line="440" w:lineRule="exact"/>
              <w:ind w:left="0" w:firstLine="0"/>
              <w:rPr>
                <w:rFonts w:ascii="仿宋" w:hAnsi="仿宋" w:eastAsia="仿宋" w:cs="仿宋"/>
              </w:rPr>
            </w:pPr>
            <w:r>
              <w:rPr>
                <w:rFonts w:ascii="仿宋" w:hAnsi="仿宋" w:eastAsia="仿宋" w:cs="仿宋"/>
              </w:rPr>
              <w:t>投标文件的解密：投标人按照平台提示和招标文件的规定在开标时间起30分钟内完成在线解密。</w:t>
            </w:r>
          </w:p>
          <w:p>
            <w:pPr>
              <w:numPr>
                <w:ilvl w:val="0"/>
                <w:numId w:val="10"/>
              </w:numPr>
              <w:snapToGrid w:val="0"/>
              <w:spacing w:line="440" w:lineRule="exact"/>
              <w:ind w:left="0" w:firstLine="0"/>
              <w:rPr>
                <w:rFonts w:ascii="仿宋" w:hAnsi="仿宋" w:eastAsia="仿宋" w:cs="仿宋"/>
              </w:rPr>
            </w:pPr>
            <w:r>
              <w:rPr>
                <w:rFonts w:ascii="仿宋" w:hAnsi="仿宋" w:eastAsia="仿宋" w:cs="仿宋"/>
              </w:rPr>
              <w:t xml:space="preserve">具体操作指南：详见政采云平台“服务中心-帮助文档-项目采购-操作流程-电子招投标-政府采购项目电子交易管理操作指南-供应商”：浙江省政府采购项目电子交易平台学习专题  </w:t>
            </w:r>
            <w:r>
              <w:rPr>
                <w:rFonts w:ascii="仿宋" w:hAnsi="仿宋" w:eastAsia="仿宋" w:cs="仿宋"/>
              </w:rPr>
              <w:fldChar w:fldCharType="begin"/>
            </w:r>
            <w:r>
              <w:rPr>
                <w:rFonts w:ascii="仿宋" w:hAnsi="仿宋" w:eastAsia="仿宋" w:cs="仿宋"/>
              </w:rPr>
              <w:instrText xml:space="preserve"> HYPERLINK "https://edu.zcygov.cn/luban/e-biding" </w:instrText>
            </w:r>
            <w:r>
              <w:rPr>
                <w:rFonts w:ascii="仿宋" w:hAnsi="仿宋" w:eastAsia="仿宋" w:cs="仿宋"/>
              </w:rPr>
              <w:fldChar w:fldCharType="separate"/>
            </w:r>
            <w:r>
              <w:rPr>
                <w:rFonts w:ascii="仿宋" w:hAnsi="仿宋" w:eastAsia="仿宋" w:cs="仿宋"/>
              </w:rPr>
              <w:t>https://edu.zcygov.cn/luban/e-biding。</w:t>
            </w:r>
            <w:r>
              <w:rPr>
                <w:rFonts w:ascii="仿宋" w:hAnsi="仿宋" w:eastAsia="仿宋" w:cs="仿宋"/>
              </w:rPr>
              <w:fldChar w:fldCharType="end"/>
            </w:r>
          </w:p>
          <w:p>
            <w:pPr>
              <w:numPr>
                <w:ilvl w:val="0"/>
                <w:numId w:val="10"/>
              </w:numPr>
              <w:snapToGrid w:val="0"/>
              <w:spacing w:line="440" w:lineRule="exact"/>
              <w:ind w:left="0" w:firstLine="0"/>
              <w:rPr>
                <w:rFonts w:ascii="仿宋" w:hAnsi="仿宋" w:eastAsia="仿宋" w:cs="仿宋"/>
              </w:rPr>
            </w:pPr>
            <w:r>
              <w:rPr>
                <w:rFonts w:ascii="仿宋" w:hAnsi="仿宋" w:eastAsia="仿宋" w:cs="仿宋"/>
              </w:rPr>
              <w:t>供应商在使用系统进行投标的过程中遇到涉及平台使用的任何问题，可致电政采云平台技术支持热线咨询，联系方式：400-881-7190。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 w:hAnsi="仿宋" w:eastAsia="仿宋" w:cs="仿宋"/>
                <w:b/>
                <w:bCs/>
              </w:rPr>
            </w:pPr>
            <w:r>
              <w:rPr>
                <w:rFonts w:ascii="仿宋" w:hAnsi="仿宋" w:eastAsia="仿宋" w:cs="仿宋"/>
                <w:b/>
                <w:bCs/>
              </w:rPr>
              <w:t>25</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tabs>
                <w:tab w:val="left" w:pos="-945"/>
                <w:tab w:val="left" w:pos="0"/>
              </w:tabs>
              <w:spacing w:line="440" w:lineRule="exact"/>
              <w:jc w:val="center"/>
              <w:rPr>
                <w:rFonts w:ascii="仿宋" w:hAnsi="仿宋" w:eastAsia="仿宋" w:cs="仿宋"/>
              </w:rPr>
            </w:pPr>
            <w:r>
              <w:rPr>
                <w:rFonts w:ascii="仿宋" w:hAnsi="仿宋" w:eastAsia="仿宋" w:cs="仿宋"/>
              </w:rPr>
              <w:t>备份投标文件</w:t>
            </w:r>
          </w:p>
          <w:p>
            <w:pPr>
              <w:topLinePunct/>
              <w:snapToGrid w:val="0"/>
              <w:spacing w:line="440" w:lineRule="exact"/>
              <w:jc w:val="center"/>
              <w:rPr>
                <w:rFonts w:ascii="仿宋" w:hAnsi="仿宋" w:eastAsia="仿宋" w:cs="仿宋"/>
              </w:rPr>
            </w:pPr>
          </w:p>
        </w:tc>
        <w:tc>
          <w:tcPr>
            <w:tcW w:w="6906" w:type="dxa"/>
            <w:tcBorders>
              <w:top w:val="single" w:color="auto" w:sz="4" w:space="0"/>
              <w:left w:val="single" w:color="auto" w:sz="4" w:space="0"/>
              <w:bottom w:val="single" w:color="auto" w:sz="4" w:space="0"/>
              <w:right w:val="single" w:color="auto" w:sz="4" w:space="0"/>
            </w:tcBorders>
            <w:noWrap w:val="0"/>
            <w:vAlign w:val="center"/>
          </w:tcPr>
          <w:p>
            <w:pPr>
              <w:pStyle w:val="716"/>
              <w:adjustRightInd/>
              <w:spacing w:line="440" w:lineRule="exact"/>
              <w:jc w:val="both"/>
              <w:rPr>
                <w:rFonts w:hint="eastAsia" w:ascii="仿宋" w:hAnsi="仿宋" w:eastAsia="仿宋" w:cs="仿宋"/>
                <w:b/>
                <w:bCs/>
                <w:color w:val="auto"/>
                <w:kern w:val="3"/>
              </w:rPr>
            </w:pPr>
            <w:r>
              <w:rPr>
                <w:rFonts w:hint="eastAsia" w:ascii="仿宋" w:hAnsi="仿宋" w:eastAsia="仿宋" w:cs="仿宋"/>
                <w:b/>
                <w:bCs/>
                <w:color w:val="auto"/>
                <w:kern w:val="3"/>
              </w:rPr>
              <w:t>（1）投标人在电子交易平台传输递交投标文件后，还可以在投标截止时间前现场提交或者以邮政快递方式递交备份投标文件1份，但采购人、采购代理机构不强制或变相强制投标人提交备份投标文件。</w:t>
            </w:r>
          </w:p>
          <w:p>
            <w:pPr>
              <w:pStyle w:val="716"/>
              <w:adjustRightInd/>
              <w:spacing w:line="440" w:lineRule="exact"/>
              <w:jc w:val="both"/>
              <w:rPr>
                <w:rFonts w:hint="eastAsia" w:ascii="仿宋" w:hAnsi="仿宋" w:eastAsia="仿宋" w:cs="仿宋"/>
                <w:b/>
                <w:bCs/>
                <w:color w:val="auto"/>
                <w:kern w:val="3"/>
              </w:rPr>
            </w:pPr>
            <w:r>
              <w:rPr>
                <w:rFonts w:hint="eastAsia" w:ascii="仿宋" w:hAnsi="仿宋" w:eastAsia="仿宋" w:cs="仿宋"/>
                <w:b/>
                <w:bCs/>
                <w:color w:val="auto"/>
                <w:kern w:val="3"/>
              </w:rPr>
              <w:t>（2）备份投标文件须在“政采云投标客户端”制作生成。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pPr>
              <w:pStyle w:val="716"/>
              <w:adjustRightInd/>
              <w:spacing w:line="440" w:lineRule="exact"/>
              <w:jc w:val="both"/>
              <w:rPr>
                <w:rFonts w:hint="eastAsia" w:ascii="仿宋" w:hAnsi="仿宋" w:eastAsia="仿宋" w:cs="仿宋"/>
                <w:b/>
                <w:bCs/>
                <w:color w:val="auto"/>
                <w:kern w:val="3"/>
              </w:rPr>
            </w:pPr>
            <w:r>
              <w:rPr>
                <w:rFonts w:hint="eastAsia" w:ascii="仿宋" w:hAnsi="仿宋" w:eastAsia="仿宋" w:cs="仿宋"/>
                <w:b/>
                <w:bCs/>
                <w:color w:val="auto"/>
                <w:kern w:val="3"/>
              </w:rPr>
              <w:t>（3）现场提交备份投标文件的，投标人应于投标截止时间前在招标公告中载明的开标地点将备份投标文件提交给采购代理机构，采购代理机构将拒绝接受逾期送达的备份投标文件。</w:t>
            </w:r>
          </w:p>
          <w:p>
            <w:pPr>
              <w:pStyle w:val="716"/>
              <w:adjustRightInd/>
              <w:spacing w:line="440" w:lineRule="exact"/>
              <w:jc w:val="both"/>
              <w:rPr>
                <w:rFonts w:hint="eastAsia" w:ascii="仿宋" w:hAnsi="仿宋" w:eastAsia="仿宋" w:cs="仿宋"/>
                <w:b/>
                <w:bCs/>
                <w:color w:val="auto"/>
                <w:kern w:val="3"/>
              </w:rPr>
            </w:pPr>
            <w:r>
              <w:rPr>
                <w:rFonts w:hint="eastAsia" w:ascii="仿宋" w:hAnsi="仿宋" w:eastAsia="仿宋" w:cs="仿宋"/>
                <w:b/>
                <w:bCs/>
                <w:color w:val="auto"/>
                <w:kern w:val="3"/>
              </w:rPr>
              <w:t>（4）以邮政快递方式递交备份投标文件的，投标人应先将备份投标文件按要求密封和标记，再进行邮政快递包装后邮寄。备份投标文件须在投标截止时间之前送达；送达时间以签收人签收时间为准。采购代理机构将拒绝接受逾期送达的备份投标文件。邮寄过程中，电子备份投标文件发生泄露、遗失、损坏或延期送达等情况的，由投标人自行负责。</w:t>
            </w:r>
          </w:p>
          <w:p>
            <w:pPr>
              <w:pStyle w:val="716"/>
              <w:adjustRightInd/>
              <w:spacing w:line="440" w:lineRule="exact"/>
              <w:jc w:val="both"/>
              <w:rPr>
                <w:rFonts w:hint="eastAsia" w:ascii="仿宋" w:hAnsi="仿宋" w:eastAsia="仿宋" w:cs="仿宋"/>
                <w:b/>
                <w:bCs/>
                <w:color w:val="auto"/>
                <w:kern w:val="3"/>
              </w:rPr>
            </w:pPr>
            <w:r>
              <w:rPr>
                <w:rFonts w:hint="eastAsia" w:ascii="仿宋" w:hAnsi="仿宋" w:eastAsia="仿宋" w:cs="仿宋"/>
                <w:b/>
                <w:bCs/>
                <w:color w:val="auto"/>
                <w:kern w:val="3"/>
              </w:rPr>
              <w:t>▲（5）投标人仅提交备份投标文件，没有在电子交易平台传输递交投标文件的，投标无效。</w:t>
            </w:r>
          </w:p>
          <w:p>
            <w:pPr>
              <w:spacing w:line="440" w:lineRule="exact"/>
              <w:rPr>
                <w:rFonts w:ascii="仿宋" w:hAnsi="仿宋" w:eastAsia="仿宋" w:cs="仿宋"/>
                <w:b/>
                <w:bCs/>
              </w:rPr>
            </w:pPr>
            <w:r>
              <w:rPr>
                <w:rFonts w:ascii="仿宋" w:hAnsi="仿宋" w:eastAsia="仿宋" w:cs="仿宋"/>
                <w:b/>
                <w:bCs/>
              </w:rPr>
              <w:t>▲（6）投标文件未按时解密，投标人提供了备份投标文件的，以备份投标文件作为依据，否则视为投标文件撤回。投标文件已按时解密的，备份投标文件自动失效。</w:t>
            </w:r>
          </w:p>
          <w:p>
            <w:pPr>
              <w:pStyle w:val="515"/>
              <w:adjustRightInd/>
              <w:spacing w:before="0" w:after="0" w:line="440" w:lineRule="exact"/>
              <w:ind w:firstLineChars="0"/>
              <w:jc w:val="both"/>
              <w:rPr>
                <w:rFonts w:ascii="仿宋" w:hAnsi="仿宋" w:eastAsia="仿宋" w:cs="仿宋"/>
                <w:kern w:val="3"/>
                <w:sz w:val="24"/>
              </w:rPr>
            </w:pPr>
            <w:r>
              <w:rPr>
                <w:rFonts w:ascii="仿宋" w:hAnsi="仿宋" w:eastAsia="仿宋" w:cs="仿宋"/>
                <w:kern w:val="3"/>
                <w:sz w:val="24"/>
              </w:rPr>
              <w:t>备份文件收取及邮寄地址：杭州市桐庐县迎春南路279号立山国际中心23楼，陈婧（收），15715771169。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 w:hAnsi="仿宋" w:eastAsia="仿宋" w:cs="仿宋"/>
                <w:b/>
                <w:bCs/>
              </w:rPr>
            </w:pPr>
            <w:r>
              <w:rPr>
                <w:rFonts w:ascii="仿宋" w:hAnsi="仿宋" w:eastAsia="仿宋" w:cs="仿宋"/>
                <w:b/>
                <w:bCs/>
              </w:rPr>
              <w:t>26</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topLinePunct/>
              <w:snapToGrid w:val="0"/>
              <w:spacing w:line="440" w:lineRule="exact"/>
              <w:jc w:val="center"/>
              <w:rPr>
                <w:rFonts w:ascii="仿宋" w:hAnsi="仿宋" w:eastAsia="仿宋" w:cs="仿宋"/>
                <w:b/>
                <w:bCs/>
              </w:rPr>
            </w:pPr>
            <w:r>
              <w:rPr>
                <w:rFonts w:ascii="仿宋" w:hAnsi="仿宋" w:eastAsia="仿宋" w:cs="仿宋"/>
                <w:b/>
                <w:bCs/>
              </w:rPr>
              <w:t>代理服务费</w:t>
            </w:r>
          </w:p>
        </w:tc>
        <w:tc>
          <w:tcPr>
            <w:tcW w:w="6906"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rPr>
                <w:rFonts w:ascii="仿宋" w:hAnsi="仿宋" w:eastAsia="仿宋" w:cs="仿宋"/>
                <w:b/>
              </w:rPr>
            </w:pPr>
            <w:r>
              <w:rPr>
                <w:rFonts w:ascii="仿宋" w:hAnsi="仿宋" w:eastAsia="仿宋" w:cs="仿宋"/>
                <w:bCs/>
                <w:lang w:val="zh-CN"/>
              </w:rPr>
              <w:t>本次采购的代理服务费为</w:t>
            </w:r>
            <w:r>
              <w:rPr>
                <w:rFonts w:hint="eastAsia" w:ascii="仿宋" w:hAnsi="仿宋" w:eastAsia="仿宋" w:cs="仿宋"/>
                <w:bCs/>
                <w:lang w:val="zh-CN"/>
              </w:rPr>
              <w:t>肆</w:t>
            </w:r>
            <w:r>
              <w:rPr>
                <w:rFonts w:ascii="仿宋" w:hAnsi="仿宋" w:eastAsia="仿宋" w:cs="仿宋"/>
                <w:bCs/>
                <w:lang w:val="zh-CN"/>
              </w:rPr>
              <w:t>万元整（40000元），由中标单位在领取中标通知书时，一次性支付给采购代理机构。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仿宋" w:hAnsi="仿宋" w:eastAsia="仿宋" w:cs="仿宋"/>
                <w:b/>
                <w:bCs/>
              </w:rPr>
            </w:pPr>
            <w:r>
              <w:rPr>
                <w:rFonts w:ascii="仿宋" w:hAnsi="仿宋" w:eastAsia="仿宋" w:cs="仿宋"/>
                <w:b/>
                <w:bCs/>
              </w:rPr>
              <w:t>27</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topLinePunct/>
              <w:autoSpaceDE w:val="0"/>
              <w:autoSpaceDN w:val="0"/>
              <w:snapToGrid w:val="0"/>
              <w:spacing w:line="440" w:lineRule="exact"/>
              <w:jc w:val="center"/>
              <w:textAlignment w:val="bottom"/>
              <w:rPr>
                <w:rFonts w:ascii="仿宋" w:hAnsi="仿宋" w:eastAsia="仿宋" w:cs="仿宋"/>
                <w:b/>
                <w:bCs/>
              </w:rPr>
            </w:pPr>
            <w:r>
              <w:rPr>
                <w:rFonts w:ascii="仿宋" w:hAnsi="仿宋" w:eastAsia="仿宋" w:cs="仿宋"/>
                <w:b/>
                <w:bCs/>
              </w:rPr>
              <w:t>解释</w:t>
            </w:r>
          </w:p>
        </w:tc>
        <w:tc>
          <w:tcPr>
            <w:tcW w:w="6906" w:type="dxa"/>
            <w:tcBorders>
              <w:top w:val="single" w:color="auto" w:sz="4" w:space="0"/>
              <w:left w:val="single" w:color="auto" w:sz="4" w:space="0"/>
              <w:bottom w:val="single" w:color="auto" w:sz="4" w:space="0"/>
              <w:right w:val="single" w:color="auto" w:sz="4" w:space="0"/>
            </w:tcBorders>
            <w:noWrap w:val="0"/>
            <w:vAlign w:val="center"/>
          </w:tcPr>
          <w:p>
            <w:pPr>
              <w:topLinePunct/>
              <w:autoSpaceDE w:val="0"/>
              <w:autoSpaceDN w:val="0"/>
              <w:snapToGrid w:val="0"/>
              <w:spacing w:line="440" w:lineRule="exact"/>
              <w:textAlignment w:val="bottom"/>
              <w:rPr>
                <w:rFonts w:ascii="仿宋" w:hAnsi="仿宋" w:eastAsia="仿宋" w:cs="仿宋"/>
              </w:rPr>
            </w:pPr>
            <w:r>
              <w:rPr>
                <w:rFonts w:ascii="仿宋" w:hAnsi="仿宋" w:eastAsia="仿宋" w:cs="仿宋"/>
              </w:rPr>
              <w:t>本招标文件的解释权属于桐庐县公安局。</w:t>
            </w:r>
          </w:p>
        </w:tc>
      </w:tr>
    </w:tbl>
    <w:p>
      <w:pPr>
        <w:pStyle w:val="87"/>
        <w:snapToGrid w:val="0"/>
        <w:spacing w:before="120" w:after="120"/>
        <w:jc w:val="both"/>
        <w:rPr>
          <w:rFonts w:ascii="仿宋" w:hAnsi="仿宋" w:eastAsia="仿宋" w:cs="仿宋"/>
          <w:sz w:val="28"/>
          <w:szCs w:val="28"/>
        </w:rPr>
      </w:pPr>
      <w:r>
        <w:rPr>
          <w:rFonts w:ascii="仿宋" w:hAnsi="仿宋" w:eastAsia="仿宋" w:cs="仿宋"/>
          <w:sz w:val="28"/>
          <w:szCs w:val="28"/>
        </w:rPr>
        <w:t>一 、 总  则</w:t>
      </w:r>
    </w:p>
    <w:p>
      <w:pPr>
        <w:spacing w:line="420" w:lineRule="exact"/>
        <w:ind w:firstLine="482" w:firstLineChars="200"/>
        <w:rPr>
          <w:rFonts w:ascii="仿宋" w:hAnsi="仿宋" w:eastAsia="仿宋" w:cs="仿宋"/>
          <w:b/>
          <w:bCs/>
        </w:rPr>
      </w:pPr>
      <w:r>
        <w:rPr>
          <w:rFonts w:ascii="仿宋" w:hAnsi="仿宋" w:eastAsia="仿宋" w:cs="仿宋"/>
          <w:b/>
          <w:bCs/>
        </w:rPr>
        <w:t>（一）适用范围</w:t>
      </w:r>
    </w:p>
    <w:p>
      <w:pPr>
        <w:spacing w:line="420" w:lineRule="exact"/>
        <w:ind w:firstLine="480" w:firstLineChars="200"/>
        <w:rPr>
          <w:rFonts w:ascii="仿宋" w:hAnsi="仿宋" w:eastAsia="仿宋" w:cs="仿宋"/>
        </w:rPr>
      </w:pPr>
      <w:r>
        <w:rPr>
          <w:rFonts w:ascii="仿宋" w:hAnsi="仿宋" w:eastAsia="仿宋" w:cs="仿宋"/>
        </w:rPr>
        <w:t>本招标文件适用于</w:t>
      </w:r>
      <w:r>
        <w:rPr>
          <w:rFonts w:ascii="仿宋" w:hAnsi="仿宋" w:eastAsia="仿宋" w:cs="仿宋"/>
          <w:b/>
          <w:bCs/>
        </w:rPr>
        <w:t>桐庐公安局雪亮工程视频监控租赁项目</w:t>
      </w:r>
      <w:r>
        <w:rPr>
          <w:rFonts w:ascii="仿宋" w:hAnsi="仿宋" w:eastAsia="仿宋" w:cs="仿宋"/>
        </w:rPr>
        <w:t>的招标、评标、定标、合同履约、付款等（法律、法规另有规定的，从其规定）。</w:t>
      </w:r>
    </w:p>
    <w:p>
      <w:pPr>
        <w:pStyle w:val="87"/>
        <w:snapToGrid w:val="0"/>
        <w:spacing w:before="120" w:after="120"/>
        <w:ind w:firstLine="480" w:firstLineChars="200"/>
        <w:jc w:val="both"/>
        <w:rPr>
          <w:rFonts w:ascii="仿宋" w:hAnsi="仿宋" w:eastAsia="仿宋" w:cs="仿宋"/>
          <w:b w:val="0"/>
          <w:bCs/>
          <w:szCs w:val="24"/>
        </w:rPr>
      </w:pPr>
      <w:bookmarkStart w:id="3" w:name="_Toc177825121"/>
      <w:bookmarkStart w:id="4" w:name="_Toc177824873"/>
      <w:bookmarkStart w:id="5" w:name="_Toc177870538"/>
      <w:bookmarkStart w:id="6" w:name="_Toc177824940"/>
      <w:r>
        <w:rPr>
          <w:rFonts w:ascii="仿宋" w:hAnsi="仿宋" w:eastAsia="仿宋" w:cs="仿宋"/>
          <w:b w:val="0"/>
          <w:bCs/>
          <w:szCs w:val="24"/>
        </w:rPr>
        <w:t>（二）定义</w:t>
      </w:r>
      <w:bookmarkEnd w:id="3"/>
      <w:bookmarkEnd w:id="4"/>
      <w:bookmarkEnd w:id="5"/>
      <w:bookmarkEnd w:id="6"/>
    </w:p>
    <w:p>
      <w:pPr>
        <w:snapToGrid w:val="0"/>
        <w:spacing w:line="360" w:lineRule="auto"/>
        <w:ind w:firstLine="480" w:firstLineChars="200"/>
        <w:rPr>
          <w:rFonts w:ascii="仿宋" w:hAnsi="仿宋" w:eastAsia="仿宋" w:cs="仿宋"/>
        </w:rPr>
      </w:pPr>
      <w:bookmarkStart w:id="7" w:name="_Toc177870539"/>
      <w:r>
        <w:rPr>
          <w:rFonts w:ascii="仿宋" w:hAnsi="仿宋" w:eastAsia="仿宋" w:cs="仿宋"/>
        </w:rPr>
        <w:t>1.“供应商”系指向采购机构提交投标文件的单位。</w:t>
      </w:r>
    </w:p>
    <w:p>
      <w:pPr>
        <w:snapToGrid w:val="0"/>
        <w:spacing w:line="360" w:lineRule="auto"/>
        <w:ind w:firstLine="480" w:firstLineChars="200"/>
        <w:rPr>
          <w:rFonts w:ascii="仿宋" w:hAnsi="仿宋" w:eastAsia="仿宋" w:cs="仿宋"/>
        </w:rPr>
      </w:pPr>
      <w:r>
        <w:rPr>
          <w:rFonts w:ascii="仿宋" w:hAnsi="仿宋" w:eastAsia="仿宋" w:cs="仿宋"/>
        </w:rPr>
        <w:t>2.“产品”系指供方按招标文件规定，须向采购人提供的一切设备、保险、税金、备品备件、工具、手册及其它有关技术资料和材料。</w:t>
      </w:r>
    </w:p>
    <w:p>
      <w:pPr>
        <w:snapToGrid w:val="0"/>
        <w:spacing w:line="360" w:lineRule="auto"/>
        <w:ind w:firstLine="480" w:firstLineChars="200"/>
        <w:rPr>
          <w:rFonts w:ascii="仿宋" w:hAnsi="仿宋" w:eastAsia="仿宋" w:cs="仿宋"/>
        </w:rPr>
      </w:pPr>
      <w:r>
        <w:rPr>
          <w:rFonts w:ascii="仿宋" w:hAnsi="仿宋" w:eastAsia="仿宋" w:cs="仿宋"/>
        </w:rPr>
        <w:t>3.“服务”系指招标文件规定投标人须承担的安装、调试、技术协助、校准、培训、技术指导以及其他类似的义务。</w:t>
      </w:r>
    </w:p>
    <w:p>
      <w:pPr>
        <w:snapToGrid w:val="0"/>
        <w:spacing w:line="360" w:lineRule="auto"/>
        <w:ind w:firstLine="480" w:firstLineChars="200"/>
        <w:rPr>
          <w:rFonts w:ascii="仿宋" w:hAnsi="仿宋" w:eastAsia="仿宋" w:cs="仿宋"/>
        </w:rPr>
      </w:pPr>
      <w:r>
        <w:rPr>
          <w:rFonts w:ascii="仿宋" w:hAnsi="仿宋" w:eastAsia="仿宋" w:cs="仿宋"/>
        </w:rPr>
        <w:t>4.“项目”系指投标人按招标文件规定向采购人提供的产品和服务。</w:t>
      </w:r>
    </w:p>
    <w:p>
      <w:pPr>
        <w:snapToGrid w:val="0"/>
        <w:spacing w:line="360" w:lineRule="auto"/>
        <w:ind w:firstLine="480" w:firstLineChars="200"/>
        <w:rPr>
          <w:rFonts w:ascii="仿宋" w:hAnsi="仿宋" w:eastAsia="仿宋" w:cs="仿宋"/>
        </w:rPr>
      </w:pPr>
      <w:r>
        <w:rPr>
          <w:rFonts w:ascii="仿宋" w:hAnsi="仿宋" w:eastAsia="仿宋" w:cs="仿宋"/>
        </w:rPr>
        <w:t>5.“书面形式”包括信函、传真、电报、电子文档等。</w:t>
      </w:r>
    </w:p>
    <w:p>
      <w:pPr>
        <w:snapToGrid w:val="0"/>
        <w:spacing w:line="360" w:lineRule="auto"/>
        <w:ind w:firstLine="480" w:firstLineChars="200"/>
        <w:rPr>
          <w:rFonts w:ascii="仿宋" w:hAnsi="仿宋" w:eastAsia="仿宋" w:cs="仿宋"/>
        </w:rPr>
      </w:pPr>
      <w:r>
        <w:rPr>
          <w:rFonts w:ascii="仿宋" w:hAnsi="仿宋" w:eastAsia="仿宋" w:cs="仿宋"/>
        </w:rPr>
        <w:t>6.“▲”系指实质性要求条款；“★”系指重要参数。</w:t>
      </w:r>
    </w:p>
    <w:p>
      <w:pPr>
        <w:snapToGrid w:val="0"/>
        <w:spacing w:line="360" w:lineRule="auto"/>
        <w:ind w:firstLine="482" w:firstLineChars="200"/>
        <w:outlineLvl w:val="1"/>
        <w:rPr>
          <w:rFonts w:ascii="仿宋" w:hAnsi="仿宋" w:eastAsia="仿宋" w:cs="仿宋"/>
          <w:b/>
        </w:rPr>
      </w:pPr>
      <w:r>
        <w:rPr>
          <w:rFonts w:ascii="仿宋" w:hAnsi="仿宋" w:eastAsia="仿宋" w:cs="仿宋"/>
          <w:b/>
        </w:rPr>
        <w:t>（三）招标方式</w:t>
      </w:r>
      <w:bookmarkEnd w:id="7"/>
    </w:p>
    <w:p>
      <w:pPr>
        <w:snapToGrid w:val="0"/>
        <w:spacing w:line="360" w:lineRule="auto"/>
        <w:ind w:firstLine="480" w:firstLineChars="200"/>
        <w:rPr>
          <w:rFonts w:ascii="仿宋" w:hAnsi="仿宋" w:eastAsia="仿宋" w:cs="仿宋"/>
        </w:rPr>
      </w:pPr>
      <w:r>
        <w:rPr>
          <w:rFonts w:ascii="仿宋" w:hAnsi="仿宋" w:eastAsia="仿宋" w:cs="仿宋"/>
        </w:rPr>
        <w:t>本次招标采用公开招标方式进行。</w:t>
      </w:r>
    </w:p>
    <w:p>
      <w:pPr>
        <w:snapToGrid w:val="0"/>
        <w:spacing w:line="360" w:lineRule="auto"/>
        <w:ind w:firstLine="482" w:firstLineChars="200"/>
        <w:outlineLvl w:val="1"/>
        <w:rPr>
          <w:rFonts w:ascii="仿宋" w:hAnsi="仿宋" w:eastAsia="仿宋" w:cs="仿宋"/>
          <w:b/>
        </w:rPr>
      </w:pPr>
      <w:bookmarkStart w:id="8" w:name="_Toc177824875"/>
      <w:bookmarkStart w:id="9" w:name="_Toc177825123"/>
      <w:bookmarkStart w:id="10" w:name="_Toc177824942"/>
      <w:bookmarkStart w:id="11" w:name="_Toc177870541"/>
      <w:r>
        <w:rPr>
          <w:rFonts w:ascii="仿宋" w:hAnsi="仿宋" w:eastAsia="仿宋" w:cs="仿宋"/>
          <w:b/>
        </w:rPr>
        <w:t>（四）投标费用</w:t>
      </w:r>
      <w:bookmarkEnd w:id="8"/>
      <w:bookmarkEnd w:id="9"/>
      <w:bookmarkEnd w:id="10"/>
      <w:bookmarkEnd w:id="11"/>
    </w:p>
    <w:p>
      <w:pPr>
        <w:snapToGrid w:val="0"/>
        <w:spacing w:line="360" w:lineRule="auto"/>
        <w:ind w:firstLine="480" w:firstLineChars="200"/>
        <w:outlineLvl w:val="1"/>
        <w:rPr>
          <w:rFonts w:ascii="仿宋" w:hAnsi="仿宋" w:eastAsia="仿宋" w:cs="仿宋"/>
        </w:rPr>
      </w:pPr>
      <w:r>
        <w:rPr>
          <w:rFonts w:ascii="仿宋" w:hAnsi="仿宋" w:eastAsia="仿宋" w:cs="仿宋"/>
        </w:rPr>
        <w:t>不论投标结果如何，供应商均应自行承担所有与投标有关的全部费用。</w:t>
      </w:r>
    </w:p>
    <w:p>
      <w:pPr>
        <w:snapToGrid w:val="0"/>
        <w:spacing w:line="360" w:lineRule="auto"/>
        <w:ind w:firstLine="482" w:firstLineChars="200"/>
        <w:outlineLvl w:val="1"/>
        <w:rPr>
          <w:rFonts w:ascii="仿宋" w:hAnsi="仿宋" w:eastAsia="仿宋" w:cs="仿宋"/>
          <w:b/>
        </w:rPr>
      </w:pPr>
      <w:r>
        <w:rPr>
          <w:rFonts w:ascii="仿宋" w:hAnsi="仿宋" w:eastAsia="仿宋" w:cs="仿宋"/>
          <w:b/>
        </w:rPr>
        <w:t>（五）</w:t>
      </w:r>
      <w:bookmarkStart w:id="12" w:name="_Toc177870542"/>
      <w:r>
        <w:rPr>
          <w:rFonts w:ascii="仿宋" w:hAnsi="仿宋" w:eastAsia="仿宋" w:cs="仿宋"/>
          <w:b/>
        </w:rPr>
        <w:t>特别说明</w:t>
      </w:r>
      <w:bookmarkEnd w:id="12"/>
    </w:p>
    <w:p>
      <w:pPr>
        <w:spacing w:line="360" w:lineRule="auto"/>
        <w:ind w:firstLine="480" w:firstLineChars="200"/>
        <w:rPr>
          <w:rFonts w:ascii="仿宋" w:hAnsi="仿宋" w:eastAsia="仿宋" w:cs="仿宋"/>
        </w:rPr>
      </w:pPr>
      <w:bookmarkStart w:id="13" w:name="_Toc177870543"/>
      <w:r>
        <w:rPr>
          <w:rFonts w:ascii="仿宋" w:hAnsi="仿宋" w:eastAsia="仿宋" w:cs="仿宋"/>
        </w:rPr>
        <w:t>1、直接或者间接受采购人控制的当事人，或者与采购人受共同上级控制的当事人，为本次采购进行设计或编制规范和其他文件的当事人，或者直接或间接地与为本次采购进行设计或编制规范、其他文件的个人、企业、采购代理机构或其附属机构有关联关系的当事人，不得参加本项目投标。</w:t>
      </w:r>
    </w:p>
    <w:p>
      <w:pPr>
        <w:pStyle w:val="87"/>
        <w:snapToGrid w:val="0"/>
        <w:spacing w:line="360" w:lineRule="auto"/>
        <w:ind w:firstLine="482" w:firstLineChars="200"/>
        <w:jc w:val="both"/>
        <w:rPr>
          <w:rFonts w:ascii="仿宋" w:hAnsi="仿宋" w:eastAsia="仿宋" w:cs="仿宋"/>
        </w:rPr>
      </w:pPr>
      <w:r>
        <w:rPr>
          <w:rFonts w:ascii="仿宋" w:hAnsi="仿宋" w:eastAsia="仿宋" w:cs="仿宋"/>
        </w:rPr>
        <w:t>2、供应商投标所使用的资格、信誉、荣誉、业绩与企业认证必须为本企业所拥有。供应商投标所使用的采购项目实施人员可以为其控股公司的工作人员。</w:t>
      </w:r>
    </w:p>
    <w:p>
      <w:pPr>
        <w:pStyle w:val="87"/>
        <w:snapToGrid w:val="0"/>
        <w:spacing w:line="360" w:lineRule="auto"/>
        <w:ind w:firstLine="482" w:firstLineChars="200"/>
        <w:jc w:val="both"/>
        <w:rPr>
          <w:rFonts w:ascii="仿宋" w:hAnsi="仿宋" w:eastAsia="仿宋" w:cs="仿宋"/>
        </w:rPr>
      </w:pPr>
      <w:r>
        <w:rPr>
          <w:rFonts w:ascii="仿宋" w:hAnsi="仿宋" w:eastAsia="仿宋" w:cs="仿宋"/>
        </w:rPr>
        <w:t>3、供应商在投标活动中提供任何虚假材料或从事其他违法活动的,其投标无效，并报监管部门查处；中标后发现的,中标人须依照《中华人民共和国消费者权益保护法》第49条之规定双倍赔偿采购人。且民事赔偿并不免除违法供应商的行政与刑事责任。</w:t>
      </w:r>
    </w:p>
    <w:p>
      <w:pPr>
        <w:pStyle w:val="87"/>
        <w:snapToGrid w:val="0"/>
        <w:spacing w:line="360" w:lineRule="auto"/>
        <w:ind w:firstLine="482" w:firstLineChars="200"/>
        <w:jc w:val="both"/>
        <w:rPr>
          <w:rFonts w:ascii="仿宋" w:hAnsi="仿宋" w:eastAsia="仿宋" w:cs="仿宋"/>
        </w:rPr>
      </w:pPr>
      <w:r>
        <w:rPr>
          <w:rFonts w:ascii="仿宋" w:hAnsi="仿宋" w:eastAsia="仿宋" w:cs="仿宋"/>
        </w:rPr>
        <w:t>4、供应商应仔细阅读招标文件的所有内容，按照招标文件的要求提交投标文件。投标文件应对招标文件的要求作出实质性响应，并对所提供的全部资料的真实性承担法律责任。</w:t>
      </w:r>
    </w:p>
    <w:p>
      <w:pPr>
        <w:pStyle w:val="87"/>
        <w:snapToGrid w:val="0"/>
        <w:spacing w:line="360" w:lineRule="auto"/>
        <w:ind w:firstLine="482" w:firstLineChars="200"/>
        <w:jc w:val="both"/>
        <w:rPr>
          <w:rFonts w:ascii="仿宋" w:hAnsi="仿宋" w:eastAsia="仿宋" w:cs="仿宋"/>
        </w:rPr>
      </w:pPr>
      <w:r>
        <w:rPr>
          <w:rFonts w:ascii="仿宋" w:hAnsi="仿宋" w:eastAsia="仿宋" w:cs="仿宋"/>
        </w:rPr>
        <w:t>5、本次招标项目不得转包分包。本项目不接受联合体投标。</w:t>
      </w:r>
    </w:p>
    <w:p>
      <w:pPr>
        <w:pStyle w:val="87"/>
        <w:snapToGrid w:val="0"/>
        <w:spacing w:line="360" w:lineRule="auto"/>
        <w:ind w:firstLine="482" w:firstLineChars="200"/>
        <w:jc w:val="both"/>
        <w:rPr>
          <w:rFonts w:ascii="仿宋" w:hAnsi="仿宋" w:eastAsia="仿宋" w:cs="仿宋"/>
        </w:rPr>
      </w:pPr>
      <w:r>
        <w:rPr>
          <w:rFonts w:ascii="仿宋" w:hAnsi="仿宋" w:eastAsia="仿宋" w:cs="仿宋"/>
        </w:rPr>
        <w:t>6.投标人应仔细阅读招标文件的所有内容，按照招标文件的要求提交投标文件，并对所提供的全部资料的真实性承担法律责任。</w:t>
      </w:r>
    </w:p>
    <w:p>
      <w:pPr>
        <w:pStyle w:val="87"/>
        <w:snapToGrid w:val="0"/>
        <w:spacing w:line="360" w:lineRule="auto"/>
        <w:ind w:firstLine="482" w:firstLineChars="200"/>
        <w:jc w:val="both"/>
        <w:rPr>
          <w:rFonts w:ascii="仿宋" w:hAnsi="仿宋" w:eastAsia="仿宋" w:cs="仿宋"/>
        </w:rPr>
      </w:pPr>
      <w:r>
        <w:rPr>
          <w:rFonts w:ascii="仿宋" w:hAnsi="仿宋" w:eastAsia="仿宋" w:cs="仿宋"/>
        </w:rPr>
        <w:t>▲7.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13"/>
    <w:p>
      <w:pPr>
        <w:tabs>
          <w:tab w:val="left" w:pos="1440"/>
        </w:tabs>
        <w:spacing w:line="360" w:lineRule="auto"/>
        <w:ind w:firstLine="482" w:firstLineChars="200"/>
        <w:rPr>
          <w:rFonts w:ascii="仿宋" w:hAnsi="仿宋" w:eastAsia="仿宋" w:cs="仿宋"/>
          <w:b/>
        </w:rPr>
      </w:pPr>
      <w:bookmarkStart w:id="14" w:name="_Toc177870544"/>
      <w:r>
        <w:rPr>
          <w:rFonts w:ascii="仿宋" w:hAnsi="仿宋" w:eastAsia="仿宋" w:cs="仿宋"/>
          <w:b/>
        </w:rPr>
        <w:t>(六）采购项目需要落实的政府采购政策</w:t>
      </w:r>
    </w:p>
    <w:p>
      <w:pPr>
        <w:tabs>
          <w:tab w:val="left" w:pos="1440"/>
        </w:tabs>
        <w:spacing w:line="360" w:lineRule="auto"/>
        <w:ind w:firstLine="480" w:firstLineChars="200"/>
        <w:rPr>
          <w:rFonts w:ascii="仿宋" w:hAnsi="仿宋" w:eastAsia="仿宋" w:cs="仿宋"/>
          <w:bCs/>
          <w:lang w:val="zh-CN"/>
        </w:rPr>
      </w:pPr>
      <w:r>
        <w:rPr>
          <w:rFonts w:ascii="仿宋" w:hAnsi="仿宋" w:eastAsia="仿宋" w:cs="仿宋"/>
          <w:bCs/>
          <w:lang w:val="zh-CN"/>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tabs>
          <w:tab w:val="left" w:pos="1440"/>
        </w:tabs>
        <w:spacing w:line="360" w:lineRule="auto"/>
        <w:ind w:firstLine="480" w:firstLineChars="200"/>
        <w:rPr>
          <w:rFonts w:ascii="仿宋" w:hAnsi="仿宋" w:eastAsia="仿宋" w:cs="仿宋"/>
          <w:bCs/>
          <w:lang w:val="zh-CN"/>
        </w:rPr>
      </w:pPr>
      <w:r>
        <w:rPr>
          <w:rFonts w:ascii="仿宋" w:hAnsi="仿宋" w:eastAsia="仿宋" w:cs="仿宋"/>
          <w:bCs/>
          <w:lang w:val="zh-CN"/>
        </w:rPr>
        <w:t>2、节能环保要求</w:t>
      </w:r>
    </w:p>
    <w:p>
      <w:pPr>
        <w:tabs>
          <w:tab w:val="left" w:pos="1440"/>
        </w:tabs>
        <w:spacing w:line="360" w:lineRule="auto"/>
        <w:ind w:firstLine="480" w:firstLineChars="200"/>
        <w:rPr>
          <w:rFonts w:ascii="仿宋" w:hAnsi="仿宋" w:eastAsia="仿宋" w:cs="仿宋"/>
          <w:bCs/>
          <w:lang w:val="zh-CN"/>
        </w:rPr>
      </w:pPr>
      <w:r>
        <w:rPr>
          <w:rFonts w:ascii="仿宋" w:hAnsi="仿宋" w:eastAsia="仿宋" w:cs="仿宋"/>
          <w:bCs/>
          <w:lang w:val="zh-CN"/>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tabs>
          <w:tab w:val="left" w:pos="1440"/>
        </w:tabs>
        <w:spacing w:line="360" w:lineRule="auto"/>
        <w:ind w:firstLine="480" w:firstLineChars="200"/>
        <w:rPr>
          <w:rFonts w:ascii="仿宋" w:hAnsi="仿宋" w:eastAsia="仿宋" w:cs="仿宋"/>
          <w:bCs/>
          <w:lang w:val="zh-CN"/>
        </w:rPr>
      </w:pPr>
      <w:r>
        <w:rPr>
          <w:rFonts w:ascii="仿宋" w:hAnsi="仿宋" w:eastAsia="仿宋" w:cs="仿宋"/>
          <w:bCs/>
          <w:lang w:val="zh-CN"/>
        </w:rPr>
        <w:t>2.2采购人拟采购的产品属于政府强制采购的节能产品品目清单范围的，投标人未按招标文件要求提供国家确定的认证机构出具的、处于有效期之内的节能产品认证证书，投标无效。</w:t>
      </w:r>
    </w:p>
    <w:p>
      <w:pPr>
        <w:tabs>
          <w:tab w:val="left" w:pos="1440"/>
        </w:tabs>
        <w:spacing w:line="360" w:lineRule="auto"/>
        <w:ind w:firstLine="480" w:firstLineChars="200"/>
        <w:rPr>
          <w:rFonts w:ascii="仿宋" w:hAnsi="仿宋" w:eastAsia="仿宋" w:cs="仿宋"/>
          <w:bCs/>
          <w:lang w:val="zh-CN"/>
        </w:rPr>
      </w:pPr>
      <w:r>
        <w:rPr>
          <w:rFonts w:ascii="仿宋" w:hAnsi="仿宋" w:eastAsia="仿宋" w:cs="仿宋"/>
          <w:bCs/>
          <w:lang w:val="zh-CN"/>
        </w:rPr>
        <w:t>3、支持中小企业发展</w:t>
      </w:r>
    </w:p>
    <w:p>
      <w:pPr>
        <w:tabs>
          <w:tab w:val="left" w:pos="1440"/>
        </w:tabs>
        <w:spacing w:line="360" w:lineRule="auto"/>
        <w:ind w:firstLine="480" w:firstLineChars="200"/>
        <w:rPr>
          <w:rFonts w:ascii="仿宋" w:hAnsi="仿宋" w:eastAsia="仿宋" w:cs="仿宋"/>
          <w:bCs/>
          <w:lang w:val="zh-CN"/>
        </w:rPr>
      </w:pPr>
      <w:r>
        <w:rPr>
          <w:rFonts w:ascii="仿宋" w:hAnsi="仿宋" w:eastAsia="仿宋" w:cs="仿宋"/>
          <w:bCs/>
          <w:lang w:val="zh-CN"/>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tabs>
          <w:tab w:val="left" w:pos="1440"/>
        </w:tabs>
        <w:spacing w:line="360" w:lineRule="auto"/>
        <w:ind w:firstLine="480" w:firstLineChars="200"/>
        <w:rPr>
          <w:rFonts w:ascii="仿宋" w:hAnsi="仿宋" w:eastAsia="仿宋" w:cs="仿宋"/>
          <w:bCs/>
          <w:lang w:val="zh-CN"/>
        </w:rPr>
      </w:pPr>
      <w:r>
        <w:rPr>
          <w:rFonts w:ascii="仿宋" w:hAnsi="仿宋" w:eastAsia="仿宋" w:cs="仿宋"/>
          <w:bCs/>
          <w:lang w:val="zh-CN"/>
        </w:rPr>
        <w:t>符合中小企业划分标准的个体工商户，在政府采购活动中视同中小企业。</w:t>
      </w:r>
    </w:p>
    <w:p>
      <w:pPr>
        <w:tabs>
          <w:tab w:val="left" w:pos="1440"/>
        </w:tabs>
        <w:spacing w:line="360" w:lineRule="auto"/>
        <w:ind w:firstLine="480" w:firstLineChars="200"/>
        <w:rPr>
          <w:rFonts w:ascii="仿宋" w:hAnsi="仿宋" w:eastAsia="仿宋" w:cs="仿宋"/>
          <w:bCs/>
          <w:lang w:val="zh-CN"/>
        </w:rPr>
      </w:pPr>
      <w:r>
        <w:rPr>
          <w:rFonts w:ascii="仿宋" w:hAnsi="仿宋" w:eastAsia="仿宋" w:cs="仿宋"/>
          <w:bCs/>
          <w:lang w:val="zh-CN"/>
        </w:rPr>
        <w:t>3.2在政府采购活动中，投标人提供的货物、工程或者服务符合下列情形的，享受中小企业扶持政策：</w:t>
      </w:r>
    </w:p>
    <w:p>
      <w:pPr>
        <w:tabs>
          <w:tab w:val="left" w:pos="1440"/>
        </w:tabs>
        <w:spacing w:line="360" w:lineRule="auto"/>
        <w:ind w:firstLine="480" w:firstLineChars="200"/>
        <w:rPr>
          <w:rFonts w:ascii="仿宋" w:hAnsi="仿宋" w:eastAsia="仿宋" w:cs="仿宋"/>
          <w:bCs/>
          <w:lang w:val="zh-CN"/>
        </w:rPr>
      </w:pPr>
      <w:r>
        <w:rPr>
          <w:rFonts w:ascii="仿宋" w:hAnsi="仿宋" w:eastAsia="仿宋" w:cs="仿宋"/>
          <w:bCs/>
          <w:lang w:val="zh-CN"/>
        </w:rPr>
        <w:t>（1）在货物采购项目中，货物由中小企业制造，即货物由中小企业生产且使用该中小企业商号或者注册商标；</w:t>
      </w:r>
    </w:p>
    <w:p>
      <w:pPr>
        <w:tabs>
          <w:tab w:val="left" w:pos="1440"/>
        </w:tabs>
        <w:spacing w:line="360" w:lineRule="auto"/>
        <w:ind w:firstLine="480" w:firstLineChars="200"/>
        <w:rPr>
          <w:rFonts w:ascii="仿宋" w:hAnsi="仿宋" w:eastAsia="仿宋" w:cs="仿宋"/>
          <w:bCs/>
          <w:lang w:val="zh-CN"/>
        </w:rPr>
      </w:pPr>
      <w:r>
        <w:rPr>
          <w:rFonts w:ascii="仿宋" w:hAnsi="仿宋" w:eastAsia="仿宋" w:cs="仿宋"/>
          <w:bCs/>
          <w:lang w:val="zh-CN"/>
        </w:rPr>
        <w:t>（2）在工程采购项目中，工程由中小企业承建，即工程施工单位为中小企业；</w:t>
      </w:r>
    </w:p>
    <w:p>
      <w:pPr>
        <w:tabs>
          <w:tab w:val="left" w:pos="1440"/>
        </w:tabs>
        <w:spacing w:line="360" w:lineRule="auto"/>
        <w:ind w:firstLine="480" w:firstLineChars="200"/>
        <w:rPr>
          <w:rFonts w:ascii="仿宋" w:hAnsi="仿宋" w:eastAsia="仿宋" w:cs="仿宋"/>
          <w:bCs/>
          <w:lang w:val="zh-CN"/>
        </w:rPr>
      </w:pPr>
      <w:r>
        <w:rPr>
          <w:rFonts w:ascii="仿宋" w:hAnsi="仿宋" w:eastAsia="仿宋" w:cs="仿宋"/>
          <w:bCs/>
          <w:lang w:val="zh-CN"/>
        </w:rPr>
        <w:t>（3）在服务采购项目中，服务由中小企业承接，即提供服务的人员为中小企业依照《中华人民共和国劳动合同法》订立劳动合同的从业人员。</w:t>
      </w:r>
    </w:p>
    <w:p>
      <w:pPr>
        <w:tabs>
          <w:tab w:val="left" w:pos="1440"/>
        </w:tabs>
        <w:spacing w:line="360" w:lineRule="auto"/>
        <w:ind w:firstLine="480" w:firstLineChars="200"/>
        <w:rPr>
          <w:rFonts w:ascii="仿宋" w:hAnsi="仿宋" w:eastAsia="仿宋" w:cs="仿宋"/>
          <w:bCs/>
          <w:lang w:val="zh-CN"/>
        </w:rPr>
      </w:pPr>
      <w:r>
        <w:rPr>
          <w:rFonts w:ascii="仿宋" w:hAnsi="仿宋" w:eastAsia="仿宋" w:cs="仿宋"/>
          <w:bCs/>
          <w:lang w:val="zh-CN"/>
        </w:rPr>
        <w:t>在货物采购项目中，投标人提供的货物既有中小企业制造货物，也有大型企业制造货物的，不享受中小企业扶持政策。</w:t>
      </w:r>
    </w:p>
    <w:p>
      <w:pPr>
        <w:tabs>
          <w:tab w:val="left" w:pos="1440"/>
        </w:tabs>
        <w:spacing w:line="360" w:lineRule="auto"/>
        <w:ind w:firstLine="480" w:firstLineChars="200"/>
        <w:rPr>
          <w:rFonts w:ascii="仿宋" w:hAnsi="仿宋" w:eastAsia="仿宋" w:cs="仿宋"/>
          <w:bCs/>
          <w:lang w:val="zh-CN"/>
        </w:rPr>
      </w:pPr>
      <w:r>
        <w:rPr>
          <w:rFonts w:ascii="仿宋" w:hAnsi="仿宋" w:eastAsia="仿宋" w:cs="仿宋"/>
          <w:bCs/>
          <w:lang w:val="zh-CN"/>
        </w:rPr>
        <w:t>以联合体形式参加政府采购活动，联合体各方均为中小企业的，联合体视同中小企业。其中，联合体各方均为小微企业的，联合体视同小微企业。</w:t>
      </w:r>
    </w:p>
    <w:p>
      <w:pPr>
        <w:tabs>
          <w:tab w:val="left" w:pos="1440"/>
        </w:tabs>
        <w:spacing w:line="360" w:lineRule="auto"/>
        <w:ind w:firstLine="480" w:firstLineChars="200"/>
        <w:rPr>
          <w:rFonts w:ascii="仿宋" w:hAnsi="仿宋" w:eastAsia="仿宋" w:cs="仿宋"/>
          <w:bCs/>
          <w:lang w:val="zh-CN"/>
        </w:rPr>
      </w:pPr>
      <w:r>
        <w:rPr>
          <w:rFonts w:ascii="仿宋" w:hAnsi="仿宋" w:eastAsia="仿宋" w:cs="仿宋"/>
          <w:bCs/>
          <w:lang w:val="zh-CN"/>
        </w:rPr>
        <w:t>3.2对于未预留份额专门面向中小企业的政府采购货物或服务项目，以及预留份额政府采购货物或服务项目中的非预留部分标项，对小型和微型企业的投标报价给予20%的扣除，用扣除后的价格参与评审。</w:t>
      </w:r>
    </w:p>
    <w:p>
      <w:pPr>
        <w:tabs>
          <w:tab w:val="left" w:pos="1440"/>
        </w:tabs>
        <w:spacing w:line="360" w:lineRule="auto"/>
        <w:ind w:firstLine="480" w:firstLineChars="200"/>
        <w:rPr>
          <w:rFonts w:ascii="仿宋" w:hAnsi="仿宋" w:eastAsia="仿宋" w:cs="仿宋"/>
          <w:bCs/>
          <w:lang w:val="zh-CN"/>
        </w:rPr>
      </w:pPr>
      <w:r>
        <w:rPr>
          <w:rFonts w:ascii="仿宋" w:hAnsi="仿宋" w:eastAsia="仿宋" w:cs="仿宋"/>
          <w:bCs/>
          <w:lang w:val="zh-CN"/>
        </w:rPr>
        <w:t>3.3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tabs>
          <w:tab w:val="left" w:pos="1440"/>
        </w:tabs>
        <w:spacing w:line="360" w:lineRule="auto"/>
        <w:ind w:firstLine="480" w:firstLineChars="200"/>
        <w:rPr>
          <w:rFonts w:ascii="仿宋" w:hAnsi="仿宋" w:eastAsia="仿宋" w:cs="仿宋"/>
          <w:bCs/>
          <w:lang w:val="zh-CN"/>
        </w:rPr>
      </w:pPr>
      <w:r>
        <w:rPr>
          <w:rFonts w:ascii="仿宋" w:hAnsi="仿宋" w:eastAsia="仿宋" w:cs="仿宋"/>
          <w:bCs/>
          <w:lang w:val="zh-CN"/>
        </w:rPr>
        <w:t>3.4符合《关于促进残疾人就业政府采购政策的通知》（财库〔2017〕141号）规定的条件并提供《残疾人福利性单位声明函》（附件1）的残疾人福利性单位视同小型、微型企业；</w:t>
      </w:r>
    </w:p>
    <w:p>
      <w:pPr>
        <w:tabs>
          <w:tab w:val="left" w:pos="1440"/>
        </w:tabs>
        <w:spacing w:line="360" w:lineRule="auto"/>
        <w:ind w:firstLine="480" w:firstLineChars="200"/>
        <w:rPr>
          <w:rFonts w:ascii="仿宋" w:hAnsi="仿宋" w:eastAsia="仿宋" w:cs="仿宋"/>
          <w:bCs/>
          <w:lang w:val="zh-CN"/>
        </w:rPr>
      </w:pPr>
      <w:r>
        <w:rPr>
          <w:rFonts w:ascii="仿宋" w:hAnsi="仿宋" w:eastAsia="仿宋" w:cs="仿宋"/>
          <w:bCs/>
          <w:lang w:val="zh-CN"/>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tabs>
          <w:tab w:val="left" w:pos="1440"/>
        </w:tabs>
        <w:spacing w:line="360" w:lineRule="auto"/>
        <w:ind w:firstLine="480" w:firstLineChars="200"/>
        <w:rPr>
          <w:rFonts w:ascii="仿宋" w:hAnsi="仿宋" w:eastAsia="仿宋" w:cs="仿宋"/>
          <w:bCs/>
          <w:lang w:val="zh-CN"/>
        </w:rPr>
      </w:pPr>
      <w:r>
        <w:rPr>
          <w:rFonts w:ascii="仿宋" w:hAnsi="仿宋" w:eastAsia="仿宋" w:cs="仿宋"/>
          <w:bCs/>
          <w:lang w:val="zh-CN"/>
        </w:rPr>
        <w:t>3.6可享受中小企业扶持政策的投标人应按照招标文件格式要求提供《中小企业声明函》。</w:t>
      </w:r>
    </w:p>
    <w:p>
      <w:pPr>
        <w:tabs>
          <w:tab w:val="left" w:pos="1440"/>
        </w:tabs>
        <w:spacing w:line="360" w:lineRule="auto"/>
        <w:ind w:firstLine="480" w:firstLineChars="200"/>
        <w:rPr>
          <w:rFonts w:ascii="仿宋" w:hAnsi="仿宋" w:eastAsia="仿宋" w:cs="仿宋"/>
          <w:bCs/>
          <w:lang w:val="zh-CN"/>
        </w:rPr>
      </w:pPr>
      <w:r>
        <w:rPr>
          <w:rFonts w:ascii="仿宋" w:hAnsi="仿宋" w:eastAsia="仿宋" w:cs="仿宋"/>
          <w:bCs/>
          <w:lang w:val="zh-CN"/>
        </w:rPr>
        <w:t>3.7中小企业享受扶持政策获得政府采购合同的，小微企业不得将合同分包给大中型企业，中型企业不得将合同分包给大型企业。</w:t>
      </w:r>
    </w:p>
    <w:p>
      <w:pPr>
        <w:tabs>
          <w:tab w:val="left" w:pos="1440"/>
        </w:tabs>
        <w:spacing w:line="360" w:lineRule="auto"/>
        <w:ind w:firstLine="480" w:firstLineChars="200"/>
        <w:rPr>
          <w:rFonts w:ascii="仿宋" w:hAnsi="仿宋" w:eastAsia="仿宋" w:cs="仿宋"/>
          <w:bCs/>
          <w:lang w:val="zh-CN"/>
        </w:rPr>
      </w:pPr>
      <w:r>
        <w:rPr>
          <w:rFonts w:ascii="仿宋" w:hAnsi="仿宋" w:eastAsia="仿宋" w:cs="仿宋"/>
          <w:bCs/>
          <w:lang w:val="zh-CN"/>
        </w:rPr>
        <w:t>4、企业信用融资：凡已在浙江政府采购网网上注册入库，并取得桐庐县政府采购合同的中小企业供应商，均可申请政府采购信用融资。</w:t>
      </w:r>
    </w:p>
    <w:p>
      <w:pPr>
        <w:spacing w:line="360" w:lineRule="auto"/>
        <w:rPr>
          <w:rFonts w:ascii="仿宋" w:hAnsi="仿宋" w:eastAsia="仿宋" w:cs="仿宋"/>
          <w:b/>
          <w:bCs/>
          <w:lang w:val="zh-CN"/>
        </w:rPr>
      </w:pPr>
      <w:r>
        <w:rPr>
          <w:rFonts w:ascii="仿宋" w:hAnsi="仿宋" w:eastAsia="仿宋" w:cs="仿宋"/>
          <w:b/>
          <w:bCs/>
          <w:lang w:val="zh-CN"/>
        </w:rPr>
        <w:t>二、招标文件</w:t>
      </w:r>
      <w:bookmarkEnd w:id="14"/>
    </w:p>
    <w:p>
      <w:pPr>
        <w:spacing w:line="360" w:lineRule="auto"/>
        <w:ind w:firstLine="482" w:firstLineChars="200"/>
        <w:rPr>
          <w:rFonts w:ascii="仿宋" w:hAnsi="仿宋" w:eastAsia="仿宋" w:cs="仿宋"/>
          <w:b/>
          <w:bCs/>
          <w:lang w:val="zh-CN"/>
        </w:rPr>
      </w:pPr>
      <w:r>
        <w:rPr>
          <w:rFonts w:ascii="仿宋" w:hAnsi="仿宋" w:eastAsia="仿宋" w:cs="仿宋"/>
          <w:b/>
          <w:bCs/>
          <w:lang w:val="zh-CN"/>
        </w:rPr>
        <w:t>（一）招标文件的构成。本招标文件由以下部分组成：</w:t>
      </w:r>
    </w:p>
    <w:p>
      <w:pPr>
        <w:spacing w:line="360" w:lineRule="auto"/>
        <w:ind w:firstLine="480" w:firstLineChars="200"/>
        <w:rPr>
          <w:rFonts w:ascii="仿宋" w:hAnsi="仿宋" w:eastAsia="仿宋" w:cs="仿宋"/>
          <w:lang w:val="zh-CN"/>
        </w:rPr>
      </w:pPr>
      <w:r>
        <w:rPr>
          <w:rFonts w:ascii="仿宋" w:hAnsi="仿宋" w:eastAsia="仿宋" w:cs="仿宋"/>
          <w:lang w:val="zh-CN"/>
        </w:rPr>
        <w:t>1.招标公告</w:t>
      </w:r>
    </w:p>
    <w:p>
      <w:pPr>
        <w:spacing w:line="360" w:lineRule="auto"/>
        <w:ind w:firstLine="480" w:firstLineChars="200"/>
        <w:rPr>
          <w:rFonts w:ascii="仿宋" w:hAnsi="仿宋" w:eastAsia="仿宋" w:cs="仿宋"/>
          <w:lang w:val="zh-CN"/>
        </w:rPr>
      </w:pPr>
      <w:r>
        <w:rPr>
          <w:rFonts w:ascii="仿宋" w:hAnsi="仿宋" w:eastAsia="仿宋" w:cs="仿宋"/>
          <w:lang w:val="zh-CN"/>
        </w:rPr>
        <w:t>2.采购需求</w:t>
      </w:r>
    </w:p>
    <w:p>
      <w:pPr>
        <w:spacing w:line="360" w:lineRule="auto"/>
        <w:ind w:firstLine="480" w:firstLineChars="200"/>
        <w:rPr>
          <w:rFonts w:ascii="仿宋" w:hAnsi="仿宋" w:eastAsia="仿宋" w:cs="仿宋"/>
          <w:lang w:val="zh-CN"/>
        </w:rPr>
      </w:pPr>
      <w:r>
        <w:rPr>
          <w:rFonts w:ascii="仿宋" w:hAnsi="仿宋" w:eastAsia="仿宋" w:cs="仿宋"/>
          <w:lang w:val="zh-CN"/>
        </w:rPr>
        <w:t>3.供应商须知</w:t>
      </w:r>
    </w:p>
    <w:p>
      <w:pPr>
        <w:spacing w:line="360" w:lineRule="auto"/>
        <w:ind w:firstLine="480" w:firstLineChars="200"/>
        <w:rPr>
          <w:rFonts w:ascii="仿宋" w:hAnsi="仿宋" w:eastAsia="仿宋" w:cs="仿宋"/>
          <w:lang w:val="zh-CN"/>
        </w:rPr>
      </w:pPr>
      <w:r>
        <w:rPr>
          <w:rFonts w:ascii="仿宋" w:hAnsi="仿宋" w:eastAsia="仿宋" w:cs="仿宋"/>
          <w:lang w:val="zh-CN"/>
        </w:rPr>
        <w:t>4.评标办法及标准</w:t>
      </w:r>
    </w:p>
    <w:p>
      <w:pPr>
        <w:spacing w:line="360" w:lineRule="auto"/>
        <w:ind w:firstLine="480" w:firstLineChars="200"/>
        <w:rPr>
          <w:rFonts w:ascii="仿宋" w:hAnsi="仿宋" w:eastAsia="仿宋" w:cs="仿宋"/>
          <w:lang w:val="zh-CN"/>
        </w:rPr>
      </w:pPr>
      <w:r>
        <w:rPr>
          <w:rFonts w:ascii="仿宋" w:hAnsi="仿宋" w:eastAsia="仿宋" w:cs="仿宋"/>
          <w:lang w:val="zh-CN"/>
        </w:rPr>
        <w:t>5.政府采购合同</w:t>
      </w:r>
    </w:p>
    <w:p>
      <w:pPr>
        <w:spacing w:line="360" w:lineRule="auto"/>
        <w:ind w:firstLine="480" w:firstLineChars="200"/>
        <w:rPr>
          <w:rFonts w:ascii="仿宋" w:hAnsi="仿宋" w:eastAsia="仿宋" w:cs="仿宋"/>
          <w:lang w:val="zh-CN"/>
        </w:rPr>
      </w:pPr>
      <w:r>
        <w:rPr>
          <w:rFonts w:ascii="仿宋" w:hAnsi="仿宋" w:eastAsia="仿宋" w:cs="仿宋"/>
          <w:lang w:val="zh-CN"/>
        </w:rPr>
        <w:t>6.投标文件格式</w:t>
      </w:r>
    </w:p>
    <w:p>
      <w:pPr>
        <w:spacing w:line="360" w:lineRule="auto"/>
        <w:ind w:firstLine="482" w:firstLineChars="200"/>
        <w:rPr>
          <w:rFonts w:ascii="仿宋" w:hAnsi="仿宋" w:eastAsia="仿宋" w:cs="仿宋"/>
          <w:b/>
          <w:bCs/>
          <w:lang w:val="zh-CN"/>
        </w:rPr>
      </w:pPr>
      <w:r>
        <w:rPr>
          <w:rFonts w:ascii="仿宋" w:hAnsi="仿宋" w:eastAsia="仿宋" w:cs="仿宋"/>
          <w:b/>
          <w:bCs/>
          <w:lang w:val="zh-CN"/>
        </w:rPr>
        <w:t>（二）供应商的风险</w:t>
      </w:r>
    </w:p>
    <w:p>
      <w:pPr>
        <w:spacing w:line="360" w:lineRule="auto"/>
        <w:ind w:firstLine="480" w:firstLineChars="200"/>
        <w:rPr>
          <w:rFonts w:ascii="仿宋" w:hAnsi="仿宋" w:eastAsia="仿宋" w:cs="仿宋"/>
          <w:lang w:val="zh-CN"/>
        </w:rPr>
      </w:pPr>
      <w:r>
        <w:rPr>
          <w:rFonts w:ascii="仿宋" w:hAnsi="仿宋" w:eastAsia="仿宋" w:cs="仿宋"/>
          <w:lang w:val="zh-CN"/>
        </w:rPr>
        <w:t>供应商没有按照招标文件要求提供全部资料，或者供应商没有对招标文件在各方面者作出实质性响应是供应商的风险，并可能导致其投标被拒绝。</w:t>
      </w:r>
    </w:p>
    <w:p>
      <w:pPr>
        <w:spacing w:line="360" w:lineRule="auto"/>
        <w:ind w:firstLine="482" w:firstLineChars="200"/>
        <w:rPr>
          <w:rFonts w:ascii="仿宋" w:hAnsi="仿宋" w:eastAsia="仿宋" w:cs="仿宋"/>
          <w:b/>
          <w:bCs/>
          <w:lang w:val="zh-CN"/>
        </w:rPr>
      </w:pPr>
      <w:r>
        <w:rPr>
          <w:rFonts w:ascii="仿宋" w:hAnsi="仿宋" w:eastAsia="仿宋" w:cs="仿宋"/>
          <w:b/>
          <w:bCs/>
          <w:lang w:val="zh-CN"/>
        </w:rPr>
        <w:t xml:space="preserve">（三）招标文件的澄清与修改 </w:t>
      </w:r>
    </w:p>
    <w:p>
      <w:pPr>
        <w:spacing w:line="360" w:lineRule="auto"/>
        <w:ind w:firstLine="482" w:firstLineChars="200"/>
        <w:rPr>
          <w:rFonts w:ascii="仿宋" w:hAnsi="仿宋" w:eastAsia="仿宋" w:cs="仿宋"/>
          <w:b/>
          <w:bCs/>
          <w:lang w:val="zh-CN"/>
        </w:rPr>
      </w:pPr>
      <w:bookmarkStart w:id="15" w:name="_Toc177870545"/>
      <w:r>
        <w:rPr>
          <w:rFonts w:ascii="仿宋" w:hAnsi="仿宋" w:eastAsia="仿宋" w:cs="仿宋"/>
          <w:b/>
          <w:bCs/>
          <w:lang w:val="zh-CN"/>
        </w:rPr>
        <w:t>招标文件的澄清</w:t>
      </w:r>
    </w:p>
    <w:p>
      <w:pPr>
        <w:spacing w:line="360" w:lineRule="auto"/>
        <w:ind w:firstLine="480" w:firstLineChars="200"/>
        <w:rPr>
          <w:rFonts w:ascii="仿宋" w:hAnsi="仿宋" w:eastAsia="仿宋" w:cs="仿宋"/>
          <w:lang w:val="zh-CN"/>
        </w:rPr>
      </w:pPr>
      <w:r>
        <w:rPr>
          <w:rFonts w:ascii="仿宋" w:hAnsi="仿宋" w:eastAsia="仿宋" w:cs="仿宋"/>
          <w:lang w:val="zh-CN"/>
        </w:rPr>
        <w:t>1.投标人应认真阅读本招标文件，发现其中有误或有不合理要求的，投标人应当根据第二章投标人须知第十一款合同签订及其他第五点“（五）询问、质疑和投诉”的规定，以书面形式（加盖公章的纸质信件和数据电文，包括传真、电子数据交换和电子邮件）（下同）向采购代理机构提出。采购代理机构将在规定时间内，视招标文件的澄清内容情况以书面形式（或更正公告）予以答复，答复中包括原提出的问题，但不包括问题的来源。如规定时间内未收到任何质疑，则视为各投标人均对此无异议。</w:t>
      </w:r>
    </w:p>
    <w:p>
      <w:pPr>
        <w:spacing w:line="360" w:lineRule="auto"/>
        <w:ind w:firstLine="480" w:firstLineChars="200"/>
        <w:rPr>
          <w:rFonts w:ascii="仿宋" w:hAnsi="仿宋" w:eastAsia="仿宋" w:cs="仿宋"/>
          <w:lang w:val="zh-CN"/>
        </w:rPr>
      </w:pPr>
      <w:r>
        <w:rPr>
          <w:rFonts w:ascii="仿宋" w:hAnsi="仿宋" w:eastAsia="仿宋" w:cs="仿宋"/>
          <w:lang w:val="zh-CN"/>
        </w:rPr>
        <w:t>2. 采购代理机构将视情况确定是否有必要在开标前对招标文件进行澄清，如有必要，将通过政采云平台以公告形式予以澄清。</w:t>
      </w:r>
    </w:p>
    <w:p>
      <w:pPr>
        <w:spacing w:line="360" w:lineRule="auto"/>
        <w:ind w:firstLine="482" w:firstLineChars="200"/>
        <w:rPr>
          <w:rFonts w:ascii="仿宋" w:hAnsi="仿宋" w:eastAsia="仿宋" w:cs="仿宋"/>
          <w:b/>
          <w:bCs/>
          <w:lang w:val="zh-CN"/>
        </w:rPr>
      </w:pPr>
      <w:r>
        <w:rPr>
          <w:rFonts w:ascii="仿宋" w:hAnsi="仿宋" w:eastAsia="仿宋" w:cs="仿宋"/>
          <w:b/>
          <w:bCs/>
          <w:lang w:val="zh-CN"/>
        </w:rPr>
        <w:t>招标文件的修改</w:t>
      </w:r>
    </w:p>
    <w:p>
      <w:pPr>
        <w:spacing w:line="360" w:lineRule="auto"/>
        <w:ind w:firstLine="480" w:firstLineChars="200"/>
        <w:rPr>
          <w:rFonts w:ascii="仿宋" w:hAnsi="仿宋" w:eastAsia="仿宋" w:cs="仿宋"/>
          <w:lang w:val="zh-CN"/>
        </w:rPr>
      </w:pPr>
      <w:r>
        <w:rPr>
          <w:rFonts w:ascii="仿宋" w:hAnsi="仿宋" w:eastAsia="仿宋" w:cs="仿宋"/>
          <w:lang w:val="zh-CN"/>
        </w:rPr>
        <w:t>1.在投标截止期前任何时候，采购人和采购代理机构无论是出于何种原因，均可对招标文件进行修改，并将修改的内容以更正公告的形式在相关网站发布并通过政采云平台通知所有获取招标文件的潜在投标人。</w:t>
      </w:r>
    </w:p>
    <w:p>
      <w:pPr>
        <w:spacing w:line="360" w:lineRule="auto"/>
        <w:ind w:firstLine="480" w:firstLineChars="200"/>
        <w:rPr>
          <w:rFonts w:ascii="仿宋" w:hAnsi="仿宋" w:eastAsia="仿宋" w:cs="仿宋"/>
          <w:lang w:val="zh-CN"/>
        </w:rPr>
      </w:pPr>
      <w:r>
        <w:rPr>
          <w:rFonts w:ascii="仿宋" w:hAnsi="仿宋" w:eastAsia="仿宋" w:cs="仿宋"/>
          <w:lang w:val="zh-CN"/>
        </w:rPr>
        <w:t>2.招标文件澄清、答复、修改、补充的内容为招标文件的组成部分。当招标文件与招标文件的答复、澄清、修改、补充通知就同一内容的表述不一致时，以最后发出的公告为准。</w:t>
      </w:r>
    </w:p>
    <w:p>
      <w:pPr>
        <w:spacing w:line="360" w:lineRule="auto"/>
        <w:ind w:firstLine="480" w:firstLineChars="200"/>
        <w:rPr>
          <w:rFonts w:ascii="仿宋" w:hAnsi="仿宋" w:eastAsia="仿宋" w:cs="仿宋"/>
          <w:lang w:val="zh-CN"/>
        </w:rPr>
      </w:pPr>
      <w:r>
        <w:rPr>
          <w:rFonts w:ascii="仿宋" w:hAnsi="仿宋" w:eastAsia="仿宋" w:cs="仿宋"/>
          <w:lang w:val="zh-CN"/>
        </w:rPr>
        <w:t>3.为使投标人有足够的时间按招标文件修改要求修正投标文件，采购代理机构可酌情推迟投标的截止日期和开标日期，并将修改的内容以更正公告的形式在相关网站发布并通过政采云平台通知所有获取招标文件的潜在投标人。</w:t>
      </w:r>
    </w:p>
    <w:p>
      <w:pPr>
        <w:spacing w:line="360" w:lineRule="auto"/>
        <w:ind w:firstLine="480" w:firstLineChars="200"/>
        <w:rPr>
          <w:rFonts w:ascii="仿宋" w:hAnsi="仿宋" w:eastAsia="仿宋" w:cs="仿宋"/>
          <w:lang w:val="zh-CN"/>
        </w:rPr>
      </w:pPr>
      <w:r>
        <w:rPr>
          <w:rFonts w:ascii="仿宋" w:hAnsi="仿宋" w:eastAsia="仿宋" w:cs="仿宋"/>
          <w:lang w:val="zh-CN"/>
        </w:rPr>
        <w:t>4. 更正公告的内容将作为招标文件的组成部分，对所有投标人均具有约束力。</w:t>
      </w:r>
    </w:p>
    <w:p>
      <w:pPr>
        <w:spacing w:line="360" w:lineRule="auto"/>
        <w:ind w:firstLine="482" w:firstLineChars="200"/>
        <w:rPr>
          <w:rFonts w:ascii="仿宋" w:hAnsi="仿宋" w:eastAsia="仿宋" w:cs="仿宋"/>
          <w:b/>
          <w:bCs/>
          <w:lang w:val="zh-CN"/>
        </w:rPr>
      </w:pPr>
      <w:r>
        <w:rPr>
          <w:rFonts w:ascii="仿宋" w:hAnsi="仿宋" w:eastAsia="仿宋" w:cs="仿宋"/>
          <w:b/>
          <w:bCs/>
          <w:lang w:val="zh-CN"/>
        </w:rPr>
        <w:t>▲投标文件未按招标文件的最终澄清、修改的内容进行编制的，又不符合实质性要求的，投标无效。</w:t>
      </w:r>
    </w:p>
    <w:p>
      <w:pPr>
        <w:spacing w:line="360" w:lineRule="auto"/>
        <w:rPr>
          <w:rFonts w:ascii="仿宋" w:hAnsi="仿宋" w:eastAsia="仿宋" w:cs="仿宋"/>
          <w:b/>
          <w:bCs/>
          <w:lang w:val="zh-CN"/>
        </w:rPr>
      </w:pPr>
      <w:r>
        <w:rPr>
          <w:rFonts w:ascii="仿宋" w:hAnsi="仿宋" w:eastAsia="仿宋" w:cs="仿宋"/>
          <w:b/>
          <w:bCs/>
          <w:lang w:val="zh-CN"/>
        </w:rPr>
        <w:t>三、投标文件</w:t>
      </w:r>
      <w:bookmarkEnd w:id="15"/>
      <w:r>
        <w:rPr>
          <w:rFonts w:ascii="仿宋" w:hAnsi="仿宋" w:eastAsia="仿宋" w:cs="仿宋"/>
          <w:b/>
          <w:bCs/>
          <w:lang w:val="zh-CN"/>
        </w:rPr>
        <w:t>的编制</w:t>
      </w:r>
    </w:p>
    <w:p>
      <w:pPr>
        <w:topLinePunct/>
        <w:spacing w:line="440" w:lineRule="exact"/>
        <w:ind w:firstLine="480" w:firstLineChars="200"/>
        <w:rPr>
          <w:rFonts w:ascii="仿宋" w:hAnsi="仿宋" w:eastAsia="仿宋"/>
        </w:rPr>
      </w:pPr>
      <w:r>
        <w:rPr>
          <w:rFonts w:ascii="仿宋" w:hAnsi="仿宋" w:eastAsia="仿宋"/>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pPr>
        <w:topLinePunct/>
        <w:spacing w:line="440" w:lineRule="exact"/>
        <w:ind w:firstLine="480" w:firstLineChars="200"/>
        <w:rPr>
          <w:rFonts w:ascii="仿宋" w:hAnsi="仿宋" w:eastAsia="仿宋"/>
          <w:b/>
          <w:bCs/>
        </w:rPr>
      </w:pPr>
      <w:r>
        <w:rPr>
          <w:rFonts w:ascii="仿宋" w:hAnsi="仿宋" w:eastAsia="仿宋"/>
        </w:rPr>
        <w:t>投标人进行电子投标应安装客户端软件—“政采云电子交易客户端”，并按照招标文件和电子交易平台的要求编制并加密投标文件。</w:t>
      </w:r>
      <w:r>
        <w:rPr>
          <w:rFonts w:ascii="仿宋" w:hAnsi="仿宋" w:eastAsia="仿宋"/>
          <w:b/>
          <w:bCs/>
        </w:rPr>
        <w:t>投标人未按规定加密的投标文件，电子交易平台将拒收并提示。</w:t>
      </w:r>
    </w:p>
    <w:p>
      <w:pPr>
        <w:topLinePunct/>
        <w:spacing w:line="440" w:lineRule="exact"/>
        <w:ind w:firstLine="480" w:firstLineChars="200"/>
        <w:rPr>
          <w:rFonts w:ascii="仿宋" w:hAnsi="仿宋" w:eastAsia="仿宋"/>
        </w:rPr>
      </w:pPr>
      <w:r>
        <w:rPr>
          <w:rFonts w:ascii="仿宋" w:hAnsi="仿宋" w:eastAsia="仿宋"/>
        </w:rPr>
        <w:t>使用“政采云电子交易客户端”需要提前申领CA数字证书，申领流程请自行前往“浙江政府采购网-下载专区-电子交易客户端-CA驱动和申领流程”进行查阅。</w:t>
      </w:r>
    </w:p>
    <w:p>
      <w:pPr>
        <w:pStyle w:val="6"/>
        <w:topLinePunct/>
        <w:spacing w:line="440" w:lineRule="exact"/>
        <w:ind w:left="0" w:firstLine="482" w:firstLineChars="200"/>
        <w:rPr>
          <w:rFonts w:ascii="仿宋" w:hAnsi="仿宋" w:eastAsia="仿宋"/>
          <w:color w:val="auto"/>
          <w:sz w:val="24"/>
          <w:szCs w:val="24"/>
        </w:rPr>
      </w:pPr>
      <w:r>
        <w:rPr>
          <w:rFonts w:ascii="仿宋" w:hAnsi="仿宋" w:eastAsia="仿宋"/>
          <w:color w:val="auto"/>
          <w:sz w:val="24"/>
          <w:szCs w:val="24"/>
        </w:rPr>
        <w:t>（一）投标文件的语言及计量</w:t>
      </w:r>
    </w:p>
    <w:p>
      <w:pPr>
        <w:topLinePunct/>
        <w:spacing w:line="440" w:lineRule="exact"/>
        <w:ind w:firstLine="480" w:firstLineChars="200"/>
        <w:rPr>
          <w:rFonts w:ascii="仿宋" w:hAnsi="仿宋" w:eastAsia="仿宋"/>
        </w:rPr>
      </w:pPr>
      <w:r>
        <w:rPr>
          <w:rFonts w:ascii="仿宋" w:hAnsi="仿宋" w:eastAsia="仿宋"/>
        </w:rPr>
        <w:t>1.投标人的投标文件以及与采购代理机构就有关投标事宜的所有来往函电，均应以中文汉语书写。除签名、盖章、专用名称等特殊情形外，以中文汉语以外的文字表述的投标文件及函电，采购代理机构将不予接受。</w:t>
      </w:r>
    </w:p>
    <w:p>
      <w:pPr>
        <w:topLinePunct/>
        <w:spacing w:line="440" w:lineRule="exact"/>
        <w:ind w:left="480" w:leftChars="200"/>
        <w:rPr>
          <w:rFonts w:ascii="仿宋" w:hAnsi="仿宋" w:eastAsia="仿宋"/>
          <w:b/>
          <w:bCs/>
        </w:rPr>
      </w:pPr>
      <w:r>
        <w:rPr>
          <w:rFonts w:ascii="仿宋" w:hAnsi="仿宋" w:eastAsia="仿宋"/>
        </w:rPr>
        <w:t>2.投标文件中如附有外文资料，须逐一对应翻译成中文汉语并附在相关外文资料后面。</w:t>
      </w:r>
      <w:r>
        <w:rPr>
          <w:rFonts w:ascii="仿宋" w:hAnsi="仿宋" w:eastAsia="仿宋"/>
          <w:b/>
          <w:bCs/>
        </w:rPr>
        <w:t>▲不提供准确翻译资料的，投标无效。</w:t>
      </w:r>
    </w:p>
    <w:p>
      <w:pPr>
        <w:topLinePunct/>
        <w:spacing w:line="440" w:lineRule="exact"/>
        <w:ind w:firstLine="480" w:firstLineChars="200"/>
        <w:rPr>
          <w:rFonts w:ascii="仿宋" w:hAnsi="仿宋" w:eastAsia="仿宋"/>
        </w:rPr>
      </w:pPr>
      <w:r>
        <w:rPr>
          <w:rFonts w:ascii="仿宋" w:hAnsi="仿宋" w:eastAsia="仿宋"/>
        </w:rPr>
        <w:t>3.投标计量单位，招标文件已有明确规定的，使用招标文件规定的计量单位；招标文件没有规定的，应采用中华人民共和国法定计量单位（货币单位：人民币元）。</w:t>
      </w:r>
    </w:p>
    <w:p>
      <w:pPr>
        <w:topLinePunct/>
        <w:spacing w:line="440" w:lineRule="exact"/>
        <w:ind w:firstLine="482" w:firstLineChars="200"/>
        <w:rPr>
          <w:rFonts w:ascii="仿宋" w:hAnsi="仿宋" w:eastAsia="仿宋"/>
          <w:b/>
          <w:bCs/>
        </w:rPr>
      </w:pPr>
      <w:r>
        <w:rPr>
          <w:rFonts w:ascii="仿宋" w:hAnsi="仿宋" w:eastAsia="仿宋"/>
          <w:b/>
          <w:bCs/>
        </w:rPr>
        <w:t>（二）投标文件的组成</w:t>
      </w:r>
    </w:p>
    <w:p>
      <w:pPr>
        <w:topLinePunct/>
        <w:spacing w:line="440" w:lineRule="exact"/>
        <w:ind w:firstLine="472" w:firstLineChars="196"/>
        <w:rPr>
          <w:rFonts w:ascii="仿宋" w:hAnsi="仿宋" w:eastAsia="仿宋"/>
          <w:b/>
          <w:bCs/>
        </w:rPr>
      </w:pPr>
      <w:r>
        <w:rPr>
          <w:rFonts w:ascii="仿宋" w:hAnsi="仿宋" w:eastAsia="仿宋"/>
          <w:b/>
          <w:bCs/>
        </w:rPr>
        <w:t>投标文件为电子投标文件。电子投标文件，按“政采云供应商项目采购-电子招投标操作指南”及本招标文件要求制作、加密并递交。电子投标文件由资格文件、商务及技术文件和报价文件组成。</w:t>
      </w:r>
    </w:p>
    <w:p>
      <w:pPr>
        <w:topLinePunct/>
        <w:spacing w:line="440" w:lineRule="exact"/>
        <w:ind w:firstLine="482" w:firstLineChars="200"/>
        <w:rPr>
          <w:rFonts w:ascii="仿宋" w:hAnsi="仿宋" w:eastAsia="仿宋"/>
          <w:b/>
        </w:rPr>
      </w:pPr>
      <w:r>
        <w:rPr>
          <w:rFonts w:ascii="仿宋" w:hAnsi="仿宋" w:eastAsia="仿宋"/>
          <w:b/>
        </w:rPr>
        <w:t>1.资格文件</w:t>
      </w:r>
    </w:p>
    <w:p>
      <w:pPr>
        <w:topLinePunct/>
        <w:spacing w:line="440" w:lineRule="exact"/>
        <w:ind w:firstLine="480" w:firstLineChars="200"/>
        <w:rPr>
          <w:rFonts w:ascii="仿宋" w:hAnsi="仿宋" w:eastAsia="仿宋"/>
        </w:rPr>
      </w:pPr>
      <w:r>
        <w:rPr>
          <w:rFonts w:ascii="仿宋" w:hAnsi="仿宋" w:eastAsia="仿宋"/>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pPr>
        <w:topLinePunct/>
        <w:spacing w:line="440" w:lineRule="exact"/>
        <w:ind w:firstLine="480" w:firstLineChars="200"/>
        <w:rPr>
          <w:rFonts w:ascii="仿宋" w:hAnsi="仿宋" w:eastAsia="仿宋"/>
        </w:rPr>
      </w:pPr>
      <w:r>
        <w:rPr>
          <w:rFonts w:ascii="仿宋" w:hAnsi="仿宋" w:eastAsia="仿宋"/>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topLinePunct/>
        <w:spacing w:line="440" w:lineRule="exact"/>
        <w:ind w:firstLine="480" w:firstLineChars="200"/>
        <w:rPr>
          <w:rFonts w:ascii="仿宋" w:hAnsi="仿宋" w:eastAsia="仿宋"/>
        </w:rPr>
      </w:pPr>
      <w:r>
        <w:rPr>
          <w:rFonts w:ascii="仿宋" w:hAnsi="仿宋" w:eastAsia="仿宋"/>
        </w:rPr>
        <w:t>（2）提供有效的法定代表人授权委托书（格式见附件）；</w:t>
      </w:r>
    </w:p>
    <w:p>
      <w:pPr>
        <w:topLinePunct/>
        <w:spacing w:line="440" w:lineRule="exact"/>
        <w:ind w:firstLine="482" w:firstLineChars="200"/>
        <w:rPr>
          <w:rFonts w:ascii="仿宋" w:hAnsi="仿宋" w:eastAsia="仿宋"/>
          <w:b/>
          <w:bCs/>
        </w:rPr>
      </w:pPr>
      <w:r>
        <w:rPr>
          <w:rFonts w:ascii="仿宋" w:hAnsi="仿宋" w:eastAsia="仿宋"/>
          <w:b/>
          <w:bCs/>
        </w:rPr>
        <w:t>（如法定代表人直接参加投标并对相应文件签字的，只需提供其身份证复印件正反面）</w:t>
      </w:r>
    </w:p>
    <w:p>
      <w:pPr>
        <w:topLinePunct/>
        <w:spacing w:line="440" w:lineRule="exact"/>
        <w:ind w:firstLine="480" w:firstLineChars="200"/>
        <w:rPr>
          <w:rFonts w:ascii="仿宋" w:hAnsi="仿宋" w:eastAsia="仿宋"/>
        </w:rPr>
      </w:pPr>
      <w:r>
        <w:rPr>
          <w:rFonts w:ascii="仿宋" w:hAnsi="仿宋" w:eastAsia="仿宋"/>
        </w:rPr>
        <w:t>（3）符合参加政府采购活动应当具备的一般条件的承诺函（格式见附件）；</w:t>
      </w:r>
    </w:p>
    <w:p>
      <w:pPr>
        <w:topLinePunct/>
        <w:spacing w:line="440" w:lineRule="exact"/>
        <w:ind w:firstLine="480" w:firstLineChars="200"/>
        <w:rPr>
          <w:rFonts w:hint="eastAsia" w:ascii="仿宋" w:hAnsi="仿宋" w:eastAsia="仿宋"/>
        </w:rPr>
      </w:pPr>
      <w:r>
        <w:rPr>
          <w:rFonts w:ascii="仿宋" w:hAnsi="仿宋" w:eastAsia="仿宋"/>
        </w:rPr>
        <w:t>（4）落实政府采购政策需满足的资格要求：</w:t>
      </w:r>
      <w:r>
        <w:rPr>
          <w:rFonts w:hint="eastAsia" w:ascii="仿宋" w:hAnsi="仿宋" w:eastAsia="仿宋"/>
          <w:b/>
          <w:bCs/>
        </w:rPr>
        <w:t>服务全部由符合要求的中小企业承接，提供中</w:t>
      </w:r>
      <w:r>
        <w:rPr>
          <w:rFonts w:ascii="仿宋" w:hAnsi="仿宋" w:eastAsia="仿宋"/>
          <w:b/>
          <w:bCs/>
        </w:rPr>
        <w:t>小企业声明函(格式见附件)</w:t>
      </w:r>
      <w:r>
        <w:rPr>
          <w:rFonts w:hint="eastAsia" w:ascii="仿宋" w:hAnsi="仿宋" w:eastAsia="仿宋"/>
          <w:b/>
          <w:bCs/>
        </w:rPr>
        <w:t>或</w:t>
      </w:r>
      <w:r>
        <w:rPr>
          <w:rFonts w:ascii="仿宋" w:hAnsi="仿宋" w:eastAsia="仿宋"/>
          <w:b/>
          <w:bCs/>
        </w:rPr>
        <w:t>残疾人福利性单位声明函(格式见附件)</w:t>
      </w:r>
      <w:r>
        <w:rPr>
          <w:rFonts w:hint="eastAsia" w:ascii="仿宋" w:hAnsi="仿宋" w:eastAsia="仿宋"/>
          <w:b/>
          <w:bCs/>
        </w:rPr>
        <w:t>或</w:t>
      </w:r>
      <w:r>
        <w:rPr>
          <w:rFonts w:ascii="仿宋" w:hAnsi="仿宋" w:eastAsia="仿宋"/>
          <w:b/>
          <w:bCs/>
        </w:rPr>
        <w:t>监狱</w:t>
      </w:r>
      <w:r>
        <w:rPr>
          <w:rFonts w:ascii="仿宋" w:hAnsi="仿宋" w:eastAsia="仿宋"/>
          <w:b/>
        </w:rPr>
        <w:t>企业证明文件（格式见附件）</w:t>
      </w:r>
      <w:r>
        <w:rPr>
          <w:rFonts w:hint="eastAsia" w:ascii="仿宋" w:hAnsi="仿宋" w:eastAsia="仿宋" w:cs="仿宋"/>
        </w:rPr>
        <w:t>；</w:t>
      </w:r>
    </w:p>
    <w:p>
      <w:pPr>
        <w:topLinePunct/>
        <w:spacing w:line="440" w:lineRule="exact"/>
        <w:ind w:firstLine="480" w:firstLineChars="200"/>
        <w:rPr>
          <w:rFonts w:ascii="仿宋" w:hAnsi="仿宋" w:eastAsia="仿宋"/>
        </w:rPr>
      </w:pPr>
      <w:r>
        <w:rPr>
          <w:rFonts w:ascii="仿宋" w:hAnsi="仿宋" w:eastAsia="仿宋"/>
        </w:rPr>
        <w:t>（5）符合特定资格条件（如果项目要求）的有关证明材料（复印件）：无。</w:t>
      </w:r>
    </w:p>
    <w:p>
      <w:pPr>
        <w:topLinePunct/>
        <w:spacing w:line="440" w:lineRule="exact"/>
        <w:ind w:firstLine="482" w:firstLineChars="200"/>
        <w:rPr>
          <w:rFonts w:ascii="仿宋" w:hAnsi="仿宋" w:eastAsia="仿宋"/>
          <w:b/>
        </w:rPr>
      </w:pPr>
      <w:r>
        <w:rPr>
          <w:rFonts w:ascii="仿宋" w:hAnsi="仿宋" w:eastAsia="仿宋"/>
          <w:b/>
        </w:rPr>
        <w:t>2、商务技术文件</w:t>
      </w:r>
    </w:p>
    <w:p>
      <w:pPr>
        <w:topLinePunct/>
        <w:spacing w:line="440" w:lineRule="exact"/>
        <w:ind w:firstLine="480" w:firstLineChars="200"/>
        <w:rPr>
          <w:rFonts w:ascii="仿宋" w:hAnsi="仿宋" w:eastAsia="仿宋"/>
          <w:bCs/>
        </w:rPr>
      </w:pPr>
      <w:r>
        <w:rPr>
          <w:rFonts w:ascii="仿宋" w:hAnsi="仿宋" w:eastAsia="仿宋"/>
          <w:bCs/>
        </w:rPr>
        <w:t>（1）投标响应函</w:t>
      </w:r>
      <w:r>
        <w:rPr>
          <w:rFonts w:ascii="仿宋" w:hAnsi="仿宋" w:eastAsia="仿宋"/>
        </w:rPr>
        <w:t>（格式见附件）；</w:t>
      </w:r>
    </w:p>
    <w:p>
      <w:pPr>
        <w:topLinePunct/>
        <w:spacing w:line="440" w:lineRule="exact"/>
        <w:ind w:firstLine="480" w:firstLineChars="200"/>
        <w:rPr>
          <w:rFonts w:ascii="仿宋" w:hAnsi="仿宋" w:eastAsia="仿宋"/>
          <w:bCs/>
        </w:rPr>
      </w:pPr>
      <w:r>
        <w:rPr>
          <w:rFonts w:ascii="仿宋" w:hAnsi="仿宋" w:eastAsia="仿宋"/>
          <w:bCs/>
        </w:rPr>
        <w:t>（2）</w:t>
      </w:r>
      <w:r>
        <w:rPr>
          <w:rFonts w:ascii="仿宋" w:hAnsi="仿宋" w:eastAsia="仿宋"/>
        </w:rPr>
        <w:t>政府采购供应商廉洁自律承诺书</w:t>
      </w:r>
      <w:r>
        <w:rPr>
          <w:rFonts w:eastAsia="仿宋"/>
        </w:rPr>
        <w:t> </w:t>
      </w:r>
      <w:r>
        <w:rPr>
          <w:rFonts w:ascii="仿宋" w:hAnsi="仿宋" w:eastAsia="仿宋"/>
        </w:rPr>
        <w:t>（格式见附件）；</w:t>
      </w:r>
    </w:p>
    <w:p>
      <w:pPr>
        <w:topLinePunct/>
        <w:spacing w:line="440" w:lineRule="exact"/>
        <w:ind w:firstLine="480" w:firstLineChars="200"/>
        <w:rPr>
          <w:rFonts w:ascii="仿宋" w:hAnsi="仿宋" w:eastAsia="仿宋"/>
          <w:bCs/>
        </w:rPr>
      </w:pPr>
      <w:r>
        <w:rPr>
          <w:rFonts w:ascii="仿宋" w:hAnsi="仿宋" w:eastAsia="仿宋"/>
          <w:bCs/>
        </w:rPr>
        <w:t>（3）廉政承诺书</w:t>
      </w:r>
      <w:r>
        <w:rPr>
          <w:rFonts w:ascii="仿宋" w:hAnsi="仿宋" w:eastAsia="仿宋"/>
        </w:rPr>
        <w:t>（格式见附件）；</w:t>
      </w:r>
    </w:p>
    <w:p>
      <w:pPr>
        <w:topLinePunct/>
        <w:spacing w:line="440" w:lineRule="exact"/>
        <w:ind w:firstLine="480" w:firstLineChars="200"/>
        <w:rPr>
          <w:rFonts w:ascii="仿宋" w:hAnsi="仿宋" w:eastAsia="仿宋"/>
          <w:bCs/>
        </w:rPr>
      </w:pPr>
      <w:r>
        <w:rPr>
          <w:rFonts w:ascii="仿宋" w:hAnsi="仿宋" w:eastAsia="仿宋"/>
          <w:bCs/>
        </w:rPr>
        <w:t>（4）</w:t>
      </w:r>
      <w:r>
        <w:rPr>
          <w:rFonts w:ascii="仿宋" w:hAnsi="仿宋" w:eastAsia="仿宋"/>
        </w:rPr>
        <w:t>投标人情况介绍(格式见附件)；</w:t>
      </w:r>
    </w:p>
    <w:p>
      <w:pPr>
        <w:topLinePunct/>
        <w:spacing w:line="440" w:lineRule="exact"/>
        <w:ind w:firstLine="480" w:firstLineChars="200"/>
        <w:rPr>
          <w:rFonts w:ascii="仿宋" w:hAnsi="仿宋" w:eastAsia="仿宋"/>
          <w:bCs/>
        </w:rPr>
      </w:pPr>
      <w:r>
        <w:rPr>
          <w:rFonts w:ascii="仿宋" w:hAnsi="仿宋" w:eastAsia="仿宋"/>
          <w:bCs/>
        </w:rPr>
        <w:t>（5）投标人认为有必要提供的其他资信文件或说明。</w:t>
      </w:r>
    </w:p>
    <w:p>
      <w:pPr>
        <w:topLinePunct/>
        <w:spacing w:line="440" w:lineRule="exact"/>
        <w:ind w:firstLine="482" w:firstLineChars="200"/>
        <w:rPr>
          <w:rFonts w:ascii="仿宋" w:hAnsi="仿宋" w:eastAsia="仿宋"/>
          <w:b/>
          <w:bCs/>
        </w:rPr>
      </w:pPr>
      <w:r>
        <w:rPr>
          <w:rFonts w:ascii="仿宋" w:hAnsi="仿宋" w:eastAsia="仿宋"/>
          <w:b/>
          <w:bCs/>
        </w:rPr>
        <w:t>（以下内容按项目评标内容提供，包括但不限于以下内容，评分要求详见评分细则）</w:t>
      </w:r>
    </w:p>
    <w:p>
      <w:pPr>
        <w:topLinePunct/>
        <w:spacing w:line="440" w:lineRule="exact"/>
        <w:ind w:firstLine="480" w:firstLineChars="200"/>
        <w:rPr>
          <w:rFonts w:ascii="仿宋" w:hAnsi="仿宋" w:eastAsia="仿宋"/>
          <w:bCs/>
        </w:rPr>
      </w:pPr>
      <w:r>
        <w:rPr>
          <w:rFonts w:ascii="仿宋" w:hAnsi="仿宋" w:eastAsia="仿宋"/>
        </w:rPr>
        <w:t>（6）投标人相关体系认证证书、专利证书、荣誉或奖项、</w:t>
      </w:r>
      <w:r>
        <w:rPr>
          <w:rFonts w:ascii="仿宋" w:hAnsi="仿宋" w:eastAsia="仿宋"/>
          <w:bCs/>
        </w:rPr>
        <w:t>节能环保等的资质证书或文件</w:t>
      </w:r>
      <w:r>
        <w:rPr>
          <w:rFonts w:ascii="仿宋" w:hAnsi="仿宋" w:eastAsia="仿宋"/>
        </w:rPr>
        <w:t>（若有）；</w:t>
      </w:r>
    </w:p>
    <w:p>
      <w:pPr>
        <w:topLinePunct/>
        <w:spacing w:line="440" w:lineRule="exact"/>
        <w:ind w:firstLine="480" w:firstLineChars="200"/>
        <w:rPr>
          <w:rFonts w:ascii="仿宋" w:hAnsi="仿宋" w:eastAsia="仿宋"/>
        </w:rPr>
      </w:pPr>
      <w:r>
        <w:rPr>
          <w:rFonts w:ascii="仿宋" w:hAnsi="仿宋" w:eastAsia="仿宋"/>
        </w:rPr>
        <w:t>（7）项目拟配置人员情况（主要从业人员及其技术资格）一览表(格式见附件)；</w:t>
      </w:r>
    </w:p>
    <w:p>
      <w:pPr>
        <w:topLinePunct/>
        <w:spacing w:line="440" w:lineRule="exact"/>
        <w:ind w:firstLine="480" w:firstLineChars="200"/>
        <w:rPr>
          <w:rFonts w:ascii="仿宋" w:hAnsi="仿宋" w:eastAsia="仿宋"/>
        </w:rPr>
      </w:pPr>
      <w:r>
        <w:rPr>
          <w:rFonts w:ascii="仿宋" w:hAnsi="仿宋" w:eastAsia="仿宋"/>
        </w:rPr>
        <w:t>（</w:t>
      </w:r>
      <w:r>
        <w:rPr>
          <w:rFonts w:hint="eastAsia" w:ascii="仿宋" w:hAnsi="仿宋" w:eastAsia="仿宋"/>
        </w:rPr>
        <w:t>8</w:t>
      </w:r>
      <w:r>
        <w:rPr>
          <w:rFonts w:ascii="仿宋" w:hAnsi="仿宋" w:eastAsia="仿宋"/>
        </w:rPr>
        <w:t>）项目设计方案；</w:t>
      </w:r>
    </w:p>
    <w:p>
      <w:pPr>
        <w:topLinePunct/>
        <w:spacing w:line="440" w:lineRule="exact"/>
        <w:ind w:firstLine="480" w:firstLineChars="200"/>
        <w:rPr>
          <w:rFonts w:ascii="仿宋" w:hAnsi="仿宋" w:eastAsia="仿宋"/>
        </w:rPr>
      </w:pPr>
      <w:r>
        <w:rPr>
          <w:rFonts w:ascii="仿宋" w:hAnsi="仿宋" w:eastAsia="仿宋"/>
        </w:rPr>
        <w:t>（</w:t>
      </w:r>
      <w:r>
        <w:rPr>
          <w:rFonts w:hint="eastAsia" w:ascii="仿宋" w:hAnsi="仿宋" w:eastAsia="仿宋"/>
        </w:rPr>
        <w:t>9</w:t>
      </w:r>
      <w:r>
        <w:rPr>
          <w:rFonts w:ascii="仿宋" w:hAnsi="仿宋" w:eastAsia="仿宋"/>
        </w:rPr>
        <w:t>）项目实施方案；</w:t>
      </w:r>
    </w:p>
    <w:p>
      <w:pPr>
        <w:topLinePunct/>
        <w:spacing w:line="440" w:lineRule="exact"/>
        <w:ind w:firstLine="480" w:firstLineChars="200"/>
        <w:rPr>
          <w:rFonts w:ascii="仿宋" w:hAnsi="仿宋" w:eastAsia="仿宋"/>
        </w:rPr>
      </w:pPr>
      <w:r>
        <w:rPr>
          <w:rFonts w:ascii="仿宋" w:hAnsi="仿宋" w:eastAsia="仿宋"/>
        </w:rPr>
        <w:t>（</w:t>
      </w:r>
      <w:r>
        <w:rPr>
          <w:rFonts w:hint="eastAsia" w:ascii="仿宋" w:hAnsi="仿宋" w:eastAsia="仿宋"/>
        </w:rPr>
        <w:t>10</w:t>
      </w:r>
      <w:r>
        <w:rPr>
          <w:rFonts w:ascii="仿宋" w:hAnsi="仿宋" w:eastAsia="仿宋"/>
        </w:rPr>
        <w:t>）项目拟投标产品配置说明；</w:t>
      </w:r>
    </w:p>
    <w:p>
      <w:pPr>
        <w:topLinePunct/>
        <w:spacing w:line="440" w:lineRule="exact"/>
        <w:ind w:firstLine="480" w:firstLineChars="200"/>
        <w:rPr>
          <w:rFonts w:ascii="仿宋" w:hAnsi="仿宋" w:eastAsia="仿宋"/>
        </w:rPr>
      </w:pPr>
      <w:r>
        <w:rPr>
          <w:rFonts w:ascii="仿宋" w:hAnsi="仿宋" w:eastAsia="仿宋"/>
        </w:rPr>
        <w:t>（1</w:t>
      </w:r>
      <w:r>
        <w:rPr>
          <w:rFonts w:hint="eastAsia" w:ascii="仿宋" w:hAnsi="仿宋" w:eastAsia="仿宋"/>
        </w:rPr>
        <w:t>1</w:t>
      </w:r>
      <w:r>
        <w:rPr>
          <w:rFonts w:ascii="仿宋" w:hAnsi="仿宋" w:eastAsia="仿宋"/>
        </w:rPr>
        <w:t>）项目合理化建议；</w:t>
      </w:r>
    </w:p>
    <w:p>
      <w:pPr>
        <w:topLinePunct/>
        <w:spacing w:line="440" w:lineRule="exact"/>
        <w:ind w:firstLine="480" w:firstLineChars="200"/>
        <w:rPr>
          <w:rFonts w:ascii="仿宋" w:hAnsi="仿宋" w:eastAsia="仿宋"/>
        </w:rPr>
      </w:pPr>
      <w:r>
        <w:rPr>
          <w:rFonts w:ascii="仿宋" w:hAnsi="仿宋" w:eastAsia="仿宋"/>
        </w:rPr>
        <w:t>（1</w:t>
      </w:r>
      <w:r>
        <w:rPr>
          <w:rFonts w:hint="eastAsia" w:ascii="仿宋" w:hAnsi="仿宋" w:eastAsia="仿宋"/>
        </w:rPr>
        <w:t>2</w:t>
      </w:r>
      <w:r>
        <w:rPr>
          <w:rFonts w:ascii="仿宋" w:hAnsi="仿宋" w:eastAsia="仿宋"/>
        </w:rPr>
        <w:t>）项目售后服务方案</w:t>
      </w:r>
    </w:p>
    <w:p>
      <w:pPr>
        <w:topLinePunct/>
        <w:spacing w:line="440" w:lineRule="exact"/>
        <w:ind w:firstLine="480" w:firstLineChars="200"/>
        <w:rPr>
          <w:rFonts w:ascii="仿宋" w:hAnsi="仿宋" w:eastAsia="仿宋"/>
        </w:rPr>
      </w:pPr>
      <w:r>
        <w:rPr>
          <w:rFonts w:ascii="仿宋" w:hAnsi="仿宋" w:eastAsia="仿宋"/>
        </w:rPr>
        <w:t>（1</w:t>
      </w:r>
      <w:r>
        <w:rPr>
          <w:rFonts w:hint="eastAsia" w:ascii="仿宋" w:hAnsi="仿宋" w:eastAsia="仿宋"/>
        </w:rPr>
        <w:t>3</w:t>
      </w:r>
      <w:r>
        <w:rPr>
          <w:rFonts w:ascii="仿宋" w:hAnsi="仿宋" w:eastAsia="仿宋"/>
        </w:rPr>
        <w:t>）投标人同类项目实施业绩一览表(格式见附件)；</w:t>
      </w:r>
    </w:p>
    <w:p>
      <w:pPr>
        <w:topLinePunct/>
        <w:spacing w:line="440" w:lineRule="exact"/>
        <w:ind w:firstLine="480" w:firstLineChars="200"/>
        <w:rPr>
          <w:rFonts w:ascii="仿宋" w:hAnsi="仿宋" w:eastAsia="仿宋"/>
        </w:rPr>
      </w:pPr>
      <w:r>
        <w:rPr>
          <w:rFonts w:ascii="仿宋" w:hAnsi="仿宋" w:eastAsia="仿宋"/>
        </w:rPr>
        <w:t>（1</w:t>
      </w:r>
      <w:r>
        <w:rPr>
          <w:rFonts w:hint="eastAsia" w:ascii="仿宋" w:hAnsi="仿宋" w:eastAsia="仿宋"/>
        </w:rPr>
        <w:t>4</w:t>
      </w:r>
      <w:r>
        <w:rPr>
          <w:rFonts w:ascii="仿宋" w:hAnsi="仿宋" w:eastAsia="仿宋"/>
        </w:rPr>
        <w:t>）投标人认为有必要提供的其他文件和说明（格式自拟）。</w:t>
      </w:r>
    </w:p>
    <w:p>
      <w:pPr>
        <w:topLinePunct/>
        <w:spacing w:line="440" w:lineRule="exact"/>
        <w:ind w:firstLine="482" w:firstLineChars="200"/>
        <w:rPr>
          <w:rFonts w:ascii="仿宋" w:hAnsi="仿宋" w:eastAsia="仿宋"/>
          <w:b/>
        </w:rPr>
      </w:pPr>
      <w:r>
        <w:rPr>
          <w:rFonts w:ascii="仿宋" w:hAnsi="仿宋" w:eastAsia="仿宋"/>
          <w:b/>
        </w:rPr>
        <w:t>3.报价文件：</w:t>
      </w:r>
    </w:p>
    <w:p>
      <w:pPr>
        <w:topLinePunct/>
        <w:spacing w:line="440" w:lineRule="exact"/>
        <w:ind w:firstLine="480" w:firstLineChars="200"/>
        <w:rPr>
          <w:rFonts w:ascii="仿宋" w:hAnsi="仿宋" w:eastAsia="仿宋"/>
        </w:rPr>
      </w:pPr>
      <w:r>
        <w:rPr>
          <w:rFonts w:ascii="仿宋" w:hAnsi="仿宋" w:eastAsia="仿宋"/>
        </w:rPr>
        <w:t>（1）开标一览表（格式见附件）；</w:t>
      </w:r>
    </w:p>
    <w:p>
      <w:pPr>
        <w:topLinePunct/>
        <w:spacing w:line="440" w:lineRule="exact"/>
        <w:ind w:firstLine="480" w:firstLineChars="200"/>
        <w:rPr>
          <w:rFonts w:ascii="仿宋" w:hAnsi="仿宋" w:eastAsia="仿宋"/>
        </w:rPr>
      </w:pPr>
      <w:r>
        <w:rPr>
          <w:rFonts w:ascii="仿宋" w:hAnsi="仿宋" w:eastAsia="仿宋"/>
        </w:rPr>
        <w:t>（2）投标人针对报价需要说明的其他文件和资料（格式自拟）。</w:t>
      </w:r>
    </w:p>
    <w:p>
      <w:pPr>
        <w:pStyle w:val="6"/>
        <w:topLinePunct/>
        <w:spacing w:line="440" w:lineRule="exact"/>
        <w:ind w:left="0" w:firstLine="482" w:firstLineChars="200"/>
        <w:rPr>
          <w:rFonts w:ascii="仿宋" w:hAnsi="仿宋" w:eastAsia="仿宋"/>
          <w:color w:val="auto"/>
          <w:sz w:val="24"/>
          <w:szCs w:val="24"/>
        </w:rPr>
      </w:pPr>
      <w:r>
        <w:rPr>
          <w:rFonts w:ascii="仿宋" w:hAnsi="仿宋" w:eastAsia="仿宋"/>
          <w:color w:val="auto"/>
          <w:sz w:val="24"/>
          <w:szCs w:val="24"/>
        </w:rPr>
        <w:t>（三）投标文件的编制、签署</w:t>
      </w:r>
    </w:p>
    <w:p>
      <w:pPr>
        <w:topLinePunct/>
        <w:spacing w:line="440" w:lineRule="exact"/>
        <w:ind w:firstLine="480" w:firstLineChars="200"/>
        <w:rPr>
          <w:rFonts w:ascii="仿宋" w:hAnsi="仿宋" w:eastAsia="仿宋"/>
        </w:rPr>
      </w:pPr>
      <w:r>
        <w:rPr>
          <w:rFonts w:ascii="仿宋" w:hAnsi="仿宋" w:eastAsia="仿宋"/>
        </w:rPr>
        <w:t>组成投标文件的各项资料均应遵守本条：</w:t>
      </w:r>
    </w:p>
    <w:p>
      <w:pPr>
        <w:topLinePunct/>
        <w:spacing w:line="440" w:lineRule="exact"/>
        <w:ind w:firstLine="480" w:firstLineChars="200"/>
        <w:rPr>
          <w:rFonts w:ascii="仿宋" w:hAnsi="仿宋" w:eastAsia="仿宋"/>
        </w:rPr>
      </w:pPr>
      <w:r>
        <w:rPr>
          <w:rFonts w:ascii="仿宋" w:hAnsi="仿宋" w:eastAsia="仿宋"/>
        </w:rPr>
        <w:t>1.投标文件的编制：</w:t>
      </w:r>
    </w:p>
    <w:p>
      <w:pPr>
        <w:spacing w:line="440" w:lineRule="exact"/>
        <w:ind w:firstLine="480" w:firstLineChars="200"/>
        <w:rPr>
          <w:rFonts w:ascii="仿宋" w:hAnsi="仿宋" w:eastAsia="仿宋"/>
        </w:rPr>
      </w:pPr>
      <w:r>
        <w:rPr>
          <w:rFonts w:ascii="仿宋" w:hAnsi="仿宋" w:eastAsia="仿宋"/>
          <w:lang w:val="zh-CN"/>
        </w:rPr>
        <w:t>各投标人</w:t>
      </w:r>
      <w:r>
        <w:rPr>
          <w:rFonts w:ascii="仿宋" w:hAnsi="仿宋" w:eastAsia="仿宋"/>
        </w:rPr>
        <w:t>应根据“政采云供应商项目采购-电子招投标操作指南”及本招标文件规定的格式和顺序编制电子投标文件并进行关联定位</w:t>
      </w:r>
      <w:r>
        <w:rPr>
          <w:rFonts w:ascii="仿宋" w:hAnsi="仿宋" w:eastAsia="仿宋"/>
          <w:lang w:val="zh-CN"/>
        </w:rPr>
        <w:t>，混乱的编排导致投标文件被误读或评标委员会查找不到有效文件是投标人的风险。</w:t>
      </w:r>
      <w:r>
        <w:rPr>
          <w:rFonts w:ascii="仿宋" w:hAnsi="仿宋" w:eastAsia="仿宋"/>
          <w:b/>
          <w:bCs/>
        </w:rPr>
        <w:t>▲投标文件未按规定的格式编制的，投标无效；</w:t>
      </w:r>
    </w:p>
    <w:p>
      <w:pPr>
        <w:snapToGrid w:val="0"/>
        <w:spacing w:line="440" w:lineRule="exact"/>
        <w:ind w:firstLine="480" w:firstLineChars="200"/>
        <w:rPr>
          <w:rFonts w:ascii="仿宋" w:hAnsi="仿宋" w:eastAsia="仿宋"/>
        </w:rPr>
      </w:pPr>
      <w:r>
        <w:rPr>
          <w:rFonts w:ascii="仿宋" w:hAnsi="仿宋" w:eastAsia="仿宋"/>
        </w:rPr>
        <w:t>2.投标文件的签署、盖章：</w:t>
      </w:r>
    </w:p>
    <w:p>
      <w:pPr>
        <w:spacing w:line="440" w:lineRule="exact"/>
        <w:ind w:firstLine="480" w:firstLineChars="200"/>
        <w:rPr>
          <w:rFonts w:ascii="仿宋" w:hAnsi="仿宋" w:eastAsia="仿宋"/>
          <w:b/>
          <w:bCs/>
        </w:rPr>
      </w:pPr>
      <w:r>
        <w:rPr>
          <w:rFonts w:ascii="仿宋" w:hAnsi="仿宋" w:eastAsia="仿宋"/>
        </w:rPr>
        <w:t>投标文件按照招标文件格式要求进行签署、盖章，其中电子投标文件中所须加盖公章部分均采用CA签章。</w:t>
      </w:r>
      <w:r>
        <w:rPr>
          <w:rFonts w:ascii="仿宋" w:hAnsi="仿宋" w:eastAsia="仿宋"/>
          <w:b/>
          <w:bCs/>
        </w:rPr>
        <w:t>▲投标人的投标文件未按照招标文件要求签署、盖章的，其投标无效。</w:t>
      </w:r>
    </w:p>
    <w:p>
      <w:pPr>
        <w:snapToGrid w:val="0"/>
        <w:spacing w:line="440" w:lineRule="exact"/>
        <w:ind w:firstLine="480" w:firstLineChars="200"/>
        <w:rPr>
          <w:rFonts w:ascii="仿宋" w:hAnsi="仿宋" w:eastAsia="仿宋"/>
        </w:rPr>
      </w:pPr>
      <w:r>
        <w:rPr>
          <w:rFonts w:ascii="仿宋" w:hAnsi="仿宋" w:eastAsia="仿宋"/>
        </w:rPr>
        <w:t>3.为确保网上操作合法、有效和安全，投标人应当在投标截止时间前完成在“政府采购云平台”的身份认证，确保在电子投标过程中能够对相关数据电文进行加密和使用电子签名。</w:t>
      </w:r>
    </w:p>
    <w:p>
      <w:pPr>
        <w:spacing w:line="440" w:lineRule="exact"/>
        <w:ind w:firstLine="482" w:firstLineChars="200"/>
        <w:rPr>
          <w:rFonts w:ascii="仿宋" w:hAnsi="仿宋" w:eastAsia="仿宋"/>
          <w:b/>
          <w:bCs/>
          <w:u w:val="single"/>
        </w:rPr>
      </w:pPr>
      <w:r>
        <w:rPr>
          <w:rFonts w:ascii="仿宋" w:hAnsi="仿宋" w:eastAsia="仿宋"/>
          <w:b/>
          <w:bCs/>
        </w:rPr>
        <w:t>▲4.投标文件须由法定代表人或其授权代表签署。应由投标人法定代表人或授权代表签字的，须签名或电子签名，否则按无效标处理。</w:t>
      </w:r>
    </w:p>
    <w:p>
      <w:pPr>
        <w:spacing w:line="440" w:lineRule="exact"/>
        <w:ind w:firstLine="482" w:firstLineChars="200"/>
        <w:rPr>
          <w:rFonts w:ascii="仿宋" w:hAnsi="仿宋" w:eastAsia="仿宋"/>
        </w:rPr>
      </w:pPr>
      <w:r>
        <w:rPr>
          <w:rFonts w:ascii="仿宋" w:hAnsi="仿宋" w:eastAsia="仿宋"/>
          <w:b/>
          <w:bCs/>
        </w:rPr>
        <w:t>▲5.</w:t>
      </w:r>
      <w:r>
        <w:rPr>
          <w:rFonts w:ascii="仿宋" w:hAnsi="仿宋" w:eastAsia="仿宋"/>
          <w:b/>
        </w:rPr>
        <w:t>资格文件、商务及技术文件中不得出现投标报价等价格信息，否则按无效标处理。</w:t>
      </w:r>
    </w:p>
    <w:p>
      <w:pPr>
        <w:spacing w:line="440" w:lineRule="exact"/>
        <w:ind w:firstLine="480" w:firstLineChars="200"/>
        <w:rPr>
          <w:rFonts w:ascii="仿宋" w:hAnsi="仿宋" w:eastAsia="仿宋" w:cs="仿宋"/>
        </w:rPr>
      </w:pPr>
      <w:r>
        <w:rPr>
          <w:rFonts w:ascii="仿宋" w:hAnsi="仿宋" w:eastAsia="仿宋"/>
        </w:rPr>
        <w:t>6.投标文件应字迹清楚、内容齐全、格式规范，如有修改，修改处须有法定代表人或其授权代表签名或电子签名并加盖投标人公章。投标文件因字迹潦草或表达不清所引起的后果由投标人负责。</w:t>
      </w:r>
    </w:p>
    <w:bookmarkEnd w:id="2"/>
    <w:p>
      <w:pPr>
        <w:pStyle w:val="6"/>
        <w:topLinePunct/>
        <w:spacing w:line="440" w:lineRule="exact"/>
        <w:ind w:left="0" w:firstLine="482" w:firstLineChars="200"/>
        <w:rPr>
          <w:rFonts w:ascii="仿宋" w:hAnsi="仿宋" w:eastAsia="仿宋"/>
          <w:color w:val="auto"/>
          <w:sz w:val="24"/>
          <w:szCs w:val="24"/>
        </w:rPr>
      </w:pPr>
      <w:r>
        <w:rPr>
          <w:rFonts w:ascii="仿宋" w:hAnsi="仿宋" w:eastAsia="仿宋"/>
          <w:color w:val="auto"/>
          <w:sz w:val="24"/>
          <w:szCs w:val="24"/>
        </w:rPr>
        <w:t xml:space="preserve">（四）投标报价                                          </w:t>
      </w:r>
    </w:p>
    <w:p>
      <w:pPr>
        <w:spacing w:line="440" w:lineRule="exact"/>
        <w:ind w:firstLine="480" w:firstLineChars="200"/>
        <w:rPr>
          <w:rFonts w:ascii="仿宋" w:hAnsi="仿宋" w:eastAsia="仿宋"/>
        </w:rPr>
      </w:pPr>
      <w:r>
        <w:rPr>
          <w:rFonts w:ascii="仿宋" w:hAnsi="仿宋" w:eastAsia="仿宋"/>
        </w:rPr>
        <w:t>1.所有投标报价均以人民币元为计算单位。投标报价应是唯一的，采购人将拒绝有选择的报价，投标报价应按招标文件中相关附表格式填报。</w:t>
      </w:r>
    </w:p>
    <w:p>
      <w:pPr>
        <w:spacing w:line="440" w:lineRule="exact"/>
        <w:ind w:firstLine="480" w:firstLineChars="200"/>
        <w:rPr>
          <w:rFonts w:ascii="仿宋" w:hAnsi="仿宋" w:eastAsia="仿宋"/>
        </w:rPr>
      </w:pPr>
      <w:r>
        <w:rPr>
          <w:rFonts w:ascii="仿宋" w:hAnsi="仿宋" w:eastAsia="仿宋"/>
        </w:rPr>
        <w:t>2.投标价格应该已经扣除所有同业折扣以及现金折扣。投标报价应包括所需缴纳的所有税费、项目实施所需的一切费用。</w:t>
      </w:r>
    </w:p>
    <w:p>
      <w:pPr>
        <w:spacing w:line="440" w:lineRule="exact"/>
        <w:ind w:firstLine="472" w:firstLineChars="196"/>
        <w:rPr>
          <w:rFonts w:ascii="仿宋" w:hAnsi="仿宋" w:eastAsia="仿宋"/>
          <w:b/>
          <w:bCs/>
        </w:rPr>
      </w:pPr>
      <w:r>
        <w:rPr>
          <w:rFonts w:ascii="仿宋" w:hAnsi="仿宋" w:eastAsia="仿宋"/>
          <w:b/>
          <w:bCs/>
        </w:rPr>
        <w:t>3.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pPr>
        <w:pStyle w:val="6"/>
        <w:topLinePunct/>
        <w:spacing w:line="440" w:lineRule="exact"/>
        <w:ind w:left="0" w:firstLine="482" w:firstLineChars="200"/>
        <w:rPr>
          <w:rFonts w:ascii="仿宋" w:hAnsi="仿宋" w:eastAsia="仿宋"/>
          <w:color w:val="auto"/>
          <w:sz w:val="24"/>
          <w:szCs w:val="24"/>
        </w:rPr>
      </w:pPr>
      <w:r>
        <w:rPr>
          <w:rFonts w:ascii="仿宋" w:hAnsi="仿宋" w:eastAsia="仿宋"/>
          <w:color w:val="auto"/>
          <w:sz w:val="24"/>
          <w:szCs w:val="24"/>
        </w:rPr>
        <w:t>（五）投标文件的递交、补充和修改</w:t>
      </w:r>
    </w:p>
    <w:p>
      <w:pPr>
        <w:spacing w:line="440" w:lineRule="exact"/>
        <w:ind w:firstLine="480" w:firstLineChars="200"/>
        <w:rPr>
          <w:rFonts w:ascii="仿宋" w:hAnsi="仿宋" w:eastAsia="仿宋"/>
        </w:rPr>
      </w:pPr>
      <w:r>
        <w:rPr>
          <w:rFonts w:ascii="仿宋" w:hAnsi="仿宋" w:eastAsia="仿宋"/>
        </w:rPr>
        <w:t>1.电子交易平台收到投标文件，将妥善保存并即时向供应商发出确认回执通知。在投标截止时间前，除投标人补充、修改或者撤回投标文件外，任何单位和个人不得解密或提取投标文件。</w:t>
      </w:r>
    </w:p>
    <w:p>
      <w:pPr>
        <w:spacing w:line="440" w:lineRule="exact"/>
        <w:ind w:firstLine="480" w:firstLineChars="200"/>
        <w:rPr>
          <w:rFonts w:ascii="仿宋" w:hAnsi="仿宋" w:eastAsia="仿宋"/>
        </w:rPr>
      </w:pPr>
      <w:r>
        <w:rPr>
          <w:rFonts w:ascii="仿宋" w:hAnsi="仿宋" w:eastAsia="仿宋"/>
        </w:rPr>
        <w:t>2.投标文件的补充和修改</w:t>
      </w:r>
    </w:p>
    <w:p>
      <w:pPr>
        <w:spacing w:line="440" w:lineRule="exact"/>
        <w:ind w:firstLine="472" w:firstLineChars="196"/>
        <w:rPr>
          <w:rFonts w:ascii="仿宋" w:hAnsi="仿宋" w:eastAsia="仿宋"/>
          <w:b/>
          <w:bCs/>
        </w:rPr>
      </w:pPr>
      <w:r>
        <w:rPr>
          <w:rFonts w:ascii="仿宋" w:hAnsi="仿宋" w:eastAsia="仿宋"/>
          <w:b/>
          <w:bCs/>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pPr>
        <w:spacing w:line="440" w:lineRule="exact"/>
        <w:ind w:firstLine="480" w:firstLineChars="200"/>
        <w:rPr>
          <w:rFonts w:ascii="仿宋" w:hAnsi="仿宋" w:eastAsia="仿宋"/>
        </w:rPr>
      </w:pPr>
      <w:r>
        <w:rPr>
          <w:rFonts w:ascii="仿宋" w:hAnsi="仿宋" w:eastAsia="仿宋"/>
        </w:rPr>
        <w:t>3.投标截止时间和有效时间</w:t>
      </w:r>
    </w:p>
    <w:p>
      <w:pPr>
        <w:topLinePunct/>
        <w:spacing w:line="440" w:lineRule="exact"/>
        <w:ind w:firstLine="480" w:firstLineChars="200"/>
        <w:rPr>
          <w:rFonts w:ascii="仿宋" w:hAnsi="仿宋" w:eastAsia="仿宋"/>
        </w:rPr>
      </w:pPr>
      <w:r>
        <w:rPr>
          <w:rFonts w:ascii="仿宋" w:hAnsi="仿宋" w:eastAsia="仿宋"/>
        </w:rPr>
        <w:t>（1）投标截止时间见前附表。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pPr>
        <w:topLinePunct/>
        <w:spacing w:line="440" w:lineRule="exact"/>
        <w:ind w:firstLine="480" w:firstLineChars="200"/>
        <w:rPr>
          <w:rFonts w:ascii="仿宋" w:hAnsi="仿宋" w:eastAsia="仿宋"/>
        </w:rPr>
      </w:pPr>
      <w:r>
        <w:rPr>
          <w:rFonts w:ascii="仿宋" w:hAnsi="仿宋" w:eastAsia="仿宋"/>
        </w:rPr>
        <w:t>（2）投标截止时间后，投标人登录政采云平台，用“项目采购-开标评标”功能对电子投标文件进行在线解密。</w:t>
      </w:r>
      <w:r>
        <w:rPr>
          <w:rFonts w:ascii="仿宋" w:hAnsi="仿宋" w:eastAsia="仿宋"/>
          <w:b/>
          <w:bCs/>
        </w:rPr>
        <w:t>在线解密电子投标文件时间为开标时间起30分钟内。</w:t>
      </w:r>
    </w:p>
    <w:p>
      <w:pPr>
        <w:topLinePunct/>
        <w:spacing w:line="440" w:lineRule="exact"/>
        <w:ind w:firstLine="480" w:firstLineChars="200"/>
        <w:rPr>
          <w:rFonts w:ascii="仿宋" w:hAnsi="仿宋" w:eastAsia="仿宋"/>
        </w:rPr>
      </w:pPr>
      <w:r>
        <w:rPr>
          <w:rFonts w:ascii="仿宋" w:hAnsi="仿宋" w:eastAsia="仿宋"/>
        </w:rPr>
        <w:t>（3）</w:t>
      </w:r>
      <w:r>
        <w:rPr>
          <w:rFonts w:ascii="仿宋" w:hAnsi="仿宋" w:eastAsia="仿宋"/>
          <w:b/>
          <w:bCs/>
        </w:rPr>
        <w:t>投标有效期为从提交投标文件的截止之日起90天。</w:t>
      </w:r>
      <w:r>
        <w:rPr>
          <w:rFonts w:ascii="仿宋" w:hAnsi="仿宋" w:eastAsia="仿宋"/>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视同放弃投标。</w:t>
      </w:r>
    </w:p>
    <w:p>
      <w:pPr>
        <w:pStyle w:val="5"/>
        <w:keepNext w:val="0"/>
        <w:keepLines w:val="0"/>
        <w:spacing w:before="0" w:after="0" w:line="440" w:lineRule="exact"/>
        <w:ind w:firstLine="482" w:firstLineChars="200"/>
        <w:rPr>
          <w:rFonts w:ascii="仿宋" w:hAnsi="仿宋" w:eastAsia="仿宋"/>
          <w:sz w:val="24"/>
          <w:szCs w:val="24"/>
        </w:rPr>
      </w:pPr>
      <w:r>
        <w:rPr>
          <w:rFonts w:ascii="仿宋" w:hAnsi="仿宋" w:eastAsia="仿宋"/>
          <w:sz w:val="24"/>
          <w:szCs w:val="24"/>
        </w:rPr>
        <w:t>四、开标</w:t>
      </w:r>
    </w:p>
    <w:p>
      <w:pPr>
        <w:spacing w:line="440" w:lineRule="exact"/>
        <w:ind w:firstLine="480" w:firstLineChars="200"/>
        <w:rPr>
          <w:rFonts w:ascii="仿宋" w:hAnsi="仿宋" w:eastAsia="仿宋"/>
        </w:rPr>
      </w:pPr>
      <w:r>
        <w:rPr>
          <w:rFonts w:ascii="仿宋" w:hAnsi="仿宋" w:eastAsia="仿宋"/>
          <w:bCs/>
        </w:rPr>
        <w:t>按照招标文件规定的时间地点通过电子交易平台组织开标，</w:t>
      </w:r>
      <w:r>
        <w:rPr>
          <w:rFonts w:ascii="仿宋" w:hAnsi="仿宋" w:eastAsia="仿宋"/>
        </w:rPr>
        <w:t>各投标人法定代表人（负责人）或其授权代表应准时参与在线电子投标，否则事后不得对采购相关人员、开标过程和开标结果提出异议。</w:t>
      </w:r>
      <w:r>
        <w:rPr>
          <w:rFonts w:ascii="仿宋" w:hAnsi="仿宋" w:eastAsia="仿宋"/>
          <w:b/>
          <w:bCs/>
        </w:rPr>
        <w:t>响应投标人不足3家的，不得开标。</w:t>
      </w:r>
    </w:p>
    <w:p>
      <w:pPr>
        <w:spacing w:line="440" w:lineRule="exact"/>
        <w:ind w:firstLine="480" w:firstLineChars="200"/>
        <w:rPr>
          <w:rFonts w:ascii="仿宋" w:hAnsi="仿宋" w:eastAsia="仿宋"/>
        </w:rPr>
      </w:pPr>
      <w:r>
        <w:rPr>
          <w:rFonts w:ascii="仿宋" w:hAnsi="仿宋" w:eastAsia="仿宋"/>
        </w:rPr>
        <w:t>（一）开标会由采购代理机构主持，在电子交易平台进行。</w:t>
      </w:r>
    </w:p>
    <w:p>
      <w:pPr>
        <w:spacing w:line="440" w:lineRule="exact"/>
        <w:ind w:firstLine="480" w:firstLineChars="200"/>
        <w:rPr>
          <w:rFonts w:ascii="仿宋" w:hAnsi="仿宋" w:eastAsia="仿宋"/>
        </w:rPr>
      </w:pPr>
      <w:r>
        <w:rPr>
          <w:rFonts w:ascii="仿宋" w:hAnsi="仿宋" w:eastAsia="仿宋"/>
        </w:rPr>
        <w:t>（二）投标截止时间后，电子交易平台按开标时间自动提取所有投标文件，采购代理机构依托电子交易平台发起开始解密指令，主持人宣读在线递交电子投标文件的投标人名单。投标人登录政采云平台，用“项目采购-开标评标”功能对电子投标文件进行在线解密。在线解密电子投标文件时间为开标时间起</w:t>
      </w:r>
      <w:r>
        <w:rPr>
          <w:rFonts w:ascii="仿宋" w:hAnsi="仿宋" w:eastAsia="仿宋"/>
          <w:b/>
          <w:bCs/>
        </w:rPr>
        <w:t>30分钟内</w:t>
      </w:r>
      <w:r>
        <w:rPr>
          <w:rFonts w:ascii="仿宋" w:hAnsi="仿宋" w:eastAsia="仿宋"/>
        </w:rPr>
        <w:t>。所有投标人均应当准时在线参加</w:t>
      </w:r>
      <w:r>
        <w:rPr>
          <w:rFonts w:ascii="仿宋" w:hAnsi="仿宋" w:eastAsia="仿宋"/>
          <w:b/>
          <w:bCs/>
        </w:rPr>
        <w:t>。</w:t>
      </w:r>
    </w:p>
    <w:p>
      <w:pPr>
        <w:topLinePunct/>
        <w:spacing w:line="440" w:lineRule="exact"/>
        <w:ind w:firstLine="480" w:firstLineChars="200"/>
        <w:rPr>
          <w:rFonts w:ascii="仿宋" w:hAnsi="仿宋" w:eastAsia="仿宋"/>
        </w:rPr>
      </w:pPr>
      <w:r>
        <w:rPr>
          <w:rFonts w:ascii="仿宋" w:hAnsi="仿宋" w:eastAsia="仿宋"/>
        </w:rPr>
        <w:t>（三）开标解密后，采购人和（或）采购代理机构依法对投标人的资格进行审查，依据法律法规和招标文件的规定，对投标人的资格文件进行审查。</w:t>
      </w:r>
      <w:r>
        <w:rPr>
          <w:rFonts w:ascii="仿宋" w:hAnsi="仿宋" w:eastAsia="仿宋"/>
          <w:b/>
          <w:bCs/>
        </w:rPr>
        <w:t>▲投标人未按照招标文件要求提供与基本资格条件、特定资格条件相应的有效资格证明材料的，视为投标人不具备招标文件中规定的资格要求，其投标无效。</w:t>
      </w:r>
      <w:r>
        <w:rPr>
          <w:rFonts w:ascii="仿宋" w:hAnsi="仿宋" w:eastAsia="仿宋"/>
        </w:rPr>
        <w:t>对未通过资格审查的投标人，采购人或采购代理机构告知其未通过的原因。评标委员会对通过资格审查的投标人的商务技术响应文件进行评审。</w:t>
      </w:r>
    </w:p>
    <w:p>
      <w:pPr>
        <w:topLinePunct/>
        <w:spacing w:line="440" w:lineRule="exact"/>
        <w:ind w:firstLine="480" w:firstLineChars="200"/>
        <w:rPr>
          <w:rFonts w:ascii="仿宋" w:hAnsi="仿宋" w:eastAsia="仿宋"/>
          <w:b/>
          <w:bCs/>
        </w:rPr>
      </w:pPr>
      <w:r>
        <w:rPr>
          <w:rFonts w:ascii="仿宋" w:hAnsi="仿宋" w:eastAsia="仿宋" w:cs="仿宋_GB2312"/>
        </w:rPr>
        <w:t>（四）合格投标人不足3家的，不再评标。</w:t>
      </w:r>
    </w:p>
    <w:p>
      <w:pPr>
        <w:topLinePunct/>
        <w:spacing w:line="440" w:lineRule="exact"/>
        <w:ind w:firstLine="482" w:firstLineChars="200"/>
        <w:rPr>
          <w:rFonts w:ascii="仿宋" w:hAnsi="仿宋" w:eastAsia="仿宋"/>
        </w:rPr>
      </w:pPr>
      <w:r>
        <w:rPr>
          <w:rFonts w:ascii="仿宋" w:hAnsi="仿宋" w:eastAsia="仿宋"/>
          <w:b/>
          <w:bCs/>
        </w:rPr>
        <w:t>特别说明：</w:t>
      </w:r>
    </w:p>
    <w:p>
      <w:pPr>
        <w:topLinePunct/>
        <w:spacing w:line="440" w:lineRule="exact"/>
        <w:ind w:firstLine="482" w:firstLineChars="200"/>
        <w:rPr>
          <w:rFonts w:ascii="仿宋" w:hAnsi="仿宋" w:eastAsia="仿宋"/>
          <w:b/>
          <w:bCs/>
        </w:rPr>
      </w:pPr>
      <w:r>
        <w:rPr>
          <w:rFonts w:ascii="仿宋" w:hAnsi="仿宋" w:eastAsia="仿宋"/>
          <w:b/>
          <w:bCs/>
        </w:rPr>
        <w:t>1、政采云公司如对电子化开标及评审程序有调整的，按调整后的程序操作。</w:t>
      </w:r>
    </w:p>
    <w:p>
      <w:pPr>
        <w:topLinePunct/>
        <w:spacing w:line="440" w:lineRule="exact"/>
        <w:ind w:firstLine="482" w:firstLineChars="200"/>
        <w:rPr>
          <w:rFonts w:ascii="仿宋" w:hAnsi="仿宋" w:eastAsia="仿宋"/>
          <w:b/>
          <w:bCs/>
        </w:rPr>
      </w:pPr>
      <w:r>
        <w:rPr>
          <w:rFonts w:ascii="仿宋" w:hAnsi="仿宋" w:eastAsia="仿宋"/>
          <w:b/>
          <w:bCs/>
        </w:rPr>
        <w:t>2、目前政府采购全流程电子化交易，投标人须在规定时间内自行解密。</w:t>
      </w:r>
    </w:p>
    <w:p>
      <w:pPr>
        <w:topLinePunct/>
        <w:spacing w:line="440" w:lineRule="exact"/>
        <w:ind w:firstLine="482" w:firstLineChars="200"/>
        <w:rPr>
          <w:rFonts w:ascii="仿宋" w:hAnsi="仿宋" w:eastAsia="仿宋"/>
          <w:b/>
          <w:bCs/>
        </w:rPr>
      </w:pPr>
      <w:r>
        <w:rPr>
          <w:rFonts w:ascii="仿宋" w:hAnsi="仿宋" w:eastAsia="仿宋"/>
          <w:b/>
          <w:bCs/>
        </w:rPr>
        <w:t>3、本项目原则上采用政采云电子招投标开标及评审程序，但有下情形之一的，按以下情况处理：</w:t>
      </w:r>
    </w:p>
    <w:p>
      <w:pPr>
        <w:topLinePunct/>
        <w:spacing w:line="440" w:lineRule="exact"/>
        <w:ind w:firstLine="472" w:firstLineChars="196"/>
        <w:rPr>
          <w:rFonts w:ascii="仿宋" w:hAnsi="仿宋" w:eastAsia="仿宋"/>
          <w:b/>
          <w:bCs/>
        </w:rPr>
      </w:pPr>
      <w:r>
        <w:rPr>
          <w:rFonts w:ascii="仿宋" w:hAnsi="仿宋" w:eastAsia="仿宋"/>
          <w:b/>
          <w:bCs/>
        </w:rPr>
        <w:t>（1）若个别投标人在规定时间内无法解密或解密失败的，作无效投标处理。解密成功的投标人不足三家的，本项目重新组织采购活动。</w:t>
      </w:r>
    </w:p>
    <w:p>
      <w:pPr>
        <w:topLinePunct/>
        <w:spacing w:line="440" w:lineRule="exact"/>
        <w:ind w:firstLine="472" w:firstLineChars="196"/>
        <w:rPr>
          <w:rFonts w:ascii="仿宋" w:hAnsi="仿宋" w:eastAsia="仿宋"/>
          <w:b/>
          <w:bCs/>
        </w:rPr>
      </w:pPr>
      <w:r>
        <w:rPr>
          <w:rFonts w:ascii="仿宋" w:hAnsi="仿宋" w:eastAsia="仿宋"/>
          <w:b/>
          <w:bCs/>
        </w:rPr>
        <w:t>（2）若因政采云平台原因无法读取或电子开评标无法正常进行，采购代理机构将情况上报行业监管部门同意后，重新组织采购活动。</w:t>
      </w:r>
    </w:p>
    <w:p>
      <w:pPr>
        <w:pStyle w:val="5"/>
        <w:keepNext w:val="0"/>
        <w:keepLines w:val="0"/>
        <w:topLinePunct/>
        <w:spacing w:before="0" w:after="0" w:line="440" w:lineRule="exact"/>
        <w:ind w:firstLine="482" w:firstLineChars="200"/>
        <w:rPr>
          <w:rFonts w:ascii="仿宋" w:hAnsi="仿宋" w:eastAsia="仿宋"/>
          <w:sz w:val="24"/>
          <w:szCs w:val="24"/>
        </w:rPr>
      </w:pPr>
      <w:r>
        <w:rPr>
          <w:rFonts w:ascii="仿宋" w:hAnsi="仿宋" w:eastAsia="仿宋"/>
          <w:sz w:val="24"/>
          <w:szCs w:val="24"/>
        </w:rPr>
        <w:t>五、评标</w:t>
      </w:r>
    </w:p>
    <w:p>
      <w:pPr>
        <w:pStyle w:val="6"/>
        <w:topLinePunct/>
        <w:spacing w:line="440" w:lineRule="exact"/>
        <w:ind w:left="0" w:firstLine="482" w:firstLineChars="200"/>
        <w:rPr>
          <w:rFonts w:ascii="仿宋" w:hAnsi="仿宋" w:eastAsia="仿宋"/>
          <w:color w:val="auto"/>
          <w:sz w:val="24"/>
          <w:szCs w:val="24"/>
        </w:rPr>
      </w:pPr>
      <w:r>
        <w:rPr>
          <w:rFonts w:ascii="仿宋" w:hAnsi="仿宋" w:eastAsia="仿宋"/>
          <w:color w:val="auto"/>
          <w:sz w:val="24"/>
          <w:szCs w:val="24"/>
        </w:rPr>
        <w:t>（一）评标委员会</w:t>
      </w:r>
    </w:p>
    <w:p>
      <w:pPr>
        <w:topLinePunct/>
        <w:spacing w:line="440" w:lineRule="exact"/>
        <w:ind w:firstLine="472" w:firstLineChars="196"/>
        <w:rPr>
          <w:rFonts w:ascii="仿宋" w:hAnsi="仿宋" w:eastAsia="仿宋"/>
        </w:rPr>
      </w:pPr>
      <w:r>
        <w:rPr>
          <w:rFonts w:ascii="仿宋" w:hAnsi="仿宋" w:eastAsia="仿宋"/>
          <w:b/>
          <w:bCs/>
        </w:rPr>
        <w:t>1.评标委员会的组成。</w:t>
      </w:r>
      <w:r>
        <w:rPr>
          <w:rFonts w:ascii="仿宋" w:hAnsi="仿宋" w:eastAsia="仿宋"/>
        </w:rPr>
        <w:t>评标委员会依法由相关专家和采购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pPr>
        <w:topLinePunct/>
        <w:spacing w:line="440" w:lineRule="exact"/>
        <w:ind w:firstLine="472" w:firstLineChars="196"/>
        <w:rPr>
          <w:rFonts w:ascii="仿宋" w:hAnsi="仿宋" w:eastAsia="仿宋" w:cs="Times New Roman"/>
        </w:rPr>
      </w:pPr>
      <w:r>
        <w:rPr>
          <w:rFonts w:ascii="仿宋" w:hAnsi="仿宋" w:eastAsia="仿宋" w:cs="Times New Roman"/>
          <w:b/>
          <w:bCs/>
        </w:rPr>
        <w:t>2.评标委员会组成人员的回避。</w:t>
      </w:r>
      <w:r>
        <w:rPr>
          <w:rFonts w:ascii="仿宋" w:hAnsi="仿宋" w:eastAsia="仿宋" w:cs="Times New Roman"/>
        </w:rPr>
        <w:t>在政府采购活动中，评标委员会的组成人员与供应商有下列利害关系之一的，应当回避：</w:t>
      </w:r>
    </w:p>
    <w:p>
      <w:pPr>
        <w:topLinePunct/>
        <w:spacing w:line="440" w:lineRule="exact"/>
        <w:ind w:firstLine="480" w:firstLineChars="200"/>
        <w:rPr>
          <w:rFonts w:ascii="仿宋" w:hAnsi="仿宋" w:eastAsia="仿宋" w:cs="Times New Roman"/>
        </w:rPr>
      </w:pPr>
      <w:r>
        <w:rPr>
          <w:rFonts w:ascii="仿宋" w:hAnsi="仿宋" w:eastAsia="仿宋" w:cs="Times New Roman"/>
        </w:rPr>
        <w:t>（1）参加采购活动前3年内与供应商存在劳动关系；</w:t>
      </w:r>
    </w:p>
    <w:p>
      <w:pPr>
        <w:topLinePunct/>
        <w:spacing w:line="440" w:lineRule="exact"/>
        <w:ind w:firstLine="480" w:firstLineChars="200"/>
        <w:rPr>
          <w:rFonts w:ascii="仿宋" w:hAnsi="仿宋" w:eastAsia="仿宋" w:cs="Times New Roman"/>
        </w:rPr>
      </w:pPr>
      <w:r>
        <w:rPr>
          <w:rFonts w:ascii="仿宋" w:hAnsi="仿宋" w:eastAsia="仿宋" w:cs="Times New Roman"/>
        </w:rPr>
        <w:t>（2）参加采购活动前3年内担任供应商的董事、监事；</w:t>
      </w:r>
    </w:p>
    <w:p>
      <w:pPr>
        <w:topLinePunct/>
        <w:spacing w:line="440" w:lineRule="exact"/>
        <w:ind w:firstLine="480" w:firstLineChars="200"/>
        <w:rPr>
          <w:rFonts w:ascii="仿宋" w:hAnsi="仿宋" w:eastAsia="仿宋" w:cs="Times New Roman"/>
        </w:rPr>
      </w:pPr>
      <w:r>
        <w:rPr>
          <w:rFonts w:ascii="仿宋" w:hAnsi="仿宋" w:eastAsia="仿宋" w:cs="Times New Roman"/>
        </w:rPr>
        <w:t>（3）参加采购活动前3年内是供应商的控股股东或者实际控制人；</w:t>
      </w:r>
    </w:p>
    <w:p>
      <w:pPr>
        <w:topLinePunct/>
        <w:spacing w:line="440" w:lineRule="exact"/>
        <w:ind w:firstLine="480" w:firstLineChars="200"/>
        <w:rPr>
          <w:rFonts w:ascii="仿宋" w:hAnsi="仿宋" w:eastAsia="仿宋" w:cs="Times New Roman"/>
        </w:rPr>
      </w:pPr>
      <w:r>
        <w:rPr>
          <w:rFonts w:ascii="仿宋" w:hAnsi="仿宋" w:eastAsia="仿宋" w:cs="Times New Roman"/>
        </w:rPr>
        <w:t>（4）与供应商的法定代表人或者负责人有夫妻、直系血亲、三代以内旁系血亲或者近姻亲关系；</w:t>
      </w:r>
    </w:p>
    <w:p>
      <w:pPr>
        <w:topLinePunct/>
        <w:spacing w:line="440" w:lineRule="exact"/>
        <w:ind w:firstLine="480" w:firstLineChars="200"/>
        <w:rPr>
          <w:rFonts w:ascii="仿宋" w:hAnsi="仿宋" w:eastAsia="仿宋" w:cs="Times New Roman"/>
        </w:rPr>
      </w:pPr>
      <w:r>
        <w:rPr>
          <w:rFonts w:ascii="仿宋" w:hAnsi="仿宋" w:eastAsia="仿宋" w:cs="Times New Roman"/>
        </w:rPr>
        <w:t>（5）与供应商有其他可能影响政府采购活动公平、公正进行的关系。</w:t>
      </w:r>
    </w:p>
    <w:p>
      <w:pPr>
        <w:topLinePunct/>
        <w:spacing w:line="440" w:lineRule="exact"/>
        <w:ind w:firstLine="472" w:firstLineChars="196"/>
        <w:rPr>
          <w:rFonts w:ascii="仿宋" w:hAnsi="仿宋" w:eastAsia="仿宋" w:cs="Times New Roman"/>
          <w:b/>
          <w:bCs/>
        </w:rPr>
      </w:pPr>
      <w:r>
        <w:rPr>
          <w:rFonts w:ascii="仿宋" w:hAnsi="仿宋" w:eastAsia="仿宋" w:cs="Times New Roman"/>
          <w:b/>
          <w:bCs/>
        </w:rPr>
        <w:t>3.评标委员会负责具体评标事务，并独立履行下列职责：</w:t>
      </w:r>
    </w:p>
    <w:p>
      <w:pPr>
        <w:topLinePunct/>
        <w:spacing w:line="440" w:lineRule="exact"/>
        <w:ind w:firstLine="480" w:firstLineChars="200"/>
        <w:rPr>
          <w:rFonts w:ascii="仿宋" w:hAnsi="仿宋" w:eastAsia="仿宋" w:cs="Times New Roman"/>
        </w:rPr>
      </w:pPr>
      <w:r>
        <w:rPr>
          <w:rFonts w:ascii="仿宋" w:hAnsi="仿宋" w:eastAsia="仿宋" w:cs="Times New Roman"/>
        </w:rPr>
        <w:t>（1）审查、评价投标文件是否符合招标文件的商务、技术等实质性要求；</w:t>
      </w:r>
    </w:p>
    <w:p>
      <w:pPr>
        <w:topLinePunct/>
        <w:spacing w:line="440" w:lineRule="exact"/>
        <w:ind w:firstLine="480" w:firstLineChars="200"/>
        <w:rPr>
          <w:rFonts w:ascii="仿宋" w:hAnsi="仿宋" w:eastAsia="仿宋" w:cs="Times New Roman"/>
        </w:rPr>
      </w:pPr>
      <w:r>
        <w:rPr>
          <w:rFonts w:ascii="仿宋" w:hAnsi="仿宋" w:eastAsia="仿宋" w:cs="Times New Roman"/>
        </w:rPr>
        <w:t>（2）要求投标人对投标文件有关事项作出澄清或者说明；</w:t>
      </w:r>
    </w:p>
    <w:p>
      <w:pPr>
        <w:topLinePunct/>
        <w:spacing w:line="440" w:lineRule="exact"/>
        <w:ind w:firstLine="480" w:firstLineChars="200"/>
        <w:rPr>
          <w:rFonts w:ascii="仿宋" w:hAnsi="仿宋" w:eastAsia="仿宋" w:cs="Times New Roman"/>
        </w:rPr>
      </w:pPr>
      <w:r>
        <w:rPr>
          <w:rFonts w:ascii="仿宋" w:hAnsi="仿宋" w:eastAsia="仿宋" w:cs="Times New Roman"/>
        </w:rPr>
        <w:t>（3）对投标文件进行比较和评价；</w:t>
      </w:r>
    </w:p>
    <w:p>
      <w:pPr>
        <w:topLinePunct/>
        <w:spacing w:line="440" w:lineRule="exact"/>
        <w:ind w:firstLine="480" w:firstLineChars="200"/>
        <w:rPr>
          <w:rFonts w:ascii="仿宋" w:hAnsi="仿宋" w:eastAsia="仿宋" w:cs="Times New Roman"/>
        </w:rPr>
      </w:pPr>
      <w:r>
        <w:rPr>
          <w:rFonts w:ascii="仿宋" w:hAnsi="仿宋" w:eastAsia="仿宋" w:cs="Times New Roman"/>
        </w:rPr>
        <w:t>（4）确定中标候选人名单，以及根据采购人委托直接确定中标人；</w:t>
      </w:r>
    </w:p>
    <w:p>
      <w:pPr>
        <w:topLinePunct/>
        <w:spacing w:line="440" w:lineRule="exact"/>
        <w:ind w:firstLine="480" w:firstLineChars="200"/>
        <w:rPr>
          <w:rFonts w:ascii="仿宋" w:hAnsi="仿宋" w:eastAsia="仿宋" w:cs="Times New Roman"/>
        </w:rPr>
      </w:pPr>
      <w:r>
        <w:rPr>
          <w:rFonts w:ascii="仿宋" w:hAnsi="仿宋" w:eastAsia="仿宋" w:cs="Times New Roman"/>
        </w:rPr>
        <w:t>（5）向采购人或者有关部门报告评标中发现的违法行为；</w:t>
      </w:r>
    </w:p>
    <w:p>
      <w:pPr>
        <w:topLinePunct/>
        <w:spacing w:line="440" w:lineRule="exact"/>
        <w:ind w:firstLine="480" w:firstLineChars="200"/>
        <w:rPr>
          <w:rFonts w:ascii="仿宋" w:hAnsi="仿宋" w:eastAsia="仿宋" w:cs="Times New Roman"/>
        </w:rPr>
      </w:pPr>
      <w:r>
        <w:rPr>
          <w:rFonts w:ascii="仿宋" w:hAnsi="仿宋" w:eastAsia="仿宋" w:cs="Times New Roman"/>
        </w:rPr>
        <w:t>（6）法律、法规、规章、招标文件等规定的其它事项。</w:t>
      </w:r>
    </w:p>
    <w:p>
      <w:pPr>
        <w:topLinePunct/>
        <w:spacing w:line="440" w:lineRule="exact"/>
        <w:ind w:firstLine="472" w:firstLineChars="196"/>
        <w:rPr>
          <w:rFonts w:ascii="仿宋" w:hAnsi="仿宋" w:eastAsia="仿宋" w:cs="Times New Roman"/>
          <w:b/>
          <w:bCs/>
        </w:rPr>
      </w:pPr>
      <w:r>
        <w:rPr>
          <w:rFonts w:ascii="仿宋" w:hAnsi="仿宋" w:eastAsia="仿宋" w:cs="Times New Roman"/>
          <w:b/>
          <w:bCs/>
        </w:rPr>
        <w:t>4.评标委员会及其成员不得有下列行为：</w:t>
      </w:r>
    </w:p>
    <w:p>
      <w:pPr>
        <w:topLinePunct/>
        <w:spacing w:line="440" w:lineRule="exact"/>
        <w:ind w:firstLine="480" w:firstLineChars="200"/>
        <w:rPr>
          <w:rFonts w:ascii="仿宋" w:hAnsi="仿宋" w:eastAsia="仿宋" w:cs="Times New Roman"/>
        </w:rPr>
      </w:pPr>
      <w:r>
        <w:rPr>
          <w:rFonts w:ascii="仿宋" w:hAnsi="仿宋" w:eastAsia="仿宋" w:cs="Times New Roman"/>
        </w:rPr>
        <w:t>（1）确定参与评标至评标结束前私自接触投标人；</w:t>
      </w:r>
    </w:p>
    <w:p>
      <w:pPr>
        <w:topLinePunct/>
        <w:spacing w:line="440" w:lineRule="exact"/>
        <w:ind w:firstLine="480" w:firstLineChars="200"/>
        <w:rPr>
          <w:rFonts w:ascii="仿宋" w:hAnsi="仿宋" w:eastAsia="仿宋" w:cs="Times New Roman"/>
        </w:rPr>
      </w:pPr>
      <w:r>
        <w:rPr>
          <w:rFonts w:ascii="仿宋" w:hAnsi="仿宋" w:eastAsia="仿宋" w:cs="Times New Roman"/>
        </w:rPr>
        <w:t>（2）接受投标人提出的与投标文件不一致的澄清或者说明，《政府采购货物和服务招标投标管理办法》（财政部令第87号）第五十一条规定的情形除外；</w:t>
      </w:r>
    </w:p>
    <w:p>
      <w:pPr>
        <w:topLinePunct/>
        <w:spacing w:line="440" w:lineRule="exact"/>
        <w:ind w:firstLine="480" w:firstLineChars="200"/>
        <w:rPr>
          <w:rFonts w:ascii="仿宋" w:hAnsi="仿宋" w:eastAsia="仿宋" w:cs="Times New Roman"/>
        </w:rPr>
      </w:pPr>
      <w:r>
        <w:rPr>
          <w:rFonts w:ascii="仿宋" w:hAnsi="仿宋" w:eastAsia="仿宋" w:cs="Times New Roman"/>
        </w:rPr>
        <w:t>（3）违反评标纪律发表倾向性意见或者征询采购人的倾向性意见；</w:t>
      </w:r>
    </w:p>
    <w:p>
      <w:pPr>
        <w:topLinePunct/>
        <w:spacing w:line="440" w:lineRule="exact"/>
        <w:ind w:firstLine="480" w:firstLineChars="200"/>
        <w:rPr>
          <w:rFonts w:ascii="仿宋" w:hAnsi="仿宋" w:eastAsia="仿宋" w:cs="Times New Roman"/>
        </w:rPr>
      </w:pPr>
      <w:r>
        <w:rPr>
          <w:rFonts w:ascii="仿宋" w:hAnsi="仿宋" w:eastAsia="仿宋" w:cs="Times New Roman"/>
        </w:rPr>
        <w:t>（4）对需要专业判断的主观评审因素协商评分；</w:t>
      </w:r>
    </w:p>
    <w:p>
      <w:pPr>
        <w:topLinePunct/>
        <w:spacing w:line="440" w:lineRule="exact"/>
        <w:ind w:firstLine="480" w:firstLineChars="200"/>
        <w:rPr>
          <w:rFonts w:ascii="仿宋" w:hAnsi="仿宋" w:eastAsia="仿宋" w:cs="Times New Roman"/>
        </w:rPr>
      </w:pPr>
      <w:r>
        <w:rPr>
          <w:rFonts w:ascii="仿宋" w:hAnsi="仿宋" w:eastAsia="仿宋" w:cs="Times New Roman"/>
        </w:rPr>
        <w:t>（5）在评标过程中擅离职守，影响评标程序正常进行的；</w:t>
      </w:r>
    </w:p>
    <w:p>
      <w:pPr>
        <w:topLinePunct/>
        <w:spacing w:line="440" w:lineRule="exact"/>
        <w:ind w:firstLine="480" w:firstLineChars="200"/>
        <w:rPr>
          <w:rFonts w:ascii="仿宋" w:hAnsi="仿宋" w:eastAsia="仿宋" w:cs="Times New Roman"/>
        </w:rPr>
      </w:pPr>
      <w:r>
        <w:rPr>
          <w:rFonts w:ascii="仿宋" w:hAnsi="仿宋" w:eastAsia="仿宋" w:cs="Times New Roman"/>
        </w:rPr>
        <w:t>（6）记录、复制或者带走任何评标资料；</w:t>
      </w:r>
    </w:p>
    <w:p>
      <w:pPr>
        <w:topLinePunct/>
        <w:spacing w:line="440" w:lineRule="exact"/>
        <w:ind w:firstLine="480" w:firstLineChars="200"/>
        <w:rPr>
          <w:rFonts w:ascii="仿宋" w:hAnsi="仿宋" w:eastAsia="仿宋"/>
        </w:rPr>
      </w:pPr>
      <w:r>
        <w:rPr>
          <w:rFonts w:ascii="仿宋" w:hAnsi="仿宋" w:eastAsia="仿宋" w:cs="Times New Roman"/>
        </w:rPr>
        <w:t>（7）其他不遵守评标纪律的行为。评标委员会成员有（1）-（5）行为之一的，其评审意见无效，并不得获取评审劳务报酬和报销异地评审差旅费。</w:t>
      </w:r>
    </w:p>
    <w:p>
      <w:pPr>
        <w:topLinePunct/>
        <w:spacing w:line="440" w:lineRule="exact"/>
        <w:ind w:firstLine="482" w:firstLineChars="200"/>
        <w:rPr>
          <w:rFonts w:ascii="仿宋" w:hAnsi="仿宋" w:eastAsia="仿宋"/>
          <w:b/>
        </w:rPr>
      </w:pPr>
      <w:r>
        <w:rPr>
          <w:rFonts w:ascii="仿宋" w:hAnsi="仿宋" w:eastAsia="仿宋"/>
          <w:b/>
        </w:rPr>
        <w:t>（二）评标原则</w:t>
      </w:r>
    </w:p>
    <w:p>
      <w:pPr>
        <w:topLinePunct/>
        <w:spacing w:line="440" w:lineRule="exact"/>
        <w:ind w:firstLine="480" w:firstLineChars="200"/>
        <w:rPr>
          <w:rFonts w:ascii="仿宋" w:hAnsi="仿宋" w:eastAsia="仿宋"/>
        </w:rPr>
      </w:pPr>
      <w:r>
        <w:rPr>
          <w:rFonts w:ascii="仿宋" w:hAnsi="仿宋" w:eastAsia="仿宋"/>
        </w:rPr>
        <w:t>1.评标委员会必须公平、公正、客观，不带任何倾向性和启发性；按照招标文件的要求和条件进行评标；客观、公正地对待所有投标人，对所有投标评审，均采用相同的程序和标准。</w:t>
      </w:r>
    </w:p>
    <w:p>
      <w:pPr>
        <w:topLinePunct/>
        <w:spacing w:line="440" w:lineRule="exact"/>
        <w:ind w:firstLine="480" w:firstLineChars="200"/>
        <w:rPr>
          <w:rFonts w:ascii="仿宋" w:hAnsi="仿宋" w:eastAsia="仿宋"/>
        </w:rPr>
      </w:pPr>
      <w:r>
        <w:rPr>
          <w:rFonts w:ascii="仿宋" w:hAnsi="仿宋" w:eastAsia="仿宋"/>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pPr>
        <w:topLinePunct/>
        <w:spacing w:line="440" w:lineRule="exact"/>
        <w:ind w:firstLine="480" w:firstLineChars="200"/>
        <w:rPr>
          <w:rFonts w:ascii="仿宋" w:hAnsi="仿宋" w:eastAsia="仿宋"/>
        </w:rPr>
      </w:pPr>
      <w:r>
        <w:rPr>
          <w:rFonts w:ascii="仿宋" w:hAnsi="仿宋" w:eastAsia="仿宋"/>
        </w:rPr>
        <w:t>3.在评标过程中，评标委员会及有关工作人员不得私下与投标人接触，在招标工作结束后，凡与评标情况有接触的人不得向外界透露任何与评标有关的内容。采购人不向落标方解释落标原因。</w:t>
      </w:r>
    </w:p>
    <w:p>
      <w:pPr>
        <w:topLinePunct/>
        <w:spacing w:line="440" w:lineRule="exact"/>
        <w:ind w:firstLine="480" w:firstLineChars="200"/>
        <w:rPr>
          <w:rFonts w:ascii="仿宋" w:hAnsi="仿宋" w:eastAsia="仿宋"/>
        </w:rPr>
      </w:pPr>
      <w:r>
        <w:rPr>
          <w:rFonts w:ascii="仿宋" w:hAnsi="仿宋" w:eastAsia="仿宋"/>
        </w:rPr>
        <w:t>4.在开标、评标期间，任何单位和个人不得干扰、影响评标的正常进行，投标人不得向评标委员会成员询问评标情况，不得进行旨在影响评标结果的活动，否则将废除其投标资格。</w:t>
      </w:r>
    </w:p>
    <w:p>
      <w:pPr>
        <w:topLinePunct/>
        <w:spacing w:line="440" w:lineRule="exact"/>
        <w:ind w:firstLine="480" w:firstLineChars="200"/>
        <w:rPr>
          <w:rFonts w:ascii="仿宋" w:hAnsi="仿宋" w:eastAsia="仿宋"/>
        </w:rPr>
      </w:pPr>
      <w:r>
        <w:rPr>
          <w:rFonts w:ascii="仿宋" w:hAnsi="仿宋" w:eastAsia="仿宋"/>
        </w:rPr>
        <w:t>5、评标方法及评分标准等，详见招标文件“第三章  评标办法及评分标准”。</w:t>
      </w:r>
    </w:p>
    <w:p>
      <w:pPr>
        <w:topLinePunct/>
        <w:spacing w:line="440" w:lineRule="exact"/>
        <w:ind w:firstLine="482" w:firstLineChars="200"/>
        <w:rPr>
          <w:rFonts w:ascii="仿宋" w:hAnsi="仿宋" w:eastAsia="仿宋"/>
          <w:b/>
          <w:bCs/>
        </w:rPr>
      </w:pPr>
      <w:r>
        <w:rPr>
          <w:rFonts w:ascii="仿宋" w:hAnsi="仿宋" w:eastAsia="仿宋"/>
          <w:b/>
          <w:bCs/>
        </w:rPr>
        <w:t>（三）评标程序</w:t>
      </w:r>
    </w:p>
    <w:p>
      <w:pPr>
        <w:topLinePunct/>
        <w:spacing w:line="440" w:lineRule="exact"/>
        <w:ind w:firstLine="480" w:firstLineChars="200"/>
        <w:rPr>
          <w:rFonts w:ascii="仿宋" w:hAnsi="仿宋" w:eastAsia="仿宋"/>
        </w:rPr>
      </w:pPr>
      <w:r>
        <w:rPr>
          <w:rFonts w:ascii="仿宋" w:hAnsi="仿宋" w:eastAsia="仿宋"/>
        </w:rPr>
        <w:t>本项目评标一般将按以下程序进行：投标文件初审、样品评审（若有）、投标文件的澄清、商务及技术文件的比较与评价、报价文件的比较与评审、推荐中标候选人和编写评标报告等。</w:t>
      </w:r>
    </w:p>
    <w:p>
      <w:pPr>
        <w:topLinePunct/>
        <w:spacing w:line="440" w:lineRule="exact"/>
        <w:ind w:firstLine="482" w:firstLineChars="200"/>
        <w:rPr>
          <w:rFonts w:ascii="仿宋" w:hAnsi="仿宋" w:eastAsia="仿宋"/>
          <w:b/>
        </w:rPr>
      </w:pPr>
      <w:r>
        <w:rPr>
          <w:rFonts w:ascii="仿宋" w:hAnsi="仿宋" w:eastAsia="仿宋"/>
          <w:b/>
        </w:rPr>
        <w:t>1.投标文件初审</w:t>
      </w:r>
    </w:p>
    <w:p>
      <w:pPr>
        <w:topLinePunct/>
        <w:spacing w:line="440" w:lineRule="exact"/>
        <w:ind w:firstLine="482" w:firstLineChars="200"/>
        <w:rPr>
          <w:rFonts w:ascii="仿宋" w:hAnsi="仿宋" w:eastAsia="仿宋"/>
        </w:rPr>
      </w:pPr>
      <w:r>
        <w:rPr>
          <w:rFonts w:ascii="仿宋" w:hAnsi="仿宋" w:eastAsia="仿宋"/>
          <w:b/>
        </w:rPr>
        <w:t>（1）资格性审查</w:t>
      </w:r>
      <w:r>
        <w:rPr>
          <w:rFonts w:ascii="仿宋" w:hAnsi="仿宋" w:eastAsia="仿宋"/>
        </w:rPr>
        <w:t>：由采购人代表和（或）采购代理机构对投标人资格文件进行审查，并以开标当日为准对投标人“信用中国”网站（www.creditchina.gov.cn）、中国政府采购网（www.ccgp.gov.cn）信用记录情况进行核实，信用信息查询记录和证据留存的具体方式：现场查询的投标人的信用记录、查询结果经确认后将与采购文件一起存档。信用信息的使用规则：经查询列入失信被执行人名单、重大税收违法案件当事人名单、政府采购严重违法失信行为记录名单的投标人将被拒绝参与政府采购活动。资格不符合的，应组织相关投标人代表进行陈述、澄清或申辩。资格性</w:t>
      </w:r>
      <w:r>
        <w:rPr>
          <w:rFonts w:ascii="仿宋" w:hAnsi="仿宋" w:eastAsia="仿宋"/>
          <w:bCs/>
        </w:rPr>
        <w:t>审</w:t>
      </w:r>
      <w:r>
        <w:rPr>
          <w:rFonts w:ascii="仿宋" w:hAnsi="仿宋" w:eastAsia="仿宋"/>
        </w:rPr>
        <w:t>查不合格的投标人则无须继续进行符合性</w:t>
      </w:r>
      <w:r>
        <w:rPr>
          <w:rFonts w:ascii="仿宋" w:hAnsi="仿宋" w:eastAsia="仿宋"/>
          <w:bCs/>
        </w:rPr>
        <w:t>审</w:t>
      </w:r>
      <w:r>
        <w:rPr>
          <w:rFonts w:ascii="仿宋" w:hAnsi="仿宋" w:eastAsia="仿宋"/>
        </w:rPr>
        <w:t>查，并且投标文件初审结论不合格。</w:t>
      </w:r>
    </w:p>
    <w:p>
      <w:pPr>
        <w:topLinePunct/>
        <w:spacing w:line="440" w:lineRule="exact"/>
        <w:ind w:firstLine="482" w:firstLineChars="200"/>
        <w:rPr>
          <w:rFonts w:ascii="仿宋" w:hAnsi="仿宋" w:eastAsia="仿宋"/>
          <w:b/>
        </w:rPr>
      </w:pPr>
      <w:r>
        <w:rPr>
          <w:rFonts w:ascii="仿宋" w:hAnsi="仿宋" w:eastAsia="仿宋"/>
          <w:b/>
          <w:bCs/>
        </w:rPr>
        <w:t>▲</w:t>
      </w:r>
      <w:r>
        <w:rPr>
          <w:rFonts w:ascii="仿宋" w:hAnsi="仿宋" w:eastAsia="仿宋"/>
          <w:b/>
        </w:rPr>
        <w:t>特别声明：在开标前，“信用中国”网站（www.creditchina.gov.cn）、中国政府采购网（www.ccgp.gov.cn）未完全反映投标人失信记录的，投标人在知情的情况下应当如实填报，因瞒报或漏报经查实后达到较大数额罚款金额的，作无效标处理。</w:t>
      </w:r>
    </w:p>
    <w:p>
      <w:pPr>
        <w:topLinePunct/>
        <w:spacing w:line="440" w:lineRule="exact"/>
        <w:ind w:firstLine="482" w:firstLineChars="200"/>
        <w:rPr>
          <w:rFonts w:ascii="仿宋" w:hAnsi="仿宋" w:eastAsia="仿宋"/>
          <w:b/>
        </w:rPr>
      </w:pPr>
      <w:r>
        <w:rPr>
          <w:rFonts w:ascii="仿宋" w:hAnsi="仿宋" w:eastAsia="仿宋"/>
          <w:b/>
        </w:rPr>
        <w:t>资格不符合的，应组织相关投标人代表进行陈述、澄清或申辩。资格性审查不合格的投标人则无须继续进行符合性审查，并且投标文件初审结论不合格。</w:t>
      </w:r>
    </w:p>
    <w:p>
      <w:pPr>
        <w:topLinePunct/>
        <w:spacing w:line="440" w:lineRule="exact"/>
        <w:ind w:firstLine="482" w:firstLineChars="200"/>
        <w:rPr>
          <w:rFonts w:ascii="仿宋" w:hAnsi="仿宋" w:eastAsia="仿宋"/>
        </w:rPr>
      </w:pPr>
      <w:r>
        <w:rPr>
          <w:rFonts w:ascii="仿宋" w:hAnsi="仿宋" w:eastAsia="仿宋"/>
          <w:b/>
        </w:rPr>
        <w:t>（2）符合性审查：</w:t>
      </w:r>
      <w:r>
        <w:rPr>
          <w:rFonts w:ascii="仿宋" w:hAnsi="仿宋" w:eastAsia="仿宋"/>
        </w:rPr>
        <w:t>依据招标文件的规定，从投标文件的商务及技术文件和报价文件有效性、完整性和对招标文件的响应程度进行审查、比较和评估，以确定是否对招标文件的实质性要求作出响应。符合性审查不合格的投标人，投标文件初审结论不合格。</w:t>
      </w:r>
    </w:p>
    <w:p>
      <w:pPr>
        <w:topLinePunct/>
        <w:spacing w:line="440" w:lineRule="exact"/>
        <w:ind w:firstLine="470" w:firstLineChars="196"/>
        <w:rPr>
          <w:rFonts w:ascii="仿宋" w:hAnsi="仿宋" w:eastAsia="仿宋"/>
          <w:b/>
        </w:rPr>
      </w:pPr>
      <w:r>
        <w:rPr>
          <w:rFonts w:ascii="仿宋" w:hAnsi="仿宋" w:eastAsia="仿宋"/>
        </w:rPr>
        <w:t>2</w:t>
      </w:r>
      <w:r>
        <w:rPr>
          <w:rFonts w:ascii="仿宋" w:hAnsi="仿宋" w:eastAsia="仿宋"/>
          <w:b/>
        </w:rPr>
        <w:t>.投标文件的澄清</w:t>
      </w:r>
    </w:p>
    <w:p>
      <w:pPr>
        <w:topLinePunct/>
        <w:spacing w:line="440" w:lineRule="exact"/>
        <w:ind w:firstLine="480" w:firstLineChars="200"/>
        <w:rPr>
          <w:rFonts w:ascii="仿宋" w:hAnsi="仿宋" w:eastAsia="仿宋"/>
        </w:rPr>
      </w:pPr>
      <w:r>
        <w:rPr>
          <w:rFonts w:ascii="仿宋" w:hAnsi="仿宋" w:eastAsia="仿宋"/>
        </w:rPr>
        <w:t>对投标文件中含义不明确、同类问题表述不一致或者有明显文字和计算错误的内容，评标委员会可以书面形式要求投标人作出必要的澄清、说明或者纠正。投标人的澄清、说明或者补正应当采用政采云系统询标澄清功能，并不得超出投标文件的范围或者改变投标文件的实质性内容。</w:t>
      </w:r>
    </w:p>
    <w:p>
      <w:pPr>
        <w:topLinePunct/>
        <w:spacing w:line="440" w:lineRule="exact"/>
        <w:ind w:firstLine="472" w:firstLineChars="196"/>
        <w:rPr>
          <w:rFonts w:ascii="仿宋" w:hAnsi="仿宋" w:eastAsia="仿宋"/>
          <w:b/>
        </w:rPr>
      </w:pPr>
      <w:r>
        <w:rPr>
          <w:rFonts w:ascii="仿宋" w:hAnsi="仿宋" w:eastAsia="仿宋"/>
          <w:b/>
        </w:rPr>
        <w:t>3.商务及技术文件的比较与评价</w:t>
      </w:r>
    </w:p>
    <w:p>
      <w:pPr>
        <w:topLinePunct/>
        <w:spacing w:line="440" w:lineRule="exact"/>
        <w:ind w:firstLine="480" w:firstLineChars="200"/>
        <w:rPr>
          <w:rFonts w:ascii="仿宋" w:hAnsi="仿宋" w:eastAsia="仿宋"/>
        </w:rPr>
      </w:pPr>
      <w:r>
        <w:rPr>
          <w:rFonts w:ascii="仿宋" w:hAnsi="仿宋" w:eastAsia="仿宋"/>
        </w:rPr>
        <w:t>评标委员会对投标文件初审结论合格的投标人进行商务及技术投标文件评审。评审结束后，在电子交易平台系统上公开资格和商务及技术评审结果，如投标有效供应商不足三家，评标委员会确定为废标。</w:t>
      </w:r>
    </w:p>
    <w:p>
      <w:pPr>
        <w:pStyle w:val="7"/>
        <w:keepNext w:val="0"/>
        <w:keepLines w:val="0"/>
        <w:topLinePunct/>
        <w:spacing w:line="440" w:lineRule="exact"/>
        <w:ind w:firstLine="472" w:firstLineChars="196"/>
        <w:rPr>
          <w:rFonts w:ascii="仿宋" w:hAnsi="仿宋" w:eastAsia="仿宋"/>
          <w:bCs w:val="0"/>
          <w:sz w:val="24"/>
          <w:szCs w:val="24"/>
        </w:rPr>
      </w:pPr>
      <w:r>
        <w:rPr>
          <w:rFonts w:ascii="仿宋" w:hAnsi="仿宋" w:eastAsia="仿宋"/>
          <w:bCs w:val="0"/>
          <w:sz w:val="24"/>
          <w:szCs w:val="24"/>
        </w:rPr>
        <w:t>4.报价文件的比较与评审</w:t>
      </w:r>
    </w:p>
    <w:p>
      <w:pPr>
        <w:topLinePunct/>
        <w:spacing w:line="440" w:lineRule="exact"/>
        <w:ind w:firstLine="480" w:firstLineChars="200"/>
        <w:rPr>
          <w:rFonts w:ascii="仿宋" w:hAnsi="仿宋" w:eastAsia="仿宋"/>
        </w:rPr>
      </w:pPr>
      <w:r>
        <w:rPr>
          <w:rFonts w:ascii="仿宋" w:hAnsi="仿宋" w:eastAsia="仿宋"/>
        </w:rPr>
        <w:t>资格和商务及技术文件评审结果公布后，在电子交易平台系统上公开报价文件有关内容，采购代理机构做好开标记录，公开信息作为唱标内容。采购代理机构在政采云电子交易平台-开标记录模块开放供应商在线签字确认环节，投标人法定代表人或其授权代表对开标记录进行在线核实，投标人法定代表人或其授权代表未在10分钟内进行在线核实的，视作无异议，不影响评标过程和结果。</w:t>
      </w:r>
    </w:p>
    <w:p>
      <w:pPr>
        <w:topLinePunct/>
        <w:spacing w:line="440" w:lineRule="exact"/>
        <w:ind w:firstLine="480" w:firstLineChars="200"/>
        <w:rPr>
          <w:rFonts w:ascii="仿宋" w:hAnsi="仿宋" w:eastAsia="仿宋" w:cs="Times New Roman"/>
          <w:b/>
          <w:bCs/>
        </w:rPr>
      </w:pPr>
      <w:r>
        <w:rPr>
          <w:rFonts w:ascii="仿宋" w:hAnsi="仿宋" w:eastAsia="仿宋" w:cs="Times New Roman"/>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Times New Roman"/>
          <w:b/>
          <w:bCs/>
        </w:rPr>
        <w:t>根据财政部发布的《政府采购促进中小企业发展管理办法》规定，对于非专门面向中小微企业的项目，对小型和微型企业产品的价格给予一定的扣除，用扣除后的价格参与评审。</w:t>
      </w:r>
    </w:p>
    <w:p>
      <w:pPr>
        <w:topLinePunct/>
        <w:spacing w:line="440" w:lineRule="exact"/>
        <w:ind w:firstLine="472" w:firstLineChars="196"/>
        <w:rPr>
          <w:rFonts w:ascii="仿宋" w:hAnsi="仿宋" w:eastAsia="仿宋" w:cs="Times New Roman"/>
          <w:b/>
          <w:bCs/>
        </w:rPr>
      </w:pPr>
      <w:r>
        <w:rPr>
          <w:rFonts w:ascii="仿宋" w:hAnsi="仿宋" w:eastAsia="仿宋" w:cs="Times New Roman"/>
          <w:b/>
          <w:bCs/>
        </w:rPr>
        <w:t>投标文件报价出现前后不一致的，按照下列规定修正：</w:t>
      </w:r>
    </w:p>
    <w:p>
      <w:pPr>
        <w:topLinePunct/>
        <w:spacing w:line="440" w:lineRule="exact"/>
        <w:ind w:firstLine="480" w:firstLineChars="200"/>
        <w:rPr>
          <w:rFonts w:ascii="仿宋" w:hAnsi="仿宋" w:eastAsia="仿宋"/>
        </w:rPr>
      </w:pPr>
      <w:r>
        <w:rPr>
          <w:rFonts w:ascii="仿宋" w:hAnsi="仿宋" w:eastAsia="仿宋"/>
        </w:rPr>
        <w:t>（1）投标文件中开标一览表内容与投标文件中相应内容不一致的，以开标一览表为准；</w:t>
      </w:r>
    </w:p>
    <w:p>
      <w:pPr>
        <w:topLinePunct/>
        <w:spacing w:line="440" w:lineRule="exact"/>
        <w:ind w:firstLine="480" w:firstLineChars="200"/>
        <w:rPr>
          <w:rFonts w:ascii="仿宋" w:hAnsi="仿宋" w:eastAsia="仿宋"/>
        </w:rPr>
      </w:pPr>
      <w:r>
        <w:rPr>
          <w:rFonts w:ascii="仿宋" w:hAnsi="仿宋" w:eastAsia="仿宋"/>
        </w:rPr>
        <w:t>（2）大写金额和小写金额不一致的，以大写金额为准；</w:t>
      </w:r>
    </w:p>
    <w:p>
      <w:pPr>
        <w:topLinePunct/>
        <w:spacing w:line="440" w:lineRule="exact"/>
        <w:ind w:firstLine="480" w:firstLineChars="200"/>
        <w:rPr>
          <w:rFonts w:ascii="仿宋" w:hAnsi="仿宋" w:eastAsia="仿宋"/>
        </w:rPr>
      </w:pPr>
      <w:r>
        <w:rPr>
          <w:rFonts w:ascii="仿宋" w:hAnsi="仿宋" w:eastAsia="仿宋"/>
        </w:rPr>
        <w:t>（3）单价金额小数点或者百分比有明显错位的，以开标一览表的总价为准，并修改单价；</w:t>
      </w:r>
    </w:p>
    <w:p>
      <w:pPr>
        <w:topLinePunct/>
        <w:spacing w:line="440" w:lineRule="exact"/>
        <w:ind w:firstLine="480" w:firstLineChars="200"/>
        <w:rPr>
          <w:rFonts w:ascii="仿宋" w:hAnsi="仿宋" w:eastAsia="仿宋"/>
        </w:rPr>
      </w:pPr>
      <w:r>
        <w:rPr>
          <w:rFonts w:ascii="仿宋" w:hAnsi="仿宋" w:eastAsia="仿宋"/>
        </w:rPr>
        <w:t>（4）总价金额与按单价汇总金额不一致的，以单价金额计算结果为准；</w:t>
      </w:r>
    </w:p>
    <w:p>
      <w:pPr>
        <w:topLinePunct/>
        <w:spacing w:line="440" w:lineRule="exact"/>
        <w:ind w:firstLine="480" w:firstLineChars="200"/>
        <w:rPr>
          <w:rFonts w:ascii="仿宋" w:hAnsi="仿宋" w:eastAsia="仿宋"/>
        </w:rPr>
      </w:pPr>
      <w:r>
        <w:rPr>
          <w:rFonts w:ascii="仿宋" w:hAnsi="仿宋" w:eastAsia="仿宋"/>
        </w:rPr>
        <w:t>（5）政采云电子交易平台-开标记录模块的报价与投标响应文件中的报价不一致的，以投标响应文件中的报价为准。</w:t>
      </w:r>
    </w:p>
    <w:p>
      <w:pPr>
        <w:topLinePunct/>
        <w:spacing w:line="440" w:lineRule="exact"/>
        <w:ind w:firstLine="480" w:firstLineChars="200"/>
        <w:rPr>
          <w:rFonts w:ascii="仿宋" w:hAnsi="仿宋" w:eastAsia="仿宋"/>
        </w:rPr>
      </w:pPr>
      <w:r>
        <w:rPr>
          <w:rFonts w:ascii="仿宋" w:hAnsi="仿宋" w:eastAsia="仿宋"/>
        </w:rPr>
        <w:t>同时出现两种以上不一致的，按照前款规定的顺序修正。修正后的报价按照财政部第87号令《政府采购货物和服务招标投标管理办法》第五十一条第二款的规定视作有效，经投标人确认后（采用书面形式，并加盖公章，或者由法定代表人或其授权的代表签字）产生约束力。</w:t>
      </w:r>
      <w:r>
        <w:rPr>
          <w:rFonts w:ascii="仿宋" w:hAnsi="仿宋" w:eastAsia="仿宋"/>
          <w:b/>
          <w:bCs/>
        </w:rPr>
        <w:t>▲投标人对根据修正原则修正后的报价不确认的，投标无效。</w:t>
      </w:r>
    </w:p>
    <w:p>
      <w:pPr>
        <w:topLinePunct/>
        <w:spacing w:line="440" w:lineRule="exact"/>
        <w:ind w:firstLine="472" w:firstLineChars="196"/>
        <w:rPr>
          <w:rFonts w:ascii="仿宋" w:hAnsi="仿宋" w:eastAsia="仿宋"/>
          <w:b/>
        </w:rPr>
      </w:pPr>
      <w:r>
        <w:rPr>
          <w:rFonts w:ascii="仿宋" w:hAnsi="仿宋" w:eastAsia="仿宋"/>
          <w:b/>
        </w:rPr>
        <w:t>5.推荐中标候选人与编写评标报告</w:t>
      </w:r>
    </w:p>
    <w:p>
      <w:pPr>
        <w:topLinePunct/>
        <w:spacing w:line="440" w:lineRule="exact"/>
        <w:ind w:firstLine="480" w:firstLineChars="200"/>
        <w:rPr>
          <w:rFonts w:ascii="仿宋" w:hAnsi="仿宋" w:eastAsia="仿宋"/>
        </w:rPr>
      </w:pPr>
      <w:r>
        <w:rPr>
          <w:rFonts w:ascii="仿宋" w:hAnsi="仿宋" w:eastAsia="仿宋"/>
        </w:rPr>
        <w:t>评标委员会完成评标后,按评标原则、标准和方法推荐中标候选人，同时起草评标报告。评标委员会成员对需要共同认定的事项存在争议的，应当按照少数服从多数的原则作出结论。持不同意见的评标委员会成员应当在评标报告上签署不同意见及理由，否则视为同意评标报告。</w:t>
      </w:r>
    </w:p>
    <w:p>
      <w:pPr>
        <w:topLinePunct/>
        <w:spacing w:line="440" w:lineRule="exact"/>
        <w:ind w:firstLine="472" w:firstLineChars="196"/>
        <w:rPr>
          <w:rFonts w:ascii="仿宋" w:hAnsi="仿宋" w:eastAsia="仿宋"/>
          <w:b/>
        </w:rPr>
      </w:pPr>
      <w:r>
        <w:rPr>
          <w:rFonts w:ascii="仿宋" w:hAnsi="仿宋" w:eastAsia="仿宋"/>
          <w:b/>
        </w:rPr>
        <w:t>说明：供应商拒绝澄清或者澄清的内容改变了投标文件的实质性内容或者需要现场演示的授权代表未到场的，评标委员会有权对该投标文件作出不利于投标人的评判。</w:t>
      </w:r>
    </w:p>
    <w:p>
      <w:pPr>
        <w:topLinePunct/>
        <w:spacing w:line="440" w:lineRule="exact"/>
        <w:ind w:firstLine="482" w:firstLineChars="200"/>
        <w:outlineLvl w:val="0"/>
        <w:rPr>
          <w:rFonts w:ascii="仿宋" w:hAnsi="仿宋" w:eastAsia="仿宋"/>
          <w:b/>
          <w:bCs/>
        </w:rPr>
      </w:pPr>
      <w:r>
        <w:rPr>
          <w:rFonts w:ascii="仿宋" w:hAnsi="仿宋" w:eastAsia="仿宋"/>
          <w:b/>
          <w:bCs/>
        </w:rPr>
        <w:t>六、无效的投标</w:t>
      </w:r>
    </w:p>
    <w:p>
      <w:pPr>
        <w:topLinePunct/>
        <w:spacing w:line="440" w:lineRule="exact"/>
        <w:ind w:firstLine="482" w:firstLineChars="200"/>
        <w:outlineLvl w:val="0"/>
        <w:rPr>
          <w:rFonts w:ascii="仿宋" w:hAnsi="仿宋" w:eastAsia="仿宋" w:cs="仿宋_GB2312"/>
          <w:b/>
        </w:rPr>
      </w:pPr>
      <w:r>
        <w:rPr>
          <w:rFonts w:ascii="仿宋" w:hAnsi="仿宋" w:eastAsia="仿宋" w:cs="仿宋_GB2312"/>
          <w:b/>
        </w:rPr>
        <w:t>发生下列情况之一的投标文件被视为无效：</w:t>
      </w:r>
    </w:p>
    <w:p>
      <w:pPr>
        <w:topLinePunct/>
        <w:spacing w:line="440" w:lineRule="exact"/>
        <w:ind w:firstLine="480" w:firstLineChars="200"/>
        <w:outlineLvl w:val="0"/>
        <w:rPr>
          <w:rFonts w:ascii="仿宋" w:hAnsi="仿宋" w:eastAsia="仿宋" w:cs="仿宋_GB2312"/>
        </w:rPr>
      </w:pPr>
      <w:r>
        <w:rPr>
          <w:rFonts w:ascii="仿宋" w:hAnsi="仿宋" w:eastAsia="仿宋" w:cs="仿宋_GB2312"/>
        </w:rPr>
        <w:t>（一）未办理获取采购文件登记手续的；</w:t>
      </w:r>
    </w:p>
    <w:p>
      <w:pPr>
        <w:topLinePunct/>
        <w:spacing w:line="440" w:lineRule="exact"/>
        <w:ind w:firstLine="480" w:firstLineChars="200"/>
        <w:outlineLvl w:val="0"/>
        <w:rPr>
          <w:rFonts w:ascii="仿宋" w:hAnsi="仿宋" w:eastAsia="仿宋" w:cs="仿宋_GB2312"/>
        </w:rPr>
      </w:pPr>
      <w:r>
        <w:rPr>
          <w:rFonts w:ascii="仿宋" w:hAnsi="仿宋" w:eastAsia="仿宋" w:cs="仿宋_GB2312"/>
        </w:rPr>
        <w:t>（二）投标截止时间前未传输递交电子投标文件的，在规定时间内无法解密或解密失败的；</w:t>
      </w:r>
    </w:p>
    <w:p>
      <w:pPr>
        <w:topLinePunct/>
        <w:spacing w:line="440" w:lineRule="exact"/>
        <w:ind w:firstLine="480" w:firstLineChars="200"/>
        <w:outlineLvl w:val="0"/>
        <w:rPr>
          <w:rFonts w:ascii="仿宋" w:hAnsi="仿宋" w:eastAsia="仿宋" w:cs="仿宋_GB2312"/>
        </w:rPr>
      </w:pPr>
      <w:r>
        <w:rPr>
          <w:rFonts w:ascii="仿宋" w:hAnsi="仿宋" w:eastAsia="仿宋" w:cs="仿宋_GB2312"/>
        </w:rPr>
        <w:t>（三）投标文件组成漏项或未按规定的格式编制，内容不全或内容字迹模糊辨认不清影响评标的；</w:t>
      </w:r>
    </w:p>
    <w:p>
      <w:pPr>
        <w:topLinePunct/>
        <w:spacing w:line="440" w:lineRule="exact"/>
        <w:ind w:firstLine="480" w:firstLineChars="200"/>
        <w:outlineLvl w:val="0"/>
        <w:rPr>
          <w:rFonts w:ascii="仿宋" w:hAnsi="仿宋" w:eastAsia="仿宋" w:cs="仿宋_GB2312"/>
        </w:rPr>
      </w:pPr>
      <w:r>
        <w:rPr>
          <w:rFonts w:ascii="仿宋" w:hAnsi="仿宋" w:eastAsia="仿宋" w:cs="仿宋_GB2312"/>
        </w:rPr>
        <w:t>（四）投标人未能通过资格审查的：未按照招标文件要求提供与基本资格条件、特定资格条件相应的有效资格证明材料的；</w:t>
      </w:r>
      <w:r>
        <w:rPr>
          <w:rFonts w:ascii="仿宋" w:hAnsi="仿宋" w:eastAsia="仿宋"/>
        </w:rPr>
        <w:t>如以联合体形式参加政府采购活动的，联合协议不符合招标文件规定的联合协议要求的。</w:t>
      </w:r>
    </w:p>
    <w:p>
      <w:pPr>
        <w:topLinePunct/>
        <w:spacing w:line="440" w:lineRule="exact"/>
        <w:ind w:firstLine="480" w:firstLineChars="200"/>
        <w:outlineLvl w:val="0"/>
        <w:rPr>
          <w:rFonts w:ascii="仿宋" w:hAnsi="仿宋" w:eastAsia="仿宋" w:cs="仿宋_GB2312"/>
        </w:rPr>
      </w:pPr>
      <w:r>
        <w:rPr>
          <w:rFonts w:ascii="仿宋" w:hAnsi="仿宋" w:eastAsia="仿宋" w:cs="仿宋_GB2312"/>
        </w:rPr>
        <w:t>（五）根据《中华人民共和国政府采购法》第二十二条之规定经查询列入失信被执行人名单、重大税收违法案件当事人名单、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pPr>
        <w:topLinePunct/>
        <w:spacing w:line="440" w:lineRule="exact"/>
        <w:ind w:firstLine="480" w:firstLineChars="200"/>
        <w:outlineLvl w:val="0"/>
        <w:rPr>
          <w:rFonts w:ascii="仿宋" w:hAnsi="仿宋" w:eastAsia="仿宋" w:cs="仿宋_GB2312"/>
        </w:rPr>
      </w:pPr>
      <w:r>
        <w:rPr>
          <w:rFonts w:ascii="仿宋" w:hAnsi="仿宋" w:eastAsia="仿宋" w:cs="仿宋_GB2312"/>
        </w:rPr>
        <w:t>（六）</w:t>
      </w:r>
      <w:r>
        <w:rPr>
          <w:rFonts w:ascii="仿宋" w:hAnsi="仿宋" w:eastAsia="仿宋"/>
          <w:lang w:val="zh-CN"/>
        </w:rPr>
        <w:t>投标人有</w:t>
      </w:r>
      <w:r>
        <w:rPr>
          <w:rFonts w:ascii="仿宋" w:hAnsi="仿宋" w:eastAsia="仿宋"/>
        </w:rPr>
        <w:t>税收缴纳、社会保障等方面的失信记录等情况，且不属于截止投标时间近三年以来，在经营活动中有重大违法记录及被列入政府采购严重违法失信行为记录名单的，</w:t>
      </w:r>
      <w:r>
        <w:rPr>
          <w:rFonts w:ascii="仿宋" w:hAnsi="仿宋" w:eastAsia="仿宋"/>
          <w:b/>
          <w:bCs/>
          <w:u w:val="single"/>
        </w:rPr>
        <w:t>可不对《符合参加政府采购活动应当具备的一般条件的承诺函》第（一）款第4点作出承诺</w:t>
      </w:r>
      <w:r>
        <w:rPr>
          <w:rFonts w:ascii="仿宋" w:hAnsi="仿宋" w:eastAsia="仿宋"/>
        </w:rPr>
        <w:t>，但未详细说明失信记录的情况的。</w:t>
      </w:r>
    </w:p>
    <w:p>
      <w:pPr>
        <w:topLinePunct/>
        <w:spacing w:line="440" w:lineRule="exact"/>
        <w:ind w:firstLine="480" w:firstLineChars="200"/>
        <w:outlineLvl w:val="0"/>
        <w:rPr>
          <w:rFonts w:ascii="仿宋" w:hAnsi="仿宋" w:eastAsia="仿宋" w:cs="仿宋_GB2312"/>
        </w:rPr>
      </w:pPr>
      <w:r>
        <w:rPr>
          <w:rFonts w:ascii="仿宋" w:hAnsi="仿宋" w:eastAsia="仿宋" w:cs="仿宋_GB2312"/>
        </w:rPr>
        <w:t>（七）</w:t>
      </w:r>
      <w:r>
        <w:rPr>
          <w:rFonts w:ascii="仿宋" w:hAnsi="仿宋" w:eastAsia="仿宋"/>
        </w:rPr>
        <w:t>递交两个或多个内容不同的投标方案的，或投标报价不是唯一的，有选择性的。</w:t>
      </w:r>
    </w:p>
    <w:p>
      <w:pPr>
        <w:topLinePunct/>
        <w:spacing w:line="440" w:lineRule="exact"/>
        <w:ind w:firstLine="480" w:firstLineChars="200"/>
        <w:outlineLvl w:val="0"/>
        <w:rPr>
          <w:rFonts w:ascii="仿宋" w:hAnsi="仿宋" w:eastAsia="仿宋" w:cs="仿宋_GB2312"/>
        </w:rPr>
      </w:pPr>
      <w:r>
        <w:rPr>
          <w:rFonts w:ascii="仿宋" w:hAnsi="仿宋" w:eastAsia="仿宋" w:cs="仿宋_GB2312"/>
        </w:rPr>
        <w:t>（八）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pPr>
        <w:topLinePunct/>
        <w:spacing w:line="440" w:lineRule="exact"/>
        <w:ind w:firstLine="480" w:firstLineChars="200"/>
        <w:outlineLvl w:val="0"/>
        <w:rPr>
          <w:rFonts w:ascii="仿宋" w:hAnsi="仿宋" w:eastAsia="仿宋" w:cs="仿宋_GB2312"/>
        </w:rPr>
      </w:pPr>
      <w:r>
        <w:rPr>
          <w:rFonts w:ascii="仿宋" w:hAnsi="仿宋" w:eastAsia="仿宋" w:cs="仿宋_GB2312"/>
        </w:rPr>
        <w:t>（九）投标文件未按招标文件的最新澄清、修改的内容进行编制，又不符合实质性要求的；</w:t>
      </w:r>
    </w:p>
    <w:p>
      <w:pPr>
        <w:topLinePunct/>
        <w:spacing w:line="440" w:lineRule="exact"/>
        <w:ind w:firstLine="480"/>
        <w:outlineLvl w:val="0"/>
        <w:rPr>
          <w:rFonts w:ascii="仿宋" w:hAnsi="仿宋" w:eastAsia="仿宋" w:cs="仿宋_GB2312"/>
        </w:rPr>
      </w:pPr>
      <w:r>
        <w:rPr>
          <w:rFonts w:ascii="仿宋" w:hAnsi="仿宋" w:eastAsia="仿宋" w:cs="仿宋_GB2312"/>
        </w:rPr>
        <w:t>（十）技术规格/服务条款偏离表中内容与实际不符的；</w:t>
      </w:r>
    </w:p>
    <w:p>
      <w:pPr>
        <w:topLinePunct/>
        <w:spacing w:line="440" w:lineRule="exact"/>
        <w:ind w:firstLine="480"/>
        <w:outlineLvl w:val="0"/>
        <w:rPr>
          <w:rFonts w:ascii="仿宋" w:hAnsi="仿宋" w:eastAsia="仿宋" w:cs="仿宋_GB2312"/>
        </w:rPr>
      </w:pPr>
      <w:r>
        <w:rPr>
          <w:rFonts w:ascii="仿宋" w:hAnsi="仿宋" w:eastAsia="仿宋" w:cs="仿宋_GB2312"/>
        </w:rPr>
        <w:t>（十一）</w:t>
      </w:r>
      <w:r>
        <w:rPr>
          <w:rFonts w:ascii="仿宋" w:hAnsi="仿宋" w:eastAsia="仿宋" w:cs="仿宋"/>
        </w:rPr>
        <w:t>电子投标文件中所须加盖公章部分均采用CA签章，投标文件应盖而未盖公章或盖非公司公章的、未有效授权，投标响应函、开标一览表、法定代表人授权委托书等填写不完整或有涂改的，法定代表人授权委托书所载内容与本项目内容有异的。</w:t>
      </w:r>
    </w:p>
    <w:p>
      <w:pPr>
        <w:topLinePunct/>
        <w:spacing w:line="440" w:lineRule="exact"/>
        <w:ind w:firstLine="480"/>
        <w:outlineLvl w:val="0"/>
        <w:rPr>
          <w:rFonts w:ascii="仿宋" w:hAnsi="仿宋" w:eastAsia="仿宋" w:cs="仿宋_GB2312"/>
        </w:rPr>
      </w:pPr>
      <w:r>
        <w:rPr>
          <w:rFonts w:ascii="仿宋" w:hAnsi="仿宋" w:eastAsia="仿宋" w:cs="仿宋_GB2312"/>
        </w:rPr>
        <w:t>（十二）投标文件必须由法定代表人或其授权代表签署部分，未进行签名或电子签名的；</w:t>
      </w:r>
    </w:p>
    <w:p>
      <w:pPr>
        <w:topLinePunct/>
        <w:spacing w:line="440" w:lineRule="exact"/>
        <w:ind w:firstLine="480"/>
        <w:outlineLvl w:val="0"/>
        <w:rPr>
          <w:rFonts w:ascii="仿宋" w:hAnsi="仿宋" w:eastAsia="仿宋" w:cs="仿宋_GB2312"/>
        </w:rPr>
      </w:pPr>
      <w:r>
        <w:rPr>
          <w:rFonts w:ascii="仿宋" w:hAnsi="仿宋" w:eastAsia="仿宋" w:cs="仿宋_GB2312"/>
        </w:rPr>
        <w:t>（十三）资格文件、商务及技术文件中出现投标价格信息的，或不符合报价文件规定要求的；</w:t>
      </w:r>
    </w:p>
    <w:p>
      <w:pPr>
        <w:topLinePunct/>
        <w:spacing w:line="440" w:lineRule="exact"/>
        <w:ind w:firstLine="480"/>
        <w:outlineLvl w:val="0"/>
        <w:rPr>
          <w:rFonts w:ascii="仿宋" w:hAnsi="仿宋" w:eastAsia="仿宋" w:cs="仿宋_GB2312"/>
        </w:rPr>
      </w:pPr>
      <w:r>
        <w:rPr>
          <w:rFonts w:ascii="仿宋" w:hAnsi="仿宋" w:eastAsia="仿宋" w:cs="仿宋_GB2312"/>
        </w:rPr>
        <w:t>（十四）投标报价超过本项目采购预算价或最高限价的；</w:t>
      </w:r>
    </w:p>
    <w:p>
      <w:pPr>
        <w:topLinePunct/>
        <w:spacing w:line="440" w:lineRule="exact"/>
        <w:ind w:firstLine="480"/>
        <w:outlineLvl w:val="0"/>
        <w:rPr>
          <w:rFonts w:ascii="仿宋" w:hAnsi="仿宋" w:eastAsia="仿宋" w:cs="仿宋_GB2312"/>
        </w:rPr>
      </w:pPr>
      <w:r>
        <w:rPr>
          <w:rFonts w:ascii="仿宋" w:hAnsi="仿宋" w:eastAsia="仿宋" w:cs="仿宋_GB2312"/>
        </w:rPr>
        <w:t>（十五）评标委员会认为投标人的报价明显低于其他通过符合性审查投标人的报价，有可能影响产品质量或者不能诚信履约的，投标人未能按要求提供书面说明或者提交相关证明材料，不能证明其报价合理性的;</w:t>
      </w:r>
    </w:p>
    <w:p>
      <w:pPr>
        <w:topLinePunct/>
        <w:spacing w:line="440" w:lineRule="exact"/>
        <w:ind w:firstLine="480"/>
        <w:outlineLvl w:val="0"/>
        <w:rPr>
          <w:rFonts w:ascii="仿宋" w:hAnsi="仿宋" w:eastAsia="仿宋" w:cs="仿宋_GB2312"/>
        </w:rPr>
      </w:pPr>
      <w:r>
        <w:rPr>
          <w:rFonts w:ascii="仿宋" w:hAnsi="仿宋" w:eastAsia="仿宋" w:cs="仿宋_GB2312"/>
        </w:rPr>
        <w:t>（十六）报价文件中有0报价的；</w:t>
      </w:r>
    </w:p>
    <w:p>
      <w:pPr>
        <w:topLinePunct/>
        <w:spacing w:line="440" w:lineRule="exact"/>
        <w:ind w:firstLine="480"/>
        <w:outlineLvl w:val="0"/>
        <w:rPr>
          <w:rFonts w:ascii="仿宋" w:hAnsi="仿宋" w:eastAsia="仿宋" w:cs="仿宋_GB2312"/>
        </w:rPr>
      </w:pPr>
      <w:r>
        <w:rPr>
          <w:rFonts w:ascii="仿宋" w:hAnsi="仿宋" w:eastAsia="仿宋" w:cs="仿宋_GB2312"/>
        </w:rPr>
        <w:t>（十七）投标人对根据修正原则修正后的报价不确认的；</w:t>
      </w:r>
    </w:p>
    <w:p>
      <w:pPr>
        <w:topLinePunct/>
        <w:spacing w:line="440" w:lineRule="exact"/>
        <w:ind w:firstLine="480"/>
        <w:outlineLvl w:val="0"/>
        <w:rPr>
          <w:rFonts w:ascii="仿宋" w:hAnsi="仿宋" w:eastAsia="仿宋" w:cs="仿宋_GB2312"/>
        </w:rPr>
      </w:pPr>
      <w:r>
        <w:rPr>
          <w:rFonts w:ascii="仿宋" w:hAnsi="仿宋" w:eastAsia="仿宋" w:cs="仿宋_GB2312"/>
        </w:rPr>
        <w:t>（十八）商务及技术文件和报价文件中的投标产品或服务不一致的；</w:t>
      </w:r>
    </w:p>
    <w:p>
      <w:pPr>
        <w:topLinePunct/>
        <w:spacing w:line="440" w:lineRule="exact"/>
        <w:ind w:firstLine="480"/>
        <w:outlineLvl w:val="0"/>
        <w:rPr>
          <w:rFonts w:ascii="仿宋" w:hAnsi="仿宋" w:eastAsia="仿宋" w:cs="仿宋_GB2312"/>
        </w:rPr>
      </w:pPr>
      <w:r>
        <w:rPr>
          <w:rFonts w:ascii="仿宋" w:hAnsi="仿宋" w:eastAsia="仿宋" w:cs="仿宋_GB2312"/>
        </w:rPr>
        <w:t>（十九）单位负责人为同一人或者存在直接控股、管理关系的不同供应商参加同一合同项下的政府采购活动的（均无效）；</w:t>
      </w:r>
    </w:p>
    <w:p>
      <w:pPr>
        <w:topLinePunct/>
        <w:spacing w:line="440" w:lineRule="exact"/>
        <w:ind w:firstLine="480"/>
        <w:outlineLvl w:val="0"/>
        <w:rPr>
          <w:rFonts w:ascii="仿宋" w:hAnsi="仿宋" w:eastAsia="仿宋" w:cs="仿宋_GB2312"/>
        </w:rPr>
      </w:pPr>
      <w:r>
        <w:rPr>
          <w:rFonts w:ascii="仿宋" w:hAnsi="仿宋" w:eastAsia="仿宋" w:cs="仿宋_GB2312"/>
        </w:rPr>
        <w:t xml:space="preserve">（二十）为采购项目提供整体设计、规范编制或者项目管理、监理、检测等服务的供应商再参加该采购项目的； </w:t>
      </w:r>
    </w:p>
    <w:p>
      <w:pPr>
        <w:topLinePunct/>
        <w:spacing w:line="440" w:lineRule="exact"/>
        <w:ind w:firstLine="480"/>
        <w:outlineLvl w:val="0"/>
        <w:rPr>
          <w:rFonts w:ascii="仿宋" w:hAnsi="仿宋" w:eastAsia="仿宋" w:cs="仿宋_GB2312"/>
        </w:rPr>
      </w:pPr>
      <w:r>
        <w:rPr>
          <w:rFonts w:ascii="仿宋" w:hAnsi="仿宋" w:eastAsia="仿宋" w:cs="仿宋_GB2312"/>
        </w:rPr>
        <w:t>（二十一）采购人拟采购的产品属于政府强制采购的节能产品品目清单范围的，投标人未按招标文件要求提供国家确定的认证机构出具的、处于有效期之内的节能产品认证证书的；</w:t>
      </w:r>
    </w:p>
    <w:p>
      <w:pPr>
        <w:topLinePunct/>
        <w:spacing w:line="440" w:lineRule="exact"/>
        <w:ind w:firstLine="480"/>
        <w:outlineLvl w:val="0"/>
        <w:rPr>
          <w:rFonts w:ascii="仿宋" w:hAnsi="仿宋" w:eastAsia="仿宋" w:cs="仿宋_GB2312"/>
        </w:rPr>
      </w:pPr>
      <w:r>
        <w:rPr>
          <w:rFonts w:ascii="仿宋" w:hAnsi="仿宋" w:eastAsia="仿宋" w:cs="仿宋"/>
        </w:rPr>
        <w:t>（二十二）投标文件中承诺的投标有效期不足招标文件中载明的投标有效期的。</w:t>
      </w:r>
    </w:p>
    <w:p>
      <w:pPr>
        <w:topLinePunct/>
        <w:spacing w:line="440" w:lineRule="exact"/>
        <w:ind w:firstLine="480"/>
        <w:outlineLvl w:val="0"/>
        <w:rPr>
          <w:rFonts w:ascii="仿宋" w:hAnsi="仿宋" w:eastAsia="仿宋" w:cs="仿宋_GB2312"/>
        </w:rPr>
      </w:pPr>
      <w:r>
        <w:rPr>
          <w:rFonts w:ascii="仿宋" w:hAnsi="仿宋" w:eastAsia="仿宋" w:cs="仿宋_GB2312"/>
        </w:rPr>
        <w:t>（二十三）投标人提供虚假材料投标的（包括但不限于以下情节）：</w:t>
      </w:r>
    </w:p>
    <w:p>
      <w:pPr>
        <w:spacing w:line="440" w:lineRule="exact"/>
        <w:ind w:firstLine="480"/>
        <w:rPr>
          <w:rFonts w:ascii="仿宋" w:hAnsi="仿宋" w:eastAsia="仿宋" w:cs="仿宋_GB2312"/>
        </w:rPr>
      </w:pPr>
      <w:r>
        <w:rPr>
          <w:rFonts w:ascii="仿宋" w:hAnsi="仿宋" w:eastAsia="仿宋" w:cs="仿宋_GB2312"/>
        </w:rPr>
        <w:t>1.使用伪造、变造的许可证件的；</w:t>
      </w:r>
    </w:p>
    <w:p>
      <w:pPr>
        <w:spacing w:line="440" w:lineRule="exact"/>
        <w:ind w:firstLine="480"/>
        <w:rPr>
          <w:rFonts w:ascii="仿宋" w:hAnsi="仿宋" w:eastAsia="仿宋" w:cs="仿宋_GB2312"/>
        </w:rPr>
      </w:pPr>
      <w:r>
        <w:rPr>
          <w:rFonts w:ascii="仿宋" w:hAnsi="仿宋" w:eastAsia="仿宋" w:cs="仿宋_GB2312"/>
        </w:rPr>
        <w:t>2.提供虚假的财务状况或者业绩的；</w:t>
      </w:r>
    </w:p>
    <w:p>
      <w:pPr>
        <w:spacing w:line="440" w:lineRule="exact"/>
        <w:ind w:firstLine="480"/>
        <w:rPr>
          <w:rFonts w:ascii="仿宋" w:hAnsi="仿宋" w:eastAsia="仿宋" w:cs="仿宋_GB2312"/>
        </w:rPr>
      </w:pPr>
      <w:r>
        <w:rPr>
          <w:rFonts w:ascii="仿宋" w:hAnsi="仿宋" w:eastAsia="仿宋" w:cs="仿宋_GB2312"/>
        </w:rPr>
        <w:t>3.提供虚假的项目负责人或者主要技术人员简历、劳动关系证明的；</w:t>
      </w:r>
    </w:p>
    <w:p>
      <w:pPr>
        <w:spacing w:line="440" w:lineRule="exact"/>
        <w:ind w:firstLine="480"/>
        <w:rPr>
          <w:rFonts w:ascii="仿宋" w:hAnsi="仿宋" w:eastAsia="仿宋" w:cs="仿宋_GB2312"/>
        </w:rPr>
      </w:pPr>
      <w:r>
        <w:rPr>
          <w:rFonts w:ascii="仿宋" w:hAnsi="仿宋" w:eastAsia="仿宋" w:cs="仿宋_GB2312"/>
        </w:rPr>
        <w:t>4.提供虚假的信用状况的；</w:t>
      </w:r>
    </w:p>
    <w:p>
      <w:pPr>
        <w:spacing w:line="440" w:lineRule="exact"/>
        <w:ind w:firstLine="480"/>
        <w:rPr>
          <w:rFonts w:ascii="仿宋" w:hAnsi="仿宋" w:eastAsia="仿宋" w:cs="仿宋_GB2312"/>
        </w:rPr>
      </w:pPr>
      <w:r>
        <w:rPr>
          <w:rFonts w:ascii="仿宋" w:hAnsi="仿宋" w:eastAsia="仿宋" w:cs="仿宋_GB2312"/>
        </w:rPr>
        <w:t>5.其他弄虚作假的行为的。</w:t>
      </w:r>
    </w:p>
    <w:p>
      <w:pPr>
        <w:topLinePunct/>
        <w:spacing w:line="440" w:lineRule="exact"/>
        <w:ind w:firstLine="480"/>
        <w:outlineLvl w:val="0"/>
        <w:rPr>
          <w:rFonts w:ascii="仿宋" w:hAnsi="仿宋" w:eastAsia="仿宋" w:cs="仿宋_GB2312"/>
        </w:rPr>
      </w:pPr>
      <w:r>
        <w:rPr>
          <w:rFonts w:ascii="仿宋" w:hAnsi="仿宋" w:eastAsia="仿宋" w:cs="仿宋_GB2312"/>
        </w:rPr>
        <w:t>（二十四）投标人有恶意串通、妨碍其他投标人的竞争行为、损害采购人或者其他投标人的合法权益情形的，有下列情形之一的，属于或视为恶意串通，其投标无效：</w:t>
      </w:r>
    </w:p>
    <w:p>
      <w:pPr>
        <w:topLinePunct/>
        <w:spacing w:line="440" w:lineRule="exact"/>
        <w:ind w:firstLine="480"/>
        <w:outlineLvl w:val="0"/>
        <w:rPr>
          <w:rFonts w:ascii="仿宋" w:hAnsi="仿宋" w:eastAsia="仿宋" w:cs="仿宋_GB2312"/>
        </w:rPr>
      </w:pPr>
      <w:r>
        <w:rPr>
          <w:rFonts w:ascii="仿宋" w:hAnsi="仿宋" w:eastAsia="仿宋" w:cs="仿宋_GB2312"/>
        </w:rPr>
        <w:t>1.供应商直接或者间接从采购人或者采购机构处获得其他供应商的相关情况并修改其投标文件或者响应文件的；</w:t>
      </w:r>
    </w:p>
    <w:p>
      <w:pPr>
        <w:topLinePunct/>
        <w:spacing w:line="440" w:lineRule="exact"/>
        <w:ind w:firstLine="480"/>
        <w:outlineLvl w:val="0"/>
        <w:rPr>
          <w:rFonts w:ascii="仿宋" w:hAnsi="仿宋" w:eastAsia="仿宋" w:cs="仿宋_GB2312"/>
        </w:rPr>
      </w:pPr>
      <w:r>
        <w:rPr>
          <w:rFonts w:ascii="仿宋" w:hAnsi="仿宋" w:eastAsia="仿宋" w:cs="仿宋_GB2312"/>
        </w:rPr>
        <w:t>2.供应商按照采购人或者采购机构的授意撤换、修改投标文件或者响应文件的；</w:t>
      </w:r>
    </w:p>
    <w:p>
      <w:pPr>
        <w:topLinePunct/>
        <w:spacing w:line="440" w:lineRule="exact"/>
        <w:ind w:firstLine="480"/>
        <w:outlineLvl w:val="0"/>
        <w:rPr>
          <w:rFonts w:ascii="仿宋" w:hAnsi="仿宋" w:eastAsia="仿宋" w:cs="仿宋_GB2312"/>
        </w:rPr>
      </w:pPr>
      <w:r>
        <w:rPr>
          <w:rFonts w:ascii="仿宋" w:hAnsi="仿宋" w:eastAsia="仿宋" w:cs="仿宋_GB2312"/>
        </w:rPr>
        <w:t>3.供应商之间协商报价、技术方案等投标文件或者响应文件的实质性内容的；</w:t>
      </w:r>
    </w:p>
    <w:p>
      <w:pPr>
        <w:topLinePunct/>
        <w:spacing w:line="440" w:lineRule="exact"/>
        <w:ind w:firstLine="480"/>
        <w:outlineLvl w:val="0"/>
        <w:rPr>
          <w:rFonts w:ascii="仿宋" w:hAnsi="仿宋" w:eastAsia="仿宋" w:cs="仿宋_GB2312"/>
        </w:rPr>
      </w:pPr>
      <w:r>
        <w:rPr>
          <w:rFonts w:ascii="仿宋" w:hAnsi="仿宋" w:eastAsia="仿宋" w:cs="仿宋_GB2312"/>
        </w:rPr>
        <w:t>4.属于同一集团、协会、商会等组织成员的供应商按照该组织要求协同参加政府采购活动的；</w:t>
      </w:r>
    </w:p>
    <w:p>
      <w:pPr>
        <w:topLinePunct/>
        <w:spacing w:line="440" w:lineRule="exact"/>
        <w:ind w:firstLine="480"/>
        <w:outlineLvl w:val="0"/>
        <w:rPr>
          <w:rFonts w:ascii="仿宋" w:hAnsi="仿宋" w:eastAsia="仿宋" w:cs="仿宋_GB2312"/>
        </w:rPr>
      </w:pPr>
      <w:r>
        <w:rPr>
          <w:rFonts w:ascii="仿宋" w:hAnsi="仿宋" w:eastAsia="仿宋" w:cs="仿宋_GB2312"/>
        </w:rPr>
        <w:t>5.供应商之间事先约定由某一特定供应商中标、成交的；</w:t>
      </w:r>
    </w:p>
    <w:p>
      <w:pPr>
        <w:topLinePunct/>
        <w:spacing w:line="440" w:lineRule="exact"/>
        <w:ind w:firstLine="480"/>
        <w:outlineLvl w:val="0"/>
        <w:rPr>
          <w:rFonts w:ascii="仿宋" w:hAnsi="仿宋" w:eastAsia="仿宋" w:cs="仿宋_GB2312"/>
        </w:rPr>
      </w:pPr>
      <w:r>
        <w:rPr>
          <w:rFonts w:ascii="仿宋" w:hAnsi="仿宋" w:eastAsia="仿宋" w:cs="仿宋_GB2312"/>
        </w:rPr>
        <w:t>6.供应商之间商定部分供应商放弃参加政府采购活动或者放弃中标、成交的；</w:t>
      </w:r>
    </w:p>
    <w:p>
      <w:pPr>
        <w:topLinePunct/>
        <w:spacing w:line="440" w:lineRule="exact"/>
        <w:ind w:firstLine="480"/>
        <w:outlineLvl w:val="0"/>
        <w:rPr>
          <w:rFonts w:ascii="仿宋" w:hAnsi="仿宋" w:eastAsia="仿宋" w:cs="仿宋_GB2312"/>
        </w:rPr>
      </w:pPr>
      <w:r>
        <w:rPr>
          <w:rFonts w:ascii="仿宋" w:hAnsi="仿宋" w:eastAsia="仿宋" w:cs="仿宋_GB2312"/>
        </w:rPr>
        <w:t>7.供应商与采购人或者采购代理机构之间、供应商相互之间，为谋求特定供应商中标、成交或者排斥其他供应商的其他串通行为的。</w:t>
      </w:r>
    </w:p>
    <w:p>
      <w:pPr>
        <w:topLinePunct/>
        <w:spacing w:line="440" w:lineRule="exact"/>
        <w:ind w:firstLine="480"/>
        <w:outlineLvl w:val="0"/>
        <w:rPr>
          <w:rFonts w:ascii="仿宋" w:hAnsi="仿宋" w:eastAsia="仿宋" w:cs="仿宋_GB2312"/>
        </w:rPr>
      </w:pPr>
      <w:r>
        <w:rPr>
          <w:rFonts w:ascii="仿宋" w:hAnsi="仿宋" w:eastAsia="仿宋" w:cs="仿宋_GB2312"/>
        </w:rPr>
        <w:t>8.不同投标人的投标文件由同一单位或者个人编制的；</w:t>
      </w:r>
    </w:p>
    <w:p>
      <w:pPr>
        <w:topLinePunct/>
        <w:spacing w:line="440" w:lineRule="exact"/>
        <w:ind w:firstLine="480"/>
        <w:outlineLvl w:val="0"/>
        <w:rPr>
          <w:rFonts w:ascii="仿宋" w:hAnsi="仿宋" w:eastAsia="仿宋" w:cs="仿宋_GB2312"/>
        </w:rPr>
      </w:pPr>
      <w:r>
        <w:rPr>
          <w:rFonts w:ascii="仿宋" w:hAnsi="仿宋" w:eastAsia="仿宋" w:cs="仿宋_GB2312"/>
        </w:rPr>
        <w:t>9.不同投标人委托同一单位或者个人办理投标事宜的；</w:t>
      </w:r>
    </w:p>
    <w:p>
      <w:pPr>
        <w:topLinePunct/>
        <w:spacing w:line="440" w:lineRule="exact"/>
        <w:ind w:firstLine="480"/>
        <w:outlineLvl w:val="0"/>
        <w:rPr>
          <w:rFonts w:ascii="仿宋" w:hAnsi="仿宋" w:eastAsia="仿宋" w:cs="仿宋_GB2312"/>
        </w:rPr>
      </w:pPr>
      <w:r>
        <w:rPr>
          <w:rFonts w:ascii="仿宋" w:hAnsi="仿宋" w:eastAsia="仿宋" w:cs="仿宋_GB2312"/>
        </w:rPr>
        <w:t>10.不同投标人的投标文件载明的项目管理成员或者联系人员为同一人的；</w:t>
      </w:r>
    </w:p>
    <w:p>
      <w:pPr>
        <w:topLinePunct/>
        <w:spacing w:line="440" w:lineRule="exact"/>
        <w:ind w:firstLine="480"/>
        <w:outlineLvl w:val="0"/>
        <w:rPr>
          <w:rFonts w:ascii="仿宋" w:hAnsi="仿宋" w:eastAsia="仿宋" w:cs="仿宋_GB2312"/>
        </w:rPr>
      </w:pPr>
      <w:r>
        <w:rPr>
          <w:rFonts w:ascii="仿宋" w:hAnsi="仿宋" w:eastAsia="仿宋" w:cs="仿宋_GB2312"/>
        </w:rPr>
        <w:t>11.不同投标人的投标文件异常一致或者投标报价呈规律性差异的；</w:t>
      </w:r>
    </w:p>
    <w:p>
      <w:pPr>
        <w:topLinePunct/>
        <w:spacing w:line="440" w:lineRule="exact"/>
        <w:ind w:firstLine="480"/>
        <w:outlineLvl w:val="0"/>
        <w:rPr>
          <w:rFonts w:ascii="仿宋" w:hAnsi="仿宋" w:eastAsia="仿宋" w:cs="仿宋_GB2312"/>
        </w:rPr>
      </w:pPr>
      <w:r>
        <w:rPr>
          <w:rFonts w:ascii="仿宋" w:hAnsi="仿宋" w:eastAsia="仿宋" w:cs="仿宋_GB2312"/>
        </w:rPr>
        <w:t>12.不同投标人的投标文件相互混装的；</w:t>
      </w:r>
    </w:p>
    <w:p>
      <w:pPr>
        <w:topLinePunct/>
        <w:spacing w:line="440" w:lineRule="exact"/>
        <w:ind w:firstLine="480"/>
        <w:outlineLvl w:val="0"/>
        <w:rPr>
          <w:rFonts w:ascii="仿宋" w:hAnsi="仿宋" w:eastAsia="仿宋" w:cs="仿宋"/>
          <w:b/>
          <w:bCs/>
          <w:u w:val="double"/>
        </w:rPr>
      </w:pPr>
      <w:r>
        <w:rPr>
          <w:rFonts w:ascii="仿宋" w:hAnsi="仿宋" w:eastAsia="仿宋" w:cs="仿宋"/>
        </w:rPr>
        <w:t>（二十五）招标文件有其他规定为无效投标情形的；</w:t>
      </w:r>
    </w:p>
    <w:p>
      <w:pPr>
        <w:topLinePunct/>
        <w:spacing w:line="440" w:lineRule="exact"/>
        <w:ind w:firstLine="480" w:firstLineChars="200"/>
        <w:outlineLvl w:val="0"/>
        <w:rPr>
          <w:rFonts w:ascii="仿宋" w:hAnsi="仿宋" w:eastAsia="仿宋"/>
        </w:rPr>
      </w:pPr>
      <w:r>
        <w:rPr>
          <w:rFonts w:ascii="仿宋" w:hAnsi="仿宋" w:eastAsia="仿宋"/>
        </w:rPr>
        <w:t>（二十六）出现影响采购公正的违法违规行为；</w:t>
      </w:r>
    </w:p>
    <w:p>
      <w:pPr>
        <w:topLinePunct/>
        <w:spacing w:line="440" w:lineRule="exact"/>
        <w:ind w:firstLine="480" w:firstLineChars="200"/>
        <w:outlineLvl w:val="0"/>
        <w:rPr>
          <w:rFonts w:ascii="仿宋" w:hAnsi="仿宋" w:eastAsia="仿宋"/>
        </w:rPr>
      </w:pPr>
      <w:r>
        <w:rPr>
          <w:rFonts w:ascii="仿宋" w:hAnsi="仿宋" w:eastAsia="仿宋"/>
        </w:rPr>
        <w:t>（二十七）投标文件含有采购人不能接受的附加条件的；</w:t>
      </w:r>
    </w:p>
    <w:p>
      <w:pPr>
        <w:topLinePunct/>
        <w:spacing w:line="440" w:lineRule="exact"/>
        <w:ind w:firstLine="480" w:firstLineChars="200"/>
        <w:outlineLvl w:val="0"/>
        <w:rPr>
          <w:rFonts w:ascii="仿宋" w:hAnsi="仿宋" w:eastAsia="仿宋"/>
        </w:rPr>
      </w:pPr>
      <w:r>
        <w:rPr>
          <w:rFonts w:ascii="仿宋" w:hAnsi="仿宋" w:eastAsia="仿宋"/>
        </w:rPr>
        <w:t>（二十八）法律、法规、规章（适用杭州市的）及省级以上规范性文件（适用本市的）规定的其他无效情形。</w:t>
      </w:r>
    </w:p>
    <w:p>
      <w:pPr>
        <w:topLinePunct/>
        <w:spacing w:line="440" w:lineRule="exact"/>
        <w:ind w:firstLine="482" w:firstLineChars="200"/>
        <w:rPr>
          <w:rFonts w:ascii="仿宋" w:hAnsi="仿宋" w:eastAsia="仿宋"/>
          <w:b/>
          <w:bCs/>
        </w:rPr>
      </w:pPr>
      <w:r>
        <w:rPr>
          <w:rFonts w:ascii="仿宋" w:hAnsi="仿宋" w:eastAsia="仿宋"/>
          <w:b/>
          <w:bCs/>
        </w:rPr>
        <w:t>七.电子交易活动的中止</w:t>
      </w:r>
    </w:p>
    <w:p>
      <w:pPr>
        <w:topLinePunct/>
        <w:spacing w:line="440" w:lineRule="exact"/>
        <w:ind w:firstLine="480" w:firstLineChars="200"/>
        <w:outlineLvl w:val="0"/>
        <w:rPr>
          <w:rFonts w:ascii="仿宋" w:hAnsi="仿宋" w:eastAsia="仿宋"/>
        </w:rPr>
      </w:pPr>
      <w:r>
        <w:rPr>
          <w:rFonts w:ascii="仿宋" w:hAnsi="仿宋" w:eastAsia="仿宋"/>
        </w:rPr>
        <w:t>采购过程中出现以下情形，导致电子交易平台无法正常运行，或者无法保证电子交易的公平、公正和安全时，采购代理机构可中止电子交易活动：</w:t>
      </w:r>
    </w:p>
    <w:p>
      <w:pPr>
        <w:topLinePunct/>
        <w:spacing w:line="440" w:lineRule="exact"/>
        <w:ind w:firstLine="480" w:firstLineChars="200"/>
        <w:outlineLvl w:val="0"/>
        <w:rPr>
          <w:rFonts w:ascii="仿宋" w:hAnsi="仿宋" w:eastAsia="仿宋"/>
        </w:rPr>
      </w:pPr>
      <w:r>
        <w:rPr>
          <w:rFonts w:ascii="仿宋" w:hAnsi="仿宋" w:eastAsia="仿宋"/>
        </w:rPr>
        <w:t xml:space="preserve">（一）电子交易平台发生故障而无法登录访问的； </w:t>
      </w:r>
    </w:p>
    <w:p>
      <w:pPr>
        <w:topLinePunct/>
        <w:spacing w:line="440" w:lineRule="exact"/>
        <w:ind w:firstLine="480" w:firstLineChars="200"/>
        <w:outlineLvl w:val="0"/>
        <w:rPr>
          <w:rFonts w:ascii="仿宋" w:hAnsi="仿宋" w:eastAsia="仿宋"/>
        </w:rPr>
      </w:pPr>
      <w:r>
        <w:rPr>
          <w:rFonts w:ascii="仿宋" w:hAnsi="仿宋" w:eastAsia="仿宋"/>
        </w:rPr>
        <w:t>（二）电子交易平台应用或数据库出现错误，不能进行正常操作的；</w:t>
      </w:r>
    </w:p>
    <w:p>
      <w:pPr>
        <w:topLinePunct/>
        <w:spacing w:line="440" w:lineRule="exact"/>
        <w:ind w:firstLine="480" w:firstLineChars="200"/>
        <w:outlineLvl w:val="0"/>
        <w:rPr>
          <w:rFonts w:ascii="仿宋" w:hAnsi="仿宋" w:eastAsia="仿宋"/>
        </w:rPr>
      </w:pPr>
      <w:r>
        <w:rPr>
          <w:rFonts w:ascii="仿宋" w:hAnsi="仿宋" w:eastAsia="仿宋"/>
        </w:rPr>
        <w:t>（三）电子交易平台发现严重安全漏洞，有潜在泄密危险的；</w:t>
      </w:r>
    </w:p>
    <w:p>
      <w:pPr>
        <w:topLinePunct/>
        <w:spacing w:line="440" w:lineRule="exact"/>
        <w:ind w:firstLine="480" w:firstLineChars="200"/>
        <w:outlineLvl w:val="0"/>
        <w:rPr>
          <w:rFonts w:ascii="仿宋" w:hAnsi="仿宋" w:eastAsia="仿宋"/>
        </w:rPr>
      </w:pPr>
      <w:r>
        <w:rPr>
          <w:rFonts w:ascii="仿宋" w:hAnsi="仿宋" w:eastAsia="仿宋"/>
        </w:rPr>
        <w:t xml:space="preserve">（四）病毒发作导致不能进行正常操作的； </w:t>
      </w:r>
    </w:p>
    <w:p>
      <w:pPr>
        <w:topLinePunct/>
        <w:spacing w:line="440" w:lineRule="exact"/>
        <w:ind w:firstLine="480" w:firstLineChars="200"/>
        <w:outlineLvl w:val="0"/>
        <w:rPr>
          <w:rFonts w:ascii="仿宋" w:hAnsi="仿宋" w:eastAsia="仿宋"/>
        </w:rPr>
      </w:pPr>
      <w:r>
        <w:rPr>
          <w:rFonts w:ascii="仿宋" w:hAnsi="仿宋" w:eastAsia="仿宋"/>
        </w:rPr>
        <w:t>（五）其他无法保证电子交易的公平、公正和安全的情况。</w:t>
      </w:r>
    </w:p>
    <w:p>
      <w:pPr>
        <w:pStyle w:val="5"/>
        <w:keepNext w:val="0"/>
        <w:keepLines w:val="0"/>
        <w:topLinePunct/>
        <w:spacing w:before="0" w:after="0" w:line="440" w:lineRule="exact"/>
        <w:ind w:firstLine="480" w:firstLineChars="200"/>
        <w:rPr>
          <w:rFonts w:ascii="仿宋" w:hAnsi="仿宋" w:eastAsia="仿宋"/>
          <w:b w:val="0"/>
          <w:bCs w:val="0"/>
          <w:sz w:val="24"/>
          <w:szCs w:val="24"/>
        </w:rPr>
      </w:pPr>
      <w:r>
        <w:rPr>
          <w:rFonts w:ascii="仿宋" w:hAnsi="仿宋" w:eastAsia="仿宋"/>
          <w:b w:val="0"/>
          <w:bCs w:val="0"/>
          <w:sz w:val="24"/>
          <w:szCs w:val="24"/>
        </w:rPr>
        <w:t>出现以上情形，不影响采购公平、公正性的，采购代理机构可以待上述情形消除后继续</w:t>
      </w:r>
    </w:p>
    <w:p>
      <w:pPr>
        <w:pStyle w:val="5"/>
        <w:keepNext w:val="0"/>
        <w:keepLines w:val="0"/>
        <w:topLinePunct/>
        <w:spacing w:before="0" w:after="0" w:line="440" w:lineRule="exact"/>
        <w:rPr>
          <w:rFonts w:ascii="仿宋" w:hAnsi="仿宋" w:eastAsia="仿宋"/>
          <w:b w:val="0"/>
          <w:bCs w:val="0"/>
          <w:sz w:val="24"/>
          <w:szCs w:val="24"/>
        </w:rPr>
      </w:pPr>
      <w:r>
        <w:rPr>
          <w:rFonts w:ascii="仿宋" w:hAnsi="仿宋" w:eastAsia="仿宋"/>
          <w:b w:val="0"/>
          <w:bCs w:val="0"/>
          <w:sz w:val="24"/>
          <w:szCs w:val="24"/>
        </w:rPr>
        <w:t>组织电子交易活动，也可以决定某些环节以纸质形式进行；影响或可能影响采购公平、公正</w:t>
      </w:r>
    </w:p>
    <w:p>
      <w:pPr>
        <w:pStyle w:val="5"/>
        <w:keepNext w:val="0"/>
        <w:keepLines w:val="0"/>
        <w:topLinePunct/>
        <w:spacing w:before="0" w:after="0" w:line="440" w:lineRule="exact"/>
        <w:rPr>
          <w:rFonts w:ascii="仿宋" w:hAnsi="仿宋" w:eastAsia="仿宋"/>
          <w:b w:val="0"/>
          <w:bCs w:val="0"/>
          <w:sz w:val="24"/>
          <w:szCs w:val="24"/>
        </w:rPr>
      </w:pPr>
      <w:r>
        <w:rPr>
          <w:rFonts w:ascii="仿宋" w:hAnsi="仿宋" w:eastAsia="仿宋"/>
          <w:b w:val="0"/>
          <w:bCs w:val="0"/>
          <w:sz w:val="24"/>
          <w:szCs w:val="24"/>
        </w:rPr>
        <w:t>性的，应当重新采购。</w:t>
      </w:r>
    </w:p>
    <w:p>
      <w:pPr>
        <w:pStyle w:val="5"/>
        <w:keepNext w:val="0"/>
        <w:keepLines w:val="0"/>
        <w:topLinePunct/>
        <w:spacing w:before="0" w:after="0" w:line="440" w:lineRule="exact"/>
        <w:ind w:firstLine="482" w:firstLineChars="200"/>
        <w:rPr>
          <w:rFonts w:ascii="仿宋" w:hAnsi="仿宋" w:eastAsia="仿宋"/>
          <w:sz w:val="24"/>
          <w:szCs w:val="24"/>
        </w:rPr>
      </w:pPr>
      <w:r>
        <w:rPr>
          <w:rFonts w:ascii="仿宋" w:hAnsi="仿宋" w:eastAsia="仿宋"/>
          <w:sz w:val="24"/>
          <w:szCs w:val="24"/>
        </w:rPr>
        <w:t>八、废标</w:t>
      </w:r>
    </w:p>
    <w:p>
      <w:pPr>
        <w:topLinePunct/>
        <w:spacing w:line="440" w:lineRule="exact"/>
        <w:ind w:firstLine="480" w:firstLineChars="200"/>
        <w:rPr>
          <w:rFonts w:ascii="仿宋" w:hAnsi="仿宋" w:eastAsia="仿宋"/>
        </w:rPr>
      </w:pPr>
      <w:r>
        <w:rPr>
          <w:rFonts w:ascii="仿宋" w:hAnsi="仿宋" w:eastAsia="仿宋"/>
        </w:rPr>
        <w:t>在采购中，出现下列情形之一的，应予废标：</w:t>
      </w:r>
    </w:p>
    <w:p>
      <w:pPr>
        <w:topLinePunct/>
        <w:spacing w:line="440" w:lineRule="exact"/>
        <w:ind w:firstLine="480" w:firstLineChars="200"/>
        <w:rPr>
          <w:rFonts w:ascii="仿宋" w:hAnsi="仿宋" w:eastAsia="仿宋"/>
        </w:rPr>
      </w:pPr>
      <w:r>
        <w:rPr>
          <w:rFonts w:ascii="仿宋" w:hAnsi="仿宋" w:eastAsia="仿宋"/>
        </w:rPr>
        <w:t>（一）符合专业条件的供应商或者对采购文件作实质响应的供应商不足三家的；</w:t>
      </w:r>
    </w:p>
    <w:p>
      <w:pPr>
        <w:topLinePunct/>
        <w:spacing w:line="440" w:lineRule="exact"/>
        <w:ind w:firstLine="480" w:firstLineChars="200"/>
        <w:rPr>
          <w:rFonts w:ascii="仿宋" w:hAnsi="仿宋" w:eastAsia="仿宋"/>
        </w:rPr>
      </w:pPr>
      <w:r>
        <w:rPr>
          <w:rFonts w:ascii="仿宋" w:hAnsi="仿宋" w:eastAsia="仿宋"/>
        </w:rPr>
        <w:t>（二）出现影响采购公正的违法、违规行为的；</w:t>
      </w:r>
    </w:p>
    <w:p>
      <w:pPr>
        <w:topLinePunct/>
        <w:spacing w:line="440" w:lineRule="exact"/>
        <w:ind w:firstLine="480" w:firstLineChars="200"/>
        <w:rPr>
          <w:rFonts w:ascii="仿宋" w:hAnsi="仿宋" w:eastAsia="仿宋"/>
        </w:rPr>
      </w:pPr>
      <w:r>
        <w:rPr>
          <w:rFonts w:ascii="仿宋" w:hAnsi="仿宋" w:eastAsia="仿宋"/>
        </w:rPr>
        <w:t>（三）投标人的报价均超过了采购预算，采购人不能支付的；</w:t>
      </w:r>
    </w:p>
    <w:p>
      <w:pPr>
        <w:topLinePunct/>
        <w:spacing w:line="440" w:lineRule="exact"/>
        <w:ind w:firstLine="480" w:firstLineChars="200"/>
        <w:rPr>
          <w:rFonts w:ascii="仿宋" w:hAnsi="仿宋" w:eastAsia="仿宋"/>
        </w:rPr>
      </w:pPr>
      <w:r>
        <w:rPr>
          <w:rFonts w:ascii="仿宋" w:hAnsi="仿宋" w:eastAsia="仿宋"/>
        </w:rPr>
        <w:t>（四）因重大变故，采购任务取消的；</w:t>
      </w:r>
    </w:p>
    <w:p>
      <w:pPr>
        <w:topLinePunct/>
        <w:spacing w:line="440" w:lineRule="exact"/>
        <w:ind w:firstLine="480" w:firstLineChars="200"/>
        <w:rPr>
          <w:rFonts w:ascii="仿宋" w:hAnsi="仿宋" w:eastAsia="仿宋"/>
        </w:rPr>
      </w:pPr>
      <w:r>
        <w:rPr>
          <w:rFonts w:ascii="仿宋" w:hAnsi="仿宋" w:eastAsia="仿宋"/>
        </w:rPr>
        <w:t>废标后，采购代理机构应当将废标理由通知所有投标人。</w:t>
      </w:r>
    </w:p>
    <w:p>
      <w:pPr>
        <w:pStyle w:val="5"/>
        <w:keepNext w:val="0"/>
        <w:keepLines w:val="0"/>
        <w:topLinePunct/>
        <w:spacing w:before="0" w:after="0" w:line="440" w:lineRule="exact"/>
        <w:ind w:firstLine="482" w:firstLineChars="200"/>
        <w:rPr>
          <w:rFonts w:ascii="仿宋" w:hAnsi="仿宋" w:eastAsia="仿宋"/>
          <w:sz w:val="24"/>
          <w:szCs w:val="24"/>
        </w:rPr>
      </w:pPr>
      <w:r>
        <w:rPr>
          <w:rFonts w:ascii="仿宋" w:hAnsi="仿宋" w:eastAsia="仿宋"/>
          <w:sz w:val="24"/>
          <w:szCs w:val="24"/>
        </w:rPr>
        <w:t>九、重新组织采购</w:t>
      </w:r>
    </w:p>
    <w:p>
      <w:pPr>
        <w:topLinePunct/>
        <w:spacing w:line="440" w:lineRule="exact"/>
        <w:ind w:firstLine="480" w:firstLineChars="200"/>
        <w:rPr>
          <w:rFonts w:ascii="仿宋" w:hAnsi="仿宋" w:eastAsia="仿宋"/>
        </w:rPr>
      </w:pPr>
      <w:r>
        <w:rPr>
          <w:rFonts w:ascii="仿宋" w:hAnsi="仿宋" w:eastAsia="仿宋"/>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机代理构确认后，将修改招标文件，重新组织采购活动。</w:t>
      </w:r>
    </w:p>
    <w:p>
      <w:pPr>
        <w:topLinePunct/>
        <w:spacing w:line="440" w:lineRule="exact"/>
        <w:ind w:firstLine="480" w:firstLineChars="200"/>
        <w:rPr>
          <w:rFonts w:ascii="仿宋" w:hAnsi="仿宋" w:eastAsia="仿宋"/>
        </w:rPr>
      </w:pPr>
      <w:r>
        <w:rPr>
          <w:rFonts w:ascii="仿宋" w:hAnsi="仿宋" w:eastAsia="仿宋"/>
        </w:rPr>
        <w:t>（二）重新开展采购。有政府采购法第七十一条、第七十二条规定的违法行为之一，影响或者可能影响中标、成交结果的，依照下列规定处理：</w:t>
      </w:r>
    </w:p>
    <w:p>
      <w:pPr>
        <w:topLinePunct/>
        <w:spacing w:line="440" w:lineRule="exact"/>
        <w:ind w:firstLine="480" w:firstLineChars="200"/>
        <w:rPr>
          <w:rFonts w:ascii="仿宋" w:hAnsi="仿宋" w:eastAsia="仿宋"/>
        </w:rPr>
      </w:pPr>
      <w:r>
        <w:rPr>
          <w:rFonts w:ascii="仿宋" w:hAnsi="仿宋" w:eastAsia="仿宋"/>
        </w:rPr>
        <w:t>1.未确定中标或者成交供应商的，终止本次政府采购活动，重新开展政府采购活动。</w:t>
      </w:r>
    </w:p>
    <w:p>
      <w:pPr>
        <w:topLinePunct/>
        <w:spacing w:line="440" w:lineRule="exact"/>
        <w:ind w:firstLine="480" w:firstLineChars="200"/>
        <w:rPr>
          <w:rFonts w:ascii="仿宋" w:hAnsi="仿宋" w:eastAsia="仿宋"/>
        </w:rPr>
      </w:pPr>
      <w:r>
        <w:rPr>
          <w:rFonts w:ascii="仿宋" w:hAnsi="仿宋" w:eastAsia="仿宋"/>
        </w:rPr>
        <w:t>2.已确定中标或者成交供应商但尚未签订政府采购合同的，中标或者成交结果无效，从合格的中标或者成交候选人中另行确定中标或者成交供应商；没有合格的中标或者成交候选人的，重新开展政府采购活动。</w:t>
      </w:r>
    </w:p>
    <w:p>
      <w:pPr>
        <w:topLinePunct/>
        <w:spacing w:line="440" w:lineRule="exact"/>
        <w:ind w:firstLine="480" w:firstLineChars="200"/>
        <w:rPr>
          <w:rFonts w:ascii="仿宋" w:hAnsi="仿宋" w:eastAsia="仿宋"/>
        </w:rPr>
      </w:pPr>
      <w:r>
        <w:rPr>
          <w:rFonts w:ascii="仿宋" w:hAnsi="仿宋" w:eastAsia="仿宋"/>
        </w:rPr>
        <w:t>3.政府采购合同已签订但尚未履行的，撤销合同，从合格的中标或者成交候选人中另行确定中标或者成交供应商；没有合格的中标或者成交候选人的，重新开展政府采购活动。</w:t>
      </w:r>
    </w:p>
    <w:p>
      <w:pPr>
        <w:topLinePunct/>
        <w:spacing w:line="440" w:lineRule="exact"/>
        <w:ind w:firstLine="480" w:firstLineChars="200"/>
        <w:rPr>
          <w:rFonts w:ascii="仿宋" w:hAnsi="仿宋" w:eastAsia="仿宋"/>
        </w:rPr>
      </w:pPr>
      <w:r>
        <w:rPr>
          <w:rFonts w:ascii="仿宋" w:hAnsi="仿宋" w:eastAsia="仿宋"/>
        </w:rPr>
        <w:t>4.政府采购合同已经履行，给采购人、供应商造成损失的，由责任人承担赔偿责任。</w:t>
      </w:r>
    </w:p>
    <w:p>
      <w:pPr>
        <w:topLinePunct/>
        <w:spacing w:line="440" w:lineRule="exact"/>
        <w:ind w:firstLine="480" w:firstLineChars="200"/>
        <w:rPr>
          <w:rFonts w:ascii="仿宋" w:hAnsi="仿宋" w:eastAsia="仿宋"/>
        </w:rPr>
      </w:pPr>
      <w:r>
        <w:rPr>
          <w:rFonts w:ascii="仿宋" w:hAnsi="仿宋" w:eastAsia="仿宋"/>
        </w:rPr>
        <w:t>5.因质疑答复，改变原中标结果，重新开展政府采购活动。</w:t>
      </w:r>
    </w:p>
    <w:p>
      <w:pPr>
        <w:topLinePunct/>
        <w:spacing w:line="440" w:lineRule="exact"/>
        <w:ind w:firstLine="480" w:firstLineChars="200"/>
        <w:rPr>
          <w:rFonts w:ascii="仿宋" w:hAnsi="仿宋" w:eastAsia="仿宋"/>
        </w:rPr>
      </w:pPr>
      <w:r>
        <w:rPr>
          <w:rFonts w:ascii="仿宋" w:hAnsi="仿宋" w:eastAsia="仿宋"/>
        </w:rPr>
        <w:t>6.政府采购当事人有其他违反政府采购法或者本条例规定的行为，经改正后仍然影响或者可能影响中标、成交结果或者依法被认定为中标、成交无效的，依照1-5条规定处理。</w:t>
      </w:r>
    </w:p>
    <w:p>
      <w:pPr>
        <w:pStyle w:val="5"/>
        <w:keepNext w:val="0"/>
        <w:keepLines w:val="0"/>
        <w:topLinePunct/>
        <w:spacing w:before="0" w:after="0" w:line="440" w:lineRule="exact"/>
        <w:ind w:firstLine="482" w:firstLineChars="200"/>
        <w:rPr>
          <w:rFonts w:ascii="仿宋" w:hAnsi="仿宋" w:eastAsia="仿宋"/>
          <w:sz w:val="24"/>
          <w:szCs w:val="24"/>
        </w:rPr>
      </w:pPr>
      <w:r>
        <w:rPr>
          <w:rFonts w:ascii="仿宋" w:hAnsi="仿宋" w:eastAsia="仿宋"/>
          <w:sz w:val="24"/>
          <w:szCs w:val="24"/>
        </w:rPr>
        <w:t>十、定标</w:t>
      </w:r>
    </w:p>
    <w:p>
      <w:pPr>
        <w:topLinePunct/>
        <w:spacing w:line="440" w:lineRule="exact"/>
        <w:ind w:firstLine="480" w:firstLineChars="200"/>
        <w:rPr>
          <w:rFonts w:ascii="仿宋" w:hAnsi="仿宋" w:eastAsia="仿宋"/>
        </w:rPr>
      </w:pPr>
      <w:r>
        <w:rPr>
          <w:rFonts w:ascii="仿宋" w:hAnsi="仿宋" w:eastAsia="仿宋"/>
        </w:rPr>
        <w:t>（一）本项目由评标委员会根据招标文件和有关规定推荐中标候选人，采购结果由采购人代表签字确认。采购人自收到评审报告之日起5个工作日内，将通过电子交易平台在评审报告推荐的中标候选人中按顺序确定中标供应商。</w:t>
      </w:r>
    </w:p>
    <w:p>
      <w:pPr>
        <w:topLinePunct/>
        <w:spacing w:line="440" w:lineRule="exact"/>
        <w:ind w:firstLine="480" w:firstLineChars="200"/>
        <w:rPr>
          <w:rFonts w:ascii="仿宋" w:hAnsi="仿宋" w:eastAsia="仿宋"/>
        </w:rPr>
      </w:pPr>
      <w:r>
        <w:rPr>
          <w:rFonts w:ascii="仿宋" w:hAnsi="仿宋" w:eastAsia="仿宋"/>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主要中标标的的名称、规格型号、数量、单价、服务要求，中标公告期限以及评审专家名单。公告期限为1个工作日。</w:t>
      </w:r>
    </w:p>
    <w:p>
      <w:pPr>
        <w:topLinePunct/>
        <w:spacing w:line="440" w:lineRule="exact"/>
        <w:ind w:firstLine="480" w:firstLineChars="200"/>
        <w:rPr>
          <w:rFonts w:ascii="仿宋" w:hAnsi="仿宋" w:eastAsia="仿宋"/>
          <w:b/>
          <w:bCs/>
        </w:rPr>
      </w:pPr>
      <w:r>
        <w:rPr>
          <w:rFonts w:ascii="仿宋" w:hAnsi="仿宋" w:eastAsia="仿宋"/>
        </w:rPr>
        <w:t>（三）中标通知书发出后，若中标供应商放弃中标，应当承担相应的法律责任，中标通知书对采购人和中标供应商具有同等法律效力。</w:t>
      </w:r>
    </w:p>
    <w:p>
      <w:pPr>
        <w:topLinePunct/>
        <w:spacing w:line="440" w:lineRule="exact"/>
        <w:ind w:firstLine="482" w:firstLineChars="200"/>
        <w:rPr>
          <w:rFonts w:ascii="仿宋" w:hAnsi="仿宋" w:eastAsia="仿宋"/>
          <w:b/>
          <w:bCs/>
        </w:rPr>
      </w:pPr>
      <w:r>
        <w:rPr>
          <w:rFonts w:ascii="仿宋" w:hAnsi="仿宋" w:eastAsia="仿宋"/>
          <w:b/>
          <w:bCs/>
        </w:rPr>
        <w:t>十一、评审过程的保密与录像</w:t>
      </w:r>
    </w:p>
    <w:p>
      <w:pPr>
        <w:topLinePunct/>
        <w:spacing w:line="440" w:lineRule="exact"/>
        <w:ind w:firstLine="480" w:firstLineChars="200"/>
        <w:rPr>
          <w:rFonts w:ascii="仿宋" w:hAnsi="仿宋" w:eastAsia="仿宋"/>
        </w:rPr>
      </w:pPr>
      <w:r>
        <w:rPr>
          <w:rFonts w:ascii="仿宋" w:hAnsi="仿宋" w:eastAsia="仿宋"/>
        </w:rPr>
        <w:t>（一）保密。评审活动在严格保密的情况下进行。评审过程中凡是与采购响应文件评审和比较、中标人推荐等评审有关的情况，以及涉及国家秘密和商业秘密等信息，评标委员会、采购人和招标人工作人员、相关监督人员等与评审有关的人员应当予以保密。</w:t>
      </w:r>
    </w:p>
    <w:p>
      <w:pPr>
        <w:topLinePunct/>
        <w:spacing w:line="440" w:lineRule="exact"/>
        <w:ind w:firstLine="480" w:firstLineChars="200"/>
        <w:rPr>
          <w:rFonts w:ascii="仿宋" w:hAnsi="仿宋" w:eastAsia="仿宋"/>
          <w:b/>
          <w:bCs/>
        </w:rPr>
      </w:pPr>
      <w:r>
        <w:rPr>
          <w:rFonts w:ascii="仿宋" w:hAnsi="仿宋" w:eastAsia="仿宋"/>
        </w:rPr>
        <w:t>（二）录音录像。招标人对评审工作现场进行全过程录音录像，</w:t>
      </w:r>
      <w:r>
        <w:rPr>
          <w:rFonts w:ascii="仿宋" w:hAnsi="仿宋" w:eastAsia="仿宋"/>
          <w:b/>
          <w:bCs/>
        </w:rPr>
        <w:t>录音录像资料作为采购项目文件随其他文件一并存档。</w:t>
      </w:r>
    </w:p>
    <w:p>
      <w:pPr>
        <w:pStyle w:val="5"/>
        <w:keepNext w:val="0"/>
        <w:keepLines w:val="0"/>
        <w:topLinePunct/>
        <w:spacing w:before="0" w:after="0" w:line="440" w:lineRule="exact"/>
        <w:ind w:firstLine="482" w:firstLineChars="200"/>
        <w:rPr>
          <w:rFonts w:ascii="仿宋" w:hAnsi="仿宋" w:eastAsia="仿宋"/>
          <w:sz w:val="24"/>
          <w:szCs w:val="24"/>
        </w:rPr>
      </w:pPr>
      <w:r>
        <w:rPr>
          <w:rFonts w:ascii="仿宋" w:hAnsi="仿宋" w:eastAsia="仿宋"/>
          <w:sz w:val="24"/>
          <w:szCs w:val="24"/>
        </w:rPr>
        <w:t>十二、合同签订及其他</w:t>
      </w:r>
    </w:p>
    <w:p>
      <w:pPr>
        <w:topLinePunct/>
        <w:spacing w:line="440" w:lineRule="exact"/>
        <w:ind w:firstLine="482" w:firstLineChars="200"/>
        <w:rPr>
          <w:rFonts w:ascii="仿宋" w:hAnsi="仿宋" w:eastAsia="仿宋"/>
        </w:rPr>
      </w:pPr>
      <w:r>
        <w:rPr>
          <w:rFonts w:ascii="仿宋" w:hAnsi="仿宋" w:eastAsia="仿宋"/>
          <w:b/>
          <w:bCs/>
        </w:rPr>
        <w:t>（一）签订合同</w:t>
      </w:r>
    </w:p>
    <w:p>
      <w:pPr>
        <w:snapToGrid w:val="0"/>
        <w:spacing w:line="440" w:lineRule="exact"/>
        <w:ind w:firstLine="480" w:firstLineChars="200"/>
        <w:rPr>
          <w:rFonts w:ascii="仿宋" w:hAnsi="仿宋" w:eastAsia="仿宋"/>
        </w:rPr>
      </w:pPr>
      <w:r>
        <w:rPr>
          <w:rFonts w:ascii="仿宋" w:hAnsi="仿宋" w:eastAsia="仿宋"/>
        </w:rPr>
        <w:t>1.采购人与中标人应当在《中标通知书》发出之日起30日内，按照招标文件及投标文件确定的事项签订政府采购合同，所签订的合同不得对招标文件确定的事项和中标人投标文件作实质性修改。招标文件、中标人的投标文件、澄清文件及中标通知书等，均为签订合同的依据。</w:t>
      </w:r>
    </w:p>
    <w:p>
      <w:pPr>
        <w:snapToGrid w:val="0"/>
        <w:spacing w:line="440" w:lineRule="exact"/>
        <w:ind w:firstLine="480" w:firstLineChars="200"/>
        <w:rPr>
          <w:rFonts w:ascii="仿宋" w:hAnsi="仿宋" w:eastAsia="仿宋"/>
        </w:rPr>
      </w:pPr>
      <w:r>
        <w:rPr>
          <w:rFonts w:ascii="仿宋" w:hAnsi="仿宋" w:eastAsia="仿宋"/>
        </w:rPr>
        <w:t>2.</w:t>
      </w:r>
      <w:r>
        <w:rPr>
          <w:rFonts w:ascii="仿宋" w:hAnsi="仿宋" w:eastAsia="仿宋"/>
          <w:lang w:val="zh-CN"/>
        </w:rPr>
        <w:t>中标人按规定的日期、时间、地点，由法定代表人或其授权代表与采购人代表签订合同。如中标人为联合体的，由联合体成员各方法定代表人或其授权代表与采购人代表签订合同。</w:t>
      </w:r>
      <w:r>
        <w:rPr>
          <w:rFonts w:ascii="仿宋" w:hAnsi="仿宋" w:eastAsia="仿宋"/>
        </w:rPr>
        <w:t>已申领电子签章的单位可在线签订合同。</w:t>
      </w:r>
    </w:p>
    <w:p>
      <w:pPr>
        <w:snapToGrid w:val="0"/>
        <w:spacing w:line="440" w:lineRule="exact"/>
        <w:ind w:firstLine="480" w:firstLineChars="200"/>
        <w:rPr>
          <w:rFonts w:ascii="仿宋" w:hAnsi="仿宋" w:eastAsia="仿宋"/>
        </w:rPr>
      </w:pPr>
      <w:r>
        <w:rPr>
          <w:rFonts w:ascii="仿宋" w:hAnsi="仿宋" w:eastAsia="仿宋"/>
        </w:rPr>
        <w:t>3.如签订合同并生效后，</w:t>
      </w:r>
      <w:r>
        <w:rPr>
          <w:rFonts w:ascii="仿宋" w:hAnsi="仿宋" w:eastAsia="仿宋"/>
          <w:lang w:val="zh-CN"/>
        </w:rPr>
        <w:t>中标人</w:t>
      </w:r>
      <w:r>
        <w:rPr>
          <w:rFonts w:ascii="仿宋" w:hAnsi="仿宋" w:eastAsia="仿宋"/>
        </w:rPr>
        <w:t>无故拒绝或延期，除按照合同条款处理外，由采购代理机构记录不良行为一次，并报采购监督管理部门给予通报。</w:t>
      </w:r>
    </w:p>
    <w:p>
      <w:pPr>
        <w:snapToGrid w:val="0"/>
        <w:spacing w:line="440" w:lineRule="exact"/>
        <w:ind w:firstLine="480" w:firstLineChars="200"/>
        <w:rPr>
          <w:rFonts w:ascii="仿宋" w:hAnsi="仿宋" w:eastAsia="仿宋"/>
        </w:rPr>
      </w:pPr>
      <w:r>
        <w:rPr>
          <w:rFonts w:ascii="仿宋" w:hAnsi="仿宋" w:eastAsia="仿宋"/>
        </w:rPr>
        <w:t>4.中标人拖延、拒签合同的，或提出采购人不能接受的条件，致使合同无法签订，除按照合同条款处理外，采购人将书面报告财政部门。招标人将取消其中标资格，采购人可以按照评标报告推荐的中标或者成交候选人名单排序，确定下一次序中标候选人为中标人签订合同或重新开展政府采购活动。</w:t>
      </w:r>
    </w:p>
    <w:p>
      <w:pPr>
        <w:snapToGrid w:val="0"/>
        <w:spacing w:line="440" w:lineRule="exact"/>
        <w:ind w:firstLine="480" w:firstLineChars="200"/>
        <w:rPr>
          <w:rFonts w:ascii="仿宋" w:hAnsi="仿宋" w:eastAsia="仿宋"/>
        </w:rPr>
      </w:pPr>
      <w:r>
        <w:rPr>
          <w:rFonts w:ascii="仿宋" w:hAnsi="仿宋" w:eastAsia="仿宋"/>
        </w:rPr>
        <w:t>5.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pPr>
        <w:snapToGrid w:val="0"/>
        <w:spacing w:line="440" w:lineRule="exact"/>
        <w:ind w:firstLine="480" w:firstLineChars="200"/>
        <w:rPr>
          <w:rFonts w:ascii="仿宋" w:hAnsi="仿宋" w:eastAsia="仿宋"/>
        </w:rPr>
      </w:pPr>
      <w:r>
        <w:rPr>
          <w:rFonts w:ascii="仿宋" w:hAnsi="仿宋" w:eastAsia="仿宋"/>
        </w:rPr>
        <w:t>6.采购人和</w:t>
      </w:r>
      <w:r>
        <w:rPr>
          <w:rFonts w:ascii="仿宋" w:hAnsi="仿宋" w:eastAsia="仿宋"/>
          <w:lang w:val="zh-CN"/>
        </w:rPr>
        <w:t>中标人</w:t>
      </w:r>
      <w:r>
        <w:rPr>
          <w:rFonts w:ascii="仿宋" w:hAnsi="仿宋" w:eastAsia="仿宋"/>
        </w:rPr>
        <w:t>应当在政府采购合同中明确约定双方的违约责任。对于因采购人原因导致变更、中止或者终止政府采购合同的，采购人应当依照合同约定对</w:t>
      </w:r>
      <w:r>
        <w:rPr>
          <w:rFonts w:ascii="仿宋" w:hAnsi="仿宋" w:eastAsia="仿宋"/>
          <w:lang w:val="zh-CN"/>
        </w:rPr>
        <w:t>中标人</w:t>
      </w:r>
      <w:r>
        <w:rPr>
          <w:rFonts w:ascii="仿宋" w:hAnsi="仿宋" w:eastAsia="仿宋"/>
        </w:rPr>
        <w:t>受到的损失予以赔偿或者补偿。</w:t>
      </w:r>
    </w:p>
    <w:p>
      <w:pPr>
        <w:snapToGrid w:val="0"/>
        <w:spacing w:line="440" w:lineRule="exact"/>
        <w:ind w:firstLine="480" w:firstLineChars="200"/>
        <w:rPr>
          <w:rFonts w:ascii="仿宋" w:hAnsi="仿宋" w:eastAsia="仿宋"/>
        </w:rPr>
      </w:pPr>
      <w:r>
        <w:rPr>
          <w:rFonts w:ascii="仿宋" w:hAnsi="仿宋" w:eastAsia="仿宋"/>
        </w:rPr>
        <w:t>7.政府采购合同应当约定资金支付的方式、时间和条件，明确逾期支付资金的违约责任。</w:t>
      </w:r>
    </w:p>
    <w:p>
      <w:pPr>
        <w:snapToGrid w:val="0"/>
        <w:spacing w:line="440" w:lineRule="exact"/>
        <w:ind w:firstLine="480" w:firstLineChars="200"/>
        <w:rPr>
          <w:rFonts w:ascii="仿宋" w:hAnsi="仿宋" w:eastAsia="仿宋"/>
        </w:rPr>
      </w:pPr>
      <w:r>
        <w:rPr>
          <w:rFonts w:ascii="仿宋" w:hAnsi="仿宋" w:eastAsia="仿宋"/>
        </w:rPr>
        <w:t>8.采购文件和采购合同可约定根据项目实施进度分期支付采购资金，不得强制中标人接受不合理的支付期限、方式、条件和违约责任等，不得以审计作为支付中标人款项的条件，不得约定验收合格后分期付款和预留质量保证金。</w:t>
      </w:r>
    </w:p>
    <w:p>
      <w:pPr>
        <w:pStyle w:val="87"/>
        <w:snapToGrid w:val="0"/>
        <w:spacing w:line="440" w:lineRule="exact"/>
        <w:ind w:firstLine="475" w:firstLineChars="198"/>
        <w:jc w:val="both"/>
        <w:rPr>
          <w:rFonts w:ascii="仿宋" w:hAnsi="仿宋" w:eastAsia="仿宋"/>
          <w:b w:val="0"/>
          <w:szCs w:val="24"/>
        </w:rPr>
      </w:pPr>
      <w:r>
        <w:rPr>
          <w:rFonts w:ascii="仿宋" w:hAnsi="仿宋" w:eastAsia="仿宋"/>
          <w:b w:val="0"/>
          <w:szCs w:val="24"/>
        </w:rPr>
        <w:t>9.采购人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pPr>
        <w:snapToGrid w:val="0"/>
        <w:spacing w:line="440" w:lineRule="exact"/>
        <w:ind w:firstLine="480" w:firstLineChars="200"/>
        <w:rPr>
          <w:rFonts w:ascii="仿宋" w:hAnsi="仿宋" w:eastAsia="仿宋"/>
        </w:rPr>
      </w:pPr>
      <w:r>
        <w:rPr>
          <w:rFonts w:ascii="仿宋" w:hAnsi="仿宋" w:eastAsia="仿宋"/>
        </w:rPr>
        <w:t>10.政府采购合同履行中，采购人需追加与合同标的相同的货物、工程或者服务的，在不改变合同其他条款的前提下，可以与中标人协商签订补充合同，但所有补充合同的采购金额不得超过原合同采购金额的百分之十。</w:t>
      </w:r>
    </w:p>
    <w:p>
      <w:pPr>
        <w:snapToGrid w:val="0"/>
        <w:spacing w:line="440" w:lineRule="exact"/>
        <w:ind w:firstLine="480" w:firstLineChars="200"/>
        <w:rPr>
          <w:rFonts w:ascii="仿宋" w:hAnsi="仿宋" w:eastAsia="仿宋"/>
        </w:rPr>
      </w:pPr>
      <w:r>
        <w:rPr>
          <w:rFonts w:ascii="仿宋" w:hAnsi="仿宋" w:eastAsia="仿宋"/>
        </w:rPr>
        <w:t>11.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pPr>
        <w:snapToGrid w:val="0"/>
        <w:spacing w:line="440" w:lineRule="exact"/>
        <w:ind w:firstLine="480" w:firstLineChars="200"/>
        <w:rPr>
          <w:rFonts w:ascii="仿宋" w:hAnsi="仿宋" w:eastAsia="仿宋"/>
        </w:rPr>
      </w:pPr>
      <w:r>
        <w:rPr>
          <w:rFonts w:ascii="仿宋" w:hAnsi="仿宋" w:eastAsia="仿宋"/>
        </w:rPr>
        <w:t>12.政府采购合同一式叁份，采购人及中标人各执壹份，华诚工程咨询集团有限公司执壹份。</w:t>
      </w:r>
    </w:p>
    <w:p>
      <w:pPr>
        <w:topLinePunct/>
        <w:spacing w:line="440" w:lineRule="exact"/>
        <w:ind w:firstLine="480" w:firstLineChars="200"/>
        <w:rPr>
          <w:rFonts w:ascii="仿宋" w:hAnsi="仿宋" w:eastAsia="仿宋"/>
        </w:rPr>
      </w:pPr>
      <w:r>
        <w:rPr>
          <w:rFonts w:ascii="仿宋" w:hAnsi="仿宋" w:eastAsia="仿宋"/>
        </w:rPr>
        <w:t>13.采购人应当自政府采购合同签订之日起2个工作日内，将政府采购合同在省级以上人民政府财政部门指定的媒体上公告，自动备案。但政府采购合同中涉及国家秘密、商业秘密的内容除外。</w:t>
      </w:r>
    </w:p>
    <w:p>
      <w:pPr>
        <w:topLinePunct/>
        <w:spacing w:line="440" w:lineRule="exact"/>
        <w:ind w:firstLine="480" w:firstLineChars="200"/>
        <w:rPr>
          <w:rFonts w:ascii="仿宋" w:hAnsi="仿宋" w:eastAsia="仿宋"/>
        </w:rPr>
      </w:pPr>
      <w:r>
        <w:rPr>
          <w:rFonts w:ascii="仿宋" w:hAnsi="仿宋" w:eastAsia="仿宋"/>
        </w:rPr>
        <w:t>（二）履约保证金</w:t>
      </w:r>
    </w:p>
    <w:p>
      <w:pPr>
        <w:pStyle w:val="87"/>
        <w:snapToGrid w:val="0"/>
        <w:spacing w:line="440" w:lineRule="exact"/>
        <w:ind w:firstLine="475" w:firstLineChars="198"/>
        <w:jc w:val="both"/>
        <w:rPr>
          <w:rFonts w:ascii="仿宋" w:hAnsi="仿宋" w:eastAsia="仿宋"/>
          <w:b w:val="0"/>
          <w:szCs w:val="24"/>
        </w:rPr>
      </w:pPr>
      <w:r>
        <w:rPr>
          <w:rFonts w:ascii="仿宋" w:hAnsi="仿宋" w:eastAsia="仿宋"/>
          <w:b w:val="0"/>
          <w:szCs w:val="24"/>
        </w:rPr>
        <w:t>1.拟签订的合同文本要求中标人提交履约保证金的，供应商应当以支票、汇票、本票或者金融机构、担保机构出具的保函等非现金形式提交。签订合同时中标人应向采购人缴纳不超过政府采购合同总金额的1%作为履约保证金。履约期（验收合格）结束后5个工作日内，采购人无息退付履约保证金。鼓励和支持供应商以银行、保险公司出具的保函形式提供履约保证金。采购人不得拒收履约保函。</w:t>
      </w:r>
    </w:p>
    <w:p>
      <w:pPr>
        <w:pStyle w:val="87"/>
        <w:snapToGrid w:val="0"/>
        <w:spacing w:line="440" w:lineRule="exact"/>
        <w:ind w:firstLine="475" w:firstLineChars="198"/>
        <w:jc w:val="both"/>
        <w:rPr>
          <w:rFonts w:ascii="仿宋" w:hAnsi="仿宋" w:eastAsia="仿宋"/>
          <w:b w:val="0"/>
          <w:szCs w:val="24"/>
        </w:rPr>
      </w:pPr>
      <w:r>
        <w:rPr>
          <w:rFonts w:ascii="仿宋" w:hAnsi="仿宋" w:eastAsia="仿宋"/>
          <w:b w:val="0"/>
          <w:szCs w:val="24"/>
        </w:rPr>
        <w:t>2.政府采购货物和服务项目中，采购人可根据杭州市政府采购网公布的供应商履约评价情况减免履约保证金。</w:t>
      </w:r>
    </w:p>
    <w:p>
      <w:pPr>
        <w:topLinePunct/>
        <w:spacing w:line="440" w:lineRule="exact"/>
        <w:ind w:firstLine="480" w:firstLineChars="200"/>
        <w:rPr>
          <w:rFonts w:ascii="仿宋" w:hAnsi="仿宋" w:eastAsia="仿宋"/>
        </w:rPr>
      </w:pPr>
      <w:r>
        <w:rPr>
          <w:rFonts w:ascii="仿宋" w:hAnsi="仿宋" w:eastAsia="仿宋"/>
        </w:rPr>
        <w:t>（三）款项的结算</w:t>
      </w:r>
    </w:p>
    <w:p>
      <w:pPr>
        <w:pStyle w:val="87"/>
        <w:snapToGrid w:val="0"/>
        <w:spacing w:line="440" w:lineRule="exact"/>
        <w:ind w:firstLine="475" w:firstLineChars="198"/>
        <w:jc w:val="both"/>
        <w:rPr>
          <w:rFonts w:ascii="仿宋" w:hAnsi="仿宋" w:eastAsia="仿宋"/>
          <w:b w:val="0"/>
          <w:szCs w:val="24"/>
        </w:rPr>
      </w:pPr>
      <w:r>
        <w:rPr>
          <w:rFonts w:ascii="仿宋" w:hAnsi="仿宋" w:eastAsia="仿宋"/>
          <w:b w:val="0"/>
          <w:szCs w:val="24"/>
        </w:rPr>
        <w:t>1.按合同约定内容进行货款的结算，结算时按财政结算要求办理资金结算手续。</w:t>
      </w:r>
    </w:p>
    <w:p>
      <w:pPr>
        <w:pStyle w:val="87"/>
        <w:snapToGrid w:val="0"/>
        <w:spacing w:line="440" w:lineRule="exact"/>
        <w:ind w:firstLine="475" w:firstLineChars="198"/>
        <w:jc w:val="both"/>
        <w:rPr>
          <w:rFonts w:ascii="仿宋" w:hAnsi="仿宋" w:eastAsia="仿宋"/>
          <w:b w:val="0"/>
          <w:szCs w:val="24"/>
        </w:rPr>
      </w:pPr>
      <w:r>
        <w:rPr>
          <w:rFonts w:ascii="仿宋" w:hAnsi="仿宋" w:eastAsia="仿宋"/>
          <w:b w:val="0"/>
          <w:szCs w:val="24"/>
        </w:rPr>
        <w:t>2.采购人应当在政府采购合同中约定预付款，预付款比例原则上不低于合同金额的40％；项目分年安排预算的，每年预付款比例不低于项目年度计划支付资金额的40％。采购项目实施以人工投入为主的，可适当降低预付款比例，但不得低于20%。鼓励和支持采购单位根据项目特点、供应商信用等实际情况提高预付款比例，最高预付比例可以达到70%。采购人应在合同生效以及具备实施条件后7个工作日内，支付预付款。</w:t>
      </w:r>
    </w:p>
    <w:p>
      <w:pPr>
        <w:pStyle w:val="87"/>
        <w:snapToGrid w:val="0"/>
        <w:spacing w:line="440" w:lineRule="exact"/>
        <w:ind w:firstLine="475" w:firstLineChars="198"/>
        <w:jc w:val="both"/>
        <w:rPr>
          <w:rFonts w:ascii="仿宋" w:hAnsi="仿宋" w:eastAsia="仿宋"/>
          <w:b w:val="0"/>
          <w:szCs w:val="24"/>
        </w:rPr>
      </w:pPr>
      <w:r>
        <w:rPr>
          <w:rFonts w:ascii="仿宋" w:hAnsi="仿宋" w:eastAsia="仿宋"/>
          <w:b w:val="0"/>
          <w:szCs w:val="24"/>
        </w:rPr>
        <w:t>3.采购人应积极履行合同，及时组织验收，验收合格后应及时将合同款支付完毕。采购项目实施以人工投入为主的，可按季度支付合同款。对于满足合同约定支付条件的，采购人应自收到发票后7个工作日内将资金支付到合同约定的供应商账户，有条件的采购人可以即时支付。不得以机构变动、人员更替、政策调整、单位放假等为由延迟付款。</w:t>
      </w:r>
    </w:p>
    <w:p>
      <w:pPr>
        <w:pStyle w:val="87"/>
        <w:snapToGrid w:val="0"/>
        <w:spacing w:line="440" w:lineRule="exact"/>
        <w:ind w:firstLine="475" w:firstLineChars="198"/>
        <w:jc w:val="both"/>
        <w:rPr>
          <w:rFonts w:ascii="仿宋" w:hAnsi="仿宋" w:eastAsia="仿宋"/>
          <w:b w:val="0"/>
          <w:szCs w:val="24"/>
        </w:rPr>
      </w:pPr>
      <w:r>
        <w:rPr>
          <w:rFonts w:ascii="仿宋" w:hAnsi="仿宋" w:eastAsia="仿宋"/>
          <w:b w:val="0"/>
          <w:szCs w:val="24"/>
        </w:rPr>
        <w:t>4.采购人不得无故拒绝或者迟延支付政府采购合同款项，应当畅通供应商催款维权渠道，及时处理诉求，维护政府公信力。供应商对于采购人违规拖欠账款的行为，可向有关部门反映。</w:t>
      </w:r>
    </w:p>
    <w:p>
      <w:pPr>
        <w:topLinePunct/>
        <w:spacing w:line="440" w:lineRule="exact"/>
        <w:ind w:firstLine="480" w:firstLineChars="200"/>
        <w:rPr>
          <w:rFonts w:ascii="仿宋" w:hAnsi="仿宋" w:eastAsia="仿宋"/>
        </w:rPr>
      </w:pPr>
      <w:r>
        <w:rPr>
          <w:rFonts w:ascii="仿宋" w:hAnsi="仿宋" w:eastAsia="仿宋"/>
        </w:rPr>
        <w:t>（四）验收：由采购人组织，成立验收工作小组进行验收。</w:t>
      </w:r>
    </w:p>
    <w:p>
      <w:pPr>
        <w:spacing w:line="440" w:lineRule="exact"/>
        <w:ind w:firstLine="480" w:firstLineChars="200"/>
        <w:rPr>
          <w:rFonts w:ascii="仿宋" w:hAnsi="仿宋" w:eastAsia="仿宋"/>
        </w:rPr>
      </w:pPr>
      <w:r>
        <w:rPr>
          <w:rFonts w:ascii="仿宋" w:hAnsi="仿宋" w:eastAsia="仿宋"/>
        </w:rPr>
        <w:t>1.采购人应当根据项目特点制定验收方案，明确履约验收的时间、方式、程序等内容，并按照合同规定的验收方案对供应商履约情况进行验收。</w:t>
      </w:r>
    </w:p>
    <w:p>
      <w:pPr>
        <w:spacing w:line="440" w:lineRule="exact"/>
        <w:ind w:firstLine="480" w:firstLineChars="200"/>
        <w:rPr>
          <w:rFonts w:ascii="仿宋" w:hAnsi="仿宋" w:eastAsia="仿宋"/>
        </w:rPr>
      </w:pPr>
      <w:r>
        <w:rPr>
          <w:rFonts w:ascii="仿宋" w:hAnsi="仿宋" w:eastAsia="仿宋"/>
        </w:rPr>
        <w:t>2.采购人成立验收小组，供应商应积极配合。验收小组应当由五人以上单数组成，相关专业人员人数不得少于验收小组人员总数的三分之二。采购人可以邀请参加项目采购活动的其他供应商或者第三方机构参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如果发现与合同中要求不符，供应商须承担由此发生的一切损失和费用，并接受相应的处理。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pPr>
        <w:spacing w:line="440" w:lineRule="exact"/>
        <w:ind w:firstLine="480" w:firstLineChars="200"/>
        <w:rPr>
          <w:rFonts w:ascii="仿宋" w:hAnsi="仿宋" w:eastAsia="仿宋"/>
        </w:rPr>
      </w:pPr>
      <w:r>
        <w:rPr>
          <w:rFonts w:ascii="仿宋" w:hAnsi="仿宋" w:eastAsia="仿宋"/>
        </w:rPr>
        <w:t>3.验收结束后，验收小组应当出具验收报告。验收小组成员应当在验收报告上签字，并承担相应的法律责任。采购人应当根据验收报告明确验收意见，并盖章确认。除涉密情形外，政府采购履约验收结果应在采购人评价后2个工作日内向社会公告。履约验收的各项资料应当存档备查。</w:t>
      </w:r>
    </w:p>
    <w:p>
      <w:pPr>
        <w:spacing w:line="440" w:lineRule="exact"/>
        <w:ind w:firstLine="480" w:firstLineChars="200"/>
        <w:rPr>
          <w:rFonts w:ascii="仿宋" w:hAnsi="仿宋" w:eastAsia="仿宋"/>
        </w:rPr>
      </w:pPr>
      <w:r>
        <w:rPr>
          <w:rFonts w:ascii="仿宋" w:hAnsi="仿宋" w:eastAsia="仿宋"/>
        </w:rPr>
        <w:t>4.验收合格的项目，采购人应当根据采购合同的约定及时向供应商支付采购资金、退还履约保证金。验收不合格的项目，采购人应依法及时处理。</w:t>
      </w:r>
    </w:p>
    <w:p>
      <w:pPr>
        <w:spacing w:line="440" w:lineRule="exact"/>
        <w:ind w:firstLine="480" w:firstLineChars="200"/>
        <w:rPr>
          <w:rFonts w:ascii="仿宋" w:hAnsi="仿宋" w:eastAsia="仿宋"/>
        </w:rPr>
      </w:pPr>
      <w:r>
        <w:rPr>
          <w:rFonts w:ascii="仿宋" w:hAnsi="仿宋" w:eastAsia="仿宋"/>
        </w:rPr>
        <w:t>5.采购合同的履行、违约责任和解决争议的方式等适用《中华人民共和国民法典》。供应商在履约过程中有政府采购法律法规规定的违法违规情形的，采购人应当及时报告本级财政部门。</w:t>
      </w:r>
    </w:p>
    <w:p>
      <w:pPr>
        <w:topLinePunct/>
        <w:spacing w:line="440" w:lineRule="exact"/>
        <w:ind w:firstLine="482" w:firstLineChars="200"/>
        <w:rPr>
          <w:rFonts w:ascii="仿宋" w:hAnsi="仿宋" w:eastAsia="仿宋"/>
          <w:b/>
          <w:bCs/>
        </w:rPr>
      </w:pPr>
      <w:r>
        <w:rPr>
          <w:rFonts w:ascii="仿宋" w:hAnsi="仿宋" w:eastAsia="仿宋"/>
          <w:b/>
          <w:bCs/>
        </w:rPr>
        <w:t>（五）询问、质疑和投诉</w:t>
      </w:r>
    </w:p>
    <w:p>
      <w:pPr>
        <w:spacing w:line="440" w:lineRule="exact"/>
        <w:ind w:firstLine="480" w:firstLineChars="200"/>
        <w:rPr>
          <w:rFonts w:ascii="仿宋" w:hAnsi="仿宋" w:eastAsia="仿宋"/>
          <w:b/>
          <w:bCs/>
        </w:rPr>
      </w:pPr>
      <w:r>
        <w:rPr>
          <w:rFonts w:ascii="仿宋" w:hAnsi="仿宋" w:eastAsia="仿宋"/>
        </w:rPr>
        <w:t>1.供应商对政府采购活动事项有疑问的，可以向采购代理机构提出询问。</w:t>
      </w:r>
      <w:r>
        <w:rPr>
          <w:rFonts w:ascii="仿宋" w:hAnsi="仿宋" w:eastAsia="仿宋"/>
          <w:b/>
          <w:bCs/>
        </w:rPr>
        <w:t>询问如采用书面形式的询问函范本详见附件2。</w:t>
      </w:r>
    </w:p>
    <w:p>
      <w:pPr>
        <w:spacing w:line="440" w:lineRule="exact"/>
        <w:ind w:firstLine="480" w:firstLineChars="200"/>
        <w:rPr>
          <w:rFonts w:ascii="仿宋" w:hAnsi="仿宋" w:eastAsia="仿宋"/>
        </w:rPr>
      </w:pPr>
      <w:r>
        <w:rPr>
          <w:rFonts w:ascii="仿宋" w:hAnsi="仿宋" w:eastAsia="仿宋"/>
        </w:rPr>
        <w:t>根据采购人与采购代理机构签订的《政府集中采购委托协议书》的规定：供应商可以就采购文件中特定资格条件、采购需求、评分办法向采购人提出询问，采购人将对此作出答复；供应商可以就采购活动中的其它事项向采购代理机构提出询问，采购代理机构将对此作出答复。答复的内容不得涉及商业秘密。</w:t>
      </w:r>
    </w:p>
    <w:p>
      <w:pPr>
        <w:spacing w:line="440" w:lineRule="exact"/>
        <w:ind w:firstLine="480" w:firstLineChars="200"/>
        <w:rPr>
          <w:rFonts w:ascii="仿宋" w:hAnsi="仿宋" w:eastAsia="仿宋"/>
        </w:rPr>
      </w:pPr>
      <w:r>
        <w:rPr>
          <w:rFonts w:ascii="仿宋" w:hAnsi="仿宋" w:eastAsia="仿宋"/>
        </w:rPr>
        <w:t>2.提出质疑的供应商应当是参与所质疑项目采购活动的供应商。潜在投标人已依法获取其可质疑的采购文件的，可以对该文件提出质疑。</w:t>
      </w:r>
    </w:p>
    <w:p>
      <w:pPr>
        <w:pStyle w:val="452"/>
        <w:shd w:val="clear" w:color="auto" w:fill="FFFFFF"/>
        <w:snapToGrid w:val="0"/>
        <w:spacing w:line="440" w:lineRule="exact"/>
        <w:ind w:firstLine="480" w:firstLineChars="200"/>
        <w:contextualSpacing/>
        <w:rPr>
          <w:rFonts w:ascii="仿宋" w:hAnsi="仿宋" w:eastAsia="仿宋" w:cs="仿宋"/>
          <w:sz w:val="24"/>
          <w:szCs w:val="24"/>
          <w:u w:val="single"/>
        </w:rPr>
      </w:pPr>
      <w:r>
        <w:rPr>
          <w:rFonts w:ascii="仿宋" w:hAnsi="仿宋" w:eastAsia="仿宋" w:cs="仿宋"/>
          <w:sz w:val="24"/>
          <w:szCs w:val="24"/>
        </w:rPr>
        <w:t>供应商认为招标文件、采购过程和中标结果使自己的合法权益受到损害的，可以自知道或者应知其权益受到损害之日起七个工作日内，即获取招标文件之日或者招标文件公告期限届满之日（公告期限届满后获取招标文件的，以公告期限届满之日为准）起七个工作日内，以书面形式向采购人或者采购代理机构提出质疑。否则，采购人或者采购代理机构将不予受理。</w:t>
      </w:r>
      <w:r>
        <w:rPr>
          <w:rFonts w:ascii="仿宋" w:hAnsi="仿宋" w:eastAsia="仿宋" w:cs="仿宋"/>
          <w:b/>
          <w:bCs/>
          <w:sz w:val="24"/>
          <w:szCs w:val="24"/>
        </w:rPr>
        <w:t>质疑函范本详见附件3或到浙江政府采购网下载专区下载。</w:t>
      </w:r>
    </w:p>
    <w:p>
      <w:pPr>
        <w:spacing w:line="440" w:lineRule="exact"/>
        <w:ind w:firstLine="434" w:firstLineChars="181"/>
        <w:rPr>
          <w:rFonts w:ascii="仿宋" w:hAnsi="仿宋" w:eastAsia="仿宋"/>
        </w:rPr>
      </w:pPr>
      <w:r>
        <w:rPr>
          <w:rFonts w:ascii="仿宋" w:hAnsi="仿宋" w:eastAsia="仿宋"/>
        </w:rPr>
        <w:t>对</w:t>
      </w:r>
      <w:r>
        <w:rPr>
          <w:rFonts w:ascii="仿宋" w:hAnsi="仿宋" w:eastAsia="仿宋"/>
          <w:b/>
          <w:bCs/>
        </w:rPr>
        <w:t>采购文件</w:t>
      </w:r>
      <w:r>
        <w:rPr>
          <w:rFonts w:ascii="仿宋" w:hAnsi="仿宋" w:eastAsia="仿宋"/>
        </w:rPr>
        <w:t>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代理机构签订的《政府采购委托合同》的规定：对采购文件中特定资格条件、采购需求、评分办法提出的质疑，由采购人负责答复；对采购文件中其他内容提出的质疑，由采购代理机构负责答复。</w:t>
      </w:r>
    </w:p>
    <w:p>
      <w:pPr>
        <w:pStyle w:val="87"/>
        <w:spacing w:line="440" w:lineRule="exact"/>
        <w:ind w:firstLine="482" w:firstLineChars="200"/>
        <w:jc w:val="both"/>
        <w:rPr>
          <w:rFonts w:ascii="仿宋" w:hAnsi="仿宋" w:eastAsia="仿宋"/>
          <w:szCs w:val="24"/>
        </w:rPr>
      </w:pPr>
      <w:r>
        <w:rPr>
          <w:rFonts w:ascii="仿宋" w:hAnsi="仿宋" w:eastAsia="仿宋"/>
          <w:szCs w:val="24"/>
        </w:rPr>
        <w:t>对</w:t>
      </w:r>
      <w:r>
        <w:rPr>
          <w:rFonts w:ascii="仿宋" w:hAnsi="仿宋" w:eastAsia="仿宋"/>
          <w:bCs/>
          <w:szCs w:val="24"/>
        </w:rPr>
        <w:t>采购过程</w:t>
      </w:r>
      <w:r>
        <w:rPr>
          <w:rFonts w:ascii="仿宋" w:hAnsi="仿宋" w:eastAsia="仿宋"/>
          <w:szCs w:val="24"/>
        </w:rPr>
        <w:t>提出质疑的，质疑期限为各采购程序环节结束之日起计算。对同一采购程序环节的质疑，供应商须一次性提出。对采购过程中有关现场考察等事项提出的质疑，由采购人负责答复；对采购过程中其它事项提出的质疑，由采购代理机构负责答复。</w:t>
      </w:r>
    </w:p>
    <w:p>
      <w:pPr>
        <w:pStyle w:val="87"/>
        <w:spacing w:line="440" w:lineRule="exact"/>
        <w:ind w:firstLine="482" w:firstLineChars="200"/>
        <w:jc w:val="both"/>
        <w:rPr>
          <w:rFonts w:ascii="仿宋" w:hAnsi="仿宋" w:eastAsia="仿宋"/>
          <w:szCs w:val="24"/>
        </w:rPr>
      </w:pPr>
      <w:r>
        <w:rPr>
          <w:rFonts w:ascii="仿宋" w:hAnsi="仿宋" w:eastAsia="仿宋"/>
          <w:szCs w:val="24"/>
        </w:rPr>
        <w:t>对</w:t>
      </w:r>
      <w:r>
        <w:rPr>
          <w:rFonts w:ascii="仿宋" w:hAnsi="仿宋" w:eastAsia="仿宋"/>
          <w:bCs/>
          <w:szCs w:val="24"/>
        </w:rPr>
        <w:t>采购结果</w:t>
      </w:r>
      <w:r>
        <w:rPr>
          <w:rFonts w:ascii="仿宋" w:hAnsi="仿宋" w:eastAsia="仿宋"/>
          <w:szCs w:val="24"/>
        </w:rPr>
        <w:t>提出质疑的，质疑期限自采购结果公告期限届满之日起计算。对采购结果提出质疑的，由采购代理机构负责答复。</w:t>
      </w:r>
    </w:p>
    <w:p>
      <w:pPr>
        <w:spacing w:line="440" w:lineRule="exact"/>
        <w:ind w:firstLine="480" w:firstLineChars="200"/>
        <w:rPr>
          <w:rFonts w:ascii="仿宋" w:hAnsi="仿宋" w:eastAsia="仿宋"/>
        </w:rPr>
      </w:pPr>
      <w:r>
        <w:rPr>
          <w:rFonts w:ascii="仿宋" w:hAnsi="仿宋" w:eastAsia="仿宋"/>
        </w:rPr>
        <w:t>3.供应商提交的质疑函需一式三份。供应商为自然人的，应当由本人签字；供应商为法人或者其他组织的，应当由法定代表人、主要负责人，或者其授权代表签字或者盖章，并加盖公章。质疑书至少应包括下列主要内容：</w:t>
      </w:r>
    </w:p>
    <w:p>
      <w:pPr>
        <w:spacing w:line="440" w:lineRule="exact"/>
        <w:ind w:left="480" w:leftChars="200"/>
        <w:rPr>
          <w:rFonts w:ascii="仿宋" w:hAnsi="仿宋" w:eastAsia="仿宋"/>
        </w:rPr>
      </w:pPr>
      <w:r>
        <w:rPr>
          <w:rFonts w:ascii="仿宋" w:hAnsi="仿宋" w:eastAsia="仿宋"/>
        </w:rPr>
        <w:t>（1）质疑人的姓名或名称、地址、邮政编码、联系人、联系电话；</w:t>
      </w:r>
    </w:p>
    <w:p>
      <w:pPr>
        <w:spacing w:line="440" w:lineRule="exact"/>
        <w:ind w:firstLine="480" w:firstLineChars="200"/>
        <w:rPr>
          <w:rFonts w:ascii="仿宋" w:hAnsi="仿宋" w:eastAsia="仿宋"/>
        </w:rPr>
      </w:pPr>
      <w:r>
        <w:rPr>
          <w:rFonts w:ascii="仿宋" w:hAnsi="仿宋" w:eastAsia="仿宋"/>
        </w:rPr>
        <w:t>（2）被质疑采购项目名称、编号；</w:t>
      </w:r>
    </w:p>
    <w:p>
      <w:pPr>
        <w:spacing w:line="440" w:lineRule="exact"/>
        <w:ind w:firstLine="480" w:firstLineChars="200"/>
        <w:rPr>
          <w:rFonts w:ascii="仿宋" w:hAnsi="仿宋" w:eastAsia="仿宋"/>
        </w:rPr>
      </w:pPr>
      <w:r>
        <w:rPr>
          <w:rFonts w:ascii="仿宋" w:hAnsi="仿宋" w:eastAsia="仿宋"/>
        </w:rPr>
        <w:t>（3）具体、明确的质疑事项和与质疑事项相关的请求；</w:t>
      </w:r>
    </w:p>
    <w:p>
      <w:pPr>
        <w:pStyle w:val="452"/>
        <w:shd w:val="clear" w:color="auto" w:fill="FFFFFF"/>
        <w:snapToGrid w:val="0"/>
        <w:spacing w:line="440" w:lineRule="exact"/>
        <w:ind w:firstLine="480" w:firstLineChars="200"/>
        <w:contextualSpacing/>
        <w:rPr>
          <w:rFonts w:ascii="仿宋" w:hAnsi="仿宋" w:eastAsia="仿宋" w:cs="仿宋"/>
          <w:sz w:val="24"/>
          <w:szCs w:val="24"/>
        </w:rPr>
      </w:pPr>
      <w:r>
        <w:rPr>
          <w:rFonts w:ascii="仿宋" w:hAnsi="仿宋" w:eastAsia="仿宋" w:cs="仿宋"/>
          <w:sz w:val="24"/>
          <w:szCs w:val="24"/>
        </w:rPr>
        <w:t>（4）认为自己合法权益受到损害或可能受到损害的相关证据材料：</w:t>
      </w:r>
      <w:r>
        <w:rPr>
          <w:rFonts w:ascii="仿宋" w:hAnsi="仿宋" w:eastAsia="仿宋" w:cs="Arial"/>
          <w:snapToGrid w:val="0"/>
          <w:sz w:val="24"/>
          <w:szCs w:val="24"/>
        </w:rPr>
        <w:t>事实依据、必要的法律依据</w:t>
      </w:r>
      <w:r>
        <w:rPr>
          <w:rFonts w:ascii="仿宋" w:hAnsi="仿宋" w:eastAsia="仿宋" w:cs="仿宋"/>
          <w:sz w:val="24"/>
          <w:szCs w:val="24"/>
        </w:rPr>
        <w:t>；</w:t>
      </w:r>
    </w:p>
    <w:p>
      <w:pPr>
        <w:spacing w:line="440" w:lineRule="exact"/>
        <w:ind w:firstLine="480" w:firstLineChars="200"/>
        <w:rPr>
          <w:rFonts w:ascii="仿宋" w:hAnsi="仿宋" w:eastAsia="仿宋"/>
        </w:rPr>
      </w:pPr>
      <w:r>
        <w:rPr>
          <w:rFonts w:ascii="仿宋" w:hAnsi="仿宋" w:eastAsia="仿宋"/>
        </w:rPr>
        <w:t>（5）提出质疑的日期；</w:t>
      </w:r>
    </w:p>
    <w:p>
      <w:pPr>
        <w:spacing w:line="440" w:lineRule="exact"/>
        <w:ind w:firstLine="480" w:firstLineChars="200"/>
        <w:rPr>
          <w:rFonts w:ascii="仿宋" w:hAnsi="仿宋" w:eastAsia="仿宋"/>
        </w:rPr>
      </w:pPr>
      <w:r>
        <w:rPr>
          <w:rFonts w:ascii="仿宋" w:hAnsi="仿宋" w:eastAsia="仿宋"/>
        </w:rPr>
        <w:t>（6）招标文件获取日期及政采云截图。</w:t>
      </w:r>
    </w:p>
    <w:p>
      <w:pPr>
        <w:spacing w:line="440" w:lineRule="exact"/>
        <w:ind w:firstLine="480" w:firstLineChars="200"/>
        <w:rPr>
          <w:rFonts w:ascii="仿宋" w:hAnsi="仿宋" w:eastAsia="仿宋"/>
        </w:rPr>
      </w:pPr>
      <w:r>
        <w:rPr>
          <w:rFonts w:ascii="仿宋" w:hAnsi="仿宋" w:eastAsia="仿宋"/>
        </w:rPr>
        <w:t>4.采购人或者采购代理机构应当在收到供应商的书面质疑后七个工作日内作出答复，并以书面形式通知质疑供应商和其他与质疑处理结果有利害关系的政府采购当事人，但答复的内容不得涉及商业秘密。</w:t>
      </w:r>
    </w:p>
    <w:p>
      <w:pPr>
        <w:spacing w:line="440" w:lineRule="exact"/>
        <w:ind w:firstLine="480" w:firstLineChars="200"/>
        <w:rPr>
          <w:rFonts w:ascii="仿宋" w:hAnsi="仿宋" w:eastAsia="仿宋"/>
          <w:lang w:val="zh-CN"/>
        </w:rPr>
      </w:pPr>
      <w:r>
        <w:rPr>
          <w:rFonts w:ascii="仿宋" w:hAnsi="仿宋" w:eastAsia="仿宋"/>
        </w:rPr>
        <w:t>5.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pPr>
        <w:spacing w:line="440" w:lineRule="exact"/>
        <w:ind w:firstLine="480" w:firstLineChars="200"/>
        <w:rPr>
          <w:rFonts w:ascii="仿宋" w:hAnsi="仿宋" w:eastAsia="仿宋"/>
        </w:rPr>
      </w:pPr>
      <w:r>
        <w:rPr>
          <w:rFonts w:ascii="仿宋" w:hAnsi="仿宋" w:eastAsia="仿宋"/>
        </w:rPr>
        <w:t>6.质疑供应商对采购人、采购代理机构的答复不满意或者采购人、采购代理机构未在规定的时间内作出答复的，可以在答复期满后十五个工作日内向同级政府采购行政监督管理部门提出投诉。</w:t>
      </w:r>
    </w:p>
    <w:p>
      <w:pPr>
        <w:spacing w:line="440" w:lineRule="exact"/>
        <w:ind w:firstLine="480" w:firstLineChars="200"/>
        <w:rPr>
          <w:rFonts w:ascii="仿宋" w:hAnsi="仿宋" w:eastAsia="仿宋"/>
        </w:rPr>
      </w:pPr>
      <w:r>
        <w:rPr>
          <w:rFonts w:ascii="仿宋" w:hAnsi="仿宋" w:eastAsia="仿宋"/>
        </w:rPr>
        <w:t>7.供应商投诉的事项不得超出已质疑事项的范围，基于质疑答复内容提出的投诉事项除外。</w:t>
      </w:r>
    </w:p>
    <w:p>
      <w:pPr>
        <w:spacing w:line="440" w:lineRule="exact"/>
        <w:ind w:firstLine="480" w:firstLineChars="200"/>
        <w:rPr>
          <w:rFonts w:ascii="仿宋" w:hAnsi="仿宋" w:eastAsia="仿宋"/>
        </w:rPr>
      </w:pPr>
      <w:r>
        <w:rPr>
          <w:rFonts w:ascii="仿宋" w:hAnsi="仿宋" w:eastAsia="仿宋"/>
        </w:rPr>
        <w:t>8.供应商投诉应当有明确的请求和必要的证明材料。</w:t>
      </w:r>
    </w:p>
    <w:p>
      <w:pPr>
        <w:spacing w:line="440" w:lineRule="exact"/>
        <w:ind w:firstLine="480" w:firstLineChars="200"/>
        <w:rPr>
          <w:rFonts w:ascii="仿宋" w:hAnsi="仿宋" w:eastAsia="仿宋"/>
        </w:rPr>
      </w:pPr>
      <w:r>
        <w:rPr>
          <w:rFonts w:ascii="仿宋" w:hAnsi="仿宋" w:eastAsia="仿宋"/>
        </w:rPr>
        <w:t>9.以联合体形式参加政府采购活动的，其投诉应当由组成联合体的所有供应商共同提出。</w:t>
      </w:r>
    </w:p>
    <w:p>
      <w:pPr>
        <w:spacing w:line="440" w:lineRule="exact"/>
        <w:ind w:firstLine="426" w:firstLineChars="177"/>
        <w:rPr>
          <w:rFonts w:ascii="仿宋" w:hAnsi="仿宋" w:eastAsia="仿宋" w:cs="仿宋"/>
          <w:bCs/>
          <w:lang w:val="zh-CN"/>
        </w:rPr>
      </w:pPr>
      <w:r>
        <w:rPr>
          <w:rFonts w:ascii="仿宋" w:hAnsi="仿宋" w:eastAsia="仿宋"/>
          <w:b/>
          <w:bCs/>
        </w:rPr>
        <w:t>10.投诉书范本详见附件4或请到浙江政府采购网下载专区下载。</w:t>
      </w:r>
    </w:p>
    <w:p>
      <w:pPr>
        <w:pStyle w:val="799"/>
        <w:ind w:firstLine="420"/>
      </w:pPr>
    </w:p>
    <w:p>
      <w:pPr>
        <w:pStyle w:val="799"/>
        <w:ind w:firstLine="420"/>
      </w:pPr>
    </w:p>
    <w:p>
      <w:pPr>
        <w:pStyle w:val="799"/>
        <w:ind w:firstLine="420"/>
      </w:pPr>
    </w:p>
    <w:p>
      <w:pPr>
        <w:pStyle w:val="799"/>
        <w:ind w:firstLine="643"/>
        <w:jc w:val="center"/>
        <w:rPr>
          <w:rFonts w:ascii="仿宋" w:hAnsi="仿宋" w:eastAsia="仿宋" w:cs="仿宋"/>
          <w:b/>
          <w:kern w:val="0"/>
          <w:sz w:val="32"/>
          <w:szCs w:val="32"/>
        </w:rPr>
      </w:pPr>
    </w:p>
    <w:p>
      <w:pPr>
        <w:pStyle w:val="799"/>
        <w:ind w:firstLine="643"/>
        <w:jc w:val="center"/>
        <w:rPr>
          <w:rFonts w:ascii="仿宋" w:hAnsi="仿宋" w:eastAsia="仿宋" w:cs="仿宋"/>
          <w:b/>
          <w:kern w:val="0"/>
          <w:sz w:val="32"/>
          <w:szCs w:val="32"/>
        </w:rPr>
      </w:pPr>
    </w:p>
    <w:p>
      <w:pPr>
        <w:pStyle w:val="799"/>
        <w:ind w:firstLine="643"/>
        <w:jc w:val="center"/>
        <w:rPr>
          <w:rFonts w:ascii="仿宋" w:hAnsi="仿宋" w:eastAsia="仿宋" w:cs="仿宋"/>
          <w:b/>
          <w:kern w:val="0"/>
          <w:sz w:val="32"/>
          <w:szCs w:val="32"/>
        </w:rPr>
      </w:pPr>
    </w:p>
    <w:p>
      <w:pPr>
        <w:pStyle w:val="799"/>
        <w:ind w:firstLine="643"/>
        <w:jc w:val="center"/>
        <w:rPr>
          <w:rFonts w:ascii="仿宋" w:hAnsi="仿宋" w:eastAsia="仿宋" w:cs="仿宋"/>
          <w:b/>
          <w:kern w:val="0"/>
          <w:sz w:val="32"/>
          <w:szCs w:val="32"/>
        </w:rPr>
      </w:pPr>
    </w:p>
    <w:p>
      <w:pPr>
        <w:pStyle w:val="799"/>
        <w:ind w:firstLine="643"/>
        <w:jc w:val="center"/>
        <w:rPr>
          <w:rFonts w:ascii="仿宋" w:hAnsi="仿宋" w:eastAsia="仿宋" w:cs="仿宋"/>
          <w:b/>
          <w:kern w:val="0"/>
          <w:sz w:val="32"/>
          <w:szCs w:val="32"/>
        </w:rPr>
      </w:pPr>
    </w:p>
    <w:p>
      <w:pPr>
        <w:pStyle w:val="799"/>
        <w:ind w:firstLine="643"/>
        <w:jc w:val="center"/>
        <w:rPr>
          <w:rFonts w:ascii="仿宋" w:hAnsi="仿宋" w:eastAsia="仿宋" w:cs="仿宋"/>
          <w:b/>
          <w:kern w:val="0"/>
          <w:sz w:val="32"/>
          <w:szCs w:val="32"/>
        </w:rPr>
      </w:pPr>
    </w:p>
    <w:p>
      <w:pPr>
        <w:pStyle w:val="799"/>
        <w:ind w:firstLine="643"/>
        <w:jc w:val="center"/>
        <w:rPr>
          <w:rFonts w:ascii="仿宋" w:hAnsi="仿宋" w:eastAsia="仿宋" w:cs="仿宋"/>
          <w:b/>
          <w:kern w:val="0"/>
          <w:sz w:val="32"/>
          <w:szCs w:val="32"/>
        </w:rPr>
      </w:pPr>
    </w:p>
    <w:p>
      <w:pPr>
        <w:pStyle w:val="799"/>
        <w:ind w:firstLine="643"/>
        <w:jc w:val="center"/>
        <w:rPr>
          <w:rFonts w:ascii="仿宋" w:hAnsi="仿宋" w:eastAsia="仿宋" w:cs="仿宋"/>
          <w:b/>
          <w:kern w:val="0"/>
          <w:sz w:val="32"/>
          <w:szCs w:val="32"/>
        </w:rPr>
      </w:pPr>
    </w:p>
    <w:p>
      <w:pPr>
        <w:pStyle w:val="799"/>
        <w:ind w:firstLine="643"/>
        <w:jc w:val="center"/>
        <w:rPr>
          <w:rFonts w:hint="eastAsia" w:ascii="仿宋" w:hAnsi="仿宋" w:eastAsia="仿宋" w:cs="仿宋"/>
          <w:b/>
          <w:kern w:val="0"/>
          <w:sz w:val="32"/>
          <w:szCs w:val="32"/>
        </w:rPr>
      </w:pPr>
    </w:p>
    <w:p>
      <w:pPr>
        <w:pStyle w:val="799"/>
        <w:ind w:firstLine="643"/>
        <w:jc w:val="center"/>
        <w:rPr>
          <w:rFonts w:ascii="仿宋" w:hAnsi="仿宋" w:eastAsia="仿宋" w:cs="仿宋"/>
          <w:b/>
          <w:kern w:val="0"/>
          <w:sz w:val="32"/>
          <w:szCs w:val="32"/>
        </w:rPr>
      </w:pPr>
    </w:p>
    <w:p>
      <w:pPr>
        <w:pStyle w:val="799"/>
        <w:ind w:firstLine="0" w:firstLineChars="0"/>
        <w:jc w:val="center"/>
        <w:rPr>
          <w:rFonts w:ascii="仿宋" w:hAnsi="仿宋" w:eastAsia="仿宋" w:cs="仿宋"/>
          <w:b/>
          <w:kern w:val="0"/>
          <w:sz w:val="32"/>
          <w:szCs w:val="32"/>
        </w:rPr>
      </w:pPr>
    </w:p>
    <w:p>
      <w:pPr>
        <w:pStyle w:val="799"/>
        <w:ind w:firstLine="0" w:firstLineChars="0"/>
        <w:jc w:val="center"/>
        <w:rPr>
          <w:rFonts w:ascii="仿宋" w:hAnsi="仿宋" w:eastAsia="仿宋" w:cs="仿宋"/>
          <w:b/>
          <w:kern w:val="0"/>
          <w:sz w:val="32"/>
          <w:szCs w:val="32"/>
        </w:rPr>
      </w:pPr>
    </w:p>
    <w:p>
      <w:pPr>
        <w:pStyle w:val="799"/>
        <w:ind w:firstLine="0" w:firstLineChars="0"/>
        <w:jc w:val="center"/>
        <w:rPr>
          <w:rFonts w:ascii="仿宋" w:hAnsi="仿宋" w:eastAsia="仿宋" w:cs="仿宋"/>
          <w:b/>
          <w:kern w:val="0"/>
          <w:sz w:val="32"/>
          <w:szCs w:val="32"/>
        </w:rPr>
      </w:pPr>
      <w:r>
        <w:rPr>
          <w:rFonts w:ascii="仿宋" w:hAnsi="仿宋" w:eastAsia="仿宋" w:cs="仿宋"/>
          <w:b/>
          <w:kern w:val="0"/>
          <w:sz w:val="32"/>
          <w:szCs w:val="32"/>
        </w:rPr>
        <w:t>第四章  评标办法及评分标准</w:t>
      </w:r>
    </w:p>
    <w:p>
      <w:pPr>
        <w:pStyle w:val="799"/>
        <w:ind w:firstLine="480"/>
        <w:rPr>
          <w:rFonts w:ascii="仿宋" w:hAnsi="仿宋" w:eastAsia="仿宋"/>
          <w:sz w:val="24"/>
          <w:szCs w:val="24"/>
        </w:rPr>
      </w:pPr>
      <w:r>
        <w:rPr>
          <w:rFonts w:ascii="仿宋" w:hAnsi="仿宋" w:eastAsia="仿宋"/>
          <w:sz w:val="24"/>
          <w:szCs w:val="24"/>
        </w:rPr>
        <w:t>一、总则</w:t>
      </w:r>
    </w:p>
    <w:p>
      <w:pPr>
        <w:pStyle w:val="799"/>
        <w:ind w:firstLine="480"/>
        <w:rPr>
          <w:rFonts w:ascii="仿宋" w:hAnsi="仿宋" w:eastAsia="仿宋"/>
          <w:sz w:val="24"/>
          <w:szCs w:val="24"/>
        </w:rPr>
      </w:pPr>
      <w:r>
        <w:rPr>
          <w:rFonts w:ascii="仿宋" w:hAnsi="仿宋" w:eastAsia="仿宋"/>
          <w:sz w:val="24"/>
          <w:szCs w:val="24"/>
        </w:rPr>
        <w:t>1.本次评标采用综合评分法，总分为100分。</w:t>
      </w:r>
    </w:p>
    <w:p>
      <w:pPr>
        <w:pStyle w:val="799"/>
        <w:ind w:firstLine="480"/>
        <w:rPr>
          <w:rFonts w:ascii="仿宋" w:hAnsi="仿宋" w:eastAsia="仿宋"/>
          <w:sz w:val="24"/>
          <w:szCs w:val="24"/>
        </w:rPr>
      </w:pPr>
      <w:r>
        <w:rPr>
          <w:rFonts w:ascii="仿宋" w:hAnsi="仿宋" w:eastAsia="仿宋"/>
          <w:sz w:val="24"/>
          <w:szCs w:val="24"/>
        </w:rPr>
        <w:t>2.各合格投标人综合得分的计算公式为：</w:t>
      </w:r>
    </w:p>
    <w:p>
      <w:pPr>
        <w:pStyle w:val="799"/>
        <w:ind w:firstLine="480"/>
        <w:rPr>
          <w:rFonts w:ascii="仿宋" w:hAnsi="仿宋" w:eastAsia="仿宋"/>
          <w:sz w:val="24"/>
          <w:szCs w:val="24"/>
        </w:rPr>
      </w:pPr>
      <w:r>
        <w:rPr>
          <w:rFonts w:ascii="仿宋" w:hAnsi="仿宋" w:eastAsia="仿宋"/>
          <w:sz w:val="24"/>
          <w:szCs w:val="24"/>
        </w:rPr>
        <w:t>投标人评标综合得分=商务技术得分＋投标价格得分。</w:t>
      </w:r>
    </w:p>
    <w:p>
      <w:pPr>
        <w:pStyle w:val="799"/>
        <w:ind w:firstLine="480"/>
        <w:rPr>
          <w:rFonts w:ascii="仿宋" w:hAnsi="仿宋" w:eastAsia="仿宋"/>
          <w:sz w:val="24"/>
          <w:szCs w:val="24"/>
        </w:rPr>
      </w:pPr>
      <w:r>
        <w:rPr>
          <w:rFonts w:ascii="仿宋" w:hAnsi="仿宋" w:eastAsia="仿宋"/>
          <w:sz w:val="24"/>
          <w:szCs w:val="24"/>
        </w:rPr>
        <w:t>3.合格投标人的评标得分为各项目汇总得分，中标候选资格按评标得分由高到低顺序排列，得分相同的，按投标报价由低到高顺序排列；得分且投标报价相同的，按技术指标优劣顺序排列，并形成评标意见。</w:t>
      </w:r>
    </w:p>
    <w:p>
      <w:pPr>
        <w:pStyle w:val="799"/>
        <w:ind w:firstLine="480"/>
        <w:rPr>
          <w:rFonts w:ascii="仿宋" w:hAnsi="仿宋" w:eastAsia="仿宋"/>
          <w:sz w:val="24"/>
          <w:szCs w:val="24"/>
        </w:rPr>
      </w:pPr>
      <w:r>
        <w:rPr>
          <w:rFonts w:ascii="仿宋" w:hAnsi="仿宋" w:eastAsia="仿宋"/>
          <w:sz w:val="24"/>
          <w:szCs w:val="24"/>
        </w:rPr>
        <w:t>4.评分过程中采用四舍五入法，并保留小数2位。</w:t>
      </w:r>
    </w:p>
    <w:p>
      <w:pPr>
        <w:pStyle w:val="799"/>
        <w:ind w:firstLine="480"/>
        <w:rPr>
          <w:rFonts w:ascii="仿宋" w:hAnsi="仿宋" w:eastAsia="仿宋"/>
          <w:sz w:val="24"/>
          <w:szCs w:val="24"/>
        </w:rPr>
      </w:pPr>
      <w:r>
        <w:rPr>
          <w:rFonts w:ascii="仿宋" w:hAnsi="仿宋" w:eastAsia="仿宋"/>
          <w:sz w:val="24"/>
          <w:szCs w:val="24"/>
        </w:rPr>
        <w:t>二、评标内容及标准</w:t>
      </w:r>
    </w:p>
    <w:p>
      <w:pPr>
        <w:pStyle w:val="799"/>
        <w:ind w:firstLine="480"/>
        <w:rPr>
          <w:rFonts w:ascii="仿宋" w:hAnsi="仿宋" w:eastAsia="仿宋"/>
          <w:sz w:val="24"/>
          <w:szCs w:val="24"/>
        </w:rPr>
      </w:pPr>
      <w:r>
        <w:rPr>
          <w:rFonts w:ascii="仿宋" w:hAnsi="仿宋" w:eastAsia="仿宋"/>
          <w:sz w:val="24"/>
          <w:szCs w:val="24"/>
        </w:rPr>
        <w:t>（一）价格分（</w:t>
      </w:r>
      <w:r>
        <w:rPr>
          <w:rFonts w:hint="eastAsia" w:ascii="仿宋" w:hAnsi="仿宋" w:eastAsia="仿宋"/>
          <w:sz w:val="24"/>
          <w:szCs w:val="24"/>
        </w:rPr>
        <w:t>20</w:t>
      </w:r>
      <w:r>
        <w:rPr>
          <w:rFonts w:ascii="仿宋" w:hAnsi="仿宋" w:eastAsia="仿宋"/>
          <w:sz w:val="24"/>
          <w:szCs w:val="24"/>
        </w:rPr>
        <w:t>分）</w:t>
      </w:r>
    </w:p>
    <w:p>
      <w:pPr>
        <w:pStyle w:val="799"/>
        <w:ind w:firstLine="480"/>
        <w:rPr>
          <w:rFonts w:ascii="仿宋" w:hAnsi="仿宋" w:eastAsia="仿宋"/>
          <w:sz w:val="24"/>
          <w:szCs w:val="24"/>
        </w:rPr>
      </w:pPr>
      <w:r>
        <w:rPr>
          <w:rFonts w:ascii="仿宋" w:hAnsi="仿宋" w:eastAsia="仿宋"/>
          <w:sz w:val="24"/>
          <w:szCs w:val="24"/>
        </w:rPr>
        <w:t>1.报价的合理性：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pPr>
        <w:pStyle w:val="799"/>
        <w:ind w:firstLine="480"/>
        <w:rPr>
          <w:rFonts w:ascii="仿宋" w:hAnsi="仿宋" w:eastAsia="仿宋"/>
          <w:sz w:val="24"/>
          <w:szCs w:val="24"/>
        </w:rPr>
      </w:pPr>
      <w:r>
        <w:rPr>
          <w:rFonts w:ascii="仿宋" w:hAnsi="仿宋" w:eastAsia="仿宋"/>
          <w:sz w:val="24"/>
          <w:szCs w:val="24"/>
        </w:rPr>
        <w:t>2.价格分的计算： 根据各投标人的有效投标报价，满足招标文件要求且投标价格最低的投标报价为评标基准价，其价格分为满分。其他投标人的价格分统一按照下列公式计算：投标报价得分=(评标基准价／有效投标报价)×</w:t>
      </w:r>
      <w:r>
        <w:rPr>
          <w:rFonts w:hint="eastAsia" w:ascii="仿宋" w:hAnsi="仿宋" w:eastAsia="仿宋"/>
          <w:sz w:val="24"/>
          <w:szCs w:val="24"/>
        </w:rPr>
        <w:t>20</w:t>
      </w:r>
      <w:r>
        <w:rPr>
          <w:rFonts w:ascii="仿宋" w:hAnsi="仿宋" w:eastAsia="仿宋"/>
          <w:sz w:val="24"/>
          <w:szCs w:val="24"/>
        </w:rPr>
        <w:t>%×100；</w:t>
      </w:r>
    </w:p>
    <w:p>
      <w:pPr>
        <w:pStyle w:val="799"/>
        <w:ind w:firstLine="482"/>
        <w:rPr>
          <w:rFonts w:ascii="仿宋" w:hAnsi="仿宋" w:eastAsia="仿宋"/>
          <w:b/>
          <w:bCs/>
          <w:sz w:val="24"/>
          <w:szCs w:val="24"/>
        </w:rPr>
      </w:pPr>
      <w:r>
        <w:rPr>
          <w:rFonts w:ascii="仿宋" w:hAnsi="仿宋" w:eastAsia="仿宋"/>
          <w:b/>
          <w:bCs/>
          <w:sz w:val="24"/>
          <w:szCs w:val="24"/>
        </w:rPr>
        <w:t>▲3、供应商的投标报价超过设定的最高限价的作为无效标处理。本项目最高限价为：2180万元。</w:t>
      </w:r>
    </w:p>
    <w:p>
      <w:pPr>
        <w:pStyle w:val="799"/>
        <w:ind w:firstLine="480"/>
        <w:rPr>
          <w:rFonts w:ascii="仿宋" w:hAnsi="仿宋" w:eastAsia="仿宋"/>
          <w:sz w:val="24"/>
          <w:szCs w:val="24"/>
        </w:rPr>
      </w:pPr>
      <w:r>
        <w:rPr>
          <w:rFonts w:ascii="仿宋" w:hAnsi="仿宋" w:eastAsia="仿宋"/>
          <w:sz w:val="24"/>
          <w:szCs w:val="24"/>
        </w:rPr>
        <w:t>4、报价是中标的一个重要因素，但最低报价不是中标的唯一依据。</w:t>
      </w:r>
    </w:p>
    <w:p>
      <w:pPr>
        <w:pStyle w:val="799"/>
        <w:ind w:firstLine="480"/>
        <w:rPr>
          <w:rFonts w:ascii="仿宋" w:hAnsi="仿宋" w:eastAsia="仿宋"/>
          <w:sz w:val="24"/>
          <w:szCs w:val="24"/>
        </w:rPr>
      </w:pPr>
      <w:r>
        <w:rPr>
          <w:rFonts w:ascii="仿宋" w:hAnsi="仿宋" w:eastAsia="仿宋"/>
          <w:sz w:val="24"/>
          <w:szCs w:val="24"/>
        </w:rPr>
        <w:t>5、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并在评审报告中说明。采购人或采购代理机构应将上述情况报同级财政部门，对弄虚作假、恶意串通的供应商，应将其列入不良行为记录名单，在1至3年内禁止参加政府采购活动。</w:t>
      </w:r>
    </w:p>
    <w:p>
      <w:pPr>
        <w:pStyle w:val="799"/>
        <w:ind w:firstLine="480"/>
        <w:rPr>
          <w:rFonts w:ascii="仿宋" w:hAnsi="仿宋" w:eastAsia="仿宋"/>
          <w:sz w:val="24"/>
          <w:szCs w:val="24"/>
        </w:rPr>
      </w:pPr>
      <w:r>
        <w:rPr>
          <w:rFonts w:ascii="仿宋" w:hAnsi="仿宋" w:eastAsia="仿宋"/>
          <w:sz w:val="24"/>
          <w:szCs w:val="24"/>
        </w:rPr>
        <w:t>小微企业有关政策：</w:t>
      </w:r>
    </w:p>
    <w:p>
      <w:pPr>
        <w:pStyle w:val="799"/>
        <w:ind w:firstLine="480"/>
        <w:rPr>
          <w:rFonts w:ascii="仿宋" w:hAnsi="仿宋" w:eastAsia="仿宋"/>
          <w:sz w:val="24"/>
          <w:szCs w:val="24"/>
        </w:rPr>
      </w:pPr>
      <w:r>
        <w:rPr>
          <w:rFonts w:ascii="仿宋" w:hAnsi="仿宋" w:eastAsia="仿宋"/>
          <w:sz w:val="24"/>
          <w:szCs w:val="24"/>
        </w:rPr>
        <w:t>根据财库〔2020〕46号和财库〔2022〕19号的相关规定，</w:t>
      </w:r>
      <w:r>
        <w:rPr>
          <w:rFonts w:ascii="仿宋" w:hAnsi="仿宋" w:eastAsia="仿宋"/>
          <w:sz w:val="24"/>
          <w:szCs w:val="24"/>
          <w:lang w:val="zh-CN"/>
        </w:rPr>
        <w:t>对于未预留份额专门面向中小企业的政府采购货物或服务项目，以及预留份额政府采购货物或服务项目中的非预留部分标项，对小型和微型企业的投标报价给予20%的扣除，用扣除后的价格参与评审。</w:t>
      </w:r>
      <w:r>
        <w:rPr>
          <w:rFonts w:ascii="仿宋" w:hAnsi="仿宋" w:eastAsia="仿宋"/>
          <w:sz w:val="24"/>
          <w:szCs w:val="24"/>
        </w:rPr>
        <w:t>（此最终投标报价仅作为价格分计算）。属于小型和微型企业的，投标文件中必须提供《中小企业声明函》）。(注：未提供以上材料的，均不给予价格扣除）</w:t>
      </w:r>
    </w:p>
    <w:p>
      <w:pPr>
        <w:pStyle w:val="799"/>
        <w:ind w:firstLine="480"/>
        <w:rPr>
          <w:rFonts w:ascii="仿宋" w:hAnsi="仿宋" w:eastAsia="仿宋"/>
          <w:sz w:val="24"/>
          <w:szCs w:val="24"/>
          <w:lang w:val="zh-CN"/>
        </w:rPr>
      </w:pPr>
      <w:r>
        <w:rPr>
          <w:rFonts w:ascii="仿宋" w:hAnsi="仿宋" w:eastAsia="仿宋"/>
          <w:sz w:val="24"/>
          <w:szCs w:val="24"/>
          <w:lang w:val="zh-CN"/>
        </w:rPr>
        <w:t>对于分包意向协议约定小微企业的合同份额占到合同总金额30%以上的，采购人、采购代理机构应当对大中型企业的报价给予6%的扣除，用扣除后的价格参加评审。</w:t>
      </w:r>
    </w:p>
    <w:p>
      <w:pPr>
        <w:pStyle w:val="799"/>
        <w:ind w:firstLine="480"/>
        <w:rPr>
          <w:rFonts w:ascii="仿宋" w:hAnsi="仿宋" w:eastAsia="仿宋"/>
          <w:sz w:val="24"/>
          <w:szCs w:val="24"/>
          <w:lang w:val="zh-CN"/>
        </w:rPr>
      </w:pPr>
      <w:r>
        <w:rPr>
          <w:rFonts w:ascii="仿宋" w:hAnsi="仿宋" w:eastAsia="仿宋"/>
          <w:sz w:val="24"/>
          <w:szCs w:val="24"/>
          <w:lang w:val="zh-CN"/>
        </w:rPr>
        <w:t>说明：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799"/>
        <w:ind w:firstLine="480"/>
        <w:rPr>
          <w:rFonts w:ascii="仿宋" w:hAnsi="仿宋" w:eastAsia="仿宋"/>
          <w:sz w:val="24"/>
          <w:szCs w:val="24"/>
          <w:lang w:val="zh-CN"/>
        </w:rPr>
      </w:pPr>
      <w:r>
        <w:rPr>
          <w:rFonts w:ascii="仿宋" w:hAnsi="仿宋" w:eastAsia="仿宋"/>
          <w:sz w:val="24"/>
          <w:szCs w:val="24"/>
          <w:lang w:val="zh-CN"/>
        </w:rPr>
        <w:t>符合中小企业划分标准的个体工商户，在政府采购活动中视同中小企业。</w:t>
      </w:r>
    </w:p>
    <w:p>
      <w:pPr>
        <w:pStyle w:val="799"/>
        <w:ind w:firstLine="480"/>
        <w:rPr>
          <w:rFonts w:ascii="仿宋" w:hAnsi="仿宋" w:eastAsia="仿宋"/>
          <w:sz w:val="24"/>
          <w:szCs w:val="24"/>
          <w:lang w:val="zh-CN"/>
        </w:rPr>
      </w:pPr>
      <w:r>
        <w:rPr>
          <w:rFonts w:ascii="仿宋" w:hAnsi="仿宋" w:eastAsia="仿宋"/>
          <w:sz w:val="24"/>
          <w:szCs w:val="24"/>
        </w:rPr>
        <w:t>中小企业划型标准详见：工信部联企业〔2011〕300号</w:t>
      </w:r>
    </w:p>
    <w:p>
      <w:pPr>
        <w:pStyle w:val="799"/>
        <w:ind w:firstLine="480"/>
        <w:rPr>
          <w:rFonts w:ascii="仿宋" w:hAnsi="仿宋" w:eastAsia="仿宋"/>
          <w:sz w:val="24"/>
          <w:szCs w:val="24"/>
          <w:lang w:val="zh-CN"/>
        </w:rPr>
      </w:pPr>
      <w:r>
        <w:rPr>
          <w:rFonts w:ascii="仿宋" w:hAnsi="仿宋" w:eastAsia="仿宋"/>
          <w:sz w:val="24"/>
          <w:szCs w:val="24"/>
          <w:lang w:val="zh-CN"/>
        </w:rPr>
        <w:t>（1）在货物采购项目中，货物由中小企业制造，即货物由中小企业生产且使用该中小企业商号或者注册商标；</w:t>
      </w:r>
    </w:p>
    <w:p>
      <w:pPr>
        <w:pStyle w:val="799"/>
        <w:ind w:firstLine="480"/>
        <w:rPr>
          <w:rFonts w:ascii="仿宋" w:hAnsi="仿宋" w:eastAsia="仿宋"/>
          <w:sz w:val="24"/>
          <w:szCs w:val="24"/>
          <w:lang w:val="zh-CN"/>
        </w:rPr>
      </w:pPr>
      <w:r>
        <w:rPr>
          <w:rFonts w:ascii="仿宋" w:hAnsi="仿宋" w:eastAsia="仿宋"/>
          <w:sz w:val="24"/>
          <w:szCs w:val="24"/>
          <w:lang w:val="zh-CN"/>
        </w:rPr>
        <w:t>（2）在工程采购项目中，工程由中小企业承建，即工程施工单位为中小企业；</w:t>
      </w:r>
    </w:p>
    <w:p>
      <w:pPr>
        <w:pStyle w:val="799"/>
        <w:ind w:firstLine="480"/>
        <w:rPr>
          <w:rFonts w:ascii="仿宋" w:hAnsi="仿宋" w:eastAsia="仿宋"/>
          <w:sz w:val="24"/>
          <w:szCs w:val="24"/>
          <w:lang w:val="zh-CN"/>
        </w:rPr>
      </w:pPr>
      <w:r>
        <w:rPr>
          <w:rFonts w:ascii="仿宋" w:hAnsi="仿宋" w:eastAsia="仿宋"/>
          <w:sz w:val="24"/>
          <w:szCs w:val="24"/>
          <w:lang w:val="zh-CN"/>
        </w:rPr>
        <w:t>（3）在服务采购项目中，服务由中小企业承接，即提供服务的人员为中小企业依照《中华人民共和国劳动合同法》订立劳动合同的从业人员。</w:t>
      </w:r>
    </w:p>
    <w:p>
      <w:pPr>
        <w:pStyle w:val="799"/>
        <w:ind w:firstLine="482"/>
        <w:rPr>
          <w:rFonts w:ascii="仿宋" w:hAnsi="仿宋" w:eastAsia="仿宋"/>
          <w:b/>
          <w:bCs/>
          <w:sz w:val="24"/>
          <w:szCs w:val="24"/>
        </w:rPr>
      </w:pPr>
      <w:r>
        <w:rPr>
          <w:rFonts w:ascii="仿宋" w:hAnsi="仿宋" w:eastAsia="仿宋"/>
          <w:b/>
          <w:bCs/>
          <w:sz w:val="24"/>
          <w:szCs w:val="24"/>
          <w:lang w:val="zh-CN"/>
        </w:rPr>
        <w:t>在货物采购项目中，投标人提供的货物</w:t>
      </w:r>
      <w:r>
        <w:rPr>
          <w:rFonts w:ascii="仿宋" w:hAnsi="仿宋" w:eastAsia="仿宋"/>
          <w:b/>
          <w:bCs/>
          <w:sz w:val="24"/>
          <w:szCs w:val="24"/>
        </w:rPr>
        <w:t>既有中小企业制造货物，也有大型企业制造货物的，不享受中小企业扶持政策。</w:t>
      </w:r>
    </w:p>
    <w:p>
      <w:pPr>
        <w:pStyle w:val="799"/>
        <w:ind w:firstLine="482"/>
        <w:rPr>
          <w:rFonts w:ascii="仿宋" w:hAnsi="仿宋" w:eastAsia="仿宋"/>
          <w:b/>
          <w:bCs/>
          <w:sz w:val="24"/>
          <w:szCs w:val="24"/>
          <w:lang w:val="zh-CN"/>
        </w:rPr>
      </w:pPr>
      <w:r>
        <w:rPr>
          <w:rFonts w:ascii="仿宋" w:hAnsi="仿宋" w:eastAsia="仿宋"/>
          <w:b/>
          <w:bCs/>
          <w:sz w:val="24"/>
          <w:szCs w:val="24"/>
          <w:lang w:val="zh-CN"/>
        </w:rPr>
        <w:t>以联合体形式参加政府采购活动，联合体各方均为中小企业的，联合体视同中小企业。其中，联合体各方均为小微企业的，联合体视同小微企业。</w:t>
      </w:r>
    </w:p>
    <w:p>
      <w:pPr>
        <w:pStyle w:val="799"/>
        <w:ind w:firstLine="482"/>
        <w:rPr>
          <w:rFonts w:ascii="仿宋" w:hAnsi="仿宋" w:eastAsia="仿宋"/>
          <w:b/>
          <w:bCs/>
          <w:sz w:val="24"/>
          <w:szCs w:val="24"/>
        </w:rPr>
      </w:pPr>
      <w:r>
        <w:rPr>
          <w:rFonts w:ascii="仿宋" w:hAnsi="仿宋" w:eastAsia="仿宋"/>
          <w:b/>
          <w:bCs/>
          <w:sz w:val="24"/>
          <w:szCs w:val="24"/>
          <w:lang w:val="zh-CN"/>
        </w:rPr>
        <w:t>符合上述条件的，请填写中小企业声明函。</w:t>
      </w:r>
    </w:p>
    <w:p>
      <w:pPr>
        <w:pStyle w:val="799"/>
        <w:ind w:firstLine="480"/>
        <w:rPr>
          <w:rFonts w:ascii="仿宋" w:hAnsi="仿宋" w:eastAsia="仿宋"/>
          <w:sz w:val="24"/>
          <w:szCs w:val="24"/>
        </w:rPr>
      </w:pPr>
      <w:r>
        <w:rPr>
          <w:rFonts w:ascii="仿宋" w:hAnsi="仿宋" w:eastAsia="仿宋"/>
          <w:sz w:val="24"/>
          <w:szCs w:val="24"/>
        </w:rPr>
        <w:t>2、根据财库[2014]68号、〔2017〕141号的相关规定，在政府采购活动中，监狱企业（含新疆生产建设兵团）、残疾人福利性单位视同小型、微型企业，享受评审中价格扣除政策。属于享受政府采购支持政策的残疾人福利性单位，应满足财库〔2017〕141号文件第一条的规定，并在响应文件中提供残疾人福利性单位声明函（见附件）。</w:t>
      </w:r>
    </w:p>
    <w:p>
      <w:pPr>
        <w:pStyle w:val="799"/>
        <w:ind w:firstLine="480"/>
        <w:rPr>
          <w:rFonts w:ascii="仿宋" w:hAnsi="仿宋" w:eastAsia="仿宋"/>
          <w:sz w:val="24"/>
          <w:szCs w:val="24"/>
        </w:rPr>
      </w:pPr>
      <w:r>
        <w:rPr>
          <w:rFonts w:ascii="仿宋" w:hAnsi="仿宋" w:eastAsia="仿宋"/>
          <w:sz w:val="24"/>
          <w:szCs w:val="24"/>
        </w:rPr>
        <w:t>（二）商务及技术分的计算</w:t>
      </w:r>
    </w:p>
    <w:p>
      <w:pPr>
        <w:pStyle w:val="799"/>
        <w:ind w:firstLine="480"/>
        <w:rPr>
          <w:rFonts w:ascii="仿宋" w:hAnsi="仿宋" w:eastAsia="仿宋"/>
          <w:sz w:val="24"/>
          <w:szCs w:val="24"/>
        </w:rPr>
      </w:pPr>
      <w:r>
        <w:rPr>
          <w:rFonts w:ascii="仿宋" w:hAnsi="仿宋" w:eastAsia="仿宋"/>
          <w:sz w:val="24"/>
          <w:szCs w:val="24"/>
        </w:rPr>
        <w:t>商务及技术分按照评标委员会成员的独立评分结果汇总数,以算术平均分计算，计算公式为：商务及技术分=（评标委员会所有成员评分合计数）/（评标委员会组成人员数）</w:t>
      </w:r>
    </w:p>
    <w:p>
      <w:pPr>
        <w:autoSpaceDE w:val="0"/>
        <w:autoSpaceDN w:val="0"/>
        <w:textAlignment w:val="bottom"/>
        <w:rPr>
          <w:rFonts w:ascii="仿宋" w:hAnsi="仿宋" w:eastAsia="仿宋" w:cs="仿宋"/>
        </w:rPr>
      </w:pPr>
      <w:r>
        <w:rPr>
          <w:rFonts w:ascii="仿宋" w:hAnsi="仿宋" w:eastAsia="仿宋" w:cs="仿宋"/>
          <w:b/>
        </w:rPr>
        <w:t>（三）评分细则（</w:t>
      </w:r>
      <w:r>
        <w:rPr>
          <w:rFonts w:hint="eastAsia" w:ascii="仿宋" w:hAnsi="仿宋" w:eastAsia="仿宋" w:cs="仿宋"/>
          <w:b/>
        </w:rPr>
        <w:t>8</w:t>
      </w:r>
      <w:r>
        <w:rPr>
          <w:rFonts w:ascii="仿宋" w:hAnsi="仿宋" w:eastAsia="仿宋" w:cs="仿宋"/>
          <w:b/>
        </w:rPr>
        <w:t>0分）</w:t>
      </w:r>
    </w:p>
    <w:tbl>
      <w:tblPr>
        <w:tblStyle w:val="89"/>
        <w:tblpPr w:leftFromText="180" w:rightFromText="180" w:vertAnchor="text" w:horzAnchor="page" w:tblpXSpec="center" w:tblpY="126"/>
        <w:tblW w:w="542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730"/>
        <w:gridCol w:w="1222"/>
        <w:gridCol w:w="637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120" w:hRule="atLeast"/>
        </w:trPr>
        <w:tc>
          <w:tcPr>
            <w:tcW w:w="369" w:type="pct"/>
            <w:shd w:val="clear" w:color="auto" w:fill="FFFFFF"/>
            <w:noWrap w:val="0"/>
            <w:vAlign w:val="center"/>
          </w:tcPr>
          <w:p>
            <w:pPr>
              <w:spacing w:line="440" w:lineRule="exact"/>
              <w:jc w:val="center"/>
              <w:outlineLvl w:val="0"/>
              <w:rPr>
                <w:rFonts w:ascii="仿宋" w:hAnsi="仿宋" w:eastAsia="仿宋" w:cs="仿宋_GB2312"/>
                <w:bCs/>
              </w:rPr>
            </w:pPr>
            <w:bookmarkStart w:id="16" w:name="_Toc92901616"/>
            <w:r>
              <w:rPr>
                <w:rFonts w:ascii="仿宋" w:hAnsi="仿宋" w:eastAsia="仿宋" w:cs="仿宋_GB2312"/>
                <w:bCs/>
              </w:rPr>
              <w:t>序号</w:t>
            </w:r>
            <w:bookmarkEnd w:id="16"/>
          </w:p>
        </w:tc>
        <w:tc>
          <w:tcPr>
            <w:tcW w:w="618" w:type="pct"/>
            <w:shd w:val="clear" w:color="auto" w:fill="FFFFFF"/>
            <w:noWrap w:val="0"/>
            <w:vAlign w:val="center"/>
          </w:tcPr>
          <w:p>
            <w:pPr>
              <w:spacing w:line="440" w:lineRule="exact"/>
              <w:jc w:val="center"/>
              <w:outlineLvl w:val="0"/>
              <w:rPr>
                <w:rFonts w:ascii="仿宋" w:hAnsi="仿宋" w:eastAsia="仿宋" w:cs="仿宋_GB2312"/>
                <w:bCs/>
              </w:rPr>
            </w:pPr>
            <w:r>
              <w:rPr>
                <w:rFonts w:ascii="仿宋" w:hAnsi="仿宋" w:eastAsia="仿宋" w:cs="仿宋_GB2312"/>
                <w:bCs/>
              </w:rPr>
              <w:t>评分内容</w:t>
            </w:r>
          </w:p>
        </w:tc>
        <w:tc>
          <w:tcPr>
            <w:tcW w:w="3225" w:type="pct"/>
            <w:shd w:val="clear" w:color="auto" w:fill="FFFFFF"/>
            <w:noWrap w:val="0"/>
            <w:vAlign w:val="center"/>
          </w:tcPr>
          <w:p>
            <w:pPr>
              <w:spacing w:line="440" w:lineRule="exact"/>
              <w:jc w:val="center"/>
              <w:outlineLvl w:val="0"/>
              <w:rPr>
                <w:rFonts w:ascii="仿宋" w:hAnsi="仿宋" w:eastAsia="仿宋" w:cs="仿宋_GB2312"/>
                <w:bCs/>
              </w:rPr>
            </w:pPr>
            <w:bookmarkStart w:id="17" w:name="_Toc92901617"/>
            <w:r>
              <w:rPr>
                <w:rFonts w:ascii="仿宋" w:hAnsi="仿宋" w:eastAsia="仿宋" w:cs="仿宋_GB2312"/>
                <w:bCs/>
              </w:rPr>
              <w:t>评标标准</w:t>
            </w:r>
            <w:bookmarkEnd w:id="17"/>
          </w:p>
        </w:tc>
        <w:tc>
          <w:tcPr>
            <w:tcW w:w="788" w:type="pct"/>
            <w:shd w:val="clear" w:color="auto" w:fill="FFFFFF"/>
            <w:noWrap w:val="0"/>
            <w:vAlign w:val="center"/>
          </w:tcPr>
          <w:p>
            <w:pPr>
              <w:spacing w:line="440" w:lineRule="exact"/>
              <w:jc w:val="center"/>
              <w:outlineLvl w:val="0"/>
              <w:rPr>
                <w:rFonts w:ascii="仿宋" w:hAnsi="仿宋" w:eastAsia="仿宋" w:cs="仿宋_GB2312"/>
                <w:bCs/>
              </w:rPr>
            </w:pPr>
            <w:r>
              <w:rPr>
                <w:rFonts w:ascii="仿宋" w:hAnsi="仿宋" w:eastAsia="仿宋" w:cs="仿宋_GB2312"/>
                <w:bCs/>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69" w:type="pct"/>
            <w:shd w:val="clear" w:color="auto" w:fill="FFFFFF"/>
            <w:noWrap w:val="0"/>
            <w:vAlign w:val="center"/>
          </w:tcPr>
          <w:p>
            <w:pPr>
              <w:spacing w:line="440" w:lineRule="exact"/>
              <w:jc w:val="center"/>
              <w:rPr>
                <w:rFonts w:ascii="仿宋" w:hAnsi="仿宋" w:eastAsia="仿宋"/>
                <w:bCs/>
              </w:rPr>
            </w:pPr>
            <w:r>
              <w:rPr>
                <w:rFonts w:ascii="仿宋" w:hAnsi="仿宋" w:eastAsia="仿宋"/>
                <w:bCs/>
              </w:rPr>
              <w:t>1</w:t>
            </w:r>
          </w:p>
        </w:tc>
        <w:tc>
          <w:tcPr>
            <w:tcW w:w="618" w:type="pct"/>
            <w:shd w:val="clear" w:color="auto" w:fill="FFFFFF"/>
            <w:noWrap w:val="0"/>
            <w:vAlign w:val="center"/>
          </w:tcPr>
          <w:p>
            <w:pPr>
              <w:spacing w:line="440" w:lineRule="exact"/>
              <w:jc w:val="center"/>
              <w:rPr>
                <w:rFonts w:ascii="仿宋" w:hAnsi="仿宋" w:eastAsia="仿宋"/>
                <w:bCs/>
              </w:rPr>
            </w:pPr>
            <w:r>
              <w:rPr>
                <w:rFonts w:ascii="仿宋" w:hAnsi="仿宋" w:eastAsia="仿宋"/>
                <w:bCs/>
              </w:rPr>
              <w:t>产品指标参数</w:t>
            </w:r>
          </w:p>
        </w:tc>
        <w:tc>
          <w:tcPr>
            <w:tcW w:w="3225" w:type="pct"/>
            <w:shd w:val="clear" w:color="auto" w:fill="FFFFFF"/>
            <w:noWrap w:val="0"/>
            <w:vAlign w:val="center"/>
          </w:tcPr>
          <w:p>
            <w:pPr>
              <w:spacing w:line="440" w:lineRule="exact"/>
              <w:rPr>
                <w:rFonts w:ascii="仿宋" w:hAnsi="仿宋" w:eastAsia="仿宋"/>
                <w:bCs/>
              </w:rPr>
            </w:pPr>
            <w:r>
              <w:rPr>
                <w:rFonts w:ascii="仿宋" w:hAnsi="仿宋" w:eastAsia="仿宋"/>
                <w:bCs/>
              </w:rPr>
              <w:t>标“★”为关键参数指标，每项负偏离扣1分，其他指标参数，出现负偏离每一项扣0.5分，扣完为止。</w:t>
            </w:r>
          </w:p>
        </w:tc>
        <w:tc>
          <w:tcPr>
            <w:tcW w:w="788" w:type="pct"/>
            <w:shd w:val="clear" w:color="auto" w:fill="FFFFFF"/>
            <w:noWrap w:val="0"/>
            <w:vAlign w:val="center"/>
          </w:tcPr>
          <w:p>
            <w:pPr>
              <w:spacing w:line="440" w:lineRule="exact"/>
              <w:jc w:val="center"/>
              <w:rPr>
                <w:rFonts w:ascii="仿宋" w:hAnsi="仿宋" w:eastAsia="仿宋"/>
                <w:bCs/>
              </w:rPr>
            </w:pPr>
            <w:r>
              <w:rPr>
                <w:rFonts w:ascii="仿宋" w:hAnsi="仿宋" w:eastAsia="仿宋"/>
                <w:bCs/>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369" w:type="pct"/>
            <w:shd w:val="clear" w:color="auto" w:fill="FFFFFF"/>
            <w:noWrap w:val="0"/>
            <w:vAlign w:val="center"/>
          </w:tcPr>
          <w:p>
            <w:pPr>
              <w:spacing w:line="440" w:lineRule="exact"/>
              <w:jc w:val="center"/>
              <w:rPr>
                <w:rFonts w:ascii="仿宋" w:hAnsi="仿宋" w:eastAsia="仿宋"/>
                <w:bCs/>
              </w:rPr>
            </w:pPr>
            <w:r>
              <w:rPr>
                <w:rFonts w:ascii="仿宋" w:hAnsi="仿宋" w:eastAsia="仿宋"/>
                <w:bCs/>
              </w:rPr>
              <w:t>2</w:t>
            </w:r>
          </w:p>
        </w:tc>
        <w:tc>
          <w:tcPr>
            <w:tcW w:w="618" w:type="pct"/>
            <w:shd w:val="clear" w:color="auto" w:fill="FFFFFF"/>
            <w:noWrap w:val="0"/>
            <w:vAlign w:val="center"/>
          </w:tcPr>
          <w:p>
            <w:pPr>
              <w:spacing w:line="440" w:lineRule="exact"/>
              <w:jc w:val="center"/>
              <w:rPr>
                <w:rFonts w:ascii="仿宋" w:hAnsi="仿宋" w:eastAsia="仿宋"/>
                <w:bCs/>
              </w:rPr>
            </w:pPr>
            <w:r>
              <w:rPr>
                <w:rFonts w:ascii="仿宋" w:hAnsi="仿宋" w:eastAsia="仿宋"/>
                <w:bCs/>
              </w:rPr>
              <w:t>体系认证证书</w:t>
            </w:r>
          </w:p>
        </w:tc>
        <w:tc>
          <w:tcPr>
            <w:tcW w:w="3225" w:type="pct"/>
            <w:shd w:val="clear" w:color="auto" w:fill="FFFFFF"/>
            <w:noWrap w:val="0"/>
            <w:vAlign w:val="center"/>
          </w:tcPr>
          <w:p>
            <w:pPr>
              <w:spacing w:line="440" w:lineRule="exact"/>
              <w:rPr>
                <w:rFonts w:ascii="仿宋" w:hAnsi="仿宋" w:eastAsia="仿宋"/>
                <w:bCs/>
              </w:rPr>
            </w:pPr>
            <w:r>
              <w:rPr>
                <w:rFonts w:ascii="仿宋" w:hAnsi="仿宋" w:eastAsia="仿宋"/>
                <w:bCs/>
              </w:rPr>
              <w:t>投标人具有有效质量管理体系认证、环境管理体系认证、职业健康安全管理体系认证证书的，每个得1分，没有不得分，共3分。</w:t>
            </w:r>
          </w:p>
          <w:p>
            <w:pPr>
              <w:spacing w:line="440" w:lineRule="exact"/>
              <w:rPr>
                <w:rFonts w:ascii="仿宋" w:hAnsi="仿宋" w:eastAsia="仿宋"/>
                <w:bCs/>
              </w:rPr>
            </w:pPr>
            <w:r>
              <w:rPr>
                <w:rFonts w:ascii="仿宋" w:hAnsi="仿宋" w:eastAsia="仿宋"/>
                <w:bCs/>
              </w:rPr>
              <w:t>提供认证证书复印件或扫描件</w:t>
            </w:r>
          </w:p>
        </w:tc>
        <w:tc>
          <w:tcPr>
            <w:tcW w:w="788" w:type="pct"/>
            <w:shd w:val="clear" w:color="auto" w:fill="FFFFFF"/>
            <w:noWrap w:val="0"/>
            <w:vAlign w:val="center"/>
          </w:tcPr>
          <w:p>
            <w:pPr>
              <w:spacing w:line="440" w:lineRule="exact"/>
              <w:jc w:val="center"/>
              <w:rPr>
                <w:rFonts w:ascii="仿宋" w:hAnsi="仿宋" w:eastAsia="仿宋"/>
                <w:bCs/>
              </w:rPr>
            </w:pPr>
            <w:r>
              <w:rPr>
                <w:rFonts w:ascii="仿宋" w:hAnsi="仿宋" w:eastAsia="仿宋"/>
                <w:bC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369" w:type="pct"/>
            <w:shd w:val="clear" w:color="auto" w:fill="FFFFFF"/>
            <w:noWrap w:val="0"/>
            <w:vAlign w:val="center"/>
          </w:tcPr>
          <w:p>
            <w:pPr>
              <w:spacing w:line="440" w:lineRule="exact"/>
              <w:jc w:val="center"/>
              <w:rPr>
                <w:rFonts w:ascii="仿宋" w:hAnsi="仿宋" w:eastAsia="仿宋"/>
                <w:bCs/>
              </w:rPr>
            </w:pPr>
            <w:r>
              <w:rPr>
                <w:rFonts w:ascii="仿宋" w:hAnsi="仿宋" w:eastAsia="仿宋"/>
                <w:bCs/>
              </w:rPr>
              <w:t>3</w:t>
            </w:r>
          </w:p>
        </w:tc>
        <w:tc>
          <w:tcPr>
            <w:tcW w:w="618" w:type="pct"/>
            <w:shd w:val="clear" w:color="auto" w:fill="FFFFFF"/>
            <w:noWrap w:val="0"/>
            <w:vAlign w:val="center"/>
          </w:tcPr>
          <w:p>
            <w:pPr>
              <w:spacing w:line="440" w:lineRule="exact"/>
              <w:jc w:val="center"/>
              <w:rPr>
                <w:rFonts w:ascii="仿宋" w:hAnsi="仿宋" w:eastAsia="仿宋"/>
                <w:bCs/>
              </w:rPr>
            </w:pPr>
            <w:r>
              <w:rPr>
                <w:rFonts w:ascii="仿宋" w:hAnsi="仿宋" w:eastAsia="仿宋"/>
                <w:bCs/>
              </w:rPr>
              <w:t>类似业绩</w:t>
            </w:r>
          </w:p>
        </w:tc>
        <w:tc>
          <w:tcPr>
            <w:tcW w:w="3225" w:type="pct"/>
            <w:shd w:val="clear" w:color="auto" w:fill="FFFFFF"/>
            <w:noWrap w:val="0"/>
            <w:vAlign w:val="center"/>
          </w:tcPr>
          <w:p>
            <w:pPr>
              <w:spacing w:line="440" w:lineRule="exact"/>
              <w:rPr>
                <w:rFonts w:ascii="仿宋" w:hAnsi="仿宋" w:eastAsia="仿宋"/>
                <w:bCs/>
              </w:rPr>
            </w:pPr>
            <w:r>
              <w:rPr>
                <w:rFonts w:ascii="仿宋" w:hAnsi="仿宋" w:eastAsia="仿宋"/>
                <w:bCs/>
              </w:rPr>
              <w:t>2019年1月1日以来投标人成功完成过的类似业绩案例的，每个案例得1分，最高得</w:t>
            </w:r>
            <w:r>
              <w:rPr>
                <w:rFonts w:hint="eastAsia" w:ascii="仿宋" w:hAnsi="仿宋" w:eastAsia="仿宋"/>
                <w:bCs/>
              </w:rPr>
              <w:t>2</w:t>
            </w:r>
            <w:r>
              <w:rPr>
                <w:rFonts w:ascii="仿宋" w:hAnsi="仿宋" w:eastAsia="仿宋"/>
                <w:bCs/>
              </w:rPr>
              <w:t>分。</w:t>
            </w:r>
          </w:p>
          <w:p>
            <w:pPr>
              <w:spacing w:line="440" w:lineRule="exact"/>
              <w:rPr>
                <w:rFonts w:ascii="仿宋" w:hAnsi="仿宋" w:eastAsia="仿宋"/>
                <w:bCs/>
              </w:rPr>
            </w:pPr>
            <w:r>
              <w:rPr>
                <w:rFonts w:ascii="仿宋" w:hAnsi="仿宋" w:eastAsia="仿宋"/>
                <w:bCs/>
              </w:rPr>
              <w:t>注：业绩证明材料应同时提供合同复印件（加盖单位公章），否则不得分</w:t>
            </w:r>
          </w:p>
        </w:tc>
        <w:tc>
          <w:tcPr>
            <w:tcW w:w="788" w:type="pct"/>
            <w:shd w:val="clear" w:color="auto" w:fill="FFFFFF"/>
            <w:noWrap w:val="0"/>
            <w:vAlign w:val="center"/>
          </w:tcPr>
          <w:p>
            <w:pPr>
              <w:spacing w:line="440" w:lineRule="exact"/>
              <w:jc w:val="center"/>
              <w:rPr>
                <w:rFonts w:hint="eastAsia" w:ascii="仿宋" w:hAnsi="仿宋" w:eastAsia="仿宋"/>
                <w:bCs/>
              </w:rPr>
            </w:pPr>
            <w:r>
              <w:rPr>
                <w:rFonts w:hint="eastAsia" w:ascii="仿宋" w:hAnsi="仿宋" w:eastAsia="仿宋"/>
                <w:bC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83" w:hRule="atLeast"/>
        </w:trPr>
        <w:tc>
          <w:tcPr>
            <w:tcW w:w="369" w:type="pct"/>
            <w:vMerge w:val="restart"/>
            <w:shd w:val="clear" w:color="auto" w:fill="FFFFFF"/>
            <w:noWrap w:val="0"/>
            <w:vAlign w:val="center"/>
          </w:tcPr>
          <w:p>
            <w:pPr>
              <w:spacing w:line="440" w:lineRule="exact"/>
              <w:jc w:val="center"/>
              <w:rPr>
                <w:rFonts w:ascii="仿宋" w:hAnsi="仿宋" w:eastAsia="仿宋"/>
                <w:bCs/>
              </w:rPr>
            </w:pPr>
            <w:r>
              <w:rPr>
                <w:rFonts w:ascii="仿宋" w:hAnsi="仿宋" w:eastAsia="仿宋"/>
                <w:bCs/>
              </w:rPr>
              <w:t>4</w:t>
            </w:r>
          </w:p>
        </w:tc>
        <w:tc>
          <w:tcPr>
            <w:tcW w:w="618" w:type="pct"/>
            <w:vMerge w:val="restart"/>
            <w:shd w:val="clear" w:color="auto" w:fill="FFFFFF"/>
            <w:noWrap w:val="0"/>
            <w:vAlign w:val="center"/>
          </w:tcPr>
          <w:p>
            <w:pPr>
              <w:spacing w:line="440" w:lineRule="exact"/>
              <w:jc w:val="center"/>
              <w:rPr>
                <w:rFonts w:ascii="仿宋" w:hAnsi="仿宋" w:eastAsia="仿宋"/>
                <w:bCs/>
              </w:rPr>
            </w:pPr>
            <w:r>
              <w:rPr>
                <w:rFonts w:ascii="仿宋" w:hAnsi="仿宋" w:eastAsia="仿宋"/>
                <w:bCs/>
              </w:rPr>
              <w:t>拟投入本项目的班组成员情况</w:t>
            </w:r>
          </w:p>
        </w:tc>
        <w:tc>
          <w:tcPr>
            <w:tcW w:w="3225" w:type="pct"/>
            <w:shd w:val="clear" w:color="auto" w:fill="FFFFFF"/>
            <w:noWrap w:val="0"/>
            <w:vAlign w:val="center"/>
          </w:tcPr>
          <w:p>
            <w:pPr>
              <w:spacing w:line="440" w:lineRule="exact"/>
              <w:rPr>
                <w:rFonts w:ascii="仿宋" w:hAnsi="仿宋" w:eastAsia="仿宋"/>
                <w:bCs/>
              </w:rPr>
            </w:pPr>
            <w:r>
              <w:rPr>
                <w:rFonts w:ascii="仿宋" w:hAnsi="仿宋" w:eastAsia="仿宋"/>
                <w:bCs/>
              </w:rPr>
              <w:t>拟派本项目负责人具有高级及以上职称的，得2分，具有工程师职称的得1分；拟派本项目技术负责人具有高级及以上职称的，得2分，具有工程师职称的得1分；（投标人须提供职称证复印件或扫描件、在本单位近</w:t>
            </w:r>
            <w:r>
              <w:rPr>
                <w:rFonts w:hint="eastAsia" w:ascii="仿宋" w:hAnsi="仿宋" w:eastAsia="仿宋"/>
                <w:bCs/>
              </w:rPr>
              <w:t>3</w:t>
            </w:r>
            <w:r>
              <w:rPr>
                <w:rFonts w:ascii="仿宋" w:hAnsi="仿宋" w:eastAsia="仿宋"/>
                <w:bCs/>
              </w:rPr>
              <w:t>个月社保证明，不提供不得分）</w:t>
            </w:r>
          </w:p>
        </w:tc>
        <w:tc>
          <w:tcPr>
            <w:tcW w:w="788" w:type="pct"/>
            <w:shd w:val="clear" w:color="auto" w:fill="FFFFFF"/>
            <w:noWrap w:val="0"/>
            <w:vAlign w:val="center"/>
          </w:tcPr>
          <w:p>
            <w:pPr>
              <w:spacing w:line="440" w:lineRule="exact"/>
              <w:jc w:val="center"/>
              <w:rPr>
                <w:rFonts w:hint="eastAsia" w:ascii="仿宋" w:hAnsi="仿宋" w:eastAsia="仿宋"/>
                <w:bCs/>
              </w:rPr>
            </w:pPr>
            <w:r>
              <w:rPr>
                <w:rFonts w:hint="eastAsia" w:ascii="仿宋" w:hAnsi="仿宋" w:eastAsia="仿宋"/>
                <w:bC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83" w:hRule="atLeast"/>
        </w:trPr>
        <w:tc>
          <w:tcPr>
            <w:tcW w:w="369" w:type="pct"/>
            <w:vMerge w:val="continue"/>
            <w:shd w:val="clear" w:color="auto" w:fill="FFFFFF"/>
            <w:noWrap w:val="0"/>
            <w:vAlign w:val="center"/>
          </w:tcPr>
          <w:p>
            <w:pPr>
              <w:spacing w:line="440" w:lineRule="exact"/>
              <w:jc w:val="center"/>
              <w:rPr>
                <w:rFonts w:ascii="仿宋" w:hAnsi="仿宋" w:eastAsia="仿宋"/>
                <w:bCs/>
              </w:rPr>
            </w:pPr>
          </w:p>
        </w:tc>
        <w:tc>
          <w:tcPr>
            <w:tcW w:w="618" w:type="pct"/>
            <w:vMerge w:val="continue"/>
            <w:shd w:val="clear" w:color="auto" w:fill="FFFFFF"/>
            <w:noWrap w:val="0"/>
            <w:vAlign w:val="center"/>
          </w:tcPr>
          <w:p>
            <w:pPr>
              <w:spacing w:line="440" w:lineRule="exact"/>
              <w:jc w:val="center"/>
              <w:rPr>
                <w:rFonts w:ascii="仿宋" w:hAnsi="仿宋" w:eastAsia="仿宋"/>
                <w:bCs/>
              </w:rPr>
            </w:pPr>
          </w:p>
        </w:tc>
        <w:tc>
          <w:tcPr>
            <w:tcW w:w="3225" w:type="pct"/>
            <w:shd w:val="clear" w:color="auto" w:fill="FFFFFF"/>
            <w:noWrap w:val="0"/>
            <w:vAlign w:val="center"/>
          </w:tcPr>
          <w:p>
            <w:pPr>
              <w:spacing w:line="440" w:lineRule="exact"/>
              <w:rPr>
                <w:rFonts w:ascii="仿宋" w:hAnsi="仿宋" w:eastAsia="仿宋"/>
                <w:bCs/>
              </w:rPr>
            </w:pPr>
            <w:r>
              <w:rPr>
                <w:rFonts w:ascii="仿宋" w:hAnsi="仿宋" w:eastAsia="仿宋"/>
                <w:bCs/>
              </w:rPr>
              <w:t>项目管理人员（除项目负责人和技术负责人以外）具有工程师及以上职称的，每人得0.5分，最高得</w:t>
            </w:r>
            <w:r>
              <w:rPr>
                <w:rFonts w:hint="eastAsia" w:ascii="仿宋" w:hAnsi="仿宋" w:eastAsia="仿宋"/>
                <w:bCs/>
              </w:rPr>
              <w:t>3</w:t>
            </w:r>
            <w:r>
              <w:rPr>
                <w:rFonts w:ascii="仿宋" w:hAnsi="仿宋" w:eastAsia="仿宋"/>
                <w:bCs/>
              </w:rPr>
              <w:t>分（（投标人须提供职称证复印件或扫描件、在本单位近</w:t>
            </w:r>
            <w:r>
              <w:rPr>
                <w:rFonts w:hint="eastAsia" w:ascii="仿宋" w:hAnsi="仿宋" w:eastAsia="仿宋"/>
                <w:bCs/>
              </w:rPr>
              <w:t>3</w:t>
            </w:r>
            <w:r>
              <w:rPr>
                <w:rFonts w:ascii="仿宋" w:hAnsi="仿宋" w:eastAsia="仿宋"/>
                <w:bCs/>
              </w:rPr>
              <w:t>个月社保证明，不提供不得分）</w:t>
            </w:r>
          </w:p>
        </w:tc>
        <w:tc>
          <w:tcPr>
            <w:tcW w:w="788" w:type="pct"/>
            <w:shd w:val="clear" w:color="auto" w:fill="FFFFFF"/>
            <w:noWrap w:val="0"/>
            <w:vAlign w:val="center"/>
          </w:tcPr>
          <w:p>
            <w:pPr>
              <w:spacing w:line="440" w:lineRule="exact"/>
              <w:jc w:val="center"/>
              <w:rPr>
                <w:rFonts w:hint="eastAsia" w:ascii="仿宋" w:hAnsi="仿宋" w:eastAsia="仿宋"/>
                <w:bCs/>
              </w:rPr>
            </w:pPr>
            <w:r>
              <w:rPr>
                <w:rFonts w:hint="eastAsia" w:ascii="仿宋" w:hAnsi="仿宋" w:eastAsia="仿宋"/>
                <w:bC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98" w:hRule="atLeast"/>
        </w:trPr>
        <w:tc>
          <w:tcPr>
            <w:tcW w:w="369" w:type="pct"/>
            <w:shd w:val="clear" w:color="auto" w:fill="FFFFFF"/>
            <w:noWrap w:val="0"/>
            <w:vAlign w:val="center"/>
          </w:tcPr>
          <w:p>
            <w:pPr>
              <w:spacing w:line="440" w:lineRule="exact"/>
              <w:jc w:val="center"/>
              <w:rPr>
                <w:rFonts w:ascii="仿宋" w:hAnsi="仿宋" w:eastAsia="仿宋"/>
                <w:bCs/>
              </w:rPr>
            </w:pPr>
            <w:r>
              <w:rPr>
                <w:rFonts w:ascii="仿宋" w:hAnsi="仿宋" w:eastAsia="仿宋"/>
                <w:bCs/>
              </w:rPr>
              <w:t>5</w:t>
            </w:r>
          </w:p>
        </w:tc>
        <w:tc>
          <w:tcPr>
            <w:tcW w:w="618" w:type="pct"/>
            <w:shd w:val="clear" w:color="auto" w:fill="FFFFFF"/>
            <w:noWrap w:val="0"/>
            <w:vAlign w:val="center"/>
          </w:tcPr>
          <w:p>
            <w:pPr>
              <w:spacing w:line="440" w:lineRule="exact"/>
              <w:jc w:val="center"/>
              <w:rPr>
                <w:rFonts w:ascii="仿宋" w:hAnsi="仿宋" w:eastAsia="仿宋"/>
                <w:bCs/>
              </w:rPr>
            </w:pPr>
            <w:r>
              <w:rPr>
                <w:rFonts w:ascii="仿宋" w:hAnsi="仿宋" w:eastAsia="仿宋"/>
                <w:bCs/>
              </w:rPr>
              <w:t>实施方案</w:t>
            </w:r>
          </w:p>
        </w:tc>
        <w:tc>
          <w:tcPr>
            <w:tcW w:w="3225" w:type="pct"/>
            <w:shd w:val="clear" w:color="auto" w:fill="FFFFFF"/>
            <w:noWrap w:val="0"/>
            <w:vAlign w:val="center"/>
          </w:tcPr>
          <w:p>
            <w:pPr>
              <w:spacing w:line="440" w:lineRule="exact"/>
              <w:rPr>
                <w:rFonts w:ascii="仿宋" w:hAnsi="仿宋" w:eastAsia="仿宋"/>
                <w:bCs/>
              </w:rPr>
            </w:pPr>
            <w:r>
              <w:rPr>
                <w:rFonts w:ascii="仿宋" w:hAnsi="仿宋" w:eastAsia="仿宋"/>
                <w:bCs/>
              </w:rPr>
              <w:t>实施方案：包括施工流程、进度计划安排、人员安排、各类保证措施等。（0-</w:t>
            </w:r>
            <w:r>
              <w:rPr>
                <w:rFonts w:hint="eastAsia" w:ascii="仿宋" w:hAnsi="仿宋" w:eastAsia="仿宋"/>
                <w:bCs/>
              </w:rPr>
              <w:t>4</w:t>
            </w:r>
            <w:r>
              <w:rPr>
                <w:rFonts w:ascii="仿宋" w:hAnsi="仿宋" w:eastAsia="仿宋"/>
                <w:bCs/>
              </w:rPr>
              <w:t>）</w:t>
            </w:r>
          </w:p>
        </w:tc>
        <w:tc>
          <w:tcPr>
            <w:tcW w:w="788" w:type="pct"/>
            <w:shd w:val="clear" w:color="auto" w:fill="FFFFFF"/>
            <w:noWrap w:val="0"/>
            <w:vAlign w:val="center"/>
          </w:tcPr>
          <w:p>
            <w:pPr>
              <w:spacing w:line="440" w:lineRule="exact"/>
              <w:jc w:val="center"/>
              <w:rPr>
                <w:rFonts w:hint="eastAsia" w:ascii="仿宋" w:hAnsi="仿宋" w:eastAsia="仿宋"/>
                <w:bCs/>
              </w:rPr>
            </w:pPr>
            <w:r>
              <w:rPr>
                <w:rFonts w:hint="eastAsia" w:ascii="仿宋" w:hAnsi="仿宋" w:eastAsia="仿宋"/>
                <w:bC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369" w:type="pct"/>
            <w:vMerge w:val="restart"/>
            <w:shd w:val="clear" w:color="auto" w:fill="FFFFFF"/>
            <w:noWrap w:val="0"/>
            <w:vAlign w:val="center"/>
          </w:tcPr>
          <w:p>
            <w:pPr>
              <w:spacing w:line="440" w:lineRule="exact"/>
              <w:jc w:val="center"/>
              <w:rPr>
                <w:rFonts w:ascii="仿宋" w:hAnsi="仿宋" w:eastAsia="仿宋"/>
                <w:bCs/>
              </w:rPr>
            </w:pPr>
            <w:r>
              <w:rPr>
                <w:rFonts w:ascii="仿宋" w:hAnsi="仿宋" w:eastAsia="仿宋"/>
                <w:bCs/>
              </w:rPr>
              <w:t>6</w:t>
            </w:r>
          </w:p>
        </w:tc>
        <w:tc>
          <w:tcPr>
            <w:tcW w:w="618" w:type="pct"/>
            <w:vMerge w:val="restart"/>
            <w:shd w:val="clear" w:color="auto" w:fill="FFFFFF"/>
            <w:noWrap w:val="0"/>
            <w:vAlign w:val="center"/>
          </w:tcPr>
          <w:p>
            <w:pPr>
              <w:spacing w:line="440" w:lineRule="exact"/>
              <w:jc w:val="center"/>
              <w:rPr>
                <w:rFonts w:ascii="仿宋" w:hAnsi="仿宋" w:eastAsia="仿宋"/>
                <w:bCs/>
              </w:rPr>
            </w:pPr>
            <w:r>
              <w:rPr>
                <w:rFonts w:ascii="仿宋" w:hAnsi="仿宋" w:eastAsia="仿宋"/>
                <w:bCs/>
              </w:rPr>
              <w:t>总体设计情况</w:t>
            </w:r>
          </w:p>
        </w:tc>
        <w:tc>
          <w:tcPr>
            <w:tcW w:w="3225" w:type="pct"/>
            <w:shd w:val="clear" w:color="auto" w:fill="FFFFFF"/>
            <w:noWrap w:val="0"/>
            <w:vAlign w:val="center"/>
          </w:tcPr>
          <w:p>
            <w:pPr>
              <w:spacing w:line="440" w:lineRule="exact"/>
              <w:rPr>
                <w:rFonts w:ascii="仿宋" w:hAnsi="仿宋" w:eastAsia="仿宋"/>
                <w:bCs/>
              </w:rPr>
            </w:pPr>
            <w:r>
              <w:rPr>
                <w:rFonts w:hint="eastAsia" w:ascii="仿宋" w:hAnsi="仿宋" w:eastAsia="仿宋"/>
                <w:bCs/>
              </w:rPr>
              <w:t>为保证能接入视频专网的稳定性，投标人需详细阐述系统对接方案，方案阐述合理明确、符合要求</w:t>
            </w:r>
            <w:r>
              <w:rPr>
                <w:rFonts w:ascii="仿宋" w:hAnsi="仿宋" w:eastAsia="仿宋"/>
                <w:bCs/>
              </w:rPr>
              <w:t>。（0-</w:t>
            </w:r>
            <w:r>
              <w:rPr>
                <w:rFonts w:hint="eastAsia" w:ascii="仿宋" w:hAnsi="仿宋" w:eastAsia="仿宋"/>
                <w:bCs/>
              </w:rPr>
              <w:t>6</w:t>
            </w:r>
            <w:r>
              <w:rPr>
                <w:rFonts w:ascii="仿宋" w:hAnsi="仿宋" w:eastAsia="仿宋"/>
                <w:bCs/>
              </w:rPr>
              <w:t>分）</w:t>
            </w:r>
          </w:p>
        </w:tc>
        <w:tc>
          <w:tcPr>
            <w:tcW w:w="788" w:type="pct"/>
            <w:shd w:val="clear" w:color="auto" w:fill="FFFFFF"/>
            <w:noWrap w:val="0"/>
            <w:vAlign w:val="center"/>
          </w:tcPr>
          <w:p>
            <w:pPr>
              <w:spacing w:line="440" w:lineRule="exact"/>
              <w:jc w:val="center"/>
              <w:rPr>
                <w:rFonts w:hint="eastAsia" w:ascii="仿宋" w:hAnsi="仿宋" w:eastAsia="仿宋"/>
                <w:bCs/>
              </w:rPr>
            </w:pPr>
            <w:r>
              <w:rPr>
                <w:rFonts w:hint="eastAsia" w:ascii="仿宋" w:hAnsi="仿宋" w:eastAsia="仿宋"/>
                <w:bC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710" w:hRule="atLeast"/>
        </w:trPr>
        <w:tc>
          <w:tcPr>
            <w:tcW w:w="369" w:type="pct"/>
            <w:vMerge w:val="continue"/>
            <w:shd w:val="clear" w:color="auto" w:fill="FFFFFF"/>
            <w:noWrap w:val="0"/>
            <w:vAlign w:val="center"/>
          </w:tcPr>
          <w:p>
            <w:pPr>
              <w:spacing w:line="440" w:lineRule="exact"/>
              <w:jc w:val="center"/>
              <w:rPr>
                <w:rFonts w:ascii="仿宋" w:hAnsi="仿宋" w:eastAsia="仿宋"/>
                <w:bCs/>
              </w:rPr>
            </w:pPr>
          </w:p>
        </w:tc>
        <w:tc>
          <w:tcPr>
            <w:tcW w:w="618" w:type="pct"/>
            <w:vMerge w:val="continue"/>
            <w:shd w:val="clear" w:color="auto" w:fill="FFFFFF"/>
            <w:noWrap w:val="0"/>
            <w:vAlign w:val="center"/>
          </w:tcPr>
          <w:p>
            <w:pPr>
              <w:spacing w:line="440" w:lineRule="exact"/>
              <w:jc w:val="center"/>
              <w:rPr>
                <w:rFonts w:ascii="仿宋" w:hAnsi="仿宋" w:eastAsia="仿宋"/>
                <w:bCs/>
              </w:rPr>
            </w:pPr>
          </w:p>
        </w:tc>
        <w:tc>
          <w:tcPr>
            <w:tcW w:w="3225" w:type="pct"/>
            <w:shd w:val="clear" w:color="auto" w:fill="FFFFFF"/>
            <w:noWrap w:val="0"/>
            <w:vAlign w:val="center"/>
          </w:tcPr>
          <w:p>
            <w:pPr>
              <w:spacing w:line="440" w:lineRule="exact"/>
              <w:rPr>
                <w:rFonts w:ascii="仿宋" w:hAnsi="仿宋" w:eastAsia="仿宋"/>
                <w:bCs/>
              </w:rPr>
            </w:pPr>
            <w:r>
              <w:rPr>
                <w:rFonts w:ascii="仿宋" w:hAnsi="仿宋" w:eastAsia="仿宋"/>
                <w:bCs/>
              </w:rPr>
              <w:t>根据投标人对本项目视频监控的建设思路、原则、特点、技术要求的理解（0-</w:t>
            </w:r>
            <w:r>
              <w:rPr>
                <w:rFonts w:hint="eastAsia" w:ascii="仿宋" w:hAnsi="仿宋" w:eastAsia="仿宋"/>
                <w:bCs/>
              </w:rPr>
              <w:t>6</w:t>
            </w:r>
            <w:r>
              <w:rPr>
                <w:rFonts w:ascii="仿宋" w:hAnsi="仿宋" w:eastAsia="仿宋"/>
                <w:bCs/>
              </w:rPr>
              <w:t>分）</w:t>
            </w:r>
          </w:p>
        </w:tc>
        <w:tc>
          <w:tcPr>
            <w:tcW w:w="788" w:type="pct"/>
            <w:shd w:val="clear" w:color="auto" w:fill="FFFFFF"/>
            <w:noWrap w:val="0"/>
            <w:vAlign w:val="center"/>
          </w:tcPr>
          <w:p>
            <w:pPr>
              <w:spacing w:line="440" w:lineRule="exact"/>
              <w:jc w:val="center"/>
              <w:rPr>
                <w:rFonts w:hint="eastAsia" w:ascii="仿宋" w:hAnsi="仿宋" w:eastAsia="仿宋"/>
                <w:bCs/>
              </w:rPr>
            </w:pPr>
            <w:r>
              <w:rPr>
                <w:rFonts w:hint="eastAsia" w:ascii="仿宋" w:hAnsi="仿宋" w:eastAsia="仿宋"/>
                <w:bC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69" w:type="pct"/>
            <w:vMerge w:val="continue"/>
            <w:shd w:val="clear" w:color="auto" w:fill="FFFFFF"/>
            <w:noWrap w:val="0"/>
            <w:vAlign w:val="center"/>
          </w:tcPr>
          <w:p>
            <w:pPr>
              <w:spacing w:line="440" w:lineRule="exact"/>
              <w:jc w:val="center"/>
              <w:rPr>
                <w:rFonts w:ascii="仿宋" w:hAnsi="仿宋" w:eastAsia="仿宋"/>
                <w:bCs/>
              </w:rPr>
            </w:pPr>
          </w:p>
        </w:tc>
        <w:tc>
          <w:tcPr>
            <w:tcW w:w="618" w:type="pct"/>
            <w:vMerge w:val="continue"/>
            <w:shd w:val="clear" w:color="auto" w:fill="FFFFFF"/>
            <w:noWrap w:val="0"/>
            <w:vAlign w:val="center"/>
          </w:tcPr>
          <w:p>
            <w:pPr>
              <w:spacing w:line="440" w:lineRule="exact"/>
              <w:jc w:val="center"/>
              <w:rPr>
                <w:rFonts w:ascii="仿宋" w:hAnsi="仿宋" w:eastAsia="仿宋"/>
                <w:bCs/>
              </w:rPr>
            </w:pPr>
          </w:p>
        </w:tc>
        <w:tc>
          <w:tcPr>
            <w:tcW w:w="3225" w:type="pct"/>
            <w:shd w:val="clear" w:color="auto" w:fill="FFFFFF"/>
            <w:noWrap w:val="0"/>
            <w:vAlign w:val="center"/>
          </w:tcPr>
          <w:p>
            <w:pPr>
              <w:spacing w:line="440" w:lineRule="exact"/>
              <w:rPr>
                <w:rFonts w:ascii="仿宋" w:hAnsi="仿宋" w:eastAsia="仿宋"/>
                <w:bCs/>
              </w:rPr>
            </w:pPr>
            <w:r>
              <w:rPr>
                <w:rFonts w:ascii="仿宋" w:hAnsi="仿宋" w:eastAsia="仿宋"/>
                <w:bCs/>
              </w:rPr>
              <w:t>根据投标人对本项目的系统建设</w:t>
            </w:r>
            <w:r>
              <w:rPr>
                <w:rFonts w:hint="eastAsia" w:ascii="仿宋" w:hAnsi="仿宋" w:eastAsia="仿宋"/>
                <w:bCs/>
              </w:rPr>
              <w:t>安装方案</w:t>
            </w:r>
            <w:r>
              <w:rPr>
                <w:rFonts w:ascii="仿宋" w:hAnsi="仿宋" w:eastAsia="仿宋"/>
                <w:bCs/>
              </w:rPr>
              <w:t>，</w:t>
            </w:r>
            <w:r>
              <w:rPr>
                <w:rFonts w:hint="eastAsia" w:ascii="仿宋" w:hAnsi="仿宋" w:eastAsia="仿宋"/>
                <w:bCs/>
              </w:rPr>
              <w:t>方案</w:t>
            </w:r>
            <w:r>
              <w:rPr>
                <w:rFonts w:ascii="仿宋" w:hAnsi="仿宋" w:eastAsia="仿宋"/>
                <w:bCs/>
              </w:rPr>
              <w:t>是安全、稳定、成熟可行。（0-</w:t>
            </w:r>
            <w:r>
              <w:rPr>
                <w:rFonts w:hint="eastAsia" w:ascii="仿宋" w:hAnsi="仿宋" w:eastAsia="仿宋"/>
                <w:bCs/>
              </w:rPr>
              <w:t>6</w:t>
            </w:r>
            <w:r>
              <w:rPr>
                <w:rFonts w:ascii="仿宋" w:hAnsi="仿宋" w:eastAsia="仿宋"/>
                <w:bCs/>
              </w:rPr>
              <w:t>）</w:t>
            </w:r>
          </w:p>
        </w:tc>
        <w:tc>
          <w:tcPr>
            <w:tcW w:w="788" w:type="pct"/>
            <w:shd w:val="clear" w:color="auto" w:fill="FFFFFF"/>
            <w:noWrap w:val="0"/>
            <w:vAlign w:val="center"/>
          </w:tcPr>
          <w:p>
            <w:pPr>
              <w:spacing w:line="440" w:lineRule="exact"/>
              <w:jc w:val="center"/>
              <w:rPr>
                <w:rFonts w:hint="eastAsia" w:ascii="仿宋" w:hAnsi="仿宋" w:eastAsia="仿宋"/>
                <w:bCs/>
              </w:rPr>
            </w:pPr>
            <w:r>
              <w:rPr>
                <w:rFonts w:hint="eastAsia" w:ascii="仿宋" w:hAnsi="仿宋" w:eastAsia="仿宋"/>
                <w:bC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69" w:type="pct"/>
            <w:vMerge w:val="continue"/>
            <w:shd w:val="clear" w:color="auto" w:fill="FFFFFF"/>
            <w:noWrap w:val="0"/>
            <w:vAlign w:val="center"/>
          </w:tcPr>
          <w:p>
            <w:pPr>
              <w:spacing w:line="440" w:lineRule="exact"/>
              <w:jc w:val="center"/>
              <w:rPr>
                <w:rFonts w:ascii="仿宋" w:hAnsi="仿宋" w:eastAsia="仿宋"/>
                <w:bCs/>
              </w:rPr>
            </w:pPr>
          </w:p>
        </w:tc>
        <w:tc>
          <w:tcPr>
            <w:tcW w:w="618" w:type="pct"/>
            <w:vMerge w:val="continue"/>
            <w:shd w:val="clear" w:color="auto" w:fill="FFFFFF"/>
            <w:noWrap w:val="0"/>
            <w:vAlign w:val="center"/>
          </w:tcPr>
          <w:p>
            <w:pPr>
              <w:spacing w:line="440" w:lineRule="exact"/>
              <w:jc w:val="center"/>
              <w:rPr>
                <w:rFonts w:ascii="仿宋" w:hAnsi="仿宋" w:eastAsia="仿宋"/>
                <w:bCs/>
              </w:rPr>
            </w:pPr>
          </w:p>
        </w:tc>
        <w:tc>
          <w:tcPr>
            <w:tcW w:w="3225" w:type="pct"/>
            <w:shd w:val="clear" w:color="auto" w:fill="FFFFFF"/>
            <w:noWrap w:val="0"/>
            <w:vAlign w:val="center"/>
          </w:tcPr>
          <w:p>
            <w:pPr>
              <w:spacing w:line="440" w:lineRule="exact"/>
              <w:rPr>
                <w:rFonts w:ascii="仿宋" w:hAnsi="仿宋" w:eastAsia="仿宋"/>
                <w:bCs/>
              </w:rPr>
            </w:pPr>
            <w:r>
              <w:rPr>
                <w:rFonts w:ascii="仿宋" w:hAnsi="仿宋" w:eastAsia="仿宋"/>
                <w:bCs/>
              </w:rPr>
              <w:t>根据投标人对本项目的</w:t>
            </w:r>
            <w:r>
              <w:rPr>
                <w:rFonts w:hint="eastAsia" w:ascii="仿宋" w:hAnsi="仿宋" w:eastAsia="仿宋"/>
                <w:bCs/>
              </w:rPr>
              <w:t>调试、验收方案</w:t>
            </w:r>
            <w:r>
              <w:rPr>
                <w:rFonts w:ascii="仿宋" w:hAnsi="仿宋" w:eastAsia="仿宋"/>
                <w:bCs/>
              </w:rPr>
              <w:t>，</w:t>
            </w:r>
            <w:r>
              <w:rPr>
                <w:rFonts w:hint="eastAsia" w:ascii="仿宋" w:hAnsi="仿宋" w:eastAsia="仿宋"/>
                <w:bCs/>
              </w:rPr>
              <w:t>方案</w:t>
            </w:r>
            <w:r>
              <w:rPr>
                <w:rFonts w:ascii="仿宋" w:hAnsi="仿宋" w:eastAsia="仿宋"/>
                <w:bCs/>
              </w:rPr>
              <w:t>是安全、稳定、成熟可行。（0-</w:t>
            </w:r>
            <w:r>
              <w:rPr>
                <w:rFonts w:hint="eastAsia" w:ascii="仿宋" w:hAnsi="仿宋" w:eastAsia="仿宋"/>
                <w:bCs/>
              </w:rPr>
              <w:t>6</w:t>
            </w:r>
            <w:r>
              <w:rPr>
                <w:rFonts w:ascii="仿宋" w:hAnsi="仿宋" w:eastAsia="仿宋"/>
                <w:bCs/>
              </w:rPr>
              <w:t>）</w:t>
            </w:r>
          </w:p>
        </w:tc>
        <w:tc>
          <w:tcPr>
            <w:tcW w:w="788" w:type="pct"/>
            <w:shd w:val="clear" w:color="auto" w:fill="FFFFFF"/>
            <w:noWrap w:val="0"/>
            <w:vAlign w:val="center"/>
          </w:tcPr>
          <w:p>
            <w:pPr>
              <w:spacing w:line="440" w:lineRule="exact"/>
              <w:jc w:val="center"/>
              <w:rPr>
                <w:rFonts w:hint="eastAsia" w:ascii="仿宋" w:hAnsi="仿宋" w:eastAsia="仿宋"/>
                <w:bCs/>
              </w:rPr>
            </w:pPr>
            <w:r>
              <w:rPr>
                <w:rFonts w:hint="eastAsia" w:ascii="仿宋" w:hAnsi="仿宋" w:eastAsia="仿宋"/>
                <w:bC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369" w:type="pct"/>
            <w:vMerge w:val="restart"/>
            <w:shd w:val="clear" w:color="auto" w:fill="FFFFFF"/>
            <w:noWrap w:val="0"/>
            <w:vAlign w:val="center"/>
          </w:tcPr>
          <w:p>
            <w:pPr>
              <w:spacing w:line="440" w:lineRule="exact"/>
              <w:jc w:val="center"/>
              <w:rPr>
                <w:rFonts w:ascii="仿宋" w:hAnsi="仿宋" w:eastAsia="仿宋"/>
                <w:bCs/>
              </w:rPr>
            </w:pPr>
            <w:r>
              <w:rPr>
                <w:rFonts w:ascii="仿宋" w:hAnsi="仿宋" w:eastAsia="仿宋"/>
                <w:bCs/>
              </w:rPr>
              <w:t>7</w:t>
            </w:r>
          </w:p>
        </w:tc>
        <w:tc>
          <w:tcPr>
            <w:tcW w:w="618" w:type="pct"/>
            <w:vMerge w:val="restart"/>
            <w:shd w:val="clear" w:color="auto" w:fill="FFFFFF"/>
            <w:noWrap w:val="0"/>
            <w:vAlign w:val="center"/>
          </w:tcPr>
          <w:p>
            <w:pPr>
              <w:spacing w:line="440" w:lineRule="exact"/>
              <w:jc w:val="center"/>
              <w:rPr>
                <w:rFonts w:ascii="仿宋" w:hAnsi="仿宋" w:eastAsia="仿宋"/>
                <w:bCs/>
              </w:rPr>
            </w:pPr>
            <w:r>
              <w:rPr>
                <w:rFonts w:ascii="仿宋" w:hAnsi="仿宋" w:eastAsia="仿宋"/>
                <w:bCs/>
              </w:rPr>
              <w:t>售后服务</w:t>
            </w:r>
          </w:p>
        </w:tc>
        <w:tc>
          <w:tcPr>
            <w:tcW w:w="3225" w:type="pct"/>
            <w:shd w:val="clear" w:color="auto" w:fill="FFFFFF"/>
            <w:noWrap w:val="0"/>
            <w:vAlign w:val="center"/>
          </w:tcPr>
          <w:p>
            <w:pPr>
              <w:spacing w:line="440" w:lineRule="exact"/>
              <w:rPr>
                <w:rFonts w:ascii="仿宋" w:hAnsi="仿宋" w:eastAsia="仿宋"/>
                <w:bCs/>
              </w:rPr>
            </w:pPr>
            <w:r>
              <w:rPr>
                <w:rFonts w:ascii="仿宋" w:hAnsi="仿宋" w:eastAsia="仿宋"/>
                <w:bCs/>
              </w:rPr>
              <w:t>根据售后服务方案、应急服务能力，服务响应的急时性、实质性、合理性、服务技术力量等情况进行综合评审。（0-</w:t>
            </w:r>
            <w:r>
              <w:rPr>
                <w:rFonts w:hint="eastAsia" w:ascii="仿宋" w:hAnsi="仿宋" w:eastAsia="仿宋"/>
                <w:bCs/>
              </w:rPr>
              <w:t>6</w:t>
            </w:r>
            <w:r>
              <w:rPr>
                <w:rFonts w:ascii="仿宋" w:hAnsi="仿宋" w:eastAsia="仿宋"/>
                <w:bCs/>
              </w:rPr>
              <w:t>分）</w:t>
            </w:r>
          </w:p>
        </w:tc>
        <w:tc>
          <w:tcPr>
            <w:tcW w:w="788" w:type="pct"/>
            <w:shd w:val="clear" w:color="auto" w:fill="FFFFFF"/>
            <w:noWrap w:val="0"/>
            <w:vAlign w:val="center"/>
          </w:tcPr>
          <w:p>
            <w:pPr>
              <w:spacing w:line="440" w:lineRule="exact"/>
              <w:jc w:val="center"/>
              <w:rPr>
                <w:rFonts w:hint="eastAsia" w:ascii="仿宋" w:hAnsi="仿宋" w:eastAsia="仿宋"/>
                <w:bCs/>
              </w:rPr>
            </w:pPr>
            <w:r>
              <w:rPr>
                <w:rFonts w:hint="eastAsia" w:ascii="仿宋" w:hAnsi="仿宋" w:eastAsia="仿宋"/>
                <w:bC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708" w:hRule="atLeast"/>
        </w:trPr>
        <w:tc>
          <w:tcPr>
            <w:tcW w:w="369" w:type="pct"/>
            <w:vMerge w:val="continue"/>
            <w:shd w:val="clear" w:color="auto" w:fill="FFFFFF"/>
            <w:noWrap w:val="0"/>
            <w:vAlign w:val="center"/>
          </w:tcPr>
          <w:p>
            <w:pPr>
              <w:spacing w:line="440" w:lineRule="exact"/>
              <w:jc w:val="center"/>
              <w:rPr>
                <w:rFonts w:ascii="仿宋" w:hAnsi="仿宋" w:eastAsia="仿宋"/>
                <w:bCs/>
              </w:rPr>
            </w:pPr>
          </w:p>
        </w:tc>
        <w:tc>
          <w:tcPr>
            <w:tcW w:w="618" w:type="pct"/>
            <w:vMerge w:val="continue"/>
            <w:shd w:val="clear" w:color="auto" w:fill="FFFFFF"/>
            <w:noWrap w:val="0"/>
            <w:vAlign w:val="center"/>
          </w:tcPr>
          <w:p>
            <w:pPr>
              <w:spacing w:line="440" w:lineRule="exact"/>
              <w:jc w:val="center"/>
              <w:rPr>
                <w:rFonts w:ascii="仿宋" w:hAnsi="仿宋" w:eastAsia="仿宋"/>
                <w:bCs/>
              </w:rPr>
            </w:pPr>
          </w:p>
        </w:tc>
        <w:tc>
          <w:tcPr>
            <w:tcW w:w="3225" w:type="pct"/>
            <w:shd w:val="clear" w:color="auto" w:fill="FFFFFF"/>
            <w:noWrap w:val="0"/>
            <w:vAlign w:val="center"/>
          </w:tcPr>
          <w:p>
            <w:pPr>
              <w:spacing w:line="440" w:lineRule="exact"/>
              <w:rPr>
                <w:rFonts w:ascii="仿宋" w:hAnsi="仿宋" w:eastAsia="仿宋"/>
                <w:bCs/>
              </w:rPr>
            </w:pPr>
            <w:r>
              <w:rPr>
                <w:rFonts w:ascii="仿宋" w:hAnsi="仿宋" w:eastAsia="仿宋"/>
                <w:bCs/>
              </w:rPr>
              <w:t>投标人是否有较强的方便快捷服务能力，根据投标人提供的售后服务网点距离项目现场远近的情况及售后服务人员配置情况打分。（0-</w:t>
            </w:r>
            <w:r>
              <w:rPr>
                <w:rFonts w:hint="eastAsia" w:ascii="仿宋" w:hAnsi="仿宋" w:eastAsia="仿宋"/>
                <w:bCs/>
              </w:rPr>
              <w:t>3</w:t>
            </w:r>
            <w:r>
              <w:rPr>
                <w:rFonts w:ascii="仿宋" w:hAnsi="仿宋" w:eastAsia="仿宋"/>
                <w:bCs/>
              </w:rPr>
              <w:t>分）</w:t>
            </w:r>
          </w:p>
        </w:tc>
        <w:tc>
          <w:tcPr>
            <w:tcW w:w="788" w:type="pct"/>
            <w:shd w:val="clear" w:color="auto" w:fill="FFFFFF"/>
            <w:noWrap w:val="0"/>
            <w:vAlign w:val="center"/>
          </w:tcPr>
          <w:p>
            <w:pPr>
              <w:spacing w:line="440" w:lineRule="exact"/>
              <w:jc w:val="center"/>
              <w:rPr>
                <w:rFonts w:hint="eastAsia" w:ascii="仿宋" w:hAnsi="仿宋" w:eastAsia="仿宋"/>
                <w:bCs/>
              </w:rPr>
            </w:pPr>
            <w:r>
              <w:rPr>
                <w:rFonts w:hint="eastAsia" w:ascii="仿宋" w:hAnsi="仿宋" w:eastAsia="仿宋"/>
                <w:bC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369" w:type="pct"/>
            <w:vMerge w:val="continue"/>
            <w:shd w:val="clear" w:color="auto" w:fill="FFFFFF"/>
            <w:noWrap w:val="0"/>
            <w:vAlign w:val="center"/>
          </w:tcPr>
          <w:p>
            <w:pPr>
              <w:spacing w:line="440" w:lineRule="exact"/>
              <w:jc w:val="center"/>
              <w:rPr>
                <w:rFonts w:ascii="仿宋" w:hAnsi="仿宋" w:eastAsia="仿宋"/>
                <w:bCs/>
              </w:rPr>
            </w:pPr>
          </w:p>
        </w:tc>
        <w:tc>
          <w:tcPr>
            <w:tcW w:w="618" w:type="pct"/>
            <w:vMerge w:val="continue"/>
            <w:shd w:val="clear" w:color="auto" w:fill="FFFFFF"/>
            <w:noWrap w:val="0"/>
            <w:vAlign w:val="center"/>
          </w:tcPr>
          <w:p>
            <w:pPr>
              <w:spacing w:line="440" w:lineRule="exact"/>
              <w:jc w:val="center"/>
              <w:rPr>
                <w:rFonts w:ascii="仿宋" w:hAnsi="仿宋" w:eastAsia="仿宋"/>
                <w:bCs/>
              </w:rPr>
            </w:pPr>
          </w:p>
        </w:tc>
        <w:tc>
          <w:tcPr>
            <w:tcW w:w="3225" w:type="pct"/>
            <w:shd w:val="clear" w:color="auto" w:fill="FFFFFF"/>
            <w:noWrap w:val="0"/>
            <w:vAlign w:val="center"/>
          </w:tcPr>
          <w:p>
            <w:pPr>
              <w:spacing w:line="440" w:lineRule="exact"/>
              <w:rPr>
                <w:rFonts w:hint="eastAsia" w:ascii="仿宋" w:hAnsi="仿宋" w:eastAsia="仿宋"/>
                <w:bCs/>
              </w:rPr>
            </w:pPr>
            <w:r>
              <w:rPr>
                <w:rFonts w:ascii="仿宋" w:hAnsi="仿宋" w:eastAsia="仿宋"/>
                <w:bCs/>
              </w:rPr>
              <w:t>投标人自有或租赁的6米及以上登高车得2分。（提供有效期内的车辆行驶证复印件或扫描件、车辆照片（含车牌），登高车铭牌；租赁的还须提供与租赁车辆所有者签订的租赁合同；否则不得分）</w:t>
            </w:r>
          </w:p>
        </w:tc>
        <w:tc>
          <w:tcPr>
            <w:tcW w:w="788" w:type="pct"/>
            <w:shd w:val="clear" w:color="auto" w:fill="FFFFFF"/>
            <w:noWrap w:val="0"/>
            <w:vAlign w:val="center"/>
          </w:tcPr>
          <w:p>
            <w:pPr>
              <w:spacing w:line="440" w:lineRule="exact"/>
              <w:jc w:val="center"/>
              <w:rPr>
                <w:rFonts w:ascii="仿宋" w:hAnsi="仿宋" w:eastAsia="仿宋"/>
                <w:bCs/>
              </w:rPr>
            </w:pPr>
            <w:r>
              <w:rPr>
                <w:rFonts w:ascii="仿宋" w:hAnsi="仿宋" w:eastAsia="仿宋"/>
                <w:bC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369" w:type="pct"/>
            <w:shd w:val="clear" w:color="auto" w:fill="FFFFFF"/>
            <w:noWrap w:val="0"/>
            <w:vAlign w:val="center"/>
          </w:tcPr>
          <w:p>
            <w:pPr>
              <w:spacing w:line="440" w:lineRule="exact"/>
              <w:jc w:val="center"/>
              <w:rPr>
                <w:rFonts w:ascii="仿宋" w:hAnsi="仿宋" w:eastAsia="仿宋"/>
                <w:bCs/>
              </w:rPr>
            </w:pPr>
            <w:r>
              <w:rPr>
                <w:rFonts w:ascii="仿宋" w:hAnsi="仿宋" w:eastAsia="仿宋"/>
                <w:bCs/>
              </w:rPr>
              <w:t>8</w:t>
            </w:r>
          </w:p>
        </w:tc>
        <w:tc>
          <w:tcPr>
            <w:tcW w:w="618" w:type="pct"/>
            <w:shd w:val="clear" w:color="auto" w:fill="FFFFFF"/>
            <w:noWrap w:val="0"/>
            <w:vAlign w:val="center"/>
          </w:tcPr>
          <w:p>
            <w:pPr>
              <w:spacing w:line="440" w:lineRule="exact"/>
              <w:jc w:val="center"/>
              <w:rPr>
                <w:rFonts w:ascii="仿宋" w:hAnsi="仿宋" w:eastAsia="仿宋"/>
                <w:bCs/>
              </w:rPr>
            </w:pPr>
            <w:r>
              <w:rPr>
                <w:rFonts w:ascii="仿宋" w:hAnsi="仿宋" w:eastAsia="仿宋"/>
                <w:bCs/>
              </w:rPr>
              <w:t>合理化建议</w:t>
            </w:r>
          </w:p>
        </w:tc>
        <w:tc>
          <w:tcPr>
            <w:tcW w:w="3225" w:type="pct"/>
            <w:shd w:val="clear" w:color="auto" w:fill="FFFFFF"/>
            <w:noWrap w:val="0"/>
            <w:vAlign w:val="center"/>
          </w:tcPr>
          <w:p>
            <w:pPr>
              <w:spacing w:line="440" w:lineRule="exact"/>
              <w:rPr>
                <w:rFonts w:ascii="仿宋" w:hAnsi="仿宋" w:eastAsia="仿宋"/>
                <w:bCs/>
              </w:rPr>
            </w:pPr>
            <w:r>
              <w:rPr>
                <w:rFonts w:ascii="仿宋" w:hAnsi="仿宋" w:eastAsia="仿宋"/>
                <w:bCs/>
              </w:rPr>
              <w:t>根据本项目的现状及实际情况，提出合理化建议，根据内容进行评审。（0-4分）</w:t>
            </w:r>
          </w:p>
        </w:tc>
        <w:tc>
          <w:tcPr>
            <w:tcW w:w="788" w:type="pct"/>
            <w:shd w:val="clear" w:color="auto" w:fill="FFFFFF"/>
            <w:noWrap w:val="0"/>
            <w:vAlign w:val="center"/>
          </w:tcPr>
          <w:p>
            <w:pPr>
              <w:spacing w:line="440" w:lineRule="exact"/>
              <w:jc w:val="center"/>
              <w:rPr>
                <w:rFonts w:ascii="仿宋" w:hAnsi="仿宋" w:eastAsia="仿宋"/>
                <w:bCs/>
              </w:rPr>
            </w:pPr>
            <w:r>
              <w:rPr>
                <w:rFonts w:ascii="仿宋" w:hAnsi="仿宋" w:eastAsia="仿宋"/>
                <w:bCs/>
              </w:rPr>
              <w:t>4</w:t>
            </w:r>
          </w:p>
        </w:tc>
      </w:tr>
    </w:tbl>
    <w:p>
      <w:pPr>
        <w:spacing w:line="440" w:lineRule="exact"/>
        <w:ind w:firstLine="482" w:firstLineChars="200"/>
        <w:rPr>
          <w:rFonts w:ascii="仿宋" w:hAnsi="仿宋" w:eastAsia="仿宋" w:cs="仿宋"/>
        </w:rPr>
      </w:pPr>
      <w:r>
        <w:rPr>
          <w:rFonts w:ascii="仿宋" w:hAnsi="仿宋" w:eastAsia="仿宋" w:cs="仿宋"/>
          <w:b/>
        </w:rPr>
        <w:t>注：</w:t>
      </w:r>
      <w:r>
        <w:rPr>
          <w:rFonts w:ascii="仿宋" w:hAnsi="仿宋" w:eastAsia="仿宋" w:cs="仿宋"/>
        </w:rPr>
        <w:t>投标人弄虚作假的，报政府采购监督部门查处。</w:t>
      </w:r>
    </w:p>
    <w:p>
      <w:pPr>
        <w:tabs>
          <w:tab w:val="right" w:pos="-2120"/>
        </w:tabs>
        <w:spacing w:before="120" w:after="120" w:line="360" w:lineRule="auto"/>
        <w:ind w:firstLine="482" w:firstLineChars="200"/>
        <w:rPr>
          <w:rFonts w:ascii="仿宋" w:hAnsi="仿宋" w:eastAsia="仿宋" w:cs="仿宋"/>
          <w:b/>
          <w:bCs/>
        </w:rPr>
      </w:pPr>
    </w:p>
    <w:p>
      <w:pPr>
        <w:spacing w:line="460" w:lineRule="exact"/>
        <w:ind w:firstLine="480"/>
        <w:jc w:val="center"/>
        <w:rPr>
          <w:rFonts w:ascii="仿宋" w:hAnsi="仿宋" w:eastAsia="仿宋" w:cs="仿宋"/>
          <w:b/>
          <w:bCs/>
          <w:sz w:val="36"/>
          <w:szCs w:val="36"/>
        </w:rPr>
      </w:pPr>
      <w:bookmarkStart w:id="18" w:name="_Toc177870561"/>
      <w:bookmarkStart w:id="19" w:name="_Toc194217895"/>
    </w:p>
    <w:p>
      <w:pPr>
        <w:spacing w:line="460" w:lineRule="exact"/>
        <w:jc w:val="center"/>
        <w:rPr>
          <w:rFonts w:ascii="仿宋" w:hAnsi="仿宋" w:eastAsia="仿宋" w:cs="仿宋"/>
          <w:b/>
          <w:bCs/>
          <w:sz w:val="36"/>
          <w:szCs w:val="36"/>
        </w:rPr>
      </w:pPr>
    </w:p>
    <w:p>
      <w:pPr>
        <w:spacing w:line="460" w:lineRule="exact"/>
        <w:jc w:val="center"/>
        <w:rPr>
          <w:rFonts w:ascii="仿宋" w:hAnsi="仿宋" w:eastAsia="仿宋" w:cs="仿宋"/>
          <w:b/>
          <w:bCs/>
          <w:sz w:val="36"/>
          <w:szCs w:val="36"/>
        </w:rPr>
      </w:pPr>
    </w:p>
    <w:p>
      <w:pPr>
        <w:spacing w:line="460" w:lineRule="exact"/>
        <w:jc w:val="center"/>
        <w:rPr>
          <w:rFonts w:ascii="仿宋" w:hAnsi="仿宋" w:eastAsia="仿宋" w:cs="仿宋"/>
          <w:b/>
          <w:bCs/>
          <w:sz w:val="36"/>
          <w:szCs w:val="36"/>
        </w:rPr>
      </w:pPr>
    </w:p>
    <w:p>
      <w:pPr>
        <w:pStyle w:val="8"/>
        <w:numPr>
          <w:ilvl w:val="0"/>
          <w:numId w:val="0"/>
        </w:numPr>
        <w:spacing w:before="120"/>
      </w:pPr>
    </w:p>
    <w:p>
      <w:pPr>
        <w:spacing w:line="460" w:lineRule="exact"/>
        <w:jc w:val="center"/>
        <w:rPr>
          <w:rFonts w:ascii="仿宋" w:hAnsi="仿宋" w:eastAsia="仿宋" w:cs="仿宋"/>
          <w:b/>
          <w:bCs/>
          <w:sz w:val="36"/>
          <w:szCs w:val="36"/>
        </w:rPr>
      </w:pPr>
    </w:p>
    <w:p>
      <w:pPr>
        <w:spacing w:line="460" w:lineRule="exact"/>
        <w:jc w:val="center"/>
        <w:rPr>
          <w:rFonts w:ascii="仿宋" w:hAnsi="仿宋" w:eastAsia="仿宋" w:cs="仿宋"/>
          <w:b/>
          <w:bCs/>
          <w:sz w:val="36"/>
          <w:szCs w:val="36"/>
        </w:rPr>
      </w:pPr>
    </w:p>
    <w:p>
      <w:pPr>
        <w:spacing w:line="460" w:lineRule="exact"/>
        <w:jc w:val="center"/>
        <w:rPr>
          <w:rFonts w:ascii="仿宋" w:hAnsi="仿宋" w:eastAsia="仿宋" w:cs="仿宋"/>
          <w:b/>
          <w:bCs/>
          <w:sz w:val="36"/>
          <w:szCs w:val="36"/>
        </w:rPr>
      </w:pPr>
    </w:p>
    <w:p>
      <w:pPr>
        <w:spacing w:line="460" w:lineRule="exact"/>
        <w:jc w:val="center"/>
        <w:rPr>
          <w:rFonts w:ascii="仿宋" w:hAnsi="仿宋" w:eastAsia="仿宋" w:cs="仿宋"/>
          <w:b/>
          <w:bCs/>
          <w:sz w:val="36"/>
          <w:szCs w:val="36"/>
        </w:rPr>
      </w:pPr>
    </w:p>
    <w:p>
      <w:pPr>
        <w:spacing w:line="460" w:lineRule="exact"/>
        <w:jc w:val="center"/>
        <w:rPr>
          <w:rFonts w:ascii="仿宋" w:hAnsi="仿宋" w:eastAsia="仿宋" w:cs="仿宋"/>
          <w:b/>
          <w:bCs/>
          <w:sz w:val="36"/>
          <w:szCs w:val="36"/>
        </w:rPr>
      </w:pPr>
    </w:p>
    <w:p>
      <w:pPr>
        <w:spacing w:line="460" w:lineRule="exact"/>
        <w:jc w:val="center"/>
        <w:rPr>
          <w:rFonts w:ascii="仿宋" w:hAnsi="仿宋" w:eastAsia="仿宋" w:cs="仿宋"/>
          <w:b/>
          <w:bCs/>
          <w:sz w:val="36"/>
          <w:szCs w:val="36"/>
        </w:rPr>
      </w:pPr>
    </w:p>
    <w:p>
      <w:pPr>
        <w:spacing w:line="460" w:lineRule="exact"/>
        <w:jc w:val="center"/>
        <w:rPr>
          <w:rFonts w:ascii="仿宋" w:hAnsi="仿宋" w:eastAsia="仿宋" w:cs="仿宋"/>
          <w:b/>
          <w:bCs/>
          <w:sz w:val="36"/>
          <w:szCs w:val="36"/>
        </w:rPr>
      </w:pPr>
    </w:p>
    <w:p>
      <w:pPr>
        <w:spacing w:line="460" w:lineRule="exact"/>
        <w:jc w:val="center"/>
        <w:rPr>
          <w:rFonts w:ascii="仿宋" w:hAnsi="仿宋" w:eastAsia="仿宋" w:cs="仿宋"/>
          <w:b/>
          <w:bCs/>
          <w:sz w:val="32"/>
          <w:szCs w:val="32"/>
        </w:rPr>
      </w:pPr>
      <w:r>
        <w:rPr>
          <w:rFonts w:ascii="仿宋" w:hAnsi="仿宋" w:eastAsia="仿宋" w:cs="仿宋"/>
          <w:b/>
          <w:bCs/>
          <w:sz w:val="36"/>
          <w:szCs w:val="36"/>
        </w:rPr>
        <w:t>第五章 政府采购合同（范本）</w:t>
      </w:r>
    </w:p>
    <w:p>
      <w:pPr>
        <w:jc w:val="center"/>
        <w:rPr>
          <w:rFonts w:ascii="仿宋" w:hAnsi="仿宋" w:eastAsia="仿宋" w:cs="仿宋"/>
        </w:rPr>
      </w:pPr>
      <w:r>
        <w:rPr>
          <w:rFonts w:ascii="仿宋" w:hAnsi="仿宋" w:eastAsia="仿宋" w:cs="仿宋"/>
        </w:rPr>
        <w:t>（具体文本以实际签署的为准）</w:t>
      </w:r>
    </w:p>
    <w:p>
      <w:pPr>
        <w:rPr>
          <w:rFonts w:ascii="仿宋" w:hAnsi="仿宋" w:eastAsia="仿宋" w:cs="仿宋"/>
        </w:rPr>
      </w:pPr>
    </w:p>
    <w:p>
      <w:pPr>
        <w:snapToGrid w:val="0"/>
        <w:spacing w:line="440" w:lineRule="exact"/>
        <w:rPr>
          <w:rFonts w:ascii="仿宋" w:hAnsi="仿宋" w:eastAsia="仿宋" w:cs="仿宋"/>
        </w:rPr>
      </w:pPr>
      <w:r>
        <w:rPr>
          <w:rFonts w:ascii="仿宋" w:hAnsi="仿宋" w:eastAsia="仿宋" w:cs="仿宋"/>
        </w:rPr>
        <w:t>项目名称：                                       项目编号：</w:t>
      </w:r>
    </w:p>
    <w:p>
      <w:pPr>
        <w:snapToGrid w:val="0"/>
        <w:spacing w:line="440" w:lineRule="exact"/>
        <w:rPr>
          <w:rFonts w:ascii="仿宋" w:hAnsi="仿宋" w:eastAsia="仿宋" w:cs="仿宋"/>
        </w:rPr>
      </w:pPr>
      <w:r>
        <w:rPr>
          <w:rFonts w:ascii="仿宋" w:hAnsi="仿宋" w:eastAsia="仿宋" w:cs="仿宋"/>
        </w:rPr>
        <w:t>甲方：（采购人）</w:t>
      </w:r>
    </w:p>
    <w:p>
      <w:pPr>
        <w:snapToGrid w:val="0"/>
        <w:spacing w:line="440" w:lineRule="exact"/>
        <w:rPr>
          <w:rFonts w:ascii="仿宋" w:hAnsi="仿宋" w:eastAsia="仿宋" w:cs="仿宋"/>
        </w:rPr>
      </w:pPr>
      <w:r>
        <w:rPr>
          <w:rFonts w:ascii="仿宋" w:hAnsi="仿宋" w:eastAsia="仿宋" w:cs="仿宋"/>
        </w:rPr>
        <w:t>乙方：（供应商）</w:t>
      </w:r>
    </w:p>
    <w:p>
      <w:pPr>
        <w:snapToGrid w:val="0"/>
        <w:spacing w:line="440" w:lineRule="exact"/>
        <w:rPr>
          <w:rFonts w:ascii="仿宋" w:hAnsi="仿宋" w:eastAsia="仿宋" w:cs="仿宋"/>
          <w:b/>
        </w:rPr>
      </w:pPr>
      <w:r>
        <w:rPr>
          <w:rFonts w:ascii="仿宋" w:hAnsi="仿宋" w:eastAsia="仿宋" w:cs="仿宋"/>
          <w:b/>
        </w:rPr>
        <w:t xml:space="preserve">   </w:t>
      </w:r>
      <w:r>
        <w:rPr>
          <w:rFonts w:ascii="仿宋" w:hAnsi="仿宋" w:eastAsia="仿宋" w:cs="仿宋"/>
        </w:rPr>
        <w:t>甲、乙双方根据《中华人民共和国政府采购法》、《中华人民共和国合同法》等有关法律法规的规定，关于____________项目（于    年  月   日以      方式）招标的结果，签署本合同。</w:t>
      </w:r>
    </w:p>
    <w:p>
      <w:pPr>
        <w:snapToGrid w:val="0"/>
        <w:spacing w:line="440" w:lineRule="exact"/>
        <w:rPr>
          <w:rFonts w:ascii="仿宋" w:hAnsi="仿宋" w:eastAsia="仿宋" w:cs="仿宋"/>
          <w:b/>
        </w:rPr>
      </w:pPr>
      <w:r>
        <w:rPr>
          <w:rFonts w:ascii="仿宋" w:hAnsi="仿宋" w:eastAsia="仿宋" w:cs="仿宋"/>
          <w:b/>
        </w:rPr>
        <w:t>一、项目内容清单</w:t>
      </w:r>
    </w:p>
    <w:p>
      <w:pPr>
        <w:spacing w:line="440" w:lineRule="exact"/>
        <w:jc w:val="center"/>
        <w:rPr>
          <w:rFonts w:ascii="仿宋" w:hAnsi="仿宋" w:eastAsia="仿宋" w:cs="仿宋"/>
        </w:rPr>
      </w:pPr>
      <w:r>
        <w:rPr>
          <w:rFonts w:ascii="仿宋" w:hAnsi="仿宋" w:eastAsia="仿宋"/>
        </w:rPr>
        <w:t xml:space="preserve">                                                      </w:t>
      </w:r>
      <w:r>
        <w:rPr>
          <w:rFonts w:ascii="仿宋" w:hAnsi="仿宋" w:eastAsia="仿宋" w:cs="仿宋"/>
        </w:rPr>
        <w:t xml:space="preserve">  单位：元</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2149"/>
        <w:gridCol w:w="2898"/>
        <w:gridCol w:w="1449"/>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spacing w:before="120" w:after="120" w:line="440" w:lineRule="exact"/>
              <w:jc w:val="center"/>
              <w:rPr>
                <w:rFonts w:ascii="仿宋" w:hAnsi="仿宋" w:eastAsia="仿宋" w:cs="仿宋"/>
                <w:b/>
                <w:bCs/>
                <w:caps/>
              </w:rPr>
            </w:pPr>
            <w:r>
              <w:rPr>
                <w:rFonts w:ascii="仿宋" w:hAnsi="仿宋" w:eastAsia="仿宋" w:cs="仿宋"/>
                <w:b/>
                <w:bCs/>
                <w:caps/>
              </w:rPr>
              <w:t>序号</w:t>
            </w:r>
          </w:p>
        </w:tc>
        <w:tc>
          <w:tcPr>
            <w:tcW w:w="2149" w:type="dxa"/>
            <w:noWrap w:val="0"/>
            <w:vAlign w:val="top"/>
          </w:tcPr>
          <w:p>
            <w:pPr>
              <w:spacing w:before="120" w:after="120" w:line="440" w:lineRule="exact"/>
              <w:jc w:val="center"/>
              <w:rPr>
                <w:rFonts w:ascii="仿宋" w:hAnsi="仿宋" w:eastAsia="仿宋" w:cs="仿宋"/>
                <w:b/>
                <w:bCs/>
                <w:caps/>
              </w:rPr>
            </w:pPr>
            <w:r>
              <w:rPr>
                <w:rFonts w:ascii="仿宋" w:hAnsi="仿宋" w:eastAsia="仿宋" w:cs="仿宋"/>
                <w:b/>
                <w:bCs/>
                <w:caps/>
              </w:rPr>
              <w:t>标的名称</w:t>
            </w:r>
          </w:p>
        </w:tc>
        <w:tc>
          <w:tcPr>
            <w:tcW w:w="2898" w:type="dxa"/>
            <w:noWrap w:val="0"/>
            <w:vAlign w:val="top"/>
          </w:tcPr>
          <w:p>
            <w:pPr>
              <w:spacing w:before="120" w:after="120" w:line="440" w:lineRule="exact"/>
              <w:jc w:val="center"/>
              <w:rPr>
                <w:rFonts w:ascii="仿宋" w:hAnsi="仿宋" w:eastAsia="仿宋" w:cs="仿宋"/>
                <w:b/>
                <w:bCs/>
                <w:caps/>
              </w:rPr>
            </w:pPr>
            <w:r>
              <w:rPr>
                <w:rFonts w:ascii="仿宋" w:hAnsi="仿宋" w:eastAsia="仿宋" w:cs="仿宋"/>
                <w:b/>
                <w:bCs/>
                <w:caps/>
              </w:rPr>
              <w:t>规格型号（或服务需求）</w:t>
            </w:r>
          </w:p>
        </w:tc>
        <w:tc>
          <w:tcPr>
            <w:tcW w:w="1449" w:type="dxa"/>
            <w:noWrap w:val="0"/>
            <w:vAlign w:val="top"/>
          </w:tcPr>
          <w:p>
            <w:pPr>
              <w:spacing w:before="120" w:after="120" w:line="440" w:lineRule="exact"/>
              <w:jc w:val="center"/>
              <w:rPr>
                <w:rFonts w:ascii="仿宋" w:hAnsi="仿宋" w:eastAsia="仿宋" w:cs="仿宋"/>
                <w:b/>
                <w:bCs/>
                <w:caps/>
              </w:rPr>
            </w:pPr>
            <w:r>
              <w:rPr>
                <w:rFonts w:ascii="仿宋" w:hAnsi="仿宋" w:eastAsia="仿宋" w:cs="仿宋"/>
                <w:b/>
                <w:bCs/>
                <w:caps/>
              </w:rPr>
              <w:t>数量</w:t>
            </w:r>
          </w:p>
        </w:tc>
        <w:tc>
          <w:tcPr>
            <w:tcW w:w="1449" w:type="dxa"/>
            <w:noWrap w:val="0"/>
            <w:vAlign w:val="top"/>
          </w:tcPr>
          <w:p>
            <w:pPr>
              <w:spacing w:before="120" w:after="120" w:line="440" w:lineRule="exact"/>
              <w:jc w:val="center"/>
              <w:rPr>
                <w:rFonts w:ascii="仿宋" w:hAnsi="仿宋" w:eastAsia="仿宋" w:cs="仿宋"/>
                <w:b/>
                <w:bCs/>
                <w:caps/>
              </w:rPr>
            </w:pPr>
            <w:r>
              <w:rPr>
                <w:rFonts w:ascii="仿宋" w:hAnsi="仿宋" w:eastAsia="仿宋" w:cs="仿宋"/>
                <w:b/>
                <w:bCs/>
                <w:caps/>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spacing w:before="120" w:after="120" w:line="440" w:lineRule="exact"/>
              <w:jc w:val="center"/>
              <w:rPr>
                <w:rFonts w:ascii="仿宋" w:hAnsi="仿宋" w:eastAsia="仿宋" w:cs="仿宋"/>
                <w:b/>
                <w:bCs/>
                <w:caps/>
              </w:rPr>
            </w:pPr>
            <w:r>
              <w:rPr>
                <w:rFonts w:ascii="仿宋" w:hAnsi="仿宋" w:eastAsia="仿宋" w:cs="仿宋"/>
                <w:b/>
                <w:bCs/>
                <w:caps/>
              </w:rPr>
              <w:t>1</w:t>
            </w:r>
          </w:p>
        </w:tc>
        <w:tc>
          <w:tcPr>
            <w:tcW w:w="2149" w:type="dxa"/>
            <w:noWrap w:val="0"/>
            <w:vAlign w:val="top"/>
          </w:tcPr>
          <w:p>
            <w:pPr>
              <w:spacing w:before="120" w:after="120" w:line="440" w:lineRule="exact"/>
              <w:jc w:val="center"/>
              <w:rPr>
                <w:rFonts w:ascii="仿宋" w:hAnsi="仿宋" w:eastAsia="仿宋" w:cs="仿宋"/>
                <w:b/>
                <w:bCs/>
                <w:caps/>
              </w:rPr>
            </w:pPr>
          </w:p>
        </w:tc>
        <w:tc>
          <w:tcPr>
            <w:tcW w:w="2898" w:type="dxa"/>
            <w:noWrap w:val="0"/>
            <w:vAlign w:val="top"/>
          </w:tcPr>
          <w:p>
            <w:pPr>
              <w:spacing w:before="120" w:after="120" w:line="440" w:lineRule="exact"/>
              <w:jc w:val="center"/>
              <w:rPr>
                <w:rFonts w:ascii="仿宋" w:hAnsi="仿宋" w:eastAsia="仿宋" w:cs="仿宋"/>
                <w:b/>
                <w:bCs/>
                <w:caps/>
              </w:rPr>
            </w:pPr>
          </w:p>
        </w:tc>
        <w:tc>
          <w:tcPr>
            <w:tcW w:w="1449" w:type="dxa"/>
            <w:noWrap w:val="0"/>
            <w:vAlign w:val="top"/>
          </w:tcPr>
          <w:p>
            <w:pPr>
              <w:spacing w:before="120" w:after="120" w:line="440" w:lineRule="exact"/>
              <w:jc w:val="center"/>
              <w:rPr>
                <w:rFonts w:ascii="仿宋" w:hAnsi="仿宋" w:eastAsia="仿宋" w:cs="仿宋"/>
                <w:b/>
                <w:bCs/>
                <w:caps/>
              </w:rPr>
            </w:pPr>
          </w:p>
        </w:tc>
        <w:tc>
          <w:tcPr>
            <w:tcW w:w="1449" w:type="dxa"/>
            <w:noWrap w:val="0"/>
            <w:vAlign w:val="top"/>
          </w:tcPr>
          <w:p>
            <w:pPr>
              <w:spacing w:before="120" w:after="120" w:line="440" w:lineRule="exact"/>
              <w:jc w:val="center"/>
              <w:rPr>
                <w:rFonts w:ascii="仿宋" w:hAnsi="仿宋" w:eastAsia="仿宋" w:cs="仿宋"/>
                <w:b/>
                <w:bCs/>
                <w:cap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spacing w:before="120" w:after="120" w:line="440" w:lineRule="exact"/>
              <w:jc w:val="center"/>
              <w:rPr>
                <w:rFonts w:ascii="仿宋" w:hAnsi="仿宋" w:eastAsia="仿宋" w:cs="仿宋"/>
                <w:b/>
                <w:bCs/>
                <w:caps/>
              </w:rPr>
            </w:pPr>
            <w:r>
              <w:rPr>
                <w:rFonts w:ascii="仿宋" w:hAnsi="仿宋" w:eastAsia="仿宋" w:cs="仿宋"/>
                <w:b/>
                <w:bCs/>
                <w:caps/>
              </w:rPr>
              <w:t>2</w:t>
            </w:r>
          </w:p>
        </w:tc>
        <w:tc>
          <w:tcPr>
            <w:tcW w:w="2149" w:type="dxa"/>
            <w:noWrap w:val="0"/>
            <w:vAlign w:val="top"/>
          </w:tcPr>
          <w:p>
            <w:pPr>
              <w:spacing w:before="120" w:after="120" w:line="440" w:lineRule="exact"/>
              <w:jc w:val="center"/>
              <w:rPr>
                <w:rFonts w:ascii="仿宋" w:hAnsi="仿宋" w:eastAsia="仿宋" w:cs="仿宋"/>
                <w:b/>
                <w:bCs/>
                <w:caps/>
              </w:rPr>
            </w:pPr>
          </w:p>
        </w:tc>
        <w:tc>
          <w:tcPr>
            <w:tcW w:w="2898" w:type="dxa"/>
            <w:noWrap w:val="0"/>
            <w:vAlign w:val="top"/>
          </w:tcPr>
          <w:p>
            <w:pPr>
              <w:spacing w:before="120" w:after="120" w:line="440" w:lineRule="exact"/>
              <w:jc w:val="center"/>
              <w:rPr>
                <w:rFonts w:ascii="仿宋" w:hAnsi="仿宋" w:eastAsia="仿宋" w:cs="仿宋"/>
                <w:b/>
                <w:bCs/>
                <w:caps/>
              </w:rPr>
            </w:pPr>
          </w:p>
        </w:tc>
        <w:tc>
          <w:tcPr>
            <w:tcW w:w="1449" w:type="dxa"/>
            <w:noWrap w:val="0"/>
            <w:vAlign w:val="top"/>
          </w:tcPr>
          <w:p>
            <w:pPr>
              <w:spacing w:before="120" w:after="120" w:line="440" w:lineRule="exact"/>
              <w:jc w:val="center"/>
              <w:rPr>
                <w:rFonts w:ascii="仿宋" w:hAnsi="仿宋" w:eastAsia="仿宋" w:cs="仿宋"/>
                <w:b/>
                <w:bCs/>
                <w:caps/>
              </w:rPr>
            </w:pPr>
          </w:p>
        </w:tc>
        <w:tc>
          <w:tcPr>
            <w:tcW w:w="1449" w:type="dxa"/>
            <w:noWrap w:val="0"/>
            <w:vAlign w:val="top"/>
          </w:tcPr>
          <w:p>
            <w:pPr>
              <w:spacing w:before="120" w:after="120" w:line="440" w:lineRule="exact"/>
              <w:jc w:val="center"/>
              <w:rPr>
                <w:rFonts w:ascii="仿宋" w:hAnsi="仿宋" w:eastAsia="仿宋" w:cs="仿宋"/>
                <w:b/>
                <w:bCs/>
                <w:cap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pPr>
              <w:spacing w:before="120" w:after="120" w:line="440" w:lineRule="exact"/>
              <w:jc w:val="center"/>
              <w:rPr>
                <w:rFonts w:ascii="仿宋" w:hAnsi="仿宋" w:eastAsia="仿宋" w:cs="仿宋"/>
                <w:b/>
                <w:bCs/>
                <w:caps/>
              </w:rPr>
            </w:pPr>
            <w:r>
              <w:rPr>
                <w:rFonts w:ascii="仿宋" w:hAnsi="仿宋" w:eastAsia="仿宋" w:cs="仿宋"/>
                <w:b/>
                <w:bCs/>
                <w:caps/>
              </w:rPr>
              <w:t>...</w:t>
            </w:r>
          </w:p>
        </w:tc>
        <w:tc>
          <w:tcPr>
            <w:tcW w:w="2149" w:type="dxa"/>
            <w:noWrap w:val="0"/>
            <w:vAlign w:val="top"/>
          </w:tcPr>
          <w:p>
            <w:pPr>
              <w:spacing w:before="120" w:after="120" w:line="440" w:lineRule="exact"/>
              <w:jc w:val="center"/>
              <w:rPr>
                <w:rFonts w:ascii="仿宋" w:hAnsi="仿宋" w:eastAsia="仿宋" w:cs="仿宋"/>
                <w:b/>
                <w:bCs/>
                <w:caps/>
              </w:rPr>
            </w:pPr>
          </w:p>
        </w:tc>
        <w:tc>
          <w:tcPr>
            <w:tcW w:w="2898" w:type="dxa"/>
            <w:noWrap w:val="0"/>
            <w:vAlign w:val="top"/>
          </w:tcPr>
          <w:p>
            <w:pPr>
              <w:spacing w:before="120" w:after="120" w:line="440" w:lineRule="exact"/>
              <w:jc w:val="center"/>
              <w:rPr>
                <w:rFonts w:ascii="仿宋" w:hAnsi="仿宋" w:eastAsia="仿宋" w:cs="仿宋"/>
                <w:b/>
                <w:bCs/>
                <w:caps/>
              </w:rPr>
            </w:pPr>
          </w:p>
        </w:tc>
        <w:tc>
          <w:tcPr>
            <w:tcW w:w="1449" w:type="dxa"/>
            <w:noWrap w:val="0"/>
            <w:vAlign w:val="top"/>
          </w:tcPr>
          <w:p>
            <w:pPr>
              <w:spacing w:before="120" w:after="120" w:line="440" w:lineRule="exact"/>
              <w:jc w:val="center"/>
              <w:rPr>
                <w:rFonts w:ascii="仿宋" w:hAnsi="仿宋" w:eastAsia="仿宋" w:cs="仿宋"/>
                <w:b/>
                <w:bCs/>
                <w:caps/>
              </w:rPr>
            </w:pPr>
          </w:p>
        </w:tc>
        <w:tc>
          <w:tcPr>
            <w:tcW w:w="1449" w:type="dxa"/>
            <w:noWrap w:val="0"/>
            <w:vAlign w:val="top"/>
          </w:tcPr>
          <w:p>
            <w:pPr>
              <w:spacing w:before="120" w:after="120" w:line="440" w:lineRule="exact"/>
              <w:jc w:val="center"/>
              <w:rPr>
                <w:rFonts w:ascii="仿宋" w:hAnsi="仿宋" w:eastAsia="仿宋" w:cs="仿宋"/>
                <w:b/>
                <w:bCs/>
                <w:cap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2" w:type="dxa"/>
            <w:gridSpan w:val="5"/>
            <w:noWrap w:val="0"/>
            <w:vAlign w:val="top"/>
          </w:tcPr>
          <w:p>
            <w:pPr>
              <w:spacing w:before="120" w:after="120" w:line="440" w:lineRule="exact"/>
              <w:jc w:val="center"/>
              <w:rPr>
                <w:rFonts w:ascii="仿宋" w:hAnsi="仿宋" w:eastAsia="仿宋" w:cs="仿宋"/>
                <w:b/>
                <w:bCs/>
                <w:caps/>
              </w:rPr>
            </w:pPr>
            <w:r>
              <w:rPr>
                <w:rFonts w:ascii="仿宋" w:hAnsi="仿宋" w:eastAsia="仿宋" w:cs="仿宋"/>
                <w:b/>
                <w:bCs/>
                <w:caps/>
              </w:rPr>
              <w:t>合同总价（人民币大写）：              元整</w:t>
            </w:r>
          </w:p>
        </w:tc>
      </w:tr>
    </w:tbl>
    <w:p>
      <w:pPr>
        <w:spacing w:line="440" w:lineRule="exact"/>
        <w:rPr>
          <w:rFonts w:ascii="仿宋" w:hAnsi="仿宋" w:eastAsia="仿宋" w:cs="仿宋"/>
        </w:rPr>
      </w:pPr>
      <w:r>
        <w:rPr>
          <w:rFonts w:ascii="仿宋" w:hAnsi="仿宋" w:eastAsia="仿宋" w:cs="仿宋"/>
        </w:rPr>
        <w:t>注：以上合同价包含本项目实施所需的一切费用，乙方需提供本项目采购明细清单（若项目要求）。</w:t>
      </w:r>
    </w:p>
    <w:p>
      <w:pPr>
        <w:snapToGrid w:val="0"/>
        <w:spacing w:line="440" w:lineRule="exact"/>
        <w:rPr>
          <w:rFonts w:ascii="仿宋" w:hAnsi="仿宋" w:eastAsia="仿宋" w:cs="仿宋"/>
          <w:b/>
        </w:rPr>
      </w:pPr>
      <w:r>
        <w:rPr>
          <w:rFonts w:ascii="仿宋" w:hAnsi="仿宋" w:eastAsia="仿宋" w:cs="仿宋"/>
          <w:b/>
        </w:rPr>
        <w:t>二、合同金额</w:t>
      </w:r>
    </w:p>
    <w:p>
      <w:pPr>
        <w:snapToGrid w:val="0"/>
        <w:spacing w:line="440" w:lineRule="exact"/>
        <w:ind w:left="410" w:hanging="410"/>
        <w:rPr>
          <w:rFonts w:ascii="仿宋" w:hAnsi="仿宋" w:eastAsia="仿宋" w:cs="仿宋"/>
        </w:rPr>
      </w:pPr>
      <w:r>
        <w:rPr>
          <w:rFonts w:ascii="仿宋" w:hAnsi="仿宋" w:eastAsia="仿宋" w:cs="仿宋"/>
        </w:rPr>
        <w:t>2.1 本合同金额为（大写）：________________元（￥___________元）人民币。</w:t>
      </w:r>
    </w:p>
    <w:p>
      <w:pPr>
        <w:snapToGrid w:val="0"/>
        <w:spacing w:line="440" w:lineRule="exact"/>
        <w:rPr>
          <w:rFonts w:ascii="仿宋" w:hAnsi="仿宋" w:eastAsia="仿宋" w:cs="仿宋"/>
          <w:b/>
        </w:rPr>
      </w:pPr>
      <w:r>
        <w:rPr>
          <w:rFonts w:ascii="仿宋" w:hAnsi="仿宋" w:eastAsia="仿宋" w:cs="仿宋"/>
          <w:b/>
        </w:rPr>
        <w:t>三、技术资料</w:t>
      </w:r>
    </w:p>
    <w:p>
      <w:pPr>
        <w:snapToGrid w:val="0"/>
        <w:spacing w:line="440" w:lineRule="exact"/>
        <w:ind w:left="410" w:hanging="410"/>
        <w:rPr>
          <w:rFonts w:ascii="仿宋" w:hAnsi="仿宋" w:eastAsia="仿宋" w:cs="仿宋"/>
        </w:rPr>
      </w:pPr>
      <w:r>
        <w:rPr>
          <w:rFonts w:ascii="仿宋" w:hAnsi="仿宋" w:eastAsia="仿宋" w:cs="仿宋"/>
        </w:rPr>
        <w:t>3.1乙方应按招标文件规定的时间向甲方提供使用货物的有关技术资料。</w:t>
      </w:r>
    </w:p>
    <w:p>
      <w:pPr>
        <w:snapToGrid w:val="0"/>
        <w:spacing w:line="440" w:lineRule="exact"/>
        <w:ind w:left="410" w:hanging="410"/>
        <w:rPr>
          <w:rFonts w:ascii="仿宋" w:hAnsi="仿宋" w:eastAsia="仿宋" w:cs="仿宋"/>
        </w:rPr>
      </w:pPr>
      <w:r>
        <w:rPr>
          <w:rFonts w:ascii="仿宋" w:hAnsi="仿宋" w:eastAsia="仿宋" w:cs="仿宋"/>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440" w:lineRule="exact"/>
        <w:ind w:left="412" w:hanging="412"/>
        <w:rPr>
          <w:rFonts w:ascii="仿宋" w:hAnsi="仿宋" w:eastAsia="仿宋" w:cs="仿宋"/>
          <w:b/>
        </w:rPr>
      </w:pPr>
      <w:r>
        <w:rPr>
          <w:rFonts w:ascii="仿宋" w:hAnsi="仿宋" w:eastAsia="仿宋" w:cs="仿宋"/>
          <w:b/>
        </w:rPr>
        <w:t>四、知识产权</w:t>
      </w:r>
    </w:p>
    <w:p>
      <w:pPr>
        <w:snapToGrid w:val="0"/>
        <w:spacing w:line="440" w:lineRule="exact"/>
        <w:ind w:left="410" w:hanging="410"/>
        <w:rPr>
          <w:rFonts w:ascii="仿宋" w:hAnsi="仿宋" w:eastAsia="仿宋" w:cs="仿宋"/>
        </w:rPr>
      </w:pPr>
      <w:r>
        <w:rPr>
          <w:rFonts w:ascii="仿宋" w:hAnsi="仿宋" w:eastAsia="仿宋" w:cs="仿宋"/>
        </w:rPr>
        <w:t>4.1 乙方应保证所提供的货物或其任何一部分均不会侵犯任何第三方的知识产权。</w:t>
      </w:r>
    </w:p>
    <w:p>
      <w:pPr>
        <w:snapToGrid w:val="0"/>
        <w:spacing w:line="440" w:lineRule="exact"/>
        <w:rPr>
          <w:rFonts w:ascii="仿宋" w:hAnsi="仿宋" w:eastAsia="仿宋" w:cs="仿宋"/>
          <w:u w:val="single"/>
        </w:rPr>
      </w:pPr>
      <w:r>
        <w:rPr>
          <w:rFonts w:ascii="仿宋" w:hAnsi="仿宋" w:eastAsia="仿宋" w:cs="仿宋"/>
          <w:b/>
        </w:rPr>
        <w:t>五、产权担保</w:t>
      </w:r>
    </w:p>
    <w:p>
      <w:pPr>
        <w:snapToGrid w:val="0"/>
        <w:spacing w:line="440" w:lineRule="exact"/>
        <w:ind w:left="408" w:hanging="408"/>
        <w:rPr>
          <w:rFonts w:ascii="仿宋" w:hAnsi="仿宋" w:eastAsia="仿宋" w:cs="仿宋"/>
          <w:u w:val="single"/>
        </w:rPr>
      </w:pPr>
      <w:r>
        <w:rPr>
          <w:rFonts w:ascii="仿宋" w:hAnsi="仿宋" w:eastAsia="仿宋" w:cs="仿宋"/>
        </w:rPr>
        <w:t>5.1 乙方保证所交付的货物的所有权完全属于乙方且无任何抵押、查封等产权瑕疵。</w:t>
      </w:r>
    </w:p>
    <w:p>
      <w:pPr>
        <w:snapToGrid w:val="0"/>
        <w:spacing w:line="440" w:lineRule="exact"/>
        <w:ind w:left="410" w:hanging="410"/>
        <w:rPr>
          <w:rFonts w:ascii="仿宋" w:hAnsi="仿宋" w:eastAsia="仿宋" w:cs="仿宋"/>
          <w:b/>
        </w:rPr>
      </w:pPr>
      <w:r>
        <w:rPr>
          <w:rFonts w:ascii="仿宋" w:hAnsi="仿宋" w:eastAsia="仿宋" w:cs="仿宋"/>
          <w:b/>
        </w:rPr>
        <w:t>六、履约保证金</w:t>
      </w:r>
    </w:p>
    <w:p>
      <w:pPr>
        <w:spacing w:line="440" w:lineRule="exact"/>
        <w:ind w:firstLine="424" w:firstLineChars="177"/>
        <w:rPr>
          <w:rFonts w:ascii="仿宋" w:hAnsi="仿宋" w:eastAsia="仿宋" w:cs="仿宋"/>
          <w:bCs/>
          <w:szCs w:val="21"/>
          <w:lang w:val="zh-CN"/>
        </w:rPr>
      </w:pPr>
      <w:r>
        <w:rPr>
          <w:rFonts w:ascii="仿宋" w:hAnsi="仿宋" w:eastAsia="仿宋" w:cs="仿宋"/>
          <w:bCs/>
          <w:szCs w:val="21"/>
        </w:rPr>
        <w:t>1、履约保证金：</w:t>
      </w:r>
      <w:r>
        <w:rPr>
          <w:rFonts w:ascii="仿宋" w:hAnsi="仿宋" w:eastAsia="仿宋" w:cs="仿宋"/>
          <w:bCs/>
          <w:szCs w:val="21"/>
          <w:lang w:val="zh-CN"/>
        </w:rPr>
        <w:t>签订合同时，中标人向采购单位交纳合同价的1%作为履约保证金，项目验收合格后无质量问题无息退还。</w:t>
      </w:r>
    </w:p>
    <w:p>
      <w:pPr>
        <w:tabs>
          <w:tab w:val="left" w:pos="1365"/>
          <w:tab w:val="left" w:pos="3375"/>
        </w:tabs>
        <w:spacing w:line="440" w:lineRule="exact"/>
        <w:ind w:firstLine="480"/>
        <w:rPr>
          <w:rFonts w:ascii="仿宋" w:hAnsi="仿宋" w:eastAsia="仿宋" w:cs="仿宋"/>
          <w:bCs/>
        </w:rPr>
      </w:pPr>
      <w:r>
        <w:rPr>
          <w:rFonts w:ascii="仿宋" w:hAnsi="仿宋" w:eastAsia="仿宋" w:cs="仿宋"/>
          <w:bCs/>
        </w:rPr>
        <w:t>2、采购人不得以供应商事先提交履约保证金作为签订合同的条件，并应在供应商履行完合同约定义务事项后及时退还；</w:t>
      </w:r>
    </w:p>
    <w:p>
      <w:pPr>
        <w:tabs>
          <w:tab w:val="left" w:pos="1365"/>
          <w:tab w:val="left" w:pos="3375"/>
        </w:tabs>
        <w:spacing w:line="440" w:lineRule="exact"/>
        <w:ind w:firstLine="480"/>
        <w:rPr>
          <w:rFonts w:ascii="仿宋" w:hAnsi="仿宋" w:eastAsia="仿宋" w:cs="仿宋"/>
          <w:bCs/>
        </w:rPr>
      </w:pPr>
      <w:r>
        <w:rPr>
          <w:rFonts w:ascii="仿宋" w:hAnsi="仿宋" w:eastAsia="仿宋" w:cs="仿宋"/>
          <w:bCs/>
        </w:rPr>
        <w:t>3、供应商以银行、保险公司出具保函形式提交履约保证金的，采购人不得拒收；</w:t>
      </w:r>
    </w:p>
    <w:p>
      <w:pPr>
        <w:tabs>
          <w:tab w:val="left" w:pos="1365"/>
          <w:tab w:val="left" w:pos="3375"/>
        </w:tabs>
        <w:spacing w:line="440" w:lineRule="exact"/>
        <w:ind w:firstLine="480"/>
        <w:rPr>
          <w:rFonts w:ascii="仿宋" w:hAnsi="仿宋" w:eastAsia="仿宋" w:cs="仿宋"/>
          <w:bCs/>
        </w:rPr>
      </w:pPr>
      <w:r>
        <w:rPr>
          <w:rFonts w:ascii="仿宋" w:hAnsi="仿宋" w:eastAsia="仿宋" w:cs="仿宋"/>
          <w:bCs/>
        </w:rPr>
        <w:t>4、采购代理机构不得收取履约保证金；</w:t>
      </w:r>
    </w:p>
    <w:p>
      <w:pPr>
        <w:tabs>
          <w:tab w:val="left" w:pos="1365"/>
          <w:tab w:val="left" w:pos="3375"/>
        </w:tabs>
        <w:spacing w:line="440" w:lineRule="exact"/>
        <w:ind w:firstLine="480"/>
        <w:rPr>
          <w:rFonts w:ascii="仿宋" w:hAnsi="仿宋" w:eastAsia="仿宋" w:cs="仿宋"/>
          <w:b/>
        </w:rPr>
      </w:pPr>
      <w:r>
        <w:rPr>
          <w:rFonts w:ascii="仿宋" w:hAnsi="仿宋" w:eastAsia="仿宋" w:cs="仿宋"/>
          <w:bCs/>
        </w:rPr>
        <w:t>5、签订合同后，如成交人不按双方签订合同约定履约，按实际损失赔偿。</w:t>
      </w:r>
    </w:p>
    <w:p>
      <w:pPr>
        <w:snapToGrid w:val="0"/>
        <w:spacing w:line="440" w:lineRule="exact"/>
        <w:rPr>
          <w:rFonts w:ascii="仿宋" w:hAnsi="仿宋" w:eastAsia="仿宋" w:cs="仿宋"/>
        </w:rPr>
      </w:pPr>
      <w:r>
        <w:rPr>
          <w:rFonts w:ascii="仿宋" w:hAnsi="仿宋" w:eastAsia="仿宋" w:cs="仿宋"/>
          <w:b/>
        </w:rPr>
        <w:t>七、质保期</w:t>
      </w:r>
    </w:p>
    <w:p>
      <w:pPr>
        <w:snapToGrid w:val="0"/>
        <w:spacing w:line="440" w:lineRule="exact"/>
        <w:ind w:left="410" w:hanging="410"/>
        <w:rPr>
          <w:rFonts w:ascii="仿宋" w:hAnsi="仿宋" w:eastAsia="仿宋" w:cs="仿宋"/>
        </w:rPr>
      </w:pPr>
      <w:r>
        <w:rPr>
          <w:rFonts w:ascii="仿宋" w:hAnsi="仿宋" w:eastAsia="仿宋" w:cs="仿宋"/>
        </w:rPr>
        <w:t>7.1 质保期</w:t>
      </w:r>
      <w:r>
        <w:rPr>
          <w:rFonts w:ascii="仿宋" w:hAnsi="仿宋" w:eastAsia="仿宋" w:cs="仿宋"/>
          <w:u w:val="single"/>
        </w:rPr>
        <w:t>____</w:t>
      </w:r>
      <w:r>
        <w:rPr>
          <w:rFonts w:ascii="仿宋" w:hAnsi="仿宋" w:eastAsia="仿宋" w:cs="仿宋"/>
        </w:rPr>
        <w:t>年。（自交货验收合格之日起计）</w:t>
      </w:r>
    </w:p>
    <w:p>
      <w:pPr>
        <w:snapToGrid w:val="0"/>
        <w:spacing w:line="440" w:lineRule="exact"/>
        <w:rPr>
          <w:rFonts w:ascii="仿宋" w:hAnsi="仿宋" w:eastAsia="仿宋" w:cs="仿宋"/>
          <w:b/>
        </w:rPr>
      </w:pPr>
      <w:r>
        <w:rPr>
          <w:rFonts w:ascii="仿宋" w:hAnsi="仿宋" w:eastAsia="仿宋" w:cs="仿宋"/>
          <w:b/>
        </w:rPr>
        <w:t>八、安装完成时间、安装地点及安装标准</w:t>
      </w:r>
    </w:p>
    <w:p>
      <w:pPr>
        <w:snapToGrid w:val="0"/>
        <w:spacing w:line="440" w:lineRule="exact"/>
        <w:rPr>
          <w:rFonts w:ascii="仿宋" w:hAnsi="仿宋" w:eastAsia="仿宋" w:cs="仿宋"/>
        </w:rPr>
      </w:pPr>
      <w:r>
        <w:rPr>
          <w:rFonts w:ascii="仿宋" w:hAnsi="仿宋" w:eastAsia="仿宋" w:cs="仿宋"/>
        </w:rPr>
        <w:t>8.1 完成时间：。</w:t>
      </w:r>
    </w:p>
    <w:p>
      <w:pPr>
        <w:snapToGrid w:val="0"/>
        <w:spacing w:line="440" w:lineRule="exact"/>
        <w:rPr>
          <w:rFonts w:ascii="仿宋" w:hAnsi="仿宋" w:eastAsia="仿宋" w:cs="仿宋"/>
          <w:szCs w:val="32"/>
        </w:rPr>
      </w:pPr>
      <w:r>
        <w:rPr>
          <w:rFonts w:ascii="仿宋" w:hAnsi="仿宋" w:eastAsia="仿宋" w:cs="仿宋"/>
        </w:rPr>
        <w:t xml:space="preserve">8.2 </w:t>
      </w:r>
      <w:r>
        <w:rPr>
          <w:rFonts w:ascii="仿宋" w:hAnsi="仿宋" w:eastAsia="仿宋" w:cs="仿宋"/>
          <w:szCs w:val="32"/>
        </w:rPr>
        <w:t>安装标准：符合我国国家有关技术规范要求和技术标准。</w:t>
      </w:r>
    </w:p>
    <w:p>
      <w:pPr>
        <w:snapToGrid w:val="0"/>
        <w:spacing w:line="440" w:lineRule="exact"/>
        <w:rPr>
          <w:rFonts w:ascii="仿宋" w:hAnsi="仿宋" w:eastAsia="仿宋" w:cs="仿宋"/>
        </w:rPr>
      </w:pPr>
      <w:r>
        <w:rPr>
          <w:rFonts w:ascii="仿宋" w:hAnsi="仿宋" w:eastAsia="仿宋" w:cs="仿宋"/>
        </w:rPr>
        <w:t>8.3 交货地点：采购人指定地点。</w:t>
      </w:r>
    </w:p>
    <w:p>
      <w:pPr>
        <w:snapToGrid w:val="0"/>
        <w:spacing w:line="440" w:lineRule="exact"/>
        <w:rPr>
          <w:rFonts w:ascii="仿宋" w:hAnsi="仿宋" w:eastAsia="仿宋" w:cs="仿宋"/>
          <w:b/>
        </w:rPr>
      </w:pPr>
      <w:r>
        <w:rPr>
          <w:rFonts w:ascii="仿宋" w:hAnsi="仿宋" w:eastAsia="仿宋" w:cs="仿宋"/>
        </w:rPr>
        <w:t>8.4 安装调试过程中发生的费用由供应商负责。</w:t>
      </w:r>
    </w:p>
    <w:p>
      <w:pPr>
        <w:snapToGrid w:val="0"/>
        <w:spacing w:line="440" w:lineRule="exact"/>
        <w:rPr>
          <w:rFonts w:ascii="仿宋" w:hAnsi="仿宋" w:eastAsia="仿宋" w:cs="仿宋"/>
          <w:b/>
        </w:rPr>
      </w:pPr>
      <w:r>
        <w:rPr>
          <w:rFonts w:ascii="仿宋" w:hAnsi="仿宋" w:eastAsia="仿宋" w:cs="仿宋"/>
          <w:b/>
        </w:rPr>
        <w:t>九、货款支付</w:t>
      </w:r>
    </w:p>
    <w:p>
      <w:pPr>
        <w:snapToGrid w:val="0"/>
        <w:spacing w:line="440" w:lineRule="exact"/>
        <w:rPr>
          <w:rFonts w:ascii="仿宋" w:hAnsi="仿宋" w:eastAsia="仿宋" w:cs="仿宋"/>
          <w:b/>
        </w:rPr>
      </w:pPr>
      <w:r>
        <w:rPr>
          <w:rFonts w:ascii="仿宋" w:hAnsi="仿宋" w:eastAsia="仿宋" w:cs="仿宋"/>
          <w:b w:val="0"/>
          <w:bCs/>
        </w:rPr>
        <w:t>采购人在</w:t>
      </w:r>
      <w:r>
        <w:rPr>
          <w:rFonts w:hint="eastAsia" w:ascii="仿宋" w:hAnsi="仿宋" w:eastAsia="仿宋" w:cs="仿宋"/>
          <w:b w:val="0"/>
          <w:bCs/>
        </w:rPr>
        <w:t>合同签订后7个工作日内支付</w:t>
      </w:r>
      <w:r>
        <w:rPr>
          <w:rFonts w:hint="eastAsia" w:ascii="仿宋" w:hAnsi="仿宋" w:eastAsia="仿宋" w:cs="仿宋"/>
          <w:b w:val="0"/>
          <w:bCs/>
          <w:lang w:val="en-US" w:eastAsia="zh-CN"/>
        </w:rPr>
        <w:t>款项的</w:t>
      </w:r>
      <w:r>
        <w:rPr>
          <w:rFonts w:hint="eastAsia" w:ascii="仿宋" w:hAnsi="仿宋" w:eastAsia="仿宋" w:cs="仿宋"/>
          <w:b w:val="0"/>
          <w:bCs/>
        </w:rPr>
        <w:t>40</w:t>
      </w:r>
      <w:r>
        <w:rPr>
          <w:rFonts w:hint="eastAsia" w:ascii="仿宋" w:hAnsi="仿宋" w:eastAsia="仿宋" w:cs="仿宋"/>
          <w:b w:val="0"/>
          <w:bCs/>
          <w:lang w:val="en-US" w:eastAsia="zh-CN"/>
        </w:rPr>
        <w:t>%</w:t>
      </w:r>
      <w:r>
        <w:rPr>
          <w:rFonts w:hint="eastAsia" w:ascii="仿宋" w:hAnsi="仿宋" w:eastAsia="仿宋" w:cs="仿宋"/>
          <w:b w:val="0"/>
          <w:bCs/>
        </w:rPr>
        <w:t>，项目验收合格后7个工作日支付剩余款项</w:t>
      </w:r>
      <w:r>
        <w:rPr>
          <w:rFonts w:ascii="仿宋" w:hAnsi="仿宋" w:eastAsia="仿宋" w:cs="仿宋"/>
          <w:b w:val="0"/>
          <w:bCs/>
        </w:rPr>
        <w:t>。</w:t>
      </w:r>
    </w:p>
    <w:p>
      <w:pPr>
        <w:snapToGrid w:val="0"/>
        <w:spacing w:line="440" w:lineRule="exact"/>
        <w:rPr>
          <w:rFonts w:ascii="仿宋" w:hAnsi="仿宋" w:eastAsia="仿宋" w:cs="仿宋"/>
          <w:b/>
        </w:rPr>
      </w:pPr>
      <w:r>
        <w:rPr>
          <w:rFonts w:ascii="仿宋" w:hAnsi="仿宋" w:eastAsia="仿宋" w:cs="仿宋"/>
          <w:b/>
        </w:rPr>
        <w:t>十.税</w:t>
      </w:r>
    </w:p>
    <w:p>
      <w:pPr>
        <w:snapToGrid w:val="0"/>
        <w:spacing w:line="440" w:lineRule="exact"/>
        <w:rPr>
          <w:rFonts w:ascii="仿宋" w:hAnsi="仿宋" w:eastAsia="仿宋" w:cs="仿宋"/>
        </w:rPr>
      </w:pPr>
      <w:r>
        <w:rPr>
          <w:rFonts w:ascii="仿宋" w:hAnsi="仿宋" w:eastAsia="仿宋" w:cs="仿宋"/>
        </w:rPr>
        <w:t>10.1本合同执行中相关的一切税费均由供方负担。</w:t>
      </w:r>
    </w:p>
    <w:p>
      <w:pPr>
        <w:snapToGrid w:val="0"/>
        <w:spacing w:line="440" w:lineRule="exact"/>
        <w:ind w:left="412" w:hanging="412"/>
        <w:rPr>
          <w:rFonts w:ascii="仿宋" w:hAnsi="仿宋" w:eastAsia="仿宋" w:cs="仿宋"/>
        </w:rPr>
      </w:pPr>
      <w:r>
        <w:rPr>
          <w:rFonts w:ascii="仿宋" w:hAnsi="仿宋" w:eastAsia="仿宋" w:cs="仿宋"/>
          <w:b/>
        </w:rPr>
        <w:t>十一、质量保证及售后服务</w:t>
      </w:r>
    </w:p>
    <w:p>
      <w:pPr>
        <w:snapToGrid w:val="0"/>
        <w:spacing w:line="440" w:lineRule="exact"/>
        <w:ind w:left="410" w:hanging="410"/>
        <w:rPr>
          <w:rFonts w:ascii="仿宋" w:hAnsi="仿宋" w:eastAsia="仿宋" w:cs="仿宋"/>
        </w:rPr>
      </w:pPr>
      <w:r>
        <w:rPr>
          <w:rFonts w:ascii="仿宋" w:hAnsi="仿宋" w:eastAsia="仿宋" w:cs="仿宋"/>
        </w:rPr>
        <w:t>11.1 乙方应按招标文件规定的货物性能、技术要求、质量标准向甲方提供未经使用的全新产品。</w:t>
      </w:r>
    </w:p>
    <w:p>
      <w:pPr>
        <w:snapToGrid w:val="0"/>
        <w:spacing w:line="440" w:lineRule="exact"/>
        <w:rPr>
          <w:rFonts w:ascii="仿宋" w:hAnsi="仿宋" w:eastAsia="仿宋" w:cs="仿宋"/>
        </w:rPr>
      </w:pPr>
      <w:r>
        <w:rPr>
          <w:rFonts w:ascii="仿宋" w:hAnsi="仿宋" w:eastAsia="仿宋" w:cs="仿宋"/>
        </w:rPr>
        <w:t>11.2 乙方提供的货物在质量期内因货物本身的质量问题发生故障，乙方应负责免费更换。</w:t>
      </w:r>
    </w:p>
    <w:p>
      <w:pPr>
        <w:snapToGrid w:val="0"/>
        <w:spacing w:line="440" w:lineRule="exact"/>
        <w:rPr>
          <w:rFonts w:ascii="仿宋" w:hAnsi="仿宋" w:eastAsia="仿宋" w:cs="仿宋"/>
        </w:rPr>
      </w:pPr>
      <w:r>
        <w:rPr>
          <w:rFonts w:ascii="仿宋" w:hAnsi="仿宋" w:eastAsia="仿宋" w:cs="仿宋"/>
        </w:rPr>
        <w:t>11.3 如在使用过程中发生质量问题，乙方在接到甲方通知后在  小时内到达甲方现场。</w:t>
      </w:r>
    </w:p>
    <w:p>
      <w:pPr>
        <w:snapToGrid w:val="0"/>
        <w:spacing w:line="440" w:lineRule="exact"/>
        <w:rPr>
          <w:rFonts w:ascii="仿宋" w:hAnsi="仿宋" w:eastAsia="仿宋" w:cs="仿宋"/>
        </w:rPr>
      </w:pPr>
      <w:r>
        <w:rPr>
          <w:rFonts w:ascii="仿宋" w:hAnsi="仿宋" w:eastAsia="仿宋" w:cs="仿宋"/>
        </w:rPr>
        <w:t>11.4 在质保期内，乙方应对货物出现的质量问题负责处理解决并承担一切费用。</w:t>
      </w:r>
    </w:p>
    <w:p>
      <w:pPr>
        <w:snapToGrid w:val="0"/>
        <w:spacing w:line="440" w:lineRule="exact"/>
        <w:ind w:left="480" w:hanging="480"/>
        <w:rPr>
          <w:rFonts w:ascii="仿宋" w:hAnsi="仿宋" w:eastAsia="仿宋" w:cs="仿宋"/>
        </w:rPr>
      </w:pPr>
      <w:r>
        <w:rPr>
          <w:rFonts w:ascii="仿宋" w:hAnsi="仿宋" w:eastAsia="仿宋" w:cs="仿宋"/>
        </w:rPr>
        <w:t>11.5上述的货物免费保修期为__年，因人为因素出现的故障不在免费保修范围内。超过保修期的系统设备，维修时只收部件成本费。</w:t>
      </w:r>
    </w:p>
    <w:p>
      <w:pPr>
        <w:snapToGrid w:val="0"/>
        <w:spacing w:line="440" w:lineRule="exact"/>
        <w:rPr>
          <w:rFonts w:ascii="仿宋" w:hAnsi="仿宋" w:eastAsia="仿宋" w:cs="仿宋"/>
          <w:b/>
        </w:rPr>
      </w:pPr>
      <w:r>
        <w:rPr>
          <w:rFonts w:ascii="仿宋" w:hAnsi="仿宋" w:eastAsia="仿宋" w:cs="仿宋"/>
          <w:b/>
        </w:rPr>
        <w:t>十二、调试和验收</w:t>
      </w:r>
    </w:p>
    <w:p>
      <w:pPr>
        <w:snapToGrid w:val="0"/>
        <w:spacing w:line="440" w:lineRule="exact"/>
        <w:ind w:left="480" w:hanging="480"/>
        <w:rPr>
          <w:rFonts w:ascii="仿宋" w:hAnsi="仿宋" w:eastAsia="仿宋" w:cs="仿宋"/>
        </w:rPr>
      </w:pPr>
      <w:r>
        <w:rPr>
          <w:rFonts w:ascii="仿宋" w:hAnsi="仿宋" w:eastAsia="仿宋" w:cs="仿宋"/>
        </w:rPr>
        <w:t>12.1 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snapToGrid w:val="0"/>
        <w:spacing w:line="440" w:lineRule="exact"/>
        <w:ind w:left="480" w:hanging="480"/>
        <w:rPr>
          <w:rFonts w:ascii="仿宋" w:hAnsi="仿宋" w:eastAsia="仿宋" w:cs="仿宋"/>
        </w:rPr>
      </w:pPr>
      <w:r>
        <w:rPr>
          <w:rFonts w:ascii="仿宋" w:hAnsi="仿宋" w:eastAsia="仿宋" w:cs="仿宋"/>
        </w:rPr>
        <w:t>12.2 乙方交货前应对产品作出全面检查和对验收文件进行整理，并列出清单，作为甲方收货验收和使用的技术条件依据，检验的结果应随货物交甲方。</w:t>
      </w:r>
    </w:p>
    <w:p>
      <w:pPr>
        <w:snapToGrid w:val="0"/>
        <w:spacing w:line="440" w:lineRule="exact"/>
        <w:ind w:left="480" w:hanging="480"/>
        <w:rPr>
          <w:rFonts w:ascii="仿宋" w:hAnsi="仿宋" w:eastAsia="仿宋" w:cs="仿宋"/>
          <w:u w:val="single"/>
        </w:rPr>
      </w:pPr>
      <w:r>
        <w:rPr>
          <w:rFonts w:ascii="仿宋" w:hAnsi="仿宋" w:eastAsia="仿宋" w:cs="仿宋"/>
        </w:rPr>
        <w:t>12.3 甲方对乙方提供的货物在使用前进行调试时，乙方需负责安装并培训甲方的使用操作人员，并协助甲方一起调试，直到符合技术要求，甲方才做最终验收。</w:t>
      </w:r>
    </w:p>
    <w:p>
      <w:pPr>
        <w:snapToGrid w:val="0"/>
        <w:spacing w:line="440" w:lineRule="exact"/>
        <w:ind w:left="480" w:hanging="480"/>
        <w:rPr>
          <w:rFonts w:ascii="仿宋" w:hAnsi="仿宋" w:eastAsia="仿宋" w:cs="仿宋"/>
        </w:rPr>
      </w:pPr>
      <w:r>
        <w:rPr>
          <w:rFonts w:ascii="仿宋" w:hAnsi="仿宋" w:eastAsia="仿宋" w:cs="仿宋"/>
        </w:rPr>
        <w:t>12.4 验收时乙方必须在现场，验收完毕后作出验收结果报告；验收费用由乙方负责。</w:t>
      </w:r>
    </w:p>
    <w:p>
      <w:pPr>
        <w:snapToGrid w:val="0"/>
        <w:spacing w:line="440" w:lineRule="exact"/>
        <w:rPr>
          <w:rFonts w:ascii="仿宋" w:hAnsi="仿宋" w:eastAsia="仿宋" w:cs="仿宋"/>
          <w:b/>
        </w:rPr>
      </w:pPr>
      <w:r>
        <w:rPr>
          <w:rFonts w:ascii="仿宋" w:hAnsi="仿宋" w:eastAsia="仿宋" w:cs="仿宋"/>
          <w:b/>
        </w:rPr>
        <w:t>十三、货物包装、发运及运输</w:t>
      </w:r>
    </w:p>
    <w:p>
      <w:pPr>
        <w:snapToGrid w:val="0"/>
        <w:spacing w:line="440" w:lineRule="exact"/>
        <w:ind w:left="480" w:hanging="480"/>
        <w:rPr>
          <w:rFonts w:ascii="仿宋" w:hAnsi="仿宋" w:eastAsia="仿宋" w:cs="仿宋"/>
        </w:rPr>
      </w:pPr>
      <w:r>
        <w:rPr>
          <w:rFonts w:ascii="仿宋" w:hAnsi="仿宋" w:eastAsia="仿宋" w:cs="仿宋"/>
        </w:rPr>
        <w:t>13.1 乙方应在货物发运前对其进行满足运输距离等要求包装，以保证货物安全运达甲方指定地点。</w:t>
      </w:r>
    </w:p>
    <w:p>
      <w:pPr>
        <w:snapToGrid w:val="0"/>
        <w:spacing w:line="440" w:lineRule="exact"/>
        <w:ind w:left="480" w:hanging="480"/>
        <w:rPr>
          <w:rFonts w:ascii="仿宋" w:hAnsi="仿宋" w:eastAsia="仿宋" w:cs="仿宋"/>
        </w:rPr>
      </w:pPr>
      <w:r>
        <w:rPr>
          <w:rFonts w:ascii="仿宋" w:hAnsi="仿宋" w:eastAsia="仿宋" w:cs="仿宋"/>
        </w:rPr>
        <w:t>13.2 使用说明书、质量检验证明书、随配附件和工具以及清单一并附于货物内。</w:t>
      </w:r>
    </w:p>
    <w:p>
      <w:pPr>
        <w:snapToGrid w:val="0"/>
        <w:spacing w:line="440" w:lineRule="exact"/>
        <w:ind w:left="480" w:hanging="480"/>
        <w:rPr>
          <w:rFonts w:ascii="仿宋" w:hAnsi="仿宋" w:eastAsia="仿宋" w:cs="仿宋"/>
        </w:rPr>
      </w:pPr>
      <w:r>
        <w:rPr>
          <w:rFonts w:ascii="仿宋" w:hAnsi="仿宋" w:eastAsia="仿宋" w:cs="仿宋"/>
        </w:rPr>
        <w:t>13.3 乙方在货物发运手续办理完毕后24小时内或货到甲方48小时前通知甲方，以准备接货。</w:t>
      </w:r>
    </w:p>
    <w:p>
      <w:pPr>
        <w:snapToGrid w:val="0"/>
        <w:spacing w:line="440" w:lineRule="exact"/>
        <w:ind w:left="480" w:hanging="480"/>
        <w:rPr>
          <w:rFonts w:ascii="仿宋" w:hAnsi="仿宋" w:eastAsia="仿宋" w:cs="仿宋"/>
        </w:rPr>
      </w:pPr>
      <w:r>
        <w:rPr>
          <w:rFonts w:ascii="仿宋" w:hAnsi="仿宋" w:eastAsia="仿宋" w:cs="仿宋"/>
        </w:rPr>
        <w:t>13.4 货物在交付甲方前发生的风险均由乙方负责。</w:t>
      </w:r>
    </w:p>
    <w:p>
      <w:pPr>
        <w:snapToGrid w:val="0"/>
        <w:spacing w:line="440" w:lineRule="exact"/>
        <w:ind w:left="480" w:right="26" w:hanging="480"/>
        <w:rPr>
          <w:rFonts w:ascii="仿宋" w:hAnsi="仿宋" w:eastAsia="仿宋" w:cs="仿宋"/>
        </w:rPr>
      </w:pPr>
      <w:r>
        <w:rPr>
          <w:rFonts w:ascii="仿宋" w:hAnsi="仿宋" w:eastAsia="仿宋" w:cs="仿宋"/>
        </w:rPr>
        <w:t>13.5 货物在规定的交付期限内由乙方送达甲方指定的地点视为交付，乙方同时需通知甲方货物已送达。</w:t>
      </w:r>
    </w:p>
    <w:p>
      <w:pPr>
        <w:snapToGrid w:val="0"/>
        <w:spacing w:line="440" w:lineRule="exact"/>
        <w:rPr>
          <w:rFonts w:ascii="仿宋" w:hAnsi="仿宋" w:eastAsia="仿宋" w:cs="仿宋"/>
          <w:b/>
        </w:rPr>
      </w:pPr>
      <w:r>
        <w:rPr>
          <w:rFonts w:ascii="仿宋" w:hAnsi="仿宋" w:eastAsia="仿宋" w:cs="仿宋"/>
          <w:b/>
        </w:rPr>
        <w:t>十四、违约责任</w:t>
      </w:r>
    </w:p>
    <w:p>
      <w:pPr>
        <w:snapToGrid w:val="0"/>
        <w:spacing w:line="440" w:lineRule="exact"/>
        <w:ind w:left="410" w:hanging="410"/>
        <w:rPr>
          <w:rFonts w:ascii="仿宋" w:hAnsi="仿宋" w:eastAsia="仿宋" w:cs="仿宋"/>
        </w:rPr>
      </w:pPr>
      <w:r>
        <w:rPr>
          <w:rFonts w:ascii="仿宋" w:hAnsi="仿宋" w:eastAsia="仿宋" w:cs="仿宋"/>
        </w:rPr>
        <w:t>14.1 甲方无正当理由拒收货物的，甲方向乙方偿付拒收货款总值的百分之五违约金。</w:t>
      </w:r>
    </w:p>
    <w:p>
      <w:pPr>
        <w:snapToGrid w:val="0"/>
        <w:spacing w:line="440" w:lineRule="exact"/>
        <w:ind w:left="410" w:hanging="410"/>
        <w:rPr>
          <w:rFonts w:ascii="仿宋" w:hAnsi="仿宋" w:eastAsia="仿宋" w:cs="仿宋"/>
        </w:rPr>
      </w:pPr>
      <w:r>
        <w:rPr>
          <w:rFonts w:ascii="仿宋" w:hAnsi="仿宋" w:eastAsia="仿宋" w:cs="仿宋"/>
        </w:rPr>
        <w:t>14.2 甲方无故逾期验收和办理货款支付手续的,甲方应按逾期付款总额每日万分之五向乙方支付违约金。</w:t>
      </w:r>
    </w:p>
    <w:p>
      <w:pPr>
        <w:snapToGrid w:val="0"/>
        <w:spacing w:line="440" w:lineRule="exact"/>
        <w:ind w:left="410" w:hanging="410"/>
        <w:rPr>
          <w:rFonts w:ascii="仿宋" w:hAnsi="仿宋" w:eastAsia="仿宋" w:cs="仿宋"/>
        </w:rPr>
      </w:pPr>
      <w:r>
        <w:rPr>
          <w:rFonts w:ascii="仿宋" w:hAnsi="仿宋" w:eastAsia="仿宋" w:cs="仿宋"/>
        </w:rPr>
        <w:t xml:space="preserve">14.3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价的5%的违约金，如造成甲方损失超过违约金的，超出部分由乙方继续承担赔偿责任。 </w:t>
      </w:r>
    </w:p>
    <w:p>
      <w:pPr>
        <w:snapToGrid w:val="0"/>
        <w:spacing w:line="440" w:lineRule="exact"/>
        <w:ind w:left="410" w:hanging="410"/>
        <w:rPr>
          <w:rFonts w:ascii="仿宋" w:hAnsi="仿宋" w:eastAsia="仿宋" w:cs="仿宋"/>
        </w:rPr>
      </w:pPr>
      <w:r>
        <w:rPr>
          <w:rFonts w:ascii="仿宋" w:hAnsi="仿宋" w:eastAsia="仿宋" w:cs="仿宋"/>
        </w:rPr>
        <w:t>14.4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snapToGrid w:val="0"/>
        <w:spacing w:line="440" w:lineRule="exact"/>
        <w:rPr>
          <w:rFonts w:ascii="仿宋" w:hAnsi="仿宋" w:eastAsia="仿宋" w:cs="仿宋"/>
          <w:b/>
        </w:rPr>
      </w:pPr>
      <w:r>
        <w:rPr>
          <w:rFonts w:ascii="仿宋" w:hAnsi="仿宋" w:eastAsia="仿宋" w:cs="仿宋"/>
          <w:b/>
        </w:rPr>
        <w:t>十五、不可抗力事件处理</w:t>
      </w:r>
    </w:p>
    <w:p>
      <w:pPr>
        <w:snapToGrid w:val="0"/>
        <w:spacing w:line="440" w:lineRule="exact"/>
        <w:ind w:left="480" w:hanging="480"/>
        <w:rPr>
          <w:rFonts w:ascii="仿宋" w:hAnsi="仿宋" w:eastAsia="仿宋" w:cs="仿宋"/>
        </w:rPr>
      </w:pPr>
      <w:r>
        <w:rPr>
          <w:rFonts w:ascii="仿宋" w:hAnsi="仿宋" w:eastAsia="仿宋" w:cs="仿宋"/>
        </w:rPr>
        <w:t>15.1 在合同有效期内，任何一方因不可抗力事件导致不能履行合同，则合同履行期可延长，其延长期与不可抗力影响期相同。</w:t>
      </w:r>
    </w:p>
    <w:p>
      <w:pPr>
        <w:snapToGrid w:val="0"/>
        <w:spacing w:line="440" w:lineRule="exact"/>
        <w:rPr>
          <w:rFonts w:ascii="仿宋" w:hAnsi="仿宋" w:eastAsia="仿宋" w:cs="仿宋"/>
        </w:rPr>
      </w:pPr>
      <w:r>
        <w:rPr>
          <w:rFonts w:ascii="仿宋" w:hAnsi="仿宋" w:eastAsia="仿宋" w:cs="仿宋"/>
        </w:rPr>
        <w:t>15.2 不可抗力事件发生后，应立即通知对方，并寄送有关具有测评资质的测评机构出具的证明。</w:t>
      </w:r>
    </w:p>
    <w:p>
      <w:pPr>
        <w:snapToGrid w:val="0"/>
        <w:spacing w:line="440" w:lineRule="exact"/>
        <w:rPr>
          <w:rFonts w:ascii="仿宋" w:hAnsi="仿宋" w:eastAsia="仿宋" w:cs="仿宋"/>
        </w:rPr>
      </w:pPr>
      <w:r>
        <w:rPr>
          <w:rFonts w:ascii="仿宋" w:hAnsi="仿宋" w:eastAsia="仿宋" w:cs="仿宋"/>
        </w:rPr>
        <w:t>15.3 不可抗力事件延续120天以上，双方应通过友好协商，确定是否继续履行合同。</w:t>
      </w:r>
    </w:p>
    <w:p>
      <w:pPr>
        <w:snapToGrid w:val="0"/>
        <w:spacing w:line="440" w:lineRule="exact"/>
        <w:rPr>
          <w:rFonts w:ascii="仿宋" w:hAnsi="仿宋" w:eastAsia="仿宋" w:cs="仿宋"/>
          <w:b/>
        </w:rPr>
      </w:pPr>
      <w:r>
        <w:rPr>
          <w:rFonts w:ascii="仿宋" w:hAnsi="仿宋" w:eastAsia="仿宋" w:cs="仿宋"/>
          <w:b/>
        </w:rPr>
        <w:t>十六、诉讼</w:t>
      </w:r>
    </w:p>
    <w:p>
      <w:pPr>
        <w:snapToGrid w:val="0"/>
        <w:spacing w:line="440" w:lineRule="exact"/>
        <w:ind w:left="480" w:hanging="480"/>
        <w:rPr>
          <w:rFonts w:ascii="仿宋" w:hAnsi="仿宋" w:eastAsia="仿宋" w:cs="仿宋"/>
        </w:rPr>
      </w:pPr>
      <w:r>
        <w:rPr>
          <w:rFonts w:ascii="仿宋" w:hAnsi="仿宋" w:eastAsia="仿宋" w:cs="仿宋"/>
        </w:rPr>
        <w:t>16.1 双方在执行合同中所发生的一切争议，应通过协商解决。如协商不成，可向合同签订地法院起诉，合同签订地在此约定为桐庐县。</w:t>
      </w:r>
    </w:p>
    <w:p>
      <w:pPr>
        <w:snapToGrid w:val="0"/>
        <w:spacing w:line="440" w:lineRule="exact"/>
        <w:rPr>
          <w:rFonts w:ascii="仿宋" w:hAnsi="仿宋" w:eastAsia="仿宋" w:cs="仿宋"/>
          <w:b/>
        </w:rPr>
      </w:pPr>
      <w:r>
        <w:rPr>
          <w:rFonts w:ascii="仿宋" w:hAnsi="仿宋" w:eastAsia="仿宋" w:cs="仿宋"/>
          <w:b/>
        </w:rPr>
        <w:t>十七、合同生效及其它</w:t>
      </w:r>
    </w:p>
    <w:p>
      <w:pPr>
        <w:snapToGrid w:val="0"/>
        <w:spacing w:line="440" w:lineRule="exact"/>
        <w:rPr>
          <w:rFonts w:ascii="仿宋" w:hAnsi="仿宋" w:eastAsia="仿宋" w:cs="仿宋"/>
        </w:rPr>
      </w:pPr>
      <w:r>
        <w:rPr>
          <w:rFonts w:ascii="仿宋" w:hAnsi="仿宋" w:eastAsia="仿宋" w:cs="仿宋"/>
        </w:rPr>
        <w:t>17.1合同执行中涉及采购资金和采购内容修改或补充的，须经县财政部门审批，并签书面补充协议报桐庐县政府采购监督管理部门备案，方可作为主合同不可分割的一部分。</w:t>
      </w:r>
    </w:p>
    <w:p>
      <w:pPr>
        <w:snapToGrid w:val="0"/>
        <w:spacing w:line="440" w:lineRule="exact"/>
        <w:ind w:left="480" w:hanging="480"/>
        <w:rPr>
          <w:rFonts w:ascii="仿宋" w:hAnsi="仿宋" w:eastAsia="仿宋" w:cs="仿宋"/>
        </w:rPr>
      </w:pPr>
      <w:r>
        <w:rPr>
          <w:rFonts w:ascii="仿宋" w:hAnsi="仿宋" w:eastAsia="仿宋" w:cs="仿宋"/>
        </w:rPr>
        <w:t>17.2本合同未尽事宜，遵照《合同法》有关条文执行。</w:t>
      </w:r>
    </w:p>
    <w:p>
      <w:pPr>
        <w:tabs>
          <w:tab w:val="left" w:pos="540"/>
          <w:tab w:val="left" w:pos="747"/>
        </w:tabs>
        <w:spacing w:line="440" w:lineRule="exact"/>
        <w:ind w:left="-540" w:leftChars="-225" w:firstLine="480" w:firstLineChars="200"/>
        <w:rPr>
          <w:rFonts w:ascii="仿宋" w:hAnsi="仿宋" w:eastAsia="仿宋" w:cs="仿宋"/>
        </w:rPr>
      </w:pPr>
      <w:r>
        <w:rPr>
          <w:rFonts w:ascii="仿宋" w:hAnsi="仿宋" w:eastAsia="仿宋" w:cs="仿宋"/>
        </w:rPr>
        <w:t>17.3本合同经甲方、乙方和华诚工程咨询集团有限公司法定代表人或其委托人签字并加盖三方公章后生效。</w:t>
      </w:r>
    </w:p>
    <w:p>
      <w:pPr>
        <w:tabs>
          <w:tab w:val="left" w:pos="540"/>
          <w:tab w:val="left" w:pos="747"/>
        </w:tabs>
        <w:spacing w:line="440" w:lineRule="exact"/>
        <w:ind w:left="-540" w:leftChars="-225" w:firstLine="480" w:firstLineChars="200"/>
        <w:rPr>
          <w:rFonts w:ascii="仿宋" w:hAnsi="仿宋" w:eastAsia="仿宋" w:cs="仿宋"/>
          <w:lang w:val="zh-CN"/>
        </w:rPr>
      </w:pPr>
      <w:r>
        <w:rPr>
          <w:rFonts w:ascii="仿宋" w:hAnsi="仿宋" w:eastAsia="仿宋" w:cs="仿宋"/>
        </w:rPr>
        <w:t>17.4本合同一式陆份，甲乙双方各执贰份，杭州市桐庐县财政局政府采购监督管理科执壹份，华诚工程咨询集团有限公司执壹份。</w:t>
      </w:r>
    </w:p>
    <w:bookmarkEnd w:id="18"/>
    <w:bookmarkEnd w:id="19"/>
    <w:p>
      <w:pPr>
        <w:snapToGrid w:val="0"/>
        <w:spacing w:line="440" w:lineRule="exact"/>
        <w:ind w:left="410" w:hanging="410"/>
        <w:rPr>
          <w:rFonts w:ascii="仿宋" w:hAnsi="仿宋" w:eastAsia="仿宋" w:cs="仿宋"/>
        </w:rPr>
      </w:pPr>
      <w:r>
        <w:rPr>
          <w:rFonts w:ascii="仿宋" w:hAnsi="仿宋" w:eastAsia="仿宋" w:cs="仿宋"/>
        </w:rPr>
        <w:t>甲方（公章）：                       乙方（公章）：</w:t>
      </w:r>
    </w:p>
    <w:p>
      <w:pPr>
        <w:snapToGrid w:val="0"/>
        <w:spacing w:line="440" w:lineRule="exact"/>
        <w:ind w:left="410" w:hanging="410"/>
        <w:rPr>
          <w:rFonts w:ascii="仿宋" w:hAnsi="仿宋" w:eastAsia="仿宋" w:cs="仿宋"/>
        </w:rPr>
      </w:pPr>
      <w:r>
        <w:rPr>
          <w:rFonts w:ascii="仿宋" w:hAnsi="仿宋" w:eastAsia="仿宋" w:cs="仿宋"/>
        </w:rPr>
        <w:t>法定代表人或受委托人（签字）         法定代表人或受委托人（签字）</w:t>
      </w:r>
    </w:p>
    <w:p>
      <w:pPr>
        <w:snapToGrid w:val="0"/>
        <w:spacing w:line="440" w:lineRule="exact"/>
        <w:ind w:left="410" w:hanging="410"/>
        <w:rPr>
          <w:rFonts w:ascii="仿宋" w:hAnsi="仿宋" w:eastAsia="仿宋" w:cs="仿宋"/>
        </w:rPr>
      </w:pPr>
      <w:r>
        <w:rPr>
          <w:rFonts w:ascii="仿宋" w:hAnsi="仿宋" w:eastAsia="仿宋" w:cs="仿宋"/>
        </w:rPr>
        <w:t>地址：                               地址：</w:t>
      </w:r>
    </w:p>
    <w:p>
      <w:pPr>
        <w:snapToGrid w:val="0"/>
        <w:spacing w:line="440" w:lineRule="exact"/>
        <w:ind w:left="410" w:hanging="410"/>
        <w:rPr>
          <w:rFonts w:ascii="仿宋" w:hAnsi="仿宋" w:eastAsia="仿宋" w:cs="仿宋"/>
        </w:rPr>
      </w:pPr>
      <w:r>
        <w:rPr>
          <w:rFonts w:ascii="仿宋" w:hAnsi="仿宋" w:eastAsia="仿宋" w:cs="仿宋"/>
        </w:rPr>
        <w:t>电话：                               电话：</w:t>
      </w:r>
    </w:p>
    <w:p>
      <w:pPr>
        <w:snapToGrid w:val="0"/>
        <w:spacing w:line="440" w:lineRule="exact"/>
        <w:ind w:left="410" w:hanging="410"/>
        <w:rPr>
          <w:rFonts w:ascii="仿宋" w:hAnsi="仿宋" w:eastAsia="仿宋" w:cs="仿宋"/>
        </w:rPr>
      </w:pPr>
    </w:p>
    <w:p>
      <w:pPr>
        <w:pStyle w:val="4"/>
        <w:keepNext w:val="0"/>
        <w:keepLines w:val="0"/>
        <w:spacing w:before="0" w:after="0" w:line="440" w:lineRule="exact"/>
        <w:rPr>
          <w:rFonts w:ascii="仿宋" w:hAnsi="仿宋" w:eastAsia="仿宋"/>
          <w:color w:val="auto"/>
          <w:sz w:val="32"/>
          <w:szCs w:val="32"/>
        </w:rPr>
      </w:pPr>
    </w:p>
    <w:p/>
    <w:p/>
    <w:p>
      <w:pPr>
        <w:rPr>
          <w:rFonts w:hint="eastAsia"/>
        </w:rPr>
      </w:pPr>
    </w:p>
    <w:p>
      <w:pPr>
        <w:pStyle w:val="4"/>
        <w:keepNext w:val="0"/>
        <w:keepLines w:val="0"/>
        <w:spacing w:before="0" w:after="0" w:line="440" w:lineRule="exact"/>
        <w:rPr>
          <w:rFonts w:ascii="仿宋" w:hAnsi="仿宋" w:eastAsia="仿宋"/>
          <w:color w:val="auto"/>
          <w:sz w:val="32"/>
          <w:szCs w:val="32"/>
        </w:rPr>
      </w:pPr>
    </w:p>
    <w:p>
      <w:pPr>
        <w:pStyle w:val="4"/>
        <w:keepNext w:val="0"/>
        <w:keepLines w:val="0"/>
        <w:spacing w:before="0" w:after="0" w:line="440" w:lineRule="exact"/>
        <w:rPr>
          <w:rFonts w:ascii="仿宋" w:hAnsi="仿宋" w:eastAsia="仿宋"/>
          <w:color w:val="auto"/>
          <w:sz w:val="32"/>
          <w:szCs w:val="32"/>
        </w:rPr>
      </w:pPr>
    </w:p>
    <w:p>
      <w:pPr>
        <w:pStyle w:val="4"/>
        <w:keepNext w:val="0"/>
        <w:keepLines w:val="0"/>
        <w:spacing w:before="0" w:after="0" w:line="440" w:lineRule="exact"/>
        <w:rPr>
          <w:rFonts w:ascii="仿宋" w:hAnsi="仿宋" w:eastAsia="仿宋"/>
          <w:color w:val="auto"/>
          <w:sz w:val="32"/>
          <w:szCs w:val="32"/>
        </w:rPr>
      </w:pPr>
    </w:p>
    <w:p>
      <w:pPr>
        <w:pStyle w:val="4"/>
        <w:keepNext w:val="0"/>
        <w:keepLines w:val="0"/>
        <w:spacing w:before="0" w:after="0" w:line="440" w:lineRule="exact"/>
        <w:rPr>
          <w:rFonts w:ascii="仿宋" w:hAnsi="仿宋" w:eastAsia="仿宋"/>
          <w:color w:val="auto"/>
          <w:sz w:val="32"/>
          <w:szCs w:val="32"/>
        </w:rPr>
      </w:pPr>
    </w:p>
    <w:p>
      <w:pPr>
        <w:pStyle w:val="4"/>
        <w:keepNext w:val="0"/>
        <w:keepLines w:val="0"/>
        <w:spacing w:before="0" w:after="0" w:line="440" w:lineRule="exact"/>
        <w:rPr>
          <w:rFonts w:ascii="仿宋" w:hAnsi="仿宋" w:eastAsia="仿宋"/>
          <w:color w:val="auto"/>
          <w:sz w:val="32"/>
          <w:szCs w:val="32"/>
        </w:rPr>
      </w:pPr>
    </w:p>
    <w:p>
      <w:pPr>
        <w:pStyle w:val="4"/>
        <w:keepNext w:val="0"/>
        <w:keepLines w:val="0"/>
        <w:spacing w:before="0" w:after="0" w:line="440" w:lineRule="exact"/>
        <w:jc w:val="center"/>
        <w:rPr>
          <w:rFonts w:ascii="仿宋" w:hAnsi="仿宋" w:eastAsia="仿宋"/>
          <w:color w:val="auto"/>
          <w:sz w:val="32"/>
          <w:szCs w:val="32"/>
        </w:rPr>
      </w:pPr>
    </w:p>
    <w:p>
      <w:pPr>
        <w:pStyle w:val="4"/>
        <w:keepNext w:val="0"/>
        <w:keepLines w:val="0"/>
        <w:spacing w:before="0" w:after="0" w:line="440" w:lineRule="exact"/>
        <w:jc w:val="center"/>
        <w:rPr>
          <w:rFonts w:ascii="仿宋" w:hAnsi="仿宋" w:eastAsia="仿宋"/>
          <w:color w:val="auto"/>
          <w:sz w:val="32"/>
          <w:szCs w:val="32"/>
        </w:rPr>
      </w:pPr>
      <w:r>
        <w:rPr>
          <w:rFonts w:ascii="仿宋" w:hAnsi="仿宋" w:eastAsia="仿宋"/>
          <w:color w:val="auto"/>
          <w:sz w:val="32"/>
          <w:szCs w:val="32"/>
        </w:rPr>
        <w:t>第六章 投标文件格式附件</w:t>
      </w:r>
    </w:p>
    <w:p>
      <w:pPr>
        <w:wordWrap w:val="0"/>
        <w:topLinePunct/>
        <w:snapToGrid w:val="0"/>
        <w:spacing w:line="440" w:lineRule="exact"/>
        <w:rPr>
          <w:rFonts w:ascii="仿宋" w:hAnsi="仿宋" w:eastAsia="仿宋"/>
          <w:b/>
        </w:rPr>
      </w:pPr>
    </w:p>
    <w:p>
      <w:pPr>
        <w:wordWrap w:val="0"/>
        <w:topLinePunct/>
        <w:spacing w:line="440" w:lineRule="exact"/>
        <w:ind w:firstLine="480" w:firstLineChars="200"/>
        <w:rPr>
          <w:rFonts w:ascii="仿宋" w:hAnsi="仿宋" w:eastAsia="仿宋"/>
        </w:rPr>
      </w:pPr>
      <w:r>
        <w:rPr>
          <w:rFonts w:ascii="仿宋" w:hAnsi="仿宋" w:eastAsia="仿宋"/>
        </w:rPr>
        <w:t>投标人提交投标文件须知：</w:t>
      </w:r>
    </w:p>
    <w:p>
      <w:pPr>
        <w:wordWrap w:val="0"/>
        <w:topLinePunct/>
        <w:spacing w:line="440" w:lineRule="exact"/>
        <w:ind w:firstLine="480" w:firstLineChars="200"/>
        <w:rPr>
          <w:rFonts w:ascii="仿宋" w:hAnsi="仿宋" w:eastAsia="仿宋"/>
        </w:rPr>
      </w:pPr>
      <w:r>
        <w:rPr>
          <w:rFonts w:ascii="仿宋" w:hAnsi="仿宋" w:eastAsia="仿宋"/>
        </w:rPr>
        <w:t>（一）投标人应严格按照以下要求填写和提交下述规定的全部格式文件以及其他有关资料，混乱的编排导致投标文件被误读或评标委员会查找不到有效文件是投标人的风险。</w:t>
      </w:r>
    </w:p>
    <w:p>
      <w:pPr>
        <w:wordWrap w:val="0"/>
        <w:topLinePunct/>
        <w:spacing w:line="440" w:lineRule="exact"/>
        <w:ind w:firstLine="480" w:firstLineChars="200"/>
        <w:rPr>
          <w:rFonts w:ascii="仿宋" w:hAnsi="仿宋" w:eastAsia="仿宋"/>
        </w:rPr>
      </w:pPr>
      <w:r>
        <w:rPr>
          <w:rFonts w:ascii="仿宋" w:hAnsi="仿宋" w:eastAsia="仿宋"/>
        </w:rPr>
        <w:t>（二）所附表格中要求回答的全部问题、信息都必须正面回答。</w:t>
      </w:r>
    </w:p>
    <w:p>
      <w:pPr>
        <w:wordWrap w:val="0"/>
        <w:topLinePunct/>
        <w:spacing w:line="440" w:lineRule="exact"/>
        <w:ind w:firstLine="480" w:firstLineChars="200"/>
        <w:rPr>
          <w:rFonts w:ascii="仿宋" w:hAnsi="仿宋" w:eastAsia="仿宋"/>
        </w:rPr>
      </w:pPr>
      <w:r>
        <w:rPr>
          <w:rFonts w:ascii="仿宋" w:hAnsi="仿宋" w:eastAsia="仿宋"/>
        </w:rPr>
        <w:t>（三）本声明书和投标响应函的签字人应保证全部声明和问题的回答是真实的和准确的。</w:t>
      </w:r>
    </w:p>
    <w:p>
      <w:pPr>
        <w:wordWrap w:val="0"/>
        <w:topLinePunct/>
        <w:spacing w:line="440" w:lineRule="exact"/>
        <w:ind w:firstLine="480" w:firstLineChars="200"/>
        <w:rPr>
          <w:rFonts w:ascii="仿宋" w:hAnsi="仿宋" w:eastAsia="仿宋"/>
        </w:rPr>
      </w:pPr>
      <w:r>
        <w:rPr>
          <w:rFonts w:ascii="仿宋" w:hAnsi="仿宋" w:eastAsia="仿宋"/>
        </w:rPr>
        <w:t>（四）评标委员会将应用投标人提交的资料作出自己的判断。</w:t>
      </w:r>
    </w:p>
    <w:p>
      <w:pPr>
        <w:wordWrap w:val="0"/>
        <w:topLinePunct/>
        <w:spacing w:line="440" w:lineRule="exact"/>
        <w:ind w:firstLine="480" w:firstLineChars="200"/>
        <w:rPr>
          <w:rFonts w:ascii="仿宋" w:hAnsi="仿宋" w:eastAsia="仿宋"/>
        </w:rPr>
      </w:pPr>
      <w:r>
        <w:rPr>
          <w:rFonts w:ascii="仿宋" w:hAnsi="仿宋" w:eastAsia="仿宋"/>
        </w:rPr>
        <w:t>（五）投标人提交的材料将在一定期限内被保密保存，但不退还。</w:t>
      </w:r>
    </w:p>
    <w:p>
      <w:pPr>
        <w:wordWrap w:val="0"/>
        <w:topLinePunct/>
        <w:spacing w:line="440" w:lineRule="exact"/>
        <w:ind w:firstLine="480" w:firstLineChars="200"/>
        <w:rPr>
          <w:rFonts w:ascii="仿宋" w:hAnsi="仿宋" w:eastAsia="仿宋"/>
        </w:rPr>
      </w:pPr>
      <w:r>
        <w:rPr>
          <w:rFonts w:ascii="仿宋" w:hAnsi="仿宋" w:eastAsia="仿宋"/>
        </w:rPr>
        <w:t>（六）电子投标文件，需按政采云平台项目采购-电子招投标操作指南及本招标文件要求递交。电子投标文件均由资格文件、技术及商务文件、报价文件组成。投标人务必按时自行解密，规定时间内解密失败者作无效响应处理。全部文件应按投标人须知中规定的语言提交。投标文件组成漏项或未按规定的格式编制，内容不全或内容字迹模糊辨认不清的情况，将被评标委员会认定为投标无效。</w:t>
      </w:r>
    </w:p>
    <w:p>
      <w:pPr>
        <w:spacing w:line="440" w:lineRule="exact"/>
        <w:rPr>
          <w:rFonts w:ascii="仿宋" w:hAnsi="仿宋" w:eastAsia="仿宋"/>
          <w:b/>
          <w:sz w:val="36"/>
          <w:szCs w:val="36"/>
        </w:rPr>
      </w:pPr>
      <w:r>
        <w:rPr>
          <w:rFonts w:ascii="仿宋" w:hAnsi="仿宋" w:eastAsia="仿宋"/>
          <w:b/>
          <w:sz w:val="36"/>
          <w:szCs w:val="36"/>
        </w:rPr>
        <w:br w:type="page"/>
      </w:r>
    </w:p>
    <w:p>
      <w:pPr>
        <w:spacing w:before="240" w:beforeLines="100" w:after="240" w:afterLines="100" w:line="440" w:lineRule="exact"/>
        <w:jc w:val="center"/>
        <w:rPr>
          <w:rFonts w:ascii="仿宋" w:hAnsi="仿宋" w:eastAsia="仿宋"/>
          <w:b/>
          <w:sz w:val="32"/>
          <w:szCs w:val="32"/>
        </w:rPr>
      </w:pPr>
      <w:r>
        <w:rPr>
          <w:rFonts w:ascii="仿宋" w:hAnsi="仿宋" w:eastAsia="仿宋"/>
          <w:b/>
          <w:sz w:val="32"/>
          <w:szCs w:val="32"/>
        </w:rPr>
        <w:t>投标文件封面（封面格式供参考）</w:t>
      </w:r>
    </w:p>
    <w:p>
      <w:pPr>
        <w:spacing w:before="1200" w:beforeLines="500" w:after="1200" w:afterLines="500" w:line="440" w:lineRule="exact"/>
        <w:jc w:val="center"/>
        <w:rPr>
          <w:rFonts w:ascii="仿宋" w:hAnsi="仿宋" w:eastAsia="仿宋"/>
          <w:b/>
          <w:sz w:val="32"/>
          <w:szCs w:val="32"/>
        </w:rPr>
      </w:pPr>
      <w:r>
        <w:rPr>
          <w:rFonts w:ascii="仿宋" w:hAnsi="仿宋" w:eastAsia="仿宋"/>
          <w:b/>
          <w:sz w:val="32"/>
          <w:szCs w:val="32"/>
        </w:rPr>
        <w:t>资格文件</w:t>
      </w:r>
    </w:p>
    <w:p>
      <w:pPr>
        <w:spacing w:before="240" w:beforeLines="100" w:after="240" w:afterLines="100" w:line="440" w:lineRule="exact"/>
        <w:rPr>
          <w:rFonts w:ascii="仿宋" w:hAnsi="仿宋" w:eastAsia="仿宋"/>
          <w:b/>
          <w:sz w:val="32"/>
          <w:szCs w:val="32"/>
        </w:rPr>
      </w:pPr>
    </w:p>
    <w:p>
      <w:pPr>
        <w:spacing w:before="240" w:beforeLines="100" w:after="240" w:afterLines="100" w:line="440" w:lineRule="exact"/>
        <w:ind w:firstLine="643" w:firstLineChars="200"/>
        <w:rPr>
          <w:rFonts w:ascii="仿宋" w:hAnsi="仿宋" w:eastAsia="仿宋"/>
          <w:b/>
          <w:sz w:val="32"/>
          <w:szCs w:val="32"/>
        </w:rPr>
      </w:pPr>
      <w:r>
        <w:rPr>
          <w:rFonts w:ascii="仿宋" w:hAnsi="仿宋" w:eastAsia="仿宋"/>
          <w:b/>
          <w:sz w:val="32"/>
          <w:szCs w:val="32"/>
        </w:rPr>
        <w:t>项目名称：</w:t>
      </w:r>
      <w:r>
        <w:rPr>
          <w:rFonts w:ascii="仿宋" w:hAnsi="仿宋" w:eastAsia="仿宋"/>
          <w:b/>
          <w:sz w:val="32"/>
          <w:szCs w:val="32"/>
          <w:u w:val="single"/>
        </w:rPr>
        <w:t xml:space="preserve">                                    </w:t>
      </w:r>
    </w:p>
    <w:p>
      <w:pPr>
        <w:spacing w:before="240" w:beforeLines="100" w:after="240" w:afterLines="100" w:line="440" w:lineRule="exact"/>
        <w:ind w:firstLine="643" w:firstLineChars="200"/>
        <w:rPr>
          <w:rFonts w:ascii="仿宋" w:hAnsi="仿宋" w:eastAsia="仿宋"/>
          <w:b/>
          <w:sz w:val="32"/>
          <w:szCs w:val="32"/>
        </w:rPr>
      </w:pPr>
      <w:r>
        <w:rPr>
          <w:rFonts w:ascii="仿宋" w:hAnsi="仿宋" w:eastAsia="仿宋"/>
          <w:b/>
          <w:sz w:val="32"/>
          <w:szCs w:val="32"/>
        </w:rPr>
        <w:t>项目编号：</w:t>
      </w:r>
      <w:r>
        <w:rPr>
          <w:rFonts w:ascii="仿宋" w:hAnsi="仿宋" w:eastAsia="仿宋"/>
          <w:b/>
          <w:sz w:val="32"/>
          <w:szCs w:val="32"/>
          <w:u w:val="single"/>
        </w:rPr>
        <w:t xml:space="preserve">                                    </w:t>
      </w:r>
    </w:p>
    <w:p>
      <w:pPr>
        <w:spacing w:before="240" w:beforeLines="100" w:after="240" w:afterLines="100" w:line="440" w:lineRule="exact"/>
        <w:ind w:firstLine="643" w:firstLineChars="200"/>
        <w:rPr>
          <w:rFonts w:ascii="仿宋" w:hAnsi="仿宋" w:eastAsia="仿宋"/>
          <w:b/>
          <w:sz w:val="32"/>
          <w:szCs w:val="32"/>
        </w:rPr>
      </w:pPr>
      <w:r>
        <w:rPr>
          <w:rFonts w:ascii="仿宋" w:hAnsi="仿宋" w:eastAsia="仿宋"/>
          <w:b/>
          <w:sz w:val="32"/>
          <w:szCs w:val="32"/>
        </w:rPr>
        <w:t>投标人全称（电子签章）：</w:t>
      </w:r>
      <w:r>
        <w:rPr>
          <w:rFonts w:ascii="仿宋" w:hAnsi="仿宋" w:eastAsia="仿宋"/>
          <w:b/>
          <w:sz w:val="32"/>
          <w:szCs w:val="32"/>
          <w:u w:val="single"/>
        </w:rPr>
        <w:t xml:space="preserve">                      </w:t>
      </w:r>
    </w:p>
    <w:p>
      <w:pPr>
        <w:spacing w:before="240" w:beforeLines="100" w:after="240" w:afterLines="100" w:line="440" w:lineRule="exact"/>
        <w:rPr>
          <w:rFonts w:ascii="仿宋" w:hAnsi="仿宋" w:eastAsia="仿宋"/>
          <w:b/>
          <w:sz w:val="32"/>
          <w:szCs w:val="32"/>
        </w:rPr>
      </w:pPr>
    </w:p>
    <w:p>
      <w:pPr>
        <w:spacing w:before="240" w:beforeLines="100" w:after="240" w:afterLines="100" w:line="440" w:lineRule="exact"/>
        <w:rPr>
          <w:rFonts w:ascii="仿宋" w:hAnsi="仿宋" w:eastAsia="仿宋"/>
          <w:sz w:val="32"/>
          <w:szCs w:val="32"/>
        </w:rPr>
      </w:pPr>
    </w:p>
    <w:p>
      <w:pPr>
        <w:spacing w:before="240" w:beforeLines="100" w:after="240" w:afterLines="100" w:line="440" w:lineRule="exact"/>
        <w:rPr>
          <w:rFonts w:ascii="仿宋" w:hAnsi="仿宋" w:eastAsia="仿宋"/>
          <w:sz w:val="32"/>
          <w:szCs w:val="32"/>
        </w:rPr>
      </w:pPr>
    </w:p>
    <w:p>
      <w:pPr>
        <w:spacing w:line="440" w:lineRule="exact"/>
        <w:rPr>
          <w:rFonts w:ascii="仿宋" w:hAnsi="仿宋" w:eastAsia="仿宋"/>
          <w:sz w:val="32"/>
          <w:szCs w:val="32"/>
        </w:rPr>
      </w:pPr>
    </w:p>
    <w:p>
      <w:pPr>
        <w:snapToGrid w:val="0"/>
        <w:spacing w:line="440" w:lineRule="exact"/>
        <w:ind w:firstLine="630" w:firstLineChars="196"/>
        <w:rPr>
          <w:rFonts w:ascii="仿宋" w:hAnsi="仿宋" w:eastAsia="仿宋"/>
          <w:b/>
        </w:rPr>
      </w:pPr>
      <w:r>
        <w:rPr>
          <w:rFonts w:ascii="仿宋" w:hAnsi="仿宋" w:eastAsia="仿宋"/>
          <w:b/>
          <w:sz w:val="32"/>
        </w:rPr>
        <w:br w:type="page"/>
      </w:r>
      <w:r>
        <w:rPr>
          <w:rFonts w:ascii="仿宋" w:hAnsi="仿宋" w:eastAsia="仿宋"/>
          <w:b/>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pPr>
        <w:snapToGrid w:val="0"/>
        <w:spacing w:line="440" w:lineRule="exact"/>
        <w:jc w:val="center"/>
        <w:rPr>
          <w:rFonts w:ascii="仿宋" w:hAnsi="仿宋" w:eastAsia="仿宋"/>
        </w:rPr>
      </w:pPr>
    </w:p>
    <w:p>
      <w:pPr>
        <w:pStyle w:val="87"/>
        <w:spacing w:line="440" w:lineRule="exact"/>
        <w:ind w:firstLine="482" w:firstLineChars="200"/>
        <w:rPr>
          <w:rFonts w:ascii="仿宋" w:hAnsi="仿宋" w:eastAsia="仿宋"/>
          <w:b w:val="0"/>
          <w:szCs w:val="24"/>
        </w:rPr>
      </w:pPr>
      <w:r>
        <w:rPr>
          <w:rFonts w:ascii="仿宋" w:hAnsi="仿宋" w:eastAsia="仿宋"/>
          <w:kern w:val="2"/>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87"/>
        <w:spacing w:line="440" w:lineRule="exact"/>
        <w:ind w:firstLine="480" w:firstLineChars="200"/>
        <w:rPr>
          <w:rFonts w:ascii="仿宋" w:hAnsi="仿宋" w:eastAsia="仿宋"/>
          <w:b w:val="0"/>
          <w:szCs w:val="24"/>
        </w:rPr>
      </w:pPr>
    </w:p>
    <w:p>
      <w:pPr>
        <w:pStyle w:val="87"/>
        <w:spacing w:line="440" w:lineRule="exact"/>
        <w:ind w:firstLine="480" w:firstLineChars="200"/>
        <w:rPr>
          <w:rFonts w:ascii="仿宋" w:hAnsi="仿宋" w:eastAsia="仿宋"/>
          <w:b w:val="0"/>
          <w:szCs w:val="24"/>
        </w:rPr>
      </w:pPr>
    </w:p>
    <w:p>
      <w:pPr>
        <w:pStyle w:val="87"/>
        <w:spacing w:line="440" w:lineRule="exact"/>
        <w:ind w:firstLine="480" w:firstLineChars="200"/>
        <w:rPr>
          <w:rFonts w:ascii="仿宋" w:hAnsi="仿宋" w:eastAsia="仿宋"/>
          <w:b w:val="0"/>
          <w:szCs w:val="24"/>
        </w:rPr>
      </w:pPr>
    </w:p>
    <w:p>
      <w:pPr>
        <w:pStyle w:val="87"/>
        <w:spacing w:line="440" w:lineRule="exact"/>
        <w:ind w:firstLine="480" w:firstLineChars="200"/>
        <w:rPr>
          <w:rFonts w:ascii="仿宋" w:hAnsi="仿宋" w:eastAsia="仿宋"/>
          <w:b w:val="0"/>
          <w:szCs w:val="24"/>
        </w:rPr>
      </w:pPr>
    </w:p>
    <w:p>
      <w:pPr>
        <w:pStyle w:val="87"/>
        <w:spacing w:line="440" w:lineRule="exact"/>
        <w:ind w:firstLine="480" w:firstLineChars="200"/>
        <w:rPr>
          <w:rFonts w:ascii="仿宋" w:hAnsi="仿宋" w:eastAsia="仿宋"/>
          <w:b w:val="0"/>
          <w:szCs w:val="24"/>
        </w:rPr>
      </w:pPr>
    </w:p>
    <w:p>
      <w:pPr>
        <w:pStyle w:val="87"/>
        <w:spacing w:line="440" w:lineRule="exact"/>
        <w:ind w:firstLine="482" w:firstLineChars="200"/>
        <w:rPr>
          <w:rFonts w:ascii="仿宋" w:hAnsi="仿宋" w:eastAsia="仿宋"/>
          <w:szCs w:val="24"/>
        </w:rPr>
      </w:pPr>
    </w:p>
    <w:p>
      <w:pPr>
        <w:spacing w:line="440" w:lineRule="exact"/>
        <w:rPr>
          <w:rFonts w:ascii="仿宋" w:hAnsi="仿宋" w:eastAsia="仿宋"/>
        </w:rPr>
      </w:pPr>
    </w:p>
    <w:p>
      <w:pPr>
        <w:pStyle w:val="515"/>
        <w:ind w:firstLine="480"/>
        <w:jc w:val="right"/>
        <w:rPr>
          <w:rFonts w:ascii="仿宋" w:hAnsi="仿宋" w:eastAsia="仿宋"/>
          <w:sz w:val="24"/>
        </w:rPr>
      </w:pPr>
    </w:p>
    <w:p>
      <w:pPr>
        <w:pStyle w:val="456"/>
        <w:snapToGrid w:val="0"/>
        <w:spacing w:line="440" w:lineRule="exact"/>
        <w:jc w:val="right"/>
        <w:rPr>
          <w:rFonts w:ascii="仿宋" w:hAnsi="仿宋" w:eastAsia="仿宋"/>
          <w:sz w:val="24"/>
          <w:szCs w:val="24"/>
        </w:rPr>
      </w:pPr>
      <w:r>
        <w:rPr>
          <w:rFonts w:ascii="仿宋" w:hAnsi="仿宋" w:eastAsia="仿宋"/>
          <w:sz w:val="24"/>
          <w:szCs w:val="24"/>
        </w:rPr>
        <w:t>投标人全称（</w:t>
      </w:r>
      <w:r>
        <w:rPr>
          <w:rFonts w:ascii="仿宋" w:hAnsi="仿宋" w:eastAsia="仿宋"/>
          <w:sz w:val="24"/>
          <w:szCs w:val="24"/>
          <w:lang w:val="zh-CN"/>
        </w:rPr>
        <w:t>电子签章</w:t>
      </w:r>
      <w:r>
        <w:rPr>
          <w:rFonts w:ascii="仿宋" w:hAnsi="仿宋" w:eastAsia="仿宋"/>
          <w:sz w:val="24"/>
          <w:szCs w:val="24"/>
        </w:rPr>
        <w:t>）：</w:t>
      </w:r>
      <w:r>
        <w:rPr>
          <w:rFonts w:ascii="仿宋" w:hAnsi="仿宋" w:eastAsia="仿宋"/>
          <w:sz w:val="24"/>
          <w:szCs w:val="24"/>
          <w:u w:val="single"/>
        </w:rPr>
        <w:t xml:space="preserve">                      </w:t>
      </w:r>
    </w:p>
    <w:p>
      <w:pPr>
        <w:snapToGrid w:val="0"/>
        <w:spacing w:line="440" w:lineRule="exact"/>
        <w:ind w:right="600"/>
        <w:jc w:val="right"/>
        <w:rPr>
          <w:rFonts w:ascii="仿宋" w:hAnsi="仿宋" w:eastAsia="仿宋"/>
        </w:rPr>
      </w:pPr>
    </w:p>
    <w:p>
      <w:pPr>
        <w:snapToGrid w:val="0"/>
        <w:spacing w:line="440" w:lineRule="exact"/>
        <w:jc w:val="right"/>
        <w:rPr>
          <w:rFonts w:ascii="仿宋" w:hAnsi="仿宋" w:eastAsia="仿宋"/>
          <w:u w:val="single"/>
        </w:rPr>
      </w:pPr>
      <w:r>
        <w:rPr>
          <w:rFonts w:ascii="仿宋" w:hAnsi="仿宋" w:eastAsia="仿宋"/>
        </w:rPr>
        <w:t>日期：</w:t>
      </w:r>
      <w:r>
        <w:rPr>
          <w:rFonts w:ascii="仿宋" w:hAnsi="仿宋" w:eastAsia="仿宋"/>
          <w:u w:val="single"/>
        </w:rPr>
        <w:t xml:space="preserve">       年     月     日</w:t>
      </w:r>
    </w:p>
    <w:p>
      <w:pPr>
        <w:rPr>
          <w:rFonts w:ascii="仿宋" w:hAnsi="仿宋" w:eastAsia="仿宋"/>
          <w:b/>
          <w:sz w:val="32"/>
          <w:szCs w:val="32"/>
        </w:rPr>
      </w:pPr>
    </w:p>
    <w:p>
      <w:pPr>
        <w:snapToGrid w:val="0"/>
        <w:spacing w:line="440" w:lineRule="exact"/>
        <w:jc w:val="center"/>
        <w:rPr>
          <w:rFonts w:ascii="仿宋" w:hAnsi="仿宋" w:eastAsia="仿宋"/>
          <w:b/>
          <w:sz w:val="32"/>
          <w:szCs w:val="32"/>
        </w:rPr>
      </w:pPr>
    </w:p>
    <w:p>
      <w:pPr>
        <w:snapToGrid w:val="0"/>
        <w:spacing w:line="440" w:lineRule="exact"/>
        <w:jc w:val="center"/>
        <w:rPr>
          <w:rFonts w:ascii="仿宋" w:hAnsi="仿宋" w:eastAsia="仿宋"/>
          <w:b/>
          <w:sz w:val="32"/>
          <w:szCs w:val="32"/>
        </w:rPr>
      </w:pPr>
    </w:p>
    <w:p>
      <w:pPr>
        <w:snapToGrid w:val="0"/>
        <w:spacing w:line="440" w:lineRule="exact"/>
        <w:jc w:val="center"/>
        <w:rPr>
          <w:rFonts w:ascii="仿宋" w:hAnsi="仿宋" w:eastAsia="仿宋"/>
          <w:b/>
          <w:sz w:val="32"/>
          <w:szCs w:val="32"/>
        </w:rPr>
      </w:pPr>
    </w:p>
    <w:p>
      <w:pPr>
        <w:snapToGrid w:val="0"/>
        <w:spacing w:line="440" w:lineRule="exact"/>
        <w:jc w:val="center"/>
        <w:rPr>
          <w:rFonts w:ascii="仿宋" w:hAnsi="仿宋" w:eastAsia="仿宋"/>
          <w:b/>
          <w:sz w:val="32"/>
          <w:szCs w:val="32"/>
        </w:rPr>
      </w:pPr>
    </w:p>
    <w:p>
      <w:pPr>
        <w:snapToGrid w:val="0"/>
        <w:spacing w:line="440" w:lineRule="exact"/>
        <w:jc w:val="center"/>
        <w:rPr>
          <w:rFonts w:ascii="仿宋" w:hAnsi="仿宋" w:eastAsia="仿宋"/>
          <w:b/>
          <w:sz w:val="32"/>
          <w:szCs w:val="32"/>
        </w:rPr>
      </w:pPr>
    </w:p>
    <w:p>
      <w:pPr>
        <w:snapToGrid w:val="0"/>
        <w:spacing w:line="440" w:lineRule="exact"/>
        <w:jc w:val="center"/>
        <w:rPr>
          <w:rFonts w:ascii="仿宋" w:hAnsi="仿宋" w:eastAsia="仿宋"/>
          <w:b/>
          <w:sz w:val="32"/>
          <w:szCs w:val="32"/>
        </w:rPr>
      </w:pPr>
    </w:p>
    <w:p>
      <w:pPr>
        <w:snapToGrid w:val="0"/>
        <w:spacing w:line="440" w:lineRule="exact"/>
        <w:jc w:val="center"/>
        <w:rPr>
          <w:rFonts w:ascii="仿宋" w:hAnsi="仿宋" w:eastAsia="仿宋"/>
          <w:b/>
          <w:sz w:val="32"/>
          <w:szCs w:val="32"/>
        </w:rPr>
      </w:pPr>
    </w:p>
    <w:p>
      <w:pPr>
        <w:snapToGrid w:val="0"/>
        <w:spacing w:line="440" w:lineRule="exact"/>
        <w:jc w:val="center"/>
        <w:rPr>
          <w:rFonts w:ascii="仿宋" w:hAnsi="仿宋" w:eastAsia="仿宋"/>
          <w:b/>
          <w:sz w:val="32"/>
          <w:szCs w:val="32"/>
        </w:rPr>
      </w:pPr>
    </w:p>
    <w:p>
      <w:pPr>
        <w:snapToGrid w:val="0"/>
        <w:spacing w:line="440" w:lineRule="exact"/>
        <w:jc w:val="center"/>
        <w:rPr>
          <w:rFonts w:ascii="仿宋" w:hAnsi="仿宋" w:eastAsia="仿宋"/>
          <w:b/>
          <w:sz w:val="32"/>
          <w:szCs w:val="32"/>
        </w:rPr>
      </w:pPr>
    </w:p>
    <w:p>
      <w:pPr>
        <w:snapToGrid w:val="0"/>
        <w:spacing w:line="440" w:lineRule="exact"/>
        <w:jc w:val="center"/>
        <w:rPr>
          <w:rFonts w:ascii="仿宋" w:hAnsi="仿宋" w:eastAsia="仿宋"/>
          <w:b/>
          <w:sz w:val="32"/>
          <w:szCs w:val="32"/>
        </w:rPr>
      </w:pPr>
      <w:r>
        <w:rPr>
          <w:rFonts w:ascii="仿宋" w:hAnsi="仿宋" w:eastAsia="仿宋"/>
          <w:b/>
          <w:sz w:val="32"/>
          <w:szCs w:val="32"/>
        </w:rPr>
        <w:t>法定代表人授权委托书</w:t>
      </w:r>
    </w:p>
    <w:p>
      <w:pPr>
        <w:pStyle w:val="87"/>
        <w:spacing w:line="440" w:lineRule="exact"/>
        <w:jc w:val="left"/>
        <w:rPr>
          <w:rFonts w:ascii="仿宋" w:hAnsi="仿宋" w:eastAsia="仿宋"/>
          <w:szCs w:val="24"/>
        </w:rPr>
      </w:pPr>
      <w:r>
        <w:rPr>
          <w:rFonts w:ascii="仿宋" w:hAnsi="仿宋" w:eastAsia="仿宋"/>
          <w:szCs w:val="24"/>
        </w:rPr>
        <w:t>华诚工程咨询集团有限公司：</w:t>
      </w:r>
    </w:p>
    <w:p>
      <w:pPr>
        <w:wordWrap w:val="0"/>
        <w:topLinePunct/>
        <w:snapToGrid w:val="0"/>
        <w:spacing w:line="440" w:lineRule="exact"/>
        <w:ind w:firstLine="720" w:firstLineChars="300"/>
        <w:rPr>
          <w:rFonts w:ascii="仿宋" w:hAnsi="仿宋" w:eastAsia="仿宋"/>
        </w:rPr>
      </w:pPr>
      <w:r>
        <w:rPr>
          <w:rFonts w:ascii="仿宋" w:hAnsi="仿宋" w:eastAsia="仿宋"/>
        </w:rPr>
        <w:t>我</w:t>
      </w:r>
      <w:r>
        <w:rPr>
          <w:rFonts w:ascii="仿宋" w:hAnsi="仿宋" w:eastAsia="仿宋"/>
          <w:u w:val="single"/>
        </w:rPr>
        <w:t xml:space="preserve">          </w:t>
      </w:r>
      <w:r>
        <w:rPr>
          <w:rFonts w:ascii="仿宋" w:hAnsi="仿宋" w:eastAsia="仿宋"/>
        </w:rPr>
        <w:t>（姓名）系</w:t>
      </w:r>
      <w:r>
        <w:rPr>
          <w:rFonts w:ascii="仿宋" w:hAnsi="仿宋" w:eastAsia="仿宋"/>
          <w:u w:val="single"/>
        </w:rPr>
        <w:t xml:space="preserve">                    </w:t>
      </w:r>
      <w:r>
        <w:rPr>
          <w:rFonts w:ascii="仿宋" w:hAnsi="仿宋" w:eastAsia="仿宋"/>
        </w:rPr>
        <w:t xml:space="preserve">（投标人名称）的法定代表人，现授权委托本单位在职职工 </w:t>
      </w:r>
      <w:r>
        <w:rPr>
          <w:rFonts w:ascii="仿宋" w:hAnsi="仿宋" w:eastAsia="仿宋"/>
          <w:u w:val="single"/>
        </w:rPr>
        <w:t xml:space="preserve">         </w:t>
      </w:r>
      <w:r>
        <w:rPr>
          <w:rFonts w:ascii="仿宋" w:hAnsi="仿宋" w:eastAsia="仿宋"/>
        </w:rPr>
        <w:t>（姓名）为授权代表，以我方的名义参加项目编号：</w:t>
      </w:r>
      <w:r>
        <w:rPr>
          <w:rFonts w:ascii="仿宋" w:hAnsi="仿宋" w:eastAsia="仿宋"/>
          <w:u w:val="single"/>
        </w:rPr>
        <w:t xml:space="preserve">           </w:t>
      </w:r>
      <w:r>
        <w:rPr>
          <w:rFonts w:ascii="仿宋" w:hAnsi="仿宋" w:eastAsia="仿宋"/>
        </w:rPr>
        <w:t>项目名称：</w:t>
      </w:r>
      <w:r>
        <w:rPr>
          <w:rFonts w:ascii="仿宋" w:hAnsi="仿宋" w:eastAsia="仿宋"/>
          <w:u w:val="single"/>
        </w:rPr>
        <w:t xml:space="preserve">                              </w:t>
      </w:r>
      <w:r>
        <w:rPr>
          <w:rFonts w:ascii="仿宋" w:hAnsi="仿宋" w:eastAsia="仿宋"/>
        </w:rPr>
        <w:t>项目的投标活动，并代表我方全权办理针对上述项目投标过程中的一切与之有关的事务，其在投标中的一切活动本公司均予承认。我方对授权代表的签名事项负全部责任。</w:t>
      </w:r>
    </w:p>
    <w:p>
      <w:pPr>
        <w:snapToGrid w:val="0"/>
        <w:spacing w:line="440" w:lineRule="exact"/>
        <w:ind w:firstLine="480"/>
        <w:rPr>
          <w:rFonts w:ascii="仿宋" w:hAnsi="仿宋" w:eastAsia="仿宋"/>
        </w:rPr>
      </w:pPr>
      <w:r>
        <w:rPr>
          <w:rFonts w:ascii="仿宋" w:hAnsi="仿宋" w:eastAsia="仿宋"/>
        </w:rPr>
        <w:t>在撤销授权的书面通知以前，本授权书一直有效。授权代表在授权书有效期内签署的所有文件不因授权的撤销而失效。</w:t>
      </w:r>
    </w:p>
    <w:p>
      <w:pPr>
        <w:snapToGrid w:val="0"/>
        <w:spacing w:line="440" w:lineRule="exact"/>
        <w:ind w:firstLine="480"/>
        <w:rPr>
          <w:rFonts w:ascii="仿宋" w:hAnsi="仿宋" w:eastAsia="仿宋"/>
        </w:rPr>
      </w:pPr>
      <w:r>
        <w:rPr>
          <w:rFonts w:ascii="仿宋" w:hAnsi="仿宋" w:eastAsia="仿宋"/>
        </w:rPr>
        <w:t>授权代表无转委托权，特此委托。</w:t>
      </w:r>
    </w:p>
    <w:p>
      <w:pPr>
        <w:snapToGrid w:val="0"/>
        <w:spacing w:line="440" w:lineRule="exact"/>
        <w:rPr>
          <w:rFonts w:ascii="仿宋" w:hAnsi="仿宋" w:eastAsia="仿宋"/>
        </w:rPr>
      </w:pPr>
      <w:r>
        <w:rPr>
          <w:rFonts w:ascii="仿宋" w:hAnsi="仿宋" w:eastAsia="仿宋"/>
        </w:rPr>
        <w:t>授权代表签名：</w:t>
      </w:r>
      <w:r>
        <w:rPr>
          <w:rFonts w:ascii="仿宋" w:hAnsi="仿宋" w:eastAsia="仿宋"/>
          <w:u w:val="single"/>
        </w:rPr>
        <w:t xml:space="preserve">               </w:t>
      </w:r>
      <w:r>
        <w:rPr>
          <w:rFonts w:ascii="仿宋" w:hAnsi="仿宋" w:eastAsia="仿宋"/>
        </w:rPr>
        <w:t xml:space="preserve">     职务：</w:t>
      </w:r>
      <w:r>
        <w:rPr>
          <w:rFonts w:ascii="仿宋" w:hAnsi="仿宋" w:eastAsia="仿宋"/>
          <w:u w:val="single"/>
        </w:rPr>
        <w:t xml:space="preserve">          </w:t>
      </w:r>
      <w:r>
        <w:rPr>
          <w:rFonts w:ascii="仿宋" w:hAnsi="仿宋" w:eastAsia="仿宋"/>
        </w:rPr>
        <w:t xml:space="preserve">  联系电话：</w:t>
      </w:r>
      <w:r>
        <w:rPr>
          <w:rFonts w:ascii="仿宋" w:hAnsi="仿宋" w:eastAsia="仿宋"/>
          <w:u w:val="single"/>
        </w:rPr>
        <w:t xml:space="preserve">            </w:t>
      </w:r>
    </w:p>
    <w:p>
      <w:pPr>
        <w:snapToGrid w:val="0"/>
        <w:spacing w:line="440" w:lineRule="exact"/>
        <w:rPr>
          <w:rFonts w:ascii="仿宋" w:hAnsi="仿宋" w:eastAsia="仿宋"/>
        </w:rPr>
      </w:pPr>
      <w:r>
        <w:rPr>
          <w:rFonts w:ascii="仿宋" w:hAnsi="仿宋" w:eastAsia="仿宋"/>
        </w:rPr>
        <w:t>授权代表身份证号码：</w:t>
      </w:r>
      <w:r>
        <w:rPr>
          <w:rFonts w:ascii="仿宋" w:hAnsi="仿宋" w:eastAsia="仿宋"/>
          <w:u w:val="single"/>
        </w:rPr>
        <w:t xml:space="preserve">                              </w:t>
      </w:r>
      <w:r>
        <w:rPr>
          <w:rFonts w:ascii="仿宋" w:hAnsi="仿宋" w:eastAsia="仿宋"/>
        </w:rPr>
        <w:t xml:space="preserve"> </w:t>
      </w:r>
    </w:p>
    <w:p>
      <w:pPr>
        <w:snapToGrid w:val="0"/>
        <w:spacing w:line="440" w:lineRule="exact"/>
        <w:rPr>
          <w:rFonts w:ascii="仿宋" w:hAnsi="仿宋" w:eastAsia="仿宋"/>
        </w:rPr>
      </w:pPr>
      <w:r>
        <w:rPr>
          <w:rFonts w:ascii="仿宋" w:hAnsi="仿宋" w:eastAsia="仿宋"/>
        </w:rPr>
        <w:t>法定代表人（签名或盖章）：</w:t>
      </w:r>
      <w:r>
        <w:rPr>
          <w:rFonts w:ascii="仿宋" w:hAnsi="仿宋" w:eastAsia="仿宋"/>
          <w:u w:val="single"/>
        </w:rPr>
        <w:t xml:space="preserve">              </w:t>
      </w:r>
      <w:r>
        <w:rPr>
          <w:rFonts w:ascii="仿宋" w:hAnsi="仿宋" w:eastAsia="仿宋"/>
        </w:rPr>
        <w:t xml:space="preserve">   职务：</w:t>
      </w:r>
      <w:r>
        <w:rPr>
          <w:rFonts w:ascii="仿宋" w:hAnsi="仿宋" w:eastAsia="仿宋"/>
          <w:u w:val="single"/>
        </w:rPr>
        <w:t xml:space="preserve">           </w:t>
      </w:r>
    </w:p>
    <w:p>
      <w:pPr>
        <w:snapToGrid w:val="0"/>
        <w:spacing w:line="440" w:lineRule="exact"/>
        <w:rPr>
          <w:rFonts w:ascii="仿宋" w:hAnsi="仿宋" w:eastAsia="仿宋"/>
          <w:lang w:val="zh-CN"/>
        </w:rPr>
      </w:pPr>
      <w:r>
        <w:rPr>
          <w:rFonts w:ascii="仿宋" w:hAnsi="仿宋" w:eastAsia="仿宋"/>
        </w:rPr>
        <w:t>投标人全称（</w:t>
      </w:r>
      <w:r>
        <w:rPr>
          <w:rFonts w:ascii="仿宋" w:hAnsi="仿宋" w:eastAsia="仿宋"/>
          <w:lang w:val="zh-CN"/>
        </w:rPr>
        <w:t>电子签章</w:t>
      </w:r>
      <w:r>
        <w:rPr>
          <w:rFonts w:ascii="仿宋" w:hAnsi="仿宋" w:eastAsia="仿宋"/>
        </w:rPr>
        <w:t>）：</w:t>
      </w:r>
      <w:r>
        <w:rPr>
          <w:rFonts w:ascii="仿宋" w:hAnsi="仿宋" w:eastAsia="仿宋"/>
          <w:u w:val="single"/>
        </w:rPr>
        <w:t xml:space="preserve">                      </w:t>
      </w:r>
      <w:r>
        <w:rPr>
          <w:rFonts w:ascii="仿宋" w:hAnsi="仿宋" w:eastAsia="仿宋"/>
        </w:rPr>
        <w:t xml:space="preserve">    授权日期：</w:t>
      </w:r>
      <w:r>
        <w:rPr>
          <w:rFonts w:ascii="仿宋" w:hAnsi="仿宋" w:eastAsia="仿宋"/>
          <w:u w:val="single"/>
        </w:rPr>
        <w:t xml:space="preserve">     年   月   日</w:t>
      </w:r>
    </w:p>
    <w:p>
      <w:pPr>
        <w:pStyle w:val="1045"/>
        <w:spacing w:line="440" w:lineRule="exact"/>
        <w:ind w:firstLine="482" w:firstLineChars="200"/>
        <w:rPr>
          <w:rFonts w:ascii="仿宋" w:hAnsi="仿宋" w:eastAsia="仿宋" w:cs="仿宋"/>
          <w:b/>
          <w:color w:val="auto"/>
        </w:rPr>
      </w:pPr>
    </w:p>
    <w:p>
      <w:pPr>
        <w:pStyle w:val="1045"/>
        <w:spacing w:line="440" w:lineRule="exact"/>
        <w:rPr>
          <w:rFonts w:ascii="仿宋" w:hAnsi="仿宋" w:eastAsia="仿宋"/>
          <w:bCs/>
          <w:color w:val="auto"/>
        </w:rPr>
      </w:pPr>
      <w:r>
        <w:rPr>
          <w:rFonts w:hint="eastAsia" w:ascii="仿宋" w:hAnsi="仿宋" w:eastAsia="仿宋" w:cs="仿宋"/>
          <w:b/>
          <w:color w:val="auto"/>
        </w:rPr>
        <w:t>附授权代表的身份证件正反复印件：</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9102" w:type="dxa"/>
            <w:noWrap w:val="0"/>
            <w:vAlign w:val="top"/>
          </w:tcPr>
          <w:p>
            <w:pPr>
              <w:pStyle w:val="1045"/>
              <w:spacing w:line="440" w:lineRule="exact"/>
              <w:rPr>
                <w:rFonts w:ascii="仿宋" w:hAnsi="仿宋" w:eastAsia="仿宋"/>
                <w:bCs/>
                <w:color w:val="auto"/>
              </w:rPr>
            </w:pPr>
            <w:r>
              <w:rPr>
                <w:rFonts w:hint="eastAsia" w:ascii="仿宋" w:hAnsi="仿宋" w:eastAsia="仿宋"/>
                <w:bCs/>
                <w:color w:val="auto"/>
              </w:rPr>
              <w:t>正面：                                 反面：</w:t>
            </w:r>
          </w:p>
        </w:tc>
      </w:tr>
    </w:tbl>
    <w:p>
      <w:pPr>
        <w:pStyle w:val="456"/>
        <w:snapToGrid w:val="0"/>
        <w:spacing w:line="440" w:lineRule="exact"/>
        <w:jc w:val="left"/>
        <w:rPr>
          <w:rFonts w:ascii="仿宋" w:hAnsi="仿宋" w:eastAsia="仿宋"/>
          <w:b/>
          <w:kern w:val="2"/>
          <w:sz w:val="24"/>
          <w:szCs w:val="24"/>
          <w:lang w:val="zh-CN"/>
        </w:rPr>
        <w:sectPr>
          <w:headerReference r:id="rId10" w:type="default"/>
          <w:footerReference r:id="rId11" w:type="default"/>
          <w:pgSz w:w="11906" w:h="16838"/>
          <w:pgMar w:top="1418" w:right="1418" w:bottom="1418" w:left="1588" w:header="851" w:footer="992" w:gutter="0"/>
          <w:cols w:space="720" w:num="1"/>
          <w:docGrid w:linePitch="312" w:charSpace="0"/>
        </w:sectPr>
      </w:pPr>
      <w:r>
        <w:rPr>
          <w:rFonts w:ascii="仿宋" w:hAnsi="仿宋" w:eastAsia="仿宋"/>
          <w:b/>
          <w:kern w:val="2"/>
          <w:sz w:val="24"/>
          <w:szCs w:val="24"/>
          <w:lang w:val="zh-CN"/>
        </w:rPr>
        <w:t>（</w:t>
      </w:r>
      <w:r>
        <w:rPr>
          <w:rFonts w:ascii="仿宋" w:hAnsi="仿宋" w:eastAsia="仿宋"/>
          <w:b/>
          <w:kern w:val="2"/>
          <w:sz w:val="24"/>
          <w:szCs w:val="24"/>
        </w:rPr>
        <w:t>注：如法定代表人直接参加投标并对相应文件签字的，只需提供其身份证复印件正反面。</w:t>
      </w:r>
      <w:r>
        <w:rPr>
          <w:rFonts w:ascii="仿宋" w:hAnsi="仿宋" w:eastAsia="仿宋"/>
          <w:b/>
          <w:kern w:val="2"/>
          <w:sz w:val="24"/>
          <w:szCs w:val="24"/>
          <w:lang w:val="zh-CN"/>
        </w:rPr>
        <w:t>）</w:t>
      </w:r>
      <w:r>
        <w:rPr>
          <w:rFonts w:ascii="仿宋" w:hAnsi="仿宋" w:eastAsia="仿宋" w:cs="Times New Roman"/>
          <w:b/>
          <w:bCs/>
          <w:sz w:val="24"/>
          <w:szCs w:val="24"/>
        </w:rPr>
        <w:t>▲投标文件中法定代表人授权委托书所载内容与本项目内容有异的，投标无效。</w:t>
      </w:r>
    </w:p>
    <w:p>
      <w:pPr>
        <w:snapToGrid w:val="0"/>
        <w:ind w:right="480"/>
        <w:jc w:val="center"/>
        <w:rPr>
          <w:rFonts w:ascii="仿宋" w:hAnsi="仿宋" w:eastAsia="仿宋"/>
          <w:b/>
          <w:sz w:val="28"/>
          <w:szCs w:val="28"/>
        </w:rPr>
      </w:pPr>
      <w:r>
        <w:rPr>
          <w:rFonts w:ascii="仿宋" w:hAnsi="仿宋" w:eastAsia="仿宋" w:cs="Times New Roman"/>
          <w:b/>
          <w:sz w:val="28"/>
          <w:szCs w:val="28"/>
        </w:rPr>
        <w:t>符合参加政府采购活动应当具备的一般条件的承诺函</w:t>
      </w:r>
    </w:p>
    <w:p>
      <w:pPr>
        <w:snapToGrid w:val="0"/>
        <w:spacing w:line="440" w:lineRule="exact"/>
        <w:rPr>
          <w:rFonts w:ascii="仿宋" w:hAnsi="仿宋" w:eastAsia="仿宋"/>
        </w:rPr>
      </w:pPr>
      <w:r>
        <w:rPr>
          <w:rFonts w:ascii="仿宋" w:hAnsi="仿宋" w:eastAsia="仿宋"/>
          <w:bCs/>
        </w:rPr>
        <w:t>华诚工程咨询集团有限公司：</w:t>
      </w:r>
    </w:p>
    <w:p>
      <w:pPr>
        <w:snapToGrid w:val="0"/>
        <w:spacing w:line="440" w:lineRule="exact"/>
        <w:ind w:firstLine="480" w:firstLineChars="200"/>
        <w:rPr>
          <w:rFonts w:ascii="仿宋" w:hAnsi="仿宋" w:eastAsia="仿宋"/>
        </w:rPr>
      </w:pPr>
      <w:r>
        <w:rPr>
          <w:rFonts w:ascii="仿宋" w:hAnsi="仿宋" w:eastAsia="仿宋"/>
        </w:rPr>
        <w:t>我方参与</w:t>
      </w:r>
      <w:r>
        <w:rPr>
          <w:rFonts w:ascii="仿宋" w:hAnsi="仿宋" w:eastAsia="仿宋"/>
          <w:u w:val="single"/>
        </w:rPr>
        <w:t xml:space="preserve">    （项目名称）     </w:t>
      </w:r>
      <w:r>
        <w:rPr>
          <w:rFonts w:ascii="仿宋" w:hAnsi="仿宋" w:eastAsia="仿宋"/>
        </w:rPr>
        <w:t>【项目编号：</w:t>
      </w:r>
      <w:r>
        <w:rPr>
          <w:rFonts w:ascii="仿宋" w:hAnsi="仿宋" w:eastAsia="仿宋"/>
          <w:u w:val="single"/>
        </w:rPr>
        <w:t xml:space="preserve">   项目编号   </w:t>
      </w:r>
      <w:r>
        <w:rPr>
          <w:rFonts w:ascii="仿宋" w:hAnsi="仿宋" w:eastAsia="仿宋"/>
        </w:rPr>
        <w:t>】政府采购活动，郑重承诺：</w:t>
      </w:r>
    </w:p>
    <w:p>
      <w:pPr>
        <w:snapToGrid w:val="0"/>
        <w:spacing w:line="440" w:lineRule="exact"/>
        <w:ind w:firstLine="360" w:firstLineChars="150"/>
        <w:rPr>
          <w:rFonts w:ascii="仿宋" w:hAnsi="仿宋" w:eastAsia="仿宋"/>
        </w:rPr>
      </w:pPr>
      <w:r>
        <w:rPr>
          <w:rFonts w:ascii="仿宋" w:hAnsi="仿宋" w:eastAsia="仿宋"/>
        </w:rPr>
        <w:t>（一）具备《中华人民共和国政府采购法》第二十二条第一款规定的条件：</w:t>
      </w:r>
    </w:p>
    <w:p>
      <w:pPr>
        <w:snapToGrid w:val="0"/>
        <w:spacing w:line="440" w:lineRule="exact"/>
        <w:ind w:firstLine="480" w:firstLineChars="200"/>
        <w:rPr>
          <w:rFonts w:ascii="仿宋" w:hAnsi="仿宋" w:eastAsia="仿宋"/>
        </w:rPr>
      </w:pPr>
      <w:r>
        <w:rPr>
          <w:rFonts w:ascii="仿宋" w:hAnsi="仿宋" w:eastAsia="仿宋"/>
        </w:rPr>
        <w:t>1、具有独立承担民事责任的能力；</w:t>
      </w:r>
    </w:p>
    <w:p>
      <w:pPr>
        <w:snapToGrid w:val="0"/>
        <w:spacing w:line="440" w:lineRule="exact"/>
        <w:ind w:firstLine="480" w:firstLineChars="200"/>
        <w:rPr>
          <w:rFonts w:ascii="仿宋" w:hAnsi="仿宋" w:eastAsia="仿宋"/>
        </w:rPr>
      </w:pPr>
      <w:r>
        <w:rPr>
          <w:rFonts w:ascii="仿宋" w:hAnsi="仿宋" w:eastAsia="仿宋"/>
        </w:rPr>
        <w:t xml:space="preserve">2、具有良好的商业信誉和健全的财务会计制度； </w:t>
      </w:r>
    </w:p>
    <w:p>
      <w:pPr>
        <w:snapToGrid w:val="0"/>
        <w:spacing w:line="440" w:lineRule="exact"/>
        <w:ind w:firstLine="480" w:firstLineChars="200"/>
        <w:rPr>
          <w:rFonts w:ascii="仿宋" w:hAnsi="仿宋" w:eastAsia="仿宋"/>
        </w:rPr>
      </w:pPr>
      <w:r>
        <w:rPr>
          <w:rFonts w:ascii="仿宋" w:hAnsi="仿宋" w:eastAsia="仿宋"/>
        </w:rPr>
        <w:t>3、具有履行合同所必需的设备和专业技术能力；</w:t>
      </w:r>
    </w:p>
    <w:p>
      <w:pPr>
        <w:snapToGrid w:val="0"/>
        <w:spacing w:line="440" w:lineRule="exact"/>
        <w:ind w:firstLine="480" w:firstLineChars="200"/>
        <w:rPr>
          <w:rFonts w:ascii="仿宋" w:hAnsi="仿宋" w:eastAsia="仿宋"/>
        </w:rPr>
      </w:pPr>
      <w:r>
        <w:rPr>
          <w:rFonts w:ascii="仿宋" w:hAnsi="仿宋" w:eastAsia="仿宋"/>
        </w:rPr>
        <w:t>4、有依法缴纳税收和社会保障资金的良好记录；</w:t>
      </w:r>
    </w:p>
    <w:p>
      <w:pPr>
        <w:snapToGrid w:val="0"/>
        <w:spacing w:line="440" w:lineRule="exact"/>
        <w:ind w:firstLine="480" w:firstLineChars="200"/>
        <w:rPr>
          <w:rFonts w:ascii="仿宋" w:hAnsi="仿宋" w:eastAsia="仿宋"/>
        </w:rPr>
      </w:pPr>
      <w:r>
        <w:rPr>
          <w:rFonts w:ascii="仿宋" w:hAnsi="仿宋" w:eastAsia="仿宋"/>
        </w:rPr>
        <w:t>5、参加政府采购活动前三年内，在经营活动中没有重大违法记录；</w:t>
      </w:r>
    </w:p>
    <w:p>
      <w:pPr>
        <w:snapToGrid w:val="0"/>
        <w:spacing w:line="440" w:lineRule="exact"/>
        <w:ind w:firstLine="480" w:firstLineChars="200"/>
        <w:rPr>
          <w:rFonts w:ascii="仿宋" w:hAnsi="仿宋" w:eastAsia="仿宋"/>
        </w:rPr>
      </w:pPr>
      <w:r>
        <w:rPr>
          <w:rFonts w:ascii="仿宋" w:hAnsi="仿宋" w:eastAsia="仿宋"/>
        </w:rPr>
        <w:t>6、具有法律、行政法规规定的其他条件。</w:t>
      </w:r>
    </w:p>
    <w:p>
      <w:pPr>
        <w:snapToGrid w:val="0"/>
        <w:spacing w:line="440" w:lineRule="exact"/>
        <w:ind w:firstLine="480" w:firstLineChars="200"/>
        <w:rPr>
          <w:rFonts w:ascii="仿宋" w:hAnsi="仿宋" w:eastAsia="仿宋"/>
        </w:rPr>
      </w:pPr>
      <w:r>
        <w:rPr>
          <w:rFonts w:ascii="仿宋" w:hAnsi="仿宋" w:eastAsia="仿宋"/>
        </w:rPr>
        <w:t>（二）未被信用中国（www.creditchina.gov.cn)、中国政府采购网（www.ccgp.gov.cn）列入失信被执行人、重大税收违法案件当事人名单、政府采购严重违法失信行为记录名单。</w:t>
      </w:r>
    </w:p>
    <w:p>
      <w:pPr>
        <w:snapToGrid w:val="0"/>
        <w:spacing w:line="440" w:lineRule="exact"/>
        <w:ind w:firstLine="480" w:firstLineChars="200"/>
        <w:rPr>
          <w:rFonts w:ascii="仿宋" w:hAnsi="仿宋" w:eastAsia="仿宋"/>
        </w:rPr>
      </w:pPr>
      <w:r>
        <w:rPr>
          <w:rFonts w:ascii="仿宋" w:hAnsi="仿宋" w:eastAsia="仿宋"/>
        </w:rPr>
        <w:t>（三）不存在以下情况：</w:t>
      </w:r>
    </w:p>
    <w:p>
      <w:pPr>
        <w:snapToGrid w:val="0"/>
        <w:spacing w:line="440" w:lineRule="exact"/>
        <w:ind w:firstLine="480" w:firstLineChars="200"/>
        <w:rPr>
          <w:rFonts w:ascii="仿宋" w:hAnsi="仿宋" w:eastAsia="仿宋"/>
        </w:rPr>
      </w:pPr>
      <w:r>
        <w:rPr>
          <w:rFonts w:ascii="仿宋" w:hAnsi="仿宋" w:eastAsia="仿宋"/>
        </w:rPr>
        <w:t>1、单位负责人为同一人或者存在直接控股、管理关系的不同供应商参加同一合同项下的政府采购活动的；</w:t>
      </w:r>
    </w:p>
    <w:p>
      <w:pPr>
        <w:snapToGrid w:val="0"/>
        <w:spacing w:line="440" w:lineRule="exact"/>
        <w:ind w:firstLine="480" w:firstLineChars="200"/>
        <w:rPr>
          <w:rFonts w:ascii="仿宋" w:hAnsi="仿宋" w:eastAsia="仿宋"/>
        </w:rPr>
      </w:pPr>
      <w:r>
        <w:rPr>
          <w:rFonts w:ascii="仿宋" w:hAnsi="仿宋" w:eastAsia="仿宋"/>
        </w:rPr>
        <w:t>2、为采购项目提供整体设计、规范编制或者项目管理、监理、检测等服务后再参加该采购项目的其他采购活动的。</w:t>
      </w:r>
    </w:p>
    <w:p>
      <w:pPr>
        <w:pStyle w:val="456"/>
        <w:snapToGrid w:val="0"/>
        <w:spacing w:before="156"/>
        <w:ind w:firstLine="3120" w:firstLineChars="1300"/>
        <w:rPr>
          <w:rFonts w:ascii="仿宋" w:hAnsi="仿宋" w:eastAsia="仿宋"/>
          <w:sz w:val="24"/>
          <w:szCs w:val="24"/>
        </w:rPr>
      </w:pPr>
    </w:p>
    <w:p>
      <w:pPr>
        <w:pStyle w:val="456"/>
        <w:snapToGrid w:val="0"/>
        <w:spacing w:before="156"/>
        <w:ind w:firstLine="3120" w:firstLineChars="1300"/>
        <w:jc w:val="right"/>
        <w:rPr>
          <w:rFonts w:ascii="仿宋" w:hAnsi="仿宋" w:eastAsia="仿宋"/>
          <w:sz w:val="24"/>
          <w:szCs w:val="24"/>
        </w:rPr>
      </w:pPr>
      <w:r>
        <w:rPr>
          <w:rFonts w:ascii="仿宋" w:hAnsi="仿宋" w:eastAsia="仿宋"/>
          <w:sz w:val="24"/>
          <w:szCs w:val="24"/>
        </w:rPr>
        <w:t>投标人全称（</w:t>
      </w:r>
      <w:r>
        <w:rPr>
          <w:rFonts w:ascii="仿宋" w:hAnsi="仿宋" w:eastAsia="仿宋"/>
          <w:sz w:val="24"/>
          <w:szCs w:val="24"/>
          <w:lang w:val="zh-CN"/>
        </w:rPr>
        <w:t>电子签章</w:t>
      </w:r>
      <w:r>
        <w:rPr>
          <w:rFonts w:ascii="仿宋" w:hAnsi="仿宋" w:eastAsia="仿宋"/>
          <w:sz w:val="24"/>
          <w:szCs w:val="24"/>
        </w:rPr>
        <w:t>）：</w:t>
      </w:r>
      <w:r>
        <w:rPr>
          <w:rFonts w:ascii="仿宋" w:hAnsi="仿宋" w:eastAsia="仿宋"/>
          <w:sz w:val="24"/>
          <w:szCs w:val="24"/>
          <w:u w:val="single"/>
        </w:rPr>
        <w:t xml:space="preserve">                      </w:t>
      </w:r>
    </w:p>
    <w:p>
      <w:pPr>
        <w:snapToGrid w:val="0"/>
        <w:spacing w:before="156" w:after="50" w:line="460" w:lineRule="exact"/>
        <w:ind w:firstLine="3840" w:firstLineChars="1600"/>
        <w:jc w:val="right"/>
        <w:rPr>
          <w:rFonts w:ascii="仿宋" w:hAnsi="仿宋" w:eastAsia="仿宋"/>
          <w:u w:val="single"/>
        </w:rPr>
      </w:pPr>
      <w:r>
        <w:rPr>
          <w:rFonts w:ascii="仿宋" w:hAnsi="仿宋" w:eastAsia="仿宋"/>
        </w:rPr>
        <w:t>日期：</w:t>
      </w:r>
      <w:r>
        <w:rPr>
          <w:rFonts w:ascii="仿宋" w:hAnsi="仿宋" w:eastAsia="仿宋"/>
          <w:u w:val="single"/>
        </w:rPr>
        <w:t xml:space="preserve">       年     月     日</w:t>
      </w:r>
    </w:p>
    <w:p>
      <w:pPr>
        <w:pStyle w:val="5"/>
        <w:rPr>
          <w:rFonts w:ascii="仿宋" w:hAnsi="仿宋" w:eastAsia="仿宋"/>
          <w:sz w:val="24"/>
          <w:szCs w:val="24"/>
          <w:u w:val="single"/>
        </w:rPr>
      </w:pPr>
    </w:p>
    <w:p>
      <w:pPr>
        <w:rPr>
          <w:rFonts w:ascii="仿宋" w:hAnsi="仿宋" w:eastAsia="仿宋"/>
          <w:b/>
          <w:bCs/>
        </w:rPr>
        <w:sectPr>
          <w:pgSz w:w="11906" w:h="16838"/>
          <w:pgMar w:top="1418" w:right="1418" w:bottom="1418" w:left="1588" w:header="851" w:footer="992" w:gutter="0"/>
          <w:cols w:space="720" w:num="1"/>
          <w:docGrid w:linePitch="312" w:charSpace="0"/>
        </w:sectPr>
      </w:pPr>
      <w:r>
        <w:rPr>
          <w:rFonts w:ascii="仿宋" w:hAnsi="仿宋" w:eastAsia="仿宋"/>
          <w:b/>
          <w:bCs/>
        </w:rPr>
        <w:t>注：▲投标人若有税收缴纳、社会保障等方面的失信记录等情况，且不属于截止投标时间近三年以来，在经营活动中有重大违法记录及被列入政府采购严重违法失信行为记录名单的，</w:t>
      </w:r>
      <w:r>
        <w:rPr>
          <w:rFonts w:ascii="仿宋" w:hAnsi="仿宋" w:eastAsia="仿宋"/>
          <w:b/>
          <w:bCs/>
          <w:u w:val="single"/>
        </w:rPr>
        <w:t>可不对本承诺函第（一）款第4点进行承诺，</w:t>
      </w:r>
      <w:r>
        <w:rPr>
          <w:rFonts w:ascii="仿宋" w:hAnsi="仿宋" w:eastAsia="仿宋"/>
          <w:b/>
          <w:bCs/>
        </w:rPr>
        <w:t>但须详细说明失信记录的情况，否则按无效标处理。</w:t>
      </w:r>
    </w:p>
    <w:p>
      <w:pPr>
        <w:spacing w:before="156" w:line="440" w:lineRule="exact"/>
        <w:jc w:val="center"/>
        <w:rPr>
          <w:rFonts w:ascii="仿宋" w:hAnsi="仿宋" w:eastAsia="仿宋"/>
          <w:b/>
          <w:sz w:val="32"/>
          <w:szCs w:val="32"/>
        </w:rPr>
      </w:pPr>
      <w:r>
        <w:rPr>
          <w:rFonts w:ascii="仿宋" w:hAnsi="仿宋" w:eastAsia="仿宋"/>
          <w:b/>
          <w:sz w:val="32"/>
          <w:szCs w:val="32"/>
        </w:rPr>
        <w:t>中小企业声明函</w:t>
      </w:r>
    </w:p>
    <w:p>
      <w:pPr>
        <w:spacing w:before="100" w:beforeAutospacing="1" w:after="100" w:afterAutospacing="1" w:line="435" w:lineRule="atLeast"/>
        <w:ind w:firstLine="480"/>
        <w:rPr>
          <w:rFonts w:ascii="仿宋" w:hAnsi="仿宋" w:eastAsia="仿宋" w:cs="Arial"/>
          <w:color w:val="333333"/>
          <w:sz w:val="21"/>
          <w:szCs w:val="21"/>
        </w:rPr>
      </w:pPr>
      <w:r>
        <w:rPr>
          <w:rFonts w:hint="eastAsia" w:ascii="仿宋" w:hAnsi="仿宋" w:eastAsia="仿宋" w:cs="Arial"/>
          <w:color w:val="333333"/>
        </w:rPr>
        <w:t>本公司（联合体）郑重声明，根据《政府采购促进中小企业发展管理办法》（财库﹝2020﹞46</w:t>
      </w:r>
      <w:r>
        <w:rPr>
          <w:rStyle w:val="1093"/>
          <w:rFonts w:ascii="Calibri" w:hAnsi="Calibri" w:eastAsia="仿宋" w:cs="Calibri"/>
          <w:color w:val="333333"/>
        </w:rPr>
        <w:t> </w:t>
      </w:r>
      <w:r>
        <w:rPr>
          <w:rFonts w:hint="eastAsia" w:ascii="仿宋" w:hAnsi="仿宋" w:eastAsia="仿宋" w:cs="Arial"/>
          <w:color w:val="333333"/>
        </w:rPr>
        <w:t>号）的规定，本公司（联合体）参加</w:t>
      </w:r>
      <w:r>
        <w:rPr>
          <w:rFonts w:ascii="Calibri" w:hAnsi="Calibri" w:eastAsia="仿宋" w:cs="Calibri"/>
          <w:color w:val="333333"/>
          <w:u w:val="single"/>
        </w:rPr>
        <w:t>   </w:t>
      </w:r>
      <w:r>
        <w:rPr>
          <w:rStyle w:val="1093"/>
          <w:rFonts w:ascii="Calibri" w:hAnsi="Calibri" w:eastAsia="仿宋" w:cs="Calibri"/>
          <w:color w:val="333333"/>
          <w:u w:val="single"/>
        </w:rPr>
        <w:t> </w:t>
      </w:r>
      <w:r>
        <w:rPr>
          <w:rFonts w:hint="eastAsia" w:ascii="仿宋" w:hAnsi="仿宋" w:eastAsia="仿宋" w:cs="Arial"/>
          <w:color w:val="333333"/>
          <w:u w:val="single"/>
        </w:rPr>
        <w:t>（单位名称）</w:t>
      </w:r>
      <w:r>
        <w:rPr>
          <w:rFonts w:hint="eastAsia" w:ascii="仿宋" w:hAnsi="仿宋" w:eastAsia="仿宋" w:cs="Arial"/>
          <w:color w:val="333333"/>
        </w:rPr>
        <w:t>的（项目名称）采购活动，服务全部由符合政策要求的中小企业承接。相关企业（含联合体中的中小企业、签订分包意向协议的中小企业）的具体情况如下：</w:t>
      </w:r>
    </w:p>
    <w:p>
      <w:pPr>
        <w:spacing w:before="100" w:beforeAutospacing="1" w:after="100" w:afterAutospacing="1" w:line="435" w:lineRule="atLeast"/>
        <w:ind w:firstLine="480"/>
        <w:rPr>
          <w:rFonts w:ascii="仿宋" w:hAnsi="仿宋" w:eastAsia="仿宋" w:cs="Arial"/>
          <w:color w:val="333333"/>
          <w:sz w:val="21"/>
          <w:szCs w:val="21"/>
        </w:rPr>
      </w:pPr>
      <w:r>
        <w:rPr>
          <w:rFonts w:hint="eastAsia" w:ascii="仿宋" w:hAnsi="仿宋" w:eastAsia="仿宋" w:cs="Arial"/>
          <w:color w:val="333333"/>
          <w:u w:val="single"/>
        </w:rPr>
        <w:t>1.</w:t>
      </w:r>
      <w:r>
        <w:rPr>
          <w:rFonts w:ascii="Calibri" w:hAnsi="Calibri" w:eastAsia="仿宋" w:cs="Calibri"/>
          <w:color w:val="333333"/>
          <w:u w:val="single"/>
        </w:rPr>
        <w:t> 视频监控租赁服务</w:t>
      </w:r>
      <w:r>
        <w:rPr>
          <w:rFonts w:hint="eastAsia" w:ascii="仿宋" w:hAnsi="仿宋" w:eastAsia="仿宋" w:cs="Arial"/>
          <w:color w:val="333333"/>
        </w:rPr>
        <w:t>，属于</w:t>
      </w:r>
      <w:r>
        <w:rPr>
          <w:rFonts w:hint="eastAsia" w:ascii="仿宋" w:hAnsi="仿宋" w:eastAsia="仿宋" w:cs="Arial"/>
          <w:color w:val="333333"/>
          <w:u w:val="single"/>
        </w:rPr>
        <w:t>租赁和商务服务业</w:t>
      </w:r>
      <w:r>
        <w:rPr>
          <w:rFonts w:hint="eastAsia" w:ascii="仿宋" w:hAnsi="仿宋" w:eastAsia="仿宋" w:cs="Arial"/>
          <w:color w:val="333333"/>
        </w:rPr>
        <w:t>；承建（承接）企业为</w:t>
      </w:r>
      <w:r>
        <w:rPr>
          <w:rFonts w:ascii="Calibri" w:hAnsi="Calibri" w:eastAsia="仿宋" w:cs="Calibri"/>
          <w:color w:val="333333"/>
          <w:u w:val="single"/>
        </w:rPr>
        <w:t>   </w:t>
      </w:r>
      <w:r>
        <w:rPr>
          <w:rStyle w:val="1093"/>
          <w:rFonts w:ascii="Calibri" w:hAnsi="Calibri" w:eastAsia="仿宋" w:cs="Calibri"/>
          <w:color w:val="333333"/>
          <w:u w:val="single"/>
        </w:rPr>
        <w:t> </w:t>
      </w:r>
      <w:r>
        <w:rPr>
          <w:rFonts w:hint="eastAsia" w:ascii="仿宋" w:hAnsi="仿宋" w:eastAsia="仿宋" w:cs="Arial"/>
          <w:color w:val="333333"/>
          <w:u w:val="single"/>
        </w:rPr>
        <w:t>（企业名称）</w:t>
      </w:r>
      <w:r>
        <w:rPr>
          <w:rFonts w:hint="eastAsia" w:ascii="仿宋" w:hAnsi="仿宋" w:eastAsia="仿宋" w:cs="Arial"/>
          <w:color w:val="333333"/>
        </w:rPr>
        <w:t>，从业人员</w:t>
      </w:r>
      <w:r>
        <w:rPr>
          <w:rFonts w:ascii="Calibri" w:hAnsi="Calibri" w:eastAsia="仿宋" w:cs="Calibri"/>
          <w:color w:val="333333"/>
          <w:u w:val="single"/>
        </w:rPr>
        <w:t>   </w:t>
      </w:r>
      <w:r>
        <w:rPr>
          <w:rStyle w:val="1093"/>
          <w:rFonts w:ascii="Calibri" w:hAnsi="Calibri" w:eastAsia="仿宋" w:cs="Calibri"/>
          <w:color w:val="333333"/>
          <w:u w:val="single"/>
        </w:rPr>
        <w:t> </w:t>
      </w:r>
      <w:r>
        <w:rPr>
          <w:rFonts w:hint="eastAsia" w:ascii="仿宋" w:hAnsi="仿宋" w:eastAsia="仿宋" w:cs="Arial"/>
          <w:color w:val="333333"/>
        </w:rPr>
        <w:t>人，营业收入为</w:t>
      </w:r>
      <w:r>
        <w:rPr>
          <w:rFonts w:ascii="Calibri" w:hAnsi="Calibri" w:eastAsia="仿宋" w:cs="Calibri"/>
          <w:color w:val="333333"/>
          <w:u w:val="single"/>
        </w:rPr>
        <w:t>   </w:t>
      </w:r>
      <w:r>
        <w:rPr>
          <w:rStyle w:val="1093"/>
          <w:rFonts w:ascii="Calibri" w:hAnsi="Calibri" w:eastAsia="仿宋" w:cs="Calibri"/>
          <w:color w:val="333333"/>
          <w:u w:val="single"/>
        </w:rPr>
        <w:t> </w:t>
      </w:r>
      <w:r>
        <w:rPr>
          <w:rFonts w:hint="eastAsia" w:ascii="仿宋" w:hAnsi="仿宋" w:eastAsia="仿宋" w:cs="Arial"/>
          <w:color w:val="333333"/>
        </w:rPr>
        <w:t>万元，资产总额为</w:t>
      </w:r>
      <w:r>
        <w:rPr>
          <w:rFonts w:ascii="Calibri" w:hAnsi="Calibri" w:eastAsia="仿宋" w:cs="Calibri"/>
          <w:color w:val="333333"/>
          <w:u w:val="single"/>
        </w:rPr>
        <w:t>   </w:t>
      </w:r>
      <w:r>
        <w:rPr>
          <w:rStyle w:val="1093"/>
          <w:rFonts w:ascii="Calibri" w:hAnsi="Calibri" w:eastAsia="仿宋" w:cs="Calibri"/>
          <w:color w:val="333333"/>
          <w:u w:val="single"/>
        </w:rPr>
        <w:t> </w:t>
      </w:r>
      <w:r>
        <w:rPr>
          <w:rFonts w:hint="eastAsia" w:ascii="仿宋" w:hAnsi="仿宋" w:eastAsia="仿宋" w:cs="Arial"/>
          <w:color w:val="333333"/>
        </w:rPr>
        <w:t>万元，属于</w:t>
      </w:r>
      <w:r>
        <w:rPr>
          <w:rFonts w:ascii="Calibri" w:hAnsi="Calibri" w:eastAsia="仿宋" w:cs="Calibri"/>
          <w:color w:val="333333"/>
          <w:u w:val="single"/>
        </w:rPr>
        <w:t>    </w:t>
      </w:r>
      <w:r>
        <w:rPr>
          <w:rStyle w:val="1093"/>
          <w:rFonts w:ascii="Calibri" w:hAnsi="Calibri" w:eastAsia="仿宋" w:cs="Calibri"/>
          <w:color w:val="333333"/>
          <w:u w:val="single"/>
        </w:rPr>
        <w:t> </w:t>
      </w:r>
      <w:r>
        <w:rPr>
          <w:rFonts w:hint="eastAsia" w:ascii="仿宋" w:hAnsi="仿宋" w:eastAsia="仿宋" w:cs="Arial"/>
          <w:color w:val="333333"/>
          <w:u w:val="single"/>
        </w:rPr>
        <w:t>（中型企业、小型企业、微型企业）</w:t>
      </w:r>
      <w:r>
        <w:rPr>
          <w:rFonts w:hint="eastAsia" w:ascii="仿宋" w:hAnsi="仿宋" w:eastAsia="仿宋" w:cs="Arial"/>
          <w:color w:val="333333"/>
        </w:rPr>
        <w:t>；</w:t>
      </w:r>
    </w:p>
    <w:p>
      <w:pPr>
        <w:spacing w:before="100" w:beforeAutospacing="1" w:after="100" w:afterAutospacing="1" w:line="435" w:lineRule="atLeast"/>
        <w:ind w:firstLine="480"/>
        <w:rPr>
          <w:rFonts w:ascii="仿宋" w:hAnsi="仿宋" w:eastAsia="仿宋" w:cs="Arial"/>
          <w:color w:val="333333"/>
        </w:rPr>
      </w:pPr>
    </w:p>
    <w:p>
      <w:pPr>
        <w:spacing w:before="100" w:beforeAutospacing="1" w:after="100" w:afterAutospacing="1" w:line="435" w:lineRule="atLeast"/>
        <w:ind w:firstLine="480"/>
        <w:rPr>
          <w:rFonts w:ascii="仿宋" w:hAnsi="仿宋" w:eastAsia="仿宋" w:cs="Arial"/>
          <w:color w:val="333333"/>
        </w:rPr>
      </w:pPr>
    </w:p>
    <w:p>
      <w:pPr>
        <w:spacing w:before="100" w:beforeAutospacing="1" w:after="100" w:afterAutospacing="1" w:line="435" w:lineRule="atLeast"/>
        <w:ind w:firstLine="480"/>
        <w:rPr>
          <w:rFonts w:ascii="仿宋" w:hAnsi="仿宋" w:eastAsia="仿宋" w:cs="Arial"/>
          <w:color w:val="333333"/>
          <w:sz w:val="21"/>
          <w:szCs w:val="21"/>
        </w:rPr>
      </w:pPr>
      <w:r>
        <w:rPr>
          <w:rFonts w:hint="eastAsia" w:ascii="仿宋" w:hAnsi="仿宋" w:eastAsia="仿宋" w:cs="Arial"/>
          <w:color w:val="333333"/>
        </w:rPr>
        <w:t>……</w:t>
      </w:r>
    </w:p>
    <w:p>
      <w:pPr>
        <w:pStyle w:val="608"/>
        <w:spacing w:line="440" w:lineRule="exact"/>
        <w:ind w:left="0" w:firstLine="480" w:firstLineChars="200"/>
        <w:rPr>
          <w:rFonts w:ascii="仿宋" w:hAnsi="仿宋" w:eastAsia="仿宋"/>
          <w:sz w:val="24"/>
          <w:szCs w:val="24"/>
        </w:rPr>
      </w:pPr>
      <w:r>
        <w:rPr>
          <w:rFonts w:hint="eastAsia" w:ascii="仿宋" w:hAnsi="仿宋" w:eastAsia="仿宋"/>
          <w:sz w:val="24"/>
          <w:szCs w:val="24"/>
        </w:rPr>
        <w:t>以上企业，不属于大企业的分支机构，不存在控股股东为大企业的情形，也不存在与大企业的负责人为同一人的情形。</w:t>
      </w:r>
    </w:p>
    <w:p>
      <w:pPr>
        <w:pStyle w:val="608"/>
        <w:spacing w:line="440" w:lineRule="exact"/>
        <w:ind w:left="0" w:firstLine="480" w:firstLineChars="200"/>
        <w:rPr>
          <w:rFonts w:ascii="仿宋" w:hAnsi="仿宋" w:eastAsia="仿宋"/>
          <w:sz w:val="24"/>
          <w:szCs w:val="24"/>
        </w:rPr>
      </w:pPr>
      <w:r>
        <w:rPr>
          <w:rFonts w:hint="eastAsia" w:ascii="仿宋" w:hAnsi="仿宋" w:eastAsia="仿宋"/>
          <w:sz w:val="24"/>
          <w:szCs w:val="24"/>
        </w:rPr>
        <w:t>本企业对上述声明内容的真实性负责。如有虚假，将依法承担相应责任。</w:t>
      </w:r>
    </w:p>
    <w:p>
      <w:pPr>
        <w:pStyle w:val="456"/>
        <w:snapToGrid w:val="0"/>
        <w:spacing w:line="440" w:lineRule="exact"/>
        <w:jc w:val="right"/>
        <w:rPr>
          <w:rFonts w:ascii="仿宋" w:hAnsi="仿宋" w:eastAsia="仿宋"/>
          <w:sz w:val="24"/>
          <w:szCs w:val="24"/>
        </w:rPr>
      </w:pPr>
      <w:r>
        <w:rPr>
          <w:rFonts w:ascii="仿宋" w:hAnsi="仿宋" w:eastAsia="仿宋"/>
          <w:sz w:val="24"/>
          <w:szCs w:val="24"/>
        </w:rPr>
        <w:t>投标人全称（</w:t>
      </w:r>
      <w:r>
        <w:rPr>
          <w:rFonts w:ascii="仿宋" w:hAnsi="仿宋" w:eastAsia="仿宋"/>
          <w:sz w:val="24"/>
          <w:szCs w:val="24"/>
          <w:lang w:val="zh-CN"/>
        </w:rPr>
        <w:t>电子签章</w:t>
      </w:r>
      <w:r>
        <w:rPr>
          <w:rFonts w:ascii="仿宋" w:hAnsi="仿宋" w:eastAsia="仿宋"/>
          <w:sz w:val="24"/>
          <w:szCs w:val="24"/>
        </w:rPr>
        <w:t>）：</w:t>
      </w:r>
      <w:r>
        <w:rPr>
          <w:rFonts w:ascii="仿宋" w:hAnsi="仿宋" w:eastAsia="仿宋"/>
          <w:sz w:val="24"/>
          <w:szCs w:val="24"/>
          <w:u w:val="single"/>
        </w:rPr>
        <w:t xml:space="preserve">                      </w:t>
      </w:r>
    </w:p>
    <w:p>
      <w:pPr>
        <w:snapToGrid w:val="0"/>
        <w:spacing w:line="440" w:lineRule="exact"/>
        <w:ind w:right="600"/>
        <w:jc w:val="right"/>
        <w:rPr>
          <w:rFonts w:ascii="仿宋" w:hAnsi="仿宋" w:eastAsia="仿宋"/>
        </w:rPr>
      </w:pPr>
      <w:r>
        <w:rPr>
          <w:rFonts w:ascii="仿宋" w:hAnsi="仿宋" w:eastAsia="仿宋"/>
        </w:rPr>
        <w:t>法定代表人或授权代表（签名或盖章）：</w:t>
      </w:r>
      <w:r>
        <w:rPr>
          <w:rFonts w:ascii="仿宋" w:hAnsi="仿宋" w:eastAsia="仿宋"/>
          <w:u w:val="single"/>
        </w:rPr>
        <w:t xml:space="preserve">                </w:t>
      </w:r>
    </w:p>
    <w:p>
      <w:pPr>
        <w:snapToGrid w:val="0"/>
        <w:spacing w:line="440" w:lineRule="exact"/>
        <w:jc w:val="right"/>
        <w:rPr>
          <w:rFonts w:ascii="仿宋" w:hAnsi="仿宋" w:eastAsia="仿宋"/>
          <w:b/>
        </w:rPr>
      </w:pPr>
      <w:r>
        <w:rPr>
          <w:rFonts w:ascii="仿宋" w:hAnsi="仿宋" w:eastAsia="仿宋"/>
        </w:rPr>
        <w:t>日期：</w:t>
      </w:r>
      <w:r>
        <w:rPr>
          <w:rFonts w:ascii="仿宋" w:hAnsi="仿宋" w:eastAsia="仿宋"/>
          <w:u w:val="single"/>
        </w:rPr>
        <w:t xml:space="preserve">       年     月     日</w:t>
      </w:r>
    </w:p>
    <w:p>
      <w:pPr>
        <w:snapToGrid w:val="0"/>
        <w:spacing w:line="440" w:lineRule="exact"/>
        <w:ind w:firstLine="480" w:firstLineChars="200"/>
        <w:rPr>
          <w:rFonts w:ascii="仿宋" w:hAnsi="仿宋" w:eastAsia="仿宋"/>
          <w:b/>
        </w:rPr>
      </w:pPr>
      <w:r>
        <w:rPr>
          <w:rFonts w:ascii="仿宋" w:hAnsi="仿宋" w:eastAsia="仿宋"/>
        </w:rPr>
        <w:t>注：1、填写要求：①从业人员、营业收入、资产总额填报上一年度数据，无上一年度数据的新成立企业可不填报；②中型企业、小型企业、微型企业等3种企业类型，结合以上数据，依据《中小企业划型标准规定》（工信部联企业〔2011〕300号）确定；</w:t>
      </w:r>
    </w:p>
    <w:p>
      <w:pPr>
        <w:spacing w:line="400" w:lineRule="exact"/>
        <w:ind w:firstLine="472" w:firstLineChars="196"/>
        <w:rPr>
          <w:rFonts w:ascii="仿宋" w:hAnsi="仿宋" w:eastAsia="仿宋"/>
          <w:b/>
        </w:rPr>
      </w:pPr>
      <w:r>
        <w:rPr>
          <w:rFonts w:ascii="仿宋" w:hAnsi="仿宋" w:eastAsia="仿宋"/>
          <w:b/>
        </w:rPr>
        <w:t>▲注：投标人应当对其出具的《中小企业声明函》、监狱企业证明文件、《残疾人福利性单位声明函》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pPr>
        <w:spacing w:line="400" w:lineRule="exact"/>
        <w:ind w:firstLine="422"/>
        <w:jc w:val="center"/>
        <w:rPr>
          <w:rFonts w:ascii="仿宋" w:hAnsi="仿宋" w:eastAsia="仿宋"/>
          <w:b/>
        </w:rPr>
      </w:pPr>
    </w:p>
    <w:p>
      <w:pPr>
        <w:spacing w:line="400" w:lineRule="exact"/>
        <w:ind w:firstLine="643"/>
        <w:jc w:val="center"/>
        <w:rPr>
          <w:rFonts w:ascii="仿宋" w:hAnsi="仿宋" w:eastAsia="仿宋"/>
          <w:b/>
          <w:sz w:val="32"/>
          <w:szCs w:val="32"/>
        </w:rPr>
      </w:pPr>
    </w:p>
    <w:p>
      <w:pPr>
        <w:spacing w:line="400" w:lineRule="exact"/>
        <w:jc w:val="center"/>
        <w:rPr>
          <w:rFonts w:ascii="仿宋" w:hAnsi="仿宋" w:eastAsia="仿宋"/>
          <w:b/>
          <w:sz w:val="32"/>
          <w:szCs w:val="32"/>
        </w:rPr>
      </w:pPr>
      <w:r>
        <w:rPr>
          <w:rFonts w:ascii="仿宋" w:hAnsi="仿宋" w:eastAsia="仿宋"/>
          <w:b/>
          <w:sz w:val="32"/>
          <w:szCs w:val="32"/>
        </w:rPr>
        <w:t>残疾人福利性单位声明函</w:t>
      </w:r>
    </w:p>
    <w:p>
      <w:pPr>
        <w:spacing w:after="156" w:line="480" w:lineRule="auto"/>
        <w:ind w:right="480" w:firstLine="667"/>
        <w:jc w:val="center"/>
        <w:rPr>
          <w:rFonts w:ascii="仿宋" w:hAnsi="仿宋" w:eastAsia="仿宋"/>
        </w:rPr>
      </w:pPr>
      <w:r>
        <w:rPr>
          <w:rFonts w:ascii="仿宋" w:hAnsi="仿宋" w:eastAsia="仿宋"/>
          <w:b/>
          <w:spacing w:val="6"/>
          <w:sz w:val="32"/>
          <w:szCs w:val="32"/>
        </w:rPr>
        <w:t>【非</w:t>
      </w:r>
      <w:r>
        <w:rPr>
          <w:rFonts w:ascii="仿宋" w:hAnsi="仿宋" w:eastAsia="仿宋"/>
          <w:b/>
          <w:sz w:val="32"/>
          <w:szCs w:val="32"/>
        </w:rPr>
        <w:t>残疾人福利性单位</w:t>
      </w:r>
      <w:r>
        <w:rPr>
          <w:rFonts w:ascii="仿宋" w:hAnsi="仿宋" w:eastAsia="仿宋"/>
          <w:b/>
          <w:spacing w:val="6"/>
          <w:sz w:val="32"/>
          <w:szCs w:val="32"/>
        </w:rPr>
        <w:t>不用提供】</w:t>
      </w:r>
    </w:p>
    <w:p>
      <w:pPr>
        <w:spacing w:after="156" w:line="480" w:lineRule="auto"/>
        <w:ind w:right="482" w:firstLine="480" w:firstLineChars="200"/>
        <w:rPr>
          <w:rFonts w:ascii="仿宋" w:hAnsi="仿宋" w:eastAsia="仿宋" w:cs="Times New Roman"/>
        </w:rPr>
      </w:pPr>
      <w:r>
        <w:rPr>
          <w:rFonts w:ascii="仿宋" w:hAnsi="仿宋" w:eastAsia="仿宋" w:cs="Times New Roman"/>
        </w:rPr>
        <w:t>本单位郑重声明，根据《财政部</w:t>
      </w:r>
      <w:r>
        <w:rPr>
          <w:rFonts w:eastAsia="仿宋"/>
        </w:rPr>
        <w:t> </w:t>
      </w:r>
      <w:r>
        <w:rPr>
          <w:rFonts w:ascii="仿宋" w:hAnsi="仿宋" w:eastAsia="仿宋" w:cs="Times New Roman"/>
        </w:rPr>
        <w:t>民政部</w:t>
      </w:r>
      <w:r>
        <w:rPr>
          <w:rFonts w:eastAsia="仿宋"/>
        </w:rPr>
        <w:t> </w:t>
      </w:r>
      <w:r>
        <w:rPr>
          <w:rFonts w:ascii="仿宋" w:hAnsi="仿宋" w:eastAsia="仿宋" w:cs="Times New Roman"/>
        </w:rPr>
        <w:t>中国残疾人联合会关于促进残疾人就业政府采购政策的通知》（财库〔2017〕</w:t>
      </w:r>
      <w:r>
        <w:rPr>
          <w:rFonts w:eastAsia="仿宋"/>
        </w:rPr>
        <w:t> </w:t>
      </w:r>
      <w:r>
        <w:rPr>
          <w:rFonts w:ascii="仿宋" w:hAnsi="仿宋" w:eastAsia="仿宋" w:cs="Times New Roman"/>
        </w:rPr>
        <w:t>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after="156" w:line="480" w:lineRule="auto"/>
        <w:ind w:right="482" w:firstLine="480" w:firstLineChars="200"/>
        <w:rPr>
          <w:rFonts w:ascii="仿宋" w:hAnsi="仿宋" w:eastAsia="仿宋" w:cs="Times New Roman"/>
        </w:rPr>
      </w:pPr>
      <w:r>
        <w:rPr>
          <w:rFonts w:ascii="仿宋" w:hAnsi="仿宋" w:eastAsia="仿宋" w:cs="Times New Roman"/>
        </w:rPr>
        <w:t>本单位对上述声明的真实性负责。如有虚假，将依法承担相应责任。</w:t>
      </w:r>
    </w:p>
    <w:p>
      <w:pPr>
        <w:pStyle w:val="456"/>
        <w:snapToGrid w:val="0"/>
        <w:spacing w:line="480" w:lineRule="auto"/>
        <w:jc w:val="right"/>
        <w:rPr>
          <w:rFonts w:ascii="仿宋" w:hAnsi="仿宋" w:eastAsia="仿宋"/>
          <w:sz w:val="24"/>
          <w:szCs w:val="24"/>
        </w:rPr>
      </w:pPr>
      <w:r>
        <w:rPr>
          <w:rFonts w:ascii="仿宋" w:hAnsi="仿宋" w:eastAsia="仿宋"/>
          <w:szCs w:val="24"/>
        </w:rPr>
        <w:br w:type="textWrapping"/>
      </w:r>
      <w:r>
        <w:rPr>
          <w:rFonts w:ascii="仿宋" w:hAnsi="仿宋" w:eastAsia="仿宋"/>
          <w:szCs w:val="24"/>
        </w:rPr>
        <w:br w:type="textWrapping"/>
      </w:r>
      <w:r>
        <w:rPr>
          <w:rFonts w:ascii="仿宋" w:hAnsi="仿宋" w:eastAsia="仿宋"/>
          <w:sz w:val="24"/>
          <w:szCs w:val="24"/>
        </w:rPr>
        <w:t>投标人全称（</w:t>
      </w:r>
      <w:r>
        <w:rPr>
          <w:rFonts w:ascii="仿宋" w:hAnsi="仿宋" w:eastAsia="仿宋"/>
          <w:sz w:val="24"/>
          <w:szCs w:val="24"/>
          <w:lang w:val="zh-CN"/>
        </w:rPr>
        <w:t>电子签章</w:t>
      </w:r>
      <w:r>
        <w:rPr>
          <w:rFonts w:ascii="仿宋" w:hAnsi="仿宋" w:eastAsia="仿宋"/>
          <w:sz w:val="24"/>
          <w:szCs w:val="24"/>
        </w:rPr>
        <w:t>）：</w:t>
      </w:r>
      <w:r>
        <w:rPr>
          <w:rFonts w:ascii="仿宋" w:hAnsi="仿宋" w:eastAsia="仿宋"/>
          <w:sz w:val="24"/>
          <w:szCs w:val="24"/>
          <w:u w:val="single"/>
        </w:rPr>
        <w:t xml:space="preserve">                      </w:t>
      </w:r>
    </w:p>
    <w:p>
      <w:pPr>
        <w:snapToGrid w:val="0"/>
        <w:spacing w:line="480" w:lineRule="auto"/>
        <w:jc w:val="right"/>
        <w:rPr>
          <w:rFonts w:ascii="仿宋" w:hAnsi="仿宋" w:eastAsia="仿宋"/>
        </w:rPr>
      </w:pPr>
      <w:r>
        <w:rPr>
          <w:rFonts w:ascii="仿宋" w:hAnsi="仿宋" w:eastAsia="仿宋"/>
        </w:rPr>
        <w:t>法定代表人或授权代表（签名或盖章）：</w:t>
      </w:r>
      <w:r>
        <w:rPr>
          <w:rFonts w:ascii="仿宋" w:hAnsi="仿宋" w:eastAsia="仿宋"/>
          <w:u w:val="single"/>
        </w:rPr>
        <w:t xml:space="preserve">                </w:t>
      </w:r>
    </w:p>
    <w:p>
      <w:pPr>
        <w:spacing w:line="480" w:lineRule="auto"/>
        <w:jc w:val="right"/>
        <w:rPr>
          <w:rFonts w:ascii="仿宋" w:hAnsi="仿宋" w:eastAsia="仿宋"/>
          <w:b/>
        </w:rPr>
      </w:pPr>
      <w:r>
        <w:rPr>
          <w:rFonts w:ascii="仿宋" w:hAnsi="仿宋" w:eastAsia="仿宋"/>
        </w:rPr>
        <w:t>日期：</w:t>
      </w:r>
      <w:r>
        <w:rPr>
          <w:rFonts w:ascii="仿宋" w:hAnsi="仿宋" w:eastAsia="仿宋"/>
          <w:u w:val="single"/>
        </w:rPr>
        <w:t xml:space="preserve">        </w:t>
      </w:r>
      <w:r>
        <w:rPr>
          <w:rFonts w:ascii="仿宋" w:hAnsi="仿宋" w:eastAsia="仿宋"/>
        </w:rPr>
        <w:t>年</w:t>
      </w:r>
      <w:r>
        <w:rPr>
          <w:rFonts w:ascii="仿宋" w:hAnsi="仿宋" w:eastAsia="仿宋"/>
          <w:u w:val="single"/>
        </w:rPr>
        <w:t xml:space="preserve">    </w:t>
      </w:r>
      <w:r>
        <w:rPr>
          <w:rFonts w:ascii="仿宋" w:hAnsi="仿宋" w:eastAsia="仿宋"/>
        </w:rPr>
        <w:t>月</w:t>
      </w:r>
      <w:r>
        <w:rPr>
          <w:rFonts w:ascii="仿宋" w:hAnsi="仿宋" w:eastAsia="仿宋"/>
          <w:u w:val="single"/>
        </w:rPr>
        <w:t xml:space="preserve">    </w:t>
      </w:r>
      <w:r>
        <w:rPr>
          <w:rFonts w:ascii="仿宋" w:hAnsi="仿宋" w:eastAsia="仿宋"/>
        </w:rPr>
        <w:t>日</w:t>
      </w:r>
    </w:p>
    <w:p>
      <w:pPr>
        <w:spacing w:before="120"/>
        <w:ind w:firstLine="480" w:firstLineChars="200"/>
        <w:jc w:val="right"/>
        <w:rPr>
          <w:rFonts w:ascii="仿宋" w:hAnsi="仿宋" w:eastAsia="仿宋"/>
        </w:rPr>
      </w:pPr>
    </w:p>
    <w:p>
      <w:pPr>
        <w:pStyle w:val="446"/>
        <w:ind w:left="1440" w:firstLine="480"/>
        <w:jc w:val="right"/>
        <w:rPr>
          <w:rFonts w:ascii="仿宋" w:hAnsi="仿宋" w:eastAsia="仿宋"/>
          <w:sz w:val="24"/>
          <w:szCs w:val="24"/>
        </w:rPr>
      </w:pPr>
    </w:p>
    <w:p>
      <w:pPr>
        <w:snapToGrid w:val="0"/>
        <w:spacing w:line="400" w:lineRule="exact"/>
        <w:ind w:firstLine="472" w:firstLineChars="196"/>
        <w:rPr>
          <w:rFonts w:ascii="仿宋" w:hAnsi="仿宋" w:eastAsia="仿宋"/>
          <w:b/>
        </w:rPr>
      </w:pPr>
      <w:r>
        <w:rPr>
          <w:rFonts w:ascii="仿宋" w:hAnsi="仿宋" w:eastAsia="仿宋"/>
          <w:b/>
        </w:rPr>
        <w:t>▲注：投标人应当对其出具的《中小企业声明函》、监狱企业证明文件、《残疾人福利性单位声明函》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pPr>
        <w:spacing w:after="156"/>
        <w:ind w:right="482" w:firstLine="422"/>
        <w:jc w:val="right"/>
        <w:rPr>
          <w:rFonts w:ascii="仿宋" w:hAnsi="仿宋" w:eastAsia="仿宋"/>
          <w:b/>
        </w:rPr>
      </w:pPr>
    </w:p>
    <w:p>
      <w:pPr>
        <w:spacing w:line="440" w:lineRule="exact"/>
        <w:ind w:right="480" w:firstLine="643"/>
        <w:jc w:val="center"/>
        <w:rPr>
          <w:rFonts w:ascii="仿宋" w:hAnsi="仿宋" w:eastAsia="仿宋"/>
          <w:b/>
          <w:sz w:val="32"/>
          <w:szCs w:val="32"/>
        </w:rPr>
      </w:pPr>
    </w:p>
    <w:p>
      <w:pPr>
        <w:spacing w:line="440" w:lineRule="exact"/>
        <w:ind w:right="480" w:firstLine="643"/>
        <w:jc w:val="center"/>
        <w:rPr>
          <w:rFonts w:ascii="仿宋" w:hAnsi="仿宋" w:eastAsia="仿宋"/>
          <w:b/>
          <w:sz w:val="32"/>
          <w:szCs w:val="32"/>
        </w:rPr>
      </w:pPr>
    </w:p>
    <w:p>
      <w:pPr>
        <w:spacing w:line="440" w:lineRule="exact"/>
        <w:jc w:val="center"/>
        <w:rPr>
          <w:rFonts w:ascii="仿宋" w:hAnsi="仿宋" w:eastAsia="仿宋"/>
        </w:rPr>
      </w:pPr>
      <w:r>
        <w:rPr>
          <w:rFonts w:ascii="仿宋" w:hAnsi="仿宋" w:eastAsia="仿宋"/>
          <w:b/>
          <w:sz w:val="32"/>
          <w:szCs w:val="32"/>
        </w:rPr>
        <w:t>监狱企业声明函</w:t>
      </w:r>
    </w:p>
    <w:p>
      <w:pPr>
        <w:spacing w:line="440" w:lineRule="exact"/>
        <w:jc w:val="center"/>
        <w:rPr>
          <w:rFonts w:ascii="仿宋" w:hAnsi="仿宋" w:eastAsia="仿宋"/>
        </w:rPr>
      </w:pPr>
      <w:r>
        <w:rPr>
          <w:rFonts w:ascii="仿宋" w:hAnsi="仿宋" w:eastAsia="仿宋"/>
        </w:rPr>
        <w:t>【非监狱企业的不用提供】</w:t>
      </w:r>
    </w:p>
    <w:p>
      <w:pPr>
        <w:spacing w:line="440" w:lineRule="exact"/>
        <w:ind w:firstLine="480" w:firstLineChars="200"/>
        <w:rPr>
          <w:rFonts w:ascii="仿宋" w:hAnsi="仿宋" w:eastAsia="仿宋"/>
        </w:rPr>
      </w:pPr>
      <w:r>
        <w:rPr>
          <w:rFonts w:ascii="仿宋" w:hAnsi="仿宋" w:eastAsia="仿宋"/>
        </w:rPr>
        <w:t>本企业郑重声明，根据《关于政府采购支持监狱企业发展有关问题的通知》（财库[2014]68号）的规定，本企业为监狱企业。</w:t>
      </w:r>
    </w:p>
    <w:p>
      <w:pPr>
        <w:spacing w:line="440" w:lineRule="exact"/>
        <w:ind w:firstLine="676" w:firstLineChars="282"/>
        <w:rPr>
          <w:rFonts w:ascii="仿宋" w:hAnsi="仿宋" w:eastAsia="仿宋"/>
        </w:rPr>
      </w:pPr>
      <w:r>
        <w:rPr>
          <w:rFonts w:ascii="仿宋" w:hAnsi="仿宋" w:eastAsia="仿宋"/>
        </w:rPr>
        <w:t>根据上述标准，我企业属于监狱企业的理由为：</w:t>
      </w:r>
      <w:r>
        <w:rPr>
          <w:rFonts w:ascii="仿宋" w:hAnsi="仿宋" w:eastAsia="仿宋"/>
          <w:u w:val="single"/>
        </w:rPr>
        <w:t xml:space="preserve">                            </w:t>
      </w:r>
    </w:p>
    <w:p>
      <w:pPr>
        <w:spacing w:line="440" w:lineRule="exact"/>
        <w:rPr>
          <w:rFonts w:ascii="仿宋" w:hAnsi="仿宋" w:eastAsia="仿宋"/>
        </w:rPr>
      </w:pPr>
      <w:r>
        <w:rPr>
          <w:rFonts w:ascii="仿宋" w:hAnsi="仿宋" w:eastAsia="仿宋"/>
        </w:rPr>
        <w:t>本企业为参加（项目名称：</w:t>
      </w:r>
      <w:r>
        <w:rPr>
          <w:rFonts w:ascii="仿宋" w:hAnsi="仿宋" w:eastAsia="仿宋"/>
          <w:u w:val="single"/>
        </w:rPr>
        <w:t xml:space="preserve">                                   </w:t>
      </w:r>
      <w:r>
        <w:rPr>
          <w:rFonts w:ascii="仿宋" w:hAnsi="仿宋" w:eastAsia="仿宋"/>
        </w:rPr>
        <w:t>）（项目编号：</w:t>
      </w:r>
      <w:r>
        <w:rPr>
          <w:rFonts w:ascii="仿宋" w:hAnsi="仿宋" w:eastAsia="仿宋"/>
          <w:u w:val="single"/>
        </w:rPr>
        <w:t xml:space="preserve">        </w:t>
      </w:r>
      <w:r>
        <w:rPr>
          <w:rFonts w:ascii="仿宋" w:hAnsi="仿宋" w:eastAsia="仿宋"/>
        </w:rPr>
        <w:t>）采购活动提供本企业的产品。</w:t>
      </w:r>
    </w:p>
    <w:p>
      <w:pPr>
        <w:spacing w:line="440" w:lineRule="exact"/>
        <w:ind w:firstLine="676" w:firstLineChars="282"/>
        <w:rPr>
          <w:rFonts w:ascii="仿宋" w:hAnsi="仿宋" w:eastAsia="仿宋"/>
        </w:rPr>
      </w:pPr>
      <w:r>
        <w:rPr>
          <w:rFonts w:ascii="仿宋" w:hAnsi="仿宋" w:eastAsia="仿宋"/>
        </w:rPr>
        <w:t>本企业对上述声明的真实性负责。如有虚假，将依法承担相应责任。</w:t>
      </w:r>
    </w:p>
    <w:p>
      <w:pPr>
        <w:spacing w:line="440" w:lineRule="exact"/>
        <w:rPr>
          <w:rFonts w:ascii="仿宋" w:hAnsi="仿宋" w:eastAsia="仿宋"/>
        </w:rPr>
      </w:pPr>
    </w:p>
    <w:p>
      <w:pPr>
        <w:spacing w:line="440" w:lineRule="exact"/>
        <w:ind w:firstLine="480" w:firstLineChars="200"/>
        <w:rPr>
          <w:rFonts w:ascii="仿宋" w:hAnsi="仿宋" w:eastAsia="仿宋"/>
        </w:rPr>
      </w:pPr>
      <w:r>
        <w:rPr>
          <w:rFonts w:ascii="仿宋" w:hAnsi="仿宋" w:eastAsia="仿宋"/>
        </w:rPr>
        <w:t>监狱企业参加政府采购活动时，应当提供由省级以上监狱管理局、戒毒管理局（含新疆生产建设兵团）出具的属于监狱企业的证明文件；</w:t>
      </w:r>
    </w:p>
    <w:p>
      <w:pPr>
        <w:spacing w:line="440" w:lineRule="exact"/>
        <w:ind w:firstLine="480" w:firstLineChars="200"/>
        <w:rPr>
          <w:rFonts w:ascii="仿宋" w:hAnsi="仿宋" w:eastAsia="仿宋"/>
        </w:rPr>
      </w:pPr>
      <w:r>
        <w:rPr>
          <w:rFonts w:ascii="仿宋" w:hAnsi="仿宋" w:eastAsia="仿宋"/>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456"/>
        <w:snapToGrid w:val="0"/>
        <w:spacing w:line="440" w:lineRule="exact"/>
        <w:jc w:val="right"/>
        <w:rPr>
          <w:rFonts w:ascii="仿宋" w:hAnsi="仿宋" w:eastAsia="仿宋"/>
          <w:sz w:val="24"/>
          <w:szCs w:val="24"/>
        </w:rPr>
      </w:pPr>
      <w:r>
        <w:rPr>
          <w:rFonts w:ascii="仿宋" w:hAnsi="仿宋" w:eastAsia="仿宋"/>
          <w:sz w:val="24"/>
          <w:szCs w:val="24"/>
        </w:rPr>
        <w:br w:type="textWrapping"/>
      </w:r>
      <w:r>
        <w:rPr>
          <w:rFonts w:ascii="仿宋" w:hAnsi="仿宋" w:eastAsia="仿宋"/>
          <w:sz w:val="24"/>
          <w:szCs w:val="24"/>
        </w:rPr>
        <w:t>投标人全称（</w:t>
      </w:r>
      <w:r>
        <w:rPr>
          <w:rFonts w:ascii="仿宋" w:hAnsi="仿宋" w:eastAsia="仿宋"/>
          <w:sz w:val="24"/>
          <w:szCs w:val="24"/>
          <w:lang w:val="zh-CN"/>
        </w:rPr>
        <w:t>电子签章</w:t>
      </w:r>
      <w:r>
        <w:rPr>
          <w:rFonts w:ascii="仿宋" w:hAnsi="仿宋" w:eastAsia="仿宋"/>
          <w:sz w:val="24"/>
          <w:szCs w:val="24"/>
        </w:rPr>
        <w:t>）：</w:t>
      </w:r>
      <w:r>
        <w:rPr>
          <w:rFonts w:ascii="仿宋" w:hAnsi="仿宋" w:eastAsia="仿宋"/>
          <w:sz w:val="24"/>
          <w:szCs w:val="24"/>
          <w:u w:val="single"/>
        </w:rPr>
        <w:t xml:space="preserve">                      </w:t>
      </w:r>
    </w:p>
    <w:p>
      <w:pPr>
        <w:snapToGrid w:val="0"/>
        <w:spacing w:line="440" w:lineRule="exact"/>
        <w:jc w:val="right"/>
        <w:rPr>
          <w:rFonts w:ascii="仿宋" w:hAnsi="仿宋" w:eastAsia="仿宋"/>
        </w:rPr>
      </w:pPr>
      <w:r>
        <w:rPr>
          <w:rFonts w:ascii="仿宋" w:hAnsi="仿宋" w:eastAsia="仿宋"/>
        </w:rPr>
        <w:t>法定代表人或授权代表（签名或盖章）：</w:t>
      </w:r>
      <w:r>
        <w:rPr>
          <w:rFonts w:ascii="仿宋" w:hAnsi="仿宋" w:eastAsia="仿宋"/>
          <w:u w:val="single"/>
        </w:rPr>
        <w:t xml:space="preserve">        </w:t>
      </w:r>
    </w:p>
    <w:p>
      <w:pPr>
        <w:snapToGrid w:val="0"/>
        <w:spacing w:line="440" w:lineRule="exact"/>
        <w:jc w:val="right"/>
        <w:rPr>
          <w:rFonts w:ascii="仿宋" w:hAnsi="仿宋" w:eastAsia="仿宋"/>
          <w:b/>
        </w:rPr>
      </w:pPr>
      <w:r>
        <w:rPr>
          <w:rFonts w:ascii="仿宋" w:hAnsi="仿宋" w:eastAsia="仿宋"/>
        </w:rPr>
        <w:t>日期：</w:t>
      </w:r>
      <w:r>
        <w:rPr>
          <w:rFonts w:ascii="仿宋" w:hAnsi="仿宋" w:eastAsia="仿宋"/>
          <w:u w:val="single"/>
        </w:rPr>
        <w:t xml:space="preserve">       年     月     日</w:t>
      </w:r>
    </w:p>
    <w:p>
      <w:pPr>
        <w:spacing w:line="440" w:lineRule="exact"/>
        <w:ind w:firstLine="482" w:firstLineChars="200"/>
        <w:jc w:val="center"/>
        <w:rPr>
          <w:rFonts w:ascii="仿宋" w:hAnsi="仿宋" w:eastAsia="仿宋"/>
          <w:b/>
        </w:rPr>
      </w:pPr>
    </w:p>
    <w:p>
      <w:pPr>
        <w:snapToGrid w:val="0"/>
        <w:spacing w:line="440" w:lineRule="exact"/>
        <w:ind w:firstLine="472" w:firstLineChars="196"/>
        <w:rPr>
          <w:rFonts w:ascii="仿宋" w:hAnsi="仿宋" w:eastAsia="仿宋"/>
          <w:b/>
        </w:rPr>
      </w:pPr>
      <w:r>
        <w:rPr>
          <w:rFonts w:ascii="仿宋" w:hAnsi="仿宋" w:eastAsia="仿宋"/>
          <w:b/>
        </w:rPr>
        <w:t>▲注：投标人应当对其出具的《中小企业声明函》、监狱企业证明文件、《残疾人福利性单位声明函》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pPr>
        <w:spacing w:line="440" w:lineRule="exact"/>
        <w:ind w:right="482" w:firstLine="422"/>
        <w:rPr>
          <w:rFonts w:ascii="仿宋" w:hAnsi="仿宋" w:eastAsia="仿宋"/>
          <w:b/>
        </w:rPr>
      </w:pPr>
    </w:p>
    <w:p>
      <w:pPr>
        <w:spacing w:line="440" w:lineRule="exact"/>
        <w:ind w:right="482" w:firstLine="422"/>
        <w:rPr>
          <w:rFonts w:ascii="仿宋" w:hAnsi="仿宋" w:eastAsia="仿宋"/>
          <w:b/>
        </w:rPr>
      </w:pPr>
    </w:p>
    <w:p>
      <w:pPr>
        <w:spacing w:line="440" w:lineRule="exact"/>
        <w:ind w:right="482" w:firstLine="422"/>
        <w:rPr>
          <w:rFonts w:ascii="仿宋" w:hAnsi="仿宋" w:eastAsia="仿宋"/>
          <w:b/>
        </w:rPr>
      </w:pPr>
    </w:p>
    <w:p>
      <w:pPr>
        <w:spacing w:line="440" w:lineRule="exact"/>
        <w:ind w:right="482" w:firstLine="422"/>
        <w:rPr>
          <w:rFonts w:ascii="仿宋" w:hAnsi="仿宋" w:eastAsia="仿宋"/>
          <w:b/>
        </w:rPr>
      </w:pPr>
    </w:p>
    <w:p>
      <w:pPr>
        <w:spacing w:line="440" w:lineRule="exact"/>
        <w:ind w:right="482" w:firstLine="422"/>
        <w:rPr>
          <w:rFonts w:ascii="仿宋" w:hAnsi="仿宋" w:eastAsia="仿宋"/>
          <w:b/>
        </w:rPr>
      </w:pPr>
    </w:p>
    <w:p>
      <w:pPr>
        <w:spacing w:line="440" w:lineRule="exact"/>
        <w:ind w:right="482" w:firstLine="422"/>
        <w:rPr>
          <w:rFonts w:ascii="仿宋" w:hAnsi="仿宋" w:eastAsia="仿宋"/>
          <w:b/>
        </w:rPr>
      </w:pPr>
    </w:p>
    <w:p>
      <w:pPr>
        <w:spacing w:before="240" w:beforeLines="100" w:after="240" w:afterLines="100" w:line="440" w:lineRule="exact"/>
        <w:jc w:val="center"/>
        <w:rPr>
          <w:rFonts w:ascii="仿宋" w:hAnsi="仿宋" w:eastAsia="仿宋"/>
          <w:b/>
          <w:sz w:val="32"/>
          <w:szCs w:val="32"/>
        </w:rPr>
      </w:pPr>
      <w:r>
        <w:rPr>
          <w:rFonts w:ascii="仿宋" w:hAnsi="仿宋" w:eastAsia="仿宋"/>
          <w:b/>
          <w:sz w:val="32"/>
          <w:szCs w:val="32"/>
        </w:rPr>
        <w:t>投标文件封面（封面格式供参考）</w:t>
      </w:r>
    </w:p>
    <w:p>
      <w:pPr>
        <w:spacing w:before="240" w:beforeLines="100" w:after="240" w:afterLines="100" w:line="440" w:lineRule="exact"/>
        <w:jc w:val="center"/>
        <w:rPr>
          <w:rFonts w:ascii="仿宋" w:hAnsi="仿宋" w:eastAsia="仿宋"/>
          <w:b/>
          <w:sz w:val="32"/>
          <w:szCs w:val="32"/>
        </w:rPr>
      </w:pPr>
    </w:p>
    <w:p>
      <w:pPr>
        <w:spacing w:before="1200" w:beforeLines="500" w:after="1200" w:afterLines="500" w:line="440" w:lineRule="exact"/>
        <w:jc w:val="center"/>
        <w:rPr>
          <w:rFonts w:ascii="仿宋" w:hAnsi="仿宋" w:eastAsia="仿宋"/>
          <w:b/>
          <w:sz w:val="32"/>
          <w:szCs w:val="32"/>
        </w:rPr>
      </w:pPr>
      <w:r>
        <w:rPr>
          <w:rFonts w:ascii="仿宋" w:hAnsi="仿宋" w:eastAsia="仿宋"/>
          <w:b/>
          <w:sz w:val="32"/>
          <w:szCs w:val="32"/>
        </w:rPr>
        <w:t>商务及技术文件</w:t>
      </w:r>
    </w:p>
    <w:p>
      <w:pPr>
        <w:spacing w:before="240" w:beforeLines="100" w:after="240" w:afterLines="100" w:line="440" w:lineRule="exact"/>
        <w:rPr>
          <w:rFonts w:ascii="仿宋" w:hAnsi="仿宋" w:eastAsia="仿宋"/>
          <w:b/>
          <w:sz w:val="32"/>
          <w:szCs w:val="32"/>
        </w:rPr>
      </w:pPr>
    </w:p>
    <w:p>
      <w:pPr>
        <w:spacing w:before="240" w:beforeLines="100" w:after="240" w:afterLines="100" w:line="440" w:lineRule="exact"/>
        <w:ind w:firstLine="643" w:firstLineChars="200"/>
        <w:rPr>
          <w:rFonts w:ascii="仿宋" w:hAnsi="仿宋" w:eastAsia="仿宋"/>
          <w:b/>
          <w:sz w:val="32"/>
          <w:szCs w:val="32"/>
        </w:rPr>
      </w:pPr>
      <w:r>
        <w:rPr>
          <w:rFonts w:ascii="仿宋" w:hAnsi="仿宋" w:eastAsia="仿宋"/>
          <w:b/>
          <w:sz w:val="32"/>
          <w:szCs w:val="32"/>
        </w:rPr>
        <w:t>项目名称：</w:t>
      </w:r>
      <w:r>
        <w:rPr>
          <w:rFonts w:ascii="仿宋" w:hAnsi="仿宋" w:eastAsia="仿宋"/>
          <w:b/>
          <w:sz w:val="32"/>
          <w:szCs w:val="32"/>
          <w:u w:val="single"/>
        </w:rPr>
        <w:t xml:space="preserve">                                 </w:t>
      </w:r>
    </w:p>
    <w:p>
      <w:pPr>
        <w:spacing w:before="240" w:beforeLines="100" w:after="240" w:afterLines="100" w:line="440" w:lineRule="exact"/>
        <w:ind w:firstLine="643" w:firstLineChars="200"/>
        <w:rPr>
          <w:rFonts w:ascii="仿宋" w:hAnsi="仿宋" w:eastAsia="仿宋"/>
          <w:b/>
          <w:sz w:val="32"/>
          <w:szCs w:val="32"/>
        </w:rPr>
      </w:pPr>
      <w:r>
        <w:rPr>
          <w:rFonts w:ascii="仿宋" w:hAnsi="仿宋" w:eastAsia="仿宋"/>
          <w:b/>
          <w:sz w:val="32"/>
          <w:szCs w:val="32"/>
        </w:rPr>
        <w:t>项目编号：</w:t>
      </w:r>
      <w:r>
        <w:rPr>
          <w:rFonts w:ascii="仿宋" w:hAnsi="仿宋" w:eastAsia="仿宋"/>
          <w:b/>
          <w:sz w:val="32"/>
          <w:szCs w:val="32"/>
          <w:u w:val="single"/>
        </w:rPr>
        <w:t xml:space="preserve">                                 </w:t>
      </w:r>
    </w:p>
    <w:p>
      <w:pPr>
        <w:spacing w:before="240" w:beforeLines="100" w:after="240" w:afterLines="100" w:line="440" w:lineRule="exact"/>
        <w:ind w:firstLine="643" w:firstLineChars="200"/>
        <w:rPr>
          <w:rFonts w:ascii="仿宋" w:hAnsi="仿宋" w:eastAsia="仿宋"/>
          <w:b/>
          <w:sz w:val="32"/>
          <w:szCs w:val="32"/>
        </w:rPr>
      </w:pPr>
      <w:r>
        <w:rPr>
          <w:rFonts w:ascii="仿宋" w:hAnsi="仿宋" w:eastAsia="仿宋"/>
          <w:b/>
          <w:sz w:val="32"/>
          <w:szCs w:val="32"/>
        </w:rPr>
        <w:t>投标人全称（电子签章）：</w:t>
      </w:r>
      <w:r>
        <w:rPr>
          <w:rFonts w:ascii="仿宋" w:hAnsi="仿宋" w:eastAsia="仿宋"/>
          <w:b/>
          <w:sz w:val="32"/>
          <w:szCs w:val="32"/>
          <w:u w:val="single"/>
        </w:rPr>
        <w:t xml:space="preserve">                   </w:t>
      </w:r>
    </w:p>
    <w:p>
      <w:pPr>
        <w:spacing w:before="240" w:beforeLines="100" w:after="240" w:afterLines="100" w:line="440" w:lineRule="exact"/>
        <w:ind w:firstLine="6907" w:firstLineChars="2150"/>
        <w:rPr>
          <w:rFonts w:ascii="仿宋" w:hAnsi="仿宋" w:eastAsia="仿宋"/>
          <w:b/>
          <w:sz w:val="32"/>
          <w:szCs w:val="32"/>
        </w:rPr>
      </w:pPr>
    </w:p>
    <w:p>
      <w:pPr>
        <w:spacing w:before="240" w:beforeLines="100" w:after="240" w:afterLines="100" w:line="440" w:lineRule="exact"/>
        <w:jc w:val="center"/>
        <w:rPr>
          <w:rFonts w:ascii="仿宋" w:hAnsi="仿宋" w:eastAsia="仿宋"/>
          <w:b/>
          <w:sz w:val="30"/>
          <w:szCs w:val="30"/>
        </w:rPr>
      </w:pPr>
    </w:p>
    <w:p>
      <w:pPr>
        <w:spacing w:before="240" w:beforeLines="100" w:after="240" w:afterLines="100" w:line="440" w:lineRule="exact"/>
        <w:jc w:val="center"/>
        <w:rPr>
          <w:rFonts w:ascii="仿宋" w:hAnsi="仿宋" w:eastAsia="仿宋"/>
        </w:rPr>
      </w:pPr>
      <w:r>
        <w:rPr>
          <w:rFonts w:ascii="仿宋" w:hAnsi="仿宋" w:eastAsia="仿宋"/>
          <w:b/>
          <w:sz w:val="32"/>
          <w:szCs w:val="32"/>
        </w:rPr>
        <w:br w:type="page"/>
      </w:r>
      <w:r>
        <w:rPr>
          <w:rFonts w:ascii="仿宋" w:hAnsi="仿宋" w:eastAsia="仿宋"/>
          <w:b/>
          <w:sz w:val="32"/>
          <w:szCs w:val="32"/>
        </w:rPr>
        <w:t>商务技术评分索引</w:t>
      </w:r>
    </w:p>
    <w:p>
      <w:pPr>
        <w:spacing w:line="440" w:lineRule="exact"/>
        <w:jc w:val="center"/>
        <w:rPr>
          <w:rFonts w:ascii="仿宋" w:hAnsi="仿宋" w:eastAsia="仿宋"/>
        </w:rPr>
      </w:pPr>
      <w:r>
        <w:rPr>
          <w:rFonts w:ascii="仿宋" w:hAnsi="仿宋" w:eastAsia="仿宋"/>
        </w:rPr>
        <w:t>（此表请放于商务技术投标文件正文首页）</w:t>
      </w:r>
    </w:p>
    <w:p>
      <w:pPr>
        <w:spacing w:line="440" w:lineRule="exact"/>
        <w:rPr>
          <w:rFonts w:ascii="仿宋" w:hAnsi="仿宋" w:eastAsia="仿宋"/>
        </w:rPr>
      </w:pPr>
      <w:r>
        <w:rPr>
          <w:rFonts w:ascii="仿宋" w:hAnsi="仿宋" w:eastAsia="仿宋"/>
        </w:rPr>
        <w:t>项目名称：桐庐公安局雪亮工程视频监控租赁项目</w:t>
      </w:r>
    </w:p>
    <w:tbl>
      <w:tblPr>
        <w:tblStyle w:val="8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5936"/>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49" w:type="dxa"/>
            <w:noWrap w:val="0"/>
            <w:vAlign w:val="top"/>
          </w:tcPr>
          <w:p>
            <w:pPr>
              <w:pStyle w:val="8"/>
              <w:numPr>
                <w:ilvl w:val="0"/>
                <w:numId w:val="0"/>
              </w:numPr>
              <w:spacing w:before="120" w:after="120" w:afterLines="50" w:line="400" w:lineRule="exact"/>
              <w:jc w:val="center"/>
              <w:outlineLvl w:val="4"/>
              <w:rPr>
                <w:rFonts w:ascii="仿宋" w:hAnsi="仿宋" w:eastAsia="仿宋"/>
                <w:bCs w:val="0"/>
                <w:caps/>
                <w:sz w:val="24"/>
                <w:szCs w:val="24"/>
              </w:rPr>
            </w:pPr>
            <w:r>
              <w:rPr>
                <w:rFonts w:ascii="仿宋" w:hAnsi="仿宋" w:eastAsia="仿宋"/>
                <w:bCs w:val="0"/>
                <w:caps/>
                <w:sz w:val="24"/>
                <w:szCs w:val="24"/>
              </w:rPr>
              <w:t>序号</w:t>
            </w:r>
          </w:p>
        </w:tc>
        <w:tc>
          <w:tcPr>
            <w:tcW w:w="5936" w:type="dxa"/>
            <w:noWrap w:val="0"/>
            <w:vAlign w:val="top"/>
          </w:tcPr>
          <w:p>
            <w:pPr>
              <w:pStyle w:val="8"/>
              <w:numPr>
                <w:ilvl w:val="0"/>
                <w:numId w:val="0"/>
              </w:numPr>
              <w:spacing w:before="120" w:after="120" w:afterLines="50" w:line="400" w:lineRule="exact"/>
              <w:outlineLvl w:val="4"/>
              <w:rPr>
                <w:rFonts w:ascii="仿宋" w:hAnsi="仿宋" w:eastAsia="仿宋"/>
                <w:bCs w:val="0"/>
                <w:caps/>
                <w:sz w:val="24"/>
                <w:szCs w:val="24"/>
              </w:rPr>
            </w:pPr>
            <w:r>
              <w:rPr>
                <w:rFonts w:ascii="仿宋" w:hAnsi="仿宋" w:eastAsia="仿宋"/>
                <w:bCs w:val="0"/>
                <w:caps/>
                <w:sz w:val="24"/>
                <w:szCs w:val="24"/>
              </w:rPr>
              <w:t xml:space="preserve">投标文件内容 </w:t>
            </w:r>
          </w:p>
        </w:tc>
        <w:tc>
          <w:tcPr>
            <w:tcW w:w="1618" w:type="dxa"/>
            <w:noWrap w:val="0"/>
            <w:vAlign w:val="top"/>
          </w:tcPr>
          <w:p>
            <w:pPr>
              <w:pStyle w:val="8"/>
              <w:numPr>
                <w:ilvl w:val="0"/>
                <w:numId w:val="0"/>
              </w:numPr>
              <w:spacing w:before="120" w:after="120" w:afterLines="50" w:line="400" w:lineRule="exact"/>
              <w:outlineLvl w:val="4"/>
              <w:rPr>
                <w:rFonts w:ascii="仿宋" w:hAnsi="仿宋" w:eastAsia="仿宋"/>
                <w:bCs w:val="0"/>
                <w:caps/>
                <w:sz w:val="24"/>
                <w:szCs w:val="24"/>
              </w:rPr>
            </w:pPr>
            <w:r>
              <w:rPr>
                <w:rFonts w:ascii="仿宋" w:hAnsi="仿宋" w:eastAsia="仿宋"/>
                <w:bCs w:val="0"/>
                <w:caps/>
                <w:sz w:val="24"/>
                <w:szCs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49" w:type="dxa"/>
            <w:noWrap w:val="0"/>
            <w:vAlign w:val="top"/>
          </w:tcPr>
          <w:p>
            <w:pPr>
              <w:pStyle w:val="8"/>
              <w:numPr>
                <w:ilvl w:val="0"/>
                <w:numId w:val="0"/>
              </w:numPr>
              <w:spacing w:before="120" w:after="120" w:afterLines="50" w:line="400" w:lineRule="exact"/>
              <w:jc w:val="center"/>
              <w:outlineLvl w:val="4"/>
              <w:rPr>
                <w:rFonts w:ascii="仿宋" w:hAnsi="仿宋" w:eastAsia="仿宋"/>
                <w:bCs w:val="0"/>
                <w:caps/>
                <w:sz w:val="24"/>
                <w:szCs w:val="24"/>
              </w:rPr>
            </w:pPr>
            <w:r>
              <w:rPr>
                <w:rFonts w:ascii="仿宋" w:hAnsi="仿宋" w:eastAsia="仿宋"/>
                <w:bCs w:val="0"/>
                <w:caps/>
                <w:sz w:val="24"/>
                <w:szCs w:val="24"/>
              </w:rPr>
              <w:t>1</w:t>
            </w:r>
          </w:p>
        </w:tc>
        <w:tc>
          <w:tcPr>
            <w:tcW w:w="5936" w:type="dxa"/>
            <w:noWrap w:val="0"/>
            <w:vAlign w:val="top"/>
          </w:tcPr>
          <w:p>
            <w:pPr>
              <w:spacing w:before="120" w:beforeLines="50" w:after="120" w:afterLines="50" w:line="400" w:lineRule="exact"/>
              <w:rPr>
                <w:rFonts w:ascii="仿宋" w:hAnsi="仿宋" w:eastAsia="仿宋"/>
                <w:caps/>
              </w:rPr>
            </w:pPr>
            <w:r>
              <w:rPr>
                <w:rFonts w:ascii="仿宋" w:hAnsi="仿宋" w:eastAsia="仿宋"/>
                <w:caps/>
              </w:rPr>
              <w:t>投标响应函（格式见附件）；</w:t>
            </w:r>
          </w:p>
        </w:tc>
        <w:tc>
          <w:tcPr>
            <w:tcW w:w="1618" w:type="dxa"/>
            <w:noWrap w:val="0"/>
            <w:vAlign w:val="top"/>
          </w:tcPr>
          <w:p>
            <w:pPr>
              <w:pStyle w:val="8"/>
              <w:numPr>
                <w:ilvl w:val="0"/>
                <w:numId w:val="0"/>
              </w:numPr>
              <w:spacing w:before="120" w:after="120" w:afterLines="50" w:line="400" w:lineRule="exact"/>
              <w:outlineLvl w:val="4"/>
              <w:rPr>
                <w:rFonts w:ascii="仿宋" w:hAnsi="仿宋" w:eastAsia="仿宋"/>
                <w:bCs w:val="0"/>
                <w: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noWrap w:val="0"/>
            <w:vAlign w:val="top"/>
          </w:tcPr>
          <w:p>
            <w:pPr>
              <w:pStyle w:val="8"/>
              <w:numPr>
                <w:ilvl w:val="0"/>
                <w:numId w:val="0"/>
              </w:numPr>
              <w:spacing w:before="120" w:after="120" w:afterLines="50" w:line="400" w:lineRule="exact"/>
              <w:jc w:val="center"/>
              <w:outlineLvl w:val="4"/>
              <w:rPr>
                <w:rFonts w:ascii="仿宋" w:hAnsi="仿宋" w:eastAsia="仿宋"/>
                <w:bCs w:val="0"/>
                <w:caps/>
                <w:sz w:val="24"/>
                <w:szCs w:val="24"/>
              </w:rPr>
            </w:pPr>
            <w:r>
              <w:rPr>
                <w:rFonts w:ascii="仿宋" w:hAnsi="仿宋" w:eastAsia="仿宋"/>
                <w:bCs w:val="0"/>
                <w:caps/>
                <w:sz w:val="24"/>
                <w:szCs w:val="24"/>
              </w:rPr>
              <w:t>2</w:t>
            </w:r>
          </w:p>
        </w:tc>
        <w:tc>
          <w:tcPr>
            <w:tcW w:w="5936" w:type="dxa"/>
            <w:noWrap w:val="0"/>
            <w:vAlign w:val="top"/>
          </w:tcPr>
          <w:p>
            <w:pPr>
              <w:spacing w:before="120" w:beforeLines="50" w:after="120" w:afterLines="50" w:line="400" w:lineRule="exact"/>
              <w:rPr>
                <w:rFonts w:ascii="仿宋" w:hAnsi="仿宋" w:eastAsia="仿宋"/>
                <w:caps/>
              </w:rPr>
            </w:pPr>
            <w:r>
              <w:rPr>
                <w:rFonts w:ascii="仿宋" w:hAnsi="仿宋" w:eastAsia="仿宋"/>
                <w:caps/>
              </w:rPr>
              <w:t>政府采购供应商廉洁自律承诺书</w:t>
            </w:r>
            <w:r>
              <w:rPr>
                <w:rFonts w:ascii="Calibri" w:hAnsi="Calibri" w:eastAsia="仿宋" w:cs="Calibri"/>
                <w:caps/>
              </w:rPr>
              <w:t> </w:t>
            </w:r>
            <w:r>
              <w:rPr>
                <w:rFonts w:ascii="仿宋" w:hAnsi="仿宋" w:eastAsia="仿宋"/>
                <w:caps/>
              </w:rPr>
              <w:t>（格式见附件）；</w:t>
            </w:r>
          </w:p>
        </w:tc>
        <w:tc>
          <w:tcPr>
            <w:tcW w:w="1618" w:type="dxa"/>
            <w:noWrap w:val="0"/>
            <w:vAlign w:val="top"/>
          </w:tcPr>
          <w:p>
            <w:pPr>
              <w:pStyle w:val="8"/>
              <w:numPr>
                <w:ilvl w:val="0"/>
                <w:numId w:val="0"/>
              </w:numPr>
              <w:spacing w:before="120" w:after="120" w:afterLines="50" w:line="400" w:lineRule="exact"/>
              <w:outlineLvl w:val="4"/>
              <w:rPr>
                <w:rFonts w:ascii="仿宋" w:hAnsi="仿宋" w:eastAsia="仿宋"/>
                <w:bCs w:val="0"/>
                <w: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noWrap w:val="0"/>
            <w:vAlign w:val="top"/>
          </w:tcPr>
          <w:p>
            <w:pPr>
              <w:pStyle w:val="8"/>
              <w:numPr>
                <w:ilvl w:val="0"/>
                <w:numId w:val="0"/>
              </w:numPr>
              <w:spacing w:before="120" w:after="120" w:afterLines="50" w:line="400" w:lineRule="exact"/>
              <w:jc w:val="center"/>
              <w:outlineLvl w:val="4"/>
              <w:rPr>
                <w:rFonts w:ascii="仿宋" w:hAnsi="仿宋" w:eastAsia="仿宋"/>
                <w:bCs w:val="0"/>
                <w:caps/>
                <w:sz w:val="24"/>
                <w:szCs w:val="24"/>
              </w:rPr>
            </w:pPr>
            <w:r>
              <w:rPr>
                <w:rFonts w:ascii="仿宋" w:hAnsi="仿宋" w:eastAsia="仿宋"/>
                <w:bCs w:val="0"/>
                <w:caps/>
                <w:sz w:val="24"/>
                <w:szCs w:val="24"/>
              </w:rPr>
              <w:t>3</w:t>
            </w:r>
          </w:p>
        </w:tc>
        <w:tc>
          <w:tcPr>
            <w:tcW w:w="5936" w:type="dxa"/>
            <w:noWrap w:val="0"/>
            <w:vAlign w:val="top"/>
          </w:tcPr>
          <w:p>
            <w:pPr>
              <w:spacing w:before="120" w:beforeLines="50" w:after="120" w:afterLines="50" w:line="400" w:lineRule="exact"/>
              <w:rPr>
                <w:rFonts w:ascii="仿宋" w:hAnsi="仿宋" w:eastAsia="仿宋"/>
                <w:caps/>
              </w:rPr>
            </w:pPr>
            <w:r>
              <w:rPr>
                <w:rFonts w:ascii="仿宋" w:hAnsi="仿宋" w:eastAsia="仿宋"/>
                <w:caps/>
              </w:rPr>
              <w:t>廉政承诺书（格式见附件）；</w:t>
            </w:r>
          </w:p>
        </w:tc>
        <w:tc>
          <w:tcPr>
            <w:tcW w:w="1618" w:type="dxa"/>
            <w:noWrap w:val="0"/>
            <w:vAlign w:val="top"/>
          </w:tcPr>
          <w:p>
            <w:pPr>
              <w:pStyle w:val="8"/>
              <w:numPr>
                <w:ilvl w:val="0"/>
                <w:numId w:val="0"/>
              </w:numPr>
              <w:spacing w:before="120" w:after="120" w:afterLines="50" w:line="400" w:lineRule="exact"/>
              <w:outlineLvl w:val="4"/>
              <w:rPr>
                <w:rFonts w:ascii="仿宋" w:hAnsi="仿宋" w:eastAsia="仿宋"/>
                <w:bCs w:val="0"/>
                <w: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noWrap w:val="0"/>
            <w:vAlign w:val="top"/>
          </w:tcPr>
          <w:p>
            <w:pPr>
              <w:pStyle w:val="8"/>
              <w:numPr>
                <w:ilvl w:val="0"/>
                <w:numId w:val="0"/>
              </w:numPr>
              <w:spacing w:before="120" w:after="120" w:afterLines="50" w:line="400" w:lineRule="exact"/>
              <w:jc w:val="center"/>
              <w:outlineLvl w:val="4"/>
              <w:rPr>
                <w:rFonts w:ascii="仿宋" w:hAnsi="仿宋" w:eastAsia="仿宋"/>
                <w:bCs w:val="0"/>
                <w:caps/>
                <w:sz w:val="24"/>
                <w:szCs w:val="24"/>
              </w:rPr>
            </w:pPr>
            <w:r>
              <w:rPr>
                <w:rFonts w:ascii="仿宋" w:hAnsi="仿宋" w:eastAsia="仿宋"/>
                <w:bCs w:val="0"/>
                <w:caps/>
                <w:sz w:val="24"/>
                <w:szCs w:val="24"/>
              </w:rPr>
              <w:t>4</w:t>
            </w:r>
          </w:p>
        </w:tc>
        <w:tc>
          <w:tcPr>
            <w:tcW w:w="5936" w:type="dxa"/>
            <w:noWrap w:val="0"/>
            <w:vAlign w:val="top"/>
          </w:tcPr>
          <w:p>
            <w:pPr>
              <w:spacing w:before="120" w:beforeLines="50" w:after="120" w:afterLines="50" w:line="400" w:lineRule="exact"/>
              <w:rPr>
                <w:rFonts w:ascii="仿宋" w:hAnsi="仿宋" w:eastAsia="仿宋"/>
                <w:caps/>
              </w:rPr>
            </w:pPr>
            <w:r>
              <w:rPr>
                <w:rFonts w:ascii="仿宋" w:hAnsi="仿宋" w:eastAsia="仿宋"/>
                <w:caps/>
              </w:rPr>
              <w:t>投标人情况介绍(格式见附件)；</w:t>
            </w:r>
          </w:p>
        </w:tc>
        <w:tc>
          <w:tcPr>
            <w:tcW w:w="1618" w:type="dxa"/>
            <w:noWrap w:val="0"/>
            <w:vAlign w:val="top"/>
          </w:tcPr>
          <w:p>
            <w:pPr>
              <w:pStyle w:val="8"/>
              <w:numPr>
                <w:ilvl w:val="0"/>
                <w:numId w:val="0"/>
              </w:numPr>
              <w:spacing w:before="120" w:after="120" w:afterLines="50" w:line="400" w:lineRule="exact"/>
              <w:outlineLvl w:val="4"/>
              <w:rPr>
                <w:rFonts w:ascii="仿宋" w:hAnsi="仿宋" w:eastAsia="仿宋"/>
                <w:bCs w:val="0"/>
                <w: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noWrap w:val="0"/>
            <w:vAlign w:val="top"/>
          </w:tcPr>
          <w:p>
            <w:pPr>
              <w:pStyle w:val="8"/>
              <w:numPr>
                <w:ilvl w:val="0"/>
                <w:numId w:val="0"/>
              </w:numPr>
              <w:spacing w:before="120" w:after="120" w:afterLines="50" w:line="400" w:lineRule="exact"/>
              <w:jc w:val="center"/>
              <w:outlineLvl w:val="4"/>
              <w:rPr>
                <w:rFonts w:ascii="仿宋" w:hAnsi="仿宋" w:eastAsia="仿宋"/>
                <w:bCs w:val="0"/>
                <w:caps/>
                <w:sz w:val="24"/>
                <w:szCs w:val="24"/>
              </w:rPr>
            </w:pPr>
            <w:r>
              <w:rPr>
                <w:rFonts w:ascii="仿宋" w:hAnsi="仿宋" w:eastAsia="仿宋"/>
                <w:bCs w:val="0"/>
                <w:caps/>
                <w:sz w:val="24"/>
                <w:szCs w:val="24"/>
              </w:rPr>
              <w:t>5</w:t>
            </w:r>
          </w:p>
        </w:tc>
        <w:tc>
          <w:tcPr>
            <w:tcW w:w="5936" w:type="dxa"/>
            <w:noWrap w:val="0"/>
            <w:vAlign w:val="top"/>
          </w:tcPr>
          <w:p>
            <w:pPr>
              <w:pStyle w:val="8"/>
              <w:numPr>
                <w:ilvl w:val="0"/>
                <w:numId w:val="0"/>
              </w:numPr>
              <w:spacing w:before="120" w:after="120" w:afterLines="50" w:line="400" w:lineRule="exact"/>
              <w:outlineLvl w:val="4"/>
              <w:rPr>
                <w:rFonts w:ascii="仿宋" w:hAnsi="仿宋" w:eastAsia="仿宋"/>
                <w:bCs w:val="0"/>
                <w:caps/>
                <w:sz w:val="24"/>
                <w:szCs w:val="24"/>
              </w:rPr>
            </w:pPr>
          </w:p>
        </w:tc>
        <w:tc>
          <w:tcPr>
            <w:tcW w:w="1618" w:type="dxa"/>
            <w:noWrap w:val="0"/>
            <w:vAlign w:val="top"/>
          </w:tcPr>
          <w:p>
            <w:pPr>
              <w:pStyle w:val="8"/>
              <w:numPr>
                <w:ilvl w:val="0"/>
                <w:numId w:val="0"/>
              </w:numPr>
              <w:spacing w:before="120" w:after="120" w:afterLines="50" w:line="400" w:lineRule="exact"/>
              <w:outlineLvl w:val="4"/>
              <w:rPr>
                <w:rFonts w:ascii="仿宋" w:hAnsi="仿宋" w:eastAsia="仿宋"/>
                <w:bCs w:val="0"/>
                <w: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noWrap w:val="0"/>
            <w:vAlign w:val="top"/>
          </w:tcPr>
          <w:p>
            <w:pPr>
              <w:pStyle w:val="8"/>
              <w:numPr>
                <w:ilvl w:val="0"/>
                <w:numId w:val="0"/>
              </w:numPr>
              <w:spacing w:before="120" w:after="120" w:afterLines="50" w:line="400" w:lineRule="exact"/>
              <w:jc w:val="center"/>
              <w:outlineLvl w:val="4"/>
              <w:rPr>
                <w:rFonts w:ascii="仿宋" w:hAnsi="仿宋" w:eastAsia="仿宋"/>
                <w:bCs w:val="0"/>
                <w:caps/>
                <w:sz w:val="24"/>
                <w:szCs w:val="24"/>
              </w:rPr>
            </w:pPr>
            <w:r>
              <w:rPr>
                <w:rFonts w:ascii="仿宋" w:hAnsi="仿宋" w:eastAsia="仿宋"/>
                <w:bCs w:val="0"/>
                <w:caps/>
                <w:sz w:val="24"/>
                <w:szCs w:val="24"/>
              </w:rPr>
              <w:t>6</w:t>
            </w:r>
          </w:p>
        </w:tc>
        <w:tc>
          <w:tcPr>
            <w:tcW w:w="5936" w:type="dxa"/>
            <w:noWrap w:val="0"/>
            <w:vAlign w:val="top"/>
          </w:tcPr>
          <w:p>
            <w:pPr>
              <w:pStyle w:val="8"/>
              <w:numPr>
                <w:ilvl w:val="0"/>
                <w:numId w:val="0"/>
              </w:numPr>
              <w:spacing w:before="120" w:after="120" w:afterLines="50" w:line="400" w:lineRule="exact"/>
              <w:outlineLvl w:val="4"/>
              <w:rPr>
                <w:rFonts w:ascii="仿宋" w:hAnsi="仿宋" w:eastAsia="仿宋"/>
                <w:bCs w:val="0"/>
                <w:caps/>
                <w:sz w:val="24"/>
                <w:szCs w:val="24"/>
              </w:rPr>
            </w:pPr>
          </w:p>
        </w:tc>
        <w:tc>
          <w:tcPr>
            <w:tcW w:w="1618" w:type="dxa"/>
            <w:noWrap w:val="0"/>
            <w:vAlign w:val="top"/>
          </w:tcPr>
          <w:p>
            <w:pPr>
              <w:pStyle w:val="8"/>
              <w:numPr>
                <w:ilvl w:val="0"/>
                <w:numId w:val="0"/>
              </w:numPr>
              <w:spacing w:before="120" w:after="120" w:afterLines="50" w:line="400" w:lineRule="exact"/>
              <w:outlineLvl w:val="4"/>
              <w:rPr>
                <w:rFonts w:ascii="仿宋" w:hAnsi="仿宋" w:eastAsia="仿宋"/>
                <w:bCs w:val="0"/>
                <w: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noWrap w:val="0"/>
            <w:vAlign w:val="top"/>
          </w:tcPr>
          <w:p>
            <w:pPr>
              <w:pStyle w:val="8"/>
              <w:numPr>
                <w:ilvl w:val="0"/>
                <w:numId w:val="0"/>
              </w:numPr>
              <w:spacing w:before="120" w:after="120" w:afterLines="50" w:line="400" w:lineRule="exact"/>
              <w:jc w:val="center"/>
              <w:outlineLvl w:val="4"/>
              <w:rPr>
                <w:rFonts w:ascii="仿宋" w:hAnsi="仿宋" w:eastAsia="仿宋"/>
                <w:bCs w:val="0"/>
                <w:caps/>
                <w:sz w:val="24"/>
                <w:szCs w:val="24"/>
              </w:rPr>
            </w:pPr>
            <w:r>
              <w:rPr>
                <w:rFonts w:ascii="仿宋" w:hAnsi="仿宋" w:eastAsia="仿宋"/>
                <w:bCs w:val="0"/>
                <w:caps/>
                <w:sz w:val="24"/>
                <w:szCs w:val="24"/>
              </w:rPr>
              <w:t>7</w:t>
            </w:r>
          </w:p>
        </w:tc>
        <w:tc>
          <w:tcPr>
            <w:tcW w:w="5936" w:type="dxa"/>
            <w:noWrap w:val="0"/>
            <w:vAlign w:val="top"/>
          </w:tcPr>
          <w:p>
            <w:pPr>
              <w:pStyle w:val="8"/>
              <w:numPr>
                <w:ilvl w:val="0"/>
                <w:numId w:val="0"/>
              </w:numPr>
              <w:spacing w:before="120" w:after="120" w:afterLines="50" w:line="400" w:lineRule="exact"/>
              <w:outlineLvl w:val="4"/>
              <w:rPr>
                <w:rFonts w:ascii="仿宋" w:hAnsi="仿宋" w:eastAsia="仿宋"/>
                <w:bCs w:val="0"/>
                <w:caps/>
                <w:sz w:val="24"/>
                <w:szCs w:val="24"/>
              </w:rPr>
            </w:pPr>
          </w:p>
        </w:tc>
        <w:tc>
          <w:tcPr>
            <w:tcW w:w="1618" w:type="dxa"/>
            <w:noWrap w:val="0"/>
            <w:vAlign w:val="top"/>
          </w:tcPr>
          <w:p>
            <w:pPr>
              <w:pStyle w:val="8"/>
              <w:numPr>
                <w:ilvl w:val="0"/>
                <w:numId w:val="0"/>
              </w:numPr>
              <w:spacing w:before="120" w:after="120" w:afterLines="50" w:line="400" w:lineRule="exact"/>
              <w:outlineLvl w:val="4"/>
              <w:rPr>
                <w:rFonts w:ascii="仿宋" w:hAnsi="仿宋" w:eastAsia="仿宋"/>
                <w:bCs w:val="0"/>
                <w: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noWrap w:val="0"/>
            <w:vAlign w:val="top"/>
          </w:tcPr>
          <w:p>
            <w:pPr>
              <w:pStyle w:val="8"/>
              <w:numPr>
                <w:ilvl w:val="0"/>
                <w:numId w:val="0"/>
              </w:numPr>
              <w:spacing w:before="120" w:after="120" w:afterLines="50" w:line="400" w:lineRule="exact"/>
              <w:jc w:val="center"/>
              <w:outlineLvl w:val="4"/>
              <w:rPr>
                <w:rFonts w:ascii="仿宋" w:hAnsi="仿宋" w:eastAsia="仿宋"/>
                <w:bCs w:val="0"/>
                <w:caps/>
                <w:sz w:val="24"/>
                <w:szCs w:val="24"/>
              </w:rPr>
            </w:pPr>
            <w:r>
              <w:rPr>
                <w:rFonts w:ascii="仿宋" w:hAnsi="仿宋" w:eastAsia="仿宋"/>
                <w:bCs w:val="0"/>
                <w:caps/>
                <w:sz w:val="24"/>
                <w:szCs w:val="24"/>
              </w:rPr>
              <w:t>8</w:t>
            </w:r>
          </w:p>
        </w:tc>
        <w:tc>
          <w:tcPr>
            <w:tcW w:w="5936" w:type="dxa"/>
            <w:noWrap w:val="0"/>
            <w:vAlign w:val="top"/>
          </w:tcPr>
          <w:p>
            <w:pPr>
              <w:pStyle w:val="8"/>
              <w:numPr>
                <w:ilvl w:val="0"/>
                <w:numId w:val="0"/>
              </w:numPr>
              <w:spacing w:before="120" w:after="120" w:afterLines="50" w:line="400" w:lineRule="exact"/>
              <w:outlineLvl w:val="4"/>
              <w:rPr>
                <w:rFonts w:ascii="仿宋" w:hAnsi="仿宋" w:eastAsia="仿宋"/>
                <w:bCs w:val="0"/>
                <w:caps/>
                <w:sz w:val="24"/>
                <w:szCs w:val="24"/>
              </w:rPr>
            </w:pPr>
          </w:p>
        </w:tc>
        <w:tc>
          <w:tcPr>
            <w:tcW w:w="1618" w:type="dxa"/>
            <w:noWrap w:val="0"/>
            <w:vAlign w:val="top"/>
          </w:tcPr>
          <w:p>
            <w:pPr>
              <w:pStyle w:val="8"/>
              <w:numPr>
                <w:ilvl w:val="0"/>
                <w:numId w:val="0"/>
              </w:numPr>
              <w:spacing w:before="120" w:after="120" w:afterLines="50" w:line="400" w:lineRule="exact"/>
              <w:outlineLvl w:val="4"/>
              <w:rPr>
                <w:rFonts w:ascii="仿宋" w:hAnsi="仿宋" w:eastAsia="仿宋"/>
                <w:bCs w:val="0"/>
                <w: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noWrap w:val="0"/>
            <w:vAlign w:val="top"/>
          </w:tcPr>
          <w:p>
            <w:pPr>
              <w:pStyle w:val="8"/>
              <w:numPr>
                <w:ilvl w:val="0"/>
                <w:numId w:val="0"/>
              </w:numPr>
              <w:spacing w:before="120" w:after="120" w:afterLines="50" w:line="400" w:lineRule="exact"/>
              <w:jc w:val="center"/>
              <w:outlineLvl w:val="4"/>
              <w:rPr>
                <w:rFonts w:ascii="仿宋" w:hAnsi="仿宋" w:eastAsia="仿宋"/>
                <w:bCs w:val="0"/>
                <w:caps/>
                <w:sz w:val="24"/>
                <w:szCs w:val="24"/>
              </w:rPr>
            </w:pPr>
            <w:r>
              <w:rPr>
                <w:rFonts w:ascii="仿宋" w:hAnsi="仿宋" w:eastAsia="仿宋"/>
                <w:bCs w:val="0"/>
                <w:caps/>
                <w:sz w:val="24"/>
                <w:szCs w:val="24"/>
              </w:rPr>
              <w:t>9</w:t>
            </w:r>
          </w:p>
        </w:tc>
        <w:tc>
          <w:tcPr>
            <w:tcW w:w="5936" w:type="dxa"/>
            <w:noWrap w:val="0"/>
            <w:vAlign w:val="top"/>
          </w:tcPr>
          <w:p>
            <w:pPr>
              <w:pStyle w:val="8"/>
              <w:numPr>
                <w:ilvl w:val="0"/>
                <w:numId w:val="0"/>
              </w:numPr>
              <w:spacing w:before="120" w:after="120" w:afterLines="50" w:line="400" w:lineRule="exact"/>
              <w:outlineLvl w:val="4"/>
              <w:rPr>
                <w:rFonts w:ascii="仿宋" w:hAnsi="仿宋" w:eastAsia="仿宋"/>
                <w:bCs w:val="0"/>
                <w:caps/>
                <w:sz w:val="24"/>
                <w:szCs w:val="24"/>
              </w:rPr>
            </w:pPr>
          </w:p>
        </w:tc>
        <w:tc>
          <w:tcPr>
            <w:tcW w:w="1618" w:type="dxa"/>
            <w:noWrap w:val="0"/>
            <w:vAlign w:val="top"/>
          </w:tcPr>
          <w:p>
            <w:pPr>
              <w:pStyle w:val="8"/>
              <w:numPr>
                <w:ilvl w:val="0"/>
                <w:numId w:val="0"/>
              </w:numPr>
              <w:spacing w:before="120" w:after="120" w:afterLines="50" w:line="400" w:lineRule="exact"/>
              <w:outlineLvl w:val="4"/>
              <w:rPr>
                <w:rFonts w:ascii="仿宋" w:hAnsi="仿宋" w:eastAsia="仿宋"/>
                <w:bCs w:val="0"/>
                <w: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noWrap w:val="0"/>
            <w:vAlign w:val="top"/>
          </w:tcPr>
          <w:p>
            <w:pPr>
              <w:pStyle w:val="8"/>
              <w:numPr>
                <w:ilvl w:val="0"/>
                <w:numId w:val="0"/>
              </w:numPr>
              <w:spacing w:before="120" w:after="120" w:afterLines="50" w:line="400" w:lineRule="exact"/>
              <w:jc w:val="center"/>
              <w:outlineLvl w:val="4"/>
              <w:rPr>
                <w:rFonts w:ascii="仿宋" w:hAnsi="仿宋" w:eastAsia="仿宋"/>
                <w:bCs w:val="0"/>
                <w:caps/>
                <w:sz w:val="24"/>
                <w:szCs w:val="24"/>
              </w:rPr>
            </w:pPr>
            <w:r>
              <w:rPr>
                <w:rFonts w:ascii="仿宋" w:hAnsi="仿宋" w:eastAsia="仿宋"/>
                <w:bCs w:val="0"/>
                <w:caps/>
                <w:sz w:val="24"/>
                <w:szCs w:val="24"/>
              </w:rPr>
              <w:t>10</w:t>
            </w:r>
          </w:p>
        </w:tc>
        <w:tc>
          <w:tcPr>
            <w:tcW w:w="5936" w:type="dxa"/>
            <w:noWrap w:val="0"/>
            <w:vAlign w:val="top"/>
          </w:tcPr>
          <w:p>
            <w:pPr>
              <w:pStyle w:val="8"/>
              <w:numPr>
                <w:ilvl w:val="0"/>
                <w:numId w:val="0"/>
              </w:numPr>
              <w:spacing w:before="120" w:after="120" w:afterLines="50" w:line="400" w:lineRule="exact"/>
              <w:outlineLvl w:val="4"/>
              <w:rPr>
                <w:rFonts w:ascii="仿宋" w:hAnsi="仿宋" w:eastAsia="仿宋"/>
                <w:bCs w:val="0"/>
                <w:caps/>
                <w:sz w:val="24"/>
                <w:szCs w:val="24"/>
              </w:rPr>
            </w:pPr>
          </w:p>
        </w:tc>
        <w:tc>
          <w:tcPr>
            <w:tcW w:w="1618" w:type="dxa"/>
            <w:noWrap w:val="0"/>
            <w:vAlign w:val="top"/>
          </w:tcPr>
          <w:p>
            <w:pPr>
              <w:pStyle w:val="8"/>
              <w:numPr>
                <w:ilvl w:val="0"/>
                <w:numId w:val="0"/>
              </w:numPr>
              <w:spacing w:before="120" w:after="120" w:afterLines="50" w:line="400" w:lineRule="exact"/>
              <w:outlineLvl w:val="4"/>
              <w:rPr>
                <w:rFonts w:ascii="仿宋" w:hAnsi="仿宋" w:eastAsia="仿宋"/>
                <w:bCs w:val="0"/>
                <w: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noWrap w:val="0"/>
            <w:vAlign w:val="top"/>
          </w:tcPr>
          <w:p>
            <w:pPr>
              <w:pStyle w:val="8"/>
              <w:numPr>
                <w:ilvl w:val="0"/>
                <w:numId w:val="0"/>
              </w:numPr>
              <w:spacing w:before="120" w:after="120" w:afterLines="50" w:line="400" w:lineRule="exact"/>
              <w:jc w:val="center"/>
              <w:outlineLvl w:val="4"/>
              <w:rPr>
                <w:rFonts w:ascii="仿宋" w:hAnsi="仿宋" w:eastAsia="仿宋"/>
                <w:bCs w:val="0"/>
                <w:caps/>
                <w:sz w:val="24"/>
                <w:szCs w:val="24"/>
              </w:rPr>
            </w:pPr>
            <w:r>
              <w:rPr>
                <w:rFonts w:ascii="仿宋" w:hAnsi="仿宋" w:eastAsia="仿宋"/>
                <w:bCs w:val="0"/>
                <w:caps/>
                <w:sz w:val="24"/>
                <w:szCs w:val="24"/>
              </w:rPr>
              <w:t>...</w:t>
            </w:r>
          </w:p>
        </w:tc>
        <w:tc>
          <w:tcPr>
            <w:tcW w:w="5936" w:type="dxa"/>
            <w:noWrap w:val="0"/>
            <w:vAlign w:val="top"/>
          </w:tcPr>
          <w:p>
            <w:pPr>
              <w:pStyle w:val="8"/>
              <w:numPr>
                <w:ilvl w:val="0"/>
                <w:numId w:val="0"/>
              </w:numPr>
              <w:spacing w:before="120" w:after="120" w:afterLines="50" w:line="400" w:lineRule="exact"/>
              <w:outlineLvl w:val="4"/>
              <w:rPr>
                <w:rFonts w:ascii="仿宋" w:hAnsi="仿宋" w:eastAsia="仿宋"/>
                <w:bCs w:val="0"/>
                <w:caps/>
                <w:sz w:val="24"/>
                <w:szCs w:val="24"/>
              </w:rPr>
            </w:pPr>
            <w:r>
              <w:rPr>
                <w:rFonts w:ascii="仿宋" w:hAnsi="仿宋" w:eastAsia="仿宋"/>
                <w:bCs w:val="0"/>
                <w:caps/>
                <w:sz w:val="24"/>
                <w:szCs w:val="24"/>
              </w:rPr>
              <w:t>......</w:t>
            </w:r>
          </w:p>
        </w:tc>
        <w:tc>
          <w:tcPr>
            <w:tcW w:w="1618" w:type="dxa"/>
            <w:noWrap w:val="0"/>
            <w:vAlign w:val="top"/>
          </w:tcPr>
          <w:p>
            <w:pPr>
              <w:pStyle w:val="8"/>
              <w:numPr>
                <w:ilvl w:val="0"/>
                <w:numId w:val="0"/>
              </w:numPr>
              <w:spacing w:before="120" w:after="120" w:afterLines="50" w:line="400" w:lineRule="exact"/>
              <w:outlineLvl w:val="4"/>
              <w:rPr>
                <w:rFonts w:ascii="仿宋" w:hAnsi="仿宋" w:eastAsia="仿宋"/>
                <w:bCs w:val="0"/>
                <w: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noWrap w:val="0"/>
            <w:vAlign w:val="top"/>
          </w:tcPr>
          <w:p>
            <w:pPr>
              <w:pStyle w:val="8"/>
              <w:numPr>
                <w:ilvl w:val="0"/>
                <w:numId w:val="0"/>
              </w:numPr>
              <w:spacing w:before="120" w:after="120" w:afterLines="50" w:line="400" w:lineRule="exact"/>
              <w:jc w:val="center"/>
              <w:outlineLvl w:val="4"/>
              <w:rPr>
                <w:rFonts w:ascii="仿宋" w:hAnsi="仿宋" w:eastAsia="仿宋"/>
                <w:bCs w:val="0"/>
                <w:caps/>
                <w:sz w:val="24"/>
                <w:szCs w:val="24"/>
              </w:rPr>
            </w:pPr>
            <w:r>
              <w:rPr>
                <w:rFonts w:ascii="仿宋" w:hAnsi="仿宋" w:eastAsia="仿宋"/>
                <w:bCs w:val="0"/>
                <w:caps/>
                <w:sz w:val="24"/>
                <w:szCs w:val="24"/>
              </w:rPr>
              <w:t>...</w:t>
            </w:r>
          </w:p>
        </w:tc>
        <w:tc>
          <w:tcPr>
            <w:tcW w:w="5936" w:type="dxa"/>
            <w:noWrap w:val="0"/>
            <w:vAlign w:val="top"/>
          </w:tcPr>
          <w:p>
            <w:pPr>
              <w:pStyle w:val="8"/>
              <w:numPr>
                <w:ilvl w:val="0"/>
                <w:numId w:val="0"/>
              </w:numPr>
              <w:spacing w:before="120" w:after="120" w:afterLines="50" w:line="400" w:lineRule="exact"/>
              <w:outlineLvl w:val="4"/>
              <w:rPr>
                <w:rFonts w:ascii="仿宋" w:hAnsi="仿宋" w:eastAsia="仿宋"/>
                <w:bCs w:val="0"/>
                <w:caps/>
                <w:sz w:val="24"/>
                <w:szCs w:val="24"/>
              </w:rPr>
            </w:pPr>
            <w:r>
              <w:rPr>
                <w:rFonts w:ascii="仿宋" w:hAnsi="仿宋" w:eastAsia="仿宋"/>
                <w:bCs w:val="0"/>
                <w:caps/>
                <w:sz w:val="24"/>
                <w:szCs w:val="24"/>
              </w:rPr>
              <w:t>......</w:t>
            </w:r>
          </w:p>
        </w:tc>
        <w:tc>
          <w:tcPr>
            <w:tcW w:w="1618" w:type="dxa"/>
            <w:noWrap w:val="0"/>
            <w:vAlign w:val="top"/>
          </w:tcPr>
          <w:p>
            <w:pPr>
              <w:pStyle w:val="8"/>
              <w:numPr>
                <w:ilvl w:val="0"/>
                <w:numId w:val="0"/>
              </w:numPr>
              <w:spacing w:before="120" w:after="120" w:afterLines="50" w:line="400" w:lineRule="exact"/>
              <w:outlineLvl w:val="4"/>
              <w:rPr>
                <w:rFonts w:ascii="仿宋" w:hAnsi="仿宋" w:eastAsia="仿宋"/>
                <w:bCs w:val="0"/>
                <w:caps/>
                <w:sz w:val="24"/>
                <w:szCs w:val="24"/>
              </w:rPr>
            </w:pPr>
            <w:r>
              <w:rPr>
                <w:rFonts w:ascii="仿宋" w:hAnsi="仿宋" w:eastAsia="仿宋"/>
                <w:bCs w:val="0"/>
                <w:caps/>
                <w:sz w:val="24"/>
                <w:szCs w:val="24"/>
              </w:rPr>
              <w:t>...</w:t>
            </w:r>
          </w:p>
        </w:tc>
      </w:tr>
    </w:tbl>
    <w:p>
      <w:pPr>
        <w:spacing w:line="440" w:lineRule="exact"/>
        <w:rPr>
          <w:rFonts w:ascii="仿宋" w:hAnsi="仿宋" w:eastAsia="仿宋"/>
        </w:rPr>
      </w:pPr>
    </w:p>
    <w:p>
      <w:pPr>
        <w:pStyle w:val="8"/>
        <w:numPr>
          <w:ilvl w:val="0"/>
          <w:numId w:val="0"/>
        </w:numPr>
        <w:spacing w:before="120" w:line="440" w:lineRule="exact"/>
        <w:rPr>
          <w:rFonts w:ascii="仿宋" w:hAnsi="仿宋" w:eastAsia="仿宋"/>
          <w:bCs w:val="0"/>
          <w:sz w:val="24"/>
          <w:szCs w:val="24"/>
        </w:rPr>
      </w:pPr>
    </w:p>
    <w:p>
      <w:pPr>
        <w:spacing w:line="440" w:lineRule="exact"/>
        <w:rPr>
          <w:rFonts w:ascii="仿宋" w:hAnsi="仿宋" w:eastAsia="仿宋"/>
        </w:rPr>
      </w:pPr>
    </w:p>
    <w:p>
      <w:pPr>
        <w:pStyle w:val="515"/>
        <w:ind w:firstLine="480"/>
        <w:rPr>
          <w:rFonts w:ascii="仿宋" w:hAnsi="仿宋" w:eastAsia="仿宋"/>
          <w:sz w:val="24"/>
        </w:rPr>
      </w:pPr>
    </w:p>
    <w:p>
      <w:pPr>
        <w:spacing w:line="440" w:lineRule="exact"/>
        <w:rPr>
          <w:rFonts w:ascii="仿宋" w:hAnsi="仿宋" w:eastAsia="仿宋"/>
        </w:rPr>
      </w:pPr>
    </w:p>
    <w:p>
      <w:pPr>
        <w:spacing w:line="440" w:lineRule="exact"/>
        <w:jc w:val="center"/>
        <w:rPr>
          <w:rFonts w:ascii="仿宋" w:hAnsi="仿宋" w:eastAsia="仿宋"/>
          <w:b/>
          <w:bCs/>
          <w:sz w:val="30"/>
          <w:szCs w:val="30"/>
        </w:rPr>
      </w:pPr>
    </w:p>
    <w:p>
      <w:pPr>
        <w:spacing w:line="440" w:lineRule="exact"/>
        <w:jc w:val="center"/>
        <w:rPr>
          <w:rFonts w:ascii="仿宋" w:hAnsi="仿宋" w:eastAsia="仿宋"/>
          <w:b/>
          <w:bCs/>
          <w:sz w:val="30"/>
          <w:szCs w:val="30"/>
        </w:rPr>
      </w:pPr>
    </w:p>
    <w:p>
      <w:pPr>
        <w:spacing w:line="440" w:lineRule="exact"/>
        <w:jc w:val="center"/>
        <w:rPr>
          <w:rFonts w:ascii="仿宋" w:hAnsi="仿宋" w:eastAsia="仿宋"/>
          <w:b/>
          <w:bCs/>
          <w:sz w:val="32"/>
          <w:szCs w:val="32"/>
        </w:rPr>
      </w:pPr>
      <w:r>
        <w:rPr>
          <w:rFonts w:ascii="仿宋" w:hAnsi="仿宋" w:eastAsia="仿宋"/>
          <w:b/>
          <w:bCs/>
          <w:sz w:val="32"/>
          <w:szCs w:val="32"/>
        </w:rPr>
        <w:t>投标响应函</w:t>
      </w:r>
    </w:p>
    <w:p>
      <w:pPr>
        <w:pStyle w:val="87"/>
        <w:spacing w:line="440" w:lineRule="exact"/>
        <w:jc w:val="both"/>
        <w:rPr>
          <w:rFonts w:ascii="仿宋" w:hAnsi="仿宋" w:eastAsia="仿宋"/>
          <w:b w:val="0"/>
          <w:bCs/>
          <w:szCs w:val="24"/>
        </w:rPr>
      </w:pPr>
      <w:r>
        <w:rPr>
          <w:rFonts w:ascii="仿宋" w:hAnsi="仿宋" w:eastAsia="仿宋"/>
          <w:b w:val="0"/>
          <w:bCs/>
          <w:szCs w:val="24"/>
        </w:rPr>
        <w:t>华诚工程咨询集团有限公司：</w:t>
      </w:r>
    </w:p>
    <w:p>
      <w:pPr>
        <w:pStyle w:val="87"/>
        <w:spacing w:line="440" w:lineRule="exact"/>
        <w:ind w:firstLine="480" w:firstLineChars="200"/>
        <w:jc w:val="both"/>
        <w:rPr>
          <w:rFonts w:ascii="仿宋" w:hAnsi="仿宋" w:eastAsia="仿宋"/>
          <w:b w:val="0"/>
          <w:bCs/>
          <w:szCs w:val="24"/>
        </w:rPr>
      </w:pPr>
      <w:r>
        <w:rPr>
          <w:rFonts w:ascii="仿宋" w:hAnsi="仿宋" w:eastAsia="仿宋"/>
          <w:b w:val="0"/>
          <w:bCs/>
          <w:szCs w:val="24"/>
        </w:rPr>
        <w:t xml:space="preserve">我 </w:t>
      </w:r>
      <w:r>
        <w:rPr>
          <w:rFonts w:ascii="仿宋" w:hAnsi="仿宋" w:eastAsia="仿宋"/>
          <w:b w:val="0"/>
          <w:bCs/>
          <w:szCs w:val="24"/>
          <w:u w:val="single"/>
        </w:rPr>
        <w:t xml:space="preserve">（姓名） </w:t>
      </w:r>
      <w:r>
        <w:rPr>
          <w:rFonts w:ascii="仿宋" w:hAnsi="仿宋" w:eastAsia="仿宋"/>
          <w:b w:val="0"/>
          <w:bCs/>
          <w:szCs w:val="24"/>
        </w:rPr>
        <w:t>系</w:t>
      </w:r>
      <w:r>
        <w:rPr>
          <w:rFonts w:ascii="仿宋" w:hAnsi="仿宋" w:eastAsia="仿宋"/>
          <w:b w:val="0"/>
          <w:bCs/>
          <w:szCs w:val="24"/>
          <w:u w:val="single"/>
        </w:rPr>
        <w:t xml:space="preserve">  （投标人名称）  </w:t>
      </w:r>
      <w:r>
        <w:rPr>
          <w:rFonts w:ascii="仿宋" w:hAnsi="仿宋" w:eastAsia="仿宋"/>
          <w:b w:val="0"/>
          <w:bCs/>
          <w:szCs w:val="24"/>
        </w:rPr>
        <w:t>的法定代表人，授权</w:t>
      </w:r>
      <w:r>
        <w:rPr>
          <w:rFonts w:ascii="仿宋" w:hAnsi="仿宋" w:eastAsia="仿宋"/>
          <w:b w:val="0"/>
          <w:bCs/>
          <w:szCs w:val="24"/>
          <w:u w:val="single"/>
        </w:rPr>
        <w:t xml:space="preserve">  （全名、职务） </w:t>
      </w:r>
      <w:r>
        <w:rPr>
          <w:rFonts w:ascii="仿宋" w:hAnsi="仿宋" w:eastAsia="仿宋"/>
          <w:b w:val="0"/>
          <w:bCs/>
          <w:szCs w:val="24"/>
        </w:rPr>
        <w:t>为全权代表，参加贵方组织的</w:t>
      </w:r>
      <w:r>
        <w:rPr>
          <w:rFonts w:ascii="仿宋" w:hAnsi="仿宋" w:eastAsia="仿宋"/>
          <w:b w:val="0"/>
          <w:bCs/>
          <w:szCs w:val="24"/>
          <w:u w:val="single"/>
        </w:rPr>
        <w:t xml:space="preserve">           （招标项目名称）        项目（项目编号：      </w:t>
      </w:r>
      <w:r>
        <w:rPr>
          <w:rFonts w:ascii="仿宋" w:hAnsi="仿宋" w:eastAsia="仿宋"/>
          <w:b w:val="0"/>
          <w:bCs/>
          <w:szCs w:val="24"/>
        </w:rPr>
        <w:t>）采购的有关活动，并对此项目进行投标。为此，我方就本次投标有关事项郑重声明如下：</w:t>
      </w:r>
    </w:p>
    <w:p>
      <w:pPr>
        <w:pStyle w:val="87"/>
        <w:spacing w:line="440" w:lineRule="exact"/>
        <w:ind w:firstLine="480" w:firstLineChars="200"/>
        <w:jc w:val="both"/>
        <w:rPr>
          <w:rFonts w:ascii="仿宋" w:hAnsi="仿宋" w:eastAsia="仿宋"/>
          <w:b w:val="0"/>
          <w:bCs/>
          <w:szCs w:val="24"/>
        </w:rPr>
      </w:pPr>
      <w:r>
        <w:rPr>
          <w:rFonts w:ascii="仿宋" w:hAnsi="仿宋" w:eastAsia="仿宋"/>
          <w:b w:val="0"/>
          <w:bCs/>
          <w:szCs w:val="24"/>
        </w:rPr>
        <w:t>1.我方承诺已经具备《中华人民共和国政府采购法》中规定的参加政府采购活动的供应商应当具备的条件：</w:t>
      </w:r>
    </w:p>
    <w:p>
      <w:pPr>
        <w:snapToGrid w:val="0"/>
        <w:spacing w:line="440" w:lineRule="exact"/>
        <w:ind w:firstLine="480" w:firstLineChars="200"/>
        <w:rPr>
          <w:rFonts w:ascii="仿宋" w:hAnsi="仿宋" w:eastAsia="仿宋"/>
          <w:bCs/>
        </w:rPr>
      </w:pPr>
      <w:r>
        <w:rPr>
          <w:rFonts w:ascii="仿宋" w:hAnsi="仿宋" w:eastAsia="仿宋"/>
          <w:bCs/>
        </w:rPr>
        <w:t>（1）具有独立承担民事责任能力；</w:t>
      </w:r>
    </w:p>
    <w:p>
      <w:pPr>
        <w:snapToGrid w:val="0"/>
        <w:spacing w:line="440" w:lineRule="exact"/>
        <w:ind w:firstLine="480" w:firstLineChars="200"/>
        <w:rPr>
          <w:rFonts w:ascii="仿宋" w:hAnsi="仿宋" w:eastAsia="仿宋"/>
          <w:bCs/>
        </w:rPr>
      </w:pPr>
      <w:r>
        <w:rPr>
          <w:rFonts w:ascii="仿宋" w:hAnsi="仿宋" w:eastAsia="仿宋"/>
          <w:bCs/>
        </w:rPr>
        <w:t>（2）遵守国家法律、行政法规，具有良好的商业信誉、商业道德和健全的财务会计制度；</w:t>
      </w:r>
    </w:p>
    <w:p>
      <w:pPr>
        <w:snapToGrid w:val="0"/>
        <w:spacing w:line="440" w:lineRule="exact"/>
        <w:ind w:firstLine="480" w:firstLineChars="200"/>
        <w:rPr>
          <w:rFonts w:ascii="仿宋" w:hAnsi="仿宋" w:eastAsia="仿宋"/>
          <w:bCs/>
        </w:rPr>
      </w:pPr>
      <w:r>
        <w:rPr>
          <w:rFonts w:ascii="仿宋" w:hAnsi="仿宋" w:eastAsia="仿宋"/>
          <w:bCs/>
        </w:rPr>
        <w:t>（3）具有履行合同所必需的设备和专业技术能力</w:t>
      </w:r>
      <w:r>
        <w:rPr>
          <w:rFonts w:ascii="仿宋" w:hAnsi="仿宋" w:eastAsia="仿宋" w:cs="仿宋_GB2312"/>
          <w:bCs/>
        </w:rPr>
        <w:t>；</w:t>
      </w:r>
    </w:p>
    <w:p>
      <w:pPr>
        <w:snapToGrid w:val="0"/>
        <w:spacing w:line="440" w:lineRule="exact"/>
        <w:ind w:firstLine="480" w:firstLineChars="200"/>
        <w:rPr>
          <w:rFonts w:ascii="仿宋" w:hAnsi="仿宋" w:eastAsia="仿宋"/>
          <w:bCs/>
        </w:rPr>
      </w:pPr>
      <w:r>
        <w:rPr>
          <w:rFonts w:ascii="仿宋" w:hAnsi="仿宋" w:eastAsia="仿宋"/>
          <w:bCs/>
        </w:rPr>
        <w:t>（4）有依法缴纳税收和社会保障资金的良好记录；</w:t>
      </w:r>
    </w:p>
    <w:p>
      <w:pPr>
        <w:snapToGrid w:val="0"/>
        <w:spacing w:line="440" w:lineRule="exact"/>
        <w:ind w:firstLine="480" w:firstLineChars="200"/>
        <w:rPr>
          <w:rFonts w:ascii="仿宋" w:hAnsi="仿宋" w:eastAsia="仿宋"/>
          <w:bCs/>
        </w:rPr>
      </w:pPr>
      <w:r>
        <w:rPr>
          <w:rFonts w:ascii="仿宋" w:hAnsi="仿宋" w:eastAsia="仿宋"/>
          <w:bCs/>
        </w:rPr>
        <w:t>（5）遵守中华人民共和国政府采购有关规定，没有违反政府采购法规、政策的记录；</w:t>
      </w:r>
    </w:p>
    <w:p>
      <w:pPr>
        <w:snapToGrid w:val="0"/>
        <w:spacing w:line="440" w:lineRule="exact"/>
        <w:ind w:firstLine="480" w:firstLineChars="200"/>
        <w:rPr>
          <w:rFonts w:ascii="仿宋" w:hAnsi="仿宋" w:eastAsia="仿宋"/>
          <w:bCs/>
        </w:rPr>
      </w:pPr>
      <w:r>
        <w:rPr>
          <w:rFonts w:ascii="仿宋" w:hAnsi="仿宋" w:eastAsia="仿宋"/>
          <w:bCs/>
        </w:rPr>
        <w:t>（6）具有良好的财务状况以及良好的履行合同的能力和记录；</w:t>
      </w:r>
    </w:p>
    <w:p>
      <w:pPr>
        <w:snapToGrid w:val="0"/>
        <w:spacing w:line="440" w:lineRule="exact"/>
        <w:ind w:firstLine="480" w:firstLineChars="200"/>
        <w:rPr>
          <w:rFonts w:ascii="仿宋" w:hAnsi="仿宋" w:eastAsia="仿宋"/>
          <w:bCs/>
        </w:rPr>
      </w:pPr>
      <w:r>
        <w:rPr>
          <w:rFonts w:ascii="仿宋" w:hAnsi="仿宋" w:eastAsia="仿宋"/>
          <w:bCs/>
        </w:rPr>
        <w:t>（7）产品及生产所需装备符合中国政府规定的相应技术标准和环保标准；</w:t>
      </w:r>
    </w:p>
    <w:p>
      <w:pPr>
        <w:snapToGrid w:val="0"/>
        <w:spacing w:line="440" w:lineRule="exact"/>
        <w:ind w:firstLine="480" w:firstLineChars="200"/>
        <w:rPr>
          <w:rFonts w:ascii="仿宋" w:hAnsi="仿宋" w:eastAsia="仿宋"/>
          <w:bCs/>
          <w:u w:val="single"/>
        </w:rPr>
      </w:pPr>
      <w:r>
        <w:rPr>
          <w:rFonts w:ascii="仿宋" w:hAnsi="仿宋" w:eastAsia="仿宋"/>
          <w:bCs/>
        </w:rPr>
        <w:t>（8）没有违反政府采购法规、政策的记录。</w:t>
      </w:r>
    </w:p>
    <w:p>
      <w:pPr>
        <w:pStyle w:val="87"/>
        <w:spacing w:line="440" w:lineRule="exact"/>
        <w:ind w:firstLine="480" w:firstLineChars="200"/>
        <w:jc w:val="both"/>
        <w:rPr>
          <w:rFonts w:ascii="仿宋" w:hAnsi="仿宋" w:eastAsia="仿宋"/>
          <w:b w:val="0"/>
          <w:bCs/>
          <w:szCs w:val="24"/>
        </w:rPr>
      </w:pPr>
      <w:r>
        <w:rPr>
          <w:rFonts w:ascii="仿宋" w:hAnsi="仿宋" w:eastAsia="仿宋"/>
          <w:b w:val="0"/>
          <w:bCs/>
          <w:szCs w:val="24"/>
        </w:rPr>
        <w:t>2.我方同意在招标文件规定的开标日期起遵守本投标文件中的承诺且在投标有效期满之前均具有约束力。</w:t>
      </w:r>
    </w:p>
    <w:p>
      <w:pPr>
        <w:snapToGrid w:val="0"/>
        <w:spacing w:line="440" w:lineRule="exact"/>
        <w:ind w:firstLine="480" w:firstLineChars="200"/>
        <w:rPr>
          <w:rFonts w:ascii="仿宋" w:hAnsi="仿宋" w:eastAsia="仿宋"/>
        </w:rPr>
      </w:pPr>
      <w:r>
        <w:rPr>
          <w:rFonts w:ascii="仿宋" w:hAnsi="仿宋" w:eastAsia="仿宋"/>
          <w:bCs/>
        </w:rPr>
        <w:t>3.本项目实行电子投标，须提供投标人须知规定的全部投标文件，供应商应准备电子投标文件及其他要求投标人提交的全部材料，按政采云平台项目采购</w:t>
      </w:r>
      <w:r>
        <w:rPr>
          <w:rFonts w:ascii="仿宋" w:hAnsi="仿宋" w:eastAsia="仿宋"/>
        </w:rPr>
        <w:t>-电子招投标操作指南及本招标文件要求递交。</w:t>
      </w:r>
    </w:p>
    <w:p>
      <w:pPr>
        <w:spacing w:line="440" w:lineRule="exact"/>
        <w:ind w:firstLine="480" w:firstLineChars="200"/>
        <w:rPr>
          <w:rFonts w:ascii="仿宋" w:hAnsi="仿宋" w:eastAsia="仿宋"/>
        </w:rPr>
      </w:pPr>
      <w:r>
        <w:rPr>
          <w:rFonts w:ascii="仿宋" w:hAnsi="仿宋" w:eastAsia="仿宋"/>
        </w:rPr>
        <w:t>4.按招标文件要求提供和交付的货物和服务的投标报价详见开标一览表。</w:t>
      </w:r>
    </w:p>
    <w:p>
      <w:pPr>
        <w:spacing w:line="440" w:lineRule="exact"/>
        <w:ind w:firstLine="480" w:firstLineChars="200"/>
        <w:rPr>
          <w:rFonts w:ascii="仿宋" w:hAnsi="仿宋" w:eastAsia="仿宋"/>
        </w:rPr>
      </w:pPr>
      <w:r>
        <w:rPr>
          <w:rFonts w:ascii="仿宋" w:hAnsi="仿宋" w:eastAsia="仿宋"/>
        </w:rPr>
        <w:t>5.我方已详细审查全部招标文件，</w:t>
      </w:r>
      <w:r>
        <w:rPr>
          <w:rFonts w:ascii="仿宋" w:hAnsi="仿宋" w:eastAsia="仿宋" w:cs="仿宋_GB2312"/>
        </w:rPr>
        <w:t>包括招标文件澄清修改内容(如果有)、参考资料及有关附件，</w:t>
      </w:r>
      <w:r>
        <w:rPr>
          <w:rFonts w:ascii="仿宋" w:hAnsi="仿宋" w:eastAsia="仿宋"/>
        </w:rPr>
        <w:t>确认无误，同意并保证遵守招标文件（包括答疑文件、补充文件等）的各项规定和要求。</w:t>
      </w:r>
    </w:p>
    <w:p>
      <w:pPr>
        <w:spacing w:line="440" w:lineRule="exact"/>
        <w:ind w:firstLine="480" w:firstLineChars="200"/>
        <w:rPr>
          <w:rFonts w:ascii="仿宋" w:hAnsi="仿宋" w:eastAsia="仿宋"/>
        </w:rPr>
      </w:pPr>
      <w:r>
        <w:rPr>
          <w:rFonts w:ascii="仿宋" w:hAnsi="仿宋" w:eastAsia="仿宋"/>
        </w:rPr>
        <w:t>6.我方同意在中标后按时签订合同。</w:t>
      </w:r>
    </w:p>
    <w:p>
      <w:pPr>
        <w:snapToGrid w:val="0"/>
        <w:spacing w:line="440" w:lineRule="exact"/>
        <w:ind w:firstLine="480" w:firstLineChars="200"/>
        <w:rPr>
          <w:rFonts w:ascii="仿宋" w:hAnsi="仿宋" w:eastAsia="仿宋"/>
        </w:rPr>
      </w:pPr>
      <w:r>
        <w:rPr>
          <w:rFonts w:ascii="仿宋" w:hAnsi="仿宋" w:eastAsia="仿宋"/>
        </w:rPr>
        <w:t>7.我方保证遵守招标文件中的其他有关规定。</w:t>
      </w:r>
    </w:p>
    <w:p>
      <w:pPr>
        <w:snapToGrid w:val="0"/>
        <w:spacing w:line="440" w:lineRule="exact"/>
        <w:ind w:firstLine="480" w:firstLineChars="200"/>
        <w:rPr>
          <w:rFonts w:ascii="仿宋" w:hAnsi="仿宋" w:eastAsia="仿宋"/>
        </w:rPr>
      </w:pPr>
      <w:r>
        <w:rPr>
          <w:rFonts w:ascii="仿宋" w:hAnsi="仿宋" w:eastAsia="仿宋"/>
        </w:rPr>
        <w:t>8.我方愿意向贵方提供任何与该项投标有关的数据、情况和技术资料。若贵方需要，我方愿意提供我方作出的一切承诺的证明材料。我方理解贵方不一定要接受最低价的投标或收到的任何投标。</w:t>
      </w:r>
    </w:p>
    <w:p>
      <w:pPr>
        <w:snapToGrid w:val="0"/>
        <w:spacing w:line="440" w:lineRule="exact"/>
        <w:ind w:firstLine="480" w:firstLineChars="200"/>
        <w:rPr>
          <w:rFonts w:ascii="仿宋" w:hAnsi="仿宋" w:eastAsia="仿宋"/>
        </w:rPr>
      </w:pPr>
      <w:r>
        <w:rPr>
          <w:rFonts w:ascii="仿宋" w:hAnsi="仿宋" w:eastAsia="仿宋"/>
        </w:rPr>
        <w:t>9.我方向贵方提交的所有投标文件、资料都是准确的和真实的。</w:t>
      </w:r>
    </w:p>
    <w:p>
      <w:pPr>
        <w:snapToGrid w:val="0"/>
        <w:spacing w:line="440" w:lineRule="exact"/>
        <w:ind w:firstLine="480" w:firstLineChars="200"/>
        <w:rPr>
          <w:rFonts w:ascii="仿宋" w:hAnsi="仿宋" w:eastAsia="仿宋"/>
        </w:rPr>
      </w:pPr>
      <w:r>
        <w:rPr>
          <w:rFonts w:ascii="仿宋" w:hAnsi="仿宋" w:eastAsia="仿宋"/>
        </w:rPr>
        <w:t>10.我方承诺投标有效期从提交投标文件的截止之日起</w:t>
      </w:r>
      <w:r>
        <w:rPr>
          <w:rFonts w:ascii="仿宋" w:hAnsi="仿宋" w:eastAsia="仿宋"/>
          <w:u w:val="single"/>
        </w:rPr>
        <w:t xml:space="preserve">     </w:t>
      </w:r>
      <w:r>
        <w:rPr>
          <w:rFonts w:ascii="仿宋" w:hAnsi="仿宋" w:eastAsia="仿宋"/>
        </w:rPr>
        <w:t>天，不少于招标文件中载明的投标有效期（从提交投标文件的截止之日起90天）。</w:t>
      </w:r>
    </w:p>
    <w:p>
      <w:pPr>
        <w:spacing w:line="440" w:lineRule="exact"/>
        <w:ind w:firstLine="480" w:firstLineChars="200"/>
        <w:rPr>
          <w:rFonts w:ascii="仿宋" w:hAnsi="仿宋" w:eastAsia="仿宋"/>
        </w:rPr>
      </w:pPr>
      <w:r>
        <w:rPr>
          <w:rFonts w:ascii="仿宋" w:hAnsi="仿宋" w:eastAsia="仿宋"/>
        </w:rPr>
        <w:t>11.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pacing w:line="440" w:lineRule="exact"/>
        <w:ind w:firstLine="480" w:firstLineChars="200"/>
        <w:rPr>
          <w:rFonts w:ascii="仿宋" w:hAnsi="仿宋" w:eastAsia="仿宋"/>
        </w:rPr>
      </w:pPr>
      <w:r>
        <w:rPr>
          <w:rFonts w:ascii="仿宋" w:hAnsi="仿宋" w:eastAsia="仿宋"/>
        </w:rPr>
        <w:t>（1)提供虚假材料谋取中标、成交的；</w:t>
      </w:r>
    </w:p>
    <w:p>
      <w:pPr>
        <w:spacing w:line="440" w:lineRule="exact"/>
        <w:ind w:firstLine="480" w:firstLineChars="200"/>
        <w:rPr>
          <w:rFonts w:ascii="仿宋" w:hAnsi="仿宋" w:eastAsia="仿宋"/>
        </w:rPr>
      </w:pPr>
      <w:r>
        <w:rPr>
          <w:rFonts w:ascii="仿宋" w:hAnsi="仿宋" w:eastAsia="仿宋"/>
        </w:rPr>
        <w:t>（2)采取不正当手段诋毁、排挤其他供应商的；</w:t>
      </w:r>
    </w:p>
    <w:p>
      <w:pPr>
        <w:spacing w:line="440" w:lineRule="exact"/>
        <w:ind w:firstLine="480" w:firstLineChars="200"/>
        <w:rPr>
          <w:rFonts w:ascii="仿宋" w:hAnsi="仿宋" w:eastAsia="仿宋"/>
        </w:rPr>
      </w:pPr>
      <w:r>
        <w:rPr>
          <w:rFonts w:ascii="仿宋" w:hAnsi="仿宋" w:eastAsia="仿宋"/>
        </w:rPr>
        <w:t>（3)与采购人、其它供应商或者采购代理机构恶意串通的；</w:t>
      </w:r>
    </w:p>
    <w:p>
      <w:pPr>
        <w:spacing w:line="440" w:lineRule="exact"/>
        <w:ind w:firstLine="480" w:firstLineChars="200"/>
        <w:rPr>
          <w:rFonts w:ascii="仿宋" w:hAnsi="仿宋" w:eastAsia="仿宋"/>
        </w:rPr>
      </w:pPr>
      <w:r>
        <w:rPr>
          <w:rFonts w:ascii="仿宋" w:hAnsi="仿宋" w:eastAsia="仿宋"/>
        </w:rPr>
        <w:t>（4)向采购人、采购代理机构行贿或者提供其他不正当利益的；</w:t>
      </w:r>
    </w:p>
    <w:p>
      <w:pPr>
        <w:spacing w:line="440" w:lineRule="exact"/>
        <w:ind w:firstLine="480" w:firstLineChars="200"/>
        <w:rPr>
          <w:rFonts w:ascii="仿宋" w:hAnsi="仿宋" w:eastAsia="仿宋"/>
        </w:rPr>
      </w:pPr>
      <w:r>
        <w:rPr>
          <w:rFonts w:ascii="仿宋" w:hAnsi="仿宋" w:eastAsia="仿宋"/>
        </w:rPr>
        <w:t>（5)在招标采购过程中与采购人进行协商谈判的；</w:t>
      </w:r>
    </w:p>
    <w:p>
      <w:pPr>
        <w:spacing w:line="440" w:lineRule="exact"/>
        <w:ind w:firstLine="480" w:firstLineChars="200"/>
        <w:rPr>
          <w:rFonts w:ascii="仿宋" w:hAnsi="仿宋" w:eastAsia="仿宋"/>
        </w:rPr>
      </w:pPr>
      <w:r>
        <w:rPr>
          <w:rFonts w:ascii="仿宋" w:hAnsi="仿宋" w:eastAsia="仿宋"/>
        </w:rPr>
        <w:t>（6)拒绝有关部门监督检查或提供虚假情况的。</w:t>
      </w:r>
    </w:p>
    <w:p>
      <w:pPr>
        <w:spacing w:line="440" w:lineRule="exact"/>
        <w:ind w:firstLine="480" w:firstLineChars="200"/>
        <w:rPr>
          <w:rFonts w:ascii="仿宋" w:hAnsi="仿宋" w:eastAsia="仿宋"/>
        </w:rPr>
      </w:pPr>
      <w:r>
        <w:rPr>
          <w:rFonts w:ascii="仿宋" w:hAnsi="仿宋" w:eastAsia="仿宋"/>
        </w:rPr>
        <w:t>供应商有前款第（1)至（5)项情形之一的，中标、成交无效。</w:t>
      </w:r>
    </w:p>
    <w:p>
      <w:pPr>
        <w:spacing w:line="440" w:lineRule="exact"/>
        <w:ind w:firstLine="480" w:firstLineChars="200"/>
        <w:rPr>
          <w:rFonts w:ascii="仿宋" w:hAnsi="仿宋" w:eastAsia="仿宋"/>
        </w:rPr>
      </w:pPr>
      <w:r>
        <w:rPr>
          <w:rFonts w:ascii="仿宋" w:hAnsi="仿宋" w:eastAsia="仿宋"/>
        </w:rPr>
        <w:t>以上事项如有虚假或隐瞒，我方愿意承担一切后果，并不再寻求任何旨在减轻或免除法律责任的辩解。</w:t>
      </w:r>
    </w:p>
    <w:p>
      <w:pPr>
        <w:spacing w:line="440" w:lineRule="exact"/>
        <w:ind w:firstLine="480" w:firstLineChars="200"/>
        <w:rPr>
          <w:rFonts w:ascii="仿宋" w:hAnsi="仿宋" w:eastAsia="仿宋"/>
        </w:rPr>
      </w:pPr>
      <w:r>
        <w:rPr>
          <w:rFonts w:ascii="仿宋" w:hAnsi="仿宋" w:eastAsia="仿宋"/>
        </w:rPr>
        <w:t>与本投标有关的一切正式往来通讯请联系：</w:t>
      </w:r>
    </w:p>
    <w:p>
      <w:pPr>
        <w:spacing w:line="440" w:lineRule="exact"/>
        <w:ind w:firstLine="480" w:firstLineChars="200"/>
        <w:rPr>
          <w:rFonts w:ascii="仿宋" w:hAnsi="仿宋" w:eastAsia="仿宋"/>
        </w:rPr>
      </w:pPr>
    </w:p>
    <w:p>
      <w:pPr>
        <w:spacing w:line="440" w:lineRule="exact"/>
        <w:ind w:firstLine="480" w:firstLineChars="200"/>
        <w:rPr>
          <w:rFonts w:ascii="仿宋" w:hAnsi="仿宋" w:eastAsia="仿宋"/>
          <w:u w:val="single"/>
        </w:rPr>
      </w:pPr>
      <w:r>
        <w:rPr>
          <w:rFonts w:ascii="仿宋" w:hAnsi="仿宋" w:eastAsia="仿宋"/>
        </w:rPr>
        <w:t>投标人名称(电子签章):</w:t>
      </w:r>
      <w:r>
        <w:rPr>
          <w:rFonts w:ascii="仿宋" w:hAnsi="仿宋" w:eastAsia="仿宋"/>
          <w:u w:val="single"/>
        </w:rPr>
        <w:t xml:space="preserve">                                       </w:t>
      </w:r>
    </w:p>
    <w:p>
      <w:pPr>
        <w:spacing w:line="440" w:lineRule="exact"/>
        <w:ind w:firstLine="480" w:firstLineChars="200"/>
        <w:rPr>
          <w:rFonts w:ascii="仿宋" w:hAnsi="仿宋" w:eastAsia="仿宋"/>
          <w:u w:val="single"/>
        </w:rPr>
      </w:pPr>
      <w:r>
        <w:rPr>
          <w:rFonts w:ascii="仿宋" w:hAnsi="仿宋" w:eastAsia="仿宋"/>
        </w:rPr>
        <w:t>法定代表人或授权代表（签名或盖章）:</w:t>
      </w:r>
      <w:r>
        <w:rPr>
          <w:rFonts w:ascii="仿宋" w:hAnsi="仿宋" w:eastAsia="仿宋"/>
          <w:u w:val="single"/>
        </w:rPr>
        <w:t xml:space="preserve">                               </w:t>
      </w:r>
    </w:p>
    <w:p>
      <w:pPr>
        <w:spacing w:line="440" w:lineRule="exact"/>
        <w:ind w:firstLine="480" w:firstLineChars="200"/>
        <w:rPr>
          <w:rFonts w:ascii="仿宋" w:hAnsi="仿宋" w:eastAsia="仿宋"/>
          <w:u w:val="single"/>
        </w:rPr>
      </w:pPr>
      <w:r>
        <w:rPr>
          <w:rFonts w:ascii="仿宋" w:hAnsi="仿宋" w:eastAsia="仿宋"/>
        </w:rPr>
        <w:t>地址：</w:t>
      </w:r>
      <w:r>
        <w:rPr>
          <w:rFonts w:ascii="仿宋" w:hAnsi="仿宋" w:eastAsia="仿宋"/>
          <w:u w:val="single"/>
        </w:rPr>
        <w:t xml:space="preserve">                      </w:t>
      </w:r>
      <w:r>
        <w:rPr>
          <w:rFonts w:ascii="仿宋" w:hAnsi="仿宋" w:eastAsia="仿宋"/>
        </w:rPr>
        <w:t>邮编：</w:t>
      </w:r>
      <w:r>
        <w:rPr>
          <w:rFonts w:ascii="仿宋" w:hAnsi="仿宋" w:eastAsia="仿宋"/>
          <w:u w:val="single"/>
        </w:rPr>
        <w:t xml:space="preserve">                      </w:t>
      </w:r>
    </w:p>
    <w:p>
      <w:pPr>
        <w:spacing w:line="440" w:lineRule="exact"/>
        <w:ind w:firstLine="480" w:firstLineChars="200"/>
        <w:rPr>
          <w:rFonts w:ascii="仿宋" w:hAnsi="仿宋" w:eastAsia="仿宋"/>
          <w:u w:val="single"/>
        </w:rPr>
      </w:pPr>
      <w:r>
        <w:rPr>
          <w:rFonts w:ascii="仿宋" w:hAnsi="仿宋" w:eastAsia="仿宋"/>
        </w:rPr>
        <w:t>电话：</w:t>
      </w:r>
      <w:r>
        <w:rPr>
          <w:rFonts w:ascii="仿宋" w:hAnsi="仿宋" w:eastAsia="仿宋"/>
          <w:u w:val="single"/>
        </w:rPr>
        <w:t xml:space="preserve">                      </w:t>
      </w:r>
      <w:r>
        <w:rPr>
          <w:rFonts w:ascii="仿宋" w:hAnsi="仿宋" w:eastAsia="仿宋"/>
        </w:rPr>
        <w:t>邮箱：</w:t>
      </w:r>
      <w:r>
        <w:rPr>
          <w:rFonts w:ascii="仿宋" w:hAnsi="仿宋" w:eastAsia="仿宋"/>
          <w:u w:val="single"/>
        </w:rPr>
        <w:t xml:space="preserve">                      </w:t>
      </w:r>
    </w:p>
    <w:p>
      <w:pPr>
        <w:spacing w:line="440" w:lineRule="exact"/>
        <w:ind w:firstLine="480" w:firstLineChars="200"/>
        <w:rPr>
          <w:rFonts w:ascii="仿宋" w:hAnsi="仿宋" w:eastAsia="仿宋"/>
        </w:rPr>
      </w:pPr>
      <w:r>
        <w:rPr>
          <w:rFonts w:ascii="仿宋" w:hAnsi="仿宋" w:eastAsia="仿宋"/>
        </w:rPr>
        <w:t>投标日期:</w:t>
      </w:r>
      <w:r>
        <w:rPr>
          <w:rFonts w:ascii="仿宋" w:hAnsi="仿宋" w:eastAsia="仿宋"/>
          <w:u w:val="single"/>
        </w:rPr>
        <w:t xml:space="preserve">           </w:t>
      </w:r>
      <w:r>
        <w:rPr>
          <w:rFonts w:ascii="仿宋" w:hAnsi="仿宋" w:eastAsia="仿宋"/>
        </w:rPr>
        <w:t>年</w:t>
      </w:r>
      <w:r>
        <w:rPr>
          <w:rFonts w:ascii="仿宋" w:hAnsi="仿宋" w:eastAsia="仿宋"/>
          <w:u w:val="single"/>
        </w:rPr>
        <w:t xml:space="preserve">     </w:t>
      </w:r>
      <w:r>
        <w:rPr>
          <w:rFonts w:ascii="仿宋" w:hAnsi="仿宋" w:eastAsia="仿宋"/>
        </w:rPr>
        <w:t>月</w:t>
      </w:r>
      <w:r>
        <w:rPr>
          <w:rFonts w:ascii="仿宋" w:hAnsi="仿宋" w:eastAsia="仿宋"/>
          <w:u w:val="single"/>
        </w:rPr>
        <w:t xml:space="preserve">     </w:t>
      </w:r>
      <w:r>
        <w:rPr>
          <w:rFonts w:ascii="仿宋" w:hAnsi="仿宋" w:eastAsia="仿宋"/>
        </w:rPr>
        <w:t>日</w:t>
      </w:r>
    </w:p>
    <w:p>
      <w:pPr>
        <w:spacing w:line="440" w:lineRule="exact"/>
        <w:ind w:firstLine="482" w:firstLineChars="200"/>
        <w:rPr>
          <w:rFonts w:ascii="仿宋" w:hAnsi="仿宋" w:eastAsia="仿宋"/>
          <w:b/>
          <w:bCs/>
        </w:rPr>
      </w:pPr>
    </w:p>
    <w:p>
      <w:pPr>
        <w:spacing w:line="440" w:lineRule="exact"/>
        <w:ind w:firstLine="482" w:firstLineChars="200"/>
        <w:rPr>
          <w:rFonts w:ascii="仿宋" w:hAnsi="仿宋" w:eastAsia="仿宋"/>
          <w:b/>
          <w:bCs/>
        </w:rPr>
      </w:pPr>
    </w:p>
    <w:p>
      <w:pPr>
        <w:spacing w:line="440" w:lineRule="exact"/>
        <w:ind w:firstLine="482" w:firstLineChars="200"/>
        <w:rPr>
          <w:rFonts w:ascii="仿宋" w:hAnsi="仿宋" w:eastAsia="仿宋"/>
          <w:b/>
        </w:rPr>
        <w:sectPr>
          <w:headerReference r:id="rId12" w:type="default"/>
          <w:footerReference r:id="rId13" w:type="default"/>
          <w:pgSz w:w="11906" w:h="16838"/>
          <w:pgMar w:top="1418" w:right="1418" w:bottom="1418" w:left="1588" w:header="851" w:footer="992" w:gutter="0"/>
          <w:cols w:space="720" w:num="1"/>
          <w:docGrid w:linePitch="312" w:charSpace="0"/>
        </w:sectPr>
      </w:pPr>
      <w:r>
        <w:rPr>
          <w:rFonts w:ascii="仿宋" w:hAnsi="仿宋" w:eastAsia="仿宋"/>
          <w:b/>
          <w:bCs/>
        </w:rPr>
        <w:t>▲注：未按照本投标响应函要求填报的将被视为非实质性响应投标。</w:t>
      </w:r>
    </w:p>
    <w:p>
      <w:pPr>
        <w:tabs>
          <w:tab w:val="left" w:pos="0"/>
        </w:tabs>
        <w:autoSpaceDE w:val="0"/>
        <w:autoSpaceDN w:val="0"/>
        <w:spacing w:line="440" w:lineRule="exact"/>
        <w:jc w:val="center"/>
        <w:rPr>
          <w:rFonts w:ascii="仿宋" w:hAnsi="仿宋" w:eastAsia="仿宋" w:cs="仿宋_GB2312"/>
          <w:sz w:val="32"/>
          <w:szCs w:val="32"/>
        </w:rPr>
      </w:pPr>
      <w:r>
        <w:rPr>
          <w:rFonts w:ascii="仿宋" w:hAnsi="仿宋" w:eastAsia="仿宋" w:cs="Times New Roman"/>
          <w:b/>
          <w:sz w:val="32"/>
          <w:szCs w:val="32"/>
        </w:rPr>
        <w:t>政府采购供应商廉洁自律承诺书</w:t>
      </w:r>
    </w:p>
    <w:p>
      <w:pPr>
        <w:spacing w:line="440" w:lineRule="exact"/>
        <w:rPr>
          <w:rFonts w:ascii="仿宋" w:hAnsi="仿宋" w:eastAsia="仿宋" w:cs="仿宋_GB2312"/>
        </w:rPr>
      </w:pPr>
    </w:p>
    <w:p>
      <w:pPr>
        <w:spacing w:line="440" w:lineRule="exact"/>
        <w:ind w:firstLine="480" w:firstLineChars="200"/>
        <w:rPr>
          <w:rFonts w:ascii="仿宋" w:hAnsi="仿宋" w:eastAsia="仿宋"/>
        </w:rPr>
      </w:pPr>
      <w:r>
        <w:rPr>
          <w:rFonts w:ascii="仿宋" w:hAnsi="仿宋" w:eastAsia="仿宋"/>
        </w:rPr>
        <w:t>华诚工程咨询集团有限公司：</w:t>
      </w:r>
    </w:p>
    <w:p>
      <w:pPr>
        <w:snapToGrid w:val="0"/>
        <w:spacing w:line="440" w:lineRule="exact"/>
        <w:ind w:firstLine="480" w:firstLineChars="200"/>
        <w:rPr>
          <w:rFonts w:ascii="仿宋" w:hAnsi="仿宋" w:eastAsia="仿宋"/>
        </w:rPr>
      </w:pPr>
      <w:r>
        <w:rPr>
          <w:rFonts w:ascii="仿宋" w:hAnsi="仿宋" w:eastAsia="仿宋"/>
        </w:rPr>
        <w:t>本单位合法参加</w:t>
      </w:r>
      <w:r>
        <w:rPr>
          <w:rFonts w:ascii="仿宋" w:hAnsi="仿宋" w:eastAsia="仿宋"/>
          <w:u w:val="single"/>
        </w:rPr>
        <w:t xml:space="preserve">                            </w:t>
      </w:r>
      <w:r>
        <w:rPr>
          <w:rFonts w:ascii="仿宋" w:hAnsi="仿宋" w:eastAsia="仿宋"/>
        </w:rPr>
        <w:t>项目（项目编号：</w:t>
      </w:r>
      <w:r>
        <w:rPr>
          <w:rFonts w:ascii="仿宋" w:hAnsi="仿宋" w:eastAsia="仿宋"/>
          <w:u w:val="single"/>
        </w:rPr>
        <w:t xml:space="preserve">         </w:t>
      </w:r>
      <w:r>
        <w:rPr>
          <w:rFonts w:ascii="仿宋" w:hAnsi="仿宋" w:eastAsia="仿宋"/>
        </w:rPr>
        <w:t xml:space="preserve"> ）政府采购活动，就有关廉洁自律和公平竞争事项郑重声明如下：</w:t>
      </w:r>
    </w:p>
    <w:p>
      <w:pPr>
        <w:snapToGrid w:val="0"/>
        <w:spacing w:line="440" w:lineRule="exact"/>
        <w:ind w:firstLine="480" w:firstLineChars="200"/>
        <w:rPr>
          <w:rFonts w:ascii="仿宋" w:hAnsi="仿宋" w:eastAsia="仿宋"/>
        </w:rPr>
      </w:pPr>
      <w:r>
        <w:rPr>
          <w:rFonts w:ascii="仿宋" w:hAnsi="仿宋" w:eastAsia="仿宋"/>
        </w:rPr>
        <w:t>一、本单位与采购人之间不存在利害关系，不存在行贿、串通等违法行为。</w:t>
      </w:r>
    </w:p>
    <w:p>
      <w:pPr>
        <w:snapToGrid w:val="0"/>
        <w:spacing w:line="440" w:lineRule="exact"/>
        <w:ind w:firstLine="480" w:firstLineChars="200"/>
        <w:rPr>
          <w:rFonts w:ascii="仿宋" w:hAnsi="仿宋" w:eastAsia="仿宋"/>
        </w:rPr>
      </w:pPr>
      <w:r>
        <w:rPr>
          <w:rFonts w:ascii="仿宋" w:hAnsi="仿宋" w:eastAsia="仿宋"/>
        </w:rPr>
        <w:t>二、本单位与其他当事人之间不存在直接控股、管理关系等情况，不存在法定的不允许投标情形，不存在行贿、串通等违法行为。</w:t>
      </w:r>
    </w:p>
    <w:p>
      <w:pPr>
        <w:snapToGrid w:val="0"/>
        <w:spacing w:line="440" w:lineRule="exact"/>
        <w:ind w:firstLine="480" w:firstLineChars="200"/>
        <w:rPr>
          <w:rFonts w:ascii="仿宋" w:hAnsi="仿宋" w:eastAsia="仿宋"/>
        </w:rPr>
      </w:pPr>
      <w:r>
        <w:rPr>
          <w:rFonts w:ascii="仿宋" w:hAnsi="仿宋" w:eastAsia="仿宋"/>
        </w:rPr>
        <w:t>三、本单位清楚知道并严格遵守政府采购法律法规、政策文件和相关纪律。</w:t>
      </w:r>
    </w:p>
    <w:p>
      <w:pPr>
        <w:tabs>
          <w:tab w:val="left" w:pos="0"/>
        </w:tabs>
        <w:autoSpaceDE w:val="0"/>
        <w:autoSpaceDN w:val="0"/>
        <w:spacing w:line="440" w:lineRule="exact"/>
        <w:ind w:firstLine="482" w:firstLineChars="200"/>
        <w:rPr>
          <w:rFonts w:ascii="仿宋" w:hAnsi="仿宋" w:eastAsia="仿宋"/>
          <w:b/>
          <w:bCs/>
        </w:rPr>
      </w:pPr>
    </w:p>
    <w:p>
      <w:pPr>
        <w:pStyle w:val="456"/>
        <w:snapToGrid w:val="0"/>
        <w:spacing w:line="440" w:lineRule="exact"/>
        <w:jc w:val="right"/>
        <w:rPr>
          <w:rFonts w:ascii="仿宋" w:hAnsi="仿宋" w:eastAsia="仿宋"/>
          <w:sz w:val="24"/>
          <w:szCs w:val="24"/>
        </w:rPr>
      </w:pPr>
    </w:p>
    <w:p>
      <w:pPr>
        <w:pStyle w:val="456"/>
        <w:snapToGrid w:val="0"/>
        <w:spacing w:line="440" w:lineRule="exact"/>
        <w:jc w:val="right"/>
        <w:rPr>
          <w:rFonts w:ascii="仿宋" w:hAnsi="仿宋" w:eastAsia="仿宋"/>
          <w:sz w:val="24"/>
          <w:szCs w:val="24"/>
        </w:rPr>
      </w:pPr>
    </w:p>
    <w:p>
      <w:pPr>
        <w:pStyle w:val="456"/>
        <w:snapToGrid w:val="0"/>
        <w:spacing w:line="440" w:lineRule="exact"/>
        <w:jc w:val="right"/>
        <w:rPr>
          <w:rFonts w:ascii="仿宋" w:hAnsi="仿宋" w:eastAsia="仿宋"/>
          <w:sz w:val="24"/>
          <w:szCs w:val="24"/>
        </w:rPr>
      </w:pPr>
      <w:r>
        <w:rPr>
          <w:rFonts w:ascii="仿宋" w:hAnsi="仿宋" w:eastAsia="仿宋"/>
          <w:sz w:val="24"/>
          <w:szCs w:val="24"/>
        </w:rPr>
        <w:t>投标人全称（</w:t>
      </w:r>
      <w:r>
        <w:rPr>
          <w:rFonts w:ascii="仿宋" w:hAnsi="仿宋" w:eastAsia="仿宋"/>
          <w:sz w:val="24"/>
          <w:szCs w:val="24"/>
          <w:lang w:val="zh-CN"/>
        </w:rPr>
        <w:t>电子签章</w:t>
      </w:r>
      <w:r>
        <w:rPr>
          <w:rFonts w:ascii="仿宋" w:hAnsi="仿宋" w:eastAsia="仿宋"/>
          <w:sz w:val="24"/>
          <w:szCs w:val="24"/>
        </w:rPr>
        <w:t>）：</w:t>
      </w:r>
      <w:r>
        <w:rPr>
          <w:rFonts w:ascii="仿宋" w:hAnsi="仿宋" w:eastAsia="仿宋"/>
          <w:sz w:val="24"/>
          <w:szCs w:val="24"/>
          <w:u w:val="single"/>
        </w:rPr>
        <w:t xml:space="preserve">                      </w:t>
      </w:r>
    </w:p>
    <w:p>
      <w:pPr>
        <w:snapToGrid w:val="0"/>
        <w:spacing w:line="440" w:lineRule="exact"/>
        <w:jc w:val="right"/>
        <w:rPr>
          <w:rFonts w:ascii="仿宋" w:hAnsi="仿宋" w:eastAsia="仿宋"/>
          <w:b/>
        </w:rPr>
      </w:pPr>
      <w:r>
        <w:rPr>
          <w:rFonts w:ascii="仿宋" w:hAnsi="仿宋" w:eastAsia="仿宋"/>
        </w:rPr>
        <w:t>日期：</w:t>
      </w:r>
      <w:r>
        <w:rPr>
          <w:rFonts w:ascii="仿宋" w:hAnsi="仿宋" w:eastAsia="仿宋"/>
          <w:u w:val="single"/>
        </w:rPr>
        <w:t xml:space="preserve">       年     月     日</w:t>
      </w:r>
    </w:p>
    <w:p>
      <w:pPr>
        <w:snapToGrid w:val="0"/>
        <w:spacing w:line="440" w:lineRule="exact"/>
        <w:rPr>
          <w:rFonts w:ascii="仿宋" w:hAnsi="仿宋" w:eastAsia="仿宋"/>
          <w:b/>
        </w:rPr>
      </w:pPr>
    </w:p>
    <w:p>
      <w:pPr>
        <w:pStyle w:val="5"/>
        <w:spacing w:before="0" w:after="0" w:line="440" w:lineRule="exact"/>
        <w:rPr>
          <w:rFonts w:ascii="仿宋" w:hAnsi="仿宋" w:eastAsia="仿宋"/>
          <w:sz w:val="24"/>
          <w:szCs w:val="24"/>
        </w:rPr>
      </w:pPr>
    </w:p>
    <w:p>
      <w:pPr>
        <w:spacing w:line="440" w:lineRule="exact"/>
        <w:rPr>
          <w:rFonts w:ascii="仿宋" w:hAnsi="仿宋" w:eastAsia="仿宋"/>
        </w:rPr>
      </w:pPr>
    </w:p>
    <w:p>
      <w:pPr>
        <w:spacing w:line="440" w:lineRule="exact"/>
        <w:ind w:firstLine="482" w:firstLineChars="200"/>
        <w:rPr>
          <w:rFonts w:ascii="仿宋" w:hAnsi="仿宋" w:eastAsia="仿宋"/>
          <w:b/>
        </w:rPr>
        <w:sectPr>
          <w:headerReference r:id="rId14" w:type="default"/>
          <w:footerReference r:id="rId15" w:type="default"/>
          <w:pgSz w:w="11906" w:h="16838"/>
          <w:pgMar w:top="1418" w:right="1418" w:bottom="1418" w:left="1588" w:header="851" w:footer="992" w:gutter="0"/>
          <w:cols w:space="720" w:num="1"/>
          <w:docGrid w:linePitch="312" w:charSpace="0"/>
        </w:sectPr>
      </w:pPr>
      <w:r>
        <w:rPr>
          <w:rFonts w:ascii="仿宋" w:hAnsi="仿宋" w:eastAsia="仿宋"/>
          <w:b/>
          <w:bCs/>
        </w:rPr>
        <w:t>▲注：未按照本政府采购供应商廉洁自律承诺书要求填报的将被视为非实质性响应投标。</w:t>
      </w:r>
    </w:p>
    <w:p>
      <w:pPr>
        <w:tabs>
          <w:tab w:val="left" w:pos="0"/>
        </w:tabs>
        <w:autoSpaceDE w:val="0"/>
        <w:autoSpaceDN w:val="0"/>
        <w:spacing w:line="440" w:lineRule="exact"/>
        <w:jc w:val="center"/>
        <w:rPr>
          <w:rFonts w:ascii="仿宋" w:hAnsi="仿宋" w:eastAsia="仿宋" w:cs="Times New Roman"/>
          <w:b/>
          <w:sz w:val="32"/>
          <w:szCs w:val="32"/>
        </w:rPr>
      </w:pPr>
      <w:r>
        <w:rPr>
          <w:rFonts w:ascii="仿宋" w:hAnsi="仿宋" w:eastAsia="仿宋" w:cs="Times New Roman"/>
          <w:b/>
          <w:sz w:val="32"/>
          <w:szCs w:val="32"/>
        </w:rPr>
        <w:t>廉政承诺书</w:t>
      </w:r>
    </w:p>
    <w:p>
      <w:pPr>
        <w:spacing w:line="440" w:lineRule="exact"/>
        <w:ind w:firstLine="480" w:firstLineChars="200"/>
        <w:rPr>
          <w:rFonts w:ascii="仿宋" w:hAnsi="仿宋" w:eastAsia="仿宋"/>
          <w:lang w:val="zh-CN"/>
        </w:rPr>
      </w:pPr>
      <w:r>
        <w:rPr>
          <w:rFonts w:ascii="仿宋" w:hAnsi="仿宋" w:eastAsia="仿宋"/>
        </w:rPr>
        <w:t>华诚工程咨询集团有限公司：</w:t>
      </w:r>
      <w:r>
        <w:rPr>
          <w:rFonts w:ascii="仿宋" w:hAnsi="仿宋" w:eastAsia="仿宋"/>
          <w:lang w:val="zh-CN"/>
        </w:rPr>
        <w:t xml:space="preserve">    </w:t>
      </w:r>
    </w:p>
    <w:p>
      <w:pPr>
        <w:snapToGrid w:val="0"/>
        <w:spacing w:line="440" w:lineRule="exact"/>
        <w:ind w:firstLine="480" w:firstLineChars="200"/>
        <w:rPr>
          <w:rFonts w:ascii="仿宋" w:hAnsi="仿宋" w:eastAsia="仿宋"/>
          <w:lang w:val="zh-CN"/>
        </w:rPr>
      </w:pPr>
      <w:r>
        <w:rPr>
          <w:rFonts w:ascii="仿宋" w:hAnsi="仿宋" w:eastAsia="仿宋"/>
          <w:lang w:val="zh-CN"/>
        </w:rPr>
        <w:t>我单位响应你</w:t>
      </w:r>
      <w:r>
        <w:rPr>
          <w:rFonts w:ascii="仿宋" w:hAnsi="仿宋" w:eastAsia="仿宋"/>
        </w:rPr>
        <w:t>单位</w:t>
      </w:r>
      <w:r>
        <w:rPr>
          <w:rFonts w:ascii="仿宋" w:hAnsi="仿宋" w:eastAsia="仿宋"/>
          <w:u w:val="single"/>
        </w:rPr>
        <w:t xml:space="preserve">                       </w:t>
      </w:r>
      <w:r>
        <w:rPr>
          <w:rFonts w:ascii="仿宋" w:hAnsi="仿宋" w:eastAsia="仿宋"/>
          <w:lang w:val="zh-CN"/>
        </w:rPr>
        <w:t>项目</w:t>
      </w:r>
      <w:r>
        <w:rPr>
          <w:rFonts w:ascii="仿宋" w:hAnsi="仿宋" w:eastAsia="仿宋"/>
        </w:rPr>
        <w:t>（项目编号：</w:t>
      </w:r>
      <w:r>
        <w:rPr>
          <w:rFonts w:ascii="仿宋" w:hAnsi="仿宋" w:eastAsia="仿宋"/>
          <w:u w:val="single"/>
        </w:rPr>
        <w:t xml:space="preserve">        </w:t>
      </w:r>
      <w:r>
        <w:rPr>
          <w:rFonts w:ascii="仿宋" w:hAnsi="仿宋" w:eastAsia="仿宋"/>
        </w:rPr>
        <w:t xml:space="preserve"> ）</w:t>
      </w:r>
      <w:r>
        <w:rPr>
          <w:rFonts w:ascii="仿宋" w:hAnsi="仿宋" w:eastAsia="仿宋"/>
          <w:lang w:val="zh-CN"/>
        </w:rPr>
        <w:t>招标要求参加投标。在这次投标过程中和中标后，我们将严格遵守国家法律法规要求，并郑重承诺：</w:t>
      </w:r>
    </w:p>
    <w:p>
      <w:pPr>
        <w:snapToGrid w:val="0"/>
        <w:spacing w:line="440" w:lineRule="exact"/>
        <w:ind w:firstLine="480" w:firstLineChars="200"/>
        <w:rPr>
          <w:rFonts w:ascii="仿宋" w:hAnsi="仿宋" w:eastAsia="仿宋"/>
          <w:lang w:val="zh-CN"/>
        </w:rPr>
      </w:pPr>
      <w:r>
        <w:rPr>
          <w:rFonts w:ascii="仿宋" w:hAnsi="仿宋" w:eastAsia="仿宋"/>
          <w:lang w:val="zh-CN"/>
        </w:rPr>
        <w:t xml:space="preserve">一、不向项目有关人员及部门赠送礼金礼物、有价证券、回扣以及中介费、介绍费、咨询费等好处费； </w:t>
      </w:r>
    </w:p>
    <w:p>
      <w:pPr>
        <w:snapToGrid w:val="0"/>
        <w:spacing w:line="440" w:lineRule="exact"/>
        <w:ind w:firstLine="480" w:firstLineChars="200"/>
        <w:rPr>
          <w:rFonts w:ascii="仿宋" w:hAnsi="仿宋" w:eastAsia="仿宋"/>
          <w:lang w:val="zh-CN"/>
        </w:rPr>
      </w:pPr>
      <w:r>
        <w:rPr>
          <w:rFonts w:ascii="仿宋" w:hAnsi="仿宋" w:eastAsia="仿宋"/>
          <w:lang w:val="zh-CN"/>
        </w:rPr>
        <w:t xml:space="preserve">二、不为项目有关人员及部门报销应由你方单位或个人支付的费用； </w:t>
      </w:r>
    </w:p>
    <w:p>
      <w:pPr>
        <w:snapToGrid w:val="0"/>
        <w:spacing w:line="440" w:lineRule="exact"/>
        <w:ind w:firstLine="480" w:firstLineChars="200"/>
        <w:rPr>
          <w:rFonts w:ascii="仿宋" w:hAnsi="仿宋" w:eastAsia="仿宋"/>
          <w:lang w:val="zh-CN"/>
        </w:rPr>
      </w:pPr>
      <w:r>
        <w:rPr>
          <w:rFonts w:ascii="仿宋" w:hAnsi="仿宋" w:eastAsia="仿宋"/>
          <w:lang w:val="zh-CN"/>
        </w:rPr>
        <w:t xml:space="preserve">三、不向项目有关人员及部门提供有可能影响公正的宴请和健身娱乐等活动； </w:t>
      </w:r>
    </w:p>
    <w:p>
      <w:pPr>
        <w:snapToGrid w:val="0"/>
        <w:spacing w:line="440" w:lineRule="exact"/>
        <w:ind w:firstLine="480" w:firstLineChars="200"/>
        <w:rPr>
          <w:rFonts w:ascii="仿宋" w:hAnsi="仿宋" w:eastAsia="仿宋"/>
          <w:lang w:val="zh-CN"/>
        </w:rPr>
      </w:pPr>
      <w:r>
        <w:rPr>
          <w:rFonts w:ascii="仿宋" w:hAnsi="仿宋" w:eastAsia="仿宋"/>
          <w:lang w:val="zh-CN"/>
        </w:rPr>
        <w:t>四、不为项目有关人员及部门出国（境）、旅游等提供方便；</w:t>
      </w:r>
    </w:p>
    <w:p>
      <w:pPr>
        <w:snapToGrid w:val="0"/>
        <w:spacing w:line="440" w:lineRule="exact"/>
        <w:ind w:firstLine="480" w:firstLineChars="200"/>
        <w:rPr>
          <w:rFonts w:ascii="仿宋" w:hAnsi="仿宋" w:eastAsia="仿宋"/>
          <w:lang w:val="zh-CN"/>
        </w:rPr>
      </w:pPr>
      <w:r>
        <w:rPr>
          <w:rFonts w:ascii="仿宋" w:hAnsi="仿宋" w:eastAsia="仿宋"/>
          <w:lang w:val="zh-CN"/>
        </w:rPr>
        <w:t>五、不为项目有关人员个人装修住房、婚丧嫁娶、配偶子女工作安排等提供好处；</w:t>
      </w:r>
    </w:p>
    <w:p>
      <w:pPr>
        <w:snapToGrid w:val="0"/>
        <w:spacing w:line="440" w:lineRule="exact"/>
        <w:ind w:firstLine="480" w:firstLineChars="200"/>
        <w:rPr>
          <w:rFonts w:ascii="仿宋" w:hAnsi="仿宋" w:eastAsia="仿宋"/>
          <w:lang w:val="zh-CN"/>
        </w:rPr>
      </w:pPr>
      <w:r>
        <w:rPr>
          <w:rFonts w:ascii="仿宋" w:hAnsi="仿宋" w:eastAsia="仿宋"/>
          <w:lang w:val="zh-CN"/>
        </w:rPr>
        <w:t xml:space="preserve">六、严格遵守《中华人民共和国政府采购法》《中华人民共和国招标投标法》《中华人民共和国民法典》等法律法规，诚实守信，合法经营，坚决抵制各种违法违纪行为。 </w:t>
      </w:r>
    </w:p>
    <w:p>
      <w:pPr>
        <w:snapToGrid w:val="0"/>
        <w:spacing w:line="440" w:lineRule="exact"/>
        <w:ind w:firstLine="480" w:firstLineChars="200"/>
        <w:rPr>
          <w:rFonts w:ascii="仿宋" w:hAnsi="仿宋" w:eastAsia="仿宋"/>
          <w:lang w:val="zh-CN"/>
        </w:rPr>
      </w:pPr>
      <w:r>
        <w:rPr>
          <w:rFonts w:ascii="仿宋" w:hAnsi="仿宋" w:eastAsia="仿宋"/>
          <w:lang w:val="zh-CN"/>
        </w:rPr>
        <w:t>如违反上述承诺，你</w:t>
      </w:r>
      <w:r>
        <w:rPr>
          <w:rFonts w:ascii="仿宋" w:hAnsi="仿宋" w:eastAsia="仿宋"/>
        </w:rPr>
        <w:t>单位</w:t>
      </w:r>
      <w:r>
        <w:rPr>
          <w:rFonts w:ascii="仿宋" w:hAnsi="仿宋" w:eastAsia="仿宋"/>
          <w:lang w:val="zh-CN"/>
        </w:rPr>
        <w:t>有权立即取消我单位投标、中标或在建项目的建设资格，有权拒绝我单位在一定时期内进入你</w:t>
      </w:r>
      <w:r>
        <w:rPr>
          <w:rFonts w:ascii="仿宋" w:hAnsi="仿宋" w:eastAsia="仿宋"/>
        </w:rPr>
        <w:t>单位</w:t>
      </w:r>
      <w:r>
        <w:rPr>
          <w:rFonts w:ascii="仿宋" w:hAnsi="仿宋" w:eastAsia="仿宋"/>
          <w:lang w:val="zh-CN"/>
        </w:rPr>
        <w:t>进行项目建设或其他经营活动，并通报区财政局。由此引起的相应损失均由我单位承担。</w:t>
      </w:r>
    </w:p>
    <w:p>
      <w:pPr>
        <w:snapToGrid w:val="0"/>
        <w:spacing w:line="440" w:lineRule="exact"/>
        <w:ind w:firstLine="720" w:firstLineChars="300"/>
        <w:rPr>
          <w:rFonts w:ascii="仿宋" w:hAnsi="仿宋" w:eastAsia="仿宋"/>
          <w:lang w:val="zh-CN"/>
        </w:rPr>
      </w:pPr>
    </w:p>
    <w:p>
      <w:pPr>
        <w:pStyle w:val="456"/>
        <w:snapToGrid w:val="0"/>
        <w:spacing w:line="440" w:lineRule="exact"/>
        <w:jc w:val="right"/>
        <w:rPr>
          <w:rFonts w:ascii="仿宋" w:hAnsi="仿宋" w:eastAsia="仿宋"/>
          <w:sz w:val="24"/>
          <w:szCs w:val="24"/>
        </w:rPr>
      </w:pPr>
    </w:p>
    <w:p>
      <w:pPr>
        <w:pStyle w:val="456"/>
        <w:snapToGrid w:val="0"/>
        <w:spacing w:line="440" w:lineRule="exact"/>
        <w:jc w:val="right"/>
        <w:rPr>
          <w:rFonts w:ascii="仿宋" w:hAnsi="仿宋" w:eastAsia="仿宋"/>
          <w:sz w:val="24"/>
          <w:szCs w:val="24"/>
        </w:rPr>
      </w:pPr>
    </w:p>
    <w:p>
      <w:pPr>
        <w:pStyle w:val="456"/>
        <w:snapToGrid w:val="0"/>
        <w:spacing w:line="440" w:lineRule="exact"/>
        <w:jc w:val="right"/>
        <w:rPr>
          <w:rFonts w:ascii="仿宋" w:hAnsi="仿宋" w:eastAsia="仿宋"/>
          <w:sz w:val="24"/>
          <w:szCs w:val="24"/>
        </w:rPr>
      </w:pPr>
      <w:r>
        <w:rPr>
          <w:rFonts w:ascii="仿宋" w:hAnsi="仿宋" w:eastAsia="仿宋"/>
          <w:sz w:val="24"/>
          <w:szCs w:val="24"/>
        </w:rPr>
        <w:t>投标人全称（</w:t>
      </w:r>
      <w:r>
        <w:rPr>
          <w:rFonts w:ascii="仿宋" w:hAnsi="仿宋" w:eastAsia="仿宋"/>
          <w:sz w:val="24"/>
          <w:szCs w:val="24"/>
          <w:lang w:val="zh-CN"/>
        </w:rPr>
        <w:t>电子签章</w:t>
      </w:r>
      <w:r>
        <w:rPr>
          <w:rFonts w:ascii="仿宋" w:hAnsi="仿宋" w:eastAsia="仿宋"/>
          <w:sz w:val="24"/>
          <w:szCs w:val="24"/>
        </w:rPr>
        <w:t>）：</w:t>
      </w:r>
      <w:r>
        <w:rPr>
          <w:rFonts w:ascii="仿宋" w:hAnsi="仿宋" w:eastAsia="仿宋"/>
          <w:sz w:val="24"/>
          <w:szCs w:val="24"/>
          <w:u w:val="single"/>
        </w:rPr>
        <w:t xml:space="preserve">                      </w:t>
      </w:r>
    </w:p>
    <w:p>
      <w:pPr>
        <w:snapToGrid w:val="0"/>
        <w:spacing w:line="440" w:lineRule="exact"/>
        <w:jc w:val="right"/>
        <w:rPr>
          <w:rFonts w:ascii="仿宋" w:hAnsi="仿宋" w:eastAsia="仿宋"/>
          <w:b/>
        </w:rPr>
      </w:pPr>
      <w:r>
        <w:rPr>
          <w:rFonts w:ascii="仿宋" w:hAnsi="仿宋" w:eastAsia="仿宋"/>
        </w:rPr>
        <w:t>日期：</w:t>
      </w:r>
      <w:r>
        <w:rPr>
          <w:rFonts w:ascii="仿宋" w:hAnsi="仿宋" w:eastAsia="仿宋"/>
          <w:u w:val="single"/>
        </w:rPr>
        <w:t xml:space="preserve">       年     月     日</w:t>
      </w:r>
    </w:p>
    <w:p>
      <w:pPr>
        <w:spacing w:line="440" w:lineRule="exact"/>
        <w:jc w:val="center"/>
        <w:rPr>
          <w:rFonts w:ascii="仿宋" w:hAnsi="仿宋" w:eastAsia="仿宋" w:cs="仿宋_GB2312"/>
          <w:b/>
          <w:bCs/>
        </w:rPr>
      </w:pPr>
    </w:p>
    <w:p>
      <w:pPr>
        <w:tabs>
          <w:tab w:val="left" w:pos="0"/>
        </w:tabs>
        <w:autoSpaceDE w:val="0"/>
        <w:autoSpaceDN w:val="0"/>
        <w:spacing w:line="440" w:lineRule="exact"/>
        <w:jc w:val="center"/>
        <w:rPr>
          <w:rFonts w:ascii="仿宋" w:hAnsi="仿宋" w:eastAsia="仿宋" w:cs="Times New Roman"/>
          <w:b/>
          <w:sz w:val="32"/>
          <w:szCs w:val="32"/>
        </w:rPr>
      </w:pPr>
    </w:p>
    <w:p>
      <w:pPr>
        <w:tabs>
          <w:tab w:val="left" w:pos="0"/>
        </w:tabs>
        <w:autoSpaceDE w:val="0"/>
        <w:autoSpaceDN w:val="0"/>
        <w:spacing w:line="440" w:lineRule="exact"/>
        <w:jc w:val="center"/>
        <w:rPr>
          <w:rFonts w:ascii="仿宋" w:hAnsi="仿宋" w:eastAsia="仿宋" w:cs="Times New Roman"/>
          <w:b/>
          <w:sz w:val="32"/>
          <w:szCs w:val="32"/>
        </w:rPr>
      </w:pPr>
    </w:p>
    <w:p>
      <w:pPr>
        <w:pStyle w:val="515"/>
        <w:ind w:firstLine="640"/>
        <w:rPr>
          <w:rFonts w:ascii="仿宋" w:hAnsi="仿宋" w:eastAsia="仿宋"/>
          <w:szCs w:val="32"/>
        </w:rPr>
      </w:pPr>
    </w:p>
    <w:p>
      <w:pPr>
        <w:rPr>
          <w:rFonts w:ascii="仿宋" w:hAnsi="仿宋" w:eastAsia="仿宋" w:cs="Times New Roman"/>
          <w:b/>
          <w:sz w:val="32"/>
          <w:szCs w:val="32"/>
        </w:rPr>
      </w:pPr>
    </w:p>
    <w:p>
      <w:pPr>
        <w:tabs>
          <w:tab w:val="left" w:pos="0"/>
        </w:tabs>
        <w:autoSpaceDE w:val="0"/>
        <w:autoSpaceDN w:val="0"/>
        <w:spacing w:line="440" w:lineRule="exact"/>
        <w:jc w:val="center"/>
        <w:rPr>
          <w:rFonts w:ascii="仿宋" w:hAnsi="仿宋" w:eastAsia="仿宋" w:cs="Times New Roman"/>
          <w:b/>
          <w:sz w:val="32"/>
          <w:szCs w:val="32"/>
        </w:rPr>
      </w:pPr>
    </w:p>
    <w:p>
      <w:pPr>
        <w:tabs>
          <w:tab w:val="left" w:pos="0"/>
        </w:tabs>
        <w:autoSpaceDE w:val="0"/>
        <w:autoSpaceDN w:val="0"/>
        <w:spacing w:line="440" w:lineRule="exact"/>
        <w:jc w:val="center"/>
        <w:rPr>
          <w:rFonts w:ascii="仿宋" w:hAnsi="仿宋" w:eastAsia="仿宋" w:cs="Times New Roman"/>
          <w:b/>
          <w:sz w:val="32"/>
          <w:szCs w:val="32"/>
        </w:rPr>
      </w:pPr>
    </w:p>
    <w:p>
      <w:pPr>
        <w:tabs>
          <w:tab w:val="left" w:pos="0"/>
        </w:tabs>
        <w:autoSpaceDE w:val="0"/>
        <w:autoSpaceDN w:val="0"/>
        <w:spacing w:line="440" w:lineRule="exact"/>
        <w:jc w:val="center"/>
        <w:rPr>
          <w:rFonts w:ascii="仿宋" w:hAnsi="仿宋" w:eastAsia="仿宋" w:cs="Times New Roman"/>
          <w:b/>
          <w:sz w:val="32"/>
          <w:szCs w:val="32"/>
        </w:rPr>
      </w:pPr>
      <w:r>
        <w:rPr>
          <w:rFonts w:ascii="仿宋" w:hAnsi="仿宋" w:eastAsia="仿宋" w:cs="Times New Roman"/>
          <w:b/>
          <w:sz w:val="32"/>
          <w:szCs w:val="32"/>
        </w:rPr>
        <w:t>关于代理服务费的承诺书</w:t>
      </w:r>
    </w:p>
    <w:p>
      <w:pPr>
        <w:spacing w:line="440" w:lineRule="exact"/>
        <w:rPr>
          <w:rFonts w:ascii="仿宋" w:hAnsi="仿宋" w:eastAsia="仿宋"/>
        </w:rPr>
      </w:pPr>
    </w:p>
    <w:p>
      <w:pPr>
        <w:spacing w:line="440" w:lineRule="exact"/>
        <w:ind w:firstLine="480" w:firstLineChars="200"/>
        <w:rPr>
          <w:rFonts w:ascii="仿宋" w:hAnsi="仿宋" w:eastAsia="仿宋"/>
          <w:lang w:val="zh-CN"/>
        </w:rPr>
      </w:pPr>
      <w:r>
        <w:rPr>
          <w:rFonts w:ascii="仿宋" w:hAnsi="仿宋" w:eastAsia="仿宋"/>
        </w:rPr>
        <w:t>华诚工程咨询集团有限公司：</w:t>
      </w:r>
      <w:r>
        <w:rPr>
          <w:rFonts w:ascii="仿宋" w:hAnsi="仿宋" w:eastAsia="仿宋"/>
          <w:lang w:val="zh-CN"/>
        </w:rPr>
        <w:t xml:space="preserve">    </w:t>
      </w:r>
    </w:p>
    <w:p>
      <w:pPr>
        <w:snapToGrid w:val="0"/>
        <w:spacing w:line="440" w:lineRule="exact"/>
        <w:ind w:firstLine="480" w:firstLineChars="200"/>
        <w:rPr>
          <w:rFonts w:ascii="仿宋" w:hAnsi="仿宋" w:eastAsia="仿宋"/>
          <w:lang w:val="zh-CN"/>
        </w:rPr>
      </w:pPr>
      <w:r>
        <w:rPr>
          <w:rFonts w:ascii="仿宋" w:hAnsi="仿宋" w:eastAsia="仿宋"/>
          <w:lang w:val="zh-CN"/>
        </w:rPr>
        <w:t>我单位响应你</w:t>
      </w:r>
      <w:r>
        <w:rPr>
          <w:rFonts w:ascii="仿宋" w:hAnsi="仿宋" w:eastAsia="仿宋"/>
        </w:rPr>
        <w:t>单位</w:t>
      </w:r>
      <w:r>
        <w:rPr>
          <w:rFonts w:ascii="仿宋" w:hAnsi="仿宋" w:eastAsia="仿宋"/>
          <w:u w:val="single"/>
        </w:rPr>
        <w:t xml:space="preserve">                       </w:t>
      </w:r>
      <w:r>
        <w:rPr>
          <w:rFonts w:ascii="仿宋" w:hAnsi="仿宋" w:eastAsia="仿宋"/>
          <w:lang w:val="zh-CN"/>
        </w:rPr>
        <w:t>项目</w:t>
      </w:r>
      <w:r>
        <w:rPr>
          <w:rFonts w:ascii="仿宋" w:hAnsi="仿宋" w:eastAsia="仿宋"/>
        </w:rPr>
        <w:t>（项目编号：</w:t>
      </w:r>
      <w:r>
        <w:rPr>
          <w:rFonts w:ascii="仿宋" w:hAnsi="仿宋" w:eastAsia="仿宋"/>
          <w:u w:val="single"/>
        </w:rPr>
        <w:t xml:space="preserve">        </w:t>
      </w:r>
      <w:r>
        <w:rPr>
          <w:rFonts w:ascii="仿宋" w:hAnsi="仿宋" w:eastAsia="仿宋"/>
        </w:rPr>
        <w:t xml:space="preserve"> ）</w:t>
      </w:r>
      <w:r>
        <w:rPr>
          <w:rFonts w:ascii="仿宋" w:hAnsi="仿宋" w:eastAsia="仿宋"/>
          <w:lang w:val="zh-CN"/>
        </w:rPr>
        <w:t>招标要求参加投标。在这次投标过程中和中标后，我们将严格遵守国家法律法规要求，并郑重承诺：</w:t>
      </w:r>
    </w:p>
    <w:p>
      <w:pPr>
        <w:snapToGrid w:val="0"/>
        <w:spacing w:line="440" w:lineRule="exact"/>
        <w:ind w:firstLine="480" w:firstLineChars="200"/>
        <w:rPr>
          <w:rFonts w:ascii="仿宋" w:hAnsi="仿宋" w:eastAsia="仿宋"/>
        </w:rPr>
      </w:pPr>
      <w:r>
        <w:rPr>
          <w:rFonts w:ascii="仿宋" w:hAnsi="仿宋" w:eastAsia="仿宋"/>
        </w:rPr>
        <w:t>根据采购文件的约定在领取中标通知书时缴纳代理服务费。</w:t>
      </w:r>
    </w:p>
    <w:p>
      <w:pPr>
        <w:snapToGrid w:val="0"/>
        <w:spacing w:line="440" w:lineRule="exact"/>
        <w:ind w:firstLine="480" w:firstLineChars="200"/>
        <w:rPr>
          <w:rFonts w:ascii="仿宋" w:hAnsi="仿宋" w:eastAsia="仿宋"/>
          <w:lang w:val="zh-CN"/>
        </w:rPr>
      </w:pPr>
    </w:p>
    <w:p>
      <w:pPr>
        <w:pStyle w:val="456"/>
        <w:snapToGrid w:val="0"/>
        <w:spacing w:line="440" w:lineRule="exact"/>
        <w:ind w:firstLine="480" w:firstLineChars="200"/>
        <w:jc w:val="right"/>
        <w:rPr>
          <w:rFonts w:ascii="仿宋" w:hAnsi="仿宋" w:eastAsia="仿宋"/>
          <w:sz w:val="24"/>
          <w:szCs w:val="24"/>
        </w:rPr>
      </w:pPr>
    </w:p>
    <w:p>
      <w:pPr>
        <w:pStyle w:val="456"/>
        <w:snapToGrid w:val="0"/>
        <w:spacing w:line="440" w:lineRule="exact"/>
        <w:ind w:firstLine="480" w:firstLineChars="200"/>
        <w:jc w:val="right"/>
        <w:rPr>
          <w:rFonts w:ascii="仿宋" w:hAnsi="仿宋" w:eastAsia="仿宋"/>
          <w:sz w:val="24"/>
          <w:szCs w:val="24"/>
        </w:rPr>
      </w:pPr>
    </w:p>
    <w:p>
      <w:pPr>
        <w:pStyle w:val="456"/>
        <w:snapToGrid w:val="0"/>
        <w:spacing w:line="440" w:lineRule="exact"/>
        <w:ind w:firstLine="480" w:firstLineChars="200"/>
        <w:jc w:val="right"/>
        <w:rPr>
          <w:rFonts w:ascii="仿宋" w:hAnsi="仿宋" w:eastAsia="仿宋"/>
          <w:sz w:val="24"/>
          <w:szCs w:val="24"/>
        </w:rPr>
      </w:pPr>
      <w:r>
        <w:rPr>
          <w:rFonts w:ascii="仿宋" w:hAnsi="仿宋" w:eastAsia="仿宋"/>
          <w:sz w:val="24"/>
          <w:szCs w:val="24"/>
        </w:rPr>
        <w:t>投标人全称（</w:t>
      </w:r>
      <w:r>
        <w:rPr>
          <w:rFonts w:ascii="仿宋" w:hAnsi="仿宋" w:eastAsia="仿宋"/>
          <w:sz w:val="24"/>
          <w:szCs w:val="24"/>
          <w:lang w:val="zh-CN"/>
        </w:rPr>
        <w:t>电子签章</w:t>
      </w:r>
      <w:r>
        <w:rPr>
          <w:rFonts w:ascii="仿宋" w:hAnsi="仿宋" w:eastAsia="仿宋"/>
          <w:sz w:val="24"/>
          <w:szCs w:val="24"/>
        </w:rPr>
        <w:t>）：</w:t>
      </w:r>
      <w:r>
        <w:rPr>
          <w:rFonts w:ascii="仿宋" w:hAnsi="仿宋" w:eastAsia="仿宋"/>
          <w:sz w:val="24"/>
          <w:szCs w:val="24"/>
          <w:u w:val="single"/>
        </w:rPr>
        <w:t xml:space="preserve">                      </w:t>
      </w:r>
    </w:p>
    <w:p>
      <w:pPr>
        <w:snapToGrid w:val="0"/>
        <w:spacing w:line="440" w:lineRule="exact"/>
        <w:ind w:firstLine="480" w:firstLineChars="200"/>
        <w:jc w:val="right"/>
        <w:rPr>
          <w:rFonts w:ascii="仿宋" w:hAnsi="仿宋" w:eastAsia="仿宋"/>
          <w:b/>
        </w:rPr>
      </w:pPr>
      <w:r>
        <w:rPr>
          <w:rFonts w:ascii="仿宋" w:hAnsi="仿宋" w:eastAsia="仿宋"/>
        </w:rPr>
        <w:t>日期：</w:t>
      </w:r>
      <w:r>
        <w:rPr>
          <w:rFonts w:ascii="仿宋" w:hAnsi="仿宋" w:eastAsia="仿宋"/>
          <w:u w:val="single"/>
        </w:rPr>
        <w:t xml:space="preserve">       年     月     日</w:t>
      </w:r>
    </w:p>
    <w:p>
      <w:pPr>
        <w:snapToGrid w:val="0"/>
        <w:spacing w:line="440" w:lineRule="exact"/>
        <w:ind w:firstLine="482" w:firstLineChars="200"/>
        <w:rPr>
          <w:rFonts w:ascii="仿宋" w:hAnsi="仿宋" w:eastAsia="仿宋"/>
          <w:b/>
        </w:rPr>
      </w:pPr>
    </w:p>
    <w:p>
      <w:pPr>
        <w:spacing w:line="440" w:lineRule="exact"/>
        <w:jc w:val="center"/>
        <w:rPr>
          <w:rFonts w:ascii="仿宋" w:hAnsi="仿宋" w:eastAsia="仿宋"/>
          <w:b/>
          <w:bCs/>
        </w:rPr>
        <w:sectPr>
          <w:pgSz w:w="11906" w:h="16838"/>
          <w:pgMar w:top="1418" w:right="1418" w:bottom="1418" w:left="1588" w:header="851" w:footer="992" w:gutter="0"/>
          <w:cols w:space="720" w:num="1"/>
          <w:titlePg/>
          <w:docGrid w:linePitch="312" w:charSpace="0"/>
        </w:sectPr>
      </w:pPr>
    </w:p>
    <w:p>
      <w:pPr>
        <w:spacing w:line="440" w:lineRule="exact"/>
        <w:jc w:val="center"/>
        <w:rPr>
          <w:rFonts w:ascii="仿宋" w:hAnsi="仿宋" w:eastAsia="仿宋"/>
          <w:b/>
          <w:sz w:val="32"/>
          <w:szCs w:val="32"/>
        </w:rPr>
      </w:pPr>
      <w:r>
        <w:rPr>
          <w:rFonts w:ascii="仿宋" w:hAnsi="仿宋" w:eastAsia="仿宋"/>
          <w:b/>
          <w:sz w:val="32"/>
          <w:szCs w:val="32"/>
        </w:rPr>
        <w:t>投标人情况介绍</w:t>
      </w:r>
    </w:p>
    <w:p>
      <w:pPr>
        <w:spacing w:line="440" w:lineRule="exact"/>
        <w:jc w:val="center"/>
        <w:rPr>
          <w:rFonts w:ascii="仿宋" w:hAnsi="仿宋" w:eastAsia="仿宋"/>
          <w:b/>
        </w:rPr>
      </w:pP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spacing w:line="440" w:lineRule="exact"/>
              <w:jc w:val="center"/>
              <w:rPr>
                <w:rFonts w:ascii="仿宋" w:hAnsi="仿宋" w:eastAsia="仿宋"/>
              </w:rPr>
            </w:pPr>
            <w:r>
              <w:rPr>
                <w:rFonts w:ascii="仿宋" w:hAnsi="仿宋" w:eastAsia="仿宋"/>
              </w:rPr>
              <w:t>投标人名称</w:t>
            </w:r>
          </w:p>
        </w:tc>
        <w:tc>
          <w:tcPr>
            <w:tcW w:w="6339" w:type="dxa"/>
            <w:gridSpan w:val="5"/>
            <w:noWrap w:val="0"/>
            <w:vAlign w:val="center"/>
          </w:tcPr>
          <w:p>
            <w:pPr>
              <w:spacing w:line="44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spacing w:line="440" w:lineRule="exact"/>
              <w:jc w:val="center"/>
              <w:rPr>
                <w:rFonts w:ascii="仿宋" w:hAnsi="仿宋" w:eastAsia="仿宋"/>
              </w:rPr>
            </w:pPr>
            <w:r>
              <w:rPr>
                <w:rFonts w:ascii="仿宋" w:hAnsi="仿宋" w:eastAsia="仿宋"/>
              </w:rPr>
              <w:t>地址</w:t>
            </w:r>
          </w:p>
        </w:tc>
        <w:tc>
          <w:tcPr>
            <w:tcW w:w="6339" w:type="dxa"/>
            <w:gridSpan w:val="5"/>
            <w:noWrap w:val="0"/>
            <w:vAlign w:val="center"/>
          </w:tcPr>
          <w:p>
            <w:pPr>
              <w:spacing w:line="44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noWrap w:val="0"/>
            <w:vAlign w:val="center"/>
          </w:tcPr>
          <w:p>
            <w:pPr>
              <w:spacing w:line="440" w:lineRule="exact"/>
              <w:jc w:val="center"/>
              <w:rPr>
                <w:rFonts w:ascii="仿宋" w:hAnsi="仿宋" w:eastAsia="仿宋"/>
              </w:rPr>
            </w:pPr>
            <w:r>
              <w:rPr>
                <w:rFonts w:ascii="仿宋" w:hAnsi="仿宋" w:eastAsia="仿宋"/>
              </w:rPr>
              <w:t>经营范围</w:t>
            </w:r>
          </w:p>
        </w:tc>
        <w:tc>
          <w:tcPr>
            <w:tcW w:w="2118" w:type="dxa"/>
            <w:noWrap w:val="0"/>
            <w:vAlign w:val="center"/>
          </w:tcPr>
          <w:p>
            <w:pPr>
              <w:spacing w:line="440" w:lineRule="exact"/>
              <w:jc w:val="center"/>
              <w:rPr>
                <w:rFonts w:ascii="仿宋" w:hAnsi="仿宋" w:eastAsia="仿宋"/>
              </w:rPr>
            </w:pPr>
          </w:p>
        </w:tc>
        <w:tc>
          <w:tcPr>
            <w:tcW w:w="1980" w:type="dxa"/>
            <w:noWrap w:val="0"/>
            <w:vAlign w:val="center"/>
          </w:tcPr>
          <w:p>
            <w:pPr>
              <w:spacing w:line="440" w:lineRule="exact"/>
              <w:jc w:val="center"/>
              <w:rPr>
                <w:rFonts w:ascii="仿宋" w:hAnsi="仿宋" w:eastAsia="仿宋"/>
              </w:rPr>
            </w:pPr>
            <w:r>
              <w:rPr>
                <w:rFonts w:ascii="仿宋" w:hAnsi="仿宋" w:eastAsia="仿宋"/>
              </w:rPr>
              <w:t>企业类型</w:t>
            </w:r>
          </w:p>
        </w:tc>
        <w:tc>
          <w:tcPr>
            <w:tcW w:w="2241" w:type="dxa"/>
            <w:gridSpan w:val="3"/>
            <w:noWrap w:val="0"/>
            <w:vAlign w:val="center"/>
          </w:tcPr>
          <w:p>
            <w:pPr>
              <w:spacing w:line="440" w:lineRule="exact"/>
              <w:jc w:val="center"/>
              <w:rPr>
                <w:rFonts w:ascii="仿宋" w:hAnsi="仿宋" w:eastAsia="仿宋"/>
              </w:rPr>
            </w:pPr>
            <w:r>
              <w:rPr>
                <w:rFonts w:ascii="仿宋" w:hAnsi="仿宋" w:eastAsia="仿宋"/>
              </w:rPr>
              <w:t>（大型、中型、小型、微型）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spacing w:line="440" w:lineRule="exact"/>
              <w:jc w:val="center"/>
              <w:rPr>
                <w:rFonts w:ascii="仿宋" w:hAnsi="仿宋" w:eastAsia="仿宋"/>
              </w:rPr>
            </w:pPr>
            <w:r>
              <w:rPr>
                <w:rFonts w:ascii="仿宋" w:hAnsi="仿宋" w:eastAsia="仿宋"/>
              </w:rPr>
              <w:t>成立时间</w:t>
            </w:r>
          </w:p>
        </w:tc>
        <w:tc>
          <w:tcPr>
            <w:tcW w:w="2118" w:type="dxa"/>
            <w:noWrap w:val="0"/>
            <w:vAlign w:val="center"/>
          </w:tcPr>
          <w:p>
            <w:pPr>
              <w:spacing w:line="440" w:lineRule="exact"/>
              <w:jc w:val="center"/>
              <w:rPr>
                <w:rFonts w:ascii="仿宋" w:hAnsi="仿宋" w:eastAsia="仿宋"/>
              </w:rPr>
            </w:pPr>
          </w:p>
        </w:tc>
        <w:tc>
          <w:tcPr>
            <w:tcW w:w="1980" w:type="dxa"/>
            <w:noWrap w:val="0"/>
            <w:vAlign w:val="center"/>
          </w:tcPr>
          <w:p>
            <w:pPr>
              <w:spacing w:line="440" w:lineRule="exact"/>
              <w:jc w:val="center"/>
              <w:rPr>
                <w:rFonts w:ascii="仿宋" w:hAnsi="仿宋" w:eastAsia="仿宋"/>
              </w:rPr>
            </w:pPr>
            <w:r>
              <w:rPr>
                <w:rFonts w:ascii="仿宋" w:hAnsi="仿宋" w:eastAsia="仿宋"/>
              </w:rPr>
              <w:t>经济性质</w:t>
            </w:r>
          </w:p>
        </w:tc>
        <w:tc>
          <w:tcPr>
            <w:tcW w:w="2241" w:type="dxa"/>
            <w:gridSpan w:val="3"/>
            <w:noWrap w:val="0"/>
            <w:vAlign w:val="center"/>
          </w:tcPr>
          <w:p>
            <w:pPr>
              <w:spacing w:line="44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spacing w:line="440" w:lineRule="exact"/>
              <w:jc w:val="center"/>
              <w:rPr>
                <w:rFonts w:ascii="仿宋" w:hAnsi="仿宋" w:eastAsia="仿宋"/>
              </w:rPr>
            </w:pPr>
            <w:r>
              <w:rPr>
                <w:rFonts w:ascii="仿宋" w:hAnsi="仿宋" w:eastAsia="仿宋"/>
              </w:rPr>
              <w:t>法定代表人</w:t>
            </w:r>
          </w:p>
        </w:tc>
        <w:tc>
          <w:tcPr>
            <w:tcW w:w="2118" w:type="dxa"/>
            <w:noWrap w:val="0"/>
            <w:vAlign w:val="center"/>
          </w:tcPr>
          <w:p>
            <w:pPr>
              <w:spacing w:line="440" w:lineRule="exact"/>
              <w:jc w:val="center"/>
              <w:rPr>
                <w:rFonts w:ascii="仿宋" w:hAnsi="仿宋" w:eastAsia="仿宋"/>
              </w:rPr>
            </w:pPr>
          </w:p>
        </w:tc>
        <w:tc>
          <w:tcPr>
            <w:tcW w:w="1980" w:type="dxa"/>
            <w:noWrap w:val="0"/>
            <w:vAlign w:val="center"/>
          </w:tcPr>
          <w:p>
            <w:pPr>
              <w:spacing w:line="440" w:lineRule="exact"/>
              <w:jc w:val="center"/>
              <w:rPr>
                <w:rFonts w:ascii="仿宋" w:hAnsi="仿宋" w:eastAsia="仿宋"/>
              </w:rPr>
            </w:pPr>
            <w:r>
              <w:rPr>
                <w:rFonts w:ascii="仿宋" w:hAnsi="仿宋" w:eastAsia="仿宋"/>
              </w:rPr>
              <w:t>联系电话</w:t>
            </w:r>
          </w:p>
        </w:tc>
        <w:tc>
          <w:tcPr>
            <w:tcW w:w="2241" w:type="dxa"/>
            <w:gridSpan w:val="3"/>
            <w:noWrap w:val="0"/>
            <w:vAlign w:val="center"/>
          </w:tcPr>
          <w:p>
            <w:pPr>
              <w:spacing w:line="44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noWrap w:val="0"/>
            <w:vAlign w:val="center"/>
          </w:tcPr>
          <w:p>
            <w:pPr>
              <w:spacing w:line="440" w:lineRule="exact"/>
              <w:jc w:val="center"/>
              <w:rPr>
                <w:rFonts w:ascii="仿宋" w:hAnsi="仿宋" w:eastAsia="仿宋"/>
              </w:rPr>
            </w:pPr>
            <w:r>
              <w:rPr>
                <w:rFonts w:ascii="仿宋" w:hAnsi="仿宋" w:eastAsia="仿宋"/>
              </w:rPr>
              <w:t>注册资本</w:t>
            </w:r>
          </w:p>
        </w:tc>
        <w:tc>
          <w:tcPr>
            <w:tcW w:w="2118" w:type="dxa"/>
            <w:vMerge w:val="restart"/>
            <w:noWrap w:val="0"/>
            <w:vAlign w:val="center"/>
          </w:tcPr>
          <w:p>
            <w:pPr>
              <w:spacing w:line="440" w:lineRule="exact"/>
              <w:jc w:val="center"/>
              <w:rPr>
                <w:rFonts w:ascii="仿宋" w:hAnsi="仿宋" w:eastAsia="仿宋"/>
              </w:rPr>
            </w:pPr>
          </w:p>
        </w:tc>
        <w:tc>
          <w:tcPr>
            <w:tcW w:w="1980" w:type="dxa"/>
            <w:vMerge w:val="restart"/>
            <w:noWrap w:val="0"/>
            <w:vAlign w:val="center"/>
          </w:tcPr>
          <w:p>
            <w:pPr>
              <w:spacing w:line="440" w:lineRule="exact"/>
              <w:jc w:val="center"/>
              <w:rPr>
                <w:rFonts w:ascii="仿宋" w:hAnsi="仿宋" w:eastAsia="仿宋"/>
              </w:rPr>
            </w:pPr>
            <w:r>
              <w:rPr>
                <w:rFonts w:ascii="仿宋" w:hAnsi="仿宋" w:eastAsia="仿宋"/>
              </w:rPr>
              <w:t>技术人员数</w:t>
            </w:r>
          </w:p>
        </w:tc>
        <w:tc>
          <w:tcPr>
            <w:tcW w:w="720" w:type="dxa"/>
            <w:noWrap w:val="0"/>
            <w:vAlign w:val="center"/>
          </w:tcPr>
          <w:p>
            <w:pPr>
              <w:spacing w:line="440" w:lineRule="exact"/>
              <w:jc w:val="center"/>
              <w:rPr>
                <w:rFonts w:ascii="仿宋" w:hAnsi="仿宋" w:eastAsia="仿宋"/>
              </w:rPr>
            </w:pPr>
            <w:r>
              <w:rPr>
                <w:rFonts w:ascii="仿宋" w:hAnsi="仿宋" w:eastAsia="仿宋"/>
              </w:rPr>
              <w:t>高级</w:t>
            </w:r>
          </w:p>
        </w:tc>
        <w:tc>
          <w:tcPr>
            <w:tcW w:w="720" w:type="dxa"/>
            <w:noWrap w:val="0"/>
            <w:vAlign w:val="center"/>
          </w:tcPr>
          <w:p>
            <w:pPr>
              <w:spacing w:line="440" w:lineRule="exact"/>
              <w:jc w:val="center"/>
              <w:rPr>
                <w:rFonts w:ascii="仿宋" w:hAnsi="仿宋" w:eastAsia="仿宋"/>
              </w:rPr>
            </w:pPr>
            <w:r>
              <w:rPr>
                <w:rFonts w:ascii="仿宋" w:hAnsi="仿宋" w:eastAsia="仿宋"/>
              </w:rPr>
              <w:t>中级</w:t>
            </w:r>
          </w:p>
        </w:tc>
        <w:tc>
          <w:tcPr>
            <w:tcW w:w="801" w:type="dxa"/>
            <w:noWrap w:val="0"/>
            <w:vAlign w:val="center"/>
          </w:tcPr>
          <w:p>
            <w:pPr>
              <w:spacing w:line="440" w:lineRule="exact"/>
              <w:jc w:val="center"/>
              <w:rPr>
                <w:rFonts w:ascii="仿宋" w:hAnsi="仿宋" w:eastAsia="仿宋"/>
              </w:rPr>
            </w:pPr>
            <w:r>
              <w:rPr>
                <w:rFonts w:ascii="仿宋" w:hAnsi="仿宋" w:eastAsia="仿宋"/>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noWrap w:val="0"/>
            <w:vAlign w:val="center"/>
          </w:tcPr>
          <w:p>
            <w:pPr>
              <w:spacing w:line="440" w:lineRule="exact"/>
              <w:jc w:val="center"/>
              <w:rPr>
                <w:rFonts w:ascii="仿宋" w:hAnsi="仿宋" w:eastAsia="仿宋"/>
              </w:rPr>
            </w:pPr>
          </w:p>
        </w:tc>
        <w:tc>
          <w:tcPr>
            <w:tcW w:w="2118" w:type="dxa"/>
            <w:vMerge w:val="continue"/>
            <w:noWrap w:val="0"/>
            <w:vAlign w:val="center"/>
          </w:tcPr>
          <w:p>
            <w:pPr>
              <w:spacing w:line="440" w:lineRule="exact"/>
              <w:jc w:val="center"/>
              <w:rPr>
                <w:rFonts w:ascii="仿宋" w:hAnsi="仿宋" w:eastAsia="仿宋"/>
              </w:rPr>
            </w:pPr>
          </w:p>
        </w:tc>
        <w:tc>
          <w:tcPr>
            <w:tcW w:w="1980" w:type="dxa"/>
            <w:vMerge w:val="continue"/>
            <w:noWrap w:val="0"/>
            <w:vAlign w:val="center"/>
          </w:tcPr>
          <w:p>
            <w:pPr>
              <w:spacing w:line="440" w:lineRule="exact"/>
              <w:jc w:val="center"/>
              <w:rPr>
                <w:rFonts w:ascii="仿宋" w:hAnsi="仿宋" w:eastAsia="仿宋"/>
              </w:rPr>
            </w:pPr>
          </w:p>
        </w:tc>
        <w:tc>
          <w:tcPr>
            <w:tcW w:w="720" w:type="dxa"/>
            <w:noWrap w:val="0"/>
            <w:vAlign w:val="center"/>
          </w:tcPr>
          <w:p>
            <w:pPr>
              <w:spacing w:line="440" w:lineRule="exact"/>
              <w:jc w:val="center"/>
              <w:rPr>
                <w:rFonts w:ascii="仿宋" w:hAnsi="仿宋" w:eastAsia="仿宋"/>
              </w:rPr>
            </w:pPr>
          </w:p>
        </w:tc>
        <w:tc>
          <w:tcPr>
            <w:tcW w:w="720" w:type="dxa"/>
            <w:noWrap w:val="0"/>
            <w:vAlign w:val="center"/>
          </w:tcPr>
          <w:p>
            <w:pPr>
              <w:spacing w:line="440" w:lineRule="exact"/>
              <w:jc w:val="center"/>
              <w:rPr>
                <w:rFonts w:ascii="仿宋" w:hAnsi="仿宋" w:eastAsia="仿宋"/>
              </w:rPr>
            </w:pPr>
          </w:p>
        </w:tc>
        <w:tc>
          <w:tcPr>
            <w:tcW w:w="801" w:type="dxa"/>
            <w:noWrap w:val="0"/>
            <w:vAlign w:val="center"/>
          </w:tcPr>
          <w:p>
            <w:pPr>
              <w:spacing w:line="44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spacing w:line="440" w:lineRule="exact"/>
              <w:jc w:val="center"/>
              <w:rPr>
                <w:rFonts w:ascii="仿宋" w:hAnsi="仿宋" w:eastAsia="仿宋"/>
              </w:rPr>
            </w:pPr>
            <w:r>
              <w:rPr>
                <w:rFonts w:ascii="仿宋" w:hAnsi="仿宋" w:eastAsia="仿宋"/>
              </w:rPr>
              <w:t>资产总额</w:t>
            </w:r>
          </w:p>
        </w:tc>
        <w:tc>
          <w:tcPr>
            <w:tcW w:w="2118" w:type="dxa"/>
            <w:noWrap w:val="0"/>
            <w:vAlign w:val="center"/>
          </w:tcPr>
          <w:p>
            <w:pPr>
              <w:spacing w:line="440" w:lineRule="exact"/>
              <w:jc w:val="center"/>
              <w:rPr>
                <w:rFonts w:ascii="仿宋" w:hAnsi="仿宋" w:eastAsia="仿宋"/>
              </w:rPr>
            </w:pPr>
          </w:p>
        </w:tc>
        <w:tc>
          <w:tcPr>
            <w:tcW w:w="1980" w:type="dxa"/>
            <w:noWrap w:val="0"/>
            <w:vAlign w:val="center"/>
          </w:tcPr>
          <w:p>
            <w:pPr>
              <w:spacing w:line="440" w:lineRule="exact"/>
              <w:jc w:val="center"/>
              <w:rPr>
                <w:rFonts w:ascii="仿宋" w:hAnsi="仿宋" w:eastAsia="仿宋"/>
              </w:rPr>
            </w:pPr>
            <w:r>
              <w:rPr>
                <w:rFonts w:ascii="仿宋" w:hAnsi="仿宋" w:eastAsia="仿宋"/>
              </w:rPr>
              <w:t>所有者权益</w:t>
            </w:r>
          </w:p>
        </w:tc>
        <w:tc>
          <w:tcPr>
            <w:tcW w:w="2241" w:type="dxa"/>
            <w:gridSpan w:val="3"/>
            <w:noWrap w:val="0"/>
            <w:vAlign w:val="center"/>
          </w:tcPr>
          <w:p>
            <w:pPr>
              <w:spacing w:line="44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spacing w:line="440" w:lineRule="exact"/>
              <w:jc w:val="center"/>
              <w:rPr>
                <w:rFonts w:ascii="仿宋" w:hAnsi="仿宋" w:eastAsia="仿宋"/>
              </w:rPr>
            </w:pPr>
            <w:r>
              <w:rPr>
                <w:rFonts w:ascii="仿宋" w:hAnsi="仿宋" w:eastAsia="仿宋"/>
              </w:rPr>
              <w:t>工商登记号</w:t>
            </w:r>
          </w:p>
        </w:tc>
        <w:tc>
          <w:tcPr>
            <w:tcW w:w="2118" w:type="dxa"/>
            <w:noWrap w:val="0"/>
            <w:vAlign w:val="center"/>
          </w:tcPr>
          <w:p>
            <w:pPr>
              <w:spacing w:line="440" w:lineRule="exact"/>
              <w:jc w:val="center"/>
              <w:rPr>
                <w:rFonts w:ascii="仿宋" w:hAnsi="仿宋" w:eastAsia="仿宋"/>
              </w:rPr>
            </w:pPr>
          </w:p>
        </w:tc>
        <w:tc>
          <w:tcPr>
            <w:tcW w:w="1980" w:type="dxa"/>
            <w:noWrap w:val="0"/>
            <w:vAlign w:val="center"/>
          </w:tcPr>
          <w:p>
            <w:pPr>
              <w:spacing w:line="440" w:lineRule="exact"/>
              <w:jc w:val="center"/>
              <w:rPr>
                <w:rFonts w:ascii="仿宋" w:hAnsi="仿宋" w:eastAsia="仿宋"/>
              </w:rPr>
            </w:pPr>
            <w:r>
              <w:rPr>
                <w:rFonts w:ascii="仿宋" w:hAnsi="仿宋" w:eastAsia="仿宋"/>
              </w:rPr>
              <w:t>税务登记号</w:t>
            </w:r>
          </w:p>
        </w:tc>
        <w:tc>
          <w:tcPr>
            <w:tcW w:w="2241" w:type="dxa"/>
            <w:gridSpan w:val="3"/>
            <w:noWrap w:val="0"/>
            <w:vAlign w:val="center"/>
          </w:tcPr>
          <w:p>
            <w:pPr>
              <w:spacing w:line="44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0"/>
            <w:vAlign w:val="center"/>
          </w:tcPr>
          <w:p>
            <w:pPr>
              <w:spacing w:line="440" w:lineRule="exact"/>
              <w:jc w:val="center"/>
              <w:rPr>
                <w:rFonts w:ascii="仿宋" w:hAnsi="仿宋" w:eastAsia="仿宋"/>
              </w:rPr>
            </w:pPr>
            <w:r>
              <w:rPr>
                <w:rFonts w:ascii="仿宋" w:hAnsi="仿宋" w:eastAsia="仿宋"/>
              </w:rPr>
              <w:t>是否依法纳税</w:t>
            </w:r>
          </w:p>
        </w:tc>
        <w:tc>
          <w:tcPr>
            <w:tcW w:w="2118" w:type="dxa"/>
            <w:noWrap w:val="0"/>
            <w:vAlign w:val="center"/>
          </w:tcPr>
          <w:p>
            <w:pPr>
              <w:spacing w:line="440" w:lineRule="exact"/>
              <w:jc w:val="center"/>
              <w:rPr>
                <w:rFonts w:ascii="仿宋" w:hAnsi="仿宋" w:eastAsia="仿宋"/>
              </w:rPr>
            </w:pPr>
          </w:p>
        </w:tc>
        <w:tc>
          <w:tcPr>
            <w:tcW w:w="1980" w:type="dxa"/>
            <w:noWrap w:val="0"/>
            <w:vAlign w:val="center"/>
          </w:tcPr>
          <w:p>
            <w:pPr>
              <w:spacing w:line="440" w:lineRule="exact"/>
              <w:jc w:val="center"/>
              <w:rPr>
                <w:rFonts w:ascii="仿宋" w:hAnsi="仿宋" w:eastAsia="仿宋"/>
              </w:rPr>
            </w:pPr>
            <w:r>
              <w:rPr>
                <w:rFonts w:ascii="仿宋" w:hAnsi="仿宋" w:eastAsia="仿宋"/>
              </w:rPr>
              <w:t>是否参加社保</w:t>
            </w:r>
          </w:p>
        </w:tc>
        <w:tc>
          <w:tcPr>
            <w:tcW w:w="2241" w:type="dxa"/>
            <w:gridSpan w:val="3"/>
            <w:noWrap w:val="0"/>
            <w:vAlign w:val="center"/>
          </w:tcPr>
          <w:p>
            <w:pPr>
              <w:spacing w:line="44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noWrap w:val="0"/>
            <w:vAlign w:val="center"/>
          </w:tcPr>
          <w:p>
            <w:pPr>
              <w:spacing w:line="440" w:lineRule="exact"/>
              <w:jc w:val="center"/>
              <w:rPr>
                <w:rFonts w:ascii="仿宋" w:hAnsi="仿宋" w:eastAsia="仿宋"/>
              </w:rPr>
            </w:pPr>
            <w:r>
              <w:rPr>
                <w:rFonts w:ascii="仿宋" w:hAnsi="仿宋" w:eastAsia="仿宋"/>
              </w:rPr>
              <w:t>售后服务机构情况</w:t>
            </w:r>
          </w:p>
        </w:tc>
        <w:tc>
          <w:tcPr>
            <w:tcW w:w="6339" w:type="dxa"/>
            <w:gridSpan w:val="5"/>
            <w:noWrap w:val="0"/>
            <w:vAlign w:val="center"/>
          </w:tcPr>
          <w:p>
            <w:pPr>
              <w:spacing w:line="440" w:lineRule="exact"/>
              <w:ind w:firstLine="60" w:firstLineChars="25"/>
              <w:rPr>
                <w:rFonts w:ascii="仿宋" w:hAnsi="仿宋" w:eastAsia="仿宋"/>
              </w:rPr>
            </w:pPr>
            <w:r>
              <w:rPr>
                <w:rFonts w:ascii="仿宋" w:hAnsi="仿宋" w:eastAsia="仿宋"/>
              </w:rPr>
              <w:t>名称：</w:t>
            </w:r>
          </w:p>
          <w:p>
            <w:pPr>
              <w:spacing w:line="440" w:lineRule="exact"/>
              <w:ind w:firstLine="60" w:firstLineChars="25"/>
              <w:rPr>
                <w:rFonts w:ascii="仿宋" w:hAnsi="仿宋" w:eastAsia="仿宋"/>
              </w:rPr>
            </w:pPr>
            <w:r>
              <w:rPr>
                <w:rFonts w:ascii="仿宋" w:hAnsi="仿宋" w:eastAsia="仿宋"/>
              </w:rPr>
              <w:t>地址：</w:t>
            </w:r>
          </w:p>
          <w:p>
            <w:pPr>
              <w:spacing w:line="440" w:lineRule="exact"/>
              <w:ind w:firstLine="60" w:firstLineChars="25"/>
              <w:rPr>
                <w:rFonts w:ascii="仿宋" w:hAnsi="仿宋" w:eastAsia="仿宋"/>
              </w:rPr>
            </w:pPr>
            <w:r>
              <w:rPr>
                <w:rFonts w:ascii="仿宋" w:hAnsi="仿宋" w:eastAsia="仿宋"/>
              </w:rPr>
              <w:t>人员状况：</w:t>
            </w:r>
          </w:p>
          <w:p>
            <w:pPr>
              <w:spacing w:line="440" w:lineRule="exact"/>
              <w:ind w:firstLine="60" w:firstLineChars="25"/>
              <w:rPr>
                <w:rFonts w:ascii="仿宋" w:hAnsi="仿宋" w:eastAsia="仿宋"/>
              </w:rPr>
            </w:pPr>
            <w:r>
              <w:rPr>
                <w:rFonts w:ascii="仿宋" w:hAnsi="仿宋" w:eastAsia="仿宋"/>
              </w:rPr>
              <w:t>联系方式：</w:t>
            </w:r>
          </w:p>
          <w:p>
            <w:pPr>
              <w:spacing w:line="440" w:lineRule="exact"/>
              <w:ind w:firstLine="60" w:firstLineChars="25"/>
              <w:rPr>
                <w:rFonts w:ascii="仿宋" w:hAnsi="仿宋" w:eastAsia="仿宋"/>
              </w:rPr>
            </w:pPr>
            <w:r>
              <w:rPr>
                <w:rFonts w:ascii="仿宋" w:hAnsi="仿宋" w:eastAsia="仿宋"/>
              </w:rPr>
              <w:t>（可另附纸说明）</w:t>
            </w:r>
          </w:p>
        </w:tc>
      </w:tr>
    </w:tbl>
    <w:p>
      <w:pPr>
        <w:spacing w:line="440" w:lineRule="exact"/>
        <w:ind w:firstLine="480" w:firstLineChars="200"/>
        <w:rPr>
          <w:rFonts w:ascii="仿宋" w:hAnsi="仿宋" w:eastAsia="仿宋"/>
        </w:rPr>
      </w:pPr>
    </w:p>
    <w:p>
      <w:pPr>
        <w:pStyle w:val="456"/>
        <w:snapToGrid w:val="0"/>
        <w:spacing w:line="440" w:lineRule="exact"/>
        <w:jc w:val="right"/>
        <w:rPr>
          <w:rFonts w:ascii="仿宋" w:hAnsi="仿宋" w:eastAsia="仿宋"/>
          <w:sz w:val="24"/>
          <w:szCs w:val="24"/>
        </w:rPr>
      </w:pPr>
      <w:r>
        <w:rPr>
          <w:rFonts w:ascii="仿宋" w:hAnsi="仿宋" w:eastAsia="仿宋"/>
          <w:sz w:val="24"/>
          <w:szCs w:val="24"/>
        </w:rPr>
        <w:t>投标人全称（</w:t>
      </w:r>
      <w:r>
        <w:rPr>
          <w:rFonts w:ascii="仿宋" w:hAnsi="仿宋" w:eastAsia="仿宋"/>
          <w:sz w:val="24"/>
          <w:szCs w:val="24"/>
          <w:lang w:val="zh-CN"/>
        </w:rPr>
        <w:t>电子签章</w:t>
      </w:r>
      <w:r>
        <w:rPr>
          <w:rFonts w:ascii="仿宋" w:hAnsi="仿宋" w:eastAsia="仿宋"/>
          <w:sz w:val="24"/>
          <w:szCs w:val="24"/>
        </w:rPr>
        <w:t>）：</w:t>
      </w:r>
      <w:r>
        <w:rPr>
          <w:rFonts w:ascii="仿宋" w:hAnsi="仿宋" w:eastAsia="仿宋"/>
          <w:sz w:val="24"/>
          <w:szCs w:val="24"/>
          <w:u w:val="single"/>
        </w:rPr>
        <w:t xml:space="preserve">                      </w:t>
      </w:r>
    </w:p>
    <w:p>
      <w:pPr>
        <w:snapToGrid w:val="0"/>
        <w:spacing w:line="440" w:lineRule="exact"/>
        <w:jc w:val="right"/>
        <w:rPr>
          <w:rFonts w:ascii="仿宋" w:hAnsi="仿宋" w:eastAsia="仿宋"/>
          <w:b/>
        </w:rPr>
      </w:pPr>
      <w:r>
        <w:rPr>
          <w:rFonts w:ascii="仿宋" w:hAnsi="仿宋" w:eastAsia="仿宋"/>
        </w:rPr>
        <w:t>日期：</w:t>
      </w:r>
      <w:r>
        <w:rPr>
          <w:rFonts w:ascii="仿宋" w:hAnsi="仿宋" w:eastAsia="仿宋"/>
          <w:u w:val="single"/>
        </w:rPr>
        <w:t xml:space="preserve">       年     月     日</w:t>
      </w:r>
    </w:p>
    <w:p>
      <w:pPr>
        <w:snapToGrid w:val="0"/>
        <w:spacing w:line="440" w:lineRule="exact"/>
        <w:ind w:right="600"/>
        <w:jc w:val="right"/>
        <w:rPr>
          <w:rFonts w:ascii="仿宋" w:hAnsi="仿宋" w:eastAsia="仿宋"/>
          <w:u w:val="single"/>
        </w:rPr>
      </w:pPr>
    </w:p>
    <w:p>
      <w:pPr>
        <w:pStyle w:val="5"/>
        <w:spacing w:before="0" w:after="0" w:line="440" w:lineRule="exact"/>
        <w:rPr>
          <w:rFonts w:ascii="仿宋" w:hAnsi="仿宋" w:eastAsia="仿宋"/>
        </w:rPr>
      </w:pPr>
    </w:p>
    <w:p>
      <w:pPr>
        <w:pStyle w:val="456"/>
        <w:snapToGrid w:val="0"/>
        <w:spacing w:line="440" w:lineRule="exact"/>
        <w:rPr>
          <w:rFonts w:ascii="仿宋" w:hAnsi="仿宋" w:eastAsia="仿宋"/>
          <w:b/>
          <w:sz w:val="32"/>
          <w:szCs w:val="32"/>
        </w:rPr>
      </w:pPr>
    </w:p>
    <w:p>
      <w:pPr>
        <w:pStyle w:val="456"/>
        <w:snapToGrid w:val="0"/>
        <w:spacing w:line="440" w:lineRule="exact"/>
        <w:rPr>
          <w:rFonts w:ascii="仿宋" w:hAnsi="仿宋" w:eastAsia="仿宋"/>
          <w:b/>
          <w:sz w:val="32"/>
          <w:szCs w:val="32"/>
        </w:rPr>
      </w:pPr>
      <w:r>
        <w:rPr>
          <w:rFonts w:ascii="仿宋" w:hAnsi="仿宋" w:eastAsia="仿宋"/>
          <w:b/>
          <w:sz w:val="32"/>
          <w:szCs w:val="32"/>
        </w:rPr>
        <w:t>类似项目业绩表</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850"/>
        <w:gridCol w:w="851"/>
        <w:gridCol w:w="1417"/>
        <w:gridCol w:w="1276"/>
        <w:gridCol w:w="2190"/>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noWrap w:val="0"/>
            <w:vAlign w:val="top"/>
          </w:tcPr>
          <w:p>
            <w:pPr>
              <w:pStyle w:val="456"/>
              <w:snapToGrid w:val="0"/>
              <w:spacing w:before="120" w:line="440" w:lineRule="exact"/>
              <w:rPr>
                <w:rFonts w:ascii="仿宋" w:hAnsi="仿宋" w:eastAsia="仿宋"/>
                <w:b/>
                <w:bCs/>
                <w:caps/>
                <w:sz w:val="24"/>
                <w:szCs w:val="24"/>
              </w:rPr>
            </w:pPr>
            <w:r>
              <w:rPr>
                <w:rFonts w:ascii="仿宋" w:hAnsi="仿宋" w:eastAsia="仿宋"/>
                <w:b/>
                <w:bCs/>
                <w:caps/>
                <w:sz w:val="24"/>
                <w:szCs w:val="24"/>
              </w:rPr>
              <w:t>项目名称</w:t>
            </w:r>
          </w:p>
        </w:tc>
        <w:tc>
          <w:tcPr>
            <w:tcW w:w="850" w:type="dxa"/>
            <w:noWrap w:val="0"/>
            <w:vAlign w:val="top"/>
          </w:tcPr>
          <w:p>
            <w:pPr>
              <w:pStyle w:val="456"/>
              <w:snapToGrid w:val="0"/>
              <w:spacing w:before="120" w:line="440" w:lineRule="exact"/>
              <w:rPr>
                <w:rFonts w:ascii="仿宋" w:hAnsi="仿宋" w:eastAsia="仿宋"/>
                <w:b/>
                <w:bCs/>
                <w:caps/>
                <w:sz w:val="24"/>
                <w:szCs w:val="24"/>
              </w:rPr>
            </w:pPr>
            <w:r>
              <w:rPr>
                <w:rFonts w:ascii="仿宋" w:hAnsi="仿宋" w:eastAsia="仿宋"/>
                <w:b/>
                <w:bCs/>
                <w:caps/>
                <w:sz w:val="24"/>
                <w:szCs w:val="24"/>
              </w:rPr>
              <w:t>项目类型</w:t>
            </w:r>
          </w:p>
        </w:tc>
        <w:tc>
          <w:tcPr>
            <w:tcW w:w="851" w:type="dxa"/>
            <w:noWrap w:val="0"/>
            <w:vAlign w:val="top"/>
          </w:tcPr>
          <w:p>
            <w:pPr>
              <w:pStyle w:val="456"/>
              <w:snapToGrid w:val="0"/>
              <w:spacing w:before="120" w:line="440" w:lineRule="exact"/>
              <w:rPr>
                <w:rFonts w:ascii="仿宋" w:hAnsi="仿宋" w:eastAsia="仿宋"/>
                <w:b/>
                <w:bCs/>
                <w:caps/>
                <w:sz w:val="24"/>
                <w:szCs w:val="24"/>
              </w:rPr>
            </w:pPr>
            <w:r>
              <w:rPr>
                <w:rFonts w:ascii="仿宋" w:hAnsi="仿宋" w:eastAsia="仿宋"/>
                <w:b/>
                <w:bCs/>
                <w:caps/>
                <w:sz w:val="24"/>
                <w:szCs w:val="24"/>
              </w:rPr>
              <w:t>简要描述</w:t>
            </w:r>
          </w:p>
        </w:tc>
        <w:tc>
          <w:tcPr>
            <w:tcW w:w="1417" w:type="dxa"/>
            <w:noWrap w:val="0"/>
            <w:vAlign w:val="top"/>
          </w:tcPr>
          <w:p>
            <w:pPr>
              <w:pStyle w:val="456"/>
              <w:snapToGrid w:val="0"/>
              <w:spacing w:before="120" w:line="440" w:lineRule="exact"/>
              <w:rPr>
                <w:rFonts w:ascii="仿宋" w:hAnsi="仿宋" w:eastAsia="仿宋"/>
                <w:b/>
                <w:bCs/>
                <w:caps/>
                <w:sz w:val="24"/>
                <w:szCs w:val="24"/>
              </w:rPr>
            </w:pPr>
            <w:r>
              <w:rPr>
                <w:rFonts w:ascii="仿宋" w:hAnsi="仿宋" w:eastAsia="仿宋"/>
                <w:b/>
                <w:bCs/>
                <w:caps/>
                <w:sz w:val="24"/>
                <w:szCs w:val="24"/>
              </w:rPr>
              <w:t>项目投资（万元）</w:t>
            </w:r>
          </w:p>
        </w:tc>
        <w:tc>
          <w:tcPr>
            <w:tcW w:w="1276" w:type="dxa"/>
            <w:noWrap w:val="0"/>
            <w:vAlign w:val="top"/>
          </w:tcPr>
          <w:p>
            <w:pPr>
              <w:pStyle w:val="456"/>
              <w:snapToGrid w:val="0"/>
              <w:spacing w:before="120" w:line="440" w:lineRule="exact"/>
              <w:rPr>
                <w:rFonts w:ascii="仿宋" w:hAnsi="仿宋" w:eastAsia="仿宋"/>
                <w:b/>
                <w:bCs/>
                <w:caps/>
                <w:sz w:val="24"/>
                <w:szCs w:val="24"/>
              </w:rPr>
            </w:pPr>
            <w:r>
              <w:rPr>
                <w:rFonts w:ascii="仿宋" w:hAnsi="仿宋" w:eastAsia="仿宋"/>
                <w:b/>
                <w:bCs/>
                <w:caps/>
                <w:sz w:val="24"/>
                <w:szCs w:val="24"/>
              </w:rPr>
              <w:t>起止日期</w:t>
            </w:r>
          </w:p>
        </w:tc>
        <w:tc>
          <w:tcPr>
            <w:tcW w:w="2190" w:type="dxa"/>
            <w:noWrap w:val="0"/>
            <w:vAlign w:val="top"/>
          </w:tcPr>
          <w:p>
            <w:pPr>
              <w:pStyle w:val="456"/>
              <w:snapToGrid w:val="0"/>
              <w:spacing w:before="120" w:line="440" w:lineRule="exact"/>
              <w:rPr>
                <w:rFonts w:ascii="仿宋" w:hAnsi="仿宋" w:eastAsia="仿宋"/>
                <w:b/>
                <w:bCs/>
                <w:caps/>
                <w:sz w:val="24"/>
                <w:szCs w:val="24"/>
              </w:rPr>
            </w:pPr>
            <w:r>
              <w:rPr>
                <w:rFonts w:ascii="仿宋" w:hAnsi="仿宋" w:eastAsia="仿宋"/>
                <w:b/>
                <w:bCs/>
                <w:caps/>
                <w:sz w:val="24"/>
                <w:szCs w:val="24"/>
              </w:rPr>
              <w:t>项目地址与建设单位联系电话</w:t>
            </w:r>
          </w:p>
        </w:tc>
        <w:tc>
          <w:tcPr>
            <w:tcW w:w="1253" w:type="dxa"/>
            <w:noWrap w:val="0"/>
            <w:vAlign w:val="top"/>
          </w:tcPr>
          <w:p>
            <w:pPr>
              <w:pStyle w:val="456"/>
              <w:snapToGrid w:val="0"/>
              <w:spacing w:before="120" w:line="440" w:lineRule="exact"/>
              <w:rPr>
                <w:rFonts w:ascii="仿宋" w:hAnsi="仿宋" w:eastAsia="仿宋"/>
                <w:b/>
                <w:bCs/>
                <w:caps/>
                <w:sz w:val="24"/>
                <w:szCs w:val="24"/>
              </w:rPr>
            </w:pPr>
            <w:r>
              <w:rPr>
                <w:rFonts w:ascii="仿宋" w:hAnsi="仿宋" w:eastAsia="仿宋"/>
                <w:b/>
                <w:bCs/>
                <w:caps/>
                <w:sz w:val="24"/>
                <w:szCs w:val="24"/>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noWrap w:val="0"/>
            <w:vAlign w:val="top"/>
          </w:tcPr>
          <w:p>
            <w:pPr>
              <w:pStyle w:val="456"/>
              <w:snapToGrid w:val="0"/>
              <w:spacing w:before="120" w:line="440" w:lineRule="exact"/>
              <w:rPr>
                <w:rFonts w:ascii="仿宋" w:hAnsi="仿宋" w:eastAsia="仿宋"/>
                <w:b/>
                <w:bCs/>
                <w:caps/>
                <w:sz w:val="24"/>
                <w:szCs w:val="24"/>
              </w:rPr>
            </w:pPr>
          </w:p>
        </w:tc>
        <w:tc>
          <w:tcPr>
            <w:tcW w:w="850" w:type="dxa"/>
            <w:noWrap w:val="0"/>
            <w:vAlign w:val="top"/>
          </w:tcPr>
          <w:p>
            <w:pPr>
              <w:pStyle w:val="456"/>
              <w:snapToGrid w:val="0"/>
              <w:spacing w:before="120" w:line="440" w:lineRule="exact"/>
              <w:rPr>
                <w:rFonts w:ascii="仿宋" w:hAnsi="仿宋" w:eastAsia="仿宋"/>
                <w:b/>
                <w:bCs/>
                <w:caps/>
                <w:sz w:val="24"/>
                <w:szCs w:val="24"/>
              </w:rPr>
            </w:pPr>
          </w:p>
        </w:tc>
        <w:tc>
          <w:tcPr>
            <w:tcW w:w="851" w:type="dxa"/>
            <w:noWrap w:val="0"/>
            <w:vAlign w:val="top"/>
          </w:tcPr>
          <w:p>
            <w:pPr>
              <w:pStyle w:val="456"/>
              <w:snapToGrid w:val="0"/>
              <w:spacing w:before="120" w:line="440" w:lineRule="exact"/>
              <w:rPr>
                <w:rFonts w:ascii="仿宋" w:hAnsi="仿宋" w:eastAsia="仿宋"/>
                <w:b/>
                <w:bCs/>
                <w:caps/>
                <w:sz w:val="24"/>
                <w:szCs w:val="24"/>
              </w:rPr>
            </w:pPr>
          </w:p>
        </w:tc>
        <w:tc>
          <w:tcPr>
            <w:tcW w:w="1417" w:type="dxa"/>
            <w:noWrap w:val="0"/>
            <w:vAlign w:val="top"/>
          </w:tcPr>
          <w:p>
            <w:pPr>
              <w:pStyle w:val="456"/>
              <w:snapToGrid w:val="0"/>
              <w:spacing w:before="120" w:line="440" w:lineRule="exact"/>
              <w:rPr>
                <w:rFonts w:ascii="仿宋" w:hAnsi="仿宋" w:eastAsia="仿宋"/>
                <w:b/>
                <w:bCs/>
                <w:caps/>
                <w:sz w:val="24"/>
                <w:szCs w:val="24"/>
              </w:rPr>
            </w:pPr>
          </w:p>
        </w:tc>
        <w:tc>
          <w:tcPr>
            <w:tcW w:w="1276" w:type="dxa"/>
            <w:noWrap w:val="0"/>
            <w:vAlign w:val="top"/>
          </w:tcPr>
          <w:p>
            <w:pPr>
              <w:pStyle w:val="456"/>
              <w:snapToGrid w:val="0"/>
              <w:spacing w:before="120" w:line="440" w:lineRule="exact"/>
              <w:rPr>
                <w:rFonts w:ascii="仿宋" w:hAnsi="仿宋" w:eastAsia="仿宋"/>
                <w:b/>
                <w:bCs/>
                <w:caps/>
                <w:sz w:val="24"/>
                <w:szCs w:val="24"/>
              </w:rPr>
            </w:pPr>
          </w:p>
        </w:tc>
        <w:tc>
          <w:tcPr>
            <w:tcW w:w="2190" w:type="dxa"/>
            <w:noWrap w:val="0"/>
            <w:vAlign w:val="top"/>
          </w:tcPr>
          <w:p>
            <w:pPr>
              <w:pStyle w:val="456"/>
              <w:snapToGrid w:val="0"/>
              <w:spacing w:before="120" w:line="440" w:lineRule="exact"/>
              <w:rPr>
                <w:rFonts w:ascii="仿宋" w:hAnsi="仿宋" w:eastAsia="仿宋"/>
                <w:b/>
                <w:bCs/>
                <w:caps/>
                <w:sz w:val="24"/>
                <w:szCs w:val="24"/>
              </w:rPr>
            </w:pPr>
          </w:p>
        </w:tc>
        <w:tc>
          <w:tcPr>
            <w:tcW w:w="1253" w:type="dxa"/>
            <w:noWrap w:val="0"/>
            <w:vAlign w:val="top"/>
          </w:tcPr>
          <w:p>
            <w:pPr>
              <w:pStyle w:val="456"/>
              <w:snapToGrid w:val="0"/>
              <w:spacing w:before="120" w:line="440" w:lineRule="exact"/>
              <w:rPr>
                <w:rFonts w:ascii="仿宋" w:hAnsi="仿宋" w:eastAsia="仿宋"/>
                <w:b/>
                <w:bCs/>
                <w: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noWrap w:val="0"/>
            <w:vAlign w:val="top"/>
          </w:tcPr>
          <w:p>
            <w:pPr>
              <w:pStyle w:val="456"/>
              <w:snapToGrid w:val="0"/>
              <w:spacing w:before="120" w:line="440" w:lineRule="exact"/>
              <w:rPr>
                <w:rFonts w:ascii="仿宋" w:hAnsi="仿宋" w:eastAsia="仿宋"/>
                <w:b/>
                <w:bCs/>
                <w:caps/>
                <w:sz w:val="24"/>
                <w:szCs w:val="24"/>
              </w:rPr>
            </w:pPr>
          </w:p>
        </w:tc>
        <w:tc>
          <w:tcPr>
            <w:tcW w:w="850" w:type="dxa"/>
            <w:noWrap w:val="0"/>
            <w:vAlign w:val="top"/>
          </w:tcPr>
          <w:p>
            <w:pPr>
              <w:pStyle w:val="456"/>
              <w:snapToGrid w:val="0"/>
              <w:spacing w:before="120" w:line="440" w:lineRule="exact"/>
              <w:rPr>
                <w:rFonts w:ascii="仿宋" w:hAnsi="仿宋" w:eastAsia="仿宋"/>
                <w:b/>
                <w:bCs/>
                <w:caps/>
                <w:sz w:val="24"/>
                <w:szCs w:val="24"/>
              </w:rPr>
            </w:pPr>
          </w:p>
        </w:tc>
        <w:tc>
          <w:tcPr>
            <w:tcW w:w="851" w:type="dxa"/>
            <w:noWrap w:val="0"/>
            <w:vAlign w:val="top"/>
          </w:tcPr>
          <w:p>
            <w:pPr>
              <w:pStyle w:val="456"/>
              <w:snapToGrid w:val="0"/>
              <w:spacing w:before="120" w:line="440" w:lineRule="exact"/>
              <w:rPr>
                <w:rFonts w:ascii="仿宋" w:hAnsi="仿宋" w:eastAsia="仿宋"/>
                <w:b/>
                <w:bCs/>
                <w:caps/>
                <w:sz w:val="24"/>
                <w:szCs w:val="24"/>
              </w:rPr>
            </w:pPr>
          </w:p>
        </w:tc>
        <w:tc>
          <w:tcPr>
            <w:tcW w:w="1417" w:type="dxa"/>
            <w:noWrap w:val="0"/>
            <w:vAlign w:val="top"/>
          </w:tcPr>
          <w:p>
            <w:pPr>
              <w:pStyle w:val="456"/>
              <w:snapToGrid w:val="0"/>
              <w:spacing w:before="120" w:line="440" w:lineRule="exact"/>
              <w:rPr>
                <w:rFonts w:ascii="仿宋" w:hAnsi="仿宋" w:eastAsia="仿宋"/>
                <w:b/>
                <w:bCs/>
                <w:caps/>
                <w:sz w:val="24"/>
                <w:szCs w:val="24"/>
              </w:rPr>
            </w:pPr>
          </w:p>
        </w:tc>
        <w:tc>
          <w:tcPr>
            <w:tcW w:w="1276" w:type="dxa"/>
            <w:noWrap w:val="0"/>
            <w:vAlign w:val="top"/>
          </w:tcPr>
          <w:p>
            <w:pPr>
              <w:pStyle w:val="456"/>
              <w:snapToGrid w:val="0"/>
              <w:spacing w:before="120" w:line="440" w:lineRule="exact"/>
              <w:rPr>
                <w:rFonts w:ascii="仿宋" w:hAnsi="仿宋" w:eastAsia="仿宋"/>
                <w:b/>
                <w:bCs/>
                <w:caps/>
                <w:sz w:val="24"/>
                <w:szCs w:val="24"/>
              </w:rPr>
            </w:pPr>
          </w:p>
        </w:tc>
        <w:tc>
          <w:tcPr>
            <w:tcW w:w="2190" w:type="dxa"/>
            <w:noWrap w:val="0"/>
            <w:vAlign w:val="top"/>
          </w:tcPr>
          <w:p>
            <w:pPr>
              <w:pStyle w:val="456"/>
              <w:snapToGrid w:val="0"/>
              <w:spacing w:before="120" w:line="440" w:lineRule="exact"/>
              <w:rPr>
                <w:rFonts w:ascii="仿宋" w:hAnsi="仿宋" w:eastAsia="仿宋"/>
                <w:b/>
                <w:bCs/>
                <w:caps/>
                <w:sz w:val="24"/>
                <w:szCs w:val="24"/>
              </w:rPr>
            </w:pPr>
          </w:p>
        </w:tc>
        <w:tc>
          <w:tcPr>
            <w:tcW w:w="1253" w:type="dxa"/>
            <w:noWrap w:val="0"/>
            <w:vAlign w:val="top"/>
          </w:tcPr>
          <w:p>
            <w:pPr>
              <w:pStyle w:val="456"/>
              <w:snapToGrid w:val="0"/>
              <w:spacing w:before="120" w:line="440" w:lineRule="exact"/>
              <w:rPr>
                <w:rFonts w:ascii="仿宋" w:hAnsi="仿宋" w:eastAsia="仿宋"/>
                <w:b/>
                <w:bCs/>
                <w: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noWrap w:val="0"/>
            <w:vAlign w:val="top"/>
          </w:tcPr>
          <w:p>
            <w:pPr>
              <w:pStyle w:val="456"/>
              <w:snapToGrid w:val="0"/>
              <w:spacing w:before="120" w:line="440" w:lineRule="exact"/>
              <w:rPr>
                <w:rFonts w:ascii="仿宋" w:hAnsi="仿宋" w:eastAsia="仿宋"/>
                <w:b/>
                <w:bCs/>
                <w:caps/>
                <w:sz w:val="24"/>
                <w:szCs w:val="24"/>
              </w:rPr>
            </w:pPr>
          </w:p>
        </w:tc>
        <w:tc>
          <w:tcPr>
            <w:tcW w:w="850" w:type="dxa"/>
            <w:noWrap w:val="0"/>
            <w:vAlign w:val="top"/>
          </w:tcPr>
          <w:p>
            <w:pPr>
              <w:pStyle w:val="456"/>
              <w:snapToGrid w:val="0"/>
              <w:spacing w:before="120" w:line="440" w:lineRule="exact"/>
              <w:rPr>
                <w:rFonts w:ascii="仿宋" w:hAnsi="仿宋" w:eastAsia="仿宋"/>
                <w:b/>
                <w:bCs/>
                <w:caps/>
                <w:sz w:val="24"/>
                <w:szCs w:val="24"/>
              </w:rPr>
            </w:pPr>
          </w:p>
        </w:tc>
        <w:tc>
          <w:tcPr>
            <w:tcW w:w="851" w:type="dxa"/>
            <w:noWrap w:val="0"/>
            <w:vAlign w:val="top"/>
          </w:tcPr>
          <w:p>
            <w:pPr>
              <w:pStyle w:val="456"/>
              <w:snapToGrid w:val="0"/>
              <w:spacing w:before="120" w:line="440" w:lineRule="exact"/>
              <w:rPr>
                <w:rFonts w:ascii="仿宋" w:hAnsi="仿宋" w:eastAsia="仿宋"/>
                <w:b/>
                <w:bCs/>
                <w:caps/>
                <w:sz w:val="24"/>
                <w:szCs w:val="24"/>
              </w:rPr>
            </w:pPr>
          </w:p>
        </w:tc>
        <w:tc>
          <w:tcPr>
            <w:tcW w:w="1417" w:type="dxa"/>
            <w:noWrap w:val="0"/>
            <w:vAlign w:val="top"/>
          </w:tcPr>
          <w:p>
            <w:pPr>
              <w:pStyle w:val="456"/>
              <w:snapToGrid w:val="0"/>
              <w:spacing w:before="120" w:line="440" w:lineRule="exact"/>
              <w:rPr>
                <w:rFonts w:ascii="仿宋" w:hAnsi="仿宋" w:eastAsia="仿宋"/>
                <w:b/>
                <w:bCs/>
                <w:caps/>
                <w:sz w:val="24"/>
                <w:szCs w:val="24"/>
              </w:rPr>
            </w:pPr>
          </w:p>
        </w:tc>
        <w:tc>
          <w:tcPr>
            <w:tcW w:w="1276" w:type="dxa"/>
            <w:noWrap w:val="0"/>
            <w:vAlign w:val="top"/>
          </w:tcPr>
          <w:p>
            <w:pPr>
              <w:pStyle w:val="456"/>
              <w:snapToGrid w:val="0"/>
              <w:spacing w:before="120" w:line="440" w:lineRule="exact"/>
              <w:rPr>
                <w:rFonts w:ascii="仿宋" w:hAnsi="仿宋" w:eastAsia="仿宋"/>
                <w:b/>
                <w:bCs/>
                <w:caps/>
                <w:sz w:val="24"/>
                <w:szCs w:val="24"/>
              </w:rPr>
            </w:pPr>
          </w:p>
        </w:tc>
        <w:tc>
          <w:tcPr>
            <w:tcW w:w="2190" w:type="dxa"/>
            <w:noWrap w:val="0"/>
            <w:vAlign w:val="top"/>
          </w:tcPr>
          <w:p>
            <w:pPr>
              <w:pStyle w:val="456"/>
              <w:snapToGrid w:val="0"/>
              <w:spacing w:before="120" w:line="440" w:lineRule="exact"/>
              <w:rPr>
                <w:rFonts w:ascii="仿宋" w:hAnsi="仿宋" w:eastAsia="仿宋"/>
                <w:b/>
                <w:bCs/>
                <w:caps/>
                <w:sz w:val="24"/>
                <w:szCs w:val="24"/>
              </w:rPr>
            </w:pPr>
          </w:p>
        </w:tc>
        <w:tc>
          <w:tcPr>
            <w:tcW w:w="1253" w:type="dxa"/>
            <w:noWrap w:val="0"/>
            <w:vAlign w:val="top"/>
          </w:tcPr>
          <w:p>
            <w:pPr>
              <w:pStyle w:val="456"/>
              <w:snapToGrid w:val="0"/>
              <w:spacing w:before="120" w:line="440" w:lineRule="exact"/>
              <w:rPr>
                <w:rFonts w:ascii="仿宋" w:hAnsi="仿宋" w:eastAsia="仿宋"/>
                <w:b/>
                <w:bCs/>
                <w:cap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noWrap w:val="0"/>
            <w:vAlign w:val="top"/>
          </w:tcPr>
          <w:p>
            <w:pPr>
              <w:pStyle w:val="456"/>
              <w:snapToGrid w:val="0"/>
              <w:spacing w:before="120" w:line="440" w:lineRule="exact"/>
              <w:rPr>
                <w:rFonts w:ascii="仿宋" w:hAnsi="仿宋" w:eastAsia="仿宋"/>
                <w:b/>
                <w:bCs/>
                <w:caps/>
                <w:sz w:val="24"/>
                <w:szCs w:val="24"/>
              </w:rPr>
            </w:pPr>
          </w:p>
        </w:tc>
        <w:tc>
          <w:tcPr>
            <w:tcW w:w="850" w:type="dxa"/>
            <w:noWrap w:val="0"/>
            <w:vAlign w:val="top"/>
          </w:tcPr>
          <w:p>
            <w:pPr>
              <w:pStyle w:val="456"/>
              <w:snapToGrid w:val="0"/>
              <w:spacing w:before="120" w:line="440" w:lineRule="exact"/>
              <w:rPr>
                <w:rFonts w:ascii="仿宋" w:hAnsi="仿宋" w:eastAsia="仿宋"/>
                <w:b/>
                <w:bCs/>
                <w:caps/>
                <w:sz w:val="24"/>
                <w:szCs w:val="24"/>
              </w:rPr>
            </w:pPr>
          </w:p>
        </w:tc>
        <w:tc>
          <w:tcPr>
            <w:tcW w:w="851" w:type="dxa"/>
            <w:noWrap w:val="0"/>
            <w:vAlign w:val="top"/>
          </w:tcPr>
          <w:p>
            <w:pPr>
              <w:pStyle w:val="456"/>
              <w:snapToGrid w:val="0"/>
              <w:spacing w:before="120" w:line="440" w:lineRule="exact"/>
              <w:rPr>
                <w:rFonts w:ascii="仿宋" w:hAnsi="仿宋" w:eastAsia="仿宋"/>
                <w:b/>
                <w:bCs/>
                <w:caps/>
                <w:sz w:val="24"/>
                <w:szCs w:val="24"/>
              </w:rPr>
            </w:pPr>
          </w:p>
        </w:tc>
        <w:tc>
          <w:tcPr>
            <w:tcW w:w="1417" w:type="dxa"/>
            <w:noWrap w:val="0"/>
            <w:vAlign w:val="top"/>
          </w:tcPr>
          <w:p>
            <w:pPr>
              <w:pStyle w:val="456"/>
              <w:snapToGrid w:val="0"/>
              <w:spacing w:before="120" w:line="440" w:lineRule="exact"/>
              <w:rPr>
                <w:rFonts w:ascii="仿宋" w:hAnsi="仿宋" w:eastAsia="仿宋"/>
                <w:b/>
                <w:bCs/>
                <w:caps/>
                <w:sz w:val="24"/>
                <w:szCs w:val="24"/>
              </w:rPr>
            </w:pPr>
          </w:p>
        </w:tc>
        <w:tc>
          <w:tcPr>
            <w:tcW w:w="1276" w:type="dxa"/>
            <w:noWrap w:val="0"/>
            <w:vAlign w:val="top"/>
          </w:tcPr>
          <w:p>
            <w:pPr>
              <w:pStyle w:val="456"/>
              <w:snapToGrid w:val="0"/>
              <w:spacing w:before="120" w:line="440" w:lineRule="exact"/>
              <w:rPr>
                <w:rFonts w:ascii="仿宋" w:hAnsi="仿宋" w:eastAsia="仿宋"/>
                <w:b/>
                <w:bCs/>
                <w:caps/>
                <w:sz w:val="24"/>
                <w:szCs w:val="24"/>
              </w:rPr>
            </w:pPr>
          </w:p>
        </w:tc>
        <w:tc>
          <w:tcPr>
            <w:tcW w:w="2190" w:type="dxa"/>
            <w:noWrap w:val="0"/>
            <w:vAlign w:val="top"/>
          </w:tcPr>
          <w:p>
            <w:pPr>
              <w:pStyle w:val="456"/>
              <w:snapToGrid w:val="0"/>
              <w:spacing w:before="120" w:line="440" w:lineRule="exact"/>
              <w:rPr>
                <w:rFonts w:ascii="仿宋" w:hAnsi="仿宋" w:eastAsia="仿宋"/>
                <w:b/>
                <w:bCs/>
                <w:caps/>
                <w:sz w:val="24"/>
                <w:szCs w:val="24"/>
              </w:rPr>
            </w:pPr>
          </w:p>
        </w:tc>
        <w:tc>
          <w:tcPr>
            <w:tcW w:w="1253" w:type="dxa"/>
            <w:noWrap w:val="0"/>
            <w:vAlign w:val="top"/>
          </w:tcPr>
          <w:p>
            <w:pPr>
              <w:pStyle w:val="456"/>
              <w:snapToGrid w:val="0"/>
              <w:spacing w:before="120" w:line="440" w:lineRule="exact"/>
              <w:rPr>
                <w:rFonts w:ascii="仿宋" w:hAnsi="仿宋" w:eastAsia="仿宋"/>
                <w:b/>
                <w:bCs/>
                <w:caps/>
                <w:sz w:val="24"/>
                <w:szCs w:val="24"/>
              </w:rPr>
            </w:pPr>
          </w:p>
        </w:tc>
      </w:tr>
    </w:tbl>
    <w:p>
      <w:pPr>
        <w:pStyle w:val="456"/>
        <w:snapToGrid w:val="0"/>
        <w:spacing w:line="440" w:lineRule="exact"/>
        <w:jc w:val="both"/>
        <w:rPr>
          <w:rFonts w:ascii="仿宋" w:hAnsi="仿宋" w:eastAsia="仿宋"/>
          <w:b/>
          <w:sz w:val="24"/>
          <w:szCs w:val="24"/>
        </w:rPr>
      </w:pPr>
      <w:r>
        <w:rPr>
          <w:rFonts w:ascii="仿宋" w:hAnsi="仿宋" w:eastAsia="仿宋"/>
          <w:b/>
          <w:sz w:val="24"/>
          <w:szCs w:val="24"/>
        </w:rPr>
        <w:t>注：响应人可按上述的格式自行编制，须随表提交相应的证明材料复印件，并加盖投标单位公章。</w:t>
      </w:r>
    </w:p>
    <w:p>
      <w:pPr>
        <w:pStyle w:val="456"/>
        <w:snapToGrid w:val="0"/>
        <w:spacing w:line="440" w:lineRule="exact"/>
        <w:rPr>
          <w:rFonts w:ascii="仿宋" w:hAnsi="仿宋" w:eastAsia="仿宋"/>
          <w:b/>
          <w:sz w:val="24"/>
          <w:szCs w:val="24"/>
        </w:rPr>
      </w:pPr>
    </w:p>
    <w:p>
      <w:pPr>
        <w:pStyle w:val="456"/>
        <w:snapToGrid w:val="0"/>
        <w:spacing w:line="440" w:lineRule="exact"/>
        <w:rPr>
          <w:rFonts w:ascii="仿宋" w:hAnsi="仿宋" w:eastAsia="仿宋"/>
          <w:b/>
          <w:sz w:val="24"/>
          <w:szCs w:val="24"/>
        </w:rPr>
      </w:pPr>
    </w:p>
    <w:p>
      <w:pPr>
        <w:pStyle w:val="456"/>
        <w:snapToGrid w:val="0"/>
        <w:spacing w:line="440" w:lineRule="exact"/>
        <w:jc w:val="right"/>
        <w:rPr>
          <w:rFonts w:ascii="仿宋" w:hAnsi="仿宋" w:eastAsia="仿宋"/>
          <w:sz w:val="24"/>
          <w:szCs w:val="24"/>
        </w:rPr>
      </w:pPr>
      <w:r>
        <w:rPr>
          <w:rFonts w:ascii="仿宋" w:hAnsi="仿宋" w:eastAsia="仿宋"/>
          <w:sz w:val="24"/>
          <w:szCs w:val="24"/>
        </w:rPr>
        <w:t>投标人全称（</w:t>
      </w:r>
      <w:r>
        <w:rPr>
          <w:rFonts w:ascii="仿宋" w:hAnsi="仿宋" w:eastAsia="仿宋"/>
          <w:sz w:val="24"/>
          <w:szCs w:val="24"/>
          <w:lang w:val="zh-CN"/>
        </w:rPr>
        <w:t>电子签章</w:t>
      </w:r>
      <w:r>
        <w:rPr>
          <w:rFonts w:ascii="仿宋" w:hAnsi="仿宋" w:eastAsia="仿宋"/>
          <w:sz w:val="24"/>
          <w:szCs w:val="24"/>
        </w:rPr>
        <w:t>）：</w:t>
      </w:r>
      <w:r>
        <w:rPr>
          <w:rFonts w:ascii="仿宋" w:hAnsi="仿宋" w:eastAsia="仿宋"/>
          <w:sz w:val="24"/>
          <w:szCs w:val="24"/>
          <w:u w:val="single"/>
        </w:rPr>
        <w:t xml:space="preserve">                      </w:t>
      </w:r>
    </w:p>
    <w:p>
      <w:pPr>
        <w:snapToGrid w:val="0"/>
        <w:spacing w:line="440" w:lineRule="exact"/>
        <w:jc w:val="right"/>
        <w:rPr>
          <w:rFonts w:ascii="仿宋" w:hAnsi="仿宋" w:eastAsia="仿宋"/>
          <w:b/>
        </w:rPr>
      </w:pPr>
      <w:r>
        <w:rPr>
          <w:rFonts w:ascii="仿宋" w:hAnsi="仿宋" w:eastAsia="仿宋"/>
        </w:rPr>
        <w:t>日期：</w:t>
      </w:r>
      <w:r>
        <w:rPr>
          <w:rFonts w:ascii="仿宋" w:hAnsi="仿宋" w:eastAsia="仿宋"/>
          <w:u w:val="single"/>
        </w:rPr>
        <w:t xml:space="preserve">       年     月     日</w:t>
      </w:r>
    </w:p>
    <w:p>
      <w:pPr>
        <w:snapToGrid w:val="0"/>
        <w:spacing w:line="440" w:lineRule="exact"/>
        <w:ind w:right="600"/>
        <w:rPr>
          <w:rFonts w:ascii="仿宋" w:hAnsi="仿宋" w:eastAsia="仿宋"/>
          <w:u w:val="single"/>
        </w:rPr>
      </w:pPr>
    </w:p>
    <w:p>
      <w:pPr>
        <w:pStyle w:val="5"/>
        <w:spacing w:before="0" w:after="0" w:line="440" w:lineRule="exact"/>
        <w:rPr>
          <w:rFonts w:ascii="仿宋" w:hAnsi="仿宋" w:eastAsia="仿宋"/>
          <w:sz w:val="24"/>
          <w:szCs w:val="24"/>
        </w:rPr>
      </w:pPr>
    </w:p>
    <w:p>
      <w:pPr>
        <w:rPr>
          <w:rFonts w:ascii="仿宋" w:hAnsi="仿宋" w:eastAsia="仿宋"/>
          <w:b/>
        </w:rPr>
      </w:pPr>
    </w:p>
    <w:p>
      <w:pPr>
        <w:pStyle w:val="5"/>
        <w:spacing w:before="0" w:after="0" w:line="440" w:lineRule="exact"/>
        <w:rPr>
          <w:rFonts w:ascii="仿宋" w:hAnsi="仿宋" w:eastAsia="仿宋"/>
          <w:sz w:val="24"/>
          <w:szCs w:val="24"/>
        </w:rPr>
      </w:pPr>
    </w:p>
    <w:p>
      <w:pPr>
        <w:rPr>
          <w:rFonts w:ascii="仿宋" w:hAnsi="仿宋" w:eastAsia="仿宋"/>
          <w:b/>
        </w:rPr>
      </w:pPr>
    </w:p>
    <w:p>
      <w:pPr>
        <w:pStyle w:val="515"/>
        <w:ind w:firstLine="640"/>
        <w:rPr>
          <w:rFonts w:ascii="仿宋" w:hAnsi="仿宋" w:eastAsia="仿宋"/>
        </w:rPr>
      </w:pPr>
    </w:p>
    <w:p>
      <w:pPr>
        <w:rPr>
          <w:rFonts w:ascii="仿宋" w:hAnsi="仿宋" w:eastAsia="仿宋"/>
          <w:b/>
          <w:sz w:val="32"/>
        </w:rPr>
      </w:pPr>
    </w:p>
    <w:p>
      <w:pPr>
        <w:pStyle w:val="515"/>
        <w:ind w:firstLine="640"/>
        <w:rPr>
          <w:rFonts w:ascii="仿宋" w:hAnsi="仿宋" w:eastAsia="仿宋"/>
        </w:rPr>
      </w:pPr>
    </w:p>
    <w:p>
      <w:pPr>
        <w:rPr>
          <w:rFonts w:ascii="仿宋" w:hAnsi="仿宋" w:eastAsia="仿宋"/>
          <w:b/>
          <w:sz w:val="32"/>
        </w:rPr>
      </w:pPr>
    </w:p>
    <w:p>
      <w:pPr>
        <w:spacing w:before="120"/>
        <w:jc w:val="center"/>
        <w:rPr>
          <w:rFonts w:ascii="仿宋" w:hAnsi="仿宋" w:eastAsia="仿宋"/>
          <w:b/>
          <w:sz w:val="32"/>
        </w:rPr>
      </w:pPr>
    </w:p>
    <w:p>
      <w:pPr>
        <w:spacing w:line="440" w:lineRule="exact"/>
        <w:jc w:val="center"/>
        <w:rPr>
          <w:rFonts w:ascii="仿宋" w:hAnsi="仿宋" w:eastAsia="仿宋"/>
          <w:b/>
          <w:sz w:val="32"/>
          <w:szCs w:val="32"/>
        </w:rPr>
      </w:pPr>
      <w:r>
        <w:rPr>
          <w:rFonts w:ascii="仿宋" w:hAnsi="仿宋" w:eastAsia="仿宋"/>
          <w:b/>
          <w:sz w:val="32"/>
          <w:szCs w:val="32"/>
        </w:rPr>
        <w:t>投标产品配置表</w:t>
      </w:r>
    </w:p>
    <w:p>
      <w:pPr>
        <w:spacing w:line="440" w:lineRule="exact"/>
        <w:ind w:firstLine="482" w:firstLineChars="200"/>
        <w:rPr>
          <w:rFonts w:ascii="仿宋" w:hAnsi="仿宋" w:eastAsia="仿宋"/>
          <w:b/>
        </w:rPr>
      </w:pPr>
      <w:r>
        <w:rPr>
          <w:rFonts w:ascii="仿宋" w:hAnsi="仿宋" w:eastAsia="仿宋"/>
          <w:b/>
        </w:rPr>
        <w:t>项目编号：</w:t>
      </w:r>
      <w:r>
        <w:rPr>
          <w:rFonts w:ascii="仿宋" w:hAnsi="仿宋" w:eastAsia="仿宋"/>
          <w:b/>
          <w:u w:val="single"/>
        </w:rPr>
        <w:t xml:space="preserve">      </w:t>
      </w:r>
      <w:r>
        <w:rPr>
          <w:rFonts w:ascii="仿宋" w:hAnsi="仿宋" w:eastAsia="仿宋"/>
          <w:b/>
        </w:rPr>
        <w:t xml:space="preserve">                        </w:t>
      </w:r>
      <w:r>
        <w:rPr>
          <w:rFonts w:ascii="仿宋" w:hAnsi="仿宋" w:eastAsia="仿宋"/>
          <w:bCs/>
        </w:rPr>
        <w:t xml:space="preserve">   </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584"/>
        <w:gridCol w:w="2040"/>
        <w:gridCol w:w="2232"/>
        <w:gridCol w:w="792"/>
        <w:gridCol w:w="780"/>
        <w:gridCol w:w="768"/>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12" w:type="dxa"/>
            <w:noWrap w:val="0"/>
            <w:vAlign w:val="center"/>
          </w:tcPr>
          <w:p>
            <w:pPr>
              <w:spacing w:line="440" w:lineRule="exact"/>
              <w:jc w:val="center"/>
              <w:rPr>
                <w:rFonts w:ascii="仿宋" w:hAnsi="仿宋" w:eastAsia="仿宋"/>
                <w:b/>
              </w:rPr>
            </w:pPr>
            <w:r>
              <w:rPr>
                <w:rFonts w:ascii="仿宋" w:hAnsi="仿宋" w:eastAsia="仿宋"/>
                <w:b/>
              </w:rPr>
              <w:t>序号</w:t>
            </w:r>
          </w:p>
        </w:tc>
        <w:tc>
          <w:tcPr>
            <w:tcW w:w="1584" w:type="dxa"/>
            <w:noWrap w:val="0"/>
            <w:vAlign w:val="center"/>
          </w:tcPr>
          <w:p>
            <w:pPr>
              <w:spacing w:line="440" w:lineRule="exact"/>
              <w:jc w:val="center"/>
              <w:rPr>
                <w:rFonts w:ascii="仿宋" w:hAnsi="仿宋" w:eastAsia="仿宋"/>
                <w:b/>
              </w:rPr>
            </w:pPr>
            <w:r>
              <w:rPr>
                <w:rFonts w:ascii="仿宋" w:hAnsi="仿宋" w:eastAsia="仿宋"/>
                <w:b/>
              </w:rPr>
              <w:t>产品名称</w:t>
            </w:r>
          </w:p>
        </w:tc>
        <w:tc>
          <w:tcPr>
            <w:tcW w:w="2040" w:type="dxa"/>
            <w:noWrap w:val="0"/>
            <w:vAlign w:val="center"/>
          </w:tcPr>
          <w:p>
            <w:pPr>
              <w:spacing w:line="440" w:lineRule="exact"/>
              <w:jc w:val="center"/>
              <w:rPr>
                <w:rFonts w:ascii="仿宋" w:hAnsi="仿宋" w:eastAsia="仿宋"/>
                <w:b/>
              </w:rPr>
            </w:pPr>
            <w:r>
              <w:rPr>
                <w:rFonts w:ascii="仿宋" w:hAnsi="仿宋" w:eastAsia="仿宋"/>
                <w:b/>
              </w:rPr>
              <w:t>品牌和规格型号</w:t>
            </w:r>
          </w:p>
        </w:tc>
        <w:tc>
          <w:tcPr>
            <w:tcW w:w="2232" w:type="dxa"/>
            <w:noWrap w:val="0"/>
            <w:vAlign w:val="center"/>
          </w:tcPr>
          <w:p>
            <w:pPr>
              <w:spacing w:line="440" w:lineRule="exact"/>
              <w:jc w:val="center"/>
              <w:rPr>
                <w:rFonts w:ascii="仿宋" w:hAnsi="仿宋" w:eastAsia="仿宋"/>
                <w:b/>
              </w:rPr>
            </w:pPr>
            <w:r>
              <w:rPr>
                <w:rFonts w:ascii="仿宋" w:hAnsi="仿宋" w:eastAsia="仿宋"/>
                <w:b/>
              </w:rPr>
              <w:t>规格配置详细说明</w:t>
            </w:r>
          </w:p>
        </w:tc>
        <w:tc>
          <w:tcPr>
            <w:tcW w:w="792" w:type="dxa"/>
            <w:noWrap w:val="0"/>
            <w:vAlign w:val="center"/>
          </w:tcPr>
          <w:p>
            <w:pPr>
              <w:spacing w:line="440" w:lineRule="exact"/>
              <w:jc w:val="center"/>
              <w:rPr>
                <w:rFonts w:ascii="仿宋" w:hAnsi="仿宋" w:eastAsia="仿宋"/>
                <w:b/>
              </w:rPr>
            </w:pPr>
            <w:r>
              <w:rPr>
                <w:rFonts w:ascii="仿宋" w:hAnsi="仿宋" w:eastAsia="仿宋"/>
                <w:b/>
              </w:rPr>
              <w:t>数量</w:t>
            </w:r>
          </w:p>
        </w:tc>
        <w:tc>
          <w:tcPr>
            <w:tcW w:w="780" w:type="dxa"/>
            <w:noWrap w:val="0"/>
            <w:vAlign w:val="center"/>
          </w:tcPr>
          <w:p>
            <w:pPr>
              <w:spacing w:line="440" w:lineRule="exact"/>
              <w:jc w:val="center"/>
              <w:rPr>
                <w:rFonts w:ascii="仿宋" w:hAnsi="仿宋" w:eastAsia="仿宋"/>
                <w:b/>
              </w:rPr>
            </w:pPr>
            <w:r>
              <w:rPr>
                <w:rFonts w:ascii="仿宋" w:hAnsi="仿宋" w:eastAsia="仿宋"/>
                <w:b/>
              </w:rPr>
              <w:t>单位</w:t>
            </w:r>
          </w:p>
        </w:tc>
        <w:tc>
          <w:tcPr>
            <w:tcW w:w="768" w:type="dxa"/>
            <w:noWrap w:val="0"/>
            <w:vAlign w:val="center"/>
          </w:tcPr>
          <w:p>
            <w:pPr>
              <w:spacing w:line="440" w:lineRule="exact"/>
              <w:jc w:val="center"/>
              <w:rPr>
                <w:rFonts w:ascii="仿宋" w:hAnsi="仿宋" w:eastAsia="仿宋"/>
                <w:b/>
              </w:rPr>
            </w:pPr>
            <w:r>
              <w:rPr>
                <w:rFonts w:ascii="仿宋" w:hAnsi="仿宋" w:eastAsia="仿宋"/>
                <w:b/>
              </w:rPr>
              <w:t>产地</w:t>
            </w:r>
          </w:p>
        </w:tc>
        <w:tc>
          <w:tcPr>
            <w:tcW w:w="756" w:type="dxa"/>
            <w:noWrap w:val="0"/>
            <w:vAlign w:val="center"/>
          </w:tcPr>
          <w:p>
            <w:pPr>
              <w:spacing w:line="440" w:lineRule="exact"/>
              <w:jc w:val="center"/>
              <w:rPr>
                <w:rFonts w:ascii="仿宋" w:hAnsi="仿宋" w:eastAsia="仿宋"/>
                <w:b/>
              </w:rPr>
            </w:pPr>
            <w:r>
              <w:rPr>
                <w:rFonts w:ascii="仿宋" w:hAnsi="仿宋" w:eastAsia="仿宋"/>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12" w:type="dxa"/>
            <w:noWrap w:val="0"/>
            <w:vAlign w:val="center"/>
          </w:tcPr>
          <w:p>
            <w:pPr>
              <w:autoSpaceDE w:val="0"/>
              <w:autoSpaceDN w:val="0"/>
              <w:adjustRightInd w:val="0"/>
              <w:spacing w:line="440" w:lineRule="exact"/>
              <w:jc w:val="center"/>
              <w:rPr>
                <w:rFonts w:ascii="仿宋" w:hAnsi="仿宋" w:eastAsia="仿宋"/>
              </w:rPr>
            </w:pPr>
            <w:r>
              <w:rPr>
                <w:rFonts w:ascii="仿宋" w:hAnsi="仿宋" w:eastAsia="仿宋"/>
              </w:rPr>
              <w:t>1</w:t>
            </w:r>
          </w:p>
        </w:tc>
        <w:tc>
          <w:tcPr>
            <w:tcW w:w="1584" w:type="dxa"/>
            <w:noWrap w:val="0"/>
            <w:vAlign w:val="center"/>
          </w:tcPr>
          <w:p>
            <w:pPr>
              <w:autoSpaceDE w:val="0"/>
              <w:autoSpaceDN w:val="0"/>
              <w:adjustRightInd w:val="0"/>
              <w:spacing w:line="440" w:lineRule="exact"/>
              <w:jc w:val="center"/>
              <w:rPr>
                <w:rFonts w:ascii="仿宋" w:hAnsi="仿宋" w:eastAsia="仿宋"/>
              </w:rPr>
            </w:pPr>
          </w:p>
        </w:tc>
        <w:tc>
          <w:tcPr>
            <w:tcW w:w="2040" w:type="dxa"/>
            <w:noWrap w:val="0"/>
            <w:vAlign w:val="center"/>
          </w:tcPr>
          <w:p>
            <w:pPr>
              <w:autoSpaceDE w:val="0"/>
              <w:autoSpaceDN w:val="0"/>
              <w:adjustRightInd w:val="0"/>
              <w:spacing w:line="440" w:lineRule="exact"/>
              <w:jc w:val="center"/>
              <w:rPr>
                <w:rFonts w:ascii="仿宋" w:hAnsi="仿宋" w:eastAsia="仿宋"/>
              </w:rPr>
            </w:pPr>
          </w:p>
        </w:tc>
        <w:tc>
          <w:tcPr>
            <w:tcW w:w="2232" w:type="dxa"/>
            <w:noWrap w:val="0"/>
            <w:vAlign w:val="center"/>
          </w:tcPr>
          <w:p>
            <w:pPr>
              <w:spacing w:line="440" w:lineRule="exact"/>
              <w:jc w:val="center"/>
              <w:rPr>
                <w:rFonts w:ascii="仿宋" w:hAnsi="仿宋" w:eastAsia="仿宋"/>
              </w:rPr>
            </w:pPr>
          </w:p>
        </w:tc>
        <w:tc>
          <w:tcPr>
            <w:tcW w:w="792" w:type="dxa"/>
            <w:noWrap w:val="0"/>
            <w:vAlign w:val="center"/>
          </w:tcPr>
          <w:p>
            <w:pPr>
              <w:spacing w:line="440" w:lineRule="exact"/>
              <w:jc w:val="center"/>
              <w:rPr>
                <w:rFonts w:ascii="仿宋" w:hAnsi="仿宋" w:eastAsia="仿宋"/>
              </w:rPr>
            </w:pPr>
          </w:p>
        </w:tc>
        <w:tc>
          <w:tcPr>
            <w:tcW w:w="780" w:type="dxa"/>
            <w:noWrap w:val="0"/>
            <w:vAlign w:val="center"/>
          </w:tcPr>
          <w:p>
            <w:pPr>
              <w:spacing w:line="440" w:lineRule="exact"/>
              <w:jc w:val="center"/>
              <w:rPr>
                <w:rFonts w:ascii="仿宋" w:hAnsi="仿宋" w:eastAsia="仿宋"/>
              </w:rPr>
            </w:pPr>
          </w:p>
        </w:tc>
        <w:tc>
          <w:tcPr>
            <w:tcW w:w="768" w:type="dxa"/>
            <w:noWrap w:val="0"/>
            <w:vAlign w:val="center"/>
          </w:tcPr>
          <w:p>
            <w:pPr>
              <w:spacing w:line="440" w:lineRule="exact"/>
              <w:jc w:val="center"/>
              <w:rPr>
                <w:rFonts w:ascii="仿宋" w:hAnsi="仿宋" w:eastAsia="仿宋"/>
              </w:rPr>
            </w:pPr>
          </w:p>
        </w:tc>
        <w:tc>
          <w:tcPr>
            <w:tcW w:w="756" w:type="dxa"/>
            <w:noWrap w:val="0"/>
            <w:vAlign w:val="center"/>
          </w:tcPr>
          <w:p>
            <w:pPr>
              <w:spacing w:line="44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12" w:type="dxa"/>
            <w:noWrap w:val="0"/>
            <w:vAlign w:val="center"/>
          </w:tcPr>
          <w:p>
            <w:pPr>
              <w:autoSpaceDE w:val="0"/>
              <w:autoSpaceDN w:val="0"/>
              <w:adjustRightInd w:val="0"/>
              <w:spacing w:line="440" w:lineRule="exact"/>
              <w:jc w:val="center"/>
              <w:rPr>
                <w:rFonts w:ascii="仿宋" w:hAnsi="仿宋" w:eastAsia="仿宋"/>
              </w:rPr>
            </w:pPr>
            <w:r>
              <w:rPr>
                <w:rFonts w:ascii="仿宋" w:hAnsi="仿宋" w:eastAsia="仿宋"/>
              </w:rPr>
              <w:t>2</w:t>
            </w:r>
          </w:p>
        </w:tc>
        <w:tc>
          <w:tcPr>
            <w:tcW w:w="1584" w:type="dxa"/>
            <w:noWrap w:val="0"/>
            <w:vAlign w:val="center"/>
          </w:tcPr>
          <w:p>
            <w:pPr>
              <w:autoSpaceDE w:val="0"/>
              <w:autoSpaceDN w:val="0"/>
              <w:adjustRightInd w:val="0"/>
              <w:spacing w:line="440" w:lineRule="exact"/>
              <w:jc w:val="center"/>
              <w:rPr>
                <w:rFonts w:ascii="仿宋" w:hAnsi="仿宋" w:eastAsia="仿宋"/>
              </w:rPr>
            </w:pPr>
          </w:p>
        </w:tc>
        <w:tc>
          <w:tcPr>
            <w:tcW w:w="2040" w:type="dxa"/>
            <w:noWrap w:val="0"/>
            <w:vAlign w:val="center"/>
          </w:tcPr>
          <w:p>
            <w:pPr>
              <w:autoSpaceDE w:val="0"/>
              <w:autoSpaceDN w:val="0"/>
              <w:adjustRightInd w:val="0"/>
              <w:spacing w:line="440" w:lineRule="exact"/>
              <w:jc w:val="center"/>
              <w:rPr>
                <w:rFonts w:ascii="仿宋" w:hAnsi="仿宋" w:eastAsia="仿宋"/>
              </w:rPr>
            </w:pPr>
          </w:p>
        </w:tc>
        <w:tc>
          <w:tcPr>
            <w:tcW w:w="2232" w:type="dxa"/>
            <w:noWrap w:val="0"/>
            <w:vAlign w:val="center"/>
          </w:tcPr>
          <w:p>
            <w:pPr>
              <w:spacing w:line="440" w:lineRule="exact"/>
              <w:jc w:val="center"/>
              <w:rPr>
                <w:rFonts w:ascii="仿宋" w:hAnsi="仿宋" w:eastAsia="仿宋"/>
              </w:rPr>
            </w:pPr>
          </w:p>
        </w:tc>
        <w:tc>
          <w:tcPr>
            <w:tcW w:w="792" w:type="dxa"/>
            <w:noWrap w:val="0"/>
            <w:vAlign w:val="center"/>
          </w:tcPr>
          <w:p>
            <w:pPr>
              <w:spacing w:line="440" w:lineRule="exact"/>
              <w:jc w:val="center"/>
              <w:rPr>
                <w:rFonts w:ascii="仿宋" w:hAnsi="仿宋" w:eastAsia="仿宋"/>
              </w:rPr>
            </w:pPr>
          </w:p>
        </w:tc>
        <w:tc>
          <w:tcPr>
            <w:tcW w:w="780" w:type="dxa"/>
            <w:noWrap w:val="0"/>
            <w:vAlign w:val="center"/>
          </w:tcPr>
          <w:p>
            <w:pPr>
              <w:spacing w:line="440" w:lineRule="exact"/>
              <w:jc w:val="center"/>
              <w:rPr>
                <w:rFonts w:ascii="仿宋" w:hAnsi="仿宋" w:eastAsia="仿宋"/>
              </w:rPr>
            </w:pPr>
          </w:p>
        </w:tc>
        <w:tc>
          <w:tcPr>
            <w:tcW w:w="768" w:type="dxa"/>
            <w:noWrap w:val="0"/>
            <w:vAlign w:val="center"/>
          </w:tcPr>
          <w:p>
            <w:pPr>
              <w:autoSpaceDE w:val="0"/>
              <w:autoSpaceDN w:val="0"/>
              <w:adjustRightInd w:val="0"/>
              <w:spacing w:line="440" w:lineRule="exact"/>
              <w:jc w:val="center"/>
              <w:rPr>
                <w:rFonts w:ascii="仿宋" w:hAnsi="仿宋" w:eastAsia="仿宋"/>
              </w:rPr>
            </w:pPr>
          </w:p>
        </w:tc>
        <w:tc>
          <w:tcPr>
            <w:tcW w:w="756" w:type="dxa"/>
            <w:noWrap w:val="0"/>
            <w:vAlign w:val="center"/>
          </w:tcPr>
          <w:p>
            <w:pPr>
              <w:autoSpaceDE w:val="0"/>
              <w:autoSpaceDN w:val="0"/>
              <w:adjustRightInd w:val="0"/>
              <w:spacing w:line="44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12" w:type="dxa"/>
            <w:noWrap w:val="0"/>
            <w:vAlign w:val="center"/>
          </w:tcPr>
          <w:p>
            <w:pPr>
              <w:autoSpaceDE w:val="0"/>
              <w:autoSpaceDN w:val="0"/>
              <w:adjustRightInd w:val="0"/>
              <w:spacing w:line="440" w:lineRule="exact"/>
              <w:jc w:val="center"/>
              <w:rPr>
                <w:rFonts w:ascii="仿宋" w:hAnsi="仿宋" w:eastAsia="仿宋"/>
              </w:rPr>
            </w:pPr>
            <w:r>
              <w:rPr>
                <w:rFonts w:ascii="仿宋" w:hAnsi="仿宋" w:eastAsia="仿宋"/>
              </w:rPr>
              <w:t>3</w:t>
            </w:r>
          </w:p>
        </w:tc>
        <w:tc>
          <w:tcPr>
            <w:tcW w:w="1584" w:type="dxa"/>
            <w:noWrap w:val="0"/>
            <w:vAlign w:val="center"/>
          </w:tcPr>
          <w:p>
            <w:pPr>
              <w:autoSpaceDE w:val="0"/>
              <w:autoSpaceDN w:val="0"/>
              <w:adjustRightInd w:val="0"/>
              <w:spacing w:line="440" w:lineRule="exact"/>
              <w:jc w:val="center"/>
              <w:rPr>
                <w:rFonts w:ascii="仿宋" w:hAnsi="仿宋" w:eastAsia="仿宋"/>
              </w:rPr>
            </w:pPr>
          </w:p>
        </w:tc>
        <w:tc>
          <w:tcPr>
            <w:tcW w:w="2040" w:type="dxa"/>
            <w:noWrap w:val="0"/>
            <w:vAlign w:val="center"/>
          </w:tcPr>
          <w:p>
            <w:pPr>
              <w:autoSpaceDE w:val="0"/>
              <w:autoSpaceDN w:val="0"/>
              <w:adjustRightInd w:val="0"/>
              <w:spacing w:line="440" w:lineRule="exact"/>
              <w:jc w:val="center"/>
              <w:rPr>
                <w:rFonts w:ascii="仿宋" w:hAnsi="仿宋" w:eastAsia="仿宋"/>
              </w:rPr>
            </w:pPr>
          </w:p>
        </w:tc>
        <w:tc>
          <w:tcPr>
            <w:tcW w:w="2232" w:type="dxa"/>
            <w:noWrap w:val="0"/>
            <w:vAlign w:val="center"/>
          </w:tcPr>
          <w:p>
            <w:pPr>
              <w:spacing w:line="440" w:lineRule="exact"/>
              <w:jc w:val="center"/>
              <w:rPr>
                <w:rFonts w:ascii="仿宋" w:hAnsi="仿宋" w:eastAsia="仿宋"/>
              </w:rPr>
            </w:pPr>
          </w:p>
        </w:tc>
        <w:tc>
          <w:tcPr>
            <w:tcW w:w="792" w:type="dxa"/>
            <w:noWrap w:val="0"/>
            <w:vAlign w:val="center"/>
          </w:tcPr>
          <w:p>
            <w:pPr>
              <w:spacing w:line="440" w:lineRule="exact"/>
              <w:jc w:val="center"/>
              <w:rPr>
                <w:rFonts w:ascii="仿宋" w:hAnsi="仿宋" w:eastAsia="仿宋"/>
              </w:rPr>
            </w:pPr>
          </w:p>
        </w:tc>
        <w:tc>
          <w:tcPr>
            <w:tcW w:w="780" w:type="dxa"/>
            <w:noWrap w:val="0"/>
            <w:vAlign w:val="center"/>
          </w:tcPr>
          <w:p>
            <w:pPr>
              <w:spacing w:line="440" w:lineRule="exact"/>
              <w:jc w:val="center"/>
              <w:rPr>
                <w:rFonts w:ascii="仿宋" w:hAnsi="仿宋" w:eastAsia="仿宋"/>
              </w:rPr>
            </w:pPr>
          </w:p>
        </w:tc>
        <w:tc>
          <w:tcPr>
            <w:tcW w:w="768" w:type="dxa"/>
            <w:noWrap w:val="0"/>
            <w:vAlign w:val="center"/>
          </w:tcPr>
          <w:p>
            <w:pPr>
              <w:autoSpaceDE w:val="0"/>
              <w:autoSpaceDN w:val="0"/>
              <w:adjustRightInd w:val="0"/>
              <w:spacing w:line="440" w:lineRule="exact"/>
              <w:jc w:val="center"/>
              <w:rPr>
                <w:rFonts w:ascii="仿宋" w:hAnsi="仿宋" w:eastAsia="仿宋"/>
              </w:rPr>
            </w:pPr>
          </w:p>
        </w:tc>
        <w:tc>
          <w:tcPr>
            <w:tcW w:w="756" w:type="dxa"/>
            <w:noWrap w:val="0"/>
            <w:vAlign w:val="center"/>
          </w:tcPr>
          <w:p>
            <w:pPr>
              <w:autoSpaceDE w:val="0"/>
              <w:autoSpaceDN w:val="0"/>
              <w:adjustRightInd w:val="0"/>
              <w:spacing w:line="44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12" w:type="dxa"/>
            <w:noWrap w:val="0"/>
            <w:vAlign w:val="center"/>
          </w:tcPr>
          <w:p>
            <w:pPr>
              <w:autoSpaceDE w:val="0"/>
              <w:autoSpaceDN w:val="0"/>
              <w:adjustRightInd w:val="0"/>
              <w:spacing w:line="440" w:lineRule="exact"/>
              <w:jc w:val="center"/>
              <w:rPr>
                <w:rFonts w:ascii="仿宋" w:hAnsi="仿宋" w:eastAsia="仿宋"/>
              </w:rPr>
            </w:pPr>
            <w:r>
              <w:rPr>
                <w:rFonts w:ascii="仿宋" w:hAnsi="仿宋" w:eastAsia="仿宋"/>
              </w:rPr>
              <w:t>4</w:t>
            </w:r>
          </w:p>
        </w:tc>
        <w:tc>
          <w:tcPr>
            <w:tcW w:w="1584" w:type="dxa"/>
            <w:noWrap w:val="0"/>
            <w:vAlign w:val="center"/>
          </w:tcPr>
          <w:p>
            <w:pPr>
              <w:autoSpaceDE w:val="0"/>
              <w:autoSpaceDN w:val="0"/>
              <w:adjustRightInd w:val="0"/>
              <w:spacing w:line="440" w:lineRule="exact"/>
              <w:jc w:val="center"/>
              <w:rPr>
                <w:rFonts w:ascii="仿宋" w:hAnsi="仿宋" w:eastAsia="仿宋"/>
              </w:rPr>
            </w:pPr>
          </w:p>
        </w:tc>
        <w:tc>
          <w:tcPr>
            <w:tcW w:w="2040" w:type="dxa"/>
            <w:noWrap w:val="0"/>
            <w:vAlign w:val="center"/>
          </w:tcPr>
          <w:p>
            <w:pPr>
              <w:autoSpaceDE w:val="0"/>
              <w:autoSpaceDN w:val="0"/>
              <w:adjustRightInd w:val="0"/>
              <w:spacing w:line="440" w:lineRule="exact"/>
              <w:jc w:val="center"/>
              <w:rPr>
                <w:rFonts w:ascii="仿宋" w:hAnsi="仿宋" w:eastAsia="仿宋"/>
              </w:rPr>
            </w:pPr>
          </w:p>
        </w:tc>
        <w:tc>
          <w:tcPr>
            <w:tcW w:w="2232" w:type="dxa"/>
            <w:noWrap w:val="0"/>
            <w:vAlign w:val="center"/>
          </w:tcPr>
          <w:p>
            <w:pPr>
              <w:spacing w:line="440" w:lineRule="exact"/>
              <w:jc w:val="center"/>
              <w:rPr>
                <w:rFonts w:ascii="仿宋" w:hAnsi="仿宋" w:eastAsia="仿宋"/>
              </w:rPr>
            </w:pPr>
          </w:p>
        </w:tc>
        <w:tc>
          <w:tcPr>
            <w:tcW w:w="792" w:type="dxa"/>
            <w:noWrap w:val="0"/>
            <w:vAlign w:val="center"/>
          </w:tcPr>
          <w:p>
            <w:pPr>
              <w:spacing w:line="440" w:lineRule="exact"/>
              <w:jc w:val="center"/>
              <w:rPr>
                <w:rFonts w:ascii="仿宋" w:hAnsi="仿宋" w:eastAsia="仿宋"/>
              </w:rPr>
            </w:pPr>
          </w:p>
        </w:tc>
        <w:tc>
          <w:tcPr>
            <w:tcW w:w="780" w:type="dxa"/>
            <w:noWrap w:val="0"/>
            <w:vAlign w:val="center"/>
          </w:tcPr>
          <w:p>
            <w:pPr>
              <w:spacing w:line="440" w:lineRule="exact"/>
              <w:jc w:val="center"/>
              <w:rPr>
                <w:rFonts w:ascii="仿宋" w:hAnsi="仿宋" w:eastAsia="仿宋"/>
              </w:rPr>
            </w:pPr>
          </w:p>
        </w:tc>
        <w:tc>
          <w:tcPr>
            <w:tcW w:w="768" w:type="dxa"/>
            <w:noWrap w:val="0"/>
            <w:vAlign w:val="center"/>
          </w:tcPr>
          <w:p>
            <w:pPr>
              <w:autoSpaceDE w:val="0"/>
              <w:autoSpaceDN w:val="0"/>
              <w:adjustRightInd w:val="0"/>
              <w:spacing w:line="440" w:lineRule="exact"/>
              <w:jc w:val="center"/>
              <w:rPr>
                <w:rFonts w:ascii="仿宋" w:hAnsi="仿宋" w:eastAsia="仿宋"/>
              </w:rPr>
            </w:pPr>
          </w:p>
        </w:tc>
        <w:tc>
          <w:tcPr>
            <w:tcW w:w="756" w:type="dxa"/>
            <w:noWrap w:val="0"/>
            <w:vAlign w:val="center"/>
          </w:tcPr>
          <w:p>
            <w:pPr>
              <w:autoSpaceDE w:val="0"/>
              <w:autoSpaceDN w:val="0"/>
              <w:adjustRightInd w:val="0"/>
              <w:spacing w:line="44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12" w:type="dxa"/>
            <w:noWrap w:val="0"/>
            <w:vAlign w:val="center"/>
          </w:tcPr>
          <w:p>
            <w:pPr>
              <w:autoSpaceDE w:val="0"/>
              <w:autoSpaceDN w:val="0"/>
              <w:adjustRightInd w:val="0"/>
              <w:spacing w:line="440" w:lineRule="exact"/>
              <w:jc w:val="center"/>
              <w:rPr>
                <w:rFonts w:ascii="仿宋" w:hAnsi="仿宋" w:eastAsia="仿宋"/>
              </w:rPr>
            </w:pPr>
            <w:r>
              <w:rPr>
                <w:rFonts w:ascii="仿宋" w:hAnsi="仿宋" w:eastAsia="仿宋"/>
              </w:rPr>
              <w:t>…</w:t>
            </w:r>
          </w:p>
        </w:tc>
        <w:tc>
          <w:tcPr>
            <w:tcW w:w="1584" w:type="dxa"/>
            <w:noWrap w:val="0"/>
            <w:vAlign w:val="center"/>
          </w:tcPr>
          <w:p>
            <w:pPr>
              <w:autoSpaceDE w:val="0"/>
              <w:autoSpaceDN w:val="0"/>
              <w:adjustRightInd w:val="0"/>
              <w:spacing w:line="440" w:lineRule="exact"/>
              <w:jc w:val="center"/>
              <w:rPr>
                <w:rFonts w:ascii="仿宋" w:hAnsi="仿宋" w:eastAsia="仿宋"/>
              </w:rPr>
            </w:pPr>
          </w:p>
        </w:tc>
        <w:tc>
          <w:tcPr>
            <w:tcW w:w="2040" w:type="dxa"/>
            <w:noWrap w:val="0"/>
            <w:vAlign w:val="center"/>
          </w:tcPr>
          <w:p>
            <w:pPr>
              <w:autoSpaceDE w:val="0"/>
              <w:autoSpaceDN w:val="0"/>
              <w:adjustRightInd w:val="0"/>
              <w:spacing w:line="440" w:lineRule="exact"/>
              <w:jc w:val="center"/>
              <w:rPr>
                <w:rFonts w:ascii="仿宋" w:hAnsi="仿宋" w:eastAsia="仿宋"/>
              </w:rPr>
            </w:pPr>
          </w:p>
        </w:tc>
        <w:tc>
          <w:tcPr>
            <w:tcW w:w="2232" w:type="dxa"/>
            <w:noWrap w:val="0"/>
            <w:vAlign w:val="center"/>
          </w:tcPr>
          <w:p>
            <w:pPr>
              <w:spacing w:line="440" w:lineRule="exact"/>
              <w:jc w:val="center"/>
              <w:rPr>
                <w:rFonts w:ascii="仿宋" w:hAnsi="仿宋" w:eastAsia="仿宋"/>
              </w:rPr>
            </w:pPr>
          </w:p>
        </w:tc>
        <w:tc>
          <w:tcPr>
            <w:tcW w:w="792" w:type="dxa"/>
            <w:noWrap w:val="0"/>
            <w:vAlign w:val="center"/>
          </w:tcPr>
          <w:p>
            <w:pPr>
              <w:spacing w:line="440" w:lineRule="exact"/>
              <w:jc w:val="center"/>
              <w:rPr>
                <w:rFonts w:ascii="仿宋" w:hAnsi="仿宋" w:eastAsia="仿宋"/>
              </w:rPr>
            </w:pPr>
          </w:p>
        </w:tc>
        <w:tc>
          <w:tcPr>
            <w:tcW w:w="780" w:type="dxa"/>
            <w:noWrap w:val="0"/>
            <w:vAlign w:val="center"/>
          </w:tcPr>
          <w:p>
            <w:pPr>
              <w:spacing w:line="440" w:lineRule="exact"/>
              <w:jc w:val="center"/>
              <w:rPr>
                <w:rFonts w:ascii="仿宋" w:hAnsi="仿宋" w:eastAsia="仿宋"/>
              </w:rPr>
            </w:pPr>
          </w:p>
        </w:tc>
        <w:tc>
          <w:tcPr>
            <w:tcW w:w="768" w:type="dxa"/>
            <w:noWrap w:val="0"/>
            <w:vAlign w:val="center"/>
          </w:tcPr>
          <w:p>
            <w:pPr>
              <w:autoSpaceDE w:val="0"/>
              <w:autoSpaceDN w:val="0"/>
              <w:adjustRightInd w:val="0"/>
              <w:spacing w:line="440" w:lineRule="exact"/>
              <w:jc w:val="center"/>
              <w:rPr>
                <w:rFonts w:ascii="仿宋" w:hAnsi="仿宋" w:eastAsia="仿宋"/>
              </w:rPr>
            </w:pPr>
          </w:p>
        </w:tc>
        <w:tc>
          <w:tcPr>
            <w:tcW w:w="756" w:type="dxa"/>
            <w:noWrap w:val="0"/>
            <w:vAlign w:val="center"/>
          </w:tcPr>
          <w:p>
            <w:pPr>
              <w:autoSpaceDE w:val="0"/>
              <w:autoSpaceDN w:val="0"/>
              <w:adjustRightInd w:val="0"/>
              <w:spacing w:line="440" w:lineRule="exact"/>
              <w:jc w:val="center"/>
              <w:rPr>
                <w:rFonts w:ascii="仿宋" w:hAnsi="仿宋" w:eastAsia="仿宋"/>
              </w:rPr>
            </w:pPr>
          </w:p>
        </w:tc>
      </w:tr>
    </w:tbl>
    <w:p>
      <w:pPr>
        <w:spacing w:line="440" w:lineRule="exact"/>
        <w:ind w:firstLine="480" w:firstLineChars="200"/>
        <w:rPr>
          <w:rFonts w:ascii="仿宋" w:hAnsi="仿宋" w:eastAsia="仿宋"/>
        </w:rPr>
      </w:pPr>
      <w:r>
        <w:rPr>
          <w:rFonts w:ascii="仿宋" w:hAnsi="仿宋" w:eastAsia="仿宋"/>
        </w:rPr>
        <w:t>注：</w:t>
      </w:r>
    </w:p>
    <w:p>
      <w:pPr>
        <w:spacing w:line="440" w:lineRule="exact"/>
        <w:ind w:firstLine="480" w:firstLineChars="200"/>
        <w:rPr>
          <w:rFonts w:ascii="仿宋" w:hAnsi="仿宋" w:eastAsia="仿宋"/>
        </w:rPr>
      </w:pPr>
      <w:r>
        <w:rPr>
          <w:rFonts w:ascii="仿宋" w:hAnsi="仿宋" w:eastAsia="仿宋"/>
        </w:rPr>
        <w:t>1.如本项目涉及硬件设备采购，须在技术文件中提供此配置清单。须针对本项目的需求清单一一对应填写投标产品配置表。</w:t>
      </w:r>
    </w:p>
    <w:p>
      <w:pPr>
        <w:spacing w:line="440" w:lineRule="exact"/>
        <w:ind w:firstLine="480" w:firstLineChars="200"/>
        <w:rPr>
          <w:rFonts w:ascii="仿宋" w:hAnsi="仿宋" w:eastAsia="仿宋"/>
        </w:rPr>
      </w:pPr>
      <w:r>
        <w:rPr>
          <w:rFonts w:ascii="仿宋" w:hAnsi="仿宋" w:eastAsia="仿宋"/>
        </w:rPr>
        <w:t>2.投标文件中须明确主要产品的品牌、规格型号、规格配置详细说明（含配置参数、性能指标）等内容。可附投标产品介绍图文资料。</w:t>
      </w:r>
    </w:p>
    <w:p>
      <w:pPr>
        <w:pStyle w:val="49"/>
        <w:snapToGrid w:val="0"/>
        <w:spacing w:line="440" w:lineRule="exact"/>
        <w:ind w:firstLine="480" w:firstLineChars="200"/>
        <w:rPr>
          <w:rFonts w:ascii="仿宋" w:hAnsi="仿宋" w:eastAsia="仿宋"/>
          <w:bCs/>
          <w:szCs w:val="24"/>
        </w:rPr>
      </w:pPr>
      <w:r>
        <w:rPr>
          <w:rFonts w:ascii="仿宋" w:hAnsi="仿宋" w:eastAsia="仿宋"/>
          <w:bCs/>
          <w:szCs w:val="24"/>
        </w:rPr>
        <w:t>3.所有技术指标表述均应采用中文汉语，如当前公布的技术指标只有外文或少数民族文字表述的，须由投标人作出中文汉语翻译（评审时以中文汉语翻译为准）。否则</w:t>
      </w:r>
      <w:r>
        <w:rPr>
          <w:rFonts w:ascii="仿宋" w:hAnsi="仿宋" w:eastAsia="仿宋"/>
          <w:bCs/>
          <w:szCs w:val="24"/>
          <w:lang w:val="zh-CN"/>
        </w:rPr>
        <w:t>任何含糊不清的</w:t>
      </w:r>
      <w:r>
        <w:rPr>
          <w:rFonts w:ascii="仿宋" w:hAnsi="仿宋" w:eastAsia="仿宋"/>
          <w:bCs/>
          <w:szCs w:val="24"/>
        </w:rPr>
        <w:t>表述导致</w:t>
      </w:r>
      <w:r>
        <w:rPr>
          <w:rFonts w:ascii="仿宋" w:hAnsi="仿宋" w:eastAsia="仿宋"/>
          <w:bCs/>
          <w:szCs w:val="24"/>
          <w:lang w:val="zh-CN"/>
        </w:rPr>
        <w:t>评标委员会技术扣分直至认定为投标无效都将是投标人的责任</w:t>
      </w:r>
      <w:r>
        <w:rPr>
          <w:rFonts w:ascii="仿宋" w:hAnsi="仿宋" w:eastAsia="仿宋"/>
          <w:bCs/>
          <w:szCs w:val="24"/>
        </w:rPr>
        <w:t>。</w:t>
      </w:r>
    </w:p>
    <w:p>
      <w:pPr>
        <w:pStyle w:val="49"/>
        <w:snapToGrid w:val="0"/>
        <w:spacing w:line="440" w:lineRule="exact"/>
        <w:ind w:firstLine="480" w:firstLineChars="200"/>
        <w:rPr>
          <w:rFonts w:ascii="仿宋" w:hAnsi="仿宋" w:eastAsia="仿宋"/>
          <w:bCs/>
          <w:szCs w:val="24"/>
        </w:rPr>
      </w:pPr>
      <w:r>
        <w:rPr>
          <w:rFonts w:ascii="仿宋" w:hAnsi="仿宋" w:eastAsia="仿宋"/>
          <w:bCs/>
          <w:szCs w:val="24"/>
        </w:rPr>
        <w:t>4.本项目如需采购政府强制采购的节能产品的或投标人提供的产品是环境标志产品，投标人按格式提供节能产品、环境标志产品认证证书复印件。</w:t>
      </w:r>
    </w:p>
    <w:p>
      <w:pPr>
        <w:spacing w:line="440" w:lineRule="exact"/>
        <w:ind w:firstLine="480" w:firstLineChars="200"/>
        <w:rPr>
          <w:rFonts w:ascii="仿宋" w:hAnsi="仿宋" w:eastAsia="仿宋"/>
        </w:rPr>
      </w:pPr>
      <w:r>
        <w:rPr>
          <w:rFonts w:ascii="仿宋" w:hAnsi="仿宋" w:eastAsia="仿宋"/>
        </w:rPr>
        <w:t xml:space="preserve">5.此表可在不改变格式的情况下自行制作。 </w:t>
      </w:r>
    </w:p>
    <w:p>
      <w:pPr>
        <w:pStyle w:val="718"/>
        <w:snapToGrid w:val="0"/>
        <w:spacing w:line="440" w:lineRule="exact"/>
        <w:ind w:firstLine="480" w:firstLineChars="200"/>
        <w:jc w:val="right"/>
        <w:rPr>
          <w:rFonts w:ascii="仿宋" w:hAnsi="仿宋" w:eastAsia="仿宋"/>
          <w:szCs w:val="24"/>
        </w:rPr>
      </w:pPr>
    </w:p>
    <w:p>
      <w:pPr>
        <w:pStyle w:val="718"/>
        <w:snapToGrid w:val="0"/>
        <w:spacing w:line="440" w:lineRule="exact"/>
        <w:ind w:firstLine="480" w:firstLineChars="200"/>
        <w:jc w:val="right"/>
        <w:rPr>
          <w:rFonts w:ascii="仿宋" w:hAnsi="仿宋" w:eastAsia="仿宋"/>
          <w:szCs w:val="24"/>
        </w:rPr>
      </w:pPr>
      <w:r>
        <w:rPr>
          <w:rFonts w:ascii="仿宋" w:hAnsi="仿宋" w:eastAsia="仿宋"/>
          <w:szCs w:val="24"/>
        </w:rPr>
        <w:t>投标人全称（</w:t>
      </w:r>
      <w:r>
        <w:rPr>
          <w:rFonts w:ascii="仿宋" w:hAnsi="仿宋" w:eastAsia="仿宋"/>
          <w:szCs w:val="24"/>
          <w:lang w:val="zh-CN"/>
        </w:rPr>
        <w:t>电子签章</w:t>
      </w:r>
      <w:r>
        <w:rPr>
          <w:rFonts w:ascii="仿宋" w:hAnsi="仿宋" w:eastAsia="仿宋"/>
          <w:szCs w:val="24"/>
        </w:rPr>
        <w:t>）：</w:t>
      </w:r>
    </w:p>
    <w:p>
      <w:pPr>
        <w:snapToGrid w:val="0"/>
        <w:spacing w:line="440" w:lineRule="exact"/>
        <w:ind w:firstLine="480" w:firstLineChars="200"/>
        <w:jc w:val="right"/>
        <w:rPr>
          <w:rFonts w:ascii="仿宋" w:hAnsi="仿宋" w:eastAsia="仿宋"/>
        </w:rPr>
      </w:pPr>
      <w:r>
        <w:rPr>
          <w:rFonts w:ascii="仿宋" w:hAnsi="仿宋" w:eastAsia="仿宋"/>
        </w:rPr>
        <w:t>法定代表人或授权代表（签名或盖章）：</w:t>
      </w:r>
    </w:p>
    <w:p>
      <w:pPr>
        <w:spacing w:line="440" w:lineRule="exact"/>
        <w:ind w:firstLine="480" w:firstLineChars="200"/>
        <w:jc w:val="right"/>
        <w:rPr>
          <w:rFonts w:ascii="仿宋" w:hAnsi="仿宋" w:eastAsia="仿宋"/>
          <w:b/>
        </w:rPr>
      </w:pPr>
      <w:r>
        <w:rPr>
          <w:rFonts w:ascii="仿宋" w:hAnsi="仿宋" w:eastAsia="仿宋"/>
        </w:rPr>
        <w:t>日期：</w:t>
      </w:r>
      <w:r>
        <w:rPr>
          <w:rFonts w:ascii="仿宋" w:hAnsi="仿宋" w:eastAsia="仿宋"/>
          <w:u w:val="single"/>
        </w:rPr>
        <w:t xml:space="preserve">       年     月     日</w:t>
      </w:r>
    </w:p>
    <w:p>
      <w:pPr>
        <w:spacing w:before="240" w:beforeLines="100" w:after="240" w:afterLines="100" w:line="440" w:lineRule="exact"/>
        <w:jc w:val="center"/>
        <w:rPr>
          <w:rFonts w:ascii="仿宋" w:hAnsi="仿宋" w:eastAsia="仿宋"/>
          <w:b/>
          <w:sz w:val="32"/>
          <w:szCs w:val="32"/>
        </w:rPr>
      </w:pPr>
    </w:p>
    <w:p>
      <w:pPr>
        <w:spacing w:before="240" w:beforeLines="100" w:after="240" w:afterLines="100" w:line="440" w:lineRule="exact"/>
        <w:jc w:val="center"/>
        <w:rPr>
          <w:rFonts w:ascii="仿宋" w:hAnsi="仿宋" w:eastAsia="仿宋"/>
          <w:b/>
          <w:sz w:val="32"/>
          <w:szCs w:val="32"/>
        </w:rPr>
      </w:pPr>
    </w:p>
    <w:p>
      <w:pPr>
        <w:spacing w:before="240" w:beforeLines="100" w:after="240" w:afterLines="100" w:line="440" w:lineRule="exact"/>
        <w:jc w:val="center"/>
        <w:rPr>
          <w:rFonts w:ascii="仿宋" w:hAnsi="仿宋" w:eastAsia="仿宋"/>
          <w:b/>
          <w:sz w:val="32"/>
          <w:szCs w:val="32"/>
        </w:rPr>
      </w:pPr>
    </w:p>
    <w:p>
      <w:pPr>
        <w:spacing w:before="120"/>
        <w:jc w:val="center"/>
        <w:rPr>
          <w:rFonts w:ascii="仿宋" w:hAnsi="仿宋" w:eastAsia="仿宋"/>
          <w:b/>
          <w:sz w:val="32"/>
        </w:rPr>
      </w:pPr>
      <w:r>
        <w:rPr>
          <w:rFonts w:ascii="仿宋" w:hAnsi="仿宋" w:eastAsia="仿宋"/>
          <w:b/>
          <w:sz w:val="32"/>
        </w:rPr>
        <w:t>服务/技术规格条款偏离表</w:t>
      </w:r>
    </w:p>
    <w:p>
      <w:pPr>
        <w:spacing w:before="120" w:after="120" w:afterLines="50"/>
        <w:rPr>
          <w:rFonts w:ascii="仿宋" w:hAnsi="仿宋" w:eastAsia="仿宋" w:cs="仿宋_GB2312"/>
          <w:b/>
          <w:bCs/>
        </w:rPr>
      </w:pPr>
      <w:r>
        <w:rPr>
          <w:rFonts w:ascii="仿宋" w:hAnsi="仿宋" w:eastAsia="仿宋"/>
          <w:b/>
        </w:rPr>
        <w:t>项目名称：</w:t>
      </w:r>
      <w:r>
        <w:rPr>
          <w:rFonts w:ascii="仿宋" w:hAnsi="仿宋" w:eastAsia="仿宋"/>
          <w:b/>
          <w:u w:val="single"/>
        </w:rPr>
        <w:t xml:space="preserve">                 </w:t>
      </w:r>
      <w:r>
        <w:rPr>
          <w:rFonts w:ascii="仿宋" w:hAnsi="仿宋" w:eastAsia="仿宋"/>
          <w:b/>
        </w:rPr>
        <w:t xml:space="preserve">    项目编号：</w:t>
      </w:r>
      <w:r>
        <w:rPr>
          <w:rFonts w:ascii="仿宋" w:hAnsi="仿宋" w:eastAsia="仿宋"/>
          <w:b/>
          <w:u w:val="single"/>
        </w:rPr>
        <w:t xml:space="preserve">             </w:t>
      </w:r>
      <w:r>
        <w:rPr>
          <w:rFonts w:ascii="仿宋" w:hAnsi="仿宋" w:eastAsia="仿宋"/>
        </w:rPr>
        <w:t xml:space="preserve">                  </w:t>
      </w:r>
    </w:p>
    <w:tbl>
      <w:tblPr>
        <w:tblStyle w:val="8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6"/>
        <w:gridCol w:w="1776"/>
        <w:gridCol w:w="1980"/>
        <w:gridCol w:w="3036"/>
        <w:gridCol w:w="8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noWrap w:val="0"/>
            <w:vAlign w:val="center"/>
          </w:tcPr>
          <w:p>
            <w:pPr>
              <w:spacing w:before="120"/>
              <w:jc w:val="center"/>
              <w:rPr>
                <w:rFonts w:ascii="仿宋" w:hAnsi="仿宋" w:eastAsia="仿宋"/>
              </w:rPr>
            </w:pPr>
            <w:r>
              <w:rPr>
                <w:rFonts w:ascii="仿宋" w:hAnsi="仿宋" w:eastAsia="仿宋"/>
              </w:rPr>
              <w:t>服务内容</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spacing w:before="120"/>
              <w:jc w:val="center"/>
              <w:rPr>
                <w:rFonts w:ascii="仿宋" w:hAnsi="仿宋" w:eastAsia="仿宋"/>
              </w:rPr>
            </w:pPr>
            <w:r>
              <w:rPr>
                <w:rFonts w:ascii="仿宋" w:hAnsi="仿宋" w:eastAsia="仿宋"/>
              </w:rPr>
              <w:t>采购要求</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before="120"/>
              <w:jc w:val="center"/>
              <w:rPr>
                <w:rFonts w:ascii="仿宋" w:hAnsi="仿宋" w:eastAsia="仿宋"/>
              </w:rPr>
            </w:pPr>
            <w:r>
              <w:rPr>
                <w:rFonts w:ascii="仿宋" w:hAnsi="仿宋" w:eastAsia="仿宋"/>
              </w:rPr>
              <w:t>投标响应情况</w:t>
            </w:r>
          </w:p>
        </w:tc>
        <w:tc>
          <w:tcPr>
            <w:tcW w:w="3036" w:type="dxa"/>
            <w:tcBorders>
              <w:top w:val="single" w:color="auto" w:sz="4" w:space="0"/>
              <w:left w:val="single" w:color="auto" w:sz="4" w:space="0"/>
              <w:bottom w:val="single" w:color="auto" w:sz="4" w:space="0"/>
              <w:right w:val="single" w:color="auto" w:sz="4" w:space="0"/>
            </w:tcBorders>
            <w:noWrap w:val="0"/>
            <w:vAlign w:val="center"/>
          </w:tcPr>
          <w:p>
            <w:pPr>
              <w:spacing w:before="120"/>
              <w:jc w:val="center"/>
              <w:rPr>
                <w:rFonts w:ascii="仿宋" w:hAnsi="仿宋" w:eastAsia="仿宋"/>
              </w:rPr>
            </w:pPr>
            <w:r>
              <w:rPr>
                <w:rFonts w:ascii="仿宋" w:hAnsi="仿宋" w:eastAsia="仿宋"/>
              </w:rPr>
              <w:t>偏离情况</w:t>
            </w:r>
          </w:p>
          <w:p>
            <w:pPr>
              <w:spacing w:before="120"/>
              <w:jc w:val="center"/>
              <w:rPr>
                <w:rFonts w:ascii="仿宋" w:hAnsi="仿宋" w:eastAsia="仿宋"/>
              </w:rPr>
            </w:pPr>
            <w:r>
              <w:rPr>
                <w:rFonts w:ascii="仿宋" w:hAnsi="仿宋" w:eastAsia="仿宋"/>
                <w:lang w:val="zh-CN"/>
              </w:rPr>
              <w:t>（负偏离、正偏离）</w:t>
            </w:r>
          </w:p>
        </w:tc>
        <w:tc>
          <w:tcPr>
            <w:tcW w:w="804" w:type="dxa"/>
            <w:tcBorders>
              <w:top w:val="single" w:color="auto" w:sz="4" w:space="0"/>
              <w:left w:val="single" w:color="auto" w:sz="4" w:space="0"/>
              <w:bottom w:val="single" w:color="auto" w:sz="4" w:space="0"/>
              <w:right w:val="single" w:color="auto" w:sz="4" w:space="0"/>
            </w:tcBorders>
            <w:noWrap w:val="0"/>
            <w:vAlign w:val="center"/>
          </w:tcPr>
          <w:p>
            <w:pPr>
              <w:spacing w:before="120"/>
              <w:jc w:val="center"/>
              <w:rPr>
                <w:rFonts w:ascii="仿宋" w:hAnsi="仿宋" w:eastAsia="仿宋"/>
              </w:rPr>
            </w:pPr>
            <w:r>
              <w:rPr>
                <w:rFonts w:ascii="仿宋" w:hAnsi="仿宋" w:eastAsia="仿宋"/>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noWrap w:val="0"/>
            <w:vAlign w:val="top"/>
          </w:tcPr>
          <w:p>
            <w:pPr>
              <w:spacing w:before="120"/>
              <w:jc w:val="center"/>
              <w:rPr>
                <w:rFonts w:ascii="仿宋" w:hAnsi="仿宋" w:eastAsia="仿宋"/>
              </w:rPr>
            </w:pPr>
          </w:p>
        </w:tc>
        <w:tc>
          <w:tcPr>
            <w:tcW w:w="1776" w:type="dxa"/>
            <w:tcBorders>
              <w:top w:val="single" w:color="auto" w:sz="4" w:space="0"/>
              <w:left w:val="single" w:color="auto" w:sz="4" w:space="0"/>
              <w:bottom w:val="single" w:color="auto" w:sz="4" w:space="0"/>
              <w:right w:val="single" w:color="auto" w:sz="4" w:space="0"/>
            </w:tcBorders>
            <w:noWrap w:val="0"/>
            <w:vAlign w:val="top"/>
          </w:tcPr>
          <w:p>
            <w:pPr>
              <w:spacing w:before="120"/>
              <w:jc w:val="center"/>
              <w:rPr>
                <w:rFonts w:ascii="仿宋" w:hAnsi="仿宋" w:eastAsia="仿宋"/>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before="120"/>
              <w:jc w:val="center"/>
              <w:rPr>
                <w:rFonts w:ascii="仿宋" w:hAnsi="仿宋" w:eastAsia="仿宋"/>
              </w:rPr>
            </w:pPr>
          </w:p>
        </w:tc>
        <w:tc>
          <w:tcPr>
            <w:tcW w:w="3036" w:type="dxa"/>
            <w:tcBorders>
              <w:top w:val="single" w:color="auto" w:sz="4" w:space="0"/>
              <w:left w:val="single" w:color="auto" w:sz="4" w:space="0"/>
              <w:bottom w:val="single" w:color="auto" w:sz="4" w:space="0"/>
              <w:right w:val="single" w:color="auto" w:sz="4" w:space="0"/>
            </w:tcBorders>
            <w:noWrap w:val="0"/>
            <w:vAlign w:val="top"/>
          </w:tcPr>
          <w:p>
            <w:pPr>
              <w:spacing w:before="120"/>
              <w:jc w:val="center"/>
              <w:rPr>
                <w:rFonts w:ascii="仿宋" w:hAnsi="仿宋" w:eastAsia="仿宋"/>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spacing w:before="12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noWrap w:val="0"/>
            <w:vAlign w:val="top"/>
          </w:tcPr>
          <w:p>
            <w:pPr>
              <w:spacing w:before="120"/>
              <w:jc w:val="center"/>
              <w:rPr>
                <w:rFonts w:ascii="仿宋" w:hAnsi="仿宋" w:eastAsia="仿宋"/>
              </w:rPr>
            </w:pPr>
          </w:p>
        </w:tc>
        <w:tc>
          <w:tcPr>
            <w:tcW w:w="1776" w:type="dxa"/>
            <w:tcBorders>
              <w:top w:val="single" w:color="auto" w:sz="4" w:space="0"/>
              <w:left w:val="single" w:color="auto" w:sz="4" w:space="0"/>
              <w:bottom w:val="single" w:color="auto" w:sz="4" w:space="0"/>
              <w:right w:val="single" w:color="auto" w:sz="4" w:space="0"/>
            </w:tcBorders>
            <w:noWrap w:val="0"/>
            <w:vAlign w:val="top"/>
          </w:tcPr>
          <w:p>
            <w:pPr>
              <w:spacing w:before="120"/>
              <w:jc w:val="center"/>
              <w:rPr>
                <w:rFonts w:ascii="仿宋" w:hAnsi="仿宋" w:eastAsia="仿宋"/>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before="120"/>
              <w:jc w:val="center"/>
              <w:rPr>
                <w:rFonts w:ascii="仿宋" w:hAnsi="仿宋" w:eastAsia="仿宋"/>
              </w:rPr>
            </w:pPr>
          </w:p>
        </w:tc>
        <w:tc>
          <w:tcPr>
            <w:tcW w:w="3036" w:type="dxa"/>
            <w:tcBorders>
              <w:top w:val="single" w:color="auto" w:sz="4" w:space="0"/>
              <w:left w:val="single" w:color="auto" w:sz="4" w:space="0"/>
              <w:bottom w:val="single" w:color="auto" w:sz="4" w:space="0"/>
              <w:right w:val="single" w:color="auto" w:sz="4" w:space="0"/>
            </w:tcBorders>
            <w:noWrap w:val="0"/>
            <w:vAlign w:val="top"/>
          </w:tcPr>
          <w:p>
            <w:pPr>
              <w:spacing w:before="120"/>
              <w:jc w:val="center"/>
              <w:rPr>
                <w:rFonts w:ascii="仿宋" w:hAnsi="仿宋" w:eastAsia="仿宋"/>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spacing w:before="12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noWrap w:val="0"/>
            <w:vAlign w:val="top"/>
          </w:tcPr>
          <w:p>
            <w:pPr>
              <w:spacing w:before="120"/>
              <w:jc w:val="center"/>
              <w:rPr>
                <w:rFonts w:ascii="仿宋" w:hAnsi="仿宋" w:eastAsia="仿宋"/>
              </w:rPr>
            </w:pPr>
          </w:p>
        </w:tc>
        <w:tc>
          <w:tcPr>
            <w:tcW w:w="1776" w:type="dxa"/>
            <w:tcBorders>
              <w:top w:val="single" w:color="auto" w:sz="4" w:space="0"/>
              <w:left w:val="single" w:color="auto" w:sz="4" w:space="0"/>
              <w:bottom w:val="single" w:color="auto" w:sz="4" w:space="0"/>
              <w:right w:val="single" w:color="auto" w:sz="4" w:space="0"/>
            </w:tcBorders>
            <w:noWrap w:val="0"/>
            <w:vAlign w:val="top"/>
          </w:tcPr>
          <w:p>
            <w:pPr>
              <w:spacing w:before="120"/>
              <w:jc w:val="center"/>
              <w:rPr>
                <w:rFonts w:ascii="仿宋" w:hAnsi="仿宋" w:eastAsia="仿宋"/>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before="120"/>
              <w:jc w:val="center"/>
              <w:rPr>
                <w:rFonts w:ascii="仿宋" w:hAnsi="仿宋" w:eastAsia="仿宋"/>
              </w:rPr>
            </w:pPr>
          </w:p>
        </w:tc>
        <w:tc>
          <w:tcPr>
            <w:tcW w:w="3036" w:type="dxa"/>
            <w:tcBorders>
              <w:top w:val="single" w:color="auto" w:sz="4" w:space="0"/>
              <w:left w:val="single" w:color="auto" w:sz="4" w:space="0"/>
              <w:bottom w:val="single" w:color="auto" w:sz="4" w:space="0"/>
              <w:right w:val="single" w:color="auto" w:sz="4" w:space="0"/>
            </w:tcBorders>
            <w:noWrap w:val="0"/>
            <w:vAlign w:val="top"/>
          </w:tcPr>
          <w:p>
            <w:pPr>
              <w:spacing w:before="120"/>
              <w:jc w:val="center"/>
              <w:rPr>
                <w:rFonts w:ascii="仿宋" w:hAnsi="仿宋" w:eastAsia="仿宋"/>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spacing w:before="120"/>
              <w:jc w:val="center"/>
              <w:rPr>
                <w:rFonts w:ascii="仿宋" w:hAnsi="仿宋" w:eastAsia="仿宋"/>
              </w:rPr>
            </w:pPr>
          </w:p>
        </w:tc>
      </w:tr>
    </w:tbl>
    <w:p>
      <w:pPr>
        <w:spacing w:line="480" w:lineRule="auto"/>
        <w:ind w:firstLine="480" w:firstLineChars="200"/>
        <w:rPr>
          <w:rFonts w:ascii="仿宋" w:hAnsi="仿宋" w:eastAsia="仿宋"/>
        </w:rPr>
      </w:pPr>
      <w:r>
        <w:rPr>
          <w:rFonts w:ascii="仿宋" w:hAnsi="仿宋" w:eastAsia="仿宋"/>
        </w:rPr>
        <w:t>1.偏离表中</w:t>
      </w:r>
      <w:r>
        <w:rPr>
          <w:rFonts w:ascii="仿宋" w:hAnsi="仿宋" w:eastAsia="仿宋"/>
          <w:b/>
          <w:bCs/>
        </w:rPr>
        <w:t>仅填写与招标文件要求有差异的条款。</w:t>
      </w:r>
    </w:p>
    <w:p>
      <w:pPr>
        <w:spacing w:line="480" w:lineRule="auto"/>
        <w:ind w:firstLine="480" w:firstLineChars="200"/>
        <w:rPr>
          <w:rFonts w:ascii="仿宋" w:hAnsi="仿宋" w:eastAsia="仿宋"/>
        </w:rPr>
      </w:pPr>
      <w:r>
        <w:rPr>
          <w:rFonts w:ascii="仿宋" w:hAnsi="仿宋" w:eastAsia="仿宋"/>
        </w:rPr>
        <w:t>2.偏离情况用“负偏离”、“正偏离”来表明该数量、功能或性能指标参数需求是否被满足。“负偏离”表示投标产品有对应功能但性能指标参数劣于招标要求；“正偏离”表示投标产品有对应功能且性能指标参数优于招标要求，并说明对本项目应用有何实质性益处。</w:t>
      </w:r>
    </w:p>
    <w:p>
      <w:pPr>
        <w:spacing w:line="480" w:lineRule="auto"/>
        <w:ind w:firstLine="480" w:firstLineChars="200"/>
        <w:rPr>
          <w:rFonts w:ascii="仿宋" w:hAnsi="仿宋" w:eastAsia="仿宋"/>
          <w:b/>
        </w:rPr>
      </w:pPr>
      <w:r>
        <w:rPr>
          <w:rFonts w:ascii="仿宋" w:hAnsi="仿宋" w:eastAsia="仿宋"/>
        </w:rPr>
        <w:t>3.</w:t>
      </w:r>
      <w:r>
        <w:rPr>
          <w:rFonts w:ascii="仿宋" w:hAnsi="仿宋" w:eastAsia="仿宋"/>
          <w:b/>
        </w:rPr>
        <w:t>没有填写在偏离表中的其它所有技术或商务(不包含报价)条款都默认为完全响应招标要求。</w:t>
      </w:r>
    </w:p>
    <w:p>
      <w:pPr>
        <w:spacing w:line="480" w:lineRule="auto"/>
        <w:ind w:firstLine="480" w:firstLineChars="200"/>
        <w:rPr>
          <w:rFonts w:ascii="仿宋" w:hAnsi="仿宋" w:eastAsia="仿宋"/>
        </w:rPr>
      </w:pPr>
      <w:r>
        <w:rPr>
          <w:rFonts w:ascii="仿宋" w:hAnsi="仿宋" w:eastAsia="仿宋"/>
        </w:rPr>
        <w:t>4.如投标人未按实际情况填写偏离情况的，属于提供虚假材料谋取中标、成交，投标无效，并将线索移交至政府采购行政监督管理部门处理，依照《中华人民共和国政府采购法》等国家有关规定追究相应责任。</w:t>
      </w:r>
    </w:p>
    <w:p>
      <w:pPr>
        <w:spacing w:line="480" w:lineRule="auto"/>
        <w:ind w:left="420" w:firstLine="480"/>
        <w:rPr>
          <w:rFonts w:ascii="仿宋" w:hAnsi="仿宋" w:eastAsia="仿宋"/>
        </w:rPr>
      </w:pPr>
    </w:p>
    <w:p>
      <w:pPr>
        <w:pStyle w:val="456"/>
        <w:snapToGrid w:val="0"/>
        <w:spacing w:line="480" w:lineRule="auto"/>
        <w:jc w:val="right"/>
        <w:rPr>
          <w:rFonts w:ascii="仿宋" w:hAnsi="仿宋" w:eastAsia="仿宋"/>
          <w:sz w:val="24"/>
          <w:szCs w:val="24"/>
        </w:rPr>
      </w:pPr>
      <w:r>
        <w:rPr>
          <w:rFonts w:ascii="仿宋" w:hAnsi="仿宋" w:eastAsia="仿宋"/>
          <w:sz w:val="24"/>
          <w:szCs w:val="24"/>
        </w:rPr>
        <w:t>投标人全称（</w:t>
      </w:r>
      <w:r>
        <w:rPr>
          <w:rFonts w:ascii="仿宋" w:hAnsi="仿宋" w:eastAsia="仿宋"/>
          <w:sz w:val="24"/>
          <w:szCs w:val="24"/>
          <w:lang w:val="zh-CN"/>
        </w:rPr>
        <w:t>电子签章</w:t>
      </w:r>
      <w:r>
        <w:rPr>
          <w:rFonts w:ascii="仿宋" w:hAnsi="仿宋" w:eastAsia="仿宋"/>
          <w:sz w:val="24"/>
          <w:szCs w:val="24"/>
        </w:rPr>
        <w:t>）：</w:t>
      </w:r>
      <w:r>
        <w:rPr>
          <w:rFonts w:ascii="仿宋" w:hAnsi="仿宋" w:eastAsia="仿宋"/>
          <w:sz w:val="24"/>
          <w:szCs w:val="24"/>
          <w:u w:val="single"/>
        </w:rPr>
        <w:t xml:space="preserve">                      </w:t>
      </w:r>
    </w:p>
    <w:p>
      <w:pPr>
        <w:snapToGrid w:val="0"/>
        <w:spacing w:line="480" w:lineRule="auto"/>
        <w:jc w:val="right"/>
        <w:rPr>
          <w:rFonts w:ascii="仿宋" w:hAnsi="仿宋" w:eastAsia="仿宋"/>
        </w:rPr>
      </w:pPr>
      <w:r>
        <w:rPr>
          <w:rFonts w:ascii="仿宋" w:hAnsi="仿宋" w:eastAsia="仿宋"/>
        </w:rPr>
        <w:t>法定代表人或授权代表（签名或盖章）：</w:t>
      </w:r>
      <w:r>
        <w:rPr>
          <w:rFonts w:ascii="仿宋" w:hAnsi="仿宋" w:eastAsia="仿宋"/>
          <w:u w:val="single"/>
        </w:rPr>
        <w:t xml:space="preserve"> </w:t>
      </w:r>
    </w:p>
    <w:p>
      <w:pPr>
        <w:snapToGrid w:val="0"/>
        <w:spacing w:line="480" w:lineRule="auto"/>
        <w:jc w:val="right"/>
        <w:rPr>
          <w:rFonts w:ascii="仿宋" w:hAnsi="仿宋" w:eastAsia="仿宋"/>
          <w:b/>
        </w:rPr>
      </w:pPr>
      <w:r>
        <w:rPr>
          <w:rFonts w:ascii="仿宋" w:hAnsi="仿宋" w:eastAsia="仿宋"/>
        </w:rPr>
        <w:t>日期：</w:t>
      </w:r>
      <w:r>
        <w:rPr>
          <w:rFonts w:ascii="仿宋" w:hAnsi="仿宋" w:eastAsia="仿宋"/>
          <w:u w:val="single"/>
        </w:rPr>
        <w:t xml:space="preserve">       年     月     日</w:t>
      </w:r>
    </w:p>
    <w:p>
      <w:pPr>
        <w:pStyle w:val="5"/>
        <w:spacing w:before="0" w:after="0" w:line="440" w:lineRule="exact"/>
        <w:jc w:val="center"/>
        <w:rPr>
          <w:rFonts w:ascii="仿宋" w:hAnsi="仿宋" w:eastAsia="仿宋"/>
          <w:sz w:val="30"/>
          <w:szCs w:val="30"/>
        </w:rPr>
      </w:pPr>
      <w:r>
        <w:rPr>
          <w:rFonts w:ascii="仿宋" w:hAnsi="仿宋" w:eastAsia="仿宋"/>
        </w:rPr>
        <w:br w:type="page"/>
      </w:r>
      <w:r>
        <w:rPr>
          <w:rFonts w:ascii="仿宋" w:hAnsi="仿宋" w:eastAsia="仿宋"/>
          <w:sz w:val="30"/>
          <w:szCs w:val="30"/>
        </w:rPr>
        <w:t>项目实施人员（主要从业人员及其技术资格）一览表</w:t>
      </w:r>
    </w:p>
    <w:p>
      <w:pPr>
        <w:pStyle w:val="8"/>
        <w:numPr>
          <w:ilvl w:val="0"/>
          <w:numId w:val="0"/>
        </w:numPr>
        <w:spacing w:before="120" w:after="120" w:afterLines="50"/>
        <w:rPr>
          <w:rFonts w:ascii="仿宋" w:hAnsi="仿宋" w:eastAsia="仿宋"/>
          <w:sz w:val="24"/>
          <w:szCs w:val="24"/>
        </w:rPr>
      </w:pPr>
      <w:r>
        <w:rPr>
          <w:rFonts w:ascii="仿宋" w:hAnsi="仿宋" w:eastAsia="仿宋"/>
          <w:b/>
          <w:sz w:val="24"/>
          <w:szCs w:val="24"/>
        </w:rPr>
        <w:t>项目名称：</w:t>
      </w:r>
      <w:r>
        <w:rPr>
          <w:rFonts w:ascii="仿宋" w:hAnsi="仿宋" w:eastAsia="仿宋"/>
          <w:b/>
          <w:sz w:val="24"/>
          <w:szCs w:val="24"/>
          <w:u w:val="single"/>
        </w:rPr>
        <w:t xml:space="preserve">                 </w:t>
      </w:r>
      <w:r>
        <w:rPr>
          <w:rFonts w:ascii="仿宋" w:hAnsi="仿宋" w:eastAsia="仿宋"/>
          <w:b/>
          <w:sz w:val="24"/>
          <w:szCs w:val="24"/>
        </w:rPr>
        <w:t xml:space="preserve">    项目编号：</w:t>
      </w:r>
      <w:r>
        <w:rPr>
          <w:rFonts w:ascii="仿宋" w:hAnsi="仿宋" w:eastAsia="仿宋"/>
          <w:b/>
          <w:sz w:val="24"/>
          <w:szCs w:val="24"/>
          <w:u w:val="single"/>
        </w:rPr>
        <w:t xml:space="preserve">             </w:t>
      </w:r>
    </w:p>
    <w:tbl>
      <w:tblPr>
        <w:tblStyle w:val="8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416"/>
        <w:gridCol w:w="1275"/>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ascii="仿宋" w:hAnsi="仿宋" w:eastAsia="仿宋"/>
              </w:rPr>
            </w:pPr>
            <w:r>
              <w:rPr>
                <w:rFonts w:ascii="仿宋" w:hAnsi="仿宋" w:eastAsia="仿宋"/>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ascii="仿宋" w:hAnsi="仿宋" w:eastAsia="仿宋"/>
              </w:rPr>
            </w:pPr>
            <w:r>
              <w:rPr>
                <w:rFonts w:ascii="仿宋" w:hAnsi="仿宋" w:eastAsia="仿宋"/>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ascii="仿宋" w:hAnsi="仿宋" w:eastAsia="仿宋"/>
              </w:rPr>
            </w:pPr>
            <w:r>
              <w:rPr>
                <w:rFonts w:ascii="仿宋" w:hAnsi="仿宋" w:eastAsia="仿宋"/>
              </w:rPr>
              <w:t>专业技术资格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ascii="仿宋" w:hAnsi="仿宋" w:eastAsia="仿宋"/>
              </w:rPr>
            </w:pPr>
            <w:r>
              <w:rPr>
                <w:rFonts w:ascii="仿宋" w:hAnsi="仿宋" w:eastAsia="仿宋"/>
              </w:rPr>
              <w:t>证书编号</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ascii="仿宋" w:hAnsi="仿宋" w:eastAsia="仿宋"/>
                <w:bCs/>
              </w:rPr>
            </w:pPr>
            <w:r>
              <w:rPr>
                <w:rFonts w:ascii="仿宋" w:hAnsi="仿宋" w:eastAsia="仿宋"/>
                <w:bCs/>
              </w:rPr>
              <w:t>参加本单位</w:t>
            </w:r>
          </w:p>
          <w:p>
            <w:pPr>
              <w:snapToGrid w:val="0"/>
              <w:spacing w:line="440" w:lineRule="exact"/>
              <w:jc w:val="center"/>
              <w:rPr>
                <w:rFonts w:ascii="仿宋" w:hAnsi="仿宋" w:eastAsia="仿宋"/>
                <w:bCs/>
              </w:rPr>
            </w:pPr>
            <w:r>
              <w:rPr>
                <w:rFonts w:ascii="仿宋" w:hAnsi="仿宋" w:eastAsia="仿宋"/>
                <w:bCs/>
              </w:rPr>
              <w:t>工作时间</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ascii="仿宋" w:hAnsi="仿宋" w:eastAsia="仿宋"/>
                <w:bCs/>
              </w:rPr>
            </w:pPr>
            <w:r>
              <w:rPr>
                <w:rFonts w:ascii="仿宋" w:hAnsi="仿宋" w:eastAsia="仿宋"/>
                <w:bCs/>
              </w:rPr>
              <w:t>劳动合</w:t>
            </w:r>
          </w:p>
          <w:p>
            <w:pPr>
              <w:snapToGrid w:val="0"/>
              <w:spacing w:line="440" w:lineRule="exact"/>
              <w:jc w:val="center"/>
              <w:rPr>
                <w:rFonts w:ascii="仿宋" w:hAnsi="仿宋" w:eastAsia="仿宋"/>
                <w:bCs/>
              </w:rPr>
            </w:pPr>
            <w:r>
              <w:rPr>
                <w:rFonts w:ascii="仿宋" w:hAnsi="仿宋" w:eastAsia="仿宋"/>
                <w:bCs/>
              </w:rPr>
              <w:t>同编号</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ascii="仿宋" w:hAnsi="仿宋" w:eastAsia="仿宋"/>
                <w:bCs/>
              </w:rPr>
            </w:pPr>
            <w:r>
              <w:rPr>
                <w:rFonts w:ascii="仿宋" w:hAnsi="仿宋" w:eastAsia="仿宋"/>
                <w:bCs/>
              </w:rPr>
              <w:t>本项目中的职责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仿宋" w:hAnsi="仿宋" w:eastAsia="仿宋"/>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仿宋" w:hAnsi="仿宋" w:eastAsia="仿宋"/>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仿宋" w:hAnsi="仿宋" w:eastAsia="仿宋"/>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仿宋" w:hAnsi="仿宋" w:eastAsia="仿宋"/>
              </w:rPr>
            </w:pPr>
          </w:p>
        </w:tc>
        <w:tc>
          <w:tcPr>
            <w:tcW w:w="1416"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仿宋" w:hAnsi="仿宋" w:eastAsia="仿宋"/>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仿宋" w:hAnsi="仿宋" w:eastAsia="仿宋"/>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仿宋" w:hAnsi="仿宋" w:eastAsia="仿宋"/>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仿宋" w:hAnsi="仿宋" w:eastAsia="仿宋"/>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仿宋" w:hAnsi="仿宋" w:eastAsia="仿宋"/>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仿宋" w:hAnsi="仿宋" w:eastAsia="仿宋"/>
              </w:rPr>
            </w:pPr>
          </w:p>
        </w:tc>
        <w:tc>
          <w:tcPr>
            <w:tcW w:w="1416"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仿宋" w:hAnsi="仿宋" w:eastAsia="仿宋"/>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仿宋" w:hAnsi="仿宋" w:eastAsia="仿宋"/>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仿宋" w:hAnsi="仿宋" w:eastAsia="仿宋"/>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仿宋" w:hAnsi="仿宋" w:eastAsia="仿宋"/>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pStyle w:val="14"/>
              <w:snapToGrid w:val="0"/>
              <w:spacing w:line="440" w:lineRule="exact"/>
              <w:ind w:left="6000"/>
              <w:rPr>
                <w:rFonts w:ascii="仿宋" w:hAnsi="仿宋" w:eastAsia="仿宋"/>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仿宋" w:hAnsi="仿宋" w:eastAsia="仿宋"/>
              </w:rPr>
            </w:pPr>
          </w:p>
        </w:tc>
        <w:tc>
          <w:tcPr>
            <w:tcW w:w="1416"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仿宋" w:hAnsi="仿宋" w:eastAsia="仿宋"/>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仿宋" w:hAnsi="仿宋" w:eastAsia="仿宋"/>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仿宋" w:hAnsi="仿宋" w:eastAsia="仿宋"/>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仿宋" w:hAnsi="仿宋" w:eastAsia="仿宋"/>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仿宋" w:hAnsi="仿宋" w:eastAsia="仿宋"/>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仿宋" w:hAnsi="仿宋" w:eastAsia="仿宋"/>
              </w:rPr>
            </w:pPr>
          </w:p>
        </w:tc>
        <w:tc>
          <w:tcPr>
            <w:tcW w:w="1416"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仿宋" w:hAnsi="仿宋" w:eastAsia="仿宋"/>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仿宋" w:hAnsi="仿宋" w:eastAsia="仿宋"/>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仿宋" w:hAnsi="仿宋" w:eastAsia="仿宋"/>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仿宋" w:hAnsi="仿宋" w:eastAsia="仿宋"/>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仿宋" w:hAnsi="仿宋" w:eastAsia="仿宋"/>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仿宋" w:hAnsi="仿宋" w:eastAsia="仿宋"/>
              </w:rPr>
            </w:pPr>
          </w:p>
        </w:tc>
        <w:tc>
          <w:tcPr>
            <w:tcW w:w="1416"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仿宋" w:hAnsi="仿宋" w:eastAsia="仿宋"/>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仿宋" w:hAnsi="仿宋" w:eastAsia="仿宋"/>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仿宋" w:hAnsi="仿宋" w:eastAsia="仿宋"/>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仿宋" w:hAnsi="仿宋" w:eastAsia="仿宋"/>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仿宋" w:hAnsi="仿宋" w:eastAsia="仿宋"/>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仿宋" w:hAnsi="仿宋" w:eastAsia="仿宋"/>
              </w:rPr>
            </w:pPr>
          </w:p>
        </w:tc>
        <w:tc>
          <w:tcPr>
            <w:tcW w:w="1416"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仿宋" w:hAnsi="仿宋" w:eastAsia="仿宋"/>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仿宋" w:hAnsi="仿宋" w:eastAsia="仿宋"/>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仿宋" w:hAnsi="仿宋" w:eastAsia="仿宋"/>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仿宋" w:hAnsi="仿宋" w:eastAsia="仿宋"/>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仿宋" w:hAnsi="仿宋" w:eastAsia="仿宋"/>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仿宋" w:hAnsi="仿宋" w:eastAsia="仿宋"/>
              </w:rPr>
            </w:pPr>
          </w:p>
        </w:tc>
        <w:tc>
          <w:tcPr>
            <w:tcW w:w="1416"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仿宋" w:hAnsi="仿宋" w:eastAsia="仿宋"/>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仿宋" w:hAnsi="仿宋" w:eastAsia="仿宋"/>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仿宋" w:hAnsi="仿宋" w:eastAsia="仿宋"/>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仿宋" w:hAnsi="仿宋" w:eastAsia="仿宋"/>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仿宋" w:hAnsi="仿宋" w:eastAsia="仿宋"/>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仿宋" w:hAnsi="仿宋" w:eastAsia="仿宋"/>
              </w:rPr>
            </w:pPr>
          </w:p>
        </w:tc>
        <w:tc>
          <w:tcPr>
            <w:tcW w:w="1416"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仿宋" w:hAnsi="仿宋" w:eastAsia="仿宋"/>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仿宋" w:hAnsi="仿宋" w:eastAsia="仿宋"/>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仿宋" w:hAnsi="仿宋" w:eastAsia="仿宋"/>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仿宋" w:hAnsi="仿宋" w:eastAsia="仿宋"/>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仿宋" w:hAnsi="仿宋" w:eastAsia="仿宋"/>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仿宋" w:hAnsi="仿宋" w:eastAsia="仿宋"/>
              </w:rPr>
            </w:pPr>
          </w:p>
        </w:tc>
        <w:tc>
          <w:tcPr>
            <w:tcW w:w="1416"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仿宋" w:hAnsi="仿宋" w:eastAsia="仿宋"/>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仿宋" w:hAnsi="仿宋" w:eastAsia="仿宋"/>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ascii="仿宋" w:hAnsi="仿宋" w:eastAsia="仿宋"/>
              </w:rPr>
            </w:pPr>
          </w:p>
        </w:tc>
      </w:tr>
    </w:tbl>
    <w:p>
      <w:pPr>
        <w:snapToGrid w:val="0"/>
        <w:spacing w:line="440" w:lineRule="exact"/>
        <w:rPr>
          <w:rFonts w:ascii="仿宋" w:hAnsi="仿宋" w:eastAsia="仿宋"/>
        </w:rPr>
      </w:pPr>
      <w:r>
        <w:rPr>
          <w:rFonts w:ascii="仿宋" w:hAnsi="仿宋" w:eastAsia="仿宋"/>
        </w:rPr>
        <w:t xml:space="preserve">注：1、在填写时，如本表格不适合投标人的实际情况，可根据本表格式自行划表填写。 </w:t>
      </w:r>
    </w:p>
    <w:p>
      <w:pPr>
        <w:snapToGrid w:val="0"/>
        <w:spacing w:line="440" w:lineRule="exact"/>
        <w:ind w:firstLine="480" w:firstLineChars="200"/>
        <w:rPr>
          <w:rFonts w:ascii="仿宋" w:hAnsi="仿宋" w:eastAsia="仿宋"/>
        </w:rPr>
      </w:pPr>
      <w:r>
        <w:rPr>
          <w:rFonts w:ascii="仿宋" w:hAnsi="仿宋" w:eastAsia="仿宋"/>
        </w:rPr>
        <w:t>2、本表结合“第三章 评标办法及评分标准”中相关人员要求，后附人员证书等证明材料复印件。</w:t>
      </w:r>
    </w:p>
    <w:p>
      <w:pPr>
        <w:pStyle w:val="456"/>
        <w:snapToGrid w:val="0"/>
        <w:spacing w:line="440" w:lineRule="exact"/>
        <w:rPr>
          <w:rFonts w:ascii="仿宋" w:hAnsi="仿宋" w:eastAsia="仿宋"/>
          <w:sz w:val="24"/>
          <w:szCs w:val="24"/>
        </w:rPr>
      </w:pPr>
    </w:p>
    <w:p>
      <w:pPr>
        <w:pStyle w:val="456"/>
        <w:snapToGrid w:val="0"/>
        <w:spacing w:line="440" w:lineRule="exact"/>
        <w:jc w:val="right"/>
        <w:rPr>
          <w:rFonts w:ascii="仿宋" w:hAnsi="仿宋" w:eastAsia="仿宋"/>
          <w:sz w:val="24"/>
          <w:szCs w:val="24"/>
        </w:rPr>
      </w:pPr>
      <w:r>
        <w:rPr>
          <w:rFonts w:ascii="仿宋" w:hAnsi="仿宋" w:eastAsia="仿宋"/>
          <w:sz w:val="24"/>
          <w:szCs w:val="24"/>
        </w:rPr>
        <w:t>投标人全称（电子签章）：</w:t>
      </w:r>
      <w:r>
        <w:rPr>
          <w:rFonts w:ascii="仿宋" w:hAnsi="仿宋" w:eastAsia="仿宋"/>
          <w:sz w:val="24"/>
          <w:szCs w:val="24"/>
          <w:u w:val="single"/>
        </w:rPr>
        <w:t xml:space="preserve">                      </w:t>
      </w:r>
    </w:p>
    <w:p>
      <w:pPr>
        <w:snapToGrid w:val="0"/>
        <w:spacing w:line="720" w:lineRule="auto"/>
        <w:jc w:val="right"/>
        <w:rPr>
          <w:rFonts w:ascii="仿宋" w:hAnsi="仿宋" w:eastAsia="仿宋"/>
          <w:b/>
          <w:sz w:val="30"/>
          <w:szCs w:val="30"/>
        </w:rPr>
      </w:pPr>
      <w:r>
        <w:rPr>
          <w:rFonts w:ascii="仿宋" w:hAnsi="仿宋" w:eastAsia="仿宋"/>
        </w:rPr>
        <w:t>日期：</w:t>
      </w:r>
      <w:r>
        <w:rPr>
          <w:rFonts w:ascii="仿宋" w:hAnsi="仿宋" w:eastAsia="仿宋"/>
          <w:u w:val="single"/>
        </w:rPr>
        <w:t xml:space="preserve">     </w:t>
      </w:r>
      <w:r>
        <w:rPr>
          <w:rFonts w:ascii="仿宋" w:hAnsi="仿宋" w:eastAsia="仿宋"/>
        </w:rPr>
        <w:t>年</w:t>
      </w:r>
      <w:r>
        <w:rPr>
          <w:rFonts w:ascii="仿宋" w:hAnsi="仿宋" w:eastAsia="仿宋"/>
          <w:u w:val="single"/>
        </w:rPr>
        <w:t xml:space="preserve">    </w:t>
      </w:r>
      <w:r>
        <w:rPr>
          <w:rFonts w:ascii="仿宋" w:hAnsi="仿宋" w:eastAsia="仿宋"/>
        </w:rPr>
        <w:t>月</w:t>
      </w:r>
      <w:r>
        <w:rPr>
          <w:rFonts w:ascii="仿宋" w:hAnsi="仿宋" w:eastAsia="仿宋"/>
          <w:u w:val="single"/>
        </w:rPr>
        <w:t xml:space="preserve">    </w:t>
      </w:r>
      <w:r>
        <w:rPr>
          <w:rFonts w:ascii="仿宋" w:hAnsi="仿宋" w:eastAsia="仿宋"/>
        </w:rPr>
        <w:t>日</w:t>
      </w:r>
    </w:p>
    <w:p>
      <w:pPr>
        <w:spacing w:line="440" w:lineRule="exact"/>
        <w:jc w:val="center"/>
        <w:rPr>
          <w:rFonts w:ascii="仿宋" w:hAnsi="仿宋" w:eastAsia="仿宋"/>
          <w:b/>
          <w:sz w:val="30"/>
          <w:szCs w:val="30"/>
        </w:rPr>
      </w:pPr>
    </w:p>
    <w:p>
      <w:pPr>
        <w:spacing w:line="440" w:lineRule="exact"/>
        <w:jc w:val="center"/>
        <w:rPr>
          <w:rFonts w:ascii="仿宋" w:hAnsi="仿宋" w:eastAsia="仿宋"/>
          <w:b/>
          <w:sz w:val="30"/>
          <w:szCs w:val="30"/>
        </w:rPr>
      </w:pPr>
    </w:p>
    <w:p>
      <w:pPr>
        <w:spacing w:line="440" w:lineRule="exact"/>
        <w:jc w:val="center"/>
        <w:rPr>
          <w:rFonts w:ascii="仿宋" w:hAnsi="仿宋" w:eastAsia="仿宋"/>
          <w:b/>
          <w:sz w:val="30"/>
          <w:szCs w:val="30"/>
        </w:rPr>
      </w:pPr>
    </w:p>
    <w:p>
      <w:pPr>
        <w:spacing w:line="440" w:lineRule="exact"/>
        <w:jc w:val="center"/>
        <w:rPr>
          <w:rFonts w:ascii="仿宋" w:hAnsi="仿宋" w:eastAsia="仿宋"/>
          <w:b/>
          <w:sz w:val="30"/>
          <w:szCs w:val="30"/>
        </w:rPr>
      </w:pPr>
    </w:p>
    <w:p>
      <w:pPr>
        <w:spacing w:line="440" w:lineRule="exact"/>
        <w:jc w:val="center"/>
        <w:rPr>
          <w:rFonts w:ascii="仿宋" w:hAnsi="仿宋" w:eastAsia="仿宋"/>
          <w:b/>
          <w:sz w:val="30"/>
          <w:szCs w:val="30"/>
        </w:rPr>
      </w:pPr>
    </w:p>
    <w:p>
      <w:pPr>
        <w:spacing w:line="440" w:lineRule="exact"/>
        <w:jc w:val="center"/>
        <w:rPr>
          <w:rFonts w:ascii="仿宋" w:hAnsi="仿宋" w:eastAsia="仿宋"/>
          <w:b/>
          <w:sz w:val="30"/>
          <w:szCs w:val="30"/>
        </w:rPr>
      </w:pPr>
    </w:p>
    <w:p>
      <w:pPr>
        <w:spacing w:line="440" w:lineRule="exact"/>
        <w:jc w:val="center"/>
        <w:rPr>
          <w:rFonts w:ascii="仿宋" w:hAnsi="仿宋" w:eastAsia="仿宋"/>
          <w:b/>
          <w:sz w:val="30"/>
          <w:szCs w:val="30"/>
        </w:rPr>
      </w:pPr>
    </w:p>
    <w:p>
      <w:pPr>
        <w:spacing w:line="440" w:lineRule="exact"/>
        <w:jc w:val="center"/>
        <w:rPr>
          <w:rFonts w:ascii="仿宋" w:hAnsi="仿宋" w:eastAsia="仿宋"/>
          <w:b/>
          <w:sz w:val="30"/>
          <w:szCs w:val="30"/>
        </w:rPr>
      </w:pPr>
    </w:p>
    <w:p>
      <w:pPr>
        <w:spacing w:line="440" w:lineRule="exact"/>
        <w:jc w:val="center"/>
        <w:rPr>
          <w:rFonts w:ascii="仿宋" w:hAnsi="仿宋" w:eastAsia="仿宋"/>
          <w:b/>
          <w:sz w:val="30"/>
          <w:szCs w:val="30"/>
        </w:rPr>
      </w:pPr>
    </w:p>
    <w:p>
      <w:pPr>
        <w:spacing w:line="440" w:lineRule="exact"/>
        <w:ind w:firstLine="482" w:firstLineChars="200"/>
        <w:jc w:val="center"/>
        <w:rPr>
          <w:rFonts w:ascii="仿宋" w:hAnsi="仿宋" w:eastAsia="仿宋"/>
          <w:b/>
        </w:rPr>
      </w:pPr>
    </w:p>
    <w:p>
      <w:pPr>
        <w:spacing w:before="240" w:beforeLines="100" w:after="240" w:afterLines="100" w:line="440" w:lineRule="exact"/>
        <w:jc w:val="center"/>
        <w:rPr>
          <w:rFonts w:ascii="仿宋" w:hAnsi="仿宋" w:eastAsia="仿宋"/>
          <w:b/>
          <w:sz w:val="32"/>
          <w:szCs w:val="32"/>
        </w:rPr>
      </w:pPr>
      <w:r>
        <w:rPr>
          <w:rFonts w:ascii="仿宋" w:hAnsi="仿宋" w:eastAsia="仿宋"/>
          <w:b/>
          <w:sz w:val="32"/>
          <w:szCs w:val="32"/>
        </w:rPr>
        <w:t>投标文件封面（封面格式供参考）</w:t>
      </w:r>
    </w:p>
    <w:p>
      <w:pPr>
        <w:spacing w:before="1200" w:beforeLines="500" w:after="1200" w:afterLines="500" w:line="440" w:lineRule="exact"/>
        <w:jc w:val="center"/>
        <w:rPr>
          <w:rFonts w:ascii="仿宋" w:hAnsi="仿宋" w:eastAsia="仿宋"/>
          <w:b/>
          <w:sz w:val="32"/>
          <w:szCs w:val="32"/>
        </w:rPr>
      </w:pPr>
      <w:r>
        <w:rPr>
          <w:rFonts w:ascii="仿宋" w:hAnsi="仿宋" w:eastAsia="仿宋"/>
          <w:b/>
          <w:sz w:val="32"/>
          <w:szCs w:val="32"/>
        </w:rPr>
        <w:t>报价文件</w:t>
      </w:r>
    </w:p>
    <w:p>
      <w:pPr>
        <w:spacing w:before="240" w:beforeLines="100" w:after="240" w:afterLines="100" w:line="440" w:lineRule="exact"/>
        <w:rPr>
          <w:rFonts w:ascii="仿宋" w:hAnsi="仿宋" w:eastAsia="仿宋"/>
          <w:b/>
          <w:sz w:val="32"/>
          <w:szCs w:val="32"/>
        </w:rPr>
      </w:pPr>
    </w:p>
    <w:p>
      <w:pPr>
        <w:spacing w:before="240" w:beforeLines="100" w:after="240" w:afterLines="100" w:line="440" w:lineRule="exact"/>
        <w:ind w:firstLine="643" w:firstLineChars="200"/>
        <w:rPr>
          <w:rFonts w:ascii="仿宋" w:hAnsi="仿宋" w:eastAsia="仿宋"/>
          <w:b/>
          <w:sz w:val="32"/>
          <w:szCs w:val="32"/>
        </w:rPr>
      </w:pPr>
      <w:r>
        <w:rPr>
          <w:rFonts w:ascii="仿宋" w:hAnsi="仿宋" w:eastAsia="仿宋"/>
          <w:b/>
          <w:sz w:val="32"/>
          <w:szCs w:val="32"/>
        </w:rPr>
        <w:t>项目名称：</w:t>
      </w:r>
      <w:r>
        <w:rPr>
          <w:rFonts w:ascii="仿宋" w:hAnsi="仿宋" w:eastAsia="仿宋"/>
          <w:b/>
          <w:sz w:val="32"/>
          <w:szCs w:val="32"/>
          <w:u w:val="single"/>
        </w:rPr>
        <w:t xml:space="preserve">                                 </w:t>
      </w:r>
    </w:p>
    <w:p>
      <w:pPr>
        <w:spacing w:before="240" w:beforeLines="100" w:after="240" w:afterLines="100" w:line="440" w:lineRule="exact"/>
        <w:ind w:firstLine="643" w:firstLineChars="200"/>
        <w:rPr>
          <w:rFonts w:ascii="仿宋" w:hAnsi="仿宋" w:eastAsia="仿宋"/>
          <w:b/>
          <w:sz w:val="32"/>
          <w:szCs w:val="32"/>
        </w:rPr>
      </w:pPr>
      <w:r>
        <w:rPr>
          <w:rFonts w:ascii="仿宋" w:hAnsi="仿宋" w:eastAsia="仿宋"/>
          <w:b/>
          <w:sz w:val="32"/>
          <w:szCs w:val="32"/>
        </w:rPr>
        <w:t>项目编号：</w:t>
      </w:r>
      <w:r>
        <w:rPr>
          <w:rFonts w:ascii="仿宋" w:hAnsi="仿宋" w:eastAsia="仿宋"/>
          <w:b/>
          <w:sz w:val="32"/>
          <w:szCs w:val="32"/>
          <w:u w:val="single"/>
        </w:rPr>
        <w:t xml:space="preserve">                                 </w:t>
      </w:r>
    </w:p>
    <w:p>
      <w:pPr>
        <w:spacing w:before="240" w:beforeLines="100" w:after="240" w:afterLines="100" w:line="440" w:lineRule="exact"/>
        <w:ind w:firstLine="643" w:firstLineChars="200"/>
        <w:rPr>
          <w:rFonts w:ascii="仿宋" w:hAnsi="仿宋" w:eastAsia="仿宋"/>
          <w:b/>
          <w:sz w:val="32"/>
          <w:szCs w:val="32"/>
        </w:rPr>
      </w:pPr>
      <w:r>
        <w:rPr>
          <w:rFonts w:ascii="仿宋" w:hAnsi="仿宋" w:eastAsia="仿宋"/>
          <w:b/>
          <w:sz w:val="32"/>
          <w:szCs w:val="32"/>
        </w:rPr>
        <w:t>投标人全称（电子签章）：</w:t>
      </w:r>
      <w:r>
        <w:rPr>
          <w:rFonts w:ascii="仿宋" w:hAnsi="仿宋" w:eastAsia="仿宋"/>
          <w:b/>
          <w:sz w:val="32"/>
          <w:szCs w:val="32"/>
          <w:u w:val="single"/>
        </w:rPr>
        <w:t xml:space="preserve">                   </w:t>
      </w:r>
    </w:p>
    <w:p>
      <w:pPr>
        <w:snapToGrid w:val="0"/>
        <w:spacing w:before="240" w:beforeLines="100" w:after="240" w:afterLines="100" w:line="440" w:lineRule="exact"/>
        <w:jc w:val="center"/>
        <w:rPr>
          <w:rFonts w:ascii="仿宋" w:hAnsi="仿宋" w:eastAsia="仿宋"/>
          <w:sz w:val="32"/>
          <w:szCs w:val="32"/>
        </w:rPr>
      </w:pPr>
    </w:p>
    <w:p>
      <w:pPr>
        <w:pStyle w:val="5"/>
        <w:keepNext w:val="0"/>
        <w:keepLines w:val="0"/>
        <w:spacing w:before="0" w:after="0" w:line="440" w:lineRule="exact"/>
        <w:rPr>
          <w:rFonts w:ascii="仿宋" w:hAnsi="仿宋" w:eastAsia="仿宋"/>
          <w:u w:val="single"/>
        </w:rPr>
      </w:pPr>
    </w:p>
    <w:p>
      <w:pPr>
        <w:pStyle w:val="5"/>
        <w:keepNext w:val="0"/>
        <w:keepLines w:val="0"/>
        <w:spacing w:before="0" w:after="0" w:line="440" w:lineRule="exact"/>
        <w:rPr>
          <w:rFonts w:ascii="仿宋" w:hAnsi="仿宋" w:eastAsia="仿宋"/>
          <w:u w:val="single"/>
        </w:rPr>
      </w:pPr>
    </w:p>
    <w:p>
      <w:pPr>
        <w:pStyle w:val="5"/>
        <w:keepNext w:val="0"/>
        <w:keepLines w:val="0"/>
        <w:spacing w:before="0" w:after="0" w:line="440" w:lineRule="exact"/>
        <w:rPr>
          <w:rFonts w:ascii="仿宋" w:hAnsi="仿宋" w:eastAsia="仿宋"/>
          <w:u w:val="single"/>
        </w:rPr>
      </w:pPr>
    </w:p>
    <w:p>
      <w:pPr>
        <w:pStyle w:val="5"/>
        <w:keepNext w:val="0"/>
        <w:keepLines w:val="0"/>
        <w:spacing w:before="0" w:after="0" w:line="440" w:lineRule="exact"/>
        <w:rPr>
          <w:rFonts w:ascii="仿宋" w:hAnsi="仿宋" w:eastAsia="仿宋"/>
          <w:u w:val="single"/>
        </w:rPr>
      </w:pPr>
    </w:p>
    <w:p>
      <w:pPr>
        <w:pStyle w:val="5"/>
        <w:keepNext w:val="0"/>
        <w:keepLines w:val="0"/>
        <w:spacing w:before="0" w:after="0" w:line="440" w:lineRule="exact"/>
        <w:rPr>
          <w:rFonts w:ascii="仿宋" w:hAnsi="仿宋" w:eastAsia="仿宋"/>
          <w:u w:val="single"/>
        </w:rPr>
      </w:pPr>
    </w:p>
    <w:p>
      <w:pPr>
        <w:pStyle w:val="5"/>
        <w:keepNext w:val="0"/>
        <w:keepLines w:val="0"/>
        <w:spacing w:before="0" w:after="0" w:line="440" w:lineRule="exact"/>
        <w:rPr>
          <w:rFonts w:ascii="仿宋" w:hAnsi="仿宋" w:eastAsia="仿宋"/>
          <w:u w:val="single"/>
        </w:rPr>
      </w:pPr>
    </w:p>
    <w:p>
      <w:pPr>
        <w:pStyle w:val="5"/>
        <w:keepNext w:val="0"/>
        <w:keepLines w:val="0"/>
        <w:spacing w:before="0" w:after="0" w:line="440" w:lineRule="exact"/>
        <w:rPr>
          <w:rFonts w:ascii="仿宋" w:hAnsi="仿宋" w:eastAsia="仿宋"/>
          <w:u w:val="single"/>
        </w:rPr>
      </w:pPr>
    </w:p>
    <w:p>
      <w:pPr>
        <w:pStyle w:val="5"/>
        <w:keepNext w:val="0"/>
        <w:keepLines w:val="0"/>
        <w:spacing w:before="0" w:after="0" w:line="440" w:lineRule="exact"/>
        <w:rPr>
          <w:rFonts w:ascii="仿宋" w:hAnsi="仿宋" w:eastAsia="仿宋"/>
          <w:u w:val="single"/>
        </w:rPr>
      </w:pPr>
    </w:p>
    <w:p>
      <w:pPr>
        <w:pStyle w:val="5"/>
        <w:keepNext w:val="0"/>
        <w:keepLines w:val="0"/>
        <w:spacing w:before="0" w:after="0" w:line="440" w:lineRule="exact"/>
        <w:rPr>
          <w:rFonts w:ascii="仿宋" w:hAnsi="仿宋" w:eastAsia="仿宋"/>
          <w:u w:val="single"/>
        </w:rPr>
      </w:pPr>
    </w:p>
    <w:p>
      <w:pPr>
        <w:pStyle w:val="5"/>
        <w:keepNext w:val="0"/>
        <w:keepLines w:val="0"/>
        <w:spacing w:before="0" w:after="0" w:line="440" w:lineRule="exact"/>
        <w:rPr>
          <w:rFonts w:ascii="仿宋" w:hAnsi="仿宋" w:eastAsia="仿宋"/>
          <w:u w:val="single"/>
        </w:rPr>
      </w:pPr>
    </w:p>
    <w:p>
      <w:pPr>
        <w:pStyle w:val="5"/>
        <w:keepNext w:val="0"/>
        <w:keepLines w:val="0"/>
        <w:spacing w:before="0" w:after="0" w:line="440" w:lineRule="exact"/>
        <w:rPr>
          <w:rFonts w:ascii="仿宋" w:hAnsi="仿宋" w:eastAsia="仿宋"/>
          <w:u w:val="single"/>
        </w:rPr>
      </w:pPr>
    </w:p>
    <w:p>
      <w:pPr>
        <w:pStyle w:val="5"/>
        <w:keepNext w:val="0"/>
        <w:keepLines w:val="0"/>
        <w:spacing w:before="0" w:after="0" w:line="440" w:lineRule="exact"/>
        <w:rPr>
          <w:rFonts w:ascii="仿宋" w:hAnsi="仿宋" w:eastAsia="仿宋"/>
          <w:u w:val="single"/>
        </w:rPr>
      </w:pPr>
    </w:p>
    <w:p>
      <w:pPr>
        <w:pStyle w:val="5"/>
        <w:keepNext w:val="0"/>
        <w:keepLines w:val="0"/>
        <w:spacing w:before="0" w:after="0" w:line="400" w:lineRule="exact"/>
        <w:rPr>
          <w:rFonts w:ascii="仿宋" w:hAnsi="仿宋" w:eastAsia="仿宋"/>
          <w:bCs w:val="0"/>
          <w:sz w:val="24"/>
          <w:szCs w:val="24"/>
        </w:rPr>
      </w:pPr>
    </w:p>
    <w:p>
      <w:pPr>
        <w:pStyle w:val="5"/>
        <w:keepNext w:val="0"/>
        <w:keepLines w:val="0"/>
        <w:spacing w:before="0" w:after="0" w:line="400" w:lineRule="exact"/>
        <w:rPr>
          <w:rFonts w:ascii="仿宋" w:hAnsi="仿宋" w:eastAsia="仿宋"/>
          <w:bCs w:val="0"/>
          <w:sz w:val="24"/>
          <w:szCs w:val="24"/>
        </w:rPr>
      </w:pPr>
    </w:p>
    <w:p>
      <w:pPr>
        <w:pStyle w:val="5"/>
        <w:keepNext w:val="0"/>
        <w:keepLines w:val="0"/>
        <w:spacing w:before="0" w:after="0" w:line="400" w:lineRule="exact"/>
        <w:rPr>
          <w:rFonts w:ascii="仿宋" w:hAnsi="仿宋" w:eastAsia="仿宋"/>
          <w:bCs w:val="0"/>
          <w:sz w:val="24"/>
          <w:szCs w:val="24"/>
        </w:rPr>
      </w:pPr>
    </w:p>
    <w:p>
      <w:pPr>
        <w:pStyle w:val="5"/>
        <w:keepNext w:val="0"/>
        <w:keepLines w:val="0"/>
        <w:spacing w:before="0" w:after="0" w:line="400" w:lineRule="exact"/>
        <w:rPr>
          <w:rFonts w:ascii="仿宋" w:hAnsi="仿宋" w:eastAsia="仿宋"/>
          <w:bCs w:val="0"/>
          <w:sz w:val="24"/>
          <w:szCs w:val="24"/>
        </w:rPr>
      </w:pPr>
    </w:p>
    <w:p>
      <w:pPr>
        <w:pStyle w:val="5"/>
        <w:keepNext w:val="0"/>
        <w:keepLines w:val="0"/>
        <w:spacing w:before="0" w:after="0" w:line="400" w:lineRule="exact"/>
        <w:rPr>
          <w:rFonts w:ascii="仿宋" w:hAnsi="仿宋" w:eastAsia="仿宋"/>
          <w:bCs w:val="0"/>
          <w:sz w:val="24"/>
          <w:szCs w:val="24"/>
        </w:rPr>
      </w:pPr>
    </w:p>
    <w:p>
      <w:pPr>
        <w:snapToGrid w:val="0"/>
        <w:spacing w:before="156" w:after="50" w:line="460" w:lineRule="exact"/>
        <w:jc w:val="center"/>
        <w:rPr>
          <w:rFonts w:ascii="仿宋" w:hAnsi="仿宋" w:eastAsia="仿宋"/>
          <w:b/>
          <w:sz w:val="32"/>
        </w:rPr>
      </w:pPr>
      <w:r>
        <w:rPr>
          <w:rFonts w:ascii="仿宋" w:hAnsi="仿宋" w:eastAsia="仿宋"/>
          <w:b/>
          <w:sz w:val="32"/>
          <w:szCs w:val="32"/>
        </w:rPr>
        <w:t>报价</w:t>
      </w:r>
      <w:r>
        <w:rPr>
          <w:rFonts w:ascii="仿宋" w:hAnsi="仿宋" w:eastAsia="仿宋"/>
          <w:b/>
          <w:sz w:val="32"/>
        </w:rPr>
        <w:t>一览表</w:t>
      </w:r>
    </w:p>
    <w:p>
      <w:pPr>
        <w:spacing w:before="156"/>
        <w:rPr>
          <w:rFonts w:ascii="仿宋" w:hAnsi="仿宋" w:eastAsia="仿宋"/>
          <w:u w:val="single"/>
        </w:rPr>
      </w:pPr>
      <w:r>
        <w:rPr>
          <w:rFonts w:ascii="仿宋" w:hAnsi="仿宋" w:eastAsia="仿宋"/>
          <w:b/>
        </w:rPr>
        <w:t>项目编号：</w:t>
      </w:r>
      <w:r>
        <w:rPr>
          <w:rFonts w:ascii="仿宋" w:hAnsi="仿宋" w:eastAsia="仿宋"/>
          <w:u w:val="single"/>
        </w:rPr>
        <w:t xml:space="preserve">           </w:t>
      </w:r>
    </w:p>
    <w:p>
      <w:pPr>
        <w:spacing w:before="156"/>
        <w:rPr>
          <w:rFonts w:ascii="仿宋" w:hAnsi="仿宋" w:eastAsia="仿宋"/>
        </w:rPr>
      </w:pPr>
      <w:r>
        <w:rPr>
          <w:rFonts w:ascii="仿宋" w:hAnsi="仿宋" w:eastAsia="仿宋"/>
          <w:b/>
        </w:rPr>
        <w:t>项目名称</w:t>
      </w:r>
      <w:r>
        <w:rPr>
          <w:rFonts w:ascii="仿宋" w:hAnsi="仿宋" w:eastAsia="仿宋"/>
        </w:rPr>
        <w:t>：</w:t>
      </w:r>
      <w:r>
        <w:rPr>
          <w:rFonts w:ascii="仿宋" w:hAnsi="仿宋" w:eastAsia="仿宋"/>
          <w:u w:val="single"/>
        </w:rPr>
        <w:t>____________</w:t>
      </w:r>
      <w:r>
        <w:rPr>
          <w:rFonts w:ascii="仿宋" w:hAnsi="仿宋" w:eastAsia="仿宋"/>
        </w:rPr>
        <w:t xml:space="preserve">      </w:t>
      </w:r>
    </w:p>
    <w:tbl>
      <w:tblPr>
        <w:tblStyle w:val="89"/>
        <w:tblW w:w="10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6"/>
        <w:gridCol w:w="1344"/>
        <w:gridCol w:w="1200"/>
        <w:gridCol w:w="2262"/>
        <w:gridCol w:w="708"/>
        <w:gridCol w:w="1260"/>
        <w:gridCol w:w="1392"/>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ascii="仿宋" w:hAnsi="仿宋" w:eastAsia="仿宋"/>
                <w:b/>
              </w:rPr>
            </w:pPr>
            <w:r>
              <w:rPr>
                <w:rFonts w:ascii="仿宋" w:hAnsi="仿宋" w:eastAsia="仿宋"/>
                <w:b/>
              </w:rPr>
              <w:t>序号</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ascii="仿宋" w:hAnsi="仿宋" w:eastAsia="仿宋"/>
                <w:b/>
              </w:rPr>
            </w:pPr>
            <w:r>
              <w:rPr>
                <w:rFonts w:ascii="仿宋" w:hAnsi="仿宋" w:eastAsia="仿宋"/>
                <w:b/>
              </w:rPr>
              <w:t>名称</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ascii="仿宋" w:hAnsi="仿宋" w:eastAsia="仿宋"/>
                <w:b/>
              </w:rPr>
            </w:pPr>
            <w:r>
              <w:rPr>
                <w:rFonts w:ascii="仿宋" w:hAnsi="仿宋" w:eastAsia="仿宋"/>
                <w:b/>
              </w:rPr>
              <w:t>产品品牌</w:t>
            </w:r>
          </w:p>
        </w:tc>
        <w:tc>
          <w:tcPr>
            <w:tcW w:w="226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ascii="仿宋" w:hAnsi="仿宋" w:eastAsia="仿宋"/>
                <w:b/>
              </w:rPr>
            </w:pPr>
            <w:r>
              <w:rPr>
                <w:rFonts w:ascii="仿宋" w:hAnsi="仿宋" w:eastAsia="仿宋"/>
                <w:b/>
              </w:rPr>
              <w:t>规格型号</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ascii="仿宋" w:hAnsi="仿宋" w:eastAsia="仿宋"/>
                <w:b/>
              </w:rPr>
            </w:pPr>
            <w:r>
              <w:rPr>
                <w:rFonts w:ascii="仿宋" w:hAnsi="仿宋" w:eastAsia="仿宋"/>
                <w:b/>
              </w:rPr>
              <w:t>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ascii="仿宋" w:hAnsi="仿宋" w:eastAsia="仿宋"/>
                <w:b/>
              </w:rPr>
            </w:pPr>
            <w:r>
              <w:rPr>
                <w:rFonts w:ascii="仿宋" w:hAnsi="仿宋" w:eastAsia="仿宋"/>
                <w:b/>
              </w:rPr>
              <w:t>单价（元）</w:t>
            </w: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ascii="仿宋" w:hAnsi="仿宋" w:eastAsia="仿宋"/>
                <w:b/>
              </w:rPr>
            </w:pPr>
            <w:r>
              <w:rPr>
                <w:rFonts w:ascii="仿宋" w:hAnsi="仿宋" w:eastAsia="仿宋"/>
                <w:b/>
              </w:rPr>
              <w:t>合价（元）</w:t>
            </w: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ascii="仿宋" w:hAnsi="仿宋" w:eastAsia="仿宋"/>
                <w:b/>
              </w:rPr>
            </w:pPr>
            <w:r>
              <w:rPr>
                <w:rFonts w:ascii="仿宋" w:hAnsi="仿宋" w:eastAsia="仿宋"/>
                <w:b/>
              </w:rPr>
              <w:t>质保要求</w:t>
            </w:r>
          </w:p>
          <w:p>
            <w:pPr>
              <w:spacing w:before="156" w:line="440" w:lineRule="exact"/>
              <w:jc w:val="center"/>
              <w:rPr>
                <w:rFonts w:ascii="仿宋" w:hAnsi="仿宋" w:eastAsia="仿宋"/>
                <w:b/>
              </w:rPr>
            </w:pPr>
            <w:r>
              <w:rPr>
                <w:rFonts w:ascii="仿宋" w:hAnsi="仿宋" w:eastAsia="仿宋"/>
                <w:b/>
              </w:rPr>
              <w:t>（年限）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ascii="仿宋" w:hAnsi="仿宋" w:eastAsia="仿宋"/>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ascii="仿宋" w:hAnsi="仿宋" w:eastAsia="仿宋"/>
              </w:rPr>
            </w:pPr>
            <w:r>
              <w:rPr>
                <w:rFonts w:hint="eastAsia" w:ascii="仿宋" w:hAnsi="仿宋" w:eastAsia="仿宋"/>
              </w:rPr>
              <w:t>设备类</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120" w:firstLineChars="50"/>
              <w:rPr>
                <w:rFonts w:ascii="仿宋" w:hAnsi="仿宋" w:eastAsia="仿宋" w:cs="仿宋"/>
              </w:rPr>
            </w:pPr>
          </w:p>
        </w:tc>
        <w:tc>
          <w:tcPr>
            <w:tcW w:w="226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ascii="仿宋" w:hAnsi="仿宋" w:eastAsia="仿宋"/>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ascii="仿宋" w:hAnsi="仿宋" w:eastAsia="仿宋"/>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ascii="仿宋" w:hAnsi="仿宋" w:eastAsia="仿宋"/>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ascii="仿宋" w:hAnsi="仿宋" w:eastAsia="仿宋"/>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ascii="仿宋" w:hAnsi="仿宋" w:eastAsia="仿宋"/>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ascii="仿宋" w:hAnsi="仿宋" w:eastAsia="仿宋"/>
              </w:rPr>
            </w:pPr>
            <w:r>
              <w:rPr>
                <w:rFonts w:ascii="仿宋" w:hAnsi="仿宋" w:eastAsia="仿宋"/>
              </w:rPr>
              <w:t>...</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120" w:firstLineChars="50"/>
              <w:rPr>
                <w:rFonts w:ascii="仿宋" w:hAnsi="仿宋" w:eastAsia="仿宋" w:cs="仿宋"/>
              </w:rPr>
            </w:pPr>
          </w:p>
        </w:tc>
        <w:tc>
          <w:tcPr>
            <w:tcW w:w="226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ascii="仿宋" w:hAnsi="仿宋" w:eastAsia="仿宋"/>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ascii="仿宋" w:hAnsi="仿宋" w:eastAsia="仿宋"/>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ascii="仿宋" w:hAnsi="仿宋" w:eastAsia="仿宋"/>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ascii="仿宋" w:hAnsi="仿宋" w:eastAsia="仿宋"/>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ascii="仿宋" w:hAnsi="仿宋" w:eastAsia="仿宋"/>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ascii="仿宋" w:hAnsi="仿宋" w:eastAsia="仿宋"/>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120" w:firstLineChars="50"/>
              <w:rPr>
                <w:rFonts w:ascii="仿宋" w:hAnsi="仿宋" w:eastAsia="仿宋" w:cs="仿宋"/>
              </w:rPr>
            </w:pPr>
          </w:p>
        </w:tc>
        <w:tc>
          <w:tcPr>
            <w:tcW w:w="226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ascii="仿宋" w:hAnsi="仿宋" w:eastAsia="仿宋"/>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ascii="仿宋" w:hAnsi="仿宋" w:eastAsia="仿宋"/>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ascii="仿宋" w:hAnsi="仿宋" w:eastAsia="仿宋"/>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ascii="仿宋" w:hAnsi="仿宋" w:eastAsia="仿宋"/>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ascii="仿宋" w:hAnsi="仿宋" w:eastAsia="仿宋"/>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ascii="仿宋" w:hAnsi="仿宋" w:eastAsia="仿宋"/>
              </w:rPr>
            </w:pPr>
            <w:r>
              <w:rPr>
                <w:rFonts w:hint="eastAsia" w:ascii="仿宋" w:hAnsi="仿宋" w:eastAsia="仿宋"/>
              </w:rPr>
              <w:t>软件类</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120" w:firstLineChars="50"/>
              <w:rPr>
                <w:rFonts w:ascii="仿宋" w:hAnsi="仿宋" w:eastAsia="仿宋" w:cs="仿宋"/>
              </w:rPr>
            </w:pPr>
          </w:p>
        </w:tc>
        <w:tc>
          <w:tcPr>
            <w:tcW w:w="226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ascii="仿宋" w:hAnsi="仿宋" w:eastAsia="仿宋"/>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ascii="仿宋" w:hAnsi="仿宋" w:eastAsia="仿宋"/>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ascii="仿宋" w:hAnsi="仿宋" w:eastAsia="仿宋"/>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ascii="仿宋" w:hAnsi="仿宋" w:eastAsia="仿宋"/>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ascii="仿宋" w:hAnsi="仿宋" w:eastAsia="仿宋"/>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ascii="仿宋" w:hAnsi="仿宋" w:eastAsia="仿宋"/>
              </w:rPr>
            </w:pPr>
            <w:r>
              <w:rPr>
                <w:rFonts w:ascii="仿宋" w:hAnsi="仿宋" w:eastAsia="仿宋"/>
              </w:rPr>
              <w:t>...</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120" w:firstLineChars="50"/>
              <w:rPr>
                <w:rFonts w:ascii="仿宋" w:hAnsi="仿宋" w:eastAsia="仿宋" w:cs="仿宋"/>
              </w:rPr>
            </w:pPr>
          </w:p>
        </w:tc>
        <w:tc>
          <w:tcPr>
            <w:tcW w:w="226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ascii="仿宋" w:hAnsi="仿宋" w:eastAsia="仿宋"/>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ascii="仿宋" w:hAnsi="仿宋" w:eastAsia="仿宋"/>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ascii="仿宋" w:hAnsi="仿宋" w:eastAsia="仿宋"/>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ascii="仿宋" w:hAnsi="仿宋" w:eastAsia="仿宋"/>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ascii="仿宋" w:hAnsi="仿宋" w:eastAsia="仿宋"/>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rPr>
            </w:pPr>
            <w:r>
              <w:rPr>
                <w:rFonts w:hint="eastAsia" w:ascii="仿宋" w:hAnsi="仿宋" w:eastAsia="仿宋"/>
              </w:rPr>
              <w:t>其他费用类</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120" w:firstLineChars="50"/>
              <w:rPr>
                <w:rFonts w:ascii="仿宋" w:hAnsi="仿宋" w:eastAsia="仿宋" w:cs="仿宋"/>
              </w:rPr>
            </w:pPr>
          </w:p>
        </w:tc>
        <w:tc>
          <w:tcPr>
            <w:tcW w:w="226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ascii="仿宋" w:hAnsi="仿宋" w:eastAsia="仿宋"/>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ascii="仿宋" w:hAnsi="仿宋" w:eastAsia="仿宋"/>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ascii="仿宋" w:hAnsi="仿宋" w:eastAsia="仿宋"/>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ascii="仿宋" w:hAnsi="仿宋" w:eastAsia="仿宋"/>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ascii="仿宋" w:hAnsi="仿宋" w:eastAsia="仿宋"/>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rPr>
            </w:pPr>
            <w:r>
              <w:rPr>
                <w:rFonts w:ascii="仿宋" w:hAnsi="仿宋" w:eastAsia="仿宋"/>
              </w:rPr>
              <w:t>...</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120" w:firstLineChars="50"/>
              <w:rPr>
                <w:rFonts w:ascii="仿宋" w:hAnsi="仿宋" w:eastAsia="仿宋" w:cs="仿宋"/>
              </w:rPr>
            </w:pPr>
          </w:p>
        </w:tc>
        <w:tc>
          <w:tcPr>
            <w:tcW w:w="226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ascii="仿宋" w:hAnsi="仿宋" w:eastAsia="仿宋"/>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ascii="仿宋" w:hAnsi="仿宋" w:eastAsia="仿宋"/>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ascii="仿宋" w:hAnsi="仿宋" w:eastAsia="仿宋"/>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ascii="仿宋" w:hAnsi="仿宋" w:eastAsia="仿宋"/>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ascii="仿宋" w:hAnsi="仿宋" w:eastAsia="仿宋"/>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hint="eastAsia" w:ascii="仿宋" w:hAnsi="仿宋" w:eastAsia="仿宋"/>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120" w:firstLineChars="50"/>
              <w:rPr>
                <w:rFonts w:ascii="仿宋" w:hAnsi="仿宋" w:eastAsia="仿宋" w:cs="仿宋"/>
              </w:rPr>
            </w:pPr>
          </w:p>
        </w:tc>
        <w:tc>
          <w:tcPr>
            <w:tcW w:w="226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ascii="仿宋" w:hAnsi="仿宋" w:eastAsia="仿宋"/>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ascii="仿宋" w:hAnsi="仿宋" w:eastAsia="仿宋"/>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ascii="仿宋" w:hAnsi="仿宋" w:eastAsia="仿宋"/>
              </w:rPr>
            </w:pPr>
          </w:p>
        </w:tc>
        <w:tc>
          <w:tcPr>
            <w:tcW w:w="1392"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jc w:val="center"/>
              <w:rPr>
                <w:rFonts w:ascii="仿宋" w:hAnsi="仿宋" w:eastAsia="仿宋"/>
              </w:rPr>
            </w:pPr>
          </w:p>
        </w:tc>
        <w:tc>
          <w:tcPr>
            <w:tcW w:w="136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jc w:val="center"/>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rPr>
                <w:rFonts w:ascii="仿宋" w:hAnsi="仿宋" w:eastAsia="仿宋"/>
              </w:rPr>
            </w:pPr>
            <w:r>
              <w:rPr>
                <w:rFonts w:ascii="仿宋" w:hAnsi="仿宋" w:eastAsia="仿宋"/>
              </w:rPr>
              <w:t>合计</w:t>
            </w:r>
          </w:p>
        </w:tc>
        <w:tc>
          <w:tcPr>
            <w:tcW w:w="9528" w:type="dxa"/>
            <w:gridSpan w:val="7"/>
            <w:tcBorders>
              <w:top w:val="single" w:color="auto" w:sz="4" w:space="0"/>
              <w:left w:val="single" w:color="auto" w:sz="4" w:space="0"/>
              <w:bottom w:val="single" w:color="auto" w:sz="4" w:space="0"/>
              <w:right w:val="single" w:color="auto" w:sz="4" w:space="0"/>
            </w:tcBorders>
            <w:noWrap w:val="0"/>
            <w:vAlign w:val="center"/>
          </w:tcPr>
          <w:p>
            <w:pPr>
              <w:spacing w:before="156" w:line="440" w:lineRule="exact"/>
              <w:rPr>
                <w:rFonts w:ascii="仿宋" w:hAnsi="仿宋" w:eastAsia="仿宋"/>
              </w:rPr>
            </w:pPr>
            <w:r>
              <w:rPr>
                <w:rFonts w:ascii="仿宋" w:hAnsi="仿宋" w:eastAsia="仿宋"/>
              </w:rPr>
              <w:t>￥：</w:t>
            </w:r>
            <w:r>
              <w:rPr>
                <w:rFonts w:ascii="仿宋" w:hAnsi="仿宋" w:eastAsia="仿宋"/>
                <w:u w:val="single"/>
              </w:rPr>
              <w:t xml:space="preserve">                                      </w:t>
            </w:r>
            <w:r>
              <w:rPr>
                <w:rFonts w:ascii="仿宋" w:hAnsi="仿宋" w:eastAsia="仿宋"/>
              </w:rPr>
              <w:t>元</w:t>
            </w:r>
          </w:p>
          <w:p>
            <w:pPr>
              <w:spacing w:before="156" w:line="440" w:lineRule="exact"/>
              <w:rPr>
                <w:rFonts w:ascii="仿宋" w:hAnsi="仿宋" w:eastAsia="仿宋"/>
              </w:rPr>
            </w:pPr>
            <w:r>
              <w:rPr>
                <w:rFonts w:ascii="仿宋" w:hAnsi="仿宋" w:eastAsia="仿宋"/>
              </w:rPr>
              <w:t>大写：</w:t>
            </w:r>
            <w:r>
              <w:rPr>
                <w:rFonts w:ascii="仿宋" w:hAnsi="仿宋" w:eastAsia="仿宋"/>
                <w:u w:val="single"/>
              </w:rPr>
              <w:t xml:space="preserve">                                    </w:t>
            </w:r>
            <w:r>
              <w:rPr>
                <w:rFonts w:ascii="仿宋" w:hAnsi="仿宋" w:eastAsia="仿宋"/>
              </w:rPr>
              <w:t>元</w:t>
            </w:r>
          </w:p>
        </w:tc>
      </w:tr>
    </w:tbl>
    <w:p>
      <w:pPr>
        <w:rPr>
          <w:rFonts w:ascii="仿宋" w:hAnsi="仿宋" w:eastAsia="仿宋"/>
          <w:lang w:val="zh-CN"/>
        </w:rPr>
      </w:pPr>
    </w:p>
    <w:p>
      <w:pPr>
        <w:spacing w:line="440" w:lineRule="exact"/>
        <w:rPr>
          <w:rFonts w:ascii="仿宋" w:hAnsi="仿宋" w:eastAsia="仿宋"/>
        </w:rPr>
      </w:pPr>
      <w:r>
        <w:rPr>
          <w:rFonts w:ascii="仿宋" w:hAnsi="仿宋" w:eastAsia="仿宋"/>
          <w:lang w:val="zh-CN"/>
        </w:rPr>
        <w:t>注：</w:t>
      </w:r>
      <w:r>
        <w:rPr>
          <w:rFonts w:ascii="仿宋" w:hAnsi="仿宋" w:eastAsia="仿宋"/>
        </w:rPr>
        <w:t>1、</w:t>
      </w:r>
      <w:r>
        <w:rPr>
          <w:rFonts w:ascii="仿宋" w:hAnsi="仿宋" w:eastAsia="仿宋"/>
          <w:lang w:val="zh-CN"/>
        </w:rPr>
        <w:t>投标人需按本表格式填写，不得自行更改，</w:t>
      </w:r>
      <w:r>
        <w:rPr>
          <w:rFonts w:ascii="仿宋" w:hAnsi="仿宋" w:eastAsia="仿宋"/>
        </w:rPr>
        <w:t>投标报价以人民币元为结算币种。</w:t>
      </w:r>
    </w:p>
    <w:p>
      <w:pPr>
        <w:spacing w:line="440" w:lineRule="exact"/>
        <w:ind w:firstLine="480" w:firstLineChars="200"/>
        <w:rPr>
          <w:rFonts w:ascii="仿宋" w:hAnsi="仿宋" w:eastAsia="仿宋"/>
        </w:rPr>
      </w:pPr>
      <w:r>
        <w:rPr>
          <w:rFonts w:ascii="仿宋" w:hAnsi="仿宋" w:eastAsia="仿宋"/>
        </w:rPr>
        <w:t>2、投标报价应包括所需缴纳的所有税费、项目实施所需的一切费用。</w:t>
      </w:r>
    </w:p>
    <w:p>
      <w:pPr>
        <w:snapToGrid w:val="0"/>
        <w:spacing w:line="440" w:lineRule="exact"/>
        <w:ind w:firstLine="480" w:firstLineChars="200"/>
        <w:rPr>
          <w:rFonts w:ascii="仿宋" w:hAnsi="仿宋" w:eastAsia="仿宋"/>
          <w:lang w:val="zh-CN"/>
        </w:rPr>
      </w:pPr>
      <w:r>
        <w:rPr>
          <w:rFonts w:ascii="仿宋" w:hAnsi="仿宋" w:eastAsia="仿宋"/>
          <w:lang w:val="zh-CN"/>
        </w:rPr>
        <w:t>3、以上表格要求细分项目及报价。</w:t>
      </w:r>
    </w:p>
    <w:p>
      <w:pPr>
        <w:snapToGrid w:val="0"/>
        <w:spacing w:line="440" w:lineRule="exact"/>
        <w:ind w:firstLine="480" w:firstLineChars="200"/>
        <w:rPr>
          <w:rFonts w:ascii="仿宋" w:hAnsi="仿宋" w:eastAsia="仿宋"/>
          <w:lang w:val="zh-CN"/>
        </w:rPr>
      </w:pPr>
      <w:r>
        <w:rPr>
          <w:rFonts w:ascii="仿宋" w:hAnsi="仿宋" w:eastAsia="仿宋"/>
          <w:lang w:val="zh-CN"/>
        </w:rPr>
        <w:t>4、特别提示：采购代理机构将对项目名称和项目编号，中标人名称、地址和中标金额，主要中标标的的名称、规格型号、数量、单价等予以公示。</w:t>
      </w:r>
    </w:p>
    <w:p>
      <w:pPr>
        <w:snapToGrid w:val="0"/>
        <w:spacing w:line="440" w:lineRule="exact"/>
        <w:ind w:firstLine="482" w:firstLineChars="200"/>
        <w:rPr>
          <w:rFonts w:ascii="仿宋" w:hAnsi="仿宋" w:eastAsia="仿宋" w:cs="仿宋_GB2312"/>
          <w:lang w:val="zh-CN"/>
        </w:rPr>
      </w:pPr>
      <w:r>
        <w:rPr>
          <w:rFonts w:ascii="仿宋" w:hAnsi="仿宋" w:eastAsia="仿宋"/>
          <w:b/>
          <w:lang w:val="zh-CN"/>
        </w:rPr>
        <w:t>▲</w:t>
      </w:r>
      <w:r>
        <w:rPr>
          <w:rFonts w:ascii="仿宋" w:hAnsi="仿宋" w:eastAsia="仿宋" w:cs="仿宋_GB2312"/>
          <w:b/>
          <w:lang w:val="zh-CN"/>
        </w:rPr>
        <w:t>采购人将以合同形式有偿取得货物或服务，不接受投标人给予的赠品、回扣或者与采购无关的其他商品、服务</w:t>
      </w:r>
      <w:r>
        <w:rPr>
          <w:rFonts w:ascii="仿宋" w:hAnsi="仿宋" w:eastAsia="仿宋" w:cs="仿宋_GB2312"/>
          <w:lang w:val="zh-CN"/>
        </w:rPr>
        <w:t>，</w:t>
      </w:r>
      <w:r>
        <w:rPr>
          <w:rFonts w:ascii="仿宋" w:hAnsi="仿宋" w:eastAsia="仿宋" w:cs="仿宋_GB2312"/>
          <w:b/>
          <w:lang w:val="zh-CN"/>
        </w:rPr>
        <w:t>各项明细费用请按实填写（不得出现“0元”“免费赠送”等形式的无偿报价），否则投标无效。</w:t>
      </w:r>
    </w:p>
    <w:p>
      <w:pPr>
        <w:pStyle w:val="456"/>
        <w:snapToGrid w:val="0"/>
        <w:spacing w:before="156"/>
        <w:jc w:val="right"/>
        <w:rPr>
          <w:rFonts w:ascii="仿宋" w:hAnsi="仿宋" w:eastAsia="仿宋"/>
          <w:sz w:val="24"/>
          <w:szCs w:val="24"/>
        </w:rPr>
      </w:pPr>
      <w:r>
        <w:rPr>
          <w:rFonts w:ascii="仿宋" w:hAnsi="仿宋" w:eastAsia="仿宋"/>
          <w:sz w:val="24"/>
          <w:szCs w:val="24"/>
        </w:rPr>
        <w:t>投标人全称（</w:t>
      </w:r>
      <w:r>
        <w:rPr>
          <w:rFonts w:ascii="仿宋" w:hAnsi="仿宋" w:eastAsia="仿宋"/>
          <w:sz w:val="24"/>
          <w:szCs w:val="24"/>
          <w:lang w:val="zh-CN"/>
        </w:rPr>
        <w:t>电子签章</w:t>
      </w:r>
      <w:r>
        <w:rPr>
          <w:rFonts w:ascii="仿宋" w:hAnsi="仿宋" w:eastAsia="仿宋"/>
          <w:sz w:val="24"/>
          <w:szCs w:val="24"/>
        </w:rPr>
        <w:t>）：</w:t>
      </w:r>
      <w:r>
        <w:rPr>
          <w:rFonts w:ascii="仿宋" w:hAnsi="仿宋" w:eastAsia="仿宋"/>
          <w:sz w:val="24"/>
          <w:szCs w:val="24"/>
          <w:u w:val="single"/>
        </w:rPr>
        <w:t xml:space="preserve">                </w:t>
      </w:r>
    </w:p>
    <w:p>
      <w:pPr>
        <w:snapToGrid w:val="0"/>
        <w:spacing w:line="440" w:lineRule="exact"/>
        <w:jc w:val="right"/>
        <w:rPr>
          <w:rFonts w:ascii="仿宋" w:hAnsi="仿宋" w:eastAsia="仿宋"/>
          <w:b/>
        </w:rPr>
      </w:pPr>
      <w:r>
        <w:rPr>
          <w:rFonts w:ascii="仿宋" w:hAnsi="仿宋" w:eastAsia="仿宋"/>
        </w:rPr>
        <w:t>日期：</w:t>
      </w:r>
      <w:r>
        <w:rPr>
          <w:rFonts w:ascii="仿宋" w:hAnsi="仿宋" w:eastAsia="仿宋"/>
          <w:u w:val="single"/>
        </w:rPr>
        <w:t xml:space="preserve">       年     月     日</w:t>
      </w:r>
    </w:p>
    <w:p>
      <w:pPr>
        <w:spacing w:line="440" w:lineRule="exact"/>
        <w:rPr>
          <w:rFonts w:ascii="仿宋" w:hAnsi="仿宋" w:eastAsia="仿宋"/>
          <w:b/>
          <w:sz w:val="30"/>
          <w:szCs w:val="30"/>
        </w:rPr>
      </w:pPr>
      <w:r>
        <w:rPr>
          <w:rFonts w:ascii="仿宋" w:hAnsi="仿宋" w:eastAsia="仿宋"/>
          <w:b/>
          <w:sz w:val="30"/>
          <w:szCs w:val="30"/>
        </w:rPr>
        <w:t>附件1</w:t>
      </w:r>
    </w:p>
    <w:p>
      <w:pPr>
        <w:adjustRightInd w:val="0"/>
        <w:snapToGrid w:val="0"/>
        <w:spacing w:line="440" w:lineRule="exact"/>
        <w:jc w:val="center"/>
        <w:rPr>
          <w:rFonts w:ascii="仿宋" w:hAnsi="仿宋" w:eastAsia="仿宋"/>
          <w:b/>
        </w:rPr>
      </w:pPr>
    </w:p>
    <w:p>
      <w:pPr>
        <w:adjustRightInd w:val="0"/>
        <w:snapToGrid w:val="0"/>
        <w:spacing w:line="440" w:lineRule="exact"/>
        <w:jc w:val="center"/>
        <w:rPr>
          <w:rFonts w:ascii="仿宋" w:hAnsi="仿宋" w:eastAsia="仿宋"/>
          <w:sz w:val="28"/>
          <w:szCs w:val="28"/>
        </w:rPr>
      </w:pPr>
      <w:r>
        <w:rPr>
          <w:rFonts w:ascii="仿宋" w:hAnsi="仿宋" w:eastAsia="仿宋"/>
          <w:b/>
          <w:sz w:val="28"/>
          <w:szCs w:val="28"/>
        </w:rPr>
        <w:t>参与政府采购活动健康承诺书</w:t>
      </w:r>
    </w:p>
    <w:p>
      <w:pPr>
        <w:spacing w:line="440" w:lineRule="exact"/>
        <w:rPr>
          <w:rFonts w:ascii="仿宋" w:hAnsi="仿宋" w:eastAsia="仿宋"/>
          <w:shd w:val="clear" w:color="auto" w:fill="FFFFFF"/>
        </w:rPr>
      </w:pPr>
    </w:p>
    <w:p>
      <w:pPr>
        <w:snapToGrid w:val="0"/>
        <w:spacing w:line="440" w:lineRule="exact"/>
        <w:ind w:firstLine="480" w:firstLineChars="200"/>
        <w:rPr>
          <w:rFonts w:ascii="仿宋" w:hAnsi="仿宋" w:eastAsia="仿宋"/>
        </w:rPr>
      </w:pPr>
      <w:r>
        <w:rPr>
          <w:rFonts w:ascii="仿宋" w:hAnsi="仿宋" w:eastAsia="仿宋"/>
        </w:rPr>
        <w:t>我（姓名）：</w:t>
      </w:r>
    </w:p>
    <w:p>
      <w:pPr>
        <w:snapToGrid w:val="0"/>
        <w:spacing w:line="440" w:lineRule="exact"/>
        <w:ind w:firstLine="480" w:firstLineChars="200"/>
        <w:rPr>
          <w:rFonts w:ascii="仿宋" w:hAnsi="仿宋" w:eastAsia="仿宋"/>
        </w:rPr>
      </w:pPr>
      <w:r>
        <w:rPr>
          <w:rFonts w:ascii="仿宋" w:hAnsi="仿宋" w:eastAsia="仿宋"/>
        </w:rPr>
        <w:t>身份证号：</w:t>
      </w:r>
    </w:p>
    <w:p>
      <w:pPr>
        <w:snapToGrid w:val="0"/>
        <w:spacing w:line="440" w:lineRule="exact"/>
        <w:ind w:firstLine="480" w:firstLineChars="200"/>
        <w:rPr>
          <w:rFonts w:ascii="仿宋" w:hAnsi="仿宋" w:eastAsia="仿宋"/>
        </w:rPr>
      </w:pPr>
      <w:r>
        <w:rPr>
          <w:rFonts w:ascii="仿宋" w:hAnsi="仿宋" w:eastAsia="仿宋"/>
        </w:rPr>
        <w:t>所属单位（公司） ：</w:t>
      </w:r>
    </w:p>
    <w:p>
      <w:pPr>
        <w:snapToGrid w:val="0"/>
        <w:spacing w:line="440" w:lineRule="exact"/>
        <w:ind w:firstLine="480" w:firstLineChars="200"/>
        <w:rPr>
          <w:rFonts w:ascii="仿宋" w:hAnsi="仿宋" w:eastAsia="仿宋"/>
        </w:rPr>
      </w:pPr>
      <w:r>
        <w:rPr>
          <w:rFonts w:ascii="仿宋" w:hAnsi="仿宋" w:eastAsia="仿宋"/>
        </w:rPr>
        <w:t>本人现郑重承诺：</w:t>
      </w:r>
    </w:p>
    <w:p>
      <w:pPr>
        <w:snapToGrid w:val="0"/>
        <w:spacing w:line="440" w:lineRule="exact"/>
        <w:ind w:firstLine="480" w:firstLineChars="200"/>
        <w:rPr>
          <w:rFonts w:ascii="仿宋" w:hAnsi="仿宋" w:eastAsia="仿宋"/>
        </w:rPr>
      </w:pPr>
      <w:r>
        <w:rPr>
          <w:rFonts w:ascii="仿宋" w:hAnsi="仿宋" w:eastAsia="仿宋"/>
        </w:rPr>
        <w:t>（一）不是来自（或途经）疫情重点地区，或最近14天未有国外旅居史；</w:t>
      </w:r>
    </w:p>
    <w:p>
      <w:pPr>
        <w:snapToGrid w:val="0"/>
        <w:spacing w:line="440" w:lineRule="exact"/>
        <w:ind w:firstLine="480" w:firstLineChars="200"/>
        <w:rPr>
          <w:rFonts w:ascii="仿宋" w:hAnsi="仿宋" w:eastAsia="仿宋"/>
        </w:rPr>
      </w:pPr>
      <w:r>
        <w:rPr>
          <w:rFonts w:ascii="仿宋" w:hAnsi="仿宋" w:eastAsia="仿宋"/>
        </w:rPr>
        <w:t>（二）未接触过新型冠状病毒感染的疑似或确诊病例；</w:t>
      </w:r>
    </w:p>
    <w:p>
      <w:pPr>
        <w:snapToGrid w:val="0"/>
        <w:spacing w:line="440" w:lineRule="exact"/>
        <w:ind w:firstLine="480" w:firstLineChars="200"/>
        <w:rPr>
          <w:rFonts w:ascii="仿宋" w:hAnsi="仿宋" w:eastAsia="仿宋"/>
        </w:rPr>
      </w:pPr>
      <w:r>
        <w:rPr>
          <w:rFonts w:ascii="仿宋" w:hAnsi="仿宋" w:eastAsia="仿宋"/>
        </w:rPr>
        <w:t>（三）近期无发热、咳嗽、呼吸困难等新型冠状病毒感染可疑症状；</w:t>
      </w:r>
    </w:p>
    <w:p>
      <w:pPr>
        <w:snapToGrid w:val="0"/>
        <w:spacing w:line="440" w:lineRule="exact"/>
        <w:ind w:firstLine="480" w:firstLineChars="200"/>
        <w:rPr>
          <w:rFonts w:ascii="仿宋" w:hAnsi="仿宋" w:eastAsia="仿宋"/>
        </w:rPr>
      </w:pPr>
      <w:r>
        <w:rPr>
          <w:rFonts w:ascii="仿宋" w:hAnsi="仿宋" w:eastAsia="仿宋"/>
        </w:rPr>
        <w:t>（四）健康码显示为绿色。</w:t>
      </w:r>
    </w:p>
    <w:p>
      <w:pPr>
        <w:snapToGrid w:val="0"/>
        <w:spacing w:line="440" w:lineRule="exact"/>
        <w:ind w:firstLine="480" w:firstLineChars="200"/>
        <w:rPr>
          <w:rFonts w:ascii="仿宋" w:hAnsi="仿宋" w:eastAsia="仿宋"/>
        </w:rPr>
      </w:pPr>
      <w:r>
        <w:rPr>
          <w:rFonts w:ascii="仿宋" w:hAnsi="仿宋" w:eastAsia="仿宋"/>
        </w:rPr>
        <w:t xml:space="preserve"> 如上述承诺不实而导致不良后果(如：出现疫情防控重大风险，出现确诊病例等)的，本人自愿承担相关法律责任。 </w:t>
      </w:r>
    </w:p>
    <w:p>
      <w:pPr>
        <w:snapToGrid w:val="0"/>
        <w:spacing w:line="440" w:lineRule="exact"/>
        <w:ind w:firstLine="720" w:firstLineChars="300"/>
        <w:rPr>
          <w:rFonts w:ascii="仿宋" w:hAnsi="仿宋" w:eastAsia="仿宋"/>
        </w:rPr>
      </w:pPr>
      <w:r>
        <w:rPr>
          <w:rFonts w:ascii="仿宋" w:hAnsi="仿宋" w:eastAsia="仿宋"/>
        </w:rPr>
        <w:t xml:space="preserve">                                           </w:t>
      </w:r>
    </w:p>
    <w:p>
      <w:pPr>
        <w:snapToGrid w:val="0"/>
        <w:spacing w:line="440" w:lineRule="exact"/>
        <w:ind w:firstLine="720" w:firstLineChars="300"/>
        <w:rPr>
          <w:rFonts w:ascii="仿宋" w:hAnsi="仿宋" w:eastAsia="仿宋"/>
        </w:rPr>
      </w:pPr>
    </w:p>
    <w:p>
      <w:pPr>
        <w:snapToGrid w:val="0"/>
        <w:spacing w:line="440" w:lineRule="exact"/>
        <w:ind w:firstLine="5760" w:firstLineChars="2400"/>
        <w:rPr>
          <w:rFonts w:ascii="仿宋" w:hAnsi="仿宋" w:eastAsia="仿宋"/>
        </w:rPr>
      </w:pPr>
      <w:r>
        <w:rPr>
          <w:rFonts w:ascii="仿宋" w:hAnsi="仿宋" w:eastAsia="仿宋"/>
        </w:rPr>
        <w:t xml:space="preserve">承诺人： </w:t>
      </w:r>
    </w:p>
    <w:p>
      <w:pPr>
        <w:snapToGrid w:val="0"/>
        <w:spacing w:line="440" w:lineRule="exact"/>
        <w:ind w:firstLine="5760" w:firstLineChars="2400"/>
        <w:rPr>
          <w:rFonts w:ascii="仿宋" w:hAnsi="仿宋" w:eastAsia="仿宋"/>
        </w:rPr>
      </w:pPr>
      <w:r>
        <w:rPr>
          <w:rFonts w:ascii="仿宋" w:hAnsi="仿宋" w:eastAsia="仿宋"/>
        </w:rPr>
        <w:t>时  间：</w:t>
      </w:r>
    </w:p>
    <w:p>
      <w:pPr>
        <w:adjustRightInd w:val="0"/>
        <w:snapToGrid w:val="0"/>
        <w:spacing w:line="440" w:lineRule="exact"/>
        <w:jc w:val="center"/>
        <w:rPr>
          <w:rFonts w:ascii="仿宋" w:hAnsi="仿宋" w:eastAsia="仿宋"/>
        </w:rPr>
      </w:pPr>
    </w:p>
    <w:p>
      <w:pPr>
        <w:adjustRightInd w:val="0"/>
        <w:snapToGrid w:val="0"/>
        <w:spacing w:line="440" w:lineRule="exact"/>
        <w:jc w:val="center"/>
        <w:rPr>
          <w:rFonts w:ascii="仿宋" w:hAnsi="仿宋" w:eastAsia="仿宋"/>
        </w:rPr>
      </w:pPr>
    </w:p>
    <w:p>
      <w:pPr>
        <w:adjustRightInd w:val="0"/>
        <w:snapToGrid w:val="0"/>
        <w:spacing w:line="440" w:lineRule="exact"/>
        <w:rPr>
          <w:rFonts w:ascii="仿宋" w:hAnsi="仿宋" w:eastAsia="仿宋"/>
          <w:b/>
          <w:bCs/>
        </w:rPr>
      </w:pPr>
      <w:r>
        <w:rPr>
          <w:rFonts w:ascii="仿宋" w:hAnsi="仿宋" w:eastAsia="仿宋"/>
          <w:b/>
          <w:bCs/>
        </w:rPr>
        <w:t>注：本承诺函按疫情防控需要提供</w:t>
      </w:r>
    </w:p>
    <w:p>
      <w:pPr>
        <w:adjustRightInd w:val="0"/>
        <w:snapToGrid w:val="0"/>
        <w:spacing w:line="440" w:lineRule="exact"/>
        <w:jc w:val="center"/>
        <w:rPr>
          <w:rFonts w:ascii="仿宋" w:hAnsi="仿宋" w:eastAsia="仿宋"/>
        </w:rPr>
      </w:pPr>
    </w:p>
    <w:p>
      <w:pPr>
        <w:adjustRightInd w:val="0"/>
        <w:snapToGrid w:val="0"/>
        <w:spacing w:line="440" w:lineRule="exact"/>
        <w:rPr>
          <w:rFonts w:ascii="仿宋" w:hAnsi="仿宋" w:eastAsia="仿宋"/>
          <w:b/>
          <w:sz w:val="32"/>
          <w:szCs w:val="32"/>
        </w:rPr>
      </w:pPr>
    </w:p>
    <w:p>
      <w:pPr>
        <w:pStyle w:val="515"/>
        <w:ind w:firstLine="640"/>
        <w:rPr>
          <w:rFonts w:ascii="仿宋" w:hAnsi="仿宋" w:eastAsia="仿宋"/>
          <w:szCs w:val="32"/>
        </w:rPr>
      </w:pPr>
    </w:p>
    <w:p>
      <w:pPr>
        <w:rPr>
          <w:rFonts w:ascii="仿宋" w:hAnsi="仿宋" w:eastAsia="仿宋"/>
          <w:b/>
          <w:sz w:val="32"/>
          <w:szCs w:val="32"/>
        </w:rPr>
      </w:pPr>
    </w:p>
    <w:p>
      <w:pPr>
        <w:pStyle w:val="515"/>
        <w:ind w:firstLine="640"/>
        <w:rPr>
          <w:rFonts w:ascii="仿宋" w:hAnsi="仿宋" w:eastAsia="仿宋"/>
          <w:szCs w:val="32"/>
        </w:rPr>
      </w:pPr>
    </w:p>
    <w:p>
      <w:pPr>
        <w:rPr>
          <w:rFonts w:ascii="仿宋" w:hAnsi="仿宋" w:eastAsia="仿宋"/>
        </w:rPr>
      </w:pPr>
    </w:p>
    <w:p>
      <w:pPr>
        <w:adjustRightInd w:val="0"/>
        <w:snapToGrid w:val="0"/>
        <w:spacing w:line="440" w:lineRule="exact"/>
        <w:rPr>
          <w:rFonts w:ascii="仿宋" w:hAnsi="仿宋" w:eastAsia="仿宋"/>
          <w:b/>
          <w:sz w:val="32"/>
          <w:szCs w:val="32"/>
        </w:rPr>
      </w:pPr>
    </w:p>
    <w:p>
      <w:pPr>
        <w:adjustRightInd w:val="0"/>
        <w:snapToGrid w:val="0"/>
        <w:spacing w:line="440" w:lineRule="exact"/>
        <w:rPr>
          <w:rFonts w:ascii="仿宋" w:hAnsi="仿宋" w:eastAsia="仿宋"/>
          <w:b/>
          <w:sz w:val="32"/>
          <w:szCs w:val="32"/>
        </w:rPr>
      </w:pPr>
    </w:p>
    <w:p>
      <w:pPr>
        <w:adjustRightInd w:val="0"/>
        <w:snapToGrid w:val="0"/>
        <w:spacing w:line="440" w:lineRule="exact"/>
        <w:rPr>
          <w:rFonts w:ascii="仿宋" w:hAnsi="仿宋" w:eastAsia="仿宋"/>
          <w:b/>
          <w:sz w:val="32"/>
          <w:szCs w:val="32"/>
        </w:rPr>
      </w:pPr>
    </w:p>
    <w:p>
      <w:pPr>
        <w:spacing w:line="440" w:lineRule="exact"/>
        <w:rPr>
          <w:rFonts w:ascii="仿宋" w:hAnsi="仿宋" w:eastAsia="仿宋"/>
          <w:b/>
          <w:sz w:val="30"/>
          <w:szCs w:val="30"/>
        </w:rPr>
      </w:pPr>
      <w:r>
        <w:rPr>
          <w:rFonts w:ascii="仿宋" w:hAnsi="仿宋" w:eastAsia="仿宋"/>
          <w:b/>
          <w:sz w:val="30"/>
          <w:szCs w:val="30"/>
        </w:rPr>
        <w:t>附件2</w:t>
      </w:r>
    </w:p>
    <w:p>
      <w:pPr>
        <w:pStyle w:val="935"/>
        <w:ind w:firstLine="480"/>
        <w:rPr>
          <w:rFonts w:ascii="仿宋" w:hAnsi="仿宋" w:eastAsia="仿宋"/>
          <w:szCs w:val="24"/>
        </w:rPr>
      </w:pPr>
    </w:p>
    <w:p>
      <w:pPr>
        <w:spacing w:line="440" w:lineRule="exact"/>
        <w:jc w:val="center"/>
        <w:rPr>
          <w:rFonts w:ascii="仿宋" w:hAnsi="仿宋" w:eastAsia="仿宋"/>
          <w:b/>
          <w:sz w:val="30"/>
          <w:szCs w:val="30"/>
        </w:rPr>
      </w:pPr>
      <w:r>
        <w:rPr>
          <w:rFonts w:ascii="仿宋" w:hAnsi="仿宋" w:eastAsia="仿宋"/>
          <w:b/>
          <w:sz w:val="30"/>
          <w:szCs w:val="30"/>
        </w:rPr>
        <w:t>询问函范本：</w:t>
      </w:r>
    </w:p>
    <w:p>
      <w:pPr>
        <w:pStyle w:val="935"/>
        <w:ind w:firstLine="480"/>
        <w:rPr>
          <w:rFonts w:ascii="仿宋" w:hAnsi="仿宋" w:eastAsia="仿宋"/>
          <w:szCs w:val="24"/>
        </w:rPr>
      </w:pPr>
    </w:p>
    <w:p>
      <w:pPr>
        <w:pStyle w:val="935"/>
        <w:ind w:firstLine="480"/>
        <w:rPr>
          <w:rFonts w:ascii="仿宋" w:hAnsi="仿宋" w:eastAsia="仿宋"/>
          <w:szCs w:val="24"/>
        </w:rPr>
      </w:pPr>
    </w:p>
    <w:p>
      <w:pPr>
        <w:pStyle w:val="935"/>
        <w:ind w:firstLine="480"/>
        <w:rPr>
          <w:rFonts w:ascii="仿宋" w:hAnsi="仿宋" w:eastAsia="仿宋"/>
          <w:szCs w:val="24"/>
        </w:rPr>
      </w:pPr>
      <w:r>
        <w:rPr>
          <w:rFonts w:ascii="仿宋" w:hAnsi="仿宋" w:eastAsia="仿宋"/>
          <w:szCs w:val="24"/>
        </w:rPr>
        <w:t>关于XXX项目公开招标的询问函</w:t>
      </w:r>
    </w:p>
    <w:p>
      <w:pPr>
        <w:pStyle w:val="935"/>
        <w:ind w:firstLine="480"/>
        <w:rPr>
          <w:rFonts w:ascii="仿宋" w:hAnsi="仿宋" w:eastAsia="仿宋"/>
          <w:szCs w:val="24"/>
        </w:rPr>
      </w:pPr>
    </w:p>
    <w:p>
      <w:pPr>
        <w:pStyle w:val="935"/>
        <w:ind w:firstLine="480"/>
        <w:rPr>
          <w:rFonts w:ascii="仿宋" w:hAnsi="仿宋" w:eastAsia="仿宋"/>
          <w:szCs w:val="24"/>
        </w:rPr>
      </w:pPr>
    </w:p>
    <w:p>
      <w:pPr>
        <w:pStyle w:val="935"/>
        <w:ind w:firstLine="480"/>
        <w:rPr>
          <w:rFonts w:ascii="仿宋" w:hAnsi="仿宋" w:eastAsia="仿宋"/>
          <w:szCs w:val="24"/>
        </w:rPr>
      </w:pPr>
      <w:r>
        <w:rPr>
          <w:rFonts w:ascii="仿宋" w:hAnsi="仿宋" w:eastAsia="仿宋"/>
          <w:szCs w:val="24"/>
        </w:rPr>
        <w:t>关于（项目名称）（项目编号）（项目标项）我公司有以下几点疑问：</w:t>
      </w:r>
    </w:p>
    <w:p>
      <w:pPr>
        <w:pStyle w:val="935"/>
        <w:ind w:firstLine="480"/>
        <w:rPr>
          <w:rFonts w:ascii="仿宋" w:hAnsi="仿宋" w:eastAsia="仿宋"/>
          <w:szCs w:val="24"/>
        </w:rPr>
      </w:pPr>
      <w:r>
        <w:rPr>
          <w:rFonts w:ascii="仿宋" w:hAnsi="仿宋" w:eastAsia="仿宋"/>
          <w:szCs w:val="24"/>
        </w:rPr>
        <w:t>询问事项一：（请明确</w:t>
      </w:r>
      <w:r>
        <w:rPr>
          <w:rFonts w:ascii="仿宋" w:hAnsi="仿宋" w:eastAsia="仿宋"/>
          <w:bCs/>
          <w:szCs w:val="24"/>
        </w:rPr>
        <w:t>具体内容，并附</w:t>
      </w:r>
      <w:r>
        <w:rPr>
          <w:rFonts w:ascii="仿宋" w:hAnsi="仿宋" w:eastAsia="仿宋"/>
          <w:szCs w:val="24"/>
        </w:rPr>
        <w:t>事实依据。）</w:t>
      </w:r>
    </w:p>
    <w:p>
      <w:pPr>
        <w:pStyle w:val="935"/>
        <w:ind w:firstLine="480"/>
        <w:rPr>
          <w:rFonts w:ascii="仿宋" w:hAnsi="仿宋" w:eastAsia="仿宋"/>
          <w:szCs w:val="24"/>
        </w:rPr>
      </w:pPr>
      <w:r>
        <w:rPr>
          <w:rFonts w:ascii="仿宋" w:hAnsi="仿宋" w:eastAsia="仿宋"/>
          <w:szCs w:val="24"/>
        </w:rPr>
        <w:t>询问事项二：  ...</w:t>
      </w:r>
    </w:p>
    <w:p>
      <w:pPr>
        <w:pStyle w:val="935"/>
        <w:ind w:firstLine="480"/>
        <w:rPr>
          <w:rFonts w:ascii="仿宋" w:hAnsi="仿宋" w:eastAsia="仿宋"/>
          <w:szCs w:val="24"/>
        </w:rPr>
      </w:pPr>
    </w:p>
    <w:p>
      <w:pPr>
        <w:pStyle w:val="935"/>
        <w:ind w:firstLine="480"/>
        <w:rPr>
          <w:rFonts w:ascii="仿宋" w:hAnsi="仿宋" w:eastAsia="仿宋"/>
          <w:szCs w:val="24"/>
        </w:rPr>
      </w:pPr>
    </w:p>
    <w:p>
      <w:pPr>
        <w:pStyle w:val="935"/>
        <w:ind w:firstLine="480"/>
        <w:rPr>
          <w:rFonts w:ascii="仿宋" w:hAnsi="仿宋" w:eastAsia="仿宋"/>
          <w:szCs w:val="24"/>
        </w:rPr>
      </w:pPr>
    </w:p>
    <w:p>
      <w:pPr>
        <w:pStyle w:val="935"/>
        <w:ind w:firstLine="480"/>
        <w:rPr>
          <w:rFonts w:ascii="仿宋" w:hAnsi="仿宋" w:eastAsia="仿宋"/>
          <w:szCs w:val="24"/>
        </w:rPr>
      </w:pPr>
      <w:r>
        <w:rPr>
          <w:rFonts w:ascii="仿宋" w:hAnsi="仿宋" w:eastAsia="仿宋"/>
          <w:szCs w:val="24"/>
        </w:rPr>
        <w:t xml:space="preserve">供应商全称（盖章）：              </w:t>
      </w:r>
    </w:p>
    <w:p>
      <w:pPr>
        <w:pStyle w:val="935"/>
        <w:ind w:firstLine="480"/>
        <w:rPr>
          <w:rFonts w:ascii="仿宋" w:hAnsi="仿宋" w:eastAsia="仿宋"/>
          <w:szCs w:val="24"/>
        </w:rPr>
      </w:pPr>
      <w:r>
        <w:rPr>
          <w:rFonts w:ascii="仿宋" w:hAnsi="仿宋" w:eastAsia="仿宋"/>
          <w:szCs w:val="24"/>
        </w:rPr>
        <w:t xml:space="preserve">法定代表人（签名或签章）：                                                </w:t>
      </w:r>
    </w:p>
    <w:p>
      <w:pPr>
        <w:spacing w:line="440" w:lineRule="exact"/>
        <w:ind w:firstLine="4535"/>
        <w:jc w:val="right"/>
        <w:rPr>
          <w:rFonts w:ascii="仿宋" w:hAnsi="仿宋" w:eastAsia="仿宋"/>
        </w:rPr>
      </w:pPr>
    </w:p>
    <w:p>
      <w:pPr>
        <w:spacing w:line="440" w:lineRule="exact"/>
        <w:ind w:firstLine="4535"/>
        <w:jc w:val="right"/>
        <w:rPr>
          <w:rFonts w:ascii="仿宋" w:hAnsi="仿宋" w:eastAsia="仿宋"/>
        </w:rPr>
      </w:pPr>
      <w:r>
        <w:rPr>
          <w:rFonts w:ascii="仿宋" w:hAnsi="仿宋" w:eastAsia="仿宋"/>
        </w:rPr>
        <w:t xml:space="preserve">授权代表（签名）：                                           </w:t>
      </w:r>
    </w:p>
    <w:p>
      <w:pPr>
        <w:spacing w:line="440" w:lineRule="exact"/>
        <w:ind w:firstLine="4535"/>
        <w:jc w:val="right"/>
        <w:rPr>
          <w:rFonts w:ascii="仿宋" w:hAnsi="仿宋" w:eastAsia="仿宋"/>
        </w:rPr>
      </w:pPr>
      <w:r>
        <w:rPr>
          <w:rFonts w:ascii="仿宋" w:hAnsi="仿宋" w:eastAsia="仿宋"/>
        </w:rPr>
        <w:t xml:space="preserve">联系电话（手机）：                  </w:t>
      </w:r>
    </w:p>
    <w:p>
      <w:pPr>
        <w:spacing w:line="440" w:lineRule="exact"/>
        <w:ind w:firstLine="4535"/>
        <w:jc w:val="right"/>
        <w:rPr>
          <w:rFonts w:ascii="仿宋" w:hAnsi="仿宋" w:eastAsia="仿宋"/>
        </w:rPr>
      </w:pPr>
      <w:r>
        <w:rPr>
          <w:rFonts w:ascii="仿宋" w:hAnsi="仿宋" w:eastAsia="仿宋"/>
        </w:rPr>
        <w:t xml:space="preserve">电子邮箱：                        </w:t>
      </w:r>
    </w:p>
    <w:p>
      <w:pPr>
        <w:spacing w:line="440" w:lineRule="exact"/>
        <w:ind w:firstLine="4535"/>
        <w:jc w:val="right"/>
        <w:rPr>
          <w:rFonts w:ascii="仿宋" w:hAnsi="仿宋" w:eastAsia="仿宋"/>
        </w:rPr>
      </w:pPr>
      <w:r>
        <w:rPr>
          <w:rFonts w:ascii="仿宋" w:hAnsi="仿宋" w:eastAsia="仿宋"/>
        </w:rPr>
        <w:t xml:space="preserve">询问日期：                        </w:t>
      </w:r>
    </w:p>
    <w:p>
      <w:pPr>
        <w:spacing w:line="440" w:lineRule="exact"/>
        <w:jc w:val="right"/>
        <w:rPr>
          <w:rFonts w:ascii="仿宋" w:hAnsi="仿宋" w:eastAsia="仿宋"/>
        </w:rPr>
      </w:pPr>
      <w:r>
        <w:rPr>
          <w:rFonts w:ascii="仿宋" w:hAnsi="仿宋" w:eastAsia="仿宋"/>
        </w:rPr>
        <w:t xml:space="preserve"> </w:t>
      </w:r>
    </w:p>
    <w:p>
      <w:pPr>
        <w:spacing w:line="440" w:lineRule="exact"/>
        <w:rPr>
          <w:rFonts w:ascii="仿宋" w:hAnsi="仿宋" w:eastAsia="仿宋"/>
        </w:rPr>
      </w:pPr>
    </w:p>
    <w:p>
      <w:pPr>
        <w:adjustRightInd w:val="0"/>
        <w:snapToGrid w:val="0"/>
        <w:spacing w:line="440" w:lineRule="exact"/>
        <w:jc w:val="center"/>
        <w:rPr>
          <w:rFonts w:ascii="仿宋" w:hAnsi="仿宋" w:eastAsia="仿宋"/>
        </w:rPr>
      </w:pPr>
    </w:p>
    <w:p>
      <w:pPr>
        <w:spacing w:line="440" w:lineRule="exact"/>
        <w:rPr>
          <w:rFonts w:ascii="仿宋" w:hAnsi="仿宋" w:eastAsia="仿宋"/>
        </w:rPr>
      </w:pPr>
    </w:p>
    <w:p>
      <w:pPr>
        <w:spacing w:line="440" w:lineRule="exact"/>
        <w:rPr>
          <w:rFonts w:ascii="仿宋" w:hAnsi="仿宋" w:eastAsia="仿宋"/>
        </w:rPr>
      </w:pPr>
    </w:p>
    <w:p>
      <w:pPr>
        <w:pStyle w:val="515"/>
        <w:ind w:firstLine="640"/>
        <w:rPr>
          <w:rFonts w:ascii="仿宋" w:hAnsi="仿宋" w:eastAsia="仿宋"/>
        </w:rPr>
      </w:pPr>
    </w:p>
    <w:p>
      <w:pPr>
        <w:rPr>
          <w:rFonts w:ascii="仿宋" w:hAnsi="仿宋" w:eastAsia="仿宋"/>
        </w:rPr>
      </w:pPr>
    </w:p>
    <w:p>
      <w:pPr>
        <w:pStyle w:val="515"/>
        <w:ind w:firstLine="640"/>
        <w:rPr>
          <w:rFonts w:ascii="仿宋" w:hAnsi="仿宋" w:eastAsia="仿宋"/>
        </w:rPr>
      </w:pPr>
    </w:p>
    <w:p>
      <w:pPr>
        <w:adjustRightInd w:val="0"/>
        <w:snapToGrid w:val="0"/>
        <w:spacing w:line="440" w:lineRule="exact"/>
        <w:rPr>
          <w:rFonts w:ascii="仿宋" w:hAnsi="仿宋" w:eastAsia="仿宋"/>
          <w:b/>
          <w:sz w:val="32"/>
          <w:szCs w:val="32"/>
        </w:rPr>
      </w:pPr>
      <w:r>
        <w:rPr>
          <w:rFonts w:ascii="仿宋" w:hAnsi="仿宋" w:eastAsia="仿宋"/>
          <w:b/>
          <w:sz w:val="32"/>
          <w:szCs w:val="32"/>
        </w:rPr>
        <w:t>附件3</w:t>
      </w:r>
    </w:p>
    <w:p>
      <w:pPr>
        <w:adjustRightInd w:val="0"/>
        <w:spacing w:line="440" w:lineRule="exact"/>
        <w:jc w:val="center"/>
        <w:rPr>
          <w:rFonts w:ascii="仿宋" w:hAnsi="仿宋" w:eastAsia="仿宋" w:cs="Times New Roman"/>
          <w:b/>
          <w:spacing w:val="6"/>
          <w:sz w:val="32"/>
          <w:szCs w:val="32"/>
        </w:rPr>
      </w:pPr>
      <w:r>
        <w:rPr>
          <w:rFonts w:ascii="仿宋" w:hAnsi="仿宋" w:eastAsia="仿宋" w:cs="Times New Roman"/>
          <w:b/>
          <w:spacing w:val="6"/>
          <w:sz w:val="32"/>
          <w:szCs w:val="32"/>
        </w:rPr>
        <w:t>质疑函范本及制作说明</w:t>
      </w:r>
    </w:p>
    <w:p>
      <w:pPr>
        <w:adjustRightInd w:val="0"/>
        <w:spacing w:line="440" w:lineRule="exact"/>
        <w:jc w:val="center"/>
        <w:rPr>
          <w:rFonts w:ascii="仿宋" w:hAnsi="仿宋" w:eastAsia="仿宋" w:cs="Times New Roman"/>
          <w:b/>
          <w:spacing w:val="6"/>
          <w:sz w:val="32"/>
          <w:szCs w:val="32"/>
        </w:rPr>
      </w:pPr>
      <w:r>
        <w:rPr>
          <w:rFonts w:ascii="仿宋" w:hAnsi="仿宋" w:eastAsia="仿宋" w:cs="Times New Roman"/>
          <w:b/>
          <w:spacing w:val="6"/>
          <w:sz w:val="32"/>
          <w:szCs w:val="32"/>
        </w:rPr>
        <w:t>质疑函范本</w:t>
      </w:r>
    </w:p>
    <w:p>
      <w:pPr>
        <w:adjustRightInd w:val="0"/>
        <w:snapToGrid w:val="0"/>
        <w:spacing w:line="440" w:lineRule="exact"/>
        <w:rPr>
          <w:rFonts w:ascii="仿宋" w:hAnsi="仿宋" w:eastAsia="仿宋"/>
          <w:bCs/>
        </w:rPr>
      </w:pPr>
      <w:r>
        <w:rPr>
          <w:rFonts w:ascii="仿宋" w:hAnsi="仿宋" w:eastAsia="仿宋"/>
          <w:bCs/>
        </w:rPr>
        <w:t>一、质疑供应商基本信息</w:t>
      </w:r>
    </w:p>
    <w:p>
      <w:pPr>
        <w:adjustRightInd w:val="0"/>
        <w:snapToGrid w:val="0"/>
        <w:spacing w:line="440" w:lineRule="exact"/>
        <w:rPr>
          <w:rFonts w:ascii="仿宋" w:hAnsi="仿宋" w:eastAsia="仿宋"/>
          <w:u w:val="dotted"/>
        </w:rPr>
      </w:pPr>
      <w:r>
        <w:rPr>
          <w:rFonts w:ascii="仿宋" w:hAnsi="仿宋" w:eastAsia="仿宋"/>
        </w:rPr>
        <w:t>质疑供应商：</w:t>
      </w:r>
      <w:r>
        <w:rPr>
          <w:rFonts w:ascii="仿宋" w:hAnsi="仿宋" w:eastAsia="仿宋"/>
          <w:u w:val="dotted"/>
        </w:rPr>
        <w:t xml:space="preserve">                                        </w:t>
      </w:r>
    </w:p>
    <w:p>
      <w:pPr>
        <w:adjustRightInd w:val="0"/>
        <w:snapToGrid w:val="0"/>
        <w:spacing w:line="440" w:lineRule="exact"/>
        <w:rPr>
          <w:rFonts w:ascii="仿宋" w:hAnsi="仿宋" w:eastAsia="仿宋"/>
        </w:rPr>
      </w:pPr>
      <w:r>
        <w:rPr>
          <w:rFonts w:ascii="仿宋" w:hAnsi="仿宋" w:eastAsia="仿宋"/>
        </w:rPr>
        <w:t>地址：</w:t>
      </w:r>
      <w:r>
        <w:rPr>
          <w:rFonts w:ascii="仿宋" w:hAnsi="仿宋" w:eastAsia="仿宋"/>
          <w:u w:val="dotted"/>
        </w:rPr>
        <w:t xml:space="preserve">                          </w:t>
      </w:r>
      <w:r>
        <w:rPr>
          <w:rFonts w:ascii="仿宋" w:hAnsi="仿宋" w:eastAsia="仿宋"/>
        </w:rPr>
        <w:t>邮编：</w:t>
      </w:r>
      <w:r>
        <w:rPr>
          <w:rFonts w:ascii="仿宋" w:hAnsi="仿宋" w:eastAsia="仿宋"/>
          <w:u w:val="dotted"/>
        </w:rPr>
        <w:t xml:space="preserve">                                                   </w:t>
      </w:r>
    </w:p>
    <w:p>
      <w:pPr>
        <w:adjustRightInd w:val="0"/>
        <w:snapToGrid w:val="0"/>
        <w:spacing w:line="440" w:lineRule="exact"/>
        <w:rPr>
          <w:rFonts w:ascii="仿宋" w:hAnsi="仿宋" w:eastAsia="仿宋"/>
        </w:rPr>
      </w:pPr>
      <w:r>
        <w:rPr>
          <w:rFonts w:ascii="仿宋" w:hAnsi="仿宋" w:eastAsia="仿宋"/>
        </w:rPr>
        <w:t>联系人：</w:t>
      </w:r>
      <w:r>
        <w:rPr>
          <w:rFonts w:ascii="仿宋" w:hAnsi="仿宋" w:eastAsia="仿宋"/>
          <w:u w:val="dotted"/>
        </w:rPr>
        <w:t xml:space="preserve">                      </w:t>
      </w:r>
      <w:r>
        <w:rPr>
          <w:rFonts w:ascii="仿宋" w:hAnsi="仿宋" w:eastAsia="仿宋"/>
        </w:rPr>
        <w:t>联系电话：</w:t>
      </w:r>
      <w:r>
        <w:rPr>
          <w:rFonts w:ascii="仿宋" w:hAnsi="仿宋" w:eastAsia="仿宋"/>
          <w:u w:val="dotted"/>
        </w:rPr>
        <w:t xml:space="preserve">                              </w:t>
      </w:r>
    </w:p>
    <w:p>
      <w:pPr>
        <w:adjustRightInd w:val="0"/>
        <w:snapToGrid w:val="0"/>
        <w:spacing w:line="440" w:lineRule="exact"/>
        <w:rPr>
          <w:rFonts w:ascii="仿宋" w:hAnsi="仿宋" w:eastAsia="仿宋"/>
          <w:u w:val="dotted"/>
        </w:rPr>
      </w:pPr>
      <w:r>
        <w:rPr>
          <w:rFonts w:ascii="仿宋" w:hAnsi="仿宋" w:eastAsia="仿宋"/>
        </w:rPr>
        <w:t>授权代表：</w:t>
      </w:r>
      <w:r>
        <w:rPr>
          <w:rFonts w:ascii="仿宋" w:hAnsi="仿宋" w:eastAsia="仿宋"/>
          <w:u w:val="dotted"/>
        </w:rPr>
        <w:t xml:space="preserve">                                          </w:t>
      </w:r>
    </w:p>
    <w:p>
      <w:pPr>
        <w:adjustRightInd w:val="0"/>
        <w:snapToGrid w:val="0"/>
        <w:spacing w:line="440" w:lineRule="exact"/>
        <w:rPr>
          <w:rFonts w:ascii="仿宋" w:hAnsi="仿宋" w:eastAsia="仿宋"/>
        </w:rPr>
      </w:pPr>
      <w:r>
        <w:rPr>
          <w:rFonts w:ascii="仿宋" w:hAnsi="仿宋" w:eastAsia="仿宋"/>
        </w:rPr>
        <w:t>联系电话：</w:t>
      </w:r>
      <w:r>
        <w:rPr>
          <w:rFonts w:ascii="仿宋" w:hAnsi="仿宋" w:eastAsia="仿宋"/>
          <w:u w:val="dotted"/>
        </w:rPr>
        <w:t xml:space="preserve">                                           </w:t>
      </w:r>
      <w:r>
        <w:rPr>
          <w:rFonts w:ascii="仿宋" w:hAnsi="仿宋" w:eastAsia="仿宋"/>
        </w:rPr>
        <w:t xml:space="preserve"> </w:t>
      </w:r>
    </w:p>
    <w:p>
      <w:pPr>
        <w:adjustRightInd w:val="0"/>
        <w:snapToGrid w:val="0"/>
        <w:spacing w:line="440" w:lineRule="exact"/>
        <w:rPr>
          <w:rFonts w:ascii="仿宋" w:hAnsi="仿宋" w:eastAsia="仿宋"/>
        </w:rPr>
      </w:pPr>
      <w:r>
        <w:rPr>
          <w:rFonts w:ascii="仿宋" w:hAnsi="仿宋" w:eastAsia="仿宋"/>
        </w:rPr>
        <w:t xml:space="preserve">地址： </w:t>
      </w:r>
      <w:r>
        <w:rPr>
          <w:rFonts w:ascii="仿宋" w:hAnsi="仿宋" w:eastAsia="仿宋"/>
          <w:u w:val="dotted"/>
        </w:rPr>
        <w:t xml:space="preserve">                        </w:t>
      </w:r>
      <w:r>
        <w:rPr>
          <w:rFonts w:ascii="仿宋" w:hAnsi="仿宋" w:eastAsia="仿宋"/>
        </w:rPr>
        <w:t>邮编：</w:t>
      </w:r>
      <w:r>
        <w:rPr>
          <w:rFonts w:ascii="仿宋" w:hAnsi="仿宋" w:eastAsia="仿宋"/>
          <w:u w:val="dotted"/>
        </w:rPr>
        <w:t xml:space="preserve">                                                </w:t>
      </w:r>
    </w:p>
    <w:p>
      <w:pPr>
        <w:adjustRightInd w:val="0"/>
        <w:snapToGrid w:val="0"/>
        <w:spacing w:line="440" w:lineRule="exact"/>
        <w:rPr>
          <w:rFonts w:ascii="仿宋" w:hAnsi="仿宋" w:eastAsia="仿宋"/>
          <w:bCs/>
        </w:rPr>
      </w:pPr>
      <w:r>
        <w:rPr>
          <w:rFonts w:ascii="仿宋" w:hAnsi="仿宋" w:eastAsia="仿宋"/>
          <w:bCs/>
        </w:rPr>
        <w:t>二、质疑项目基本情况</w:t>
      </w:r>
    </w:p>
    <w:p>
      <w:pPr>
        <w:adjustRightInd w:val="0"/>
        <w:snapToGrid w:val="0"/>
        <w:spacing w:line="440" w:lineRule="exact"/>
        <w:rPr>
          <w:rFonts w:ascii="仿宋" w:hAnsi="仿宋" w:eastAsia="仿宋"/>
        </w:rPr>
      </w:pPr>
      <w:r>
        <w:rPr>
          <w:rFonts w:ascii="仿宋" w:hAnsi="仿宋" w:eastAsia="仿宋"/>
        </w:rPr>
        <w:t>质疑项目的名称：</w:t>
      </w:r>
      <w:r>
        <w:rPr>
          <w:rFonts w:ascii="仿宋" w:hAnsi="仿宋" w:eastAsia="仿宋"/>
          <w:u w:val="dotted"/>
        </w:rPr>
        <w:t xml:space="preserve">                                      </w:t>
      </w:r>
    </w:p>
    <w:p>
      <w:pPr>
        <w:adjustRightInd w:val="0"/>
        <w:snapToGrid w:val="0"/>
        <w:spacing w:line="440" w:lineRule="exact"/>
        <w:rPr>
          <w:rFonts w:ascii="仿宋" w:hAnsi="仿宋" w:eastAsia="仿宋"/>
        </w:rPr>
      </w:pPr>
      <w:r>
        <w:rPr>
          <w:rFonts w:ascii="仿宋" w:hAnsi="仿宋" w:eastAsia="仿宋"/>
        </w:rPr>
        <w:t>质疑项目的编号：</w:t>
      </w:r>
      <w:r>
        <w:rPr>
          <w:rFonts w:ascii="仿宋" w:hAnsi="仿宋" w:eastAsia="仿宋"/>
          <w:u w:val="dotted"/>
        </w:rPr>
        <w:t xml:space="preserve">               </w:t>
      </w:r>
      <w:r>
        <w:rPr>
          <w:rFonts w:ascii="仿宋" w:hAnsi="仿宋" w:eastAsia="仿宋"/>
        </w:rPr>
        <w:t>包号：</w:t>
      </w:r>
      <w:r>
        <w:rPr>
          <w:rFonts w:ascii="仿宋" w:hAnsi="仿宋" w:eastAsia="仿宋"/>
          <w:u w:val="dotted"/>
        </w:rPr>
        <w:t xml:space="preserve">                 </w:t>
      </w:r>
    </w:p>
    <w:p>
      <w:pPr>
        <w:adjustRightInd w:val="0"/>
        <w:snapToGrid w:val="0"/>
        <w:spacing w:line="440" w:lineRule="exact"/>
        <w:rPr>
          <w:rFonts w:ascii="仿宋" w:hAnsi="仿宋" w:eastAsia="仿宋"/>
          <w:u w:val="dotted"/>
        </w:rPr>
      </w:pPr>
      <w:r>
        <w:rPr>
          <w:rFonts w:ascii="仿宋" w:hAnsi="仿宋" w:eastAsia="仿宋"/>
        </w:rPr>
        <w:t>采购人名称：</w:t>
      </w:r>
      <w:r>
        <w:rPr>
          <w:rFonts w:ascii="仿宋" w:hAnsi="仿宋" w:eastAsia="仿宋"/>
          <w:u w:val="dotted"/>
        </w:rPr>
        <w:t xml:space="preserve">                                         </w:t>
      </w:r>
    </w:p>
    <w:p>
      <w:pPr>
        <w:adjustRightInd w:val="0"/>
        <w:snapToGrid w:val="0"/>
        <w:spacing w:line="440" w:lineRule="exact"/>
        <w:rPr>
          <w:rFonts w:ascii="仿宋" w:hAnsi="仿宋" w:eastAsia="仿宋"/>
        </w:rPr>
      </w:pPr>
      <w:r>
        <w:rPr>
          <w:rFonts w:ascii="仿宋" w:hAnsi="仿宋" w:eastAsia="仿宋"/>
        </w:rPr>
        <w:t>采购文件获取日期：</w:t>
      </w:r>
      <w:r>
        <w:rPr>
          <w:rFonts w:ascii="仿宋" w:hAnsi="仿宋" w:eastAsia="仿宋"/>
          <w:u w:val="dotted"/>
        </w:rPr>
        <w:t xml:space="preserve">                                           </w:t>
      </w:r>
    </w:p>
    <w:p>
      <w:pPr>
        <w:adjustRightInd w:val="0"/>
        <w:snapToGrid w:val="0"/>
        <w:spacing w:line="440" w:lineRule="exact"/>
        <w:rPr>
          <w:rFonts w:ascii="仿宋" w:hAnsi="仿宋" w:eastAsia="仿宋"/>
          <w:bCs/>
        </w:rPr>
      </w:pPr>
      <w:r>
        <w:rPr>
          <w:rFonts w:ascii="仿宋" w:hAnsi="仿宋" w:eastAsia="仿宋"/>
          <w:bCs/>
        </w:rPr>
        <w:t>三、质疑事项具体内容</w:t>
      </w:r>
    </w:p>
    <w:p>
      <w:pPr>
        <w:adjustRightInd w:val="0"/>
        <w:snapToGrid w:val="0"/>
        <w:spacing w:line="440" w:lineRule="exact"/>
        <w:rPr>
          <w:rFonts w:ascii="仿宋" w:hAnsi="仿宋" w:eastAsia="仿宋"/>
          <w:u w:val="dotted"/>
        </w:rPr>
      </w:pPr>
      <w:r>
        <w:rPr>
          <w:rFonts w:ascii="仿宋" w:hAnsi="仿宋" w:eastAsia="仿宋"/>
        </w:rPr>
        <w:t>质疑事项1：</w:t>
      </w:r>
      <w:r>
        <w:rPr>
          <w:rFonts w:ascii="仿宋" w:hAnsi="仿宋" w:eastAsia="仿宋"/>
          <w:u w:val="dotted"/>
        </w:rPr>
        <w:t xml:space="preserve">                                         </w:t>
      </w:r>
    </w:p>
    <w:p>
      <w:pPr>
        <w:adjustRightInd w:val="0"/>
        <w:snapToGrid w:val="0"/>
        <w:spacing w:line="440" w:lineRule="exact"/>
        <w:rPr>
          <w:rFonts w:ascii="仿宋" w:hAnsi="仿宋" w:eastAsia="仿宋"/>
          <w:u w:val="dotted"/>
        </w:rPr>
      </w:pPr>
      <w:r>
        <w:rPr>
          <w:rFonts w:ascii="仿宋" w:hAnsi="仿宋" w:eastAsia="仿宋"/>
        </w:rPr>
        <w:t>事实依据：</w:t>
      </w:r>
      <w:r>
        <w:rPr>
          <w:rFonts w:ascii="仿宋" w:hAnsi="仿宋" w:eastAsia="仿宋"/>
          <w:u w:val="dotted"/>
        </w:rPr>
        <w:t xml:space="preserve">                                          </w:t>
      </w:r>
    </w:p>
    <w:p>
      <w:pPr>
        <w:adjustRightInd w:val="0"/>
        <w:snapToGrid w:val="0"/>
        <w:spacing w:line="440" w:lineRule="exact"/>
        <w:rPr>
          <w:rFonts w:ascii="仿宋" w:hAnsi="仿宋" w:eastAsia="仿宋"/>
        </w:rPr>
      </w:pPr>
      <w:r>
        <w:rPr>
          <w:rFonts w:ascii="仿宋" w:hAnsi="仿宋" w:eastAsia="仿宋"/>
          <w:u w:val="dotted"/>
        </w:rPr>
        <w:t xml:space="preserve">                                                       </w:t>
      </w:r>
    </w:p>
    <w:p>
      <w:pPr>
        <w:adjustRightInd w:val="0"/>
        <w:snapToGrid w:val="0"/>
        <w:spacing w:line="440" w:lineRule="exact"/>
        <w:rPr>
          <w:rFonts w:ascii="仿宋" w:hAnsi="仿宋" w:eastAsia="仿宋"/>
          <w:u w:val="dotted"/>
        </w:rPr>
      </w:pPr>
      <w:r>
        <w:rPr>
          <w:rFonts w:ascii="仿宋" w:hAnsi="仿宋" w:eastAsia="仿宋"/>
        </w:rPr>
        <w:t>法律依据：</w:t>
      </w:r>
      <w:r>
        <w:rPr>
          <w:rFonts w:ascii="仿宋" w:hAnsi="仿宋" w:eastAsia="仿宋"/>
          <w:u w:val="dotted"/>
        </w:rPr>
        <w:t xml:space="preserve">                                          </w:t>
      </w:r>
    </w:p>
    <w:p>
      <w:pPr>
        <w:adjustRightInd w:val="0"/>
        <w:snapToGrid w:val="0"/>
        <w:spacing w:line="440" w:lineRule="exact"/>
        <w:rPr>
          <w:rFonts w:ascii="仿宋" w:hAnsi="仿宋" w:eastAsia="仿宋"/>
          <w:u w:val="dotted"/>
        </w:rPr>
      </w:pPr>
      <w:r>
        <w:rPr>
          <w:rFonts w:ascii="仿宋" w:hAnsi="仿宋" w:eastAsia="仿宋"/>
          <w:u w:val="dotted"/>
        </w:rPr>
        <w:t xml:space="preserve">                                                     </w:t>
      </w:r>
    </w:p>
    <w:p>
      <w:pPr>
        <w:adjustRightInd w:val="0"/>
        <w:snapToGrid w:val="0"/>
        <w:spacing w:line="440" w:lineRule="exact"/>
        <w:rPr>
          <w:rFonts w:ascii="仿宋" w:hAnsi="仿宋" w:eastAsia="仿宋"/>
          <w:u w:val="dotted"/>
        </w:rPr>
      </w:pPr>
      <w:r>
        <w:rPr>
          <w:rFonts w:ascii="仿宋" w:hAnsi="仿宋" w:eastAsia="仿宋"/>
        </w:rPr>
        <w:t>质疑事项2</w:t>
      </w:r>
    </w:p>
    <w:p>
      <w:pPr>
        <w:adjustRightInd w:val="0"/>
        <w:snapToGrid w:val="0"/>
        <w:spacing w:line="440" w:lineRule="exact"/>
        <w:rPr>
          <w:rFonts w:ascii="仿宋" w:hAnsi="仿宋" w:eastAsia="仿宋"/>
        </w:rPr>
      </w:pPr>
      <w:r>
        <w:rPr>
          <w:rFonts w:ascii="仿宋" w:hAnsi="仿宋" w:eastAsia="仿宋"/>
        </w:rPr>
        <w:t>……</w:t>
      </w:r>
    </w:p>
    <w:p>
      <w:pPr>
        <w:adjustRightInd w:val="0"/>
        <w:snapToGrid w:val="0"/>
        <w:spacing w:line="440" w:lineRule="exact"/>
        <w:rPr>
          <w:rFonts w:ascii="仿宋" w:hAnsi="仿宋" w:eastAsia="仿宋"/>
          <w:bCs/>
        </w:rPr>
      </w:pPr>
      <w:r>
        <w:rPr>
          <w:rFonts w:ascii="仿宋" w:hAnsi="仿宋" w:eastAsia="仿宋"/>
          <w:bCs/>
        </w:rPr>
        <w:t>四、与质疑事项相关的质疑请求</w:t>
      </w:r>
    </w:p>
    <w:p>
      <w:pPr>
        <w:adjustRightInd w:val="0"/>
        <w:snapToGrid w:val="0"/>
        <w:spacing w:line="440" w:lineRule="exact"/>
        <w:rPr>
          <w:rFonts w:ascii="仿宋" w:hAnsi="仿宋" w:eastAsia="仿宋"/>
          <w:u w:val="dotted"/>
        </w:rPr>
      </w:pPr>
      <w:r>
        <w:rPr>
          <w:rFonts w:ascii="仿宋" w:hAnsi="仿宋" w:eastAsia="仿宋"/>
        </w:rPr>
        <w:t>请求：</w:t>
      </w:r>
      <w:r>
        <w:rPr>
          <w:rFonts w:ascii="仿宋" w:hAnsi="仿宋" w:eastAsia="仿宋"/>
          <w:u w:val="dotted"/>
        </w:rPr>
        <w:t xml:space="preserve">                                               </w:t>
      </w:r>
    </w:p>
    <w:p>
      <w:pPr>
        <w:adjustRightInd w:val="0"/>
        <w:spacing w:line="440" w:lineRule="exact"/>
        <w:rPr>
          <w:rFonts w:ascii="仿宋" w:hAnsi="仿宋" w:eastAsia="仿宋" w:cs="Times New Roman"/>
        </w:rPr>
      </w:pPr>
      <w:r>
        <w:rPr>
          <w:rFonts w:ascii="仿宋" w:hAnsi="仿宋" w:eastAsia="仿宋" w:cs="Times New Roman"/>
        </w:rPr>
        <w:t xml:space="preserve">签字(签章)：                   公章：                      </w:t>
      </w:r>
    </w:p>
    <w:p>
      <w:pPr>
        <w:adjustRightInd w:val="0"/>
        <w:spacing w:line="440" w:lineRule="exact"/>
        <w:rPr>
          <w:rFonts w:ascii="仿宋" w:hAnsi="仿宋" w:eastAsia="仿宋" w:cs="Times New Roman"/>
        </w:rPr>
      </w:pPr>
      <w:r>
        <w:rPr>
          <w:rFonts w:ascii="仿宋" w:hAnsi="仿宋" w:eastAsia="仿宋" w:cs="Times New Roman"/>
        </w:rPr>
        <w:t xml:space="preserve">日期：    </w:t>
      </w:r>
    </w:p>
    <w:p>
      <w:pPr>
        <w:spacing w:line="440" w:lineRule="exact"/>
        <w:rPr>
          <w:rFonts w:ascii="仿宋" w:hAnsi="仿宋" w:eastAsia="仿宋" w:cs="Times New Roman"/>
          <w:b/>
        </w:rPr>
      </w:pPr>
      <w:r>
        <w:rPr>
          <w:rFonts w:ascii="仿宋" w:hAnsi="仿宋" w:eastAsia="仿宋" w:cs="Times New Roman"/>
          <w:b/>
        </w:rPr>
        <w:br w:type="page"/>
      </w:r>
      <w:r>
        <w:rPr>
          <w:rFonts w:ascii="仿宋" w:hAnsi="仿宋" w:eastAsia="仿宋" w:cs="Times New Roman"/>
          <w:b/>
        </w:rPr>
        <w:t>质疑函制作说明：</w:t>
      </w:r>
    </w:p>
    <w:p>
      <w:pPr>
        <w:adjustRightInd w:val="0"/>
        <w:spacing w:line="440" w:lineRule="exact"/>
        <w:ind w:firstLine="480" w:firstLineChars="200"/>
        <w:rPr>
          <w:rFonts w:ascii="仿宋" w:hAnsi="仿宋" w:eastAsia="仿宋" w:cs="Times New Roman"/>
        </w:rPr>
      </w:pPr>
      <w:r>
        <w:rPr>
          <w:rFonts w:ascii="仿宋" w:hAnsi="仿宋" w:eastAsia="仿宋" w:cs="Times New Roman"/>
        </w:rPr>
        <w:t>1.供应商提出质疑时，应提交质疑函和必要的证明材料。</w:t>
      </w:r>
    </w:p>
    <w:p>
      <w:pPr>
        <w:adjustRightInd w:val="0"/>
        <w:spacing w:line="440" w:lineRule="exact"/>
        <w:ind w:firstLine="480" w:firstLineChars="200"/>
        <w:rPr>
          <w:rFonts w:ascii="仿宋" w:hAnsi="仿宋" w:eastAsia="仿宋" w:cs="Times New Roman"/>
        </w:rPr>
      </w:pPr>
      <w:r>
        <w:rPr>
          <w:rFonts w:ascii="仿宋" w:hAnsi="仿宋" w:eastAsia="仿宋" w:cs="Times New Roman"/>
        </w:rPr>
        <w:t>2.质疑供应商若委托代理人进行质疑的，质疑函应按要求列明“授权代表”的有关内容，并在附件中提交由质疑</w:t>
      </w:r>
      <w:r>
        <w:rPr>
          <w:rFonts w:ascii="仿宋" w:hAnsi="仿宋" w:eastAsia="仿宋"/>
        </w:rPr>
        <w:t>供应商签署的授权委托书。授权委托书应载明代理人的姓名或者名称、代理事项、具体权限、期限和相关事项。</w:t>
      </w:r>
    </w:p>
    <w:p>
      <w:pPr>
        <w:adjustRightInd w:val="0"/>
        <w:spacing w:line="440" w:lineRule="exact"/>
        <w:ind w:firstLine="480" w:firstLineChars="200"/>
        <w:rPr>
          <w:rFonts w:ascii="仿宋" w:hAnsi="仿宋" w:eastAsia="仿宋" w:cs="Times New Roman"/>
        </w:rPr>
      </w:pPr>
      <w:r>
        <w:rPr>
          <w:rFonts w:ascii="仿宋" w:hAnsi="仿宋" w:eastAsia="仿宋" w:cs="Times New Roman"/>
        </w:rPr>
        <w:t>3.质疑供应商若对项目的某一分包进行质疑，质疑函中应列明具体分包号。</w:t>
      </w:r>
    </w:p>
    <w:p>
      <w:pPr>
        <w:adjustRightInd w:val="0"/>
        <w:spacing w:line="440" w:lineRule="exact"/>
        <w:ind w:firstLine="480" w:firstLineChars="200"/>
        <w:rPr>
          <w:rFonts w:ascii="仿宋" w:hAnsi="仿宋" w:eastAsia="仿宋" w:cs="Times New Roman"/>
        </w:rPr>
      </w:pPr>
      <w:r>
        <w:rPr>
          <w:rFonts w:ascii="仿宋" w:hAnsi="仿宋" w:eastAsia="仿宋" w:cs="Times New Roman"/>
        </w:rPr>
        <w:t>4.质疑函的质疑事项应具体、明确，并有必要的事实依据和法律依据。</w:t>
      </w:r>
    </w:p>
    <w:p>
      <w:pPr>
        <w:adjustRightInd w:val="0"/>
        <w:spacing w:line="440" w:lineRule="exact"/>
        <w:ind w:firstLine="480" w:firstLineChars="200"/>
        <w:rPr>
          <w:rFonts w:ascii="仿宋" w:hAnsi="仿宋" w:eastAsia="仿宋" w:cs="Times New Roman"/>
        </w:rPr>
      </w:pPr>
      <w:r>
        <w:rPr>
          <w:rFonts w:ascii="仿宋" w:hAnsi="仿宋" w:eastAsia="仿宋" w:cs="Times New Roman"/>
        </w:rPr>
        <w:t>5.质疑函的质疑请求应与质疑事项相关。</w:t>
      </w:r>
    </w:p>
    <w:p>
      <w:pPr>
        <w:adjustRightInd w:val="0"/>
        <w:spacing w:line="440" w:lineRule="exact"/>
        <w:ind w:firstLine="480" w:firstLineChars="200"/>
        <w:rPr>
          <w:rFonts w:ascii="仿宋" w:hAnsi="仿宋" w:eastAsia="仿宋" w:cs="Times New Roman"/>
        </w:rPr>
      </w:pPr>
      <w:r>
        <w:rPr>
          <w:rFonts w:ascii="仿宋" w:hAnsi="仿宋" w:eastAsia="仿宋" w:cs="Times New Roman"/>
        </w:rPr>
        <w:t>6.质疑供应商为自然人的，质疑函应由本人签字；质疑供应商为法人或者其他组织的，质疑函应由法定代表人、主要负责人，或者其授权代表签字或者盖章，并加盖公章。</w:t>
      </w:r>
    </w:p>
    <w:p>
      <w:pPr>
        <w:adjustRightInd w:val="0"/>
        <w:spacing w:line="440" w:lineRule="exact"/>
        <w:ind w:firstLine="480" w:firstLineChars="200"/>
        <w:rPr>
          <w:rFonts w:ascii="仿宋" w:hAnsi="仿宋" w:eastAsia="仿宋" w:cs="Times New Roman"/>
        </w:rPr>
      </w:pPr>
    </w:p>
    <w:p>
      <w:pPr>
        <w:adjustRightInd w:val="0"/>
        <w:spacing w:line="440" w:lineRule="exact"/>
        <w:jc w:val="center"/>
        <w:rPr>
          <w:rFonts w:ascii="仿宋" w:hAnsi="仿宋" w:eastAsia="仿宋" w:cs="Times New Roman"/>
          <w:b/>
          <w:spacing w:val="6"/>
          <w:sz w:val="32"/>
          <w:szCs w:val="32"/>
        </w:rPr>
      </w:pPr>
    </w:p>
    <w:p>
      <w:pPr>
        <w:adjustRightInd w:val="0"/>
        <w:spacing w:line="440" w:lineRule="exact"/>
        <w:jc w:val="center"/>
        <w:rPr>
          <w:rFonts w:ascii="仿宋" w:hAnsi="仿宋" w:eastAsia="仿宋" w:cs="Times New Roman"/>
          <w:b/>
          <w:spacing w:val="6"/>
          <w:sz w:val="32"/>
          <w:szCs w:val="32"/>
        </w:rPr>
      </w:pPr>
    </w:p>
    <w:p>
      <w:pPr>
        <w:adjustRightInd w:val="0"/>
        <w:spacing w:line="440" w:lineRule="exact"/>
        <w:jc w:val="center"/>
        <w:rPr>
          <w:rFonts w:ascii="仿宋" w:hAnsi="仿宋" w:eastAsia="仿宋" w:cs="Times New Roman"/>
          <w:b/>
          <w:spacing w:val="6"/>
          <w:sz w:val="32"/>
          <w:szCs w:val="32"/>
        </w:rPr>
      </w:pPr>
    </w:p>
    <w:p>
      <w:pPr>
        <w:adjustRightInd w:val="0"/>
        <w:spacing w:line="440" w:lineRule="exact"/>
        <w:jc w:val="center"/>
        <w:rPr>
          <w:rFonts w:ascii="仿宋" w:hAnsi="仿宋" w:eastAsia="仿宋" w:cs="Times New Roman"/>
          <w:b/>
          <w:spacing w:val="6"/>
          <w:sz w:val="32"/>
          <w:szCs w:val="32"/>
        </w:rPr>
      </w:pPr>
    </w:p>
    <w:p>
      <w:pPr>
        <w:adjustRightInd w:val="0"/>
        <w:spacing w:line="440" w:lineRule="exact"/>
        <w:jc w:val="center"/>
        <w:rPr>
          <w:rFonts w:ascii="仿宋" w:hAnsi="仿宋" w:eastAsia="仿宋" w:cs="Times New Roman"/>
          <w:b/>
          <w:spacing w:val="6"/>
          <w:sz w:val="32"/>
          <w:szCs w:val="32"/>
        </w:rPr>
      </w:pPr>
    </w:p>
    <w:p>
      <w:pPr>
        <w:adjustRightInd w:val="0"/>
        <w:spacing w:line="440" w:lineRule="exact"/>
        <w:jc w:val="center"/>
        <w:rPr>
          <w:rFonts w:ascii="仿宋" w:hAnsi="仿宋" w:eastAsia="仿宋" w:cs="Times New Roman"/>
          <w:b/>
          <w:spacing w:val="6"/>
          <w:sz w:val="32"/>
          <w:szCs w:val="32"/>
        </w:rPr>
      </w:pPr>
    </w:p>
    <w:p>
      <w:pPr>
        <w:adjustRightInd w:val="0"/>
        <w:spacing w:line="440" w:lineRule="exact"/>
        <w:jc w:val="center"/>
        <w:rPr>
          <w:rFonts w:ascii="仿宋" w:hAnsi="仿宋" w:eastAsia="仿宋" w:cs="Times New Roman"/>
          <w:b/>
          <w:spacing w:val="6"/>
          <w:sz w:val="32"/>
          <w:szCs w:val="32"/>
        </w:rPr>
      </w:pPr>
    </w:p>
    <w:p>
      <w:pPr>
        <w:adjustRightInd w:val="0"/>
        <w:spacing w:line="440" w:lineRule="exact"/>
        <w:jc w:val="center"/>
        <w:rPr>
          <w:rFonts w:ascii="仿宋" w:hAnsi="仿宋" w:eastAsia="仿宋" w:cs="Times New Roman"/>
          <w:b/>
          <w:spacing w:val="6"/>
          <w:sz w:val="32"/>
          <w:szCs w:val="32"/>
        </w:rPr>
      </w:pPr>
    </w:p>
    <w:p>
      <w:pPr>
        <w:adjustRightInd w:val="0"/>
        <w:spacing w:line="440" w:lineRule="exact"/>
        <w:jc w:val="center"/>
        <w:rPr>
          <w:rFonts w:ascii="仿宋" w:hAnsi="仿宋" w:eastAsia="仿宋" w:cs="Times New Roman"/>
          <w:b/>
          <w:spacing w:val="6"/>
          <w:sz w:val="32"/>
          <w:szCs w:val="32"/>
        </w:rPr>
      </w:pPr>
    </w:p>
    <w:p>
      <w:pPr>
        <w:adjustRightInd w:val="0"/>
        <w:spacing w:line="440" w:lineRule="exact"/>
        <w:jc w:val="center"/>
        <w:rPr>
          <w:rFonts w:ascii="仿宋" w:hAnsi="仿宋" w:eastAsia="仿宋" w:cs="Times New Roman"/>
          <w:b/>
          <w:spacing w:val="6"/>
          <w:sz w:val="32"/>
          <w:szCs w:val="32"/>
        </w:rPr>
      </w:pPr>
    </w:p>
    <w:p>
      <w:pPr>
        <w:adjustRightInd w:val="0"/>
        <w:spacing w:line="440" w:lineRule="exact"/>
        <w:jc w:val="center"/>
        <w:rPr>
          <w:rFonts w:ascii="仿宋" w:hAnsi="仿宋" w:eastAsia="仿宋" w:cs="Times New Roman"/>
          <w:b/>
          <w:spacing w:val="6"/>
          <w:sz w:val="32"/>
          <w:szCs w:val="32"/>
        </w:rPr>
      </w:pPr>
    </w:p>
    <w:p>
      <w:pPr>
        <w:spacing w:line="440" w:lineRule="exact"/>
        <w:rPr>
          <w:rFonts w:ascii="仿宋" w:hAnsi="仿宋" w:eastAsia="仿宋"/>
          <w:b/>
          <w:sz w:val="32"/>
          <w:szCs w:val="32"/>
        </w:rPr>
      </w:pPr>
      <w:r>
        <w:rPr>
          <w:rFonts w:ascii="仿宋" w:hAnsi="仿宋" w:eastAsia="仿宋" w:cs="Times New Roman"/>
          <w:b/>
          <w:spacing w:val="6"/>
          <w:sz w:val="32"/>
          <w:szCs w:val="32"/>
        </w:rPr>
        <w:br w:type="page"/>
      </w:r>
      <w:r>
        <w:rPr>
          <w:rFonts w:ascii="仿宋" w:hAnsi="仿宋" w:eastAsia="仿宋"/>
          <w:b/>
          <w:sz w:val="32"/>
          <w:szCs w:val="32"/>
        </w:rPr>
        <w:t>附件4</w:t>
      </w:r>
    </w:p>
    <w:p>
      <w:pPr>
        <w:adjustRightInd w:val="0"/>
        <w:spacing w:line="440" w:lineRule="exact"/>
        <w:jc w:val="center"/>
        <w:rPr>
          <w:rFonts w:ascii="仿宋" w:hAnsi="仿宋" w:eastAsia="仿宋" w:cs="Times New Roman"/>
          <w:b/>
          <w:spacing w:val="6"/>
          <w:sz w:val="32"/>
          <w:szCs w:val="32"/>
        </w:rPr>
      </w:pPr>
    </w:p>
    <w:p>
      <w:pPr>
        <w:adjustRightInd w:val="0"/>
        <w:spacing w:line="440" w:lineRule="exact"/>
        <w:jc w:val="center"/>
        <w:rPr>
          <w:rFonts w:ascii="仿宋" w:hAnsi="仿宋" w:eastAsia="仿宋" w:cs="Times New Roman"/>
          <w:b/>
          <w:spacing w:val="6"/>
          <w:sz w:val="32"/>
          <w:szCs w:val="32"/>
        </w:rPr>
      </w:pPr>
      <w:r>
        <w:rPr>
          <w:rFonts w:ascii="仿宋" w:hAnsi="仿宋" w:eastAsia="仿宋" w:cs="Times New Roman"/>
          <w:b/>
          <w:spacing w:val="6"/>
          <w:sz w:val="32"/>
          <w:szCs w:val="32"/>
        </w:rPr>
        <w:t>投诉书范本及制作说明</w:t>
      </w:r>
    </w:p>
    <w:p>
      <w:pPr>
        <w:adjustRightInd w:val="0"/>
        <w:spacing w:line="440" w:lineRule="exact"/>
        <w:jc w:val="center"/>
        <w:rPr>
          <w:rFonts w:ascii="仿宋" w:hAnsi="仿宋" w:eastAsia="仿宋" w:cs="Times New Roman"/>
          <w:b/>
        </w:rPr>
      </w:pPr>
    </w:p>
    <w:p>
      <w:pPr>
        <w:adjustRightInd w:val="0"/>
        <w:spacing w:line="440" w:lineRule="exact"/>
        <w:jc w:val="center"/>
        <w:rPr>
          <w:rFonts w:ascii="仿宋" w:hAnsi="仿宋" w:eastAsia="仿宋" w:cs="Times New Roman"/>
          <w:b/>
          <w:spacing w:val="6"/>
          <w:sz w:val="32"/>
          <w:szCs w:val="32"/>
        </w:rPr>
      </w:pPr>
      <w:r>
        <w:rPr>
          <w:rFonts w:ascii="仿宋" w:hAnsi="仿宋" w:eastAsia="仿宋" w:cs="Times New Roman"/>
          <w:b/>
          <w:spacing w:val="6"/>
          <w:sz w:val="32"/>
          <w:szCs w:val="32"/>
        </w:rPr>
        <w:t>投诉书范本</w:t>
      </w:r>
    </w:p>
    <w:p>
      <w:pPr>
        <w:adjustRightInd w:val="0"/>
        <w:spacing w:line="440" w:lineRule="exact"/>
        <w:rPr>
          <w:rFonts w:ascii="仿宋" w:hAnsi="仿宋" w:eastAsia="仿宋" w:cs="Times New Roman"/>
        </w:rPr>
      </w:pPr>
      <w:r>
        <w:rPr>
          <w:rFonts w:ascii="仿宋" w:hAnsi="仿宋" w:eastAsia="仿宋" w:cs="Times New Roman"/>
        </w:rPr>
        <w:t>一、投诉相关主体基本情况</w:t>
      </w:r>
    </w:p>
    <w:p>
      <w:pPr>
        <w:adjustRightInd w:val="0"/>
        <w:spacing w:line="440" w:lineRule="exact"/>
        <w:rPr>
          <w:rFonts w:ascii="仿宋" w:hAnsi="仿宋" w:eastAsia="仿宋" w:cs="Times New Roman"/>
          <w:u w:val="dotted"/>
        </w:rPr>
      </w:pPr>
      <w:r>
        <w:rPr>
          <w:rFonts w:ascii="仿宋" w:hAnsi="仿宋" w:eastAsia="仿宋" w:cs="Times New Roman"/>
        </w:rPr>
        <w:t>投诉人：</w:t>
      </w:r>
      <w:r>
        <w:rPr>
          <w:rFonts w:ascii="仿宋" w:hAnsi="仿宋" w:eastAsia="仿宋" w:cs="Times New Roman"/>
          <w:u w:val="dotted"/>
        </w:rPr>
        <w:t xml:space="preserve">                                               </w:t>
      </w:r>
    </w:p>
    <w:p>
      <w:pPr>
        <w:adjustRightInd w:val="0"/>
        <w:spacing w:line="440" w:lineRule="exact"/>
        <w:rPr>
          <w:rFonts w:ascii="仿宋" w:hAnsi="仿宋" w:eastAsia="仿宋" w:cs="Times New Roman"/>
          <w:u w:val="single"/>
        </w:rPr>
      </w:pPr>
      <w:r>
        <w:rPr>
          <w:rFonts w:ascii="仿宋" w:hAnsi="仿宋" w:eastAsia="仿宋" w:cs="Times New Roman"/>
        </w:rPr>
        <w:t>地     址：</w:t>
      </w:r>
      <w:r>
        <w:rPr>
          <w:rFonts w:ascii="仿宋" w:hAnsi="仿宋" w:eastAsia="仿宋" w:cs="Times New Roman"/>
          <w:u w:val="dotted"/>
        </w:rPr>
        <w:t xml:space="preserve">                             </w:t>
      </w:r>
      <w:r>
        <w:rPr>
          <w:rFonts w:ascii="仿宋" w:hAnsi="仿宋" w:eastAsia="仿宋" w:cs="Times New Roman"/>
        </w:rPr>
        <w:t>邮编：</w:t>
      </w:r>
      <w:r>
        <w:rPr>
          <w:rFonts w:ascii="仿宋" w:hAnsi="仿宋" w:eastAsia="仿宋" w:cs="Times New Roman"/>
          <w:u w:val="dotted"/>
        </w:rPr>
        <w:t xml:space="preserve">         </w:t>
      </w:r>
    </w:p>
    <w:p>
      <w:pPr>
        <w:tabs>
          <w:tab w:val="left" w:pos="6510"/>
        </w:tabs>
        <w:adjustRightInd w:val="0"/>
        <w:spacing w:line="440" w:lineRule="exact"/>
        <w:rPr>
          <w:rFonts w:ascii="仿宋" w:hAnsi="仿宋" w:eastAsia="仿宋" w:cs="Times New Roman"/>
        </w:rPr>
      </w:pPr>
      <w:r>
        <w:rPr>
          <w:rFonts w:ascii="仿宋" w:hAnsi="仿宋" w:eastAsia="仿宋" w:cs="Times New Roman"/>
        </w:rPr>
        <w:t>法定代表人/主要负责人：</w:t>
      </w:r>
      <w:r>
        <w:rPr>
          <w:rFonts w:ascii="仿宋" w:hAnsi="仿宋" w:eastAsia="仿宋" w:cs="Times New Roman"/>
          <w:u w:val="dotted"/>
        </w:rPr>
        <w:t xml:space="preserve">                                  </w:t>
      </w:r>
      <w:r>
        <w:rPr>
          <w:rFonts w:ascii="仿宋" w:hAnsi="仿宋" w:eastAsia="仿宋" w:cs="Times New Roman"/>
        </w:rPr>
        <w:t xml:space="preserve"> </w:t>
      </w:r>
    </w:p>
    <w:p>
      <w:pPr>
        <w:tabs>
          <w:tab w:val="left" w:pos="6510"/>
        </w:tabs>
        <w:adjustRightInd w:val="0"/>
        <w:spacing w:line="440" w:lineRule="exact"/>
        <w:rPr>
          <w:rFonts w:ascii="仿宋" w:hAnsi="仿宋" w:eastAsia="仿宋" w:cs="Times New Roman"/>
          <w:u w:val="dotted"/>
        </w:rPr>
      </w:pPr>
      <w:r>
        <w:rPr>
          <w:rFonts w:ascii="仿宋" w:hAnsi="仿宋" w:eastAsia="仿宋" w:cs="Times New Roman"/>
        </w:rPr>
        <w:t>联系电话：</w:t>
      </w:r>
      <w:r>
        <w:rPr>
          <w:rFonts w:ascii="仿宋" w:hAnsi="仿宋" w:eastAsia="仿宋" w:cs="Times New Roman"/>
          <w:u w:val="dotted"/>
        </w:rPr>
        <w:t xml:space="preserve">                                             </w:t>
      </w:r>
    </w:p>
    <w:p>
      <w:pPr>
        <w:adjustRightInd w:val="0"/>
        <w:spacing w:line="440" w:lineRule="exact"/>
        <w:rPr>
          <w:rFonts w:ascii="仿宋" w:hAnsi="仿宋" w:eastAsia="仿宋" w:cs="Times New Roman"/>
          <w:u w:val="dotted"/>
        </w:rPr>
      </w:pPr>
      <w:r>
        <w:rPr>
          <w:rFonts w:ascii="仿宋" w:hAnsi="仿宋" w:eastAsia="仿宋" w:cs="Times New Roman"/>
        </w:rPr>
        <w:t>授权代表：</w:t>
      </w:r>
      <w:r>
        <w:rPr>
          <w:rFonts w:ascii="仿宋" w:hAnsi="仿宋" w:eastAsia="仿宋" w:cs="Times New Roman"/>
          <w:u w:val="dotted"/>
        </w:rPr>
        <w:t xml:space="preserve">             </w:t>
      </w:r>
      <w:r>
        <w:rPr>
          <w:rFonts w:ascii="仿宋" w:hAnsi="仿宋" w:eastAsia="仿宋" w:cs="Times New Roman"/>
        </w:rPr>
        <w:t>联系电话</w:t>
      </w:r>
      <w:r>
        <w:rPr>
          <w:rFonts w:ascii="仿宋" w:hAnsi="仿宋" w:eastAsia="仿宋" w:cs="Times New Roman"/>
          <w:u w:val="dotted"/>
        </w:rPr>
        <w:t xml:space="preserve">：                  </w:t>
      </w:r>
    </w:p>
    <w:p>
      <w:pPr>
        <w:adjustRightInd w:val="0"/>
        <w:spacing w:line="440" w:lineRule="exact"/>
        <w:rPr>
          <w:rFonts w:ascii="仿宋" w:hAnsi="仿宋" w:eastAsia="仿宋" w:cs="Times New Roman"/>
          <w:u w:val="dotted"/>
        </w:rPr>
      </w:pPr>
      <w:r>
        <w:rPr>
          <w:rFonts w:ascii="仿宋" w:hAnsi="仿宋" w:eastAsia="仿宋" w:cs="Times New Roman"/>
        </w:rPr>
        <w:t>地     址：</w:t>
      </w:r>
      <w:r>
        <w:rPr>
          <w:rFonts w:ascii="仿宋" w:hAnsi="仿宋" w:eastAsia="仿宋" w:cs="Times New Roman"/>
          <w:u w:val="dotted"/>
        </w:rPr>
        <w:t xml:space="preserve">                             </w:t>
      </w:r>
      <w:r>
        <w:rPr>
          <w:rFonts w:ascii="仿宋" w:hAnsi="仿宋" w:eastAsia="仿宋" w:cs="Times New Roman"/>
        </w:rPr>
        <w:t>邮编：</w:t>
      </w:r>
      <w:r>
        <w:rPr>
          <w:rFonts w:ascii="仿宋" w:hAnsi="仿宋" w:eastAsia="仿宋" w:cs="Times New Roman"/>
          <w:u w:val="dotted"/>
        </w:rPr>
        <w:t xml:space="preserve">           </w:t>
      </w:r>
    </w:p>
    <w:p>
      <w:pPr>
        <w:adjustRightInd w:val="0"/>
        <w:spacing w:line="440" w:lineRule="exact"/>
        <w:rPr>
          <w:rFonts w:ascii="仿宋" w:hAnsi="仿宋" w:eastAsia="仿宋" w:cs="Times New Roman"/>
          <w:u w:val="single"/>
        </w:rPr>
      </w:pPr>
      <w:r>
        <w:rPr>
          <w:rFonts w:ascii="仿宋" w:hAnsi="仿宋" w:eastAsia="仿宋" w:cs="Times New Roman"/>
        </w:rPr>
        <w:t>被投诉人1：</w:t>
      </w:r>
      <w:r>
        <w:rPr>
          <w:rFonts w:ascii="仿宋" w:hAnsi="仿宋" w:eastAsia="仿宋" w:cs="Times New Roman"/>
          <w:u w:val="dotted"/>
        </w:rPr>
        <w:t xml:space="preserve">                                           </w:t>
      </w:r>
    </w:p>
    <w:p>
      <w:pPr>
        <w:adjustRightInd w:val="0"/>
        <w:spacing w:line="440" w:lineRule="exact"/>
        <w:rPr>
          <w:rFonts w:ascii="仿宋" w:hAnsi="仿宋" w:eastAsia="仿宋" w:cs="Times New Roman"/>
          <w:u w:val="single"/>
        </w:rPr>
      </w:pPr>
      <w:r>
        <w:rPr>
          <w:rFonts w:ascii="仿宋" w:hAnsi="仿宋" w:eastAsia="仿宋" w:cs="Times New Roman"/>
        </w:rPr>
        <w:t>地     址：</w:t>
      </w:r>
      <w:r>
        <w:rPr>
          <w:rFonts w:ascii="仿宋" w:hAnsi="仿宋" w:eastAsia="仿宋" w:cs="Times New Roman"/>
          <w:u w:val="dotted"/>
        </w:rPr>
        <w:t xml:space="preserve">                             </w:t>
      </w:r>
      <w:r>
        <w:rPr>
          <w:rFonts w:ascii="仿宋" w:hAnsi="仿宋" w:eastAsia="仿宋" w:cs="Times New Roman"/>
        </w:rPr>
        <w:t>邮编：</w:t>
      </w:r>
      <w:r>
        <w:rPr>
          <w:rFonts w:ascii="仿宋" w:hAnsi="仿宋" w:eastAsia="仿宋" w:cs="Times New Roman"/>
          <w:u w:val="dotted"/>
        </w:rPr>
        <w:t xml:space="preserve">          </w:t>
      </w:r>
    </w:p>
    <w:p>
      <w:pPr>
        <w:adjustRightInd w:val="0"/>
        <w:spacing w:line="440" w:lineRule="exact"/>
        <w:rPr>
          <w:rFonts w:ascii="仿宋" w:hAnsi="仿宋" w:eastAsia="仿宋" w:cs="Times New Roman"/>
          <w:u w:val="single"/>
        </w:rPr>
      </w:pPr>
      <w:r>
        <w:rPr>
          <w:rFonts w:ascii="仿宋" w:hAnsi="仿宋" w:eastAsia="仿宋" w:cs="Times New Roman"/>
        </w:rPr>
        <w:t>联系人：</w:t>
      </w:r>
      <w:r>
        <w:rPr>
          <w:rFonts w:ascii="仿宋" w:hAnsi="仿宋" w:eastAsia="仿宋" w:cs="Times New Roman"/>
          <w:u w:val="dotted"/>
        </w:rPr>
        <w:t xml:space="preserve">               </w:t>
      </w:r>
      <w:r>
        <w:rPr>
          <w:rFonts w:ascii="仿宋" w:hAnsi="仿宋" w:eastAsia="仿宋" w:cs="Times New Roman"/>
        </w:rPr>
        <w:t>联系电话：</w:t>
      </w:r>
      <w:r>
        <w:rPr>
          <w:rFonts w:ascii="仿宋" w:hAnsi="仿宋" w:eastAsia="仿宋" w:cs="Times New Roman"/>
          <w:u w:val="dotted"/>
        </w:rPr>
        <w:t xml:space="preserve">                      </w:t>
      </w:r>
    </w:p>
    <w:p>
      <w:pPr>
        <w:adjustRightInd w:val="0"/>
        <w:spacing w:line="440" w:lineRule="exact"/>
        <w:rPr>
          <w:rFonts w:ascii="仿宋" w:hAnsi="仿宋" w:eastAsia="仿宋" w:cs="Times New Roman"/>
        </w:rPr>
      </w:pPr>
      <w:r>
        <w:rPr>
          <w:rFonts w:ascii="仿宋" w:hAnsi="仿宋" w:eastAsia="仿宋" w:cs="Times New Roman"/>
        </w:rPr>
        <w:t>被投诉人2</w:t>
      </w:r>
    </w:p>
    <w:p>
      <w:pPr>
        <w:adjustRightInd w:val="0"/>
        <w:spacing w:line="440" w:lineRule="exact"/>
        <w:rPr>
          <w:rFonts w:ascii="仿宋" w:hAnsi="仿宋" w:eastAsia="仿宋" w:cs="Times New Roman"/>
          <w:u w:val="dotted"/>
        </w:rPr>
      </w:pPr>
      <w:r>
        <w:rPr>
          <w:rFonts w:ascii="仿宋" w:hAnsi="仿宋" w:eastAsia="仿宋" w:cs="Times New Roman"/>
        </w:rPr>
        <w:t>……</w:t>
      </w:r>
    </w:p>
    <w:p>
      <w:pPr>
        <w:adjustRightInd w:val="0"/>
        <w:spacing w:line="440" w:lineRule="exact"/>
        <w:rPr>
          <w:rFonts w:ascii="仿宋" w:hAnsi="仿宋" w:eastAsia="仿宋" w:cs="Times New Roman"/>
          <w:u w:val="single"/>
        </w:rPr>
      </w:pPr>
      <w:r>
        <w:rPr>
          <w:rFonts w:ascii="仿宋" w:hAnsi="仿宋" w:eastAsia="仿宋" w:cs="Times New Roman"/>
        </w:rPr>
        <w:t>相关供应商：</w:t>
      </w:r>
      <w:r>
        <w:rPr>
          <w:rFonts w:ascii="仿宋" w:hAnsi="仿宋" w:eastAsia="仿宋" w:cs="Times New Roman"/>
          <w:u w:val="dotted"/>
        </w:rPr>
        <w:t xml:space="preserve">                                           </w:t>
      </w:r>
    </w:p>
    <w:p>
      <w:pPr>
        <w:adjustRightInd w:val="0"/>
        <w:spacing w:line="440" w:lineRule="exact"/>
        <w:rPr>
          <w:rFonts w:ascii="仿宋" w:hAnsi="仿宋" w:eastAsia="仿宋" w:cs="Times New Roman"/>
          <w:u w:val="single"/>
        </w:rPr>
      </w:pPr>
      <w:r>
        <w:rPr>
          <w:rFonts w:ascii="仿宋" w:hAnsi="仿宋" w:eastAsia="仿宋" w:cs="Times New Roman"/>
        </w:rPr>
        <w:t>地     址：</w:t>
      </w:r>
      <w:r>
        <w:rPr>
          <w:rFonts w:ascii="仿宋" w:hAnsi="仿宋" w:eastAsia="仿宋" w:cs="Times New Roman"/>
          <w:u w:val="dotted"/>
        </w:rPr>
        <w:t xml:space="preserve">                             </w:t>
      </w:r>
      <w:r>
        <w:rPr>
          <w:rFonts w:ascii="仿宋" w:hAnsi="仿宋" w:eastAsia="仿宋" w:cs="Times New Roman"/>
        </w:rPr>
        <w:t>邮编：</w:t>
      </w:r>
      <w:r>
        <w:rPr>
          <w:rFonts w:ascii="仿宋" w:hAnsi="仿宋" w:eastAsia="仿宋" w:cs="Times New Roman"/>
          <w:u w:val="dotted"/>
        </w:rPr>
        <w:t xml:space="preserve">          </w:t>
      </w:r>
    </w:p>
    <w:p>
      <w:pPr>
        <w:adjustRightInd w:val="0"/>
        <w:spacing w:line="440" w:lineRule="exact"/>
        <w:rPr>
          <w:rFonts w:ascii="仿宋" w:hAnsi="仿宋" w:eastAsia="仿宋" w:cs="Times New Roman"/>
          <w:u w:val="single"/>
        </w:rPr>
      </w:pPr>
      <w:r>
        <w:rPr>
          <w:rFonts w:ascii="仿宋" w:hAnsi="仿宋" w:eastAsia="仿宋" w:cs="Times New Roman"/>
        </w:rPr>
        <w:t>联系人：</w:t>
      </w:r>
      <w:r>
        <w:rPr>
          <w:rFonts w:ascii="仿宋" w:hAnsi="仿宋" w:eastAsia="仿宋" w:cs="Times New Roman"/>
          <w:u w:val="dotted"/>
        </w:rPr>
        <w:t xml:space="preserve">               </w:t>
      </w:r>
      <w:r>
        <w:rPr>
          <w:rFonts w:ascii="仿宋" w:hAnsi="仿宋" w:eastAsia="仿宋" w:cs="Times New Roman"/>
        </w:rPr>
        <w:t>联系电话：</w:t>
      </w:r>
      <w:r>
        <w:rPr>
          <w:rFonts w:ascii="仿宋" w:hAnsi="仿宋" w:eastAsia="仿宋" w:cs="Times New Roman"/>
          <w:u w:val="dotted"/>
        </w:rPr>
        <w:t xml:space="preserve">                      </w:t>
      </w:r>
    </w:p>
    <w:p>
      <w:pPr>
        <w:adjustRightInd w:val="0"/>
        <w:spacing w:line="440" w:lineRule="exact"/>
        <w:rPr>
          <w:rFonts w:ascii="仿宋" w:hAnsi="仿宋" w:eastAsia="仿宋" w:cs="Times New Roman"/>
        </w:rPr>
      </w:pPr>
      <w:r>
        <w:rPr>
          <w:rFonts w:ascii="仿宋" w:hAnsi="仿宋" w:eastAsia="仿宋" w:cs="Times New Roman"/>
        </w:rPr>
        <w:t>二、投诉项目基本情况</w:t>
      </w:r>
    </w:p>
    <w:p>
      <w:pPr>
        <w:adjustRightInd w:val="0"/>
        <w:spacing w:line="440" w:lineRule="exact"/>
        <w:rPr>
          <w:rFonts w:ascii="仿宋" w:hAnsi="仿宋" w:eastAsia="仿宋" w:cs="Times New Roman"/>
          <w:u w:val="dotted"/>
        </w:rPr>
      </w:pPr>
      <w:r>
        <w:rPr>
          <w:rFonts w:ascii="仿宋" w:hAnsi="仿宋" w:eastAsia="仿宋" w:cs="Times New Roman"/>
        </w:rPr>
        <w:t>采购项目名称：</w:t>
      </w:r>
      <w:r>
        <w:rPr>
          <w:rFonts w:ascii="仿宋" w:hAnsi="仿宋" w:eastAsia="仿宋" w:cs="Times New Roman"/>
          <w:u w:val="dotted"/>
        </w:rPr>
        <w:t xml:space="preserve">                                        </w:t>
      </w:r>
    </w:p>
    <w:p>
      <w:pPr>
        <w:adjustRightInd w:val="0"/>
        <w:spacing w:line="440" w:lineRule="exact"/>
        <w:rPr>
          <w:rFonts w:ascii="仿宋" w:hAnsi="仿宋" w:eastAsia="仿宋" w:cs="Times New Roman"/>
          <w:u w:val="single"/>
        </w:rPr>
      </w:pPr>
      <w:r>
        <w:rPr>
          <w:rFonts w:ascii="仿宋" w:hAnsi="仿宋" w:eastAsia="仿宋" w:cs="Times New Roman"/>
        </w:rPr>
        <w:t>采购项目编号：</w:t>
      </w:r>
      <w:r>
        <w:rPr>
          <w:rFonts w:ascii="仿宋" w:hAnsi="仿宋" w:eastAsia="仿宋" w:cs="Times New Roman"/>
          <w:u w:val="dotted"/>
        </w:rPr>
        <w:t xml:space="preserve">                 </w:t>
      </w:r>
      <w:r>
        <w:rPr>
          <w:rFonts w:ascii="仿宋" w:hAnsi="仿宋" w:eastAsia="仿宋" w:cs="Times New Roman"/>
        </w:rPr>
        <w:t>包号：</w:t>
      </w:r>
      <w:r>
        <w:rPr>
          <w:rFonts w:ascii="仿宋" w:hAnsi="仿宋" w:eastAsia="仿宋" w:cs="Times New Roman"/>
          <w:u w:val="dotted"/>
        </w:rPr>
        <w:t xml:space="preserve">              </w:t>
      </w:r>
    </w:p>
    <w:p>
      <w:pPr>
        <w:adjustRightInd w:val="0"/>
        <w:spacing w:line="440" w:lineRule="exact"/>
        <w:rPr>
          <w:rFonts w:ascii="仿宋" w:hAnsi="仿宋" w:eastAsia="仿宋" w:cs="Times New Roman"/>
        </w:rPr>
      </w:pPr>
      <w:r>
        <w:rPr>
          <w:rFonts w:ascii="仿宋" w:hAnsi="仿宋" w:eastAsia="仿宋" w:cs="Times New Roman"/>
        </w:rPr>
        <w:t>采购人名称：</w:t>
      </w:r>
      <w:r>
        <w:rPr>
          <w:rFonts w:ascii="仿宋" w:hAnsi="仿宋" w:eastAsia="仿宋" w:cs="Times New Roman"/>
          <w:u w:val="dotted"/>
        </w:rPr>
        <w:t xml:space="preserve">                                           </w:t>
      </w:r>
    </w:p>
    <w:p>
      <w:pPr>
        <w:adjustRightInd w:val="0"/>
        <w:spacing w:line="440" w:lineRule="exact"/>
        <w:rPr>
          <w:rFonts w:ascii="仿宋" w:hAnsi="仿宋" w:eastAsia="仿宋" w:cs="Times New Roman"/>
          <w:u w:val="single"/>
        </w:rPr>
      </w:pPr>
      <w:r>
        <w:rPr>
          <w:rFonts w:ascii="仿宋" w:hAnsi="仿宋" w:eastAsia="仿宋" w:cs="Times New Roman"/>
        </w:rPr>
        <w:t>代理机构名称：</w:t>
      </w:r>
      <w:r>
        <w:rPr>
          <w:rFonts w:ascii="仿宋" w:hAnsi="仿宋" w:eastAsia="仿宋" w:cs="Times New Roman"/>
          <w:u w:val="dotted"/>
        </w:rPr>
        <w:t xml:space="preserve">                                         </w:t>
      </w:r>
    </w:p>
    <w:p>
      <w:pPr>
        <w:adjustRightInd w:val="0"/>
        <w:spacing w:line="440" w:lineRule="exact"/>
        <w:rPr>
          <w:rFonts w:ascii="仿宋" w:hAnsi="仿宋" w:eastAsia="仿宋" w:cs="Times New Roman"/>
          <w:u w:val="dotted"/>
        </w:rPr>
      </w:pPr>
      <w:r>
        <w:rPr>
          <w:rFonts w:ascii="仿宋" w:hAnsi="仿宋" w:eastAsia="仿宋" w:cs="Times New Roman"/>
        </w:rPr>
        <w:t>采购文件公告:</w:t>
      </w:r>
      <w:r>
        <w:rPr>
          <w:rFonts w:ascii="仿宋" w:hAnsi="仿宋" w:eastAsia="仿宋" w:cs="Times New Roman"/>
          <w:u w:val="dotted"/>
        </w:rPr>
        <w:t xml:space="preserve">是/否 </w:t>
      </w:r>
      <w:r>
        <w:rPr>
          <w:rFonts w:ascii="仿宋" w:hAnsi="仿宋" w:eastAsia="仿宋" w:cs="Times New Roman"/>
        </w:rPr>
        <w:t>公告期限：</w:t>
      </w:r>
      <w:r>
        <w:rPr>
          <w:rFonts w:ascii="仿宋" w:hAnsi="仿宋" w:eastAsia="仿宋" w:cs="Times New Roman"/>
          <w:u w:val="dotted"/>
        </w:rPr>
        <w:t xml:space="preserve">                           </w:t>
      </w:r>
    </w:p>
    <w:p>
      <w:pPr>
        <w:adjustRightInd w:val="0"/>
        <w:spacing w:line="440" w:lineRule="exact"/>
        <w:rPr>
          <w:rFonts w:ascii="仿宋" w:hAnsi="仿宋" w:eastAsia="仿宋" w:cs="Times New Roman"/>
          <w:u w:val="single"/>
        </w:rPr>
      </w:pPr>
      <w:r>
        <w:rPr>
          <w:rFonts w:ascii="仿宋" w:hAnsi="仿宋" w:eastAsia="仿宋" w:cs="Times New Roman"/>
        </w:rPr>
        <w:t>采购结果公告:</w:t>
      </w:r>
      <w:r>
        <w:rPr>
          <w:rFonts w:ascii="仿宋" w:hAnsi="仿宋" w:eastAsia="仿宋" w:cs="Times New Roman"/>
          <w:u w:val="dotted"/>
        </w:rPr>
        <w:t xml:space="preserve">是/否 </w:t>
      </w:r>
      <w:r>
        <w:rPr>
          <w:rFonts w:ascii="仿宋" w:hAnsi="仿宋" w:eastAsia="仿宋" w:cs="Times New Roman"/>
        </w:rPr>
        <w:t>公告期限：</w:t>
      </w:r>
      <w:r>
        <w:rPr>
          <w:rFonts w:ascii="仿宋" w:hAnsi="仿宋" w:eastAsia="仿宋" w:cs="Times New Roman"/>
          <w:u w:val="dotted"/>
        </w:rPr>
        <w:t xml:space="preserve">                        </w:t>
      </w:r>
    </w:p>
    <w:p>
      <w:pPr>
        <w:adjustRightInd w:val="0"/>
        <w:spacing w:line="440" w:lineRule="exact"/>
        <w:rPr>
          <w:rFonts w:ascii="仿宋" w:hAnsi="仿宋" w:eastAsia="仿宋" w:cs="Times New Roman"/>
        </w:rPr>
      </w:pPr>
      <w:r>
        <w:rPr>
          <w:rFonts w:ascii="仿宋" w:hAnsi="仿宋" w:eastAsia="仿宋" w:cs="Times New Roman"/>
        </w:rPr>
        <w:t>三、质疑基本情况</w:t>
      </w:r>
    </w:p>
    <w:p>
      <w:pPr>
        <w:adjustRightInd w:val="0"/>
        <w:spacing w:line="440" w:lineRule="exact"/>
        <w:ind w:firstLine="480" w:firstLineChars="200"/>
        <w:rPr>
          <w:rFonts w:ascii="仿宋" w:hAnsi="仿宋" w:eastAsia="仿宋" w:cs="Times New Roman"/>
          <w:u w:val="dotted"/>
        </w:rPr>
      </w:pPr>
      <w:r>
        <w:rPr>
          <w:rFonts w:ascii="仿宋" w:hAnsi="仿宋" w:eastAsia="仿宋" w:cs="Times New Roman"/>
        </w:rPr>
        <w:t>投诉人于</w:t>
      </w:r>
      <w:r>
        <w:rPr>
          <w:rFonts w:ascii="仿宋" w:hAnsi="仿宋" w:eastAsia="仿宋" w:cs="Times New Roman"/>
          <w:u w:val="dotted"/>
        </w:rPr>
        <w:t xml:space="preserve">   </w:t>
      </w:r>
      <w:r>
        <w:rPr>
          <w:rFonts w:ascii="仿宋" w:hAnsi="仿宋" w:eastAsia="仿宋" w:cs="Times New Roman"/>
        </w:rPr>
        <w:t>年</w:t>
      </w:r>
      <w:r>
        <w:rPr>
          <w:rFonts w:ascii="仿宋" w:hAnsi="仿宋" w:eastAsia="仿宋" w:cs="Times New Roman"/>
          <w:u w:val="dotted"/>
        </w:rPr>
        <w:t xml:space="preserve">   </w:t>
      </w:r>
      <w:r>
        <w:rPr>
          <w:rFonts w:ascii="仿宋" w:hAnsi="仿宋" w:eastAsia="仿宋" w:cs="Times New Roman"/>
        </w:rPr>
        <w:t>月</w:t>
      </w:r>
      <w:r>
        <w:rPr>
          <w:rFonts w:ascii="仿宋" w:hAnsi="仿宋" w:eastAsia="仿宋" w:cs="Times New Roman"/>
          <w:u w:val="dotted"/>
        </w:rPr>
        <w:t xml:space="preserve">  </w:t>
      </w:r>
      <w:r>
        <w:rPr>
          <w:rFonts w:ascii="仿宋" w:hAnsi="仿宋" w:eastAsia="仿宋" w:cs="Times New Roman"/>
        </w:rPr>
        <w:t>日,向</w:t>
      </w:r>
      <w:r>
        <w:rPr>
          <w:rFonts w:ascii="仿宋" w:hAnsi="仿宋" w:eastAsia="仿宋" w:cs="Times New Roman"/>
          <w:u w:val="dotted"/>
        </w:rPr>
        <w:t xml:space="preserve">                   </w:t>
      </w:r>
      <w:r>
        <w:rPr>
          <w:rFonts w:ascii="仿宋" w:hAnsi="仿宋" w:eastAsia="仿宋" w:cs="Times New Roman"/>
        </w:rPr>
        <w:t>提出质疑，质疑事项为：</w:t>
      </w:r>
      <w:r>
        <w:rPr>
          <w:rFonts w:ascii="仿宋" w:hAnsi="仿宋" w:eastAsia="仿宋" w:cs="Times New Roman"/>
          <w:u w:val="dotted"/>
        </w:rPr>
        <w:t xml:space="preserve">                                </w:t>
      </w:r>
    </w:p>
    <w:p>
      <w:pPr>
        <w:adjustRightInd w:val="0"/>
        <w:spacing w:line="440" w:lineRule="exact"/>
        <w:rPr>
          <w:rFonts w:ascii="仿宋" w:hAnsi="仿宋" w:eastAsia="仿宋" w:cs="Times New Roman"/>
          <w:u w:val="dotted"/>
        </w:rPr>
      </w:pPr>
      <w:r>
        <w:rPr>
          <w:rFonts w:ascii="仿宋" w:hAnsi="仿宋" w:eastAsia="仿宋" w:cs="Times New Roman"/>
          <w:u w:val="dotted"/>
        </w:rPr>
        <w:t xml:space="preserve">                                                     </w:t>
      </w:r>
      <w:r>
        <w:rPr>
          <w:rFonts w:ascii="仿宋" w:hAnsi="仿宋" w:eastAsia="仿宋" w:cs="Times New Roman"/>
        </w:rPr>
        <w:t xml:space="preserve">  </w:t>
      </w:r>
    </w:p>
    <w:p>
      <w:pPr>
        <w:adjustRightInd w:val="0"/>
        <w:spacing w:line="440" w:lineRule="exact"/>
        <w:ind w:firstLine="360" w:firstLineChars="150"/>
        <w:rPr>
          <w:rFonts w:ascii="仿宋" w:hAnsi="仿宋" w:eastAsia="仿宋" w:cs="Times New Roman"/>
        </w:rPr>
      </w:pPr>
      <w:r>
        <w:rPr>
          <w:rFonts w:ascii="仿宋" w:hAnsi="仿宋" w:eastAsia="仿宋" w:cs="Times New Roman"/>
          <w:u w:val="dotted"/>
        </w:rPr>
        <w:t>采购人/代理机构</w:t>
      </w:r>
      <w:r>
        <w:rPr>
          <w:rFonts w:ascii="仿宋" w:hAnsi="仿宋" w:eastAsia="仿宋" w:cs="Times New Roman"/>
        </w:rPr>
        <w:t>于</w:t>
      </w:r>
      <w:r>
        <w:rPr>
          <w:rFonts w:ascii="仿宋" w:hAnsi="仿宋" w:eastAsia="仿宋" w:cs="Times New Roman"/>
          <w:u w:val="dotted"/>
        </w:rPr>
        <w:t xml:space="preserve">   </w:t>
      </w:r>
      <w:r>
        <w:rPr>
          <w:rFonts w:ascii="仿宋" w:hAnsi="仿宋" w:eastAsia="仿宋" w:cs="Times New Roman"/>
        </w:rPr>
        <w:t>年</w:t>
      </w:r>
      <w:r>
        <w:rPr>
          <w:rFonts w:ascii="仿宋" w:hAnsi="仿宋" w:eastAsia="仿宋" w:cs="Times New Roman"/>
          <w:u w:val="dotted"/>
        </w:rPr>
        <w:t xml:space="preserve">   </w:t>
      </w:r>
      <w:r>
        <w:rPr>
          <w:rFonts w:ascii="仿宋" w:hAnsi="仿宋" w:eastAsia="仿宋" w:cs="Times New Roman"/>
        </w:rPr>
        <w:t>月</w:t>
      </w:r>
      <w:r>
        <w:rPr>
          <w:rFonts w:ascii="仿宋" w:hAnsi="仿宋" w:eastAsia="仿宋" w:cs="Times New Roman"/>
          <w:u w:val="dotted"/>
        </w:rPr>
        <w:t xml:space="preserve">   </w:t>
      </w:r>
      <w:r>
        <w:rPr>
          <w:rFonts w:ascii="仿宋" w:hAnsi="仿宋" w:eastAsia="仿宋" w:cs="Times New Roman"/>
        </w:rPr>
        <w:t>日,就质疑事项作出了答复/没有在法定期限内作出答复。</w:t>
      </w:r>
    </w:p>
    <w:p>
      <w:pPr>
        <w:adjustRightInd w:val="0"/>
        <w:spacing w:line="440" w:lineRule="exact"/>
        <w:rPr>
          <w:rFonts w:ascii="仿宋" w:hAnsi="仿宋" w:eastAsia="仿宋" w:cs="Times New Roman"/>
        </w:rPr>
      </w:pPr>
      <w:r>
        <w:rPr>
          <w:rFonts w:ascii="仿宋" w:hAnsi="仿宋" w:eastAsia="仿宋" w:cs="Times New Roman"/>
        </w:rPr>
        <w:t>四、投诉事项具体内容</w:t>
      </w:r>
    </w:p>
    <w:p>
      <w:pPr>
        <w:adjustRightInd w:val="0"/>
        <w:spacing w:line="440" w:lineRule="exact"/>
        <w:rPr>
          <w:rFonts w:ascii="仿宋" w:hAnsi="仿宋" w:eastAsia="仿宋" w:cs="Times New Roman"/>
          <w:u w:val="single"/>
        </w:rPr>
      </w:pPr>
      <w:r>
        <w:rPr>
          <w:rFonts w:ascii="仿宋" w:hAnsi="仿宋" w:eastAsia="仿宋" w:cs="Times New Roman"/>
        </w:rPr>
        <w:t>投诉事项 1：</w:t>
      </w:r>
      <w:r>
        <w:rPr>
          <w:rFonts w:ascii="仿宋" w:hAnsi="仿宋" w:eastAsia="仿宋" w:cs="Times New Roman"/>
          <w:u w:val="dotted"/>
        </w:rPr>
        <w:t xml:space="preserve">                                       </w:t>
      </w:r>
    </w:p>
    <w:p>
      <w:pPr>
        <w:adjustRightInd w:val="0"/>
        <w:spacing w:line="440" w:lineRule="exact"/>
        <w:rPr>
          <w:rFonts w:ascii="仿宋" w:hAnsi="仿宋" w:eastAsia="仿宋" w:cs="Times New Roman"/>
        </w:rPr>
      </w:pPr>
      <w:r>
        <w:rPr>
          <w:rFonts w:ascii="仿宋" w:hAnsi="仿宋" w:eastAsia="仿宋" w:cs="Times New Roman"/>
        </w:rPr>
        <w:t>事实依据：</w:t>
      </w:r>
      <w:r>
        <w:rPr>
          <w:rFonts w:ascii="仿宋" w:hAnsi="仿宋" w:eastAsia="仿宋" w:cs="Times New Roman"/>
          <w:u w:val="dotted"/>
        </w:rPr>
        <w:t xml:space="preserve">                                         </w:t>
      </w:r>
    </w:p>
    <w:p>
      <w:pPr>
        <w:adjustRightInd w:val="0"/>
        <w:spacing w:line="440" w:lineRule="exact"/>
        <w:rPr>
          <w:rFonts w:ascii="仿宋" w:hAnsi="仿宋" w:eastAsia="仿宋" w:cs="Times New Roman"/>
          <w:u w:val="dotted"/>
        </w:rPr>
      </w:pPr>
      <w:r>
        <w:rPr>
          <w:rFonts w:ascii="仿宋" w:hAnsi="仿宋" w:eastAsia="仿宋" w:cs="Times New Roman"/>
          <w:u w:val="dotted"/>
        </w:rPr>
        <w:t xml:space="preserve">                                                    </w:t>
      </w:r>
    </w:p>
    <w:p>
      <w:pPr>
        <w:adjustRightInd w:val="0"/>
        <w:spacing w:line="440" w:lineRule="exact"/>
        <w:rPr>
          <w:rFonts w:ascii="仿宋" w:hAnsi="仿宋" w:eastAsia="仿宋" w:cs="Times New Roman"/>
          <w:u w:val="single"/>
        </w:rPr>
      </w:pPr>
      <w:r>
        <w:rPr>
          <w:rFonts w:ascii="仿宋" w:hAnsi="仿宋" w:eastAsia="仿宋" w:cs="Times New Roman"/>
        </w:rPr>
        <w:t>法律依据：</w:t>
      </w:r>
      <w:r>
        <w:rPr>
          <w:rFonts w:ascii="仿宋" w:hAnsi="仿宋" w:eastAsia="仿宋" w:cs="Times New Roman"/>
          <w:u w:val="dotted"/>
        </w:rPr>
        <w:t xml:space="preserve">                                          </w:t>
      </w:r>
    </w:p>
    <w:p>
      <w:pPr>
        <w:adjustRightInd w:val="0"/>
        <w:spacing w:line="440" w:lineRule="exact"/>
        <w:rPr>
          <w:rFonts w:ascii="仿宋" w:hAnsi="仿宋" w:eastAsia="仿宋" w:cs="Times New Roman"/>
          <w:u w:val="dotted"/>
        </w:rPr>
      </w:pPr>
      <w:r>
        <w:rPr>
          <w:rFonts w:ascii="仿宋" w:hAnsi="仿宋" w:eastAsia="仿宋" w:cs="Times New Roman"/>
          <w:u w:val="dotted"/>
        </w:rPr>
        <w:t xml:space="preserve">                                                     </w:t>
      </w:r>
    </w:p>
    <w:p>
      <w:pPr>
        <w:adjustRightInd w:val="0"/>
        <w:spacing w:line="440" w:lineRule="exact"/>
        <w:rPr>
          <w:rFonts w:ascii="仿宋" w:hAnsi="仿宋" w:eastAsia="仿宋" w:cs="Times New Roman"/>
        </w:rPr>
      </w:pPr>
      <w:r>
        <w:rPr>
          <w:rFonts w:ascii="仿宋" w:hAnsi="仿宋" w:eastAsia="仿宋" w:cs="Times New Roman"/>
        </w:rPr>
        <w:t>投诉事项2</w:t>
      </w:r>
    </w:p>
    <w:p>
      <w:pPr>
        <w:adjustRightInd w:val="0"/>
        <w:spacing w:line="440" w:lineRule="exact"/>
        <w:rPr>
          <w:rFonts w:ascii="仿宋" w:hAnsi="仿宋" w:eastAsia="仿宋" w:cs="Times New Roman"/>
          <w:u w:val="dotted"/>
        </w:rPr>
      </w:pPr>
      <w:r>
        <w:rPr>
          <w:rFonts w:ascii="仿宋" w:hAnsi="仿宋" w:eastAsia="仿宋" w:cs="Times New Roman"/>
        </w:rPr>
        <w:t>……</w:t>
      </w:r>
    </w:p>
    <w:p>
      <w:pPr>
        <w:adjustRightInd w:val="0"/>
        <w:spacing w:line="440" w:lineRule="exact"/>
        <w:rPr>
          <w:rFonts w:ascii="仿宋" w:hAnsi="仿宋" w:eastAsia="仿宋" w:cs="Times New Roman"/>
        </w:rPr>
      </w:pPr>
      <w:r>
        <w:rPr>
          <w:rFonts w:ascii="仿宋" w:hAnsi="仿宋" w:eastAsia="仿宋" w:cs="Times New Roman"/>
        </w:rPr>
        <w:t>五、与投诉事项相关的投诉请求</w:t>
      </w:r>
    </w:p>
    <w:p>
      <w:pPr>
        <w:adjustRightInd w:val="0"/>
        <w:spacing w:line="440" w:lineRule="exact"/>
        <w:rPr>
          <w:rFonts w:ascii="仿宋" w:hAnsi="仿宋" w:eastAsia="仿宋" w:cs="Times New Roman"/>
        </w:rPr>
      </w:pPr>
      <w:r>
        <w:rPr>
          <w:rFonts w:ascii="仿宋" w:hAnsi="仿宋" w:eastAsia="仿宋" w:cs="Times New Roman"/>
        </w:rPr>
        <w:t>请求：</w:t>
      </w:r>
      <w:r>
        <w:rPr>
          <w:rFonts w:ascii="仿宋" w:hAnsi="仿宋" w:eastAsia="仿宋" w:cs="Times New Roman"/>
          <w:u w:val="dotted"/>
        </w:rPr>
        <w:t xml:space="preserve">                                              </w:t>
      </w:r>
      <w:r>
        <w:rPr>
          <w:rFonts w:ascii="仿宋" w:hAnsi="仿宋" w:eastAsia="仿宋" w:cs="Times New Roman"/>
        </w:rPr>
        <w:t xml:space="preserve"> </w:t>
      </w:r>
    </w:p>
    <w:p>
      <w:pPr>
        <w:adjustRightInd w:val="0"/>
        <w:spacing w:line="440" w:lineRule="exact"/>
        <w:rPr>
          <w:rFonts w:ascii="仿宋" w:hAnsi="仿宋" w:eastAsia="仿宋" w:cs="Times New Roman"/>
          <w:u w:val="single"/>
        </w:rPr>
      </w:pPr>
      <w:r>
        <w:rPr>
          <w:rFonts w:ascii="仿宋" w:hAnsi="仿宋" w:eastAsia="仿宋" w:cs="Times New Roman"/>
        </w:rPr>
        <w:t xml:space="preserve">                                                                                                    </w:t>
      </w:r>
    </w:p>
    <w:p>
      <w:pPr>
        <w:adjustRightInd w:val="0"/>
        <w:spacing w:line="440" w:lineRule="exact"/>
        <w:rPr>
          <w:rFonts w:ascii="仿宋" w:hAnsi="仿宋" w:eastAsia="仿宋" w:cs="Times New Roman"/>
        </w:rPr>
      </w:pPr>
      <w:r>
        <w:rPr>
          <w:rFonts w:ascii="仿宋" w:hAnsi="仿宋" w:eastAsia="仿宋" w:cs="Times New Roman"/>
        </w:rPr>
        <w:t xml:space="preserve">签字(签章)：                   公章：                      </w:t>
      </w:r>
    </w:p>
    <w:p>
      <w:pPr>
        <w:adjustRightInd w:val="0"/>
        <w:spacing w:line="440" w:lineRule="exact"/>
        <w:rPr>
          <w:rFonts w:ascii="仿宋" w:hAnsi="仿宋" w:eastAsia="仿宋" w:cs="Times New Roman"/>
        </w:rPr>
      </w:pPr>
      <w:r>
        <w:rPr>
          <w:rFonts w:ascii="仿宋" w:hAnsi="仿宋" w:eastAsia="仿宋" w:cs="Times New Roman"/>
        </w:rPr>
        <w:t xml:space="preserve">日期：    </w:t>
      </w:r>
    </w:p>
    <w:p>
      <w:pPr>
        <w:adjustRightInd w:val="0"/>
        <w:spacing w:line="440" w:lineRule="exact"/>
        <w:rPr>
          <w:rFonts w:ascii="仿宋" w:hAnsi="仿宋" w:eastAsia="仿宋" w:cs="Times New Roman"/>
          <w:b/>
        </w:rPr>
      </w:pPr>
    </w:p>
    <w:p>
      <w:pPr>
        <w:adjustRightInd w:val="0"/>
        <w:spacing w:line="440" w:lineRule="exact"/>
        <w:rPr>
          <w:rFonts w:ascii="仿宋" w:hAnsi="仿宋" w:eastAsia="仿宋" w:cs="Times New Roman"/>
          <w:b/>
        </w:rPr>
      </w:pPr>
    </w:p>
    <w:p>
      <w:pPr>
        <w:adjustRightInd w:val="0"/>
        <w:spacing w:line="440" w:lineRule="exact"/>
        <w:rPr>
          <w:rFonts w:ascii="仿宋" w:hAnsi="仿宋" w:eastAsia="仿宋" w:cs="Times New Roman"/>
          <w:b/>
        </w:rPr>
      </w:pPr>
      <w:r>
        <w:rPr>
          <w:rFonts w:ascii="仿宋" w:hAnsi="仿宋" w:eastAsia="仿宋" w:cs="Times New Roman"/>
          <w:b/>
        </w:rPr>
        <w:t>投诉书制作说明：</w:t>
      </w:r>
    </w:p>
    <w:p>
      <w:pPr>
        <w:adjustRightInd w:val="0"/>
        <w:spacing w:line="440" w:lineRule="exact"/>
        <w:ind w:firstLine="480" w:firstLineChars="200"/>
        <w:rPr>
          <w:rFonts w:ascii="仿宋" w:hAnsi="仿宋" w:eastAsia="仿宋"/>
        </w:rPr>
      </w:pPr>
      <w:r>
        <w:rPr>
          <w:rFonts w:ascii="仿宋" w:hAnsi="仿宋" w:eastAsia="仿宋" w:cs="Times New Roman"/>
        </w:rPr>
        <w:t>1.投诉人提起投诉时，应当提交投诉书和必要的证明材料，并按照被投诉人和与投诉事项有关的供应商数量提供投诉书副本。</w:t>
      </w:r>
    </w:p>
    <w:p>
      <w:pPr>
        <w:adjustRightInd w:val="0"/>
        <w:spacing w:line="440" w:lineRule="exact"/>
        <w:ind w:firstLine="480" w:firstLineChars="200"/>
        <w:rPr>
          <w:rFonts w:ascii="仿宋" w:hAnsi="仿宋" w:eastAsia="仿宋"/>
        </w:rPr>
      </w:pPr>
      <w:r>
        <w:rPr>
          <w:rFonts w:ascii="仿宋" w:hAnsi="仿宋" w:eastAsia="仿宋" w:cs="Times New Roman"/>
        </w:rPr>
        <w:t>2.投诉人若委托代理人进行投诉的，投诉书应按照要求列明“授权代表”的有关内容，并在附件中提交由</w:t>
      </w:r>
      <w:r>
        <w:rPr>
          <w:rFonts w:ascii="仿宋" w:hAnsi="仿宋" w:eastAsia="仿宋"/>
        </w:rPr>
        <w:t>投诉人签署的授权委托书。授权委托书应当载明代理人的姓名或者名称、代理事项、具体权限、期限和相关事项。</w:t>
      </w:r>
    </w:p>
    <w:p>
      <w:pPr>
        <w:adjustRightInd w:val="0"/>
        <w:spacing w:line="440" w:lineRule="exact"/>
        <w:ind w:firstLine="480" w:firstLineChars="200"/>
        <w:rPr>
          <w:rFonts w:ascii="仿宋" w:hAnsi="仿宋" w:eastAsia="仿宋" w:cs="Times New Roman"/>
        </w:rPr>
      </w:pPr>
      <w:r>
        <w:rPr>
          <w:rFonts w:ascii="仿宋" w:hAnsi="仿宋" w:eastAsia="仿宋" w:cs="Times New Roman"/>
        </w:rPr>
        <w:t>3.投诉人若对项目的某一分包进行投诉，投诉书应列明具体分包号。</w:t>
      </w:r>
    </w:p>
    <w:p>
      <w:pPr>
        <w:adjustRightInd w:val="0"/>
        <w:spacing w:line="440" w:lineRule="exact"/>
        <w:ind w:firstLine="480" w:firstLineChars="200"/>
        <w:rPr>
          <w:rFonts w:ascii="仿宋" w:hAnsi="仿宋" w:eastAsia="仿宋" w:cs="Times New Roman"/>
        </w:rPr>
      </w:pPr>
      <w:r>
        <w:rPr>
          <w:rFonts w:ascii="仿宋" w:hAnsi="仿宋" w:eastAsia="仿宋" w:cs="Times New Roman"/>
        </w:rPr>
        <w:t>4.投诉书应简要列明质疑事项，质疑函、质疑答复等作为附件材料提供。</w:t>
      </w:r>
    </w:p>
    <w:p>
      <w:pPr>
        <w:adjustRightInd w:val="0"/>
        <w:spacing w:line="440" w:lineRule="exact"/>
        <w:ind w:firstLine="480" w:firstLineChars="200"/>
        <w:rPr>
          <w:rFonts w:ascii="仿宋" w:hAnsi="仿宋" w:eastAsia="仿宋" w:cs="Times New Roman"/>
        </w:rPr>
      </w:pPr>
      <w:r>
        <w:rPr>
          <w:rFonts w:ascii="仿宋" w:hAnsi="仿宋" w:eastAsia="仿宋" w:cs="Times New Roman"/>
        </w:rPr>
        <w:t>5.投诉书的投诉事项应具体、明确，并有必要的事实依据和法律依据。</w:t>
      </w:r>
    </w:p>
    <w:p>
      <w:pPr>
        <w:adjustRightInd w:val="0"/>
        <w:spacing w:line="440" w:lineRule="exact"/>
        <w:ind w:firstLine="480" w:firstLineChars="200"/>
        <w:rPr>
          <w:rFonts w:ascii="仿宋" w:hAnsi="仿宋" w:eastAsia="仿宋" w:cs="Times New Roman"/>
        </w:rPr>
      </w:pPr>
      <w:r>
        <w:rPr>
          <w:rFonts w:ascii="仿宋" w:hAnsi="仿宋" w:eastAsia="仿宋" w:cs="Times New Roman"/>
        </w:rPr>
        <w:t>6.投诉书的投诉请求应与投诉事项相关。</w:t>
      </w:r>
    </w:p>
    <w:p>
      <w:pPr>
        <w:adjustRightInd w:val="0"/>
        <w:spacing w:line="440" w:lineRule="exact"/>
        <w:ind w:firstLine="480" w:firstLineChars="200"/>
        <w:rPr>
          <w:rFonts w:ascii="仿宋" w:hAnsi="仿宋" w:eastAsia="仿宋" w:cs="Times New Roman"/>
        </w:rPr>
      </w:pPr>
      <w:r>
        <w:rPr>
          <w:rFonts w:ascii="仿宋" w:hAnsi="仿宋" w:eastAsia="仿宋" w:cs="Times New Roman"/>
        </w:rPr>
        <w:t>7.投诉人为自然人的，投诉书应当由本人签字；投诉人为法人或者其他组织的，投诉书应当由法定代表人、主要负责人，或者其授权代表签字或者盖章，并加盖公章。</w:t>
      </w:r>
    </w:p>
    <w:p>
      <w:pPr>
        <w:adjustRightInd w:val="0"/>
        <w:spacing w:line="440" w:lineRule="exact"/>
        <w:ind w:firstLine="480" w:firstLineChars="200"/>
        <w:rPr>
          <w:rFonts w:ascii="仿宋" w:hAnsi="仿宋" w:eastAsia="仿宋" w:cs="Times New Roman"/>
        </w:rPr>
      </w:pPr>
    </w:p>
    <w:p>
      <w:pPr>
        <w:adjustRightInd w:val="0"/>
        <w:spacing w:line="440" w:lineRule="exact"/>
        <w:jc w:val="center"/>
        <w:rPr>
          <w:rFonts w:ascii="仿宋" w:hAnsi="仿宋" w:eastAsia="仿宋" w:cs="Times New Roman"/>
          <w:b/>
          <w:bCs/>
          <w:sz w:val="30"/>
          <w:szCs w:val="30"/>
        </w:rPr>
      </w:pPr>
    </w:p>
    <w:p>
      <w:pPr>
        <w:adjustRightInd w:val="0"/>
        <w:spacing w:line="440" w:lineRule="exact"/>
        <w:jc w:val="center"/>
        <w:rPr>
          <w:rFonts w:ascii="仿宋" w:hAnsi="仿宋" w:eastAsia="仿宋" w:cs="Times New Roman"/>
          <w:b/>
          <w:bCs/>
          <w:sz w:val="30"/>
          <w:szCs w:val="30"/>
        </w:rPr>
      </w:pPr>
    </w:p>
    <w:p>
      <w:pPr>
        <w:adjustRightInd w:val="0"/>
        <w:spacing w:line="440" w:lineRule="exact"/>
        <w:jc w:val="center"/>
        <w:rPr>
          <w:rFonts w:ascii="仿宋" w:hAnsi="仿宋" w:eastAsia="仿宋" w:cs="Times New Roman"/>
          <w:b/>
          <w:bCs/>
          <w:sz w:val="30"/>
          <w:szCs w:val="30"/>
        </w:rPr>
      </w:pPr>
      <w:r>
        <w:rPr>
          <w:rFonts w:ascii="仿宋" w:hAnsi="仿宋" w:eastAsia="仿宋" w:cs="Times New Roman"/>
          <w:b/>
          <w:bCs/>
          <w:sz w:val="30"/>
          <w:szCs w:val="30"/>
        </w:rPr>
        <w:t>政府采购支持中小企业信用融资相关事项通知</w:t>
      </w:r>
    </w:p>
    <w:p>
      <w:pPr>
        <w:adjustRightInd w:val="0"/>
        <w:spacing w:line="440" w:lineRule="exact"/>
        <w:ind w:firstLine="480" w:firstLineChars="200"/>
        <w:rPr>
          <w:rFonts w:ascii="仿宋" w:hAnsi="仿宋" w:eastAsia="仿宋" w:cs="Times New Roman"/>
        </w:rPr>
      </w:pPr>
      <w:r>
        <w:rPr>
          <w:rFonts w:ascii="仿宋" w:hAnsi="仿宋" w:eastAsia="仿宋" w:cs="Times New Roman"/>
        </w:rPr>
        <w:t>为支持和促进中小企业发展，进一步发挥政府采购政策功能，杭州市财政局与省银保监局、市金融办、市经信局共同出台了《杭州市政府采购支持中小企业信用融资管理办法》，现将相关事项通知如下：</w:t>
      </w:r>
    </w:p>
    <w:p>
      <w:pPr>
        <w:adjustRightInd w:val="0"/>
        <w:spacing w:line="440" w:lineRule="exact"/>
        <w:ind w:firstLine="480" w:firstLineChars="200"/>
        <w:rPr>
          <w:rFonts w:ascii="仿宋" w:hAnsi="仿宋" w:eastAsia="仿宋" w:cs="Times New Roman"/>
        </w:rPr>
      </w:pPr>
      <w:r>
        <w:rPr>
          <w:rFonts w:ascii="仿宋" w:hAnsi="仿宋" w:eastAsia="仿宋" w:cs="Times New Roman"/>
        </w:rPr>
        <w:t>一、适用对象</w:t>
      </w:r>
    </w:p>
    <w:p>
      <w:pPr>
        <w:adjustRightInd w:val="0"/>
        <w:spacing w:line="440" w:lineRule="exact"/>
        <w:ind w:firstLine="480" w:firstLineChars="200"/>
        <w:rPr>
          <w:rFonts w:ascii="仿宋" w:hAnsi="仿宋" w:eastAsia="仿宋" w:cs="Times New Roman"/>
        </w:rPr>
      </w:pPr>
      <w:r>
        <w:rPr>
          <w:rFonts w:ascii="仿宋" w:hAnsi="仿宋" w:eastAsia="仿宋" w:cs="Times New Roman"/>
        </w:rPr>
        <w:t>在浙江政府采购网注册入库，并取得杭州市政府采购合同的杭州市内中小企业供应商。</w:t>
      </w:r>
    </w:p>
    <w:p>
      <w:pPr>
        <w:adjustRightInd w:val="0"/>
        <w:spacing w:line="440" w:lineRule="exact"/>
        <w:ind w:firstLine="480" w:firstLineChars="200"/>
        <w:rPr>
          <w:rFonts w:ascii="仿宋" w:hAnsi="仿宋" w:eastAsia="仿宋" w:cs="Times New Roman"/>
        </w:rPr>
      </w:pPr>
      <w:r>
        <w:rPr>
          <w:rFonts w:ascii="仿宋" w:hAnsi="仿宋" w:eastAsia="仿宋" w:cs="Times New Roman"/>
        </w:rPr>
        <w:t>二、相关信息获取方式</w:t>
      </w:r>
    </w:p>
    <w:p>
      <w:pPr>
        <w:adjustRightInd w:val="0"/>
        <w:spacing w:line="440" w:lineRule="exact"/>
        <w:ind w:firstLine="480" w:firstLineChars="200"/>
        <w:rPr>
          <w:rFonts w:ascii="仿宋" w:hAnsi="仿宋" w:eastAsia="仿宋" w:cs="Times New Roman"/>
        </w:rPr>
      </w:pPr>
      <w:r>
        <w:rPr>
          <w:rFonts w:ascii="仿宋" w:hAnsi="仿宋" w:eastAsia="仿宋" w:cs="Times New Roman"/>
        </w:rPr>
        <w:t>请登陆杭州市政府采购网“中小企业信用融资”模块，查看信用融资政策文件及各相关银行服务方案。</w:t>
      </w:r>
    </w:p>
    <w:p>
      <w:pPr>
        <w:adjustRightInd w:val="0"/>
        <w:spacing w:line="440" w:lineRule="exact"/>
        <w:ind w:firstLine="480" w:firstLineChars="200"/>
        <w:rPr>
          <w:rFonts w:ascii="仿宋" w:hAnsi="仿宋" w:eastAsia="仿宋" w:cs="Times New Roman"/>
        </w:rPr>
      </w:pPr>
      <w:r>
        <w:rPr>
          <w:rFonts w:ascii="仿宋" w:hAnsi="仿宋" w:eastAsia="仿宋" w:cs="Times New Roman"/>
        </w:rPr>
        <w:t>三、申请方式和步骤</w:t>
      </w:r>
    </w:p>
    <w:p>
      <w:pPr>
        <w:adjustRightInd w:val="0"/>
        <w:spacing w:line="440" w:lineRule="exact"/>
        <w:ind w:firstLine="480" w:firstLineChars="200"/>
        <w:rPr>
          <w:rFonts w:ascii="仿宋" w:hAnsi="仿宋" w:eastAsia="仿宋" w:cs="Times New Roman"/>
        </w:rPr>
      </w:pPr>
      <w:r>
        <w:rPr>
          <w:rFonts w:ascii="仿宋" w:hAnsi="仿宋" w:eastAsia="仿宋" w:cs="Times New Roman"/>
        </w:rPr>
        <w:t>（一）“云采贷”融资</w:t>
      </w:r>
    </w:p>
    <w:p>
      <w:pPr>
        <w:adjustRightInd w:val="0"/>
        <w:spacing w:line="440" w:lineRule="exact"/>
        <w:ind w:firstLine="480" w:firstLineChars="200"/>
        <w:rPr>
          <w:rFonts w:ascii="仿宋" w:hAnsi="仿宋" w:eastAsia="仿宋" w:cs="Times New Roman"/>
        </w:rPr>
      </w:pPr>
      <w:r>
        <w:rPr>
          <w:rFonts w:ascii="仿宋" w:hAnsi="仿宋" w:eastAsia="仿宋" w:cs="Times New Roman"/>
        </w:rPr>
        <w:t>1、供应商先与银行对接，办理融资前期手续；</w:t>
      </w:r>
    </w:p>
    <w:p>
      <w:pPr>
        <w:adjustRightInd w:val="0"/>
        <w:spacing w:line="440" w:lineRule="exact"/>
        <w:ind w:firstLine="480" w:firstLineChars="200"/>
        <w:rPr>
          <w:rFonts w:ascii="仿宋" w:hAnsi="仿宋" w:eastAsia="仿宋" w:cs="Times New Roman"/>
        </w:rPr>
      </w:pPr>
      <w:r>
        <w:rPr>
          <w:rFonts w:ascii="仿宋" w:hAnsi="仿宋" w:eastAsia="仿宋" w:cs="Times New Roman"/>
        </w:rPr>
        <w:t>2、供应商中标后，登陆“中小企业信用融资”模块测算授信额度，并向银行发出融资申请；</w:t>
      </w:r>
    </w:p>
    <w:p>
      <w:pPr>
        <w:adjustRightInd w:val="0"/>
        <w:spacing w:line="440" w:lineRule="exact"/>
        <w:ind w:firstLine="480" w:firstLineChars="200"/>
        <w:rPr>
          <w:rFonts w:ascii="仿宋" w:hAnsi="仿宋" w:eastAsia="仿宋" w:cs="Times New Roman"/>
        </w:rPr>
      </w:pPr>
      <w:r>
        <w:rPr>
          <w:rFonts w:ascii="仿宋" w:hAnsi="仿宋" w:eastAsia="仿宋" w:cs="Times New Roman"/>
        </w:rPr>
        <w:t>3、银行线上审批通过后，办理放贷手续。</w:t>
      </w:r>
    </w:p>
    <w:p>
      <w:pPr>
        <w:adjustRightInd w:val="0"/>
        <w:spacing w:line="440" w:lineRule="exact"/>
        <w:ind w:firstLine="480" w:firstLineChars="200"/>
        <w:rPr>
          <w:rFonts w:ascii="仿宋" w:hAnsi="仿宋" w:eastAsia="仿宋" w:cs="Times New Roman"/>
        </w:rPr>
      </w:pPr>
      <w:r>
        <w:rPr>
          <w:rFonts w:ascii="仿宋" w:hAnsi="仿宋" w:eastAsia="仿宋" w:cs="Times New Roman"/>
        </w:rPr>
        <w:t>（二）一般融资</w:t>
      </w:r>
    </w:p>
    <w:p>
      <w:pPr>
        <w:adjustRightInd w:val="0"/>
        <w:spacing w:line="440" w:lineRule="exact"/>
        <w:ind w:firstLine="480" w:firstLineChars="200"/>
        <w:rPr>
          <w:rFonts w:ascii="仿宋" w:hAnsi="仿宋" w:eastAsia="仿宋" w:cs="Times New Roman"/>
        </w:rPr>
      </w:pPr>
      <w:r>
        <w:rPr>
          <w:rFonts w:ascii="仿宋" w:hAnsi="仿宋" w:eastAsia="仿宋" w:cs="Times New Roman"/>
        </w:rPr>
        <w:t>1、供应商先与银行对接，办理融资前期手续；</w:t>
      </w:r>
    </w:p>
    <w:p>
      <w:pPr>
        <w:adjustRightInd w:val="0"/>
        <w:spacing w:line="440" w:lineRule="exact"/>
        <w:ind w:firstLine="480" w:firstLineChars="200"/>
        <w:rPr>
          <w:rFonts w:ascii="仿宋" w:hAnsi="仿宋" w:eastAsia="仿宋" w:cs="Times New Roman"/>
        </w:rPr>
      </w:pPr>
      <w:r>
        <w:rPr>
          <w:rFonts w:ascii="仿宋" w:hAnsi="仿宋" w:eastAsia="仿宋" w:cs="Times New Roman"/>
        </w:rPr>
        <w:t>2、供应商中标后，登陆杭州市政府采购网“中小企业信用融资”模块，向相关合作银行发出融资申请；</w:t>
      </w:r>
    </w:p>
    <w:p>
      <w:pPr>
        <w:adjustRightInd w:val="0"/>
        <w:spacing w:line="440" w:lineRule="exact"/>
        <w:ind w:firstLine="480" w:firstLineChars="200"/>
        <w:rPr>
          <w:rFonts w:ascii="仿宋" w:hAnsi="仿宋" w:eastAsia="仿宋" w:cs="Times New Roman"/>
        </w:rPr>
      </w:pPr>
      <w:r>
        <w:rPr>
          <w:rFonts w:ascii="仿宋" w:hAnsi="仿宋" w:eastAsia="仿宋" w:cs="Times New Roman"/>
        </w:rPr>
        <w:t>3、银行在“中小企业信用融资”模块受理申请；</w:t>
      </w:r>
    </w:p>
    <w:p>
      <w:pPr>
        <w:adjustRightInd w:val="0"/>
        <w:spacing w:line="440" w:lineRule="exact"/>
        <w:ind w:firstLine="480" w:firstLineChars="200"/>
        <w:rPr>
          <w:rFonts w:ascii="仿宋" w:hAnsi="仿宋" w:eastAsia="仿宋" w:cs="Times New Roman"/>
        </w:rPr>
      </w:pPr>
      <w:r>
        <w:rPr>
          <w:rFonts w:ascii="仿宋" w:hAnsi="仿宋" w:eastAsia="仿宋" w:cs="Times New Roman"/>
        </w:rPr>
        <w:t>4、银行、供应商线下办理审批、放贷事宜。</w:t>
      </w:r>
    </w:p>
    <w:p>
      <w:pPr>
        <w:adjustRightInd w:val="0"/>
        <w:spacing w:line="440" w:lineRule="exact"/>
        <w:ind w:firstLine="480" w:firstLineChars="200"/>
        <w:rPr>
          <w:rFonts w:ascii="仿宋" w:hAnsi="仿宋" w:eastAsia="仿宋" w:cs="Times New Roman"/>
        </w:rPr>
      </w:pPr>
      <w:r>
        <w:rPr>
          <w:rFonts w:ascii="仿宋" w:hAnsi="仿宋" w:eastAsia="仿宋" w:cs="Times New Roman"/>
        </w:rPr>
        <w:t>四、注意事项</w:t>
      </w:r>
    </w:p>
    <w:p>
      <w:pPr>
        <w:adjustRightInd w:val="0"/>
        <w:spacing w:line="440" w:lineRule="exact"/>
        <w:ind w:firstLine="480" w:firstLineChars="200"/>
        <w:rPr>
          <w:rFonts w:ascii="仿宋" w:hAnsi="仿宋" w:eastAsia="仿宋" w:cs="Times New Roman"/>
        </w:rPr>
      </w:pPr>
      <w:r>
        <w:rPr>
          <w:rFonts w:ascii="仿宋" w:hAnsi="仿宋" w:eastAsia="仿宋" w:cs="Times New Roman"/>
        </w:rPr>
        <w:t>1、供应商需确保政府采购合同的收款银行与融资银行一致。</w:t>
      </w:r>
    </w:p>
    <w:p>
      <w:pPr>
        <w:adjustRightInd w:val="0"/>
        <w:spacing w:line="440" w:lineRule="exact"/>
        <w:ind w:firstLine="480" w:firstLineChars="200"/>
        <w:rPr>
          <w:rFonts w:ascii="仿宋" w:hAnsi="仿宋" w:eastAsia="仿宋" w:cs="Times New Roman"/>
        </w:rPr>
      </w:pPr>
      <w:r>
        <w:rPr>
          <w:rFonts w:ascii="仿宋" w:hAnsi="仿宋" w:eastAsia="仿宋" w:cs="Times New Roman"/>
        </w:rPr>
        <w:t>2、请各采购单位积极支持和配合政府采购信用融资工作，在合同备案环节仔细核对收款银行、账号信息等内容，一旦录入将无法修改。</w:t>
      </w:r>
    </w:p>
    <w:p>
      <w:pPr>
        <w:rPr>
          <w:rFonts w:ascii="仿宋" w:hAnsi="仿宋" w:eastAsia="仿宋" w:cs="仿宋"/>
        </w:rPr>
      </w:pPr>
      <w:r>
        <w:rPr>
          <w:rFonts w:ascii="仿宋" w:hAnsi="仿宋" w:eastAsia="仿宋" w:cs="Times New Roman"/>
        </w:rPr>
        <w:t>3、技术服务热线：87210880；如有业务问题可与各合作银行联系。</w:t>
      </w:r>
    </w:p>
    <w:sectPr>
      <w:footerReference r:id="rId17" w:type="first"/>
      <w:footerReference r:id="rId16" w:type="default"/>
      <w:pgSz w:w="11906" w:h="16838"/>
      <w:pgMar w:top="1418" w:right="1418" w:bottom="1418" w:left="158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20B0604020202020204"/>
    <w:charset w:val="80"/>
    <w:family w:val="swiss"/>
    <w:pitch w:val="default"/>
    <w:sig w:usb0="F7FFAFFF" w:usb1="E9DFFFFF" w:usb2="0000003F" w:usb3="00000000" w:csb0="003F01F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B0604020202020204"/>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文鼎CS仿宋体">
    <w:altName w:val="仿宋"/>
    <w:panose1 w:val="020B0604020202020204"/>
    <w:charset w:val="86"/>
    <w:family w:val="modern"/>
    <w:pitch w:val="default"/>
    <w:sig w:usb0="00000000" w:usb1="00000000" w:usb2="00000010" w:usb3="00000000" w:csb0="00040000" w:csb1="00000000"/>
  </w:font>
  <w:font w:name="FuturaA Bk BT">
    <w:altName w:val="Segoe Print"/>
    <w:panose1 w:val="020B0604020202020204"/>
    <w:charset w:val="00"/>
    <w:family w:val="swiss"/>
    <w:pitch w:val="default"/>
    <w:sig w:usb0="00000000" w:usb1="00000000" w:usb2="00000000" w:usb3="00000000" w:csb0="0000001B" w:csb1="00000000"/>
  </w:font>
  <w:font w:name="ˎ̥">
    <w:altName w:val="微软雅黑"/>
    <w:panose1 w:val="020B0604020202020204"/>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Angsana New">
    <w:altName w:val="Microsoft Sans Serif"/>
    <w:panose1 w:val="02020603050405020304"/>
    <w:charset w:val="DE"/>
    <w:family w:val="roman"/>
    <w:pitch w:val="default"/>
    <w:sig w:usb0="81000003" w:usb1="00000000" w:usb2="00000000" w:usb3="00000000" w:csb0="00010001" w:csb1="00000000"/>
  </w:font>
  <w:font w:name="Optima">
    <w:altName w:val="DejaVu Math TeX Gyre"/>
    <w:panose1 w:val="02000503060000020004"/>
    <w:charset w:val="00"/>
    <w:family w:val="auto"/>
    <w:pitch w:val="default"/>
    <w:sig w:usb0="80000067"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Comic Sans MS">
    <w:panose1 w:val="030F0702030302020204"/>
    <w:charset w:val="00"/>
    <w:family w:val="script"/>
    <w:pitch w:val="default"/>
    <w:sig w:usb0="00000287" w:usb1="00000013" w:usb2="00000000" w:usb3="00000000" w:csb0="2000009F" w:csb1="00000000"/>
  </w:font>
  <w:font w:name="Helvetica">
    <w:altName w:val="Arial"/>
    <w:panose1 w:val="00000000000000000000"/>
    <w:charset w:val="00"/>
    <w:family w:val="auto"/>
    <w:pitch w:val="default"/>
    <w:sig w:usb0="E00002FF" w:usb1="5000785B" w:usb2="00000000" w:usb3="00000000" w:csb0="0000019F" w:csb1="00000000"/>
  </w:font>
  <w:font w:name="Century Schoolbook">
    <w:panose1 w:val="02040604050505020304"/>
    <w:charset w:val="00"/>
    <w:family w:val="roman"/>
    <w:pitch w:val="default"/>
    <w:sig w:usb0="00000287" w:usb1="00000000" w:usb2="00000000" w:usb3="00000000" w:csb0="2000009F" w:csb1="DFD70000"/>
  </w:font>
  <w:font w:name="PMingLiU">
    <w:altName w:val="PMingLiU-ExtB"/>
    <w:panose1 w:val="02020500000000000000"/>
    <w:charset w:val="88"/>
    <w:family w:val="roman"/>
    <w:pitch w:val="default"/>
    <w:sig w:usb0="A00002FF" w:usb1="28CFFCFA" w:usb2="00000016" w:usb3="00000000" w:csb0="00100001" w:csb1="00000000"/>
  </w:font>
  <w:font w:name="新宋体">
    <w:panose1 w:val="02010609030101010101"/>
    <w:charset w:val="86"/>
    <w:family w:val="modern"/>
    <w:pitch w:val="default"/>
    <w:sig w:usb0="00000203" w:usb1="288F0000" w:usb2="00000006" w:usb3="00000000" w:csb0="00040001" w:csb1="00000000"/>
  </w:font>
  <w:font w:name="Garamond">
    <w:panose1 w:val="02020404030301010803"/>
    <w:charset w:val="00"/>
    <w:family w:val="roman"/>
    <w:pitch w:val="default"/>
    <w:sig w:usb0="00000287" w:usb1="00000000" w:usb2="00000000" w:usb3="00000000" w:csb0="0000009F" w:csb1="DFD70000"/>
  </w:font>
  <w:font w:name="楷体">
    <w:panose1 w:val="02010609060101010101"/>
    <w:charset w:val="86"/>
    <w:family w:val="auto"/>
    <w:pitch w:val="default"/>
    <w:sig w:usb0="800002BF" w:usb1="38CF7CFA" w:usb2="00000016" w:usb3="00000000" w:csb0="00040001" w:csb1="00000000"/>
  </w:font>
  <w:font w:name="Century">
    <w:panose1 w:val="02040604050505020304"/>
    <w:charset w:val="00"/>
    <w:family w:val="auto"/>
    <w:pitch w:val="default"/>
    <w:sig w:usb0="00000287" w:usb1="00000000" w:usb2="00000000" w:usb3="00000000" w:csb0="2000009F" w:csb1="DFD70000"/>
  </w:font>
  <w:font w:name="Latha">
    <w:altName w:val="Segoe Print"/>
    <w:panose1 w:val="020B0604020202020204"/>
    <w:charset w:val="00"/>
    <w:family w:val="swiss"/>
    <w:pitch w:val="default"/>
    <w:sig w:usb0="00100003"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MS PMincho">
    <w:altName w:val="Yu Gothic UI"/>
    <w:panose1 w:val="02020600040205080304"/>
    <w:charset w:val="80"/>
    <w:family w:val="roman"/>
    <w:pitch w:val="default"/>
    <w:sig w:usb0="E00002FF" w:usb1="6AC7FDFB" w:usb2="08000012" w:usb3="00000000" w:csb0="0002009F" w:csb1="00000000"/>
  </w:font>
  <w:font w:name="幼圆">
    <w:panose1 w:val="02010509060101010101"/>
    <w:charset w:val="86"/>
    <w:family w:val="modern"/>
    <w:pitch w:val="default"/>
    <w:sig w:usb0="00000001" w:usb1="080E0000" w:usb2="00000000" w:usb3="00000000" w:csb0="00040000" w:csb1="00000000"/>
  </w:font>
  <w:font w:name="MingLiU">
    <w:altName w:val="PMingLiU-ExtB"/>
    <w:panose1 w:val="02020509000000000000"/>
    <w:charset w:val="88"/>
    <w:family w:val="modern"/>
    <w:pitch w:val="default"/>
    <w:sig w:usb0="A00002FF" w:usb1="28CFFCFA" w:usb2="00000016" w:usb3="00000000" w:csb0="00100001" w:csb1="00000000"/>
  </w:font>
  <w:font w:name="Wingdings 2">
    <w:panose1 w:val="05020102010507070707"/>
    <w:charset w:val="02"/>
    <w:family w:val="decorative"/>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Microsoft Sans Serif">
    <w:panose1 w:val="020B0604020202020204"/>
    <w:charset w:val="00"/>
    <w:family w:val="auto"/>
    <w:pitch w:val="default"/>
    <w:sig w:usb0="E5002EFF" w:usb1="C000605B" w:usb2="00000029" w:usb3="00000000" w:csb0="200101FF" w:csb1="20280000"/>
  </w:font>
  <w:font w:name="DejaVu Math TeX Gyre">
    <w:panose1 w:val="02000503000000000000"/>
    <w:charset w:val="00"/>
    <w:family w:val="auto"/>
    <w:pitch w:val="default"/>
    <w:sig w:usb0="A10000EF" w:usb1="4201F9EE" w:usb2="02000000" w:usb3="00000000" w:csb0="60000193" w:csb1="0DD40000"/>
  </w:font>
  <w:font w:name="P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47955"/>
              <wp:effectExtent l="0" t="0" r="0" b="0"/>
              <wp:wrapNone/>
              <wp:docPr id="2" name="文本框 8"/>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1.65pt;width:4.55pt;mso-position-horizontal:center;mso-position-horizontal-relative:margin;mso-wrap-style:none;z-index:251660288;mso-width-relative:page;mso-height-relative:page;" filled="f" stroked="f" coordsize="21600,21600" o:gfxdata="UEsDBAoAAAAAAIdO4kAAAAAAAAAAAAAAAAAEAAAAZHJzL1BLAwQUAAAACACHTuJAlE7Vt9QAAAAC AQAADwAAAGRycy9kb3ducmV2LnhtbE2PQUsDMRCF74L/IYzgpdhkW5F23WxBoTcLbRW8pptxd+tm siTptvXXO/ZSLwOP93jvm2Jxcp0YMMTWk4ZsrEAgVd62VGv4eF8+zEDEZMiazhNqOGOERXl7U5jc +iNtcNimWnAJxdxoaFLqcylj1aAzcex7JPa+fHAmsQy1tMEcudx1cqLUk3SmJV5oTI+vDVbf24PT 8Pn2g7iZvYxGw+N+H9Ryvq7kSuv7u0w9g0h4Stcw/OEzOpTMtPMHslF0GviRdLnszTMQOw2T6RRk Wcj/6OUvUEsDBBQAAAAIAIdO4kCd9pV61QEAAKADAAAOAAAAZHJzL2Uyb0RvYy54bWytU82O0zAQ viPxDpbvNG1FaImarkDVIiQESAsP4Dp2Y8l/8rhN+gLwBpy4cOe5+hyMnaS72r3sgYsznhl/M983 k81NbzQ5iQDK2ZouZnNKhOWuUfZQ0+/fbl+tKYHIbMO0s6KmZwH0ZvvyxabzlVi61ulGBIIgFqrO 17SN0VdFAbwVhsHMeWExKF0wLOI1HIomsA7RjS6W8/mbonOh8cFxAYDe3RCkI2J4DqCTUnGxc/xo hI0DahCaRaQErfJAt7lbKQWPX6QEEYmuKTKN+cQiaO/TWWw3rDoE5lvFxxbYc1p4xMkwZbHoFWrH IiPHoJ5AGcWDAyfjjDtTDESyIshiMX+kzV3LvMhcUGrwV9Hh/8Hyz6evgaimpktKLDM48Muvn5ff fy9/fpB1kqfzUGHWnce82L93PS7N5Ad0Jta9DCZ9kQ/BOIp7voor+kg4OsvVal1SwjGyeL16W5YJ pLh/6wPED8IZkoyaBhxdVpSdPkEcUqeUVMq6W6V1Hp+2pEPQcr0q84trCNG1xSKJwtBqsmK/70de e9eckVaH86+pxXWnRH+0KG9alckIk7GfjKMP6tDmXUqtgH93jNhO7jJVGGDHwji4zHNcsrQZD+85 6/7H2v4DUEsDBAoAAAAAAIdO4kAAAAAAAAAAAAAAAAAGAAAAX3JlbHMvUEsDBBQAAAAIAIdO4kCK FGY80QAAAJQBAAALAAAAX3JlbHMvLnJlbHOlkMFqwzAMhu+DvYPRfXGawxijTi+j0GvpHsDYimMa W0Yy2fr28w6DZfS2o36h7xP//vCZFrUiS6RsYNf1oDA78jEHA++X49MLKKk2e7tQRgM3FDiMjw/7 My62tiOZYxHVKFkMzLWWV63FzZisdFQwt81EnGxtIwddrLvagHro+2fNvxkwbpjq5A3wyQ+gLrfS zH/YKTomoal2jpKmaYruHlUHtmWO7sg24Ru5RrMcsBrwLBoHalnXfgR9X7/7p97TRz7jutV+h4zr j1dvuhy/AFBLAwQUAAAACACHTuJAfublIPcAAADhAQAAEwAAAFtDb250ZW50X1R5cGVzXS54bWyV kUFOwzAQRfdI3MHyFiVOu0AIJemCtEtAqBxgZE8Si2RseUxob4+TthtEkVjaM/+/J7vcHMZBTBjY OqrkKi+kQNLOWOoq+b7fZQ9ScAQyMDjCSh6R5aa+vSn3R48sUpq4kn2M/lEp1j2OwLnzSGnSujBC TMfQKQ/6AzpU66K4V9pRRIpZnDtkXTbYwucQxfaQrk8mAQeW4um0OLMqCd4PVkNMpmoi84OSnQl5 Si473FvPd0lDql8J8+Q64Jx7SU8TrEHxCiE+w5g0lAmsjPuigFP+d8lsOXLm2tZqzJvATYq94XSx utaOa9c4/d/y7ZK6dKvlg+pvUEsBAhQAFAAAAAgAh07iQH7m5SD3AAAA4QEAABMAAAAAAAAAAQAg AAAAQgQAAFtDb250ZW50X1R5cGVzXS54bWxQSwECFAAKAAAAAACHTuJAAAAAAAAAAAAAAAAABgAA AAAAAAAAABAAAAAkAwAAX3JlbHMvUEsBAhQAFAAAAAgAh07iQIoUZjzRAAAAlAEAAAsAAAAAAAAA AQAgAAAASAMAAF9yZWxzLy5yZWxzUEsBAhQACgAAAAAAh07iQAAAAAAAAAAAAAAAAAQAAAAAAAAA AAAQAAAAAAAAAGRycy9QSwECFAAUAAAACACHTuJAlE7Vt9QAAAACAQAADwAAAAAAAAABACAAAAAi AAAAZHJzL2Rvd25yZXYueG1sUEsBAhQAFAAAAAgAh07iQJ32lXrVAQAAoAMAAA4AAAAAAAAAAQAg AAAAIwEAAGRycy9lMm9Eb2MueG1sUEsFBgAAAAAGAAYAWQEAAGoFAAAAAA== ">
              <v:fill on="f" focussize="0,0"/>
              <v:stroke on="f" weight="1.2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9"/>
      <w:tabs>
        <w:tab w:val="center" w:pos="4153"/>
        <w:tab w:val="right" w:pos="8306"/>
      </w:tabs>
      <w:rPr>
        <w:b/>
        <w:i/>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57785" cy="147955"/>
              <wp:effectExtent l="0" t="0" r="0" b="0"/>
              <wp:wrapNone/>
              <wp:docPr id="9" name="文本框 16"/>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lang/>
                            </w:rPr>
                            <w:t>111</w:t>
                          </w:r>
                          <w:r>
                            <w:rPr>
                              <w:sz w:val="18"/>
                            </w:rPr>
                            <w:fldChar w:fldCharType="end"/>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1.65pt;width:4.55pt;mso-position-horizontal:center;mso-position-horizontal-relative:margin;mso-wrap-style:none;z-index:251667456;mso-width-relative:page;mso-height-relative:page;" filled="f" stroked="f" coordsize="21600,21600" o:gfxdata="UEsDBAoAAAAAAIdO4kAAAAAAAAAAAAAAAAAEAAAAZHJzL1BLAwQUAAAACACHTuJAlE7Vt9QAAAAC AQAADwAAAGRycy9kb3ducmV2LnhtbE2PQUsDMRCF74L/IYzgpdhkW5F23WxBoTcLbRW8pptxd+tm siTptvXXO/ZSLwOP93jvm2Jxcp0YMMTWk4ZsrEAgVd62VGv4eF8+zEDEZMiazhNqOGOERXl7U5jc +iNtcNimWnAJxdxoaFLqcylj1aAzcex7JPa+fHAmsQy1tMEcudx1cqLUk3SmJV5oTI+vDVbf24PT 8Pn2g7iZvYxGw+N+H9Ryvq7kSuv7u0w9g0h4Stcw/OEzOpTMtPMHslF0GviRdLnszTMQOw2T6RRk Wcj/6OUvUEsDBBQAAAAIAIdO4kDvPLIF1wEAAKEDAAAOAAAAZHJzL2Uyb0RvYy54bWytU82O0zAQ viPxDpbvNO2KbLtR0xWoWoSEAGnhAVzHbiz5Tx63SV8A3oATF+48V5+DsZN00e5lD3txxjPjb+b7 ZrK+7Y0mRxFAOVvTxWxOibDcNcrua/r9292bFSUQmW2YdlbU9CSA3m5ev1p3vhJXrnW6EYEgiIWq 8zVtY/RVUQBvhWEwc15YDEoXDIt4DfuiCaxDdKOLq/n8uuhcaHxwXACgdzsE6YgYngPopFRcbB0/ GGHjgBqEZhEpQas80E3uVkrB4xcpQUSia4pMYz6xCNq7dBabNav2gflW8bEF9pwWHnEyTFkseoHa ssjIIagnUEbx4MDJOOPOFAORrAiyWMwfaXPfMi8yF5Qa/EV0eDlY/vn4NRDV1PSGEssMDvz86+f5 99/znx9kcZ306TxUmHbvMTH2712PWzP5AZ2Jdi+DSV8kRDCO6p4u6oo+Eo7OcrlclZRwjCzeLm/K MoEUD299gPhBOEOSUdOAs8uSsuMniEPqlJJKWXentM7z05Z0CFqulmV+cQkhurZYJFEYWk1W7Hf9 yGvnmhPS6nABampx3ynRHy3qm3ZlMsJk7Cbj4IPat3mZUivg3x0itpO7TBUG2LEwTi7zHLcsrcb/ 95z18Gdt/gFQSwMECgAAAAAAh07iQAAAAAAAAAAAAAAAAAYAAABfcmVscy9QSwMEFAAAAAgAh07i QIoUZjzRAAAAlAEAAAsAAABfcmVscy8ucmVsc6WQwWrDMAyG74O9g9F9cZrDGKNOL6PQa+kewNiK YxpbRjLZ+vbzDoNl9LajfqHvE//+8JkWtSJLpGxg1/WgMDvyMQcD75fj0wsoqTZ7u1BGAzcUOIyP D/szLra2I5ljEdUoWQzMtZZXrcXNmKx0VDC3zUScbG0jB12su9qAeuj7Z82/GTBumOrkDfDJD6Au t9LMf9gpOiahqXaOkqZpiu4eVQe2ZY7uyDbhG7lGsxywGvAsGgdqWdd+BH1fv/un3tNHPuO61X6H jOuPV2+6HL8AUEsDBBQAAAAIAIdO4kB+5uUg9wAAAOEBAAATAAAAW0NvbnRlbnRfVHlwZXNdLnht bJWRQU7DMBBF90jcwfIWJU67QAgl6YK0S0CoHGBkTxKLZGx5TGhvj5O2G0SRWNoz/78nu9wcxkFM GNg6quQqL6RA0s5Y6ir5vt9lD1JwBDIwOMJKHpHlpr69KfdHjyxSmriSfYz+USnWPY7AufNIadK6 MEJMx9ApD/oDOlTrorhX2lFEilmcO2RdNtjC5xDF9pCuTyYBB5bi6bQ4syoJ3g9WQ0ymaiLzg5Kd CXlKLjvcW893SUOqXwnz5DrgnHtJTxOsQfEKIT7DmDSUCayM+6KAU/53yWw5cuba1mrMm8BNir3h dLG61o5r1zj93/Ltkrp0q+WD6m9QSwECFAAUAAAACACHTuJAfublIPcAAADhAQAAEwAAAAAAAAAB ACAAAABEBAAAW0NvbnRlbnRfVHlwZXNdLnhtbFBLAQIUAAoAAAAAAIdO4kAAAAAAAAAAAAAAAAAG AAAAAAAAAAAAEAAAACYDAABfcmVscy9QSwECFAAUAAAACACHTuJAihRmPNEAAACUAQAACwAAAAAA AAABACAAAABKAwAAX3JlbHMvLnJlbHNQSwECFAAKAAAAAACHTuJAAAAAAAAAAAAAAAAABAAAAAAA AAAAABAAAAAAAAAAZHJzL1BLAQIUABQAAAAIAIdO4kCUTtW31AAAAAIBAAAPAAAAAAAAAAEAIAAA ACIAAABkcnMvZG93bnJldi54bWxQSwECFAAUAAAACACHTuJA7zyyBdcBAAChAwAADgAAAAAAAAAB ACAAAAAjAQAAZHJzL2Uyb0RvYy54bWxQSwUGAAAAAAYABgBZAQAAbAUAAAAA ">
              <v:fill on="f" focussize="0,0"/>
              <v:stroke on="f" weight="1.2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lang/>
                      </w:rPr>
                      <w:t>111</w:t>
                    </w:r>
                    <w:r>
                      <w:rPr>
                        <w:sz w:val="18"/>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9"/>
      <w:tabs>
        <w:tab w:val="center" w:pos="4153"/>
        <w:tab w:val="right"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19835" cy="197485"/>
              <wp:effectExtent l="0" t="0" r="0" b="0"/>
              <wp:wrapNone/>
              <wp:docPr id="1" name="文本框 1042"/>
              <wp:cNvGraphicFramePr/>
              <a:graphic xmlns:a="http://schemas.openxmlformats.org/drawingml/2006/main">
                <a:graphicData uri="http://schemas.microsoft.com/office/word/2010/wordprocessingShape">
                  <wps:wsp>
                    <wps:cNvSpPr txBox="1"/>
                    <wps:spPr>
                      <a:xfrm>
                        <a:off x="0" y="0"/>
                        <a:ext cx="1219835" cy="197485"/>
                      </a:xfrm>
                      <a:prstGeom prst="rect">
                        <a:avLst/>
                      </a:prstGeom>
                      <a:noFill/>
                      <a:ln w="15875">
                        <a:noFill/>
                      </a:ln>
                    </wps:spPr>
                    <wps:txbx>
                      <w:txbxContent>
                        <w:p>
                          <w:pPr>
                            <w:pStyle w:val="139"/>
                            <w:tabs>
                              <w:tab w:val="center" w:pos="4153"/>
                              <w:tab w:val="right" w:pos="8306"/>
                            </w:tabs>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wrap="none" lIns="0" tIns="0" rIns="0" bIns="0" upright="0">
                      <a:spAutoFit/>
                    </wps:bodyPr>
                  </wps:wsp>
                </a:graphicData>
              </a:graphic>
            </wp:anchor>
          </w:drawing>
        </mc:Choice>
        <mc:Fallback>
          <w:pict>
            <v:shape id="文本框 1042" o:spid="_x0000_s1026" o:spt="202" type="#_x0000_t202" style="position:absolute;left:0pt;margin-top:0pt;height:15.55pt;width:96.05pt;mso-position-horizontal:center;mso-position-horizontal-relative:margin;mso-wrap-style:none;z-index:251659264;mso-width-relative:page;mso-height-relative:page;" filled="f" stroked="f" coordsize="21600,21600" o:gfxdata="UEsDBAoAAAAAAIdO4kAAAAAAAAAAAAAAAAAEAAAAZHJzL1BLAwQUAAAACACHTuJA6tzDkNQAAAAE AQAADwAAAGRycy9kb3ducmV2LnhtbE2PQUsDMRCF74L/IYzgpdgkVaRdN1tQ6E3BVsHrdDPubt1M liTdVn+9qZd6GXi8x3vflMuj68VIIXaeDeipAkFce9txY+D9bXUzBxETssXeMxn4pgjL6vKixML6 A69p3KRG5BKOBRpoUxoKKWPdksM49QNx9j59cJiyDI20AQ+53PVyptS9dNhxXmhxoKeW6q/N3hn4 eP4hWs8fJ5PxbrcLarV4reWLMddXWj2ASHRM5zCc8DM6VJlp6/dso+gN5EfS3z15i5kGsTVwqzXI qpT/4atfUEsDBBQAAAAIAIdO4kDInWw92QEAAKUDAAAOAAAAZHJzL2Uyb0RvYy54bWytU82O0zAQ viPxDpbvNEnZst2o6QpULUJCgLTwAK5jN5b8J4/bpC8Ab8CJC3eeq8+xYyftouWyBy7OeH6+me/z ZHU7GE0OIoBytqHVrKREWO5aZXcN/fb17tWSEojMtkw7Kxp6FEBv1y9frHpfi7nrnG5FIAhioe59 Q7sYfV0UwDthGMycFxaD0gXDIl7DrmgD6xHd6GJelm+K3oXWB8cFAHo3Y5BOiOE5gE5KxcXG8b0R No6oQWgWkRJ0ygNd52mlFDx+lhJEJLqhyDTmE5ugvU1nsV6xeheY7xSfRmDPGeEJJ8OUxaYXqA2L jOyD+gfKKB4cOBln3JliJJIVQRZV+USb+455kbmg1OAvosP/g+WfDl8CUS1uAiWWGXzw088fp19/ Tr+/k6q8mieFeg81Jt57TI3DOzek7MkP6EzEBxlM+iIlgnHU93jRVwyR8FQ0r26WrxeUcIxVN9dX y0WCKR6rfYD4XjhDktHQgO+XZWWHjxDH1HNKambdndIa/azWlvQIulheL3LFJYTo2mKTRGIcNllx 2A4Tg61rj0isxyVoqMWdp0R/sKhx2pezEc7G9mzsfVC7Li9U6g/+7T7iOHnK1GGEnRrj62We06al 9fj7nrMe/671A1BLAwQKAAAAAACHTuJAAAAAAAAAAAAAAAAABgAAAF9yZWxzL1BLAwQUAAAACACH TuJAihRmPNEAAACUAQAACwAAAF9yZWxzLy5yZWxzpZDBasMwDIbvg72D0X1xmsMYo04vo9Br6R7A 2IpjGltGMtn69vMOg2X0tqN+oe8T//7wmRa1IkukbGDX9aAwO/IxBwPvl+PTCyipNnu7UEYDNxQ4 jI8P+zMutrYjmWMR1ShZDMy1lletxc2YrHRUMLfNRJxsbSMHXay72oB66Ptnzb8ZMG6Y6uQN8MkP oC630sx/2Ck6JqGpdo6SpmmK7h5VB7Zlju7INuEbuUazHLAa8CwaB2pZ134EfV+/+6fe00c+47rV foeM649Xb7ocvwBQSwMEFAAAAAgAh07iQH7m5SD3AAAA4QEAABMAAABbQ29udGVudF9UeXBlc10u eG1slZFBTsMwEEX3SNzB8hYlTrtACCXpgrRLQKgcYGRPEotkbHlMaG+Pk7YbRJFY2jP/vye73BzG QUwY2Dqq5CovpEDSzljqKvm+32UPUnAEMjA4wkoekeWmvr0p90ePLFKauJJ9jP5RKdY9jsC580hp 0rowQkzH0CkP+gM6VOuiuFfaUUSKWZw7ZF022MLnEMX2kK5PJgEHluLptDizKgneD1ZDTKZqIvOD kp0JeUouO9xbz3dJQ6pfCfPkOuCce0lPE6xB8QohPsOYNJQJrIz7ooBT/nfJbDly5trWasybwE2K veF0sbrWjmvXOP3f8u2SunSr5YPqb1BLAQIUABQAAAAIAIdO4kB+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Orcw5DUAAAABAEAAA8AAAAAAAAAAQAg AAAAIgAAAGRycy9kb3ducmV2LnhtbFBLAQIUABQAAAAIAIdO4kDInWw92QEAAKUDAAAOAAAAAAAA AAEAIAAAACMBAABkcnMvZTJvRG9jLnhtbFBLBQYAAAAABgAGAFkBAABuBQAAAAA= ">
              <v:fill on="f" focussize="0,0"/>
              <v:stroke on="f" weight="1.25pt"/>
              <v:imagedata o:title=""/>
              <o:lock v:ext="edit" aspectratio="f"/>
              <v:textbox inset="0mm,0mm,0mm,0mm" style="mso-fit-shape-to-text:t;">
                <w:txbxContent>
                  <w:p>
                    <w:pPr>
                      <w:pStyle w:val="139"/>
                      <w:tabs>
                        <w:tab w:val="center" w:pos="4153"/>
                        <w:tab w:val="right" w:pos="8306"/>
                      </w:tabs>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9"/>
      <w:framePr w:wrap="around" w:vAnchor="text" w:hAnchor="margin" w:xAlign="center" w:y="1"/>
      <w:tabs>
        <w:tab w:val="center" w:pos="4153"/>
        <w:tab w:val="right" w:pos="8306"/>
      </w:tabs>
      <w:rPr>
        <w:rStyle w:val="105"/>
      </w:rPr>
    </w:pPr>
    <w:r>
      <w:fldChar w:fldCharType="begin"/>
    </w:r>
    <w:r>
      <w:rPr>
        <w:rStyle w:val="105"/>
      </w:rPr>
      <w:instrText xml:space="preserve">PAGE  </w:instrText>
    </w:r>
    <w:r>
      <w:fldChar w:fldCharType="end"/>
    </w:r>
  </w:p>
  <w:p>
    <w:pPr>
      <w:pStyle w:val="139"/>
      <w:tabs>
        <w:tab w:val="center" w:pos="4153"/>
        <w:tab w:val="right"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47955"/>
              <wp:effectExtent l="0" t="0" r="0" b="0"/>
              <wp:wrapNone/>
              <wp:docPr id="3" name="文本框 9"/>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lang/>
                            </w:rPr>
                            <w:t>1</w:t>
                          </w:r>
                          <w:r>
                            <w:rPr>
                              <w:sz w:val="18"/>
                            </w:rP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1.65pt;width:4.55pt;mso-position-horizontal:center;mso-position-horizontal-relative:margin;mso-wrap-style:none;z-index:251661312;mso-width-relative:page;mso-height-relative:page;" filled="f" stroked="f" coordsize="21600,21600" o:gfxdata="UEsDBAoAAAAAAIdO4kAAAAAAAAAAAAAAAAAEAAAAZHJzL1BLAwQUAAAACACHTuJAlE7Vt9QAAAAC AQAADwAAAGRycy9kb3ducmV2LnhtbE2PQUsDMRCF74L/IYzgpdhkW5F23WxBoTcLbRW8pptxd+tm siTptvXXO/ZSLwOP93jvm2Jxcp0YMMTWk4ZsrEAgVd62VGv4eF8+zEDEZMiazhNqOGOERXl7U5jc +iNtcNimWnAJxdxoaFLqcylj1aAzcex7JPa+fHAmsQy1tMEcudx1cqLUk3SmJV5oTI+vDVbf24PT 8Pn2g7iZvYxGw+N+H9Ryvq7kSuv7u0w9g0h4Stcw/OEzOpTMtPMHslF0GviRdLnszTMQOw2T6RRk Wcj/6OUvUEsDBBQAAAAIAIdO4kAfNF0P1gEAAKADAAAOAAAAZHJzL2Uyb0RvYy54bWytU82O0zAQ viPxDpbvNO1CaDdqugJVi5AQIC08gOvYjSX/yeM26QvAG3Diwp3n6nMwdpLuaveyBy7OeGb8zXzf TNY3vdHkKAIoZ2u6mM0pEZa7Rtl9Tb9/u321ogQisw3TzoqangTQm83LF+vOV+LKtU43IhAEsVB1 vqZtjL4qCuCtMAxmzguLQemCYRGvYV80gXWIbnRxNZ+/LToXGh8cFwDo3Q5BOiKG5wA6KRUXW8cP Rtg4oAahWURK0CoPdJO7lVLw+EVKEJHomiLTmE8sgvYuncVmzap9YL5VfGyBPaeFR5wMUxaLXqC2 LDJyCOoJlFE8OHAyzrgzxUAkK4IsFvNH2ty1zIvMBaUGfxEd/h8s/3z8GohqavqaEssMDvz86+f5 99/znx/kOsnTeagw685jXuzfux6XZvIDOhPrXgaTvsiHYBzFPV3EFX0kHJ3lcrkqKeEYWbxZXpdl Ainu3/oA8YNwhiSjpgFHlxVlx08Qh9QpJZWy7lZpncenLekQtFwty/ziEkJ0bbFIojC0mqzY7/qR 1841J6TV4fxranHdKdEfLcqbVmUywmTsJuPgg9q3eZdSK+DfHSK2k7tMFQbYsTAOLvMclyxtxsN7 zrr/sTb/AFBLAwQKAAAAAACHTuJAAAAAAAAAAAAAAAAABgAAAF9yZWxzL1BLAwQUAAAACACHTuJA ihRmPNEAAACUAQAACwAAAF9yZWxzLy5yZWxzpZDBasMwDIbvg72D0X1xmsMYo04vo9Br6R7A2Ipj GltGMtn69vMOg2X0tqN+oe8T//7wmRa1IkukbGDX9aAwO/IxBwPvl+PTCyipNnu7UEYDNxQ4jI8P +zMutrYjmWMR1ShZDMy1lletxc2YrHRUMLfNRJxsbSMHXay72oB66Ptnzb8ZMG6Y6uQN8MkPoC63 0sx/2Ck6JqGpdo6SpmmK7h5VB7Zlju7INuEbuUazHLAa8CwaB2pZ134EfV+/+6fe00c+47rVfoeM 649Xb7ocvwBQSwMEFAAAAAgAh07iQH7m5SD3AAAA4QEAABMAAABbQ29udGVudF9UeXBlc10ueG1s lZFBTsMwEEX3SNzB8hYlTrtACCXpgrRLQKgcYGRPEotkbHlMaG+Pk7YbRJFY2jP/vye73BzGQUwY 2Dqq5CovpEDSzljqKvm+32UPUnAEMjA4wkoekeWmvr0p90ePLFKauJJ9jP5RKdY9jsC580hp0row QkzH0CkP+gM6VOuiuFfaUUSKWZw7ZF022MLnEMX2kK5PJgEHluLptDizKgneD1ZDTKZqIvODkp0J eUouO9xbz3dJQ6pfCfPkOuCce0lPE6xB8QohPsOYNJQJrIz7ooBT/nfJbDly5trWasybwE2KveF0 sbrWjmvXOP3f8u2SunSr5YPqb1BLAQIUABQAAAAIAIdO4kB+5uUg9wAAAOEBAAATAAAAAAAAAAEA IAAAAEMEAABbQ29udGVudF9UeXBlc10ueG1sUEsBAhQACgAAAAAAh07iQAAAAAAAAAAAAAAAAAYA AAAAAAAAAAAQAAAAJQMAAF9yZWxzL1BLAQIUABQAAAAIAIdO4kCKFGY80QAAAJQBAAALAAAAAAAA AAEAIAAAAEkDAABfcmVscy8ucmVsc1BLAQIUAAoAAAAAAIdO4kAAAAAAAAAAAAAAAAAEAAAAAAAA AAAAEAAAAAAAAABkcnMvUEsBAhQAFAAAAAgAh07iQJRO1bfUAAAAAgEAAA8AAAAAAAAAAQAgAAAA IgAAAGRycy9kb3ducmV2LnhtbFBLAQIUABQAAAAIAIdO4kAfNF0P1gEAAKADAAAOAAAAAAAAAAEA IAAAACMBAABkcnMvZTJvRG9jLnhtbFBLBQYAAAAABgAGAFkBAABrBQAAAAA= ">
              <v:fill on="f" focussize="0,0"/>
              <v:stroke on="f" weight="1.2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lang/>
                      </w:rPr>
                      <w:t>1</w:t>
                    </w:r>
                    <w:r>
                      <w:rPr>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9"/>
      <w:tabs>
        <w:tab w:val="center" w:pos="4153"/>
        <w:tab w:val="right" w:pos="8306"/>
      </w:tabs>
      <w:rPr>
        <w:b/>
        <w:i/>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47955"/>
              <wp:effectExtent l="0" t="0" r="0" b="0"/>
              <wp:wrapNone/>
              <wp:docPr id="4" name="文本框 10"/>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1.65pt;width:4.55pt;mso-position-horizontal:center;mso-position-horizontal-relative:margin;mso-wrap-style:none;z-index:251662336;mso-width-relative:page;mso-height-relative:page;" filled="f" stroked="f" coordsize="21600,21600" o:gfxdata="UEsDBAoAAAAAAIdO4kAAAAAAAAAAAAAAAAAEAAAAZHJzL1BLAwQUAAAACACHTuJAlE7Vt9QAAAAC AQAADwAAAGRycy9kb3ducmV2LnhtbE2PQUsDMRCF74L/IYzgpdhkW5F23WxBoTcLbRW8pptxd+tm siTptvXXO/ZSLwOP93jvm2Jxcp0YMMTWk4ZsrEAgVd62VGv4eF8+zEDEZMiazhNqOGOERXl7U5jc +iNtcNimWnAJxdxoaFLqcylj1aAzcex7JPa+fHAmsQy1tMEcudx1cqLUk3SmJV5oTI+vDVbf24PT 8Pn2g7iZvYxGw+N+H9Ryvq7kSuv7u0w9g0h4Stcw/OEzOpTMtPMHslF0GviRdLnszTMQOw2T6RRk Wcj/6OUvUEsDBBQAAAAIAIdO4kB9c9PC1gEAAKEDAAAOAAAAZHJzL2Uyb0RvYy54bWytU0tu2zAQ 3RfIHQjuY9lBVLuC5aCFkSBA0RZIewCaIi0C/IFDW/IF2ht01U33PZfPkSEl20W6yaIbajgzfDPv zWh51xtN9iKAcrams8mUEmG5a5Td1vTb1/vrBSUQmW2YdlbU9CCA3q2u3iw7X4kb1zrdiEAQxELV +Zq2MfqqKIC3wjCYOC8sBqULhkW8hm3RBNYhutHFzXT6tuhcaHxwXACgdz0E6YgYXgPopFRcrB3f GWHjgBqEZhEpQas80FXuVkrB42cpQUSia4pMYz6xCNqbdBarJau2gflW8bEF9poWXnAyTFkseoZa s8jILqh/oIziwYGTccKdKQYiWRFkMZu+0OapZV5kLig1+LPo8P9g+af9l0BUU9NbSiwzOPDjzx/H X3+Ov7+TWdan81Bh2pPHxNh/cD1uTdIt+QGdiXYvg0lfJEQwjuoezuqKPhKOznI+X5SUcIzMbufv yjKBFJe3PkB8EM6QZNQ04OyypGz/EeKQekpJpay7V1rn+WlLOgQtF/MyvziHEF1bLHJpNVmx3/Rj /xvXHJBWhwtQU4v7Tol+tKhv2pWTEU7G5mTsfFDbNi9TagX8+13EdnKXqcIAOxbGyWWe45al1fj7 nrMuf9bqGVBLAwQKAAAAAACHTuJAAAAAAAAAAAAAAAAABgAAAF9yZWxzL1BLAwQUAAAACACHTuJA ihRmPNEAAACUAQAACwAAAF9yZWxzLy5yZWxzpZDBasMwDIbvg72D0X1xmsMYo04vo9Br6R7A2Ipj GltGMtn69vMOg2X0tqN+oe8T//7wmRa1IkukbGDX9aAwO/IxBwPvl+PTCyipNnu7UEYDNxQ4jI8P +zMutrYjmWMR1ShZDMy1lletxc2YrHRUMLfNRJxsbSMHXay72oB66Ptnzb8ZMG6Y6uQN8MkPoC63 0sx/2Ck6JqGpdo6SpmmK7h5VB7Zlju7INuEbuUazHLAa8CwaB2pZ134EfV+/+6fe00c+47rVfoeM 649Xb7ocvwBQSwMEFAAAAAgAh07iQH7m5SD3AAAA4QEAABMAAABbQ29udGVudF9UeXBlc10ueG1s lZFBTsMwEEX3SNzB8hYlTrtACCXpgrRLQKgcYGRPEotkbHlMaG+Pk7YbRJFY2jP/vye73BzGQUwY 2Dqq5CovpEDSzljqKvm+32UPUnAEMjA4wkoekeWmvr0p90ePLFKauJJ9jP5RKdY9jsC580hp0row QkzH0CkP+gM6VOuiuFfaUUSKWZw7ZF022MLnEMX2kK5PJgEHluLptDizKgneD1ZDTKZqIvODkp0J eUouO9xbz3dJQ6pfCfPkOuCce0lPE6xB8QohPsOYNJQJrIz7ooBT/nfJbDly5trWasybwE2KveF0 sbrWjmvXOP3f8u2SunSr5YPqb1BLAQIUABQAAAAIAIdO4kB+5uUg9wAAAOEBAAATAAAAAAAAAAEA IAAAAEMEAABbQ29udGVudF9UeXBlc10ueG1sUEsBAhQACgAAAAAAh07iQAAAAAAAAAAAAAAAAAYA AAAAAAAAAAAQAAAAJQMAAF9yZWxzL1BLAQIUABQAAAAIAIdO4kCKFGY80QAAAJQBAAALAAAAAAAA AAEAIAAAAEkDAABfcmVscy8ucmVsc1BLAQIUAAoAAAAAAIdO4kAAAAAAAAAAAAAAAAAEAAAAAAAA AAAAEAAAAAAAAABkcnMvUEsBAhQAFAAAAAgAh07iQJRO1bfUAAAAAgEAAA8AAAAAAAAAAQAgAAAA IgAAAGRycy9kb3ducmV2LnhtbFBLAQIUABQAAAAIAIdO4kB9c9PC1gEAAKEDAAAOAAAAAAAAAAEA IAAAACMBAABkcnMvZTJvRG9jLnhtbFBLBQYAAAAABgAGAFkBAABrBQAAAAA= ">
              <v:fill on="f" focussize="0,0"/>
              <v:stroke on="f" weight="1.2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9"/>
      <w:tabs>
        <w:tab w:val="center" w:pos="4153"/>
        <w:tab w:val="right" w:pos="8306"/>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47955"/>
              <wp:effectExtent l="0" t="0" r="0" b="0"/>
              <wp:wrapNone/>
              <wp:docPr id="5" name="文本框 11"/>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lang/>
                            </w:rPr>
                            <w:t>90</w:t>
                          </w:r>
                          <w:r>
                            <w:rPr>
                              <w:sz w:val="18"/>
                            </w:rP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1.65pt;width:4.55pt;mso-position-horizontal:center;mso-position-horizontal-relative:margin;mso-wrap-style:none;z-index:251663360;mso-width-relative:page;mso-height-relative:page;" filled="f" stroked="f" coordsize="21600,21600" o:gfxdata="UEsDBAoAAAAAAIdO4kAAAAAAAAAAAAAAAAAEAAAAZHJzL1BLAwQUAAAACACHTuJAlE7Vt9QAAAAC AQAADwAAAGRycy9kb3ducmV2LnhtbE2PQUsDMRCF74L/IYzgpdhkW5F23WxBoTcLbRW8pptxd+tm siTptvXXO/ZSLwOP93jvm2Jxcp0YMMTWk4ZsrEAgVd62VGv4eF8+zEDEZMiazhNqOGOERXl7U5jc +iNtcNimWnAJxdxoaFLqcylj1aAzcex7JPa+fHAmsQy1tMEcudx1cqLUk3SmJV5oTI+vDVbf24PT 8Pn2g7iZvYxGw+N+H9Ryvq7kSuv7u0w9g0h4Stcw/OEzOpTMtPMHslF0GviRdLnszTMQOw2T6RRk Wcj/6OUvUEsDBBQAAAAIAIdO4kDXKuqH1QEAAKEDAAAOAAAAZHJzL2Uyb0RvYy54bWytU82O0zAQ viPxDpbvNM2K0BI1XYGqRUgIkBYewHXsxpL/5HGb9AXgDThx4c5z9TkYO0kXLZc9cHHGM+Nv5vtm srkdjCYnEUA529BysaREWO5aZQ8N/frl7sWaEojMtkw7Kxp6FkBvt8+fbXpfixvXOd2KQBDEQt37 hnYx+roogHfCMFg4LywGpQuGRbyGQ9EG1iO60cXNcvmq6F1ofXBcAKB3NwbphBieAuikVFzsHD8a YeOIGoRmESlBpzzQbe5WSsHjJylBRKIbikxjPrEI2vt0FtsNqw+B+U7xqQX2lBYecTJMWSx6hdqx yMgxqH+gjOLBgZNxwZ0pRiJZEWRRLh9pc98xLzIXlBr8VXT4f7D84+lzIKptaEWJZQYHfvnx/fLz 9+XXN1KWSZ/eQ41p9x4T4/DWDbg1sx/QmWgPMpj0RUIE46ju+aquGCLh6KxWqzUW4RgpX65eV1UC KR7e+gDxnXCGJKOhAWeXJWWnDxDH1DkllbLuTmmd56ct6RG0Wq+q/OIaQnRtsUiiMLaarDjsh4nX 3rVnpNXjAjTU4r5Tot9b1DftymyE2djPxtEHdejyMqVWwL85Rmwnd5kqjLBTYZxc5jltWVqNv+85 6+HP2v4BUEsDBAoAAAAAAIdO4kAAAAAAAAAAAAAAAAAGAAAAX3JlbHMvUEsDBBQAAAAIAIdO4kCK FGY80QAAAJQBAAALAAAAX3JlbHMvLnJlbHOlkMFqwzAMhu+DvYPRfXGawxijTi+j0GvpHsDYimMa W0Yy2fr28w6DZfS2o36h7xP//vCZFrUiS6RsYNf1oDA78jEHA++X49MLKKk2e7tQRgM3FDiMjw/7 My62tiOZYxHVKFkMzLWWV63FzZisdFQwt81EnGxtIwddrLvagHro+2fNvxkwbpjq5A3wyQ+gLrfS zH/YKTomoal2jpKmaYruHlUHtmWO7sg24Ru5RrMcsBrwLBoHalnXfgR9X7/7p97TRz7jutV+h4zr j1dvuhy/AFBLAwQUAAAACACHTuJAfublIPcAAADhAQAAEwAAAFtDb250ZW50X1R5cGVzXS54bWyV kUFOwzAQRfdI3MHyFiVOu0AIJemCtEtAqBxgZE8Si2RseUxob4+TthtEkVjaM/+/J7vcHMZBTBjY OqrkKi+kQNLOWOoq+b7fZQ9ScAQyMDjCSh6R5aa+vSn3R48sUpq4kn2M/lEp1j2OwLnzSGnSujBC TMfQKQ/6AzpU66K4V9pRRIpZnDtkXTbYwucQxfaQrk8mAQeW4um0OLMqCd4PVkNMpmoi84OSnQl5 Si473FvPd0lDql8J8+Q64Jx7SU8TrEHxCiE+w5g0lAmsjPuigFP+d8lsOXLm2tZqzJvATYq94XSx utaOa9c4/d/y7ZK6dKvlg+pvUEsBAhQAFAAAAAgAh07iQH7m5SD3AAAA4QEAABMAAAAAAAAAAQAg AAAAQgQAAFtDb250ZW50X1R5cGVzXS54bWxQSwECFAAKAAAAAACHTuJAAAAAAAAAAAAAAAAABgAA AAAAAAAAABAAAAAkAwAAX3JlbHMvUEsBAhQAFAAAAAgAh07iQIoUZjzRAAAAlAEAAAsAAAAAAAAA AQAgAAAASAMAAF9yZWxzLy5yZWxzUEsBAhQACgAAAAAAh07iQAAAAAAAAAAAAAAAAAQAAAAAAAAA AAAQAAAAAAAAAGRycy9QSwECFAAUAAAACACHTuJAlE7Vt9QAAAACAQAADwAAAAAAAAABACAAAAAi AAAAZHJzL2Rvd25yZXYueG1sUEsBAhQAFAAAAAgAh07iQNcq6ofVAQAAoQMAAA4AAAAAAAAAAQAg AAAAIwEAAGRycy9lMm9Eb2MueG1sUEsFBgAAAAAGAAYAWQEAAGoFAAAAAA== ">
              <v:fill on="f" focussize="0,0"/>
              <v:stroke on="f" weight="1.2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lang/>
                      </w:rPr>
                      <w:t>90</w:t>
                    </w:r>
                    <w:r>
                      <w:rPr>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9"/>
      <w:tabs>
        <w:tab w:val="center" w:pos="4153"/>
        <w:tab w:val="right" w:pos="8306"/>
      </w:tabs>
      <w:spacing w:before="120"/>
      <w:jc w:val="cente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57785" cy="147955"/>
              <wp:effectExtent l="0" t="0" r="0" b="0"/>
              <wp:wrapNone/>
              <wp:docPr id="10" name="文本框 12"/>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lang/>
                            </w:rPr>
                            <w:t>33</w:t>
                          </w:r>
                          <w:r>
                            <w:rPr>
                              <w:sz w:val="18"/>
                            </w:rP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1.65pt;width:4.55pt;mso-position-horizontal:center;mso-position-horizontal-relative:margin;mso-wrap-style:none;z-index:251668480;mso-width-relative:page;mso-height-relative:page;" filled="f" stroked="f" coordsize="21600,21600" o:gfxdata="UEsDBAoAAAAAAIdO4kAAAAAAAAAAAAAAAAAEAAAAZHJzL1BLAwQUAAAACACHTuJAlE7Vt9QAAAAC AQAADwAAAGRycy9kb3ducmV2LnhtbE2PQUsDMRCF74L/IYzgpdhkW5F23WxBoTcLbRW8pptxd+tm siTptvXXO/ZSLwOP93jvm2Jxcp0YMMTWk4ZsrEAgVd62VGv4eF8+zEDEZMiazhNqOGOERXl7U5jc +iNtcNimWnAJxdxoaFLqcylj1aAzcex7JPa+fHAmsQy1tMEcudx1cqLUk3SmJV5oTI+vDVbf24PT 8Pn2g7iZvYxGw+N+H9Ryvq7kSuv7u0w9g0h4Stcw/OEzOpTMtPMHslF0GviRdLnszTMQOw2T6RRk Wcj/6OUvUEsDBBQAAAAIAIdO4kA91Xv61QEAAKIDAAAOAAAAZHJzL2Uyb0RvYy54bWytU82O0zAQ viPxDpbvNG1FaImarkDVIiQESAsP4Dp2Y8l/8rhN+gLwBpy4cOe5+hyMnaS72r3sgYsznhl/M983 k81NbzQ5iQDK2ZouZnNKhOWuUfZQ0+/fbl+tKYHIbMO0s6KmZwH0ZvvyxabzlVi61ulGBIIgFqrO 17SN0VdFAbwVhsHMeWExKF0wLOI1HIomsA7RjS6W8/mbonOh8cFxAYDe3RCkI2J4DqCTUnGxc/xo hI0DahCaRaQErfJAt7lbKQWPX6QEEYmuKTKN+cQiaO/TWWw3rDoE5lvFxxbYc1p4xMkwZbHoFWrH IiPHoJ5AGcWDAyfjjDtTDESyIshiMX+kzV3LvMhcUGrwV9Hh/8Hyz6evgagGNwElsczgxC+/fl5+ /738+UEWyyRQ56HCvDuPmbF/73pMnvyAzsS7l8GkLzIiGEes81Ve0UfC0VmuVuuSEo6RxevV27JM IMX9Wx8gfhDOkGTUNODwsqbs9AnikDqlpFLW3Sqt8wC1JR2ClutVmV9cQ4iuLRZJFIZWkxX7fT/y 2rvmjLQ63ICaWlx4SvRHiwKnZZmMMBn7yTj6oA5t3qbUCvh3x4jt5C5ThQF2LIyjyzzHNUu78fCe s+5/re0/UEsDBAoAAAAAAIdO4kAAAAAAAAAAAAAAAAAGAAAAX3JlbHMvUEsDBBQAAAAIAIdO4kCK FGY80QAAAJQBAAALAAAAX3JlbHMvLnJlbHOlkMFqwzAMhu+DvYPRfXGawxijTi+j0GvpHsDYimMa W0Yy2fr28w6DZfS2o36h7xP//vCZFrUiS6RsYNf1oDA78jEHA++X49MLKKk2e7tQRgM3FDiMjw/7 My62tiOZYxHVKFkMzLWWV63FzZisdFQwt81EnGxtIwddrLvagHro+2fNvxkwbpjq5A3wyQ+gLrfS zH/YKTomoal2jpKmaYruHlUHtmWO7sg24Ru5RrMcsBrwLBoHalnXfgR9X7/7p97TRz7jutV+h4zr j1dvuhy/AFBLAwQUAAAACACHTuJAfublIPcAAADhAQAAEwAAAFtDb250ZW50X1R5cGVzXS54bWyV kUFOwzAQRfdI3MHyFiVOu0AIJemCtEtAqBxgZE8Si2RseUxob4+TthtEkVjaM/+/J7vcHMZBTBjY OqrkKi+kQNLOWOoq+b7fZQ9ScAQyMDjCSh6R5aa+vSn3R48sUpq4kn2M/lEp1j2OwLnzSGnSujBC TMfQKQ/6AzpU66K4V9pRRIpZnDtkXTbYwucQxfaQrk8mAQeW4um0OLMqCd4PVkNMpmoi84OSnQl5 Si473FvPd0lDql8J8+Q64Jx7SU8TrEHxCiE+w5g0lAmsjPuigFP+d8lsOXLm2tZqzJvATYq94XSx utaOa9c4/d/y7ZK6dKvlg+pvUEsBAhQAFAAAAAgAh07iQH7m5SD3AAAA4QEAABMAAAAAAAAAAQAg AAAAQgQAAFtDb250ZW50X1R5cGVzXS54bWxQSwECFAAKAAAAAACHTuJAAAAAAAAAAAAAAAAABgAA AAAAAAAAABAAAAAkAwAAX3JlbHMvUEsBAhQAFAAAAAgAh07iQIoUZjzRAAAAlAEAAAsAAAAAAAAA AQAgAAAASAMAAF9yZWxzLy5yZWxzUEsBAhQACgAAAAAAh07iQAAAAAAAAAAAAAAAAAQAAAAAAAAA AAAQAAAAAAAAAGRycy9QSwECFAAUAAAACACHTuJAlE7Vt9QAAAACAQAADwAAAAAAAAABACAAAAAi AAAAZHJzL2Rvd25yZXYueG1sUEsBAhQAFAAAAAgAh07iQD3Ve/rVAQAAogMAAA4AAAAAAAAAAQAg AAAAIwEAAGRycy9lMm9Eb2MueG1sUEsFBgAAAAAGAAYAWQEAAGoFAAAAAA== ">
              <v:fill on="f" focussize="0,0"/>
              <v:stroke on="f" weight="1.2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lang/>
                      </w:rPr>
                      <w:t>33</w:t>
                    </w:r>
                    <w:r>
                      <w:rPr>
                        <w:sz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9"/>
      <w:spacing w:before="12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57785" cy="147955"/>
              <wp:effectExtent l="0" t="0" r="0" b="0"/>
              <wp:wrapNone/>
              <wp:docPr id="6" name="文本框 13"/>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lang/>
                            </w:rPr>
                            <w:t>34</w:t>
                          </w:r>
                          <w:r>
                            <w:rPr>
                              <w:sz w:val="18"/>
                            </w:rP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1.65pt;width:4.55pt;mso-position-horizontal:center;mso-position-horizontal-relative:margin;mso-wrap-style:none;z-index:251664384;mso-width-relative:page;mso-height-relative:page;" filled="f" stroked="f" coordsize="21600,21600" o:gfxdata="UEsDBAoAAAAAAIdO4kAAAAAAAAAAAAAAAAAEAAAAZHJzL1BLAwQUAAAACACHTuJAlE7Vt9QAAAAC AQAADwAAAGRycy9kb3ducmV2LnhtbE2PQUsDMRCF74L/IYzgpdhkW5F23WxBoTcLbRW8pptxd+tm siTptvXXO/ZSLwOP93jvm2Jxcp0YMMTWk4ZsrEAgVd62VGv4eF8+zEDEZMiazhNqOGOERXl7U5jc +iNtcNimWnAJxdxoaFLqcylj1aAzcex7JPa+fHAmsQy1tMEcudx1cqLUk3SmJV5oTI+vDVbf24PT 8Pn2g7iZvYxGw+N+H9Ryvq7kSuv7u0w9g0h4Stcw/OEzOpTMtPMHslF0GviRdLnszTMQOw2T6RRk Wcj/6OUvUEsDBBQAAAAIAIdO4kDHNehJ1wEAAKEDAAAOAAAAZHJzL2Uyb0RvYy54bWytU82O0zAQ viPxDpbvNO1Ctt2o6QpULUJCgLTwAK5jN5b8J4/bpC8Ab8CJC3eeq8/B2Em6q+WyBy7OeGb8zXzf TNa3vdHkKAIoZ2u6mM0pEZa7Rtl9Tb99vXu1ogQisw3TzoqangTQ283LF+vOV+LKtU43IhAEsVB1 vqZtjL4qCuCtMAxmzguLQemCYRGvYV80gXWIbnRxNZ9fF50LjQ+OCwD0bocgHRHDcwCdlIqLreMH I2wcUIPQLCIlaJUHusndSil4/CwliEh0TZFpzCcWQXuXzmKzZtU+MN8qPrbAntPCE06GKYtFL1Bb Fhk5BPUPlFE8OHAyzrgzxUAkK4IsFvMn2ty3zIvMBaUGfxEd/h8s/3T8EohqanpNiWUGB37++eP8 68/593eyeJ306TxUmHbvMTH271yPWzP5AZ2Jdi+DSV8kRDCO6p4u6oo+Eo7OcrlclZRwjCzeLG/K MoEUD299gPheOEOSUdOAs8uSsuNHiEPqlJJKWXentM7z05Z0CFqulmV+cQkhurZYJFEYWk1W7Hf9 yGvnmhPS6nABampx3ynRHyzqm3ZlMsJk7Cbj4IPat3mZUivg3x4itpO7TBUG2LEwTi7zHLcsrcbj e856+LM2fwFQSwMECgAAAAAAh07iQAAAAAAAAAAAAAAAAAYAAABfcmVscy9QSwMEFAAAAAgAh07i QIoUZjzRAAAAlAEAAAsAAABfcmVscy8ucmVsc6WQwWrDMAyG74O9g9F9cZrDGKNOL6PQa+kewNiK YxpbRjLZ+vbzDoNl9LajfqHvE//+8JkWtSJLpGxg1/WgMDvyMQcD75fj0wsoqTZ7u1BGAzcUOIyP D/szLra2I5ljEdUoWQzMtZZXrcXNmKx0VDC3zUScbG0jB12su9qAeuj7Z82/GTBumOrkDfDJD6Au t9LMf9gpOiahqXaOkqZpiu4eVQe2ZY7uyDbhG7lGsxywGvAsGgdqWdd+BH1fv/un3tNHPuO61X6H jOuPV2+6HL8AUEsDBBQAAAAIAIdO4kB+5uUg9wAAAOEBAAATAAAAW0NvbnRlbnRfVHlwZXNdLnht bJWRQU7DMBBF90jcwfIWJU67QAgl6YK0S0CoHGBkTxKLZGx5TGhvj5O2G0SRWNoz/78nu9wcxkFM GNg6quQqL6RA0s5Y6ir5vt9lD1JwBDIwOMJKHpHlpr69KfdHjyxSmriSfYz+USnWPY7AufNIadK6 MEJMx9ApD/oDOlTrorhX2lFEilmcO2RdNtjC5xDF9pCuTyYBB5bi6bQ4syoJ3g9WQ0ymaiLzg5Kd CXlKLjvcW893SUOqXwnz5DrgnHtJTxOsQfEKIT7DmDSUCayM+6KAU/53yWw5cuba1mrMm8BNir3h dLG61o5r1zj93/Ltkrp0q+WD6m9QSwECFAAUAAAACACHTuJAfublIPcAAADhAQAAEwAAAAAAAAAB ACAAAABEBAAAW0NvbnRlbnRfVHlwZXNdLnhtbFBLAQIUAAoAAAAAAIdO4kAAAAAAAAAAAAAAAAAG AAAAAAAAAAAAEAAAACYDAABfcmVscy9QSwECFAAUAAAACACHTuJAihRmPNEAAACUAQAACwAAAAAA AAABACAAAABKAwAAX3JlbHMvLnJlbHNQSwECFAAKAAAAAACHTuJAAAAAAAAAAAAAAAAABAAAAAAA AAAAABAAAAAAAAAAZHJzL1BLAQIUABQAAAAIAIdO4kCUTtW31AAAAAIBAAAPAAAAAAAAAAEAIAAA ACIAAABkcnMvZG93bnJldi54bWxQSwECFAAUAAAACACHTuJAxzXoSdcBAAChAwAADgAAAAAAAAAB ACAAAAAjAQAAZHJzL2Uyb0RvYy54bWxQSwUGAAAAAAYABgBZAQAAbAUAAAAA ">
              <v:fill on="f" focussize="0,0"/>
              <v:stroke on="f" weight="1.2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lang/>
                      </w:rPr>
                      <w:t>34</w:t>
                    </w:r>
                    <w:r>
                      <w:rPr>
                        <w:sz w:val="1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9"/>
      <w:spacing w:before="120"/>
      <w:ind w:right="720" w:firstLine="240" w:firstLineChars="100"/>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57785" cy="147955"/>
              <wp:effectExtent l="0" t="0" r="0" b="0"/>
              <wp:wrapNone/>
              <wp:docPr id="7" name="文本框 14"/>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lang/>
                            </w:rPr>
                            <w:t>88</w:t>
                          </w:r>
                          <w:r>
                            <w:rPr>
                              <w:sz w:val="18"/>
                            </w:rP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1.65pt;width:4.55pt;mso-position-horizontal:center;mso-position-horizontal-relative:margin;mso-wrap-style:none;z-index:251665408;mso-width-relative:page;mso-height-relative:page;" filled="f" stroked="f" coordsize="21600,21600" o:gfxdata="UEsDBAoAAAAAAIdO4kAAAAAAAAAAAAAAAAAEAAAAZHJzL1BLAwQUAAAACACHTuJAlE7Vt9QAAAAC AQAADwAAAGRycy9kb3ducmV2LnhtbE2PQUsDMRCF74L/IYzgpdhkW5F23WxBoTcLbRW8pptxd+tm siTptvXXO/ZSLwOP93jvm2Jxcp0YMMTWk4ZsrEAgVd62VGv4eF8+zEDEZMiazhNqOGOERXl7U5jc +iNtcNimWnAJxdxoaFLqcylj1aAzcex7JPa+fHAmsQy1tMEcudx1cqLUk3SmJV5oTI+vDVbf24PT 8Pn2g7iZvYxGw+N+H9Ryvq7kSuv7u0w9g0h4Stcw/OEzOpTMtPMHslF0GviRdLnszTMQOw2T6RRk Wcj/6OUvUEsDBBQAAAAIAIdO4kAJUGUL1wEAAKEDAAAOAAAAZHJzL2Uyb0RvYy54bWytU0tu2zAQ 3RfoHQjua9lBVDmC5aCFkSBA0RZIegCaoiwC/IFDW/IF2ht01U33PZfPkSElOUWyySIbajgzfDPv zWh13WtFDsKDtKaii9mcEmG4raXZVfTHw82HJSUQmKmZskZU9CiAXq/fv1t1rhQXtrWqFp4giIGy cxVtQ3BllgFvhWYws04YDDbWaxbw6ndZ7VmH6FplF/P5x6yzvnbecgGA3s0QpCOifw2gbRrJxcby vRYmDKheKBaQErTSAV2nbptG8PCtaUAEoiqKTEM6sQja23hm6xUrd565VvKxBfaaFp5x0kwaLHqG 2rDAyN7LF1Bacm/BNmHGrc4GIkkRZLGYP9PmvmVOJC4oNbiz6PB2sPzr4bsnsq5oQYlhGgd++v3r 9Off6e9PsriM+nQOSky7d5gY+s+2x62Z/IDOSLtvvI5fJEQwjuoez+qKPhCOzrwoljklHCOLy+Iq zyNI9vTWeQi3wmoSjYp6nF2SlB2+QBhSp5RYytgbqVSanzKkQ9B8WeTpxTmE6MpgkUhhaDVaod/2 I6+trY9Iq8MFqKjBfadE3RnUN+7KZPjJ2E7G3nm5a9MyxVbAfdoHbCd1GSsMsGNhnFziOW5ZXI3/ 7ynr6c9aPwJQSwMECgAAAAAAh07iQAAAAAAAAAAAAAAAAAYAAABfcmVscy9QSwMEFAAAAAgAh07i QIoUZjzRAAAAlAEAAAsAAABfcmVscy8ucmVsc6WQwWrDMAyG74O9g9F9cZrDGKNOL6PQa+kewNiK YxpbRjLZ+vbzDoNl9LajfqHvE//+8JkWtSJLpGxg1/WgMDvyMQcD75fj0wsoqTZ7u1BGAzcUOIyP D/szLra2I5ljEdUoWQzMtZZXrcXNmKx0VDC3zUScbG0jB12su9qAeuj7Z82/GTBumOrkDfDJD6Au t9LMf9gpOiahqXaOkqZpiu4eVQe2ZY7uyDbhG7lGsxywGvAsGgdqWdd+BH1fv/un3tNHPuO61X6H jOuPV2+6HL8AUEsDBBQAAAAIAIdO4kB+5uUg9wAAAOEBAAATAAAAW0NvbnRlbnRfVHlwZXNdLnht bJWRQU7DMBBF90jcwfIWJU67QAgl6YK0S0CoHGBkTxKLZGx5TGhvj5O2G0SRWNoz/78nu9wcxkFM GNg6quQqL6RA0s5Y6ir5vt9lD1JwBDIwOMJKHpHlpr69KfdHjyxSmriSfYz+USnWPY7AufNIadK6 MEJMx9ApD/oDOlTrorhX2lFEilmcO2RdNtjC5xDF9pCuTyYBB5bi6bQ4syoJ3g9WQ0ymaiLzg5Kd CXlKLjvcW893SUOqXwnz5DrgnHtJTxOsQfEKIT7DmDSUCayM+6KAU/53yWw5cuba1mrMm8BNir3h dLG61o5r1zj93/Ltkrp0q+WD6m9QSwECFAAUAAAACACHTuJAfublIPcAAADhAQAAEwAAAAAAAAAB ACAAAABEBAAAW0NvbnRlbnRfVHlwZXNdLnhtbFBLAQIUAAoAAAAAAIdO4kAAAAAAAAAAAAAAAAAG AAAAAAAAAAAAEAAAACYDAABfcmVscy9QSwECFAAUAAAACACHTuJAihRmPNEAAACUAQAACwAAAAAA AAABACAAAABKAwAAX3JlbHMvLnJlbHNQSwECFAAKAAAAAACHTuJAAAAAAAAAAAAAAAAABAAAAAAA AAAAABAAAAAAAAAAZHJzL1BLAQIUABQAAAAIAIdO4kCUTtW31AAAAAIBAAAPAAAAAAAAAAEAIAAA ACIAAABkcnMvZG93bnJldi54bWxQSwECFAAUAAAACACHTuJACVBlC9cBAAChAwAADgAAAAAAAAAB ACAAAAAjAQAAZHJzL2Uyb0RvYy54bWxQSwUGAAAAAAYABgBZAQAAbAUAAAAA ">
              <v:fill on="f" focussize="0,0"/>
              <v:stroke on="f" weight="1.2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lang/>
                      </w:rPr>
                      <w:t>88</w:t>
                    </w:r>
                    <w:r>
                      <w:rPr>
                        <w:sz w:val="1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9"/>
      <w:spacing w:before="120"/>
      <w:ind w:right="720" w:firstLine="240" w:firstLineChars="100"/>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57785" cy="147955"/>
              <wp:effectExtent l="0" t="0" r="0" b="0"/>
              <wp:wrapNone/>
              <wp:docPr id="8" name="文本框 1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lang/>
                            </w:rPr>
                            <w:t>91</w:t>
                          </w:r>
                          <w:r>
                            <w:rPr>
                              <w:sz w:val="18"/>
                            </w:rPr>
                            <w:fldChar w:fldCharType="end"/>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1.65pt;width:4.55pt;mso-position-horizontal:center;mso-position-horizontal-relative:margin;mso-wrap-style:none;z-index:251666432;mso-width-relative:page;mso-height-relative:page;" filled="f" stroked="f" coordsize="21600,21600" o:gfxdata="UEsDBAoAAAAAAIdO4kAAAAAAAAAAAAAAAAAEAAAAZHJzL1BLAwQUAAAACACHTuJAlE7Vt9QAAAAC AQAADwAAAGRycy9kb3ducmV2LnhtbE2PQUsDMRCF74L/IYzgpdhkW5F23WxBoTcLbRW8pptxd+tm siTptvXXO/ZSLwOP93jvm2Jxcp0YMMTWk4ZsrEAgVd62VGv4eF8+zEDEZMiazhNqOGOERXl7U5jc +iNtcNimWnAJxdxoaFLqcylj1aAzcex7JPa+fHAmsQy1tMEcudx1cqLUk3SmJV5oTI+vDVbf24PT 8Pn2g7iZvYxGw+N+H9Ryvq7kSuv7u0w9g0h4Stcw/OEzOpTMtPMHslF0GviRdLnszTMQOw2T6RRk Wcj/6OUvUEsDBBQAAAAIAIdO4kCZjhhC1wEAAKEDAAAOAAAAZHJzL2Uyb0RvYy54bWytU0tu2zAQ 3RfIHQjuY9lBVbuC5aCFkSBA0RZIewCaIi0C/IFDW/IF2ht01U33PZfP0SElOUW6yaIbacQZvnnv zWh92xtNjiKAcrami9mcEmG5a5Td1/Trl7vrFSUQmW2YdlbU9CSA3m6uXq07X4kb1zrdiEAQxELV +Zq2MfqqKIC3wjCYOS8sJqULhkX8DPuiCaxDdKOLm/n8TdG50PjguADA0+2QpCNieAmgk1JxsXX8 YISNA2oQmkWUBK3yQDeZrZSCx09SgohE1xSVxvzEJhjv0rPYrFm1D8y3io8U2EsoPNNkmLLY9AK1 ZZGRQ1D/QBnFgwMn44w7UwxCsiOoYjF/5s1jy7zIWtBq8BfT4f/B8o/Hz4GopqY4dssMDvz84/v5 5+/zr29kUSZ/Og8Vlj16LIz9e9fj1kzngIdJdi+DSW8URDCP7p4u7oo+Eo6H5XK5KinhmFm8Xr4t M3jxdNcHiPfCGZKCmgacXbaUHT9ARB5YOpWkVtbdKa3z/LQlHYKWq2WZb1xSeEVbvJkkDFRTFPtd P+raueaEsjpcgJpa3HdK9INFf9OuTEGYgt0UHHxQ+zYvU6IC/t0hIp3MMnUYYMfGOLlMftyytBp/ f+eqpz9r8wdQSwMECgAAAAAAh07iQAAAAAAAAAAAAAAAAAYAAABfcmVscy9QSwMEFAAAAAgAh07i QIoUZjzRAAAAlAEAAAsAAABfcmVscy8ucmVsc6WQwWrDMAyG74O9g9F9cZrDGKNOL6PQa+kewNiK YxpbRjLZ+vbzDoNl9LajfqHvE//+8JkWtSJLpGxg1/WgMDvyMQcD75fj0wsoqTZ7u1BGAzcUOIyP D/szLra2I5ljEdUoWQzMtZZXrcXNmKx0VDC3zUScbG0jB12su9qAeuj7Z82/GTBumOrkDfDJD6Au t9LMf9gpOiahqXaOkqZpiu4eVQe2ZY7uyDbhG7lGsxywGvAsGgdqWdd+BH1fv/un3tNHPuO61X6H jOuPV2+6HL8AUEsDBBQAAAAIAIdO4kB+5uUg9wAAAOEBAAATAAAAW0NvbnRlbnRfVHlwZXNdLnht bJWRQU7DMBBF90jcwfIWJU67QAgl6YK0S0CoHGBkTxKLZGx5TGhvj5O2G0SRWNoz/78nu9wcxkFM GNg6quQqL6RA0s5Y6ir5vt9lD1JwBDIwOMJKHpHlpr69KfdHjyxSmriSfYz+USnWPY7AufNIadK6 MEJMx9ApD/oDOlTrorhX2lFEilmcO2RdNtjC5xDF9pCuTyYBB5bi6bQ4syoJ3g9WQ0ymaiLzg5Kd CXlKLjvcW893SUOqXwnz5DrgnHtJTxOsQfEKIT7DmDSUCayM+6KAU/53yWw5cuba1mrMm8BNir3h dLG61o5r1zj93/Ltkrp0q+WD6m9QSwECFAAUAAAACACHTuJAfublIPcAAADhAQAAEwAAAAAAAAAB ACAAAABEBAAAW0NvbnRlbnRfVHlwZXNdLnhtbFBLAQIUAAoAAAAAAIdO4kAAAAAAAAAAAAAAAAAG AAAAAAAAAAAAEAAAACYDAABfcmVscy9QSwECFAAUAAAACACHTuJAihRmPNEAAACUAQAACwAAAAAA AAABACAAAABKAwAAX3JlbHMvLnJlbHNQSwECFAAKAAAAAACHTuJAAAAAAAAAAAAAAAAABAAAAAAA AAAAABAAAAAAAAAAZHJzL1BLAQIUABQAAAAIAIdO4kCUTtW31AAAAAIBAAAPAAAAAAAAAAEAIAAA ACIAAABkcnMvZG93bnJldi54bWxQSwECFAAUAAAACACHTuJAmY4YQtcBAAChAwAADgAAAAAAAAAB ACAAAAAjAQAAZHJzL2Uyb0RvYy54bWxQSwUGAAAAAAYABgBZAQAAbAUAAAAA ">
              <v:fill on="f" focussize="0,0"/>
              <v:stroke on="f" weight="1.2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lang/>
                      </w:rPr>
                      <w:t>91</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9"/>
      <w:tabs>
        <w:tab w:val="center" w:pos="4153"/>
        <w:tab w:val="right" w:pos="8306"/>
      </w:tabs>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9"/>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19D31"/>
    <w:multiLevelType w:val="singleLevel"/>
    <w:tmpl w:val="9C319D31"/>
    <w:lvl w:ilvl="0" w:tentative="0">
      <w:start w:val="1"/>
      <w:numFmt w:val="decimal"/>
      <w:suff w:val="nothing"/>
      <w:lvlText w:val="（%1）"/>
      <w:lvlJc w:val="left"/>
    </w:lvl>
  </w:abstractNum>
  <w:abstractNum w:abstractNumId="1">
    <w:nsid w:val="A426A5C5"/>
    <w:multiLevelType w:val="singleLevel"/>
    <w:tmpl w:val="A426A5C5"/>
    <w:lvl w:ilvl="0" w:tentative="0">
      <w:start w:val="1"/>
      <w:numFmt w:val="decimal"/>
      <w:suff w:val="space"/>
      <w:lvlText w:val="(%1)"/>
      <w:lvlJc w:val="left"/>
      <w:pPr>
        <w:tabs>
          <w:tab w:val="left" w:pos="0"/>
        </w:tabs>
        <w:ind w:left="454" w:hanging="454"/>
      </w:pPr>
      <w:rPr>
        <w:rFonts w:hint="default"/>
      </w:rPr>
    </w:lvl>
  </w:abstractNum>
  <w:abstractNum w:abstractNumId="2">
    <w:nsid w:val="F0B3B2F4"/>
    <w:multiLevelType w:val="singleLevel"/>
    <w:tmpl w:val="F0B3B2F4"/>
    <w:lvl w:ilvl="0" w:tentative="0">
      <w:start w:val="1"/>
      <w:numFmt w:val="decimal"/>
      <w:suff w:val="space"/>
      <w:lvlText w:val="%1."/>
      <w:lvlJc w:val="left"/>
      <w:pPr>
        <w:ind w:left="100" w:firstLine="0"/>
      </w:pPr>
    </w:lvl>
  </w:abstractNum>
  <w:abstractNum w:abstractNumId="3">
    <w:nsid w:val="FFFFFF88"/>
    <w:multiLevelType w:val="singleLevel"/>
    <w:tmpl w:val="FFFFFF88"/>
    <w:lvl w:ilvl="0" w:tentative="0">
      <w:start w:val="1"/>
      <w:numFmt w:val="decimal"/>
      <w:pStyle w:val="21"/>
      <w:lvlText w:val="%1."/>
      <w:lvlJc w:val="left"/>
      <w:pPr>
        <w:tabs>
          <w:tab w:val="left" w:pos="360"/>
        </w:tabs>
        <w:ind w:left="360" w:hanging="360"/>
      </w:pPr>
    </w:lvl>
  </w:abstractNum>
  <w:abstractNum w:abstractNumId="4">
    <w:nsid w:val="208A7ABE"/>
    <w:multiLevelType w:val="multilevel"/>
    <w:tmpl w:val="208A7ABE"/>
    <w:lvl w:ilvl="0" w:tentative="0">
      <w:start w:val="1"/>
      <w:numFmt w:val="decimal"/>
      <w:pStyle w:val="781"/>
      <w:lvlText w:val="表%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32F88DAF"/>
    <w:multiLevelType w:val="multilevel"/>
    <w:tmpl w:val="32F88DAF"/>
    <w:lvl w:ilvl="0" w:tentative="0">
      <w:start w:val="1"/>
      <w:numFmt w:val="decimal"/>
      <w:suff w:val="nothing"/>
      <w:lvlText w:val="%1、"/>
      <w:lvlJc w:val="left"/>
    </w:lvl>
    <w:lvl w:ilvl="1" w:tentative="0">
      <w:start w:val="1"/>
      <w:numFmt w:val="lowerLetter"/>
      <w:lvlText w:val="%2)"/>
      <w:lvlJc w:val="left"/>
      <w:pPr>
        <w:ind w:left="3163" w:hanging="420"/>
      </w:pPr>
    </w:lvl>
    <w:lvl w:ilvl="2" w:tentative="0">
      <w:start w:val="1"/>
      <w:numFmt w:val="lowerRoman"/>
      <w:lvlText w:val="%3."/>
      <w:lvlJc w:val="right"/>
      <w:pPr>
        <w:ind w:left="3583" w:hanging="420"/>
      </w:pPr>
    </w:lvl>
    <w:lvl w:ilvl="3" w:tentative="0">
      <w:start w:val="1"/>
      <w:numFmt w:val="decimal"/>
      <w:lvlText w:val="%4."/>
      <w:lvlJc w:val="left"/>
      <w:pPr>
        <w:ind w:left="4003" w:hanging="420"/>
      </w:pPr>
    </w:lvl>
    <w:lvl w:ilvl="4" w:tentative="0">
      <w:start w:val="1"/>
      <w:numFmt w:val="lowerLetter"/>
      <w:lvlText w:val="%5)"/>
      <w:lvlJc w:val="left"/>
      <w:pPr>
        <w:ind w:left="4423" w:hanging="420"/>
      </w:pPr>
    </w:lvl>
    <w:lvl w:ilvl="5" w:tentative="0">
      <w:start w:val="1"/>
      <w:numFmt w:val="lowerRoman"/>
      <w:lvlText w:val="%6."/>
      <w:lvlJc w:val="right"/>
      <w:pPr>
        <w:ind w:left="4843" w:hanging="420"/>
      </w:pPr>
    </w:lvl>
    <w:lvl w:ilvl="6" w:tentative="0">
      <w:start w:val="1"/>
      <w:numFmt w:val="decimal"/>
      <w:lvlText w:val="%7."/>
      <w:lvlJc w:val="left"/>
      <w:pPr>
        <w:ind w:left="5263" w:hanging="420"/>
      </w:pPr>
    </w:lvl>
    <w:lvl w:ilvl="7" w:tentative="0">
      <w:start w:val="1"/>
      <w:numFmt w:val="lowerLetter"/>
      <w:lvlText w:val="%8)"/>
      <w:lvlJc w:val="left"/>
      <w:pPr>
        <w:ind w:left="5683" w:hanging="420"/>
      </w:pPr>
    </w:lvl>
    <w:lvl w:ilvl="8" w:tentative="0">
      <w:start w:val="1"/>
      <w:numFmt w:val="lowerRoman"/>
      <w:lvlText w:val="%9."/>
      <w:lvlJc w:val="right"/>
      <w:pPr>
        <w:ind w:left="6103" w:hanging="420"/>
      </w:pPr>
    </w:lvl>
  </w:abstractNum>
  <w:abstractNum w:abstractNumId="6">
    <w:nsid w:val="33ECF4CF"/>
    <w:multiLevelType w:val="singleLevel"/>
    <w:tmpl w:val="33ECF4CF"/>
    <w:lvl w:ilvl="0" w:tentative="0">
      <w:start w:val="1"/>
      <w:numFmt w:val="decimal"/>
      <w:lvlText w:val="%1."/>
      <w:lvlJc w:val="left"/>
      <w:pPr>
        <w:ind w:left="425" w:hanging="425"/>
      </w:pPr>
      <w:rPr>
        <w:rFonts w:hint="default"/>
      </w:rPr>
    </w:lvl>
  </w:abstractNum>
  <w:abstractNum w:abstractNumId="7">
    <w:nsid w:val="3B363D98"/>
    <w:multiLevelType w:val="multilevel"/>
    <w:tmpl w:val="3B363D98"/>
    <w:lvl w:ilvl="0" w:tentative="0">
      <w:start w:val="1"/>
      <w:numFmt w:val="decimal"/>
      <w:pStyle w:val="24"/>
      <w:lvlText w:val="图%1."/>
      <w:lvlJc w:val="left"/>
      <w:pPr>
        <w:ind w:left="2263" w:hanging="420"/>
      </w:p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8">
    <w:nsid w:val="479B5BBA"/>
    <w:multiLevelType w:val="multilevel"/>
    <w:tmpl w:val="479B5BBA"/>
    <w:lvl w:ilvl="0" w:tentative="0">
      <w:start w:val="1"/>
      <w:numFmt w:val="chineseCountingThousand"/>
      <w:suff w:val="space"/>
      <w:lvlText w:val="第 %1 章"/>
      <w:lvlJc w:val="left"/>
      <w:pPr>
        <w:ind w:left="0" w:firstLine="0"/>
      </w:pPr>
      <w:rPr>
        <w:rFonts w:hint="eastAsia" w:cs="Times New Roman"/>
        <w:b w:val="0"/>
        <w:bCs w:val="0"/>
        <w:i w:val="0"/>
        <w:iCs w:val="0"/>
        <w:caps w:val="0"/>
        <w:smallCaps w:val="0"/>
        <w:strike w:val="0"/>
        <w:dstrike w:val="0"/>
        <w:vanish w:val="0"/>
        <w:color w:val="000000"/>
        <w:spacing w:val="0"/>
        <w:kern w:val="0"/>
        <w:position w:val="0"/>
        <w:u w:val="none"/>
        <w:vertAlign w:val="baseline"/>
      </w:rPr>
    </w:lvl>
    <w:lvl w:ilvl="1" w:tentative="0">
      <w:start w:val="1"/>
      <w:numFmt w:val="decimal"/>
      <w:isLgl/>
      <w:suff w:val="space"/>
      <w:lvlText w:val="%1.%2"/>
      <w:lvlJc w:val="left"/>
      <w:pPr>
        <w:ind w:left="0" w:firstLine="0"/>
      </w:pPr>
      <w:rPr>
        <w:rFonts w:hint="eastAsia" w:ascii="Arial" w:hAnsi="Arial" w:eastAsia="黑体" w:cs="Times New Roman"/>
        <w:b w:val="0"/>
        <w:bCs w:val="0"/>
        <w:i w:val="0"/>
        <w:iCs w:val="0"/>
        <w:caps w:val="0"/>
        <w:smallCaps w:val="0"/>
        <w:strike w:val="0"/>
        <w:dstrike w:val="0"/>
        <w:vanish w:val="0"/>
        <w:color w:val="auto"/>
        <w:spacing w:val="0"/>
        <w:w w:val="100"/>
        <w:kern w:val="2"/>
        <w:position w:val="0"/>
        <w:sz w:val="36"/>
        <w:u w:val="none"/>
        <w:shd w:val="clear" w:color="auto" w:fill="auto"/>
        <w:vertAlign w:val="baseline"/>
        <w:lang w:val="en-US"/>
      </w:rPr>
    </w:lvl>
    <w:lvl w:ilvl="2" w:tentative="0">
      <w:start w:val="1"/>
      <w:numFmt w:val="decimal"/>
      <w:isLgl/>
      <w:suff w:val="space"/>
      <w:lvlText w:val="%1.%2.%3"/>
      <w:lvlJc w:val="left"/>
      <w:pPr>
        <w:ind w:left="0" w:firstLine="0"/>
      </w:pPr>
      <w:rPr>
        <w:rFonts w:hint="eastAsia" w:cs="Times New Roman"/>
        <w:b w:val="0"/>
        <w:bCs w:val="0"/>
        <w:i w:val="0"/>
        <w:iCs w:val="0"/>
        <w:caps w:val="0"/>
        <w:smallCaps w:val="0"/>
        <w:strike w:val="0"/>
        <w:dstrike w:val="0"/>
        <w:vanish w:val="0"/>
        <w:color w:val="000000"/>
        <w:spacing w:val="0"/>
        <w:kern w:val="0"/>
        <w:position w:val="0"/>
        <w:u w:val="none"/>
        <w:vertAlign w:val="baseline"/>
      </w:rPr>
    </w:lvl>
    <w:lvl w:ilvl="3" w:tentative="0">
      <w:start w:val="1"/>
      <w:numFmt w:val="decimal"/>
      <w:isLgl/>
      <w:suff w:val="space"/>
      <w:lvlText w:val="%1.%2.%3.%4"/>
      <w:lvlJc w:val="left"/>
      <w:pPr>
        <w:ind w:left="0" w:firstLine="0"/>
      </w:pPr>
      <w:rPr>
        <w:rFonts w:hint="default" w:ascii="Arial" w:hAnsi="Arial" w:eastAsia="黑体"/>
        <w:b w:val="0"/>
        <w:i w:val="0"/>
        <w:sz w:val="30"/>
      </w:rPr>
    </w:lvl>
    <w:lvl w:ilvl="4" w:tentative="0">
      <w:start w:val="1"/>
      <w:numFmt w:val="decimal"/>
      <w:pStyle w:val="8"/>
      <w:isLgl/>
      <w:suff w:val="space"/>
      <w:lvlText w:val="%1.%2.%3.%4.%5"/>
      <w:lvlJc w:val="left"/>
      <w:pPr>
        <w:ind w:left="0" w:firstLine="0"/>
      </w:pPr>
      <w:rPr>
        <w:rFonts w:hint="default" w:ascii="Arial" w:hAnsi="Arial" w:eastAsia="黑体"/>
        <w:b w:val="0"/>
        <w:i w:val="0"/>
        <w:sz w:val="28"/>
      </w:rPr>
    </w:lvl>
    <w:lvl w:ilvl="5" w:tentative="0">
      <w:start w:val="1"/>
      <w:numFmt w:val="decimal"/>
      <w:isLgl/>
      <w:suff w:val="space"/>
      <w:lvlText w:val="%1.%2.%3.%4.%5.%6"/>
      <w:lvlJc w:val="left"/>
      <w:pPr>
        <w:ind w:left="0" w:firstLine="0"/>
      </w:pPr>
      <w:rPr>
        <w:rFonts w:hint="eastAsia" w:cs="Times New Roman"/>
        <w:b w:val="0"/>
        <w:bCs w:val="0"/>
        <w:i w:val="0"/>
        <w:iCs w:val="0"/>
        <w:caps w:val="0"/>
        <w:smallCaps w:val="0"/>
        <w:strike w:val="0"/>
        <w:dstrike w:val="0"/>
        <w:vanish w:val="0"/>
        <w:color w:val="000000"/>
        <w:spacing w:val="0"/>
        <w:position w:val="0"/>
        <w:u w:val="none"/>
        <w:vertAlign w:val="baseline"/>
      </w:rPr>
    </w:lvl>
    <w:lvl w:ilvl="6" w:tentative="0">
      <w:start w:val="1"/>
      <w:numFmt w:val="decimal"/>
      <w:isLgl/>
      <w:suff w:val="space"/>
      <w:lvlText w:val="%1.%2.%3.%4.%5.%6.%7"/>
      <w:lvlJc w:val="left"/>
      <w:pPr>
        <w:ind w:left="0" w:firstLine="0"/>
      </w:pPr>
      <w:rPr>
        <w:rFonts w:hint="eastAsia" w:cs="Times New Roman"/>
        <w:b w:val="0"/>
        <w:bCs w:val="0"/>
        <w:i w:val="0"/>
        <w:iCs w:val="0"/>
        <w:caps w:val="0"/>
        <w:smallCaps w:val="0"/>
        <w:strike w:val="0"/>
        <w:dstrike w:val="0"/>
        <w:vanish w:val="0"/>
        <w:color w:val="000000"/>
        <w:spacing w:val="0"/>
        <w:position w:val="0"/>
        <w:u w:val="none"/>
        <w:vertAlign w:val="baseline"/>
      </w:rPr>
    </w:lvl>
    <w:lvl w:ilvl="7" w:tentative="0">
      <w:start w:val="1"/>
      <w:numFmt w:val="decimal"/>
      <w:isLgl/>
      <w:suff w:val="space"/>
      <w:lvlText w:val="%1.%2.%3.%4.%5.%6.%7.%8"/>
      <w:lvlJc w:val="left"/>
      <w:pPr>
        <w:ind w:left="0" w:firstLine="0"/>
      </w:pPr>
      <w:rPr>
        <w:rFonts w:hint="eastAsia" w:cs="Times New Roman"/>
        <w:b w:val="0"/>
        <w:bCs w:val="0"/>
        <w:i w:val="0"/>
        <w:iCs w:val="0"/>
        <w:caps w:val="0"/>
        <w:smallCaps w:val="0"/>
        <w:strike w:val="0"/>
        <w:dstrike w:val="0"/>
        <w:vanish w:val="0"/>
        <w:color w:val="000000"/>
        <w:spacing w:val="0"/>
        <w:position w:val="0"/>
        <w:u w:val="none"/>
        <w:vertAlign w:val="baseline"/>
      </w:rPr>
    </w:lvl>
    <w:lvl w:ilvl="8" w:tentative="0">
      <w:start w:val="1"/>
      <w:numFmt w:val="decimal"/>
      <w:isLgl/>
      <w:suff w:val="space"/>
      <w:lvlText w:val="%1.%2.%3.%4.%5.%6.%7.%8.%9"/>
      <w:lvlJc w:val="left"/>
      <w:pPr>
        <w:ind w:left="0" w:firstLine="0"/>
      </w:pPr>
      <w:rPr>
        <w:b w:val="0"/>
        <w:bCs w:val="0"/>
        <w:i w:val="0"/>
        <w:iCs w:val="0"/>
        <w:caps w:val="0"/>
        <w:smallCaps w:val="0"/>
        <w:strike w:val="0"/>
        <w:dstrike w:val="0"/>
        <w:vanish w:val="0"/>
        <w:spacing w:val="0"/>
        <w:position w:val="0"/>
        <w:u w:val="none"/>
        <w:vertAlign w:val="baseline"/>
      </w:rPr>
    </w:lvl>
  </w:abstractNum>
  <w:abstractNum w:abstractNumId="9">
    <w:nsid w:val="4CA75A52"/>
    <w:multiLevelType w:val="multilevel"/>
    <w:tmpl w:val="4CA75A52"/>
    <w:lvl w:ilvl="0" w:tentative="0">
      <w:start w:val="1"/>
      <w:numFmt w:val="decimal"/>
      <w:pStyle w:val="601"/>
      <w:lvlText w:val="%1)"/>
      <w:lvlJc w:val="left"/>
      <w:pPr>
        <w:ind w:left="420" w:firstLine="0"/>
      </w:pPr>
      <w:rPr>
        <w:rFonts w:hint="eastAsia"/>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10">
    <w:nsid w:val="763060DB"/>
    <w:multiLevelType w:val="multilevel"/>
    <w:tmpl w:val="763060DB"/>
    <w:lvl w:ilvl="0" w:tentative="0">
      <w:start w:val="1"/>
      <w:numFmt w:val="japaneseCounting"/>
      <w:lvlText w:val="第%1章"/>
      <w:lvlJc w:val="left"/>
      <w:pPr>
        <w:tabs>
          <w:tab w:val="left" w:pos="4155"/>
        </w:tabs>
        <w:ind w:left="4155" w:hanging="1275"/>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3"/>
  </w:num>
  <w:num w:numId="3">
    <w:abstractNumId w:val="7"/>
  </w:num>
  <w:num w:numId="4">
    <w:abstractNumId w:val="9"/>
  </w:num>
  <w:num w:numId="5">
    <w:abstractNumId w:val="4"/>
  </w:num>
  <w:num w:numId="6">
    <w:abstractNumId w:val="10"/>
  </w:num>
  <w:num w:numId="7">
    <w:abstractNumId w:val="2"/>
  </w:num>
  <w:num w:numId="8">
    <w:abstractNumId w:val="0"/>
  </w:num>
  <w:num w:numId="9">
    <w:abstractNumId w:val="5"/>
  </w:num>
  <w:num w:numId="10">
    <w:abstractNumId w:val="6"/>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172A27"/>
    <w:rsid w:val="000062B0"/>
    <w:rsid w:val="000100D5"/>
    <w:rsid w:val="0001089C"/>
    <w:rsid w:val="000121EE"/>
    <w:rsid w:val="000158AA"/>
    <w:rsid w:val="00022871"/>
    <w:rsid w:val="00027690"/>
    <w:rsid w:val="00031550"/>
    <w:rsid w:val="00035E01"/>
    <w:rsid w:val="00040A8F"/>
    <w:rsid w:val="000412F6"/>
    <w:rsid w:val="00042E36"/>
    <w:rsid w:val="00046F3E"/>
    <w:rsid w:val="00046FBD"/>
    <w:rsid w:val="00053730"/>
    <w:rsid w:val="00054219"/>
    <w:rsid w:val="00062864"/>
    <w:rsid w:val="00063367"/>
    <w:rsid w:val="00064109"/>
    <w:rsid w:val="00065933"/>
    <w:rsid w:val="0007479F"/>
    <w:rsid w:val="000752AA"/>
    <w:rsid w:val="000752CA"/>
    <w:rsid w:val="000809D5"/>
    <w:rsid w:val="00082200"/>
    <w:rsid w:val="000838EE"/>
    <w:rsid w:val="000844BE"/>
    <w:rsid w:val="00086587"/>
    <w:rsid w:val="00090A64"/>
    <w:rsid w:val="000A49E6"/>
    <w:rsid w:val="000A5B7B"/>
    <w:rsid w:val="000B1100"/>
    <w:rsid w:val="000B3D64"/>
    <w:rsid w:val="000B6ABF"/>
    <w:rsid w:val="000B771A"/>
    <w:rsid w:val="000B7AF8"/>
    <w:rsid w:val="000C3FBF"/>
    <w:rsid w:val="000C5CD3"/>
    <w:rsid w:val="000C6C7F"/>
    <w:rsid w:val="000C78E1"/>
    <w:rsid w:val="000D0B4B"/>
    <w:rsid w:val="000D0EA3"/>
    <w:rsid w:val="000D3352"/>
    <w:rsid w:val="000E5503"/>
    <w:rsid w:val="000F1463"/>
    <w:rsid w:val="000F4FCD"/>
    <w:rsid w:val="000F6A43"/>
    <w:rsid w:val="00100B20"/>
    <w:rsid w:val="00101E57"/>
    <w:rsid w:val="001105E7"/>
    <w:rsid w:val="00117A25"/>
    <w:rsid w:val="00117E28"/>
    <w:rsid w:val="00120925"/>
    <w:rsid w:val="00121899"/>
    <w:rsid w:val="00122416"/>
    <w:rsid w:val="001272B4"/>
    <w:rsid w:val="001300B2"/>
    <w:rsid w:val="00131EA8"/>
    <w:rsid w:val="00132415"/>
    <w:rsid w:val="001326DA"/>
    <w:rsid w:val="00132DD0"/>
    <w:rsid w:val="00134F4C"/>
    <w:rsid w:val="001353D3"/>
    <w:rsid w:val="00140594"/>
    <w:rsid w:val="001438F8"/>
    <w:rsid w:val="00143B34"/>
    <w:rsid w:val="00146546"/>
    <w:rsid w:val="00147C66"/>
    <w:rsid w:val="00152858"/>
    <w:rsid w:val="00152D35"/>
    <w:rsid w:val="0016337E"/>
    <w:rsid w:val="00164E40"/>
    <w:rsid w:val="00166DEA"/>
    <w:rsid w:val="001704AC"/>
    <w:rsid w:val="00172004"/>
    <w:rsid w:val="00173A18"/>
    <w:rsid w:val="00175DEA"/>
    <w:rsid w:val="00175EE8"/>
    <w:rsid w:val="00183A0A"/>
    <w:rsid w:val="001921EA"/>
    <w:rsid w:val="00194A54"/>
    <w:rsid w:val="001952CD"/>
    <w:rsid w:val="00196654"/>
    <w:rsid w:val="00196CF0"/>
    <w:rsid w:val="001A21CF"/>
    <w:rsid w:val="001A7C64"/>
    <w:rsid w:val="001B32BD"/>
    <w:rsid w:val="001B3DDC"/>
    <w:rsid w:val="001B555D"/>
    <w:rsid w:val="001B5FCA"/>
    <w:rsid w:val="001C1B40"/>
    <w:rsid w:val="001D0108"/>
    <w:rsid w:val="001D1E22"/>
    <w:rsid w:val="001D5348"/>
    <w:rsid w:val="001E25F9"/>
    <w:rsid w:val="001E5A1E"/>
    <w:rsid w:val="001F60A4"/>
    <w:rsid w:val="001F79EB"/>
    <w:rsid w:val="001F7C13"/>
    <w:rsid w:val="00200F56"/>
    <w:rsid w:val="00203922"/>
    <w:rsid w:val="00203B77"/>
    <w:rsid w:val="00204F2A"/>
    <w:rsid w:val="00205572"/>
    <w:rsid w:val="00211990"/>
    <w:rsid w:val="00215DF3"/>
    <w:rsid w:val="00216686"/>
    <w:rsid w:val="0022004B"/>
    <w:rsid w:val="00220D40"/>
    <w:rsid w:val="00220FA0"/>
    <w:rsid w:val="00221E66"/>
    <w:rsid w:val="0023193C"/>
    <w:rsid w:val="00232172"/>
    <w:rsid w:val="0023336A"/>
    <w:rsid w:val="0023589A"/>
    <w:rsid w:val="00236E8E"/>
    <w:rsid w:val="002378EA"/>
    <w:rsid w:val="00237915"/>
    <w:rsid w:val="0024369A"/>
    <w:rsid w:val="00247D15"/>
    <w:rsid w:val="0025001E"/>
    <w:rsid w:val="002519A9"/>
    <w:rsid w:val="00251BCE"/>
    <w:rsid w:val="00252AC4"/>
    <w:rsid w:val="00254D33"/>
    <w:rsid w:val="0025604E"/>
    <w:rsid w:val="00256460"/>
    <w:rsid w:val="002634BB"/>
    <w:rsid w:val="00264A75"/>
    <w:rsid w:val="0027252D"/>
    <w:rsid w:val="0027714B"/>
    <w:rsid w:val="00282324"/>
    <w:rsid w:val="00283F15"/>
    <w:rsid w:val="00291F8B"/>
    <w:rsid w:val="00296354"/>
    <w:rsid w:val="00297CC9"/>
    <w:rsid w:val="002B6FD4"/>
    <w:rsid w:val="002C5781"/>
    <w:rsid w:val="002E0A35"/>
    <w:rsid w:val="002F7DD4"/>
    <w:rsid w:val="00304764"/>
    <w:rsid w:val="00304E99"/>
    <w:rsid w:val="00306087"/>
    <w:rsid w:val="0031008B"/>
    <w:rsid w:val="0031092C"/>
    <w:rsid w:val="00311FFB"/>
    <w:rsid w:val="00313F54"/>
    <w:rsid w:val="003161C0"/>
    <w:rsid w:val="0031726E"/>
    <w:rsid w:val="00320282"/>
    <w:rsid w:val="00324047"/>
    <w:rsid w:val="00326EAE"/>
    <w:rsid w:val="00332D16"/>
    <w:rsid w:val="00332F04"/>
    <w:rsid w:val="00334496"/>
    <w:rsid w:val="0034662B"/>
    <w:rsid w:val="003532F4"/>
    <w:rsid w:val="00354233"/>
    <w:rsid w:val="00355015"/>
    <w:rsid w:val="00360A17"/>
    <w:rsid w:val="00362B3E"/>
    <w:rsid w:val="003632A5"/>
    <w:rsid w:val="0036362F"/>
    <w:rsid w:val="00365410"/>
    <w:rsid w:val="003713AE"/>
    <w:rsid w:val="0037243C"/>
    <w:rsid w:val="00376A92"/>
    <w:rsid w:val="00380E7B"/>
    <w:rsid w:val="00381D40"/>
    <w:rsid w:val="00382BD1"/>
    <w:rsid w:val="00385194"/>
    <w:rsid w:val="003854C7"/>
    <w:rsid w:val="00386517"/>
    <w:rsid w:val="003A0462"/>
    <w:rsid w:val="003A07ED"/>
    <w:rsid w:val="003A35B6"/>
    <w:rsid w:val="003A6C45"/>
    <w:rsid w:val="003A7C12"/>
    <w:rsid w:val="003B067D"/>
    <w:rsid w:val="003B6BCA"/>
    <w:rsid w:val="003B760B"/>
    <w:rsid w:val="003D019B"/>
    <w:rsid w:val="003D1D73"/>
    <w:rsid w:val="003D2DF7"/>
    <w:rsid w:val="003D3D44"/>
    <w:rsid w:val="003D4814"/>
    <w:rsid w:val="003D5BAE"/>
    <w:rsid w:val="003E4332"/>
    <w:rsid w:val="003E4CAA"/>
    <w:rsid w:val="003F2F78"/>
    <w:rsid w:val="003F3D0B"/>
    <w:rsid w:val="003F485E"/>
    <w:rsid w:val="003F5AEE"/>
    <w:rsid w:val="003F78ED"/>
    <w:rsid w:val="0041106F"/>
    <w:rsid w:val="00411CC3"/>
    <w:rsid w:val="00416A11"/>
    <w:rsid w:val="004172F4"/>
    <w:rsid w:val="00420BB7"/>
    <w:rsid w:val="00421E3D"/>
    <w:rsid w:val="00431DB6"/>
    <w:rsid w:val="00432AF8"/>
    <w:rsid w:val="0043680D"/>
    <w:rsid w:val="00440469"/>
    <w:rsid w:val="00443253"/>
    <w:rsid w:val="00444059"/>
    <w:rsid w:val="00446496"/>
    <w:rsid w:val="00451BC3"/>
    <w:rsid w:val="00452903"/>
    <w:rsid w:val="00463389"/>
    <w:rsid w:val="0046607E"/>
    <w:rsid w:val="00466256"/>
    <w:rsid w:val="0046695E"/>
    <w:rsid w:val="004721B1"/>
    <w:rsid w:val="00477563"/>
    <w:rsid w:val="00480A9F"/>
    <w:rsid w:val="00483E4B"/>
    <w:rsid w:val="00487CC8"/>
    <w:rsid w:val="00490B43"/>
    <w:rsid w:val="004930EA"/>
    <w:rsid w:val="004A27FF"/>
    <w:rsid w:val="004A2ECD"/>
    <w:rsid w:val="004A530E"/>
    <w:rsid w:val="004A5833"/>
    <w:rsid w:val="004B02E3"/>
    <w:rsid w:val="004B0714"/>
    <w:rsid w:val="004B1678"/>
    <w:rsid w:val="004B391A"/>
    <w:rsid w:val="004C2EBF"/>
    <w:rsid w:val="004C35D8"/>
    <w:rsid w:val="004C41A8"/>
    <w:rsid w:val="004C641F"/>
    <w:rsid w:val="004D0497"/>
    <w:rsid w:val="004D197A"/>
    <w:rsid w:val="004D23B1"/>
    <w:rsid w:val="004D291E"/>
    <w:rsid w:val="004D32DD"/>
    <w:rsid w:val="004D3514"/>
    <w:rsid w:val="004D370F"/>
    <w:rsid w:val="004D52AA"/>
    <w:rsid w:val="004D5310"/>
    <w:rsid w:val="004D6BD6"/>
    <w:rsid w:val="004E03CE"/>
    <w:rsid w:val="004E4721"/>
    <w:rsid w:val="004E649B"/>
    <w:rsid w:val="004E68C1"/>
    <w:rsid w:val="004E6B24"/>
    <w:rsid w:val="004F1D94"/>
    <w:rsid w:val="004F32E8"/>
    <w:rsid w:val="004F3B72"/>
    <w:rsid w:val="004F439F"/>
    <w:rsid w:val="004F7C7F"/>
    <w:rsid w:val="0050018C"/>
    <w:rsid w:val="005055D8"/>
    <w:rsid w:val="0051064B"/>
    <w:rsid w:val="00513C9F"/>
    <w:rsid w:val="00520821"/>
    <w:rsid w:val="00520F18"/>
    <w:rsid w:val="0052629F"/>
    <w:rsid w:val="00527F58"/>
    <w:rsid w:val="005312CD"/>
    <w:rsid w:val="00532C94"/>
    <w:rsid w:val="00532F9A"/>
    <w:rsid w:val="005353DE"/>
    <w:rsid w:val="005365D3"/>
    <w:rsid w:val="00541F3C"/>
    <w:rsid w:val="00544FD1"/>
    <w:rsid w:val="00545125"/>
    <w:rsid w:val="0054593D"/>
    <w:rsid w:val="0054626A"/>
    <w:rsid w:val="0054669E"/>
    <w:rsid w:val="00560584"/>
    <w:rsid w:val="005608DD"/>
    <w:rsid w:val="00561946"/>
    <w:rsid w:val="00564B9C"/>
    <w:rsid w:val="00571310"/>
    <w:rsid w:val="00571549"/>
    <w:rsid w:val="00574286"/>
    <w:rsid w:val="00577952"/>
    <w:rsid w:val="00580912"/>
    <w:rsid w:val="00581370"/>
    <w:rsid w:val="00582162"/>
    <w:rsid w:val="0058301D"/>
    <w:rsid w:val="005854E4"/>
    <w:rsid w:val="00586543"/>
    <w:rsid w:val="00586A9D"/>
    <w:rsid w:val="005902EF"/>
    <w:rsid w:val="00592260"/>
    <w:rsid w:val="00593F6C"/>
    <w:rsid w:val="005A1D9C"/>
    <w:rsid w:val="005A2E42"/>
    <w:rsid w:val="005A6C11"/>
    <w:rsid w:val="005B1783"/>
    <w:rsid w:val="005B1C80"/>
    <w:rsid w:val="005B51BF"/>
    <w:rsid w:val="005B678A"/>
    <w:rsid w:val="005B718F"/>
    <w:rsid w:val="005C19FC"/>
    <w:rsid w:val="005C2E78"/>
    <w:rsid w:val="005C63DF"/>
    <w:rsid w:val="005D0957"/>
    <w:rsid w:val="005D2801"/>
    <w:rsid w:val="005D38B4"/>
    <w:rsid w:val="005D5181"/>
    <w:rsid w:val="005E0D34"/>
    <w:rsid w:val="005E5379"/>
    <w:rsid w:val="005E66B5"/>
    <w:rsid w:val="005F3BF0"/>
    <w:rsid w:val="005F3D74"/>
    <w:rsid w:val="00601901"/>
    <w:rsid w:val="0060335E"/>
    <w:rsid w:val="00603CFB"/>
    <w:rsid w:val="00605327"/>
    <w:rsid w:val="00605907"/>
    <w:rsid w:val="006065F9"/>
    <w:rsid w:val="0061722D"/>
    <w:rsid w:val="0062601F"/>
    <w:rsid w:val="00641284"/>
    <w:rsid w:val="00645035"/>
    <w:rsid w:val="006458EC"/>
    <w:rsid w:val="00651323"/>
    <w:rsid w:val="006523D2"/>
    <w:rsid w:val="00662FA3"/>
    <w:rsid w:val="00664E6C"/>
    <w:rsid w:val="006652BF"/>
    <w:rsid w:val="006652CC"/>
    <w:rsid w:val="00671C5C"/>
    <w:rsid w:val="00673479"/>
    <w:rsid w:val="0067377F"/>
    <w:rsid w:val="006831C3"/>
    <w:rsid w:val="00683976"/>
    <w:rsid w:val="006842D5"/>
    <w:rsid w:val="00685476"/>
    <w:rsid w:val="00693C93"/>
    <w:rsid w:val="0069478B"/>
    <w:rsid w:val="00694D41"/>
    <w:rsid w:val="00695902"/>
    <w:rsid w:val="00695C7A"/>
    <w:rsid w:val="006960F8"/>
    <w:rsid w:val="00696379"/>
    <w:rsid w:val="00696D6C"/>
    <w:rsid w:val="0069752C"/>
    <w:rsid w:val="006A0EAD"/>
    <w:rsid w:val="006A5E82"/>
    <w:rsid w:val="006B13AF"/>
    <w:rsid w:val="006B6737"/>
    <w:rsid w:val="006C147B"/>
    <w:rsid w:val="006C44A2"/>
    <w:rsid w:val="006C79D1"/>
    <w:rsid w:val="006D1A51"/>
    <w:rsid w:val="006D46A9"/>
    <w:rsid w:val="006D5ED0"/>
    <w:rsid w:val="006E2500"/>
    <w:rsid w:val="006E5467"/>
    <w:rsid w:val="006E6F3A"/>
    <w:rsid w:val="006E7C5D"/>
    <w:rsid w:val="006F2B88"/>
    <w:rsid w:val="006F35DE"/>
    <w:rsid w:val="00703A23"/>
    <w:rsid w:val="00707B8F"/>
    <w:rsid w:val="00710B14"/>
    <w:rsid w:val="007120C3"/>
    <w:rsid w:val="00713198"/>
    <w:rsid w:val="007152E9"/>
    <w:rsid w:val="007158EC"/>
    <w:rsid w:val="00717403"/>
    <w:rsid w:val="00717B05"/>
    <w:rsid w:val="00720D3C"/>
    <w:rsid w:val="00721126"/>
    <w:rsid w:val="00724CAC"/>
    <w:rsid w:val="0072622D"/>
    <w:rsid w:val="00727A4C"/>
    <w:rsid w:val="00727F27"/>
    <w:rsid w:val="007355B6"/>
    <w:rsid w:val="007372D8"/>
    <w:rsid w:val="007470DA"/>
    <w:rsid w:val="007641C9"/>
    <w:rsid w:val="00764707"/>
    <w:rsid w:val="00764FAC"/>
    <w:rsid w:val="00772D44"/>
    <w:rsid w:val="007746D9"/>
    <w:rsid w:val="007873CF"/>
    <w:rsid w:val="00787BCE"/>
    <w:rsid w:val="007929A9"/>
    <w:rsid w:val="007A00E9"/>
    <w:rsid w:val="007A3B6E"/>
    <w:rsid w:val="007A5D18"/>
    <w:rsid w:val="007A6C9F"/>
    <w:rsid w:val="007A7A97"/>
    <w:rsid w:val="007B0250"/>
    <w:rsid w:val="007B1B66"/>
    <w:rsid w:val="007B23EF"/>
    <w:rsid w:val="007B2F02"/>
    <w:rsid w:val="007B5E03"/>
    <w:rsid w:val="007C72A4"/>
    <w:rsid w:val="007C78FB"/>
    <w:rsid w:val="007D0141"/>
    <w:rsid w:val="007D0BBA"/>
    <w:rsid w:val="007D3BC2"/>
    <w:rsid w:val="007E0374"/>
    <w:rsid w:val="007E0FF1"/>
    <w:rsid w:val="007E3F5D"/>
    <w:rsid w:val="007E4288"/>
    <w:rsid w:val="007E63CA"/>
    <w:rsid w:val="007E6A8F"/>
    <w:rsid w:val="007F042F"/>
    <w:rsid w:val="007F7D05"/>
    <w:rsid w:val="0080068E"/>
    <w:rsid w:val="00800A5E"/>
    <w:rsid w:val="00801870"/>
    <w:rsid w:val="008055D4"/>
    <w:rsid w:val="008101E9"/>
    <w:rsid w:val="008127CF"/>
    <w:rsid w:val="008145F2"/>
    <w:rsid w:val="00814ABA"/>
    <w:rsid w:val="00814C58"/>
    <w:rsid w:val="00815661"/>
    <w:rsid w:val="00820B0B"/>
    <w:rsid w:val="00831681"/>
    <w:rsid w:val="0083221B"/>
    <w:rsid w:val="0084523D"/>
    <w:rsid w:val="00846A8B"/>
    <w:rsid w:val="0085068C"/>
    <w:rsid w:val="00855A4D"/>
    <w:rsid w:val="0086033B"/>
    <w:rsid w:val="00872EC4"/>
    <w:rsid w:val="00874806"/>
    <w:rsid w:val="00882923"/>
    <w:rsid w:val="008831B7"/>
    <w:rsid w:val="008861A0"/>
    <w:rsid w:val="008A56BD"/>
    <w:rsid w:val="008A6A90"/>
    <w:rsid w:val="008A6B22"/>
    <w:rsid w:val="008A7518"/>
    <w:rsid w:val="008B12A7"/>
    <w:rsid w:val="008B1BC7"/>
    <w:rsid w:val="008B3DAF"/>
    <w:rsid w:val="008B766F"/>
    <w:rsid w:val="008C3CDE"/>
    <w:rsid w:val="008C47D0"/>
    <w:rsid w:val="008C54A9"/>
    <w:rsid w:val="008D002A"/>
    <w:rsid w:val="008D0F22"/>
    <w:rsid w:val="008D10CE"/>
    <w:rsid w:val="008D45C0"/>
    <w:rsid w:val="008E0C19"/>
    <w:rsid w:val="008E370B"/>
    <w:rsid w:val="008E3916"/>
    <w:rsid w:val="008E58AE"/>
    <w:rsid w:val="008F721C"/>
    <w:rsid w:val="008F72FB"/>
    <w:rsid w:val="00901184"/>
    <w:rsid w:val="00902521"/>
    <w:rsid w:val="00906262"/>
    <w:rsid w:val="009066A8"/>
    <w:rsid w:val="00907111"/>
    <w:rsid w:val="00911624"/>
    <w:rsid w:val="00915765"/>
    <w:rsid w:val="00917C5A"/>
    <w:rsid w:val="00920783"/>
    <w:rsid w:val="009222AB"/>
    <w:rsid w:val="00925512"/>
    <w:rsid w:val="00931B77"/>
    <w:rsid w:val="009375BA"/>
    <w:rsid w:val="00946E34"/>
    <w:rsid w:val="0095102F"/>
    <w:rsid w:val="00952530"/>
    <w:rsid w:val="0095272E"/>
    <w:rsid w:val="009566D7"/>
    <w:rsid w:val="009568B8"/>
    <w:rsid w:val="009603B5"/>
    <w:rsid w:val="009634E5"/>
    <w:rsid w:val="0097632C"/>
    <w:rsid w:val="009826D7"/>
    <w:rsid w:val="00983EE4"/>
    <w:rsid w:val="00986D43"/>
    <w:rsid w:val="009879AD"/>
    <w:rsid w:val="009933DA"/>
    <w:rsid w:val="009960E2"/>
    <w:rsid w:val="00997E57"/>
    <w:rsid w:val="009A01BC"/>
    <w:rsid w:val="009A21DA"/>
    <w:rsid w:val="009A2B28"/>
    <w:rsid w:val="009B0387"/>
    <w:rsid w:val="009B074D"/>
    <w:rsid w:val="009B3FB1"/>
    <w:rsid w:val="009B65B6"/>
    <w:rsid w:val="009C6F6D"/>
    <w:rsid w:val="009C7DC8"/>
    <w:rsid w:val="009D0659"/>
    <w:rsid w:val="009D0C31"/>
    <w:rsid w:val="009D407A"/>
    <w:rsid w:val="009D5B41"/>
    <w:rsid w:val="009F0C98"/>
    <w:rsid w:val="009F25F1"/>
    <w:rsid w:val="009F5063"/>
    <w:rsid w:val="009F7788"/>
    <w:rsid w:val="00A00439"/>
    <w:rsid w:val="00A005FD"/>
    <w:rsid w:val="00A0281A"/>
    <w:rsid w:val="00A10609"/>
    <w:rsid w:val="00A1179B"/>
    <w:rsid w:val="00A12682"/>
    <w:rsid w:val="00A13ED0"/>
    <w:rsid w:val="00A21421"/>
    <w:rsid w:val="00A21673"/>
    <w:rsid w:val="00A30A7E"/>
    <w:rsid w:val="00A327D2"/>
    <w:rsid w:val="00A35CCF"/>
    <w:rsid w:val="00A410EE"/>
    <w:rsid w:val="00A41AC9"/>
    <w:rsid w:val="00A44848"/>
    <w:rsid w:val="00A47A18"/>
    <w:rsid w:val="00A5028C"/>
    <w:rsid w:val="00A54EEA"/>
    <w:rsid w:val="00A5538A"/>
    <w:rsid w:val="00A56298"/>
    <w:rsid w:val="00A609FC"/>
    <w:rsid w:val="00A628B6"/>
    <w:rsid w:val="00A653EF"/>
    <w:rsid w:val="00A65C0D"/>
    <w:rsid w:val="00A6780B"/>
    <w:rsid w:val="00A705FB"/>
    <w:rsid w:val="00A70B1E"/>
    <w:rsid w:val="00A87781"/>
    <w:rsid w:val="00A911E9"/>
    <w:rsid w:val="00A93020"/>
    <w:rsid w:val="00AA14AF"/>
    <w:rsid w:val="00AA3E76"/>
    <w:rsid w:val="00AB08C0"/>
    <w:rsid w:val="00AB0EAE"/>
    <w:rsid w:val="00AB3109"/>
    <w:rsid w:val="00AB4708"/>
    <w:rsid w:val="00AB52B1"/>
    <w:rsid w:val="00AB68EB"/>
    <w:rsid w:val="00AC3DA5"/>
    <w:rsid w:val="00AC4DE1"/>
    <w:rsid w:val="00AC5CFD"/>
    <w:rsid w:val="00AD1016"/>
    <w:rsid w:val="00AD2069"/>
    <w:rsid w:val="00AF2177"/>
    <w:rsid w:val="00B00B39"/>
    <w:rsid w:val="00B00D2F"/>
    <w:rsid w:val="00B0477D"/>
    <w:rsid w:val="00B04F38"/>
    <w:rsid w:val="00B05B25"/>
    <w:rsid w:val="00B132D9"/>
    <w:rsid w:val="00B13751"/>
    <w:rsid w:val="00B14962"/>
    <w:rsid w:val="00B15672"/>
    <w:rsid w:val="00B2198A"/>
    <w:rsid w:val="00B31351"/>
    <w:rsid w:val="00B351F4"/>
    <w:rsid w:val="00B40442"/>
    <w:rsid w:val="00B4347E"/>
    <w:rsid w:val="00B43F4E"/>
    <w:rsid w:val="00B4411D"/>
    <w:rsid w:val="00B451BE"/>
    <w:rsid w:val="00B542CE"/>
    <w:rsid w:val="00B64788"/>
    <w:rsid w:val="00B7279B"/>
    <w:rsid w:val="00B756B8"/>
    <w:rsid w:val="00B77A1E"/>
    <w:rsid w:val="00B82408"/>
    <w:rsid w:val="00B8734D"/>
    <w:rsid w:val="00B87841"/>
    <w:rsid w:val="00B935B4"/>
    <w:rsid w:val="00B936D4"/>
    <w:rsid w:val="00B944CA"/>
    <w:rsid w:val="00B94518"/>
    <w:rsid w:val="00BA0B02"/>
    <w:rsid w:val="00BA15D9"/>
    <w:rsid w:val="00BB0E5F"/>
    <w:rsid w:val="00BB3C0A"/>
    <w:rsid w:val="00BB5D8B"/>
    <w:rsid w:val="00BC1BD3"/>
    <w:rsid w:val="00BC611F"/>
    <w:rsid w:val="00BD2CF3"/>
    <w:rsid w:val="00BD3AAB"/>
    <w:rsid w:val="00BE4841"/>
    <w:rsid w:val="00BE4B0C"/>
    <w:rsid w:val="00BE7633"/>
    <w:rsid w:val="00BF351A"/>
    <w:rsid w:val="00BF3E56"/>
    <w:rsid w:val="00BF3ECE"/>
    <w:rsid w:val="00BF76F1"/>
    <w:rsid w:val="00C07197"/>
    <w:rsid w:val="00C07B28"/>
    <w:rsid w:val="00C102D7"/>
    <w:rsid w:val="00C11024"/>
    <w:rsid w:val="00C11A11"/>
    <w:rsid w:val="00C134E4"/>
    <w:rsid w:val="00C13724"/>
    <w:rsid w:val="00C1639A"/>
    <w:rsid w:val="00C20F24"/>
    <w:rsid w:val="00C21063"/>
    <w:rsid w:val="00C23FA8"/>
    <w:rsid w:val="00C24181"/>
    <w:rsid w:val="00C25D53"/>
    <w:rsid w:val="00C30565"/>
    <w:rsid w:val="00C330BD"/>
    <w:rsid w:val="00C3425C"/>
    <w:rsid w:val="00C43665"/>
    <w:rsid w:val="00C60497"/>
    <w:rsid w:val="00C608AC"/>
    <w:rsid w:val="00C61FF7"/>
    <w:rsid w:val="00C6685A"/>
    <w:rsid w:val="00C66BF9"/>
    <w:rsid w:val="00C66C70"/>
    <w:rsid w:val="00C6714C"/>
    <w:rsid w:val="00C74479"/>
    <w:rsid w:val="00C81FEC"/>
    <w:rsid w:val="00C8228C"/>
    <w:rsid w:val="00C835F2"/>
    <w:rsid w:val="00C84755"/>
    <w:rsid w:val="00C849F9"/>
    <w:rsid w:val="00C85278"/>
    <w:rsid w:val="00C9661A"/>
    <w:rsid w:val="00C96C11"/>
    <w:rsid w:val="00C97204"/>
    <w:rsid w:val="00C978C7"/>
    <w:rsid w:val="00CA2059"/>
    <w:rsid w:val="00CA2EC4"/>
    <w:rsid w:val="00CB2204"/>
    <w:rsid w:val="00CB222E"/>
    <w:rsid w:val="00CB5789"/>
    <w:rsid w:val="00CB5887"/>
    <w:rsid w:val="00CC1FF8"/>
    <w:rsid w:val="00CC5DED"/>
    <w:rsid w:val="00CC60D7"/>
    <w:rsid w:val="00CD30B3"/>
    <w:rsid w:val="00CD3432"/>
    <w:rsid w:val="00CD4EAB"/>
    <w:rsid w:val="00CD4F7D"/>
    <w:rsid w:val="00CD601B"/>
    <w:rsid w:val="00CE42B4"/>
    <w:rsid w:val="00CE4DF0"/>
    <w:rsid w:val="00CE5959"/>
    <w:rsid w:val="00CF646F"/>
    <w:rsid w:val="00D050CD"/>
    <w:rsid w:val="00D05474"/>
    <w:rsid w:val="00D05493"/>
    <w:rsid w:val="00D06268"/>
    <w:rsid w:val="00D06A0F"/>
    <w:rsid w:val="00D06F51"/>
    <w:rsid w:val="00D1621E"/>
    <w:rsid w:val="00D22C80"/>
    <w:rsid w:val="00D22CC6"/>
    <w:rsid w:val="00D305E9"/>
    <w:rsid w:val="00D35372"/>
    <w:rsid w:val="00D35AB5"/>
    <w:rsid w:val="00D406D4"/>
    <w:rsid w:val="00D40BBC"/>
    <w:rsid w:val="00D4328F"/>
    <w:rsid w:val="00D4617A"/>
    <w:rsid w:val="00D52411"/>
    <w:rsid w:val="00D539C0"/>
    <w:rsid w:val="00D57612"/>
    <w:rsid w:val="00D57EF2"/>
    <w:rsid w:val="00D61EB7"/>
    <w:rsid w:val="00D624C2"/>
    <w:rsid w:val="00D62C2E"/>
    <w:rsid w:val="00D62FC8"/>
    <w:rsid w:val="00D63C34"/>
    <w:rsid w:val="00D63DCE"/>
    <w:rsid w:val="00D6589E"/>
    <w:rsid w:val="00D7061D"/>
    <w:rsid w:val="00D71B18"/>
    <w:rsid w:val="00D74996"/>
    <w:rsid w:val="00D74F07"/>
    <w:rsid w:val="00D8030C"/>
    <w:rsid w:val="00D805D8"/>
    <w:rsid w:val="00D8593A"/>
    <w:rsid w:val="00D860F1"/>
    <w:rsid w:val="00D864D3"/>
    <w:rsid w:val="00D87960"/>
    <w:rsid w:val="00D92FDC"/>
    <w:rsid w:val="00DA0147"/>
    <w:rsid w:val="00DA2267"/>
    <w:rsid w:val="00DA7510"/>
    <w:rsid w:val="00DB19ED"/>
    <w:rsid w:val="00DB39B2"/>
    <w:rsid w:val="00DB42DA"/>
    <w:rsid w:val="00DB6CE5"/>
    <w:rsid w:val="00DB6D1A"/>
    <w:rsid w:val="00DC1DB1"/>
    <w:rsid w:val="00DC29E8"/>
    <w:rsid w:val="00DD3591"/>
    <w:rsid w:val="00DD568E"/>
    <w:rsid w:val="00DD5C2A"/>
    <w:rsid w:val="00DE1A4D"/>
    <w:rsid w:val="00DE3EE2"/>
    <w:rsid w:val="00DE4451"/>
    <w:rsid w:val="00DE5F78"/>
    <w:rsid w:val="00E05EF7"/>
    <w:rsid w:val="00E243C8"/>
    <w:rsid w:val="00E25858"/>
    <w:rsid w:val="00E25AC4"/>
    <w:rsid w:val="00E322E3"/>
    <w:rsid w:val="00E32CC2"/>
    <w:rsid w:val="00E33875"/>
    <w:rsid w:val="00E35536"/>
    <w:rsid w:val="00E358D5"/>
    <w:rsid w:val="00E369BE"/>
    <w:rsid w:val="00E40B8E"/>
    <w:rsid w:val="00E577C2"/>
    <w:rsid w:val="00E64813"/>
    <w:rsid w:val="00E71824"/>
    <w:rsid w:val="00E86901"/>
    <w:rsid w:val="00E91144"/>
    <w:rsid w:val="00E94888"/>
    <w:rsid w:val="00E959C2"/>
    <w:rsid w:val="00E973B1"/>
    <w:rsid w:val="00EA0476"/>
    <w:rsid w:val="00EA0A36"/>
    <w:rsid w:val="00EB2B22"/>
    <w:rsid w:val="00EB64C8"/>
    <w:rsid w:val="00EB6628"/>
    <w:rsid w:val="00EC5879"/>
    <w:rsid w:val="00ED1BC8"/>
    <w:rsid w:val="00ED4269"/>
    <w:rsid w:val="00EE11DC"/>
    <w:rsid w:val="00EE1915"/>
    <w:rsid w:val="00EE22F6"/>
    <w:rsid w:val="00EE6752"/>
    <w:rsid w:val="00EF0E2F"/>
    <w:rsid w:val="00EF698A"/>
    <w:rsid w:val="00EF6999"/>
    <w:rsid w:val="00F002B8"/>
    <w:rsid w:val="00F02CE3"/>
    <w:rsid w:val="00F02F76"/>
    <w:rsid w:val="00F07D40"/>
    <w:rsid w:val="00F10282"/>
    <w:rsid w:val="00F10AE1"/>
    <w:rsid w:val="00F13AFE"/>
    <w:rsid w:val="00F22018"/>
    <w:rsid w:val="00F22986"/>
    <w:rsid w:val="00F25A8E"/>
    <w:rsid w:val="00F267EF"/>
    <w:rsid w:val="00F3033C"/>
    <w:rsid w:val="00F332B4"/>
    <w:rsid w:val="00F338A7"/>
    <w:rsid w:val="00F36F5B"/>
    <w:rsid w:val="00F3763B"/>
    <w:rsid w:val="00F37EB4"/>
    <w:rsid w:val="00F40719"/>
    <w:rsid w:val="00F414AF"/>
    <w:rsid w:val="00F44CD3"/>
    <w:rsid w:val="00F634AD"/>
    <w:rsid w:val="00F67F47"/>
    <w:rsid w:val="00F75972"/>
    <w:rsid w:val="00F762E7"/>
    <w:rsid w:val="00F825DF"/>
    <w:rsid w:val="00F8521D"/>
    <w:rsid w:val="00F8535A"/>
    <w:rsid w:val="00F85B59"/>
    <w:rsid w:val="00F9349D"/>
    <w:rsid w:val="00F95740"/>
    <w:rsid w:val="00FA2728"/>
    <w:rsid w:val="00FA3F6F"/>
    <w:rsid w:val="00FA52AA"/>
    <w:rsid w:val="00FB13A1"/>
    <w:rsid w:val="00FB2F03"/>
    <w:rsid w:val="00FB49ED"/>
    <w:rsid w:val="00FB5832"/>
    <w:rsid w:val="00FB59BF"/>
    <w:rsid w:val="00FB6AF9"/>
    <w:rsid w:val="00FB6DA8"/>
    <w:rsid w:val="00FB70AE"/>
    <w:rsid w:val="00FB7BFE"/>
    <w:rsid w:val="00FD305C"/>
    <w:rsid w:val="00FD3FB8"/>
    <w:rsid w:val="00FD600A"/>
    <w:rsid w:val="00FD7999"/>
    <w:rsid w:val="00FE094E"/>
    <w:rsid w:val="00FE699C"/>
    <w:rsid w:val="00FF231B"/>
    <w:rsid w:val="00FF373E"/>
    <w:rsid w:val="00FF3D80"/>
    <w:rsid w:val="00FF40FA"/>
    <w:rsid w:val="010A3200"/>
    <w:rsid w:val="010D6C17"/>
    <w:rsid w:val="012268D7"/>
    <w:rsid w:val="01760E86"/>
    <w:rsid w:val="01830C0F"/>
    <w:rsid w:val="018F529B"/>
    <w:rsid w:val="019D5FB0"/>
    <w:rsid w:val="01AC3199"/>
    <w:rsid w:val="01B1369C"/>
    <w:rsid w:val="01DD207B"/>
    <w:rsid w:val="02525CEF"/>
    <w:rsid w:val="0275004D"/>
    <w:rsid w:val="02C65B9E"/>
    <w:rsid w:val="0301284D"/>
    <w:rsid w:val="0328539C"/>
    <w:rsid w:val="034100BD"/>
    <w:rsid w:val="03D97B49"/>
    <w:rsid w:val="04802032"/>
    <w:rsid w:val="04871DD2"/>
    <w:rsid w:val="048C26BE"/>
    <w:rsid w:val="04BF0BA0"/>
    <w:rsid w:val="04C94825"/>
    <w:rsid w:val="05642977"/>
    <w:rsid w:val="05CF3B26"/>
    <w:rsid w:val="05D435B9"/>
    <w:rsid w:val="060905E2"/>
    <w:rsid w:val="06EB43CB"/>
    <w:rsid w:val="07322F66"/>
    <w:rsid w:val="079C1763"/>
    <w:rsid w:val="07A219E4"/>
    <w:rsid w:val="07D64D5D"/>
    <w:rsid w:val="0854342B"/>
    <w:rsid w:val="08592982"/>
    <w:rsid w:val="086450F2"/>
    <w:rsid w:val="08E104C7"/>
    <w:rsid w:val="09684744"/>
    <w:rsid w:val="09A73983"/>
    <w:rsid w:val="09C31632"/>
    <w:rsid w:val="09EC0037"/>
    <w:rsid w:val="0A2C675D"/>
    <w:rsid w:val="0A810C0F"/>
    <w:rsid w:val="0AF617EC"/>
    <w:rsid w:val="0B232A9F"/>
    <w:rsid w:val="0B6C50DA"/>
    <w:rsid w:val="0B9B0CEC"/>
    <w:rsid w:val="0BB6635D"/>
    <w:rsid w:val="0C1D19FA"/>
    <w:rsid w:val="0C52631A"/>
    <w:rsid w:val="0C796475"/>
    <w:rsid w:val="0CF5639F"/>
    <w:rsid w:val="0D177428"/>
    <w:rsid w:val="0E265824"/>
    <w:rsid w:val="0ED96334"/>
    <w:rsid w:val="0F5C08A7"/>
    <w:rsid w:val="0F6F5E4E"/>
    <w:rsid w:val="0F7F31C1"/>
    <w:rsid w:val="0FB16901"/>
    <w:rsid w:val="0FBC68F8"/>
    <w:rsid w:val="10330815"/>
    <w:rsid w:val="1066061E"/>
    <w:rsid w:val="10753C9A"/>
    <w:rsid w:val="10765C08"/>
    <w:rsid w:val="107E4111"/>
    <w:rsid w:val="10A548DC"/>
    <w:rsid w:val="11535B6A"/>
    <w:rsid w:val="1189427C"/>
    <w:rsid w:val="120945EA"/>
    <w:rsid w:val="12751504"/>
    <w:rsid w:val="127651A9"/>
    <w:rsid w:val="1278799D"/>
    <w:rsid w:val="13013180"/>
    <w:rsid w:val="13141499"/>
    <w:rsid w:val="13210861"/>
    <w:rsid w:val="132D5B10"/>
    <w:rsid w:val="13582F40"/>
    <w:rsid w:val="136D7CB0"/>
    <w:rsid w:val="1394078F"/>
    <w:rsid w:val="13CC2F8F"/>
    <w:rsid w:val="142F20AA"/>
    <w:rsid w:val="146E4CDC"/>
    <w:rsid w:val="1472665D"/>
    <w:rsid w:val="14BD3AEB"/>
    <w:rsid w:val="14C42F77"/>
    <w:rsid w:val="15A27A4E"/>
    <w:rsid w:val="15F40387"/>
    <w:rsid w:val="16104B21"/>
    <w:rsid w:val="16306D08"/>
    <w:rsid w:val="163B76C4"/>
    <w:rsid w:val="16775021"/>
    <w:rsid w:val="168A2234"/>
    <w:rsid w:val="16E15B36"/>
    <w:rsid w:val="16EC6555"/>
    <w:rsid w:val="172B0B5F"/>
    <w:rsid w:val="1758331C"/>
    <w:rsid w:val="175C45B2"/>
    <w:rsid w:val="17BF2A28"/>
    <w:rsid w:val="19C134BA"/>
    <w:rsid w:val="1A3A452C"/>
    <w:rsid w:val="1A5F29CB"/>
    <w:rsid w:val="1A6C5151"/>
    <w:rsid w:val="1AA72EC5"/>
    <w:rsid w:val="1AEF6A73"/>
    <w:rsid w:val="1AF56201"/>
    <w:rsid w:val="1BA210E4"/>
    <w:rsid w:val="1C800B3A"/>
    <w:rsid w:val="1CED166D"/>
    <w:rsid w:val="1D0D6287"/>
    <w:rsid w:val="1D91638E"/>
    <w:rsid w:val="1DE3486F"/>
    <w:rsid w:val="1DEF7EF9"/>
    <w:rsid w:val="1E353837"/>
    <w:rsid w:val="1E5C1A8E"/>
    <w:rsid w:val="1E923788"/>
    <w:rsid w:val="1F6A7A97"/>
    <w:rsid w:val="1FE643F9"/>
    <w:rsid w:val="202E3FAC"/>
    <w:rsid w:val="2075700A"/>
    <w:rsid w:val="20947847"/>
    <w:rsid w:val="210459B8"/>
    <w:rsid w:val="21180CC0"/>
    <w:rsid w:val="21553807"/>
    <w:rsid w:val="21611911"/>
    <w:rsid w:val="21BA4AF7"/>
    <w:rsid w:val="22474959"/>
    <w:rsid w:val="224E20F7"/>
    <w:rsid w:val="228C44C4"/>
    <w:rsid w:val="229E063D"/>
    <w:rsid w:val="22CE45D1"/>
    <w:rsid w:val="22D44FF5"/>
    <w:rsid w:val="22F17484"/>
    <w:rsid w:val="23014BFF"/>
    <w:rsid w:val="237B38B0"/>
    <w:rsid w:val="239B7444"/>
    <w:rsid w:val="23D031BA"/>
    <w:rsid w:val="24545B99"/>
    <w:rsid w:val="24C573D0"/>
    <w:rsid w:val="25002B05"/>
    <w:rsid w:val="25081337"/>
    <w:rsid w:val="25094309"/>
    <w:rsid w:val="25853A0C"/>
    <w:rsid w:val="259E5D8D"/>
    <w:rsid w:val="25AB714E"/>
    <w:rsid w:val="26381A60"/>
    <w:rsid w:val="266B1137"/>
    <w:rsid w:val="266D36F1"/>
    <w:rsid w:val="26937645"/>
    <w:rsid w:val="269B1B71"/>
    <w:rsid w:val="26B5405A"/>
    <w:rsid w:val="27064213"/>
    <w:rsid w:val="270F56E2"/>
    <w:rsid w:val="271C71BC"/>
    <w:rsid w:val="2789642F"/>
    <w:rsid w:val="27913C32"/>
    <w:rsid w:val="27CA09A8"/>
    <w:rsid w:val="290A065D"/>
    <w:rsid w:val="291849F8"/>
    <w:rsid w:val="291F1F54"/>
    <w:rsid w:val="293E3C23"/>
    <w:rsid w:val="294A574F"/>
    <w:rsid w:val="2981403C"/>
    <w:rsid w:val="299F08D1"/>
    <w:rsid w:val="2A490522"/>
    <w:rsid w:val="2AA1438E"/>
    <w:rsid w:val="2B0C6F72"/>
    <w:rsid w:val="2BDD4907"/>
    <w:rsid w:val="2BEA1E85"/>
    <w:rsid w:val="2BF16523"/>
    <w:rsid w:val="2C1A4634"/>
    <w:rsid w:val="2C347F2C"/>
    <w:rsid w:val="2C680433"/>
    <w:rsid w:val="2C750C90"/>
    <w:rsid w:val="2D5C667C"/>
    <w:rsid w:val="2D626D6C"/>
    <w:rsid w:val="2D697F93"/>
    <w:rsid w:val="2DB90981"/>
    <w:rsid w:val="2DC72F39"/>
    <w:rsid w:val="2E9A1F5F"/>
    <w:rsid w:val="2F5E2557"/>
    <w:rsid w:val="2FD13940"/>
    <w:rsid w:val="304614D8"/>
    <w:rsid w:val="307A7E2A"/>
    <w:rsid w:val="30CC4371"/>
    <w:rsid w:val="30E87B12"/>
    <w:rsid w:val="30EF4EC6"/>
    <w:rsid w:val="30FA58CA"/>
    <w:rsid w:val="31457286"/>
    <w:rsid w:val="315271DC"/>
    <w:rsid w:val="318E12DA"/>
    <w:rsid w:val="32490F22"/>
    <w:rsid w:val="325749A5"/>
    <w:rsid w:val="325F218A"/>
    <w:rsid w:val="326A47B0"/>
    <w:rsid w:val="327E293C"/>
    <w:rsid w:val="32BC6706"/>
    <w:rsid w:val="32C2361D"/>
    <w:rsid w:val="33554EA8"/>
    <w:rsid w:val="336B6319"/>
    <w:rsid w:val="33AC44CB"/>
    <w:rsid w:val="33B175F6"/>
    <w:rsid w:val="33DC673A"/>
    <w:rsid w:val="34042A7D"/>
    <w:rsid w:val="340D7B12"/>
    <w:rsid w:val="34192740"/>
    <w:rsid w:val="344A6F93"/>
    <w:rsid w:val="3474439D"/>
    <w:rsid w:val="348B054F"/>
    <w:rsid w:val="34BE1A63"/>
    <w:rsid w:val="35005FEC"/>
    <w:rsid w:val="35303AA1"/>
    <w:rsid w:val="354D0BAC"/>
    <w:rsid w:val="35530E3A"/>
    <w:rsid w:val="358363AA"/>
    <w:rsid w:val="35960127"/>
    <w:rsid w:val="35BE24C5"/>
    <w:rsid w:val="35FC1565"/>
    <w:rsid w:val="361F3C50"/>
    <w:rsid w:val="36A04C6E"/>
    <w:rsid w:val="36AF3FF4"/>
    <w:rsid w:val="36DA0839"/>
    <w:rsid w:val="36F44951"/>
    <w:rsid w:val="370D4367"/>
    <w:rsid w:val="37254461"/>
    <w:rsid w:val="37EB6444"/>
    <w:rsid w:val="3815205D"/>
    <w:rsid w:val="38457D73"/>
    <w:rsid w:val="38A9531D"/>
    <w:rsid w:val="38AA3B82"/>
    <w:rsid w:val="38F02D52"/>
    <w:rsid w:val="392F22FB"/>
    <w:rsid w:val="39F555B6"/>
    <w:rsid w:val="39F6107B"/>
    <w:rsid w:val="3A080E67"/>
    <w:rsid w:val="3A151713"/>
    <w:rsid w:val="3A606A8B"/>
    <w:rsid w:val="3A70336D"/>
    <w:rsid w:val="3A830714"/>
    <w:rsid w:val="3AAF18B2"/>
    <w:rsid w:val="3ABA0476"/>
    <w:rsid w:val="3B6B5F87"/>
    <w:rsid w:val="3B6B6618"/>
    <w:rsid w:val="3BD30238"/>
    <w:rsid w:val="3BFF5E4D"/>
    <w:rsid w:val="3C2468F0"/>
    <w:rsid w:val="3C753BDF"/>
    <w:rsid w:val="3C990C9B"/>
    <w:rsid w:val="3CAD4A67"/>
    <w:rsid w:val="3CB06324"/>
    <w:rsid w:val="3D124406"/>
    <w:rsid w:val="3D5F58CD"/>
    <w:rsid w:val="3DC358D1"/>
    <w:rsid w:val="3DD211E6"/>
    <w:rsid w:val="3EB52515"/>
    <w:rsid w:val="3EB5487E"/>
    <w:rsid w:val="3ED25BE0"/>
    <w:rsid w:val="3F70392B"/>
    <w:rsid w:val="3F8A6523"/>
    <w:rsid w:val="3FAA090B"/>
    <w:rsid w:val="3FD95BA6"/>
    <w:rsid w:val="401C3816"/>
    <w:rsid w:val="40236B5E"/>
    <w:rsid w:val="407470F8"/>
    <w:rsid w:val="411D1161"/>
    <w:rsid w:val="41593AFA"/>
    <w:rsid w:val="41C0096A"/>
    <w:rsid w:val="421133DA"/>
    <w:rsid w:val="42250A26"/>
    <w:rsid w:val="422C2522"/>
    <w:rsid w:val="425E4F75"/>
    <w:rsid w:val="426C0571"/>
    <w:rsid w:val="42935EAC"/>
    <w:rsid w:val="42976CF0"/>
    <w:rsid w:val="43AA0EDA"/>
    <w:rsid w:val="43C36076"/>
    <w:rsid w:val="43C95141"/>
    <w:rsid w:val="43CF4C28"/>
    <w:rsid w:val="43FA0E5D"/>
    <w:rsid w:val="441B493E"/>
    <w:rsid w:val="442A0AE6"/>
    <w:rsid w:val="44354F82"/>
    <w:rsid w:val="447263B0"/>
    <w:rsid w:val="448B505B"/>
    <w:rsid w:val="44EE1659"/>
    <w:rsid w:val="45C94305"/>
    <w:rsid w:val="45DC21A2"/>
    <w:rsid w:val="466E2692"/>
    <w:rsid w:val="470A0B97"/>
    <w:rsid w:val="47541461"/>
    <w:rsid w:val="47E43FD5"/>
    <w:rsid w:val="47EA5E91"/>
    <w:rsid w:val="48210086"/>
    <w:rsid w:val="49155047"/>
    <w:rsid w:val="49412FC8"/>
    <w:rsid w:val="49E96D3E"/>
    <w:rsid w:val="49FC26E4"/>
    <w:rsid w:val="4A1B48DF"/>
    <w:rsid w:val="4AB46109"/>
    <w:rsid w:val="4B2622A9"/>
    <w:rsid w:val="4B63178B"/>
    <w:rsid w:val="4BB002DC"/>
    <w:rsid w:val="4BBD76C9"/>
    <w:rsid w:val="4C994C77"/>
    <w:rsid w:val="4CF20136"/>
    <w:rsid w:val="4D4009F6"/>
    <w:rsid w:val="4D6F15BE"/>
    <w:rsid w:val="4E494D4E"/>
    <w:rsid w:val="4E771387"/>
    <w:rsid w:val="4F010EB1"/>
    <w:rsid w:val="4F326608"/>
    <w:rsid w:val="50DB387E"/>
    <w:rsid w:val="50EF4C4B"/>
    <w:rsid w:val="5112105D"/>
    <w:rsid w:val="512F6491"/>
    <w:rsid w:val="517A3ACB"/>
    <w:rsid w:val="51994AC6"/>
    <w:rsid w:val="52547D0C"/>
    <w:rsid w:val="52EF0578"/>
    <w:rsid w:val="53266681"/>
    <w:rsid w:val="53A4299A"/>
    <w:rsid w:val="54203D25"/>
    <w:rsid w:val="545C2074"/>
    <w:rsid w:val="546E4B70"/>
    <w:rsid w:val="554C7C64"/>
    <w:rsid w:val="55A9600F"/>
    <w:rsid w:val="55BD2CEE"/>
    <w:rsid w:val="55D83380"/>
    <w:rsid w:val="56B06126"/>
    <w:rsid w:val="56D95695"/>
    <w:rsid w:val="57395213"/>
    <w:rsid w:val="58042464"/>
    <w:rsid w:val="587E0D85"/>
    <w:rsid w:val="58931907"/>
    <w:rsid w:val="58A50816"/>
    <w:rsid w:val="58DA4B58"/>
    <w:rsid w:val="590B7E24"/>
    <w:rsid w:val="59225974"/>
    <w:rsid w:val="59784DDC"/>
    <w:rsid w:val="59860B64"/>
    <w:rsid w:val="599E7210"/>
    <w:rsid w:val="59D56087"/>
    <w:rsid w:val="59FF38D6"/>
    <w:rsid w:val="5A2A797D"/>
    <w:rsid w:val="5A56126B"/>
    <w:rsid w:val="5A6A1F74"/>
    <w:rsid w:val="5AA03641"/>
    <w:rsid w:val="5AC31AE3"/>
    <w:rsid w:val="5ACF30E7"/>
    <w:rsid w:val="5B0929B5"/>
    <w:rsid w:val="5B1950B4"/>
    <w:rsid w:val="5B1E4DE2"/>
    <w:rsid w:val="5B471E89"/>
    <w:rsid w:val="5B85605C"/>
    <w:rsid w:val="5BA3429A"/>
    <w:rsid w:val="5BA949C7"/>
    <w:rsid w:val="5BE72853"/>
    <w:rsid w:val="5C2135FE"/>
    <w:rsid w:val="5CDD2533"/>
    <w:rsid w:val="5CE26759"/>
    <w:rsid w:val="5CFD3FF9"/>
    <w:rsid w:val="5D004FE8"/>
    <w:rsid w:val="5D2B2400"/>
    <w:rsid w:val="5D690AD8"/>
    <w:rsid w:val="5DAA3444"/>
    <w:rsid w:val="5DF45F0C"/>
    <w:rsid w:val="5ED43B2C"/>
    <w:rsid w:val="5F4253D5"/>
    <w:rsid w:val="5F72123E"/>
    <w:rsid w:val="5F740B6C"/>
    <w:rsid w:val="5F886D5F"/>
    <w:rsid w:val="5FE145D3"/>
    <w:rsid w:val="601033A2"/>
    <w:rsid w:val="61061F83"/>
    <w:rsid w:val="61313873"/>
    <w:rsid w:val="62165C60"/>
    <w:rsid w:val="623D075B"/>
    <w:rsid w:val="62542062"/>
    <w:rsid w:val="62B35E47"/>
    <w:rsid w:val="62E472E0"/>
    <w:rsid w:val="63610E72"/>
    <w:rsid w:val="6387569F"/>
    <w:rsid w:val="639B3872"/>
    <w:rsid w:val="644B6B6B"/>
    <w:rsid w:val="64856709"/>
    <w:rsid w:val="64F017F8"/>
    <w:rsid w:val="653722A9"/>
    <w:rsid w:val="6539373D"/>
    <w:rsid w:val="653F54CE"/>
    <w:rsid w:val="65BA6142"/>
    <w:rsid w:val="65DD25BC"/>
    <w:rsid w:val="65E57277"/>
    <w:rsid w:val="65F8689B"/>
    <w:rsid w:val="66184B85"/>
    <w:rsid w:val="6646288C"/>
    <w:rsid w:val="66573F69"/>
    <w:rsid w:val="669730E8"/>
    <w:rsid w:val="66B41515"/>
    <w:rsid w:val="68B755B1"/>
    <w:rsid w:val="68DF0288"/>
    <w:rsid w:val="69006294"/>
    <w:rsid w:val="690F4B35"/>
    <w:rsid w:val="691118EB"/>
    <w:rsid w:val="69445D6A"/>
    <w:rsid w:val="6A017452"/>
    <w:rsid w:val="6A044971"/>
    <w:rsid w:val="6A140E55"/>
    <w:rsid w:val="6B3E1C77"/>
    <w:rsid w:val="6B6C4B43"/>
    <w:rsid w:val="6BB422D4"/>
    <w:rsid w:val="6BD56CD0"/>
    <w:rsid w:val="6BD62FB0"/>
    <w:rsid w:val="6C4979B4"/>
    <w:rsid w:val="6C910504"/>
    <w:rsid w:val="6CB81A79"/>
    <w:rsid w:val="6D35570E"/>
    <w:rsid w:val="6DC23077"/>
    <w:rsid w:val="6E1F2C6C"/>
    <w:rsid w:val="6E4802BD"/>
    <w:rsid w:val="6ECD3B4B"/>
    <w:rsid w:val="6EE64C0C"/>
    <w:rsid w:val="6F08064B"/>
    <w:rsid w:val="6F8B4FEF"/>
    <w:rsid w:val="701A0C64"/>
    <w:rsid w:val="70862E21"/>
    <w:rsid w:val="71005AFF"/>
    <w:rsid w:val="71243E62"/>
    <w:rsid w:val="713964DA"/>
    <w:rsid w:val="71844A64"/>
    <w:rsid w:val="71D22A06"/>
    <w:rsid w:val="71D974FF"/>
    <w:rsid w:val="71F47C60"/>
    <w:rsid w:val="72052602"/>
    <w:rsid w:val="72172BF2"/>
    <w:rsid w:val="7257640A"/>
    <w:rsid w:val="728B1D53"/>
    <w:rsid w:val="72A01A77"/>
    <w:rsid w:val="72A92E7C"/>
    <w:rsid w:val="72D059FF"/>
    <w:rsid w:val="73167009"/>
    <w:rsid w:val="73303587"/>
    <w:rsid w:val="73337000"/>
    <w:rsid w:val="73485EA8"/>
    <w:rsid w:val="735C2CAB"/>
    <w:rsid w:val="739037BA"/>
    <w:rsid w:val="73A05079"/>
    <w:rsid w:val="73BC4CD8"/>
    <w:rsid w:val="73CB2CE3"/>
    <w:rsid w:val="73FF51E4"/>
    <w:rsid w:val="745763C1"/>
    <w:rsid w:val="747006F3"/>
    <w:rsid w:val="74B4528E"/>
    <w:rsid w:val="755B061D"/>
    <w:rsid w:val="75991211"/>
    <w:rsid w:val="759E69B2"/>
    <w:rsid w:val="76271066"/>
    <w:rsid w:val="76395F25"/>
    <w:rsid w:val="764B1797"/>
    <w:rsid w:val="767504CD"/>
    <w:rsid w:val="76A00D4D"/>
    <w:rsid w:val="76B5544C"/>
    <w:rsid w:val="772F3E76"/>
    <w:rsid w:val="77C8499F"/>
    <w:rsid w:val="7850350F"/>
    <w:rsid w:val="7877676C"/>
    <w:rsid w:val="7894369C"/>
    <w:rsid w:val="789A032D"/>
    <w:rsid w:val="78B95140"/>
    <w:rsid w:val="78D31A6C"/>
    <w:rsid w:val="79027A17"/>
    <w:rsid w:val="794E33AA"/>
    <w:rsid w:val="79AF14C8"/>
    <w:rsid w:val="79B145D4"/>
    <w:rsid w:val="7A3A501D"/>
    <w:rsid w:val="7A706D57"/>
    <w:rsid w:val="7B2464BC"/>
    <w:rsid w:val="7B3A6CB6"/>
    <w:rsid w:val="7C5D3D1D"/>
    <w:rsid w:val="7C660E79"/>
    <w:rsid w:val="7CB46DF1"/>
    <w:rsid w:val="7CEF5153"/>
    <w:rsid w:val="7CF14EE6"/>
    <w:rsid w:val="7D3A75F1"/>
    <w:rsid w:val="7D4159A2"/>
    <w:rsid w:val="7D526201"/>
    <w:rsid w:val="7D8F163A"/>
    <w:rsid w:val="7DDC0CB7"/>
    <w:rsid w:val="7E0B3A08"/>
    <w:rsid w:val="7E694EF0"/>
    <w:rsid w:val="7E7A63AC"/>
    <w:rsid w:val="7E7C120E"/>
    <w:rsid w:val="7E812BCC"/>
    <w:rsid w:val="7EEA2CE1"/>
    <w:rsid w:val="7F7E53E4"/>
    <w:rsid w:val="7FC52EDA"/>
    <w:rsid w:val="7FF63FC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semiHidden="0" w:name="toc 6"/>
    <w:lsdException w:qFormat="1" w:unhideWhenUsed="0" w:uiPriority="0" w:semiHidden="0" w:name="toc 7"/>
    <w:lsdException w:qFormat="1" w:unhideWhenUsed="0" w:uiPriority="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qFormat="1"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cs="宋体"/>
      <w:sz w:val="24"/>
      <w:szCs w:val="24"/>
      <w:lang w:val="en-US" w:eastAsia="zh-CN" w:bidi="ar-SA"/>
    </w:rPr>
  </w:style>
  <w:style w:type="paragraph" w:styleId="4">
    <w:name w:val="heading 1"/>
    <w:basedOn w:val="1"/>
    <w:next w:val="1"/>
    <w:link w:val="104"/>
    <w:qFormat/>
    <w:uiPriority w:val="0"/>
    <w:pPr>
      <w:keepNext/>
      <w:keepLines/>
      <w:tabs>
        <w:tab w:val="left" w:pos="360"/>
      </w:tabs>
      <w:autoSpaceDE w:val="0"/>
      <w:autoSpaceDN w:val="0"/>
      <w:adjustRightInd w:val="0"/>
      <w:spacing w:before="340" w:after="330" w:line="360" w:lineRule="auto"/>
      <w:jc w:val="left"/>
      <w:textAlignment w:val="baseline"/>
      <w:outlineLvl w:val="0"/>
    </w:pPr>
    <w:rPr>
      <w:rFonts w:ascii="宋体" w:hAnsi="Arial" w:eastAsia="黑体"/>
      <w:b/>
      <w:color w:val="000000"/>
      <w:kern w:val="44"/>
      <w:sz w:val="36"/>
      <w:szCs w:val="20"/>
    </w:rPr>
  </w:style>
  <w:style w:type="paragraph" w:styleId="5">
    <w:name w:val="heading 2"/>
    <w:basedOn w:val="1"/>
    <w:next w:val="1"/>
    <w:link w:val="105"/>
    <w:qFormat/>
    <w:uiPriority w:val="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106"/>
    <w:qFormat/>
    <w:uiPriority w:val="0"/>
    <w:pPr>
      <w:tabs>
        <w:tab w:val="left" w:pos="709"/>
      </w:tabs>
      <w:autoSpaceDE w:val="0"/>
      <w:autoSpaceDN w:val="0"/>
      <w:adjustRightInd w:val="0"/>
      <w:spacing w:line="300" w:lineRule="auto"/>
      <w:ind w:left="709" w:hanging="709"/>
      <w:textAlignment w:val="baseline"/>
      <w:outlineLvl w:val="2"/>
    </w:pPr>
    <w:rPr>
      <w:rFonts w:ascii="黑体" w:eastAsia="黑体"/>
      <w:b/>
      <w:color w:val="000000"/>
      <w:kern w:val="0"/>
      <w:sz w:val="28"/>
      <w:szCs w:val="20"/>
    </w:rPr>
  </w:style>
  <w:style w:type="paragraph" w:styleId="7">
    <w:name w:val="heading 4"/>
    <w:basedOn w:val="1"/>
    <w:next w:val="1"/>
    <w:link w:val="107"/>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108"/>
    <w:qFormat/>
    <w:uiPriority w:val="9"/>
    <w:pPr>
      <w:keepNext/>
      <w:keepLines/>
      <w:numPr>
        <w:ilvl w:val="4"/>
        <w:numId w:val="1"/>
      </w:numPr>
      <w:snapToGrid w:val="0"/>
      <w:spacing w:before="50" w:beforeLines="50"/>
      <w:jc w:val="left"/>
      <w:outlineLvl w:val="4"/>
    </w:pPr>
    <w:rPr>
      <w:rFonts w:eastAsia="黑体"/>
      <w:bCs/>
      <w:sz w:val="28"/>
      <w:szCs w:val="28"/>
    </w:rPr>
  </w:style>
  <w:style w:type="paragraph" w:styleId="9">
    <w:name w:val="heading 6"/>
    <w:basedOn w:val="1"/>
    <w:next w:val="1"/>
    <w:link w:val="109"/>
    <w:qFormat/>
    <w:uiPriority w:val="0"/>
    <w:pPr>
      <w:keepNext/>
      <w:keepLines/>
      <w:autoSpaceDE/>
      <w:autoSpaceDN/>
      <w:adjustRightInd/>
      <w:spacing w:before="240" w:beforeLines="0" w:after="64" w:afterLines="0" w:line="320" w:lineRule="auto"/>
      <w:jc w:val="both"/>
      <w:textAlignment w:val="auto"/>
      <w:outlineLvl w:val="5"/>
    </w:pPr>
    <w:rPr>
      <w:rFonts w:ascii="Arial" w:hAnsi="Arial" w:eastAsia="黑体"/>
      <w:b/>
      <w:kern w:val="2"/>
      <w:sz w:val="24"/>
    </w:rPr>
  </w:style>
  <w:style w:type="paragraph" w:styleId="10">
    <w:name w:val="heading 7"/>
    <w:basedOn w:val="1"/>
    <w:next w:val="1"/>
    <w:link w:val="110"/>
    <w:qFormat/>
    <w:uiPriority w:val="0"/>
    <w:pPr>
      <w:keepNext/>
      <w:keepLines/>
      <w:tabs>
        <w:tab w:val="left" w:pos="1296"/>
      </w:tabs>
      <w:adjustRightInd w:val="0"/>
      <w:spacing w:before="240" w:after="64" w:line="320" w:lineRule="atLeast"/>
      <w:ind w:left="1296" w:hanging="1296"/>
      <w:textAlignment w:val="baseline"/>
      <w:outlineLvl w:val="6"/>
    </w:pPr>
    <w:rPr>
      <w:rFonts w:hint="default" w:ascii="宋体" w:hAnsi="仿宋" w:eastAsia="仿宋_GB2312" w:cs="仿宋"/>
      <w:b/>
      <w:kern w:val="0"/>
      <w:sz w:val="24"/>
    </w:rPr>
  </w:style>
  <w:style w:type="paragraph" w:styleId="11">
    <w:name w:val="heading 8"/>
    <w:basedOn w:val="1"/>
    <w:next w:val="1"/>
    <w:link w:val="111"/>
    <w:qFormat/>
    <w:uiPriority w:val="0"/>
    <w:pPr>
      <w:keepNext/>
      <w:keepLines/>
      <w:tabs>
        <w:tab w:val="left" w:pos="1440"/>
      </w:tabs>
      <w:adjustRightInd w:val="0"/>
      <w:spacing w:before="240" w:after="64" w:line="320" w:lineRule="atLeast"/>
      <w:ind w:left="1440" w:hanging="1440"/>
      <w:textAlignment w:val="baseline"/>
      <w:outlineLvl w:val="7"/>
    </w:pPr>
    <w:rPr>
      <w:rFonts w:hint="default" w:ascii="Arial" w:hAnsi="Arial" w:eastAsia="黑体" w:cs="仿宋"/>
      <w:kern w:val="0"/>
      <w:sz w:val="24"/>
    </w:rPr>
  </w:style>
  <w:style w:type="paragraph" w:styleId="12">
    <w:name w:val="heading 9"/>
    <w:basedOn w:val="1"/>
    <w:next w:val="1"/>
    <w:link w:val="112"/>
    <w:qFormat/>
    <w:uiPriority w:val="0"/>
    <w:pPr>
      <w:keepNext/>
      <w:keepLines/>
      <w:tabs>
        <w:tab w:val="left" w:pos="1584"/>
      </w:tabs>
      <w:adjustRightInd w:val="0"/>
      <w:spacing w:before="240" w:after="64" w:line="320" w:lineRule="atLeast"/>
      <w:ind w:left="1584" w:hanging="1584"/>
      <w:textAlignment w:val="baseline"/>
      <w:outlineLvl w:val="8"/>
    </w:pPr>
    <w:rPr>
      <w:rFonts w:hint="default" w:ascii="Arial" w:hAnsi="Arial" w:eastAsia="黑体" w:cs="仿宋"/>
      <w:kern w:val="0"/>
      <w:sz w:val="28"/>
    </w:rPr>
  </w:style>
  <w:style w:type="character" w:default="1" w:styleId="91">
    <w:name w:val="Default Paragraph Font"/>
    <w:semiHidden/>
    <w:uiPriority w:val="0"/>
  </w:style>
  <w:style w:type="table" w:default="1" w:styleId="89">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89"/>
      <w:tblCellMar>
        <w:top w:w="0" w:type="dxa"/>
        <w:left w:w="108" w:type="dxa"/>
        <w:bottom w:w="0" w:type="dxa"/>
        <w:right w:w="108" w:type="dxa"/>
      </w:tblCellMar>
    </w:tblPr>
  </w:style>
  <w:style w:type="paragraph" w:styleId="2">
    <w:name w:val="macro"/>
    <w:basedOn w:val="3"/>
    <w:link w:val="103"/>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3">
    <w:name w:val="表格"/>
    <w:basedOn w:val="1"/>
    <w:link w:val="102"/>
    <w:qFormat/>
    <w:uiPriority w:val="0"/>
    <w:pPr>
      <w:spacing w:beforeLines="40" w:afterLines="40" w:line="360" w:lineRule="auto"/>
    </w:pPr>
    <w:rPr>
      <w:rFonts w:hint="default" w:ascii="仿宋" w:hAnsi="仿宋" w:eastAsia="仿宋" w:cs="仿宋"/>
      <w:kern w:val="3"/>
      <w:sz w:val="28"/>
      <w:szCs w:val="24"/>
    </w:rPr>
  </w:style>
  <w:style w:type="paragraph" w:styleId="13">
    <w:name w:val="List 3"/>
    <w:basedOn w:val="1"/>
    <w:qFormat/>
    <w:uiPriority w:val="0"/>
    <w:pPr>
      <w:spacing w:beforeLines="40" w:afterLines="40" w:line="300" w:lineRule="auto"/>
      <w:ind w:left="100" w:leftChars="400" w:hanging="200" w:hangingChars="200"/>
    </w:pPr>
    <w:rPr>
      <w:rFonts w:hint="default" w:ascii="仿宋" w:hAnsi="仿宋" w:eastAsia="仿宋" w:cs="仿宋"/>
      <w:kern w:val="3"/>
      <w:sz w:val="24"/>
      <w:szCs w:val="24"/>
    </w:rPr>
  </w:style>
  <w:style w:type="paragraph" w:styleId="14">
    <w:name w:val="toc 7"/>
    <w:basedOn w:val="1"/>
    <w:next w:val="1"/>
    <w:qFormat/>
    <w:uiPriority w:val="0"/>
    <w:pPr>
      <w:ind w:left="1260"/>
      <w:jc w:val="left"/>
    </w:pPr>
    <w:rPr>
      <w:sz w:val="18"/>
      <w:szCs w:val="18"/>
    </w:rPr>
  </w:style>
  <w:style w:type="paragraph" w:styleId="15">
    <w:name w:val="List Number 2"/>
    <w:basedOn w:val="1"/>
    <w:qFormat/>
    <w:uiPriority w:val="0"/>
    <w:pPr>
      <w:tabs>
        <w:tab w:val="left" w:pos="780"/>
      </w:tabs>
      <w:spacing w:line="360" w:lineRule="auto"/>
      <w:ind w:left="780" w:leftChars="200" w:hanging="360" w:hangingChars="200"/>
    </w:pPr>
    <w:rPr>
      <w:rFonts w:hint="default" w:ascii="仿宋" w:hAnsi="仿宋" w:eastAsia="仿宋" w:cs="仿宋"/>
      <w:kern w:val="3"/>
      <w:sz w:val="24"/>
      <w:szCs w:val="24"/>
    </w:rPr>
  </w:style>
  <w:style w:type="paragraph" w:styleId="16">
    <w:name w:val="table of authorities"/>
    <w:basedOn w:val="1"/>
    <w:next w:val="1"/>
    <w:qFormat/>
    <w:uiPriority w:val="0"/>
    <w:pPr>
      <w:spacing w:line="360" w:lineRule="auto"/>
      <w:ind w:left="420" w:leftChars="200"/>
    </w:pPr>
    <w:rPr>
      <w:rFonts w:hint="default" w:ascii="仿宋" w:hAnsi="仿宋" w:eastAsia="仿宋" w:cs="仿宋"/>
      <w:kern w:val="3"/>
      <w:sz w:val="24"/>
      <w:szCs w:val="24"/>
    </w:rPr>
  </w:style>
  <w:style w:type="paragraph" w:styleId="17">
    <w:name w:val="Note Heading"/>
    <w:basedOn w:val="1"/>
    <w:next w:val="1"/>
    <w:link w:val="113"/>
    <w:qFormat/>
    <w:uiPriority w:val="0"/>
    <w:pPr>
      <w:spacing w:beforeLines="40" w:afterLines="40" w:line="300" w:lineRule="auto"/>
      <w:ind w:firstLine="420"/>
      <w:jc w:val="center"/>
    </w:pPr>
    <w:rPr>
      <w:rFonts w:hint="default" w:ascii="仿宋" w:hAnsi="仿宋" w:eastAsia="仿宋" w:cs="仿宋"/>
      <w:kern w:val="3"/>
      <w:sz w:val="24"/>
      <w:szCs w:val="24"/>
    </w:rPr>
  </w:style>
  <w:style w:type="paragraph" w:styleId="18">
    <w:name w:val="List Bullet 4"/>
    <w:basedOn w:val="1"/>
    <w:qFormat/>
    <w:uiPriority w:val="0"/>
    <w:pPr>
      <w:tabs>
        <w:tab w:val="left" w:pos="1620"/>
      </w:tabs>
      <w:spacing w:line="360" w:lineRule="auto"/>
      <w:ind w:left="1620" w:hanging="360"/>
    </w:pPr>
    <w:rPr>
      <w:rFonts w:hint="default" w:ascii="仿宋" w:hAnsi="仿宋" w:eastAsia="仿宋" w:cs="仿宋"/>
      <w:kern w:val="3"/>
      <w:sz w:val="24"/>
      <w:szCs w:val="24"/>
    </w:rPr>
  </w:style>
  <w:style w:type="paragraph" w:styleId="19">
    <w:name w:val="index 8"/>
    <w:basedOn w:val="1"/>
    <w:next w:val="1"/>
    <w:qFormat/>
    <w:uiPriority w:val="0"/>
    <w:pPr>
      <w:spacing w:line="360" w:lineRule="auto"/>
      <w:ind w:left="1400" w:leftChars="1400"/>
    </w:pPr>
    <w:rPr>
      <w:rFonts w:hint="default" w:ascii="仿宋" w:hAnsi="仿宋" w:eastAsia="仿宋" w:cs="仿宋"/>
      <w:kern w:val="3"/>
      <w:sz w:val="24"/>
      <w:szCs w:val="24"/>
    </w:rPr>
  </w:style>
  <w:style w:type="paragraph" w:styleId="20">
    <w:name w:val="E-mail Signature"/>
    <w:basedOn w:val="1"/>
    <w:link w:val="114"/>
    <w:qFormat/>
    <w:uiPriority w:val="0"/>
    <w:pPr>
      <w:spacing w:line="360" w:lineRule="auto"/>
    </w:pPr>
    <w:rPr>
      <w:rFonts w:hint="default" w:ascii="仿宋" w:hAnsi="仿宋" w:eastAsia="仿宋" w:cs="仿宋"/>
      <w:kern w:val="3"/>
      <w:sz w:val="24"/>
      <w:szCs w:val="24"/>
    </w:rPr>
  </w:style>
  <w:style w:type="paragraph" w:styleId="21">
    <w:name w:val="List Number"/>
    <w:basedOn w:val="1"/>
    <w:next w:val="22"/>
    <w:qFormat/>
    <w:uiPriority w:val="0"/>
    <w:pPr>
      <w:widowControl/>
      <w:numPr>
        <w:ilvl w:val="0"/>
        <w:numId w:val="2"/>
      </w:numPr>
      <w:tabs>
        <w:tab w:val="left" w:pos="454"/>
        <w:tab w:val="left" w:pos="720"/>
        <w:tab w:val="clear" w:pos="360"/>
      </w:tabs>
      <w:spacing w:after="50" w:afterLines="50"/>
      <w:ind w:left="454" w:hanging="284"/>
      <w:jc w:val="left"/>
    </w:pPr>
    <w:rPr>
      <w:kern w:val="0"/>
      <w:sz w:val="24"/>
      <w:szCs w:val="20"/>
    </w:rPr>
  </w:style>
  <w:style w:type="paragraph" w:styleId="22">
    <w:name w:val="Balloon Text"/>
    <w:basedOn w:val="1"/>
    <w:link w:val="115"/>
    <w:qFormat/>
    <w:uiPriority w:val="0"/>
    <w:rPr>
      <w:sz w:val="18"/>
      <w:szCs w:val="18"/>
    </w:rPr>
  </w:style>
  <w:style w:type="paragraph" w:styleId="23">
    <w:name w:val="Normal Indent"/>
    <w:basedOn w:val="1"/>
    <w:link w:val="116"/>
    <w:qFormat/>
    <w:uiPriority w:val="0"/>
    <w:pPr>
      <w:ind w:firstLine="420" w:firstLineChars="200"/>
    </w:pPr>
  </w:style>
  <w:style w:type="paragraph" w:styleId="24">
    <w:name w:val="caption"/>
    <w:basedOn w:val="1"/>
    <w:next w:val="1"/>
    <w:link w:val="117"/>
    <w:qFormat/>
    <w:uiPriority w:val="0"/>
    <w:pPr>
      <w:numPr>
        <w:ilvl w:val="0"/>
        <w:numId w:val="3"/>
      </w:numPr>
      <w:ind w:left="0" w:firstLine="200"/>
      <w:jc w:val="center"/>
    </w:pPr>
    <w:rPr>
      <w:rFonts w:ascii="Arial Unicode MS" w:hAnsi="Arial Unicode MS"/>
      <w:sz w:val="21"/>
      <w:szCs w:val="20"/>
    </w:rPr>
  </w:style>
  <w:style w:type="paragraph" w:styleId="25">
    <w:name w:val="index 5"/>
    <w:basedOn w:val="1"/>
    <w:next w:val="1"/>
    <w:qFormat/>
    <w:uiPriority w:val="0"/>
    <w:pPr>
      <w:spacing w:line="360" w:lineRule="auto"/>
      <w:ind w:left="800" w:leftChars="800"/>
    </w:pPr>
    <w:rPr>
      <w:rFonts w:hint="default" w:ascii="仿宋" w:hAnsi="仿宋" w:eastAsia="仿宋" w:cs="仿宋"/>
      <w:kern w:val="3"/>
      <w:sz w:val="24"/>
      <w:szCs w:val="24"/>
    </w:rPr>
  </w:style>
  <w:style w:type="paragraph" w:styleId="26">
    <w:name w:val="List Bullet"/>
    <w:basedOn w:val="1"/>
    <w:qFormat/>
    <w:uiPriority w:val="0"/>
    <w:pPr>
      <w:widowControl/>
      <w:tabs>
        <w:tab w:val="left" w:pos="900"/>
      </w:tabs>
      <w:spacing w:before="100" w:beforeAutospacing="1" w:afterLines="50" w:afterAutospacing="1" w:line="360" w:lineRule="auto"/>
      <w:ind w:left="900" w:hanging="420"/>
      <w:jc w:val="left"/>
    </w:pPr>
    <w:rPr>
      <w:rFonts w:hint="default" w:ascii="仿宋" w:hAnsi="仿宋" w:eastAsia="仿宋" w:cs="仿宋"/>
      <w:kern w:val="0"/>
      <w:sz w:val="24"/>
    </w:rPr>
  </w:style>
  <w:style w:type="paragraph" w:styleId="27">
    <w:name w:val="envelope address"/>
    <w:basedOn w:val="1"/>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hint="default" w:ascii="Arial" w:hAnsi="Arial" w:eastAsia="仿宋" w:cs="Arial"/>
      <w:kern w:val="3"/>
      <w:sz w:val="24"/>
      <w:szCs w:val="24"/>
    </w:rPr>
  </w:style>
  <w:style w:type="paragraph" w:styleId="28">
    <w:name w:val="Document Map"/>
    <w:basedOn w:val="1"/>
    <w:link w:val="118"/>
    <w:qFormat/>
    <w:uiPriority w:val="0"/>
    <w:pPr>
      <w:shd w:val="clear" w:color="auto" w:fill="000080"/>
    </w:pPr>
  </w:style>
  <w:style w:type="paragraph" w:styleId="29">
    <w:name w:val="toa heading"/>
    <w:basedOn w:val="1"/>
    <w:next w:val="1"/>
    <w:qFormat/>
    <w:uiPriority w:val="0"/>
    <w:pPr>
      <w:spacing w:before="120" w:line="360" w:lineRule="auto"/>
    </w:pPr>
    <w:rPr>
      <w:rFonts w:hint="default" w:ascii="Arial" w:hAnsi="Arial" w:eastAsia="仿宋" w:cs="Arial"/>
      <w:kern w:val="3"/>
      <w:sz w:val="24"/>
      <w:szCs w:val="24"/>
    </w:rPr>
  </w:style>
  <w:style w:type="paragraph" w:styleId="30">
    <w:name w:val="annotation text"/>
    <w:basedOn w:val="1"/>
    <w:link w:val="119"/>
    <w:qFormat/>
    <w:uiPriority w:val="0"/>
    <w:pPr>
      <w:jc w:val="left"/>
    </w:pPr>
  </w:style>
  <w:style w:type="paragraph" w:styleId="31">
    <w:name w:val="index 6"/>
    <w:basedOn w:val="1"/>
    <w:next w:val="1"/>
    <w:qFormat/>
    <w:uiPriority w:val="0"/>
    <w:pPr>
      <w:spacing w:line="360" w:lineRule="auto"/>
      <w:ind w:left="1000" w:leftChars="1000"/>
    </w:pPr>
    <w:rPr>
      <w:rFonts w:hint="default" w:ascii="仿宋" w:hAnsi="仿宋" w:eastAsia="仿宋" w:cs="仿宋"/>
      <w:kern w:val="3"/>
      <w:sz w:val="24"/>
      <w:szCs w:val="24"/>
    </w:rPr>
  </w:style>
  <w:style w:type="paragraph" w:styleId="32">
    <w:name w:val="Salutation"/>
    <w:basedOn w:val="1"/>
    <w:next w:val="1"/>
    <w:link w:val="120"/>
    <w:qFormat/>
    <w:uiPriority w:val="0"/>
    <w:pPr>
      <w:spacing w:line="360" w:lineRule="auto"/>
    </w:pPr>
    <w:rPr>
      <w:rFonts w:hint="default" w:ascii="仿宋" w:hAnsi="仿宋" w:eastAsia="仿宋" w:cs="仿宋"/>
      <w:kern w:val="3"/>
      <w:sz w:val="24"/>
      <w:szCs w:val="24"/>
    </w:rPr>
  </w:style>
  <w:style w:type="paragraph" w:styleId="33">
    <w:name w:val="Body Text 3"/>
    <w:basedOn w:val="1"/>
    <w:qFormat/>
    <w:uiPriority w:val="0"/>
    <w:pPr>
      <w:spacing w:after="120"/>
    </w:pPr>
    <w:rPr>
      <w:sz w:val="16"/>
      <w:szCs w:val="16"/>
    </w:rPr>
  </w:style>
  <w:style w:type="paragraph" w:styleId="34">
    <w:name w:val="Closing"/>
    <w:basedOn w:val="1"/>
    <w:link w:val="121"/>
    <w:qFormat/>
    <w:uiPriority w:val="0"/>
    <w:pPr>
      <w:spacing w:beforeLines="40" w:afterLines="40" w:line="300" w:lineRule="auto"/>
      <w:ind w:left="100" w:leftChars="2100" w:firstLine="420"/>
    </w:pPr>
    <w:rPr>
      <w:rFonts w:hint="default" w:ascii="仿宋" w:hAnsi="仿宋" w:eastAsia="仿宋" w:cs="仿宋"/>
      <w:kern w:val="3"/>
      <w:sz w:val="24"/>
      <w:szCs w:val="24"/>
    </w:rPr>
  </w:style>
  <w:style w:type="paragraph" w:styleId="35">
    <w:name w:val="List Bullet 3"/>
    <w:basedOn w:val="1"/>
    <w:qFormat/>
    <w:uiPriority w:val="0"/>
    <w:pPr>
      <w:tabs>
        <w:tab w:val="left" w:pos="1200"/>
      </w:tabs>
      <w:spacing w:line="360" w:lineRule="auto"/>
      <w:ind w:left="1200" w:leftChars="400" w:hanging="360" w:hangingChars="200"/>
    </w:pPr>
    <w:rPr>
      <w:rFonts w:hint="default" w:ascii="仿宋" w:hAnsi="仿宋" w:eastAsia="仿宋" w:cs="仿宋"/>
      <w:kern w:val="3"/>
      <w:sz w:val="24"/>
      <w:szCs w:val="24"/>
    </w:rPr>
  </w:style>
  <w:style w:type="paragraph" w:styleId="36">
    <w:name w:val="Body Text"/>
    <w:basedOn w:val="1"/>
    <w:next w:val="37"/>
    <w:link w:val="122"/>
    <w:qFormat/>
    <w:uiPriority w:val="0"/>
    <w:pPr>
      <w:spacing w:after="120"/>
    </w:pPr>
  </w:style>
  <w:style w:type="paragraph" w:styleId="37">
    <w:name w:val="Body Text First Indent"/>
    <w:basedOn w:val="36"/>
    <w:next w:val="1"/>
    <w:link w:val="123"/>
    <w:qFormat/>
    <w:uiPriority w:val="0"/>
    <w:pPr>
      <w:ind w:firstLine="420" w:firstLineChars="100"/>
    </w:pPr>
  </w:style>
  <w:style w:type="paragraph" w:styleId="38">
    <w:name w:val="Body Text Indent"/>
    <w:basedOn w:val="1"/>
    <w:next w:val="39"/>
    <w:link w:val="124"/>
    <w:qFormat/>
    <w:uiPriority w:val="0"/>
    <w:pPr>
      <w:spacing w:after="120"/>
      <w:ind w:left="420" w:leftChars="200"/>
    </w:pPr>
  </w:style>
  <w:style w:type="paragraph" w:styleId="39">
    <w:name w:val="Body Text First Indent 2"/>
    <w:basedOn w:val="38"/>
    <w:link w:val="125"/>
    <w:unhideWhenUsed/>
    <w:qFormat/>
    <w:uiPriority w:val="0"/>
    <w:pPr>
      <w:autoSpaceDE/>
      <w:autoSpaceDN/>
      <w:adjustRightInd/>
      <w:spacing w:line="360" w:lineRule="auto"/>
      <w:ind w:firstLine="420" w:firstLineChars="200"/>
    </w:pPr>
    <w:rPr>
      <w:rFonts w:ascii="Calibri" w:hAnsi="Calibri"/>
      <w:color w:val="auto"/>
      <w:kern w:val="2"/>
      <w:sz w:val="24"/>
      <w:szCs w:val="22"/>
    </w:rPr>
  </w:style>
  <w:style w:type="paragraph" w:styleId="40">
    <w:name w:val="List Number 3"/>
    <w:basedOn w:val="1"/>
    <w:qFormat/>
    <w:uiPriority w:val="0"/>
    <w:pPr>
      <w:tabs>
        <w:tab w:val="left" w:pos="1200"/>
      </w:tabs>
      <w:spacing w:line="360" w:lineRule="auto"/>
      <w:ind w:left="1200" w:hanging="360"/>
    </w:pPr>
    <w:rPr>
      <w:rFonts w:hint="default" w:ascii="仿宋" w:hAnsi="仿宋" w:eastAsia="仿宋" w:cs="仿宋"/>
      <w:kern w:val="3"/>
      <w:sz w:val="24"/>
      <w:szCs w:val="24"/>
    </w:rPr>
  </w:style>
  <w:style w:type="paragraph" w:styleId="41">
    <w:name w:val="List 2"/>
    <w:basedOn w:val="1"/>
    <w:qFormat/>
    <w:uiPriority w:val="0"/>
    <w:pPr>
      <w:ind w:left="100" w:leftChars="200" w:hanging="200" w:hangingChars="200"/>
    </w:pPr>
  </w:style>
  <w:style w:type="paragraph" w:styleId="42">
    <w:name w:val="List Continue"/>
    <w:basedOn w:val="1"/>
    <w:qFormat/>
    <w:uiPriority w:val="0"/>
    <w:pPr>
      <w:spacing w:after="120" w:line="360" w:lineRule="auto"/>
      <w:ind w:left="420" w:leftChars="200"/>
    </w:pPr>
    <w:rPr>
      <w:rFonts w:hint="default" w:ascii="仿宋" w:hAnsi="仿宋" w:eastAsia="仿宋" w:cs="仿宋"/>
      <w:kern w:val="3"/>
      <w:sz w:val="24"/>
      <w:szCs w:val="24"/>
    </w:rPr>
  </w:style>
  <w:style w:type="paragraph" w:styleId="43">
    <w:name w:val="Block Text"/>
    <w:basedOn w:val="1"/>
    <w:qFormat/>
    <w:uiPriority w:val="0"/>
    <w:pPr>
      <w:spacing w:after="120" w:line="360" w:lineRule="auto"/>
      <w:ind w:left="1440" w:leftChars="700" w:right="1440" w:rightChars="700"/>
    </w:pPr>
    <w:rPr>
      <w:rFonts w:hint="default" w:ascii="仿宋" w:hAnsi="仿宋" w:eastAsia="仿宋" w:cs="仿宋"/>
      <w:kern w:val="3"/>
      <w:sz w:val="24"/>
    </w:rPr>
  </w:style>
  <w:style w:type="paragraph" w:styleId="44">
    <w:name w:val="List Bullet 2"/>
    <w:basedOn w:val="1"/>
    <w:qFormat/>
    <w:uiPriority w:val="0"/>
    <w:pPr>
      <w:tabs>
        <w:tab w:val="left" w:pos="360"/>
        <w:tab w:val="left" w:pos="1191"/>
      </w:tabs>
      <w:snapToGrid w:val="0"/>
      <w:spacing w:line="360" w:lineRule="auto"/>
      <w:ind w:left="482" w:hanging="482" w:hangingChars="200"/>
      <w:jc w:val="left"/>
    </w:pPr>
    <w:rPr>
      <w:rFonts w:hint="default" w:ascii="仿宋" w:hAnsi="仿宋" w:eastAsia="仿宋" w:cs="仿宋"/>
      <w:b/>
      <w:bCs/>
      <w:kern w:val="3"/>
      <w:sz w:val="24"/>
      <w:szCs w:val="32"/>
    </w:rPr>
  </w:style>
  <w:style w:type="paragraph" w:styleId="45">
    <w:name w:val="HTML Address"/>
    <w:basedOn w:val="1"/>
    <w:link w:val="126"/>
    <w:qFormat/>
    <w:uiPriority w:val="0"/>
    <w:pPr>
      <w:spacing w:beforeLines="40" w:afterLines="40" w:line="300" w:lineRule="auto"/>
      <w:ind w:firstLine="420"/>
    </w:pPr>
    <w:rPr>
      <w:rFonts w:hint="default" w:ascii="仿宋" w:hAnsi="仿宋" w:eastAsia="仿宋" w:cs="仿宋"/>
      <w:i/>
      <w:iCs/>
      <w:kern w:val="3"/>
      <w:sz w:val="24"/>
      <w:szCs w:val="24"/>
    </w:rPr>
  </w:style>
  <w:style w:type="paragraph" w:styleId="46">
    <w:name w:val="index 4"/>
    <w:basedOn w:val="1"/>
    <w:next w:val="1"/>
    <w:qFormat/>
    <w:uiPriority w:val="0"/>
    <w:pPr>
      <w:spacing w:line="360" w:lineRule="auto"/>
      <w:ind w:left="600" w:leftChars="600"/>
    </w:pPr>
    <w:rPr>
      <w:rFonts w:hint="default" w:ascii="仿宋" w:hAnsi="仿宋" w:eastAsia="仿宋" w:cs="仿宋"/>
      <w:kern w:val="3"/>
      <w:sz w:val="24"/>
      <w:szCs w:val="24"/>
    </w:rPr>
  </w:style>
  <w:style w:type="paragraph" w:styleId="47">
    <w:name w:val="toc 5"/>
    <w:basedOn w:val="1"/>
    <w:next w:val="1"/>
    <w:semiHidden/>
    <w:qFormat/>
    <w:uiPriority w:val="0"/>
    <w:pPr>
      <w:ind w:left="840"/>
      <w:jc w:val="left"/>
    </w:pPr>
    <w:rPr>
      <w:sz w:val="18"/>
      <w:szCs w:val="18"/>
    </w:rPr>
  </w:style>
  <w:style w:type="paragraph" w:styleId="48">
    <w:name w:val="toc 3"/>
    <w:basedOn w:val="1"/>
    <w:next w:val="1"/>
    <w:qFormat/>
    <w:uiPriority w:val="0"/>
    <w:pPr>
      <w:ind w:left="420"/>
      <w:jc w:val="left"/>
    </w:pPr>
    <w:rPr>
      <w:i/>
      <w:iCs/>
      <w:sz w:val="20"/>
      <w:szCs w:val="20"/>
    </w:rPr>
  </w:style>
  <w:style w:type="paragraph" w:styleId="49">
    <w:name w:val="Plain Text"/>
    <w:basedOn w:val="1"/>
    <w:link w:val="127"/>
    <w:qFormat/>
    <w:uiPriority w:val="0"/>
    <w:rPr>
      <w:rFonts w:ascii="宋体" w:hAnsi="Courier New"/>
      <w:szCs w:val="20"/>
    </w:rPr>
  </w:style>
  <w:style w:type="paragraph" w:styleId="50">
    <w:name w:val="List Bullet 5"/>
    <w:basedOn w:val="1"/>
    <w:qFormat/>
    <w:uiPriority w:val="0"/>
    <w:pPr>
      <w:tabs>
        <w:tab w:val="left" w:pos="2182"/>
      </w:tabs>
      <w:spacing w:line="360" w:lineRule="auto"/>
      <w:ind w:left="2182" w:hanging="360"/>
    </w:pPr>
    <w:rPr>
      <w:rFonts w:hint="default" w:ascii="仿宋" w:hAnsi="仿宋" w:eastAsia="仿宋" w:cs="仿宋"/>
      <w:kern w:val="3"/>
      <w:sz w:val="24"/>
      <w:szCs w:val="24"/>
    </w:rPr>
  </w:style>
  <w:style w:type="paragraph" w:styleId="51">
    <w:name w:val="List Number 4"/>
    <w:basedOn w:val="1"/>
    <w:qFormat/>
    <w:uiPriority w:val="0"/>
    <w:pPr>
      <w:tabs>
        <w:tab w:val="left" w:pos="1620"/>
      </w:tabs>
      <w:spacing w:line="360" w:lineRule="auto"/>
      <w:ind w:left="1620" w:leftChars="600" w:hanging="360" w:hangingChars="200"/>
    </w:pPr>
    <w:rPr>
      <w:rFonts w:hint="default" w:ascii="仿宋" w:hAnsi="仿宋" w:eastAsia="仿宋" w:cs="仿宋"/>
      <w:kern w:val="3"/>
      <w:sz w:val="24"/>
      <w:szCs w:val="24"/>
    </w:rPr>
  </w:style>
  <w:style w:type="paragraph" w:styleId="52">
    <w:name w:val="toc 8"/>
    <w:basedOn w:val="1"/>
    <w:next w:val="1"/>
    <w:semiHidden/>
    <w:qFormat/>
    <w:uiPriority w:val="0"/>
    <w:pPr>
      <w:ind w:left="1470"/>
      <w:jc w:val="left"/>
    </w:pPr>
    <w:rPr>
      <w:sz w:val="18"/>
      <w:szCs w:val="18"/>
    </w:rPr>
  </w:style>
  <w:style w:type="paragraph" w:styleId="53">
    <w:name w:val="index 3"/>
    <w:basedOn w:val="1"/>
    <w:next w:val="1"/>
    <w:qFormat/>
    <w:uiPriority w:val="0"/>
    <w:pPr>
      <w:spacing w:line="360" w:lineRule="auto"/>
      <w:ind w:left="400" w:leftChars="400"/>
    </w:pPr>
    <w:rPr>
      <w:rFonts w:hint="default" w:ascii="仿宋" w:hAnsi="仿宋" w:eastAsia="仿宋" w:cs="仿宋"/>
      <w:kern w:val="3"/>
      <w:sz w:val="24"/>
      <w:szCs w:val="24"/>
    </w:rPr>
  </w:style>
  <w:style w:type="paragraph" w:styleId="54">
    <w:name w:val="Date"/>
    <w:basedOn w:val="1"/>
    <w:next w:val="1"/>
    <w:link w:val="128"/>
    <w:qFormat/>
    <w:uiPriority w:val="0"/>
    <w:pPr>
      <w:ind w:left="100"/>
    </w:pPr>
    <w:rPr>
      <w:sz w:val="28"/>
      <w:szCs w:val="20"/>
    </w:rPr>
  </w:style>
  <w:style w:type="paragraph" w:styleId="55">
    <w:name w:val="Body Text Indent 2"/>
    <w:basedOn w:val="1"/>
    <w:qFormat/>
    <w:uiPriority w:val="0"/>
    <w:pPr>
      <w:spacing w:line="360" w:lineRule="auto"/>
      <w:ind w:firstLine="482" w:firstLineChars="200"/>
      <w:jc w:val="left"/>
    </w:pPr>
    <w:rPr>
      <w:rFonts w:ascii="仿宋_GB2312" w:hAnsi="宋体" w:eastAsia="仿宋_GB2312"/>
      <w:b/>
      <w:bCs/>
      <w:sz w:val="24"/>
    </w:rPr>
  </w:style>
  <w:style w:type="paragraph" w:styleId="56">
    <w:name w:val="endnote text"/>
    <w:basedOn w:val="1"/>
    <w:link w:val="129"/>
    <w:qFormat/>
    <w:uiPriority w:val="0"/>
    <w:pPr>
      <w:snapToGrid w:val="0"/>
      <w:spacing w:afterLines="50" w:line="360" w:lineRule="auto"/>
      <w:jc w:val="left"/>
    </w:pPr>
    <w:rPr>
      <w:rFonts w:hint="default" w:ascii="宋体" w:hAnsi="仿宋" w:eastAsia="仿宋" w:cs="仿宋"/>
      <w:snapToGrid w:val="0"/>
      <w:kern w:val="0"/>
      <w:sz w:val="24"/>
    </w:rPr>
  </w:style>
  <w:style w:type="paragraph" w:styleId="57">
    <w:name w:val="List Continue 5"/>
    <w:basedOn w:val="1"/>
    <w:qFormat/>
    <w:uiPriority w:val="0"/>
    <w:pPr>
      <w:spacing w:after="120" w:line="360" w:lineRule="auto"/>
      <w:ind w:left="2100" w:leftChars="1000"/>
    </w:pPr>
    <w:rPr>
      <w:rFonts w:hint="default" w:ascii="仿宋" w:hAnsi="仿宋" w:eastAsia="仿宋" w:cs="仿宋"/>
      <w:kern w:val="3"/>
      <w:sz w:val="24"/>
      <w:szCs w:val="24"/>
    </w:rPr>
  </w:style>
  <w:style w:type="paragraph" w:styleId="58">
    <w:name w:val="footer"/>
    <w:basedOn w:val="1"/>
    <w:link w:val="130"/>
    <w:qFormat/>
    <w:uiPriority w:val="0"/>
    <w:pPr>
      <w:tabs>
        <w:tab w:val="center" w:pos="4153"/>
        <w:tab w:val="right" w:pos="8306"/>
      </w:tabs>
      <w:snapToGrid w:val="0"/>
      <w:jc w:val="left"/>
    </w:pPr>
    <w:rPr>
      <w:sz w:val="18"/>
      <w:szCs w:val="18"/>
    </w:rPr>
  </w:style>
  <w:style w:type="paragraph" w:styleId="59">
    <w:name w:val="envelope return"/>
    <w:basedOn w:val="1"/>
    <w:qFormat/>
    <w:uiPriority w:val="0"/>
    <w:pPr>
      <w:snapToGrid w:val="0"/>
      <w:spacing w:beforeLines="40" w:afterLines="40" w:line="300" w:lineRule="auto"/>
      <w:ind w:firstLine="420"/>
    </w:pPr>
    <w:rPr>
      <w:rFonts w:hint="default" w:ascii="Arial" w:hAnsi="Arial" w:eastAsia="仿宋" w:cs="Arial"/>
      <w:kern w:val="3"/>
      <w:sz w:val="24"/>
      <w:szCs w:val="24"/>
    </w:rPr>
  </w:style>
  <w:style w:type="paragraph" w:styleId="60">
    <w:name w:val="header"/>
    <w:basedOn w:val="1"/>
    <w:link w:val="131"/>
    <w:qFormat/>
    <w:uiPriority w:val="0"/>
    <w:pPr>
      <w:pBdr>
        <w:bottom w:val="single" w:color="auto" w:sz="6" w:space="1"/>
      </w:pBdr>
      <w:tabs>
        <w:tab w:val="center" w:pos="4153"/>
        <w:tab w:val="right" w:pos="8306"/>
      </w:tabs>
      <w:snapToGrid w:val="0"/>
      <w:jc w:val="center"/>
    </w:pPr>
    <w:rPr>
      <w:sz w:val="18"/>
      <w:szCs w:val="18"/>
    </w:rPr>
  </w:style>
  <w:style w:type="paragraph" w:styleId="61">
    <w:name w:val="Signature"/>
    <w:basedOn w:val="1"/>
    <w:link w:val="132"/>
    <w:qFormat/>
    <w:uiPriority w:val="0"/>
    <w:pPr>
      <w:spacing w:line="360" w:lineRule="auto"/>
      <w:ind w:left="100" w:leftChars="2100"/>
    </w:pPr>
    <w:rPr>
      <w:rFonts w:hint="default" w:ascii="仿宋" w:hAnsi="仿宋" w:eastAsia="仿宋" w:cs="仿宋"/>
      <w:kern w:val="3"/>
      <w:sz w:val="24"/>
      <w:szCs w:val="24"/>
    </w:rPr>
  </w:style>
  <w:style w:type="paragraph" w:styleId="62">
    <w:name w:val="toc 1"/>
    <w:basedOn w:val="1"/>
    <w:next w:val="1"/>
    <w:qFormat/>
    <w:uiPriority w:val="0"/>
    <w:pPr>
      <w:spacing w:before="120" w:after="120"/>
      <w:jc w:val="left"/>
    </w:pPr>
    <w:rPr>
      <w:b/>
      <w:bCs/>
      <w:caps/>
      <w:sz w:val="20"/>
      <w:szCs w:val="20"/>
    </w:rPr>
  </w:style>
  <w:style w:type="paragraph" w:styleId="63">
    <w:name w:val="List Continue 4"/>
    <w:basedOn w:val="1"/>
    <w:qFormat/>
    <w:uiPriority w:val="0"/>
    <w:pPr>
      <w:spacing w:after="120" w:line="360" w:lineRule="auto"/>
      <w:ind w:left="1680" w:leftChars="800"/>
    </w:pPr>
    <w:rPr>
      <w:rFonts w:hint="default" w:ascii="仿宋" w:hAnsi="仿宋" w:eastAsia="仿宋" w:cs="仿宋"/>
      <w:kern w:val="3"/>
      <w:sz w:val="24"/>
      <w:szCs w:val="24"/>
    </w:rPr>
  </w:style>
  <w:style w:type="paragraph" w:styleId="64">
    <w:name w:val="toc 4"/>
    <w:basedOn w:val="1"/>
    <w:next w:val="1"/>
    <w:semiHidden/>
    <w:qFormat/>
    <w:uiPriority w:val="0"/>
    <w:pPr>
      <w:ind w:left="630"/>
      <w:jc w:val="left"/>
    </w:pPr>
    <w:rPr>
      <w:sz w:val="18"/>
      <w:szCs w:val="18"/>
    </w:rPr>
  </w:style>
  <w:style w:type="paragraph" w:styleId="65">
    <w:name w:val="index heading"/>
    <w:basedOn w:val="1"/>
    <w:next w:val="66"/>
    <w:qFormat/>
    <w:uiPriority w:val="0"/>
    <w:pPr>
      <w:spacing w:line="360" w:lineRule="auto"/>
    </w:pPr>
    <w:rPr>
      <w:rFonts w:hint="default" w:ascii="Arial" w:hAnsi="Arial" w:eastAsia="仿宋" w:cs="Arial"/>
      <w:b/>
      <w:bCs/>
      <w:kern w:val="3"/>
      <w:sz w:val="24"/>
      <w:szCs w:val="24"/>
    </w:rPr>
  </w:style>
  <w:style w:type="paragraph" w:styleId="66">
    <w:name w:val="index 1"/>
    <w:basedOn w:val="1"/>
    <w:next w:val="1"/>
    <w:qFormat/>
    <w:uiPriority w:val="0"/>
  </w:style>
  <w:style w:type="paragraph" w:styleId="67">
    <w:name w:val="Subtitle"/>
    <w:basedOn w:val="1"/>
    <w:link w:val="133"/>
    <w:qFormat/>
    <w:uiPriority w:val="0"/>
    <w:pPr>
      <w:spacing w:afterLines="50" w:line="360" w:lineRule="auto"/>
      <w:jc w:val="center"/>
    </w:pPr>
    <w:rPr>
      <w:rFonts w:hint="default" w:ascii="仿宋" w:hAnsi="仿宋" w:eastAsia="Times New Roman" w:cs="仿宋"/>
      <w:kern w:val="3"/>
      <w:sz w:val="18"/>
      <w:szCs w:val="18"/>
    </w:rPr>
  </w:style>
  <w:style w:type="paragraph" w:styleId="68">
    <w:name w:val="List Number 5"/>
    <w:basedOn w:val="1"/>
    <w:qFormat/>
    <w:uiPriority w:val="0"/>
    <w:pPr>
      <w:tabs>
        <w:tab w:val="left" w:pos="2040"/>
      </w:tabs>
      <w:spacing w:line="360" w:lineRule="auto"/>
      <w:ind w:left="2040" w:leftChars="800" w:hanging="360" w:hangingChars="200"/>
    </w:pPr>
    <w:rPr>
      <w:rFonts w:hint="default" w:ascii="仿宋" w:hAnsi="仿宋" w:eastAsia="仿宋" w:cs="仿宋"/>
      <w:kern w:val="3"/>
      <w:sz w:val="24"/>
      <w:szCs w:val="24"/>
    </w:rPr>
  </w:style>
  <w:style w:type="paragraph" w:styleId="69">
    <w:name w:val="List"/>
    <w:basedOn w:val="1"/>
    <w:qFormat/>
    <w:uiPriority w:val="0"/>
    <w:pPr>
      <w:spacing w:line="360" w:lineRule="auto"/>
      <w:ind w:left="200" w:hanging="200" w:hangingChars="200"/>
    </w:pPr>
    <w:rPr>
      <w:rFonts w:hint="default" w:ascii="仿宋" w:hAnsi="仿宋" w:eastAsia="仿宋" w:cs="仿宋"/>
      <w:kern w:val="3"/>
      <w:sz w:val="28"/>
      <w:szCs w:val="24"/>
    </w:rPr>
  </w:style>
  <w:style w:type="paragraph" w:styleId="70">
    <w:name w:val="footnote text"/>
    <w:basedOn w:val="1"/>
    <w:link w:val="134"/>
    <w:qFormat/>
    <w:uiPriority w:val="0"/>
    <w:pPr>
      <w:snapToGrid w:val="0"/>
      <w:spacing w:line="360" w:lineRule="auto"/>
      <w:jc w:val="left"/>
    </w:pPr>
    <w:rPr>
      <w:rFonts w:hint="default" w:ascii="仿宋" w:hAnsi="仿宋" w:eastAsia="仿宋" w:cs="仿宋"/>
      <w:kern w:val="3"/>
      <w:sz w:val="18"/>
      <w:szCs w:val="18"/>
    </w:rPr>
  </w:style>
  <w:style w:type="paragraph" w:styleId="71">
    <w:name w:val="toc 6"/>
    <w:basedOn w:val="1"/>
    <w:next w:val="1"/>
    <w:qFormat/>
    <w:uiPriority w:val="0"/>
    <w:pPr>
      <w:ind w:left="1050"/>
      <w:jc w:val="left"/>
    </w:pPr>
    <w:rPr>
      <w:sz w:val="18"/>
      <w:szCs w:val="18"/>
    </w:rPr>
  </w:style>
  <w:style w:type="paragraph" w:styleId="72">
    <w:name w:val="List 5"/>
    <w:basedOn w:val="1"/>
    <w:qFormat/>
    <w:uiPriority w:val="0"/>
    <w:pPr>
      <w:spacing w:line="360" w:lineRule="auto"/>
      <w:ind w:left="100" w:leftChars="800" w:hanging="200" w:hangingChars="200"/>
    </w:pPr>
    <w:rPr>
      <w:rFonts w:hint="default" w:ascii="仿宋" w:hAnsi="仿宋" w:eastAsia="仿宋" w:cs="仿宋"/>
      <w:kern w:val="3"/>
      <w:sz w:val="24"/>
      <w:szCs w:val="24"/>
    </w:rPr>
  </w:style>
  <w:style w:type="paragraph" w:styleId="73">
    <w:name w:val="Body Text Indent 3"/>
    <w:basedOn w:val="1"/>
    <w:link w:val="135"/>
    <w:qFormat/>
    <w:uiPriority w:val="0"/>
    <w:pPr>
      <w:ind w:firstLine="570"/>
    </w:pPr>
    <w:rPr>
      <w:rFonts w:ascii="楷体_GB2312" w:eastAsia="楷体_GB2312"/>
      <w:sz w:val="32"/>
      <w:szCs w:val="20"/>
    </w:rPr>
  </w:style>
  <w:style w:type="paragraph" w:styleId="74">
    <w:name w:val="index 7"/>
    <w:basedOn w:val="1"/>
    <w:next w:val="1"/>
    <w:qFormat/>
    <w:uiPriority w:val="0"/>
    <w:pPr>
      <w:spacing w:line="360" w:lineRule="auto"/>
      <w:ind w:left="1200" w:leftChars="1200"/>
    </w:pPr>
    <w:rPr>
      <w:rFonts w:hint="default" w:ascii="仿宋" w:hAnsi="仿宋" w:eastAsia="仿宋" w:cs="仿宋"/>
      <w:kern w:val="3"/>
      <w:sz w:val="24"/>
      <w:szCs w:val="24"/>
    </w:rPr>
  </w:style>
  <w:style w:type="paragraph" w:styleId="75">
    <w:name w:val="index 9"/>
    <w:basedOn w:val="1"/>
    <w:next w:val="1"/>
    <w:qFormat/>
    <w:uiPriority w:val="0"/>
    <w:pPr>
      <w:spacing w:line="360" w:lineRule="auto"/>
      <w:ind w:left="1600" w:leftChars="1600"/>
    </w:pPr>
    <w:rPr>
      <w:rFonts w:hint="default" w:ascii="仿宋" w:hAnsi="仿宋" w:eastAsia="仿宋" w:cs="仿宋"/>
      <w:kern w:val="3"/>
      <w:sz w:val="24"/>
      <w:szCs w:val="24"/>
    </w:rPr>
  </w:style>
  <w:style w:type="paragraph" w:styleId="76">
    <w:name w:val="table of figures"/>
    <w:basedOn w:val="1"/>
    <w:next w:val="1"/>
    <w:qFormat/>
    <w:uiPriority w:val="0"/>
    <w:pPr>
      <w:tabs>
        <w:tab w:val="left" w:pos="1270"/>
      </w:tabs>
      <w:spacing w:line="360" w:lineRule="auto"/>
      <w:ind w:left="1270" w:hanging="420"/>
      <w:jc w:val="left"/>
    </w:pPr>
    <w:rPr>
      <w:rFonts w:hint="default" w:ascii="仿宋" w:hAnsi="仿宋" w:eastAsia="仿宋" w:cs="仿宋"/>
      <w:smallCaps/>
      <w:kern w:val="3"/>
      <w:sz w:val="20"/>
    </w:rPr>
  </w:style>
  <w:style w:type="paragraph" w:styleId="77">
    <w:name w:val="toc 2"/>
    <w:basedOn w:val="1"/>
    <w:next w:val="1"/>
    <w:qFormat/>
    <w:uiPriority w:val="0"/>
    <w:pPr>
      <w:ind w:left="210"/>
      <w:jc w:val="left"/>
    </w:pPr>
    <w:rPr>
      <w:smallCaps/>
      <w:sz w:val="20"/>
      <w:szCs w:val="20"/>
    </w:rPr>
  </w:style>
  <w:style w:type="paragraph" w:styleId="78">
    <w:name w:val="toc 9"/>
    <w:basedOn w:val="1"/>
    <w:next w:val="1"/>
    <w:qFormat/>
    <w:uiPriority w:val="0"/>
    <w:pPr>
      <w:ind w:left="1680"/>
      <w:jc w:val="left"/>
    </w:pPr>
    <w:rPr>
      <w:sz w:val="18"/>
      <w:szCs w:val="18"/>
    </w:rPr>
  </w:style>
  <w:style w:type="paragraph" w:styleId="79">
    <w:name w:val="Body Text 2"/>
    <w:basedOn w:val="1"/>
    <w:qFormat/>
    <w:uiPriority w:val="0"/>
    <w:pPr>
      <w:jc w:val="left"/>
    </w:pPr>
    <w:rPr>
      <w:rFonts w:eastAsia="楷体_GB2312"/>
    </w:rPr>
  </w:style>
  <w:style w:type="paragraph" w:styleId="80">
    <w:name w:val="List 4"/>
    <w:basedOn w:val="1"/>
    <w:qFormat/>
    <w:uiPriority w:val="0"/>
    <w:pPr>
      <w:spacing w:line="360" w:lineRule="auto"/>
      <w:ind w:left="100" w:leftChars="600" w:hanging="200" w:hangingChars="200"/>
    </w:pPr>
    <w:rPr>
      <w:rFonts w:hint="default" w:ascii="仿宋" w:hAnsi="仿宋" w:eastAsia="仿宋" w:cs="仿宋"/>
      <w:kern w:val="3"/>
      <w:sz w:val="24"/>
      <w:szCs w:val="24"/>
    </w:rPr>
  </w:style>
  <w:style w:type="paragraph" w:styleId="81">
    <w:name w:val="List Continue 2"/>
    <w:basedOn w:val="1"/>
    <w:qFormat/>
    <w:uiPriority w:val="0"/>
    <w:pPr>
      <w:spacing w:after="120" w:line="360" w:lineRule="auto"/>
      <w:ind w:left="840" w:leftChars="400"/>
    </w:pPr>
    <w:rPr>
      <w:rFonts w:hint="default" w:ascii="仿宋" w:hAnsi="仿宋" w:eastAsia="仿宋" w:cs="仿宋"/>
      <w:kern w:val="3"/>
      <w:sz w:val="24"/>
      <w:szCs w:val="24"/>
    </w:rPr>
  </w:style>
  <w:style w:type="paragraph" w:styleId="82">
    <w:name w:val="Message Header"/>
    <w:basedOn w:val="1"/>
    <w:link w:val="136"/>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hint="default" w:ascii="Arial" w:hAnsi="Arial" w:eastAsia="仿宋" w:cs="Arial"/>
      <w:kern w:val="3"/>
      <w:sz w:val="24"/>
      <w:szCs w:val="24"/>
    </w:rPr>
  </w:style>
  <w:style w:type="paragraph" w:styleId="83">
    <w:name w:val="HTML Preformatted"/>
    <w:basedOn w:val="1"/>
    <w:qFormat/>
    <w:uiPriority w:val="0"/>
    <w:rPr>
      <w:rFonts w:ascii="Courier New" w:hAnsi="Courier New" w:cs="Courier New"/>
      <w:sz w:val="20"/>
      <w:szCs w:val="20"/>
    </w:rPr>
  </w:style>
  <w:style w:type="paragraph" w:styleId="84">
    <w:name w:val="Normal (Web)"/>
    <w:basedOn w:val="1"/>
    <w:link w:val="137"/>
    <w:qFormat/>
    <w:uiPriority w:val="0"/>
    <w:pPr>
      <w:widowControl/>
      <w:spacing w:before="100" w:beforeAutospacing="1" w:after="100" w:afterAutospacing="1"/>
      <w:jc w:val="left"/>
    </w:pPr>
    <w:rPr>
      <w:rFonts w:ascii="宋体" w:hAnsi="宋体"/>
      <w:color w:val="000000"/>
      <w:kern w:val="0"/>
      <w:sz w:val="24"/>
    </w:rPr>
  </w:style>
  <w:style w:type="paragraph" w:styleId="85">
    <w:name w:val="List Continue 3"/>
    <w:basedOn w:val="1"/>
    <w:qFormat/>
    <w:uiPriority w:val="0"/>
    <w:pPr>
      <w:spacing w:beforeLines="40" w:afterLines="40" w:line="300" w:lineRule="auto"/>
      <w:ind w:left="1260" w:leftChars="600" w:firstLine="420"/>
    </w:pPr>
    <w:rPr>
      <w:rFonts w:hint="default" w:ascii="仿宋" w:hAnsi="仿宋" w:eastAsia="仿宋" w:cs="仿宋"/>
      <w:kern w:val="3"/>
      <w:sz w:val="24"/>
      <w:szCs w:val="24"/>
    </w:rPr>
  </w:style>
  <w:style w:type="paragraph" w:styleId="86">
    <w:name w:val="index 2"/>
    <w:basedOn w:val="1"/>
    <w:next w:val="1"/>
    <w:qFormat/>
    <w:uiPriority w:val="0"/>
    <w:pPr>
      <w:spacing w:line="360" w:lineRule="auto"/>
      <w:ind w:left="200" w:leftChars="200"/>
    </w:pPr>
    <w:rPr>
      <w:rFonts w:hint="default" w:ascii="仿宋" w:hAnsi="仿宋" w:eastAsia="仿宋" w:cs="仿宋"/>
      <w:kern w:val="3"/>
      <w:sz w:val="24"/>
      <w:szCs w:val="24"/>
    </w:rPr>
  </w:style>
  <w:style w:type="paragraph" w:styleId="87">
    <w:name w:val="Title"/>
    <w:basedOn w:val="1"/>
    <w:link w:val="138"/>
    <w:qFormat/>
    <w:uiPriority w:val="0"/>
    <w:pPr>
      <w:widowControl/>
      <w:overflowPunct w:val="0"/>
      <w:autoSpaceDE w:val="0"/>
      <w:autoSpaceDN w:val="0"/>
      <w:adjustRightInd w:val="0"/>
      <w:jc w:val="center"/>
      <w:textAlignment w:val="baseline"/>
    </w:pPr>
    <w:rPr>
      <w:b/>
      <w:kern w:val="0"/>
      <w:sz w:val="24"/>
      <w:szCs w:val="20"/>
      <w:lang w:val="en-GB"/>
    </w:rPr>
  </w:style>
  <w:style w:type="paragraph" w:styleId="88">
    <w:name w:val="annotation subject"/>
    <w:basedOn w:val="30"/>
    <w:next w:val="30"/>
    <w:semiHidden/>
    <w:qFormat/>
    <w:uiPriority w:val="0"/>
    <w:rPr>
      <w:b/>
      <w:bCs/>
    </w:rPr>
  </w:style>
  <w:style w:type="table" w:styleId="90">
    <w:name w:val="Table Grid"/>
    <w:basedOn w:val="89"/>
    <w:qFormat/>
    <w:uiPriority w:val="0"/>
    <w:pPr>
      <w:widowControl w:val="0"/>
      <w:jc w:val="both"/>
    </w:pPr>
    <w:tblPr>
      <w:tblStyle w:val="8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Strong"/>
    <w:qFormat/>
    <w:uiPriority w:val="0"/>
    <w:rPr>
      <w:b/>
      <w:bCs/>
    </w:rPr>
  </w:style>
  <w:style w:type="character" w:styleId="93">
    <w:name w:val="page number"/>
    <w:qFormat/>
    <w:uiPriority w:val="99"/>
  </w:style>
  <w:style w:type="character" w:styleId="94">
    <w:name w:val="FollowedHyperlink"/>
    <w:qFormat/>
    <w:uiPriority w:val="99"/>
    <w:rPr>
      <w:color w:val="800080"/>
      <w:u w:val="single"/>
    </w:rPr>
  </w:style>
  <w:style w:type="character" w:styleId="95">
    <w:name w:val="Emphasis"/>
    <w:qFormat/>
    <w:uiPriority w:val="0"/>
    <w:rPr>
      <w:color w:val="CC0033"/>
    </w:rPr>
  </w:style>
  <w:style w:type="character" w:styleId="96">
    <w:name w:val="line number"/>
    <w:qFormat/>
    <w:uiPriority w:val="0"/>
  </w:style>
  <w:style w:type="character" w:styleId="97">
    <w:name w:val="HTML Acronym"/>
    <w:qFormat/>
    <w:uiPriority w:val="0"/>
  </w:style>
  <w:style w:type="character" w:styleId="98">
    <w:name w:val="Hyperlink"/>
    <w:qFormat/>
    <w:uiPriority w:val="99"/>
    <w:rPr>
      <w:color w:val="0000FF"/>
      <w:u w:val="single"/>
    </w:rPr>
  </w:style>
  <w:style w:type="character" w:styleId="99">
    <w:name w:val="annotation reference"/>
    <w:qFormat/>
    <w:uiPriority w:val="0"/>
    <w:rPr>
      <w:sz w:val="21"/>
      <w:szCs w:val="21"/>
    </w:rPr>
  </w:style>
  <w:style w:type="character" w:styleId="100">
    <w:name w:val="footnote reference"/>
    <w:qFormat/>
    <w:uiPriority w:val="0"/>
    <w:rPr>
      <w:rFonts w:hint="default" w:ascii="Tahoma" w:hAnsi="Tahoma" w:eastAsia="宋体" w:cs="Tahoma"/>
      <w:kern w:val="2"/>
      <w:sz w:val="36"/>
      <w:szCs w:val="36"/>
      <w:vertAlign w:val="superscript"/>
      <w:lang w:val="en-US" w:eastAsia="zh-CN" w:bidi="ar-SA"/>
    </w:rPr>
  </w:style>
  <w:style w:type="character" w:styleId="101">
    <w:name w:val="HTML Sample"/>
    <w:unhideWhenUsed/>
    <w:qFormat/>
    <w:uiPriority w:val="0"/>
    <w:rPr>
      <w:rFonts w:ascii="Courier New" w:hAnsi="Courier New"/>
    </w:rPr>
  </w:style>
  <w:style w:type="character" w:customStyle="1" w:styleId="102">
    <w:name w:val="表格 Char Char"/>
    <w:link w:val="3"/>
    <w:qFormat/>
    <w:uiPriority w:val="0"/>
    <w:rPr>
      <w:rFonts w:ascii="仿宋" w:hAnsi="仿宋" w:eastAsia="仿宋" w:cs="仿宋"/>
      <w:kern w:val="3"/>
      <w:sz w:val="28"/>
      <w:szCs w:val="24"/>
    </w:rPr>
  </w:style>
  <w:style w:type="character" w:customStyle="1" w:styleId="103">
    <w:name w:val="宏文本 字符"/>
    <w:link w:val="2"/>
    <w:uiPriority w:val="0"/>
    <w:rPr>
      <w:rFonts w:ascii="宋体" w:hAnsi="宋体" w:eastAsia="仿宋" w:cs="宋体"/>
      <w:kern w:val="2"/>
      <w:sz w:val="21"/>
      <w:szCs w:val="24"/>
    </w:rPr>
  </w:style>
  <w:style w:type="character" w:customStyle="1" w:styleId="104">
    <w:name w:val="标题 1 字符"/>
    <w:link w:val="4"/>
    <w:qFormat/>
    <w:uiPriority w:val="0"/>
    <w:rPr>
      <w:rFonts w:ascii="宋体" w:hAnsi="Arial" w:eastAsia="黑体"/>
      <w:b/>
      <w:color w:val="000000"/>
      <w:kern w:val="44"/>
      <w:sz w:val="36"/>
      <w:lang w:val="en-US" w:eastAsia="zh-CN" w:bidi="ar-SA"/>
    </w:rPr>
  </w:style>
  <w:style w:type="character" w:customStyle="1" w:styleId="105">
    <w:name w:val="标题 2 字符"/>
    <w:link w:val="5"/>
    <w:qFormat/>
    <w:uiPriority w:val="9"/>
    <w:rPr>
      <w:rFonts w:ascii="Arial" w:hAnsi="Arial" w:eastAsia="黑体"/>
      <w:b/>
      <w:bCs/>
      <w:kern w:val="2"/>
      <w:sz w:val="32"/>
      <w:szCs w:val="32"/>
    </w:rPr>
  </w:style>
  <w:style w:type="character" w:customStyle="1" w:styleId="106">
    <w:name w:val="标题 3 字符"/>
    <w:link w:val="6"/>
    <w:qFormat/>
    <w:uiPriority w:val="0"/>
    <w:rPr>
      <w:rFonts w:ascii="黑体" w:eastAsia="黑体"/>
      <w:b/>
      <w:color w:val="000000"/>
      <w:sz w:val="28"/>
    </w:rPr>
  </w:style>
  <w:style w:type="character" w:customStyle="1" w:styleId="107">
    <w:name w:val="标题 4 字符"/>
    <w:link w:val="7"/>
    <w:qFormat/>
    <w:uiPriority w:val="0"/>
    <w:rPr>
      <w:rFonts w:ascii="Arial" w:hAnsi="Arial" w:eastAsia="黑体"/>
      <w:b/>
      <w:bCs/>
      <w:kern w:val="2"/>
      <w:sz w:val="28"/>
      <w:szCs w:val="28"/>
    </w:rPr>
  </w:style>
  <w:style w:type="character" w:customStyle="1" w:styleId="108">
    <w:name w:val="标题 5 字符"/>
    <w:link w:val="8"/>
    <w:qFormat/>
    <w:uiPriority w:val="9"/>
    <w:rPr>
      <w:rFonts w:eastAsia="黑体"/>
      <w:bCs/>
      <w:kern w:val="2"/>
      <w:sz w:val="28"/>
      <w:szCs w:val="28"/>
    </w:rPr>
  </w:style>
  <w:style w:type="character" w:customStyle="1" w:styleId="109">
    <w:name w:val="标题 6 字符"/>
    <w:link w:val="9"/>
    <w:qFormat/>
    <w:uiPriority w:val="0"/>
    <w:rPr>
      <w:rFonts w:ascii="Arial" w:hAnsi="Arial" w:eastAsia="黑体"/>
      <w:b/>
      <w:kern w:val="2"/>
      <w:sz w:val="24"/>
    </w:rPr>
  </w:style>
  <w:style w:type="character" w:customStyle="1" w:styleId="110">
    <w:name w:val="标题 7 字符"/>
    <w:link w:val="10"/>
    <w:qFormat/>
    <w:uiPriority w:val="0"/>
    <w:rPr>
      <w:rFonts w:ascii="宋体" w:hAnsi="仿宋" w:eastAsia="仿宋_GB2312" w:cs="仿宋"/>
      <w:b/>
      <w:sz w:val="24"/>
    </w:rPr>
  </w:style>
  <w:style w:type="character" w:customStyle="1" w:styleId="111">
    <w:name w:val="标题 8 字符"/>
    <w:link w:val="11"/>
    <w:qFormat/>
    <w:uiPriority w:val="0"/>
    <w:rPr>
      <w:rFonts w:ascii="Arial" w:hAnsi="Arial" w:eastAsia="黑体" w:cs="仿宋"/>
      <w:sz w:val="24"/>
    </w:rPr>
  </w:style>
  <w:style w:type="character" w:customStyle="1" w:styleId="112">
    <w:name w:val="标题 9 字符"/>
    <w:link w:val="12"/>
    <w:qFormat/>
    <w:uiPriority w:val="0"/>
    <w:rPr>
      <w:rFonts w:ascii="Arial" w:hAnsi="Arial" w:eastAsia="黑体" w:cs="仿宋"/>
      <w:sz w:val="28"/>
    </w:rPr>
  </w:style>
  <w:style w:type="character" w:customStyle="1" w:styleId="113">
    <w:name w:val="注释标题 字符"/>
    <w:link w:val="17"/>
    <w:uiPriority w:val="0"/>
    <w:rPr>
      <w:rFonts w:ascii="仿宋" w:hAnsi="仿宋" w:eastAsia="仿宋" w:cs="仿宋"/>
      <w:kern w:val="3"/>
      <w:sz w:val="24"/>
      <w:szCs w:val="24"/>
    </w:rPr>
  </w:style>
  <w:style w:type="character" w:customStyle="1" w:styleId="114">
    <w:name w:val="电子邮件签名 字符"/>
    <w:link w:val="20"/>
    <w:uiPriority w:val="0"/>
    <w:rPr>
      <w:rFonts w:ascii="仿宋" w:hAnsi="仿宋" w:eastAsia="仿宋" w:cs="仿宋"/>
      <w:kern w:val="3"/>
      <w:sz w:val="24"/>
      <w:szCs w:val="24"/>
    </w:rPr>
  </w:style>
  <w:style w:type="character" w:customStyle="1" w:styleId="115">
    <w:name w:val="批注框文本 字符"/>
    <w:link w:val="22"/>
    <w:qFormat/>
    <w:locked/>
    <w:uiPriority w:val="0"/>
    <w:rPr>
      <w:kern w:val="2"/>
      <w:sz w:val="18"/>
      <w:szCs w:val="18"/>
    </w:rPr>
  </w:style>
  <w:style w:type="character" w:customStyle="1" w:styleId="116">
    <w:name w:val="正文缩进 字符"/>
    <w:link w:val="23"/>
    <w:qFormat/>
    <w:uiPriority w:val="0"/>
    <w:rPr>
      <w:rFonts w:eastAsia="宋体"/>
      <w:kern w:val="2"/>
      <w:sz w:val="21"/>
      <w:szCs w:val="24"/>
      <w:lang w:val="en-US" w:eastAsia="zh-CN" w:bidi="ar-SA"/>
    </w:rPr>
  </w:style>
  <w:style w:type="character" w:customStyle="1" w:styleId="117">
    <w:name w:val="题注 字符"/>
    <w:link w:val="24"/>
    <w:qFormat/>
    <w:uiPriority w:val="0"/>
    <w:rPr>
      <w:rFonts w:ascii="Arial Unicode MS" w:hAnsi="Arial Unicode MS"/>
      <w:kern w:val="2"/>
      <w:sz w:val="21"/>
    </w:rPr>
  </w:style>
  <w:style w:type="character" w:customStyle="1" w:styleId="118">
    <w:name w:val="文档结构图 字符"/>
    <w:link w:val="28"/>
    <w:qFormat/>
    <w:uiPriority w:val="0"/>
    <w:rPr>
      <w:kern w:val="2"/>
      <w:sz w:val="21"/>
      <w:shd w:val="clear" w:color="auto" w:fill="000080"/>
    </w:rPr>
  </w:style>
  <w:style w:type="character" w:customStyle="1" w:styleId="119">
    <w:name w:val="批注文字 字符"/>
    <w:link w:val="30"/>
    <w:qFormat/>
    <w:uiPriority w:val="0"/>
    <w:rPr>
      <w:kern w:val="2"/>
      <w:sz w:val="21"/>
    </w:rPr>
  </w:style>
  <w:style w:type="character" w:customStyle="1" w:styleId="120">
    <w:name w:val="称呼 字符"/>
    <w:link w:val="32"/>
    <w:qFormat/>
    <w:uiPriority w:val="0"/>
    <w:rPr>
      <w:rFonts w:ascii="仿宋" w:hAnsi="仿宋" w:eastAsia="仿宋" w:cs="仿宋"/>
      <w:kern w:val="3"/>
      <w:sz w:val="24"/>
      <w:szCs w:val="24"/>
    </w:rPr>
  </w:style>
  <w:style w:type="character" w:customStyle="1" w:styleId="121">
    <w:name w:val="结束语 字符"/>
    <w:link w:val="34"/>
    <w:uiPriority w:val="0"/>
    <w:rPr>
      <w:rFonts w:ascii="仿宋" w:hAnsi="仿宋" w:eastAsia="仿宋" w:cs="仿宋"/>
      <w:kern w:val="3"/>
      <w:sz w:val="24"/>
      <w:szCs w:val="24"/>
    </w:rPr>
  </w:style>
  <w:style w:type="character" w:customStyle="1" w:styleId="122">
    <w:name w:val="正文文本 字符"/>
    <w:link w:val="36"/>
    <w:qFormat/>
    <w:uiPriority w:val="0"/>
    <w:rPr>
      <w:kern w:val="2"/>
      <w:sz w:val="21"/>
    </w:rPr>
  </w:style>
  <w:style w:type="character" w:customStyle="1" w:styleId="123">
    <w:name w:val="正文文本首行缩进 字符"/>
    <w:link w:val="37"/>
    <w:qFormat/>
    <w:uiPriority w:val="0"/>
    <w:rPr>
      <w:kern w:val="2"/>
      <w:sz w:val="21"/>
    </w:rPr>
  </w:style>
  <w:style w:type="character" w:customStyle="1" w:styleId="124">
    <w:name w:val="正文文本缩进 字符"/>
    <w:link w:val="38"/>
    <w:qFormat/>
    <w:uiPriority w:val="0"/>
    <w:rPr>
      <w:rFonts w:eastAsia="宋体"/>
      <w:kern w:val="2"/>
      <w:sz w:val="21"/>
      <w:szCs w:val="24"/>
      <w:lang w:val="en-US" w:eastAsia="zh-CN" w:bidi="ar-SA"/>
    </w:rPr>
  </w:style>
  <w:style w:type="character" w:customStyle="1" w:styleId="125">
    <w:name w:val="正文文本首行缩进 2 字符"/>
    <w:link w:val="39"/>
    <w:uiPriority w:val="0"/>
    <w:rPr>
      <w:rFonts w:hint="default" w:ascii="Calibri" w:hAnsi="Calibri" w:eastAsia="宋体" w:cs="Times New Roman"/>
      <w:kern w:val="2"/>
      <w:sz w:val="24"/>
      <w:szCs w:val="22"/>
    </w:rPr>
  </w:style>
  <w:style w:type="character" w:customStyle="1" w:styleId="126">
    <w:name w:val="HTML 地址 字符"/>
    <w:link w:val="45"/>
    <w:uiPriority w:val="0"/>
    <w:rPr>
      <w:rFonts w:ascii="仿宋" w:hAnsi="仿宋" w:eastAsia="仿宋" w:cs="仿宋"/>
      <w:i/>
      <w:iCs/>
      <w:kern w:val="3"/>
      <w:sz w:val="24"/>
      <w:szCs w:val="24"/>
    </w:rPr>
  </w:style>
  <w:style w:type="character" w:customStyle="1" w:styleId="127">
    <w:name w:val="纯文本 字符"/>
    <w:link w:val="49"/>
    <w:qFormat/>
    <w:uiPriority w:val="0"/>
    <w:rPr>
      <w:rFonts w:ascii="宋体" w:hAnsi="Courier New" w:eastAsia="宋体"/>
      <w:kern w:val="2"/>
      <w:sz w:val="21"/>
      <w:lang w:val="en-US" w:eastAsia="zh-CN" w:bidi="ar-SA"/>
    </w:rPr>
  </w:style>
  <w:style w:type="character" w:customStyle="1" w:styleId="128">
    <w:name w:val="日期 字符"/>
    <w:link w:val="54"/>
    <w:qFormat/>
    <w:uiPriority w:val="0"/>
    <w:rPr>
      <w:kern w:val="2"/>
      <w:sz w:val="28"/>
    </w:rPr>
  </w:style>
  <w:style w:type="character" w:customStyle="1" w:styleId="129">
    <w:name w:val="尾注文本 字符"/>
    <w:link w:val="56"/>
    <w:uiPriority w:val="0"/>
    <w:rPr>
      <w:rFonts w:ascii="宋体" w:hAnsi="仿宋" w:eastAsia="仿宋" w:cs="仿宋"/>
      <w:snapToGrid/>
      <w:sz w:val="24"/>
    </w:rPr>
  </w:style>
  <w:style w:type="character" w:customStyle="1" w:styleId="130">
    <w:name w:val="页脚 字符"/>
    <w:link w:val="58"/>
    <w:qFormat/>
    <w:uiPriority w:val="0"/>
    <w:rPr>
      <w:kern w:val="2"/>
      <w:sz w:val="18"/>
      <w:szCs w:val="18"/>
    </w:rPr>
  </w:style>
  <w:style w:type="character" w:customStyle="1" w:styleId="131">
    <w:name w:val="页眉 字符"/>
    <w:link w:val="60"/>
    <w:qFormat/>
    <w:uiPriority w:val="0"/>
    <w:rPr>
      <w:kern w:val="2"/>
      <w:sz w:val="18"/>
      <w:szCs w:val="18"/>
    </w:rPr>
  </w:style>
  <w:style w:type="character" w:customStyle="1" w:styleId="132">
    <w:name w:val="签名 字符"/>
    <w:link w:val="61"/>
    <w:uiPriority w:val="0"/>
    <w:rPr>
      <w:rFonts w:ascii="仿宋" w:hAnsi="仿宋" w:eastAsia="仿宋" w:cs="仿宋"/>
      <w:kern w:val="3"/>
      <w:sz w:val="24"/>
      <w:szCs w:val="24"/>
    </w:rPr>
  </w:style>
  <w:style w:type="character" w:customStyle="1" w:styleId="133">
    <w:name w:val="副标题 字符"/>
    <w:link w:val="67"/>
    <w:uiPriority w:val="0"/>
    <w:rPr>
      <w:rFonts w:ascii="仿宋" w:hAnsi="仿宋" w:eastAsia="Times New Roman" w:cs="仿宋"/>
      <w:kern w:val="3"/>
      <w:sz w:val="18"/>
      <w:szCs w:val="18"/>
    </w:rPr>
  </w:style>
  <w:style w:type="character" w:customStyle="1" w:styleId="134">
    <w:name w:val="脚注文本 字符"/>
    <w:link w:val="70"/>
    <w:uiPriority w:val="0"/>
    <w:rPr>
      <w:rFonts w:ascii="仿宋" w:hAnsi="仿宋" w:eastAsia="仿宋" w:cs="仿宋"/>
      <w:kern w:val="3"/>
      <w:sz w:val="18"/>
      <w:szCs w:val="18"/>
    </w:rPr>
  </w:style>
  <w:style w:type="character" w:customStyle="1" w:styleId="135">
    <w:name w:val="正文文本缩进 3 字符"/>
    <w:link w:val="73"/>
    <w:qFormat/>
    <w:uiPriority w:val="0"/>
    <w:rPr>
      <w:rFonts w:ascii="楷体_GB2312" w:eastAsia="楷体_GB2312"/>
      <w:kern w:val="2"/>
      <w:sz w:val="32"/>
    </w:rPr>
  </w:style>
  <w:style w:type="character" w:customStyle="1" w:styleId="136">
    <w:name w:val="信息标题 字符"/>
    <w:link w:val="82"/>
    <w:uiPriority w:val="0"/>
    <w:rPr>
      <w:rFonts w:ascii="Arial" w:hAnsi="Arial" w:eastAsia="仿宋" w:cs="Arial"/>
      <w:kern w:val="3"/>
      <w:sz w:val="24"/>
      <w:szCs w:val="24"/>
      <w:shd w:val="pct20" w:color="auto" w:fill="auto"/>
    </w:rPr>
  </w:style>
  <w:style w:type="character" w:customStyle="1" w:styleId="137">
    <w:name w:val="普通(网站) 字符"/>
    <w:link w:val="84"/>
    <w:qFormat/>
    <w:uiPriority w:val="0"/>
    <w:rPr>
      <w:rFonts w:ascii="宋体" w:hAnsi="宋体"/>
      <w:color w:val="000000"/>
      <w:sz w:val="24"/>
    </w:rPr>
  </w:style>
  <w:style w:type="character" w:customStyle="1" w:styleId="138">
    <w:name w:val="标题 字符"/>
    <w:link w:val="87"/>
    <w:qFormat/>
    <w:uiPriority w:val="0"/>
    <w:rPr>
      <w:b/>
      <w:sz w:val="24"/>
      <w:lang w:val="en-GB"/>
    </w:rPr>
  </w:style>
  <w:style w:type="paragraph" w:customStyle="1" w:styleId="139">
    <w:name w:val="样式1"/>
    <w:basedOn w:val="1"/>
    <w:next w:val="1"/>
    <w:link w:val="140"/>
    <w:qFormat/>
    <w:uiPriority w:val="0"/>
    <w:rPr>
      <w:sz w:val="24"/>
      <w:lang w:val="zh-CN"/>
    </w:rPr>
  </w:style>
  <w:style w:type="character" w:customStyle="1" w:styleId="140">
    <w:name w:val="样式1 Char Char"/>
    <w:link w:val="139"/>
    <w:qFormat/>
    <w:uiPriority w:val="0"/>
    <w:rPr>
      <w:kern w:val="2"/>
      <w:sz w:val="24"/>
      <w:lang w:val="zh-CN"/>
    </w:rPr>
  </w:style>
  <w:style w:type="character" w:customStyle="1" w:styleId="141">
    <w:name w:val="表正文 Char1"/>
    <w:qFormat/>
    <w:uiPriority w:val="0"/>
    <w:rPr>
      <w:rFonts w:eastAsia="宋体"/>
      <w:kern w:val="2"/>
      <w:sz w:val="21"/>
      <w:lang w:val="en-US" w:eastAsia="zh-CN"/>
    </w:rPr>
  </w:style>
  <w:style w:type="character" w:customStyle="1" w:styleId="142">
    <w:name w:val="text03"/>
    <w:qFormat/>
    <w:uiPriority w:val="0"/>
    <w:rPr>
      <w:rFonts w:hint="default" w:ascii="Tahoma" w:hAnsi="Tahoma" w:eastAsia="宋体" w:cs="Tahoma"/>
      <w:kern w:val="2"/>
      <w:sz w:val="36"/>
      <w:szCs w:val="36"/>
      <w:lang w:val="en-US" w:eastAsia="zh-CN" w:bidi="ar-SA"/>
    </w:rPr>
  </w:style>
  <w:style w:type="character" w:customStyle="1" w:styleId="143">
    <w:name w:val="二级条标题 Char1"/>
    <w:link w:val="144"/>
    <w:qFormat/>
    <w:locked/>
    <w:uiPriority w:val="0"/>
    <w:rPr>
      <w:rFonts w:ascii="黑体" w:eastAsia="黑体"/>
      <w:sz w:val="21"/>
    </w:rPr>
  </w:style>
  <w:style w:type="paragraph" w:customStyle="1" w:styleId="144">
    <w:name w:val="二级条标题"/>
    <w:basedOn w:val="145"/>
    <w:next w:val="146"/>
    <w:link w:val="143"/>
    <w:qFormat/>
    <w:uiPriority w:val="0"/>
    <w:pPr>
      <w:ind w:left="630" w:hanging="630"/>
      <w:outlineLvl w:val="3"/>
    </w:pPr>
    <w:rPr>
      <w:rFonts w:hAnsi="Calibri" w:cs="Calibri"/>
      <w:sz w:val="21"/>
    </w:rPr>
  </w:style>
  <w:style w:type="paragraph" w:customStyle="1" w:styleId="145">
    <w:name w:val="一级条标题"/>
    <w:basedOn w:val="1"/>
    <w:next w:val="146"/>
    <w:qFormat/>
    <w:uiPriority w:val="0"/>
    <w:pPr>
      <w:widowControl/>
      <w:spacing w:beforeLines="40" w:afterLines="40" w:line="360" w:lineRule="auto"/>
      <w:outlineLvl w:val="2"/>
    </w:pPr>
    <w:rPr>
      <w:rFonts w:hint="default" w:ascii="黑体" w:hAnsi="仿宋" w:eastAsia="黑体" w:cs="仿宋"/>
      <w:kern w:val="0"/>
      <w:sz w:val="24"/>
    </w:rPr>
  </w:style>
  <w:style w:type="paragraph" w:customStyle="1" w:styleId="146">
    <w:name w:val="段"/>
    <w:qFormat/>
    <w:uiPriority w:val="0"/>
    <w:pPr>
      <w:autoSpaceDE w:val="0"/>
      <w:autoSpaceDN w:val="0"/>
      <w:ind w:firstLine="200" w:firstLineChars="200"/>
      <w:jc w:val="both"/>
    </w:pPr>
    <w:rPr>
      <w:rFonts w:ascii="宋体"/>
      <w:sz w:val="21"/>
      <w:lang w:val="en-US" w:eastAsia="zh-CN" w:bidi="ar-SA"/>
    </w:rPr>
  </w:style>
  <w:style w:type="character" w:customStyle="1" w:styleId="147">
    <w:name w:val="hui3"/>
    <w:qFormat/>
    <w:uiPriority w:val="0"/>
    <w:rPr>
      <w:color w:val="333333"/>
    </w:rPr>
  </w:style>
  <w:style w:type="character" w:customStyle="1" w:styleId="148">
    <w:name w:val="正文2 Char Char"/>
    <w:qFormat/>
    <w:uiPriority w:val="0"/>
    <w:rPr>
      <w:rFonts w:eastAsia="宋体"/>
      <w:kern w:val="2"/>
      <w:sz w:val="24"/>
      <w:lang w:val="en-US" w:eastAsia="zh-CN" w:bidi="ar-SA"/>
    </w:rPr>
  </w:style>
  <w:style w:type="character" w:customStyle="1" w:styleId="149">
    <w:name w:val="Table Heading Char Char"/>
    <w:link w:val="150"/>
    <w:qFormat/>
    <w:uiPriority w:val="0"/>
    <w:rPr>
      <w:b/>
      <w:kern w:val="2"/>
      <w:sz w:val="16"/>
      <w:szCs w:val="24"/>
    </w:rPr>
  </w:style>
  <w:style w:type="paragraph" w:customStyle="1" w:styleId="150">
    <w:name w:val="Table Heading"/>
    <w:basedOn w:val="151"/>
    <w:link w:val="149"/>
    <w:qFormat/>
    <w:uiPriority w:val="0"/>
    <w:rPr>
      <w:rFonts w:ascii="Calibri" w:hAnsi="Calibri" w:eastAsia="宋体" w:cs="Calibri"/>
      <w:b/>
      <w:kern w:val="2"/>
    </w:rPr>
  </w:style>
  <w:style w:type="paragraph" w:customStyle="1" w:styleId="151">
    <w:name w:val="Table Text"/>
    <w:basedOn w:val="1"/>
    <w:link w:val="152"/>
    <w:qFormat/>
    <w:uiPriority w:val="0"/>
    <w:pPr>
      <w:keepLines/>
      <w:spacing w:beforeLines="40" w:afterLines="40" w:line="360" w:lineRule="auto"/>
    </w:pPr>
    <w:rPr>
      <w:rFonts w:hint="default" w:ascii="仿宋" w:hAnsi="仿宋" w:eastAsia="仿宋" w:cs="仿宋"/>
      <w:kern w:val="3"/>
      <w:sz w:val="16"/>
      <w:szCs w:val="24"/>
    </w:rPr>
  </w:style>
  <w:style w:type="character" w:customStyle="1" w:styleId="152">
    <w:name w:val="Table Text Char1"/>
    <w:link w:val="151"/>
    <w:qFormat/>
    <w:uiPriority w:val="0"/>
    <w:rPr>
      <w:rFonts w:ascii="仿宋" w:hAnsi="仿宋" w:eastAsia="仿宋" w:cs="仿宋"/>
      <w:kern w:val="3"/>
      <w:sz w:val="16"/>
      <w:szCs w:val="24"/>
    </w:rPr>
  </w:style>
  <w:style w:type="character" w:customStyle="1" w:styleId="153">
    <w:name w:val="H1 Char4"/>
    <w:qFormat/>
    <w:uiPriority w:val="0"/>
    <w:rPr>
      <w:rFonts w:eastAsia="隶书"/>
      <w:b/>
      <w:bCs/>
      <w:sz w:val="36"/>
      <w:szCs w:val="36"/>
      <w:lang w:val="en-US" w:eastAsia="zh-CN" w:bidi="ar-SA"/>
    </w:rPr>
  </w:style>
  <w:style w:type="character" w:customStyle="1" w:styleId="154">
    <w:name w:val="My标题1 Char"/>
    <w:link w:val="155"/>
    <w:qFormat/>
    <w:uiPriority w:val="0"/>
    <w:rPr>
      <w:rFonts w:ascii="Arial" w:hAnsi="Arial"/>
      <w:b/>
      <w:kern w:val="44"/>
      <w:sz w:val="32"/>
    </w:rPr>
  </w:style>
  <w:style w:type="paragraph" w:customStyle="1" w:styleId="155">
    <w:name w:val="My标题1"/>
    <w:basedOn w:val="4"/>
    <w:next w:val="1"/>
    <w:link w:val="154"/>
    <w:qFormat/>
    <w:uiPriority w:val="0"/>
    <w:pPr>
      <w:tabs>
        <w:tab w:val="left" w:pos="425"/>
        <w:tab w:val="clear" w:pos="360"/>
      </w:tabs>
      <w:autoSpaceDE/>
      <w:autoSpaceDN/>
      <w:spacing w:before="120" w:after="360"/>
      <w:ind w:left="425" w:hanging="425"/>
    </w:pPr>
    <w:rPr>
      <w:rFonts w:hint="default" w:ascii="Arial" w:eastAsia="宋体"/>
      <w:color w:val="auto"/>
      <w:sz w:val="32"/>
    </w:rPr>
  </w:style>
  <w:style w:type="character" w:customStyle="1" w:styleId="156">
    <w:name w:val="哈哈正文 Char"/>
    <w:link w:val="157"/>
    <w:qFormat/>
    <w:uiPriority w:val="0"/>
    <w:rPr>
      <w:rFonts w:ascii="宋体" w:hAnsi="宋体" w:cs="宋体"/>
      <w:kern w:val="2"/>
      <w:sz w:val="24"/>
    </w:rPr>
  </w:style>
  <w:style w:type="paragraph" w:customStyle="1" w:styleId="157">
    <w:name w:val="哈哈正文"/>
    <w:basedOn w:val="1"/>
    <w:link w:val="156"/>
    <w:qFormat/>
    <w:uiPriority w:val="0"/>
    <w:pPr>
      <w:spacing w:line="360" w:lineRule="auto"/>
      <w:ind w:firstLine="200" w:firstLineChars="200"/>
    </w:pPr>
    <w:rPr>
      <w:rFonts w:hint="default" w:ascii="宋体" w:hAnsi="宋体" w:cs="宋体"/>
      <w:sz w:val="24"/>
    </w:rPr>
  </w:style>
  <w:style w:type="character" w:customStyle="1" w:styleId="158">
    <w:name w:val="标准文本 Char"/>
    <w:link w:val="159"/>
    <w:qFormat/>
    <w:locked/>
    <w:uiPriority w:val="0"/>
    <w:rPr>
      <w:kern w:val="2"/>
      <w:sz w:val="24"/>
      <w:szCs w:val="24"/>
    </w:rPr>
  </w:style>
  <w:style w:type="paragraph" w:customStyle="1" w:styleId="159">
    <w:name w:val="标准文本"/>
    <w:basedOn w:val="1"/>
    <w:link w:val="158"/>
    <w:qFormat/>
    <w:uiPriority w:val="0"/>
    <w:pPr>
      <w:spacing w:line="360" w:lineRule="auto"/>
      <w:ind w:firstLine="480" w:firstLineChars="200"/>
    </w:pPr>
    <w:rPr>
      <w:rFonts w:hint="default"/>
      <w:sz w:val="24"/>
      <w:szCs w:val="24"/>
    </w:rPr>
  </w:style>
  <w:style w:type="character" w:customStyle="1" w:styleId="160">
    <w:name w:val="md"/>
    <w:qFormat/>
    <w:uiPriority w:val="0"/>
  </w:style>
  <w:style w:type="character" w:customStyle="1" w:styleId="161">
    <w:name w:val="Char Char4"/>
    <w:qFormat/>
    <w:uiPriority w:val="0"/>
    <w:rPr>
      <w:rFonts w:ascii="Arial" w:hAnsi="Arial" w:eastAsia="黑体"/>
      <w:b/>
      <w:bCs/>
      <w:kern w:val="2"/>
      <w:sz w:val="32"/>
      <w:szCs w:val="32"/>
      <w:lang w:val="en-US" w:eastAsia="zh-CN" w:bidi="ar-SA"/>
    </w:rPr>
  </w:style>
  <w:style w:type="character" w:customStyle="1" w:styleId="162">
    <w:name w:val="样式 宋体"/>
    <w:qFormat/>
    <w:uiPriority w:val="0"/>
    <w:rPr>
      <w:rFonts w:ascii="宋体" w:hAnsi="宋体" w:eastAsia="宋体"/>
      <w:sz w:val="24"/>
      <w:szCs w:val="24"/>
    </w:rPr>
  </w:style>
  <w:style w:type="character" w:customStyle="1" w:styleId="163">
    <w:name w:val="样式 宋体 小四"/>
    <w:uiPriority w:val="0"/>
    <w:rPr>
      <w:rFonts w:ascii="宋体" w:hAnsi="宋体"/>
      <w:spacing w:val="6"/>
      <w:sz w:val="24"/>
      <w:szCs w:val="24"/>
    </w:rPr>
  </w:style>
  <w:style w:type="character" w:customStyle="1" w:styleId="164">
    <w:name w:val="style91"/>
    <w:qFormat/>
    <w:uiPriority w:val="0"/>
    <w:rPr>
      <w:color w:val="666666"/>
    </w:rPr>
  </w:style>
  <w:style w:type="character" w:customStyle="1" w:styleId="165">
    <w:name w:val="公文正文 Char"/>
    <w:link w:val="166"/>
    <w:qFormat/>
    <w:uiPriority w:val="0"/>
    <w:rPr>
      <w:rFonts w:ascii="仿宋_GB2312" w:hAnsi="宋体" w:eastAsia="仿宋_GB2312"/>
      <w:kern w:val="28"/>
      <w:sz w:val="28"/>
      <w:szCs w:val="24"/>
    </w:rPr>
  </w:style>
  <w:style w:type="paragraph" w:customStyle="1" w:styleId="166">
    <w:name w:val="公文正文"/>
    <w:basedOn w:val="38"/>
    <w:link w:val="165"/>
    <w:qFormat/>
    <w:uiPriority w:val="0"/>
    <w:pPr>
      <w:spacing w:after="0" w:line="360" w:lineRule="auto"/>
      <w:ind w:left="0" w:leftChars="0" w:firstLine="200" w:firstLineChars="200"/>
    </w:pPr>
    <w:rPr>
      <w:rFonts w:hint="default" w:ascii="仿宋_GB2312" w:hAnsi="宋体" w:eastAsia="仿宋_GB2312"/>
      <w:kern w:val="28"/>
      <w:sz w:val="28"/>
      <w:szCs w:val="24"/>
    </w:rPr>
  </w:style>
  <w:style w:type="character" w:customStyle="1" w:styleId="167">
    <w:name w:val="title14"/>
    <w:qFormat/>
    <w:uiPriority w:val="0"/>
  </w:style>
  <w:style w:type="character" w:customStyle="1" w:styleId="168">
    <w:name w:val="H1 Char2"/>
    <w:qFormat/>
    <w:uiPriority w:val="0"/>
    <w:rPr>
      <w:rFonts w:eastAsia="隶书"/>
      <w:b/>
      <w:bCs/>
      <w:sz w:val="36"/>
      <w:szCs w:val="36"/>
      <w:lang w:val="en-US" w:eastAsia="zh-CN" w:bidi="ar-SA"/>
    </w:rPr>
  </w:style>
  <w:style w:type="character" w:customStyle="1" w:styleId="169">
    <w:name w:val="point_small1"/>
    <w:qFormat/>
    <w:uiPriority w:val="0"/>
    <w:rPr>
      <w:rFonts w:hint="default" w:ascii="Arial" w:hAnsi="Arial" w:cs="Arial"/>
      <w:sz w:val="18"/>
      <w:szCs w:val="18"/>
    </w:rPr>
  </w:style>
  <w:style w:type="character" w:customStyle="1" w:styleId="170">
    <w:name w:val="正文首行缩进 Char"/>
    <w:qFormat/>
    <w:uiPriority w:val="0"/>
    <w:rPr>
      <w:rFonts w:hint="default" w:ascii="Tahoma" w:hAnsi="Tahoma" w:eastAsia="宋体" w:cs="Tahoma"/>
      <w:kern w:val="2"/>
      <w:sz w:val="21"/>
      <w:szCs w:val="24"/>
      <w:lang w:val="en-US" w:eastAsia="zh-CN" w:bidi="ar-SA"/>
    </w:rPr>
  </w:style>
  <w:style w:type="character" w:customStyle="1" w:styleId="171">
    <w:name w:val="Ò³Ã¼ Char"/>
    <w:qFormat/>
    <w:uiPriority w:val="0"/>
    <w:rPr>
      <w:rFonts w:eastAsia="宋体"/>
      <w:kern w:val="2"/>
      <w:sz w:val="18"/>
      <w:szCs w:val="18"/>
      <w:lang w:val="en-US" w:eastAsia="zh-CN" w:bidi="ar-SA"/>
    </w:rPr>
  </w:style>
  <w:style w:type="character" w:customStyle="1" w:styleId="172">
    <w:name w:val="sony12"/>
    <w:qFormat/>
    <w:uiPriority w:val="0"/>
    <w:rPr>
      <w:rFonts w:hint="default" w:ascii="Tahoma" w:hAnsi="Tahoma" w:eastAsia="宋体" w:cs="Tahoma"/>
      <w:kern w:val="2"/>
      <w:sz w:val="36"/>
      <w:szCs w:val="36"/>
      <w:lang w:val="en-US" w:eastAsia="zh-CN" w:bidi="ar-SA"/>
    </w:rPr>
  </w:style>
  <w:style w:type="character" w:customStyle="1" w:styleId="173">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hint="eastAsia" w:ascii="宋体" w:hAnsi="宋体" w:eastAsia="宋体"/>
      <w:b/>
      <w:bCs/>
      <w:kern w:val="2"/>
      <w:sz w:val="32"/>
      <w:szCs w:val="32"/>
      <w:lang w:val="en-US" w:eastAsia="zh-CN" w:bidi="ar-SA"/>
    </w:rPr>
  </w:style>
  <w:style w:type="character" w:customStyle="1" w:styleId="174">
    <w:name w:val="Item List Char"/>
    <w:link w:val="175"/>
    <w:qFormat/>
    <w:uiPriority w:val="0"/>
    <w:rPr>
      <w:rFonts w:ascii="Arial" w:hAnsi="Arial"/>
      <w:sz w:val="21"/>
      <w:lang w:eastAsia="en-US"/>
    </w:rPr>
  </w:style>
  <w:style w:type="paragraph" w:customStyle="1" w:styleId="175">
    <w:name w:val="Item List"/>
    <w:link w:val="174"/>
    <w:qFormat/>
    <w:uiPriority w:val="0"/>
    <w:pPr>
      <w:tabs>
        <w:tab w:val="left" w:pos="2126"/>
      </w:tabs>
      <w:spacing w:line="300" w:lineRule="auto"/>
      <w:ind w:left="2126" w:hanging="425"/>
      <w:jc w:val="both"/>
    </w:pPr>
    <w:rPr>
      <w:rFonts w:ascii="Arial" w:hAnsi="Arial"/>
      <w:sz w:val="21"/>
      <w:lang w:val="en-US" w:eastAsia="en-US" w:bidi="ar-SA"/>
    </w:rPr>
  </w:style>
  <w:style w:type="character" w:customStyle="1" w:styleId="176">
    <w:name w:val="tx1"/>
    <w:qFormat/>
    <w:uiPriority w:val="0"/>
    <w:rPr>
      <w:rFonts w:hint="default" w:ascii="Tahoma" w:hAnsi="Tahoma" w:eastAsia="宋体" w:cs="Tahoma"/>
      <w:b/>
      <w:bCs/>
      <w:kern w:val="2"/>
      <w:sz w:val="36"/>
      <w:szCs w:val="36"/>
      <w:lang w:val="en-US" w:eastAsia="zh-CN" w:bidi="ar-SA"/>
    </w:rPr>
  </w:style>
  <w:style w:type="character" w:customStyle="1" w:styleId="177">
    <w:name w:val="正文（缩进） Char"/>
    <w:link w:val="178"/>
    <w:qFormat/>
    <w:uiPriority w:val="0"/>
    <w:rPr>
      <w:kern w:val="2"/>
      <w:sz w:val="24"/>
      <w:szCs w:val="24"/>
    </w:rPr>
  </w:style>
  <w:style w:type="paragraph" w:customStyle="1" w:styleId="178">
    <w:name w:val="正文（缩进）"/>
    <w:basedOn w:val="1"/>
    <w:link w:val="177"/>
    <w:qFormat/>
    <w:uiPriority w:val="0"/>
    <w:pPr>
      <w:spacing w:beforeLines="50" w:afterLines="50" w:line="360" w:lineRule="auto"/>
      <w:ind w:firstLine="480" w:firstLineChars="200"/>
    </w:pPr>
    <w:rPr>
      <w:rFonts w:hint="default"/>
      <w:sz w:val="24"/>
      <w:szCs w:val="24"/>
    </w:rPr>
  </w:style>
  <w:style w:type="character" w:customStyle="1" w:styleId="179">
    <w:name w:val="mark8"/>
    <w:qFormat/>
    <w:uiPriority w:val="0"/>
    <w:rPr>
      <w:b/>
      <w:bCs/>
      <w:sz w:val="21"/>
      <w:szCs w:val="21"/>
    </w:rPr>
  </w:style>
  <w:style w:type="character" w:customStyle="1" w:styleId="180">
    <w:name w:val="H2 Char5"/>
    <w:qFormat/>
    <w:uiPriority w:val="0"/>
    <w:rPr>
      <w:rFonts w:ascii="Arial" w:hAnsi="Arial" w:eastAsia="黑体"/>
      <w:b/>
      <w:bCs/>
      <w:kern w:val="2"/>
      <w:sz w:val="32"/>
      <w:szCs w:val="32"/>
      <w:lang w:val="en-US" w:eastAsia="zh-CN" w:bidi="ar-SA"/>
    </w:rPr>
  </w:style>
  <w:style w:type="character" w:customStyle="1" w:styleId="181">
    <w:name w:val="H2 Char4"/>
    <w:qFormat/>
    <w:uiPriority w:val="0"/>
    <w:rPr>
      <w:rFonts w:ascii="Arial" w:hAnsi="Arial" w:eastAsia="黑体"/>
      <w:b/>
      <w:bCs/>
      <w:kern w:val="2"/>
      <w:sz w:val="32"/>
      <w:szCs w:val="32"/>
      <w:lang w:val="en-US" w:eastAsia="zh-CN" w:bidi="ar-SA"/>
    </w:rPr>
  </w:style>
  <w:style w:type="character" w:customStyle="1" w:styleId="182">
    <w:name w:val="图文字 Char"/>
    <w:link w:val="183"/>
    <w:qFormat/>
    <w:uiPriority w:val="0"/>
    <w:rPr>
      <w:rFonts w:eastAsia="文鼎CS仿宋体"/>
      <w:kern w:val="2"/>
      <w:sz w:val="24"/>
      <w:szCs w:val="24"/>
    </w:rPr>
  </w:style>
  <w:style w:type="paragraph" w:customStyle="1" w:styleId="183">
    <w:name w:val="图文字"/>
    <w:link w:val="182"/>
    <w:qFormat/>
    <w:uiPriority w:val="0"/>
    <w:pPr>
      <w:jc w:val="center"/>
    </w:pPr>
    <w:rPr>
      <w:rFonts w:eastAsia="文鼎CS仿宋体"/>
      <w:kern w:val="2"/>
      <w:sz w:val="24"/>
      <w:szCs w:val="24"/>
      <w:lang w:val="en-US" w:eastAsia="zh-CN" w:bidi="ar-SA"/>
    </w:rPr>
  </w:style>
  <w:style w:type="character" w:customStyle="1" w:styleId="184">
    <w:name w:val="H1 Char3"/>
    <w:qFormat/>
    <w:uiPriority w:val="0"/>
    <w:rPr>
      <w:rFonts w:eastAsia="隶书"/>
      <w:b/>
      <w:bCs/>
      <w:sz w:val="36"/>
      <w:szCs w:val="36"/>
      <w:lang w:val="en-US" w:eastAsia="zh-CN" w:bidi="ar-SA"/>
    </w:rPr>
  </w:style>
  <w:style w:type="character" w:customStyle="1" w:styleId="185">
    <w:name w:val="msonormal"/>
    <w:qFormat/>
    <w:uiPriority w:val="0"/>
    <w:rPr>
      <w:rFonts w:hint="default" w:ascii="Tahoma" w:hAnsi="Tahoma" w:eastAsia="宋体" w:cs="Tahoma"/>
      <w:kern w:val="2"/>
      <w:sz w:val="36"/>
      <w:szCs w:val="36"/>
      <w:lang w:val="en-US" w:eastAsia="zh-CN" w:bidi="ar-SA"/>
    </w:rPr>
  </w:style>
  <w:style w:type="character" w:customStyle="1" w:styleId="186">
    <w:name w:val=" Char Char"/>
    <w:uiPriority w:val="0"/>
    <w:rPr>
      <w:rFonts w:ascii="宋体" w:hAnsi="Courier New" w:eastAsia="宋体"/>
      <w:kern w:val="2"/>
      <w:sz w:val="21"/>
      <w:lang w:val="en-US" w:eastAsia="zh-CN" w:bidi="ar-SA"/>
    </w:rPr>
  </w:style>
  <w:style w:type="character" w:customStyle="1" w:styleId="187">
    <w:name w:val="pfont11"/>
    <w:qFormat/>
    <w:uiPriority w:val="0"/>
    <w:rPr>
      <w:rFonts w:hint="default" w:ascii="Tahoma" w:hAnsi="Tahoma" w:eastAsia="宋体" w:cs="Tahoma"/>
      <w:kern w:val="2"/>
      <w:sz w:val="18"/>
      <w:szCs w:val="18"/>
      <w:lang w:val="en-US" w:eastAsia="zh-CN" w:bidi="ar-SA"/>
    </w:rPr>
  </w:style>
  <w:style w:type="character" w:customStyle="1" w:styleId="188">
    <w:name w:val="标题 5 Char Char Char Char Char Char Char Char Char Char Char Char Char"/>
    <w:qFormat/>
    <w:uiPriority w:val="0"/>
    <w:rPr>
      <w:rFonts w:hint="eastAsia" w:ascii="宋体" w:hAnsi="宋体" w:eastAsia="宋体"/>
      <w:b/>
      <w:bCs/>
      <w:kern w:val="2"/>
      <w:sz w:val="28"/>
      <w:szCs w:val="28"/>
      <w:lang w:val="en-US" w:eastAsia="zh-CN" w:bidi="ar-SA"/>
    </w:rPr>
  </w:style>
  <w:style w:type="character" w:customStyle="1" w:styleId="189">
    <w:name w:val="书籍标题1"/>
    <w:qFormat/>
    <w:uiPriority w:val="0"/>
    <w:rPr>
      <w:b/>
      <w:bCs/>
      <w:smallCaps/>
      <w:spacing w:val="5"/>
    </w:rPr>
  </w:style>
  <w:style w:type="character" w:customStyle="1" w:styleId="190">
    <w:name w:val="Char Char7"/>
    <w:qFormat/>
    <w:uiPriority w:val="0"/>
    <w:rPr>
      <w:kern w:val="2"/>
      <w:sz w:val="18"/>
      <w:szCs w:val="18"/>
    </w:rPr>
  </w:style>
  <w:style w:type="character" w:customStyle="1" w:styleId="191">
    <w:name w:val="H2 Char1"/>
    <w:qFormat/>
    <w:uiPriority w:val="0"/>
    <w:rPr>
      <w:rFonts w:ascii="Arial" w:hAnsi="Arial" w:eastAsia="黑体"/>
      <w:b/>
      <w:bCs/>
      <w:kern w:val="2"/>
      <w:sz w:val="32"/>
      <w:szCs w:val="32"/>
      <w:lang w:val="en-US" w:eastAsia="zh-CN" w:bidi="ar-SA"/>
    </w:rPr>
  </w:style>
  <w:style w:type="character" w:customStyle="1" w:styleId="192">
    <w:name w:val="样式 题注 + 黑体2 Char"/>
    <w:link w:val="193"/>
    <w:qFormat/>
    <w:locked/>
    <w:uiPriority w:val="0"/>
    <w:rPr>
      <w:rFonts w:ascii="黑体" w:hAnsi="黑体" w:eastAsia="黑体" w:cs="Arial"/>
      <w:kern w:val="2"/>
      <w:sz w:val="21"/>
    </w:rPr>
  </w:style>
  <w:style w:type="paragraph" w:customStyle="1" w:styleId="193">
    <w:name w:val="样式 题注 + 黑体2"/>
    <w:basedOn w:val="24"/>
    <w:link w:val="192"/>
    <w:qFormat/>
    <w:uiPriority w:val="0"/>
    <w:pPr>
      <w:numPr>
        <w:ilvl w:val="0"/>
        <w:numId w:val="0"/>
      </w:numPr>
      <w:spacing w:before="152" w:beforeLines="40" w:after="160" w:afterLines="40" w:line="360" w:lineRule="auto"/>
    </w:pPr>
    <w:rPr>
      <w:rFonts w:hint="default" w:ascii="黑体" w:hAnsi="黑体" w:eastAsia="黑体" w:cs="Arial"/>
    </w:rPr>
  </w:style>
  <w:style w:type="character" w:customStyle="1" w:styleId="194">
    <w:name w:val="正文空两格 Char"/>
    <w:link w:val="195"/>
    <w:qFormat/>
    <w:locked/>
    <w:uiPriority w:val="0"/>
    <w:rPr>
      <w:rFonts w:ascii="FuturaA Bk BT" w:hAnsi="FuturaA Bk BT" w:cs="FuturaA Bk BT"/>
      <w:kern w:val="2"/>
      <w:sz w:val="24"/>
      <w:szCs w:val="24"/>
    </w:rPr>
  </w:style>
  <w:style w:type="paragraph" w:customStyle="1" w:styleId="195">
    <w:name w:val="正文空两格"/>
    <w:basedOn w:val="1"/>
    <w:link w:val="194"/>
    <w:qFormat/>
    <w:uiPriority w:val="0"/>
    <w:pPr>
      <w:spacing w:beforeLines="40" w:afterLines="40" w:line="360" w:lineRule="auto"/>
      <w:ind w:firstLine="480" w:firstLineChars="200"/>
    </w:pPr>
    <w:rPr>
      <w:rFonts w:hint="default" w:ascii="FuturaA Bk BT" w:hAnsi="FuturaA Bk BT" w:cs="FuturaA Bk BT"/>
      <w:sz w:val="24"/>
      <w:szCs w:val="24"/>
    </w:rPr>
  </w:style>
  <w:style w:type="character" w:customStyle="1" w:styleId="196">
    <w:name w:val="NormalCharacter"/>
    <w:qFormat/>
    <w:uiPriority w:val="0"/>
    <w:rPr>
      <w:rFonts w:ascii="Times New Roman" w:hAnsi="Times New Roman"/>
      <w:kern w:val="2"/>
      <w:sz w:val="21"/>
      <w:lang w:val="en-US" w:eastAsia="zh-CN" w:bidi="ar-SA"/>
    </w:rPr>
  </w:style>
  <w:style w:type="character" w:customStyle="1" w:styleId="197">
    <w:name w:val="样式 题注 + 黑色 Char"/>
    <w:link w:val="198"/>
    <w:qFormat/>
    <w:locked/>
    <w:uiPriority w:val="0"/>
    <w:rPr>
      <w:rFonts w:ascii="Arial" w:hAnsi="Arial" w:eastAsia="黑体" w:cs="Arial"/>
      <w:color w:val="000000"/>
      <w:kern w:val="2"/>
      <w:sz w:val="24"/>
    </w:rPr>
  </w:style>
  <w:style w:type="paragraph" w:customStyle="1" w:styleId="198">
    <w:name w:val="样式 题注 + 黑色"/>
    <w:basedOn w:val="24"/>
    <w:link w:val="197"/>
    <w:qFormat/>
    <w:uiPriority w:val="0"/>
    <w:pPr>
      <w:numPr>
        <w:ilvl w:val="0"/>
        <w:numId w:val="0"/>
      </w:numPr>
      <w:spacing w:before="152" w:beforeLines="40" w:after="160" w:afterLines="40" w:line="360" w:lineRule="auto"/>
    </w:pPr>
    <w:rPr>
      <w:rFonts w:hint="default" w:ascii="Arial" w:hAnsi="Arial" w:eastAsia="黑体" w:cs="Arial"/>
      <w:color w:val="000000"/>
      <w:sz w:val="24"/>
    </w:rPr>
  </w:style>
  <w:style w:type="character" w:customStyle="1" w:styleId="199">
    <w:name w:val="Char Char8"/>
    <w:qFormat/>
    <w:uiPriority w:val="0"/>
    <w:rPr>
      <w:rFonts w:eastAsia="隶书"/>
      <w:b/>
      <w:bCs/>
      <w:sz w:val="36"/>
      <w:szCs w:val="36"/>
      <w:lang w:val="en-US" w:eastAsia="zh-CN" w:bidi="ar-SA"/>
    </w:rPr>
  </w:style>
  <w:style w:type="character" w:customStyle="1" w:styleId="200">
    <w:name w:val="H2 Char2"/>
    <w:qFormat/>
    <w:uiPriority w:val="0"/>
    <w:rPr>
      <w:rFonts w:ascii="Arial" w:hAnsi="Arial" w:eastAsia="黑体"/>
      <w:b/>
      <w:bCs/>
      <w:kern w:val="2"/>
      <w:sz w:val="32"/>
      <w:szCs w:val="32"/>
      <w:lang w:val="en-US" w:eastAsia="zh-CN" w:bidi="ar-SA"/>
    </w:rPr>
  </w:style>
  <w:style w:type="character" w:customStyle="1" w:styleId="201">
    <w:name w:val="样式 标题 5H5PIM 5h5Level 3 - iTitre5Block Label1.1.1口Secon... Char"/>
    <w:link w:val="202"/>
    <w:qFormat/>
    <w:uiPriority w:val="0"/>
    <w:rPr>
      <w:rFonts w:eastAsia="黑体"/>
      <w:bCs/>
      <w:kern w:val="2"/>
      <w:sz w:val="24"/>
      <w:szCs w:val="24"/>
    </w:rPr>
  </w:style>
  <w:style w:type="paragraph" w:customStyle="1" w:styleId="202">
    <w:name w:val="样式 标题 5H5PIM 5h5Level 3 - iTitre5Block Label1.1.1口Secon..."/>
    <w:basedOn w:val="8"/>
    <w:link w:val="201"/>
    <w:qFormat/>
    <w:uiPriority w:val="0"/>
    <w:pPr>
      <w:keepLines w:val="0"/>
      <w:numPr>
        <w:ilvl w:val="0"/>
        <w:numId w:val="0"/>
      </w:numPr>
      <w:adjustRightInd w:val="0"/>
      <w:snapToGrid/>
      <w:spacing w:before="0" w:beforeLines="0" w:line="300" w:lineRule="auto"/>
      <w:ind w:firstLine="361" w:firstLineChars="200"/>
      <w:jc w:val="both"/>
      <w:textAlignment w:val="baseline"/>
    </w:pPr>
    <w:rPr>
      <w:rFonts w:hint="default"/>
      <w:sz w:val="24"/>
      <w:szCs w:val="24"/>
    </w:rPr>
  </w:style>
  <w:style w:type="character" w:customStyle="1" w:styleId="203">
    <w:name w:val="Char Char5"/>
    <w:qFormat/>
    <w:uiPriority w:val="0"/>
    <w:rPr>
      <w:rFonts w:eastAsia="隶书"/>
      <w:b/>
      <w:bCs/>
      <w:sz w:val="36"/>
      <w:szCs w:val="36"/>
      <w:lang w:val="en-US" w:eastAsia="zh-CN" w:bidi="ar-SA"/>
    </w:rPr>
  </w:style>
  <w:style w:type="character" w:customStyle="1" w:styleId="204">
    <w:name w:val="tw4winTerm"/>
    <w:qFormat/>
    <w:uiPriority w:val="0"/>
    <w:rPr>
      <w:color w:val="0000FF"/>
    </w:rPr>
  </w:style>
  <w:style w:type="character" w:customStyle="1" w:styleId="205">
    <w:name w:val="自定义正文 Char"/>
    <w:link w:val="206"/>
    <w:qFormat/>
    <w:uiPriority w:val="0"/>
    <w:rPr>
      <w:rFonts w:ascii="仿宋_GB2312" w:eastAsia="仿宋_GB2312"/>
      <w:kern w:val="2"/>
      <w:sz w:val="28"/>
      <w:szCs w:val="24"/>
    </w:rPr>
  </w:style>
  <w:style w:type="paragraph" w:customStyle="1" w:styleId="206">
    <w:name w:val="自定义正文"/>
    <w:basedOn w:val="1"/>
    <w:link w:val="205"/>
    <w:qFormat/>
    <w:uiPriority w:val="0"/>
    <w:pPr>
      <w:spacing w:before="120" w:after="120" w:line="480" w:lineRule="exact"/>
      <w:ind w:firstLine="200" w:firstLineChars="200"/>
      <w:jc w:val="left"/>
    </w:pPr>
    <w:rPr>
      <w:rFonts w:hint="default" w:ascii="仿宋_GB2312" w:eastAsia="仿宋_GB2312"/>
      <w:sz w:val="28"/>
      <w:szCs w:val="24"/>
    </w:rPr>
  </w:style>
  <w:style w:type="character" w:customStyle="1" w:styleId="207">
    <w:name w:val="red1"/>
    <w:qFormat/>
    <w:uiPriority w:val="0"/>
    <w:rPr>
      <w:rFonts w:hint="default" w:ascii="ˎ̥" w:hAnsi="ˎ̥"/>
      <w:color w:val="CC0001"/>
      <w:sz w:val="18"/>
      <w:szCs w:val="18"/>
    </w:rPr>
  </w:style>
  <w:style w:type="character" w:customStyle="1" w:styleId="208">
    <w:name w:val="huide001"/>
    <w:qFormat/>
    <w:uiPriority w:val="0"/>
    <w:rPr>
      <w:rFonts w:hint="default" w:ascii="Arial" w:hAnsi="Arial" w:cs="Arial"/>
      <w:color w:val="666666"/>
      <w:sz w:val="18"/>
      <w:szCs w:val="18"/>
    </w:rPr>
  </w:style>
  <w:style w:type="character" w:customStyle="1" w:styleId="209">
    <w:name w:val="标题 3 Char"/>
    <w:qFormat/>
    <w:uiPriority w:val="0"/>
    <w:rPr>
      <w:rFonts w:ascii="Times New Roman" w:hAnsi="Times New Roman" w:eastAsia="宋体" w:cs="Times New Roman"/>
      <w:b/>
      <w:bCs/>
      <w:sz w:val="32"/>
      <w:szCs w:val="32"/>
    </w:rPr>
  </w:style>
  <w:style w:type="character" w:customStyle="1" w:styleId="210">
    <w:name w:val="个人答复风格"/>
    <w:qFormat/>
    <w:uiPriority w:val="0"/>
    <w:rPr>
      <w:rFonts w:ascii="Arial" w:hAnsi="Arial" w:eastAsia="宋体" w:cs="Arial"/>
      <w:color w:val="auto"/>
      <w:sz w:val="20"/>
    </w:rPr>
  </w:style>
  <w:style w:type="character" w:customStyle="1" w:styleId="211">
    <w:name w:val="Char Char71"/>
    <w:qFormat/>
    <w:uiPriority w:val="0"/>
    <w:rPr>
      <w:rFonts w:eastAsia="宋体"/>
      <w:kern w:val="2"/>
      <w:sz w:val="18"/>
      <w:szCs w:val="18"/>
      <w:lang w:val="en-US" w:eastAsia="zh-CN" w:bidi="ar-SA"/>
    </w:rPr>
  </w:style>
  <w:style w:type="character" w:customStyle="1" w:styleId="212">
    <w:name w:val="font21"/>
    <w:qFormat/>
    <w:uiPriority w:val="0"/>
    <w:rPr>
      <w:rFonts w:hint="eastAsia" w:ascii="微软雅黑" w:hAnsi="微软雅黑" w:eastAsia="微软雅黑" w:cs="微软雅黑"/>
      <w:color w:val="000000"/>
      <w:sz w:val="16"/>
      <w:szCs w:val="16"/>
      <w:u w:val="none"/>
    </w:rPr>
  </w:style>
  <w:style w:type="character" w:customStyle="1" w:styleId="213">
    <w:name w:val="最新正文 Char"/>
    <w:link w:val="214"/>
    <w:qFormat/>
    <w:uiPriority w:val="0"/>
    <w:rPr>
      <w:rFonts w:ascii="仿宋_GB2312" w:eastAsia="仿宋_GB2312" w:cs="宋体"/>
      <w:kern w:val="2"/>
      <w:sz w:val="24"/>
      <w:szCs w:val="24"/>
      <w:lang w:bidi="he-IL"/>
    </w:rPr>
  </w:style>
  <w:style w:type="paragraph" w:customStyle="1" w:styleId="214">
    <w:name w:val="最新正文"/>
    <w:basedOn w:val="1"/>
    <w:link w:val="213"/>
    <w:qFormat/>
    <w:uiPriority w:val="0"/>
    <w:pPr>
      <w:widowControl/>
      <w:snapToGrid w:val="0"/>
      <w:spacing w:line="360" w:lineRule="auto"/>
      <w:ind w:right="-357" w:firstLine="196" w:firstLineChars="196"/>
      <w:jc w:val="left"/>
    </w:pPr>
    <w:rPr>
      <w:rFonts w:hint="default" w:ascii="仿宋_GB2312" w:eastAsia="仿宋_GB2312" w:cs="宋体"/>
      <w:sz w:val="24"/>
      <w:szCs w:val="24"/>
      <w:lang w:bidi="he-IL"/>
    </w:rPr>
  </w:style>
  <w:style w:type="character" w:customStyle="1" w:styleId="215">
    <w:name w:val="Footer Char"/>
    <w:qFormat/>
    <w:locked/>
    <w:uiPriority w:val="0"/>
    <w:rPr>
      <w:rFonts w:ascii="Calibri" w:hAnsi="Calibri" w:eastAsia="宋体" w:cs="Calibri"/>
      <w:sz w:val="18"/>
      <w:szCs w:val="18"/>
    </w:rPr>
  </w:style>
  <w:style w:type="character" w:customStyle="1" w:styleId="216">
    <w:name w:val="txt"/>
    <w:qFormat/>
    <w:uiPriority w:val="0"/>
  </w:style>
  <w:style w:type="character" w:customStyle="1" w:styleId="217">
    <w:name w:val="font_e1"/>
    <w:qFormat/>
    <w:uiPriority w:val="0"/>
    <w:rPr>
      <w:rFonts w:hint="default" w:ascii="Arial" w:hAnsi="Arial" w:cs="Arial"/>
      <w:sz w:val="18"/>
      <w:szCs w:val="18"/>
      <w:u w:val="none"/>
    </w:rPr>
  </w:style>
  <w:style w:type="character" w:customStyle="1" w:styleId="218">
    <w:name w:val="标准 Char Char Char Char"/>
    <w:link w:val="219"/>
    <w:qFormat/>
    <w:locked/>
    <w:uiPriority w:val="0"/>
    <w:rPr>
      <w:rFonts w:ascii="宋体" w:hAnsi="宋体"/>
      <w:color w:val="000000"/>
      <w:kern w:val="2"/>
      <w:sz w:val="24"/>
    </w:rPr>
  </w:style>
  <w:style w:type="paragraph" w:customStyle="1" w:styleId="219">
    <w:name w:val="标准 Char Char Char"/>
    <w:basedOn w:val="1"/>
    <w:link w:val="218"/>
    <w:qFormat/>
    <w:uiPriority w:val="0"/>
    <w:pPr>
      <w:autoSpaceDE w:val="0"/>
      <w:autoSpaceDN w:val="0"/>
      <w:adjustRightInd w:val="0"/>
      <w:snapToGrid w:val="0"/>
      <w:spacing w:beforeLines="40" w:afterLines="40" w:line="312" w:lineRule="atLeast"/>
      <w:ind w:right="11" w:firstLine="480"/>
    </w:pPr>
    <w:rPr>
      <w:rFonts w:hint="default" w:ascii="宋体" w:hAnsi="宋体"/>
      <w:color w:val="000000"/>
      <w:sz w:val="24"/>
    </w:rPr>
  </w:style>
  <w:style w:type="character" w:customStyle="1" w:styleId="220">
    <w:name w:val="个人撰写风格"/>
    <w:qFormat/>
    <w:uiPriority w:val="0"/>
    <w:rPr>
      <w:rFonts w:ascii="Arial" w:hAnsi="Arial" w:eastAsia="宋体" w:cs="Arial"/>
      <w:color w:val="auto"/>
      <w:sz w:val="20"/>
    </w:rPr>
  </w:style>
  <w:style w:type="character" w:customStyle="1" w:styleId="221">
    <w:name w:val="Char Char34"/>
    <w:qFormat/>
    <w:uiPriority w:val="0"/>
    <w:rPr>
      <w:rFonts w:ascii="宋体" w:hAnsi="Courier New" w:eastAsia="宋体"/>
      <w:kern w:val="2"/>
      <w:sz w:val="24"/>
      <w:szCs w:val="24"/>
      <w:lang w:val="en-US" w:eastAsia="zh-CN" w:bidi="ar-SA"/>
    </w:rPr>
  </w:style>
  <w:style w:type="character" w:customStyle="1" w:styleId="222">
    <w:name w:val="point_normal1"/>
    <w:qFormat/>
    <w:uiPriority w:val="0"/>
    <w:rPr>
      <w:rFonts w:hint="default" w:ascii="Arial" w:hAnsi="Arial" w:cs="Arial"/>
      <w:sz w:val="18"/>
      <w:szCs w:val="18"/>
    </w:rPr>
  </w:style>
  <w:style w:type="character" w:customStyle="1" w:styleId="223">
    <w:name w:val="段 Char Char Char"/>
    <w:qFormat/>
    <w:uiPriority w:val="0"/>
    <w:rPr>
      <w:rFonts w:hint="eastAsia" w:ascii="宋体" w:hAnsi="宋体" w:eastAsia="宋体"/>
      <w:sz w:val="21"/>
      <w:lang w:val="en-US" w:eastAsia="zh-CN" w:bidi="ar-SA"/>
    </w:rPr>
  </w:style>
  <w:style w:type="character" w:customStyle="1" w:styleId="224">
    <w:name w:val="标题 7 Char2 Char"/>
    <w:qFormat/>
    <w:uiPriority w:val="0"/>
    <w:rPr>
      <w:rFonts w:hint="default" w:ascii="Tahoma" w:hAnsi="Tahoma" w:eastAsia="宋体" w:cs="Tahoma"/>
      <w:b/>
      <w:kern w:val="2"/>
      <w:sz w:val="24"/>
      <w:szCs w:val="36"/>
      <w:lang w:val="en-US" w:eastAsia="zh-CN" w:bidi="ar-SA"/>
    </w:rPr>
  </w:style>
  <w:style w:type="character" w:customStyle="1" w:styleId="225">
    <w:name w:val="tw4winExternal"/>
    <w:qFormat/>
    <w:uiPriority w:val="0"/>
    <w:rPr>
      <w:rFonts w:ascii="Courier New" w:hAnsi="Courier New"/>
      <w:color w:val="808080"/>
    </w:rPr>
  </w:style>
  <w:style w:type="character" w:customStyle="1" w:styleId="226">
    <w:name w:val="样式 题注 + 黑体3 Char"/>
    <w:link w:val="227"/>
    <w:qFormat/>
    <w:locked/>
    <w:uiPriority w:val="0"/>
    <w:rPr>
      <w:rFonts w:ascii="黑体" w:hAnsi="黑体" w:eastAsia="黑体" w:cs="Arial"/>
      <w:kern w:val="2"/>
      <w:sz w:val="21"/>
    </w:rPr>
  </w:style>
  <w:style w:type="paragraph" w:customStyle="1" w:styleId="227">
    <w:name w:val="样式 题注 + 黑体3"/>
    <w:basedOn w:val="24"/>
    <w:link w:val="226"/>
    <w:qFormat/>
    <w:uiPriority w:val="0"/>
    <w:pPr>
      <w:numPr>
        <w:ilvl w:val="0"/>
        <w:numId w:val="0"/>
      </w:numPr>
      <w:spacing w:before="152" w:beforeLines="40" w:after="160" w:afterLines="40" w:line="360" w:lineRule="auto"/>
    </w:pPr>
    <w:rPr>
      <w:rFonts w:hint="default" w:ascii="黑体" w:hAnsi="黑体" w:eastAsia="黑体" w:cs="Arial"/>
    </w:rPr>
  </w:style>
  <w:style w:type="character" w:customStyle="1" w:styleId="228">
    <w:name w:val="line"/>
    <w:qFormat/>
    <w:uiPriority w:val="0"/>
  </w:style>
  <w:style w:type="character" w:customStyle="1" w:styleId="229">
    <w:name w:val="dectext1"/>
    <w:qFormat/>
    <w:uiPriority w:val="0"/>
    <w:rPr>
      <w:rFonts w:ascii="宋体" w:hAnsi="宋体" w:eastAsia="宋体"/>
      <w:color w:val="333333"/>
      <w:sz w:val="21"/>
      <w:szCs w:val="21"/>
      <w:u w:val="none"/>
    </w:rPr>
  </w:style>
  <w:style w:type="character" w:customStyle="1" w:styleId="230">
    <w:name w:val="List Paragraph Char"/>
    <w:link w:val="231"/>
    <w:qFormat/>
    <w:locked/>
    <w:uiPriority w:val="0"/>
    <w:rPr>
      <w:kern w:val="2"/>
      <w:sz w:val="21"/>
      <w:szCs w:val="22"/>
    </w:rPr>
  </w:style>
  <w:style w:type="paragraph" w:customStyle="1" w:styleId="231">
    <w:name w:val="列出段落1"/>
    <w:basedOn w:val="1"/>
    <w:link w:val="230"/>
    <w:qFormat/>
    <w:uiPriority w:val="0"/>
    <w:pPr>
      <w:ind w:firstLine="420" w:firstLineChars="200"/>
    </w:pPr>
    <w:rPr>
      <w:rFonts w:ascii="Calibri" w:hAnsi="Calibri"/>
      <w:szCs w:val="22"/>
    </w:rPr>
  </w:style>
  <w:style w:type="character" w:customStyle="1" w:styleId="232">
    <w:name w:val="Char Char9"/>
    <w:qFormat/>
    <w:uiPriority w:val="0"/>
    <w:rPr>
      <w:rFonts w:eastAsia="宋体"/>
      <w:kern w:val="2"/>
      <w:sz w:val="18"/>
      <w:szCs w:val="18"/>
      <w:lang w:val="en-US" w:eastAsia="zh-CN" w:bidi="ar-SA"/>
    </w:rPr>
  </w:style>
  <w:style w:type="character" w:customStyle="1" w:styleId="233">
    <w:name w:val="tw4winInternal"/>
    <w:qFormat/>
    <w:uiPriority w:val="0"/>
    <w:rPr>
      <w:rFonts w:ascii="Courier New" w:hAnsi="Courier New"/>
      <w:color w:val="FF0000"/>
    </w:rPr>
  </w:style>
  <w:style w:type="character" w:customStyle="1" w:styleId="234">
    <w:name w:val="font01"/>
    <w:qFormat/>
    <w:uiPriority w:val="0"/>
    <w:rPr>
      <w:rFonts w:hint="eastAsia" w:ascii="微软雅黑" w:hAnsi="微软雅黑" w:eastAsia="微软雅黑" w:cs="微软雅黑"/>
      <w:color w:val="FF0000"/>
      <w:sz w:val="16"/>
      <w:szCs w:val="16"/>
      <w:u w:val="none"/>
    </w:rPr>
  </w:style>
  <w:style w:type="character" w:customStyle="1" w:styleId="235">
    <w:name w:val="题注 Char"/>
    <w:qFormat/>
    <w:uiPriority w:val="0"/>
    <w:rPr>
      <w:rFonts w:ascii="Arial" w:hAnsi="Arial" w:eastAsia="黑体" w:cs="Arial"/>
      <w:kern w:val="2"/>
    </w:rPr>
  </w:style>
  <w:style w:type="character" w:customStyle="1" w:styleId="236">
    <w:name w:val="Header Char"/>
    <w:qFormat/>
    <w:locked/>
    <w:uiPriority w:val="0"/>
    <w:rPr>
      <w:rFonts w:ascii="Calibri" w:hAnsi="Calibri" w:eastAsia="宋体" w:cs="Calibri"/>
      <w:sz w:val="18"/>
      <w:szCs w:val="18"/>
    </w:rPr>
  </w:style>
  <w:style w:type="character" w:customStyle="1" w:styleId="237">
    <w:name w:val="插图说明 Char"/>
    <w:link w:val="238"/>
    <w:qFormat/>
    <w:uiPriority w:val="0"/>
    <w:rPr>
      <w:rFonts w:eastAsia="黑体"/>
      <w:sz w:val="24"/>
    </w:rPr>
  </w:style>
  <w:style w:type="paragraph" w:customStyle="1" w:styleId="238">
    <w:name w:val="插图说明"/>
    <w:basedOn w:val="1"/>
    <w:link w:val="237"/>
    <w:qFormat/>
    <w:uiPriority w:val="0"/>
    <w:pPr>
      <w:adjustRightInd w:val="0"/>
      <w:spacing w:after="240" w:line="360" w:lineRule="auto"/>
      <w:ind w:firstLine="200" w:firstLineChars="200"/>
      <w:jc w:val="center"/>
      <w:textAlignment w:val="baseline"/>
    </w:pPr>
    <w:rPr>
      <w:rFonts w:hint="default" w:eastAsia="黑体"/>
      <w:kern w:val="0"/>
      <w:sz w:val="24"/>
    </w:rPr>
  </w:style>
  <w:style w:type="character" w:customStyle="1" w:styleId="239">
    <w:name w:val="line1"/>
    <w:qFormat/>
    <w:uiPriority w:val="0"/>
    <w:rPr>
      <w:spacing w:val="360"/>
      <w:u w:val="none"/>
    </w:rPr>
  </w:style>
  <w:style w:type="character" w:customStyle="1" w:styleId="240">
    <w:name w:val="标题 2 Char Char"/>
    <w:qFormat/>
    <w:uiPriority w:val="0"/>
    <w:rPr>
      <w:rFonts w:eastAsia="黑体"/>
      <w:kern w:val="2"/>
      <w:sz w:val="30"/>
      <w:szCs w:val="30"/>
      <w:lang w:val="en-US" w:eastAsia="zh-CN" w:bidi="ar-SA"/>
    </w:rPr>
  </w:style>
  <w:style w:type="character" w:customStyle="1" w:styleId="241">
    <w:name w:val="style81"/>
    <w:qFormat/>
    <w:uiPriority w:val="0"/>
    <w:rPr>
      <w:color w:val="003366"/>
    </w:rPr>
  </w:style>
  <w:style w:type="character" w:customStyle="1" w:styleId="242">
    <w:name w:val="Legal Level 1.1.1. Char"/>
    <w:qFormat/>
    <w:uiPriority w:val="0"/>
    <w:rPr>
      <w:rFonts w:ascii="Arial" w:hAnsi="Arial" w:eastAsia="黑体"/>
      <w:sz w:val="24"/>
      <w:lang w:val="en-US" w:eastAsia="zh-CN" w:bidi="ar-SA"/>
    </w:rPr>
  </w:style>
  <w:style w:type="character" w:customStyle="1" w:styleId="243">
    <w:name w:val="unnamed1"/>
    <w:qFormat/>
    <w:uiPriority w:val="0"/>
    <w:rPr>
      <w:rFonts w:hint="default" w:ascii="Tahoma" w:hAnsi="Tahoma" w:eastAsia="宋体" w:cs="Tahoma"/>
      <w:kern w:val="2"/>
      <w:sz w:val="36"/>
      <w:szCs w:val="36"/>
      <w:lang w:val="en-US" w:eastAsia="zh-CN" w:bidi="ar-SA"/>
    </w:rPr>
  </w:style>
  <w:style w:type="character" w:customStyle="1" w:styleId="244">
    <w:name w:val="text_main1"/>
    <w:qFormat/>
    <w:uiPriority w:val="0"/>
    <w:rPr>
      <w:rFonts w:hint="default" w:ascii="ˎ̥" w:hAnsi="ˎ̥" w:eastAsia="宋体"/>
      <w:color w:val="000000"/>
      <w:kern w:val="2"/>
      <w:sz w:val="22"/>
      <w:szCs w:val="22"/>
      <w:lang w:val="en-US" w:eastAsia="zh-CN" w:bidi="ar-SA"/>
    </w:rPr>
  </w:style>
  <w:style w:type="character" w:customStyle="1" w:styleId="245">
    <w:name w:val="标题 1 Char Char"/>
    <w:qFormat/>
    <w:uiPriority w:val="0"/>
    <w:rPr>
      <w:rFonts w:eastAsia="宋体"/>
      <w:b/>
      <w:spacing w:val="-2"/>
      <w:sz w:val="24"/>
      <w:lang w:val="en-US" w:eastAsia="zh-CN" w:bidi="ar-SA"/>
    </w:rPr>
  </w:style>
  <w:style w:type="character" w:customStyle="1" w:styleId="246">
    <w:name w:val="Char Char81"/>
    <w:qFormat/>
    <w:uiPriority w:val="0"/>
    <w:rPr>
      <w:rFonts w:eastAsia="宋体"/>
      <w:b/>
      <w:sz w:val="24"/>
      <w:lang w:val="en-GB" w:eastAsia="zh-CN"/>
    </w:rPr>
  </w:style>
  <w:style w:type="character" w:customStyle="1" w:styleId="247">
    <w:name w:val="正文首行缩进 Char Char Char Char Char"/>
    <w:qFormat/>
    <w:uiPriority w:val="0"/>
    <w:rPr>
      <w:rFonts w:ascii="Calibri" w:hAnsi="Calibri" w:eastAsia="宋体"/>
      <w:kern w:val="2"/>
      <w:sz w:val="21"/>
      <w:szCs w:val="22"/>
      <w:lang w:val="en-US" w:eastAsia="zh-CN" w:bidi="ar-SA"/>
    </w:rPr>
  </w:style>
  <w:style w:type="character" w:customStyle="1" w:styleId="248">
    <w:name w:val="unnamed11"/>
    <w:qFormat/>
    <w:uiPriority w:val="0"/>
    <w:rPr>
      <w:spacing w:val="360"/>
      <w:sz w:val="20"/>
      <w:szCs w:val="20"/>
    </w:rPr>
  </w:style>
  <w:style w:type="character" w:customStyle="1" w:styleId="249">
    <w:name w:val="正文文本缩进 Char Char1"/>
    <w:qFormat/>
    <w:uiPriority w:val="0"/>
    <w:rPr>
      <w:rFonts w:hint="default" w:ascii="Tahoma" w:hAnsi="Tahoma" w:eastAsia="宋体" w:cs="Tahoma"/>
      <w:kern w:val="2"/>
      <w:sz w:val="21"/>
      <w:szCs w:val="24"/>
      <w:lang w:val="en-US" w:eastAsia="zh-CN" w:bidi="ar-SA"/>
    </w:rPr>
  </w:style>
  <w:style w:type="character" w:customStyle="1" w:styleId="250">
    <w:name w:val="公司一级标题"/>
    <w:qFormat/>
    <w:uiPriority w:val="0"/>
    <w:rPr>
      <w:rFonts w:ascii="黑体" w:hAnsi="黑体" w:eastAsia="黑体"/>
      <w:color w:val="333300"/>
      <w:sz w:val="30"/>
    </w:rPr>
  </w:style>
  <w:style w:type="character" w:customStyle="1" w:styleId="251">
    <w:name w:val="图注 Char"/>
    <w:link w:val="252"/>
    <w:qFormat/>
    <w:uiPriority w:val="0"/>
    <w:rPr>
      <w:sz w:val="18"/>
    </w:rPr>
  </w:style>
  <w:style w:type="paragraph" w:customStyle="1" w:styleId="252">
    <w:name w:val="图注"/>
    <w:basedOn w:val="1"/>
    <w:next w:val="23"/>
    <w:link w:val="251"/>
    <w:qFormat/>
    <w:uiPriority w:val="0"/>
    <w:pPr>
      <w:spacing w:beforeLines="40" w:afterLines="40" w:line="360" w:lineRule="auto"/>
      <w:jc w:val="center"/>
    </w:pPr>
    <w:rPr>
      <w:rFonts w:hint="default"/>
      <w:kern w:val="0"/>
      <w:sz w:val="18"/>
    </w:rPr>
  </w:style>
  <w:style w:type="character" w:customStyle="1" w:styleId="253">
    <w:name w:val="title_black_141"/>
    <w:qFormat/>
    <w:uiPriority w:val="0"/>
    <w:rPr>
      <w:color w:val="000000"/>
      <w:sz w:val="21"/>
      <w:szCs w:val="21"/>
      <w:u w:val="none"/>
    </w:rPr>
  </w:style>
  <w:style w:type="character" w:customStyle="1" w:styleId="254">
    <w:name w:val="paramname3"/>
    <w:qFormat/>
    <w:uiPriority w:val="0"/>
    <w:rPr>
      <w:color w:val="999999"/>
    </w:rPr>
  </w:style>
  <w:style w:type="character" w:customStyle="1" w:styleId="255">
    <w:name w:val="样式 题注 + 黑体 Char"/>
    <w:link w:val="256"/>
    <w:qFormat/>
    <w:locked/>
    <w:uiPriority w:val="0"/>
    <w:rPr>
      <w:rFonts w:ascii="黑体" w:hAnsi="黑体" w:eastAsia="黑体" w:cs="Arial"/>
      <w:kern w:val="2"/>
      <w:sz w:val="21"/>
    </w:rPr>
  </w:style>
  <w:style w:type="paragraph" w:customStyle="1" w:styleId="256">
    <w:name w:val="样式 题注 + 黑体"/>
    <w:basedOn w:val="24"/>
    <w:link w:val="255"/>
    <w:qFormat/>
    <w:uiPriority w:val="0"/>
    <w:pPr>
      <w:numPr>
        <w:ilvl w:val="0"/>
        <w:numId w:val="0"/>
      </w:numPr>
      <w:spacing w:before="152" w:beforeLines="40" w:after="160" w:afterLines="40" w:line="360" w:lineRule="auto"/>
    </w:pPr>
    <w:rPr>
      <w:rFonts w:hint="default" w:ascii="黑体" w:hAnsi="黑体" w:eastAsia="黑体" w:cs="Arial"/>
    </w:rPr>
  </w:style>
  <w:style w:type="character" w:customStyle="1" w:styleId="257">
    <w:name w:val="纯文本 Char2"/>
    <w:qFormat/>
    <w:uiPriority w:val="0"/>
    <w:rPr>
      <w:rFonts w:ascii="宋体" w:hAnsi="Courier New"/>
      <w:kern w:val="2"/>
      <w:sz w:val="24"/>
      <w:szCs w:val="24"/>
    </w:rPr>
  </w:style>
  <w:style w:type="character" w:customStyle="1" w:styleId="258">
    <w:name w:val="无间隔 Char"/>
    <w:link w:val="259"/>
    <w:qFormat/>
    <w:locked/>
    <w:uiPriority w:val="0"/>
    <w:rPr>
      <w:kern w:val="2"/>
      <w:sz w:val="21"/>
      <w:szCs w:val="24"/>
    </w:rPr>
  </w:style>
  <w:style w:type="paragraph" w:customStyle="1" w:styleId="259">
    <w:name w:val="无间隔1"/>
    <w:link w:val="258"/>
    <w:qFormat/>
    <w:uiPriority w:val="0"/>
    <w:pPr>
      <w:widowControl w:val="0"/>
      <w:jc w:val="both"/>
    </w:pPr>
    <w:rPr>
      <w:kern w:val="2"/>
      <w:sz w:val="21"/>
      <w:szCs w:val="24"/>
      <w:lang w:val="en-US" w:eastAsia="zh-CN" w:bidi="ar-SA"/>
    </w:rPr>
  </w:style>
  <w:style w:type="character" w:customStyle="1" w:styleId="260">
    <w:name w:val="样式 首行缩进:  2 字符 Char"/>
    <w:link w:val="261"/>
    <w:qFormat/>
    <w:uiPriority w:val="0"/>
    <w:rPr>
      <w:rFonts w:eastAsia="仿宋_GB2312"/>
      <w:kern w:val="24"/>
      <w:sz w:val="24"/>
    </w:rPr>
  </w:style>
  <w:style w:type="paragraph" w:customStyle="1" w:styleId="261">
    <w:name w:val="样式 首行缩进:  2 字符"/>
    <w:basedOn w:val="1"/>
    <w:link w:val="260"/>
    <w:qFormat/>
    <w:uiPriority w:val="0"/>
    <w:pPr>
      <w:spacing w:line="360" w:lineRule="auto"/>
      <w:ind w:firstLine="200" w:firstLineChars="200"/>
    </w:pPr>
    <w:rPr>
      <w:rFonts w:hint="default" w:eastAsia="仿宋_GB2312"/>
      <w:kern w:val="24"/>
      <w:sz w:val="24"/>
    </w:rPr>
  </w:style>
  <w:style w:type="character" w:customStyle="1" w:styleId="262">
    <w:name w:val="列出段落 Char"/>
    <w:qFormat/>
    <w:uiPriority w:val="34"/>
    <w:rPr>
      <w:rFonts w:ascii="Calibri" w:hAnsi="Calibri" w:eastAsia="宋体" w:cs="Times New Roman"/>
    </w:rPr>
  </w:style>
  <w:style w:type="character" w:customStyle="1" w:styleId="263">
    <w:name w:val="tw4winMark"/>
    <w:qFormat/>
    <w:uiPriority w:val="0"/>
    <w:rPr>
      <w:rFonts w:ascii="Courier New" w:hAnsi="Courier New"/>
      <w:vanish/>
      <w:color w:val="800080"/>
      <w:vertAlign w:val="subscript"/>
    </w:rPr>
  </w:style>
  <w:style w:type="character" w:customStyle="1" w:styleId="264">
    <w:name w:val="ptt1"/>
    <w:qFormat/>
    <w:uiPriority w:val="0"/>
    <w:rPr>
      <w:rFonts w:hint="eastAsia" w:ascii="宋体" w:hAnsi="宋体" w:eastAsia="宋体"/>
      <w:spacing w:val="375"/>
      <w:kern w:val="2"/>
      <w:sz w:val="18"/>
      <w:szCs w:val="18"/>
      <w:lang w:val="en-US" w:eastAsia="zh-CN" w:bidi="ar-SA"/>
    </w:rPr>
  </w:style>
  <w:style w:type="character" w:customStyle="1" w:styleId="265">
    <w:name w:val="正文缩进 Char1"/>
    <w:link w:val="266"/>
    <w:qFormat/>
    <w:uiPriority w:val="0"/>
  </w:style>
  <w:style w:type="paragraph" w:customStyle="1" w:styleId="266">
    <w:name w:val="正文缩进2"/>
    <w:basedOn w:val="1"/>
    <w:link w:val="265"/>
    <w:qFormat/>
    <w:uiPriority w:val="0"/>
    <w:pPr>
      <w:widowControl/>
      <w:spacing w:line="360" w:lineRule="auto"/>
      <w:ind w:firstLine="420"/>
      <w:jc w:val="left"/>
    </w:pPr>
    <w:rPr>
      <w:rFonts w:hint="default"/>
      <w:kern w:val="0"/>
      <w:sz w:val="20"/>
    </w:rPr>
  </w:style>
  <w:style w:type="character" w:customStyle="1" w:styleId="267">
    <w:name w:val="large1"/>
    <w:qFormat/>
    <w:uiPriority w:val="0"/>
    <w:rPr>
      <w:rFonts w:hint="eastAsia" w:ascii="宋体" w:hAnsi="宋体" w:eastAsia="宋体"/>
      <w:sz w:val="21"/>
      <w:szCs w:val="21"/>
    </w:rPr>
  </w:style>
  <w:style w:type="character" w:customStyle="1" w:styleId="268">
    <w:name w:val="编写说明 Char"/>
    <w:link w:val="269"/>
    <w:qFormat/>
    <w:uiPriority w:val="0"/>
    <w:rPr>
      <w:i/>
      <w:color w:val="0000FF"/>
      <w:kern w:val="2"/>
      <w:sz w:val="21"/>
      <w:szCs w:val="24"/>
    </w:rPr>
  </w:style>
  <w:style w:type="paragraph" w:customStyle="1" w:styleId="269">
    <w:name w:val="编写说明"/>
    <w:basedOn w:val="1"/>
    <w:link w:val="268"/>
    <w:qFormat/>
    <w:uiPriority w:val="0"/>
    <w:pPr>
      <w:spacing w:line="360" w:lineRule="auto"/>
    </w:pPr>
    <w:rPr>
      <w:rFonts w:hint="default"/>
      <w:i/>
      <w:color w:val="0000FF"/>
      <w:szCs w:val="24"/>
    </w:rPr>
  </w:style>
  <w:style w:type="character" w:customStyle="1" w:styleId="270">
    <w:name w:val="m1"/>
    <w:qFormat/>
    <w:uiPriority w:val="0"/>
    <w:rPr>
      <w:rFonts w:hint="default" w:ascii="Tahoma" w:hAnsi="Tahoma" w:eastAsia="宋体" w:cs="Tahoma"/>
      <w:color w:val="0000FF"/>
      <w:kern w:val="2"/>
      <w:sz w:val="36"/>
      <w:szCs w:val="36"/>
      <w:lang w:val="en-US" w:eastAsia="zh-CN" w:bidi="ar-SA"/>
    </w:rPr>
  </w:style>
  <w:style w:type="character" w:customStyle="1" w:styleId="271">
    <w:name w:val="备注说明 Char Char"/>
    <w:link w:val="272"/>
    <w:qFormat/>
    <w:locked/>
    <w:uiPriority w:val="0"/>
    <w:rPr>
      <w:rFonts w:ascii="宋体" w:hAnsi="宋体"/>
      <w:sz w:val="21"/>
    </w:rPr>
  </w:style>
  <w:style w:type="paragraph" w:customStyle="1" w:styleId="272">
    <w:name w:val="备注说明 Char"/>
    <w:basedOn w:val="69"/>
    <w:link w:val="271"/>
    <w:qFormat/>
    <w:uiPriority w:val="0"/>
    <w:pPr>
      <w:adjustRightInd w:val="0"/>
      <w:spacing w:beforeLines="40" w:afterLines="40" w:line="312" w:lineRule="atLeast"/>
      <w:ind w:left="420" w:hanging="420"/>
    </w:pPr>
    <w:rPr>
      <w:rFonts w:ascii="宋体" w:hAnsi="宋体" w:eastAsia="宋体" w:cs="Calibri"/>
      <w:kern w:val="0"/>
      <w:sz w:val="21"/>
      <w:szCs w:val="20"/>
    </w:rPr>
  </w:style>
  <w:style w:type="character" w:customStyle="1" w:styleId="273">
    <w:name w:val="font11"/>
    <w:qFormat/>
    <w:uiPriority w:val="0"/>
    <w:rPr>
      <w:rFonts w:hint="eastAsia" w:ascii="微软雅黑" w:hAnsi="微软雅黑" w:eastAsia="微软雅黑" w:cs="微软雅黑"/>
      <w:color w:val="000000"/>
      <w:sz w:val="16"/>
      <w:szCs w:val="16"/>
      <w:u w:val="none"/>
    </w:rPr>
  </w:style>
  <w:style w:type="character" w:customStyle="1" w:styleId="274">
    <w:name w:val="p121"/>
    <w:qFormat/>
    <w:uiPriority w:val="0"/>
    <w:rPr>
      <w:color w:val="000000"/>
      <w:sz w:val="21"/>
      <w:szCs w:val="21"/>
      <w:u w:val="none"/>
    </w:rPr>
  </w:style>
  <w:style w:type="character" w:customStyle="1" w:styleId="275">
    <w:name w:val="font3"/>
    <w:qFormat/>
    <w:uiPriority w:val="0"/>
  </w:style>
  <w:style w:type="character" w:customStyle="1" w:styleId="276">
    <w:name w:val="基础框架 Char Char"/>
    <w:link w:val="277"/>
    <w:qFormat/>
    <w:uiPriority w:val="0"/>
    <w:rPr>
      <w:rFonts w:ascii="宋体" w:hAnsi="宋体"/>
      <w:kern w:val="2"/>
      <w:sz w:val="18"/>
      <w:szCs w:val="21"/>
    </w:rPr>
  </w:style>
  <w:style w:type="paragraph" w:customStyle="1" w:styleId="277">
    <w:name w:val="基础框架"/>
    <w:basedOn w:val="1"/>
    <w:link w:val="276"/>
    <w:qFormat/>
    <w:uiPriority w:val="0"/>
    <w:pPr>
      <w:spacing w:line="360" w:lineRule="auto"/>
      <w:ind w:firstLine="198" w:firstLineChars="198"/>
    </w:pPr>
    <w:rPr>
      <w:rFonts w:hint="default" w:ascii="宋体" w:hAnsi="宋体"/>
      <w:sz w:val="18"/>
      <w:szCs w:val="21"/>
    </w:rPr>
  </w:style>
  <w:style w:type="character" w:customStyle="1" w:styleId="278">
    <w:name w:val="info1"/>
    <w:uiPriority w:val="0"/>
    <w:rPr>
      <w:sz w:val="29"/>
      <w:szCs w:val="29"/>
    </w:rPr>
  </w:style>
  <w:style w:type="character" w:customStyle="1" w:styleId="279">
    <w:name w:val="font91"/>
    <w:qFormat/>
    <w:uiPriority w:val="0"/>
    <w:rPr>
      <w:rFonts w:hint="eastAsia" w:ascii="宋体" w:hAnsi="宋体" w:eastAsia="宋体" w:cs="宋体"/>
      <w:color w:val="000000"/>
      <w:sz w:val="20"/>
      <w:szCs w:val="20"/>
      <w:u w:val="none"/>
    </w:rPr>
  </w:style>
  <w:style w:type="character" w:customStyle="1" w:styleId="280">
    <w:name w:val="加重文字 Char"/>
    <w:link w:val="281"/>
    <w:qFormat/>
    <w:locked/>
    <w:uiPriority w:val="0"/>
    <w:rPr>
      <w:b/>
      <w:bCs/>
      <w:kern w:val="2"/>
      <w:sz w:val="24"/>
      <w:szCs w:val="24"/>
      <w:u w:val="thick"/>
    </w:rPr>
  </w:style>
  <w:style w:type="paragraph" w:customStyle="1" w:styleId="281">
    <w:name w:val="加重文字"/>
    <w:basedOn w:val="159"/>
    <w:link w:val="280"/>
    <w:qFormat/>
    <w:uiPriority w:val="0"/>
    <w:pPr>
      <w:ind w:firstLine="0" w:firstLineChars="0"/>
    </w:pPr>
    <w:rPr>
      <w:b/>
      <w:bCs/>
      <w:u w:val="thick"/>
    </w:rPr>
  </w:style>
  <w:style w:type="character" w:customStyle="1" w:styleId="282">
    <w:name w:val="H1 Char"/>
    <w:qFormat/>
    <w:locked/>
    <w:uiPriority w:val="0"/>
    <w:rPr>
      <w:rFonts w:eastAsia="隶书"/>
      <w:b/>
      <w:bCs/>
      <w:sz w:val="36"/>
      <w:szCs w:val="36"/>
      <w:lang w:val="en-US" w:eastAsia="zh-CN" w:bidi="ar-SA"/>
    </w:rPr>
  </w:style>
  <w:style w:type="character" w:customStyle="1" w:styleId="283">
    <w:name w:val="memo"/>
    <w:qFormat/>
    <w:uiPriority w:val="0"/>
  </w:style>
  <w:style w:type="character" w:customStyle="1" w:styleId="284">
    <w:name w:val="技术指标项"/>
    <w:qFormat/>
    <w:uiPriority w:val="0"/>
    <w:rPr>
      <w:rFonts w:ascii="仿宋_GB2312" w:hAnsi="仿宋_GB2312" w:eastAsia="仿宋_GB2312"/>
      <w:sz w:val="24"/>
    </w:rPr>
  </w:style>
  <w:style w:type="character" w:customStyle="1" w:styleId="285">
    <w:name w:val="样式 标题 2 + Arial Char"/>
    <w:link w:val="286"/>
    <w:qFormat/>
    <w:uiPriority w:val="0"/>
    <w:rPr>
      <w:rFonts w:ascii="Arial" w:hAnsi="Arial" w:eastAsia="黑体"/>
      <w:kern w:val="2"/>
      <w:sz w:val="30"/>
      <w:szCs w:val="30"/>
    </w:rPr>
  </w:style>
  <w:style w:type="paragraph" w:customStyle="1" w:styleId="286">
    <w:name w:val="样式 标题 2 + Arial"/>
    <w:basedOn w:val="5"/>
    <w:link w:val="285"/>
    <w:qFormat/>
    <w:uiPriority w:val="0"/>
    <w:pPr>
      <w:tabs>
        <w:tab w:val="left" w:pos="576"/>
      </w:tabs>
      <w:spacing w:before="0" w:after="0" w:line="360" w:lineRule="auto"/>
      <w:jc w:val="center"/>
    </w:pPr>
    <w:rPr>
      <w:rFonts w:hint="default"/>
      <w:b w:val="0"/>
      <w:bCs w:val="0"/>
      <w:sz w:val="30"/>
      <w:szCs w:val="30"/>
    </w:rPr>
  </w:style>
  <w:style w:type="character" w:customStyle="1" w:styleId="287">
    <w:name w:val="textcontents1"/>
    <w:qFormat/>
    <w:uiPriority w:val="0"/>
    <w:rPr>
      <w:color w:val="000000"/>
      <w:sz w:val="30"/>
      <w:szCs w:val="30"/>
    </w:rPr>
  </w:style>
  <w:style w:type="character" w:customStyle="1" w:styleId="288">
    <w:name w:val="样式  + 首行缩进:  2 字符 Char"/>
    <w:link w:val="289"/>
    <w:qFormat/>
    <w:uiPriority w:val="0"/>
    <w:rPr>
      <w:rFonts w:cs="宋体"/>
      <w:kern w:val="2"/>
      <w:sz w:val="24"/>
    </w:rPr>
  </w:style>
  <w:style w:type="paragraph" w:customStyle="1" w:styleId="289">
    <w:name w:val="样式  + 首行缩进:  2 字符"/>
    <w:basedOn w:val="1"/>
    <w:link w:val="288"/>
    <w:qFormat/>
    <w:uiPriority w:val="0"/>
    <w:pPr>
      <w:spacing w:before="60" w:after="60" w:line="360" w:lineRule="auto"/>
      <w:ind w:firstLine="480" w:firstLineChars="200"/>
    </w:pPr>
    <w:rPr>
      <w:rFonts w:hint="default" w:cs="宋体"/>
      <w:sz w:val="24"/>
    </w:rPr>
  </w:style>
  <w:style w:type="character" w:customStyle="1" w:styleId="290">
    <w:name w:val="h4 Char1"/>
    <w:qFormat/>
    <w:uiPriority w:val="0"/>
    <w:rPr>
      <w:rFonts w:ascii="Arial" w:hAnsi="Arial" w:eastAsia="黑体"/>
      <w:b/>
      <w:bCs/>
      <w:kern w:val="2"/>
      <w:sz w:val="28"/>
      <w:szCs w:val="28"/>
      <w:lang w:val="en-US" w:eastAsia="zh-CN" w:bidi="ar-SA"/>
    </w:rPr>
  </w:style>
  <w:style w:type="character" w:customStyle="1" w:styleId="291">
    <w:name w:val="备注说明 Char Char Char Char"/>
    <w:qFormat/>
    <w:uiPriority w:val="0"/>
    <w:rPr>
      <w:rFonts w:hint="eastAsia" w:ascii="宋体" w:hAnsi="宋体" w:eastAsia="宋体"/>
      <w:kern w:val="2"/>
      <w:sz w:val="21"/>
      <w:lang w:val="en-US" w:eastAsia="zh-CN" w:bidi="ar-SA"/>
    </w:rPr>
  </w:style>
  <w:style w:type="character" w:customStyle="1" w:styleId="292">
    <w:name w:val="h4 Char"/>
    <w:qFormat/>
    <w:uiPriority w:val="0"/>
    <w:rPr>
      <w:rFonts w:ascii="Arial" w:hAnsi="Arial" w:eastAsia="黑体"/>
      <w:b/>
      <w:bCs/>
      <w:kern w:val="2"/>
      <w:sz w:val="28"/>
      <w:szCs w:val="28"/>
      <w:lang w:val="en-US" w:eastAsia="zh-CN" w:bidi="ar-SA"/>
    </w:rPr>
  </w:style>
  <w:style w:type="character" w:customStyle="1" w:styleId="293">
    <w:name w:val="发布"/>
    <w:qFormat/>
    <w:uiPriority w:val="0"/>
    <w:rPr>
      <w:rFonts w:ascii="黑体" w:eastAsia="黑体"/>
      <w:spacing w:val="22"/>
      <w:w w:val="100"/>
      <w:position w:val="3"/>
      <w:sz w:val="28"/>
    </w:rPr>
  </w:style>
  <w:style w:type="character" w:customStyle="1" w:styleId="294">
    <w:name w:val="样式 小四"/>
    <w:qFormat/>
    <w:uiPriority w:val="0"/>
    <w:rPr>
      <w:sz w:val="21"/>
    </w:rPr>
  </w:style>
  <w:style w:type="character" w:customStyle="1" w:styleId="295">
    <w:name w:val="我的正文 Char"/>
    <w:link w:val="296"/>
    <w:qFormat/>
    <w:uiPriority w:val="0"/>
    <w:rPr>
      <w:rFonts w:eastAsia="仿宋_GB2312" w:cs="宋体"/>
      <w:kern w:val="2"/>
      <w:sz w:val="24"/>
    </w:rPr>
  </w:style>
  <w:style w:type="paragraph" w:customStyle="1" w:styleId="296">
    <w:name w:val="我的正文"/>
    <w:basedOn w:val="1"/>
    <w:link w:val="295"/>
    <w:qFormat/>
    <w:uiPriority w:val="0"/>
    <w:pPr>
      <w:spacing w:afterLines="100" w:line="360" w:lineRule="auto"/>
      <w:ind w:firstLine="480" w:firstLineChars="200"/>
    </w:pPr>
    <w:rPr>
      <w:rFonts w:hint="default" w:eastAsia="仿宋_GB2312" w:cs="宋体"/>
      <w:sz w:val="24"/>
    </w:rPr>
  </w:style>
  <w:style w:type="character" w:customStyle="1" w:styleId="297">
    <w:name w:val="title_emph1"/>
    <w:qFormat/>
    <w:uiPriority w:val="0"/>
    <w:rPr>
      <w:rFonts w:hint="default" w:ascii="Arial" w:hAnsi="Arial" w:cs="Arial"/>
      <w:b/>
      <w:bCs/>
      <w:sz w:val="18"/>
      <w:szCs w:val="18"/>
    </w:rPr>
  </w:style>
  <w:style w:type="character" w:customStyle="1" w:styleId="298">
    <w:name w:val="样式 样式4 + 加粗 首行缩进: Char Char Char Char"/>
    <w:qFormat/>
    <w:uiPriority w:val="0"/>
    <w:rPr>
      <w:rFonts w:hint="eastAsia" w:ascii="宋体" w:hAnsi="宋体" w:eastAsia="宋体" w:cs="宋体"/>
      <w:b/>
      <w:bCs/>
      <w:color w:val="000000"/>
      <w:kern w:val="2"/>
      <w:sz w:val="24"/>
      <w:szCs w:val="24"/>
      <w:lang w:val="en-US" w:eastAsia="zh-CN" w:bidi="ar-SA"/>
    </w:rPr>
  </w:style>
  <w:style w:type="character" w:customStyle="1" w:styleId="299">
    <w:name w:val="h4 Char2"/>
    <w:qFormat/>
    <w:uiPriority w:val="0"/>
    <w:rPr>
      <w:rFonts w:ascii="Arial" w:hAnsi="Arial" w:eastAsia="黑体"/>
      <w:b/>
      <w:bCs/>
      <w:kern w:val="2"/>
      <w:sz w:val="28"/>
      <w:szCs w:val="28"/>
      <w:lang w:val="en-US" w:eastAsia="zh-CN" w:bidi="ar-SA"/>
    </w:rPr>
  </w:style>
  <w:style w:type="character" w:customStyle="1" w:styleId="300">
    <w:name w:val="表格标题(居中) Char"/>
    <w:link w:val="301"/>
    <w:qFormat/>
    <w:uiPriority w:val="0"/>
    <w:rPr>
      <w:rFonts w:eastAsia="黑体"/>
      <w:kern w:val="2"/>
      <w:sz w:val="24"/>
    </w:rPr>
  </w:style>
  <w:style w:type="paragraph" w:customStyle="1" w:styleId="301">
    <w:name w:val="表格标题(居中)"/>
    <w:basedOn w:val="1"/>
    <w:link w:val="300"/>
    <w:qFormat/>
    <w:uiPriority w:val="0"/>
    <w:pPr>
      <w:snapToGrid w:val="0"/>
      <w:spacing w:line="300" w:lineRule="auto"/>
      <w:jc w:val="center"/>
    </w:pPr>
    <w:rPr>
      <w:rFonts w:hint="default" w:eastAsia="黑体"/>
      <w:sz w:val="24"/>
    </w:rPr>
  </w:style>
  <w:style w:type="character" w:customStyle="1" w:styleId="302">
    <w:name w:val="flname7"/>
    <w:qFormat/>
    <w:uiPriority w:val="0"/>
  </w:style>
  <w:style w:type="character" w:customStyle="1" w:styleId="303">
    <w:name w:val="标准 Char Char Char Char Char"/>
    <w:qFormat/>
    <w:uiPriority w:val="0"/>
    <w:rPr>
      <w:rFonts w:hint="eastAsia" w:ascii="宋体" w:hAnsi="宋体" w:eastAsia="宋体"/>
      <w:color w:val="000000"/>
      <w:kern w:val="2"/>
      <w:sz w:val="24"/>
      <w:lang w:val="en-US" w:eastAsia="zh-CN" w:bidi="ar-SA"/>
    </w:rPr>
  </w:style>
  <w:style w:type="character" w:customStyle="1" w:styleId="304">
    <w:name w:val="H1 Char5"/>
    <w:qFormat/>
    <w:uiPriority w:val="0"/>
    <w:rPr>
      <w:rFonts w:eastAsia="隶书"/>
      <w:b/>
      <w:bCs/>
      <w:sz w:val="36"/>
      <w:szCs w:val="36"/>
      <w:lang w:val="en-US" w:eastAsia="zh-CN" w:bidi="ar-SA"/>
    </w:rPr>
  </w:style>
  <w:style w:type="character" w:customStyle="1" w:styleId="305">
    <w:name w:val="正文缩进 Char"/>
    <w:qFormat/>
    <w:uiPriority w:val="0"/>
    <w:rPr>
      <w:rFonts w:eastAsia="宋体"/>
      <w:kern w:val="2"/>
      <w:sz w:val="21"/>
      <w:lang w:val="en-US" w:eastAsia="zh-CN" w:bidi="ar-SA"/>
    </w:rPr>
  </w:style>
  <w:style w:type="character" w:customStyle="1" w:styleId="306">
    <w:name w:val="sony121"/>
    <w:qFormat/>
    <w:uiPriority w:val="0"/>
    <w:rPr>
      <w:rFonts w:hint="eastAsia" w:ascii="宋体" w:hAnsi="宋体" w:eastAsia="宋体"/>
      <w:spacing w:val="31680"/>
      <w:kern w:val="2"/>
      <w:sz w:val="18"/>
      <w:szCs w:val="18"/>
      <w:lang w:val="en-US" w:eastAsia="zh-CN" w:bidi="ar-SA"/>
    </w:rPr>
  </w:style>
  <w:style w:type="character" w:customStyle="1" w:styleId="307">
    <w:name w:val="标题 8 Char Char"/>
    <w:qFormat/>
    <w:uiPriority w:val="0"/>
    <w:rPr>
      <w:rFonts w:ascii="Cambria" w:hAnsi="Cambria" w:eastAsia="宋体" w:cs="Times New Roman"/>
      <w:sz w:val="24"/>
      <w:szCs w:val="24"/>
    </w:rPr>
  </w:style>
  <w:style w:type="character" w:customStyle="1" w:styleId="308">
    <w:name w:val="样式 题注 + (符号) 宋体 Char"/>
    <w:link w:val="309"/>
    <w:qFormat/>
    <w:locked/>
    <w:uiPriority w:val="0"/>
    <w:rPr>
      <w:rFonts w:ascii="Arial" w:hAnsi="Arial" w:eastAsia="黑体" w:cs="Arial"/>
      <w:kern w:val="2"/>
      <w:sz w:val="21"/>
    </w:rPr>
  </w:style>
  <w:style w:type="paragraph" w:customStyle="1" w:styleId="309">
    <w:name w:val="样式 题注 + (符号) 宋体"/>
    <w:basedOn w:val="24"/>
    <w:link w:val="308"/>
    <w:qFormat/>
    <w:uiPriority w:val="0"/>
    <w:pPr>
      <w:numPr>
        <w:ilvl w:val="0"/>
        <w:numId w:val="0"/>
      </w:numPr>
      <w:spacing w:before="152" w:beforeLines="40" w:after="160" w:afterLines="40" w:line="360" w:lineRule="auto"/>
    </w:pPr>
    <w:rPr>
      <w:rFonts w:hint="default" w:ascii="Arial" w:hAnsi="Arial" w:eastAsia="黑体" w:cs="Arial"/>
    </w:rPr>
  </w:style>
  <w:style w:type="character" w:customStyle="1" w:styleId="310">
    <w:name w:val="文档正文 Char"/>
    <w:link w:val="311"/>
    <w:qFormat/>
    <w:locked/>
    <w:uiPriority w:val="0"/>
    <w:rPr>
      <w:rFonts w:ascii="Arial Narrow" w:hAnsi="Arial Narrow"/>
      <w:sz w:val="24"/>
      <w:szCs w:val="24"/>
    </w:rPr>
  </w:style>
  <w:style w:type="paragraph" w:customStyle="1" w:styleId="311">
    <w:name w:val="文档正文"/>
    <w:basedOn w:val="1"/>
    <w:link w:val="310"/>
    <w:qFormat/>
    <w:uiPriority w:val="0"/>
    <w:pPr>
      <w:adjustRightInd w:val="0"/>
      <w:spacing w:line="440" w:lineRule="exact"/>
      <w:ind w:firstLine="567"/>
      <w:textAlignment w:val="baseline"/>
    </w:pPr>
    <w:rPr>
      <w:rFonts w:hint="default" w:ascii="Arial Narrow" w:hAnsi="Arial Narrow"/>
      <w:kern w:val="0"/>
      <w:sz w:val="24"/>
      <w:szCs w:val="24"/>
    </w:rPr>
  </w:style>
  <w:style w:type="character" w:customStyle="1" w:styleId="312">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313">
    <w:name w:val="Indent Normal Char"/>
    <w:link w:val="314"/>
    <w:qFormat/>
    <w:uiPriority w:val="0"/>
    <w:rPr>
      <w:kern w:val="2"/>
      <w:sz w:val="21"/>
    </w:rPr>
  </w:style>
  <w:style w:type="paragraph" w:customStyle="1" w:styleId="314">
    <w:name w:val="Indent Normal"/>
    <w:basedOn w:val="1"/>
    <w:link w:val="313"/>
    <w:qFormat/>
    <w:uiPriority w:val="0"/>
    <w:pPr>
      <w:spacing w:line="360" w:lineRule="auto"/>
      <w:ind w:firstLine="420"/>
    </w:pPr>
    <w:rPr>
      <w:rFonts w:hint="default"/>
    </w:rPr>
  </w:style>
  <w:style w:type="character" w:customStyle="1" w:styleId="315">
    <w:name w:val="para"/>
    <w:qFormat/>
    <w:uiPriority w:val="0"/>
  </w:style>
  <w:style w:type="character" w:customStyle="1" w:styleId="316">
    <w:name w:val="样式 题注 + 黑体1 Char"/>
    <w:link w:val="317"/>
    <w:qFormat/>
    <w:locked/>
    <w:uiPriority w:val="0"/>
    <w:rPr>
      <w:rFonts w:ascii="黑体" w:hAnsi="黑体" w:eastAsia="黑体" w:cs="Arial"/>
      <w:kern w:val="2"/>
    </w:rPr>
  </w:style>
  <w:style w:type="paragraph" w:customStyle="1" w:styleId="317">
    <w:name w:val="样式 题注 + 黑体1"/>
    <w:basedOn w:val="24"/>
    <w:link w:val="316"/>
    <w:qFormat/>
    <w:uiPriority w:val="0"/>
    <w:pPr>
      <w:numPr>
        <w:ilvl w:val="0"/>
        <w:numId w:val="0"/>
      </w:numPr>
      <w:spacing w:before="152" w:beforeLines="40" w:after="160" w:afterLines="40" w:line="360" w:lineRule="auto"/>
    </w:pPr>
    <w:rPr>
      <w:rFonts w:hint="default" w:ascii="黑体" w:hAnsi="黑体" w:eastAsia="黑体" w:cs="Arial"/>
      <w:sz w:val="20"/>
    </w:rPr>
  </w:style>
  <w:style w:type="character" w:customStyle="1" w:styleId="318">
    <w:name w:val="hui"/>
    <w:qFormat/>
    <w:uiPriority w:val="0"/>
  </w:style>
  <w:style w:type="character" w:customStyle="1" w:styleId="319">
    <w:name w:val="tw4winJump"/>
    <w:qFormat/>
    <w:uiPriority w:val="0"/>
    <w:rPr>
      <w:rFonts w:ascii="Courier New" w:hAnsi="Courier New"/>
      <w:color w:val="008080"/>
    </w:rPr>
  </w:style>
  <w:style w:type="character" w:customStyle="1" w:styleId="320">
    <w:name w:val="普通文字 Char1 Char"/>
    <w:qFormat/>
    <w:uiPriority w:val="0"/>
    <w:rPr>
      <w:rFonts w:ascii="宋体" w:hAnsi="Courier New" w:eastAsia="宋体"/>
      <w:kern w:val="2"/>
      <w:sz w:val="21"/>
      <w:szCs w:val="24"/>
      <w:lang w:val="en-US" w:eastAsia="zh-CN" w:bidi="ar-SA"/>
    </w:rPr>
  </w:style>
  <w:style w:type="character" w:customStyle="1" w:styleId="321">
    <w:name w:val="keywords1"/>
    <w:qFormat/>
    <w:uiPriority w:val="0"/>
    <w:rPr>
      <w:rFonts w:hint="default" w:ascii="Verdana" w:hAnsi="Verdana"/>
      <w:color w:val="FF6600"/>
      <w:sz w:val="20"/>
      <w:szCs w:val="20"/>
    </w:rPr>
  </w:style>
  <w:style w:type="character" w:customStyle="1" w:styleId="322">
    <w:name w:val="正文文字 Char"/>
    <w:qFormat/>
    <w:uiPriority w:val="0"/>
    <w:rPr>
      <w:rFonts w:hint="default" w:ascii="Tahoma" w:hAnsi="Tahoma" w:eastAsia="宋体" w:cs="Tahoma"/>
      <w:kern w:val="2"/>
      <w:sz w:val="21"/>
      <w:szCs w:val="24"/>
      <w:lang w:val="en-US" w:eastAsia="zh-CN" w:bidi="ar-SA"/>
    </w:rPr>
  </w:style>
  <w:style w:type="character" w:customStyle="1" w:styleId="323">
    <w:name w:val="样式 题注 + 仿宋_GB2312 Char"/>
    <w:link w:val="324"/>
    <w:qFormat/>
    <w:locked/>
    <w:uiPriority w:val="0"/>
    <w:rPr>
      <w:rFonts w:ascii="黑体" w:hAnsi="仿宋_GB2312" w:eastAsia="黑体" w:cs="Arial"/>
      <w:kern w:val="2"/>
      <w:szCs w:val="24"/>
    </w:rPr>
  </w:style>
  <w:style w:type="paragraph" w:customStyle="1" w:styleId="324">
    <w:name w:val="样式 题注 + 仿宋_GB2312"/>
    <w:basedOn w:val="24"/>
    <w:link w:val="323"/>
    <w:qFormat/>
    <w:uiPriority w:val="0"/>
    <w:pPr>
      <w:numPr>
        <w:ilvl w:val="0"/>
        <w:numId w:val="0"/>
      </w:numPr>
      <w:spacing w:before="152" w:beforeLines="40" w:after="160" w:afterLines="40" w:line="360" w:lineRule="auto"/>
    </w:pPr>
    <w:rPr>
      <w:rFonts w:hint="default" w:ascii="黑体" w:hAnsi="仿宋_GB2312" w:eastAsia="黑体" w:cs="Arial"/>
      <w:sz w:val="20"/>
      <w:szCs w:val="24"/>
    </w:rPr>
  </w:style>
  <w:style w:type="character" w:customStyle="1" w:styleId="325">
    <w:name w:val="tw4winPopup"/>
    <w:qFormat/>
    <w:uiPriority w:val="0"/>
    <w:rPr>
      <w:rFonts w:ascii="Courier New" w:hAnsi="Courier New"/>
      <w:color w:val="008000"/>
    </w:rPr>
  </w:style>
  <w:style w:type="character" w:customStyle="1" w:styleId="326">
    <w:name w:val="标题 6 Char"/>
    <w:qFormat/>
    <w:uiPriority w:val="0"/>
    <w:rPr>
      <w:rFonts w:hint="default" w:ascii="Arial" w:hAnsi="Arial" w:eastAsia="黑体" w:cs="Arial"/>
      <w:b/>
      <w:bCs/>
      <w:kern w:val="2"/>
      <w:sz w:val="24"/>
      <w:szCs w:val="24"/>
      <w:lang w:val="en-US" w:eastAsia="zh-CN" w:bidi="ar-SA"/>
    </w:rPr>
  </w:style>
  <w:style w:type="character" w:customStyle="1" w:styleId="327">
    <w:name w:val="标准正文格式 Char"/>
    <w:link w:val="328"/>
    <w:qFormat/>
    <w:uiPriority w:val="0"/>
    <w:rPr>
      <w:rFonts w:ascii="宋体" w:eastAsia="仿宋_GB2312"/>
      <w:color w:val="000000"/>
      <w:sz w:val="24"/>
    </w:rPr>
  </w:style>
  <w:style w:type="paragraph" w:customStyle="1" w:styleId="328">
    <w:name w:val="标准正文格式"/>
    <w:basedOn w:val="1"/>
    <w:link w:val="327"/>
    <w:qFormat/>
    <w:uiPriority w:val="0"/>
    <w:pPr>
      <w:widowControl/>
      <w:adjustRightInd w:val="0"/>
      <w:spacing w:before="60" w:after="120" w:line="360" w:lineRule="auto"/>
      <w:ind w:firstLine="200" w:firstLineChars="200"/>
      <w:textAlignment w:val="baseline"/>
    </w:pPr>
    <w:rPr>
      <w:rFonts w:hint="default" w:ascii="宋体" w:eastAsia="仿宋_GB2312"/>
      <w:color w:val="000000"/>
      <w:kern w:val="0"/>
      <w:sz w:val="24"/>
    </w:rPr>
  </w:style>
  <w:style w:type="character" w:customStyle="1" w:styleId="329">
    <w:name w:val="p3"/>
    <w:qFormat/>
    <w:uiPriority w:val="0"/>
  </w:style>
  <w:style w:type="character" w:customStyle="1" w:styleId="330">
    <w:name w:val="正文2 Char"/>
    <w:link w:val="331"/>
    <w:qFormat/>
    <w:uiPriority w:val="0"/>
    <w:rPr>
      <w:rFonts w:eastAsia="宋体"/>
      <w:kern w:val="2"/>
      <w:sz w:val="24"/>
      <w:lang w:val="en-US" w:eastAsia="zh-CN" w:bidi="ar-SA"/>
    </w:rPr>
  </w:style>
  <w:style w:type="paragraph" w:customStyle="1" w:styleId="331">
    <w:name w:val="正文2"/>
    <w:basedOn w:val="1"/>
    <w:link w:val="330"/>
    <w:qFormat/>
    <w:uiPriority w:val="0"/>
    <w:pPr>
      <w:spacing w:before="156" w:line="360" w:lineRule="auto"/>
      <w:ind w:firstLine="510" w:firstLineChars="200"/>
    </w:pPr>
    <w:rPr>
      <w:sz w:val="24"/>
      <w:szCs w:val="20"/>
    </w:rPr>
  </w:style>
  <w:style w:type="character" w:customStyle="1" w:styleId="332">
    <w:name w:val="样式9 Char"/>
    <w:link w:val="333"/>
    <w:qFormat/>
    <w:uiPriority w:val="0"/>
    <w:rPr>
      <w:b/>
      <w:kern w:val="2"/>
      <w:sz w:val="24"/>
      <w:szCs w:val="24"/>
    </w:rPr>
  </w:style>
  <w:style w:type="paragraph" w:customStyle="1" w:styleId="333">
    <w:name w:val="样式9"/>
    <w:basedOn w:val="1"/>
    <w:link w:val="332"/>
    <w:qFormat/>
    <w:uiPriority w:val="0"/>
    <w:pPr>
      <w:keepNext/>
      <w:spacing w:line="360" w:lineRule="auto"/>
      <w:ind w:left="1151" w:hanging="1009"/>
    </w:pPr>
    <w:rPr>
      <w:rFonts w:hint="default"/>
      <w:b/>
      <w:sz w:val="24"/>
      <w:szCs w:val="24"/>
    </w:rPr>
  </w:style>
  <w:style w:type="character" w:customStyle="1" w:styleId="334">
    <w:name w:val="样式4 Char Char"/>
    <w:qFormat/>
    <w:uiPriority w:val="0"/>
    <w:rPr>
      <w:rFonts w:hint="eastAsia" w:ascii="宋体" w:hAnsi="宋体" w:eastAsia="宋体" w:cs="宋体"/>
      <w:color w:val="000000"/>
      <w:sz w:val="24"/>
      <w:szCs w:val="24"/>
      <w:lang w:val="en-US" w:eastAsia="zh-CN" w:bidi="ar-SA"/>
    </w:rPr>
  </w:style>
  <w:style w:type="character" w:customStyle="1" w:styleId="335">
    <w:name w:val="浅色列表 - 强调文字颜色 5 Char"/>
    <w:link w:val="336"/>
    <w:qFormat/>
    <w:locked/>
    <w:uiPriority w:val="0"/>
  </w:style>
  <w:style w:type="paragraph" w:customStyle="1" w:styleId="336">
    <w:name w:val="浅色列表 - 强调文字颜色 52"/>
    <w:basedOn w:val="1"/>
    <w:link w:val="335"/>
    <w:qFormat/>
    <w:uiPriority w:val="0"/>
    <w:pPr>
      <w:spacing w:line="360" w:lineRule="auto"/>
      <w:ind w:firstLine="420" w:firstLineChars="200"/>
    </w:pPr>
    <w:rPr>
      <w:rFonts w:hint="default"/>
      <w:kern w:val="0"/>
      <w:sz w:val="20"/>
    </w:rPr>
  </w:style>
  <w:style w:type="character" w:customStyle="1" w:styleId="337">
    <w:name w:val="tw4winError"/>
    <w:qFormat/>
    <w:uiPriority w:val="0"/>
    <w:rPr>
      <w:rFonts w:ascii="Courier New" w:hAnsi="Courier New"/>
      <w:color w:val="00FF00"/>
      <w:sz w:val="40"/>
    </w:rPr>
  </w:style>
  <w:style w:type="character" w:customStyle="1" w:styleId="338">
    <w:name w:val="正文 居中 Char"/>
    <w:link w:val="339"/>
    <w:qFormat/>
    <w:locked/>
    <w:uiPriority w:val="0"/>
    <w:rPr>
      <w:rFonts w:cs="宋体"/>
      <w:kern w:val="2"/>
      <w:sz w:val="24"/>
    </w:rPr>
  </w:style>
  <w:style w:type="paragraph" w:customStyle="1" w:styleId="339">
    <w:name w:val="正文 居中"/>
    <w:basedOn w:val="1"/>
    <w:link w:val="338"/>
    <w:qFormat/>
    <w:uiPriority w:val="0"/>
    <w:pPr>
      <w:spacing w:line="360" w:lineRule="auto"/>
      <w:jc w:val="center"/>
    </w:pPr>
    <w:rPr>
      <w:rFonts w:hint="default" w:cs="宋体"/>
      <w:sz w:val="24"/>
    </w:rPr>
  </w:style>
  <w:style w:type="character" w:customStyle="1" w:styleId="340">
    <w:name w:val="font31"/>
    <w:qFormat/>
    <w:uiPriority w:val="0"/>
    <w:rPr>
      <w:rFonts w:hint="default" w:ascii="仿宋_GB2312" w:eastAsia="仿宋_GB2312" w:cs="仿宋_GB2312"/>
      <w:color w:val="000000"/>
      <w:sz w:val="28"/>
      <w:szCs w:val="28"/>
      <w:u w:val="none"/>
    </w:rPr>
  </w:style>
  <w:style w:type="character" w:customStyle="1" w:styleId="341">
    <w:name w:val="表格文字 Char"/>
    <w:qFormat/>
    <w:uiPriority w:val="0"/>
    <w:rPr>
      <w:rFonts w:ascii="宋体" w:hAnsi="Courier New" w:eastAsia="宋体"/>
      <w:kern w:val="2"/>
      <w:sz w:val="21"/>
      <w:lang w:val="en-US" w:eastAsia="zh-CN" w:bidi="ar-SA"/>
    </w:rPr>
  </w:style>
  <w:style w:type="character" w:customStyle="1" w:styleId="342">
    <w:name w:val="正 文 1 Char Char"/>
    <w:qFormat/>
    <w:uiPriority w:val="0"/>
    <w:rPr>
      <w:rFonts w:ascii="宋体" w:hAnsi="Courier New" w:eastAsia="宋体"/>
      <w:kern w:val="2"/>
      <w:sz w:val="21"/>
      <w:lang w:val="en-US" w:eastAsia="zh-CN" w:bidi="ar-SA"/>
    </w:rPr>
  </w:style>
  <w:style w:type="character" w:customStyle="1" w:styleId="343">
    <w:name w:val="nr"/>
    <w:qFormat/>
    <w:uiPriority w:val="0"/>
  </w:style>
  <w:style w:type="character" w:customStyle="1" w:styleId="344">
    <w:name w:val="ca-8"/>
    <w:qFormat/>
    <w:uiPriority w:val="0"/>
  </w:style>
  <w:style w:type="character" w:customStyle="1" w:styleId="345">
    <w:name w:val="H2 Char"/>
    <w:qFormat/>
    <w:uiPriority w:val="0"/>
    <w:rPr>
      <w:rFonts w:ascii="Arial" w:hAnsi="Arial" w:eastAsia="黑体" w:cs="Times New Roman"/>
      <w:b/>
      <w:bCs/>
      <w:sz w:val="32"/>
      <w:szCs w:val="32"/>
    </w:rPr>
  </w:style>
  <w:style w:type="character" w:customStyle="1" w:styleId="346">
    <w:name w:val="招标正文 Char"/>
    <w:link w:val="347"/>
    <w:qFormat/>
    <w:uiPriority w:val="0"/>
    <w:rPr>
      <w:rFonts w:ascii="宋体" w:hAnsi="宋体"/>
      <w:color w:val="000000"/>
      <w:sz w:val="24"/>
      <w:szCs w:val="21"/>
    </w:rPr>
  </w:style>
  <w:style w:type="paragraph" w:customStyle="1" w:styleId="347">
    <w:name w:val="招标正文"/>
    <w:basedOn w:val="1"/>
    <w:link w:val="346"/>
    <w:qFormat/>
    <w:uiPriority w:val="0"/>
    <w:pPr>
      <w:adjustRightInd w:val="0"/>
      <w:snapToGrid w:val="0"/>
      <w:spacing w:line="360" w:lineRule="auto"/>
      <w:ind w:firstLine="480" w:firstLineChars="200"/>
    </w:pPr>
    <w:rPr>
      <w:rFonts w:ascii="宋体" w:hAnsi="宋体"/>
      <w:color w:val="000000"/>
      <w:kern w:val="0"/>
      <w:sz w:val="24"/>
      <w:szCs w:val="21"/>
    </w:rPr>
  </w:style>
  <w:style w:type="character" w:customStyle="1" w:styleId="348">
    <w:name w:val="常规 Char"/>
    <w:link w:val="349"/>
    <w:qFormat/>
    <w:uiPriority w:val="0"/>
    <w:rPr>
      <w:kern w:val="2"/>
      <w:sz w:val="21"/>
      <w:szCs w:val="21"/>
    </w:rPr>
  </w:style>
  <w:style w:type="paragraph" w:customStyle="1" w:styleId="349">
    <w:name w:val="常规"/>
    <w:basedOn w:val="1"/>
    <w:link w:val="348"/>
    <w:qFormat/>
    <w:uiPriority w:val="0"/>
    <w:pPr>
      <w:spacing w:beforeLines="100" w:afterLines="100" w:line="360" w:lineRule="auto"/>
      <w:ind w:left="1134"/>
    </w:pPr>
    <w:rPr>
      <w:rFonts w:hint="default"/>
      <w:szCs w:val="21"/>
    </w:rPr>
  </w:style>
  <w:style w:type="character" w:customStyle="1" w:styleId="350">
    <w:name w:val="Normal Indent Char Char"/>
    <w:qFormat/>
    <w:uiPriority w:val="0"/>
    <w:rPr>
      <w:rFonts w:eastAsia="宋体"/>
      <w:kern w:val="2"/>
      <w:sz w:val="21"/>
      <w:lang w:val="en-US" w:eastAsia="zh-CN" w:bidi="ar-SA"/>
    </w:rPr>
  </w:style>
  <w:style w:type="character" w:customStyle="1" w:styleId="351">
    <w:name w:val="h105-2"/>
    <w:qFormat/>
    <w:uiPriority w:val="0"/>
    <w:rPr>
      <w:rFonts w:hint="default" w:ascii="Tahoma" w:hAnsi="Tahoma" w:eastAsia="宋体" w:cs="Tahoma"/>
      <w:kern w:val="2"/>
      <w:sz w:val="36"/>
      <w:szCs w:val="36"/>
      <w:lang w:val="en-US" w:eastAsia="zh-CN" w:bidi="ar-SA"/>
    </w:rPr>
  </w:style>
  <w:style w:type="character" w:customStyle="1" w:styleId="352">
    <w:name w:val="maywed421"/>
    <w:qFormat/>
    <w:uiPriority w:val="0"/>
    <w:rPr>
      <w:color w:val="366FB6"/>
      <w:u w:val="none"/>
    </w:rPr>
  </w:style>
  <w:style w:type="character" w:customStyle="1" w:styleId="353">
    <w:name w:val="bulletintext1"/>
    <w:uiPriority w:val="0"/>
    <w:rPr>
      <w:color w:val="000000"/>
      <w:sz w:val="18"/>
      <w:szCs w:val="18"/>
    </w:rPr>
  </w:style>
  <w:style w:type="character" w:customStyle="1" w:styleId="354">
    <w:name w:val="fbt"/>
    <w:qFormat/>
    <w:uiPriority w:val="0"/>
  </w:style>
  <w:style w:type="character" w:customStyle="1" w:styleId="355">
    <w:name w:val="cart_title_smaller1"/>
    <w:uiPriority w:val="0"/>
    <w:rPr>
      <w:color w:val="000000"/>
      <w:sz w:val="18"/>
      <w:szCs w:val="18"/>
      <w:u w:val="none"/>
    </w:rPr>
  </w:style>
  <w:style w:type="character" w:customStyle="1" w:styleId="356">
    <w:name w:val="h4 Char3"/>
    <w:qFormat/>
    <w:uiPriority w:val="0"/>
    <w:rPr>
      <w:rFonts w:ascii="Arial" w:hAnsi="Arial" w:eastAsia="黑体"/>
      <w:b/>
      <w:bCs/>
      <w:kern w:val="2"/>
      <w:sz w:val="28"/>
      <w:szCs w:val="28"/>
      <w:lang w:val="en-US" w:eastAsia="zh-CN" w:bidi="ar-SA"/>
    </w:rPr>
  </w:style>
  <w:style w:type="character" w:styleId="357">
    <w:name w:val=""/>
    <w:qFormat/>
    <w:uiPriority w:val="0"/>
    <w:rPr>
      <w:b/>
      <w:bCs/>
      <w:smallCaps/>
      <w:spacing w:val="5"/>
    </w:rPr>
  </w:style>
  <w:style w:type="character" w:customStyle="1" w:styleId="358">
    <w:name w:val="ziti1"/>
    <w:qFormat/>
    <w:uiPriority w:val="0"/>
    <w:rPr>
      <w:rFonts w:hint="default"/>
      <w:color w:val="282726"/>
      <w:spacing w:val="360"/>
      <w:sz w:val="21"/>
      <w:szCs w:val="21"/>
      <w:u w:val="none"/>
    </w:rPr>
  </w:style>
  <w:style w:type="character" w:customStyle="1" w:styleId="359">
    <w:name w:val="FA正文 Char Char"/>
    <w:link w:val="360"/>
    <w:qFormat/>
    <w:uiPriority w:val="0"/>
    <w:rPr>
      <w:rFonts w:hAnsi="宋体"/>
      <w:sz w:val="24"/>
    </w:rPr>
  </w:style>
  <w:style w:type="paragraph" w:customStyle="1" w:styleId="360">
    <w:name w:val="FA正文"/>
    <w:basedOn w:val="1"/>
    <w:link w:val="359"/>
    <w:qFormat/>
    <w:uiPriority w:val="0"/>
    <w:pPr>
      <w:spacing w:line="360" w:lineRule="auto"/>
      <w:ind w:firstLine="480" w:firstLineChars="200"/>
    </w:pPr>
    <w:rPr>
      <w:rFonts w:hint="default" w:hAnsi="宋体"/>
      <w:kern w:val="0"/>
      <w:sz w:val="24"/>
    </w:rPr>
  </w:style>
  <w:style w:type="character" w:customStyle="1" w:styleId="361">
    <w:name w:val="it1"/>
    <w:qFormat/>
    <w:uiPriority w:val="0"/>
    <w:rPr>
      <w:rFonts w:hint="eastAsia" w:ascii="宋体" w:hAnsi="宋体" w:eastAsia="宋体"/>
      <w:color w:val="000000"/>
      <w:sz w:val="18"/>
      <w:szCs w:val="18"/>
    </w:rPr>
  </w:style>
  <w:style w:type="character" w:customStyle="1" w:styleId="362">
    <w:name w:val="正文格式 Char1"/>
    <w:link w:val="363"/>
    <w:qFormat/>
    <w:uiPriority w:val="0"/>
    <w:rPr>
      <w:rFonts w:ascii="宋体" w:hAnsi="宋体"/>
      <w:bCs/>
      <w:color w:val="000000"/>
      <w:sz w:val="24"/>
      <w:szCs w:val="24"/>
    </w:rPr>
  </w:style>
  <w:style w:type="paragraph" w:customStyle="1" w:styleId="363">
    <w:name w:val="正文格式"/>
    <w:basedOn w:val="1"/>
    <w:link w:val="362"/>
    <w:qFormat/>
    <w:uiPriority w:val="0"/>
    <w:pPr>
      <w:widowControl/>
      <w:adjustRightInd w:val="0"/>
      <w:snapToGrid w:val="0"/>
      <w:spacing w:beforeLines="25" w:line="360" w:lineRule="auto"/>
      <w:ind w:firstLine="480" w:firstLineChars="200"/>
      <w:jc w:val="left"/>
    </w:pPr>
    <w:rPr>
      <w:rFonts w:hint="default" w:ascii="宋体" w:hAnsi="宋体"/>
      <w:bCs/>
      <w:color w:val="000000"/>
      <w:kern w:val="0"/>
      <w:sz w:val="24"/>
      <w:szCs w:val="24"/>
    </w:rPr>
  </w:style>
  <w:style w:type="character" w:customStyle="1" w:styleId="364">
    <w:name w:val="标题 51 Char"/>
    <w:qFormat/>
    <w:uiPriority w:val="0"/>
    <w:rPr>
      <w:rFonts w:eastAsia="宋体"/>
      <w:kern w:val="2"/>
      <w:sz w:val="24"/>
      <w:szCs w:val="24"/>
      <w:lang w:val="en-US" w:eastAsia="zh-CN" w:bidi="ar-SA"/>
    </w:rPr>
  </w:style>
  <w:style w:type="character" w:customStyle="1" w:styleId="365">
    <w:name w:val="样式 黑体 二号 加粗"/>
    <w:qFormat/>
    <w:uiPriority w:val="0"/>
    <w:rPr>
      <w:rFonts w:hint="eastAsia" w:ascii="黑体" w:hAnsi="黑体" w:eastAsia="黑体"/>
      <w:b/>
      <w:bCs/>
      <w:sz w:val="44"/>
    </w:rPr>
  </w:style>
  <w:style w:type="character" w:customStyle="1" w:styleId="366">
    <w:name w:val="正文文本缩进 Char1 Char"/>
    <w:qFormat/>
    <w:uiPriority w:val="0"/>
    <w:rPr>
      <w:rFonts w:hint="default" w:ascii="Tahoma" w:hAnsi="Tahoma" w:eastAsia="宋体" w:cs="Tahoma"/>
      <w:kern w:val="2"/>
      <w:sz w:val="21"/>
      <w:szCs w:val="24"/>
      <w:lang w:val="en-US" w:eastAsia="zh-CN" w:bidi="ar-SA"/>
    </w:rPr>
  </w:style>
  <w:style w:type="character" w:customStyle="1" w:styleId="367">
    <w:name w:val="FtrF Char"/>
    <w:qFormat/>
    <w:uiPriority w:val="0"/>
    <w:rPr>
      <w:rFonts w:eastAsia="宋体"/>
      <w:kern w:val="2"/>
      <w:sz w:val="18"/>
      <w:szCs w:val="18"/>
      <w:lang w:val="en-US" w:eastAsia="zh-CN" w:bidi="ar-SA"/>
    </w:rPr>
  </w:style>
  <w:style w:type="character" w:customStyle="1" w:styleId="368">
    <w:name w:val="tpc_content1"/>
    <w:qFormat/>
    <w:uiPriority w:val="0"/>
    <w:rPr>
      <w:sz w:val="20"/>
    </w:rPr>
  </w:style>
  <w:style w:type="character" w:customStyle="1" w:styleId="369">
    <w:name w:val="style101"/>
    <w:qFormat/>
    <w:uiPriority w:val="0"/>
    <w:rPr>
      <w:color w:val="000000"/>
    </w:rPr>
  </w:style>
  <w:style w:type="character" w:customStyle="1" w:styleId="370">
    <w:name w:val="mark"/>
    <w:qFormat/>
    <w:uiPriority w:val="0"/>
  </w:style>
  <w:style w:type="character" w:customStyle="1" w:styleId="371">
    <w:name w:val="H2 Char3"/>
    <w:qFormat/>
    <w:uiPriority w:val="0"/>
    <w:rPr>
      <w:rFonts w:ascii="Arial" w:hAnsi="Arial" w:eastAsia="黑体"/>
      <w:b/>
      <w:bCs/>
      <w:kern w:val="2"/>
      <w:sz w:val="32"/>
      <w:szCs w:val="32"/>
      <w:lang w:val="en-US" w:eastAsia="zh-CN" w:bidi="ar-SA"/>
    </w:rPr>
  </w:style>
  <w:style w:type="character" w:customStyle="1" w:styleId="372">
    <w:name w:val="gf正文1 Char"/>
    <w:link w:val="373"/>
    <w:qFormat/>
    <w:uiPriority w:val="0"/>
    <w:rPr>
      <w:rFonts w:ascii="宋体" w:hAnsi="宋体"/>
      <w:sz w:val="24"/>
      <w:szCs w:val="24"/>
    </w:rPr>
  </w:style>
  <w:style w:type="paragraph" w:customStyle="1" w:styleId="373">
    <w:name w:val="gf正文1"/>
    <w:basedOn w:val="1"/>
    <w:link w:val="372"/>
    <w:qFormat/>
    <w:uiPriority w:val="0"/>
    <w:pPr>
      <w:tabs>
        <w:tab w:val="left" w:pos="3240"/>
        <w:tab w:val="left" w:pos="3960"/>
      </w:tabs>
      <w:adjustRightInd w:val="0"/>
      <w:snapToGrid w:val="0"/>
      <w:spacing w:line="360" w:lineRule="auto"/>
      <w:ind w:firstLine="480" w:firstLineChars="200"/>
    </w:pPr>
    <w:rPr>
      <w:rFonts w:hint="default" w:ascii="宋体" w:hAnsi="宋体"/>
      <w:kern w:val="0"/>
      <w:sz w:val="24"/>
      <w:szCs w:val="24"/>
    </w:rPr>
  </w:style>
  <w:style w:type="character" w:customStyle="1" w:styleId="374">
    <w:name w:val="text1"/>
    <w:qFormat/>
    <w:uiPriority w:val="0"/>
  </w:style>
  <w:style w:type="character" w:customStyle="1" w:styleId="375">
    <w:name w:val="H1 Char1"/>
    <w:qFormat/>
    <w:uiPriority w:val="0"/>
    <w:rPr>
      <w:rFonts w:eastAsia="隶书"/>
      <w:b/>
      <w:bCs/>
      <w:sz w:val="36"/>
      <w:szCs w:val="36"/>
      <w:lang w:val="en-US" w:eastAsia="zh-CN" w:bidi="ar-SA"/>
    </w:rPr>
  </w:style>
  <w:style w:type="character" w:customStyle="1" w:styleId="376">
    <w:name w:val="p1"/>
    <w:qFormat/>
    <w:uiPriority w:val="0"/>
    <w:rPr>
      <w:color w:val="000000"/>
    </w:rPr>
  </w:style>
  <w:style w:type="character" w:customStyle="1" w:styleId="377">
    <w:name w:val="pi1"/>
    <w:qFormat/>
    <w:uiPriority w:val="0"/>
    <w:rPr>
      <w:rFonts w:hint="default" w:ascii="Tahoma" w:hAnsi="Tahoma" w:eastAsia="宋体" w:cs="Tahoma"/>
      <w:color w:val="0000FF"/>
      <w:kern w:val="2"/>
      <w:sz w:val="36"/>
      <w:szCs w:val="36"/>
      <w:lang w:val="en-US" w:eastAsia="zh-CN" w:bidi="ar-SA"/>
    </w:rPr>
  </w:style>
  <w:style w:type="character" w:customStyle="1" w:styleId="378">
    <w:name w:val="shadow11"/>
    <w:qFormat/>
    <w:uiPriority w:val="0"/>
    <w:rPr>
      <w:color w:val="000000"/>
      <w:sz w:val="21"/>
    </w:rPr>
  </w:style>
  <w:style w:type="paragraph" w:customStyle="1" w:styleId="379">
    <w:name w:val="xl1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360" w:lineRule="auto"/>
      <w:jc w:val="center"/>
    </w:pPr>
    <w:rPr>
      <w:rFonts w:hint="default" w:ascii="宋体" w:hAnsi="宋体" w:eastAsia="仿宋" w:cs="宋体"/>
      <w:kern w:val="0"/>
      <w:sz w:val="18"/>
      <w:szCs w:val="18"/>
    </w:rPr>
  </w:style>
  <w:style w:type="paragraph" w:customStyle="1" w:styleId="380">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jc w:val="center"/>
    </w:pPr>
    <w:rPr>
      <w:rFonts w:hint="default" w:ascii="宋体" w:hAnsi="宋体" w:eastAsia="仿宋" w:cs="宋体"/>
      <w:kern w:val="0"/>
      <w:sz w:val="24"/>
      <w:szCs w:val="24"/>
    </w:rPr>
  </w:style>
  <w:style w:type="paragraph" w:customStyle="1" w:styleId="381">
    <w:name w:val="xl57"/>
    <w:basedOn w:val="1"/>
    <w:qFormat/>
    <w:uiPriority w:val="0"/>
    <w:pPr>
      <w:widowControl/>
      <w:pBdr>
        <w:top w:val="single" w:color="auto" w:sz="4" w:space="0"/>
        <w:left w:val="single" w:color="auto" w:sz="4" w:space="0"/>
        <w:bottom w:val="single" w:color="auto" w:sz="4" w:space="0"/>
        <w:right w:val="single" w:color="auto" w:sz="4" w:space="0"/>
      </w:pBdr>
      <w:spacing w:beforeLines="40" w:afterLines="40" w:line="360" w:lineRule="auto"/>
      <w:jc w:val="left"/>
    </w:pPr>
    <w:rPr>
      <w:rFonts w:hint="default" w:ascii="Tahoma" w:hAnsi="Tahoma" w:eastAsia="仿宋" w:cs="Tahoma"/>
      <w:color w:val="000000"/>
      <w:kern w:val="0"/>
      <w:sz w:val="20"/>
    </w:rPr>
  </w:style>
  <w:style w:type="paragraph" w:customStyle="1" w:styleId="382">
    <w:name w:val="large"/>
    <w:basedOn w:val="1"/>
    <w:qFormat/>
    <w:uiPriority w:val="0"/>
    <w:pPr>
      <w:widowControl/>
      <w:spacing w:beforeLines="40" w:afterLines="40" w:line="360" w:lineRule="auto"/>
      <w:jc w:val="left"/>
    </w:pPr>
    <w:rPr>
      <w:rFonts w:hint="default" w:ascii="宋体" w:hAnsi="宋体" w:eastAsia="仿宋" w:cs="宋体"/>
      <w:color w:val="000000"/>
      <w:kern w:val="0"/>
      <w:sz w:val="26"/>
      <w:szCs w:val="26"/>
    </w:rPr>
  </w:style>
  <w:style w:type="paragraph" w:customStyle="1" w:styleId="383">
    <w:name w:val="我的标题2"/>
    <w:next w:val="296"/>
    <w:qFormat/>
    <w:uiPriority w:val="0"/>
    <w:pPr>
      <w:spacing w:beforeLines="50" w:afterLines="50" w:line="360" w:lineRule="auto"/>
      <w:ind w:left="992" w:hanging="992"/>
      <w:outlineLvl w:val="1"/>
    </w:pPr>
    <w:rPr>
      <w:rFonts w:ascii="Arial" w:hAnsi="Arial"/>
      <w:b/>
      <w:kern w:val="2"/>
      <w:sz w:val="30"/>
      <w:szCs w:val="21"/>
      <w:lang w:val="en-US" w:eastAsia="zh-CN" w:bidi="ar-SA"/>
    </w:rPr>
  </w:style>
  <w:style w:type="paragraph" w:customStyle="1" w:styleId="384">
    <w:name w:val="样式 纯文本 + 首行缩进:  2 字符 Char Char Char Char Char Char Char Char Char Char Char Char Char Char Char Char Char Char Char Char Char Char Char Char"/>
    <w:basedOn w:val="49"/>
    <w:qFormat/>
    <w:uiPriority w:val="0"/>
    <w:pPr>
      <w:spacing w:line="360" w:lineRule="auto"/>
      <w:jc w:val="left"/>
    </w:pPr>
    <w:rPr>
      <w:rFonts w:hint="default" w:eastAsia="仿宋_GB2312" w:cs="Arial"/>
      <w:kern w:val="3"/>
      <w:sz w:val="28"/>
    </w:rPr>
  </w:style>
  <w:style w:type="paragraph" w:customStyle="1" w:styleId="385">
    <w:name w:val="封面一致性程度标识"/>
    <w:qFormat/>
    <w:uiPriority w:val="0"/>
    <w:pPr>
      <w:spacing w:before="440" w:line="400" w:lineRule="exact"/>
      <w:jc w:val="center"/>
    </w:pPr>
    <w:rPr>
      <w:rFonts w:ascii="宋体"/>
      <w:sz w:val="28"/>
      <w:lang w:val="en-US" w:eastAsia="zh-CN" w:bidi="ar-SA"/>
    </w:rPr>
  </w:style>
  <w:style w:type="paragraph" w:customStyle="1" w:styleId="386">
    <w:name w:val="themebody"/>
    <w:basedOn w:val="1"/>
    <w:qFormat/>
    <w:uiPriority w:val="0"/>
    <w:pPr>
      <w:widowControl/>
      <w:spacing w:beforeLines="40" w:afterLines="40" w:line="360" w:lineRule="auto"/>
      <w:jc w:val="left"/>
    </w:pPr>
    <w:rPr>
      <w:rFonts w:hint="default" w:ascii="宋体" w:hAnsi="宋体" w:eastAsia="仿宋" w:cs="宋体"/>
      <w:color w:val="FFFFFF"/>
      <w:kern w:val="0"/>
      <w:sz w:val="24"/>
      <w:szCs w:val="24"/>
    </w:rPr>
  </w:style>
  <w:style w:type="paragraph" w:customStyle="1" w:styleId="387">
    <w:name w:val="content"/>
    <w:basedOn w:val="1"/>
    <w:qFormat/>
    <w:uiPriority w:val="0"/>
    <w:pPr>
      <w:widowControl/>
      <w:spacing w:beforeLines="40" w:afterLines="40" w:line="360" w:lineRule="auto"/>
      <w:jc w:val="left"/>
    </w:pPr>
    <w:rPr>
      <w:rFonts w:hint="default" w:ascii="宋体" w:hAnsi="宋体" w:eastAsia="仿宋" w:cs="宋体"/>
      <w:color w:val="000000"/>
      <w:kern w:val="0"/>
      <w:sz w:val="24"/>
      <w:szCs w:val="24"/>
    </w:rPr>
  </w:style>
  <w:style w:type="paragraph" w:customStyle="1" w:styleId="388">
    <w:name w:val="xl11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360" w:lineRule="auto"/>
      <w:jc w:val="left"/>
    </w:pPr>
    <w:rPr>
      <w:rFonts w:hint="default" w:ascii="宋体" w:hAnsi="宋体" w:eastAsia="仿宋" w:cs="宋体"/>
      <w:kern w:val="0"/>
      <w:sz w:val="18"/>
      <w:szCs w:val="18"/>
    </w:rPr>
  </w:style>
  <w:style w:type="paragraph" w:customStyle="1" w:styleId="389">
    <w:name w:val="xl65"/>
    <w:basedOn w:val="1"/>
    <w:qFormat/>
    <w:uiPriority w:val="0"/>
    <w:pPr>
      <w:widowControl/>
      <w:pBdr>
        <w:top w:val="single" w:color="auto" w:sz="4" w:space="0"/>
        <w:left w:val="single" w:color="auto" w:sz="8" w:space="0"/>
        <w:bottom w:val="single" w:color="auto" w:sz="4" w:space="0"/>
        <w:right w:val="single" w:color="auto" w:sz="4" w:space="0"/>
      </w:pBdr>
      <w:spacing w:beforeLines="40" w:afterLines="40" w:line="360" w:lineRule="auto"/>
      <w:jc w:val="center"/>
    </w:pPr>
    <w:rPr>
      <w:rFonts w:hint="default" w:ascii="宋体" w:hAnsi="宋体" w:eastAsia="仿宋" w:cs="宋体"/>
      <w:b/>
      <w:bCs/>
      <w:kern w:val="0"/>
      <w:sz w:val="20"/>
    </w:rPr>
  </w:style>
  <w:style w:type="paragraph" w:customStyle="1" w:styleId="390">
    <w:name w:val="My标题4"/>
    <w:basedOn w:val="6"/>
    <w:next w:val="1"/>
    <w:qFormat/>
    <w:uiPriority w:val="0"/>
    <w:pPr>
      <w:keepNext/>
      <w:keepLines/>
      <w:tabs>
        <w:tab w:val="left" w:pos="851"/>
        <w:tab w:val="clear" w:pos="709"/>
      </w:tabs>
      <w:autoSpaceDE/>
      <w:autoSpaceDN/>
      <w:adjustRightInd/>
      <w:snapToGrid w:val="0"/>
      <w:spacing w:line="360" w:lineRule="auto"/>
      <w:ind w:left="851" w:hanging="851"/>
      <w:textAlignment w:val="auto"/>
    </w:pPr>
    <w:rPr>
      <w:rFonts w:hint="default" w:ascii="仿宋" w:hAnsi="仿宋" w:eastAsia="仿宋" w:cs="仿宋"/>
      <w:b w:val="0"/>
      <w:color w:val="auto"/>
      <w:sz w:val="24"/>
      <w:szCs w:val="32"/>
    </w:rPr>
  </w:style>
  <w:style w:type="paragraph" w:customStyle="1" w:styleId="391">
    <w:name w:val="xl37"/>
    <w:basedOn w:val="1"/>
    <w:qFormat/>
    <w:uiPriority w:val="0"/>
    <w:pPr>
      <w:widowControl/>
      <w:pBdr>
        <w:top w:val="single" w:color="auto" w:sz="4" w:space="0"/>
        <w:bottom w:val="single" w:color="auto" w:sz="4" w:space="0"/>
        <w:right w:val="single" w:color="auto" w:sz="4" w:space="0"/>
      </w:pBdr>
      <w:adjustRightInd w:val="0"/>
      <w:snapToGrid w:val="0"/>
      <w:spacing w:beforeLines="40" w:afterLines="40" w:line="360" w:lineRule="auto"/>
      <w:ind w:left="-2" w:leftChars="-1"/>
      <w:jc w:val="left"/>
    </w:pPr>
    <w:rPr>
      <w:rFonts w:hint="default" w:ascii="黑体" w:hAnsi="宋体" w:eastAsia="黑体" w:cs="Arial"/>
      <w:kern w:val="0"/>
      <w:sz w:val="24"/>
      <w:szCs w:val="21"/>
    </w:rPr>
  </w:style>
  <w:style w:type="paragraph" w:customStyle="1" w:styleId="392">
    <w:name w:val="Date1"/>
    <w:basedOn w:val="1"/>
    <w:next w:val="1"/>
    <w:qFormat/>
    <w:uiPriority w:val="0"/>
    <w:pPr>
      <w:adjustRightInd w:val="0"/>
      <w:spacing w:beforeLines="40" w:afterLines="40" w:line="312" w:lineRule="atLeast"/>
    </w:pPr>
    <w:rPr>
      <w:rFonts w:hint="default" w:ascii="仿宋" w:hAnsi="仿宋" w:eastAsia="仿宋" w:cs="仿宋"/>
      <w:kern w:val="0"/>
      <w:sz w:val="24"/>
    </w:rPr>
  </w:style>
  <w:style w:type="paragraph" w:customStyle="1" w:styleId="393">
    <w:name w:val="报告正文"/>
    <w:basedOn w:val="1"/>
    <w:qFormat/>
    <w:uiPriority w:val="0"/>
    <w:pPr>
      <w:autoSpaceDE w:val="0"/>
      <w:autoSpaceDN w:val="0"/>
      <w:adjustRightInd w:val="0"/>
      <w:snapToGrid w:val="0"/>
      <w:spacing w:beforeLines="40" w:afterLines="40" w:line="480" w:lineRule="atLeast"/>
      <w:ind w:firstLine="200" w:firstLineChars="200"/>
      <w:jc w:val="left"/>
    </w:pPr>
    <w:rPr>
      <w:rFonts w:hint="default" w:ascii="仿宋_GB2312" w:hAnsi="宋体" w:eastAsia="仿宋_GB2312" w:cs="仿宋"/>
      <w:color w:val="000000"/>
      <w:kern w:val="0"/>
      <w:sz w:val="28"/>
      <w:lang w:bidi="he-IL"/>
    </w:rPr>
  </w:style>
  <w:style w:type="paragraph" w:customStyle="1" w:styleId="394">
    <w:name w:val="文档编号"/>
    <w:basedOn w:val="1"/>
    <w:next w:val="1"/>
    <w:qFormat/>
    <w:uiPriority w:val="0"/>
    <w:pPr>
      <w:adjustRightInd w:val="0"/>
      <w:spacing w:beforeLines="40" w:afterLines="40" w:line="360" w:lineRule="auto"/>
      <w:jc w:val="center"/>
    </w:pPr>
    <w:rPr>
      <w:rFonts w:hint="default" w:ascii="宋体" w:hAnsi="仿宋" w:eastAsia="仿宋" w:cs="仿宋"/>
      <w:kern w:val="0"/>
      <w:sz w:val="20"/>
      <w:szCs w:val="24"/>
    </w:rPr>
  </w:style>
  <w:style w:type="paragraph" w:customStyle="1" w:styleId="395">
    <w:name w:val="xl53"/>
    <w:basedOn w:val="1"/>
    <w:qFormat/>
    <w:uiPriority w:val="0"/>
    <w:pPr>
      <w:widowControl/>
      <w:pBdr>
        <w:top w:val="single" w:color="auto" w:sz="4" w:space="0"/>
        <w:left w:val="single" w:color="auto" w:sz="4" w:space="0"/>
        <w:bottom w:val="single" w:color="auto" w:sz="4" w:space="0"/>
        <w:right w:val="single" w:color="auto" w:sz="8" w:space="0"/>
      </w:pBdr>
      <w:spacing w:beforeLines="40" w:afterLines="40" w:line="360" w:lineRule="auto"/>
      <w:jc w:val="left"/>
    </w:pPr>
    <w:rPr>
      <w:rFonts w:hint="default" w:ascii="宋体" w:hAnsi="宋体" w:eastAsia="仿宋" w:cs="宋体"/>
      <w:color w:val="0000FF"/>
      <w:kern w:val="0"/>
      <w:sz w:val="20"/>
    </w:rPr>
  </w:style>
  <w:style w:type="paragraph" w:customStyle="1" w:styleId="396">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jc w:val="center"/>
    </w:pPr>
    <w:rPr>
      <w:rFonts w:hint="default" w:ascii="宋体" w:hAnsi="宋体" w:eastAsia="仿宋" w:cs="宋体"/>
      <w:b/>
      <w:bCs/>
      <w:kern w:val="0"/>
      <w:sz w:val="20"/>
    </w:rPr>
  </w:style>
  <w:style w:type="paragraph" w:customStyle="1" w:styleId="397">
    <w:name w:val="列点"/>
    <w:qFormat/>
    <w:uiPriority w:val="0"/>
    <w:pPr>
      <w:spacing w:line="360" w:lineRule="auto"/>
      <w:ind w:left="620" w:hanging="420"/>
    </w:pPr>
    <w:rPr>
      <w:rFonts w:ascii="Arial" w:hAnsi="Arial"/>
      <w:kern w:val="2"/>
      <w:sz w:val="24"/>
      <w:szCs w:val="21"/>
      <w:lang w:val="en-US" w:eastAsia="zh-CN" w:bidi="ar-SA"/>
    </w:rPr>
  </w:style>
  <w:style w:type="paragraph" w:customStyle="1" w:styleId="398">
    <w:name w:val="注："/>
    <w:next w:val="146"/>
    <w:qFormat/>
    <w:uiPriority w:val="0"/>
    <w:pPr>
      <w:widowControl w:val="0"/>
      <w:autoSpaceDE w:val="0"/>
      <w:autoSpaceDN w:val="0"/>
      <w:ind w:left="840" w:hanging="420"/>
      <w:jc w:val="both"/>
    </w:pPr>
    <w:rPr>
      <w:rFonts w:ascii="宋体"/>
      <w:sz w:val="18"/>
      <w:lang w:val="en-US" w:eastAsia="zh-CN" w:bidi="ar-SA"/>
    </w:rPr>
  </w:style>
  <w:style w:type="paragraph" w:customStyle="1" w:styleId="399">
    <w:name w:val="四级无标题条"/>
    <w:basedOn w:val="1"/>
    <w:qFormat/>
    <w:uiPriority w:val="0"/>
    <w:pPr>
      <w:spacing w:beforeLines="40" w:afterLines="40" w:line="360" w:lineRule="auto"/>
    </w:pPr>
    <w:rPr>
      <w:rFonts w:hint="default" w:ascii="仿宋" w:hAnsi="仿宋" w:eastAsia="仿宋" w:cs="仿宋"/>
      <w:kern w:val="3"/>
      <w:sz w:val="24"/>
      <w:szCs w:val="24"/>
    </w:rPr>
  </w:style>
  <w:style w:type="paragraph" w:customStyle="1" w:styleId="400">
    <w:name w:val="样式 标题 1 + 五号"/>
    <w:basedOn w:val="4"/>
    <w:qFormat/>
    <w:uiPriority w:val="0"/>
    <w:pPr>
      <w:tabs>
        <w:tab w:val="left" w:pos="432"/>
        <w:tab w:val="clear" w:pos="360"/>
      </w:tabs>
      <w:autoSpaceDE/>
      <w:autoSpaceDN/>
      <w:adjustRightInd/>
      <w:spacing w:before="0" w:after="0" w:line="240" w:lineRule="auto"/>
      <w:ind w:left="432" w:hanging="432"/>
      <w:jc w:val="center"/>
      <w:textAlignment w:val="auto"/>
    </w:pPr>
    <w:rPr>
      <w:rFonts w:hint="default" w:ascii="仿宋" w:hAnsi="仿宋" w:eastAsia="宋体" w:cs="仿宋"/>
      <w:bCs/>
      <w:color w:val="auto"/>
      <w:sz w:val="32"/>
      <w:szCs w:val="32"/>
    </w:rPr>
  </w:style>
  <w:style w:type="paragraph" w:customStyle="1" w:styleId="401">
    <w:name w:val="五级条标题"/>
    <w:basedOn w:val="402"/>
    <w:next w:val="146"/>
    <w:qFormat/>
    <w:uiPriority w:val="0"/>
    <w:pPr>
      <w:outlineLvl w:val="6"/>
    </w:pPr>
  </w:style>
  <w:style w:type="paragraph" w:customStyle="1" w:styleId="402">
    <w:name w:val="四级条标题"/>
    <w:basedOn w:val="403"/>
    <w:next w:val="146"/>
    <w:qFormat/>
    <w:uiPriority w:val="0"/>
    <w:pPr>
      <w:outlineLvl w:val="5"/>
    </w:pPr>
    <w:rPr>
      <w:rFonts w:ascii="Times New Roman"/>
    </w:rPr>
  </w:style>
  <w:style w:type="paragraph" w:customStyle="1" w:styleId="403">
    <w:name w:val="三级条标题"/>
    <w:basedOn w:val="144"/>
    <w:next w:val="146"/>
    <w:qFormat/>
    <w:uiPriority w:val="0"/>
    <w:pPr>
      <w:ind w:left="0" w:firstLine="0"/>
      <w:outlineLvl w:val="4"/>
    </w:pPr>
  </w:style>
  <w:style w:type="paragraph" w:customStyle="1" w:styleId="404">
    <w:name w:val="U2标题"/>
    <w:basedOn w:val="5"/>
    <w:qFormat/>
    <w:uiPriority w:val="0"/>
    <w:pPr>
      <w:tabs>
        <w:tab w:val="left" w:pos="576"/>
      </w:tabs>
      <w:spacing w:beforeLines="40" w:afterLines="40" w:line="415" w:lineRule="auto"/>
      <w:jc w:val="center"/>
    </w:pPr>
    <w:rPr>
      <w:rFonts w:hint="default" w:ascii="仿宋" w:hAnsi="仿宋" w:eastAsia="宋体" w:cs="仿宋"/>
      <w:color w:val="000000"/>
      <w:kern w:val="3"/>
      <w:sz w:val="24"/>
      <w:szCs w:val="24"/>
    </w:rPr>
  </w:style>
  <w:style w:type="paragraph" w:customStyle="1" w:styleId="405">
    <w:name w:val="正文--表格内正文"/>
    <w:basedOn w:val="1"/>
    <w:qFormat/>
    <w:uiPriority w:val="0"/>
    <w:pPr>
      <w:spacing w:beforeLines="50" w:line="0" w:lineRule="atLeast"/>
      <w:jc w:val="center"/>
    </w:pPr>
    <w:rPr>
      <w:rFonts w:hint="default" w:ascii="宋体" w:hAnsi="宋体" w:eastAsia="仿宋" w:cs="仿宋"/>
      <w:kern w:val="3"/>
      <w:sz w:val="24"/>
      <w:szCs w:val="24"/>
    </w:rPr>
  </w:style>
  <w:style w:type="paragraph" w:customStyle="1" w:styleId="406">
    <w:name w:val="封面标准名称"/>
    <w:qFormat/>
    <w:uiPriority w:val="0"/>
    <w:pPr>
      <w:framePr w:w="9638" w:h="6917" w:wrap="around" w:vAnchor="margin" w:hAnchor="margin" w:xAlign="center" w:y="5955" w:anchorLock="1"/>
      <w:widowControl w:val="0"/>
      <w:spacing w:beforeLines="40" w:afterLines="40" w:line="680" w:lineRule="exact"/>
      <w:jc w:val="center"/>
    </w:pPr>
    <w:rPr>
      <w:rFonts w:ascii="黑体" w:eastAsia="黑体"/>
      <w:sz w:val="52"/>
      <w:lang w:val="en-US" w:eastAsia="zh-CN" w:bidi="ar-SA"/>
    </w:rPr>
  </w:style>
  <w:style w:type="paragraph" w:customStyle="1" w:styleId="407">
    <w:name w:val="发布部门"/>
    <w:next w:val="146"/>
    <w:qFormat/>
    <w:uiPriority w:val="0"/>
    <w:pPr>
      <w:framePr w:w="7433" w:h="585" w:hRule="exact" w:hSpace="180" w:vSpace="180" w:wrap="around" w:vAnchor="margin" w:hAnchor="margin" w:xAlign="center" w:y="14401" w:anchorLock="1"/>
      <w:jc w:val="center"/>
    </w:pPr>
    <w:rPr>
      <w:rFonts w:ascii="宋体"/>
      <w:b/>
      <w:spacing w:val="20"/>
      <w:w w:val="135"/>
      <w:sz w:val="36"/>
      <w:lang w:val="en-US" w:eastAsia="zh-CN" w:bidi="ar-SA"/>
    </w:rPr>
  </w:style>
  <w:style w:type="paragraph" w:customStyle="1" w:styleId="408">
    <w:name w:val="样式 标题 3Heading 3 - oldH3h3l3CT3rd levelLevel 3 HeadBold ..."/>
    <w:basedOn w:val="6"/>
    <w:qFormat/>
    <w:uiPriority w:val="0"/>
    <w:pPr>
      <w:keepNext/>
      <w:keepLines/>
      <w:widowControl/>
      <w:tabs>
        <w:tab w:val="left" w:pos="567"/>
        <w:tab w:val="clear" w:pos="709"/>
      </w:tabs>
      <w:autoSpaceDE/>
      <w:autoSpaceDN/>
      <w:adjustRightInd/>
      <w:snapToGrid w:val="0"/>
      <w:spacing w:beforeLines="50" w:afterLines="50" w:line="360" w:lineRule="auto"/>
      <w:ind w:left="0" w:firstLine="0"/>
      <w:jc w:val="left"/>
      <w:textAlignment w:val="auto"/>
    </w:pPr>
    <w:rPr>
      <w:rFonts w:hint="default" w:ascii="仿宋" w:hAnsi="仿宋" w:cs="宋体"/>
      <w:bCs/>
      <w:color w:val="auto"/>
      <w:kern w:val="3"/>
      <w:sz w:val="24"/>
      <w:szCs w:val="24"/>
    </w:rPr>
  </w:style>
  <w:style w:type="paragraph" w:customStyle="1" w:styleId="409">
    <w:name w:val="样式 (西文) Arial (中文) 仿宋_GB2312 四号 加粗 段前: 0.4 行 段后: 0.4 行 行距:..."/>
    <w:basedOn w:val="1"/>
    <w:qFormat/>
    <w:uiPriority w:val="0"/>
    <w:pPr>
      <w:spacing w:beforeLines="40" w:line="360" w:lineRule="auto"/>
      <w:ind w:firstLine="562" w:firstLineChars="200"/>
    </w:pPr>
    <w:rPr>
      <w:rFonts w:hint="default" w:ascii="Arial" w:hAnsi="Arial" w:eastAsia="仿宋" w:cs="宋体"/>
      <w:b/>
      <w:bCs/>
      <w:kern w:val="3"/>
      <w:sz w:val="24"/>
      <w:szCs w:val="24"/>
    </w:rPr>
  </w:style>
  <w:style w:type="paragraph" w:customStyle="1" w:styleId="410">
    <w:name w:val="小节"/>
    <w:basedOn w:val="6"/>
    <w:qFormat/>
    <w:uiPriority w:val="0"/>
    <w:pPr>
      <w:keepNext/>
      <w:keepLines/>
      <w:tabs>
        <w:tab w:val="left" w:pos="720"/>
        <w:tab w:val="clear" w:pos="709"/>
      </w:tabs>
      <w:autoSpaceDE/>
      <w:autoSpaceDN/>
      <w:adjustRightInd/>
      <w:snapToGrid w:val="0"/>
      <w:spacing w:before="200" w:after="200" w:line="560" w:lineRule="exact"/>
      <w:ind w:left="0" w:firstLine="0"/>
      <w:jc w:val="left"/>
      <w:textAlignment w:val="auto"/>
    </w:pPr>
    <w:rPr>
      <w:rFonts w:hint="default" w:ascii="Arial" w:hAnsi="Arial" w:eastAsia="仿宋" w:cs="仿宋"/>
      <w:b w:val="0"/>
      <w:color w:val="auto"/>
      <w:spacing w:val="14"/>
      <w:kern w:val="24"/>
    </w:rPr>
  </w:style>
  <w:style w:type="paragraph" w:customStyle="1" w:styleId="411">
    <w:name w:val="表格标题"/>
    <w:basedOn w:val="412"/>
    <w:qFormat/>
    <w:uiPriority w:val="0"/>
    <w:pPr>
      <w:jc w:val="center"/>
    </w:pPr>
    <w:rPr>
      <w:b/>
      <w:bCs/>
      <w:i/>
      <w:iCs/>
    </w:rPr>
  </w:style>
  <w:style w:type="paragraph" w:customStyle="1" w:styleId="412">
    <w:name w:val="表格内容"/>
    <w:basedOn w:val="36"/>
    <w:qFormat/>
    <w:uiPriority w:val="0"/>
    <w:pPr>
      <w:suppressLineNumbers/>
      <w:suppressAutoHyphens/>
      <w:spacing w:line="360" w:lineRule="auto"/>
    </w:pPr>
    <w:rPr>
      <w:rFonts w:hint="default" w:ascii="仿宋" w:hAnsi="仿宋" w:eastAsia="仿宋" w:cs="仿宋"/>
      <w:kern w:val="1"/>
      <w:szCs w:val="24"/>
      <w:lang w:eastAsia="ar-SA"/>
    </w:rPr>
  </w:style>
  <w:style w:type="paragraph" w:customStyle="1" w:styleId="413">
    <w:name w:val="xl11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360" w:lineRule="auto"/>
      <w:jc w:val="center"/>
    </w:pPr>
    <w:rPr>
      <w:rFonts w:hint="default" w:ascii="仿宋" w:hAnsi="仿宋" w:eastAsia="仿宋" w:cs="仿宋"/>
      <w:kern w:val="0"/>
      <w:sz w:val="18"/>
      <w:szCs w:val="18"/>
    </w:rPr>
  </w:style>
  <w:style w:type="paragraph" w:customStyle="1" w:styleId="414">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jc w:val="left"/>
    </w:pPr>
    <w:rPr>
      <w:rFonts w:hint="default" w:ascii="宋体" w:hAnsi="宋体" w:eastAsia="仿宋" w:cs="宋体"/>
      <w:b/>
      <w:bCs/>
      <w:kern w:val="0"/>
      <w:sz w:val="20"/>
    </w:rPr>
  </w:style>
  <w:style w:type="paragraph" w:customStyle="1" w:styleId="415">
    <w:name w:val="段落"/>
    <w:basedOn w:val="1"/>
    <w:qFormat/>
    <w:uiPriority w:val="0"/>
    <w:pPr>
      <w:spacing w:beforeLines="40" w:afterLines="40" w:line="480" w:lineRule="auto"/>
      <w:ind w:firstLine="540" w:firstLineChars="225"/>
    </w:pPr>
    <w:rPr>
      <w:rFonts w:hint="default" w:ascii="宋体" w:hAnsi="宋体" w:eastAsia="仿宋" w:cs="仿宋"/>
      <w:kern w:val="3"/>
      <w:sz w:val="24"/>
      <w:szCs w:val="24"/>
    </w:rPr>
  </w:style>
  <w:style w:type="paragraph" w:customStyle="1" w:styleId="416">
    <w:name w:val="附图标注"/>
    <w:basedOn w:val="23"/>
    <w:qFormat/>
    <w:uiPriority w:val="0"/>
    <w:pPr>
      <w:tabs>
        <w:tab w:val="left" w:pos="420"/>
      </w:tabs>
      <w:spacing w:line="360" w:lineRule="auto"/>
      <w:ind w:left="420" w:hanging="420" w:firstLineChars="0"/>
    </w:pPr>
    <w:rPr>
      <w:rFonts w:hint="default" w:ascii="仿宋" w:hAnsi="仿宋" w:eastAsia="仿宋" w:cs="仿宋"/>
      <w:kern w:val="3"/>
      <w:sz w:val="24"/>
      <w:szCs w:val="24"/>
    </w:rPr>
  </w:style>
  <w:style w:type="paragraph" w:customStyle="1" w:styleId="417">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pPr>
    <w:rPr>
      <w:rFonts w:hint="default" w:ascii="宋体" w:hAnsi="宋体" w:eastAsia="仿宋" w:cs="宋体"/>
      <w:kern w:val="0"/>
      <w:sz w:val="18"/>
      <w:szCs w:val="18"/>
    </w:rPr>
  </w:style>
  <w:style w:type="paragraph" w:customStyle="1" w:styleId="418">
    <w:name w:val="表格(五号)"/>
    <w:basedOn w:val="1"/>
    <w:qFormat/>
    <w:uiPriority w:val="0"/>
    <w:pPr>
      <w:adjustRightInd w:val="0"/>
      <w:snapToGrid w:val="0"/>
      <w:spacing w:beforeLines="40" w:afterLines="40" w:line="360" w:lineRule="auto"/>
      <w:ind w:left="11"/>
      <w:jc w:val="center"/>
    </w:pPr>
    <w:rPr>
      <w:rFonts w:hint="default" w:ascii="仿宋" w:hAnsi="仿宋" w:eastAsia="仿宋" w:cs="仿宋"/>
      <w:kern w:val="0"/>
      <w:sz w:val="24"/>
    </w:rPr>
  </w:style>
  <w:style w:type="paragraph" w:customStyle="1" w:styleId="419">
    <w:name w:val="标题5，章节第五层"/>
    <w:basedOn w:val="1"/>
    <w:next w:val="363"/>
    <w:qFormat/>
    <w:uiPriority w:val="0"/>
    <w:pPr>
      <w:tabs>
        <w:tab w:val="left" w:pos="1050"/>
      </w:tabs>
      <w:spacing w:beforeLines="40" w:afterLines="40" w:line="360" w:lineRule="auto"/>
      <w:ind w:left="1700" w:hanging="850"/>
      <w:outlineLvl w:val="4"/>
    </w:pPr>
    <w:rPr>
      <w:rFonts w:hint="default" w:ascii="Arial" w:hAnsi="Arial" w:eastAsia="华文细黑" w:cs="仿宋"/>
      <w:kern w:val="3"/>
      <w:sz w:val="30"/>
      <w:szCs w:val="24"/>
    </w:rPr>
  </w:style>
  <w:style w:type="paragraph" w:customStyle="1" w:styleId="420">
    <w:name w:val="样式 标题 4"/>
    <w:basedOn w:val="421"/>
    <w:next w:val="423"/>
    <w:qFormat/>
    <w:uiPriority w:val="0"/>
    <w:pPr>
      <w:tabs>
        <w:tab w:val="left" w:pos="864"/>
        <w:tab w:val="left" w:pos="2100"/>
      </w:tabs>
      <w:spacing w:after="50"/>
      <w:ind w:left="2100" w:hanging="420"/>
    </w:pPr>
  </w:style>
  <w:style w:type="paragraph" w:customStyle="1" w:styleId="421">
    <w:name w:val="样式 标题 4Chapter X.X.X.X. + 段后: 0.5 行1"/>
    <w:basedOn w:val="422"/>
    <w:qFormat/>
    <w:uiPriority w:val="0"/>
    <w:pPr>
      <w:tabs>
        <w:tab w:val="left" w:pos="864"/>
      </w:tabs>
      <w:spacing w:after="120"/>
    </w:pPr>
  </w:style>
  <w:style w:type="paragraph" w:customStyle="1" w:styleId="422">
    <w:name w:val="样式 标题 4 + 段后: 0.5 行"/>
    <w:basedOn w:val="7"/>
    <w:qFormat/>
    <w:uiPriority w:val="0"/>
    <w:pPr>
      <w:keepLines w:val="0"/>
      <w:tabs>
        <w:tab w:val="left" w:pos="864"/>
      </w:tabs>
      <w:spacing w:before="120" w:after="0" w:afterLines="50" w:line="240" w:lineRule="auto"/>
      <w:ind w:left="862" w:hanging="862"/>
      <w:jc w:val="left"/>
    </w:pPr>
    <w:rPr>
      <w:rFonts w:hint="default" w:ascii="宋体" w:hAnsi="Times New Roman" w:eastAsia="宋体" w:cs="宋体"/>
      <w:snapToGrid w:val="0"/>
      <w:kern w:val="0"/>
      <w:sz w:val="21"/>
      <w:szCs w:val="20"/>
    </w:rPr>
  </w:style>
  <w:style w:type="paragraph" w:customStyle="1" w:styleId="423">
    <w:name w:val="样式 正文"/>
    <w:basedOn w:val="1"/>
    <w:next w:val="1"/>
    <w:qFormat/>
    <w:uiPriority w:val="0"/>
    <w:pPr>
      <w:spacing w:afterLines="50" w:line="360" w:lineRule="auto"/>
      <w:jc w:val="left"/>
    </w:pPr>
    <w:rPr>
      <w:rFonts w:hint="default" w:ascii="宋体" w:hAnsi="仿宋" w:eastAsia="仿宋" w:cs="宋体"/>
      <w:snapToGrid w:val="0"/>
      <w:kern w:val="0"/>
      <w:sz w:val="24"/>
    </w:rPr>
  </w:style>
  <w:style w:type="paragraph" w:customStyle="1" w:styleId="42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pPr>
    <w:rPr>
      <w:rFonts w:hint="default" w:ascii="宋体" w:hAnsi="宋体" w:eastAsia="仿宋" w:cs="宋体"/>
      <w:kern w:val="0"/>
      <w:sz w:val="18"/>
      <w:szCs w:val="18"/>
    </w:rPr>
  </w:style>
  <w:style w:type="paragraph" w:customStyle="1" w:styleId="425">
    <w:name w:val="段落内容"/>
    <w:basedOn w:val="1"/>
    <w:qFormat/>
    <w:uiPriority w:val="0"/>
    <w:pPr>
      <w:spacing w:afterLines="50" w:line="360" w:lineRule="auto"/>
      <w:ind w:firstLine="560" w:firstLineChars="200"/>
    </w:pPr>
    <w:rPr>
      <w:rFonts w:hint="default" w:ascii="仿宋" w:hAnsi="仿宋" w:eastAsia="仿宋" w:cs="宋体"/>
      <w:kern w:val="3"/>
      <w:sz w:val="28"/>
    </w:rPr>
  </w:style>
  <w:style w:type="paragraph" w:customStyle="1" w:styleId="426">
    <w:name w:val="编号小标题"/>
    <w:basedOn w:val="427"/>
    <w:qFormat/>
    <w:uiPriority w:val="0"/>
    <w:pPr>
      <w:tabs>
        <w:tab w:val="left" w:pos="1440"/>
      </w:tabs>
      <w:spacing w:beforeLines="40" w:afterLines="40"/>
      <w:ind w:firstLine="0" w:firstLineChars="0"/>
    </w:pPr>
    <w:rPr>
      <w:rFonts w:ascii="Times New Roman" w:eastAsia="宋体"/>
    </w:rPr>
  </w:style>
  <w:style w:type="paragraph" w:customStyle="1" w:styleId="427">
    <w:name w:val="导言"/>
    <w:basedOn w:val="1"/>
    <w:qFormat/>
    <w:uiPriority w:val="0"/>
    <w:pPr>
      <w:widowControl/>
      <w:overflowPunct w:val="0"/>
      <w:autoSpaceDE w:val="0"/>
      <w:autoSpaceDN w:val="0"/>
      <w:adjustRightInd w:val="0"/>
      <w:spacing w:afterLines="20" w:line="240" w:lineRule="atLeast"/>
      <w:ind w:firstLine="480" w:firstLineChars="200"/>
      <w:jc w:val="left"/>
    </w:pPr>
    <w:rPr>
      <w:rFonts w:hint="default" w:ascii="华文新魏" w:hAnsi="仿宋" w:eastAsia="华文新魏" w:cs="Angsana New"/>
      <w:kern w:val="0"/>
      <w:sz w:val="24"/>
      <w:lang w:val="en-GB"/>
    </w:rPr>
  </w:style>
  <w:style w:type="paragraph" w:customStyle="1" w:styleId="428">
    <w:name w:val="图"/>
    <w:basedOn w:val="1"/>
    <w:qFormat/>
    <w:uiPriority w:val="0"/>
    <w:pPr>
      <w:spacing w:beforeLines="40" w:afterLines="40" w:line="360" w:lineRule="auto"/>
      <w:jc w:val="center"/>
    </w:pPr>
    <w:rPr>
      <w:rFonts w:hint="default" w:ascii="仿宋" w:hAnsi="仿宋" w:eastAsia="仿宋" w:cs="仿宋"/>
      <w:kern w:val="3"/>
      <w:sz w:val="28"/>
      <w:szCs w:val="24"/>
    </w:rPr>
  </w:style>
  <w:style w:type="paragraph" w:customStyle="1" w:styleId="429">
    <w:name w:val="表标题"/>
    <w:basedOn w:val="1"/>
    <w:qFormat/>
    <w:uiPriority w:val="0"/>
    <w:pPr>
      <w:spacing w:beforeLines="40" w:afterLines="40" w:line="300" w:lineRule="exact"/>
      <w:jc w:val="center"/>
    </w:pPr>
    <w:rPr>
      <w:rFonts w:hint="default" w:ascii="黑体" w:hAnsi="仿宋" w:eastAsia="黑体" w:cs="仿宋"/>
      <w:kern w:val="3"/>
      <w:sz w:val="28"/>
    </w:rPr>
  </w:style>
  <w:style w:type="paragraph" w:customStyle="1" w:styleId="430">
    <w:name w:val="trs_editor"/>
    <w:basedOn w:val="1"/>
    <w:qFormat/>
    <w:uiPriority w:val="0"/>
    <w:pPr>
      <w:widowControl/>
      <w:spacing w:before="100" w:beforeAutospacing="1" w:after="100" w:afterAutospacing="1" w:line="360" w:lineRule="auto"/>
      <w:jc w:val="left"/>
    </w:pPr>
    <w:rPr>
      <w:rFonts w:hint="default" w:ascii="宋体" w:hAnsi="宋体" w:eastAsia="仿宋" w:cs="宋体"/>
      <w:kern w:val="0"/>
      <w:sz w:val="24"/>
      <w:szCs w:val="24"/>
    </w:rPr>
  </w:style>
  <w:style w:type="paragraph" w:customStyle="1" w:styleId="431">
    <w:name w:val="Heading5"/>
    <w:basedOn w:val="1"/>
    <w:next w:val="1"/>
    <w:qFormat/>
    <w:uiPriority w:val="0"/>
    <w:pPr>
      <w:keepNext/>
      <w:keepLines/>
      <w:spacing w:after="120" w:line="360" w:lineRule="auto"/>
      <w:jc w:val="both"/>
      <w:textAlignment w:val="baseline"/>
    </w:pPr>
    <w:rPr>
      <w:rFonts w:ascii="Times New Roman" w:hAnsi="Times New Roman" w:eastAsia="微软雅黑" w:cs="Times New Roman"/>
      <w:b/>
      <w:bCs/>
      <w:kern w:val="2"/>
      <w:sz w:val="24"/>
      <w:szCs w:val="24"/>
      <w:lang w:val="en-US" w:eastAsia="zh-CN" w:bidi="ar-SA"/>
    </w:rPr>
  </w:style>
  <w:style w:type="paragraph" w:customStyle="1" w:styleId="432">
    <w:name w:val="表身"/>
    <w:qFormat/>
    <w:uiPriority w:val="0"/>
    <w:pPr>
      <w:keepNext/>
      <w:spacing w:beforeLines="40" w:afterLines="40" w:line="300" w:lineRule="auto"/>
      <w:jc w:val="both"/>
    </w:pPr>
    <w:rPr>
      <w:sz w:val="18"/>
      <w:lang w:val="en-US" w:eastAsia="zh-CN" w:bidi="ar-SA"/>
    </w:rPr>
  </w:style>
  <w:style w:type="paragraph" w:customStyle="1" w:styleId="433">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hint="default" w:ascii="宋体" w:hAnsi="宋体" w:eastAsia="仿宋" w:cs="宋体"/>
      <w:kern w:val="0"/>
      <w:sz w:val="18"/>
      <w:szCs w:val="18"/>
    </w:rPr>
  </w:style>
  <w:style w:type="paragraph" w:customStyle="1" w:styleId="434">
    <w:name w:val="Char Char5 Char Char Char Char1"/>
    <w:basedOn w:val="1"/>
    <w:qFormat/>
    <w:uiPriority w:val="0"/>
    <w:pPr>
      <w:spacing w:line="360" w:lineRule="auto"/>
    </w:pPr>
    <w:rPr>
      <w:rFonts w:hint="default" w:ascii="Tahoma" w:hAnsi="Tahoma" w:eastAsia="仿宋" w:cs="仿宋"/>
      <w:kern w:val="3"/>
      <w:sz w:val="36"/>
      <w:szCs w:val="36"/>
    </w:rPr>
  </w:style>
  <w:style w:type="paragraph" w:customStyle="1" w:styleId="435">
    <w:name w:val="无间隔11"/>
    <w:qFormat/>
    <w:uiPriority w:val="0"/>
    <w:pPr>
      <w:widowControl w:val="0"/>
      <w:jc w:val="both"/>
    </w:pPr>
    <w:rPr>
      <w:kern w:val="2"/>
      <w:sz w:val="21"/>
      <w:szCs w:val="24"/>
      <w:lang w:val="en-US" w:eastAsia="zh-CN" w:bidi="ar-SA"/>
    </w:rPr>
  </w:style>
  <w:style w:type="paragraph" w:customStyle="1" w:styleId="436">
    <w:name w:val="标题2，章节第二层"/>
    <w:basedOn w:val="1"/>
    <w:next w:val="363"/>
    <w:qFormat/>
    <w:uiPriority w:val="0"/>
    <w:pPr>
      <w:tabs>
        <w:tab w:val="left" w:pos="630"/>
      </w:tabs>
      <w:adjustRightInd w:val="0"/>
      <w:snapToGrid w:val="0"/>
      <w:spacing w:beforeLines="100" w:afterLines="100" w:line="300" w:lineRule="auto"/>
      <w:ind w:left="282" w:hanging="141"/>
      <w:outlineLvl w:val="1"/>
    </w:pPr>
    <w:rPr>
      <w:rFonts w:hint="default" w:ascii="Arial" w:hAnsi="Arial" w:eastAsia="黑体" w:cs="仿宋"/>
      <w:kern w:val="3"/>
      <w:sz w:val="32"/>
      <w:szCs w:val="24"/>
    </w:rPr>
  </w:style>
  <w:style w:type="paragraph" w:customStyle="1" w:styleId="437">
    <w:name w:val="第一条"/>
    <w:basedOn w:val="166"/>
    <w:qFormat/>
    <w:uiPriority w:val="0"/>
    <w:pPr>
      <w:tabs>
        <w:tab w:val="left" w:pos="1542"/>
      </w:tabs>
      <w:ind w:left="500" w:firstLine="0" w:firstLineChars="0"/>
    </w:pPr>
    <w:rPr>
      <w:szCs w:val="28"/>
    </w:rPr>
  </w:style>
  <w:style w:type="paragraph" w:customStyle="1" w:styleId="438">
    <w:name w:val="xl76"/>
    <w:basedOn w:val="1"/>
    <w:qFormat/>
    <w:uiPriority w:val="0"/>
    <w:pPr>
      <w:widowControl/>
      <w:pBdr>
        <w:top w:val="single" w:color="auto" w:sz="8" w:space="0"/>
        <w:left w:val="single" w:color="auto" w:sz="4" w:space="0"/>
        <w:bottom w:val="single" w:color="auto" w:sz="4" w:space="0"/>
        <w:right w:val="single" w:color="auto" w:sz="4" w:space="0"/>
      </w:pBdr>
      <w:spacing w:beforeLines="40" w:afterLines="40" w:line="360" w:lineRule="auto"/>
      <w:jc w:val="center"/>
    </w:pPr>
    <w:rPr>
      <w:rFonts w:hint="default" w:ascii="宋体" w:hAnsi="宋体" w:eastAsia="仿宋" w:cs="宋体"/>
      <w:kern w:val="0"/>
      <w:sz w:val="32"/>
      <w:szCs w:val="32"/>
    </w:rPr>
  </w:style>
  <w:style w:type="paragraph" w:customStyle="1" w:styleId="439">
    <w:name w:val="color003366bld"/>
    <w:basedOn w:val="1"/>
    <w:qFormat/>
    <w:uiPriority w:val="0"/>
    <w:pPr>
      <w:widowControl/>
      <w:spacing w:beforeLines="40" w:afterLines="40" w:line="360" w:lineRule="auto"/>
      <w:jc w:val="left"/>
    </w:pPr>
    <w:rPr>
      <w:rFonts w:hint="default" w:ascii="宋体" w:hAnsi="宋体" w:eastAsia="仿宋" w:cs="宋体"/>
      <w:b/>
      <w:bCs/>
      <w:color w:val="003366"/>
      <w:kern w:val="0"/>
      <w:sz w:val="24"/>
      <w:szCs w:val="24"/>
    </w:rPr>
  </w:style>
  <w:style w:type="paragraph" w:customStyle="1" w:styleId="440">
    <w:name w:val="表格头"/>
    <w:basedOn w:val="1"/>
    <w:qFormat/>
    <w:uiPriority w:val="0"/>
    <w:pPr>
      <w:spacing w:line="360" w:lineRule="auto"/>
      <w:jc w:val="center"/>
    </w:pPr>
    <w:rPr>
      <w:rFonts w:hint="default" w:ascii="仿宋" w:hAnsi="仿宋" w:eastAsia="仿宋" w:cs="宋体"/>
      <w:b/>
      <w:bCs/>
      <w:kern w:val="3"/>
      <w:sz w:val="24"/>
    </w:rPr>
  </w:style>
  <w:style w:type="paragraph" w:customStyle="1" w:styleId="441">
    <w:name w:val="样式 标题 2h2Level 2 Topic HeadingHD2Heading 2 HiddenHeading 2 ...1"/>
    <w:basedOn w:val="9"/>
    <w:next w:val="442"/>
    <w:qFormat/>
    <w:uiPriority w:val="0"/>
    <w:pPr>
      <w:tabs>
        <w:tab w:val="left" w:pos="567"/>
      </w:tabs>
      <w:spacing w:beforeLines="40" w:afterLines="40" w:line="319" w:lineRule="auto"/>
    </w:pPr>
    <w:rPr>
      <w:rFonts w:hint="default" w:cs="仿宋"/>
      <w:bCs/>
      <w:color w:val="000000"/>
      <w:kern w:val="3"/>
      <w:sz w:val="28"/>
      <w:szCs w:val="28"/>
    </w:rPr>
  </w:style>
  <w:style w:type="paragraph" w:customStyle="1" w:styleId="442">
    <w:name w:val="样式 标题 6标题 6 Char Char Char标题 6 Char1标题 6 Char Char1h6Third..."/>
    <w:basedOn w:val="9"/>
    <w:qFormat/>
    <w:uiPriority w:val="0"/>
    <w:pPr>
      <w:tabs>
        <w:tab w:val="left" w:pos="432"/>
        <w:tab w:val="left" w:pos="1152"/>
      </w:tabs>
      <w:spacing w:beforeLines="40" w:afterLines="40" w:line="319" w:lineRule="auto"/>
      <w:ind w:left="432" w:hanging="432"/>
    </w:pPr>
    <w:rPr>
      <w:rFonts w:hint="default" w:cs="宋体"/>
      <w:bCs/>
      <w:kern w:val="3"/>
      <w:sz w:val="28"/>
    </w:rPr>
  </w:style>
  <w:style w:type="paragraph" w:customStyle="1" w:styleId="443">
    <w:name w:val="正文首行缩进2字符"/>
    <w:basedOn w:val="1"/>
    <w:qFormat/>
    <w:uiPriority w:val="0"/>
    <w:pPr>
      <w:spacing w:line="360" w:lineRule="auto"/>
      <w:ind w:firstLine="480" w:firstLineChars="200"/>
    </w:pPr>
    <w:rPr>
      <w:rFonts w:ascii="宋体" w:hAnsi="宋体"/>
      <w:sz w:val="24"/>
      <w:szCs w:val="28"/>
    </w:rPr>
  </w:style>
  <w:style w:type="paragraph" w:customStyle="1" w:styleId="444">
    <w:name w:val="样式 标题 3"/>
    <w:basedOn w:val="6"/>
    <w:next w:val="445"/>
    <w:qFormat/>
    <w:uiPriority w:val="0"/>
    <w:pPr>
      <w:keepNext/>
      <w:tabs>
        <w:tab w:val="left" w:pos="720"/>
        <w:tab w:val="clear" w:pos="709"/>
      </w:tabs>
      <w:autoSpaceDE/>
      <w:autoSpaceDN/>
      <w:adjustRightInd/>
      <w:snapToGrid w:val="0"/>
      <w:spacing w:before="120" w:afterLines="50" w:line="240" w:lineRule="auto"/>
      <w:ind w:left="567" w:hanging="567"/>
      <w:jc w:val="left"/>
      <w:textAlignment w:val="auto"/>
    </w:pPr>
    <w:rPr>
      <w:rFonts w:hint="default" w:ascii="宋体" w:hAnsi="仿宋" w:eastAsia="仿宋" w:cs="宋体"/>
      <w:bCs/>
      <w:snapToGrid w:val="0"/>
      <w:color w:val="auto"/>
      <w:sz w:val="24"/>
    </w:rPr>
  </w:style>
  <w:style w:type="paragraph" w:customStyle="1" w:styleId="445">
    <w:name w:val="最新标题4"/>
    <w:basedOn w:val="420"/>
    <w:next w:val="1"/>
    <w:qFormat/>
    <w:uiPriority w:val="0"/>
    <w:pPr>
      <w:spacing w:after="120"/>
      <w:ind w:left="0" w:firstLine="0"/>
    </w:pPr>
  </w:style>
  <w:style w:type="paragraph" w:customStyle="1" w:styleId="446">
    <w:name w:val="_Style 3"/>
    <w:qFormat/>
    <w:uiPriority w:val="1"/>
    <w:pPr>
      <w:widowControl w:val="0"/>
      <w:jc w:val="both"/>
    </w:pPr>
    <w:rPr>
      <w:kern w:val="2"/>
      <w:sz w:val="21"/>
      <w:szCs w:val="22"/>
      <w:lang w:val="en-US" w:eastAsia="zh-CN" w:bidi="ar-SA"/>
    </w:rPr>
  </w:style>
  <w:style w:type="paragraph" w:customStyle="1" w:styleId="447">
    <w:name w:val="文字"/>
    <w:basedOn w:val="1"/>
    <w:qFormat/>
    <w:uiPriority w:val="0"/>
    <w:pPr>
      <w:tabs>
        <w:tab w:val="left" w:pos="8520"/>
      </w:tabs>
      <w:spacing w:beforeLines="40" w:afterLines="40" w:line="312" w:lineRule="auto"/>
      <w:ind w:right="-210" w:firstLine="556"/>
    </w:pPr>
    <w:rPr>
      <w:rFonts w:hint="default" w:ascii="楷体_GB2312" w:hAnsi="仿宋" w:eastAsia="楷体_GB2312" w:cs="仿宋"/>
      <w:kern w:val="3"/>
      <w:sz w:val="28"/>
    </w:rPr>
  </w:style>
  <w:style w:type="paragraph" w:customStyle="1" w:styleId="448">
    <w:name w:val="Table"/>
    <w:qFormat/>
    <w:uiPriority w:val="0"/>
    <w:pPr>
      <w:spacing w:beforeLines="40" w:afterLines="40"/>
    </w:pPr>
    <w:rPr>
      <w:sz w:val="21"/>
      <w:lang w:val="en-US" w:eastAsia="en-US" w:bidi="ar-SA"/>
    </w:rPr>
  </w:style>
  <w:style w:type="paragraph" w:customStyle="1" w:styleId="449">
    <w:name w:val="Code"/>
    <w:basedOn w:val="1"/>
    <w:qFormat/>
    <w:uiPriority w:val="0"/>
    <w:pPr>
      <w:pBdr>
        <w:top w:val="single" w:color="auto" w:sz="4" w:space="1"/>
        <w:left w:val="single" w:color="auto" w:sz="4" w:space="4"/>
        <w:bottom w:val="single" w:color="auto" w:sz="4" w:space="1"/>
        <w:right w:val="single" w:color="auto" w:sz="4" w:space="4"/>
      </w:pBdr>
      <w:spacing w:line="360" w:lineRule="auto"/>
      <w:ind w:left="720" w:hanging="720" w:hangingChars="400"/>
    </w:pPr>
    <w:rPr>
      <w:rFonts w:hint="default" w:ascii="宋体" w:hAnsi="宋体" w:eastAsia="仿宋" w:cs="Courier New"/>
      <w:kern w:val="3"/>
      <w:sz w:val="18"/>
      <w:szCs w:val="24"/>
    </w:rPr>
  </w:style>
  <w:style w:type="paragraph" w:customStyle="1" w:styleId="450">
    <w:name w:val="Section #"/>
    <w:next w:val="1"/>
    <w:uiPriority w:val="0"/>
    <w:pPr>
      <w:tabs>
        <w:tab w:val="left" w:pos="2636"/>
        <w:tab w:val="left" w:pos="3090"/>
      </w:tabs>
      <w:overflowPunct w:val="0"/>
      <w:autoSpaceDE w:val="0"/>
      <w:autoSpaceDN w:val="0"/>
      <w:adjustRightInd w:val="0"/>
      <w:spacing w:after="113" w:line="340" w:lineRule="atLeast"/>
      <w:jc w:val="center"/>
      <w:textAlignment w:val="baseline"/>
    </w:pPr>
    <w:rPr>
      <w:rFonts w:ascii="Optima" w:hAnsi="Optima"/>
      <w:b/>
      <w:sz w:val="30"/>
      <w:lang w:val="en-US" w:eastAsia="zh-CN" w:bidi="ar-SA"/>
    </w:rPr>
  </w:style>
  <w:style w:type="paragraph" w:customStyle="1" w:styleId="451">
    <w:name w:val="目标标题"/>
    <w:basedOn w:val="1"/>
    <w:qFormat/>
    <w:uiPriority w:val="0"/>
    <w:pPr>
      <w:spacing w:beforeLines="40" w:afterLines="40" w:line="300" w:lineRule="auto"/>
      <w:ind w:firstLine="420"/>
      <w:jc w:val="center"/>
    </w:pPr>
    <w:rPr>
      <w:rFonts w:hint="default" w:ascii="黑体" w:hAnsi="仿宋" w:eastAsia="黑体" w:cs="宋体"/>
      <w:b/>
      <w:bCs/>
      <w:kern w:val="3"/>
      <w:sz w:val="44"/>
    </w:rPr>
  </w:style>
  <w:style w:type="paragraph" w:styleId="452">
    <w:name w:val="List Paragraph"/>
    <w:basedOn w:val="1"/>
    <w:qFormat/>
    <w:uiPriority w:val="99"/>
    <w:pPr>
      <w:spacing w:line="240" w:lineRule="auto"/>
      <w:ind w:firstLine="420"/>
    </w:pPr>
    <w:rPr>
      <w:rFonts w:ascii="Calibri" w:hAnsi="Calibri"/>
      <w:sz w:val="21"/>
      <w:szCs w:val="22"/>
    </w:rPr>
  </w:style>
  <w:style w:type="paragraph" w:customStyle="1" w:styleId="453">
    <w:name w:val="Char Char3 Char Char Char Char Char Char Char Char Char Char Char Char2 Char Char1"/>
    <w:basedOn w:val="1"/>
    <w:qFormat/>
    <w:uiPriority w:val="0"/>
    <w:pPr>
      <w:spacing w:line="360" w:lineRule="auto"/>
    </w:pPr>
    <w:rPr>
      <w:rFonts w:hint="default" w:ascii="Tahoma" w:hAnsi="Tahoma" w:eastAsia="仿宋" w:cs="仿宋"/>
      <w:kern w:val="3"/>
      <w:sz w:val="36"/>
      <w:szCs w:val="36"/>
    </w:rPr>
  </w:style>
  <w:style w:type="paragraph" w:customStyle="1" w:styleId="454">
    <w:name w:val="Paragraph2"/>
    <w:basedOn w:val="1"/>
    <w:qFormat/>
    <w:uiPriority w:val="0"/>
    <w:pPr>
      <w:spacing w:before="80" w:afterLines="50" w:line="360" w:lineRule="auto"/>
      <w:ind w:left="720"/>
    </w:pPr>
    <w:rPr>
      <w:rFonts w:hint="default" w:ascii="宋体" w:hAnsi="仿宋" w:eastAsia="仿宋" w:cs="仿宋"/>
      <w:snapToGrid w:val="0"/>
      <w:color w:val="000000"/>
      <w:kern w:val="0"/>
      <w:sz w:val="24"/>
      <w:lang w:val="en-AU"/>
    </w:rPr>
  </w:style>
  <w:style w:type="paragraph" w:customStyle="1" w:styleId="455">
    <w:name w:val="列出段落11"/>
    <w:basedOn w:val="1"/>
    <w:qFormat/>
    <w:uiPriority w:val="0"/>
    <w:pPr>
      <w:spacing w:line="360" w:lineRule="auto"/>
      <w:ind w:firstLine="420" w:firstLineChars="200"/>
    </w:pPr>
    <w:rPr>
      <w:rFonts w:hint="default" w:ascii="仿宋" w:hAnsi="仿宋" w:eastAsia="仿宋" w:cs="仿宋"/>
      <w:kern w:val="3"/>
      <w:sz w:val="24"/>
      <w:szCs w:val="24"/>
    </w:rPr>
  </w:style>
  <w:style w:type="paragraph" w:customStyle="1" w:styleId="456">
    <w:name w:val="文件标题"/>
    <w:basedOn w:val="1"/>
    <w:uiPriority w:val="0"/>
    <w:pPr>
      <w:autoSpaceDE w:val="0"/>
      <w:autoSpaceDN w:val="0"/>
      <w:adjustRightInd w:val="0"/>
      <w:spacing w:after="240"/>
      <w:jc w:val="center"/>
    </w:pPr>
    <w:rPr>
      <w:rFonts w:ascii="Arial Black" w:hAnsi="Arial Black"/>
      <w:kern w:val="0"/>
      <w:sz w:val="48"/>
      <w:szCs w:val="20"/>
    </w:rPr>
  </w:style>
  <w:style w:type="paragraph" w:customStyle="1" w:styleId="457">
    <w:name w:val="Char1"/>
    <w:basedOn w:val="1"/>
    <w:qFormat/>
    <w:uiPriority w:val="0"/>
    <w:pPr>
      <w:spacing w:line="360" w:lineRule="auto"/>
    </w:pPr>
    <w:rPr>
      <w:rFonts w:hint="default" w:ascii="Tahoma" w:hAnsi="Tahoma" w:eastAsia="仿宋" w:cs="仿宋"/>
      <w:kern w:val="3"/>
      <w:sz w:val="24"/>
    </w:rPr>
  </w:style>
  <w:style w:type="paragraph" w:customStyle="1" w:styleId="458">
    <w:name w:val="xl30"/>
    <w:basedOn w:val="1"/>
    <w:qFormat/>
    <w:uiPriority w:val="0"/>
    <w:pPr>
      <w:widowControl/>
      <w:pBdr>
        <w:top w:val="single" w:color="auto" w:sz="4" w:space="0"/>
        <w:bottom w:val="single" w:color="auto" w:sz="4" w:space="0"/>
      </w:pBdr>
      <w:spacing w:before="100" w:beforeAutospacing="1" w:after="100" w:afterAutospacing="1"/>
      <w:jc w:val="center"/>
    </w:pPr>
    <w:rPr>
      <w:rFonts w:ascii="Comic Sans MS" w:hAnsi="Comic Sans MS" w:cs="宋体"/>
      <w:kern w:val="0"/>
      <w:sz w:val="20"/>
      <w:szCs w:val="20"/>
    </w:rPr>
  </w:style>
  <w:style w:type="paragraph" w:customStyle="1" w:styleId="459">
    <w:name w:val="公文标题 3"/>
    <w:basedOn w:val="460"/>
    <w:next w:val="166"/>
    <w:qFormat/>
    <w:uiPriority w:val="0"/>
    <w:pPr>
      <w:outlineLvl w:val="2"/>
    </w:pPr>
  </w:style>
  <w:style w:type="paragraph" w:customStyle="1" w:styleId="460">
    <w:name w:val="公文标题 2"/>
    <w:basedOn w:val="461"/>
    <w:next w:val="166"/>
    <w:qFormat/>
    <w:uiPriority w:val="0"/>
    <w:pPr>
      <w:ind w:firstLine="561"/>
      <w:outlineLvl w:val="1"/>
    </w:pPr>
  </w:style>
  <w:style w:type="paragraph" w:customStyle="1" w:styleId="461">
    <w:name w:val="公文标题 1"/>
    <w:basedOn w:val="166"/>
    <w:next w:val="166"/>
    <w:qFormat/>
    <w:uiPriority w:val="0"/>
    <w:pPr>
      <w:ind w:firstLine="0" w:firstLineChars="0"/>
      <w:outlineLvl w:val="0"/>
    </w:pPr>
  </w:style>
  <w:style w:type="paragraph" w:customStyle="1" w:styleId="462">
    <w:name w:val="正文图标题"/>
    <w:next w:val="1"/>
    <w:qFormat/>
    <w:uiPriority w:val="0"/>
    <w:pPr>
      <w:tabs>
        <w:tab w:val="left" w:pos="360"/>
        <w:tab w:val="left" w:pos="840"/>
      </w:tabs>
      <w:spacing w:beforeLines="40" w:afterLines="40"/>
      <w:jc w:val="center"/>
    </w:pPr>
    <w:rPr>
      <w:rFonts w:ascii="黑体" w:eastAsia="黑体"/>
      <w:sz w:val="21"/>
      <w:lang w:val="en-US" w:eastAsia="zh-CN" w:bidi="ar-SA"/>
    </w:rPr>
  </w:style>
  <w:style w:type="paragraph" w:customStyle="1" w:styleId="463">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Comic Sans MS" w:hAnsi="Comic Sans MS" w:cs="宋体"/>
      <w:kern w:val="0"/>
      <w:sz w:val="20"/>
      <w:szCs w:val="20"/>
    </w:rPr>
  </w:style>
  <w:style w:type="paragraph" w:customStyle="1" w:styleId="464">
    <w:name w:val="默认段落字体 Para Char Char Char Char Char Char Char"/>
    <w:basedOn w:val="1"/>
    <w:qFormat/>
    <w:uiPriority w:val="0"/>
    <w:pPr>
      <w:spacing w:line="360" w:lineRule="auto"/>
    </w:pPr>
    <w:rPr>
      <w:rFonts w:hint="default" w:ascii="Tahoma" w:hAnsi="Tahoma" w:eastAsia="仿宋" w:cs="仿宋"/>
      <w:kern w:val="3"/>
      <w:sz w:val="24"/>
    </w:rPr>
  </w:style>
  <w:style w:type="paragraph" w:customStyle="1" w:styleId="465">
    <w:name w:val="样式 标题 3标题 3 Char第二层条h33Bold Headbh章标题1小标题level_3PIM 3..."/>
    <w:basedOn w:val="6"/>
    <w:qFormat/>
    <w:uiPriority w:val="0"/>
    <w:pPr>
      <w:keepNext/>
      <w:keepLines/>
      <w:tabs>
        <w:tab w:val="left" w:pos="720"/>
        <w:tab w:val="clear" w:pos="709"/>
      </w:tabs>
      <w:autoSpaceDE/>
      <w:autoSpaceDN/>
      <w:snapToGrid w:val="0"/>
      <w:spacing w:line="360" w:lineRule="auto"/>
      <w:ind w:left="0" w:firstLine="0"/>
      <w:textAlignment w:val="auto"/>
    </w:pPr>
    <w:rPr>
      <w:rFonts w:hint="default" w:hAnsi="宋体" w:cs="宋体"/>
      <w:b w:val="0"/>
    </w:rPr>
  </w:style>
  <w:style w:type="paragraph" w:customStyle="1" w:styleId="466">
    <w:name w:val="样式 宋体 左 段前: 5 磅 段后: 5 磅 行距: 1.5 倍行距1"/>
    <w:basedOn w:val="1"/>
    <w:qFormat/>
    <w:uiPriority w:val="0"/>
    <w:pPr>
      <w:spacing w:beforeLines="40" w:afterLines="40" w:line="360" w:lineRule="auto"/>
      <w:jc w:val="left"/>
    </w:pPr>
    <w:rPr>
      <w:rFonts w:hint="default" w:ascii="宋体" w:hAnsi="宋体" w:eastAsia="仿宋" w:cs="宋体"/>
      <w:kern w:val="0"/>
      <w:sz w:val="24"/>
    </w:rPr>
  </w:style>
  <w:style w:type="paragraph" w:customStyle="1" w:styleId="467">
    <w:name w:val="一级无标题条"/>
    <w:basedOn w:val="1"/>
    <w:qFormat/>
    <w:uiPriority w:val="0"/>
    <w:pPr>
      <w:spacing w:beforeLines="40" w:afterLines="40" w:line="360" w:lineRule="auto"/>
    </w:pPr>
    <w:rPr>
      <w:rFonts w:hint="default" w:ascii="仿宋" w:hAnsi="仿宋" w:eastAsia="仿宋" w:cs="仿宋"/>
      <w:kern w:val="3"/>
      <w:sz w:val="24"/>
      <w:szCs w:val="24"/>
    </w:rPr>
  </w:style>
  <w:style w:type="paragraph" w:customStyle="1" w:styleId="468">
    <w:name w:val="Style-正文"/>
    <w:basedOn w:val="1"/>
    <w:qFormat/>
    <w:uiPriority w:val="0"/>
    <w:pPr>
      <w:spacing w:line="360" w:lineRule="auto"/>
      <w:ind w:firstLine="420"/>
    </w:pPr>
    <w:rPr>
      <w:rFonts w:hint="default" w:ascii="宋体" w:hAnsi="宋体" w:eastAsia="仿宋" w:cs="仿宋"/>
      <w:kern w:val="3"/>
      <w:sz w:val="24"/>
      <w:szCs w:val="24"/>
    </w:rPr>
  </w:style>
  <w:style w:type="paragraph" w:customStyle="1" w:styleId="469">
    <w:name w:val="标题 36"/>
    <w:basedOn w:val="1"/>
    <w:qFormat/>
    <w:uiPriority w:val="0"/>
    <w:pPr>
      <w:adjustRightInd w:val="0"/>
      <w:snapToGrid w:val="0"/>
      <w:spacing w:line="360" w:lineRule="auto"/>
      <w:ind w:left="-2" w:leftChars="-1"/>
    </w:pPr>
    <w:rPr>
      <w:rFonts w:hint="default" w:ascii="Arial" w:hAnsi="Arial" w:eastAsia="仿宋" w:cs="Arial"/>
      <w:kern w:val="3"/>
      <w:sz w:val="24"/>
      <w:szCs w:val="24"/>
    </w:rPr>
  </w:style>
  <w:style w:type="paragraph" w:customStyle="1" w:styleId="470">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pPr>
    <w:rPr>
      <w:rFonts w:hint="default" w:ascii="宋体" w:hAnsi="宋体" w:eastAsia="仿宋" w:cs="宋体"/>
      <w:kern w:val="0"/>
      <w:sz w:val="24"/>
      <w:szCs w:val="24"/>
    </w:rPr>
  </w:style>
  <w:style w:type="paragraph" w:customStyle="1" w:styleId="471">
    <w:name w:val="附录四级条标题"/>
    <w:basedOn w:val="1"/>
    <w:qFormat/>
    <w:uiPriority w:val="0"/>
    <w:pPr>
      <w:spacing w:line="312" w:lineRule="auto"/>
    </w:pPr>
    <w:rPr>
      <w:rFonts w:hint="default" w:ascii="仿宋" w:hAnsi="仿宋" w:eastAsia="仿宋" w:cs="仿宋"/>
      <w:kern w:val="3"/>
      <w:sz w:val="24"/>
      <w:szCs w:val="24"/>
    </w:rPr>
  </w:style>
  <w:style w:type="paragraph" w:customStyle="1" w:styleId="472">
    <w:name w:val="xl39"/>
    <w:basedOn w:val="1"/>
    <w:qFormat/>
    <w:uiPriority w:val="0"/>
    <w:pPr>
      <w:widowControl/>
      <w:pBdr>
        <w:left w:val="single" w:color="auto" w:sz="4" w:space="0"/>
        <w:bottom w:val="single" w:color="auto" w:sz="4" w:space="0"/>
        <w:right w:val="single" w:color="auto" w:sz="4" w:space="0"/>
      </w:pBdr>
      <w:adjustRightInd w:val="0"/>
      <w:snapToGrid w:val="0"/>
      <w:spacing w:beforeLines="40" w:afterLines="40" w:line="360" w:lineRule="auto"/>
      <w:ind w:left="-2" w:leftChars="-1"/>
      <w:jc w:val="center"/>
    </w:pPr>
    <w:rPr>
      <w:rFonts w:hint="default" w:ascii="Arial" w:hAnsi="Arial" w:eastAsia="仿宋" w:cs="Arial"/>
      <w:kern w:val="0"/>
      <w:sz w:val="24"/>
      <w:szCs w:val="21"/>
    </w:rPr>
  </w:style>
  <w:style w:type="paragraph" w:customStyle="1" w:styleId="473">
    <w:name w:val="HTML 预先格式化"/>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474">
    <w:name w:val="方案正文"/>
    <w:basedOn w:val="1"/>
    <w:qFormat/>
    <w:uiPriority w:val="0"/>
    <w:pPr>
      <w:spacing w:line="360" w:lineRule="auto"/>
      <w:ind w:firstLine="200" w:firstLineChars="200"/>
    </w:pPr>
    <w:rPr>
      <w:rFonts w:ascii="Calibri" w:hAnsi="Calibri"/>
      <w:sz w:val="24"/>
    </w:rPr>
  </w:style>
  <w:style w:type="paragraph" w:customStyle="1" w:styleId="475">
    <w:name w:val="标记1"/>
    <w:basedOn w:val="1"/>
    <w:qFormat/>
    <w:uiPriority w:val="0"/>
    <w:pPr>
      <w:spacing w:beforeLines="40" w:afterLines="40" w:line="360" w:lineRule="auto"/>
    </w:pPr>
    <w:rPr>
      <w:rFonts w:hint="default" w:ascii="仿宋" w:hAnsi="仿宋" w:eastAsia="楷体_GB2312" w:cs="仿宋"/>
      <w:b/>
      <w:bCs/>
      <w:kern w:val="3"/>
      <w:sz w:val="28"/>
    </w:rPr>
  </w:style>
  <w:style w:type="paragraph" w:customStyle="1" w:styleId="476">
    <w:name w:val="colorffffffbld"/>
    <w:basedOn w:val="1"/>
    <w:qFormat/>
    <w:uiPriority w:val="0"/>
    <w:pPr>
      <w:widowControl/>
      <w:spacing w:beforeLines="40" w:afterLines="40" w:line="360" w:lineRule="auto"/>
      <w:jc w:val="left"/>
    </w:pPr>
    <w:rPr>
      <w:rFonts w:hint="default" w:ascii="宋体" w:hAnsi="宋体" w:eastAsia="仿宋" w:cs="宋体"/>
      <w:b/>
      <w:bCs/>
      <w:color w:val="FFFFFF"/>
      <w:kern w:val="0"/>
      <w:sz w:val="24"/>
      <w:szCs w:val="24"/>
    </w:rPr>
  </w:style>
  <w:style w:type="paragraph" w:customStyle="1" w:styleId="477">
    <w:name w:val="xl4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line="360" w:lineRule="auto"/>
      <w:ind w:left="-2" w:leftChars="-1"/>
      <w:jc w:val="left"/>
    </w:pPr>
    <w:rPr>
      <w:rFonts w:hint="default" w:ascii="宋体" w:hAnsi="宋体" w:eastAsia="仿宋" w:cs="Arial"/>
      <w:kern w:val="0"/>
      <w:sz w:val="24"/>
      <w:szCs w:val="21"/>
    </w:rPr>
  </w:style>
  <w:style w:type="paragraph" w:customStyle="1" w:styleId="478">
    <w:name w:val=" Char2 Char Char Char"/>
    <w:basedOn w:val="1"/>
    <w:uiPriority w:val="0"/>
    <w:rPr>
      <w:rFonts w:ascii="仿宋_GB2312" w:eastAsia="仿宋_GB2312"/>
      <w:b/>
      <w:sz w:val="32"/>
      <w:szCs w:val="32"/>
    </w:rPr>
  </w:style>
  <w:style w:type="paragraph" w:customStyle="1" w:styleId="479">
    <w:name w:val="此正文"/>
    <w:basedOn w:val="1"/>
    <w:qFormat/>
    <w:uiPriority w:val="0"/>
    <w:pPr>
      <w:spacing w:line="360" w:lineRule="auto"/>
      <w:ind w:firstLine="200" w:firstLineChars="200"/>
    </w:pPr>
    <w:rPr>
      <w:rFonts w:hint="default" w:ascii="仿宋" w:hAnsi="仿宋" w:eastAsia="仿宋" w:cs="仿宋"/>
      <w:kern w:val="3"/>
      <w:sz w:val="24"/>
    </w:rPr>
  </w:style>
  <w:style w:type="paragraph" w:customStyle="1" w:styleId="480">
    <w:name w:val="标题二"/>
    <w:basedOn w:val="5"/>
    <w:next w:val="36"/>
    <w:qFormat/>
    <w:uiPriority w:val="0"/>
    <w:pPr>
      <w:tabs>
        <w:tab w:val="left" w:pos="-420"/>
        <w:tab w:val="left" w:pos="448"/>
      </w:tabs>
      <w:spacing w:beforeLines="40" w:afterLines="40" w:line="240" w:lineRule="auto"/>
      <w:ind w:left="-420"/>
      <w:jc w:val="left"/>
    </w:pPr>
    <w:rPr>
      <w:rFonts w:hint="default" w:ascii="Times New Roman" w:hAnsi="Times New Roman" w:eastAsia="宋体" w:cs="Angsana New"/>
      <w:kern w:val="3"/>
      <w:sz w:val="24"/>
    </w:rPr>
  </w:style>
  <w:style w:type="paragraph" w:customStyle="1" w:styleId="481">
    <w:name w:val="样式 标题 4h4First SubheadingH4sect 1.2.3.4Ref Heading 1rh1se...1"/>
    <w:basedOn w:val="7"/>
    <w:qFormat/>
    <w:uiPriority w:val="0"/>
    <w:pPr>
      <w:tabs>
        <w:tab w:val="left" w:pos="425"/>
        <w:tab w:val="left" w:pos="2184"/>
      </w:tabs>
      <w:spacing w:before="0" w:beforeLines="40" w:after="0" w:afterLines="40" w:line="360" w:lineRule="auto"/>
      <w:ind w:left="425" w:hanging="425"/>
    </w:pPr>
    <w:rPr>
      <w:rFonts w:hint="default" w:ascii="Times New Roman" w:hAnsi="Times New Roman" w:eastAsia="宋体" w:cs="宋体"/>
      <w:kern w:val="3"/>
      <w:sz w:val="32"/>
      <w:szCs w:val="20"/>
    </w:rPr>
  </w:style>
  <w:style w:type="paragraph" w:customStyle="1" w:styleId="482">
    <w:name w:val="样式 标题 3(A-3)sect1.2.3h3H3level_3PIM 3Level 3 HeadHeading..."/>
    <w:basedOn w:val="6"/>
    <w:qFormat/>
    <w:uiPriority w:val="0"/>
    <w:pPr>
      <w:keepNext/>
      <w:keepLines/>
      <w:tabs>
        <w:tab w:val="left" w:pos="720"/>
        <w:tab w:val="clear" w:pos="709"/>
      </w:tabs>
      <w:autoSpaceDE/>
      <w:autoSpaceDN/>
      <w:adjustRightInd/>
      <w:snapToGrid w:val="0"/>
      <w:spacing w:line="360" w:lineRule="auto"/>
      <w:ind w:left="0" w:firstLine="0"/>
      <w:textAlignment w:val="auto"/>
    </w:pPr>
    <w:rPr>
      <w:rFonts w:hint="default" w:ascii="Arial" w:hAnsi="Arial" w:eastAsia="仿宋" w:cs="仿宋"/>
      <w:bCs/>
      <w:color w:val="auto"/>
      <w:kern w:val="3"/>
      <w:sz w:val="30"/>
      <w:szCs w:val="32"/>
    </w:rPr>
  </w:style>
  <w:style w:type="paragraph" w:customStyle="1" w:styleId="483">
    <w:name w:val="FA正文+标号"/>
    <w:basedOn w:val="1"/>
    <w:qFormat/>
    <w:uiPriority w:val="0"/>
    <w:pPr>
      <w:tabs>
        <w:tab w:val="left" w:pos="3375"/>
      </w:tabs>
      <w:spacing w:line="400" w:lineRule="exact"/>
    </w:pPr>
    <w:rPr>
      <w:rFonts w:hint="default" w:ascii="仿宋_GB2312" w:hAnsi="宋体" w:eastAsia="仿宋_GB2312" w:cs="仿宋"/>
      <w:kern w:val="3"/>
      <w:sz w:val="24"/>
      <w:szCs w:val="24"/>
    </w:rPr>
  </w:style>
  <w:style w:type="paragraph" w:customStyle="1" w:styleId="484">
    <w:name w:val="段(正文）"/>
    <w:qFormat/>
    <w:uiPriority w:val="0"/>
    <w:pPr>
      <w:autoSpaceDE w:val="0"/>
      <w:autoSpaceDN w:val="0"/>
      <w:ind w:firstLine="420"/>
      <w:jc w:val="both"/>
    </w:pPr>
    <w:rPr>
      <w:rFonts w:ascii="宋体"/>
      <w:sz w:val="21"/>
      <w:lang w:val="en-US" w:eastAsia="zh-CN" w:bidi="ar-SA"/>
    </w:rPr>
  </w:style>
  <w:style w:type="paragraph" w:customStyle="1" w:styleId="485">
    <w:name w:val="样式 Arial 左侧:  0.43 厘米 段前: 1.4 磅 段后: 2.8 磅"/>
    <w:basedOn w:val="1"/>
    <w:qFormat/>
    <w:uiPriority w:val="0"/>
    <w:pPr>
      <w:spacing w:beforeLines="40" w:afterLines="40" w:line="360" w:lineRule="auto"/>
      <w:ind w:left="244" w:firstLine="540" w:firstLineChars="225"/>
    </w:pPr>
    <w:rPr>
      <w:rFonts w:hint="default" w:ascii="Arial" w:hAnsi="Arial" w:eastAsia="仿宋" w:cs="宋体"/>
      <w:kern w:val="3"/>
      <w:sz w:val="24"/>
      <w:szCs w:val="24"/>
    </w:rPr>
  </w:style>
  <w:style w:type="paragraph" w:customStyle="1" w:styleId="486">
    <w:name w:val="f1"/>
    <w:basedOn w:val="1"/>
    <w:qFormat/>
    <w:uiPriority w:val="0"/>
    <w:pPr>
      <w:widowControl/>
      <w:spacing w:before="100" w:beforeAutospacing="1" w:after="100" w:afterAutospacing="1" w:line="360" w:lineRule="auto"/>
      <w:jc w:val="center"/>
    </w:pPr>
    <w:rPr>
      <w:rFonts w:hint="default" w:ascii="Helvetica" w:hAnsi="Helvetica" w:eastAsia="仿宋" w:cs="Helvetica"/>
      <w:b/>
      <w:bCs/>
      <w:color w:val="FF8080"/>
      <w:spacing w:val="160"/>
      <w:kern w:val="0"/>
      <w:sz w:val="80"/>
      <w:szCs w:val="80"/>
    </w:rPr>
  </w:style>
  <w:style w:type="paragraph" w:customStyle="1" w:styleId="487">
    <w:name w:val="我的标题4"/>
    <w:next w:val="296"/>
    <w:qFormat/>
    <w:uiPriority w:val="0"/>
    <w:pPr>
      <w:spacing w:beforeLines="50" w:afterLines="50" w:line="0" w:lineRule="atLeast"/>
      <w:ind w:left="992" w:hanging="992"/>
      <w:outlineLvl w:val="3"/>
    </w:pPr>
    <w:rPr>
      <w:rFonts w:ascii="Arial" w:hAnsi="Arial"/>
      <w:b/>
      <w:kern w:val="2"/>
      <w:sz w:val="24"/>
      <w:szCs w:val="21"/>
      <w:lang w:val="en-US" w:eastAsia="zh-CN" w:bidi="ar-SA"/>
    </w:rPr>
  </w:style>
  <w:style w:type="paragraph" w:customStyle="1" w:styleId="488">
    <w:name w:val="数字标题2"/>
    <w:basedOn w:val="5"/>
    <w:next w:val="1"/>
    <w:qFormat/>
    <w:uiPriority w:val="0"/>
    <w:pPr>
      <w:tabs>
        <w:tab w:val="left" w:pos="480"/>
        <w:tab w:val="left" w:pos="576"/>
      </w:tabs>
      <w:ind w:left="480" w:hanging="480"/>
      <w:jc w:val="center"/>
    </w:pPr>
    <w:rPr>
      <w:rFonts w:hint="default" w:ascii="Times New Roman" w:hAnsi="Cambria" w:eastAsia="宋体" w:cs="仿宋"/>
      <w:i/>
      <w:color w:val="000000"/>
      <w:kern w:val="0"/>
      <w:sz w:val="36"/>
      <w:szCs w:val="36"/>
    </w:rPr>
  </w:style>
  <w:style w:type="paragraph" w:customStyle="1" w:styleId="489">
    <w:name w:val="样式　标题4"/>
    <w:basedOn w:val="490"/>
    <w:next w:val="1"/>
    <w:qFormat/>
    <w:uiPriority w:val="0"/>
    <w:pPr>
      <w:tabs>
        <w:tab w:val="left" w:pos="864"/>
      </w:tabs>
    </w:pPr>
  </w:style>
  <w:style w:type="paragraph" w:customStyle="1" w:styleId="490">
    <w:name w:val="样式 标题 4Chapter X.X.X. + 段后: 0.5 行1"/>
    <w:basedOn w:val="7"/>
    <w:next w:val="7"/>
    <w:qFormat/>
    <w:uiPriority w:val="0"/>
    <w:pPr>
      <w:keepLines w:val="0"/>
      <w:tabs>
        <w:tab w:val="left" w:pos="864"/>
      </w:tabs>
      <w:spacing w:before="120" w:after="0" w:afterLines="50" w:line="240" w:lineRule="auto"/>
      <w:ind w:left="425" w:hanging="425"/>
      <w:jc w:val="left"/>
    </w:pPr>
    <w:rPr>
      <w:rFonts w:hint="default" w:ascii="宋体" w:hAnsi="Times New Roman" w:eastAsia="宋体" w:cs="宋体"/>
      <w:snapToGrid w:val="0"/>
      <w:kern w:val="0"/>
      <w:sz w:val="21"/>
      <w:szCs w:val="20"/>
    </w:rPr>
  </w:style>
  <w:style w:type="paragraph" w:customStyle="1" w:styleId="491">
    <w:name w:val="font9"/>
    <w:basedOn w:val="1"/>
    <w:qFormat/>
    <w:uiPriority w:val="0"/>
    <w:pPr>
      <w:widowControl/>
      <w:adjustRightInd w:val="0"/>
      <w:snapToGrid w:val="0"/>
      <w:spacing w:beforeLines="40" w:afterLines="40" w:line="360" w:lineRule="auto"/>
      <w:ind w:left="-2" w:leftChars="-1"/>
      <w:jc w:val="left"/>
    </w:pPr>
    <w:rPr>
      <w:rFonts w:hint="default" w:ascii="Arial" w:hAnsi="Arial" w:eastAsia="仿宋" w:cs="Arial"/>
      <w:b/>
      <w:bCs/>
      <w:kern w:val="0"/>
      <w:sz w:val="28"/>
      <w:szCs w:val="28"/>
    </w:rPr>
  </w:style>
  <w:style w:type="paragraph" w:customStyle="1" w:styleId="492">
    <w:name w:val="Char3 Char Char"/>
    <w:basedOn w:val="1"/>
    <w:qFormat/>
    <w:uiPriority w:val="0"/>
    <w:pPr>
      <w:widowControl/>
      <w:spacing w:after="160" w:line="240" w:lineRule="exact"/>
      <w:jc w:val="left"/>
    </w:pPr>
    <w:rPr>
      <w:rFonts w:hint="default" w:ascii="仿宋" w:hAnsi="仿宋" w:eastAsia="仿宋" w:cs="仿宋"/>
      <w:kern w:val="3"/>
      <w:sz w:val="24"/>
    </w:rPr>
  </w:style>
  <w:style w:type="paragraph" w:customStyle="1" w:styleId="493">
    <w:name w:val="符号 1"/>
    <w:basedOn w:val="38"/>
    <w:qFormat/>
    <w:uiPriority w:val="0"/>
    <w:pPr>
      <w:tabs>
        <w:tab w:val="left" w:pos="900"/>
      </w:tabs>
      <w:spacing w:after="0" w:line="360" w:lineRule="auto"/>
      <w:ind w:left="900" w:leftChars="0" w:hanging="420"/>
    </w:pPr>
    <w:rPr>
      <w:rFonts w:hint="default" w:ascii="Times New Roman" w:hAnsi="Times New Roman" w:eastAsia="仿宋" w:cs="仿宋"/>
      <w:kern w:val="28"/>
      <w:sz w:val="24"/>
      <w:szCs w:val="24"/>
    </w:rPr>
  </w:style>
  <w:style w:type="paragraph" w:customStyle="1" w:styleId="494">
    <w:name w:val="符号 2"/>
    <w:basedOn w:val="493"/>
    <w:qFormat/>
    <w:uiPriority w:val="0"/>
    <w:pPr>
      <w:tabs>
        <w:tab w:val="left" w:pos="1320"/>
      </w:tabs>
      <w:spacing w:beforeLines="40" w:afterLines="40"/>
      <w:ind w:left="1320"/>
    </w:pPr>
  </w:style>
  <w:style w:type="paragraph" w:customStyle="1" w:styleId="495">
    <w:name w:val="smallbold"/>
    <w:basedOn w:val="1"/>
    <w:qFormat/>
    <w:uiPriority w:val="0"/>
    <w:pPr>
      <w:widowControl/>
      <w:spacing w:beforeLines="40" w:afterLines="40" w:line="360" w:lineRule="auto"/>
      <w:jc w:val="left"/>
    </w:pPr>
    <w:rPr>
      <w:rFonts w:hint="default" w:ascii="宋体" w:hAnsi="宋体" w:eastAsia="仿宋" w:cs="宋体"/>
      <w:b/>
      <w:bCs/>
      <w:color w:val="000000"/>
      <w:kern w:val="0"/>
      <w:sz w:val="22"/>
      <w:szCs w:val="24"/>
    </w:rPr>
  </w:style>
  <w:style w:type="paragraph" w:customStyle="1" w:styleId="496">
    <w:name w:val="Char Char3 Char Char Char Char Char Char Char Char Char Char Char Char2 Char Char Char Char1"/>
    <w:basedOn w:val="1"/>
    <w:qFormat/>
    <w:uiPriority w:val="0"/>
    <w:pPr>
      <w:spacing w:beforeLines="40" w:afterLines="40" w:line="360" w:lineRule="auto"/>
    </w:pPr>
    <w:rPr>
      <w:rFonts w:hint="default" w:ascii="Tahoma" w:hAnsi="Tahoma" w:eastAsia="仿宋" w:cs="仿宋"/>
      <w:kern w:val="3"/>
      <w:sz w:val="36"/>
      <w:szCs w:val="36"/>
    </w:rPr>
  </w:style>
  <w:style w:type="paragraph" w:customStyle="1" w:styleId="497">
    <w:name w:val="插图"/>
    <w:basedOn w:val="6"/>
    <w:next w:val="1"/>
    <w:qFormat/>
    <w:uiPriority w:val="0"/>
    <w:pPr>
      <w:keepLines/>
      <w:tabs>
        <w:tab w:val="left" w:pos="1260"/>
        <w:tab w:val="clear" w:pos="709"/>
      </w:tabs>
      <w:autoSpaceDE/>
      <w:autoSpaceDN/>
      <w:adjustRightInd/>
      <w:snapToGrid w:val="0"/>
      <w:spacing w:beforeLines="40" w:afterLines="40" w:line="360" w:lineRule="auto"/>
      <w:ind w:left="420" w:hanging="420"/>
      <w:jc w:val="center"/>
      <w:textAlignment w:val="auto"/>
      <w:outlineLvl w:val="9"/>
    </w:pPr>
    <w:rPr>
      <w:rFonts w:hint="default" w:hAnsi="仿宋" w:cs="仿宋"/>
      <w:b w:val="0"/>
      <w:color w:val="auto"/>
      <w:kern w:val="3"/>
      <w:sz w:val="21"/>
      <w:szCs w:val="32"/>
    </w:rPr>
  </w:style>
  <w:style w:type="paragraph" w:customStyle="1" w:styleId="498">
    <w:name w:val="Char Char3 Char Char Char Char Char Char Char Char Char Char Char Char2 Char Char Char Char"/>
    <w:basedOn w:val="1"/>
    <w:qFormat/>
    <w:uiPriority w:val="0"/>
    <w:pPr>
      <w:spacing w:line="360" w:lineRule="auto"/>
    </w:pPr>
    <w:rPr>
      <w:rFonts w:hint="default" w:ascii="Tahoma" w:hAnsi="Tahoma" w:eastAsia="仿宋" w:cs="仿宋"/>
      <w:kern w:val="3"/>
      <w:sz w:val="36"/>
      <w:szCs w:val="36"/>
    </w:rPr>
  </w:style>
  <w:style w:type="paragraph" w:customStyle="1" w:styleId="499">
    <w:name w:val="xl7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line="360" w:lineRule="auto"/>
      <w:jc w:val="center"/>
    </w:pPr>
    <w:rPr>
      <w:rFonts w:hint="default" w:ascii="宋体" w:hAnsi="宋体" w:eastAsia="仿宋" w:cs="宋体"/>
      <w:b/>
      <w:bCs/>
      <w:kern w:val="0"/>
      <w:sz w:val="20"/>
    </w:rPr>
  </w:style>
  <w:style w:type="paragraph" w:customStyle="1" w:styleId="500">
    <w:name w:val="封面标准号1"/>
    <w:qFormat/>
    <w:uiPriority w:val="0"/>
    <w:pPr>
      <w:widowControl w:val="0"/>
      <w:kinsoku w:val="0"/>
      <w:overflowPunct w:val="0"/>
      <w:autoSpaceDE w:val="0"/>
      <w:autoSpaceDN w:val="0"/>
      <w:spacing w:before="308"/>
      <w:jc w:val="right"/>
      <w:textAlignment w:val="center"/>
    </w:pPr>
    <w:rPr>
      <w:sz w:val="28"/>
      <w:lang w:val="en-US" w:eastAsia="zh-CN" w:bidi="ar-SA"/>
    </w:rPr>
  </w:style>
  <w:style w:type="paragraph" w:customStyle="1" w:styleId="501">
    <w:name w:val="正文应用"/>
    <w:basedOn w:val="1"/>
    <w:qFormat/>
    <w:uiPriority w:val="0"/>
    <w:pPr>
      <w:spacing w:line="360" w:lineRule="auto"/>
      <w:ind w:firstLine="480" w:firstLineChars="200"/>
      <w:jc w:val="left"/>
    </w:pPr>
    <w:rPr>
      <w:rFonts w:hint="default" w:ascii="仿宋" w:hAnsi="仿宋" w:eastAsia="仿宋" w:cs="仿宋"/>
      <w:bCs/>
      <w:kern w:val="3"/>
      <w:sz w:val="24"/>
      <w:szCs w:val="24"/>
    </w:rPr>
  </w:style>
  <w:style w:type="paragraph" w:customStyle="1" w:styleId="502">
    <w:name w:val="样式 左侧:  1 厘米 段后: 0.5 行"/>
    <w:basedOn w:val="1"/>
    <w:qFormat/>
    <w:uiPriority w:val="0"/>
    <w:pPr>
      <w:spacing w:afterLines="50" w:line="360" w:lineRule="auto"/>
      <w:ind w:firstLine="425"/>
      <w:jc w:val="left"/>
    </w:pPr>
    <w:rPr>
      <w:rFonts w:hint="default" w:ascii="宋体" w:hAnsi="仿宋" w:eastAsia="仿宋" w:cs="宋体"/>
      <w:snapToGrid w:val="0"/>
      <w:kern w:val="0"/>
      <w:sz w:val="24"/>
    </w:rPr>
  </w:style>
  <w:style w:type="paragraph" w:customStyle="1" w:styleId="503">
    <w:name w:val="xl69"/>
    <w:basedOn w:val="1"/>
    <w:qFormat/>
    <w:uiPriority w:val="0"/>
    <w:pPr>
      <w:widowControl/>
      <w:pBdr>
        <w:top w:val="single" w:color="auto" w:sz="4" w:space="0"/>
        <w:left w:val="single" w:color="auto" w:sz="4" w:space="0"/>
        <w:bottom w:val="single" w:color="auto" w:sz="4" w:space="0"/>
        <w:right w:val="single" w:color="auto" w:sz="4" w:space="0"/>
      </w:pBdr>
      <w:spacing w:beforeLines="40" w:afterLines="40" w:line="360" w:lineRule="auto"/>
      <w:jc w:val="center"/>
    </w:pPr>
    <w:rPr>
      <w:rFonts w:hint="default" w:ascii="宋体" w:hAnsi="宋体" w:eastAsia="仿宋" w:cs="宋体"/>
      <w:b/>
      <w:bCs/>
      <w:kern w:val="0"/>
      <w:sz w:val="20"/>
    </w:rPr>
  </w:style>
  <w:style w:type="paragraph" w:customStyle="1" w:styleId="504">
    <w:name w:val="样式 文档正文 + 首行缩进:  2 字符"/>
    <w:basedOn w:val="311"/>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505">
    <w:name w:val="正文文本1"/>
    <w:qFormat/>
    <w:uiPriority w:val="0"/>
    <w:pPr>
      <w:widowControl w:val="0"/>
      <w:autoSpaceDE w:val="0"/>
      <w:autoSpaceDN w:val="0"/>
      <w:adjustRightInd w:val="0"/>
      <w:spacing w:beforeLines="40" w:afterLines="40" w:line="300" w:lineRule="atLeast"/>
      <w:ind w:left="1134"/>
      <w:jc w:val="both"/>
    </w:pPr>
    <w:rPr>
      <w:color w:val="000000"/>
      <w:sz w:val="24"/>
      <w:lang w:val="en-US" w:eastAsia="zh-CN" w:bidi="ar-SA"/>
    </w:rPr>
  </w:style>
  <w:style w:type="paragraph" w:customStyle="1" w:styleId="506">
    <w:name w:val="封面落款"/>
    <w:basedOn w:val="1"/>
    <w:qFormat/>
    <w:uiPriority w:val="0"/>
    <w:pPr>
      <w:adjustRightInd w:val="0"/>
      <w:spacing w:line="300" w:lineRule="auto"/>
      <w:jc w:val="center"/>
      <w:textAlignment w:val="baseline"/>
    </w:pPr>
    <w:rPr>
      <w:rFonts w:hint="default" w:ascii="仿宋" w:hAnsi="仿宋" w:eastAsia="仿宋" w:cs="仿宋"/>
      <w:spacing w:val="10"/>
      <w:kern w:val="0"/>
      <w:sz w:val="30"/>
    </w:rPr>
  </w:style>
  <w:style w:type="paragraph" w:customStyle="1" w:styleId="507">
    <w:name w:val="正文样式 首行缩进:  0.74 厘米"/>
    <w:basedOn w:val="1"/>
    <w:qFormat/>
    <w:uiPriority w:val="0"/>
    <w:pPr>
      <w:widowControl/>
      <w:tabs>
        <w:tab w:val="right" w:pos="8640"/>
      </w:tabs>
      <w:spacing w:beforeLines="50" w:line="360" w:lineRule="auto"/>
      <w:ind w:firstLine="420"/>
    </w:pPr>
    <w:rPr>
      <w:rFonts w:hint="default" w:ascii="仿宋" w:hAnsi="仿宋" w:eastAsia="仿宋" w:cs="仿宋"/>
      <w:kern w:val="0"/>
      <w:sz w:val="24"/>
      <w:lang w:bidi="he-IL"/>
    </w:rPr>
  </w:style>
  <w:style w:type="paragraph" w:customStyle="1" w:styleId="508">
    <w:name w:val="msoaccenttext3"/>
    <w:qFormat/>
    <w:uiPriority w:val="0"/>
    <w:rPr>
      <w:rFonts w:ascii="Century Schoolbook" w:hAnsi="Century Schoolbook" w:cs="宋体"/>
      <w:color w:val="FFFFFF"/>
      <w:kern w:val="28"/>
      <w:sz w:val="13"/>
      <w:szCs w:val="13"/>
      <w:lang w:val="en-US" w:eastAsia="zh-CN" w:bidi="ar-SA"/>
    </w:rPr>
  </w:style>
  <w:style w:type="paragraph" w:customStyle="1" w:styleId="509">
    <w:name w:val="段 1"/>
    <w:basedOn w:val="1"/>
    <w:qFormat/>
    <w:uiPriority w:val="0"/>
    <w:pPr>
      <w:spacing w:line="360" w:lineRule="auto"/>
    </w:pPr>
    <w:rPr>
      <w:rFonts w:hint="default" w:ascii="仿宋" w:hAnsi="仿宋" w:eastAsia="仿宋" w:cs="仿宋"/>
      <w:b/>
      <w:bCs/>
      <w:kern w:val="3"/>
      <w:sz w:val="24"/>
      <w:szCs w:val="24"/>
    </w:rPr>
  </w:style>
  <w:style w:type="paragraph" w:customStyle="1" w:styleId="510">
    <w:name w:val="其他发布部门"/>
    <w:basedOn w:val="407"/>
    <w:qFormat/>
    <w:uiPriority w:val="0"/>
    <w:pPr>
      <w:spacing w:line="0" w:lineRule="atLeast"/>
    </w:pPr>
    <w:rPr>
      <w:rFonts w:ascii="黑体" w:eastAsia="黑体"/>
      <w:b w:val="0"/>
    </w:rPr>
  </w:style>
  <w:style w:type="paragraph" w:customStyle="1" w:styleId="511">
    <w:name w:val="color666666"/>
    <w:basedOn w:val="1"/>
    <w:qFormat/>
    <w:uiPriority w:val="0"/>
    <w:pPr>
      <w:widowControl/>
      <w:spacing w:beforeLines="40" w:afterLines="40" w:line="360" w:lineRule="auto"/>
      <w:jc w:val="left"/>
    </w:pPr>
    <w:rPr>
      <w:rFonts w:hint="default" w:ascii="宋体" w:hAnsi="宋体" w:eastAsia="仿宋" w:cs="宋体"/>
      <w:color w:val="666666"/>
      <w:kern w:val="0"/>
      <w:sz w:val="24"/>
      <w:szCs w:val="24"/>
    </w:rPr>
  </w:style>
  <w:style w:type="paragraph" w:customStyle="1" w:styleId="512">
    <w:name w:val="colorccccccbg"/>
    <w:basedOn w:val="1"/>
    <w:qFormat/>
    <w:uiPriority w:val="0"/>
    <w:pPr>
      <w:widowControl/>
      <w:shd w:val="clear" w:color="auto" w:fill="CCCCCC"/>
      <w:spacing w:beforeLines="40" w:afterLines="40" w:line="360" w:lineRule="auto"/>
      <w:jc w:val="left"/>
    </w:pPr>
    <w:rPr>
      <w:rFonts w:hint="default" w:ascii="宋体" w:hAnsi="宋体" w:eastAsia="仿宋" w:cs="宋体"/>
      <w:color w:val="000000"/>
      <w:kern w:val="0"/>
      <w:sz w:val="24"/>
      <w:szCs w:val="24"/>
    </w:rPr>
  </w:style>
  <w:style w:type="paragraph" w:customStyle="1" w:styleId="513">
    <w:name w:val="编号 3"/>
    <w:basedOn w:val="1"/>
    <w:qFormat/>
    <w:uiPriority w:val="0"/>
    <w:pPr>
      <w:tabs>
        <w:tab w:val="left" w:pos="1200"/>
      </w:tabs>
      <w:spacing w:line="360" w:lineRule="auto"/>
      <w:ind w:left="1200" w:leftChars="400" w:hanging="360" w:hangingChars="200"/>
    </w:pPr>
    <w:rPr>
      <w:rFonts w:hint="default" w:ascii="宋体" w:hAnsi="宋体" w:eastAsia="仿宋" w:cs="仿宋"/>
      <w:color w:val="000000"/>
      <w:kern w:val="3"/>
      <w:sz w:val="24"/>
    </w:rPr>
  </w:style>
  <w:style w:type="paragraph" w:customStyle="1" w:styleId="514">
    <w:name w:val="OUT-3"/>
    <w:basedOn w:val="1"/>
    <w:qFormat/>
    <w:uiPriority w:val="0"/>
    <w:pPr>
      <w:autoSpaceDE w:val="0"/>
      <w:autoSpaceDN w:val="0"/>
      <w:adjustRightInd w:val="0"/>
      <w:spacing w:line="440" w:lineRule="exact"/>
      <w:ind w:left="300" w:hanging="300" w:hangingChars="300"/>
      <w:jc w:val="left"/>
      <w:textAlignment w:val="baseline"/>
    </w:pPr>
    <w:rPr>
      <w:rFonts w:hint="default" w:ascii="仿宋" w:hAnsi="仿宋" w:eastAsia="PMingLiU" w:cs="仿宋"/>
      <w:kern w:val="0"/>
      <w:sz w:val="24"/>
      <w:lang w:eastAsia="zh-TW"/>
    </w:rPr>
  </w:style>
  <w:style w:type="paragraph" w:customStyle="1" w:styleId="515">
    <w:name w:val="flName"/>
    <w:basedOn w:val="1"/>
    <w:uiPriority w:val="0"/>
    <w:pPr>
      <w:adjustRightInd w:val="0"/>
      <w:spacing w:before="320" w:after="160" w:line="360" w:lineRule="atLeast"/>
      <w:ind w:firstLineChars="200"/>
      <w:jc w:val="center"/>
    </w:pPr>
    <w:rPr>
      <w:rFonts w:ascii="Arial" w:eastAsia="黑体"/>
      <w:kern w:val="0"/>
      <w:sz w:val="32"/>
    </w:rPr>
  </w:style>
  <w:style w:type="paragraph" w:customStyle="1" w:styleId="516">
    <w:name w:val="图表"/>
    <w:basedOn w:val="24"/>
    <w:next w:val="36"/>
    <w:qFormat/>
    <w:uiPriority w:val="0"/>
    <w:pPr>
      <w:numPr>
        <w:ilvl w:val="0"/>
        <w:numId w:val="0"/>
      </w:numPr>
      <w:spacing w:before="152" w:beforeLines="40" w:after="160" w:afterLines="40" w:line="360" w:lineRule="auto"/>
      <w:ind w:firstLine="420"/>
    </w:pPr>
    <w:rPr>
      <w:rFonts w:hint="default" w:ascii="Arial" w:hAnsi="Arial" w:eastAsia="黑体" w:cs="仿宋"/>
      <w:kern w:val="3"/>
      <w:szCs w:val="24"/>
    </w:rPr>
  </w:style>
  <w:style w:type="paragraph" w:customStyle="1" w:styleId="517">
    <w:name w:val="列表内容"/>
    <w:basedOn w:val="1"/>
    <w:next w:val="1"/>
    <w:qFormat/>
    <w:uiPriority w:val="0"/>
    <w:pPr>
      <w:widowControl/>
      <w:tabs>
        <w:tab w:val="left" w:pos="840"/>
      </w:tabs>
      <w:spacing w:line="360" w:lineRule="auto"/>
      <w:ind w:left="840" w:hanging="420"/>
      <w:jc w:val="left"/>
    </w:pPr>
    <w:rPr>
      <w:rFonts w:hint="default" w:ascii="仿宋" w:hAnsi="仿宋" w:eastAsia="仿宋" w:cs="仿宋"/>
      <w:kern w:val="0"/>
      <w:sz w:val="18"/>
      <w:szCs w:val="24"/>
    </w:rPr>
  </w:style>
  <w:style w:type="paragraph" w:customStyle="1" w:styleId="518">
    <w:name w:val="xl11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360" w:lineRule="auto"/>
      <w:jc w:val="center"/>
    </w:pPr>
    <w:rPr>
      <w:rFonts w:hint="default" w:ascii="宋体" w:hAnsi="宋体" w:eastAsia="仿宋" w:cs="宋体"/>
      <w:kern w:val="0"/>
      <w:sz w:val="18"/>
      <w:szCs w:val="18"/>
    </w:rPr>
  </w:style>
  <w:style w:type="paragraph" w:customStyle="1" w:styleId="519">
    <w:name w:val="标题 34"/>
    <w:basedOn w:val="1"/>
    <w:qFormat/>
    <w:uiPriority w:val="0"/>
    <w:pPr>
      <w:adjustRightInd w:val="0"/>
      <w:snapToGrid w:val="0"/>
      <w:spacing w:line="360" w:lineRule="auto"/>
      <w:ind w:left="-2" w:leftChars="-1"/>
    </w:pPr>
    <w:rPr>
      <w:rFonts w:hint="default" w:ascii="Arial" w:hAnsi="Arial" w:eastAsia="仿宋" w:cs="Arial"/>
      <w:kern w:val="3"/>
      <w:sz w:val="24"/>
      <w:szCs w:val="24"/>
    </w:rPr>
  </w:style>
  <w:style w:type="paragraph" w:customStyle="1" w:styleId="520">
    <w:name w:val="大纲正文"/>
    <w:basedOn w:val="1"/>
    <w:qFormat/>
    <w:uiPriority w:val="0"/>
    <w:pPr>
      <w:spacing w:line="360" w:lineRule="auto"/>
      <w:ind w:firstLine="480" w:firstLineChars="200"/>
    </w:pPr>
    <w:rPr>
      <w:rFonts w:hint="default" w:ascii="仿宋" w:hAnsi="仿宋" w:eastAsia="仿宋" w:cs="宋体"/>
      <w:kern w:val="3"/>
      <w:sz w:val="24"/>
    </w:rPr>
  </w:style>
  <w:style w:type="paragraph" w:customStyle="1" w:styleId="521">
    <w:name w:val="标题 310"/>
    <w:basedOn w:val="1"/>
    <w:qFormat/>
    <w:uiPriority w:val="0"/>
    <w:pPr>
      <w:adjustRightInd w:val="0"/>
      <w:snapToGrid w:val="0"/>
      <w:spacing w:line="360" w:lineRule="auto"/>
      <w:ind w:left="-2" w:leftChars="-1"/>
    </w:pPr>
    <w:rPr>
      <w:rFonts w:hint="default" w:ascii="Arial" w:hAnsi="Arial" w:eastAsia="仿宋" w:cs="Arial"/>
      <w:kern w:val="3"/>
      <w:sz w:val="24"/>
      <w:szCs w:val="24"/>
    </w:rPr>
  </w:style>
  <w:style w:type="paragraph" w:customStyle="1" w:styleId="5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left"/>
    </w:pPr>
    <w:rPr>
      <w:rFonts w:hint="default" w:ascii="宋体" w:hAnsi="宋体" w:eastAsia="仿宋" w:cs="宋体"/>
      <w:kern w:val="0"/>
      <w:sz w:val="18"/>
      <w:szCs w:val="18"/>
    </w:rPr>
  </w:style>
  <w:style w:type="paragraph" w:customStyle="1" w:styleId="52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left"/>
    </w:pPr>
    <w:rPr>
      <w:rFonts w:hint="default" w:ascii="宋体" w:hAnsi="宋体" w:eastAsia="仿宋" w:cs="宋体"/>
      <w:kern w:val="0"/>
      <w:sz w:val="18"/>
      <w:szCs w:val="18"/>
    </w:rPr>
  </w:style>
  <w:style w:type="paragraph" w:customStyle="1" w:styleId="524">
    <w:name w:val="p0"/>
    <w:basedOn w:val="1"/>
    <w:qFormat/>
    <w:uiPriority w:val="0"/>
    <w:pPr>
      <w:widowControl/>
      <w:spacing w:line="360" w:lineRule="auto"/>
    </w:pPr>
    <w:rPr>
      <w:rFonts w:ascii="Times New Roman" w:hAnsi="Times New Roman" w:eastAsia="宋体" w:cs="Times New Roman"/>
      <w:kern w:val="0"/>
      <w:szCs w:val="21"/>
    </w:rPr>
  </w:style>
  <w:style w:type="paragraph" w:customStyle="1" w:styleId="525">
    <w:name w:val="zzLc5"/>
    <w:basedOn w:val="1"/>
    <w:next w:val="1"/>
    <w:qFormat/>
    <w:uiPriority w:val="0"/>
    <w:pPr>
      <w:widowControl/>
      <w:tabs>
        <w:tab w:val="left" w:pos="-420"/>
      </w:tabs>
      <w:overflowPunct w:val="0"/>
      <w:autoSpaceDE w:val="0"/>
      <w:autoSpaceDN w:val="0"/>
      <w:adjustRightInd w:val="0"/>
      <w:spacing w:beforeLines="40" w:afterLines="40" w:line="230" w:lineRule="atLeast"/>
      <w:ind w:left="-420"/>
      <w:jc w:val="left"/>
    </w:pPr>
    <w:rPr>
      <w:rFonts w:hint="default" w:ascii="Arial" w:hAnsi="Arial" w:eastAsia="仿宋" w:cs="Angsana New"/>
      <w:kern w:val="0"/>
      <w:sz w:val="20"/>
      <w:lang w:val="en-GB"/>
    </w:rPr>
  </w:style>
  <w:style w:type="paragraph" w:customStyle="1" w:styleId="526">
    <w:name w:val="需求正文"/>
    <w:basedOn w:val="1"/>
    <w:qFormat/>
    <w:uiPriority w:val="0"/>
    <w:pPr>
      <w:spacing w:line="300" w:lineRule="auto"/>
      <w:ind w:firstLine="420" w:firstLineChars="200"/>
    </w:pPr>
    <w:rPr>
      <w:rFonts w:hint="default" w:ascii="仿宋" w:hAnsi="仿宋" w:eastAsia="仿宋" w:cs="仿宋"/>
      <w:kern w:val="3"/>
      <w:sz w:val="24"/>
    </w:rPr>
  </w:style>
  <w:style w:type="paragraph" w:customStyle="1" w:styleId="527">
    <w:name w:val="样式 小四 行距: 1.5 倍行距 首行缩进:  2.25 字符"/>
    <w:basedOn w:val="1"/>
    <w:qFormat/>
    <w:uiPriority w:val="0"/>
    <w:pPr>
      <w:tabs>
        <w:tab w:val="left" w:pos="360"/>
        <w:tab w:val="left" w:pos="704"/>
      </w:tabs>
      <w:spacing w:line="360" w:lineRule="auto"/>
    </w:pPr>
    <w:rPr>
      <w:rFonts w:hint="default" w:ascii="宋体" w:hAnsi="宋体" w:eastAsia="仿宋" w:cs="仿宋"/>
      <w:spacing w:val="-8"/>
      <w:kern w:val="3"/>
      <w:sz w:val="24"/>
    </w:rPr>
  </w:style>
  <w:style w:type="paragraph" w:customStyle="1" w:styleId="528">
    <w:name w:val="Char4 Char Char Char"/>
    <w:basedOn w:val="1"/>
    <w:qFormat/>
    <w:uiPriority w:val="0"/>
    <w:pPr>
      <w:spacing w:line="360" w:lineRule="auto"/>
    </w:pPr>
    <w:rPr>
      <w:rFonts w:hint="default" w:ascii="仿宋_GB2312" w:hAnsi="仿宋" w:eastAsia="仿宋_GB2312" w:cs="仿宋"/>
      <w:b/>
      <w:kern w:val="3"/>
      <w:sz w:val="32"/>
      <w:szCs w:val="32"/>
    </w:rPr>
  </w:style>
  <w:style w:type="paragraph" w:customStyle="1" w:styleId="529">
    <w:name w:val="Char2 Char Char Char Char Char Char1"/>
    <w:basedOn w:val="1"/>
    <w:qFormat/>
    <w:uiPriority w:val="0"/>
    <w:pPr>
      <w:spacing w:line="360" w:lineRule="auto"/>
    </w:pPr>
    <w:rPr>
      <w:rFonts w:hint="default" w:ascii="仿宋_GB2312" w:hAnsi="仿宋" w:eastAsia="仿宋" w:cs="仿宋"/>
      <w:b/>
      <w:kern w:val="3"/>
      <w:sz w:val="30"/>
      <w:szCs w:val="32"/>
    </w:rPr>
  </w:style>
  <w:style w:type="paragraph" w:customStyle="1" w:styleId="530">
    <w:name w:val="图标注"/>
    <w:basedOn w:val="1"/>
    <w:qFormat/>
    <w:uiPriority w:val="0"/>
    <w:pPr>
      <w:spacing w:beforeLines="40" w:afterLines="40" w:line="300" w:lineRule="auto"/>
      <w:ind w:firstLine="420"/>
      <w:jc w:val="center"/>
    </w:pPr>
    <w:rPr>
      <w:rFonts w:hint="default" w:ascii="黑体" w:hAnsi="仿宋" w:eastAsia="黑体" w:cs="宋体"/>
      <w:kern w:val="3"/>
      <w:sz w:val="24"/>
    </w:rPr>
  </w:style>
  <w:style w:type="paragraph" w:customStyle="1" w:styleId="531">
    <w:name w:val="附图居中"/>
    <w:basedOn w:val="1"/>
    <w:next w:val="532"/>
    <w:qFormat/>
    <w:uiPriority w:val="0"/>
    <w:pPr>
      <w:keepNext/>
      <w:spacing w:line="360" w:lineRule="auto"/>
      <w:jc w:val="center"/>
    </w:pPr>
    <w:rPr>
      <w:rFonts w:hint="default" w:ascii="仿宋" w:hAnsi="仿宋" w:eastAsia="仿宋" w:cs="仿宋"/>
      <w:kern w:val="3"/>
      <w:sz w:val="24"/>
      <w:szCs w:val="24"/>
    </w:rPr>
  </w:style>
  <w:style w:type="paragraph" w:customStyle="1" w:styleId="532">
    <w:name w:val="附图标题"/>
    <w:basedOn w:val="1"/>
    <w:next w:val="23"/>
    <w:qFormat/>
    <w:uiPriority w:val="0"/>
    <w:pPr>
      <w:keepNext/>
      <w:tabs>
        <w:tab w:val="left" w:pos="1620"/>
      </w:tabs>
      <w:spacing w:afterLines="100" w:line="360" w:lineRule="auto"/>
      <w:ind w:left="1620" w:leftChars="600" w:hanging="360" w:hangingChars="200"/>
      <w:jc w:val="center"/>
    </w:pPr>
    <w:rPr>
      <w:rFonts w:hint="default" w:ascii="Arial" w:hAnsi="Arial" w:eastAsia="黑体" w:cs="仿宋"/>
      <w:b/>
      <w:kern w:val="3"/>
      <w:sz w:val="18"/>
      <w:szCs w:val="24"/>
    </w:rPr>
  </w:style>
  <w:style w:type="paragraph" w:customStyle="1" w:styleId="533">
    <w:name w:val="P1"/>
    <w:basedOn w:val="1"/>
    <w:qFormat/>
    <w:uiPriority w:val="0"/>
    <w:pPr>
      <w:widowControl/>
      <w:spacing w:before="240" w:line="240" w:lineRule="atLeast"/>
      <w:jc w:val="left"/>
    </w:pPr>
    <w:rPr>
      <w:rFonts w:hint="default" w:ascii="仿宋" w:hAnsi="仿宋" w:eastAsia="仿宋" w:cs="仿宋"/>
      <w:b/>
      <w:kern w:val="0"/>
      <w:sz w:val="24"/>
      <w:szCs w:val="21"/>
      <w:lang w:val="en-AU" w:eastAsia="en-US"/>
    </w:rPr>
  </w:style>
  <w:style w:type="paragraph" w:customStyle="1" w:styleId="534">
    <w:name w:val="pa-17"/>
    <w:basedOn w:val="1"/>
    <w:qFormat/>
    <w:uiPriority w:val="0"/>
    <w:pPr>
      <w:widowControl/>
      <w:spacing w:before="150" w:after="150" w:line="360" w:lineRule="auto"/>
      <w:jc w:val="left"/>
    </w:pPr>
    <w:rPr>
      <w:rFonts w:hint="default" w:ascii="宋体" w:hAnsi="宋体" w:eastAsia="仿宋" w:cs="宋体"/>
      <w:kern w:val="0"/>
      <w:sz w:val="24"/>
      <w:szCs w:val="24"/>
    </w:rPr>
  </w:style>
  <w:style w:type="paragraph" w:customStyle="1" w:styleId="535">
    <w:name w:val="linyang-正文"/>
    <w:basedOn w:val="1"/>
    <w:qFormat/>
    <w:uiPriority w:val="0"/>
    <w:pPr>
      <w:spacing w:before="120" w:after="120" w:line="400" w:lineRule="exact"/>
      <w:ind w:firstLine="200" w:firstLineChars="200"/>
    </w:pPr>
    <w:rPr>
      <w:rFonts w:hint="default" w:ascii="仿宋" w:hAnsi="仿宋" w:eastAsia="仿宋" w:cs="仿宋"/>
      <w:kern w:val="3"/>
      <w:sz w:val="24"/>
      <w:szCs w:val="24"/>
    </w:rPr>
  </w:style>
  <w:style w:type="paragraph" w:customStyle="1" w:styleId="536">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center"/>
    </w:pPr>
    <w:rPr>
      <w:rFonts w:hint="default" w:ascii="宋体" w:hAnsi="宋体" w:eastAsia="仿宋" w:cs="宋体"/>
      <w:kern w:val="0"/>
      <w:sz w:val="18"/>
      <w:szCs w:val="18"/>
    </w:rPr>
  </w:style>
  <w:style w:type="paragraph" w:customStyle="1" w:styleId="537">
    <w:name w:val="样式 文档正文 + 首行缩进:  2 字符1"/>
    <w:basedOn w:val="311"/>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538">
    <w:name w:val="xl58"/>
    <w:basedOn w:val="1"/>
    <w:qFormat/>
    <w:uiPriority w:val="0"/>
    <w:pPr>
      <w:widowControl/>
      <w:pBdr>
        <w:top w:val="single" w:color="auto" w:sz="4" w:space="0"/>
        <w:left w:val="single" w:color="auto" w:sz="8" w:space="0"/>
        <w:bottom w:val="single" w:color="auto" w:sz="8" w:space="0"/>
        <w:right w:val="single" w:color="auto" w:sz="4" w:space="0"/>
      </w:pBdr>
      <w:spacing w:beforeLines="40" w:afterLines="40" w:line="360" w:lineRule="auto"/>
      <w:jc w:val="center"/>
    </w:pPr>
    <w:rPr>
      <w:rFonts w:hint="default" w:ascii="仿宋" w:hAnsi="仿宋" w:eastAsia="仿宋" w:cs="仿宋"/>
      <w:kern w:val="0"/>
      <w:sz w:val="20"/>
    </w:rPr>
  </w:style>
  <w:style w:type="paragraph" w:customStyle="1" w:styleId="539">
    <w:name w:val="样式6"/>
    <w:basedOn w:val="1"/>
    <w:qFormat/>
    <w:uiPriority w:val="0"/>
    <w:pPr>
      <w:adjustRightInd w:val="0"/>
      <w:spacing w:beforeLines="50" w:afterLines="50" w:line="360" w:lineRule="auto"/>
      <w:ind w:firstLine="669"/>
      <w:textAlignment w:val="baseline"/>
    </w:pPr>
    <w:rPr>
      <w:rFonts w:hint="default" w:ascii="宋体" w:hAnsi="宋体" w:eastAsia="仿宋" w:cs="仿宋"/>
      <w:kern w:val="0"/>
      <w:sz w:val="28"/>
    </w:rPr>
  </w:style>
  <w:style w:type="paragraph" w:customStyle="1" w:styleId="540">
    <w:name w:val="我的标题5"/>
    <w:next w:val="296"/>
    <w:qFormat/>
    <w:uiPriority w:val="0"/>
    <w:pPr>
      <w:spacing w:beforeLines="50" w:afterLines="50" w:line="0" w:lineRule="atLeast"/>
      <w:ind w:left="624" w:hanging="624"/>
      <w:outlineLvl w:val="4"/>
    </w:pPr>
    <w:rPr>
      <w:rFonts w:ascii="Arial" w:hAnsi="Arial" w:eastAsia="黑体"/>
      <w:b/>
      <w:kern w:val="2"/>
      <w:sz w:val="24"/>
      <w:szCs w:val="21"/>
      <w:lang w:val="en-US" w:eastAsia="zh-CN" w:bidi="ar-SA"/>
    </w:rPr>
  </w:style>
  <w:style w:type="paragraph" w:customStyle="1" w:styleId="541">
    <w:name w:val="样式 标题 2 + 四号"/>
    <w:basedOn w:val="1"/>
    <w:qFormat/>
    <w:uiPriority w:val="0"/>
    <w:pPr>
      <w:tabs>
        <w:tab w:val="left" w:pos="1260"/>
      </w:tabs>
      <w:spacing w:line="360" w:lineRule="auto"/>
      <w:ind w:left="1260" w:hanging="420"/>
    </w:pPr>
    <w:rPr>
      <w:rFonts w:hint="default" w:ascii="仿宋" w:hAnsi="仿宋" w:eastAsia="仿宋" w:cs="仿宋"/>
      <w:kern w:val="3"/>
      <w:sz w:val="24"/>
      <w:szCs w:val="24"/>
    </w:rPr>
  </w:style>
  <w:style w:type="paragraph" w:customStyle="1" w:styleId="542">
    <w:name w:val="xl5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line="360" w:lineRule="auto"/>
      <w:jc w:val="left"/>
    </w:pPr>
    <w:rPr>
      <w:rFonts w:hint="default" w:ascii="宋体" w:hAnsi="宋体" w:eastAsia="仿宋" w:cs="宋体"/>
      <w:color w:val="000000"/>
      <w:kern w:val="0"/>
      <w:sz w:val="20"/>
    </w:rPr>
  </w:style>
  <w:style w:type="paragraph" w:customStyle="1" w:styleId="543">
    <w:name w:val="msoaccenttext2"/>
    <w:qFormat/>
    <w:uiPriority w:val="0"/>
    <w:rPr>
      <w:rFonts w:ascii="Century Schoolbook" w:hAnsi="Century Schoolbook" w:cs="宋体"/>
      <w:color w:val="000000"/>
      <w:kern w:val="28"/>
      <w:sz w:val="15"/>
      <w:szCs w:val="15"/>
      <w:lang w:val="en-US" w:eastAsia="zh-CN" w:bidi="ar-SA"/>
    </w:rPr>
  </w:style>
  <w:style w:type="paragraph" w:customStyle="1" w:styleId="544">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Comic Sans MS" w:hAnsi="Comic Sans MS" w:cs="宋体"/>
      <w:kern w:val="0"/>
      <w:sz w:val="20"/>
      <w:szCs w:val="20"/>
    </w:rPr>
  </w:style>
  <w:style w:type="paragraph" w:customStyle="1" w:styleId="545">
    <w:name w:val="标题 01"/>
    <w:basedOn w:val="5"/>
    <w:qFormat/>
    <w:uiPriority w:val="0"/>
    <w:pPr>
      <w:tabs>
        <w:tab w:val="left" w:pos="-420"/>
        <w:tab w:val="left" w:pos="448"/>
      </w:tabs>
      <w:spacing w:beforeLines="40" w:afterLines="40" w:line="240" w:lineRule="auto"/>
      <w:jc w:val="left"/>
    </w:pPr>
    <w:rPr>
      <w:rFonts w:hint="default" w:ascii="仿宋" w:hAnsi="仿宋" w:eastAsia="宋体" w:cs="Angsana New"/>
      <w:i/>
      <w:iCs/>
      <w:kern w:val="3"/>
      <w:sz w:val="30"/>
      <w:szCs w:val="20"/>
      <w:u w:val="single"/>
    </w:rPr>
  </w:style>
  <w:style w:type="paragraph" w:customStyle="1" w:styleId="546">
    <w:name w:val="List Paragraph1"/>
    <w:basedOn w:val="1"/>
    <w:qFormat/>
    <w:uiPriority w:val="0"/>
    <w:pPr>
      <w:spacing w:line="360" w:lineRule="auto"/>
      <w:ind w:firstLine="420" w:firstLineChars="200"/>
    </w:pPr>
    <w:rPr>
      <w:rFonts w:hint="default" w:ascii="仿宋" w:hAnsi="仿宋" w:eastAsia="仿宋" w:cs="仿宋"/>
      <w:kern w:val="3"/>
      <w:sz w:val="24"/>
      <w:szCs w:val="24"/>
    </w:rPr>
  </w:style>
  <w:style w:type="paragraph" w:customStyle="1" w:styleId="547">
    <w:name w:val="xl44"/>
    <w:basedOn w:val="1"/>
    <w:qFormat/>
    <w:uiPriority w:val="0"/>
    <w:pPr>
      <w:widowControl/>
      <w:pBdr>
        <w:top w:val="single" w:color="auto" w:sz="4" w:space="0"/>
        <w:bottom w:val="single" w:color="auto" w:sz="4" w:space="0"/>
        <w:right w:val="single" w:color="auto" w:sz="4" w:space="0"/>
      </w:pBdr>
      <w:adjustRightInd w:val="0"/>
      <w:snapToGrid w:val="0"/>
      <w:spacing w:beforeLines="40" w:afterLines="40" w:line="360" w:lineRule="auto"/>
      <w:ind w:left="-2" w:leftChars="-1"/>
      <w:jc w:val="center"/>
    </w:pPr>
    <w:rPr>
      <w:rFonts w:hint="default" w:ascii="宋体" w:hAnsi="宋体" w:eastAsia="仿宋" w:cs="Arial"/>
      <w:b/>
      <w:bCs/>
      <w:kern w:val="0"/>
      <w:sz w:val="24"/>
      <w:szCs w:val="21"/>
    </w:rPr>
  </w:style>
  <w:style w:type="paragraph" w:customStyle="1" w:styleId="54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hint="default" w:ascii="宋体" w:hAnsi="宋体" w:eastAsia="仿宋" w:cs="宋体"/>
      <w:kern w:val="0"/>
      <w:sz w:val="18"/>
      <w:szCs w:val="18"/>
    </w:rPr>
  </w:style>
  <w:style w:type="paragraph" w:customStyle="1" w:styleId="549">
    <w:name w:val="IBM 正文"/>
    <w:basedOn w:val="1"/>
    <w:qFormat/>
    <w:uiPriority w:val="0"/>
    <w:pPr>
      <w:spacing w:line="360" w:lineRule="atLeast"/>
    </w:pPr>
    <w:rPr>
      <w:rFonts w:hint="default" w:ascii="仿宋" w:hAnsi="仿宋" w:eastAsia="仿宋" w:cs="仿宋"/>
      <w:kern w:val="3"/>
      <w:sz w:val="24"/>
    </w:rPr>
  </w:style>
  <w:style w:type="paragraph" w:customStyle="1" w:styleId="550">
    <w:name w:val="样式 四号 行距: 1.5 倍行距"/>
    <w:basedOn w:val="1"/>
    <w:qFormat/>
    <w:uiPriority w:val="0"/>
    <w:pPr>
      <w:spacing w:line="312" w:lineRule="auto"/>
      <w:ind w:firstLine="202" w:firstLineChars="202"/>
    </w:pPr>
    <w:rPr>
      <w:rFonts w:hint="default" w:ascii="仿宋" w:hAnsi="仿宋" w:eastAsia="仿宋" w:cs="宋体"/>
      <w:kern w:val="3"/>
      <w:sz w:val="24"/>
    </w:rPr>
  </w:style>
  <w:style w:type="paragraph" w:customStyle="1" w:styleId="551">
    <w:name w:val="Subtitulo"/>
    <w:basedOn w:val="1"/>
    <w:next w:val="1"/>
    <w:qFormat/>
    <w:uiPriority w:val="0"/>
    <w:pPr>
      <w:keepNext/>
      <w:keepLines/>
      <w:widowControl/>
      <w:overflowPunct w:val="0"/>
      <w:autoSpaceDE w:val="0"/>
      <w:autoSpaceDN w:val="0"/>
      <w:adjustRightInd w:val="0"/>
      <w:spacing w:beforeLines="40" w:afterLines="40" w:line="240" w:lineRule="atLeast"/>
    </w:pPr>
    <w:rPr>
      <w:rFonts w:hint="default" w:ascii="Helvetica" w:hAnsi="Helvetica" w:eastAsia="PMingLiU" w:cs="仿宋"/>
      <w:b/>
      <w:kern w:val="0"/>
      <w:sz w:val="24"/>
      <w:lang w:eastAsia="zh-TW"/>
    </w:rPr>
  </w:style>
  <w:style w:type="paragraph" w:customStyle="1" w:styleId="552">
    <w:name w:val="贷方"/>
    <w:basedOn w:val="1"/>
    <w:qFormat/>
    <w:uiPriority w:val="0"/>
    <w:pPr>
      <w:spacing w:line="360" w:lineRule="auto"/>
      <w:ind w:left="1890" w:leftChars="900"/>
    </w:pPr>
    <w:rPr>
      <w:rFonts w:hint="default" w:ascii="仿宋" w:hAnsi="仿宋" w:eastAsia="仿宋" w:cs="仿宋"/>
      <w:kern w:val="3"/>
      <w:sz w:val="24"/>
      <w:szCs w:val="24"/>
    </w:rPr>
  </w:style>
  <w:style w:type="paragraph" w:customStyle="1" w:styleId="553">
    <w:name w:val="样式2"/>
    <w:basedOn w:val="5"/>
    <w:qFormat/>
    <w:uiPriority w:val="0"/>
    <w:pPr>
      <w:tabs>
        <w:tab w:val="left" w:pos="576"/>
      </w:tabs>
      <w:spacing w:before="0" w:after="0" w:line="415" w:lineRule="auto"/>
      <w:ind w:left="576" w:hanging="576"/>
      <w:jc w:val="center"/>
    </w:pPr>
    <w:rPr>
      <w:rFonts w:hint="default" w:ascii="宋体" w:hAnsi="宋体" w:eastAsia="仿宋_GB2312" w:cs="仿宋"/>
      <w:bCs w:val="0"/>
      <w:kern w:val="3"/>
      <w:szCs w:val="20"/>
    </w:rPr>
  </w:style>
  <w:style w:type="paragraph" w:customStyle="1" w:styleId="554">
    <w:name w:val="三级无标题条"/>
    <w:basedOn w:val="1"/>
    <w:qFormat/>
    <w:uiPriority w:val="0"/>
    <w:pPr>
      <w:spacing w:beforeLines="40" w:afterLines="40" w:line="360" w:lineRule="auto"/>
    </w:pPr>
    <w:rPr>
      <w:rFonts w:hint="default" w:ascii="仿宋" w:hAnsi="仿宋" w:eastAsia="仿宋" w:cs="仿宋"/>
      <w:kern w:val="3"/>
      <w:sz w:val="24"/>
      <w:szCs w:val="24"/>
    </w:rPr>
  </w:style>
  <w:style w:type="paragraph" w:customStyle="1" w:styleId="555">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hint="default" w:ascii="宋体" w:hAnsi="宋体" w:eastAsia="仿宋" w:cs="宋体"/>
      <w:kern w:val="0"/>
      <w:sz w:val="18"/>
      <w:szCs w:val="18"/>
    </w:rPr>
  </w:style>
  <w:style w:type="paragraph" w:customStyle="1" w:styleId="556">
    <w:name w:val="正文格式 Char"/>
    <w:basedOn w:val="1"/>
    <w:qFormat/>
    <w:uiPriority w:val="0"/>
    <w:pPr>
      <w:widowControl/>
      <w:adjustRightInd w:val="0"/>
      <w:snapToGrid w:val="0"/>
      <w:spacing w:beforeLines="25" w:line="400" w:lineRule="exact"/>
      <w:ind w:firstLine="482"/>
    </w:pPr>
    <w:rPr>
      <w:rFonts w:hint="default" w:ascii="Arial" w:hAnsi="Arial" w:eastAsia="新宋体" w:cs="Arial"/>
      <w:kern w:val="3"/>
      <w:sz w:val="24"/>
      <w:szCs w:val="24"/>
    </w:rPr>
  </w:style>
  <w:style w:type="paragraph" w:customStyle="1" w:styleId="557">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hint="default" w:ascii="宋体" w:hAnsi="宋体" w:eastAsia="仿宋" w:cs="宋体"/>
      <w:b/>
      <w:bCs/>
      <w:kern w:val="0"/>
      <w:sz w:val="20"/>
    </w:rPr>
  </w:style>
  <w:style w:type="paragraph" w:customStyle="1" w:styleId="558">
    <w:name w:val="正文（标题三）"/>
    <w:basedOn w:val="1"/>
    <w:qFormat/>
    <w:uiPriority w:val="0"/>
    <w:pPr>
      <w:spacing w:line="360" w:lineRule="auto"/>
      <w:ind w:firstLine="200" w:firstLineChars="200"/>
    </w:pPr>
    <w:rPr>
      <w:rFonts w:hint="default" w:ascii="仿宋" w:hAnsi="仿宋" w:eastAsia="仿宋" w:cs="仿宋"/>
      <w:kern w:val="3"/>
      <w:sz w:val="24"/>
      <w:szCs w:val="24"/>
    </w:rPr>
  </w:style>
  <w:style w:type="paragraph" w:customStyle="1" w:styleId="559">
    <w:name w:val="MM Topic 9"/>
    <w:basedOn w:val="12"/>
    <w:qFormat/>
    <w:uiPriority w:val="0"/>
    <w:pPr>
      <w:tabs>
        <w:tab w:val="left" w:pos="4284"/>
        <w:tab w:val="clear" w:pos="1584"/>
      </w:tabs>
      <w:adjustRightInd/>
      <w:spacing w:beforeLines="40" w:afterLines="40" w:line="319" w:lineRule="auto"/>
      <w:ind w:left="4284" w:hanging="420"/>
      <w:textAlignment w:val="auto"/>
    </w:pPr>
    <w:rPr>
      <w:kern w:val="2"/>
      <w:sz w:val="21"/>
      <w:szCs w:val="21"/>
    </w:rPr>
  </w:style>
  <w:style w:type="paragraph" w:customStyle="1" w:styleId="560">
    <w:name w:val="样式 标题 7标题 7 Char2标题 7 Char Char1标题 7 Char1 Char Char1标题 7 Ch..."/>
    <w:basedOn w:val="10"/>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561">
    <w:name w:val="汇报正文"/>
    <w:basedOn w:val="1"/>
    <w:qFormat/>
    <w:uiPriority w:val="0"/>
    <w:pPr>
      <w:tabs>
        <w:tab w:val="right" w:pos="-2120"/>
      </w:tabs>
      <w:spacing w:line="360" w:lineRule="auto"/>
      <w:ind w:firstLine="200" w:firstLineChars="200"/>
    </w:pPr>
    <w:rPr>
      <w:rFonts w:eastAsia="仿宋_GB2312"/>
      <w:sz w:val="32"/>
    </w:rPr>
  </w:style>
  <w:style w:type="paragraph" w:customStyle="1" w:styleId="562">
    <w:name w:val="Paragraph4"/>
    <w:basedOn w:val="1"/>
    <w:qFormat/>
    <w:uiPriority w:val="0"/>
    <w:pPr>
      <w:spacing w:before="80" w:afterLines="50" w:line="360" w:lineRule="auto"/>
      <w:ind w:left="2250"/>
    </w:pPr>
    <w:rPr>
      <w:rFonts w:hint="default" w:ascii="宋体" w:hAnsi="仿宋" w:eastAsia="仿宋" w:cs="仿宋"/>
      <w:snapToGrid w:val="0"/>
      <w:kern w:val="0"/>
      <w:sz w:val="24"/>
    </w:rPr>
  </w:style>
  <w:style w:type="paragraph" w:customStyle="1" w:styleId="563">
    <w:name w:val="我的正文下级"/>
    <w:basedOn w:val="1"/>
    <w:qFormat/>
    <w:uiPriority w:val="0"/>
    <w:pPr>
      <w:tabs>
        <w:tab w:val="left" w:pos="225"/>
      </w:tabs>
      <w:spacing w:beforeLines="40" w:afterLines="40" w:line="360" w:lineRule="auto"/>
    </w:pPr>
    <w:rPr>
      <w:rFonts w:hint="default" w:ascii="仿宋_GB2312" w:hAnsi="宋体" w:eastAsia="仿宋_GB2312" w:cs="仿宋"/>
      <w:kern w:val="0"/>
      <w:sz w:val="28"/>
      <w:szCs w:val="28"/>
    </w:rPr>
  </w:style>
  <w:style w:type="paragraph" w:customStyle="1" w:styleId="564">
    <w:name w:val="My标题3"/>
    <w:basedOn w:val="6"/>
    <w:next w:val="1"/>
    <w:qFormat/>
    <w:uiPriority w:val="0"/>
    <w:pPr>
      <w:keepNext/>
      <w:keepLines/>
      <w:tabs>
        <w:tab w:val="left" w:pos="425"/>
        <w:tab w:val="left" w:pos="720"/>
        <w:tab w:val="left" w:pos="1080"/>
        <w:tab w:val="clear" w:pos="709"/>
      </w:tabs>
      <w:autoSpaceDE/>
      <w:autoSpaceDN/>
      <w:adjustRightInd/>
      <w:snapToGrid w:val="0"/>
      <w:spacing w:line="360" w:lineRule="auto"/>
      <w:ind w:left="425" w:hanging="425"/>
      <w:textAlignment w:val="auto"/>
    </w:pPr>
    <w:rPr>
      <w:rFonts w:hint="default" w:ascii="Arial" w:hAnsi="Arial" w:eastAsia="仿宋" w:cs="仿宋"/>
      <w:b w:val="0"/>
      <w:color w:val="auto"/>
      <w:sz w:val="24"/>
    </w:rPr>
  </w:style>
  <w:style w:type="paragraph" w:customStyle="1" w:styleId="565">
    <w:name w:val="WW序号样式"/>
    <w:basedOn w:val="566"/>
    <w:qFormat/>
    <w:uiPriority w:val="0"/>
    <w:pPr>
      <w:tabs>
        <w:tab w:val="left" w:pos="900"/>
      </w:tabs>
      <w:ind w:left="309" w:firstLine="0" w:firstLineChars="0"/>
    </w:pPr>
  </w:style>
  <w:style w:type="paragraph" w:customStyle="1" w:styleId="566">
    <w:name w:val="WW正文常用格式"/>
    <w:basedOn w:val="1"/>
    <w:qFormat/>
    <w:uiPriority w:val="0"/>
    <w:pPr>
      <w:spacing w:beforeLines="40" w:afterLines="40" w:line="360" w:lineRule="auto"/>
      <w:ind w:firstLine="480" w:firstLineChars="200"/>
    </w:pPr>
    <w:rPr>
      <w:rFonts w:hint="default" w:ascii="宋体" w:hAnsi="宋体" w:eastAsia="仿宋" w:cs="仿宋"/>
      <w:kern w:val="3"/>
      <w:sz w:val="24"/>
    </w:rPr>
  </w:style>
  <w:style w:type="paragraph" w:customStyle="1" w:styleId="567">
    <w:name w:val="Char"/>
    <w:basedOn w:val="1"/>
    <w:uiPriority w:val="0"/>
    <w:rPr>
      <w:rFonts w:ascii="仿宋_GB2312" w:eastAsia="仿宋_GB2312"/>
      <w:b/>
      <w:sz w:val="32"/>
      <w:szCs w:val="32"/>
    </w:rPr>
  </w:style>
  <w:style w:type="paragraph" w:customStyle="1" w:styleId="568">
    <w:name w:val="Char Char5 Char Char Char Char"/>
    <w:basedOn w:val="1"/>
    <w:qFormat/>
    <w:uiPriority w:val="0"/>
    <w:pPr>
      <w:spacing w:beforeLines="40" w:afterLines="40" w:line="360" w:lineRule="auto"/>
    </w:pPr>
    <w:rPr>
      <w:rFonts w:hint="default" w:ascii="Tahoma" w:hAnsi="Tahoma" w:eastAsia="仿宋" w:cs="仿宋"/>
      <w:kern w:val="3"/>
      <w:sz w:val="36"/>
      <w:szCs w:val="36"/>
    </w:rPr>
  </w:style>
  <w:style w:type="paragraph" w:customStyle="1" w:styleId="569">
    <w:name w:val="样式 标题 2h2Level 2 Topic HeadingHD2Heading 2 HiddenHeading 2 ..."/>
    <w:basedOn w:val="4"/>
    <w:qFormat/>
    <w:uiPriority w:val="0"/>
    <w:pPr>
      <w:tabs>
        <w:tab w:val="left" w:pos="425"/>
        <w:tab w:val="clear" w:pos="360"/>
      </w:tabs>
      <w:autoSpaceDE/>
      <w:autoSpaceDN/>
      <w:adjustRightInd/>
      <w:spacing w:before="0" w:beforeLines="40" w:after="0" w:afterLines="40" w:line="576" w:lineRule="auto"/>
      <w:ind w:left="425" w:hanging="425"/>
      <w:jc w:val="both"/>
      <w:textAlignment w:val="auto"/>
    </w:pPr>
    <w:rPr>
      <w:rFonts w:hint="default" w:ascii="仿宋" w:hAnsi="仿宋" w:eastAsia="宋体" w:cs="仿宋"/>
      <w:bCs/>
      <w:color w:val="auto"/>
      <w:sz w:val="44"/>
      <w:szCs w:val="36"/>
    </w:rPr>
  </w:style>
  <w:style w:type="paragraph" w:customStyle="1" w:styleId="570">
    <w:name w:val="正文无缩进"/>
    <w:basedOn w:val="1"/>
    <w:qFormat/>
    <w:uiPriority w:val="0"/>
    <w:pPr>
      <w:tabs>
        <w:tab w:val="left" w:pos="420"/>
      </w:tabs>
      <w:spacing w:beforeLines="40" w:afterLines="40" w:line="360" w:lineRule="auto"/>
      <w:ind w:right="-154"/>
    </w:pPr>
    <w:rPr>
      <w:rFonts w:hint="default" w:ascii="仿宋" w:hAnsi="仿宋" w:eastAsia="仿宋" w:cs="仿宋"/>
      <w:kern w:val="3"/>
      <w:sz w:val="24"/>
      <w:szCs w:val="24"/>
    </w:rPr>
  </w:style>
  <w:style w:type="paragraph" w:customStyle="1" w:styleId="571">
    <w:name w:val="Main Title"/>
    <w:basedOn w:val="1"/>
    <w:qFormat/>
    <w:uiPriority w:val="0"/>
    <w:pPr>
      <w:spacing w:before="480" w:afterLines="50" w:line="360" w:lineRule="auto"/>
      <w:jc w:val="center"/>
    </w:pPr>
    <w:rPr>
      <w:rFonts w:hint="default" w:ascii="宋体" w:hAnsi="仿宋" w:eastAsia="仿宋" w:cs="仿宋"/>
      <w:b/>
      <w:snapToGrid w:val="0"/>
      <w:kern w:val="28"/>
      <w:sz w:val="32"/>
    </w:rPr>
  </w:style>
  <w:style w:type="paragraph" w:customStyle="1" w:styleId="572">
    <w:name w:val="font0"/>
    <w:basedOn w:val="1"/>
    <w:qFormat/>
    <w:uiPriority w:val="0"/>
    <w:pPr>
      <w:widowControl/>
      <w:adjustRightInd w:val="0"/>
      <w:snapToGrid w:val="0"/>
      <w:spacing w:beforeLines="40" w:afterLines="40" w:line="360" w:lineRule="auto"/>
      <w:ind w:left="-2" w:leftChars="-1"/>
      <w:jc w:val="left"/>
    </w:pPr>
    <w:rPr>
      <w:rFonts w:hint="default" w:ascii="宋体" w:hAnsi="宋体" w:eastAsia="仿宋" w:cs="Arial"/>
      <w:kern w:val="0"/>
      <w:sz w:val="24"/>
      <w:szCs w:val="21"/>
    </w:rPr>
  </w:style>
  <w:style w:type="paragraph" w:customStyle="1" w:styleId="573">
    <w:name w:val="表格文字"/>
    <w:basedOn w:val="1"/>
    <w:next w:val="36"/>
    <w:qFormat/>
    <w:uiPriority w:val="0"/>
  </w:style>
  <w:style w:type="paragraph" w:customStyle="1" w:styleId="574">
    <w:name w:val="colorffffff"/>
    <w:basedOn w:val="1"/>
    <w:qFormat/>
    <w:uiPriority w:val="0"/>
    <w:pPr>
      <w:widowControl/>
      <w:spacing w:beforeLines="40" w:afterLines="40" w:line="360" w:lineRule="auto"/>
      <w:jc w:val="left"/>
    </w:pPr>
    <w:rPr>
      <w:rFonts w:hint="default" w:ascii="宋体" w:hAnsi="宋体" w:eastAsia="仿宋" w:cs="宋体"/>
      <w:color w:val="FFFFFF"/>
      <w:kern w:val="0"/>
      <w:sz w:val="24"/>
      <w:szCs w:val="24"/>
    </w:rPr>
  </w:style>
  <w:style w:type="paragraph" w:customStyle="1" w:styleId="575">
    <w:name w:val="标题1，章节第一层"/>
    <w:basedOn w:val="1"/>
    <w:next w:val="363"/>
    <w:qFormat/>
    <w:uiPriority w:val="0"/>
    <w:pPr>
      <w:tabs>
        <w:tab w:val="left" w:pos="693"/>
      </w:tabs>
      <w:spacing w:beforeLines="200" w:afterLines="200" w:line="300" w:lineRule="auto"/>
      <w:ind w:left="-426" w:firstLine="426"/>
      <w:outlineLvl w:val="0"/>
    </w:pPr>
    <w:rPr>
      <w:rFonts w:hint="default" w:ascii="Arial" w:hAnsi="Arial" w:eastAsia="黑体" w:cs="仿宋"/>
      <w:kern w:val="3"/>
      <w:sz w:val="36"/>
      <w:szCs w:val="24"/>
    </w:rPr>
  </w:style>
  <w:style w:type="paragraph" w:customStyle="1" w:styleId="576">
    <w:name w:val="列出段落2"/>
    <w:basedOn w:val="1"/>
    <w:qFormat/>
    <w:uiPriority w:val="99"/>
    <w:pPr>
      <w:ind w:firstLine="420" w:firstLineChars="200"/>
    </w:pPr>
  </w:style>
  <w:style w:type="paragraph" w:customStyle="1" w:styleId="577">
    <w:name w:val="样式 目录 2 + 段前: 0.2 行 段后: 0.2 行"/>
    <w:basedOn w:val="77"/>
    <w:qFormat/>
    <w:uiPriority w:val="0"/>
    <w:pPr>
      <w:tabs>
        <w:tab w:val="left" w:pos="960"/>
        <w:tab w:val="left" w:pos="1080"/>
        <w:tab w:val="left" w:pos="1260"/>
        <w:tab w:val="right" w:leader="dot" w:pos="9061"/>
      </w:tabs>
      <w:spacing w:beforeLines="40" w:afterLines="40" w:line="300" w:lineRule="auto"/>
      <w:ind w:left="227" w:hanging="180"/>
    </w:pPr>
    <w:rPr>
      <w:rFonts w:hint="default" w:ascii="宋体" w:hAnsi="宋体" w:eastAsia="黑体" w:cs="宋体"/>
      <w:b/>
      <w:iCs/>
      <w:kern w:val="3"/>
      <w:sz w:val="24"/>
    </w:rPr>
  </w:style>
  <w:style w:type="paragraph" w:customStyle="1" w:styleId="578">
    <w:name w:val="MM Title"/>
    <w:basedOn w:val="87"/>
    <w:qFormat/>
    <w:uiPriority w:val="0"/>
    <w:pPr>
      <w:widowControl w:val="0"/>
      <w:overflowPunct/>
      <w:autoSpaceDE/>
      <w:autoSpaceDN/>
      <w:adjustRightInd/>
      <w:spacing w:before="240" w:after="60" w:line="360" w:lineRule="auto"/>
      <w:textAlignment w:val="auto"/>
      <w:outlineLvl w:val="0"/>
    </w:pPr>
    <w:rPr>
      <w:rFonts w:hint="default" w:ascii="仿宋" w:hAnsi="仿宋" w:eastAsia="仿宋" w:cs="Arial"/>
      <w:b w:val="0"/>
      <w:bCs/>
      <w:kern w:val="3"/>
      <w:sz w:val="18"/>
      <w:szCs w:val="32"/>
      <w:lang w:val="en-US"/>
    </w:rPr>
  </w:style>
  <w:style w:type="paragraph" w:customStyle="1" w:styleId="579">
    <w:name w:val="f9a style88 f9a"/>
    <w:basedOn w:val="1"/>
    <w:qFormat/>
    <w:uiPriority w:val="0"/>
    <w:pPr>
      <w:widowControl/>
      <w:spacing w:before="100" w:beforeAutospacing="1" w:after="100" w:afterAutospacing="1" w:line="276" w:lineRule="auto"/>
      <w:jc w:val="left"/>
    </w:pPr>
    <w:rPr>
      <w:rFonts w:hint="default" w:ascii="宋体" w:hAnsi="宋体" w:eastAsia="仿宋" w:cs="仿宋"/>
      <w:kern w:val="0"/>
      <w:sz w:val="24"/>
    </w:rPr>
  </w:style>
  <w:style w:type="paragraph" w:customStyle="1" w:styleId="580">
    <w:name w:val="正文lzq"/>
    <w:basedOn w:val="1"/>
    <w:qFormat/>
    <w:uiPriority w:val="0"/>
    <w:pPr>
      <w:adjustRightInd w:val="0"/>
      <w:spacing w:beforeLines="40" w:afterLines="40" w:line="360" w:lineRule="auto"/>
      <w:ind w:firstLine="480"/>
    </w:pPr>
    <w:rPr>
      <w:rFonts w:hint="default" w:ascii="仿宋" w:hAnsi="仿宋" w:eastAsia="仿宋" w:cs="仿宋"/>
      <w:kern w:val="0"/>
      <w:sz w:val="24"/>
    </w:rPr>
  </w:style>
  <w:style w:type="paragraph" w:customStyle="1" w:styleId="581">
    <w:name w:val="Char Char51"/>
    <w:basedOn w:val="1"/>
    <w:qFormat/>
    <w:uiPriority w:val="0"/>
    <w:pPr>
      <w:spacing w:beforeLines="40" w:afterLines="40" w:line="360" w:lineRule="auto"/>
    </w:pPr>
    <w:rPr>
      <w:rFonts w:hint="default" w:ascii="Tahoma" w:hAnsi="Tahoma" w:eastAsia="仿宋" w:cs="仿宋"/>
      <w:kern w:val="3"/>
      <w:sz w:val="36"/>
      <w:szCs w:val="36"/>
    </w:rPr>
  </w:style>
  <w:style w:type="paragraph" w:customStyle="1" w:styleId="582">
    <w:name w:val="目次、标准名称标题"/>
    <w:basedOn w:val="583"/>
    <w:next w:val="146"/>
    <w:qFormat/>
    <w:uiPriority w:val="0"/>
    <w:pPr>
      <w:shd w:val="clear" w:color="FFFFFF" w:fill="FFFFFF"/>
      <w:spacing w:beforeLines="0" w:afterLines="0" w:line="460" w:lineRule="exact"/>
    </w:pPr>
  </w:style>
  <w:style w:type="paragraph" w:customStyle="1" w:styleId="583">
    <w:name w:val="前言、引言标题"/>
    <w:next w:val="1"/>
    <w:qFormat/>
    <w:uiPriority w:val="0"/>
    <w:pPr>
      <w:shd w:val="clear" w:color="auto" w:fill="FFFFFF"/>
      <w:spacing w:beforeLines="40" w:afterLines="40"/>
      <w:jc w:val="center"/>
      <w:outlineLvl w:val="0"/>
    </w:pPr>
    <w:rPr>
      <w:rFonts w:ascii="黑体" w:eastAsia="黑体"/>
      <w:sz w:val="32"/>
      <w:lang w:val="en-US" w:eastAsia="zh-CN" w:bidi="ar-SA"/>
    </w:rPr>
  </w:style>
  <w:style w:type="paragraph" w:customStyle="1" w:styleId="584">
    <w:name w:val="标准有序列表（L1）"/>
    <w:basedOn w:val="23"/>
    <w:qFormat/>
    <w:uiPriority w:val="0"/>
    <w:pPr>
      <w:tabs>
        <w:tab w:val="left" w:pos="0"/>
      </w:tabs>
      <w:spacing w:line="360" w:lineRule="auto"/>
      <w:ind w:firstLine="0" w:firstLineChars="0"/>
    </w:pPr>
    <w:rPr>
      <w:rFonts w:hint="default" w:ascii="黑体" w:hAnsi="仿宋" w:eastAsia="黑体" w:cs="仿宋"/>
      <w:color w:val="000000"/>
      <w:kern w:val="3"/>
      <w:sz w:val="24"/>
    </w:rPr>
  </w:style>
  <w:style w:type="paragraph" w:customStyle="1" w:styleId="585">
    <w:name w:val="secbutton"/>
    <w:basedOn w:val="1"/>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line="360" w:lineRule="auto"/>
      <w:jc w:val="center"/>
    </w:pPr>
    <w:rPr>
      <w:rFonts w:hint="default" w:ascii="Arial" w:hAnsi="Arial" w:eastAsia="仿宋" w:cs="Arial"/>
      <w:b/>
      <w:bCs/>
      <w:color w:val="FFFFFF"/>
      <w:kern w:val="0"/>
      <w:sz w:val="22"/>
      <w:szCs w:val="24"/>
    </w:rPr>
  </w:style>
  <w:style w:type="paragraph" w:customStyle="1" w:styleId="586">
    <w:name w:val="首行缩进正文"/>
    <w:basedOn w:val="1"/>
    <w:qFormat/>
    <w:uiPriority w:val="0"/>
    <w:pPr>
      <w:spacing w:beforeLines="40" w:afterLines="40" w:line="360" w:lineRule="auto"/>
      <w:ind w:firstLine="480"/>
    </w:pPr>
    <w:rPr>
      <w:rFonts w:hint="default" w:ascii="仿宋" w:hAnsi="仿宋" w:eastAsia="仿宋" w:cs="仿宋"/>
      <w:kern w:val="3"/>
      <w:sz w:val="24"/>
    </w:rPr>
  </w:style>
  <w:style w:type="paragraph" w:customStyle="1" w:styleId="587">
    <w:name w:val="Char2 Char Char Char Char Char Char"/>
    <w:basedOn w:val="1"/>
    <w:qFormat/>
    <w:uiPriority w:val="0"/>
    <w:pPr>
      <w:spacing w:beforeLines="40" w:afterLines="40" w:line="360" w:lineRule="auto"/>
    </w:pPr>
    <w:rPr>
      <w:rFonts w:hint="default" w:ascii="仿宋_GB2312" w:hAnsi="仿宋" w:eastAsia="仿宋" w:cs="仿宋"/>
      <w:b/>
      <w:kern w:val="3"/>
      <w:sz w:val="30"/>
      <w:szCs w:val="32"/>
    </w:rPr>
  </w:style>
  <w:style w:type="paragraph" w:customStyle="1" w:styleId="588">
    <w:name w:val="样式 标题 2"/>
    <w:basedOn w:val="5"/>
    <w:next w:val="589"/>
    <w:qFormat/>
    <w:uiPriority w:val="0"/>
    <w:pPr>
      <w:keepLines w:val="0"/>
      <w:tabs>
        <w:tab w:val="left" w:pos="576"/>
      </w:tabs>
      <w:spacing w:before="120" w:afterLines="50" w:line="240" w:lineRule="auto"/>
      <w:ind w:left="380" w:hanging="380"/>
      <w:jc w:val="left"/>
    </w:pPr>
    <w:rPr>
      <w:rFonts w:hint="default" w:ascii="宋体" w:hAnsi="Times New Roman" w:eastAsia="宋体" w:cs="宋体"/>
      <w:snapToGrid w:val="0"/>
      <w:kern w:val="0"/>
      <w:sz w:val="28"/>
      <w:szCs w:val="20"/>
    </w:rPr>
  </w:style>
  <w:style w:type="paragraph" w:customStyle="1" w:styleId="589">
    <w:name w:val="最新标题3"/>
    <w:basedOn w:val="444"/>
    <w:next w:val="445"/>
    <w:qFormat/>
    <w:uiPriority w:val="0"/>
    <w:pPr>
      <w:spacing w:after="120"/>
    </w:pPr>
  </w:style>
  <w:style w:type="paragraph" w:customStyle="1" w:styleId="590">
    <w:name w:val="Char11"/>
    <w:basedOn w:val="1"/>
    <w:qFormat/>
    <w:uiPriority w:val="0"/>
    <w:pPr>
      <w:widowControl/>
      <w:spacing w:after="160" w:line="240" w:lineRule="exact"/>
      <w:jc w:val="left"/>
    </w:pPr>
    <w:rPr>
      <w:rFonts w:hint="default" w:ascii="Verdana" w:hAnsi="Verdana" w:eastAsia="仿宋_GB2312" w:cs="仿宋"/>
      <w:kern w:val="0"/>
      <w:sz w:val="24"/>
      <w:lang w:eastAsia="en-US"/>
    </w:rPr>
  </w:style>
  <w:style w:type="paragraph" w:customStyle="1" w:styleId="591">
    <w:name w:val="xl6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line="360" w:lineRule="auto"/>
      <w:jc w:val="center"/>
    </w:pPr>
    <w:rPr>
      <w:rFonts w:hint="default" w:ascii="宋体" w:hAnsi="宋体" w:eastAsia="仿宋" w:cs="宋体"/>
      <w:color w:val="000000"/>
      <w:kern w:val="0"/>
      <w:sz w:val="20"/>
    </w:rPr>
  </w:style>
  <w:style w:type="paragraph" w:customStyle="1" w:styleId="592">
    <w:name w:val="标准书眉_奇数页"/>
    <w:next w:val="1"/>
    <w:qFormat/>
    <w:uiPriority w:val="0"/>
    <w:pPr>
      <w:tabs>
        <w:tab w:val="center" w:pos="4154"/>
        <w:tab w:val="right" w:pos="8306"/>
      </w:tabs>
      <w:spacing w:after="120"/>
      <w:jc w:val="right"/>
    </w:pPr>
    <w:rPr>
      <w:sz w:val="21"/>
      <w:lang w:val="en-US" w:eastAsia="zh-CN" w:bidi="ar-SA"/>
    </w:rPr>
  </w:style>
  <w:style w:type="paragraph" w:customStyle="1" w:styleId="593">
    <w:name w:val="章正文"/>
    <w:qFormat/>
    <w:uiPriority w:val="0"/>
    <w:pPr>
      <w:widowControl w:val="0"/>
      <w:spacing w:before="156" w:beforeLines="50" w:after="120" w:line="300" w:lineRule="auto"/>
      <w:ind w:firstLine="480"/>
      <w:jc w:val="both"/>
    </w:pPr>
    <w:rPr>
      <w:rFonts w:ascii="Helvetica" w:hAnsi="Helvetica"/>
      <w:sz w:val="24"/>
      <w:szCs w:val="24"/>
      <w:lang w:val="en-US" w:eastAsia="zh-CN" w:bidi="ar-SA"/>
    </w:rPr>
  </w:style>
  <w:style w:type="paragraph" w:customStyle="1" w:styleId="594">
    <w:name w:val="图片"/>
    <w:basedOn w:val="1"/>
    <w:next w:val="24"/>
    <w:qFormat/>
    <w:uiPriority w:val="0"/>
    <w:pPr>
      <w:keepNext/>
      <w:widowControl/>
      <w:spacing w:beforeLines="40" w:afterLines="40" w:line="360" w:lineRule="auto"/>
      <w:jc w:val="left"/>
    </w:pPr>
    <w:rPr>
      <w:rFonts w:hint="default" w:ascii="Garamond" w:hAnsi="Garamond" w:eastAsia="仿宋" w:cs="仿宋"/>
      <w:kern w:val="0"/>
      <w:sz w:val="22"/>
    </w:rPr>
  </w:style>
  <w:style w:type="paragraph" w:customStyle="1" w:styleId="595">
    <w:name w:val="封面正文"/>
    <w:qFormat/>
    <w:uiPriority w:val="0"/>
    <w:pPr>
      <w:jc w:val="both"/>
    </w:pPr>
    <w:rPr>
      <w:lang w:val="en-US" w:eastAsia="zh-CN" w:bidi="ar-SA"/>
    </w:rPr>
  </w:style>
  <w:style w:type="paragraph" w:customStyle="1" w:styleId="596">
    <w:name w:val="PMintroText"/>
    <w:basedOn w:val="1"/>
    <w:qFormat/>
    <w:uiPriority w:val="0"/>
    <w:pPr>
      <w:widowControl/>
      <w:spacing w:after="120" w:line="360" w:lineRule="auto"/>
      <w:ind w:left="720"/>
      <w:jc w:val="left"/>
    </w:pPr>
    <w:rPr>
      <w:rFonts w:hint="default" w:ascii="Tahoma" w:hAnsi="Tahoma" w:eastAsia="仿宋" w:cs="仿宋"/>
      <w:kern w:val="0"/>
      <w:sz w:val="22"/>
      <w:lang w:eastAsia="en-US"/>
    </w:rPr>
  </w:style>
  <w:style w:type="paragraph" w:customStyle="1" w:styleId="59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center"/>
    </w:pPr>
    <w:rPr>
      <w:rFonts w:hint="default" w:ascii="宋体" w:hAnsi="宋体" w:eastAsia="仿宋" w:cs="宋体"/>
      <w:kern w:val="0"/>
      <w:sz w:val="18"/>
      <w:szCs w:val="18"/>
    </w:rPr>
  </w:style>
  <w:style w:type="paragraph" w:customStyle="1" w:styleId="598">
    <w:name w:val="样式7"/>
    <w:basedOn w:val="1"/>
    <w:qFormat/>
    <w:uiPriority w:val="0"/>
    <w:pPr>
      <w:adjustRightInd w:val="0"/>
      <w:spacing w:beforeLines="50" w:afterLines="50" w:line="360" w:lineRule="auto"/>
      <w:ind w:firstLine="669"/>
      <w:textAlignment w:val="baseline"/>
    </w:pPr>
    <w:rPr>
      <w:rFonts w:hint="default" w:ascii="宋体" w:hAnsi="宋体" w:eastAsia="仿宋" w:cs="仿宋"/>
      <w:kern w:val="0"/>
      <w:sz w:val="28"/>
    </w:rPr>
  </w:style>
  <w:style w:type="paragraph" w:customStyle="1" w:styleId="599">
    <w:name w:val=" Char Char Char Char Char Char"/>
    <w:basedOn w:val="1"/>
    <w:uiPriority w:val="0"/>
    <w:rPr>
      <w:szCs w:val="20"/>
    </w:rPr>
  </w:style>
  <w:style w:type="paragraph" w:customStyle="1" w:styleId="600">
    <w:name w:val="标题 0（绿盟科技）"/>
    <w:basedOn w:val="87"/>
    <w:qFormat/>
    <w:uiPriority w:val="0"/>
    <w:pPr>
      <w:keepNext/>
      <w:keepLines/>
      <w:overflowPunct/>
      <w:autoSpaceDE/>
      <w:autoSpaceDN/>
      <w:adjustRightInd/>
      <w:spacing w:line="300" w:lineRule="auto"/>
      <w:textAlignment w:val="auto"/>
      <w:outlineLvl w:val="0"/>
    </w:pPr>
    <w:rPr>
      <w:rFonts w:hint="default" w:ascii="Arial" w:hAnsi="Arial" w:eastAsia="黑体" w:cs="Arial"/>
      <w:sz w:val="52"/>
      <w:szCs w:val="32"/>
      <w:lang w:val="en-US"/>
    </w:rPr>
  </w:style>
  <w:style w:type="paragraph" w:customStyle="1" w:styleId="601">
    <w:name w:val="编号，小四"/>
    <w:basedOn w:val="602"/>
    <w:qFormat/>
    <w:uiPriority w:val="0"/>
    <w:pPr>
      <w:numPr>
        <w:ilvl w:val="0"/>
        <w:numId w:val="4"/>
      </w:numPr>
      <w:ind w:firstLineChars="0"/>
    </w:pPr>
    <w:rPr>
      <w:sz w:val="24"/>
    </w:rPr>
  </w:style>
  <w:style w:type="paragraph" w:customStyle="1" w:styleId="602">
    <w:name w:val="正文四号"/>
    <w:basedOn w:val="1"/>
    <w:uiPriority w:val="0"/>
    <w:rPr>
      <w:rFonts w:cs="宋体"/>
      <w:sz w:val="28"/>
      <w:szCs w:val="20"/>
    </w:rPr>
  </w:style>
  <w:style w:type="paragraph" w:customStyle="1" w:styleId="60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lang w:val="en-US" w:eastAsia="zh-CN" w:bidi="ar-SA"/>
    </w:rPr>
  </w:style>
  <w:style w:type="paragraph" w:customStyle="1" w:styleId="604">
    <w:name w:val="xl60"/>
    <w:basedOn w:val="1"/>
    <w:qFormat/>
    <w:uiPriority w:val="0"/>
    <w:pPr>
      <w:widowControl/>
      <w:pBdr>
        <w:top w:val="single" w:color="auto" w:sz="4" w:space="0"/>
        <w:left w:val="single" w:color="auto" w:sz="4" w:space="0"/>
        <w:bottom w:val="single" w:color="auto" w:sz="8" w:space="0"/>
        <w:right w:val="single" w:color="auto" w:sz="4" w:space="0"/>
      </w:pBdr>
      <w:spacing w:beforeLines="40" w:afterLines="40" w:line="360" w:lineRule="auto"/>
      <w:jc w:val="center"/>
    </w:pPr>
    <w:rPr>
      <w:rFonts w:hint="default" w:ascii="仿宋" w:hAnsi="仿宋" w:eastAsia="仿宋" w:cs="仿宋"/>
      <w:color w:val="000000"/>
      <w:kern w:val="0"/>
      <w:sz w:val="20"/>
    </w:rPr>
  </w:style>
  <w:style w:type="paragraph" w:customStyle="1" w:styleId="605">
    <w:name w:val="_"/>
    <w:basedOn w:val="1"/>
    <w:qFormat/>
    <w:uiPriority w:val="0"/>
    <w:pPr>
      <w:adjustRightInd w:val="0"/>
      <w:spacing w:beforeLines="40" w:afterLines="40" w:line="360" w:lineRule="auto"/>
      <w:ind w:left="480"/>
    </w:pPr>
    <w:rPr>
      <w:rFonts w:hint="default" w:ascii="仿宋" w:hAnsi="仿宋" w:eastAsia="仿宋" w:cs="仿宋"/>
      <w:kern w:val="0"/>
      <w:sz w:val="24"/>
    </w:rPr>
  </w:style>
  <w:style w:type="paragraph" w:customStyle="1" w:styleId="606">
    <w:name w:val="标准小四"/>
    <w:basedOn w:val="1"/>
    <w:qFormat/>
    <w:uiPriority w:val="0"/>
    <w:pPr>
      <w:spacing w:line="360" w:lineRule="auto"/>
      <w:ind w:firstLine="480" w:firstLineChars="200"/>
    </w:pPr>
    <w:rPr>
      <w:rFonts w:hint="default" w:ascii="Arial" w:hAnsi="Arial" w:eastAsia="仿宋" w:cs="仿宋"/>
      <w:kern w:val="3"/>
      <w:sz w:val="24"/>
      <w:szCs w:val="21"/>
    </w:rPr>
  </w:style>
  <w:style w:type="paragraph" w:customStyle="1" w:styleId="607">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pPr>
    <w:rPr>
      <w:rFonts w:hint="default" w:ascii="宋体" w:hAnsi="宋体" w:eastAsia="仿宋" w:cs="宋体"/>
      <w:kern w:val="0"/>
      <w:sz w:val="18"/>
      <w:szCs w:val="18"/>
    </w:rPr>
  </w:style>
  <w:style w:type="paragraph" w:customStyle="1" w:styleId="608">
    <w:name w:val="TOC 71"/>
    <w:next w:val="1"/>
    <w:qFormat/>
    <w:uiPriority w:val="0"/>
    <w:pPr>
      <w:wordWrap w:val="0"/>
      <w:ind w:left="2550"/>
      <w:jc w:val="both"/>
    </w:pPr>
    <w:rPr>
      <w:sz w:val="21"/>
      <w:szCs w:val="22"/>
      <w:lang w:val="en-US" w:eastAsia="zh-CN" w:bidi="ar-SA"/>
    </w:rPr>
  </w:style>
  <w:style w:type="paragraph" w:customStyle="1" w:styleId="609">
    <w:name w:val="Char3 Char Char Char"/>
    <w:basedOn w:val="1"/>
    <w:qFormat/>
    <w:uiPriority w:val="0"/>
    <w:pPr>
      <w:widowControl/>
      <w:spacing w:after="160" w:line="240" w:lineRule="exact"/>
      <w:jc w:val="left"/>
    </w:pPr>
    <w:rPr>
      <w:rFonts w:hint="default" w:ascii="Verdana" w:hAnsi="Verdana" w:eastAsia="仿宋" w:cs="仿宋"/>
      <w:kern w:val="0"/>
      <w:sz w:val="20"/>
      <w:lang w:eastAsia="en-US"/>
    </w:rPr>
  </w:style>
  <w:style w:type="paragraph" w:customStyle="1" w:styleId="610">
    <w:name w:val="error"/>
    <w:basedOn w:val="1"/>
    <w:qFormat/>
    <w:uiPriority w:val="0"/>
    <w:pPr>
      <w:widowControl/>
      <w:spacing w:beforeLines="40" w:afterLines="40" w:line="360" w:lineRule="auto"/>
      <w:jc w:val="left"/>
    </w:pPr>
    <w:rPr>
      <w:rFonts w:hint="default" w:ascii="宋体" w:hAnsi="宋体" w:eastAsia="仿宋" w:cs="宋体"/>
      <w:b/>
      <w:bCs/>
      <w:color w:val="FF0000"/>
      <w:kern w:val="0"/>
      <w:sz w:val="24"/>
      <w:szCs w:val="24"/>
    </w:rPr>
  </w:style>
  <w:style w:type="paragraph" w:customStyle="1" w:styleId="611">
    <w:name w:val="无标题条"/>
    <w:next w:val="146"/>
    <w:qFormat/>
    <w:uiPriority w:val="0"/>
    <w:pPr>
      <w:jc w:val="both"/>
    </w:pPr>
    <w:rPr>
      <w:sz w:val="21"/>
      <w:lang w:val="en-US" w:eastAsia="zh-CN" w:bidi="ar-SA"/>
    </w:rPr>
  </w:style>
  <w:style w:type="paragraph" w:customStyle="1" w:styleId="612">
    <w:name w:val="theme"/>
    <w:basedOn w:val="1"/>
    <w:qFormat/>
    <w:uiPriority w:val="0"/>
    <w:pPr>
      <w:widowControl/>
      <w:shd w:val="clear" w:color="auto" w:fill="0066FF"/>
      <w:spacing w:beforeLines="40" w:afterLines="40" w:line="360" w:lineRule="auto"/>
      <w:jc w:val="left"/>
    </w:pPr>
    <w:rPr>
      <w:rFonts w:hint="default" w:ascii="宋体" w:hAnsi="宋体" w:eastAsia="仿宋" w:cs="宋体"/>
      <w:color w:val="000000"/>
      <w:kern w:val="0"/>
      <w:sz w:val="24"/>
      <w:szCs w:val="24"/>
    </w:rPr>
  </w:style>
  <w:style w:type="paragraph" w:customStyle="1" w:styleId="613">
    <w:name w:val="正文段"/>
    <w:basedOn w:val="1"/>
    <w:qFormat/>
    <w:uiPriority w:val="0"/>
    <w:pPr>
      <w:widowControl/>
      <w:snapToGrid w:val="0"/>
      <w:spacing w:after="50" w:afterLines="50"/>
      <w:ind w:firstLine="200" w:firstLineChars="200"/>
    </w:pPr>
    <w:rPr>
      <w:kern w:val="0"/>
      <w:sz w:val="24"/>
      <w:szCs w:val="20"/>
    </w:rPr>
  </w:style>
  <w:style w:type="paragraph" w:customStyle="1" w:styleId="614">
    <w:name w:val="编号 1"/>
    <w:basedOn w:val="1"/>
    <w:qFormat/>
    <w:uiPriority w:val="0"/>
    <w:pPr>
      <w:tabs>
        <w:tab w:val="left" w:pos="432"/>
      </w:tabs>
      <w:spacing w:before="100" w:beforeAutospacing="1" w:after="100" w:afterAutospacing="1" w:line="360" w:lineRule="auto"/>
      <w:ind w:left="432" w:hanging="432"/>
    </w:pPr>
    <w:rPr>
      <w:rFonts w:hint="default" w:ascii="宋体" w:hAnsi="仿宋" w:eastAsia="仿宋" w:cs="仿宋"/>
      <w:kern w:val="3"/>
      <w:sz w:val="24"/>
      <w:szCs w:val="24"/>
    </w:rPr>
  </w:style>
  <w:style w:type="paragraph" w:customStyle="1" w:styleId="615">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616">
    <w:name w:val="样式 标题 3Chapter X.X.X. + 五号 段后: 0.5 行"/>
    <w:basedOn w:val="6"/>
    <w:qFormat/>
    <w:uiPriority w:val="0"/>
    <w:pPr>
      <w:keepNext/>
      <w:tabs>
        <w:tab w:val="left" w:pos="720"/>
        <w:tab w:val="clear" w:pos="709"/>
      </w:tabs>
      <w:autoSpaceDE/>
      <w:autoSpaceDN/>
      <w:adjustRightInd/>
      <w:snapToGrid w:val="0"/>
      <w:spacing w:before="120" w:afterLines="50" w:line="240" w:lineRule="auto"/>
      <w:ind w:left="567" w:hanging="567"/>
      <w:jc w:val="left"/>
      <w:textAlignment w:val="auto"/>
    </w:pPr>
    <w:rPr>
      <w:rFonts w:hint="default" w:ascii="宋体" w:hAnsi="仿宋" w:eastAsia="仿宋" w:cs="宋体"/>
      <w:bCs/>
      <w:snapToGrid w:val="0"/>
      <w:color w:val="auto"/>
      <w:sz w:val="21"/>
    </w:rPr>
  </w:style>
  <w:style w:type="paragraph" w:customStyle="1" w:styleId="617">
    <w:name w:val="样式 文档正文 + 首行缩进:  2 字符2"/>
    <w:basedOn w:val="311"/>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618">
    <w:name w:val="作者"/>
    <w:basedOn w:val="1"/>
    <w:qFormat/>
    <w:uiPriority w:val="0"/>
    <w:pPr>
      <w:spacing w:beforeLines="40" w:afterLines="40" w:line="360" w:lineRule="auto"/>
      <w:jc w:val="center"/>
    </w:pPr>
    <w:rPr>
      <w:rFonts w:hint="default" w:ascii="仿宋" w:hAnsi="仿宋" w:eastAsia="仿宋" w:cs="Angsana New"/>
      <w:kern w:val="3"/>
      <w:sz w:val="24"/>
      <w:szCs w:val="24"/>
    </w:rPr>
  </w:style>
  <w:style w:type="paragraph" w:customStyle="1" w:styleId="619">
    <w:name w:val="标题 3Chapter X.X.X. + 段后: 0.5 行 + 段后: 0.5 行 + 段后: 0.5 行1"/>
    <w:qFormat/>
    <w:uiPriority w:val="0"/>
    <w:rPr>
      <w:lang w:val="en-US" w:eastAsia="zh-CN" w:bidi="ar-SA"/>
    </w:rPr>
  </w:style>
  <w:style w:type="paragraph" w:customStyle="1" w:styleId="620">
    <w:name w:val="正文（首行缩进2字符）"/>
    <w:basedOn w:val="1"/>
    <w:qFormat/>
    <w:uiPriority w:val="0"/>
    <w:pPr>
      <w:spacing w:line="360" w:lineRule="auto"/>
      <w:ind w:firstLine="480" w:firstLineChars="200"/>
    </w:pPr>
    <w:rPr>
      <w:rFonts w:hint="default" w:ascii="仿宋" w:hAnsi="仿宋" w:eastAsia="仿宋" w:cs="仿宋"/>
      <w:kern w:val="3"/>
      <w:sz w:val="24"/>
    </w:rPr>
  </w:style>
  <w:style w:type="paragraph" w:customStyle="1" w:styleId="621">
    <w:name w:val="附录图标题"/>
    <w:next w:val="146"/>
    <w:qFormat/>
    <w:uiPriority w:val="0"/>
    <w:pPr>
      <w:jc w:val="center"/>
    </w:pPr>
    <w:rPr>
      <w:rFonts w:ascii="黑体" w:eastAsia="黑体"/>
      <w:sz w:val="21"/>
      <w:lang w:val="en-US" w:eastAsia="zh-CN" w:bidi="ar-SA"/>
    </w:rPr>
  </w:style>
  <w:style w:type="paragraph" w:customStyle="1" w:styleId="622">
    <w:name w:val="小标题"/>
    <w:basedOn w:val="1"/>
    <w:next w:val="23"/>
    <w:qFormat/>
    <w:uiPriority w:val="0"/>
    <w:pPr>
      <w:tabs>
        <w:tab w:val="left" w:pos="1440"/>
      </w:tabs>
      <w:spacing w:afterLines="50" w:line="360" w:lineRule="auto"/>
    </w:pPr>
    <w:rPr>
      <w:rFonts w:hint="default" w:ascii="仿宋" w:hAnsi="仿宋" w:eastAsia="仿宋" w:cs="仿宋"/>
      <w:b/>
      <w:kern w:val="3"/>
      <w:sz w:val="24"/>
      <w:szCs w:val="24"/>
    </w:rPr>
  </w:style>
  <w:style w:type="paragraph" w:customStyle="1" w:styleId="623">
    <w:name w:val="newmarker"/>
    <w:basedOn w:val="1"/>
    <w:qFormat/>
    <w:uiPriority w:val="0"/>
    <w:pPr>
      <w:widowControl/>
      <w:spacing w:beforeLines="40" w:afterLines="40" w:line="360" w:lineRule="auto"/>
      <w:jc w:val="left"/>
    </w:pPr>
    <w:rPr>
      <w:rFonts w:hint="default" w:ascii="宋体" w:hAnsi="宋体" w:eastAsia="仿宋" w:cs="宋体"/>
      <w:b/>
      <w:bCs/>
      <w:color w:val="FF0000"/>
      <w:kern w:val="0"/>
      <w:sz w:val="22"/>
      <w:szCs w:val="24"/>
    </w:rPr>
  </w:style>
  <w:style w:type="paragraph" w:customStyle="1" w:styleId="624">
    <w:name w:val="发布日期"/>
    <w:qFormat/>
    <w:uiPriority w:val="0"/>
    <w:pPr>
      <w:framePr w:w="4000" w:h="473" w:hRule="exact" w:hSpace="180" w:vSpace="180" w:wrap="around" w:vAnchor="margin" w:hAnchor="margin" w:y="13511" w:anchorLock="1"/>
    </w:pPr>
    <w:rPr>
      <w:rFonts w:eastAsia="黑体"/>
      <w:sz w:val="28"/>
      <w:lang w:val="en-US" w:eastAsia="zh-CN" w:bidi="ar-SA"/>
    </w:rPr>
  </w:style>
  <w:style w:type="paragraph" w:customStyle="1" w:styleId="625">
    <w:name w:val="S4-B-L15"/>
    <w:basedOn w:val="1"/>
    <w:qFormat/>
    <w:uiPriority w:val="0"/>
    <w:pPr>
      <w:spacing w:line="360" w:lineRule="auto"/>
    </w:pPr>
    <w:rPr>
      <w:rFonts w:hint="default" w:ascii="仿宋" w:hAnsi="仿宋" w:eastAsia="仿宋" w:cs="仿宋"/>
      <w:b/>
      <w:bCs/>
      <w:kern w:val="3"/>
      <w:sz w:val="24"/>
      <w:szCs w:val="24"/>
    </w:rPr>
  </w:style>
  <w:style w:type="paragraph" w:customStyle="1" w:styleId="626">
    <w:name w:val="附录表标题"/>
    <w:next w:val="146"/>
    <w:qFormat/>
    <w:uiPriority w:val="0"/>
    <w:pPr>
      <w:jc w:val="center"/>
      <w:textAlignment w:val="baseline"/>
    </w:pPr>
    <w:rPr>
      <w:rFonts w:ascii="黑体" w:eastAsia="黑体"/>
      <w:kern w:val="21"/>
      <w:sz w:val="21"/>
      <w:lang w:val="en-US" w:eastAsia="zh-CN" w:bidi="ar-SA"/>
    </w:rPr>
  </w:style>
  <w:style w:type="paragraph" w:customStyle="1" w:styleId="627">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paragraph" w:customStyle="1" w:styleId="628">
    <w:name w:val="表格内容1"/>
    <w:basedOn w:val="1"/>
    <w:qFormat/>
    <w:uiPriority w:val="0"/>
    <w:pPr>
      <w:spacing w:beforeLines="40" w:afterLines="40" w:line="360" w:lineRule="auto"/>
    </w:pPr>
    <w:rPr>
      <w:rFonts w:hint="default" w:ascii="仿宋" w:hAnsi="仿宋" w:eastAsia="仿宋" w:cs="仿宋"/>
      <w:kern w:val="3"/>
      <w:sz w:val="24"/>
    </w:rPr>
  </w:style>
  <w:style w:type="paragraph" w:customStyle="1" w:styleId="629">
    <w:name w:val="普通(网站)1"/>
    <w:basedOn w:val="1"/>
    <w:qFormat/>
    <w:uiPriority w:val="0"/>
    <w:pPr>
      <w:widowControl/>
      <w:spacing w:before="100" w:beforeAutospacing="1" w:after="100" w:afterAutospacing="1" w:line="360" w:lineRule="auto"/>
      <w:jc w:val="left"/>
    </w:pPr>
    <w:rPr>
      <w:rFonts w:ascii="宋体" w:hAnsi="宋体" w:eastAsia="仿宋" w:cs="仿宋"/>
      <w:color w:val="000000"/>
      <w:kern w:val="3"/>
      <w:sz w:val="24"/>
      <w:szCs w:val="24"/>
    </w:rPr>
  </w:style>
  <w:style w:type="paragraph" w:customStyle="1" w:styleId="630">
    <w:name w:val="默认段落字体 Para Char Char Char Char"/>
    <w:basedOn w:val="1"/>
    <w:qFormat/>
    <w:uiPriority w:val="0"/>
    <w:pPr>
      <w:spacing w:line="360" w:lineRule="auto"/>
    </w:pPr>
    <w:rPr>
      <w:rFonts w:hint="default" w:ascii="仿宋" w:hAnsi="仿宋" w:eastAsia="仿宋" w:cs="仿宋"/>
      <w:kern w:val="3"/>
      <w:sz w:val="24"/>
      <w:szCs w:val="24"/>
    </w:rPr>
  </w:style>
  <w:style w:type="paragraph" w:customStyle="1" w:styleId="631">
    <w:name w:val="正文5"/>
    <w:basedOn w:val="1"/>
    <w:qFormat/>
    <w:uiPriority w:val="0"/>
    <w:pPr>
      <w:spacing w:beforeLines="50" w:afterLines="50" w:line="360" w:lineRule="auto"/>
      <w:ind w:firstLine="420" w:firstLineChars="200"/>
    </w:pPr>
    <w:rPr>
      <w:rFonts w:hint="default" w:ascii="仿宋" w:hAnsi="仿宋" w:eastAsia="仿宋" w:cs="仿宋"/>
      <w:kern w:val="3"/>
      <w:sz w:val="24"/>
      <w:szCs w:val="24"/>
    </w:rPr>
  </w:style>
  <w:style w:type="paragraph" w:customStyle="1" w:styleId="632">
    <w:name w:val="xl31"/>
    <w:basedOn w:val="1"/>
    <w:qFormat/>
    <w:uiPriority w:val="0"/>
    <w:pPr>
      <w:widowControl/>
      <w:pBdr>
        <w:top w:val="single" w:color="auto" w:sz="4" w:space="0"/>
        <w:left w:val="single" w:color="auto" w:sz="4" w:space="0"/>
        <w:right w:val="single" w:color="auto" w:sz="4" w:space="0"/>
      </w:pBdr>
      <w:adjustRightInd w:val="0"/>
      <w:snapToGrid w:val="0"/>
      <w:spacing w:beforeLines="40" w:afterLines="40" w:line="360" w:lineRule="auto"/>
      <w:ind w:left="-2" w:leftChars="-1"/>
      <w:jc w:val="center"/>
    </w:pPr>
    <w:rPr>
      <w:rFonts w:hint="default" w:ascii="黑体" w:hAnsi="宋体" w:eastAsia="黑体" w:cs="Arial"/>
      <w:kern w:val="0"/>
      <w:sz w:val="24"/>
      <w:szCs w:val="21"/>
    </w:rPr>
  </w:style>
  <w:style w:type="paragraph" w:customStyle="1" w:styleId="633">
    <w:name w:val="样式 标题 5 + 加粗"/>
    <w:basedOn w:val="8"/>
    <w:qFormat/>
    <w:uiPriority w:val="0"/>
    <w:pPr>
      <w:numPr>
        <w:ilvl w:val="0"/>
        <w:numId w:val="0"/>
      </w:numPr>
      <w:snapToGrid/>
      <w:spacing w:before="280" w:beforeLines="0" w:after="290" w:line="376" w:lineRule="auto"/>
      <w:jc w:val="both"/>
    </w:pPr>
    <w:rPr>
      <w:rFonts w:hint="default" w:ascii="仿宋" w:hAnsi="仿宋" w:eastAsia="仿宋" w:cs="仿宋"/>
      <w:kern w:val="3"/>
      <w:sz w:val="24"/>
    </w:rPr>
  </w:style>
  <w:style w:type="paragraph" w:customStyle="1" w:styleId="634">
    <w:name w:val="封面标题"/>
    <w:qFormat/>
    <w:uiPriority w:val="0"/>
    <w:pPr>
      <w:spacing w:line="360" w:lineRule="auto"/>
      <w:jc w:val="center"/>
    </w:pPr>
    <w:rPr>
      <w:b/>
      <w:color w:val="000000"/>
      <w:sz w:val="44"/>
      <w:lang w:val="en-US" w:eastAsia="zh-CN" w:bidi="ar-SA"/>
    </w:rPr>
  </w:style>
  <w:style w:type="paragraph" w:customStyle="1" w:styleId="635">
    <w:name w:val="primbutton"/>
    <w:basedOn w:val="1"/>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line="360" w:lineRule="auto"/>
      <w:jc w:val="center"/>
    </w:pPr>
    <w:rPr>
      <w:rFonts w:hint="default" w:ascii="Arial" w:hAnsi="Arial" w:eastAsia="仿宋" w:cs="Arial"/>
      <w:b/>
      <w:bCs/>
      <w:color w:val="FFFFFF"/>
      <w:kern w:val="0"/>
      <w:sz w:val="22"/>
      <w:szCs w:val="24"/>
    </w:rPr>
  </w:style>
  <w:style w:type="paragraph" w:customStyle="1" w:styleId="636">
    <w:name w:val="WW-纯文本"/>
    <w:basedOn w:val="1"/>
    <w:qFormat/>
    <w:uiPriority w:val="0"/>
    <w:pPr>
      <w:suppressAutoHyphens/>
      <w:spacing w:beforeLines="40" w:afterLines="40" w:line="360" w:lineRule="auto"/>
    </w:pPr>
    <w:rPr>
      <w:rFonts w:hint="default" w:ascii="宋体" w:hAnsi="宋体" w:eastAsia="仿宋" w:cs="仿宋"/>
      <w:kern w:val="3"/>
      <w:sz w:val="24"/>
    </w:rPr>
  </w:style>
  <w:style w:type="paragraph" w:customStyle="1" w:styleId="637">
    <w:name w:val="四级目录 Char Char Char Char Char"/>
    <w:next w:val="1"/>
    <w:qFormat/>
    <w:uiPriority w:val="0"/>
    <w:pPr>
      <w:spacing w:line="360" w:lineRule="auto"/>
      <w:ind w:left="200" w:leftChars="200"/>
    </w:pPr>
    <w:rPr>
      <w:lang w:val="en-US" w:eastAsia="zh-CN" w:bidi="ar-SA"/>
    </w:rPr>
  </w:style>
  <w:style w:type="paragraph" w:customStyle="1" w:styleId="638">
    <w:name w:val="文本框内文字"/>
    <w:basedOn w:val="1"/>
    <w:qFormat/>
    <w:uiPriority w:val="0"/>
    <w:pPr>
      <w:spacing w:line="0" w:lineRule="atLeast"/>
    </w:pPr>
    <w:rPr>
      <w:rFonts w:hint="default" w:ascii="仿宋" w:hAnsi="仿宋" w:eastAsia="仿宋_GB2312" w:cs="仿宋"/>
      <w:kern w:val="3"/>
      <w:sz w:val="22"/>
      <w:szCs w:val="24"/>
    </w:rPr>
  </w:style>
  <w:style w:type="paragraph" w:customStyle="1" w:styleId="639">
    <w:name w:val="Char Char5 Char Char Char Char Char Char Char Char Char Char Char Char Char Char Char Char Char Char"/>
    <w:basedOn w:val="1"/>
    <w:qFormat/>
    <w:uiPriority w:val="0"/>
    <w:pPr>
      <w:spacing w:line="360" w:lineRule="auto"/>
    </w:pPr>
    <w:rPr>
      <w:rFonts w:hint="default" w:ascii="Tahoma" w:hAnsi="Tahoma" w:eastAsia="仿宋" w:cs="仿宋"/>
      <w:kern w:val="3"/>
      <w:sz w:val="36"/>
      <w:szCs w:val="36"/>
    </w:rPr>
  </w:style>
  <w:style w:type="paragraph" w:customStyle="1" w:styleId="640">
    <w:name w:val="文章正文 Char Char1"/>
    <w:basedOn w:val="1"/>
    <w:qFormat/>
    <w:uiPriority w:val="0"/>
    <w:pPr>
      <w:spacing w:beforeLines="40" w:afterLines="40" w:line="360" w:lineRule="auto"/>
      <w:ind w:firstLine="420"/>
    </w:pPr>
    <w:rPr>
      <w:rFonts w:hint="default" w:ascii="仿宋" w:hAnsi="仿宋" w:eastAsia="仿宋" w:cs="仿宋"/>
      <w:kern w:val="3"/>
      <w:sz w:val="24"/>
      <w:szCs w:val="24"/>
    </w:rPr>
  </w:style>
  <w:style w:type="paragraph" w:customStyle="1" w:styleId="641">
    <w:name w:val="xl74"/>
    <w:basedOn w:val="1"/>
    <w:qFormat/>
    <w:uiPriority w:val="0"/>
    <w:pPr>
      <w:widowControl/>
      <w:pBdr>
        <w:top w:val="single" w:color="auto" w:sz="4" w:space="0"/>
        <w:left w:val="single" w:color="auto" w:sz="4" w:space="0"/>
        <w:bottom w:val="single" w:color="auto" w:sz="4" w:space="0"/>
        <w:right w:val="single" w:color="auto" w:sz="4" w:space="0"/>
      </w:pBdr>
      <w:spacing w:beforeLines="40" w:afterLines="40" w:line="360" w:lineRule="auto"/>
      <w:jc w:val="left"/>
    </w:pPr>
    <w:rPr>
      <w:rFonts w:hint="default" w:ascii="仿宋" w:hAnsi="仿宋" w:eastAsia="仿宋" w:cs="仿宋"/>
      <w:color w:val="000000"/>
      <w:kern w:val="0"/>
      <w:sz w:val="20"/>
    </w:rPr>
  </w:style>
  <w:style w:type="paragraph" w:customStyle="1" w:styleId="642">
    <w:name w:val="text"/>
    <w:basedOn w:val="1"/>
    <w:qFormat/>
    <w:uiPriority w:val="0"/>
    <w:pPr>
      <w:adjustRightInd w:val="0"/>
      <w:spacing w:before="120" w:line="360" w:lineRule="auto"/>
      <w:ind w:firstLine="425"/>
      <w:jc w:val="left"/>
      <w:textAlignment w:val="baseline"/>
    </w:pPr>
    <w:rPr>
      <w:rFonts w:hint="default" w:ascii="宋体" w:hAnsi="Arial" w:eastAsia="仿宋" w:cs="Arial"/>
      <w:bCs/>
      <w:kern w:val="0"/>
      <w:sz w:val="26"/>
      <w:szCs w:val="32"/>
    </w:rPr>
  </w:style>
  <w:style w:type="paragraph" w:customStyle="1" w:styleId="643">
    <w:name w:val="xl10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360" w:lineRule="auto"/>
      <w:jc w:val="center"/>
    </w:pPr>
    <w:rPr>
      <w:rFonts w:hint="default" w:ascii="宋体" w:hAnsi="宋体" w:eastAsia="仿宋" w:cs="宋体"/>
      <w:kern w:val="0"/>
      <w:sz w:val="18"/>
      <w:szCs w:val="18"/>
    </w:rPr>
  </w:style>
  <w:style w:type="paragraph" w:customStyle="1" w:styleId="644">
    <w:name w:val="xl52"/>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line="360" w:lineRule="auto"/>
      <w:ind w:left="-2" w:leftChars="-1"/>
      <w:jc w:val="right"/>
    </w:pPr>
    <w:rPr>
      <w:rFonts w:hint="default" w:ascii="宋体" w:hAnsi="宋体" w:eastAsia="仿宋" w:cs="Arial"/>
      <w:b/>
      <w:bCs/>
      <w:kern w:val="0"/>
      <w:sz w:val="22"/>
      <w:szCs w:val="24"/>
    </w:rPr>
  </w:style>
  <w:style w:type="paragraph" w:customStyle="1" w:styleId="645">
    <w:name w:val="my标题5"/>
    <w:basedOn w:val="1"/>
    <w:qFormat/>
    <w:uiPriority w:val="0"/>
    <w:pPr>
      <w:tabs>
        <w:tab w:val="left" w:pos="992"/>
      </w:tabs>
      <w:spacing w:line="360" w:lineRule="auto"/>
      <w:ind w:left="992" w:hanging="992"/>
    </w:pPr>
    <w:rPr>
      <w:rFonts w:hint="default" w:ascii="仿宋" w:hAnsi="仿宋" w:eastAsia="仿宋" w:cs="仿宋"/>
      <w:kern w:val="3"/>
      <w:sz w:val="24"/>
      <w:szCs w:val="24"/>
    </w:rPr>
  </w:style>
  <w:style w:type="paragraph" w:customStyle="1" w:styleId="646">
    <w:name w:val="列表段落1"/>
    <w:basedOn w:val="1"/>
    <w:qFormat/>
    <w:uiPriority w:val="34"/>
    <w:pPr>
      <w:spacing w:line="360" w:lineRule="auto"/>
      <w:ind w:firstLine="420" w:firstLineChars="200"/>
    </w:pPr>
    <w:rPr>
      <w:rFonts w:hint="default" w:ascii="仿宋" w:hAnsi="仿宋" w:eastAsia="仿宋" w:cs="仿宋"/>
      <w:kern w:val="3"/>
      <w:sz w:val="24"/>
      <w:szCs w:val="24"/>
    </w:rPr>
  </w:style>
  <w:style w:type="paragraph" w:customStyle="1" w:styleId="647">
    <w:name w:val="xl11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360" w:lineRule="auto"/>
      <w:jc w:val="left"/>
    </w:pPr>
    <w:rPr>
      <w:rFonts w:hint="default" w:ascii="宋体" w:hAnsi="宋体" w:eastAsia="仿宋" w:cs="宋体"/>
      <w:kern w:val="0"/>
      <w:sz w:val="18"/>
      <w:szCs w:val="18"/>
    </w:rPr>
  </w:style>
  <w:style w:type="paragraph" w:customStyle="1" w:styleId="648">
    <w:name w:val="_Style 10"/>
    <w:basedOn w:val="36"/>
    <w:next w:val="37"/>
    <w:qFormat/>
    <w:uiPriority w:val="0"/>
    <w:pPr>
      <w:ind w:firstLine="420" w:firstLineChars="100"/>
    </w:pPr>
    <w:rPr>
      <w:kern w:val="0"/>
      <w:sz w:val="20"/>
      <w:szCs w:val="21"/>
    </w:rPr>
  </w:style>
  <w:style w:type="paragraph" w:customStyle="1" w:styleId="649">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jc w:val="center"/>
    </w:pPr>
    <w:rPr>
      <w:rFonts w:hint="default" w:ascii="宋体" w:hAnsi="宋体" w:eastAsia="仿宋" w:cs="宋体"/>
      <w:kern w:val="0"/>
      <w:sz w:val="18"/>
      <w:szCs w:val="18"/>
    </w:rPr>
  </w:style>
  <w:style w:type="paragraph" w:customStyle="1" w:styleId="650">
    <w:name w:val="Tabletext"/>
    <w:basedOn w:val="1"/>
    <w:qFormat/>
    <w:uiPriority w:val="0"/>
    <w:pPr>
      <w:keepLines/>
      <w:spacing w:afterLines="50" w:line="360" w:lineRule="auto"/>
      <w:jc w:val="left"/>
    </w:pPr>
    <w:rPr>
      <w:rFonts w:hint="default" w:ascii="宋体" w:hAnsi="仿宋" w:eastAsia="仿宋" w:cs="仿宋"/>
      <w:snapToGrid w:val="0"/>
      <w:kern w:val="0"/>
      <w:sz w:val="24"/>
    </w:rPr>
  </w:style>
  <w:style w:type="paragraph" w:customStyle="1" w:styleId="651">
    <w:name w:val=" Char1"/>
    <w:basedOn w:val="1"/>
    <w:uiPriority w:val="0"/>
    <w:rPr>
      <w:rFonts w:ascii="仿宋_GB2312" w:eastAsia="仿宋_GB2312"/>
      <w:b/>
      <w:sz w:val="32"/>
      <w:szCs w:val="32"/>
    </w:rPr>
  </w:style>
  <w:style w:type="paragraph" w:customStyle="1" w:styleId="652">
    <w:name w:val="文章正文"/>
    <w:basedOn w:val="1"/>
    <w:qFormat/>
    <w:uiPriority w:val="0"/>
    <w:pPr>
      <w:spacing w:beforeLines="40" w:afterLines="40" w:line="360" w:lineRule="auto"/>
      <w:ind w:firstLine="420"/>
    </w:pPr>
    <w:rPr>
      <w:rFonts w:hint="default" w:ascii="仿宋" w:hAnsi="仿宋" w:eastAsia="仿宋" w:cs="仿宋"/>
      <w:kern w:val="3"/>
      <w:sz w:val="24"/>
      <w:szCs w:val="24"/>
    </w:rPr>
  </w:style>
  <w:style w:type="paragraph" w:customStyle="1" w:styleId="653">
    <w:name w:val="0"/>
    <w:basedOn w:val="1"/>
    <w:qFormat/>
    <w:uiPriority w:val="0"/>
    <w:pPr>
      <w:widowControl/>
      <w:spacing w:line="360" w:lineRule="auto"/>
    </w:pPr>
    <w:rPr>
      <w:rFonts w:hint="default" w:ascii="仿宋" w:hAnsi="仿宋" w:eastAsia="仿宋" w:cs="仿宋"/>
      <w:kern w:val="0"/>
      <w:sz w:val="24"/>
    </w:rPr>
  </w:style>
  <w:style w:type="paragraph" w:customStyle="1" w:styleId="654">
    <w:name w:val=" Char Char Char Char Char Char Char"/>
    <w:basedOn w:val="1"/>
    <w:uiPriority w:val="0"/>
    <w:pPr>
      <w:tabs>
        <w:tab w:val="left" w:pos="432"/>
      </w:tabs>
      <w:ind w:left="432" w:hanging="432"/>
    </w:pPr>
    <w:rPr>
      <w:rFonts w:ascii="Tahoma" w:hAnsi="Tahoma"/>
      <w:sz w:val="24"/>
      <w:szCs w:val="20"/>
    </w:rPr>
  </w:style>
  <w:style w:type="paragraph" w:customStyle="1" w:styleId="655">
    <w:name w:val="Table Contents"/>
    <w:basedOn w:val="1"/>
    <w:qFormat/>
    <w:uiPriority w:val="0"/>
    <w:pPr>
      <w:suppressAutoHyphens/>
      <w:autoSpaceDE w:val="0"/>
      <w:spacing w:after="120" w:line="360" w:lineRule="auto"/>
      <w:jc w:val="left"/>
    </w:pPr>
    <w:rPr>
      <w:rFonts w:hint="default" w:ascii="Helvetica" w:hAnsi="Helvetica" w:eastAsia="仿宋" w:cs="仿宋"/>
      <w:kern w:val="1"/>
      <w:sz w:val="20"/>
    </w:rPr>
  </w:style>
  <w:style w:type="paragraph" w:customStyle="1" w:styleId="656">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Comic Sans MS" w:hAnsi="Comic Sans MS" w:cs="宋体"/>
      <w:kern w:val="0"/>
      <w:sz w:val="20"/>
      <w:szCs w:val="20"/>
    </w:rPr>
  </w:style>
  <w:style w:type="paragraph" w:customStyle="1" w:styleId="657">
    <w:name w:val="列表标题"/>
    <w:basedOn w:val="1"/>
    <w:next w:val="1"/>
    <w:qFormat/>
    <w:uiPriority w:val="0"/>
    <w:pPr>
      <w:spacing w:beforeLines="40" w:afterLines="40" w:line="360" w:lineRule="auto"/>
      <w:jc w:val="center"/>
    </w:pPr>
    <w:rPr>
      <w:rFonts w:hint="default" w:ascii="仿宋" w:hAnsi="仿宋" w:eastAsia="仿宋" w:cs="仿宋"/>
      <w:kern w:val="3"/>
      <w:sz w:val="24"/>
    </w:rPr>
  </w:style>
  <w:style w:type="paragraph" w:customStyle="1" w:styleId="658">
    <w:name w:val="xl51"/>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line="360" w:lineRule="auto"/>
      <w:ind w:left="-2" w:leftChars="-1"/>
      <w:jc w:val="left"/>
    </w:pPr>
    <w:rPr>
      <w:rFonts w:hint="default" w:ascii="宋体" w:hAnsi="宋体" w:eastAsia="仿宋" w:cs="Arial"/>
      <w:b/>
      <w:bCs/>
      <w:kern w:val="0"/>
      <w:sz w:val="22"/>
      <w:szCs w:val="24"/>
    </w:rPr>
  </w:style>
  <w:style w:type="paragraph" w:customStyle="1" w:styleId="659">
    <w:name w:val="xl10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360" w:lineRule="auto"/>
      <w:jc w:val="center"/>
    </w:pPr>
    <w:rPr>
      <w:rFonts w:hint="default" w:ascii="宋体" w:hAnsi="宋体" w:eastAsia="仿宋" w:cs="宋体"/>
      <w:kern w:val="0"/>
      <w:sz w:val="18"/>
      <w:szCs w:val="18"/>
    </w:rPr>
  </w:style>
  <w:style w:type="paragraph" w:customStyle="1" w:styleId="660">
    <w:name w:val="标题4，章节第四层"/>
    <w:basedOn w:val="1"/>
    <w:next w:val="363"/>
    <w:qFormat/>
    <w:uiPriority w:val="0"/>
    <w:pPr>
      <w:tabs>
        <w:tab w:val="left" w:pos="630"/>
      </w:tabs>
      <w:spacing w:beforeLines="40" w:afterLines="40" w:line="360" w:lineRule="auto"/>
      <w:ind w:left="1133" w:hanging="708"/>
      <w:outlineLvl w:val="3"/>
    </w:pPr>
    <w:rPr>
      <w:rFonts w:hint="default" w:ascii="Arial" w:hAnsi="Arial" w:eastAsia="华文细黑" w:cs="仿宋"/>
      <w:kern w:val="3"/>
      <w:sz w:val="30"/>
      <w:szCs w:val="24"/>
    </w:rPr>
  </w:style>
  <w:style w:type="paragraph" w:customStyle="1" w:styleId="661">
    <w:name w:val="xl67"/>
    <w:basedOn w:val="1"/>
    <w:qFormat/>
    <w:uiPriority w:val="0"/>
    <w:pPr>
      <w:widowControl/>
      <w:pBdr>
        <w:left w:val="single" w:color="auto" w:sz="4" w:space="0"/>
        <w:bottom w:val="single" w:color="auto" w:sz="4" w:space="0"/>
      </w:pBdr>
      <w:spacing w:beforeLines="40" w:afterLines="40" w:line="360" w:lineRule="auto"/>
      <w:jc w:val="center"/>
    </w:pPr>
    <w:rPr>
      <w:rFonts w:hint="default" w:ascii="仿宋" w:hAnsi="仿宋" w:eastAsia="仿宋" w:cs="仿宋"/>
      <w:kern w:val="0"/>
      <w:sz w:val="24"/>
      <w:szCs w:val="21"/>
    </w:rPr>
  </w:style>
  <w:style w:type="paragraph" w:customStyle="1" w:styleId="662">
    <w:name w:val="Char Char5 Char Char Char Char Char Char Char Char Char Char Char Char"/>
    <w:basedOn w:val="1"/>
    <w:qFormat/>
    <w:uiPriority w:val="0"/>
    <w:pPr>
      <w:spacing w:line="360" w:lineRule="auto"/>
    </w:pPr>
    <w:rPr>
      <w:rFonts w:hint="default" w:ascii="Tahoma" w:hAnsi="Tahoma" w:eastAsia="仿宋" w:cs="仿宋"/>
      <w:kern w:val="3"/>
      <w:sz w:val="36"/>
      <w:szCs w:val="36"/>
    </w:rPr>
  </w:style>
  <w:style w:type="paragraph" w:customStyle="1" w:styleId="663">
    <w:name w:val="Char2 Char Char"/>
    <w:basedOn w:val="1"/>
    <w:qFormat/>
    <w:uiPriority w:val="0"/>
    <w:pPr>
      <w:adjustRightInd w:val="0"/>
      <w:spacing w:line="360" w:lineRule="auto"/>
    </w:pPr>
    <w:rPr>
      <w:rFonts w:hint="default" w:ascii="仿宋" w:hAnsi="仿宋" w:eastAsia="仿宋" w:cs="仿宋"/>
      <w:kern w:val="3"/>
      <w:sz w:val="24"/>
    </w:rPr>
  </w:style>
  <w:style w:type="paragraph" w:customStyle="1" w:styleId="664">
    <w:name w:val="msoacetate"/>
    <w:basedOn w:val="1"/>
    <w:qFormat/>
    <w:uiPriority w:val="0"/>
    <w:pPr>
      <w:spacing w:beforeLines="40" w:afterLines="40" w:line="360" w:lineRule="auto"/>
    </w:pPr>
    <w:rPr>
      <w:rFonts w:hint="default" w:ascii="仿宋" w:hAnsi="仿宋" w:eastAsia="仿宋" w:cs="仿宋"/>
      <w:kern w:val="3"/>
      <w:sz w:val="18"/>
      <w:szCs w:val="18"/>
    </w:rPr>
  </w:style>
  <w:style w:type="paragraph" w:customStyle="1" w:styleId="665">
    <w:name w:val="文2"/>
    <w:basedOn w:val="1"/>
    <w:qFormat/>
    <w:uiPriority w:val="0"/>
    <w:pPr>
      <w:tabs>
        <w:tab w:val="left" w:pos="1440"/>
      </w:tabs>
      <w:autoSpaceDE w:val="0"/>
      <w:autoSpaceDN w:val="0"/>
      <w:adjustRightInd w:val="0"/>
      <w:spacing w:beforeLines="40" w:afterLines="40" w:line="300" w:lineRule="auto"/>
      <w:ind w:left="777"/>
      <w:jc w:val="left"/>
    </w:pPr>
    <w:rPr>
      <w:rFonts w:hint="default" w:ascii="仿宋" w:hAnsi="仿宋" w:eastAsia="仿宋" w:cs="仿宋"/>
      <w:kern w:val="0"/>
      <w:sz w:val="22"/>
      <w:szCs w:val="24"/>
    </w:rPr>
  </w:style>
  <w:style w:type="paragraph" w:customStyle="1" w:styleId="666">
    <w:name w:val="封面单位"/>
    <w:basedOn w:val="1"/>
    <w:qFormat/>
    <w:uiPriority w:val="0"/>
    <w:pPr>
      <w:spacing w:line="360" w:lineRule="auto"/>
      <w:jc w:val="center"/>
    </w:pPr>
    <w:rPr>
      <w:rFonts w:hint="default" w:ascii="楷体_GB2312" w:hAnsi="仿宋" w:eastAsia="楷体_GB2312" w:cs="宋体"/>
      <w:b/>
      <w:bCs/>
      <w:kern w:val="3"/>
      <w:sz w:val="32"/>
    </w:rPr>
  </w:style>
  <w:style w:type="paragraph" w:customStyle="1" w:styleId="667">
    <w:name w:val="Char Char31"/>
    <w:basedOn w:val="1"/>
    <w:qFormat/>
    <w:uiPriority w:val="0"/>
    <w:pPr>
      <w:spacing w:beforeLines="40" w:afterLines="40" w:line="360" w:lineRule="auto"/>
    </w:pPr>
    <w:rPr>
      <w:rFonts w:hint="default" w:ascii="Tahoma" w:hAnsi="Tahoma" w:eastAsia="仿宋" w:cs="仿宋"/>
      <w:kern w:val="3"/>
      <w:sz w:val="36"/>
      <w:szCs w:val="36"/>
    </w:rPr>
  </w:style>
  <w:style w:type="paragraph" w:customStyle="1" w:styleId="668">
    <w:name w:val="文本框文字"/>
    <w:basedOn w:val="1"/>
    <w:qFormat/>
    <w:uiPriority w:val="0"/>
    <w:pPr>
      <w:adjustRightInd w:val="0"/>
      <w:snapToGrid w:val="0"/>
      <w:spacing w:beforeLines="40" w:afterLines="40" w:line="360" w:lineRule="auto"/>
    </w:pPr>
    <w:rPr>
      <w:rFonts w:hint="default" w:ascii="仿宋" w:hAnsi="仿宋" w:eastAsia="仿宋" w:cs="Angsana New"/>
      <w:kern w:val="3"/>
      <w:sz w:val="24"/>
      <w:szCs w:val="24"/>
    </w:rPr>
  </w:style>
  <w:style w:type="paragraph" w:customStyle="1" w:styleId="66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omic Sans MS" w:hAnsi="Comic Sans MS" w:cs="宋体"/>
      <w:kern w:val="0"/>
      <w:sz w:val="20"/>
      <w:szCs w:val="20"/>
    </w:rPr>
  </w:style>
  <w:style w:type="paragraph" w:customStyle="1" w:styleId="670">
    <w:name w:val="版本控制标题"/>
    <w:basedOn w:val="1"/>
    <w:qFormat/>
    <w:uiPriority w:val="0"/>
    <w:pPr>
      <w:spacing w:before="156" w:after="156" w:line="360" w:lineRule="auto"/>
    </w:pPr>
    <w:rPr>
      <w:rFonts w:hint="default" w:ascii="仿宋" w:hAnsi="仿宋" w:eastAsia="仿宋" w:cs="宋体"/>
      <w:b/>
      <w:bCs/>
      <w:kern w:val="3"/>
      <w:sz w:val="24"/>
    </w:rPr>
  </w:style>
  <w:style w:type="paragraph" w:customStyle="1" w:styleId="671">
    <w:name w:val="编号 2"/>
    <w:basedOn w:val="614"/>
    <w:qFormat/>
    <w:uiPriority w:val="0"/>
    <w:rPr>
      <w:szCs w:val="20"/>
    </w:rPr>
  </w:style>
  <w:style w:type="paragraph" w:customStyle="1" w:styleId="672">
    <w:name w:val="xl12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360" w:lineRule="auto"/>
      <w:jc w:val="left"/>
    </w:pPr>
    <w:rPr>
      <w:rFonts w:hint="default" w:ascii="宋体" w:hAnsi="宋体" w:eastAsia="仿宋" w:cs="宋体"/>
      <w:kern w:val="0"/>
      <w:sz w:val="18"/>
      <w:szCs w:val="18"/>
    </w:rPr>
  </w:style>
  <w:style w:type="paragraph" w:customStyle="1" w:styleId="673">
    <w:name w:val="附录章标题"/>
    <w:next w:val="146"/>
    <w:qFormat/>
    <w:uiPriority w:val="0"/>
    <w:pPr>
      <w:tabs>
        <w:tab w:val="left" w:pos="840"/>
      </w:tabs>
      <w:wordWrap w:val="0"/>
      <w:overflowPunct w:val="0"/>
      <w:autoSpaceDE w:val="0"/>
      <w:spacing w:beforeLines="50" w:afterLines="50"/>
      <w:ind w:left="840" w:hanging="420"/>
      <w:jc w:val="both"/>
      <w:textAlignment w:val="baseline"/>
      <w:outlineLvl w:val="1"/>
    </w:pPr>
    <w:rPr>
      <w:rFonts w:ascii="黑体" w:eastAsia="黑体"/>
      <w:kern w:val="21"/>
      <w:sz w:val="21"/>
      <w:lang w:val="en-US" w:eastAsia="zh-CN" w:bidi="ar-SA"/>
    </w:rPr>
  </w:style>
  <w:style w:type="paragraph" w:customStyle="1" w:styleId="674">
    <w:name w:val="样式 表格正文 +"/>
    <w:basedOn w:val="1"/>
    <w:qFormat/>
    <w:uiPriority w:val="0"/>
    <w:pPr>
      <w:spacing w:beforeLines="40" w:afterLines="40" w:line="300" w:lineRule="auto"/>
    </w:pPr>
    <w:rPr>
      <w:rFonts w:hint="default" w:ascii="宋体" w:hAnsi="宋体" w:eastAsia="仿宋" w:cs="宋体"/>
      <w:kern w:val="3"/>
      <w:sz w:val="24"/>
    </w:rPr>
  </w:style>
  <w:style w:type="paragraph" w:customStyle="1" w:styleId="675">
    <w:name w:val="表项"/>
    <w:next w:val="432"/>
    <w:qFormat/>
    <w:uiPriority w:val="0"/>
    <w:pPr>
      <w:keepNext/>
      <w:spacing w:beforeLines="40" w:afterLines="40" w:line="300" w:lineRule="auto"/>
      <w:jc w:val="center"/>
    </w:pPr>
    <w:rPr>
      <w:rFonts w:ascii="Arial" w:hAnsi="Arial" w:eastAsia="黑体"/>
      <w:sz w:val="21"/>
      <w:lang w:val="en-US" w:eastAsia="zh-CN" w:bidi="ar-SA"/>
    </w:rPr>
  </w:style>
  <w:style w:type="paragraph" w:customStyle="1" w:styleId="676">
    <w:name w:val="样式 标题 2H2 + 黑体"/>
    <w:basedOn w:val="5"/>
    <w:qFormat/>
    <w:uiPriority w:val="0"/>
    <w:pPr>
      <w:widowControl/>
      <w:tabs>
        <w:tab w:val="left" w:pos="576"/>
      </w:tabs>
      <w:spacing w:beforeLines="40" w:afterLines="40" w:line="415" w:lineRule="auto"/>
      <w:jc w:val="left"/>
    </w:pPr>
    <w:rPr>
      <w:rFonts w:hint="default" w:ascii="仿宋" w:hAnsi="仿宋" w:eastAsia="仿宋" w:cs="仿宋"/>
      <w:kern w:val="0"/>
      <w:szCs w:val="20"/>
    </w:rPr>
  </w:style>
  <w:style w:type="paragraph" w:customStyle="1" w:styleId="677">
    <w:name w:val="Normal"/>
    <w:uiPriority w:val="0"/>
    <w:pPr>
      <w:widowControl w:val="0"/>
      <w:jc w:val="both"/>
    </w:pPr>
    <w:rPr>
      <w:rFonts w:hint="eastAsia"/>
      <w:kern w:val="2"/>
      <w:sz w:val="21"/>
      <w:lang w:val="en-US" w:eastAsia="zh-CN" w:bidi="ar-SA"/>
    </w:rPr>
  </w:style>
  <w:style w:type="paragraph" w:customStyle="1" w:styleId="678">
    <w:name w:val="默认段落样式"/>
    <w:basedOn w:val="331"/>
    <w:qFormat/>
    <w:uiPriority w:val="0"/>
    <w:pPr>
      <w:spacing w:before="0"/>
      <w:ind w:firstLine="480"/>
      <w:outlineLvl w:val="2"/>
    </w:pPr>
    <w:rPr>
      <w:rFonts w:hint="default" w:ascii="仿宋_GB2312" w:hAnsi="宋体" w:eastAsia="仿宋_GB2312" w:cs="Times New Roman"/>
      <w:color w:val="000000"/>
      <w:kern w:val="0"/>
      <w:szCs w:val="24"/>
    </w:rPr>
  </w:style>
  <w:style w:type="paragraph" w:customStyle="1" w:styleId="679">
    <w:name w:val="xl50"/>
    <w:basedOn w:val="1"/>
    <w:qFormat/>
    <w:uiPriority w:val="0"/>
    <w:pPr>
      <w:widowControl/>
      <w:pBdr>
        <w:top w:val="single" w:color="auto" w:sz="4" w:space="0"/>
        <w:bottom w:val="single" w:color="auto" w:sz="4" w:space="0"/>
        <w:right w:val="single" w:color="auto" w:sz="4" w:space="0"/>
      </w:pBdr>
      <w:adjustRightInd w:val="0"/>
      <w:snapToGrid w:val="0"/>
      <w:spacing w:beforeLines="40" w:afterLines="40" w:line="360" w:lineRule="auto"/>
      <w:ind w:left="-2" w:leftChars="-1"/>
      <w:jc w:val="center"/>
    </w:pPr>
    <w:rPr>
      <w:rFonts w:hint="default" w:ascii="宋体" w:hAnsi="宋体" w:eastAsia="仿宋" w:cs="Arial"/>
      <w:b/>
      <w:bCs/>
      <w:kern w:val="0"/>
      <w:sz w:val="22"/>
      <w:szCs w:val="24"/>
    </w:rPr>
  </w:style>
  <w:style w:type="paragraph" w:customStyle="1" w:styleId="680">
    <w:name w:val="样式 题注 + 宋体 居中"/>
    <w:basedOn w:val="24"/>
    <w:qFormat/>
    <w:uiPriority w:val="0"/>
    <w:pPr>
      <w:numPr>
        <w:ilvl w:val="0"/>
        <w:numId w:val="0"/>
      </w:numPr>
      <w:spacing w:before="152" w:beforeLines="40" w:after="160" w:afterLines="40" w:line="360" w:lineRule="auto"/>
    </w:pPr>
    <w:rPr>
      <w:rFonts w:hint="default" w:ascii="宋体" w:hAnsi="宋体" w:cs="仿宋"/>
      <w:kern w:val="3"/>
      <w:sz w:val="24"/>
    </w:rPr>
  </w:style>
  <w:style w:type="paragraph" w:customStyle="1" w:styleId="681">
    <w:name w:val="公文标题 4"/>
    <w:basedOn w:val="459"/>
    <w:next w:val="166"/>
    <w:qFormat/>
    <w:uiPriority w:val="0"/>
    <w:pPr>
      <w:outlineLvl w:val="9"/>
    </w:pPr>
  </w:style>
  <w:style w:type="paragraph" w:customStyle="1" w:styleId="682">
    <w:name w:val="样式 标题 1 + 左侧:  0 厘米 首行缩进:  0 厘米"/>
    <w:basedOn w:val="4"/>
    <w:qFormat/>
    <w:uiPriority w:val="0"/>
    <w:pPr>
      <w:tabs>
        <w:tab w:val="left" w:pos="432"/>
        <w:tab w:val="clear" w:pos="360"/>
      </w:tabs>
      <w:autoSpaceDE/>
      <w:autoSpaceDN/>
      <w:adjustRightInd/>
      <w:spacing w:before="0" w:after="120"/>
      <w:ind w:left="432" w:hanging="432"/>
      <w:jc w:val="both"/>
      <w:textAlignment w:val="auto"/>
    </w:pPr>
    <w:rPr>
      <w:rFonts w:hint="default" w:ascii="黑体" w:hAnsi="仿宋" w:cs="宋体"/>
      <w:bCs/>
      <w:color w:val="auto"/>
      <w:szCs w:val="36"/>
    </w:rPr>
  </w:style>
  <w:style w:type="paragraph" w:customStyle="1" w:styleId="683">
    <w:name w:val="数字标题3"/>
    <w:basedOn w:val="6"/>
    <w:next w:val="1"/>
    <w:qFormat/>
    <w:uiPriority w:val="0"/>
    <w:pPr>
      <w:keepNext/>
      <w:keepLines/>
      <w:tabs>
        <w:tab w:val="left" w:pos="720"/>
        <w:tab w:val="clear" w:pos="709"/>
      </w:tabs>
      <w:autoSpaceDE/>
      <w:autoSpaceDN/>
      <w:adjustRightInd/>
      <w:snapToGrid w:val="0"/>
      <w:spacing w:line="240" w:lineRule="auto"/>
      <w:ind w:left="0" w:firstLine="0"/>
      <w:textAlignment w:val="auto"/>
    </w:pPr>
    <w:rPr>
      <w:rFonts w:hint="default" w:ascii="仿宋" w:hAnsi="仿宋" w:eastAsia="仿宋" w:cs="仿宋"/>
      <w:bCs/>
      <w:color w:val="auto"/>
      <w:szCs w:val="28"/>
    </w:rPr>
  </w:style>
  <w:style w:type="paragraph" w:customStyle="1" w:styleId="684">
    <w:name w:val="xl102"/>
    <w:basedOn w:val="1"/>
    <w:qFormat/>
    <w:uiPriority w:val="0"/>
    <w:pPr>
      <w:widowControl/>
      <w:spacing w:before="100" w:beforeAutospacing="1" w:after="100" w:afterAutospacing="1" w:line="360" w:lineRule="auto"/>
      <w:jc w:val="left"/>
    </w:pPr>
    <w:rPr>
      <w:rFonts w:hint="default" w:ascii="宋体" w:hAnsi="宋体" w:eastAsia="仿宋" w:cs="宋体"/>
      <w:kern w:val="0"/>
      <w:sz w:val="24"/>
      <w:szCs w:val="24"/>
    </w:rPr>
  </w:style>
  <w:style w:type="paragraph" w:customStyle="1" w:styleId="685">
    <w:name w:val="xl13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360" w:lineRule="auto"/>
      <w:jc w:val="center"/>
    </w:pPr>
    <w:rPr>
      <w:rFonts w:hint="default" w:ascii="宋体" w:hAnsi="宋体" w:eastAsia="仿宋" w:cs="宋体"/>
      <w:kern w:val="0"/>
      <w:sz w:val="18"/>
      <w:szCs w:val="18"/>
    </w:rPr>
  </w:style>
  <w:style w:type="paragraph" w:customStyle="1" w:styleId="686">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jc w:val="center"/>
    </w:pPr>
    <w:rPr>
      <w:rFonts w:hint="default" w:ascii="宋体" w:hAnsi="宋体" w:eastAsia="仿宋" w:cs="宋体"/>
      <w:kern w:val="0"/>
      <w:sz w:val="18"/>
      <w:szCs w:val="18"/>
    </w:rPr>
  </w:style>
  <w:style w:type="paragraph" w:customStyle="1" w:styleId="687">
    <w:name w:val="封面_项目建设单位"/>
    <w:basedOn w:val="49"/>
    <w:qFormat/>
    <w:uiPriority w:val="0"/>
    <w:pPr>
      <w:autoSpaceDE w:val="0"/>
      <w:autoSpaceDN w:val="0"/>
      <w:adjustRightInd w:val="0"/>
      <w:spacing w:beforeLines="40" w:afterLines="40" w:line="240" w:lineRule="atLeast"/>
      <w:ind w:firstLine="425"/>
      <w:jc w:val="distribute"/>
    </w:pPr>
    <w:rPr>
      <w:rFonts w:hint="default" w:ascii="Arial" w:hAnsi="Arial" w:eastAsia="黑体" w:cs="仿宋"/>
      <w:color w:val="000000"/>
      <w:kern w:val="3"/>
      <w:sz w:val="32"/>
    </w:rPr>
  </w:style>
  <w:style w:type="paragraph" w:customStyle="1" w:styleId="688">
    <w:name w:val="样式 仿宋_GB2312 首行缩进:  2 字符"/>
    <w:basedOn w:val="1"/>
    <w:qFormat/>
    <w:uiPriority w:val="0"/>
    <w:pPr>
      <w:spacing w:beforeLines="40" w:afterLines="40" w:line="600" w:lineRule="exact"/>
      <w:ind w:firstLine="538" w:firstLineChars="192"/>
    </w:pPr>
    <w:rPr>
      <w:rFonts w:hint="default" w:ascii="仿宋_GB2312" w:hAnsi="仿宋" w:eastAsia="仿宋_GB2312" w:cs="仿宋"/>
      <w:kern w:val="3"/>
      <w:sz w:val="28"/>
    </w:rPr>
  </w:style>
  <w:style w:type="paragraph" w:customStyle="1" w:styleId="689">
    <w:name w:val="本文缩进"/>
    <w:basedOn w:val="1"/>
    <w:qFormat/>
    <w:uiPriority w:val="0"/>
    <w:pPr>
      <w:adjustRightInd w:val="0"/>
      <w:snapToGrid w:val="0"/>
      <w:spacing w:line="360" w:lineRule="auto"/>
      <w:ind w:left="-2" w:leftChars="-1" w:firstLine="482"/>
    </w:pPr>
    <w:rPr>
      <w:rFonts w:hint="default" w:ascii="楷体" w:hAnsi="Arial" w:eastAsia="楷体" w:cs="Arial"/>
      <w:kern w:val="0"/>
      <w:sz w:val="24"/>
    </w:rPr>
  </w:style>
  <w:style w:type="paragraph" w:customStyle="1" w:styleId="690">
    <w:name w:val="xl35"/>
    <w:basedOn w:val="1"/>
    <w:qFormat/>
    <w:uiPriority w:val="0"/>
    <w:pPr>
      <w:widowControl/>
      <w:pBdr>
        <w:top w:val="single" w:color="auto" w:sz="4" w:space="0"/>
        <w:left w:val="single" w:color="auto" w:sz="4" w:space="0"/>
        <w:bottom w:val="single" w:color="auto" w:sz="4" w:space="0"/>
      </w:pBdr>
      <w:adjustRightInd w:val="0"/>
      <w:snapToGrid w:val="0"/>
      <w:spacing w:beforeLines="40" w:afterLines="40" w:line="360" w:lineRule="auto"/>
      <w:ind w:left="-2" w:leftChars="-1"/>
      <w:jc w:val="left"/>
    </w:pPr>
    <w:rPr>
      <w:rFonts w:hint="default" w:ascii="黑体" w:hAnsi="宋体" w:eastAsia="黑体" w:cs="Arial"/>
      <w:kern w:val="0"/>
      <w:sz w:val="24"/>
      <w:szCs w:val="21"/>
    </w:rPr>
  </w:style>
  <w:style w:type="paragraph" w:customStyle="1" w:styleId="691">
    <w:name w:val="样式 标题 3H3 + 两端对齐"/>
    <w:basedOn w:val="6"/>
    <w:qFormat/>
    <w:uiPriority w:val="0"/>
    <w:pPr>
      <w:keepNext/>
      <w:tabs>
        <w:tab w:val="left" w:pos="720"/>
        <w:tab w:val="clear" w:pos="709"/>
      </w:tabs>
      <w:autoSpaceDE/>
      <w:autoSpaceDN/>
      <w:adjustRightInd/>
      <w:snapToGrid w:val="0"/>
      <w:spacing w:line="240" w:lineRule="auto"/>
      <w:ind w:left="0" w:firstLine="0"/>
      <w:jc w:val="left"/>
      <w:textAlignment w:val="auto"/>
    </w:pPr>
    <w:rPr>
      <w:rFonts w:hint="default" w:ascii="仿宋" w:hAnsi="仿宋" w:eastAsia="仿宋" w:cs="宋体"/>
      <w:bCs/>
      <w:color w:val="auto"/>
      <w:sz w:val="21"/>
    </w:rPr>
  </w:style>
  <w:style w:type="paragraph" w:customStyle="1" w:styleId="692">
    <w:name w:val="Char Char5 Char Char Char Char Char Char Char Char Char Char Char Char Char Char Char Char Char Char Char Char Char Char Char Char"/>
    <w:basedOn w:val="1"/>
    <w:qFormat/>
    <w:uiPriority w:val="0"/>
    <w:pPr>
      <w:spacing w:beforeLines="40" w:afterLines="40" w:line="360" w:lineRule="auto"/>
    </w:pPr>
    <w:rPr>
      <w:rFonts w:hint="default" w:ascii="Tahoma" w:hAnsi="Tahoma" w:eastAsia="仿宋" w:cs="仿宋"/>
      <w:kern w:val="3"/>
      <w:sz w:val="36"/>
      <w:szCs w:val="36"/>
    </w:rPr>
  </w:style>
  <w:style w:type="paragraph" w:customStyle="1" w:styleId="693">
    <w:name w:val="默认段落字体 Para Char Char Char1 Char"/>
    <w:basedOn w:val="1"/>
    <w:qFormat/>
    <w:uiPriority w:val="0"/>
    <w:pPr>
      <w:spacing w:line="240" w:lineRule="atLeast"/>
      <w:ind w:left="420" w:firstLine="420"/>
    </w:pPr>
    <w:rPr>
      <w:rFonts w:hint="default" w:ascii="仿宋" w:hAnsi="仿宋" w:eastAsia="仿宋" w:cs="仿宋"/>
      <w:kern w:val="3"/>
      <w:sz w:val="24"/>
      <w:szCs w:val="24"/>
    </w:rPr>
  </w:style>
  <w:style w:type="paragraph" w:customStyle="1" w:styleId="694">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pPr>
    <w:rPr>
      <w:rFonts w:hint="default" w:ascii="宋体" w:hAnsi="宋体" w:eastAsia="仿宋" w:cs="宋体"/>
      <w:kern w:val="0"/>
      <w:sz w:val="18"/>
      <w:szCs w:val="18"/>
    </w:rPr>
  </w:style>
  <w:style w:type="paragraph" w:customStyle="1" w:styleId="695">
    <w:name w:val="标准标题2"/>
    <w:basedOn w:val="5"/>
    <w:qFormat/>
    <w:uiPriority w:val="0"/>
    <w:pPr>
      <w:tabs>
        <w:tab w:val="left" w:pos="576"/>
      </w:tabs>
      <w:spacing w:line="360" w:lineRule="auto"/>
      <w:ind w:left="576" w:hanging="576"/>
      <w:jc w:val="center"/>
    </w:pPr>
    <w:rPr>
      <w:rFonts w:hint="default" w:ascii="仿宋" w:hAnsi="仿宋" w:eastAsia="仿宋_GB2312" w:cs="仿宋"/>
      <w:bCs w:val="0"/>
      <w:kern w:val="3"/>
      <w:sz w:val="28"/>
    </w:rPr>
  </w:style>
  <w:style w:type="paragraph" w:customStyle="1" w:styleId="696">
    <w:name w:val="其他标准称谓"/>
    <w:qFormat/>
    <w:uiPriority w:val="0"/>
    <w:pPr>
      <w:spacing w:line="0" w:lineRule="atLeast"/>
      <w:jc w:val="distribute"/>
    </w:pPr>
    <w:rPr>
      <w:rFonts w:ascii="黑体" w:hAnsi="宋体" w:eastAsia="黑体"/>
      <w:sz w:val="52"/>
      <w:lang w:val="en-US" w:eastAsia="zh-CN" w:bidi="ar-SA"/>
    </w:rPr>
  </w:style>
  <w:style w:type="paragraph" w:customStyle="1" w:styleId="697">
    <w:name w:val="封面版本"/>
    <w:basedOn w:val="1"/>
    <w:qFormat/>
    <w:uiPriority w:val="0"/>
    <w:pPr>
      <w:spacing w:line="360" w:lineRule="auto"/>
      <w:jc w:val="center"/>
    </w:pPr>
    <w:rPr>
      <w:rFonts w:hint="default" w:ascii="宋体" w:hAnsi="宋体" w:eastAsia="仿宋" w:cs="宋体"/>
      <w:kern w:val="3"/>
      <w:sz w:val="30"/>
    </w:rPr>
  </w:style>
  <w:style w:type="paragraph" w:customStyle="1" w:styleId="69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center"/>
    </w:pPr>
    <w:rPr>
      <w:rFonts w:hint="default" w:ascii="宋体" w:hAnsi="宋体" w:eastAsia="仿宋" w:cs="宋体"/>
      <w:kern w:val="0"/>
      <w:sz w:val="18"/>
      <w:szCs w:val="18"/>
    </w:rPr>
  </w:style>
  <w:style w:type="paragraph" w:customStyle="1" w:styleId="699">
    <w:name w:val=" Char"/>
    <w:basedOn w:val="1"/>
    <w:uiPriority w:val="0"/>
    <w:rPr>
      <w:szCs w:val="20"/>
    </w:rPr>
  </w:style>
  <w:style w:type="paragraph" w:customStyle="1" w:styleId="700">
    <w:name w:val="节"/>
    <w:basedOn w:val="5"/>
    <w:qFormat/>
    <w:uiPriority w:val="0"/>
    <w:pPr>
      <w:tabs>
        <w:tab w:val="left" w:pos="576"/>
      </w:tabs>
      <w:spacing w:before="160" w:after="160" w:line="720" w:lineRule="exact"/>
      <w:jc w:val="center"/>
    </w:pPr>
    <w:rPr>
      <w:rFonts w:hint="default" w:ascii="仿宋" w:hAnsi="仿宋" w:eastAsia="仿宋" w:cs="仿宋"/>
      <w:b w:val="0"/>
      <w:bCs w:val="0"/>
      <w:spacing w:val="14"/>
      <w:kern w:val="24"/>
      <w:sz w:val="28"/>
      <w:szCs w:val="20"/>
    </w:rPr>
  </w:style>
  <w:style w:type="paragraph" w:customStyle="1" w:styleId="701">
    <w:name w:val="图表脚注"/>
    <w:next w:val="146"/>
    <w:qFormat/>
    <w:uiPriority w:val="0"/>
    <w:pPr>
      <w:ind w:left="300" w:leftChars="200" w:hanging="100" w:hangingChars="100"/>
      <w:jc w:val="both"/>
    </w:pPr>
    <w:rPr>
      <w:rFonts w:ascii="宋体"/>
      <w:sz w:val="18"/>
      <w:lang w:val="en-US" w:eastAsia="zh-CN" w:bidi="ar-SA"/>
    </w:rPr>
  </w:style>
  <w:style w:type="paragraph" w:customStyle="1" w:styleId="702">
    <w:name w:val="Norm"/>
    <w:qFormat/>
    <w:uiPriority w:val="0"/>
    <w:pPr>
      <w:spacing w:beforeLines="40" w:afterLines="40"/>
      <w:jc w:val="both"/>
    </w:pPr>
    <w:rPr>
      <w:color w:val="000000"/>
      <w:sz w:val="22"/>
      <w:lang w:val="en-US" w:eastAsia="en-US" w:bidi="ar-SA"/>
    </w:rPr>
  </w:style>
  <w:style w:type="paragraph" w:customStyle="1" w:styleId="703">
    <w:name w:val="中文标题 1"/>
    <w:basedOn w:val="38"/>
    <w:next w:val="38"/>
    <w:qFormat/>
    <w:uiPriority w:val="0"/>
    <w:pPr>
      <w:keepNext/>
      <w:spacing w:beforeLines="50" w:after="100" w:afterAutospacing="1" w:line="360" w:lineRule="auto"/>
      <w:ind w:left="0" w:leftChars="0" w:firstLine="482"/>
      <w:outlineLvl w:val="0"/>
    </w:pPr>
    <w:rPr>
      <w:rFonts w:hint="default" w:ascii="Times New Roman" w:hAnsi="Times New Roman" w:eastAsia="仿宋" w:cs="仿宋"/>
      <w:kern w:val="28"/>
      <w:sz w:val="24"/>
      <w:szCs w:val="24"/>
    </w:rPr>
  </w:style>
  <w:style w:type="paragraph" w:customStyle="1" w:styleId="704">
    <w:name w:val="v1"/>
    <w:basedOn w:val="1"/>
    <w:qFormat/>
    <w:uiPriority w:val="0"/>
    <w:pPr>
      <w:widowControl/>
      <w:spacing w:beforeLines="40" w:afterLines="40" w:line="280" w:lineRule="atLeast"/>
      <w:jc w:val="left"/>
    </w:pPr>
    <w:rPr>
      <w:rFonts w:hint="default" w:ascii="仿宋" w:hAnsi="仿宋" w:eastAsia="仿宋" w:cs="仿宋"/>
      <w:color w:val="000000"/>
      <w:kern w:val="0"/>
      <w:sz w:val="18"/>
      <w:szCs w:val="18"/>
    </w:rPr>
  </w:style>
  <w:style w:type="paragraph" w:customStyle="1" w:styleId="70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left"/>
    </w:pPr>
    <w:rPr>
      <w:rFonts w:hint="default" w:ascii="宋体" w:hAnsi="宋体" w:eastAsia="仿宋" w:cs="宋体"/>
      <w:kern w:val="0"/>
      <w:sz w:val="18"/>
      <w:szCs w:val="18"/>
    </w:rPr>
  </w:style>
  <w:style w:type="paragraph" w:customStyle="1" w:styleId="706">
    <w:name w:val="样式 标题 3H3标题 3 CharH3 Charl3CTh3Level 3 Topic HeadingHead..."/>
    <w:basedOn w:val="10"/>
    <w:qFormat/>
    <w:uiPriority w:val="0"/>
    <w:pPr>
      <w:adjustRightInd/>
      <w:spacing w:beforeLines="40" w:afterLines="40" w:line="319" w:lineRule="auto"/>
      <w:ind w:left="0" w:firstLine="0"/>
      <w:textAlignment w:val="auto"/>
    </w:pPr>
    <w:rPr>
      <w:rFonts w:hAnsi="宋体" w:eastAsia="宋体"/>
      <w:kern w:val="2"/>
    </w:rPr>
  </w:style>
  <w:style w:type="paragraph" w:customStyle="1" w:styleId="70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8">
    <w:name w:val="列项——"/>
    <w:qFormat/>
    <w:uiPriority w:val="0"/>
    <w:pPr>
      <w:widowControl w:val="0"/>
      <w:tabs>
        <w:tab w:val="left" w:pos="854"/>
      </w:tabs>
      <w:ind w:left="200" w:leftChars="200" w:hanging="200" w:hangingChars="200"/>
      <w:jc w:val="both"/>
    </w:pPr>
    <w:rPr>
      <w:rFonts w:ascii="宋体"/>
      <w:sz w:val="21"/>
      <w:lang w:val="en-US" w:eastAsia="zh-CN" w:bidi="ar-SA"/>
    </w:rPr>
  </w:style>
  <w:style w:type="paragraph" w:customStyle="1" w:styleId="709">
    <w:name w:val="pa-7"/>
    <w:basedOn w:val="1"/>
    <w:qFormat/>
    <w:uiPriority w:val="0"/>
    <w:pPr>
      <w:widowControl/>
      <w:spacing w:before="150" w:after="150" w:line="360" w:lineRule="auto"/>
      <w:jc w:val="left"/>
    </w:pPr>
    <w:rPr>
      <w:rFonts w:hint="default" w:ascii="宋体" w:hAnsi="宋体" w:eastAsia="仿宋" w:cs="宋体"/>
      <w:kern w:val="0"/>
      <w:sz w:val="24"/>
      <w:szCs w:val="24"/>
    </w:rPr>
  </w:style>
  <w:style w:type="paragraph" w:customStyle="1" w:styleId="710">
    <w:name w:val="xl75"/>
    <w:basedOn w:val="1"/>
    <w:qFormat/>
    <w:uiPriority w:val="0"/>
    <w:pPr>
      <w:widowControl/>
      <w:pBdr>
        <w:top w:val="single" w:color="auto" w:sz="8" w:space="0"/>
        <w:left w:val="single" w:color="auto" w:sz="8" w:space="0"/>
        <w:bottom w:val="single" w:color="auto" w:sz="4" w:space="0"/>
        <w:right w:val="single" w:color="auto" w:sz="4" w:space="0"/>
      </w:pBdr>
      <w:spacing w:beforeLines="40" w:afterLines="40" w:line="360" w:lineRule="auto"/>
      <w:jc w:val="center"/>
    </w:pPr>
    <w:rPr>
      <w:rFonts w:hint="default" w:ascii="黑体" w:hAnsi="宋体" w:eastAsia="黑体" w:cs="宋体"/>
      <w:kern w:val="0"/>
      <w:sz w:val="32"/>
      <w:szCs w:val="32"/>
    </w:rPr>
  </w:style>
  <w:style w:type="paragraph" w:customStyle="1" w:styleId="711">
    <w:name w:val="浅色列表 - 强调文字颜色 51"/>
    <w:basedOn w:val="1"/>
    <w:qFormat/>
    <w:uiPriority w:val="0"/>
    <w:pPr>
      <w:spacing w:line="360" w:lineRule="auto"/>
      <w:ind w:firstLine="420" w:firstLineChars="200"/>
    </w:pPr>
    <w:rPr>
      <w:rFonts w:hint="default" w:ascii="仿宋" w:hAnsi="仿宋" w:eastAsia="仿宋" w:cs="仿宋"/>
      <w:kern w:val="0"/>
      <w:sz w:val="20"/>
    </w:rPr>
  </w:style>
  <w:style w:type="paragraph" w:customStyle="1" w:styleId="712">
    <w:name w:val="表文字"/>
    <w:basedOn w:val="1"/>
    <w:qFormat/>
    <w:uiPriority w:val="0"/>
    <w:pPr>
      <w:widowControl/>
      <w:overflowPunct w:val="0"/>
      <w:autoSpaceDE w:val="0"/>
      <w:autoSpaceDN w:val="0"/>
      <w:adjustRightInd w:val="0"/>
      <w:spacing w:beforeLines="40" w:afterLines="40" w:line="360" w:lineRule="auto"/>
      <w:jc w:val="center"/>
    </w:pPr>
    <w:rPr>
      <w:rFonts w:hint="default" w:ascii="仿宋" w:hAnsi="仿宋" w:eastAsia="仿宋" w:cs="Angsana New"/>
      <w:b/>
      <w:bCs/>
      <w:kern w:val="0"/>
      <w:sz w:val="20"/>
      <w:lang w:val="en-GB"/>
    </w:rPr>
  </w:style>
  <w:style w:type="paragraph" w:customStyle="1" w:styleId="713">
    <w:name w:val="xl34"/>
    <w:basedOn w:val="1"/>
    <w:qFormat/>
    <w:uiPriority w:val="0"/>
    <w:pPr>
      <w:widowControl/>
      <w:pBdr>
        <w:bottom w:val="single" w:color="auto" w:sz="4" w:space="0"/>
        <w:right w:val="single" w:color="auto" w:sz="4" w:space="0"/>
      </w:pBdr>
      <w:adjustRightInd w:val="0"/>
      <w:snapToGrid w:val="0"/>
      <w:spacing w:beforeLines="40" w:afterLines="40" w:line="360" w:lineRule="auto"/>
      <w:ind w:left="-2" w:leftChars="-1"/>
      <w:jc w:val="left"/>
    </w:pPr>
    <w:rPr>
      <w:rFonts w:hint="default" w:ascii="Arial" w:hAnsi="Arial" w:eastAsia="仿宋" w:cs="Arial"/>
      <w:kern w:val="0"/>
      <w:sz w:val="24"/>
      <w:szCs w:val="21"/>
    </w:rPr>
  </w:style>
  <w:style w:type="paragraph" w:customStyle="1" w:styleId="714">
    <w:name w:val="页面边线"/>
    <w:basedOn w:val="1"/>
    <w:qFormat/>
    <w:uiPriority w:val="0"/>
    <w:pPr>
      <w:adjustRightInd w:val="0"/>
      <w:spacing w:line="360" w:lineRule="atLeast"/>
      <w:textAlignment w:val="baseline"/>
    </w:pPr>
    <w:rPr>
      <w:rFonts w:hint="default" w:ascii="Century" w:hAnsi="Century" w:eastAsia="仿宋" w:cs="仿宋"/>
      <w:kern w:val="0"/>
      <w:sz w:val="24"/>
      <w:lang w:eastAsia="ja-JP"/>
    </w:rPr>
  </w:style>
  <w:style w:type="paragraph" w:customStyle="1" w:styleId="715">
    <w:name w:val="xl38"/>
    <w:basedOn w:val="1"/>
    <w:qFormat/>
    <w:uiPriority w:val="0"/>
    <w:pPr>
      <w:widowControl/>
      <w:pBdr>
        <w:left w:val="single" w:color="auto" w:sz="4" w:space="0"/>
        <w:right w:val="single" w:color="auto" w:sz="4" w:space="0"/>
      </w:pBdr>
      <w:spacing w:before="100" w:beforeAutospacing="1" w:after="100" w:afterAutospacing="1"/>
      <w:jc w:val="center"/>
    </w:pPr>
    <w:rPr>
      <w:rFonts w:hint="eastAsia" w:ascii="宋体" w:hAnsi="宋体"/>
      <w:kern w:val="0"/>
      <w:sz w:val="24"/>
    </w:rPr>
  </w:style>
  <w:style w:type="paragraph" w:customStyle="1" w:styleId="716">
    <w:name w:val="Default"/>
    <w:next w:val="608"/>
    <w:qFormat/>
    <w:uiPriority w:val="0"/>
    <w:pPr>
      <w:widowControl w:val="0"/>
      <w:autoSpaceDE w:val="0"/>
      <w:autoSpaceDN w:val="0"/>
      <w:adjustRightInd w:val="0"/>
    </w:pPr>
    <w:rPr>
      <w:color w:val="000000"/>
      <w:sz w:val="24"/>
      <w:szCs w:val="24"/>
      <w:lang w:val="en-US" w:eastAsia="zh-CN" w:bidi="ar-SA"/>
    </w:rPr>
  </w:style>
  <w:style w:type="paragraph" w:customStyle="1" w:styleId="717">
    <w:name w:val="xl11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360" w:lineRule="auto"/>
      <w:jc w:val="center"/>
    </w:pPr>
    <w:rPr>
      <w:rFonts w:hint="default" w:ascii="宋体" w:hAnsi="宋体" w:eastAsia="仿宋" w:cs="宋体"/>
      <w:kern w:val="0"/>
      <w:sz w:val="18"/>
      <w:szCs w:val="18"/>
    </w:rPr>
  </w:style>
  <w:style w:type="paragraph" w:customStyle="1" w:styleId="718">
    <w:name w:val="默认段落字体 Para Char Char Char Char Char Char Char Char Char1 Char Char Char Char"/>
    <w:basedOn w:val="1"/>
    <w:qFormat/>
    <w:uiPriority w:val="0"/>
    <w:rPr>
      <w:rFonts w:ascii="Tahoma" w:hAnsi="Tahoma"/>
      <w:sz w:val="24"/>
      <w:szCs w:val="20"/>
    </w:rPr>
  </w:style>
  <w:style w:type="paragraph" w:customStyle="1" w:styleId="719">
    <w:name w:val="规范正文"/>
    <w:basedOn w:val="1"/>
    <w:qFormat/>
    <w:uiPriority w:val="0"/>
    <w:pPr>
      <w:adjustRightInd w:val="0"/>
      <w:spacing w:line="360" w:lineRule="auto"/>
      <w:ind w:left="480"/>
      <w:textAlignment w:val="baseline"/>
    </w:pPr>
    <w:rPr>
      <w:kern w:val="0"/>
      <w:sz w:val="24"/>
      <w:szCs w:val="20"/>
    </w:rPr>
  </w:style>
  <w:style w:type="paragraph" w:customStyle="1" w:styleId="720">
    <w:name w:val="countryind"/>
    <w:basedOn w:val="1"/>
    <w:qFormat/>
    <w:uiPriority w:val="0"/>
    <w:pPr>
      <w:widowControl/>
      <w:spacing w:beforeLines="40" w:afterLines="40" w:line="360" w:lineRule="auto"/>
      <w:jc w:val="left"/>
    </w:pPr>
    <w:rPr>
      <w:rFonts w:hint="default" w:ascii="宋体" w:hAnsi="宋体" w:eastAsia="仿宋" w:cs="宋体"/>
      <w:color w:val="333333"/>
      <w:kern w:val="0"/>
      <w:sz w:val="24"/>
      <w:szCs w:val="24"/>
    </w:rPr>
  </w:style>
  <w:style w:type="paragraph" w:customStyle="1" w:styleId="721">
    <w:name w:val="colore7e7e7bg"/>
    <w:basedOn w:val="1"/>
    <w:qFormat/>
    <w:uiPriority w:val="0"/>
    <w:pPr>
      <w:widowControl/>
      <w:shd w:val="clear" w:color="auto" w:fill="E7E7E7"/>
      <w:spacing w:beforeLines="40" w:afterLines="40" w:line="360" w:lineRule="auto"/>
      <w:jc w:val="left"/>
    </w:pPr>
    <w:rPr>
      <w:rFonts w:hint="default" w:ascii="宋体" w:hAnsi="宋体" w:eastAsia="仿宋" w:cs="宋体"/>
      <w:color w:val="000000"/>
      <w:kern w:val="0"/>
      <w:sz w:val="24"/>
      <w:szCs w:val="24"/>
    </w:rPr>
  </w:style>
  <w:style w:type="paragraph" w:customStyle="1" w:styleId="722">
    <w:name w:val="注意事项"/>
    <w:basedOn w:val="1"/>
    <w:qFormat/>
    <w:uiPriority w:val="0"/>
    <w:pPr>
      <w:spacing w:beforeLines="50" w:afterLines="50" w:line="360" w:lineRule="auto"/>
      <w:ind w:firstLine="600" w:firstLineChars="200"/>
    </w:pPr>
    <w:rPr>
      <w:rFonts w:hint="default" w:ascii="仿宋_GB2312" w:hAnsi="仿宋" w:eastAsia="仿宋_GB2312" w:cs="Latha"/>
      <w:bCs/>
      <w:color w:val="000000"/>
      <w:kern w:val="3"/>
      <w:sz w:val="30"/>
      <w:szCs w:val="30"/>
    </w:rPr>
  </w:style>
  <w:style w:type="paragraph" w:customStyle="1" w:styleId="723">
    <w:name w:val="正文1"/>
    <w:basedOn w:val="1"/>
    <w:qFormat/>
    <w:uiPriority w:val="0"/>
    <w:pPr>
      <w:adjustRightInd w:val="0"/>
      <w:spacing w:beforeLines="40" w:afterLines="40" w:line="312" w:lineRule="atLeast"/>
      <w:ind w:firstLine="425"/>
    </w:pPr>
    <w:rPr>
      <w:rFonts w:hint="default" w:ascii="仿宋" w:hAnsi="仿宋" w:eastAsia="仿宋" w:cs="仿宋"/>
      <w:kern w:val="0"/>
      <w:sz w:val="24"/>
    </w:rPr>
  </w:style>
  <w:style w:type="paragraph" w:customStyle="1" w:styleId="724">
    <w:name w:val="xl6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line="360" w:lineRule="auto"/>
      <w:jc w:val="center"/>
    </w:pPr>
    <w:rPr>
      <w:rFonts w:hint="default" w:ascii="仿宋" w:hAnsi="仿宋" w:eastAsia="仿宋" w:cs="仿宋"/>
      <w:kern w:val="0"/>
      <w:sz w:val="20"/>
    </w:rPr>
  </w:style>
  <w:style w:type="paragraph" w:customStyle="1" w:styleId="725">
    <w:name w:val="项目符号：一级"/>
    <w:basedOn w:val="1"/>
    <w:next w:val="1"/>
    <w:qFormat/>
    <w:uiPriority w:val="0"/>
    <w:pPr>
      <w:widowControl/>
      <w:tabs>
        <w:tab w:val="left" w:pos="1440"/>
      </w:tabs>
      <w:adjustRightInd w:val="0"/>
      <w:snapToGrid w:val="0"/>
      <w:spacing w:beforeLines="25" w:line="400" w:lineRule="exact"/>
      <w:textAlignment w:val="baseline"/>
    </w:pPr>
    <w:rPr>
      <w:rFonts w:hint="default" w:ascii="宋体" w:hAnsi="宋体" w:eastAsia="仿宋" w:cs="仿宋"/>
      <w:color w:val="000000"/>
      <w:kern w:val="0"/>
      <w:sz w:val="24"/>
      <w:szCs w:val="24"/>
    </w:rPr>
  </w:style>
  <w:style w:type="paragraph" w:customStyle="1" w:styleId="726">
    <w:name w:val="公文标题"/>
    <w:basedOn w:val="166"/>
    <w:next w:val="166"/>
    <w:qFormat/>
    <w:uiPriority w:val="0"/>
    <w:pPr>
      <w:ind w:firstLine="0" w:firstLineChars="0"/>
      <w:jc w:val="center"/>
    </w:pPr>
    <w:rPr>
      <w:b/>
      <w:bCs/>
      <w:sz w:val="44"/>
    </w:rPr>
  </w:style>
  <w:style w:type="paragraph" w:customStyle="1" w:styleId="727">
    <w:name w:val="样式 三号 加粗 段后: 0.5 行"/>
    <w:basedOn w:val="1"/>
    <w:qFormat/>
    <w:uiPriority w:val="0"/>
    <w:pPr>
      <w:spacing w:afterLines="50" w:line="360" w:lineRule="auto"/>
      <w:jc w:val="left"/>
    </w:pPr>
    <w:rPr>
      <w:rFonts w:hint="default" w:ascii="宋体" w:hAnsi="仿宋" w:eastAsia="仿宋" w:cs="宋体"/>
      <w:b/>
      <w:bCs/>
      <w:snapToGrid w:val="0"/>
      <w:kern w:val="0"/>
      <w:sz w:val="32"/>
    </w:rPr>
  </w:style>
  <w:style w:type="paragraph" w:customStyle="1" w:styleId="728">
    <w:name w:val="样式4 Char"/>
    <w:basedOn w:val="1"/>
    <w:qFormat/>
    <w:uiPriority w:val="0"/>
    <w:pPr>
      <w:widowControl/>
      <w:spacing w:beforeLines="40" w:afterLines="40" w:line="360" w:lineRule="auto"/>
      <w:ind w:firstLine="480"/>
      <w:jc w:val="left"/>
    </w:pPr>
    <w:rPr>
      <w:rFonts w:hint="default" w:ascii="仿宋" w:hAnsi="仿宋" w:eastAsia="仿宋" w:cs="宋体"/>
      <w:color w:val="000000"/>
      <w:kern w:val="0"/>
      <w:sz w:val="24"/>
      <w:szCs w:val="24"/>
    </w:rPr>
  </w:style>
  <w:style w:type="paragraph" w:customStyle="1" w:styleId="729">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jc w:val="center"/>
    </w:pPr>
    <w:rPr>
      <w:rFonts w:hint="default" w:ascii="宋体" w:hAnsi="宋体" w:eastAsia="仿宋" w:cs="宋体"/>
      <w:b/>
      <w:bCs/>
      <w:kern w:val="0"/>
      <w:sz w:val="20"/>
    </w:rPr>
  </w:style>
  <w:style w:type="paragraph" w:customStyle="1" w:styleId="730">
    <w:name w:val="xl124"/>
    <w:basedOn w:val="1"/>
    <w:qFormat/>
    <w:uiPriority w:val="0"/>
    <w:pPr>
      <w:widowControl/>
      <w:pBdr>
        <w:left w:val="single" w:color="auto" w:sz="4" w:space="0"/>
        <w:right w:val="single" w:color="auto" w:sz="4" w:space="0"/>
      </w:pBdr>
      <w:spacing w:before="100" w:beforeAutospacing="1" w:after="100" w:afterAutospacing="1" w:line="360" w:lineRule="auto"/>
      <w:jc w:val="left"/>
    </w:pPr>
    <w:rPr>
      <w:rFonts w:hint="default" w:ascii="宋体" w:hAnsi="宋体" w:eastAsia="仿宋" w:cs="宋体"/>
      <w:kern w:val="0"/>
      <w:sz w:val="24"/>
      <w:szCs w:val="24"/>
    </w:rPr>
  </w:style>
  <w:style w:type="paragraph" w:customStyle="1" w:styleId="731">
    <w:name w:val="图表说明"/>
    <w:basedOn w:val="1"/>
    <w:qFormat/>
    <w:uiPriority w:val="0"/>
    <w:pPr>
      <w:widowControl/>
      <w:overflowPunct w:val="0"/>
      <w:autoSpaceDE w:val="0"/>
      <w:autoSpaceDN w:val="0"/>
      <w:adjustRightInd w:val="0"/>
      <w:spacing w:beforeLines="40" w:afterLines="40" w:line="360" w:lineRule="auto"/>
      <w:jc w:val="center"/>
    </w:pPr>
    <w:rPr>
      <w:rFonts w:hint="default" w:ascii="仿宋" w:hAnsi="仿宋" w:eastAsia="仿宋" w:cs="Angsana New"/>
      <w:kern w:val="0"/>
      <w:sz w:val="24"/>
      <w:lang w:val="en-GB"/>
    </w:rPr>
  </w:style>
  <w:style w:type="paragraph" w:customStyle="1" w:styleId="732">
    <w:name w:val="it"/>
    <w:basedOn w:val="1"/>
    <w:qFormat/>
    <w:uiPriority w:val="0"/>
    <w:pPr>
      <w:widowControl/>
      <w:spacing w:beforeLines="40" w:afterLines="40" w:line="330" w:lineRule="atLeast"/>
      <w:jc w:val="left"/>
    </w:pPr>
    <w:rPr>
      <w:rFonts w:hint="default" w:ascii="宋体" w:hAnsi="宋体" w:eastAsia="仿宋" w:cs="宋体"/>
      <w:color w:val="000000"/>
      <w:kern w:val="0"/>
      <w:sz w:val="18"/>
      <w:szCs w:val="18"/>
    </w:rPr>
  </w:style>
  <w:style w:type="paragraph" w:customStyle="1" w:styleId="733">
    <w:name w:val="xl32"/>
    <w:basedOn w:val="1"/>
    <w:qFormat/>
    <w:uiPriority w:val="0"/>
    <w:pPr>
      <w:widowControl/>
      <w:pBdr>
        <w:left w:val="single" w:color="auto" w:sz="4" w:space="0"/>
        <w:bottom w:val="single" w:color="auto" w:sz="4" w:space="0"/>
        <w:right w:val="single" w:color="auto" w:sz="4" w:space="0"/>
      </w:pBdr>
      <w:adjustRightInd w:val="0"/>
      <w:snapToGrid w:val="0"/>
      <w:spacing w:beforeLines="40" w:afterLines="40" w:line="360" w:lineRule="auto"/>
      <w:ind w:left="-2" w:leftChars="-1"/>
      <w:jc w:val="center"/>
    </w:pPr>
    <w:rPr>
      <w:rFonts w:hint="default" w:ascii="黑体" w:hAnsi="宋体" w:eastAsia="黑体" w:cs="Arial"/>
      <w:kern w:val="0"/>
      <w:sz w:val="24"/>
      <w:szCs w:val="21"/>
    </w:rPr>
  </w:style>
  <w:style w:type="paragraph" w:customStyle="1" w:styleId="734">
    <w:name w:val="colordcdcdcbg"/>
    <w:basedOn w:val="1"/>
    <w:qFormat/>
    <w:uiPriority w:val="0"/>
    <w:pPr>
      <w:widowControl/>
      <w:shd w:val="clear" w:color="auto" w:fill="DCDCDC"/>
      <w:spacing w:beforeLines="40" w:afterLines="40" w:line="360" w:lineRule="auto"/>
      <w:jc w:val="left"/>
    </w:pPr>
    <w:rPr>
      <w:rFonts w:hint="default" w:ascii="宋体" w:hAnsi="宋体" w:eastAsia="仿宋" w:cs="宋体"/>
      <w:color w:val="000000"/>
      <w:kern w:val="0"/>
      <w:sz w:val="24"/>
      <w:szCs w:val="24"/>
    </w:rPr>
  </w:style>
  <w:style w:type="paragraph" w:customStyle="1" w:styleId="735">
    <w:name w:val="标题3"/>
    <w:basedOn w:val="6"/>
    <w:qFormat/>
    <w:uiPriority w:val="0"/>
    <w:pPr>
      <w:keepNext/>
      <w:keepLines/>
      <w:tabs>
        <w:tab w:val="left" w:pos="720"/>
        <w:tab w:val="clear" w:pos="709"/>
      </w:tabs>
      <w:autoSpaceDE/>
      <w:autoSpaceDN/>
      <w:adjustRightInd/>
      <w:snapToGrid w:val="0"/>
      <w:spacing w:line="360" w:lineRule="auto"/>
      <w:ind w:left="0" w:firstLine="0"/>
      <w:textAlignment w:val="auto"/>
    </w:pPr>
    <w:rPr>
      <w:rFonts w:hint="default" w:ascii="宋体" w:hAnsi="宋体" w:eastAsia="仿宋" w:cs="仿宋"/>
      <w:bCs/>
      <w:color w:val="auto"/>
      <w:kern w:val="3"/>
      <w:szCs w:val="28"/>
    </w:rPr>
  </w:style>
  <w:style w:type="paragraph" w:customStyle="1" w:styleId="736">
    <w:name w:val="段落正文"/>
    <w:basedOn w:val="1"/>
    <w:qFormat/>
    <w:uiPriority w:val="0"/>
    <w:pPr>
      <w:spacing w:beforeLines="50" w:line="360" w:lineRule="atLeast"/>
      <w:ind w:left="100" w:leftChars="100" w:firstLine="200" w:firstLineChars="200"/>
    </w:pPr>
    <w:rPr>
      <w:rFonts w:hint="default" w:ascii="仿宋" w:hAnsi="仿宋" w:eastAsia="仿宋" w:cs="仿宋"/>
      <w:spacing w:val="2"/>
      <w:kern w:val="3"/>
      <w:sz w:val="24"/>
    </w:rPr>
  </w:style>
  <w:style w:type="paragraph" w:customStyle="1" w:styleId="737">
    <w:name w:val="图名"/>
    <w:basedOn w:val="23"/>
    <w:qFormat/>
    <w:uiPriority w:val="0"/>
    <w:pPr>
      <w:spacing w:beforeLines="40" w:afterLines="40" w:line="300" w:lineRule="auto"/>
      <w:ind w:firstLine="0" w:firstLineChars="0"/>
      <w:jc w:val="center"/>
    </w:pPr>
    <w:rPr>
      <w:rFonts w:hint="default" w:ascii="宋体" w:hAnsi="宋体" w:eastAsia="黑体" w:cs="仿宋"/>
      <w:b/>
      <w:kern w:val="3"/>
      <w:sz w:val="24"/>
    </w:rPr>
  </w:style>
  <w:style w:type="paragraph" w:customStyle="1" w:styleId="738">
    <w:name w:val="普通 (Web)"/>
    <w:basedOn w:val="1"/>
    <w:qFormat/>
    <w:uiPriority w:val="0"/>
    <w:pPr>
      <w:widowControl/>
      <w:spacing w:beforeLines="40" w:afterLines="40" w:line="360" w:lineRule="auto"/>
      <w:jc w:val="left"/>
    </w:pPr>
    <w:rPr>
      <w:rFonts w:hint="default" w:ascii="宋体" w:hAnsi="宋体" w:eastAsia="仿宋" w:cs="仿宋"/>
      <w:kern w:val="0"/>
      <w:sz w:val="24"/>
      <w:szCs w:val="24"/>
    </w:rPr>
  </w:style>
  <w:style w:type="paragraph" w:customStyle="1" w:styleId="739">
    <w:name w:val="tertnavdiv"/>
    <w:basedOn w:val="1"/>
    <w:qFormat/>
    <w:uiPriority w:val="0"/>
    <w:pPr>
      <w:widowControl/>
      <w:shd w:val="clear" w:color="auto" w:fill="CECECE"/>
      <w:spacing w:beforeLines="40" w:afterLines="40" w:line="360" w:lineRule="auto"/>
      <w:jc w:val="left"/>
    </w:pPr>
    <w:rPr>
      <w:rFonts w:hint="default" w:ascii="宋体" w:hAnsi="宋体" w:eastAsia="仿宋" w:cs="宋体"/>
      <w:color w:val="000000"/>
      <w:kern w:val="0"/>
      <w:sz w:val="24"/>
      <w:szCs w:val="24"/>
    </w:rPr>
  </w:style>
  <w:style w:type="paragraph" w:customStyle="1" w:styleId="74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omic Sans MS" w:hAnsi="Comic Sans MS" w:cs="宋体"/>
      <w:b/>
      <w:bCs/>
      <w:kern w:val="0"/>
      <w:sz w:val="20"/>
      <w:szCs w:val="20"/>
    </w:rPr>
  </w:style>
  <w:style w:type="paragraph" w:customStyle="1" w:styleId="741">
    <w:name w:val="cpqsrchopt"/>
    <w:basedOn w:val="1"/>
    <w:qFormat/>
    <w:uiPriority w:val="0"/>
    <w:pPr>
      <w:widowControl/>
      <w:spacing w:beforeLines="40" w:afterLines="40" w:line="360" w:lineRule="auto"/>
      <w:jc w:val="left"/>
    </w:pPr>
    <w:rPr>
      <w:rFonts w:hint="default" w:ascii="宋体" w:hAnsi="宋体" w:eastAsia="仿宋" w:cs="宋体"/>
      <w:color w:val="990000"/>
      <w:kern w:val="0"/>
      <w:sz w:val="24"/>
      <w:szCs w:val="24"/>
      <w:u w:val="single"/>
    </w:rPr>
  </w:style>
  <w:style w:type="paragraph" w:customStyle="1" w:styleId="742">
    <w:name w:val="zw"/>
    <w:basedOn w:val="1"/>
    <w:qFormat/>
    <w:uiPriority w:val="0"/>
    <w:pPr>
      <w:adjustRightInd w:val="0"/>
      <w:snapToGrid w:val="0"/>
      <w:spacing w:line="312" w:lineRule="atLeast"/>
      <w:ind w:left="-2" w:leftChars="-1"/>
      <w:jc w:val="left"/>
    </w:pPr>
    <w:rPr>
      <w:rFonts w:hint="default" w:ascii="宋体" w:hAnsi="Arial" w:eastAsia="仿宋" w:cs="Arial"/>
      <w:kern w:val="0"/>
      <w:sz w:val="24"/>
      <w:lang w:eastAsia="en-US"/>
    </w:rPr>
  </w:style>
  <w:style w:type="paragraph" w:customStyle="1" w:styleId="743">
    <w:name w:val="样式 标题 1 + 段后: 0.5 行"/>
    <w:basedOn w:val="4"/>
    <w:qFormat/>
    <w:uiPriority w:val="0"/>
    <w:pPr>
      <w:keepLines w:val="0"/>
      <w:tabs>
        <w:tab w:val="left" w:pos="432"/>
        <w:tab w:val="clear" w:pos="360"/>
      </w:tabs>
      <w:autoSpaceDE/>
      <w:autoSpaceDN/>
      <w:adjustRightInd/>
      <w:spacing w:before="120" w:after="0" w:afterLines="50" w:line="240" w:lineRule="auto"/>
      <w:ind w:left="432" w:hanging="432"/>
      <w:textAlignment w:val="auto"/>
    </w:pPr>
    <w:rPr>
      <w:rFonts w:hint="default" w:hAnsi="仿宋" w:eastAsia="宋体" w:cs="宋体"/>
      <w:bCs/>
      <w:snapToGrid w:val="0"/>
      <w:color w:val="auto"/>
      <w:kern w:val="0"/>
      <w:sz w:val="28"/>
    </w:rPr>
  </w:style>
  <w:style w:type="paragraph" w:customStyle="1" w:styleId="744">
    <w:name w:val="MM Topic 8"/>
    <w:basedOn w:val="11"/>
    <w:qFormat/>
    <w:uiPriority w:val="0"/>
    <w:pPr>
      <w:adjustRightInd/>
      <w:spacing w:beforeLines="40" w:afterLines="40" w:line="319" w:lineRule="auto"/>
      <w:ind w:left="0" w:firstLine="0"/>
      <w:textAlignment w:val="auto"/>
    </w:pPr>
    <w:rPr>
      <w:kern w:val="2"/>
      <w:szCs w:val="24"/>
    </w:rPr>
  </w:style>
  <w:style w:type="paragraph" w:customStyle="1" w:styleId="745">
    <w:name w:val="五级无标题条"/>
    <w:basedOn w:val="1"/>
    <w:qFormat/>
    <w:uiPriority w:val="0"/>
    <w:pPr>
      <w:spacing w:beforeLines="40" w:afterLines="40" w:line="360" w:lineRule="auto"/>
    </w:pPr>
    <w:rPr>
      <w:rFonts w:hint="default" w:ascii="仿宋" w:hAnsi="仿宋" w:eastAsia="仿宋" w:cs="仿宋"/>
      <w:kern w:val="3"/>
      <w:sz w:val="24"/>
      <w:szCs w:val="24"/>
    </w:rPr>
  </w:style>
  <w:style w:type="paragraph" w:customStyle="1" w:styleId="746">
    <w:name w:val="最新标题2"/>
    <w:basedOn w:val="588"/>
    <w:next w:val="589"/>
    <w:qFormat/>
    <w:uiPriority w:val="0"/>
    <w:pPr>
      <w:spacing w:after="120"/>
    </w:pPr>
  </w:style>
  <w:style w:type="paragraph" w:customStyle="1" w:styleId="747">
    <w:name w:val="表内文字"/>
    <w:basedOn w:val="1"/>
    <w:qFormat/>
    <w:uiPriority w:val="0"/>
    <w:pPr>
      <w:snapToGrid w:val="0"/>
      <w:spacing w:before="50" w:after="50"/>
      <w:jc w:val="center"/>
    </w:pPr>
    <w:rPr>
      <w:rFonts w:ascii="宋体" w:hAnsi="宋体"/>
      <w:sz w:val="24"/>
      <w:szCs w:val="20"/>
    </w:rPr>
  </w:style>
  <w:style w:type="paragraph" w:customStyle="1" w:styleId="74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omic Sans MS" w:hAnsi="Comic Sans MS" w:cs="宋体"/>
      <w:kern w:val="0"/>
      <w:sz w:val="20"/>
      <w:szCs w:val="20"/>
    </w:rPr>
  </w:style>
  <w:style w:type="paragraph" w:customStyle="1" w:styleId="749">
    <w:name w:val="样式 标题 2 + (中文) 黑体 四号 黑色"/>
    <w:basedOn w:val="5"/>
    <w:qFormat/>
    <w:uiPriority w:val="0"/>
    <w:pPr>
      <w:tabs>
        <w:tab w:val="left" w:pos="576"/>
      </w:tabs>
      <w:spacing w:line="520" w:lineRule="exact"/>
      <w:jc w:val="left"/>
    </w:pPr>
    <w:rPr>
      <w:rFonts w:hint="default" w:ascii="仿宋" w:hAnsi="仿宋" w:eastAsia="仿宋" w:cs="仿宋"/>
      <w:bCs w:val="0"/>
      <w:color w:val="000000"/>
      <w:kern w:val="24"/>
      <w:sz w:val="28"/>
      <w:szCs w:val="20"/>
    </w:rPr>
  </w:style>
  <w:style w:type="paragraph" w:customStyle="1" w:styleId="750">
    <w:name w:val="È±Ê¡ÎÄ±¾"/>
    <w:basedOn w:val="1"/>
    <w:qFormat/>
    <w:uiPriority w:val="0"/>
    <w:pPr>
      <w:widowControl/>
      <w:overflowPunct w:val="0"/>
      <w:autoSpaceDE w:val="0"/>
      <w:autoSpaceDN w:val="0"/>
      <w:adjustRightInd w:val="0"/>
      <w:snapToGrid w:val="0"/>
      <w:spacing w:line="360" w:lineRule="auto"/>
      <w:ind w:left="-2" w:leftChars="-1"/>
      <w:jc w:val="left"/>
    </w:pPr>
    <w:rPr>
      <w:rFonts w:hint="default" w:ascii="Arial" w:hAnsi="Arial" w:eastAsia="仿宋" w:cs="Arial"/>
      <w:kern w:val="0"/>
      <w:sz w:val="24"/>
    </w:rPr>
  </w:style>
  <w:style w:type="paragraph" w:customStyle="1" w:styleId="751">
    <w:name w:val="Company Name"/>
    <w:basedOn w:val="1"/>
    <w:next w:val="1"/>
    <w:qFormat/>
    <w:uiPriority w:val="0"/>
    <w:pPr>
      <w:widowControl/>
      <w:adjustRightInd w:val="0"/>
      <w:snapToGrid w:val="0"/>
      <w:spacing w:before="420" w:after="60" w:line="320" w:lineRule="exact"/>
      <w:ind w:left="-2" w:leftChars="-1"/>
      <w:jc w:val="left"/>
    </w:pPr>
    <w:rPr>
      <w:rFonts w:hint="default" w:ascii="Garamond" w:hAnsi="Garamond" w:eastAsia="仿宋" w:cs="Arial"/>
      <w:caps/>
      <w:kern w:val="36"/>
      <w:sz w:val="38"/>
    </w:rPr>
  </w:style>
  <w:style w:type="paragraph" w:customStyle="1" w:styleId="752">
    <w:name w:val="样式 样式 样式 我的正文首行缩进 + 首行缩进:  2 字符 + 首行缩进:  2 字符 + 首行缩进:  2 字符1"/>
    <w:basedOn w:val="1"/>
    <w:qFormat/>
    <w:uiPriority w:val="0"/>
    <w:pPr>
      <w:widowControl/>
      <w:spacing w:beforeLines="40" w:afterLines="40" w:line="360" w:lineRule="auto"/>
      <w:ind w:firstLine="200" w:firstLineChars="200"/>
      <w:jc w:val="left"/>
    </w:pPr>
    <w:rPr>
      <w:rFonts w:hint="default" w:ascii="仿宋" w:hAnsi="仿宋" w:eastAsia="华文细黑" w:cs="仿宋"/>
      <w:kern w:val="3"/>
      <w:sz w:val="24"/>
      <w:szCs w:val="24"/>
    </w:rPr>
  </w:style>
  <w:style w:type="paragraph" w:customStyle="1" w:styleId="753">
    <w:name w:val=" Char2"/>
    <w:basedOn w:val="1"/>
    <w:uiPriority w:val="0"/>
    <w:rPr>
      <w:rFonts w:ascii="仿宋_GB2312" w:eastAsia="仿宋_GB2312"/>
      <w:b/>
      <w:sz w:val="32"/>
      <w:szCs w:val="32"/>
    </w:rPr>
  </w:style>
  <w:style w:type="paragraph" w:customStyle="1" w:styleId="754">
    <w:name w:val="表样式"/>
    <w:basedOn w:val="1"/>
    <w:qFormat/>
    <w:uiPriority w:val="0"/>
    <w:pPr>
      <w:autoSpaceDE w:val="0"/>
      <w:autoSpaceDN w:val="0"/>
      <w:adjustRightInd w:val="0"/>
      <w:spacing w:beforeLines="40" w:afterLines="40" w:line="360" w:lineRule="auto"/>
      <w:jc w:val="left"/>
    </w:pPr>
    <w:rPr>
      <w:rFonts w:hint="default" w:ascii="Arial" w:hAnsi="Arial" w:eastAsia="仿宋" w:cs="Arial"/>
      <w:kern w:val="0"/>
      <w:sz w:val="18"/>
      <w:szCs w:val="18"/>
    </w:rPr>
  </w:style>
  <w:style w:type="paragraph" w:customStyle="1" w:styleId="755">
    <w:name w:val="表格1-1"/>
    <w:basedOn w:val="1"/>
    <w:qFormat/>
    <w:uiPriority w:val="0"/>
    <w:pPr>
      <w:spacing w:beforeLines="40" w:afterLines="40" w:line="360" w:lineRule="auto"/>
    </w:pPr>
    <w:rPr>
      <w:rFonts w:hint="default" w:ascii="仿宋" w:hAnsi="仿宋" w:eastAsia="仿宋" w:cs="仿宋"/>
      <w:kern w:val="3"/>
      <w:sz w:val="24"/>
    </w:rPr>
  </w:style>
  <w:style w:type="paragraph" w:customStyle="1" w:styleId="756">
    <w:name w:val="Plain Text"/>
    <w:basedOn w:val="677"/>
    <w:uiPriority w:val="0"/>
    <w:pPr>
      <w:widowControl/>
      <w:jc w:val="left"/>
    </w:pPr>
    <w:rPr>
      <w:rFonts w:hint="eastAsia" w:ascii="宋体" w:hAnsi="Courier New"/>
    </w:rPr>
  </w:style>
  <w:style w:type="paragraph" w:customStyle="1" w:styleId="757">
    <w:name w:val="附录标识"/>
    <w:basedOn w:val="1"/>
    <w:qFormat/>
    <w:uiPriority w:val="0"/>
    <w:pPr>
      <w:spacing w:line="312" w:lineRule="auto"/>
    </w:pPr>
    <w:rPr>
      <w:rFonts w:hint="default" w:ascii="仿宋" w:hAnsi="仿宋" w:eastAsia="仿宋" w:cs="仿宋"/>
      <w:kern w:val="3"/>
      <w:sz w:val="24"/>
      <w:szCs w:val="24"/>
    </w:rPr>
  </w:style>
  <w:style w:type="paragraph" w:customStyle="1" w:styleId="758">
    <w:name w:val="Body Text 2"/>
    <w:basedOn w:val="1"/>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759">
    <w:name w:val="标准中文版式_正文"/>
    <w:basedOn w:val="1"/>
    <w:uiPriority w:val="0"/>
    <w:pPr>
      <w:spacing w:before="30" w:line="360" w:lineRule="auto"/>
      <w:ind w:firstLineChars="200"/>
    </w:pPr>
    <w:rPr>
      <w:rFonts w:ascii="Arial" w:hAnsi="Arial"/>
      <w:sz w:val="24"/>
    </w:rPr>
  </w:style>
  <w:style w:type="paragraph" w:customStyle="1" w:styleId="760">
    <w:name w:val="封面标准号2"/>
    <w:basedOn w:val="500"/>
    <w:qFormat/>
    <w:uiPriority w:val="0"/>
    <w:pPr>
      <w:framePr w:w="9138" w:h="1244" w:hRule="exact" w:wrap="around" w:vAnchor="page" w:hAnchor="margin" w:y="2908"/>
      <w:adjustRightInd w:val="0"/>
      <w:spacing w:before="357" w:line="280" w:lineRule="exact"/>
    </w:pPr>
  </w:style>
  <w:style w:type="paragraph" w:customStyle="1" w:styleId="761">
    <w:name w:val="首信标准正文 Char Char Char Char"/>
    <w:basedOn w:val="1"/>
    <w:qFormat/>
    <w:uiPriority w:val="0"/>
    <w:pPr>
      <w:spacing w:beforeLines="40" w:afterLines="40" w:line="360" w:lineRule="auto"/>
    </w:pPr>
    <w:rPr>
      <w:rFonts w:hint="default" w:ascii="Tahoma" w:hAnsi="Tahoma" w:eastAsia="仿宋" w:cs="仿宋"/>
      <w:kern w:val="3"/>
      <w:sz w:val="24"/>
    </w:rPr>
  </w:style>
  <w:style w:type="paragraph" w:customStyle="1" w:styleId="762">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left"/>
    </w:pPr>
    <w:rPr>
      <w:rFonts w:hint="default" w:ascii="宋体" w:hAnsi="宋体" w:eastAsia="仿宋" w:cs="宋体"/>
      <w:kern w:val="0"/>
      <w:sz w:val="18"/>
      <w:szCs w:val="18"/>
    </w:rPr>
  </w:style>
  <w:style w:type="paragraph" w:customStyle="1" w:styleId="763">
    <w:name w:val="模板页脚"/>
    <w:basedOn w:val="58"/>
    <w:qFormat/>
    <w:uiPriority w:val="0"/>
    <w:pPr>
      <w:spacing w:beforeLines="40" w:afterLines="40" w:line="360" w:lineRule="auto"/>
    </w:pPr>
    <w:rPr>
      <w:rFonts w:hint="default" w:ascii="宋体" w:hAnsi="宋体" w:eastAsia="仿宋" w:cs="仿宋"/>
      <w:bCs/>
      <w:kern w:val="3"/>
    </w:rPr>
  </w:style>
  <w:style w:type="paragraph" w:customStyle="1" w:styleId="764">
    <w:name w:val="标题 37"/>
    <w:basedOn w:val="1"/>
    <w:qFormat/>
    <w:uiPriority w:val="0"/>
    <w:pPr>
      <w:adjustRightInd w:val="0"/>
      <w:snapToGrid w:val="0"/>
      <w:spacing w:line="360" w:lineRule="auto"/>
      <w:ind w:left="-2" w:leftChars="-1"/>
    </w:pPr>
    <w:rPr>
      <w:rFonts w:hint="default" w:ascii="Arial" w:hAnsi="Arial" w:eastAsia="仿宋" w:cs="Arial"/>
      <w:kern w:val="3"/>
      <w:sz w:val="24"/>
      <w:szCs w:val="24"/>
    </w:rPr>
  </w:style>
  <w:style w:type="paragraph" w:customStyle="1" w:styleId="765">
    <w:name w:val="正文无缩进 Char"/>
    <w:basedOn w:val="1"/>
    <w:qFormat/>
    <w:uiPriority w:val="0"/>
    <w:pPr>
      <w:tabs>
        <w:tab w:val="left" w:pos="420"/>
      </w:tabs>
      <w:spacing w:beforeLines="40" w:afterLines="40"/>
    </w:pPr>
  </w:style>
  <w:style w:type="paragraph" w:customStyle="1" w:styleId="766">
    <w:name w:val="xl13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360" w:lineRule="auto"/>
      <w:jc w:val="center"/>
    </w:pPr>
    <w:rPr>
      <w:rFonts w:hint="default" w:ascii="宋体" w:hAnsi="宋体" w:eastAsia="仿宋" w:cs="宋体"/>
      <w:kern w:val="0"/>
      <w:sz w:val="18"/>
      <w:szCs w:val="18"/>
    </w:rPr>
  </w:style>
  <w:style w:type="paragraph" w:customStyle="1" w:styleId="767">
    <w:name w:val="xl61"/>
    <w:basedOn w:val="1"/>
    <w:qFormat/>
    <w:uiPriority w:val="0"/>
    <w:pPr>
      <w:widowControl/>
      <w:pBdr>
        <w:top w:val="single" w:color="auto" w:sz="4" w:space="0"/>
        <w:left w:val="single" w:color="auto" w:sz="4" w:space="0"/>
        <w:bottom w:val="single" w:color="auto" w:sz="8" w:space="0"/>
        <w:right w:val="single" w:color="auto" w:sz="8" w:space="0"/>
      </w:pBdr>
      <w:spacing w:beforeLines="40" w:afterLines="40" w:line="360" w:lineRule="auto"/>
      <w:jc w:val="left"/>
    </w:pPr>
    <w:rPr>
      <w:rFonts w:hint="default" w:ascii="宋体" w:hAnsi="宋体" w:eastAsia="仿宋" w:cs="宋体"/>
      <w:color w:val="FF0000"/>
      <w:kern w:val="0"/>
      <w:sz w:val="20"/>
    </w:rPr>
  </w:style>
  <w:style w:type="paragraph" w:customStyle="1" w:styleId="768">
    <w:name w:val="标准书脚_偶数页"/>
    <w:qFormat/>
    <w:uiPriority w:val="0"/>
    <w:pPr>
      <w:spacing w:before="120"/>
    </w:pPr>
    <w:rPr>
      <w:sz w:val="18"/>
      <w:lang w:val="en-US" w:eastAsia="zh-CN" w:bidi="ar-SA"/>
    </w:rPr>
  </w:style>
  <w:style w:type="paragraph" w:customStyle="1" w:styleId="769">
    <w:name w:val="标准标志"/>
    <w:next w:val="1"/>
    <w:qFormat/>
    <w:uiPriority w:val="0"/>
    <w:pPr>
      <w:framePr w:w="2268" w:h="1392" w:hRule="exact" w:wrap="around" w:vAnchor="margin" w:hAnchor="margin" w:x="6748" w:y="171" w:anchorLock="1"/>
      <w:shd w:val="solid" w:color="FFFFFF" w:fill="FFFFFF"/>
      <w:spacing w:line="0" w:lineRule="atLeast"/>
      <w:jc w:val="right"/>
    </w:pPr>
    <w:rPr>
      <w:b/>
      <w:w w:val="130"/>
      <w:sz w:val="96"/>
      <w:lang w:val="en-US" w:eastAsia="zh-CN" w:bidi="ar-SA"/>
    </w:rPr>
  </w:style>
  <w:style w:type="paragraph" w:customStyle="1" w:styleId="770">
    <w:name w:val="infoblue"/>
    <w:basedOn w:val="1"/>
    <w:qFormat/>
    <w:uiPriority w:val="0"/>
    <w:pPr>
      <w:widowControl/>
      <w:spacing w:beforeLines="40" w:afterLines="40" w:line="240" w:lineRule="atLeast"/>
      <w:jc w:val="left"/>
    </w:pPr>
    <w:rPr>
      <w:rFonts w:hint="default" w:ascii="仿宋" w:hAnsi="仿宋" w:eastAsia="仿宋" w:cs="仿宋"/>
      <w:i/>
      <w:iCs/>
      <w:color w:val="0000FF"/>
      <w:kern w:val="0"/>
      <w:sz w:val="20"/>
    </w:rPr>
  </w:style>
  <w:style w:type="paragraph" w:customStyle="1" w:styleId="771">
    <w:name w:val="注×："/>
    <w:qFormat/>
    <w:uiPriority w:val="0"/>
    <w:pPr>
      <w:widowControl w:val="0"/>
      <w:tabs>
        <w:tab w:val="left" w:pos="630"/>
      </w:tabs>
      <w:autoSpaceDE w:val="0"/>
      <w:autoSpaceDN w:val="0"/>
      <w:ind w:left="900" w:hanging="500"/>
      <w:jc w:val="both"/>
    </w:pPr>
    <w:rPr>
      <w:rFonts w:ascii="宋体"/>
      <w:sz w:val="18"/>
      <w:lang w:val="en-US" w:eastAsia="zh-CN" w:bidi="ar-SA"/>
    </w:rPr>
  </w:style>
  <w:style w:type="paragraph" w:customStyle="1" w:styleId="772">
    <w:name w:val="样式 标题 5H5Level 3 - iPIM 5Titre5Block Label1.1.1口h5Secon...1"/>
    <w:basedOn w:val="8"/>
    <w:qFormat/>
    <w:uiPriority w:val="0"/>
    <w:pPr>
      <w:widowControl/>
      <w:numPr>
        <w:ilvl w:val="0"/>
        <w:numId w:val="0"/>
      </w:numPr>
      <w:tabs>
        <w:tab w:val="left" w:pos="1304"/>
      </w:tabs>
      <w:snapToGrid/>
      <w:spacing w:before="280" w:after="290" w:afterLines="50" w:line="377" w:lineRule="auto"/>
    </w:pPr>
    <w:rPr>
      <w:rFonts w:hint="default" w:ascii="仿宋" w:hAnsi="仿宋" w:eastAsia="仿宋" w:cs="宋体"/>
      <w:b/>
      <w:kern w:val="3"/>
      <w:sz w:val="30"/>
      <w:szCs w:val="20"/>
    </w:rPr>
  </w:style>
  <w:style w:type="paragraph" w:customStyle="1" w:styleId="773">
    <w:name w:val="colorffffffbg"/>
    <w:basedOn w:val="1"/>
    <w:qFormat/>
    <w:uiPriority w:val="0"/>
    <w:pPr>
      <w:widowControl/>
      <w:shd w:val="clear" w:color="auto" w:fill="FFFFFF"/>
      <w:spacing w:beforeLines="40" w:afterLines="40" w:line="360" w:lineRule="auto"/>
      <w:jc w:val="left"/>
    </w:pPr>
    <w:rPr>
      <w:rFonts w:hint="default" w:ascii="宋体" w:hAnsi="宋体" w:eastAsia="仿宋" w:cs="宋体"/>
      <w:color w:val="000000"/>
      <w:kern w:val="0"/>
      <w:sz w:val="24"/>
      <w:szCs w:val="24"/>
    </w:rPr>
  </w:style>
  <w:style w:type="paragraph" w:customStyle="1" w:styleId="774">
    <w:name w:val="样式 加点正文 + 段前: 0.5 行 段后: 0.5 行1"/>
    <w:basedOn w:val="1"/>
    <w:qFormat/>
    <w:uiPriority w:val="0"/>
    <w:pPr>
      <w:tabs>
        <w:tab w:val="left" w:pos="902"/>
      </w:tabs>
      <w:spacing w:beforeLines="50" w:afterLines="50" w:line="300" w:lineRule="auto"/>
      <w:ind w:left="902" w:hanging="420"/>
    </w:pPr>
    <w:rPr>
      <w:rFonts w:hint="default" w:ascii="仿宋" w:hAnsi="仿宋" w:eastAsia="仿宋" w:cs="仿宋"/>
      <w:kern w:val="3"/>
      <w:sz w:val="24"/>
    </w:rPr>
  </w:style>
  <w:style w:type="paragraph" w:customStyle="1" w:styleId="775">
    <w:name w:val="样式4"/>
    <w:basedOn w:val="7"/>
    <w:next w:val="51"/>
    <w:qFormat/>
    <w:uiPriority w:val="0"/>
    <w:pPr>
      <w:tabs>
        <w:tab w:val="left" w:pos="864"/>
      </w:tabs>
      <w:spacing w:before="0" w:beforeLines="40" w:after="0" w:afterLines="40" w:line="374" w:lineRule="auto"/>
    </w:pPr>
    <w:rPr>
      <w:rFonts w:hint="default" w:ascii="仿宋" w:hAnsi="仿宋" w:eastAsia="仿宋" w:cs="仿宋"/>
      <w:kern w:val="3"/>
      <w:sz w:val="30"/>
    </w:rPr>
  </w:style>
  <w:style w:type="paragraph" w:customStyle="1" w:styleId="776">
    <w:name w:val="Char4 Char Char Char Char Char Char Char Char Char Char Char Char Char"/>
    <w:basedOn w:val="1"/>
    <w:qFormat/>
    <w:uiPriority w:val="0"/>
    <w:pPr>
      <w:spacing w:line="360" w:lineRule="auto"/>
    </w:pPr>
    <w:rPr>
      <w:rFonts w:hint="default" w:ascii="Tahoma" w:hAnsi="Tahoma" w:eastAsia="仿宋" w:cs="仿宋"/>
      <w:kern w:val="3"/>
      <w:sz w:val="36"/>
      <w:szCs w:val="36"/>
    </w:rPr>
  </w:style>
  <w:style w:type="paragraph" w:customStyle="1" w:styleId="777">
    <w:name w:val="样式 标题 3Chapter X.X.X. + 段后: 0.5 行"/>
    <w:basedOn w:val="6"/>
    <w:qFormat/>
    <w:uiPriority w:val="0"/>
    <w:pPr>
      <w:keepNext/>
      <w:tabs>
        <w:tab w:val="left" w:pos="720"/>
        <w:tab w:val="clear" w:pos="709"/>
      </w:tabs>
      <w:autoSpaceDE/>
      <w:autoSpaceDN/>
      <w:adjustRightInd/>
      <w:snapToGrid w:val="0"/>
      <w:spacing w:before="120" w:afterLines="50" w:line="240" w:lineRule="auto"/>
      <w:ind w:left="567" w:hanging="567"/>
      <w:jc w:val="left"/>
      <w:textAlignment w:val="auto"/>
    </w:pPr>
    <w:rPr>
      <w:rFonts w:hint="default" w:ascii="宋体" w:hAnsi="仿宋" w:eastAsia="仿宋" w:cs="宋体"/>
      <w:bCs/>
      <w:snapToGrid w:val="0"/>
      <w:color w:val="auto"/>
      <w:sz w:val="24"/>
    </w:rPr>
  </w:style>
  <w:style w:type="paragraph" w:customStyle="1" w:styleId="778">
    <w:name w:val="段落文字"/>
    <w:basedOn w:val="37"/>
    <w:qFormat/>
    <w:uiPriority w:val="0"/>
    <w:pPr>
      <w:spacing w:after="60" w:line="360" w:lineRule="auto"/>
      <w:ind w:left="420" w:firstLine="200" w:firstLineChars="200"/>
    </w:pPr>
    <w:rPr>
      <w:rFonts w:hint="default" w:ascii="Times New Roman" w:hAnsi="Times New Roman" w:eastAsia="仿宋" w:cs="仿宋"/>
      <w:kern w:val="3"/>
      <w:szCs w:val="24"/>
    </w:rPr>
  </w:style>
  <w:style w:type="paragraph" w:customStyle="1" w:styleId="779">
    <w:name w:val="Char4 Char Char Char Char Char Char Char Char"/>
    <w:basedOn w:val="1"/>
    <w:qFormat/>
    <w:uiPriority w:val="0"/>
    <w:pPr>
      <w:spacing w:line="360" w:lineRule="auto"/>
    </w:pPr>
    <w:rPr>
      <w:rFonts w:hint="default" w:ascii="Tahoma" w:hAnsi="Tahoma" w:eastAsia="仿宋" w:cs="仿宋"/>
      <w:kern w:val="3"/>
      <w:sz w:val="36"/>
      <w:szCs w:val="36"/>
    </w:rPr>
  </w:style>
  <w:style w:type="paragraph" w:customStyle="1" w:styleId="780">
    <w:name w:val="样式1-2"/>
    <w:basedOn w:val="755"/>
    <w:qFormat/>
    <w:uiPriority w:val="0"/>
  </w:style>
  <w:style w:type="paragraph" w:customStyle="1" w:styleId="781">
    <w:name w:val="表1"/>
    <w:basedOn w:val="1"/>
    <w:qFormat/>
    <w:uiPriority w:val="0"/>
    <w:pPr>
      <w:numPr>
        <w:ilvl w:val="0"/>
        <w:numId w:val="5"/>
      </w:numPr>
      <w:ind w:left="0" w:firstLine="200"/>
      <w:jc w:val="center"/>
    </w:pPr>
    <w:rPr>
      <w:sz w:val="21"/>
    </w:rPr>
  </w:style>
  <w:style w:type="paragraph" w:customStyle="1" w:styleId="782">
    <w:name w:val="样式 标题1"/>
    <w:basedOn w:val="743"/>
    <w:next w:val="746"/>
    <w:qFormat/>
    <w:uiPriority w:val="0"/>
    <w:pPr>
      <w:tabs>
        <w:tab w:val="left" w:pos="1140"/>
        <w:tab w:val="clear" w:pos="432"/>
      </w:tabs>
      <w:spacing w:after="50"/>
      <w:ind w:left="1140" w:hanging="720"/>
    </w:pPr>
    <w:rPr>
      <w:bCs w:val="0"/>
      <w:sz w:val="32"/>
    </w:rPr>
  </w:style>
  <w:style w:type="paragraph" w:customStyle="1" w:styleId="783">
    <w:name w:val="Char2 Char Char Char"/>
    <w:basedOn w:val="1"/>
    <w:qFormat/>
    <w:uiPriority w:val="0"/>
    <w:pPr>
      <w:spacing w:line="360" w:lineRule="auto"/>
    </w:pPr>
    <w:rPr>
      <w:rFonts w:hint="default" w:ascii="仿宋_GB2312" w:hAnsi="仿宋" w:eastAsia="仿宋_GB2312" w:cs="仿宋"/>
      <w:b/>
      <w:kern w:val="3"/>
      <w:sz w:val="32"/>
      <w:szCs w:val="32"/>
    </w:rPr>
  </w:style>
  <w:style w:type="paragraph" w:customStyle="1" w:styleId="784">
    <w:name w:val="数标题1"/>
    <w:basedOn w:val="1"/>
    <w:qFormat/>
    <w:uiPriority w:val="0"/>
    <w:pPr>
      <w:tabs>
        <w:tab w:val="left" w:pos="1440"/>
      </w:tabs>
      <w:adjustRightInd w:val="0"/>
      <w:spacing w:beforeLines="40" w:afterLines="40" w:line="360" w:lineRule="auto"/>
    </w:pPr>
    <w:rPr>
      <w:rFonts w:hint="default" w:ascii="仿宋" w:hAnsi="仿宋" w:eastAsia="仿宋" w:cs="仿宋"/>
      <w:b/>
      <w:kern w:val="0"/>
      <w:sz w:val="24"/>
    </w:rPr>
  </w:style>
  <w:style w:type="paragraph" w:customStyle="1" w:styleId="785">
    <w:name w:val="S4-L15-C"/>
    <w:basedOn w:val="1"/>
    <w:qFormat/>
    <w:uiPriority w:val="0"/>
    <w:pPr>
      <w:spacing w:after="120" w:line="360" w:lineRule="auto"/>
      <w:jc w:val="center"/>
    </w:pPr>
    <w:rPr>
      <w:rFonts w:hint="default" w:ascii="仿宋" w:hAnsi="仿宋" w:eastAsia="仿宋" w:cs="仿宋"/>
      <w:kern w:val="3"/>
      <w:sz w:val="24"/>
      <w:szCs w:val="21"/>
    </w:rPr>
  </w:style>
  <w:style w:type="paragraph" w:customStyle="1" w:styleId="786">
    <w:name w:val="中文标题 4"/>
    <w:basedOn w:val="38"/>
    <w:qFormat/>
    <w:uiPriority w:val="0"/>
    <w:pPr>
      <w:spacing w:before="100" w:beforeAutospacing="1" w:after="100" w:afterAutospacing="1" w:line="360" w:lineRule="auto"/>
      <w:ind w:left="0" w:leftChars="0" w:firstLine="482"/>
    </w:pPr>
    <w:rPr>
      <w:rFonts w:hint="default" w:ascii="Times New Roman" w:hAnsi="Times New Roman" w:eastAsia="仿宋" w:cs="仿宋"/>
      <w:kern w:val="28"/>
      <w:sz w:val="24"/>
      <w:szCs w:val="24"/>
    </w:rPr>
  </w:style>
  <w:style w:type="paragraph" w:customStyle="1" w:styleId="787">
    <w:name w:val="MM Topic 7"/>
    <w:basedOn w:val="10"/>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788">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360" w:lineRule="auto"/>
      <w:jc w:val="center"/>
    </w:pPr>
    <w:rPr>
      <w:rFonts w:hint="default" w:ascii="宋体" w:hAnsi="宋体" w:eastAsia="仿宋" w:cs="宋体"/>
      <w:kern w:val="0"/>
      <w:sz w:val="18"/>
      <w:szCs w:val="18"/>
    </w:rPr>
  </w:style>
  <w:style w:type="paragraph" w:customStyle="1" w:styleId="789">
    <w:name w:val="样式 样式4 + 宋体 两端对齐"/>
    <w:basedOn w:val="728"/>
    <w:qFormat/>
    <w:uiPriority w:val="0"/>
    <w:pPr>
      <w:ind w:firstLine="200" w:firstLineChars="200"/>
      <w:jc w:val="both"/>
    </w:pPr>
  </w:style>
  <w:style w:type="paragraph" w:customStyle="1" w:styleId="790">
    <w:name w:val="样式 首行缩进:  0 字符"/>
    <w:basedOn w:val="1"/>
    <w:uiPriority w:val="0"/>
    <w:rPr>
      <w:rFonts w:cs="宋体"/>
      <w:szCs w:val="20"/>
    </w:rPr>
  </w:style>
  <w:style w:type="paragraph" w:customStyle="1" w:styleId="791">
    <w:name w:val="附录二级条标题"/>
    <w:basedOn w:val="1"/>
    <w:qFormat/>
    <w:uiPriority w:val="0"/>
    <w:pPr>
      <w:spacing w:line="312" w:lineRule="auto"/>
    </w:pPr>
    <w:rPr>
      <w:rFonts w:hint="default" w:ascii="仿宋" w:hAnsi="仿宋" w:eastAsia="仿宋" w:cs="仿宋"/>
      <w:kern w:val="3"/>
      <w:sz w:val="24"/>
      <w:szCs w:val="24"/>
    </w:rPr>
  </w:style>
  <w:style w:type="paragraph" w:customStyle="1" w:styleId="792">
    <w:name w:val="二级无标题条"/>
    <w:basedOn w:val="1"/>
    <w:qFormat/>
    <w:uiPriority w:val="0"/>
    <w:pPr>
      <w:spacing w:beforeLines="40" w:afterLines="40" w:line="360" w:lineRule="auto"/>
      <w:ind w:left="945"/>
    </w:pPr>
    <w:rPr>
      <w:rFonts w:hint="default" w:ascii="仿宋" w:hAnsi="仿宋" w:eastAsia="仿宋" w:cs="仿宋"/>
      <w:kern w:val="3"/>
      <w:sz w:val="24"/>
      <w:szCs w:val="24"/>
    </w:rPr>
  </w:style>
  <w:style w:type="paragraph" w:customStyle="1" w:styleId="793">
    <w:name w:val="yellow"/>
    <w:basedOn w:val="1"/>
    <w:qFormat/>
    <w:uiPriority w:val="0"/>
    <w:pPr>
      <w:widowControl/>
      <w:spacing w:beforeLines="40" w:afterLines="40" w:line="360" w:lineRule="auto"/>
      <w:jc w:val="left"/>
    </w:pPr>
    <w:rPr>
      <w:rFonts w:hint="default" w:ascii="Verdana" w:hAnsi="Verdana" w:eastAsia="仿宋" w:cs="宋体"/>
      <w:b/>
      <w:bCs/>
      <w:color w:val="CC9900"/>
      <w:kern w:val="0"/>
      <w:sz w:val="20"/>
    </w:rPr>
  </w:style>
  <w:style w:type="paragraph" w:customStyle="1" w:styleId="794">
    <w:name w:val="P2"/>
    <w:basedOn w:val="1"/>
    <w:qFormat/>
    <w:uiPriority w:val="0"/>
    <w:pPr>
      <w:widowControl/>
      <w:spacing w:before="240" w:line="240" w:lineRule="atLeast"/>
      <w:ind w:left="578"/>
      <w:jc w:val="left"/>
    </w:pPr>
    <w:rPr>
      <w:rFonts w:hint="default" w:ascii="仿宋" w:hAnsi="仿宋" w:eastAsia="仿宋" w:cs="仿宋"/>
      <w:b/>
      <w:kern w:val="0"/>
      <w:sz w:val="24"/>
      <w:szCs w:val="21"/>
      <w:lang w:val="en-AU" w:eastAsia="en-US"/>
    </w:rPr>
  </w:style>
  <w:style w:type="paragraph" w:customStyle="1" w:styleId="795">
    <w:name w:val="样式 标题 2Chapter X.X. Statementh22Header 2l2Level 2 Headhea..."/>
    <w:basedOn w:val="5"/>
    <w:qFormat/>
    <w:uiPriority w:val="0"/>
    <w:pPr>
      <w:keepLines w:val="0"/>
      <w:tabs>
        <w:tab w:val="left" w:pos="576"/>
      </w:tabs>
      <w:spacing w:before="120" w:afterLines="50" w:line="240" w:lineRule="auto"/>
      <w:ind w:left="576" w:hanging="576"/>
      <w:jc w:val="left"/>
    </w:pPr>
    <w:rPr>
      <w:rFonts w:hint="default" w:ascii="宋体" w:hAnsi="Times New Roman" w:eastAsia="宋体" w:cs="宋体"/>
      <w:snapToGrid w:val="0"/>
      <w:kern w:val="0"/>
      <w:sz w:val="24"/>
      <w:szCs w:val="24"/>
    </w:rPr>
  </w:style>
  <w:style w:type="paragraph" w:customStyle="1" w:styleId="796">
    <w:name w:val="我的标题1"/>
    <w:next w:val="296"/>
    <w:qFormat/>
    <w:uiPriority w:val="0"/>
    <w:pPr>
      <w:spacing w:beforeLines="50" w:afterLines="50" w:line="576" w:lineRule="auto"/>
      <w:ind w:left="1192" w:right="200" w:rightChars="100" w:hanging="1192"/>
      <w:outlineLvl w:val="0"/>
    </w:pPr>
    <w:rPr>
      <w:rFonts w:ascii="Arial" w:hAnsi="Arial"/>
      <w:b/>
      <w:kern w:val="2"/>
      <w:sz w:val="32"/>
      <w:szCs w:val="21"/>
      <w:lang w:val="en-US" w:eastAsia="zh-CN" w:bidi="ar-SA"/>
    </w:rPr>
  </w:style>
  <w:style w:type="paragraph" w:customStyle="1" w:styleId="797">
    <w:name w:val="numberedlist"/>
    <w:basedOn w:val="1"/>
    <w:qFormat/>
    <w:uiPriority w:val="0"/>
    <w:pPr>
      <w:widowControl/>
      <w:spacing w:beforeLines="40" w:afterLines="40" w:line="360" w:lineRule="auto"/>
      <w:ind w:left="460"/>
      <w:jc w:val="left"/>
    </w:pPr>
    <w:rPr>
      <w:rFonts w:hint="default" w:ascii="宋体" w:hAnsi="宋体" w:eastAsia="仿宋" w:cs="宋体"/>
      <w:color w:val="000000"/>
      <w:kern w:val="0"/>
      <w:sz w:val="24"/>
      <w:szCs w:val="24"/>
    </w:rPr>
  </w:style>
  <w:style w:type="paragraph" w:customStyle="1" w:styleId="798">
    <w:name w:val="参考文献、索引标题"/>
    <w:basedOn w:val="583"/>
    <w:next w:val="1"/>
    <w:qFormat/>
    <w:uiPriority w:val="0"/>
    <w:pPr>
      <w:shd w:val="clear" w:color="FFFFFF" w:fill="FFFFFF"/>
      <w:spacing w:beforeLines="0" w:afterLines="0"/>
    </w:pPr>
    <w:rPr>
      <w:sz w:val="21"/>
    </w:rPr>
  </w:style>
  <w:style w:type="paragraph" w:customStyle="1" w:styleId="799">
    <w:name w:val="__正文"/>
    <w:qFormat/>
    <w:uiPriority w:val="0"/>
    <w:pPr>
      <w:spacing w:line="360" w:lineRule="auto"/>
      <w:ind w:firstLine="200" w:firstLineChars="200"/>
    </w:pPr>
    <w:rPr>
      <w:rFonts w:ascii="微软雅黑" w:hAnsi="微软雅黑" w:eastAsia="微软雅黑"/>
      <w:kern w:val="2"/>
      <w:sz w:val="21"/>
      <w:szCs w:val="21"/>
      <w:lang w:val="en-US" w:eastAsia="zh-CN" w:bidi="ar-SA"/>
    </w:rPr>
  </w:style>
  <w:style w:type="paragraph" w:customStyle="1" w:styleId="800">
    <w:name w:val="样式 标题 4Chapter X.X.X. + 段后: 0.5 行1 + 段后: 0.5 行"/>
    <w:basedOn w:val="490"/>
    <w:qFormat/>
    <w:uiPriority w:val="0"/>
    <w:rPr>
      <w:szCs w:val="21"/>
    </w:rPr>
  </w:style>
  <w:style w:type="paragraph" w:customStyle="1" w:styleId="801">
    <w:name w:val="最新标题1"/>
    <w:basedOn w:val="782"/>
    <w:next w:val="746"/>
    <w:qFormat/>
    <w:uiPriority w:val="0"/>
    <w:pPr>
      <w:spacing w:after="120"/>
    </w:pPr>
    <w:rPr>
      <w:bCs/>
    </w:rPr>
  </w:style>
  <w:style w:type="paragraph" w:customStyle="1" w:styleId="802">
    <w:name w:val="xl6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line="360" w:lineRule="auto"/>
      <w:jc w:val="center"/>
    </w:pPr>
    <w:rPr>
      <w:rFonts w:hint="default" w:ascii="宋体" w:hAnsi="宋体" w:eastAsia="仿宋" w:cs="宋体"/>
      <w:kern w:val="0"/>
      <w:sz w:val="20"/>
    </w:rPr>
  </w:style>
  <w:style w:type="paragraph" w:customStyle="1" w:styleId="803">
    <w:name w:val="字母编号列项（一级）"/>
    <w:qFormat/>
    <w:uiPriority w:val="0"/>
    <w:pPr>
      <w:ind w:left="840" w:leftChars="200" w:hanging="420" w:hangingChars="200"/>
      <w:jc w:val="both"/>
    </w:pPr>
    <w:rPr>
      <w:rFonts w:ascii="宋体"/>
      <w:sz w:val="21"/>
      <w:lang w:val="en-US" w:eastAsia="zh-CN" w:bidi="ar-SA"/>
    </w:rPr>
  </w:style>
  <w:style w:type="paragraph" w:customStyle="1" w:styleId="804">
    <w:name w:val="默认段落字体 Para Char Char Char Char Char Char Char Char Char Char Char Char Char"/>
    <w:basedOn w:val="1"/>
    <w:qFormat/>
    <w:uiPriority w:val="0"/>
    <w:pPr>
      <w:spacing w:line="360" w:lineRule="auto"/>
    </w:pPr>
    <w:rPr>
      <w:rFonts w:hint="default" w:ascii="Tahoma" w:hAnsi="Tahoma" w:eastAsia="仿宋" w:cs="仿宋"/>
      <w:kern w:val="3"/>
      <w:sz w:val="24"/>
    </w:rPr>
  </w:style>
  <w:style w:type="paragraph" w:customStyle="1" w:styleId="805">
    <w:name w:val="srchradbtn"/>
    <w:basedOn w:val="1"/>
    <w:qFormat/>
    <w:uiPriority w:val="0"/>
    <w:pPr>
      <w:widowControl/>
      <w:shd w:val="clear" w:color="auto" w:fill="E7E7E7"/>
      <w:spacing w:beforeLines="40" w:afterLines="40" w:line="360" w:lineRule="auto"/>
      <w:jc w:val="left"/>
    </w:pPr>
    <w:rPr>
      <w:rFonts w:hint="default" w:ascii="宋体" w:hAnsi="宋体" w:eastAsia="仿宋" w:cs="宋体"/>
      <w:color w:val="000000"/>
      <w:kern w:val="0"/>
      <w:sz w:val="24"/>
      <w:szCs w:val="24"/>
    </w:rPr>
  </w:style>
  <w:style w:type="paragraph" w:customStyle="1" w:styleId="806">
    <w:name w:val="msolistparagraph"/>
    <w:basedOn w:val="1"/>
    <w:qFormat/>
    <w:uiPriority w:val="0"/>
    <w:pPr>
      <w:spacing w:line="360" w:lineRule="auto"/>
      <w:ind w:firstLine="420" w:firstLineChars="200"/>
    </w:pPr>
    <w:rPr>
      <w:rFonts w:hint="default" w:ascii="仿宋" w:hAnsi="仿宋" w:eastAsia="仿宋" w:cs="仿宋"/>
      <w:kern w:val="3"/>
      <w:sz w:val="24"/>
      <w:szCs w:val="24"/>
    </w:rPr>
  </w:style>
  <w:style w:type="paragraph" w:customStyle="1" w:styleId="807">
    <w:name w:val="color000000bg"/>
    <w:basedOn w:val="1"/>
    <w:qFormat/>
    <w:uiPriority w:val="0"/>
    <w:pPr>
      <w:widowControl/>
      <w:shd w:val="clear" w:color="auto" w:fill="000000"/>
      <w:spacing w:beforeLines="40" w:afterLines="40" w:line="360" w:lineRule="auto"/>
      <w:jc w:val="left"/>
    </w:pPr>
    <w:rPr>
      <w:rFonts w:hint="default" w:ascii="宋体" w:hAnsi="宋体" w:eastAsia="仿宋" w:cs="宋体"/>
      <w:color w:val="000000"/>
      <w:kern w:val="0"/>
      <w:sz w:val="24"/>
      <w:szCs w:val="24"/>
    </w:rPr>
  </w:style>
  <w:style w:type="paragraph" w:customStyle="1" w:styleId="808">
    <w:name w:val="首信标准正文 Char Char Char Char Char Char Char Char Char Char Char Char Char Char Char Char Char Char Char Char Char Char1 Char Char"/>
    <w:basedOn w:val="1"/>
    <w:qFormat/>
    <w:uiPriority w:val="0"/>
    <w:pPr>
      <w:spacing w:beforeLines="40" w:afterLines="40" w:line="360" w:lineRule="auto"/>
    </w:pPr>
    <w:rPr>
      <w:rFonts w:hint="default" w:ascii="Tahoma" w:hAnsi="Tahoma" w:eastAsia="仿宋" w:cs="仿宋"/>
      <w:kern w:val="3"/>
      <w:sz w:val="36"/>
      <w:szCs w:val="36"/>
    </w:rPr>
  </w:style>
  <w:style w:type="paragraph" w:customStyle="1" w:styleId="809">
    <w:name w:val="样式 标题 2第一章 标题 2Heading 2 HiddenHeading 2 CCBSheading 2H2h2..."/>
    <w:basedOn w:val="5"/>
    <w:qFormat/>
    <w:uiPriority w:val="0"/>
    <w:pPr>
      <w:keepLines w:val="0"/>
      <w:tabs>
        <w:tab w:val="left" w:pos="360"/>
      </w:tabs>
      <w:adjustRightInd w:val="0"/>
      <w:spacing w:beforeLines="50" w:afterLines="50" w:line="240" w:lineRule="auto"/>
      <w:jc w:val="center"/>
      <w:textAlignment w:val="baseline"/>
    </w:pPr>
    <w:rPr>
      <w:rFonts w:hint="default" w:ascii="黑体" w:hAnsi="Times New Roman" w:eastAsia="仿宋" w:cs="宋体"/>
      <w:b w:val="0"/>
      <w:bCs w:val="0"/>
      <w:kern w:val="0"/>
      <w:szCs w:val="20"/>
    </w:rPr>
  </w:style>
  <w:style w:type="paragraph" w:customStyle="1" w:styleId="810">
    <w:name w:val="示例"/>
    <w:next w:val="146"/>
    <w:qFormat/>
    <w:uiPriority w:val="0"/>
    <w:pPr>
      <w:spacing w:beforeLines="40" w:afterLines="40"/>
      <w:ind w:firstLine="233" w:firstLineChars="233"/>
      <w:jc w:val="both"/>
    </w:pPr>
    <w:rPr>
      <w:rFonts w:ascii="宋体"/>
      <w:sz w:val="18"/>
      <w:lang w:val="en-US" w:eastAsia="zh-CN" w:bidi="ar-SA"/>
    </w:rPr>
  </w:style>
  <w:style w:type="paragraph" w:customStyle="1" w:styleId="811">
    <w:name w:val="S4-L15-No"/>
    <w:basedOn w:val="812"/>
    <w:qFormat/>
    <w:uiPriority w:val="0"/>
    <w:pPr>
      <w:tabs>
        <w:tab w:val="left" w:pos="720"/>
      </w:tabs>
      <w:ind w:hanging="720"/>
    </w:pPr>
  </w:style>
  <w:style w:type="paragraph" w:customStyle="1" w:styleId="812">
    <w:name w:val="S4-L15"/>
    <w:basedOn w:val="1"/>
    <w:qFormat/>
    <w:uiPriority w:val="0"/>
    <w:pPr>
      <w:spacing w:after="120" w:line="360" w:lineRule="auto"/>
      <w:ind w:left="720" w:firstLine="392"/>
    </w:pPr>
    <w:rPr>
      <w:rFonts w:hint="default" w:ascii="仿宋" w:hAnsi="仿宋" w:eastAsia="仿宋" w:cs="仿宋"/>
      <w:kern w:val="3"/>
      <w:sz w:val="24"/>
      <w:szCs w:val="21"/>
      <w:lang w:val="fr-FR"/>
    </w:rPr>
  </w:style>
  <w:style w:type="paragraph" w:customStyle="1" w:styleId="813">
    <w:name w:val="样式 标题 4H4PIM 5h4blbbPIM 44th level + 右侧:  0 厘米 行距: 1.5 倍..."/>
    <w:basedOn w:val="7"/>
    <w:qFormat/>
    <w:uiPriority w:val="0"/>
    <w:pPr>
      <w:tabs>
        <w:tab w:val="left" w:pos="300"/>
        <w:tab w:val="left" w:pos="567"/>
      </w:tabs>
      <w:spacing w:before="0" w:beforeLines="40" w:after="0" w:afterLines="40" w:line="360" w:lineRule="auto"/>
      <w:ind w:left="862" w:hanging="433"/>
      <w:jc w:val="left"/>
    </w:pPr>
    <w:rPr>
      <w:rFonts w:hint="default" w:ascii="仿宋" w:hAnsi="仿宋" w:eastAsia="华文中宋" w:cs="宋体"/>
      <w:kern w:val="3"/>
      <w:szCs w:val="24"/>
    </w:rPr>
  </w:style>
  <w:style w:type="paragraph" w:customStyle="1" w:styleId="814">
    <w:name w:val="项目符号：二级"/>
    <w:basedOn w:val="363"/>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815">
    <w:name w:val="标准书眉_偶数页"/>
    <w:basedOn w:val="592"/>
    <w:next w:val="1"/>
    <w:qFormat/>
    <w:uiPriority w:val="0"/>
    <w:pPr>
      <w:jc w:val="left"/>
    </w:pPr>
  </w:style>
  <w:style w:type="paragraph" w:customStyle="1" w:styleId="816">
    <w:name w:val="Char2 Char Char Char1"/>
    <w:basedOn w:val="1"/>
    <w:qFormat/>
    <w:uiPriority w:val="0"/>
    <w:pPr>
      <w:spacing w:line="360" w:lineRule="auto"/>
    </w:pPr>
    <w:rPr>
      <w:rFonts w:hint="default" w:ascii="仿宋_GB2312" w:hAnsi="仿宋" w:eastAsia="仿宋" w:cs="仿宋"/>
      <w:b/>
      <w:kern w:val="3"/>
      <w:sz w:val="30"/>
      <w:szCs w:val="32"/>
    </w:rPr>
  </w:style>
  <w:style w:type="paragraph" w:customStyle="1" w:styleId="817">
    <w:name w:val="文档正文 Char Char"/>
    <w:basedOn w:val="1"/>
    <w:qFormat/>
    <w:uiPriority w:val="0"/>
    <w:pPr>
      <w:adjustRightInd w:val="0"/>
      <w:spacing w:beforeLines="40" w:afterLines="40" w:line="360" w:lineRule="auto"/>
      <w:ind w:firstLine="200" w:firstLineChars="200"/>
    </w:pPr>
    <w:rPr>
      <w:rFonts w:hint="default" w:ascii="仿宋" w:hAnsi="仿宋" w:eastAsia="仿宋" w:cs="仿宋"/>
      <w:kern w:val="0"/>
      <w:sz w:val="24"/>
      <w:szCs w:val="28"/>
    </w:rPr>
  </w:style>
  <w:style w:type="paragraph" w:customStyle="1" w:styleId="818">
    <w:name w:val="font7"/>
    <w:basedOn w:val="1"/>
    <w:qFormat/>
    <w:uiPriority w:val="0"/>
    <w:pPr>
      <w:widowControl/>
      <w:adjustRightInd w:val="0"/>
      <w:snapToGrid w:val="0"/>
      <w:spacing w:beforeLines="40" w:afterLines="40" w:line="360" w:lineRule="auto"/>
      <w:ind w:left="-2" w:leftChars="-1"/>
      <w:jc w:val="left"/>
    </w:pPr>
    <w:rPr>
      <w:rFonts w:hint="default" w:ascii="宋体" w:hAnsi="宋体" w:eastAsia="仿宋" w:cs="Arial"/>
      <w:kern w:val="0"/>
      <w:sz w:val="24"/>
      <w:szCs w:val="21"/>
    </w:rPr>
  </w:style>
  <w:style w:type="paragraph" w:customStyle="1" w:styleId="819">
    <w:name w:val="样式5"/>
    <w:basedOn w:val="10"/>
    <w:next w:val="1"/>
    <w:qFormat/>
    <w:uiPriority w:val="0"/>
    <w:pPr>
      <w:tabs>
        <w:tab w:val="left" w:pos="709"/>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820">
    <w:name w:val="leveld"/>
    <w:basedOn w:val="1"/>
    <w:qFormat/>
    <w:uiPriority w:val="0"/>
    <w:pPr>
      <w:widowControl/>
      <w:pBdr>
        <w:bottom w:val="single" w:color="0066FF" w:sz="12" w:space="1"/>
      </w:pBdr>
      <w:spacing w:beforeLines="40" w:afterLines="40" w:line="360" w:lineRule="auto"/>
      <w:jc w:val="left"/>
    </w:pPr>
    <w:rPr>
      <w:rFonts w:hint="default" w:ascii="宋体" w:hAnsi="宋体" w:eastAsia="仿宋" w:cs="宋体"/>
      <w:b/>
      <w:bCs/>
      <w:color w:val="000000"/>
      <w:kern w:val="0"/>
      <w:sz w:val="24"/>
      <w:szCs w:val="24"/>
    </w:rPr>
  </w:style>
  <w:style w:type="paragraph" w:customStyle="1" w:styleId="821">
    <w:name w:val="First Bullets"/>
    <w:basedOn w:val="1"/>
    <w:qFormat/>
    <w:uiPriority w:val="0"/>
    <w:pPr>
      <w:widowControl/>
      <w:tabs>
        <w:tab w:val="left" w:pos="360"/>
        <w:tab w:val="left" w:pos="390"/>
      </w:tabs>
      <w:spacing w:beforeLines="40" w:afterLines="40" w:line="360" w:lineRule="auto"/>
      <w:ind w:left="390" w:hanging="390"/>
      <w:jc w:val="left"/>
    </w:pPr>
    <w:rPr>
      <w:rFonts w:hint="default" w:ascii="仿宋" w:hAnsi="仿宋" w:eastAsia="仿宋" w:cs="仿宋"/>
      <w:kern w:val="0"/>
      <w:sz w:val="20"/>
      <w:lang w:eastAsia="en-US"/>
    </w:rPr>
  </w:style>
  <w:style w:type="paragraph" w:customStyle="1" w:styleId="822">
    <w:name w:val="xl40"/>
    <w:basedOn w:val="1"/>
    <w:qFormat/>
    <w:uiPriority w:val="0"/>
    <w:pPr>
      <w:widowControl/>
      <w:pBdr>
        <w:bottom w:val="single" w:color="auto" w:sz="4" w:space="0"/>
        <w:right w:val="single" w:color="auto" w:sz="4" w:space="0"/>
      </w:pBdr>
      <w:adjustRightInd w:val="0"/>
      <w:snapToGrid w:val="0"/>
      <w:spacing w:beforeLines="40" w:afterLines="40" w:line="360" w:lineRule="auto"/>
      <w:ind w:left="-2" w:leftChars="-1"/>
      <w:jc w:val="right"/>
    </w:pPr>
    <w:rPr>
      <w:rFonts w:hint="default" w:ascii="Arial" w:hAnsi="Arial" w:eastAsia="仿宋" w:cs="Arial"/>
      <w:kern w:val="0"/>
      <w:sz w:val="24"/>
      <w:szCs w:val="21"/>
    </w:rPr>
  </w:style>
  <w:style w:type="paragraph" w:customStyle="1" w:styleId="823">
    <w:name w:val="封面标准英文名称"/>
    <w:qFormat/>
    <w:uiPriority w:val="0"/>
    <w:pPr>
      <w:widowControl w:val="0"/>
      <w:spacing w:before="370" w:line="400" w:lineRule="exact"/>
      <w:jc w:val="center"/>
    </w:pPr>
    <w:rPr>
      <w:sz w:val="28"/>
      <w:lang w:val="en-US" w:eastAsia="zh-CN" w:bidi="ar-SA"/>
    </w:rPr>
  </w:style>
  <w:style w:type="paragraph" w:customStyle="1" w:styleId="824">
    <w:name w:val="段 Char"/>
    <w:qFormat/>
    <w:uiPriority w:val="0"/>
    <w:pPr>
      <w:autoSpaceDE w:val="0"/>
      <w:autoSpaceDN w:val="0"/>
      <w:ind w:firstLine="200" w:firstLineChars="200"/>
      <w:jc w:val="both"/>
    </w:pPr>
    <w:rPr>
      <w:rFonts w:ascii="宋体"/>
      <w:sz w:val="21"/>
      <w:lang w:val="en-US" w:eastAsia="zh-CN" w:bidi="ar-SA"/>
    </w:rPr>
  </w:style>
  <w:style w:type="paragraph" w:customStyle="1" w:styleId="825">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line="360" w:lineRule="auto"/>
      <w:jc w:val="center"/>
    </w:pPr>
    <w:rPr>
      <w:rFonts w:hint="default" w:ascii="仿宋" w:hAnsi="仿宋" w:eastAsia="仿宋" w:cs="仿宋"/>
      <w:color w:val="000000"/>
      <w:kern w:val="0"/>
      <w:sz w:val="20"/>
    </w:rPr>
  </w:style>
  <w:style w:type="paragraph" w:customStyle="1" w:styleId="826">
    <w:name w:val="Char Char5 Char Char Char Char Char Char Char Char Char Char Char Char Char Char Char Char Char Char1"/>
    <w:basedOn w:val="1"/>
    <w:qFormat/>
    <w:uiPriority w:val="0"/>
    <w:pPr>
      <w:spacing w:beforeLines="40" w:afterLines="40" w:line="360" w:lineRule="auto"/>
    </w:pPr>
    <w:rPr>
      <w:rFonts w:hint="default" w:ascii="Tahoma" w:hAnsi="Tahoma" w:eastAsia="仿宋" w:cs="仿宋"/>
      <w:kern w:val="3"/>
      <w:sz w:val="36"/>
      <w:szCs w:val="36"/>
    </w:rPr>
  </w:style>
  <w:style w:type="paragraph" w:customStyle="1" w:styleId="827">
    <w:name w:val="枚举项"/>
    <w:basedOn w:val="1"/>
    <w:qFormat/>
    <w:uiPriority w:val="0"/>
    <w:pPr>
      <w:widowControl/>
      <w:tabs>
        <w:tab w:val="left" w:pos="1440"/>
      </w:tabs>
      <w:spacing w:beforeLines="40" w:afterLines="40" w:line="360" w:lineRule="auto"/>
      <w:jc w:val="left"/>
    </w:pPr>
    <w:rPr>
      <w:rFonts w:hint="default" w:ascii="仿宋" w:hAnsi="仿宋" w:eastAsia="仿宋" w:cs="仿宋"/>
      <w:kern w:val="0"/>
      <w:sz w:val="24"/>
      <w:szCs w:val="24"/>
    </w:rPr>
  </w:style>
  <w:style w:type="paragraph" w:customStyle="1" w:styleId="828">
    <w:name w:val="huide00"/>
    <w:basedOn w:val="1"/>
    <w:qFormat/>
    <w:uiPriority w:val="0"/>
    <w:pPr>
      <w:widowControl/>
      <w:spacing w:before="100" w:beforeAutospacing="1" w:after="100" w:afterAutospacing="1" w:line="360" w:lineRule="auto"/>
      <w:jc w:val="left"/>
    </w:pPr>
    <w:rPr>
      <w:rFonts w:hint="default" w:ascii="Arial" w:hAnsi="Arial" w:eastAsia="Arial Unicode MS" w:cs="Arial"/>
      <w:color w:val="666666"/>
      <w:kern w:val="0"/>
      <w:sz w:val="18"/>
      <w:szCs w:val="18"/>
    </w:rPr>
  </w:style>
  <w:style w:type="paragraph" w:customStyle="1" w:styleId="829">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hint="default" w:ascii="宋体" w:hAnsi="宋体" w:eastAsia="仿宋" w:cs="宋体"/>
      <w:kern w:val="0"/>
      <w:sz w:val="18"/>
      <w:szCs w:val="18"/>
    </w:rPr>
  </w:style>
  <w:style w:type="paragraph" w:customStyle="1" w:styleId="830">
    <w:name w:val="中文标题 2"/>
    <w:basedOn w:val="38"/>
    <w:next w:val="38"/>
    <w:qFormat/>
    <w:uiPriority w:val="0"/>
    <w:pPr>
      <w:spacing w:before="100" w:beforeAutospacing="1" w:after="100" w:afterAutospacing="1" w:line="360" w:lineRule="auto"/>
      <w:ind w:left="0" w:leftChars="0" w:firstLine="482"/>
      <w:outlineLvl w:val="1"/>
    </w:pPr>
    <w:rPr>
      <w:rFonts w:hint="default" w:ascii="Times New Roman" w:hAnsi="Times New Roman" w:eastAsia="仿宋" w:cs="仿宋"/>
      <w:kern w:val="28"/>
      <w:sz w:val="24"/>
      <w:szCs w:val="24"/>
    </w:rPr>
  </w:style>
  <w:style w:type="paragraph" w:customStyle="1" w:styleId="831">
    <w:name w:val="font6"/>
    <w:basedOn w:val="1"/>
    <w:qFormat/>
    <w:uiPriority w:val="0"/>
    <w:pPr>
      <w:widowControl/>
      <w:adjustRightInd w:val="0"/>
      <w:snapToGrid w:val="0"/>
      <w:spacing w:beforeLines="40" w:afterLines="40" w:line="360" w:lineRule="auto"/>
      <w:ind w:left="-2" w:leftChars="-1"/>
      <w:jc w:val="left"/>
    </w:pPr>
    <w:rPr>
      <w:rFonts w:hint="default" w:ascii="宋体" w:hAnsi="宋体" w:eastAsia="仿宋" w:cs="Arial"/>
      <w:kern w:val="0"/>
      <w:sz w:val="18"/>
      <w:szCs w:val="18"/>
    </w:rPr>
  </w:style>
  <w:style w:type="paragraph" w:customStyle="1" w:styleId="832">
    <w:name w:val="二级项目符号"/>
    <w:basedOn w:val="1"/>
    <w:qFormat/>
    <w:uiPriority w:val="0"/>
    <w:pPr>
      <w:widowControl/>
      <w:tabs>
        <w:tab w:val="left" w:pos="964"/>
      </w:tabs>
      <w:spacing w:line="360" w:lineRule="auto"/>
      <w:ind w:left="964" w:hanging="482"/>
    </w:pPr>
    <w:rPr>
      <w:rFonts w:hint="default" w:ascii="仿宋" w:hAnsi="仿宋" w:eastAsia="仿宋" w:cs="仿宋"/>
      <w:kern w:val="0"/>
      <w:sz w:val="24"/>
    </w:rPr>
  </w:style>
  <w:style w:type="paragraph" w:customStyle="1" w:styleId="833">
    <w:name w:val="分项斜体"/>
    <w:basedOn w:val="1"/>
    <w:qFormat/>
    <w:uiPriority w:val="0"/>
    <w:pPr>
      <w:widowControl/>
      <w:spacing w:beforeLines="40" w:afterLines="40" w:line="360" w:lineRule="auto"/>
      <w:jc w:val="left"/>
    </w:pPr>
    <w:rPr>
      <w:rFonts w:hint="default" w:ascii="仿宋" w:hAnsi="仿宋" w:eastAsia="仿宋" w:cs="仿宋"/>
      <w:i/>
      <w:kern w:val="0"/>
      <w:sz w:val="24"/>
      <w:szCs w:val="24"/>
    </w:rPr>
  </w:style>
  <w:style w:type="paragraph" w:customStyle="1" w:styleId="834">
    <w:name w:val="正文缩进1"/>
    <w:basedOn w:val="1"/>
    <w:qFormat/>
    <w:uiPriority w:val="0"/>
    <w:pPr>
      <w:spacing w:line="360" w:lineRule="auto"/>
      <w:ind w:firstLine="480"/>
    </w:pPr>
    <w:rPr>
      <w:rFonts w:hint="default" w:ascii="仿宋" w:hAnsi="仿宋" w:eastAsia="仿宋" w:cs="宋体"/>
      <w:kern w:val="3"/>
      <w:sz w:val="24"/>
    </w:rPr>
  </w:style>
  <w:style w:type="paragraph" w:customStyle="1" w:styleId="835">
    <w:name w:val="xl19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hint="default" w:ascii="宋体" w:hAnsi="宋体" w:cs="宋体"/>
      <w:color w:val="000000"/>
      <w:kern w:val="0"/>
      <w:sz w:val="22"/>
      <w:szCs w:val="22"/>
    </w:rPr>
  </w:style>
  <w:style w:type="paragraph" w:customStyle="1" w:styleId="836">
    <w:name w:val="xl73"/>
    <w:basedOn w:val="1"/>
    <w:qFormat/>
    <w:uiPriority w:val="0"/>
    <w:pPr>
      <w:widowControl/>
      <w:pBdr>
        <w:top w:val="single" w:color="auto" w:sz="4" w:space="0"/>
        <w:left w:val="single" w:color="auto" w:sz="4" w:space="0"/>
        <w:bottom w:val="single" w:color="auto" w:sz="4" w:space="0"/>
        <w:right w:val="single" w:color="auto" w:sz="4" w:space="0"/>
      </w:pBdr>
      <w:spacing w:beforeLines="40" w:afterLines="40" w:line="360" w:lineRule="auto"/>
      <w:jc w:val="left"/>
    </w:pPr>
    <w:rPr>
      <w:rFonts w:hint="default" w:ascii="宋体" w:hAnsi="宋体" w:eastAsia="仿宋" w:cs="宋体"/>
      <w:color w:val="000000"/>
      <w:kern w:val="0"/>
      <w:sz w:val="20"/>
    </w:rPr>
  </w:style>
  <w:style w:type="paragraph" w:customStyle="1" w:styleId="837">
    <w:name w:val="数字标题5"/>
    <w:basedOn w:val="8"/>
    <w:next w:val="1"/>
    <w:qFormat/>
    <w:uiPriority w:val="0"/>
    <w:pPr>
      <w:numPr>
        <w:ilvl w:val="0"/>
        <w:numId w:val="0"/>
      </w:numPr>
      <w:tabs>
        <w:tab w:val="left" w:pos="1080"/>
      </w:tabs>
      <w:snapToGrid/>
      <w:spacing w:before="280" w:beforeLines="0" w:after="290" w:line="376" w:lineRule="auto"/>
      <w:ind w:left="1080" w:hanging="1080"/>
      <w:jc w:val="both"/>
    </w:pPr>
    <w:rPr>
      <w:rFonts w:hint="default" w:ascii="仿宋" w:hAnsi="仿宋" w:eastAsia="仿宋" w:cs="仿宋"/>
      <w:b/>
      <w:kern w:val="0"/>
    </w:rPr>
  </w:style>
  <w:style w:type="paragraph" w:customStyle="1" w:styleId="838">
    <w:name w:val="样式 标题 1H1章PIM 1Section Headh1l1Heading 0H11H12H111H13..."/>
    <w:basedOn w:val="4"/>
    <w:qFormat/>
    <w:uiPriority w:val="0"/>
    <w:pPr>
      <w:pageBreakBefore/>
      <w:tabs>
        <w:tab w:val="left" w:pos="432"/>
        <w:tab w:val="clear" w:pos="360"/>
      </w:tabs>
      <w:autoSpaceDE/>
      <w:autoSpaceDN/>
      <w:adjustRightInd/>
      <w:spacing w:before="0" w:beforeLines="40" w:after="0" w:afterLines="40" w:line="576" w:lineRule="auto"/>
      <w:ind w:left="432" w:hanging="432"/>
      <w:jc w:val="both"/>
      <w:textAlignment w:val="auto"/>
    </w:pPr>
    <w:rPr>
      <w:rFonts w:hint="default" w:ascii="黑体" w:hAnsi="仿宋" w:cs="仿宋"/>
      <w:bCs/>
      <w:sz w:val="44"/>
    </w:rPr>
  </w:style>
  <w:style w:type="paragraph" w:customStyle="1" w:styleId="839">
    <w:name w:val="Char Char41"/>
    <w:basedOn w:val="1"/>
    <w:qFormat/>
    <w:uiPriority w:val="0"/>
    <w:pPr>
      <w:spacing w:beforeLines="40" w:afterLines="40" w:line="360" w:lineRule="auto"/>
    </w:pPr>
    <w:rPr>
      <w:rFonts w:hint="default" w:ascii="Tahoma" w:hAnsi="Tahoma" w:eastAsia="仿宋" w:cs="仿宋"/>
      <w:kern w:val="3"/>
      <w:sz w:val="36"/>
      <w:szCs w:val="36"/>
    </w:rPr>
  </w:style>
  <w:style w:type="paragraph" w:customStyle="1" w:styleId="840">
    <w:name w:val="Char4"/>
    <w:basedOn w:val="1"/>
    <w:qFormat/>
    <w:uiPriority w:val="0"/>
    <w:pPr>
      <w:spacing w:line="360" w:lineRule="auto"/>
    </w:pPr>
    <w:rPr>
      <w:rFonts w:hint="default" w:ascii="Tahoma" w:hAnsi="Tahoma" w:eastAsia="仿宋" w:cs="仿宋"/>
      <w:kern w:val="3"/>
      <w:sz w:val="24"/>
    </w:rPr>
  </w:style>
  <w:style w:type="paragraph" w:customStyle="1" w:styleId="841">
    <w:name w:val="样式 宋体 首行缩进:  2 字符1"/>
    <w:basedOn w:val="1"/>
    <w:qFormat/>
    <w:uiPriority w:val="0"/>
    <w:pPr>
      <w:spacing w:beforeLines="40" w:afterLines="40" w:line="300" w:lineRule="auto"/>
      <w:ind w:firstLine="480" w:firstLineChars="200"/>
    </w:pPr>
    <w:rPr>
      <w:rFonts w:hint="default" w:ascii="宋体" w:hAnsi="宋体" w:eastAsia="仿宋" w:cs="仿宋"/>
      <w:kern w:val="3"/>
      <w:sz w:val="24"/>
    </w:rPr>
  </w:style>
  <w:style w:type="paragraph" w:customStyle="1" w:styleId="842">
    <w:name w:val="Char1 Char Char Char"/>
    <w:basedOn w:val="1"/>
    <w:qFormat/>
    <w:uiPriority w:val="0"/>
    <w:pPr>
      <w:spacing w:line="360" w:lineRule="auto"/>
    </w:pPr>
    <w:rPr>
      <w:rFonts w:hint="default" w:ascii="Tahoma" w:hAnsi="Tahoma" w:eastAsia="仿宋" w:cs="仿宋"/>
      <w:kern w:val="3"/>
      <w:sz w:val="24"/>
    </w:rPr>
  </w:style>
  <w:style w:type="paragraph" w:customStyle="1" w:styleId="843">
    <w:name w:val="图样式"/>
    <w:basedOn w:val="1"/>
    <w:qFormat/>
    <w:uiPriority w:val="0"/>
    <w:pPr>
      <w:keepNext/>
      <w:widowControl/>
      <w:spacing w:before="80" w:after="80" w:line="360" w:lineRule="auto"/>
      <w:jc w:val="center"/>
    </w:pPr>
    <w:rPr>
      <w:rFonts w:hint="default" w:ascii="仿宋" w:hAnsi="仿宋" w:eastAsia="仿宋" w:cs="仿宋"/>
      <w:kern w:val="3"/>
      <w:sz w:val="24"/>
    </w:rPr>
  </w:style>
  <w:style w:type="paragraph" w:customStyle="1" w:styleId="844">
    <w:name w:val="目录标题"/>
    <w:basedOn w:val="1"/>
    <w:qFormat/>
    <w:uiPriority w:val="0"/>
    <w:pPr>
      <w:spacing w:beforeLines="40" w:afterLines="40" w:line="360" w:lineRule="auto"/>
      <w:ind w:right="2" w:firstLine="630" w:firstLineChars="225"/>
      <w:jc w:val="center"/>
    </w:pPr>
    <w:rPr>
      <w:rFonts w:hint="default" w:ascii="仿宋_GB2312" w:hAnsi="仿宋" w:eastAsia="仿宋_GB2312" w:cs="仿宋"/>
      <w:b/>
      <w:kern w:val="3"/>
      <w:sz w:val="28"/>
      <w:szCs w:val="28"/>
    </w:rPr>
  </w:style>
  <w:style w:type="paragraph" w:customStyle="1" w:styleId="845">
    <w:name w:val="附录三级条标题"/>
    <w:basedOn w:val="1"/>
    <w:qFormat/>
    <w:uiPriority w:val="0"/>
    <w:pPr>
      <w:spacing w:line="312" w:lineRule="auto"/>
    </w:pPr>
    <w:rPr>
      <w:rFonts w:hint="default" w:ascii="仿宋" w:hAnsi="仿宋" w:eastAsia="仿宋" w:cs="仿宋"/>
      <w:kern w:val="3"/>
      <w:sz w:val="24"/>
      <w:szCs w:val="24"/>
    </w:rPr>
  </w:style>
  <w:style w:type="paragraph" w:customStyle="1" w:styleId="846">
    <w:name w:val="封面副标题"/>
    <w:basedOn w:val="1"/>
    <w:qFormat/>
    <w:uiPriority w:val="0"/>
    <w:pPr>
      <w:spacing w:line="360" w:lineRule="auto"/>
      <w:jc w:val="center"/>
    </w:pPr>
    <w:rPr>
      <w:rFonts w:hint="default" w:ascii="宋体" w:hAnsi="宋体" w:eastAsia="仿宋" w:cs="仿宋"/>
      <w:color w:val="000000"/>
      <w:kern w:val="3"/>
      <w:sz w:val="44"/>
    </w:rPr>
  </w:style>
  <w:style w:type="paragraph" w:customStyle="1" w:styleId="847">
    <w:name w:val="commbutton"/>
    <w:basedOn w:val="1"/>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line="360" w:lineRule="auto"/>
      <w:jc w:val="center"/>
    </w:pPr>
    <w:rPr>
      <w:rFonts w:hint="default" w:ascii="Arial" w:hAnsi="Arial" w:eastAsia="仿宋" w:cs="Arial"/>
      <w:b/>
      <w:bCs/>
      <w:color w:val="FFFFFF"/>
      <w:kern w:val="0"/>
      <w:sz w:val="22"/>
      <w:szCs w:val="24"/>
    </w:rPr>
  </w:style>
  <w:style w:type="paragraph" w:customStyle="1" w:styleId="848">
    <w:name w:val="首信标准正文 Char Char Char Char Char Char Char Char Char Char Char Char Char Char Char Char Char Char Char Char Char Char"/>
    <w:basedOn w:val="1"/>
    <w:qFormat/>
    <w:uiPriority w:val="0"/>
    <w:pPr>
      <w:spacing w:beforeLines="40" w:afterLines="40" w:line="360" w:lineRule="auto"/>
    </w:pPr>
    <w:rPr>
      <w:rFonts w:hint="default" w:ascii="Tahoma" w:hAnsi="Tahoma" w:eastAsia="仿宋" w:cs="仿宋"/>
      <w:kern w:val="3"/>
      <w:sz w:val="24"/>
    </w:rPr>
  </w:style>
  <w:style w:type="paragraph" w:customStyle="1" w:styleId="849">
    <w:name w:val="xl19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hint="default" w:ascii="宋体" w:hAnsi="宋体" w:cs="宋体"/>
      <w:kern w:val="0"/>
      <w:sz w:val="22"/>
      <w:szCs w:val="22"/>
    </w:rPr>
  </w:style>
  <w:style w:type="paragraph" w:customStyle="1" w:styleId="850">
    <w:name w:val="样式 (西文) Arial (中文) 仿宋_GB2312 四号 段前: 0.4 行 段后: 0.4 行 行距: 1.5..."/>
    <w:basedOn w:val="1"/>
    <w:qFormat/>
    <w:uiPriority w:val="0"/>
    <w:pPr>
      <w:spacing w:beforeLines="40" w:line="360" w:lineRule="auto"/>
      <w:ind w:firstLine="560" w:firstLineChars="200"/>
    </w:pPr>
    <w:rPr>
      <w:rFonts w:hint="default" w:ascii="Arial" w:hAnsi="Arial" w:eastAsia="仿宋" w:cs="宋体"/>
      <w:kern w:val="3"/>
      <w:sz w:val="24"/>
      <w:szCs w:val="24"/>
    </w:rPr>
  </w:style>
  <w:style w:type="paragraph" w:customStyle="1" w:styleId="851">
    <w:name w:val="p2"/>
    <w:basedOn w:val="1"/>
    <w:qFormat/>
    <w:uiPriority w:val="0"/>
    <w:pPr>
      <w:widowControl/>
      <w:spacing w:beforeLines="40" w:afterLines="40" w:line="397" w:lineRule="atLeast"/>
      <w:jc w:val="left"/>
    </w:pPr>
    <w:rPr>
      <w:rFonts w:hint="default" w:ascii="宋体" w:hAnsi="宋体" w:eastAsia="仿宋" w:cs="宋体"/>
      <w:kern w:val="0"/>
      <w:sz w:val="24"/>
      <w:szCs w:val="24"/>
    </w:rPr>
  </w:style>
  <w:style w:type="paragraph" w:customStyle="1" w:styleId="852">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hint="default" w:ascii="宋体" w:hAnsi="宋体" w:eastAsia="仿宋" w:cs="宋体"/>
      <w:kern w:val="0"/>
      <w:sz w:val="18"/>
      <w:szCs w:val="18"/>
    </w:rPr>
  </w:style>
  <w:style w:type="paragraph" w:customStyle="1" w:styleId="853">
    <w:name w:val="themeheadera"/>
    <w:basedOn w:val="1"/>
    <w:qFormat/>
    <w:uiPriority w:val="0"/>
    <w:pPr>
      <w:widowControl/>
      <w:spacing w:beforeLines="40" w:afterLines="40" w:line="360" w:lineRule="auto"/>
      <w:jc w:val="left"/>
    </w:pPr>
    <w:rPr>
      <w:rFonts w:hint="default" w:ascii="宋体" w:hAnsi="宋体" w:eastAsia="仿宋" w:cs="宋体"/>
      <w:b/>
      <w:bCs/>
      <w:color w:val="FFFFFF"/>
      <w:kern w:val="0"/>
      <w:sz w:val="34"/>
      <w:szCs w:val="34"/>
    </w:rPr>
  </w:style>
  <w:style w:type="paragraph" w:customStyle="1" w:styleId="854">
    <w:name w:val="Char2"/>
    <w:basedOn w:val="1"/>
    <w:qFormat/>
    <w:uiPriority w:val="0"/>
    <w:pPr>
      <w:spacing w:line="360" w:lineRule="auto"/>
    </w:pPr>
    <w:rPr>
      <w:rFonts w:hint="default" w:ascii="Tahoma" w:hAnsi="Tahoma" w:eastAsia="仿宋" w:cs="仿宋"/>
      <w:kern w:val="3"/>
      <w:sz w:val="24"/>
    </w:rPr>
  </w:style>
  <w:style w:type="paragraph" w:customStyle="1" w:styleId="855">
    <w:name w:val="MM Topic 4"/>
    <w:basedOn w:val="7"/>
    <w:qFormat/>
    <w:uiPriority w:val="0"/>
    <w:pPr>
      <w:tabs>
        <w:tab w:val="left" w:pos="1984"/>
      </w:tabs>
      <w:spacing w:before="0" w:beforeLines="40" w:after="0" w:afterLines="40" w:line="374" w:lineRule="auto"/>
    </w:pPr>
    <w:rPr>
      <w:rFonts w:hint="default" w:ascii="仿宋" w:hAnsi="仿宋" w:eastAsia="仿宋" w:cs="仿宋"/>
      <w:kern w:val="3"/>
    </w:rPr>
  </w:style>
  <w:style w:type="paragraph" w:customStyle="1" w:styleId="856">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center"/>
    </w:pPr>
    <w:rPr>
      <w:rFonts w:hint="default" w:ascii="宋体" w:hAnsi="宋体" w:eastAsia="仿宋" w:cs="宋体"/>
      <w:kern w:val="0"/>
      <w:sz w:val="18"/>
      <w:szCs w:val="18"/>
    </w:rPr>
  </w:style>
  <w:style w:type="paragraph" w:customStyle="1" w:styleId="857">
    <w:name w:val="正文文本 22"/>
    <w:basedOn w:val="1"/>
    <w:qFormat/>
    <w:uiPriority w:val="0"/>
    <w:pPr>
      <w:widowControl/>
      <w:overflowPunct w:val="0"/>
      <w:autoSpaceDE w:val="0"/>
      <w:autoSpaceDN w:val="0"/>
      <w:adjustRightInd w:val="0"/>
      <w:spacing w:line="360" w:lineRule="auto"/>
      <w:ind w:left="720" w:hanging="720"/>
      <w:textAlignment w:val="baseline"/>
    </w:pPr>
    <w:rPr>
      <w:rFonts w:hint="default" w:ascii="仿宋" w:hAnsi="仿宋" w:eastAsia="仿宋" w:cs="仿宋"/>
      <w:kern w:val="0"/>
      <w:sz w:val="24"/>
      <w:lang w:val="en-GB"/>
    </w:rPr>
  </w:style>
  <w:style w:type="paragraph" w:customStyle="1" w:styleId="85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center"/>
    </w:pPr>
    <w:rPr>
      <w:rFonts w:hint="default" w:ascii="仿宋" w:hAnsi="仿宋" w:eastAsia="仿宋" w:cs="仿宋"/>
      <w:kern w:val="0"/>
      <w:sz w:val="18"/>
      <w:szCs w:val="18"/>
    </w:rPr>
  </w:style>
  <w:style w:type="paragraph" w:customStyle="1" w:styleId="859">
    <w:name w:val="xl71"/>
    <w:basedOn w:val="1"/>
    <w:qFormat/>
    <w:uiPriority w:val="0"/>
    <w:pPr>
      <w:widowControl/>
      <w:pBdr>
        <w:top w:val="single" w:color="auto" w:sz="4" w:space="0"/>
        <w:left w:val="single" w:color="auto" w:sz="4" w:space="0"/>
        <w:bottom w:val="single" w:color="auto" w:sz="4" w:space="0"/>
        <w:right w:val="single" w:color="auto" w:sz="4" w:space="0"/>
      </w:pBdr>
      <w:spacing w:beforeLines="40" w:afterLines="40" w:line="360" w:lineRule="auto"/>
      <w:jc w:val="center"/>
    </w:pPr>
    <w:rPr>
      <w:rFonts w:hint="default" w:ascii="宋体" w:hAnsi="宋体" w:eastAsia="仿宋" w:cs="宋体"/>
      <w:b/>
      <w:bCs/>
      <w:kern w:val="0"/>
      <w:sz w:val="20"/>
    </w:rPr>
  </w:style>
  <w:style w:type="paragraph" w:customStyle="1" w:styleId="860">
    <w:name w:val="paragraph1"/>
    <w:basedOn w:val="1"/>
    <w:qFormat/>
    <w:uiPriority w:val="0"/>
    <w:pPr>
      <w:spacing w:afterLines="30" w:line="360" w:lineRule="auto"/>
      <w:ind w:firstLine="420" w:firstLineChars="200"/>
    </w:pPr>
    <w:rPr>
      <w:rFonts w:hint="default" w:ascii="仿宋" w:hAnsi="仿宋" w:eastAsia="楷体_GB2312" w:cs="仿宋"/>
      <w:kern w:val="3"/>
      <w:sz w:val="24"/>
    </w:rPr>
  </w:style>
  <w:style w:type="paragraph" w:customStyle="1" w:styleId="861">
    <w:name w:val="MM Topic 1"/>
    <w:basedOn w:val="4"/>
    <w:qFormat/>
    <w:uiPriority w:val="0"/>
    <w:pPr>
      <w:tabs>
        <w:tab w:val="left" w:pos="425"/>
        <w:tab w:val="clear" w:pos="360"/>
      </w:tabs>
      <w:autoSpaceDE/>
      <w:autoSpaceDN/>
      <w:adjustRightInd/>
      <w:spacing w:before="0" w:beforeLines="40" w:after="0" w:afterLines="40" w:line="576" w:lineRule="auto"/>
      <w:jc w:val="both"/>
      <w:textAlignment w:val="auto"/>
    </w:pPr>
    <w:rPr>
      <w:rFonts w:hint="default" w:ascii="仿宋" w:hAnsi="仿宋" w:eastAsia="宋体" w:cs="仿宋"/>
      <w:bCs/>
      <w:color w:val="auto"/>
      <w:sz w:val="44"/>
      <w:szCs w:val="44"/>
    </w:rPr>
  </w:style>
  <w:style w:type="paragraph" w:customStyle="1" w:styleId="862">
    <w:name w:val="主正文"/>
    <w:basedOn w:val="1"/>
    <w:qFormat/>
    <w:uiPriority w:val="0"/>
    <w:pPr>
      <w:widowControl/>
      <w:overflowPunct w:val="0"/>
      <w:autoSpaceDE w:val="0"/>
      <w:autoSpaceDN w:val="0"/>
      <w:adjustRightInd w:val="0"/>
      <w:spacing w:beforeLines="40" w:afterLines="40" w:line="312" w:lineRule="auto"/>
      <w:ind w:firstLine="482"/>
    </w:pPr>
    <w:rPr>
      <w:rFonts w:hint="default" w:ascii="仿宋" w:hAnsi="仿宋" w:eastAsia="仿宋" w:cs="仿宋"/>
      <w:kern w:val="0"/>
      <w:sz w:val="24"/>
      <w:lang w:val="en-GB"/>
    </w:rPr>
  </w:style>
  <w:style w:type="paragraph" w:customStyle="1" w:styleId="863">
    <w:name w:val="技术方案正文样式"/>
    <w:basedOn w:val="1"/>
    <w:qFormat/>
    <w:uiPriority w:val="0"/>
    <w:pPr>
      <w:autoSpaceDE w:val="0"/>
      <w:autoSpaceDN w:val="0"/>
      <w:adjustRightInd w:val="0"/>
      <w:spacing w:line="400" w:lineRule="exact"/>
      <w:ind w:firstLine="480" w:firstLineChars="200"/>
    </w:pPr>
    <w:rPr>
      <w:rFonts w:hint="default" w:ascii="宋体" w:hAnsi="宋体" w:eastAsia="仿宋" w:cs="宋体"/>
      <w:kern w:val="3"/>
      <w:sz w:val="24"/>
      <w:szCs w:val="21"/>
    </w:rPr>
  </w:style>
  <w:style w:type="paragraph" w:customStyle="1" w:styleId="864">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pPr>
    <w:rPr>
      <w:rFonts w:hint="default" w:ascii="仿宋_GB2312" w:hAnsi="宋体" w:eastAsia="仿宋_GB2312" w:cs="宋体"/>
      <w:b/>
      <w:bCs/>
      <w:kern w:val="0"/>
      <w:sz w:val="22"/>
      <w:szCs w:val="24"/>
    </w:rPr>
  </w:style>
  <w:style w:type="paragraph" w:customStyle="1" w:styleId="865">
    <w:name w:val="xl11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360" w:lineRule="auto"/>
      <w:jc w:val="left"/>
    </w:pPr>
    <w:rPr>
      <w:rFonts w:hint="default" w:ascii="宋体" w:hAnsi="宋体" w:eastAsia="仿宋" w:cs="宋体"/>
      <w:kern w:val="0"/>
      <w:sz w:val="18"/>
      <w:szCs w:val="18"/>
    </w:rPr>
  </w:style>
  <w:style w:type="paragraph" w:customStyle="1" w:styleId="866">
    <w:name w:val="沈标题四"/>
    <w:basedOn w:val="7"/>
    <w:next w:val="1"/>
    <w:qFormat/>
    <w:uiPriority w:val="0"/>
    <w:pPr>
      <w:keepNext w:val="0"/>
      <w:keepLines w:val="0"/>
      <w:tabs>
        <w:tab w:val="left" w:pos="864"/>
      </w:tabs>
      <w:spacing w:before="0" w:after="0" w:line="377" w:lineRule="auto"/>
      <w:ind w:left="862" w:hanging="862"/>
    </w:pPr>
    <w:rPr>
      <w:rFonts w:hint="default" w:ascii="Arial Narrow" w:hAnsi="Arial Narrow" w:eastAsia="方正姚体" w:cs="仿宋"/>
      <w:b w:val="0"/>
      <w:kern w:val="3"/>
      <w:sz w:val="24"/>
      <w:szCs w:val="24"/>
    </w:rPr>
  </w:style>
  <w:style w:type="paragraph" w:customStyle="1" w:styleId="867">
    <w:name w:val="样式 宋体 小四 行距: 1.5 倍行距1"/>
    <w:basedOn w:val="1"/>
    <w:qFormat/>
    <w:uiPriority w:val="0"/>
    <w:pPr>
      <w:spacing w:beforeLines="40" w:afterLines="40" w:line="360" w:lineRule="auto"/>
    </w:pPr>
    <w:rPr>
      <w:rFonts w:hint="default" w:ascii="宋体" w:hAnsi="宋体" w:eastAsia="仿宋" w:cs="仿宋"/>
      <w:kern w:val="3"/>
      <w:sz w:val="24"/>
    </w:rPr>
  </w:style>
  <w:style w:type="paragraph" w:customStyle="1" w:styleId="868">
    <w:name w:val="ymtext"/>
    <w:basedOn w:val="1"/>
    <w:qFormat/>
    <w:uiPriority w:val="0"/>
    <w:pPr>
      <w:widowControl/>
      <w:spacing w:before="160" w:after="100" w:line="500" w:lineRule="atLeast"/>
      <w:ind w:firstLine="547"/>
      <w:jc w:val="left"/>
    </w:pPr>
    <w:rPr>
      <w:rFonts w:hint="default" w:ascii="宋体" w:hAnsi="Arial" w:eastAsia="仿宋" w:cs="仿宋"/>
      <w:spacing w:val="40"/>
      <w:kern w:val="0"/>
      <w:sz w:val="24"/>
    </w:rPr>
  </w:style>
  <w:style w:type="paragraph" w:customStyle="1" w:styleId="869">
    <w:name w:val="正文 + 宋体"/>
    <w:basedOn w:val="84"/>
    <w:qFormat/>
    <w:uiPriority w:val="0"/>
    <w:pPr>
      <w:spacing w:beforeLines="40" w:beforeAutospacing="0" w:afterLines="40" w:afterAutospacing="0" w:line="480" w:lineRule="auto"/>
      <w:ind w:firstLine="560" w:firstLineChars="200"/>
    </w:pPr>
    <w:rPr>
      <w:rFonts w:hint="default" w:eastAsia="仿宋" w:cs="Times New Roman"/>
      <w:color w:val="auto"/>
      <w:spacing w:val="20"/>
      <w:kern w:val="2"/>
      <w:szCs w:val="24"/>
      <w:lang w:val="zh-CN"/>
    </w:rPr>
  </w:style>
  <w:style w:type="paragraph" w:customStyle="1" w:styleId="870">
    <w:name w:val="样式 题注 + 居中"/>
    <w:basedOn w:val="24"/>
    <w:qFormat/>
    <w:uiPriority w:val="0"/>
    <w:pPr>
      <w:numPr>
        <w:ilvl w:val="0"/>
        <w:numId w:val="0"/>
      </w:numPr>
      <w:spacing w:before="152" w:beforeLines="40" w:after="160" w:afterLines="40" w:line="360" w:lineRule="auto"/>
    </w:pPr>
    <w:rPr>
      <w:rFonts w:hint="default" w:ascii="Arial" w:hAnsi="Arial" w:eastAsia="黑体" w:cs="宋体"/>
      <w:kern w:val="3"/>
      <w:sz w:val="24"/>
    </w:rPr>
  </w:style>
  <w:style w:type="paragraph" w:customStyle="1" w:styleId="871">
    <w:name w:val="Char41"/>
    <w:basedOn w:val="1"/>
    <w:qFormat/>
    <w:uiPriority w:val="0"/>
    <w:pPr>
      <w:spacing w:line="360" w:lineRule="auto"/>
    </w:pPr>
    <w:rPr>
      <w:rFonts w:hint="default" w:ascii="仿宋_GB2312" w:hAnsi="仿宋" w:eastAsia="仿宋_GB2312" w:cs="仿宋"/>
      <w:b/>
      <w:kern w:val="3"/>
      <w:sz w:val="32"/>
      <w:szCs w:val="32"/>
    </w:rPr>
  </w:style>
  <w:style w:type="paragraph" w:customStyle="1" w:styleId="872">
    <w:name w:val="color999999bg"/>
    <w:basedOn w:val="1"/>
    <w:qFormat/>
    <w:uiPriority w:val="0"/>
    <w:pPr>
      <w:widowControl/>
      <w:shd w:val="clear" w:color="auto" w:fill="999999"/>
      <w:spacing w:beforeLines="40" w:afterLines="40" w:line="360" w:lineRule="auto"/>
      <w:jc w:val="left"/>
    </w:pPr>
    <w:rPr>
      <w:rFonts w:hint="default" w:ascii="宋体" w:hAnsi="宋体" w:eastAsia="仿宋" w:cs="宋体"/>
      <w:color w:val="000000"/>
      <w:kern w:val="0"/>
      <w:sz w:val="24"/>
      <w:szCs w:val="24"/>
    </w:rPr>
  </w:style>
  <w:style w:type="paragraph" w:customStyle="1" w:styleId="873">
    <w:name w:val="Char21"/>
    <w:basedOn w:val="1"/>
    <w:qFormat/>
    <w:uiPriority w:val="0"/>
    <w:pPr>
      <w:spacing w:line="360" w:lineRule="auto"/>
    </w:pPr>
    <w:rPr>
      <w:rFonts w:hint="default" w:ascii="仿宋_GB2312" w:hAnsi="仿宋" w:eastAsia="仿宋_GB2312" w:cs="仿宋"/>
      <w:b/>
      <w:kern w:val="3"/>
      <w:sz w:val="32"/>
      <w:szCs w:val="32"/>
    </w:rPr>
  </w:style>
  <w:style w:type="paragraph" w:customStyle="1" w:styleId="874">
    <w:name w:val="xl10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360" w:lineRule="auto"/>
      <w:jc w:val="left"/>
    </w:pPr>
    <w:rPr>
      <w:rFonts w:hint="default" w:ascii="宋体" w:hAnsi="宋体" w:eastAsia="仿宋" w:cs="宋体"/>
      <w:kern w:val="0"/>
      <w:sz w:val="18"/>
      <w:szCs w:val="18"/>
    </w:rPr>
  </w:style>
  <w:style w:type="paragraph" w:customStyle="1" w:styleId="875">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center"/>
    </w:pPr>
    <w:rPr>
      <w:rFonts w:hint="default" w:ascii="宋体" w:hAnsi="宋体" w:eastAsia="仿宋" w:cs="宋体"/>
      <w:kern w:val="0"/>
      <w:sz w:val="18"/>
      <w:szCs w:val="18"/>
    </w:rPr>
  </w:style>
  <w:style w:type="paragraph" w:customStyle="1" w:styleId="876">
    <w:name w:val="Date2"/>
    <w:basedOn w:val="1"/>
    <w:next w:val="1"/>
    <w:qFormat/>
    <w:uiPriority w:val="0"/>
    <w:pPr>
      <w:adjustRightInd w:val="0"/>
      <w:spacing w:beforeLines="40" w:afterLines="40" w:line="312" w:lineRule="atLeast"/>
    </w:pPr>
    <w:rPr>
      <w:rFonts w:hint="default" w:ascii="仿宋" w:hAnsi="仿宋" w:eastAsia="仿宋" w:cs="仿宋"/>
      <w:kern w:val="0"/>
      <w:sz w:val="24"/>
    </w:rPr>
  </w:style>
  <w:style w:type="paragraph" w:customStyle="1" w:styleId="877">
    <w:name w:val="默认段落字体 Para Char"/>
    <w:basedOn w:val="1"/>
    <w:qFormat/>
    <w:uiPriority w:val="0"/>
    <w:pPr>
      <w:adjustRightInd w:val="0"/>
      <w:spacing w:line="360" w:lineRule="auto"/>
      <w:ind w:firstLine="480"/>
    </w:pPr>
    <w:rPr>
      <w:rFonts w:hint="default" w:ascii="宋体" w:hAnsi="宋体" w:eastAsia="仿宋" w:cs="仿宋"/>
      <w:kern w:val="0"/>
      <w:sz w:val="24"/>
    </w:rPr>
  </w:style>
  <w:style w:type="paragraph" w:customStyle="1" w:styleId="878">
    <w:name w:val="首信标准正文 Char Char Char Char Char Char Char Char Char Char Char Char Char Char Char Char Char Char"/>
    <w:basedOn w:val="1"/>
    <w:qFormat/>
    <w:uiPriority w:val="0"/>
    <w:pPr>
      <w:spacing w:beforeLines="40" w:afterLines="40" w:line="360" w:lineRule="auto"/>
    </w:pPr>
    <w:rPr>
      <w:rFonts w:hint="default" w:ascii="Tahoma" w:hAnsi="Tahoma" w:eastAsia="仿宋" w:cs="仿宋"/>
      <w:kern w:val="3"/>
      <w:sz w:val="36"/>
      <w:szCs w:val="36"/>
    </w:rPr>
  </w:style>
  <w:style w:type="paragraph" w:customStyle="1" w:styleId="879">
    <w:name w:val="MM Topic 3"/>
    <w:basedOn w:val="6"/>
    <w:qFormat/>
    <w:uiPriority w:val="0"/>
    <w:pPr>
      <w:keepNext/>
      <w:keepLines/>
      <w:tabs>
        <w:tab w:val="left" w:pos="1418"/>
        <w:tab w:val="clear" w:pos="709"/>
      </w:tabs>
      <w:autoSpaceDE/>
      <w:autoSpaceDN/>
      <w:adjustRightInd/>
      <w:snapToGrid w:val="0"/>
      <w:spacing w:beforeLines="40" w:afterLines="40" w:line="415" w:lineRule="auto"/>
      <w:ind w:left="0" w:firstLine="0"/>
      <w:textAlignment w:val="auto"/>
    </w:pPr>
    <w:rPr>
      <w:rFonts w:hint="default" w:ascii="仿宋" w:hAnsi="仿宋" w:eastAsia="仿宋" w:cs="仿宋"/>
      <w:bCs/>
      <w:color w:val="auto"/>
      <w:kern w:val="3"/>
      <w:sz w:val="30"/>
      <w:szCs w:val="32"/>
    </w:rPr>
  </w:style>
  <w:style w:type="paragraph" w:customStyle="1" w:styleId="880">
    <w:name w:val="标题四"/>
    <w:basedOn w:val="1"/>
    <w:next w:val="1"/>
    <w:qFormat/>
    <w:uiPriority w:val="0"/>
    <w:pPr>
      <w:spacing w:line="360" w:lineRule="auto"/>
    </w:pPr>
    <w:rPr>
      <w:rFonts w:hint="default" w:ascii="仿宋" w:hAnsi="仿宋" w:eastAsia="黑体" w:cs="仿宋"/>
      <w:kern w:val="3"/>
      <w:sz w:val="24"/>
      <w:szCs w:val="24"/>
    </w:rPr>
  </w:style>
  <w:style w:type="paragraph" w:customStyle="1" w:styleId="881">
    <w:name w:val="xl88"/>
    <w:basedOn w:val="1"/>
    <w:qFormat/>
    <w:uiPriority w:val="0"/>
    <w:pPr>
      <w:widowControl/>
      <w:spacing w:before="100" w:beforeAutospacing="1" w:after="100" w:afterAutospacing="1" w:line="360" w:lineRule="auto"/>
      <w:jc w:val="center"/>
    </w:pPr>
    <w:rPr>
      <w:rFonts w:hint="default" w:ascii="宋体" w:hAnsi="宋体" w:eastAsia="仿宋" w:cs="宋体"/>
      <w:kern w:val="0"/>
      <w:sz w:val="18"/>
      <w:szCs w:val="18"/>
    </w:rPr>
  </w:style>
  <w:style w:type="paragraph" w:customStyle="1" w:styleId="882">
    <w:name w:val="srchopt"/>
    <w:basedOn w:val="1"/>
    <w:qFormat/>
    <w:uiPriority w:val="0"/>
    <w:pPr>
      <w:widowControl/>
      <w:spacing w:beforeLines="40" w:afterLines="40" w:line="360" w:lineRule="auto"/>
      <w:jc w:val="left"/>
    </w:pPr>
    <w:rPr>
      <w:rFonts w:hint="default" w:ascii="宋体" w:hAnsi="宋体" w:eastAsia="仿宋" w:cs="宋体"/>
      <w:color w:val="333333"/>
      <w:kern w:val="0"/>
      <w:sz w:val="22"/>
      <w:szCs w:val="24"/>
    </w:rPr>
  </w:style>
  <w:style w:type="paragraph" w:customStyle="1" w:styleId="883">
    <w:name w:val="Char3"/>
    <w:basedOn w:val="1"/>
    <w:qFormat/>
    <w:uiPriority w:val="0"/>
    <w:pPr>
      <w:spacing w:line="360" w:lineRule="auto"/>
    </w:pPr>
    <w:rPr>
      <w:rFonts w:hint="default" w:ascii="仿宋_GB2312" w:hAnsi="仿宋" w:eastAsia="仿宋_GB2312" w:cs="仿宋"/>
      <w:b/>
      <w:kern w:val="3"/>
      <w:sz w:val="32"/>
      <w:szCs w:val="32"/>
    </w:rPr>
  </w:style>
  <w:style w:type="paragraph" w:customStyle="1" w:styleId="884">
    <w:name w:val="封面标准文稿编辑信息"/>
    <w:qFormat/>
    <w:uiPriority w:val="0"/>
    <w:pPr>
      <w:spacing w:before="180" w:line="180" w:lineRule="exact"/>
      <w:jc w:val="center"/>
    </w:pPr>
    <w:rPr>
      <w:rFonts w:ascii="宋体"/>
      <w:sz w:val="21"/>
      <w:lang w:val="en-US" w:eastAsia="zh-CN" w:bidi="ar-SA"/>
    </w:rPr>
  </w:style>
  <w:style w:type="paragraph" w:customStyle="1" w:styleId="885">
    <w:name w:val="zzLc6"/>
    <w:basedOn w:val="1"/>
    <w:next w:val="1"/>
    <w:qFormat/>
    <w:uiPriority w:val="0"/>
    <w:pPr>
      <w:widowControl/>
      <w:tabs>
        <w:tab w:val="left" w:pos="2160"/>
      </w:tabs>
      <w:overflowPunct w:val="0"/>
      <w:autoSpaceDE w:val="0"/>
      <w:autoSpaceDN w:val="0"/>
      <w:adjustRightInd w:val="0"/>
      <w:spacing w:beforeLines="40" w:afterLines="40" w:line="230" w:lineRule="atLeast"/>
      <w:jc w:val="left"/>
    </w:pPr>
    <w:rPr>
      <w:rFonts w:hint="default" w:ascii="Arial" w:hAnsi="Arial" w:eastAsia="仿宋" w:cs="Angsana New"/>
      <w:kern w:val="0"/>
      <w:sz w:val="20"/>
      <w:lang w:val="en-GB"/>
    </w:rPr>
  </w:style>
  <w:style w:type="paragraph" w:customStyle="1" w:styleId="886">
    <w:name w:val="表格标注"/>
    <w:basedOn w:val="1"/>
    <w:qFormat/>
    <w:uiPriority w:val="0"/>
    <w:pPr>
      <w:spacing w:before="152" w:after="160" w:line="300" w:lineRule="auto"/>
      <w:jc w:val="right"/>
    </w:pPr>
    <w:rPr>
      <w:rFonts w:hint="default" w:ascii="黑体" w:hAnsi="Arial" w:eastAsia="黑体" w:cs="宋体"/>
      <w:kern w:val="3"/>
      <w:sz w:val="24"/>
    </w:rPr>
  </w:style>
  <w:style w:type="paragraph" w:customStyle="1" w:styleId="887">
    <w:name w:val="数字标题1"/>
    <w:basedOn w:val="4"/>
    <w:next w:val="1"/>
    <w:qFormat/>
    <w:uiPriority w:val="0"/>
    <w:pPr>
      <w:tabs>
        <w:tab w:val="left" w:pos="432"/>
        <w:tab w:val="left" w:pos="480"/>
        <w:tab w:val="clear" w:pos="360"/>
      </w:tabs>
      <w:autoSpaceDE/>
      <w:autoSpaceDN/>
      <w:adjustRightInd/>
      <w:spacing w:line="578" w:lineRule="auto"/>
      <w:ind w:left="480" w:hanging="480"/>
      <w:jc w:val="both"/>
      <w:textAlignment w:val="auto"/>
    </w:pPr>
    <w:rPr>
      <w:rFonts w:hint="default" w:ascii="仿宋" w:hAnsi="仿宋" w:eastAsia="宋体" w:cs="仿宋"/>
      <w:bCs/>
      <w:color w:val="auto"/>
      <w:sz w:val="44"/>
      <w:szCs w:val="44"/>
    </w:rPr>
  </w:style>
  <w:style w:type="paragraph" w:customStyle="1" w:styleId="888">
    <w:name w:val="招标标题4"/>
    <w:basedOn w:val="7"/>
    <w:next w:val="347"/>
    <w:qFormat/>
    <w:uiPriority w:val="0"/>
    <w:pPr>
      <w:tabs>
        <w:tab w:val="left" w:pos="864"/>
        <w:tab w:val="left" w:pos="1200"/>
      </w:tabs>
      <w:suppressAutoHyphens/>
      <w:spacing w:before="156" w:after="0" w:line="360" w:lineRule="auto"/>
      <w:ind w:left="1200" w:hanging="360"/>
    </w:pPr>
    <w:rPr>
      <w:rFonts w:hint="default" w:ascii="仿宋_GB2312" w:hAnsi="仿宋" w:eastAsia="仿宋_GB2312" w:cs="宋体"/>
      <w:kern w:val="1"/>
      <w:sz w:val="30"/>
      <w:szCs w:val="20"/>
      <w:lang w:eastAsia="ar-SA"/>
    </w:rPr>
  </w:style>
  <w:style w:type="paragraph" w:customStyle="1" w:styleId="889">
    <w:name w:val="左对齐的表内文字"/>
    <w:basedOn w:val="1"/>
    <w:qFormat/>
    <w:uiPriority w:val="0"/>
    <w:pPr>
      <w:spacing w:line="360" w:lineRule="auto"/>
    </w:pPr>
    <w:rPr>
      <w:rFonts w:hint="default" w:ascii="仿宋" w:hAnsi="仿宋" w:eastAsia="仿宋_GB2312" w:cs="宋体"/>
      <w:kern w:val="3"/>
      <w:sz w:val="24"/>
    </w:rPr>
  </w:style>
  <w:style w:type="paragraph" w:customStyle="1" w:styleId="890">
    <w:name w:val="Char1 Char Char Char1"/>
    <w:basedOn w:val="1"/>
    <w:qFormat/>
    <w:uiPriority w:val="0"/>
    <w:pPr>
      <w:spacing w:line="360" w:lineRule="auto"/>
    </w:pPr>
    <w:rPr>
      <w:rFonts w:hint="default" w:ascii="Tahoma" w:hAnsi="Tahoma" w:eastAsia="仿宋" w:cs="仿宋"/>
      <w:kern w:val="3"/>
      <w:sz w:val="24"/>
    </w:rPr>
  </w:style>
  <w:style w:type="paragraph" w:customStyle="1" w:styleId="891">
    <w:name w:val="Paragraph3"/>
    <w:basedOn w:val="1"/>
    <w:qFormat/>
    <w:uiPriority w:val="0"/>
    <w:pPr>
      <w:spacing w:before="80" w:afterLines="50" w:line="360" w:lineRule="auto"/>
      <w:ind w:left="1530"/>
    </w:pPr>
    <w:rPr>
      <w:rFonts w:hint="default" w:ascii="宋体" w:hAnsi="仿宋" w:eastAsia="仿宋" w:cs="仿宋"/>
      <w:snapToGrid w:val="0"/>
      <w:kern w:val="0"/>
      <w:sz w:val="24"/>
    </w:rPr>
  </w:style>
  <w:style w:type="paragraph" w:customStyle="1" w:styleId="892">
    <w:name w:val="标题 38"/>
    <w:basedOn w:val="1"/>
    <w:qFormat/>
    <w:uiPriority w:val="0"/>
    <w:pPr>
      <w:adjustRightInd w:val="0"/>
      <w:snapToGrid w:val="0"/>
      <w:spacing w:line="360" w:lineRule="auto"/>
      <w:ind w:left="-2" w:leftChars="-1"/>
    </w:pPr>
    <w:rPr>
      <w:rFonts w:hint="default" w:ascii="Arial" w:hAnsi="Arial" w:eastAsia="仿宋" w:cs="Arial"/>
      <w:kern w:val="3"/>
      <w:sz w:val="24"/>
      <w:szCs w:val="24"/>
    </w:rPr>
  </w:style>
  <w:style w:type="paragraph" w:customStyle="1" w:styleId="893">
    <w:name w:val="正文表标题"/>
    <w:next w:val="1"/>
    <w:qFormat/>
    <w:uiPriority w:val="0"/>
    <w:pPr>
      <w:tabs>
        <w:tab w:val="left" w:pos="1440"/>
      </w:tabs>
      <w:spacing w:beforeLines="40" w:afterLines="40"/>
      <w:jc w:val="center"/>
    </w:pPr>
    <w:rPr>
      <w:rFonts w:ascii="黑体" w:eastAsia="黑体"/>
      <w:sz w:val="21"/>
      <w:lang w:val="en-US" w:eastAsia="zh-CN" w:bidi="ar-SA"/>
    </w:rPr>
  </w:style>
  <w:style w:type="paragraph" w:customStyle="1" w:styleId="894">
    <w:name w:val="xl72"/>
    <w:basedOn w:val="1"/>
    <w:qFormat/>
    <w:uiPriority w:val="0"/>
    <w:pPr>
      <w:widowControl/>
      <w:pBdr>
        <w:top w:val="single" w:color="auto" w:sz="4" w:space="0"/>
        <w:left w:val="single" w:color="auto" w:sz="4" w:space="0"/>
        <w:bottom w:val="single" w:color="auto" w:sz="4" w:space="0"/>
        <w:right w:val="single" w:color="auto" w:sz="4" w:space="0"/>
      </w:pBdr>
      <w:spacing w:beforeLines="40" w:afterLines="40" w:line="360" w:lineRule="auto"/>
      <w:jc w:val="left"/>
    </w:pPr>
    <w:rPr>
      <w:rFonts w:hint="default" w:ascii="宋体" w:hAnsi="宋体" w:eastAsia="仿宋" w:cs="宋体"/>
      <w:color w:val="000000"/>
      <w:kern w:val="0"/>
      <w:sz w:val="20"/>
    </w:rPr>
  </w:style>
  <w:style w:type="paragraph" w:customStyle="1" w:styleId="895">
    <w:name w:val="项目符2"/>
    <w:basedOn w:val="1"/>
    <w:qFormat/>
    <w:uiPriority w:val="0"/>
    <w:pPr>
      <w:tabs>
        <w:tab w:val="left" w:pos="840"/>
      </w:tabs>
      <w:spacing w:afterLines="50" w:line="360" w:lineRule="auto"/>
      <w:ind w:left="1260" w:hanging="420"/>
    </w:pPr>
    <w:rPr>
      <w:rFonts w:hint="default" w:ascii="仿宋" w:hAnsi="仿宋" w:eastAsia="仿宋" w:cs="仿宋"/>
      <w:kern w:val="3"/>
      <w:sz w:val="24"/>
      <w:szCs w:val="21"/>
    </w:rPr>
  </w:style>
  <w:style w:type="paragraph" w:customStyle="1" w:styleId="896">
    <w:name w:val="color990000bld"/>
    <w:basedOn w:val="1"/>
    <w:qFormat/>
    <w:uiPriority w:val="0"/>
    <w:pPr>
      <w:widowControl/>
      <w:spacing w:beforeLines="40" w:afterLines="40" w:line="360" w:lineRule="auto"/>
      <w:jc w:val="left"/>
    </w:pPr>
    <w:rPr>
      <w:rFonts w:hint="default" w:ascii="宋体" w:hAnsi="宋体" w:eastAsia="仿宋" w:cs="宋体"/>
      <w:b/>
      <w:bCs/>
      <w:color w:val="990000"/>
      <w:kern w:val="0"/>
      <w:sz w:val="24"/>
      <w:szCs w:val="24"/>
    </w:rPr>
  </w:style>
  <w:style w:type="paragraph" w:customStyle="1" w:styleId="897">
    <w:name w:val="Char5"/>
    <w:basedOn w:val="1"/>
    <w:qFormat/>
    <w:uiPriority w:val="0"/>
    <w:pPr>
      <w:spacing w:line="360" w:lineRule="auto"/>
    </w:pPr>
    <w:rPr>
      <w:rFonts w:hint="default" w:ascii="仿宋" w:hAnsi="仿宋" w:eastAsia="仿宋" w:cs="仿宋"/>
      <w:kern w:val="3"/>
      <w:sz w:val="24"/>
    </w:rPr>
  </w:style>
  <w:style w:type="paragraph" w:customStyle="1" w:styleId="898">
    <w:name w:val="样式 标题 4h4First SubheadingH4sect 1.2.3.4Ref Heading 1rh1se..."/>
    <w:basedOn w:val="7"/>
    <w:qFormat/>
    <w:uiPriority w:val="0"/>
    <w:pPr>
      <w:tabs>
        <w:tab w:val="left" w:pos="425"/>
        <w:tab w:val="left" w:pos="2184"/>
      </w:tabs>
      <w:spacing w:before="0" w:beforeLines="40" w:after="0" w:afterLines="40" w:line="374" w:lineRule="auto"/>
      <w:ind w:left="425" w:hanging="425"/>
    </w:pPr>
    <w:rPr>
      <w:rFonts w:hint="default" w:ascii="Times New Roman" w:hAnsi="Times New Roman" w:eastAsia="宋体" w:cs="仿宋"/>
      <w:kern w:val="3"/>
      <w:sz w:val="32"/>
    </w:rPr>
  </w:style>
  <w:style w:type="paragraph" w:customStyle="1" w:styleId="899">
    <w:name w:val="数字标题4"/>
    <w:basedOn w:val="7"/>
    <w:qFormat/>
    <w:uiPriority w:val="0"/>
    <w:pPr>
      <w:tabs>
        <w:tab w:val="left" w:pos="0"/>
      </w:tabs>
      <w:spacing w:before="0" w:after="0" w:line="360" w:lineRule="auto"/>
      <w:ind w:left="1"/>
    </w:pPr>
    <w:rPr>
      <w:rFonts w:hint="default" w:ascii="仿宋" w:hAnsi="仿宋" w:eastAsia="仿宋_GB2312" w:cs="Arial"/>
      <w:b w:val="0"/>
      <w:bCs w:val="0"/>
      <w:color w:val="000000"/>
      <w:kern w:val="0"/>
      <w:sz w:val="24"/>
      <w:szCs w:val="24"/>
    </w:rPr>
  </w:style>
  <w:style w:type="paragraph" w:customStyle="1" w:styleId="900">
    <w:name w:val="样式 标题 4H4bulletblbbh4First Subheadingsect 1.2.3.4Ref Hea..."/>
    <w:basedOn w:val="7"/>
    <w:qFormat/>
    <w:uiPriority w:val="0"/>
    <w:pPr>
      <w:widowControl/>
      <w:tabs>
        <w:tab w:val="left" w:pos="-420"/>
      </w:tabs>
      <w:spacing w:before="0" w:beforeLines="50" w:after="0" w:afterLines="50" w:line="300" w:lineRule="auto"/>
      <w:jc w:val="left"/>
    </w:pPr>
    <w:rPr>
      <w:rFonts w:hint="default" w:ascii="仿宋" w:hAnsi="仿宋" w:eastAsia="仿宋" w:cs="宋体"/>
      <w:kern w:val="3"/>
      <w:szCs w:val="20"/>
    </w:rPr>
  </w:style>
  <w:style w:type="paragraph" w:customStyle="1" w:styleId="901">
    <w:name w:val="xl77"/>
    <w:basedOn w:val="1"/>
    <w:qFormat/>
    <w:uiPriority w:val="0"/>
    <w:pPr>
      <w:widowControl/>
      <w:pBdr>
        <w:top w:val="single" w:color="auto" w:sz="8" w:space="0"/>
        <w:left w:val="single" w:color="auto" w:sz="4" w:space="0"/>
        <w:bottom w:val="single" w:color="auto" w:sz="4" w:space="0"/>
        <w:right w:val="single" w:color="auto" w:sz="8" w:space="0"/>
      </w:pBdr>
      <w:spacing w:beforeLines="40" w:afterLines="40" w:line="360" w:lineRule="auto"/>
      <w:jc w:val="center"/>
    </w:pPr>
    <w:rPr>
      <w:rFonts w:hint="default" w:ascii="宋体" w:hAnsi="宋体" w:eastAsia="仿宋" w:cs="宋体"/>
      <w:kern w:val="0"/>
      <w:sz w:val="32"/>
      <w:szCs w:val="32"/>
    </w:rPr>
  </w:style>
  <w:style w:type="paragraph" w:customStyle="1" w:styleId="902">
    <w:name w:val="Char Char6"/>
    <w:basedOn w:val="1"/>
    <w:qFormat/>
    <w:uiPriority w:val="0"/>
    <w:pPr>
      <w:spacing w:line="360" w:lineRule="auto"/>
    </w:pPr>
    <w:rPr>
      <w:rFonts w:hint="default" w:ascii="仿宋" w:hAnsi="仿宋" w:eastAsia="仿宋" w:cs="仿宋"/>
      <w:kern w:val="3"/>
      <w:sz w:val="24"/>
      <w:szCs w:val="24"/>
    </w:rPr>
  </w:style>
  <w:style w:type="paragraph" w:customStyle="1" w:styleId="903">
    <w:name w:val="首行缩进:  2 字符"/>
    <w:basedOn w:val="1"/>
    <w:qFormat/>
    <w:uiPriority w:val="0"/>
    <w:pPr>
      <w:spacing w:beforeLines="40" w:afterLines="40" w:line="288" w:lineRule="auto"/>
      <w:ind w:firstLine="420" w:firstLineChars="200"/>
    </w:pPr>
    <w:rPr>
      <w:rFonts w:hint="default" w:ascii="仿宋" w:hAnsi="仿宋" w:eastAsia="仿宋" w:cs="宋体"/>
      <w:kern w:val="3"/>
      <w:sz w:val="24"/>
    </w:rPr>
  </w:style>
  <w:style w:type="paragraph" w:customStyle="1" w:styleId="904">
    <w:name w:val="Char1 Char Char Char Char Char Char Char Char Char Char Char1 Char Char Char Char Char Char Char Char Char Char Char Char Char Char1 Char Char Char Char"/>
    <w:basedOn w:val="1"/>
    <w:qFormat/>
    <w:uiPriority w:val="0"/>
    <w:pPr>
      <w:adjustRightInd w:val="0"/>
      <w:spacing w:line="360" w:lineRule="auto"/>
    </w:pPr>
    <w:rPr>
      <w:rFonts w:hint="default" w:ascii="仿宋" w:hAnsi="仿宋" w:eastAsia="仿宋" w:cs="仿宋"/>
      <w:kern w:val="0"/>
      <w:sz w:val="24"/>
    </w:rPr>
  </w:style>
  <w:style w:type="paragraph" w:customStyle="1" w:styleId="905">
    <w:name w:val="図"/>
    <w:basedOn w:val="36"/>
    <w:next w:val="1"/>
    <w:qFormat/>
    <w:uiPriority w:val="0"/>
    <w:pPr>
      <w:spacing w:beforeLines="50" w:after="0" w:line="360" w:lineRule="auto"/>
      <w:jc w:val="center"/>
    </w:pPr>
    <w:rPr>
      <w:rFonts w:hint="default" w:ascii="Century" w:hAnsi="Century" w:eastAsia="MS PMincho" w:cs="仿宋"/>
      <w:kern w:val="3"/>
      <w:szCs w:val="24"/>
      <w:lang w:eastAsia="ja-JP"/>
    </w:rPr>
  </w:style>
  <w:style w:type="paragraph" w:customStyle="1" w:styleId="906">
    <w:name w:val="xl59"/>
    <w:basedOn w:val="1"/>
    <w:qFormat/>
    <w:uiPriority w:val="0"/>
    <w:pPr>
      <w:widowControl/>
      <w:pBdr>
        <w:top w:val="single" w:color="auto" w:sz="4" w:space="0"/>
        <w:left w:val="single" w:color="auto" w:sz="4" w:space="0"/>
        <w:bottom w:val="single" w:color="auto" w:sz="8" w:space="0"/>
        <w:right w:val="single" w:color="auto" w:sz="4" w:space="0"/>
      </w:pBdr>
      <w:spacing w:beforeLines="40" w:afterLines="40" w:line="360" w:lineRule="auto"/>
      <w:jc w:val="left"/>
    </w:pPr>
    <w:rPr>
      <w:rFonts w:hint="default" w:ascii="宋体" w:hAnsi="宋体" w:eastAsia="仿宋" w:cs="宋体"/>
      <w:color w:val="000000"/>
      <w:kern w:val="0"/>
      <w:sz w:val="20"/>
    </w:rPr>
  </w:style>
  <w:style w:type="paragraph" w:customStyle="1" w:styleId="907">
    <w:name w:val="xl6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line="360" w:lineRule="auto"/>
      <w:jc w:val="center"/>
    </w:pPr>
    <w:rPr>
      <w:rFonts w:hint="default" w:ascii="黑体" w:hAnsi="宋体" w:eastAsia="黑体" w:cs="宋体"/>
      <w:b/>
      <w:bCs/>
      <w:color w:val="000000"/>
      <w:kern w:val="0"/>
      <w:sz w:val="20"/>
    </w:rPr>
  </w:style>
  <w:style w:type="paragraph" w:customStyle="1" w:styleId="908">
    <w:name w:val="封面主标题"/>
    <w:basedOn w:val="1"/>
    <w:qFormat/>
    <w:uiPriority w:val="0"/>
    <w:pPr>
      <w:spacing w:before="156" w:after="156" w:line="360" w:lineRule="auto"/>
      <w:jc w:val="center"/>
    </w:pPr>
    <w:rPr>
      <w:rFonts w:hint="default" w:ascii="黑体" w:hAnsi="仿宋" w:eastAsia="黑体" w:cs="宋体"/>
      <w:b/>
      <w:bCs/>
      <w:color w:val="000000"/>
      <w:kern w:val="3"/>
      <w:sz w:val="44"/>
    </w:rPr>
  </w:style>
  <w:style w:type="paragraph" w:customStyle="1" w:styleId="909">
    <w:name w:val="样式3 (1)"/>
    <w:basedOn w:val="1"/>
    <w:qFormat/>
    <w:uiPriority w:val="0"/>
    <w:pPr>
      <w:widowControl/>
      <w:tabs>
        <w:tab w:val="left" w:pos="510"/>
      </w:tabs>
      <w:adjustRightInd w:val="0"/>
      <w:spacing w:line="360" w:lineRule="auto"/>
    </w:pPr>
    <w:rPr>
      <w:rFonts w:hint="default" w:ascii="仿宋" w:hAnsi="仿宋" w:eastAsia="仿宋" w:cs="仿宋"/>
      <w:kern w:val="0"/>
      <w:sz w:val="24"/>
    </w:rPr>
  </w:style>
  <w:style w:type="paragraph" w:customStyle="1" w:styleId="910">
    <w:name w:val="表头"/>
    <w:basedOn w:val="1"/>
    <w:qFormat/>
    <w:uiPriority w:val="0"/>
    <w:pPr>
      <w:autoSpaceDE w:val="0"/>
      <w:autoSpaceDN w:val="0"/>
      <w:adjustRightInd w:val="0"/>
      <w:spacing w:beforeLines="40" w:afterLines="40" w:line="360" w:lineRule="auto"/>
      <w:jc w:val="center"/>
    </w:pPr>
    <w:rPr>
      <w:rFonts w:hint="default" w:ascii="Arial" w:hAnsi="Arial" w:eastAsia="仿宋" w:cs="Arial"/>
      <w:kern w:val="0"/>
      <w:sz w:val="18"/>
      <w:szCs w:val="18"/>
    </w:rPr>
  </w:style>
  <w:style w:type="paragraph" w:customStyle="1" w:styleId="911">
    <w:name w:val="样式 标题 3Chapter X.X.X"/>
    <w:basedOn w:val="619"/>
    <w:qFormat/>
    <w:uiPriority w:val="0"/>
    <w:pPr>
      <w:spacing w:after="120"/>
    </w:pPr>
    <w:rPr>
      <w:rFonts w:ascii="Calibri" w:hAnsi="Calibri" w:eastAsia="宋体" w:cs="Times New Roman"/>
    </w:rPr>
  </w:style>
  <w:style w:type="paragraph" w:customStyle="1" w:styleId="912">
    <w:name w:val="small"/>
    <w:basedOn w:val="1"/>
    <w:qFormat/>
    <w:uiPriority w:val="0"/>
    <w:pPr>
      <w:widowControl/>
      <w:spacing w:beforeLines="40" w:afterLines="40" w:line="360" w:lineRule="auto"/>
      <w:jc w:val="left"/>
    </w:pPr>
    <w:rPr>
      <w:rFonts w:hint="default" w:ascii="宋体" w:hAnsi="宋体" w:eastAsia="仿宋" w:cs="宋体"/>
      <w:color w:val="000000"/>
      <w:kern w:val="0"/>
      <w:sz w:val="22"/>
      <w:szCs w:val="24"/>
    </w:rPr>
  </w:style>
  <w:style w:type="paragraph" w:customStyle="1" w:styleId="913">
    <w:name w:val="标题 39"/>
    <w:basedOn w:val="1"/>
    <w:qFormat/>
    <w:uiPriority w:val="0"/>
    <w:pPr>
      <w:adjustRightInd w:val="0"/>
      <w:snapToGrid w:val="0"/>
      <w:spacing w:line="360" w:lineRule="auto"/>
      <w:ind w:left="-2" w:leftChars="-1"/>
    </w:pPr>
    <w:rPr>
      <w:rFonts w:hint="default" w:ascii="Arial" w:hAnsi="Arial" w:eastAsia="仿宋" w:cs="Arial"/>
      <w:kern w:val="3"/>
      <w:sz w:val="24"/>
      <w:szCs w:val="24"/>
    </w:rPr>
  </w:style>
  <w:style w:type="paragraph" w:customStyle="1" w:styleId="914">
    <w:name w:val="我的标题3"/>
    <w:next w:val="296"/>
    <w:qFormat/>
    <w:uiPriority w:val="0"/>
    <w:pPr>
      <w:spacing w:beforeLines="50" w:afterLines="50" w:line="360" w:lineRule="auto"/>
      <w:ind w:left="1247" w:hanging="1247"/>
      <w:outlineLvl w:val="2"/>
    </w:pPr>
    <w:rPr>
      <w:rFonts w:ascii="Arial" w:hAnsi="Arial"/>
      <w:b/>
      <w:kern w:val="2"/>
      <w:sz w:val="28"/>
      <w:szCs w:val="21"/>
      <w:lang w:val="en-US" w:eastAsia="zh-CN" w:bidi="ar-SA"/>
    </w:rPr>
  </w:style>
  <w:style w:type="paragraph" w:customStyle="1" w:styleId="915">
    <w:name w:val="备注说明 Char Char Char"/>
    <w:basedOn w:val="69"/>
    <w:qFormat/>
    <w:uiPriority w:val="0"/>
    <w:pPr>
      <w:adjustRightInd w:val="0"/>
      <w:spacing w:beforeLines="40" w:afterLines="40" w:line="312" w:lineRule="atLeast"/>
      <w:ind w:left="420" w:hanging="420"/>
    </w:pPr>
    <w:rPr>
      <w:sz w:val="21"/>
      <w:szCs w:val="20"/>
    </w:rPr>
  </w:style>
  <w:style w:type="paragraph" w:customStyle="1" w:styleId="916">
    <w:name w:val="color666666bg"/>
    <w:basedOn w:val="1"/>
    <w:qFormat/>
    <w:uiPriority w:val="0"/>
    <w:pPr>
      <w:widowControl/>
      <w:shd w:val="clear" w:color="auto" w:fill="666666"/>
      <w:spacing w:beforeLines="40" w:afterLines="40" w:line="360" w:lineRule="auto"/>
      <w:jc w:val="left"/>
    </w:pPr>
    <w:rPr>
      <w:rFonts w:hint="default" w:ascii="宋体" w:hAnsi="宋体" w:eastAsia="仿宋" w:cs="宋体"/>
      <w:color w:val="000000"/>
      <w:kern w:val="0"/>
      <w:sz w:val="24"/>
      <w:szCs w:val="24"/>
    </w:rPr>
  </w:style>
  <w:style w:type="paragraph" w:customStyle="1" w:styleId="917">
    <w:name w:val="MM Topic 6"/>
    <w:basedOn w:val="9"/>
    <w:qFormat/>
    <w:uiPriority w:val="0"/>
    <w:pPr>
      <w:tabs>
        <w:tab w:val="left" w:pos="567"/>
      </w:tabs>
      <w:spacing w:beforeLines="40" w:afterLines="40" w:line="319" w:lineRule="auto"/>
    </w:pPr>
    <w:rPr>
      <w:rFonts w:hint="default" w:cs="仿宋"/>
      <w:bCs/>
      <w:kern w:val="3"/>
      <w:szCs w:val="24"/>
    </w:rPr>
  </w:style>
  <w:style w:type="paragraph" w:customStyle="1" w:styleId="918">
    <w:name w:val="Char1 Char Char Char2"/>
    <w:basedOn w:val="1"/>
    <w:qFormat/>
    <w:uiPriority w:val="0"/>
    <w:pPr>
      <w:spacing w:beforeLines="40" w:afterLines="40" w:line="360" w:lineRule="auto"/>
    </w:pPr>
    <w:rPr>
      <w:rFonts w:hint="default" w:ascii="Tahoma" w:hAnsi="Tahoma" w:eastAsia="仿宋" w:cs="仿宋"/>
      <w:kern w:val="3"/>
      <w:sz w:val="24"/>
    </w:r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pPr>
    <w:rPr>
      <w:rFonts w:hint="default" w:ascii="宋体" w:hAnsi="宋体" w:eastAsia="仿宋" w:cs="宋体"/>
      <w:kern w:val="0"/>
      <w:sz w:val="18"/>
      <w:szCs w:val="18"/>
    </w:rPr>
  </w:style>
  <w:style w:type="paragraph" w:customStyle="1" w:styleId="920">
    <w:name w:val="xl45"/>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line="360" w:lineRule="auto"/>
      <w:ind w:left="-2" w:leftChars="-1"/>
      <w:jc w:val="left"/>
    </w:pPr>
    <w:rPr>
      <w:rFonts w:hint="default" w:ascii="宋体" w:hAnsi="宋体" w:eastAsia="仿宋" w:cs="Arial"/>
      <w:b/>
      <w:bCs/>
      <w:kern w:val="0"/>
      <w:sz w:val="24"/>
      <w:szCs w:val="21"/>
    </w:rPr>
  </w:style>
  <w:style w:type="paragraph" w:customStyle="1" w:styleId="921">
    <w:name w:val="copyright"/>
    <w:basedOn w:val="1"/>
    <w:qFormat/>
    <w:uiPriority w:val="0"/>
    <w:pPr>
      <w:widowControl/>
      <w:spacing w:beforeLines="40" w:afterLines="40" w:line="360" w:lineRule="auto"/>
      <w:jc w:val="left"/>
    </w:pPr>
    <w:rPr>
      <w:rFonts w:hint="default" w:ascii="宋体" w:hAnsi="宋体" w:eastAsia="仿宋" w:cs="宋体"/>
      <w:color w:val="666666"/>
      <w:kern w:val="0"/>
      <w:sz w:val="22"/>
      <w:szCs w:val="24"/>
    </w:rPr>
  </w:style>
  <w:style w:type="paragraph" w:customStyle="1" w:styleId="922">
    <w:name w:val="xl4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line="360" w:lineRule="auto"/>
      <w:ind w:left="-2" w:leftChars="-1"/>
      <w:jc w:val="left"/>
    </w:pPr>
    <w:rPr>
      <w:rFonts w:hint="default" w:ascii="宋体" w:hAnsi="宋体" w:eastAsia="仿宋" w:cs="Arial"/>
      <w:b/>
      <w:bCs/>
      <w:kern w:val="0"/>
      <w:sz w:val="24"/>
      <w:szCs w:val="21"/>
    </w:rPr>
  </w:style>
  <w:style w:type="paragraph" w:customStyle="1" w:styleId="923">
    <w:name w:val="封面标准代替信息"/>
    <w:basedOn w:val="760"/>
    <w:qFormat/>
    <w:uiPriority w:val="0"/>
    <w:pPr>
      <w:spacing w:before="57"/>
    </w:pPr>
    <w:rPr>
      <w:rFonts w:ascii="宋体"/>
      <w:sz w:val="21"/>
    </w:rPr>
  </w:style>
  <w:style w:type="paragraph" w:customStyle="1" w:styleId="924">
    <w:name w:val="模板普通正文"/>
    <w:basedOn w:val="38"/>
    <w:qFormat/>
    <w:uiPriority w:val="0"/>
    <w:pPr>
      <w:spacing w:beforeLines="50" w:after="10" w:line="360" w:lineRule="auto"/>
      <w:ind w:left="0" w:leftChars="0" w:firstLine="490" w:firstLineChars="175"/>
      <w:jc w:val="left"/>
    </w:pPr>
    <w:rPr>
      <w:rFonts w:hint="default" w:ascii="Times New Roman" w:hAnsi="Times New Roman" w:eastAsia="仿宋" w:cs="仿宋"/>
      <w:kern w:val="3"/>
      <w:sz w:val="24"/>
      <w:szCs w:val="24"/>
    </w:rPr>
  </w:style>
  <w:style w:type="paragraph" w:customStyle="1" w:styleId="925">
    <w:name w:val="font8"/>
    <w:basedOn w:val="1"/>
    <w:qFormat/>
    <w:uiPriority w:val="0"/>
    <w:pPr>
      <w:widowControl/>
      <w:adjustRightInd w:val="0"/>
      <w:snapToGrid w:val="0"/>
      <w:spacing w:beforeLines="40" w:afterLines="40" w:line="360" w:lineRule="auto"/>
      <w:ind w:left="-2" w:leftChars="-1"/>
      <w:jc w:val="left"/>
    </w:pPr>
    <w:rPr>
      <w:rFonts w:hint="default" w:ascii="宋体" w:hAnsi="宋体" w:eastAsia="仿宋" w:cs="Arial"/>
      <w:b/>
      <w:bCs/>
      <w:kern w:val="0"/>
      <w:sz w:val="28"/>
      <w:szCs w:val="28"/>
    </w:rPr>
  </w:style>
  <w:style w:type="paragraph" w:customStyle="1" w:styleId="926">
    <w:name w:val="图5"/>
    <w:basedOn w:val="1"/>
    <w:qFormat/>
    <w:uiPriority w:val="0"/>
    <w:pPr>
      <w:spacing w:beforeLines="40" w:afterLines="40" w:line="240" w:lineRule="exact"/>
      <w:jc w:val="center"/>
    </w:pPr>
    <w:rPr>
      <w:rFonts w:hint="default" w:ascii="仿宋" w:hAnsi="仿宋" w:eastAsia="仿宋" w:cs="仿宋"/>
      <w:kern w:val="3"/>
      <w:sz w:val="24"/>
    </w:rPr>
  </w:style>
  <w:style w:type="paragraph" w:customStyle="1" w:styleId="927">
    <w:name w:val="Subtitle Cover"/>
    <w:basedOn w:val="1"/>
    <w:next w:val="1"/>
    <w:qFormat/>
    <w:uiPriority w:val="0"/>
    <w:pPr>
      <w:keepNext/>
      <w:widowControl/>
      <w:pBdr>
        <w:top w:val="single" w:color="auto" w:sz="6" w:space="1"/>
      </w:pBdr>
      <w:adjustRightInd w:val="0"/>
      <w:snapToGrid w:val="0"/>
      <w:spacing w:after="5280" w:line="480" w:lineRule="exact"/>
      <w:ind w:left="-2" w:leftChars="-1"/>
      <w:jc w:val="left"/>
    </w:pPr>
    <w:rPr>
      <w:rFonts w:hint="default" w:ascii="Garamond" w:hAnsi="Garamond" w:eastAsia="仿宋" w:cs="Arial"/>
      <w:spacing w:val="-15"/>
      <w:kern w:val="28"/>
      <w:sz w:val="44"/>
    </w:rPr>
  </w:style>
  <w:style w:type="paragraph" w:customStyle="1" w:styleId="928">
    <w:name w:val="xl13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360" w:lineRule="auto"/>
      <w:jc w:val="center"/>
    </w:pPr>
    <w:rPr>
      <w:rFonts w:hint="default" w:ascii="宋体" w:hAnsi="宋体" w:eastAsia="仿宋" w:cs="宋体"/>
      <w:kern w:val="0"/>
      <w:sz w:val="18"/>
      <w:szCs w:val="18"/>
    </w:rPr>
  </w:style>
  <w:style w:type="paragraph" w:customStyle="1" w:styleId="929">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jc w:val="left"/>
    </w:pPr>
    <w:rPr>
      <w:rFonts w:hint="default" w:ascii="宋体" w:hAnsi="宋体" w:eastAsia="仿宋" w:cs="宋体"/>
      <w:kern w:val="0"/>
      <w:sz w:val="24"/>
      <w:szCs w:val="24"/>
    </w:rPr>
  </w:style>
  <w:style w:type="paragraph" w:customStyle="1" w:styleId="930">
    <w:name w:val="样式 标题 1 + Arial 段前: 0.5 行 段后: 0.5 行"/>
    <w:basedOn w:val="4"/>
    <w:qFormat/>
    <w:uiPriority w:val="0"/>
    <w:pPr>
      <w:tabs>
        <w:tab w:val="left" w:pos="432"/>
        <w:tab w:val="clear" w:pos="360"/>
      </w:tabs>
      <w:autoSpaceDE/>
      <w:autoSpaceDN/>
      <w:adjustRightInd/>
      <w:spacing w:before="0" w:beforeLines="50" w:after="0" w:afterLines="50"/>
      <w:ind w:left="432" w:hanging="432"/>
      <w:jc w:val="both"/>
      <w:textAlignment w:val="auto"/>
    </w:pPr>
    <w:rPr>
      <w:rFonts w:hint="default" w:ascii="Arial" w:hAnsi="仿宋" w:cs="宋体"/>
      <w:b w:val="0"/>
      <w:color w:val="auto"/>
      <w:sz w:val="32"/>
    </w:rPr>
  </w:style>
  <w:style w:type="paragraph" w:customStyle="1" w:styleId="931">
    <w:name w:val="正文段落"/>
    <w:basedOn w:val="1"/>
    <w:qFormat/>
    <w:uiPriority w:val="0"/>
    <w:pPr>
      <w:spacing w:line="300" w:lineRule="auto"/>
      <w:ind w:firstLine="510"/>
    </w:pPr>
    <w:rPr>
      <w:rFonts w:hint="default" w:ascii="仿宋" w:hAnsi="仿宋" w:eastAsia="仿宋" w:cs="仿宋"/>
      <w:kern w:val="3"/>
      <w:sz w:val="24"/>
    </w:rPr>
  </w:style>
  <w:style w:type="paragraph" w:customStyle="1" w:styleId="932">
    <w:name w:val="InfoBlue"/>
    <w:basedOn w:val="1"/>
    <w:next w:val="36"/>
    <w:qFormat/>
    <w:uiPriority w:val="0"/>
    <w:pPr>
      <w:spacing w:afterLines="50" w:line="360" w:lineRule="auto"/>
      <w:ind w:left="720"/>
      <w:jc w:val="left"/>
    </w:pPr>
    <w:rPr>
      <w:rFonts w:hint="default" w:ascii="宋体" w:hAnsi="仿宋" w:eastAsia="仿宋" w:cs="仿宋"/>
      <w:i/>
      <w:snapToGrid w:val="0"/>
      <w:color w:val="0000FF"/>
      <w:kern w:val="0"/>
      <w:sz w:val="24"/>
    </w:rPr>
  </w:style>
  <w:style w:type="paragraph" w:customStyle="1" w:styleId="933">
    <w:name w:val="正文文本 21"/>
    <w:basedOn w:val="1"/>
    <w:qFormat/>
    <w:uiPriority w:val="0"/>
    <w:pPr>
      <w:widowControl/>
      <w:overflowPunct w:val="0"/>
      <w:autoSpaceDE w:val="0"/>
      <w:autoSpaceDN w:val="0"/>
      <w:adjustRightInd w:val="0"/>
      <w:spacing w:line="360" w:lineRule="auto"/>
      <w:ind w:left="720" w:hanging="720"/>
      <w:textAlignment w:val="baseline"/>
    </w:pPr>
    <w:rPr>
      <w:rFonts w:hint="default" w:ascii="仿宋" w:hAnsi="仿宋" w:eastAsia="仿宋" w:cs="仿宋"/>
      <w:kern w:val="0"/>
      <w:sz w:val="24"/>
      <w:lang w:val="en-GB"/>
    </w:rPr>
  </w:style>
  <w:style w:type="paragraph" w:customStyle="1" w:styleId="934">
    <w:name w:val="Char12"/>
    <w:basedOn w:val="1"/>
    <w:qFormat/>
    <w:uiPriority w:val="0"/>
    <w:pPr>
      <w:spacing w:line="360" w:lineRule="auto"/>
    </w:pPr>
    <w:rPr>
      <w:rFonts w:hint="default" w:ascii="仿宋_GB2312" w:hAnsi="仿宋" w:eastAsia="仿宋_GB2312" w:cs="仿宋"/>
      <w:b/>
      <w:kern w:val="3"/>
      <w:sz w:val="32"/>
      <w:szCs w:val="32"/>
    </w:rPr>
  </w:style>
  <w:style w:type="paragraph" w:customStyle="1" w:styleId="935">
    <w:name w:val="!正文"/>
    <w:basedOn w:val="1"/>
    <w:qFormat/>
    <w:uiPriority w:val="0"/>
    <w:pPr>
      <w:widowControl/>
      <w:adjustRightInd w:val="0"/>
      <w:snapToGrid w:val="0"/>
      <w:spacing w:line="360" w:lineRule="auto"/>
      <w:ind w:firstLine="200" w:firstLineChars="200"/>
      <w:jc w:val="left"/>
    </w:pPr>
    <w:rPr>
      <w:rFonts w:hint="default" w:eastAsia="微软雅黑" w:cs="Times New Roman"/>
      <w:szCs w:val="21"/>
    </w:rPr>
  </w:style>
  <w:style w:type="paragraph" w:customStyle="1" w:styleId="936">
    <w:name w:val="样式 标题 2Chapter X.X. Statementh22Header 2l2Level 2 Headhea...1"/>
    <w:basedOn w:val="6"/>
    <w:qFormat/>
    <w:uiPriority w:val="0"/>
    <w:pPr>
      <w:keepNext/>
      <w:tabs>
        <w:tab w:val="left" w:pos="720"/>
        <w:tab w:val="clear" w:pos="709"/>
      </w:tabs>
      <w:autoSpaceDE/>
      <w:autoSpaceDN/>
      <w:adjustRightInd/>
      <w:snapToGrid w:val="0"/>
      <w:spacing w:before="120" w:afterLines="50" w:line="240" w:lineRule="auto"/>
      <w:ind w:left="567" w:hanging="567"/>
      <w:jc w:val="left"/>
      <w:textAlignment w:val="auto"/>
    </w:pPr>
    <w:rPr>
      <w:rFonts w:hint="default" w:ascii="宋体" w:hAnsi="仿宋" w:eastAsia="仿宋" w:cs="宋体"/>
      <w:bCs/>
      <w:snapToGrid w:val="0"/>
      <w:color w:val="auto"/>
      <w:sz w:val="24"/>
    </w:rPr>
  </w:style>
  <w:style w:type="paragraph" w:customStyle="1" w:styleId="937">
    <w:name w:val="xl175"/>
    <w:basedOn w:val="1"/>
    <w:uiPriority w:val="0"/>
    <w:pPr>
      <w:widowControl/>
      <w:spacing w:before="100" w:beforeAutospacing="1" w:after="100" w:afterAutospacing="1"/>
      <w:jc w:val="left"/>
    </w:pPr>
    <w:rPr>
      <w:rFonts w:hint="default" w:ascii="微软雅黑" w:hAnsi="微软雅黑" w:eastAsia="微软雅黑" w:cs="宋体"/>
      <w:b/>
      <w:bCs/>
      <w:kern w:val="0"/>
      <w:sz w:val="18"/>
      <w:szCs w:val="18"/>
    </w:rPr>
  </w:style>
  <w:style w:type="paragraph" w:customStyle="1" w:styleId="938">
    <w:name w:val="xl42"/>
    <w:basedOn w:val="1"/>
    <w:qFormat/>
    <w:uiPriority w:val="0"/>
    <w:pPr>
      <w:widowControl/>
      <w:pBdr>
        <w:bottom w:val="single" w:color="auto" w:sz="4" w:space="0"/>
        <w:right w:val="single" w:color="auto" w:sz="4" w:space="0"/>
      </w:pBdr>
      <w:adjustRightInd w:val="0"/>
      <w:snapToGrid w:val="0"/>
      <w:spacing w:beforeLines="40" w:afterLines="40" w:line="360" w:lineRule="auto"/>
      <w:ind w:left="-2" w:leftChars="-1"/>
      <w:jc w:val="right"/>
    </w:pPr>
    <w:rPr>
      <w:rFonts w:hint="default" w:ascii="Arial" w:hAnsi="Arial" w:eastAsia="仿宋" w:cs="Arial"/>
      <w:b/>
      <w:bCs/>
      <w:kern w:val="0"/>
      <w:sz w:val="24"/>
      <w:szCs w:val="21"/>
    </w:rPr>
  </w:style>
  <w:style w:type="paragraph" w:customStyle="1" w:styleId="939">
    <w:name w:val="xl70"/>
    <w:basedOn w:val="1"/>
    <w:qFormat/>
    <w:uiPriority w:val="0"/>
    <w:pPr>
      <w:widowControl/>
      <w:pBdr>
        <w:top w:val="single" w:color="auto" w:sz="4" w:space="0"/>
        <w:left w:val="single" w:color="auto" w:sz="4" w:space="0"/>
        <w:bottom w:val="single" w:color="auto" w:sz="4" w:space="0"/>
        <w:right w:val="single" w:color="auto" w:sz="4" w:space="0"/>
      </w:pBdr>
      <w:spacing w:beforeLines="40" w:afterLines="40" w:line="360" w:lineRule="auto"/>
      <w:jc w:val="left"/>
    </w:pPr>
    <w:rPr>
      <w:rFonts w:hint="default" w:ascii="宋体" w:hAnsi="宋体" w:eastAsia="仿宋" w:cs="宋体"/>
      <w:kern w:val="0"/>
      <w:sz w:val="20"/>
    </w:rPr>
  </w:style>
  <w:style w:type="paragraph" w:customStyle="1" w:styleId="940">
    <w:name w:val="Char Char5 Char Char Char Char Char Char Char Char Char Char Char Char Char Char Char Char Char Char Char Char Char Char Char"/>
    <w:basedOn w:val="1"/>
    <w:qFormat/>
    <w:uiPriority w:val="0"/>
    <w:pPr>
      <w:spacing w:line="360" w:lineRule="auto"/>
    </w:pPr>
    <w:rPr>
      <w:rFonts w:hint="default" w:ascii="Tahoma" w:hAnsi="Tahoma" w:eastAsia="仿宋" w:cs="仿宋"/>
      <w:kern w:val="3"/>
      <w:sz w:val="36"/>
      <w:szCs w:val="36"/>
    </w:rPr>
  </w:style>
  <w:style w:type="paragraph" w:customStyle="1" w:styleId="941">
    <w:name w:val="列表（编号一级）（绿盟科技）"/>
    <w:basedOn w:val="1"/>
    <w:qFormat/>
    <w:uiPriority w:val="0"/>
    <w:pPr>
      <w:widowControl/>
      <w:spacing w:beforeLines="25" w:line="300" w:lineRule="auto"/>
      <w:ind w:left="420" w:hanging="420"/>
      <w:jc w:val="left"/>
    </w:pPr>
    <w:rPr>
      <w:rFonts w:hint="default" w:ascii="Arial" w:hAnsi="Arial" w:eastAsia="仿宋" w:cs="仿宋"/>
      <w:kern w:val="0"/>
      <w:sz w:val="24"/>
      <w:szCs w:val="21"/>
    </w:rPr>
  </w:style>
  <w:style w:type="paragraph" w:customStyle="1" w:styleId="942">
    <w:name w:val="color333333bg"/>
    <w:basedOn w:val="1"/>
    <w:qFormat/>
    <w:uiPriority w:val="0"/>
    <w:pPr>
      <w:widowControl/>
      <w:shd w:val="clear" w:color="auto" w:fill="333333"/>
      <w:spacing w:beforeLines="40" w:afterLines="40" w:line="360" w:lineRule="auto"/>
      <w:jc w:val="left"/>
    </w:pPr>
    <w:rPr>
      <w:rFonts w:hint="default" w:ascii="宋体" w:hAnsi="宋体" w:eastAsia="仿宋" w:cs="宋体"/>
      <w:color w:val="000000"/>
      <w:kern w:val="0"/>
      <w:sz w:val="24"/>
      <w:szCs w:val="24"/>
    </w:rPr>
  </w:style>
  <w:style w:type="paragraph" w:customStyle="1" w:styleId="943">
    <w:name w:val="表格样式"/>
    <w:basedOn w:val="1"/>
    <w:qFormat/>
    <w:uiPriority w:val="0"/>
    <w:pPr>
      <w:spacing w:beforeLines="40" w:afterLines="40" w:line="360" w:lineRule="auto"/>
    </w:pPr>
    <w:rPr>
      <w:rFonts w:hint="default" w:ascii="仿宋" w:hAnsi="仿宋" w:eastAsia="幼圆" w:cs="仿宋"/>
      <w:kern w:val="3"/>
      <w:sz w:val="24"/>
    </w:rPr>
  </w:style>
  <w:style w:type="paragraph" w:customStyle="1" w:styleId="944">
    <w:name w:val="样式 首行缩进:  0.99 厘米"/>
    <w:basedOn w:val="1"/>
    <w:qFormat/>
    <w:uiPriority w:val="0"/>
    <w:pPr>
      <w:spacing w:beforeLines="40" w:afterLines="40" w:line="360" w:lineRule="auto"/>
      <w:ind w:firstLine="561"/>
    </w:pPr>
    <w:rPr>
      <w:rFonts w:hint="default" w:ascii="仿宋" w:hAnsi="仿宋" w:eastAsia="仿宋_GB2312" w:cs="仿宋"/>
      <w:color w:val="000000"/>
      <w:kern w:val="3"/>
      <w:sz w:val="28"/>
      <w:szCs w:val="28"/>
      <w:u w:val="none" w:color="000000"/>
    </w:rPr>
  </w:style>
  <w:style w:type="paragraph" w:customStyle="1" w:styleId="945">
    <w:name w:val="样式 标题 3 + 四号"/>
    <w:basedOn w:val="6"/>
    <w:qFormat/>
    <w:uiPriority w:val="0"/>
    <w:pPr>
      <w:keepNext/>
      <w:keepLines/>
      <w:tabs>
        <w:tab w:val="left" w:pos="720"/>
        <w:tab w:val="clear" w:pos="709"/>
      </w:tabs>
      <w:autoSpaceDE/>
      <w:autoSpaceDN/>
      <w:adjustRightInd/>
      <w:snapToGrid w:val="0"/>
      <w:spacing w:line="360" w:lineRule="auto"/>
      <w:ind w:left="567" w:hanging="567"/>
      <w:textAlignment w:val="auto"/>
    </w:pPr>
    <w:rPr>
      <w:rFonts w:hint="default" w:ascii="仿宋" w:hAnsi="仿宋" w:cs="仿宋"/>
      <w:b w:val="0"/>
      <w:bCs/>
      <w:color w:val="auto"/>
      <w:kern w:val="3"/>
      <w:szCs w:val="32"/>
    </w:rPr>
  </w:style>
  <w:style w:type="paragraph" w:customStyle="1" w:styleId="946">
    <w:name w:val="封面标准文稿类别"/>
    <w:qFormat/>
    <w:uiPriority w:val="0"/>
    <w:pPr>
      <w:spacing w:before="440" w:line="400" w:lineRule="exact"/>
      <w:jc w:val="center"/>
    </w:pPr>
    <w:rPr>
      <w:rFonts w:ascii="宋体"/>
      <w:sz w:val="24"/>
      <w:lang w:val="en-US" w:eastAsia="zh-CN" w:bidi="ar-SA"/>
    </w:rPr>
  </w:style>
  <w:style w:type="paragraph" w:customStyle="1" w:styleId="947">
    <w:name w:val="font1"/>
    <w:basedOn w:val="1"/>
    <w:qFormat/>
    <w:uiPriority w:val="0"/>
    <w:pPr>
      <w:widowControl/>
      <w:adjustRightInd w:val="0"/>
      <w:snapToGrid w:val="0"/>
      <w:spacing w:beforeLines="40" w:afterLines="40" w:line="360" w:lineRule="auto"/>
      <w:ind w:left="-2" w:leftChars="-1"/>
      <w:jc w:val="left"/>
    </w:pPr>
    <w:rPr>
      <w:rFonts w:hint="default" w:ascii="宋体" w:hAnsi="宋体" w:eastAsia="仿宋" w:cs="Arial"/>
      <w:kern w:val="0"/>
      <w:sz w:val="24"/>
      <w:szCs w:val="21"/>
    </w:rPr>
  </w:style>
  <w:style w:type="paragraph" w:customStyle="1" w:styleId="948">
    <w:name w:val="Plain Text1"/>
    <w:basedOn w:val="1"/>
    <w:qFormat/>
    <w:uiPriority w:val="0"/>
    <w:pPr>
      <w:autoSpaceDE w:val="0"/>
      <w:autoSpaceDN w:val="0"/>
      <w:adjustRightInd w:val="0"/>
      <w:spacing w:line="360" w:lineRule="auto"/>
    </w:pPr>
    <w:rPr>
      <w:rFonts w:ascii="宋体" w:hAnsi="宋体" w:eastAsia="仿宋" w:cs="仿宋"/>
      <w:kern w:val="3"/>
      <w:sz w:val="24"/>
    </w:rPr>
  </w:style>
  <w:style w:type="paragraph" w:customStyle="1" w:styleId="949">
    <w:name w:val="样式 正文 段落文字 + 宋体 小四 左侧:  0 厘米 首行缩进:  2 字符 段后: 0 磅 行距: 固定值 24..."/>
    <w:basedOn w:val="1"/>
    <w:qFormat/>
    <w:uiPriority w:val="0"/>
    <w:pPr>
      <w:spacing w:line="480" w:lineRule="exact"/>
      <w:ind w:firstLine="480" w:firstLineChars="200"/>
    </w:pPr>
    <w:rPr>
      <w:rFonts w:hint="default" w:ascii="宋体" w:hAnsi="宋体" w:eastAsia="仿宋" w:cs="宋体"/>
      <w:kern w:val="3"/>
      <w:sz w:val="24"/>
    </w:rPr>
  </w:style>
  <w:style w:type="paragraph" w:customStyle="1" w:styleId="950">
    <w:name w:val="中文标题 3"/>
    <w:basedOn w:val="38"/>
    <w:qFormat/>
    <w:uiPriority w:val="0"/>
    <w:pPr>
      <w:spacing w:before="100" w:beforeAutospacing="1" w:after="100" w:afterAutospacing="1" w:line="360" w:lineRule="auto"/>
      <w:ind w:left="0" w:leftChars="0" w:firstLine="482"/>
    </w:pPr>
    <w:rPr>
      <w:rFonts w:hint="default" w:ascii="Times New Roman" w:hAnsi="Times New Roman" w:eastAsia="仿宋" w:cs="仿宋"/>
      <w:kern w:val="28"/>
      <w:sz w:val="24"/>
      <w:szCs w:val="24"/>
    </w:rPr>
  </w:style>
  <w:style w:type="paragraph" w:customStyle="1" w:styleId="951">
    <w:name w:val="数字编号列项（二级）"/>
    <w:qFormat/>
    <w:uiPriority w:val="0"/>
    <w:pPr>
      <w:ind w:left="1260" w:leftChars="400" w:hanging="420" w:hangingChars="200"/>
      <w:jc w:val="both"/>
    </w:pPr>
    <w:rPr>
      <w:rFonts w:ascii="宋体"/>
      <w:sz w:val="21"/>
      <w:lang w:val="en-US" w:eastAsia="zh-CN" w:bidi="ar-SA"/>
    </w:rPr>
  </w:style>
  <w:style w:type="paragraph" w:customStyle="1" w:styleId="952">
    <w:name w:val="font5"/>
    <w:basedOn w:val="1"/>
    <w:qFormat/>
    <w:uiPriority w:val="0"/>
    <w:pPr>
      <w:widowControl/>
      <w:spacing w:before="100" w:beforeAutospacing="1" w:after="100" w:afterAutospacing="1" w:line="360" w:lineRule="auto"/>
      <w:jc w:val="left"/>
    </w:pPr>
    <w:rPr>
      <w:rFonts w:ascii="宋体" w:hAnsi="宋体" w:eastAsia="仿宋" w:cs="仿宋"/>
      <w:kern w:val="0"/>
      <w:sz w:val="18"/>
      <w:szCs w:val="18"/>
    </w:rPr>
  </w:style>
  <w:style w:type="paragraph" w:customStyle="1" w:styleId="953">
    <w:name w:val="列表（编号二级）（绿盟科技）"/>
    <w:basedOn w:val="941"/>
    <w:qFormat/>
    <w:uiPriority w:val="0"/>
    <w:pPr>
      <w:spacing w:beforeLines="0"/>
      <w:ind w:left="1260"/>
    </w:pPr>
  </w:style>
  <w:style w:type="paragraph" w:customStyle="1" w:styleId="954">
    <w:name w:val="xl49"/>
    <w:basedOn w:val="1"/>
    <w:qFormat/>
    <w:uiPriority w:val="0"/>
    <w:pPr>
      <w:widowControl/>
      <w:pBdr>
        <w:top w:val="single" w:color="auto" w:sz="4" w:space="0"/>
        <w:bottom w:val="single" w:color="auto" w:sz="4" w:space="0"/>
      </w:pBdr>
      <w:adjustRightInd w:val="0"/>
      <w:snapToGrid w:val="0"/>
      <w:spacing w:beforeLines="40" w:afterLines="40" w:line="360" w:lineRule="auto"/>
      <w:ind w:left="-2" w:leftChars="-1"/>
      <w:jc w:val="center"/>
    </w:pPr>
    <w:rPr>
      <w:rFonts w:hint="default" w:ascii="宋体" w:hAnsi="宋体" w:eastAsia="仿宋" w:cs="Arial"/>
      <w:b/>
      <w:bCs/>
      <w:kern w:val="0"/>
      <w:sz w:val="22"/>
      <w:szCs w:val="24"/>
    </w:rPr>
  </w:style>
  <w:style w:type="paragraph" w:customStyle="1" w:styleId="955">
    <w:name w:val="Figure Description"/>
    <w:next w:val="1"/>
    <w:qFormat/>
    <w:uiPriority w:val="0"/>
    <w:pPr>
      <w:snapToGrid w:val="0"/>
      <w:spacing w:before="80" w:after="320"/>
      <w:ind w:left="1701"/>
      <w:jc w:val="center"/>
    </w:pPr>
    <w:rPr>
      <w:rFonts w:ascii="Arial" w:hAnsi="Arial" w:eastAsia="黑体"/>
      <w:sz w:val="18"/>
      <w:lang w:val="en-US" w:eastAsia="en-US" w:bidi="ar-SA"/>
    </w:rPr>
  </w:style>
  <w:style w:type="paragraph" w:customStyle="1" w:styleId="956">
    <w:name w:val="项目编号"/>
    <w:basedOn w:val="1"/>
    <w:qFormat/>
    <w:uiPriority w:val="0"/>
    <w:pPr>
      <w:spacing w:before="156" w:after="156" w:line="360" w:lineRule="auto"/>
    </w:pPr>
    <w:rPr>
      <w:rFonts w:hint="default" w:ascii="Arial" w:hAnsi="Arial" w:eastAsia="仿宋_GB2312" w:cs="仿宋"/>
      <w:kern w:val="3"/>
      <w:sz w:val="24"/>
    </w:rPr>
  </w:style>
  <w:style w:type="paragraph" w:customStyle="1" w:styleId="957">
    <w:name w:val="xl19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hint="default" w:ascii="宋体" w:hAnsi="宋体" w:cs="宋体"/>
      <w:color w:val="000000"/>
      <w:kern w:val="0"/>
      <w:sz w:val="22"/>
      <w:szCs w:val="22"/>
    </w:rPr>
  </w:style>
  <w:style w:type="paragraph" w:customStyle="1" w:styleId="958">
    <w:name w:val="样式 标题 3Heading 3 - oldh3sect1.2.3BOD 0H3第二层条3 bulletb2..."/>
    <w:basedOn w:val="6"/>
    <w:qFormat/>
    <w:uiPriority w:val="0"/>
    <w:pPr>
      <w:keepNext/>
      <w:keepLines/>
      <w:widowControl/>
      <w:tabs>
        <w:tab w:val="left" w:pos="0"/>
        <w:tab w:val="left" w:pos="567"/>
        <w:tab w:val="clear" w:pos="709"/>
      </w:tabs>
      <w:autoSpaceDE/>
      <w:autoSpaceDN/>
      <w:adjustRightInd/>
      <w:snapToGrid w:val="0"/>
      <w:spacing w:beforeLines="40" w:afterLines="40" w:line="360" w:lineRule="auto"/>
      <w:ind w:left="0" w:firstLine="0"/>
      <w:jc w:val="left"/>
      <w:textAlignment w:val="auto"/>
    </w:pPr>
    <w:rPr>
      <w:rFonts w:hint="default" w:ascii="仿宋_GB2312" w:hAnsi="仿宋" w:eastAsia="仿宋_GB2312" w:cs="宋体"/>
      <w:bCs/>
      <w:kern w:val="3"/>
      <w:sz w:val="30"/>
    </w:rPr>
  </w:style>
  <w:style w:type="paragraph" w:customStyle="1" w:styleId="959">
    <w:name w:val="标题 35"/>
    <w:basedOn w:val="1"/>
    <w:qFormat/>
    <w:uiPriority w:val="0"/>
    <w:pPr>
      <w:adjustRightInd w:val="0"/>
      <w:snapToGrid w:val="0"/>
      <w:spacing w:line="360" w:lineRule="auto"/>
      <w:ind w:left="-2" w:leftChars="-1"/>
    </w:pPr>
    <w:rPr>
      <w:rFonts w:hint="default" w:ascii="Arial" w:hAnsi="Arial" w:eastAsia="仿宋" w:cs="Arial"/>
      <w:kern w:val="3"/>
      <w:sz w:val="24"/>
      <w:szCs w:val="24"/>
    </w:rPr>
  </w:style>
  <w:style w:type="paragraph" w:customStyle="1" w:styleId="960">
    <w:name w:val="xl3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line="360" w:lineRule="auto"/>
      <w:ind w:left="-2" w:leftChars="-1"/>
      <w:jc w:val="left"/>
    </w:pPr>
    <w:rPr>
      <w:rFonts w:hint="default" w:ascii="Arial" w:hAnsi="Arial" w:eastAsia="仿宋" w:cs="Arial"/>
      <w:kern w:val="0"/>
      <w:sz w:val="24"/>
      <w:szCs w:val="21"/>
    </w:rPr>
  </w:style>
  <w:style w:type="paragraph" w:customStyle="1" w:styleId="961">
    <w:name w:val="标准书眉一"/>
    <w:qFormat/>
    <w:uiPriority w:val="0"/>
    <w:pPr>
      <w:tabs>
        <w:tab w:val="left" w:pos="1440"/>
      </w:tabs>
      <w:spacing w:beforeLines="40" w:afterLines="40"/>
      <w:jc w:val="both"/>
    </w:pPr>
    <w:rPr>
      <w:lang w:val="en-US" w:eastAsia="zh-CN" w:bidi="ar-SA"/>
    </w:rPr>
  </w:style>
  <w:style w:type="paragraph" w:customStyle="1" w:styleId="962">
    <w:name w:val="常用正文"/>
    <w:qFormat/>
    <w:uiPriority w:val="0"/>
    <w:pPr>
      <w:widowControl w:val="0"/>
      <w:spacing w:beforeLines="40" w:afterLines="40" w:line="360" w:lineRule="auto"/>
      <w:ind w:firstLine="200"/>
    </w:pPr>
    <w:rPr>
      <w:rFonts w:ascii="Arial" w:hAnsi="Arial" w:eastAsia="楷体_GB2312"/>
      <w:sz w:val="28"/>
      <w:lang w:val="en-US" w:eastAsia="zh-CN" w:bidi="ar-SA"/>
    </w:rPr>
  </w:style>
  <w:style w:type="paragraph" w:customStyle="1" w:styleId="963">
    <w:name w:val="默认段落字体 Para Char Char Char Char Char Char Char Char Char Char Char Char Char Char Char Char Char Char Char"/>
    <w:basedOn w:val="1"/>
    <w:qFormat/>
    <w:uiPriority w:val="0"/>
    <w:pPr>
      <w:spacing w:line="360" w:lineRule="auto"/>
    </w:pPr>
    <w:rPr>
      <w:rFonts w:hint="default" w:ascii="Tahoma" w:hAnsi="Tahoma" w:eastAsia="仿宋" w:cs="仿宋"/>
      <w:kern w:val="3"/>
      <w:sz w:val="24"/>
    </w:rPr>
  </w:style>
  <w:style w:type="paragraph" w:customStyle="1" w:styleId="964">
    <w:name w:val="样式 标题 2 + 五号"/>
    <w:basedOn w:val="5"/>
    <w:qFormat/>
    <w:uiPriority w:val="0"/>
    <w:pPr>
      <w:tabs>
        <w:tab w:val="left" w:pos="576"/>
      </w:tabs>
      <w:spacing w:before="0" w:after="0" w:line="240" w:lineRule="auto"/>
      <w:ind w:left="576" w:hanging="576"/>
      <w:jc w:val="center"/>
    </w:pPr>
    <w:rPr>
      <w:rFonts w:hint="default" w:ascii="宋体" w:hAnsi="宋体" w:eastAsia="宋体" w:cs="仿宋"/>
      <w:kern w:val="3"/>
      <w:sz w:val="21"/>
    </w:rPr>
  </w:style>
  <w:style w:type="paragraph" w:customStyle="1" w:styleId="965">
    <w:name w:val="S4-I-U-L15-No-dot"/>
    <w:basedOn w:val="1"/>
    <w:qFormat/>
    <w:uiPriority w:val="0"/>
    <w:pPr>
      <w:tabs>
        <w:tab w:val="left" w:pos="1112"/>
      </w:tabs>
      <w:spacing w:after="120" w:line="360" w:lineRule="auto"/>
      <w:ind w:left="1112" w:hanging="420"/>
    </w:pPr>
    <w:rPr>
      <w:rFonts w:hint="default" w:ascii="仿宋" w:hAnsi="仿宋" w:eastAsia="仿宋" w:cs="仿宋"/>
      <w:i/>
      <w:kern w:val="3"/>
      <w:sz w:val="24"/>
      <w:szCs w:val="24"/>
      <w:u w:val="single"/>
    </w:rPr>
  </w:style>
  <w:style w:type="paragraph" w:customStyle="1" w:styleId="966">
    <w:name w:val="xl4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line="360" w:lineRule="auto"/>
      <w:ind w:left="-2" w:leftChars="-1"/>
      <w:jc w:val="right"/>
    </w:pPr>
    <w:rPr>
      <w:rFonts w:hint="default" w:ascii="宋体" w:hAnsi="宋体" w:eastAsia="仿宋" w:cs="Arial"/>
      <w:b/>
      <w:bCs/>
      <w:kern w:val="0"/>
      <w:sz w:val="24"/>
      <w:szCs w:val="21"/>
    </w:rPr>
  </w:style>
  <w:style w:type="paragraph" w:customStyle="1" w:styleId="967">
    <w:name w:val="xl1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default" w:ascii="微软雅黑" w:hAnsi="微软雅黑" w:eastAsia="微软雅黑" w:cs="宋体"/>
      <w:b/>
      <w:bCs/>
      <w:kern w:val="0"/>
      <w:sz w:val="28"/>
      <w:szCs w:val="28"/>
    </w:rPr>
  </w:style>
  <w:style w:type="paragraph" w:customStyle="1" w:styleId="968">
    <w:name w:val="样式 模板描述"/>
    <w:basedOn w:val="1"/>
    <w:next w:val="423"/>
    <w:qFormat/>
    <w:uiPriority w:val="0"/>
    <w:pPr>
      <w:spacing w:afterLines="50" w:line="360" w:lineRule="auto"/>
      <w:jc w:val="left"/>
    </w:pPr>
    <w:rPr>
      <w:rFonts w:hint="default" w:ascii="宋体" w:hAnsi="仿宋" w:eastAsia="仿宋" w:cs="宋体"/>
      <w:i/>
      <w:iCs/>
      <w:snapToGrid w:val="0"/>
      <w:color w:val="0000FF"/>
      <w:kern w:val="0"/>
      <w:sz w:val="24"/>
      <w:szCs w:val="21"/>
    </w:rPr>
  </w:style>
  <w:style w:type="paragraph" w:customStyle="1" w:styleId="969">
    <w:name w:val="strike"/>
    <w:basedOn w:val="1"/>
    <w:qFormat/>
    <w:uiPriority w:val="0"/>
    <w:pPr>
      <w:widowControl/>
      <w:spacing w:beforeLines="40" w:afterLines="40" w:line="360" w:lineRule="auto"/>
      <w:jc w:val="left"/>
    </w:pPr>
    <w:rPr>
      <w:rFonts w:hint="default" w:ascii="宋体" w:hAnsi="宋体" w:eastAsia="仿宋" w:cs="宋体"/>
      <w:strike/>
      <w:color w:val="000000"/>
      <w:kern w:val="0"/>
      <w:sz w:val="24"/>
      <w:szCs w:val="24"/>
    </w:rPr>
  </w:style>
  <w:style w:type="paragraph" w:customStyle="1" w:styleId="970">
    <w:name w:val="xl41"/>
    <w:basedOn w:val="1"/>
    <w:qFormat/>
    <w:uiPriority w:val="0"/>
    <w:pPr>
      <w:widowControl/>
      <w:pBdr>
        <w:bottom w:val="single" w:color="auto" w:sz="4" w:space="0"/>
        <w:right w:val="single" w:color="auto" w:sz="4" w:space="0"/>
      </w:pBdr>
      <w:adjustRightInd w:val="0"/>
      <w:snapToGrid w:val="0"/>
      <w:spacing w:beforeLines="40" w:afterLines="40" w:line="360" w:lineRule="auto"/>
      <w:ind w:left="-2" w:leftChars="-1"/>
      <w:jc w:val="right"/>
    </w:pPr>
    <w:rPr>
      <w:rFonts w:hint="default" w:ascii="Arial" w:hAnsi="Arial" w:eastAsia="仿宋" w:cs="Arial"/>
      <w:kern w:val="0"/>
      <w:sz w:val="24"/>
      <w:szCs w:val="21"/>
    </w:rPr>
  </w:style>
  <w:style w:type="paragraph" w:customStyle="1" w:styleId="971">
    <w:name w:val="目次、索引正文"/>
    <w:qFormat/>
    <w:uiPriority w:val="0"/>
    <w:pPr>
      <w:spacing w:line="320" w:lineRule="exact"/>
      <w:jc w:val="both"/>
    </w:pPr>
    <w:rPr>
      <w:rFonts w:ascii="宋体"/>
      <w:sz w:val="21"/>
      <w:lang w:val="en-US" w:eastAsia="zh-CN" w:bidi="ar-SA"/>
    </w:rPr>
  </w:style>
  <w:style w:type="paragraph" w:customStyle="1" w:styleId="972">
    <w:name w:val="标准标题3"/>
    <w:basedOn w:val="6"/>
    <w:qFormat/>
    <w:uiPriority w:val="0"/>
    <w:pPr>
      <w:keepNext/>
      <w:keepLines/>
      <w:tabs>
        <w:tab w:val="left" w:pos="1050"/>
        <w:tab w:val="clear" w:pos="709"/>
      </w:tabs>
      <w:autoSpaceDE/>
      <w:autoSpaceDN/>
      <w:adjustRightInd/>
      <w:snapToGrid w:val="0"/>
      <w:spacing w:line="240" w:lineRule="auto"/>
      <w:ind w:left="-258" w:leftChars="-258" w:hanging="567"/>
      <w:textAlignment w:val="auto"/>
    </w:pPr>
    <w:rPr>
      <w:rFonts w:hint="default" w:ascii="仿宋" w:hAnsi="仿宋" w:eastAsia="仿宋_GB2312" w:cs="仿宋"/>
      <w:bCs/>
      <w:color w:val="auto"/>
      <w:kern w:val="3"/>
      <w:szCs w:val="32"/>
    </w:rPr>
  </w:style>
  <w:style w:type="paragraph" w:customStyle="1" w:styleId="973">
    <w:name w:val="正文式样2"/>
    <w:basedOn w:val="1"/>
    <w:qFormat/>
    <w:uiPriority w:val="0"/>
    <w:pPr>
      <w:widowControl/>
      <w:spacing w:beforeLines="40" w:afterLines="40" w:line="360" w:lineRule="auto"/>
      <w:ind w:firstLine="480" w:firstLineChars="200"/>
      <w:jc w:val="left"/>
    </w:pPr>
    <w:rPr>
      <w:rFonts w:hint="default" w:ascii="仿宋" w:hAnsi="仿宋" w:eastAsia="楷体_GB2312" w:cs="仿宋"/>
      <w:kern w:val="0"/>
      <w:sz w:val="24"/>
      <w:lang w:eastAsia="en-US"/>
    </w:rPr>
  </w:style>
  <w:style w:type="paragraph" w:customStyle="1" w:styleId="974">
    <w:name w:val="S4-I-L15-U"/>
    <w:basedOn w:val="1"/>
    <w:qFormat/>
    <w:uiPriority w:val="0"/>
    <w:pPr>
      <w:spacing w:line="360" w:lineRule="auto"/>
    </w:pPr>
    <w:rPr>
      <w:rFonts w:hint="default" w:ascii="仿宋" w:hAnsi="仿宋" w:eastAsia="仿宋" w:cs="仿宋"/>
      <w:b/>
      <w:i/>
      <w:kern w:val="3"/>
      <w:sz w:val="24"/>
      <w:szCs w:val="24"/>
      <w:u w:val="single"/>
    </w:rPr>
  </w:style>
  <w:style w:type="paragraph" w:customStyle="1" w:styleId="975">
    <w:name w:val="Table - Text"/>
    <w:basedOn w:val="1"/>
    <w:qFormat/>
    <w:uiPriority w:val="0"/>
    <w:pPr>
      <w:widowControl/>
      <w:spacing w:before="60" w:afterLines="50" w:line="360" w:lineRule="auto"/>
      <w:jc w:val="left"/>
    </w:pPr>
    <w:rPr>
      <w:rFonts w:hint="default" w:ascii="仿宋" w:hAnsi="仿宋" w:eastAsia="仿宋" w:cs="仿宋"/>
      <w:kern w:val="0"/>
      <w:sz w:val="24"/>
      <w:lang w:eastAsia="en-US"/>
    </w:rPr>
  </w:style>
  <w:style w:type="paragraph" w:customStyle="1" w:styleId="976">
    <w:name w:val="正文样式1"/>
    <w:basedOn w:val="1"/>
    <w:qFormat/>
    <w:uiPriority w:val="0"/>
    <w:pPr>
      <w:spacing w:beforeLines="40" w:afterLines="40" w:line="360" w:lineRule="auto"/>
      <w:ind w:firstLine="510"/>
    </w:pPr>
    <w:rPr>
      <w:rFonts w:hint="default" w:ascii="Arial" w:hAnsi="Arial" w:eastAsia="仿宋" w:cs="仿宋"/>
      <w:kern w:val="3"/>
      <w:sz w:val="24"/>
    </w:rPr>
  </w:style>
  <w:style w:type="paragraph" w:customStyle="1" w:styleId="977">
    <w:name w:val="条文脚注"/>
    <w:basedOn w:val="70"/>
    <w:qFormat/>
    <w:uiPriority w:val="0"/>
    <w:pPr>
      <w:spacing w:line="240" w:lineRule="auto"/>
      <w:ind w:left="780" w:leftChars="200" w:hanging="360" w:hangingChars="200"/>
      <w:jc w:val="both"/>
    </w:pPr>
    <w:rPr>
      <w:rFonts w:ascii="宋体"/>
    </w:rPr>
  </w:style>
  <w:style w:type="paragraph" w:customStyle="1" w:styleId="978">
    <w:name w:val="正文（首行缩进）"/>
    <w:basedOn w:val="1"/>
    <w:qFormat/>
    <w:uiPriority w:val="0"/>
    <w:pPr>
      <w:spacing w:beforeLines="40" w:afterLines="40" w:line="360" w:lineRule="auto"/>
      <w:ind w:firstLine="420"/>
    </w:pPr>
    <w:rPr>
      <w:rFonts w:hint="default" w:ascii="仿宋" w:hAnsi="仿宋" w:eastAsia="仿宋" w:cs="宋体"/>
      <w:kern w:val="3"/>
      <w:sz w:val="24"/>
    </w:rPr>
  </w:style>
  <w:style w:type="paragraph" w:customStyle="1" w:styleId="979">
    <w:name w:val="l18"/>
    <w:basedOn w:val="1"/>
    <w:qFormat/>
    <w:uiPriority w:val="0"/>
    <w:pPr>
      <w:widowControl/>
      <w:spacing w:beforeLines="40" w:afterLines="40" w:line="270" w:lineRule="atLeast"/>
      <w:ind w:left="90"/>
      <w:jc w:val="left"/>
    </w:pPr>
    <w:rPr>
      <w:rFonts w:hint="default" w:ascii="Arial" w:hAnsi="Arial" w:eastAsia="仿宋" w:cs="Arial"/>
      <w:color w:val="000000"/>
      <w:kern w:val="0"/>
      <w:sz w:val="18"/>
      <w:szCs w:val="18"/>
    </w:rPr>
  </w:style>
  <w:style w:type="paragraph" w:customStyle="1" w:styleId="980">
    <w:name w:val="普通正文"/>
    <w:basedOn w:val="1"/>
    <w:qFormat/>
    <w:uiPriority w:val="0"/>
    <w:pPr>
      <w:adjustRightInd w:val="0"/>
      <w:spacing w:beforeLines="40" w:afterLines="40" w:line="300" w:lineRule="auto"/>
      <w:ind w:firstLine="425" w:firstLineChars="177"/>
    </w:pPr>
    <w:rPr>
      <w:rFonts w:hint="default" w:ascii="宋体" w:hAnsi="宋体" w:eastAsia="仿宋" w:cs="仿宋"/>
      <w:kern w:val="0"/>
      <w:sz w:val="24"/>
      <w:szCs w:val="24"/>
    </w:rPr>
  </w:style>
  <w:style w:type="paragraph" w:customStyle="1" w:styleId="981">
    <w:name w:val="Test2"/>
    <w:basedOn w:val="5"/>
    <w:qFormat/>
    <w:uiPriority w:val="0"/>
    <w:pPr>
      <w:widowControl/>
      <w:tabs>
        <w:tab w:val="left" w:pos="576"/>
      </w:tabs>
      <w:adjustRightInd w:val="0"/>
      <w:snapToGrid w:val="0"/>
      <w:spacing w:before="360" w:after="360" w:line="240" w:lineRule="atLeast"/>
      <w:ind w:left="425" w:hanging="425"/>
      <w:jc w:val="left"/>
    </w:pPr>
    <w:rPr>
      <w:rFonts w:hint="default" w:ascii="宋体" w:hAnsi="仿宋" w:eastAsia="宋体" w:cs="仿宋"/>
      <w:snapToGrid w:val="0"/>
      <w:color w:val="000000"/>
      <w:kern w:val="0"/>
    </w:rPr>
  </w:style>
  <w:style w:type="paragraph" w:customStyle="1" w:styleId="982">
    <w:name w:val="样式 目录 1 + 段前: 0.2 行 段后: 0.2 行"/>
    <w:basedOn w:val="62"/>
    <w:qFormat/>
    <w:uiPriority w:val="0"/>
    <w:pPr>
      <w:spacing w:before="0" w:beforeLines="40" w:after="0" w:afterLines="40" w:line="300" w:lineRule="auto"/>
    </w:pPr>
    <w:rPr>
      <w:rFonts w:hint="default" w:ascii="仿宋" w:hAnsi="仿宋" w:eastAsia="黑体" w:cs="宋体"/>
      <w:b w:val="0"/>
      <w:bCs w:val="0"/>
      <w:kern w:val="3"/>
      <w:sz w:val="24"/>
    </w:rPr>
  </w:style>
  <w:style w:type="paragraph" w:customStyle="1" w:styleId="983">
    <w:name w:val="4"/>
    <w:basedOn w:val="1"/>
    <w:next w:val="55"/>
    <w:qFormat/>
    <w:uiPriority w:val="0"/>
    <w:pPr>
      <w:spacing w:after="120" w:line="480" w:lineRule="auto"/>
      <w:ind w:left="420" w:leftChars="200"/>
    </w:pPr>
    <w:rPr>
      <w:rFonts w:hint="default" w:ascii="仿宋" w:hAnsi="仿宋" w:eastAsia="仿宋" w:cs="仿宋"/>
      <w:kern w:val="3"/>
      <w:sz w:val="24"/>
    </w:rPr>
  </w:style>
  <w:style w:type="paragraph" w:customStyle="1" w:styleId="984">
    <w:name w:val="pa-30"/>
    <w:basedOn w:val="1"/>
    <w:qFormat/>
    <w:uiPriority w:val="0"/>
    <w:pPr>
      <w:widowControl/>
      <w:spacing w:before="150" w:after="150" w:line="360" w:lineRule="auto"/>
      <w:jc w:val="left"/>
    </w:pPr>
    <w:rPr>
      <w:rFonts w:hint="default" w:ascii="宋体" w:hAnsi="宋体" w:eastAsia="仿宋" w:cs="宋体"/>
      <w:kern w:val="0"/>
      <w:sz w:val="24"/>
      <w:szCs w:val="24"/>
    </w:rPr>
  </w:style>
  <w:style w:type="paragraph" w:customStyle="1" w:styleId="985">
    <w:name w:val="Char4 Char Char Char Char Char"/>
    <w:basedOn w:val="1"/>
    <w:qFormat/>
    <w:uiPriority w:val="0"/>
    <w:pPr>
      <w:spacing w:line="360" w:lineRule="auto"/>
    </w:pPr>
    <w:rPr>
      <w:rFonts w:hint="default" w:ascii="Tahoma" w:hAnsi="Tahoma" w:eastAsia="仿宋" w:cs="仿宋"/>
      <w:kern w:val="3"/>
      <w:sz w:val="36"/>
      <w:szCs w:val="36"/>
    </w:rPr>
  </w:style>
  <w:style w:type="paragraph" w:customStyle="1" w:styleId="986">
    <w:name w:val="样式 表格栏目b"/>
    <w:basedOn w:val="1"/>
    <w:qFormat/>
    <w:uiPriority w:val="0"/>
    <w:pPr>
      <w:widowControl/>
      <w:spacing w:before="124" w:after="124" w:line="360" w:lineRule="auto"/>
      <w:jc w:val="center"/>
    </w:pPr>
    <w:rPr>
      <w:rFonts w:hint="default" w:ascii="宋体" w:hAnsi="宋体" w:eastAsia="仿宋" w:cs="宋体"/>
      <w:b/>
      <w:bCs/>
      <w:kern w:val="3"/>
      <w:sz w:val="24"/>
    </w:rPr>
  </w:style>
  <w:style w:type="paragraph" w:customStyle="1" w:styleId="987">
    <w:name w:val="样式"/>
    <w:basedOn w:val="1"/>
    <w:qFormat/>
    <w:uiPriority w:val="0"/>
    <w:pPr>
      <w:autoSpaceDE w:val="0"/>
      <w:autoSpaceDN w:val="0"/>
      <w:snapToGrid w:val="0"/>
      <w:spacing w:before="120" w:after="120" w:line="360" w:lineRule="auto"/>
      <w:jc w:val="left"/>
    </w:pPr>
    <w:rPr>
      <w:rFonts w:ascii="宋体" w:hAnsi="宋体" w:eastAsia="仿宋_GB2312" w:cs="Arial"/>
      <w:kern w:val="3"/>
      <w:sz w:val="24"/>
    </w:rPr>
  </w:style>
  <w:style w:type="paragraph" w:customStyle="1" w:styleId="988">
    <w:name w:val="xl169"/>
    <w:basedOn w:val="1"/>
    <w:uiPriority w:val="0"/>
    <w:pPr>
      <w:widowControl/>
      <w:spacing w:before="100" w:beforeAutospacing="1" w:after="100" w:afterAutospacing="1"/>
      <w:jc w:val="left"/>
    </w:pPr>
    <w:rPr>
      <w:rFonts w:hint="default" w:ascii="微软雅黑" w:hAnsi="微软雅黑" w:eastAsia="微软雅黑" w:cs="宋体"/>
      <w:kern w:val="0"/>
      <w:sz w:val="28"/>
      <w:szCs w:val="28"/>
    </w:rPr>
  </w:style>
  <w:style w:type="paragraph" w:customStyle="1" w:styleId="989">
    <w:name w:val="纯文本_0_0"/>
    <w:basedOn w:val="990"/>
    <w:qFormat/>
    <w:uiPriority w:val="0"/>
    <w:rPr>
      <w:rFonts w:ascii="宋体" w:hAnsi="Courier New"/>
      <w:szCs w:val="21"/>
    </w:rPr>
  </w:style>
  <w:style w:type="paragraph" w:customStyle="1" w:styleId="990">
    <w:name w:val="正文_1_0"/>
    <w:qFormat/>
    <w:uiPriority w:val="0"/>
    <w:pPr>
      <w:widowControl w:val="0"/>
      <w:jc w:val="both"/>
    </w:pPr>
    <w:rPr>
      <w:kern w:val="2"/>
      <w:sz w:val="21"/>
      <w:szCs w:val="24"/>
      <w:lang w:val="en-US" w:eastAsia="zh-CN" w:bidi="ar-SA"/>
    </w:rPr>
  </w:style>
  <w:style w:type="paragraph" w:customStyle="1" w:styleId="991">
    <w:name w:val="color003366"/>
    <w:basedOn w:val="1"/>
    <w:qFormat/>
    <w:uiPriority w:val="0"/>
    <w:pPr>
      <w:widowControl/>
      <w:spacing w:beforeLines="40" w:afterLines="40" w:line="360" w:lineRule="auto"/>
      <w:jc w:val="left"/>
    </w:pPr>
    <w:rPr>
      <w:rFonts w:hint="default" w:ascii="宋体" w:hAnsi="宋体" w:eastAsia="仿宋" w:cs="宋体"/>
      <w:color w:val="003366"/>
      <w:kern w:val="0"/>
      <w:sz w:val="24"/>
      <w:szCs w:val="24"/>
    </w:rPr>
  </w:style>
  <w:style w:type="paragraph" w:customStyle="1" w:styleId="992">
    <w:name w:val="样式 标题 4 + 左 段前: 15.6 磅 段后: 15.6 磅 行距: 1.5 倍行距"/>
    <w:basedOn w:val="7"/>
    <w:qFormat/>
    <w:uiPriority w:val="0"/>
    <w:pPr>
      <w:tabs>
        <w:tab w:val="left" w:pos="864"/>
      </w:tabs>
      <w:spacing w:before="312" w:after="312" w:line="360" w:lineRule="auto"/>
      <w:ind w:firstLine="482"/>
      <w:jc w:val="left"/>
    </w:pPr>
    <w:rPr>
      <w:rFonts w:hint="default" w:ascii="仿宋" w:hAnsi="仿宋" w:eastAsia="仿宋" w:cs="宋体"/>
      <w:b w:val="0"/>
      <w:kern w:val="3"/>
      <w:sz w:val="24"/>
      <w:szCs w:val="20"/>
    </w:rPr>
  </w:style>
  <w:style w:type="paragraph" w:customStyle="1" w:styleId="993">
    <w:name w:val="段 Char Char"/>
    <w:qFormat/>
    <w:uiPriority w:val="0"/>
    <w:pPr>
      <w:autoSpaceDE w:val="0"/>
      <w:autoSpaceDN w:val="0"/>
      <w:spacing w:beforeLines="40" w:afterLines="40"/>
      <w:ind w:firstLine="200" w:firstLineChars="200"/>
      <w:jc w:val="both"/>
    </w:pPr>
    <w:rPr>
      <w:rFonts w:ascii="宋体"/>
      <w:sz w:val="21"/>
      <w:lang w:val="en-US" w:eastAsia="zh-CN" w:bidi="ar-SA"/>
    </w:rPr>
  </w:style>
  <w:style w:type="paragraph" w:customStyle="1" w:styleId="994">
    <w:name w:val="实施日期"/>
    <w:basedOn w:val="624"/>
    <w:qFormat/>
    <w:uiPriority w:val="0"/>
    <w:pPr>
      <w:framePr w:hSpace="0" w:xAlign="right"/>
      <w:jc w:val="right"/>
    </w:pPr>
  </w:style>
  <w:style w:type="paragraph" w:customStyle="1" w:styleId="995">
    <w:name w:val="标题3，章节第三层"/>
    <w:basedOn w:val="1"/>
    <w:next w:val="363"/>
    <w:qFormat/>
    <w:uiPriority w:val="0"/>
    <w:pPr>
      <w:tabs>
        <w:tab w:val="left" w:pos="1080"/>
      </w:tabs>
      <w:adjustRightInd w:val="0"/>
      <w:snapToGrid w:val="0"/>
      <w:spacing w:beforeLines="40" w:afterLines="40" w:line="300" w:lineRule="auto"/>
      <w:ind w:left="567" w:hanging="567"/>
      <w:outlineLvl w:val="2"/>
    </w:pPr>
    <w:rPr>
      <w:rFonts w:hint="default" w:ascii="Arial" w:hAnsi="Arial" w:eastAsia="华文细黑" w:cs="仿宋"/>
      <w:kern w:val="3"/>
      <w:sz w:val="30"/>
      <w:szCs w:val="24"/>
    </w:rPr>
  </w:style>
  <w:style w:type="paragraph" w:customStyle="1" w:styleId="996">
    <w:name w:val="xl176"/>
    <w:basedOn w:val="1"/>
    <w:uiPriority w:val="0"/>
    <w:pPr>
      <w:widowControl/>
      <w:spacing w:before="100" w:beforeAutospacing="1" w:after="100" w:afterAutospacing="1"/>
      <w:jc w:val="left"/>
    </w:pPr>
    <w:rPr>
      <w:rFonts w:hint="default" w:ascii="微软雅黑" w:hAnsi="微软雅黑" w:eastAsia="微软雅黑" w:cs="宋体"/>
      <w:color w:val="FF0000"/>
      <w:kern w:val="0"/>
      <w:sz w:val="18"/>
      <w:szCs w:val="18"/>
    </w:rPr>
  </w:style>
  <w:style w:type="paragraph" w:customStyle="1" w:styleId="997">
    <w:name w:val="[Normal]"/>
    <w:qFormat/>
    <w:uiPriority w:val="0"/>
    <w:rPr>
      <w:rFonts w:ascii="宋体" w:hAnsi="宋体"/>
      <w:sz w:val="24"/>
      <w:szCs w:val="22"/>
      <w:lang w:val="zh-CN" w:eastAsia="zh-CN" w:bidi="ar-SA"/>
    </w:rPr>
  </w:style>
  <w:style w:type="paragraph" w:customStyle="1" w:styleId="998">
    <w:name w:val="Char Char5 Char Char Char Char Char Char Char Char Char Char Char Char Char Char Char Char Char Char Char Char Char Char Char Char1"/>
    <w:basedOn w:val="1"/>
    <w:qFormat/>
    <w:uiPriority w:val="0"/>
    <w:pPr>
      <w:spacing w:line="360" w:lineRule="auto"/>
    </w:pPr>
    <w:rPr>
      <w:rFonts w:hint="default" w:ascii="Tahoma" w:hAnsi="Tahoma" w:eastAsia="仿宋" w:cs="仿宋"/>
      <w:kern w:val="3"/>
      <w:sz w:val="36"/>
      <w:szCs w:val="36"/>
    </w:rPr>
  </w:style>
  <w:style w:type="paragraph" w:customStyle="1" w:styleId="999">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jc w:val="center"/>
    </w:pPr>
    <w:rPr>
      <w:rFonts w:hint="default" w:ascii="宋体" w:hAnsi="宋体" w:eastAsia="仿宋" w:cs="宋体"/>
      <w:b/>
      <w:bCs/>
      <w:kern w:val="0"/>
      <w:sz w:val="20"/>
    </w:rPr>
  </w:style>
  <w:style w:type="paragraph" w:customStyle="1" w:styleId="1000">
    <w:name w:val="样式 仿宋_GB2312 小三 左侧:  1.06 厘米"/>
    <w:basedOn w:val="1"/>
    <w:qFormat/>
    <w:uiPriority w:val="0"/>
    <w:pPr>
      <w:spacing w:line="360" w:lineRule="auto"/>
      <w:ind w:left="601"/>
    </w:pPr>
    <w:rPr>
      <w:rFonts w:hint="default" w:ascii="仿宋_GB2312" w:hAnsi="仿宋" w:eastAsia="仿宋_GB2312" w:cs="仿宋"/>
      <w:kern w:val="3"/>
      <w:sz w:val="24"/>
    </w:rPr>
  </w:style>
  <w:style w:type="paragraph" w:customStyle="1" w:styleId="1001">
    <w:name w:val="Char6"/>
    <w:basedOn w:val="1"/>
    <w:qFormat/>
    <w:uiPriority w:val="0"/>
    <w:pPr>
      <w:spacing w:line="360" w:lineRule="auto"/>
    </w:pPr>
    <w:rPr>
      <w:rFonts w:hint="default" w:ascii="仿宋" w:hAnsi="仿宋" w:eastAsia="仿宋" w:cs="仿宋"/>
      <w:kern w:val="3"/>
      <w:sz w:val="24"/>
    </w:rPr>
  </w:style>
  <w:style w:type="paragraph" w:customStyle="1" w:styleId="1002">
    <w:name w:val="标准"/>
    <w:basedOn w:val="1"/>
    <w:qFormat/>
    <w:uiPriority w:val="0"/>
    <w:pPr>
      <w:adjustRightInd w:val="0"/>
      <w:spacing w:beforeLines="40" w:afterLines="40" w:line="312" w:lineRule="atLeast"/>
    </w:pPr>
    <w:rPr>
      <w:rFonts w:hint="default" w:ascii="宋体" w:hAnsi="仿宋" w:eastAsia="仿宋" w:cs="Angsana New"/>
      <w:kern w:val="0"/>
      <w:sz w:val="24"/>
    </w:rPr>
  </w:style>
  <w:style w:type="paragraph" w:customStyle="1" w:styleId="1003">
    <w:name w:val="样式 首行缩进:  0.74 厘米"/>
    <w:basedOn w:val="1"/>
    <w:qFormat/>
    <w:uiPriority w:val="0"/>
    <w:pPr>
      <w:spacing w:beforeLines="40" w:afterLines="40" w:line="360" w:lineRule="auto"/>
      <w:ind w:firstLine="200" w:firstLineChars="200"/>
    </w:pPr>
    <w:rPr>
      <w:rFonts w:hint="default" w:ascii="仿宋" w:hAnsi="仿宋" w:eastAsia="仿宋" w:cs="宋体"/>
      <w:kern w:val="3"/>
      <w:sz w:val="24"/>
    </w:rPr>
  </w:style>
  <w:style w:type="paragraph" w:customStyle="1" w:styleId="1004">
    <w:name w:val="Date3"/>
    <w:basedOn w:val="1"/>
    <w:next w:val="1"/>
    <w:qFormat/>
    <w:uiPriority w:val="0"/>
    <w:pPr>
      <w:adjustRightInd w:val="0"/>
      <w:spacing w:beforeLines="40" w:afterLines="40" w:line="312" w:lineRule="atLeast"/>
    </w:pPr>
    <w:rPr>
      <w:rFonts w:hint="default" w:ascii="仿宋" w:hAnsi="仿宋" w:eastAsia="仿宋" w:cs="仿宋"/>
      <w:kern w:val="0"/>
      <w:sz w:val="24"/>
    </w:rPr>
  </w:style>
  <w:style w:type="paragraph" w:customStyle="1" w:styleId="1005">
    <w:name w:val="xl13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360" w:lineRule="auto"/>
      <w:jc w:val="center"/>
    </w:pPr>
    <w:rPr>
      <w:rFonts w:hint="default" w:ascii="宋体" w:hAnsi="宋体" w:eastAsia="仿宋" w:cs="宋体"/>
      <w:kern w:val="0"/>
      <w:sz w:val="18"/>
      <w:szCs w:val="18"/>
    </w:rPr>
  </w:style>
  <w:style w:type="paragraph" w:customStyle="1" w:styleId="1006">
    <w:name w:val="样式 标题 5 + 段前: 0.5 行 段后: 0.5 行"/>
    <w:basedOn w:val="8"/>
    <w:qFormat/>
    <w:uiPriority w:val="0"/>
    <w:pPr>
      <w:widowControl/>
      <w:numPr>
        <w:ilvl w:val="0"/>
        <w:numId w:val="0"/>
      </w:numPr>
      <w:tabs>
        <w:tab w:val="left" w:pos="-420"/>
      </w:tabs>
      <w:snapToGrid/>
      <w:spacing w:before="280" w:after="290" w:afterLines="50" w:line="377" w:lineRule="auto"/>
    </w:pPr>
    <w:rPr>
      <w:rFonts w:hint="default" w:ascii="仿宋" w:hAnsi="仿宋" w:cs="宋体"/>
      <w:b/>
      <w:kern w:val="3"/>
      <w:szCs w:val="20"/>
    </w:rPr>
  </w:style>
  <w:style w:type="paragraph" w:customStyle="1" w:styleId="1007">
    <w:name w:val="段标题1"/>
    <w:basedOn w:val="1"/>
    <w:qFormat/>
    <w:uiPriority w:val="0"/>
    <w:pPr>
      <w:tabs>
        <w:tab w:val="left" w:pos="1860"/>
      </w:tabs>
      <w:adjustRightInd w:val="0"/>
      <w:snapToGrid w:val="0"/>
      <w:spacing w:beforeLines="40" w:afterLines="40" w:line="360" w:lineRule="auto"/>
      <w:ind w:left="420"/>
      <w:jc w:val="left"/>
    </w:pPr>
    <w:rPr>
      <w:rFonts w:hint="default" w:ascii="仿宋" w:hAnsi="仿宋" w:eastAsia="仿宋" w:cs="仿宋"/>
      <w:kern w:val="0"/>
      <w:sz w:val="24"/>
    </w:rPr>
  </w:style>
  <w:style w:type="paragraph" w:customStyle="1" w:styleId="1008">
    <w:name w:val="xl117"/>
    <w:basedOn w:val="1"/>
    <w:qFormat/>
    <w:uiPriority w:val="0"/>
    <w:pPr>
      <w:widowControl/>
      <w:pBdr>
        <w:left w:val="single" w:color="auto" w:sz="4" w:space="0"/>
        <w:right w:val="single" w:color="auto" w:sz="4" w:space="0"/>
      </w:pBdr>
      <w:shd w:val="clear" w:color="000000" w:fill="FFFFFF"/>
      <w:spacing w:before="100" w:beforeAutospacing="1" w:after="100" w:afterAutospacing="1" w:line="360" w:lineRule="auto"/>
      <w:jc w:val="center"/>
    </w:pPr>
    <w:rPr>
      <w:rFonts w:hint="default" w:ascii="宋体" w:hAnsi="宋体" w:eastAsia="仿宋" w:cs="宋体"/>
      <w:kern w:val="0"/>
      <w:sz w:val="18"/>
      <w:szCs w:val="18"/>
    </w:rPr>
  </w:style>
  <w:style w:type="paragraph" w:customStyle="1" w:styleId="1009">
    <w:name w:val="xl168"/>
    <w:basedOn w:val="1"/>
    <w:uiPriority w:val="0"/>
    <w:pPr>
      <w:widowControl/>
      <w:spacing w:before="100" w:beforeAutospacing="1" w:after="100" w:afterAutospacing="1"/>
      <w:jc w:val="left"/>
    </w:pPr>
    <w:rPr>
      <w:rFonts w:hint="default" w:ascii="微软雅黑" w:hAnsi="微软雅黑" w:eastAsia="微软雅黑" w:cs="宋体"/>
      <w:b/>
      <w:bCs/>
      <w:kern w:val="0"/>
      <w:sz w:val="28"/>
      <w:szCs w:val="28"/>
    </w:rPr>
  </w:style>
  <w:style w:type="paragraph" w:customStyle="1" w:styleId="1010">
    <w:name w:val="正文首行缩进1"/>
    <w:basedOn w:val="36"/>
    <w:qFormat/>
    <w:uiPriority w:val="0"/>
    <w:pPr>
      <w:suppressAutoHyphens/>
      <w:spacing w:line="360" w:lineRule="auto"/>
      <w:ind w:firstLine="420"/>
      <w:jc w:val="left"/>
    </w:pPr>
    <w:rPr>
      <w:rFonts w:hint="default" w:ascii="仿宋" w:hAnsi="仿宋" w:eastAsia="仿宋" w:cs="仿宋"/>
      <w:kern w:val="1"/>
      <w:sz w:val="28"/>
      <w:szCs w:val="24"/>
      <w:lang w:eastAsia="ar-SA"/>
    </w:rPr>
  </w:style>
  <w:style w:type="paragraph" w:customStyle="1" w:styleId="1011">
    <w:name w:val="xl46"/>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line="360" w:lineRule="auto"/>
      <w:ind w:left="-2" w:leftChars="-1"/>
      <w:jc w:val="right"/>
    </w:pPr>
    <w:rPr>
      <w:rFonts w:hint="default" w:ascii="宋体" w:hAnsi="宋体" w:eastAsia="仿宋" w:cs="Arial"/>
      <w:kern w:val="0"/>
      <w:sz w:val="24"/>
      <w:szCs w:val="21"/>
    </w:rPr>
  </w:style>
  <w:style w:type="paragraph" w:customStyle="1" w:styleId="1012">
    <w:name w:val="缺省文本"/>
    <w:basedOn w:val="1"/>
    <w:qFormat/>
    <w:uiPriority w:val="0"/>
    <w:pPr>
      <w:autoSpaceDE w:val="0"/>
      <w:autoSpaceDN w:val="0"/>
      <w:adjustRightInd w:val="0"/>
      <w:spacing w:line="360" w:lineRule="auto"/>
      <w:jc w:val="left"/>
    </w:pPr>
    <w:rPr>
      <w:rFonts w:hint="default" w:ascii="仿宋" w:hAnsi="仿宋" w:eastAsia="仿宋" w:cs="仿宋"/>
      <w:kern w:val="0"/>
      <w:sz w:val="24"/>
    </w:rPr>
  </w:style>
  <w:style w:type="paragraph" w:customStyle="1" w:styleId="1013">
    <w:name w:val="默认段落字体 Para Char Char Char Char Char Char Char Char Char1 Char Char Char Char Char Char Char"/>
    <w:basedOn w:val="28"/>
    <w:qFormat/>
    <w:uiPriority w:val="0"/>
    <w:pPr>
      <w:spacing w:line="360" w:lineRule="auto"/>
    </w:pPr>
    <w:rPr>
      <w:rFonts w:hint="default" w:ascii="Times New Roman" w:hAnsi="Times New Roman" w:eastAsia="仿宋" w:cs="仿宋"/>
      <w:sz w:val="24"/>
      <w:szCs w:val="24"/>
    </w:rPr>
  </w:style>
  <w:style w:type="paragraph" w:customStyle="1" w:styleId="1014">
    <w:name w:val="WPSOffice手动目录 1"/>
    <w:qFormat/>
    <w:uiPriority w:val="0"/>
    <w:rPr>
      <w:lang w:val="en-US" w:eastAsia="zh-CN" w:bidi="ar-SA"/>
    </w:rPr>
  </w:style>
  <w:style w:type="paragraph" w:customStyle="1" w:styleId="1015">
    <w:name w:val="样式 标题 2 + 段前: 1 行 段后: 1 行"/>
    <w:basedOn w:val="5"/>
    <w:qFormat/>
    <w:uiPriority w:val="0"/>
    <w:pPr>
      <w:widowControl/>
      <w:tabs>
        <w:tab w:val="left" w:pos="-420"/>
      </w:tabs>
      <w:spacing w:beforeLines="100" w:afterLines="50" w:line="360" w:lineRule="auto"/>
      <w:ind w:left="-420" w:firstLine="420"/>
      <w:jc w:val="left"/>
    </w:pPr>
    <w:rPr>
      <w:rFonts w:hint="default" w:ascii="仿宋" w:hAnsi="仿宋" w:eastAsia="仿宋" w:cs="宋体"/>
      <w:kern w:val="3"/>
      <w:sz w:val="44"/>
      <w:szCs w:val="20"/>
    </w:rPr>
  </w:style>
  <w:style w:type="paragraph" w:customStyle="1" w:styleId="1016">
    <w:name w:val="样式 宋体 小四 黑色 左"/>
    <w:basedOn w:val="1"/>
    <w:qFormat/>
    <w:uiPriority w:val="0"/>
    <w:pPr>
      <w:spacing w:line="360" w:lineRule="auto"/>
      <w:ind w:right="22" w:rightChars="9" w:firstLine="420"/>
      <w:jc w:val="left"/>
    </w:pPr>
    <w:rPr>
      <w:rFonts w:hint="default" w:ascii="宋体" w:hAnsi="宋体" w:eastAsia="仿宋" w:cs="宋体"/>
      <w:color w:val="000000"/>
      <w:kern w:val="0"/>
      <w:sz w:val="24"/>
    </w:rPr>
  </w:style>
  <w:style w:type="paragraph" w:customStyle="1" w:styleId="1017">
    <w:name w:val="font10"/>
    <w:basedOn w:val="1"/>
    <w:qFormat/>
    <w:uiPriority w:val="0"/>
    <w:pPr>
      <w:widowControl/>
      <w:spacing w:beforeLines="40" w:afterLines="40" w:line="360" w:lineRule="auto"/>
      <w:jc w:val="left"/>
    </w:pPr>
    <w:rPr>
      <w:rFonts w:hint="default" w:ascii="MingLiU" w:hAnsi="MingLiU" w:eastAsia="MingLiU" w:cs="宋体"/>
      <w:color w:val="000000"/>
      <w:kern w:val="0"/>
      <w:sz w:val="20"/>
    </w:rPr>
  </w:style>
  <w:style w:type="paragraph" w:customStyle="1" w:styleId="1018">
    <w:name w:val="文本段落"/>
    <w:basedOn w:val="1"/>
    <w:qFormat/>
    <w:uiPriority w:val="0"/>
    <w:pPr>
      <w:spacing w:before="60" w:after="60" w:line="360" w:lineRule="auto"/>
      <w:ind w:left="709" w:firstLine="200" w:firstLineChars="200"/>
    </w:pPr>
    <w:rPr>
      <w:rFonts w:hint="default" w:ascii="仿宋" w:hAnsi="仿宋" w:eastAsia="仿宋" w:cs="仿宋"/>
      <w:kern w:val="0"/>
      <w:sz w:val="24"/>
    </w:rPr>
  </w:style>
  <w:style w:type="paragraph" w:customStyle="1" w:styleId="1019">
    <w:name w:val="样式 标题 5H5Level 3 - iPIM 5Titre5Block Label1.1.1口h5Secon..."/>
    <w:basedOn w:val="8"/>
    <w:qFormat/>
    <w:uiPriority w:val="0"/>
    <w:pPr>
      <w:widowControl/>
      <w:numPr>
        <w:ilvl w:val="0"/>
        <w:numId w:val="0"/>
      </w:numPr>
      <w:tabs>
        <w:tab w:val="left" w:pos="1304"/>
      </w:tabs>
      <w:snapToGrid/>
      <w:spacing w:before="280" w:after="290" w:afterLines="50" w:line="376" w:lineRule="auto"/>
    </w:pPr>
    <w:rPr>
      <w:rFonts w:hint="default" w:ascii="仿宋" w:hAnsi="仿宋" w:eastAsia="仿宋" w:cs="宋体"/>
      <w:b/>
      <w:kern w:val="3"/>
      <w:sz w:val="24"/>
      <w:szCs w:val="24"/>
    </w:rPr>
  </w:style>
  <w:style w:type="paragraph" w:customStyle="1" w:styleId="1020">
    <w:name w:val="xl11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360" w:lineRule="auto"/>
      <w:jc w:val="center"/>
    </w:pPr>
    <w:rPr>
      <w:rFonts w:hint="default" w:ascii="宋体" w:hAnsi="宋体" w:eastAsia="仿宋" w:cs="宋体"/>
      <w:kern w:val="0"/>
      <w:sz w:val="18"/>
      <w:szCs w:val="18"/>
    </w:rPr>
  </w:style>
  <w:style w:type="paragraph" w:customStyle="1" w:styleId="1021">
    <w:name w:val="Table Paragraph"/>
    <w:basedOn w:val="1"/>
    <w:qFormat/>
    <w:uiPriority w:val="1"/>
    <w:pPr>
      <w:spacing w:line="360" w:lineRule="auto"/>
      <w:jc w:val="left"/>
    </w:pPr>
    <w:rPr>
      <w:rFonts w:hint="default" w:eastAsia="仿宋" w:cs="仿宋"/>
      <w:kern w:val="0"/>
      <w:sz w:val="22"/>
      <w:szCs w:val="22"/>
      <w:lang w:eastAsia="en-US"/>
    </w:rPr>
  </w:style>
  <w:style w:type="paragraph" w:customStyle="1" w:styleId="1022">
    <w:name w:val="标记段落"/>
    <w:basedOn w:val="1"/>
    <w:qFormat/>
    <w:uiPriority w:val="0"/>
    <w:pPr>
      <w:tabs>
        <w:tab w:val="left" w:pos="924"/>
      </w:tabs>
      <w:spacing w:beforeLines="50" w:afterLines="50" w:line="100" w:lineRule="atLeast"/>
      <w:ind w:firstLine="521" w:firstLineChars="200"/>
    </w:pPr>
    <w:rPr>
      <w:rFonts w:hint="default" w:ascii="楷体_GB2312" w:hAnsi="宋体" w:eastAsia="楷体_GB2312" w:cs="仿宋"/>
      <w:bCs/>
      <w:kern w:val="0"/>
      <w:sz w:val="28"/>
      <w:szCs w:val="21"/>
    </w:rPr>
  </w:style>
  <w:style w:type="paragraph" w:customStyle="1" w:styleId="1023">
    <w:name w:val="标题 5l"/>
    <w:basedOn w:val="8"/>
    <w:qFormat/>
    <w:uiPriority w:val="0"/>
    <w:pPr>
      <w:numPr>
        <w:ilvl w:val="0"/>
        <w:numId w:val="0"/>
      </w:numPr>
      <w:tabs>
        <w:tab w:val="left" w:pos="0"/>
      </w:tabs>
      <w:adjustRightInd w:val="0"/>
      <w:snapToGrid/>
      <w:spacing w:before="280" w:beforeLines="40" w:after="290" w:afterLines="40" w:line="376" w:lineRule="atLeast"/>
      <w:jc w:val="both"/>
    </w:pPr>
    <w:rPr>
      <w:rFonts w:hint="default" w:ascii="仿宋" w:hAnsi="仿宋" w:eastAsia="仿宋" w:cs="仿宋"/>
      <w:b/>
      <w:kern w:val="0"/>
    </w:rPr>
  </w:style>
  <w:style w:type="paragraph" w:customStyle="1" w:styleId="1024">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center"/>
    </w:pPr>
    <w:rPr>
      <w:rFonts w:hint="default" w:ascii="宋体" w:hAnsi="宋体" w:eastAsia="仿宋" w:cs="宋体"/>
      <w:kern w:val="0"/>
      <w:sz w:val="18"/>
      <w:szCs w:val="18"/>
    </w:rPr>
  </w:style>
  <w:style w:type="paragraph" w:customStyle="1" w:styleId="1025">
    <w:name w:val="xl170"/>
    <w:basedOn w:val="1"/>
    <w:uiPriority w:val="0"/>
    <w:pPr>
      <w:widowControl/>
      <w:spacing w:before="100" w:beforeAutospacing="1" w:after="100" w:afterAutospacing="1"/>
      <w:jc w:val="left"/>
    </w:pPr>
    <w:rPr>
      <w:rFonts w:hint="default" w:ascii="微软雅黑" w:hAnsi="微软雅黑" w:eastAsia="微软雅黑" w:cs="宋体"/>
      <w:b/>
      <w:bCs/>
      <w:color w:val="FF0000"/>
      <w:kern w:val="0"/>
      <w:sz w:val="28"/>
      <w:szCs w:val="28"/>
    </w:rPr>
  </w:style>
  <w:style w:type="paragraph" w:customStyle="1" w:styleId="1026">
    <w:name w:val="xl1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default" w:ascii="微软雅黑" w:hAnsi="微软雅黑" w:eastAsia="微软雅黑" w:cs="宋体"/>
      <w:kern w:val="0"/>
      <w:sz w:val="18"/>
      <w:szCs w:val="18"/>
    </w:rPr>
  </w:style>
  <w:style w:type="paragraph" w:customStyle="1" w:styleId="1027">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pPr>
    <w:rPr>
      <w:rFonts w:hint="default" w:ascii="宋体" w:hAnsi="宋体" w:eastAsia="仿宋" w:cs="宋体"/>
      <w:kern w:val="0"/>
      <w:sz w:val="18"/>
      <w:szCs w:val="18"/>
    </w:rPr>
  </w:style>
  <w:style w:type="paragraph" w:customStyle="1" w:styleId="1028">
    <w:name w:val="Char7"/>
    <w:basedOn w:val="1"/>
    <w:qFormat/>
    <w:uiPriority w:val="0"/>
    <w:pPr>
      <w:spacing w:line="360" w:lineRule="auto"/>
    </w:pPr>
    <w:rPr>
      <w:rFonts w:hint="default" w:eastAsia="仿宋" w:cs="仿宋"/>
      <w:kern w:val="3"/>
      <w:sz w:val="24"/>
    </w:rPr>
  </w:style>
  <w:style w:type="paragraph" w:customStyle="1" w:styleId="1029">
    <w:name w:val="列项·"/>
    <w:qFormat/>
    <w:uiPriority w:val="0"/>
    <w:pPr>
      <w:tabs>
        <w:tab w:val="left" w:pos="840"/>
      </w:tabs>
      <w:ind w:left="840" w:leftChars="200" w:hanging="420" w:hangingChars="200"/>
      <w:jc w:val="both"/>
    </w:pPr>
    <w:rPr>
      <w:rFonts w:ascii="宋体"/>
      <w:sz w:val="21"/>
      <w:lang w:val="en-US" w:eastAsia="zh-CN" w:bidi="ar-SA"/>
    </w:rPr>
  </w:style>
  <w:style w:type="paragraph" w:customStyle="1" w:styleId="1030">
    <w:name w:val="文献分类号"/>
    <w:qFormat/>
    <w:uiPriority w:val="0"/>
    <w:pPr>
      <w:framePr w:hSpace="180" w:vSpace="180" w:wrap="around" w:vAnchor="margin" w:hAnchor="margin" w:y="1" w:anchorLock="1"/>
      <w:widowControl w:val="0"/>
      <w:spacing w:beforeLines="40" w:afterLines="40"/>
    </w:pPr>
    <w:rPr>
      <w:rFonts w:eastAsia="黑体"/>
      <w:sz w:val="21"/>
      <w:lang w:val="en-US" w:eastAsia="zh-CN" w:bidi="ar-SA"/>
    </w:rPr>
  </w:style>
  <w:style w:type="paragraph" w:customStyle="1" w:styleId="1031">
    <w:name w:val="color990000"/>
    <w:basedOn w:val="1"/>
    <w:qFormat/>
    <w:uiPriority w:val="0"/>
    <w:pPr>
      <w:widowControl/>
      <w:spacing w:beforeLines="40" w:afterLines="40" w:line="360" w:lineRule="auto"/>
      <w:jc w:val="left"/>
    </w:pPr>
    <w:rPr>
      <w:rFonts w:hint="default" w:ascii="宋体" w:hAnsi="宋体" w:eastAsia="仿宋" w:cs="宋体"/>
      <w:color w:val="990000"/>
      <w:kern w:val="0"/>
      <w:sz w:val="24"/>
      <w:szCs w:val="24"/>
    </w:rPr>
  </w:style>
  <w:style w:type="paragraph" w:customStyle="1" w:styleId="1032">
    <w:name w:val="xl36"/>
    <w:basedOn w:val="1"/>
    <w:qFormat/>
    <w:uiPriority w:val="0"/>
    <w:pPr>
      <w:widowControl/>
      <w:pBdr>
        <w:top w:val="single" w:color="auto" w:sz="4" w:space="0"/>
        <w:bottom w:val="single" w:color="auto" w:sz="4" w:space="0"/>
      </w:pBdr>
      <w:adjustRightInd w:val="0"/>
      <w:snapToGrid w:val="0"/>
      <w:spacing w:beforeLines="40" w:afterLines="40" w:line="360" w:lineRule="auto"/>
      <w:ind w:left="-2" w:leftChars="-1"/>
      <w:jc w:val="left"/>
    </w:pPr>
    <w:rPr>
      <w:rFonts w:hint="default" w:ascii="黑体" w:hAnsi="宋体" w:eastAsia="黑体" w:cs="Arial"/>
      <w:kern w:val="0"/>
      <w:sz w:val="24"/>
      <w:szCs w:val="21"/>
    </w:rPr>
  </w:style>
  <w:style w:type="paragraph" w:customStyle="1" w:styleId="1033">
    <w:name w:val="xl87"/>
    <w:basedOn w:val="1"/>
    <w:qFormat/>
    <w:uiPriority w:val="0"/>
    <w:pPr>
      <w:widowControl/>
      <w:spacing w:before="100" w:beforeAutospacing="1" w:after="100" w:afterAutospacing="1" w:line="360" w:lineRule="auto"/>
      <w:jc w:val="center"/>
    </w:pPr>
    <w:rPr>
      <w:rFonts w:hint="default" w:ascii="宋体" w:hAnsi="宋体" w:eastAsia="仿宋" w:cs="宋体"/>
      <w:kern w:val="0"/>
      <w:sz w:val="24"/>
      <w:szCs w:val="24"/>
    </w:rPr>
  </w:style>
  <w:style w:type="paragraph" w:customStyle="1" w:styleId="1034">
    <w:name w:val="标准书脚_奇数页"/>
    <w:qFormat/>
    <w:uiPriority w:val="0"/>
    <w:pPr>
      <w:spacing w:before="120"/>
      <w:jc w:val="right"/>
    </w:pPr>
    <w:rPr>
      <w:sz w:val="18"/>
      <w:lang w:val="en-US" w:eastAsia="zh-CN" w:bidi="ar-SA"/>
    </w:rPr>
  </w:style>
  <w:style w:type="paragraph" w:customStyle="1" w:styleId="1035">
    <w:name w:val="xl1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default" w:ascii="微软雅黑" w:hAnsi="微软雅黑" w:eastAsia="微软雅黑" w:cs="宋体"/>
      <w:kern w:val="0"/>
      <w:sz w:val="18"/>
      <w:szCs w:val="18"/>
    </w:rPr>
  </w:style>
  <w:style w:type="paragraph" w:customStyle="1" w:styleId="1036">
    <w:name w:val="标题1"/>
    <w:basedOn w:val="49"/>
    <w:qFormat/>
    <w:uiPriority w:val="0"/>
    <w:pPr>
      <w:spacing w:line="360" w:lineRule="auto"/>
    </w:pPr>
    <w:rPr>
      <w:rFonts w:hint="default" w:eastAsia="仿宋" w:cs="仿宋"/>
      <w:b/>
      <w:kern w:val="3"/>
      <w:sz w:val="30"/>
    </w:rPr>
  </w:style>
  <w:style w:type="paragraph" w:customStyle="1" w:styleId="1037">
    <w:name w:val="xl167"/>
    <w:basedOn w:val="1"/>
    <w:uiPriority w:val="0"/>
    <w:pPr>
      <w:widowControl/>
      <w:spacing w:before="100" w:beforeAutospacing="1" w:after="100" w:afterAutospacing="1"/>
      <w:jc w:val="left"/>
    </w:pPr>
    <w:rPr>
      <w:rFonts w:hint="default" w:ascii="微软雅黑" w:hAnsi="微软雅黑" w:eastAsia="微软雅黑" w:cs="宋体"/>
      <w:b/>
      <w:bCs/>
      <w:kern w:val="0"/>
      <w:sz w:val="28"/>
      <w:szCs w:val="28"/>
    </w:rPr>
  </w:style>
  <w:style w:type="paragraph" w:customStyle="1" w:styleId="1038">
    <w:name w:val="xl19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hint="default" w:ascii="微软雅黑" w:hAnsi="微软雅黑" w:eastAsia="微软雅黑" w:cs="宋体"/>
      <w:kern w:val="0"/>
      <w:sz w:val="22"/>
      <w:szCs w:val="22"/>
    </w:rPr>
  </w:style>
  <w:style w:type="paragraph" w:customStyle="1" w:styleId="1039">
    <w:name w:val="xl131"/>
    <w:basedOn w:val="1"/>
    <w:qFormat/>
    <w:uiPriority w:val="0"/>
    <w:pPr>
      <w:widowControl/>
      <w:pBdr>
        <w:left w:val="single" w:color="auto" w:sz="4" w:space="0"/>
        <w:right w:val="single" w:color="auto" w:sz="4" w:space="0"/>
      </w:pBdr>
      <w:shd w:val="clear" w:color="000000" w:fill="FFFFFF"/>
      <w:spacing w:before="100" w:beforeAutospacing="1" w:after="100" w:afterAutospacing="1" w:line="360" w:lineRule="auto"/>
      <w:jc w:val="center"/>
    </w:pPr>
    <w:rPr>
      <w:rFonts w:hint="default" w:ascii="宋体" w:hAnsi="宋体" w:eastAsia="仿宋" w:cs="宋体"/>
      <w:kern w:val="0"/>
      <w:sz w:val="18"/>
      <w:szCs w:val="18"/>
    </w:rPr>
  </w:style>
  <w:style w:type="paragraph" w:customStyle="1" w:styleId="1040">
    <w:name w:val="Char3 Char Char1"/>
    <w:basedOn w:val="1"/>
    <w:qFormat/>
    <w:uiPriority w:val="0"/>
    <w:pPr>
      <w:widowControl/>
      <w:spacing w:after="160" w:line="240" w:lineRule="exact"/>
      <w:jc w:val="left"/>
    </w:pPr>
    <w:rPr>
      <w:rFonts w:hint="default" w:ascii="Arial" w:hAnsi="Arial" w:eastAsia="Times New Roman" w:cs="Verdana"/>
      <w:b/>
      <w:kern w:val="0"/>
      <w:sz w:val="24"/>
      <w:lang w:eastAsia="en-US"/>
    </w:rPr>
  </w:style>
  <w:style w:type="paragraph" w:customStyle="1" w:styleId="1041">
    <w:name w:val="xl178"/>
    <w:basedOn w:val="1"/>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jc w:val="center"/>
    </w:pPr>
    <w:rPr>
      <w:rFonts w:hint="default" w:ascii="微软雅黑" w:hAnsi="微软雅黑" w:eastAsia="微软雅黑" w:cs="宋体"/>
      <w:b/>
      <w:bCs/>
      <w:kern w:val="0"/>
      <w:sz w:val="22"/>
      <w:szCs w:val="22"/>
    </w:rPr>
  </w:style>
  <w:style w:type="paragraph" w:customStyle="1" w:styleId="1042">
    <w:name w:val="xl179"/>
    <w:basedOn w:val="1"/>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jc w:val="center"/>
    </w:pPr>
    <w:rPr>
      <w:rFonts w:hint="default" w:ascii="微软雅黑" w:hAnsi="微软雅黑" w:eastAsia="微软雅黑" w:cs="宋体"/>
      <w:color w:val="000000"/>
      <w:kern w:val="0"/>
      <w:sz w:val="18"/>
      <w:szCs w:val="18"/>
    </w:rPr>
  </w:style>
  <w:style w:type="paragraph" w:customStyle="1" w:styleId="1043">
    <w:name w:val="样式 仿宋_GB2312 小四 左侧:  0.63 厘米"/>
    <w:basedOn w:val="1"/>
    <w:qFormat/>
    <w:uiPriority w:val="0"/>
    <w:pPr>
      <w:spacing w:beforeLines="40" w:afterLines="40" w:line="360" w:lineRule="auto"/>
      <w:ind w:left="357" w:firstLine="200" w:firstLineChars="200"/>
    </w:pPr>
    <w:rPr>
      <w:rFonts w:hint="default" w:ascii="仿宋_GB2312" w:hAnsi="仿宋_GB2312" w:eastAsia="仿宋_GB2312" w:cs="宋体"/>
      <w:kern w:val="3"/>
      <w:sz w:val="24"/>
    </w:rPr>
  </w:style>
  <w:style w:type="paragraph" w:customStyle="1" w:styleId="1044">
    <w:name w:val="大表 mt"/>
    <w:basedOn w:val="1"/>
    <w:qFormat/>
    <w:uiPriority w:val="0"/>
    <w:pPr>
      <w:widowControl/>
      <w:spacing w:line="360" w:lineRule="auto"/>
      <w:jc w:val="left"/>
    </w:pPr>
    <w:rPr>
      <w:rFonts w:hint="default" w:ascii="宋体" w:hAnsi="宋体" w:eastAsia="仿宋" w:cs="宋体"/>
      <w:kern w:val="0"/>
      <w:sz w:val="24"/>
      <w:szCs w:val="21"/>
    </w:rPr>
  </w:style>
  <w:style w:type="paragraph" w:customStyle="1" w:styleId="1045">
    <w:name w:val="xl173"/>
    <w:basedOn w:val="1"/>
    <w:uiPriority w:val="0"/>
    <w:pPr>
      <w:widowControl/>
      <w:spacing w:before="100" w:beforeAutospacing="1" w:after="100" w:afterAutospacing="1"/>
      <w:jc w:val="left"/>
    </w:pPr>
    <w:rPr>
      <w:rFonts w:hint="default" w:ascii="宋体" w:hAnsi="宋体" w:cs="宋体"/>
      <w:color w:val="FF0000"/>
      <w:kern w:val="0"/>
      <w:sz w:val="24"/>
      <w:szCs w:val="24"/>
    </w:rPr>
  </w:style>
  <w:style w:type="paragraph" w:customStyle="1" w:styleId="1046">
    <w:name w:val="xl1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default" w:ascii="微软雅黑" w:hAnsi="微软雅黑" w:eastAsia="微软雅黑" w:cs="宋体"/>
      <w:kern w:val="0"/>
      <w:sz w:val="18"/>
      <w:szCs w:val="18"/>
    </w:rPr>
  </w:style>
  <w:style w:type="paragraph" w:customStyle="1" w:styleId="1047">
    <w:name w:val="xl23"/>
    <w:basedOn w:val="1"/>
    <w:qFormat/>
    <w:uiPriority w:val="0"/>
    <w:pPr>
      <w:widowControl/>
      <w:spacing w:beforeLines="40" w:afterLines="40" w:line="360" w:lineRule="auto"/>
    </w:pPr>
    <w:rPr>
      <w:rFonts w:hint="default" w:ascii="仿宋" w:hAnsi="仿宋" w:eastAsia="仿宋" w:cs="仿宋"/>
      <w:kern w:val="0"/>
      <w:sz w:val="24"/>
      <w:szCs w:val="24"/>
    </w:rPr>
  </w:style>
  <w:style w:type="paragraph" w:customStyle="1" w:styleId="1048">
    <w:name w:val="xl1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default" w:ascii="微软雅黑" w:hAnsi="微软雅黑" w:eastAsia="微软雅黑" w:cs="宋体"/>
      <w:kern w:val="0"/>
      <w:sz w:val="22"/>
      <w:szCs w:val="22"/>
    </w:rPr>
  </w:style>
  <w:style w:type="paragraph" w:customStyle="1" w:styleId="1049">
    <w:name w:val="xl18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default" w:ascii="宋体" w:hAnsi="宋体" w:cs="宋体"/>
      <w:kern w:val="0"/>
      <w:sz w:val="22"/>
      <w:szCs w:val="22"/>
    </w:rPr>
  </w:style>
  <w:style w:type="paragraph" w:customStyle="1" w:styleId="1050">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line="360" w:lineRule="auto"/>
      <w:jc w:val="left"/>
    </w:pPr>
    <w:rPr>
      <w:rFonts w:hint="default" w:ascii="Verdana" w:hAnsi="Verdana" w:eastAsia="仿宋" w:cs="宋体"/>
      <w:color w:val="000000"/>
      <w:kern w:val="0"/>
      <w:sz w:val="20"/>
    </w:rPr>
  </w:style>
  <w:style w:type="paragraph" w:customStyle="1" w:styleId="1051">
    <w:name w:val="xl172"/>
    <w:basedOn w:val="1"/>
    <w:uiPriority w:val="0"/>
    <w:pPr>
      <w:widowControl/>
      <w:spacing w:before="100" w:beforeAutospacing="1" w:after="100" w:afterAutospacing="1"/>
      <w:jc w:val="left"/>
    </w:pPr>
    <w:rPr>
      <w:rFonts w:hint="default" w:ascii="微软雅黑" w:hAnsi="微软雅黑" w:eastAsia="微软雅黑" w:cs="宋体"/>
      <w:color w:val="FF0000"/>
      <w:kern w:val="0"/>
      <w:sz w:val="28"/>
      <w:szCs w:val="28"/>
    </w:rPr>
  </w:style>
  <w:style w:type="paragraph" w:customStyle="1" w:styleId="1052">
    <w:name w:val="样式 目录 3 + 段前: 0.2 行 段后: 0.2 行"/>
    <w:basedOn w:val="48"/>
    <w:qFormat/>
    <w:uiPriority w:val="0"/>
    <w:pPr>
      <w:tabs>
        <w:tab w:val="left" w:pos="900"/>
        <w:tab w:val="left" w:pos="1080"/>
      </w:tabs>
      <w:spacing w:beforeLines="40" w:afterLines="40" w:line="300" w:lineRule="auto"/>
      <w:ind w:left="482" w:firstLine="180"/>
    </w:pPr>
    <w:rPr>
      <w:rFonts w:hint="default" w:ascii="仿宋" w:hAnsi="仿宋" w:eastAsia="仿宋" w:cs="宋体"/>
      <w:i w:val="0"/>
      <w:kern w:val="3"/>
      <w:sz w:val="24"/>
      <w:szCs w:val="21"/>
    </w:rPr>
  </w:style>
  <w:style w:type="paragraph" w:customStyle="1" w:styleId="1053">
    <w:name w:val="xl18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default" w:ascii="宋体" w:hAnsi="宋体" w:cs="宋体"/>
      <w:kern w:val="0"/>
      <w:sz w:val="20"/>
    </w:rPr>
  </w:style>
  <w:style w:type="paragraph" w:customStyle="1" w:styleId="105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left"/>
    </w:pPr>
    <w:rPr>
      <w:rFonts w:hint="default" w:ascii="宋体" w:hAnsi="宋体" w:eastAsia="仿宋" w:cs="宋体"/>
      <w:kern w:val="0"/>
      <w:sz w:val="18"/>
      <w:szCs w:val="18"/>
    </w:rPr>
  </w:style>
  <w:style w:type="paragraph" w:customStyle="1" w:styleId="1055">
    <w:name w:val="xl18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default" w:ascii="宋体" w:hAnsi="宋体" w:cs="宋体"/>
      <w:kern w:val="0"/>
      <w:sz w:val="18"/>
      <w:szCs w:val="18"/>
    </w:rPr>
  </w:style>
  <w:style w:type="paragraph" w:customStyle="1" w:styleId="1056">
    <w:name w:val="Table - Col. Head"/>
    <w:basedOn w:val="1"/>
    <w:qFormat/>
    <w:uiPriority w:val="0"/>
    <w:pPr>
      <w:keepNext/>
      <w:widowControl/>
      <w:spacing w:before="60" w:afterLines="50" w:line="360" w:lineRule="auto"/>
      <w:jc w:val="left"/>
    </w:pPr>
    <w:rPr>
      <w:rFonts w:hint="default" w:ascii="Arial" w:hAnsi="Arial" w:eastAsia="仿宋" w:cs="仿宋"/>
      <w:b/>
      <w:kern w:val="0"/>
      <w:sz w:val="18"/>
      <w:lang w:eastAsia="en-US"/>
    </w:rPr>
  </w:style>
  <w:style w:type="paragraph" w:customStyle="1" w:styleId="1057">
    <w:name w:val="xl1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hint="default" w:ascii="微软雅黑" w:hAnsi="微软雅黑" w:eastAsia="微软雅黑" w:cs="宋体"/>
      <w:kern w:val="0"/>
      <w:sz w:val="18"/>
      <w:szCs w:val="18"/>
    </w:rPr>
  </w:style>
  <w:style w:type="paragraph" w:customStyle="1" w:styleId="1058">
    <w:name w:val="style82 f9a f9a f9a"/>
    <w:basedOn w:val="1"/>
    <w:qFormat/>
    <w:uiPriority w:val="0"/>
    <w:pPr>
      <w:widowControl/>
      <w:spacing w:before="100" w:beforeAutospacing="1" w:after="100" w:afterAutospacing="1" w:line="276" w:lineRule="auto"/>
      <w:jc w:val="left"/>
    </w:pPr>
    <w:rPr>
      <w:rFonts w:hint="default" w:ascii="宋体" w:hAnsi="宋体" w:eastAsia="仿宋" w:cs="仿宋"/>
      <w:kern w:val="0"/>
      <w:sz w:val="24"/>
    </w:rPr>
  </w:style>
  <w:style w:type="paragraph" w:customStyle="1" w:styleId="1059">
    <w:name w:val="xl177"/>
    <w:basedOn w:val="1"/>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jc w:val="center"/>
    </w:pPr>
    <w:rPr>
      <w:rFonts w:hint="default" w:ascii="微软雅黑" w:hAnsi="微软雅黑" w:eastAsia="微软雅黑" w:cs="宋体"/>
      <w:b/>
      <w:bCs/>
      <w:kern w:val="0"/>
      <w:sz w:val="22"/>
      <w:szCs w:val="22"/>
    </w:rPr>
  </w:style>
  <w:style w:type="paragraph" w:customStyle="1" w:styleId="1060">
    <w:name w:val="样式 标题 3Chapter X.X.X. + 段后: 0.5 行1"/>
    <w:basedOn w:val="6"/>
    <w:next w:val="1"/>
    <w:qFormat/>
    <w:uiPriority w:val="0"/>
    <w:pPr>
      <w:keepNext/>
      <w:tabs>
        <w:tab w:val="left" w:pos="720"/>
        <w:tab w:val="clear" w:pos="709"/>
      </w:tabs>
      <w:autoSpaceDE/>
      <w:autoSpaceDN/>
      <w:adjustRightInd/>
      <w:snapToGrid w:val="0"/>
      <w:spacing w:before="120" w:afterLines="50" w:line="240" w:lineRule="auto"/>
      <w:ind w:left="567" w:hanging="567"/>
      <w:jc w:val="left"/>
      <w:textAlignment w:val="auto"/>
    </w:pPr>
    <w:rPr>
      <w:rFonts w:hint="default" w:ascii="宋体" w:hAnsi="仿宋" w:eastAsia="仿宋" w:cs="宋体"/>
      <w:bCs/>
      <w:snapToGrid w:val="0"/>
      <w:color w:val="auto"/>
      <w:sz w:val="24"/>
    </w:rPr>
  </w:style>
  <w:style w:type="paragraph" w:customStyle="1" w:styleId="1061">
    <w:name w:val="xl174"/>
    <w:basedOn w:val="1"/>
    <w:uiPriority w:val="0"/>
    <w:pPr>
      <w:widowControl/>
      <w:spacing w:before="100" w:beforeAutospacing="1" w:after="100" w:afterAutospacing="1"/>
      <w:jc w:val="center"/>
    </w:pPr>
    <w:rPr>
      <w:rFonts w:hint="default" w:ascii="微软雅黑" w:hAnsi="微软雅黑" w:eastAsia="微软雅黑" w:cs="宋体"/>
      <w:b/>
      <w:bCs/>
      <w:kern w:val="0"/>
      <w:sz w:val="22"/>
      <w:szCs w:val="22"/>
    </w:rPr>
  </w:style>
  <w:style w:type="paragraph" w:customStyle="1" w:styleId="1062">
    <w:name w:val="themeheader"/>
    <w:basedOn w:val="1"/>
    <w:qFormat/>
    <w:uiPriority w:val="0"/>
    <w:pPr>
      <w:widowControl/>
      <w:spacing w:beforeLines="40" w:afterLines="40" w:line="360" w:lineRule="auto"/>
      <w:jc w:val="left"/>
    </w:pPr>
    <w:rPr>
      <w:rFonts w:hint="default" w:ascii="宋体" w:hAnsi="宋体" w:eastAsia="仿宋" w:cs="宋体"/>
      <w:b/>
      <w:bCs/>
      <w:color w:val="FFFFFF"/>
      <w:kern w:val="0"/>
      <w:sz w:val="24"/>
      <w:szCs w:val="24"/>
    </w:rPr>
  </w:style>
  <w:style w:type="paragraph" w:customStyle="1" w:styleId="1063">
    <w:name w:val="样式 标题 1 + 五号1 Char Char Char Char Char Char Char Char Char Char Char Char Char Char Char Char Char"/>
    <w:basedOn w:val="4"/>
    <w:qFormat/>
    <w:uiPriority w:val="0"/>
    <w:pPr>
      <w:tabs>
        <w:tab w:val="left" w:pos="432"/>
        <w:tab w:val="clear" w:pos="360"/>
      </w:tabs>
      <w:autoSpaceDE/>
      <w:autoSpaceDN/>
      <w:adjustRightInd/>
      <w:spacing w:before="0" w:after="0" w:line="480" w:lineRule="auto"/>
      <w:ind w:left="432" w:hanging="432"/>
      <w:jc w:val="both"/>
      <w:textAlignment w:val="auto"/>
    </w:pPr>
    <w:rPr>
      <w:rFonts w:hint="default" w:ascii="仿宋" w:hAnsi="仿宋" w:eastAsia="宋体" w:cs="仿宋"/>
      <w:bCs/>
      <w:color w:val="auto"/>
      <w:sz w:val="21"/>
      <w:szCs w:val="44"/>
    </w:rPr>
  </w:style>
  <w:style w:type="paragraph" w:customStyle="1" w:styleId="1064">
    <w:name w:val="Char Char3 Char Char Char Char Char Char Char Char Char Char1"/>
    <w:basedOn w:val="1"/>
    <w:qFormat/>
    <w:uiPriority w:val="0"/>
    <w:pPr>
      <w:spacing w:line="360" w:lineRule="auto"/>
    </w:pPr>
    <w:rPr>
      <w:rFonts w:hint="default" w:ascii="Tahoma" w:hAnsi="Tahoma" w:eastAsia="仿宋" w:cs="仿宋"/>
      <w:kern w:val="3"/>
      <w:sz w:val="36"/>
      <w:szCs w:val="36"/>
    </w:rPr>
  </w:style>
  <w:style w:type="paragraph" w:customStyle="1" w:styleId="1065">
    <w:name w:val="标准标题1"/>
    <w:basedOn w:val="4"/>
    <w:qFormat/>
    <w:uiPriority w:val="0"/>
    <w:pPr>
      <w:pageBreakBefore/>
      <w:tabs>
        <w:tab w:val="left" w:pos="1080"/>
        <w:tab w:val="clear" w:pos="360"/>
      </w:tabs>
      <w:autoSpaceDE/>
      <w:autoSpaceDN/>
      <w:adjustRightInd/>
      <w:spacing w:line="578" w:lineRule="auto"/>
      <w:ind w:left="425" w:hanging="425"/>
      <w:jc w:val="both"/>
      <w:textAlignment w:val="auto"/>
    </w:pPr>
    <w:rPr>
      <w:rFonts w:hint="default" w:ascii="仿宋" w:hAnsi="仿宋" w:eastAsia="仿宋_GB2312" w:cs="仿宋"/>
      <w:bCs/>
      <w:color w:val="auto"/>
      <w:sz w:val="32"/>
      <w:szCs w:val="44"/>
    </w:rPr>
  </w:style>
  <w:style w:type="paragraph" w:customStyle="1" w:styleId="1066">
    <w:name w:val="标题一"/>
    <w:basedOn w:val="4"/>
    <w:next w:val="36"/>
    <w:qFormat/>
    <w:uiPriority w:val="0"/>
    <w:pPr>
      <w:keepLines w:val="0"/>
      <w:tabs>
        <w:tab w:val="left" w:pos="-420"/>
        <w:tab w:val="left" w:pos="224"/>
        <w:tab w:val="left" w:pos="425"/>
        <w:tab w:val="clear" w:pos="360"/>
      </w:tabs>
      <w:autoSpaceDE/>
      <w:autoSpaceDN/>
      <w:adjustRightInd/>
      <w:spacing w:before="0" w:beforeLines="50" w:after="0" w:afterLines="50" w:line="240" w:lineRule="auto"/>
      <w:ind w:left="850" w:hanging="425"/>
      <w:jc w:val="both"/>
      <w:textAlignment w:val="auto"/>
    </w:pPr>
    <w:rPr>
      <w:rFonts w:hint="default" w:ascii="仿宋" w:hAnsi="仿宋" w:eastAsia="宋体" w:cs="Angsana New"/>
      <w:kern w:val="2"/>
      <w:sz w:val="32"/>
      <w:szCs w:val="24"/>
    </w:rPr>
  </w:style>
  <w:style w:type="paragraph" w:customStyle="1" w:styleId="1067">
    <w:name w:val="xl18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default" w:ascii="宋体" w:hAnsi="宋体" w:cs="宋体"/>
      <w:kern w:val="0"/>
      <w:sz w:val="22"/>
      <w:szCs w:val="22"/>
    </w:rPr>
  </w:style>
  <w:style w:type="paragraph" w:customStyle="1" w:styleId="1068">
    <w:name w:val="简单回函地址"/>
    <w:basedOn w:val="1"/>
    <w:qFormat/>
    <w:uiPriority w:val="0"/>
    <w:pPr>
      <w:spacing w:beforeLines="40" w:afterLines="40" w:line="360" w:lineRule="auto"/>
    </w:pPr>
    <w:rPr>
      <w:rFonts w:hint="default" w:ascii="仿宋" w:hAnsi="仿宋" w:eastAsia="仿宋" w:cs="仿宋"/>
      <w:kern w:val="3"/>
      <w:sz w:val="24"/>
      <w:szCs w:val="24"/>
    </w:rPr>
  </w:style>
  <w:style w:type="paragraph" w:customStyle="1" w:styleId="1069">
    <w:name w:val="xl19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hint="default" w:ascii="宋体" w:hAnsi="宋体" w:cs="宋体"/>
      <w:kern w:val="0"/>
      <w:sz w:val="22"/>
      <w:szCs w:val="22"/>
    </w:rPr>
  </w:style>
  <w:style w:type="paragraph" w:customStyle="1" w:styleId="1070">
    <w:name w:val="正文文字表格居中"/>
    <w:basedOn w:val="1"/>
    <w:next w:val="79"/>
    <w:qFormat/>
    <w:uiPriority w:val="0"/>
    <w:pPr>
      <w:spacing w:beforeLines="100" w:afterLines="50" w:line="360" w:lineRule="auto"/>
    </w:pPr>
    <w:rPr>
      <w:rFonts w:hint="default" w:ascii="仿宋" w:hAnsi="仿宋" w:eastAsia="仿宋" w:cs="仿宋"/>
      <w:kern w:val="3"/>
      <w:sz w:val="24"/>
      <w:szCs w:val="18"/>
    </w:rPr>
  </w:style>
  <w:style w:type="paragraph" w:customStyle="1" w:styleId="1071">
    <w:name w:val="附录五级条标题"/>
    <w:basedOn w:val="1"/>
    <w:qFormat/>
    <w:uiPriority w:val="0"/>
    <w:pPr>
      <w:spacing w:line="312" w:lineRule="auto"/>
    </w:pPr>
    <w:rPr>
      <w:rFonts w:hint="default" w:ascii="仿宋" w:hAnsi="仿宋" w:eastAsia="仿宋" w:cs="仿宋"/>
      <w:kern w:val="3"/>
      <w:sz w:val="24"/>
      <w:szCs w:val="24"/>
    </w:rPr>
  </w:style>
  <w:style w:type="paragraph" w:customStyle="1" w:styleId="1072">
    <w:name w:val="xl1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default" w:ascii="宋体" w:hAnsi="宋体" w:cs="宋体"/>
      <w:kern w:val="0"/>
      <w:sz w:val="20"/>
    </w:rPr>
  </w:style>
  <w:style w:type="paragraph" w:customStyle="1" w:styleId="1073">
    <w:name w:val="标准正文"/>
    <w:basedOn w:val="1"/>
    <w:qFormat/>
    <w:uiPriority w:val="0"/>
    <w:pPr>
      <w:adjustRightInd w:val="0"/>
      <w:spacing w:beforeLines="40" w:afterLines="40" w:line="360" w:lineRule="auto"/>
      <w:jc w:val="center"/>
    </w:pPr>
    <w:rPr>
      <w:rFonts w:hint="default" w:ascii="仿宋" w:hAnsi="仿宋" w:eastAsia="仿宋" w:cs="仿宋"/>
      <w:kern w:val="0"/>
      <w:sz w:val="24"/>
    </w:rPr>
  </w:style>
  <w:style w:type="paragraph" w:customStyle="1" w:styleId="1074">
    <w:name w:val="MM Topic 5"/>
    <w:basedOn w:val="8"/>
    <w:qFormat/>
    <w:uiPriority w:val="0"/>
    <w:pPr>
      <w:numPr>
        <w:ilvl w:val="0"/>
        <w:numId w:val="0"/>
      </w:numPr>
      <w:tabs>
        <w:tab w:val="left" w:pos="2551"/>
      </w:tabs>
      <w:snapToGrid/>
      <w:spacing w:before="280" w:beforeLines="40" w:after="290" w:afterLines="40" w:line="374" w:lineRule="auto"/>
      <w:jc w:val="both"/>
    </w:pPr>
    <w:rPr>
      <w:rFonts w:hint="default" w:ascii="仿宋" w:hAnsi="仿宋" w:eastAsia="仿宋" w:cs="仿宋"/>
      <w:b/>
      <w:kern w:val="3"/>
    </w:rPr>
  </w:style>
  <w:style w:type="paragraph" w:customStyle="1" w:styleId="1075">
    <w:name w:val="正文居中标题1"/>
    <w:basedOn w:val="1"/>
    <w:qFormat/>
    <w:uiPriority w:val="0"/>
    <w:pPr>
      <w:spacing w:before="100" w:beforeAutospacing="1" w:after="100" w:afterAutospacing="1" w:line="360" w:lineRule="auto"/>
      <w:jc w:val="center"/>
    </w:pPr>
    <w:rPr>
      <w:rFonts w:hint="default" w:ascii="仿宋" w:hAnsi="仿宋" w:eastAsia="隶书" w:cs="仿宋"/>
      <w:b/>
      <w:bCs/>
      <w:kern w:val="3"/>
      <w:sz w:val="84"/>
      <w:szCs w:val="24"/>
    </w:rPr>
  </w:style>
  <w:style w:type="paragraph" w:customStyle="1" w:styleId="1076">
    <w:name w:val="Paragraph1"/>
    <w:basedOn w:val="1"/>
    <w:qFormat/>
    <w:uiPriority w:val="0"/>
    <w:pPr>
      <w:spacing w:before="80" w:afterLines="50" w:line="360" w:lineRule="auto"/>
    </w:pPr>
    <w:rPr>
      <w:rFonts w:hint="default" w:ascii="宋体" w:hAnsi="仿宋" w:eastAsia="仿宋" w:cs="仿宋"/>
      <w:snapToGrid w:val="0"/>
      <w:kern w:val="0"/>
      <w:sz w:val="24"/>
    </w:rPr>
  </w:style>
  <w:style w:type="paragraph" w:customStyle="1" w:styleId="1077">
    <w:name w:val="xl19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default" w:ascii="宋体" w:hAnsi="宋体" w:cs="宋体"/>
      <w:kern w:val="0"/>
      <w:sz w:val="22"/>
      <w:szCs w:val="22"/>
    </w:rPr>
  </w:style>
  <w:style w:type="paragraph" w:customStyle="1" w:styleId="1078">
    <w:name w:val="Char Char Char1"/>
    <w:basedOn w:val="1"/>
    <w:qFormat/>
    <w:uiPriority w:val="0"/>
    <w:pPr>
      <w:widowControl/>
      <w:spacing w:after="160" w:line="240" w:lineRule="exact"/>
      <w:jc w:val="left"/>
    </w:pPr>
    <w:rPr>
      <w:rFonts w:hint="default" w:ascii="Verdana" w:hAnsi="Verdana" w:eastAsia="仿宋" w:cs="仿宋"/>
      <w:kern w:val="0"/>
      <w:sz w:val="20"/>
      <w:lang w:eastAsia="en-US"/>
    </w:rPr>
  </w:style>
  <w:style w:type="paragraph" w:customStyle="1" w:styleId="1079">
    <w:name w:val="tabletext"/>
    <w:basedOn w:val="1"/>
    <w:qFormat/>
    <w:uiPriority w:val="0"/>
    <w:pPr>
      <w:widowControl/>
      <w:spacing w:before="100" w:beforeAutospacing="1" w:after="100" w:afterAutospacing="1" w:line="360" w:lineRule="auto"/>
      <w:jc w:val="left"/>
    </w:pPr>
    <w:rPr>
      <w:rFonts w:hint="default" w:ascii="宋体" w:hAnsi="宋体" w:eastAsia="仿宋" w:cs="宋体"/>
      <w:kern w:val="0"/>
      <w:sz w:val="24"/>
      <w:szCs w:val="24"/>
    </w:rPr>
  </w:style>
  <w:style w:type="paragraph" w:customStyle="1" w:styleId="1080">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360" w:lineRule="auto"/>
      <w:jc w:val="center"/>
    </w:pPr>
    <w:rPr>
      <w:rFonts w:hint="default" w:ascii="宋体" w:hAnsi="宋体" w:eastAsia="仿宋" w:cs="宋体"/>
      <w:kern w:val="0"/>
      <w:sz w:val="18"/>
      <w:szCs w:val="18"/>
    </w:rPr>
  </w:style>
  <w:style w:type="paragraph" w:customStyle="1" w:styleId="1081">
    <w:name w:val="数字标题6"/>
    <w:basedOn w:val="9"/>
    <w:next w:val="1"/>
    <w:qFormat/>
    <w:uiPriority w:val="0"/>
    <w:pPr>
      <w:tabs>
        <w:tab w:val="left" w:pos="480"/>
        <w:tab w:val="left" w:pos="1080"/>
        <w:tab w:val="left" w:pos="1152"/>
      </w:tabs>
      <w:ind w:left="480" w:hanging="480"/>
    </w:pPr>
    <w:rPr>
      <w:rFonts w:hint="default" w:ascii="Times New Roman" w:hAnsi="Times New Roman" w:eastAsia="宋体" w:cs="仿宋"/>
      <w:bCs/>
      <w:i/>
      <w:kern w:val="0"/>
      <w:szCs w:val="24"/>
    </w:rPr>
  </w:style>
  <w:style w:type="paragraph" w:customStyle="1" w:styleId="1082">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line="360" w:lineRule="auto"/>
      <w:jc w:val="left"/>
    </w:pPr>
    <w:rPr>
      <w:rFonts w:hint="default" w:ascii="仿宋" w:hAnsi="仿宋" w:eastAsia="仿宋" w:cs="仿宋"/>
      <w:color w:val="000000"/>
      <w:kern w:val="0"/>
      <w:sz w:val="20"/>
    </w:rPr>
  </w:style>
  <w:style w:type="paragraph" w:customStyle="1" w:styleId="1083">
    <w:name w:val="MM Topic 2"/>
    <w:basedOn w:val="5"/>
    <w:qFormat/>
    <w:uiPriority w:val="0"/>
    <w:pPr>
      <w:tabs>
        <w:tab w:val="left" w:pos="992"/>
      </w:tabs>
      <w:spacing w:beforeLines="40" w:afterLines="40" w:line="415" w:lineRule="auto"/>
      <w:jc w:val="center"/>
    </w:pPr>
    <w:rPr>
      <w:rFonts w:hint="default" w:ascii="仿宋" w:hAnsi="仿宋" w:eastAsia="仿宋" w:cs="仿宋"/>
      <w:kern w:val="3"/>
    </w:rPr>
  </w:style>
  <w:style w:type="paragraph" w:customStyle="1" w:styleId="1084">
    <w:name w:val="图1"/>
    <w:basedOn w:val="76"/>
    <w:qFormat/>
    <w:uiPriority w:val="0"/>
    <w:pPr>
      <w:spacing w:beforeLines="40" w:afterLines="40"/>
      <w:ind w:left="0" w:firstLine="0"/>
      <w:jc w:val="center"/>
    </w:pPr>
    <w:rPr>
      <w:rFonts w:ascii="宋体" w:hAnsi="宋体"/>
      <w:b/>
      <w:bCs/>
      <w:smallCaps w:val="0"/>
      <w:sz w:val="18"/>
      <w:szCs w:val="24"/>
    </w:rPr>
  </w:style>
  <w:style w:type="paragraph" w:customStyle="1" w:styleId="1085">
    <w:name w:val="P3"/>
    <w:basedOn w:val="1"/>
    <w:qFormat/>
    <w:uiPriority w:val="0"/>
    <w:pPr>
      <w:widowControl/>
      <w:spacing w:before="240" w:line="240" w:lineRule="atLeast"/>
      <w:ind w:left="1152"/>
      <w:jc w:val="left"/>
    </w:pPr>
    <w:rPr>
      <w:rFonts w:hint="default" w:ascii="仿宋" w:hAnsi="仿宋" w:eastAsia="仿宋" w:cs="仿宋"/>
      <w:b/>
      <w:kern w:val="0"/>
      <w:sz w:val="24"/>
      <w:szCs w:val="21"/>
      <w:lang w:val="en-AU" w:eastAsia="en-US"/>
    </w:rPr>
  </w:style>
  <w:style w:type="paragraph" w:customStyle="1" w:styleId="1086">
    <w:name w:val="Char3 Char Char Char1"/>
    <w:basedOn w:val="1"/>
    <w:qFormat/>
    <w:uiPriority w:val="0"/>
    <w:pPr>
      <w:widowControl/>
      <w:spacing w:after="160" w:line="240" w:lineRule="exact"/>
      <w:jc w:val="left"/>
    </w:pPr>
    <w:rPr>
      <w:rFonts w:hint="default" w:ascii="仿宋" w:hAnsi="仿宋" w:eastAsia="仿宋" w:cs="仿宋"/>
      <w:kern w:val="3"/>
      <w:sz w:val="24"/>
    </w:rPr>
  </w:style>
  <w:style w:type="paragraph" w:customStyle="1" w:styleId="1087">
    <w:name w:val="color333333"/>
    <w:basedOn w:val="1"/>
    <w:qFormat/>
    <w:uiPriority w:val="0"/>
    <w:pPr>
      <w:widowControl/>
      <w:spacing w:beforeLines="40" w:afterLines="40" w:line="360" w:lineRule="auto"/>
      <w:jc w:val="left"/>
    </w:pPr>
    <w:rPr>
      <w:rFonts w:hint="default" w:ascii="宋体" w:hAnsi="宋体" w:eastAsia="仿宋" w:cs="宋体"/>
      <w:color w:val="333333"/>
      <w:kern w:val="0"/>
      <w:sz w:val="24"/>
      <w:szCs w:val="24"/>
    </w:rPr>
  </w:style>
  <w:style w:type="paragraph" w:customStyle="1" w:styleId="1088">
    <w:name w:val="Table Description"/>
    <w:next w:val="1"/>
    <w:qFormat/>
    <w:uiPriority w:val="0"/>
    <w:pPr>
      <w:keepNext/>
      <w:snapToGrid w:val="0"/>
      <w:spacing w:before="160" w:after="80"/>
      <w:ind w:left="1701"/>
      <w:jc w:val="center"/>
    </w:pPr>
    <w:rPr>
      <w:rFonts w:ascii="Arial" w:hAnsi="Arial" w:eastAsia="黑体"/>
      <w:sz w:val="18"/>
      <w:lang w:val="en-US" w:eastAsia="en-US" w:bidi="ar-SA"/>
    </w:rPr>
  </w:style>
  <w:style w:type="paragraph" w:customStyle="1" w:styleId="1089">
    <w:name w:val="表格正文"/>
    <w:basedOn w:val="1"/>
    <w:qFormat/>
    <w:uiPriority w:val="0"/>
    <w:pPr>
      <w:adjustRightInd w:val="0"/>
      <w:snapToGrid w:val="0"/>
      <w:spacing w:before="60" w:after="60" w:line="360" w:lineRule="auto"/>
      <w:jc w:val="center"/>
      <w:textAlignment w:val="baseline"/>
    </w:pPr>
    <w:rPr>
      <w:rFonts w:hint="default" w:ascii="仿宋" w:hAnsi="仿宋" w:eastAsia="仿宋" w:cs="仿宋"/>
      <w:kern w:val="0"/>
      <w:sz w:val="24"/>
    </w:rPr>
  </w:style>
  <w:style w:type="paragraph" w:customStyle="1" w:styleId="1090">
    <w:name w:val="graph"/>
    <w:basedOn w:val="1"/>
    <w:qFormat/>
    <w:uiPriority w:val="0"/>
    <w:pPr>
      <w:adjustRightInd w:val="0"/>
      <w:snapToGrid w:val="0"/>
      <w:spacing w:after="120" w:line="360" w:lineRule="auto"/>
      <w:ind w:left="-2" w:leftChars="-1" w:right="148"/>
      <w:jc w:val="center"/>
    </w:pPr>
    <w:rPr>
      <w:rFonts w:hint="default" w:ascii="仿宋" w:hAnsi="Arial" w:eastAsia="仿宋" w:cs="Arial"/>
      <w:kern w:val="0"/>
      <w:sz w:val="24"/>
    </w:rPr>
  </w:style>
  <w:style w:type="paragraph" w:customStyle="1" w:styleId="1091">
    <w:name w:val="附录一级条标题"/>
    <w:basedOn w:val="1"/>
    <w:qFormat/>
    <w:uiPriority w:val="0"/>
    <w:pPr>
      <w:spacing w:line="312" w:lineRule="auto"/>
    </w:pPr>
    <w:rPr>
      <w:rFonts w:hint="default" w:ascii="仿宋" w:hAnsi="仿宋" w:eastAsia="仿宋" w:cs="仿宋"/>
      <w:kern w:val="3"/>
      <w:sz w:val="24"/>
      <w:szCs w:val="24"/>
    </w:rPr>
  </w:style>
  <w:style w:type="character" w:styleId="1092">
    <w:name w:val=""/>
    <w:unhideWhenUsed/>
    <w:uiPriority w:val="99"/>
    <w:rPr>
      <w:color w:val="605E5C"/>
      <w:shd w:val="clear" w:color="auto" w:fill="E1DFDD"/>
    </w:rPr>
  </w:style>
  <w:style w:type="character" w:customStyle="1" w:styleId="1093">
    <w:name w:val="apple-converted-space"/>
    <w:uiPriority w:val="0"/>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2.xml" Type="http://schemas.openxmlformats.org/officeDocument/2006/relationships/header"/><Relationship Id="rId11" Target="footer7.xml" Type="http://schemas.openxmlformats.org/officeDocument/2006/relationships/footer"/><Relationship Id="rId12" Target="header3.xml" Type="http://schemas.openxmlformats.org/officeDocument/2006/relationships/header"/><Relationship Id="rId13" Target="footer8.xml" Type="http://schemas.openxmlformats.org/officeDocument/2006/relationships/footer"/><Relationship Id="rId14" Target="header4.xml" Type="http://schemas.openxmlformats.org/officeDocument/2006/relationships/header"/><Relationship Id="rId15" Target="footer9.xml" Type="http://schemas.openxmlformats.org/officeDocument/2006/relationships/footer"/><Relationship Id="rId16" Target="footer10.xml" Type="http://schemas.openxmlformats.org/officeDocument/2006/relationships/footer"/><Relationship Id="rId17" Target="footer11.xml" Type="http://schemas.openxmlformats.org/officeDocument/2006/relationships/footer"/><Relationship Id="rId18" Target="theme/theme1.xml" Type="http://schemas.openxmlformats.org/officeDocument/2006/relationships/theme"/><Relationship Id="rId19" Target="../customXml/item1.xml" Type="http://schemas.openxmlformats.org/officeDocument/2006/relationships/customXml"/><Relationship Id="rId2" Target="settings.xml" Type="http://schemas.openxmlformats.org/officeDocument/2006/relationships/settings"/><Relationship Id="rId20" Target="numbering.xml" Type="http://schemas.openxmlformats.org/officeDocument/2006/relationships/numbering"/><Relationship Id="rId21" Target="fontTable.xml" Type="http://schemas.openxmlformats.org/officeDocument/2006/relationships/fontTable"/><Relationship Id="rId22" Target="people.xml" Type="http://schemas.microsoft.com/office/2011/relationships/people"/><Relationship Id="rId3" Target="footer1.xml" Type="http://schemas.openxmlformats.org/officeDocument/2006/relationships/footer"/><Relationship Id="rId4" Target="footer2.xml" Type="http://schemas.openxmlformats.org/officeDocument/2006/relationships/footer"/><Relationship Id="rId5" Target="footer3.xml" Type="http://schemas.openxmlformats.org/officeDocument/2006/relationships/footer"/><Relationship Id="rId6" Target="footer4.xml" Type="http://schemas.openxmlformats.org/officeDocument/2006/relationships/footer"/><Relationship Id="rId7" Target="footer5.xml" Type="http://schemas.openxmlformats.org/officeDocument/2006/relationships/footer"/><Relationship Id="rId8" Target="header1.xml" Type="http://schemas.openxmlformats.org/officeDocument/2006/relationships/header"/><Relationship Id="rId9" Target="footer6.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春江网</Company>
  <Pages>91</Pages>
  <Words>52170</Words>
  <Characters>57100</Characters>
  <Lines>462</Lines>
  <Paragraphs>130</Paragraphs>
  <TotalTime>0</TotalTime>
  <ScaleCrop>false</ScaleCrop>
  <LinksUpToDate>false</LinksUpToDate>
  <CharactersWithSpaces>61926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2022-11-03T08:29:00Z</dcterms:created>
  <dc:creator>cujn</dc:creator>
  <cp:lastModifiedBy>WPS_1701756769</cp:lastModifiedBy>
  <cp:lastPrinted>2022-03-30T08:57:00Z</cp:lastPrinted>
  <dcterms:modified xsi:type="dcterms:W3CDTF">2024-02-23T06:13:06Z</dcterms:modified>
  <cp:revision>3</cp:revision>
  <dc:title>桐庐县人民法院</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77A95F5D869E421CB861E23522B01FB9_13</vt:lpwstr>
  </property>
</Properties>
</file>